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d"/>
        <w:rPr>
          <w:rFonts w:ascii="华文中宋" w:eastAsia="华文中宋" w:hAnsi="华文中宋"/>
        </w:rPr>
      </w:pPr>
    </w:p>
    <w:p w14:paraId="23ABEA72" w14:textId="77777777"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竞争性磋商文件</w:t>
      </w:r>
    </w:p>
    <w:p w14:paraId="154DD528" w14:textId="77777777" w:rsidR="005A3991" w:rsidRPr="000E68F6"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7100558C" w:rsidR="005A3991" w:rsidRPr="003E7736" w:rsidRDefault="005A3991" w:rsidP="00C3307A">
      <w:pPr>
        <w:spacing w:line="360" w:lineRule="auto"/>
        <w:ind w:leftChars="121" w:left="290"/>
        <w:rPr>
          <w:rFonts w:ascii="华文中宋" w:eastAsia="华文中宋" w:hAnsi="华文中宋"/>
          <w:sz w:val="32"/>
          <w:szCs w:val="32"/>
        </w:rPr>
      </w:pPr>
      <w:r w:rsidRPr="003E7736">
        <w:rPr>
          <w:rFonts w:ascii="华文中宋" w:eastAsia="华文中宋" w:hAnsi="华文中宋" w:hint="eastAsia"/>
          <w:sz w:val="32"/>
          <w:szCs w:val="32"/>
        </w:rPr>
        <w:t>项目名称：</w:t>
      </w:r>
      <w:r w:rsidR="00D11953">
        <w:rPr>
          <w:rFonts w:ascii="华文中宋" w:eastAsia="华文中宋" w:hAnsi="华文中宋" w:hint="eastAsia"/>
          <w:sz w:val="32"/>
          <w:szCs w:val="32"/>
        </w:rPr>
        <w:t>成都市水上运动中心浅水池改造工程采购项目</w:t>
      </w:r>
    </w:p>
    <w:p w14:paraId="567DD8E9" w14:textId="6968E667" w:rsidR="005A3991" w:rsidRPr="003E7736" w:rsidRDefault="005A3991" w:rsidP="00C3307A">
      <w:pPr>
        <w:spacing w:line="360" w:lineRule="auto"/>
        <w:ind w:firstLineChars="100" w:firstLine="320"/>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D11953">
        <w:rPr>
          <w:rFonts w:ascii="华文中宋" w:eastAsia="华文中宋" w:hAnsi="华文中宋" w:hint="eastAsia"/>
          <w:sz w:val="32"/>
          <w:szCs w:val="32"/>
        </w:rPr>
        <w:t>成都市政采（2021）A0154号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Pr="00D11953" w:rsidRDefault="005A3991" w:rsidP="005A3991">
      <w:pPr>
        <w:spacing w:line="360" w:lineRule="auto"/>
        <w:jc w:val="center"/>
        <w:rPr>
          <w:rFonts w:ascii="华文中宋" w:eastAsia="华文中宋" w:hAnsi="华文中宋"/>
          <w:kern w:val="24"/>
          <w:sz w:val="32"/>
          <w:szCs w:val="32"/>
        </w:rPr>
      </w:pPr>
    </w:p>
    <w:p w14:paraId="6BD3EDAB" w14:textId="77777777" w:rsidR="005A3991" w:rsidRPr="00C3307A"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2E41CCE7" w:rsidR="005A3991" w:rsidRPr="003E7736" w:rsidRDefault="00D11953"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成都市水上运动中心</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05FFB4E9"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0E68F6">
        <w:rPr>
          <w:rFonts w:ascii="华文中宋" w:eastAsia="华文中宋" w:hAnsi="华文中宋" w:hint="eastAsia"/>
          <w:sz w:val="32"/>
          <w:szCs w:val="32"/>
        </w:rPr>
        <w:t>九</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lastRenderedPageBreak/>
        <w:t>目 录</w:t>
      </w:r>
    </w:p>
    <w:p w14:paraId="103FD0E0" w14:textId="1FB87AE1" w:rsidR="004E3E1C" w:rsidRDefault="005A3991">
      <w:pPr>
        <w:pStyle w:val="13"/>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81318628" w:history="1">
        <w:r w:rsidR="004E3E1C" w:rsidRPr="00AD1D4A">
          <w:rPr>
            <w:rStyle w:val="a6"/>
            <w:noProof/>
          </w:rPr>
          <w:t>第</w:t>
        </w:r>
        <w:r w:rsidR="004E3E1C" w:rsidRPr="00AD1D4A">
          <w:rPr>
            <w:rStyle w:val="a6"/>
            <w:noProof/>
          </w:rPr>
          <w:t>1</w:t>
        </w:r>
        <w:r w:rsidR="004E3E1C" w:rsidRPr="00AD1D4A">
          <w:rPr>
            <w:rStyle w:val="a6"/>
            <w:noProof/>
          </w:rPr>
          <w:t>章</w:t>
        </w:r>
        <w:r w:rsidR="004E3E1C">
          <w:rPr>
            <w:rFonts w:asciiTheme="minorHAnsi" w:eastAsiaTheme="minorEastAsia" w:hAnsiTheme="minorHAnsi" w:cstheme="minorBidi"/>
            <w:b w:val="0"/>
            <w:bCs w:val="0"/>
            <w:caps w:val="0"/>
            <w:noProof/>
            <w:kern w:val="2"/>
            <w:sz w:val="21"/>
            <w:szCs w:val="22"/>
          </w:rPr>
          <w:tab/>
        </w:r>
        <w:r w:rsidR="004E3E1C" w:rsidRPr="00AD1D4A">
          <w:rPr>
            <w:rStyle w:val="a6"/>
            <w:noProof/>
          </w:rPr>
          <w:t>竞争性磋商邀请</w:t>
        </w:r>
        <w:r w:rsidR="004E3E1C">
          <w:rPr>
            <w:noProof/>
            <w:webHidden/>
          </w:rPr>
          <w:tab/>
        </w:r>
        <w:r w:rsidR="004E3E1C">
          <w:rPr>
            <w:noProof/>
            <w:webHidden/>
          </w:rPr>
          <w:fldChar w:fldCharType="begin"/>
        </w:r>
        <w:r w:rsidR="004E3E1C">
          <w:rPr>
            <w:noProof/>
            <w:webHidden/>
          </w:rPr>
          <w:instrText xml:space="preserve"> PAGEREF _Toc81318628 \h </w:instrText>
        </w:r>
        <w:r w:rsidR="004E3E1C">
          <w:rPr>
            <w:noProof/>
            <w:webHidden/>
          </w:rPr>
        </w:r>
        <w:r w:rsidR="004E3E1C">
          <w:rPr>
            <w:noProof/>
            <w:webHidden/>
          </w:rPr>
          <w:fldChar w:fldCharType="separate"/>
        </w:r>
        <w:r w:rsidR="004E3E1C">
          <w:rPr>
            <w:noProof/>
            <w:webHidden/>
          </w:rPr>
          <w:t>4</w:t>
        </w:r>
        <w:r w:rsidR="004E3E1C">
          <w:rPr>
            <w:noProof/>
            <w:webHidden/>
          </w:rPr>
          <w:fldChar w:fldCharType="end"/>
        </w:r>
      </w:hyperlink>
    </w:p>
    <w:p w14:paraId="7B3CC842" w14:textId="56123445" w:rsidR="004E3E1C" w:rsidRDefault="004E3E1C">
      <w:pPr>
        <w:pStyle w:val="13"/>
        <w:rPr>
          <w:rFonts w:asciiTheme="minorHAnsi" w:eastAsiaTheme="minorEastAsia" w:hAnsiTheme="minorHAnsi" w:cstheme="minorBidi"/>
          <w:b w:val="0"/>
          <w:bCs w:val="0"/>
          <w:caps w:val="0"/>
          <w:noProof/>
          <w:kern w:val="2"/>
          <w:sz w:val="21"/>
          <w:szCs w:val="22"/>
        </w:rPr>
      </w:pPr>
      <w:hyperlink w:anchor="_Toc81318629" w:history="1">
        <w:r w:rsidRPr="00AD1D4A">
          <w:rPr>
            <w:rStyle w:val="a6"/>
            <w:noProof/>
          </w:rPr>
          <w:t>第</w:t>
        </w:r>
        <w:r w:rsidRPr="00AD1D4A">
          <w:rPr>
            <w:rStyle w:val="a6"/>
            <w:noProof/>
          </w:rPr>
          <w:t>2</w:t>
        </w:r>
        <w:r w:rsidRPr="00AD1D4A">
          <w:rPr>
            <w:rStyle w:val="a6"/>
            <w:noProof/>
          </w:rPr>
          <w:t>章</w:t>
        </w:r>
        <w:r>
          <w:rPr>
            <w:rFonts w:asciiTheme="minorHAnsi" w:eastAsiaTheme="minorEastAsia" w:hAnsiTheme="minorHAnsi" w:cstheme="minorBidi"/>
            <w:b w:val="0"/>
            <w:bCs w:val="0"/>
            <w:caps w:val="0"/>
            <w:noProof/>
            <w:kern w:val="2"/>
            <w:sz w:val="21"/>
            <w:szCs w:val="22"/>
          </w:rPr>
          <w:tab/>
        </w:r>
        <w:r w:rsidRPr="00AD1D4A">
          <w:rPr>
            <w:rStyle w:val="a6"/>
            <w:noProof/>
          </w:rPr>
          <w:t>供应商须知</w:t>
        </w:r>
        <w:r>
          <w:rPr>
            <w:noProof/>
            <w:webHidden/>
          </w:rPr>
          <w:tab/>
        </w:r>
        <w:r>
          <w:rPr>
            <w:noProof/>
            <w:webHidden/>
          </w:rPr>
          <w:fldChar w:fldCharType="begin"/>
        </w:r>
        <w:r>
          <w:rPr>
            <w:noProof/>
            <w:webHidden/>
          </w:rPr>
          <w:instrText xml:space="preserve"> PAGEREF _Toc81318629 \h </w:instrText>
        </w:r>
        <w:r>
          <w:rPr>
            <w:noProof/>
            <w:webHidden/>
          </w:rPr>
        </w:r>
        <w:r>
          <w:rPr>
            <w:noProof/>
            <w:webHidden/>
          </w:rPr>
          <w:fldChar w:fldCharType="separate"/>
        </w:r>
        <w:r>
          <w:rPr>
            <w:noProof/>
            <w:webHidden/>
          </w:rPr>
          <w:t>10</w:t>
        </w:r>
        <w:r>
          <w:rPr>
            <w:noProof/>
            <w:webHidden/>
          </w:rPr>
          <w:fldChar w:fldCharType="end"/>
        </w:r>
      </w:hyperlink>
    </w:p>
    <w:p w14:paraId="65DB9698" w14:textId="3E39D8D5"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0" w:history="1">
        <w:r w:rsidRPr="00AD1D4A">
          <w:rPr>
            <w:rStyle w:val="a6"/>
            <w:noProof/>
          </w:rPr>
          <w:t xml:space="preserve">2.1 </w:t>
        </w:r>
        <w:r w:rsidRPr="00AD1D4A">
          <w:rPr>
            <w:rStyle w:val="a6"/>
            <w:noProof/>
          </w:rPr>
          <w:t>供应商须知前附表</w:t>
        </w:r>
        <w:r>
          <w:rPr>
            <w:noProof/>
            <w:webHidden/>
          </w:rPr>
          <w:tab/>
        </w:r>
        <w:r>
          <w:rPr>
            <w:noProof/>
            <w:webHidden/>
          </w:rPr>
          <w:fldChar w:fldCharType="begin"/>
        </w:r>
        <w:r>
          <w:rPr>
            <w:noProof/>
            <w:webHidden/>
          </w:rPr>
          <w:instrText xml:space="preserve"> PAGEREF _Toc81318630 \h </w:instrText>
        </w:r>
        <w:r>
          <w:rPr>
            <w:noProof/>
            <w:webHidden/>
          </w:rPr>
        </w:r>
        <w:r>
          <w:rPr>
            <w:noProof/>
            <w:webHidden/>
          </w:rPr>
          <w:fldChar w:fldCharType="separate"/>
        </w:r>
        <w:r>
          <w:rPr>
            <w:noProof/>
            <w:webHidden/>
          </w:rPr>
          <w:t>10</w:t>
        </w:r>
        <w:r>
          <w:rPr>
            <w:noProof/>
            <w:webHidden/>
          </w:rPr>
          <w:fldChar w:fldCharType="end"/>
        </w:r>
      </w:hyperlink>
    </w:p>
    <w:p w14:paraId="342D208F" w14:textId="09711A75"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1" w:history="1">
        <w:r w:rsidRPr="00AD1D4A">
          <w:rPr>
            <w:rStyle w:val="a6"/>
            <w:noProof/>
          </w:rPr>
          <w:t xml:space="preserve">2.2 </w:t>
        </w:r>
        <w:r w:rsidRPr="00AD1D4A">
          <w:rPr>
            <w:rStyle w:val="a6"/>
            <w:noProof/>
          </w:rPr>
          <w:t>总则</w:t>
        </w:r>
        <w:r>
          <w:rPr>
            <w:noProof/>
            <w:webHidden/>
          </w:rPr>
          <w:tab/>
        </w:r>
        <w:r>
          <w:rPr>
            <w:noProof/>
            <w:webHidden/>
          </w:rPr>
          <w:fldChar w:fldCharType="begin"/>
        </w:r>
        <w:r>
          <w:rPr>
            <w:noProof/>
            <w:webHidden/>
          </w:rPr>
          <w:instrText xml:space="preserve"> PAGEREF _Toc81318631 \h </w:instrText>
        </w:r>
        <w:r>
          <w:rPr>
            <w:noProof/>
            <w:webHidden/>
          </w:rPr>
        </w:r>
        <w:r>
          <w:rPr>
            <w:noProof/>
            <w:webHidden/>
          </w:rPr>
          <w:fldChar w:fldCharType="separate"/>
        </w:r>
        <w:r>
          <w:rPr>
            <w:noProof/>
            <w:webHidden/>
          </w:rPr>
          <w:t>13</w:t>
        </w:r>
        <w:r>
          <w:rPr>
            <w:noProof/>
            <w:webHidden/>
          </w:rPr>
          <w:fldChar w:fldCharType="end"/>
        </w:r>
      </w:hyperlink>
    </w:p>
    <w:p w14:paraId="4246D189" w14:textId="490EE82F"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2" w:history="1">
        <w:r w:rsidRPr="00AD1D4A">
          <w:rPr>
            <w:rStyle w:val="a6"/>
            <w:noProof/>
          </w:rPr>
          <w:t xml:space="preserve">2.3 </w:t>
        </w:r>
        <w:r w:rsidRPr="00AD1D4A">
          <w:rPr>
            <w:rStyle w:val="a6"/>
            <w:noProof/>
          </w:rPr>
          <w:t>磋商文件</w:t>
        </w:r>
        <w:r>
          <w:rPr>
            <w:noProof/>
            <w:webHidden/>
          </w:rPr>
          <w:tab/>
        </w:r>
        <w:r>
          <w:rPr>
            <w:noProof/>
            <w:webHidden/>
          </w:rPr>
          <w:fldChar w:fldCharType="begin"/>
        </w:r>
        <w:r>
          <w:rPr>
            <w:noProof/>
            <w:webHidden/>
          </w:rPr>
          <w:instrText xml:space="preserve"> PAGEREF _Toc81318632 \h </w:instrText>
        </w:r>
        <w:r>
          <w:rPr>
            <w:noProof/>
            <w:webHidden/>
          </w:rPr>
        </w:r>
        <w:r>
          <w:rPr>
            <w:noProof/>
            <w:webHidden/>
          </w:rPr>
          <w:fldChar w:fldCharType="separate"/>
        </w:r>
        <w:r>
          <w:rPr>
            <w:noProof/>
            <w:webHidden/>
          </w:rPr>
          <w:t>15</w:t>
        </w:r>
        <w:r>
          <w:rPr>
            <w:noProof/>
            <w:webHidden/>
          </w:rPr>
          <w:fldChar w:fldCharType="end"/>
        </w:r>
      </w:hyperlink>
    </w:p>
    <w:p w14:paraId="31E14877" w14:textId="136AD278"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3" w:history="1">
        <w:r w:rsidRPr="00AD1D4A">
          <w:rPr>
            <w:rStyle w:val="a6"/>
            <w:noProof/>
          </w:rPr>
          <w:t xml:space="preserve">2.4 </w:t>
        </w:r>
        <w:r w:rsidRPr="00AD1D4A">
          <w:rPr>
            <w:rStyle w:val="a6"/>
            <w:noProof/>
          </w:rPr>
          <w:t>施工响应文件</w:t>
        </w:r>
        <w:r>
          <w:rPr>
            <w:noProof/>
            <w:webHidden/>
          </w:rPr>
          <w:tab/>
        </w:r>
        <w:r>
          <w:rPr>
            <w:noProof/>
            <w:webHidden/>
          </w:rPr>
          <w:fldChar w:fldCharType="begin"/>
        </w:r>
        <w:r>
          <w:rPr>
            <w:noProof/>
            <w:webHidden/>
          </w:rPr>
          <w:instrText xml:space="preserve"> PAGEREF _Toc81318633 \h </w:instrText>
        </w:r>
        <w:r>
          <w:rPr>
            <w:noProof/>
            <w:webHidden/>
          </w:rPr>
        </w:r>
        <w:r>
          <w:rPr>
            <w:noProof/>
            <w:webHidden/>
          </w:rPr>
          <w:fldChar w:fldCharType="separate"/>
        </w:r>
        <w:r>
          <w:rPr>
            <w:noProof/>
            <w:webHidden/>
          </w:rPr>
          <w:t>16</w:t>
        </w:r>
        <w:r>
          <w:rPr>
            <w:noProof/>
            <w:webHidden/>
          </w:rPr>
          <w:fldChar w:fldCharType="end"/>
        </w:r>
      </w:hyperlink>
    </w:p>
    <w:p w14:paraId="2AA5D2F3" w14:textId="5F4C4D97"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4" w:history="1">
        <w:r w:rsidRPr="00AD1D4A">
          <w:rPr>
            <w:rStyle w:val="a6"/>
            <w:noProof/>
          </w:rPr>
          <w:t xml:space="preserve">2.5 </w:t>
        </w:r>
        <w:r w:rsidRPr="00AD1D4A">
          <w:rPr>
            <w:rStyle w:val="a6"/>
            <w:noProof/>
          </w:rPr>
          <w:t>开标及开标程序</w:t>
        </w:r>
        <w:r>
          <w:rPr>
            <w:noProof/>
            <w:webHidden/>
          </w:rPr>
          <w:tab/>
        </w:r>
        <w:r>
          <w:rPr>
            <w:noProof/>
            <w:webHidden/>
          </w:rPr>
          <w:fldChar w:fldCharType="begin"/>
        </w:r>
        <w:r>
          <w:rPr>
            <w:noProof/>
            <w:webHidden/>
          </w:rPr>
          <w:instrText xml:space="preserve"> PAGEREF _Toc81318634 \h </w:instrText>
        </w:r>
        <w:r>
          <w:rPr>
            <w:noProof/>
            <w:webHidden/>
          </w:rPr>
        </w:r>
        <w:r>
          <w:rPr>
            <w:noProof/>
            <w:webHidden/>
          </w:rPr>
          <w:fldChar w:fldCharType="separate"/>
        </w:r>
        <w:r>
          <w:rPr>
            <w:noProof/>
            <w:webHidden/>
          </w:rPr>
          <w:t>25</w:t>
        </w:r>
        <w:r>
          <w:rPr>
            <w:noProof/>
            <w:webHidden/>
          </w:rPr>
          <w:fldChar w:fldCharType="end"/>
        </w:r>
      </w:hyperlink>
    </w:p>
    <w:p w14:paraId="369A8653" w14:textId="45DFFB51"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5" w:history="1">
        <w:r w:rsidRPr="00AD1D4A">
          <w:rPr>
            <w:rStyle w:val="a6"/>
            <w:noProof/>
          </w:rPr>
          <w:t xml:space="preserve">2.6 </w:t>
        </w:r>
        <w:r w:rsidRPr="00AD1D4A">
          <w:rPr>
            <w:rStyle w:val="a6"/>
            <w:noProof/>
          </w:rPr>
          <w:t>资格预审和评审</w:t>
        </w:r>
        <w:r>
          <w:rPr>
            <w:noProof/>
            <w:webHidden/>
          </w:rPr>
          <w:tab/>
        </w:r>
        <w:r>
          <w:rPr>
            <w:noProof/>
            <w:webHidden/>
          </w:rPr>
          <w:fldChar w:fldCharType="begin"/>
        </w:r>
        <w:r>
          <w:rPr>
            <w:noProof/>
            <w:webHidden/>
          </w:rPr>
          <w:instrText xml:space="preserve"> PAGEREF _Toc81318635 \h </w:instrText>
        </w:r>
        <w:r>
          <w:rPr>
            <w:noProof/>
            <w:webHidden/>
          </w:rPr>
        </w:r>
        <w:r>
          <w:rPr>
            <w:noProof/>
            <w:webHidden/>
          </w:rPr>
          <w:fldChar w:fldCharType="separate"/>
        </w:r>
        <w:r>
          <w:rPr>
            <w:noProof/>
            <w:webHidden/>
          </w:rPr>
          <w:t>26</w:t>
        </w:r>
        <w:r>
          <w:rPr>
            <w:noProof/>
            <w:webHidden/>
          </w:rPr>
          <w:fldChar w:fldCharType="end"/>
        </w:r>
      </w:hyperlink>
    </w:p>
    <w:p w14:paraId="611FF405" w14:textId="17ED58F5"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6" w:history="1">
        <w:r w:rsidRPr="00AD1D4A">
          <w:rPr>
            <w:rStyle w:val="a6"/>
            <w:noProof/>
          </w:rPr>
          <w:t xml:space="preserve">2.7 </w:t>
        </w:r>
        <w:r w:rsidRPr="00AD1D4A">
          <w:rPr>
            <w:rStyle w:val="a6"/>
            <w:noProof/>
          </w:rPr>
          <w:t>成交通知书</w:t>
        </w:r>
        <w:r>
          <w:rPr>
            <w:noProof/>
            <w:webHidden/>
          </w:rPr>
          <w:tab/>
        </w:r>
        <w:r>
          <w:rPr>
            <w:noProof/>
            <w:webHidden/>
          </w:rPr>
          <w:fldChar w:fldCharType="begin"/>
        </w:r>
        <w:r>
          <w:rPr>
            <w:noProof/>
            <w:webHidden/>
          </w:rPr>
          <w:instrText xml:space="preserve"> PAGEREF _Toc81318636 \h </w:instrText>
        </w:r>
        <w:r>
          <w:rPr>
            <w:noProof/>
            <w:webHidden/>
          </w:rPr>
        </w:r>
        <w:r>
          <w:rPr>
            <w:noProof/>
            <w:webHidden/>
          </w:rPr>
          <w:fldChar w:fldCharType="separate"/>
        </w:r>
        <w:r>
          <w:rPr>
            <w:noProof/>
            <w:webHidden/>
          </w:rPr>
          <w:t>26</w:t>
        </w:r>
        <w:r>
          <w:rPr>
            <w:noProof/>
            <w:webHidden/>
          </w:rPr>
          <w:fldChar w:fldCharType="end"/>
        </w:r>
      </w:hyperlink>
    </w:p>
    <w:p w14:paraId="21E143CD" w14:textId="7DFBB3FC"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7" w:history="1">
        <w:r w:rsidRPr="00AD1D4A">
          <w:rPr>
            <w:rStyle w:val="a6"/>
            <w:noProof/>
          </w:rPr>
          <w:t xml:space="preserve">2.8 </w:t>
        </w:r>
        <w:r w:rsidRPr="00AD1D4A">
          <w:rPr>
            <w:rStyle w:val="a6"/>
            <w:noProof/>
          </w:rPr>
          <w:t>签订及履行合同和验收</w:t>
        </w:r>
        <w:r>
          <w:rPr>
            <w:noProof/>
            <w:webHidden/>
          </w:rPr>
          <w:tab/>
        </w:r>
        <w:r>
          <w:rPr>
            <w:noProof/>
            <w:webHidden/>
          </w:rPr>
          <w:fldChar w:fldCharType="begin"/>
        </w:r>
        <w:r>
          <w:rPr>
            <w:noProof/>
            <w:webHidden/>
          </w:rPr>
          <w:instrText xml:space="preserve"> PAGEREF _Toc81318637 \h </w:instrText>
        </w:r>
        <w:r>
          <w:rPr>
            <w:noProof/>
            <w:webHidden/>
          </w:rPr>
        </w:r>
        <w:r>
          <w:rPr>
            <w:noProof/>
            <w:webHidden/>
          </w:rPr>
          <w:fldChar w:fldCharType="separate"/>
        </w:r>
        <w:r>
          <w:rPr>
            <w:noProof/>
            <w:webHidden/>
          </w:rPr>
          <w:t>27</w:t>
        </w:r>
        <w:r>
          <w:rPr>
            <w:noProof/>
            <w:webHidden/>
          </w:rPr>
          <w:fldChar w:fldCharType="end"/>
        </w:r>
      </w:hyperlink>
    </w:p>
    <w:p w14:paraId="59F2DD19" w14:textId="3AE342AC"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8" w:history="1">
        <w:r w:rsidRPr="00AD1D4A">
          <w:rPr>
            <w:rStyle w:val="a6"/>
            <w:noProof/>
          </w:rPr>
          <w:t xml:space="preserve">2.9 </w:t>
        </w:r>
        <w:r w:rsidRPr="00AD1D4A">
          <w:rPr>
            <w:rStyle w:val="a6"/>
            <w:noProof/>
          </w:rPr>
          <w:t>竞争性磋商工作纪律及要求</w:t>
        </w:r>
        <w:r>
          <w:rPr>
            <w:noProof/>
            <w:webHidden/>
          </w:rPr>
          <w:tab/>
        </w:r>
        <w:r>
          <w:rPr>
            <w:noProof/>
            <w:webHidden/>
          </w:rPr>
          <w:fldChar w:fldCharType="begin"/>
        </w:r>
        <w:r>
          <w:rPr>
            <w:noProof/>
            <w:webHidden/>
          </w:rPr>
          <w:instrText xml:space="preserve"> PAGEREF _Toc81318638 \h </w:instrText>
        </w:r>
        <w:r>
          <w:rPr>
            <w:noProof/>
            <w:webHidden/>
          </w:rPr>
        </w:r>
        <w:r>
          <w:rPr>
            <w:noProof/>
            <w:webHidden/>
          </w:rPr>
          <w:fldChar w:fldCharType="separate"/>
        </w:r>
        <w:r>
          <w:rPr>
            <w:noProof/>
            <w:webHidden/>
          </w:rPr>
          <w:t>29</w:t>
        </w:r>
        <w:r>
          <w:rPr>
            <w:noProof/>
            <w:webHidden/>
          </w:rPr>
          <w:fldChar w:fldCharType="end"/>
        </w:r>
      </w:hyperlink>
    </w:p>
    <w:p w14:paraId="5518E8D0" w14:textId="53645C3D"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39" w:history="1">
        <w:r w:rsidRPr="00AD1D4A">
          <w:rPr>
            <w:rStyle w:val="a6"/>
            <w:noProof/>
          </w:rPr>
          <w:t xml:space="preserve">2.10 </w:t>
        </w:r>
        <w:r w:rsidRPr="00AD1D4A">
          <w:rPr>
            <w:rStyle w:val="a6"/>
            <w:noProof/>
          </w:rPr>
          <w:t>询问、质疑和投诉</w:t>
        </w:r>
        <w:r>
          <w:rPr>
            <w:noProof/>
            <w:webHidden/>
          </w:rPr>
          <w:tab/>
        </w:r>
        <w:r>
          <w:rPr>
            <w:noProof/>
            <w:webHidden/>
          </w:rPr>
          <w:fldChar w:fldCharType="begin"/>
        </w:r>
        <w:r>
          <w:rPr>
            <w:noProof/>
            <w:webHidden/>
          </w:rPr>
          <w:instrText xml:space="preserve"> PAGEREF _Toc81318639 \h </w:instrText>
        </w:r>
        <w:r>
          <w:rPr>
            <w:noProof/>
            <w:webHidden/>
          </w:rPr>
        </w:r>
        <w:r>
          <w:rPr>
            <w:noProof/>
            <w:webHidden/>
          </w:rPr>
          <w:fldChar w:fldCharType="separate"/>
        </w:r>
        <w:r>
          <w:rPr>
            <w:noProof/>
            <w:webHidden/>
          </w:rPr>
          <w:t>31</w:t>
        </w:r>
        <w:r>
          <w:rPr>
            <w:noProof/>
            <w:webHidden/>
          </w:rPr>
          <w:fldChar w:fldCharType="end"/>
        </w:r>
      </w:hyperlink>
    </w:p>
    <w:p w14:paraId="37A86082" w14:textId="7F8E46E6"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0" w:history="1">
        <w:r w:rsidRPr="00AD1D4A">
          <w:rPr>
            <w:rStyle w:val="a6"/>
            <w:noProof/>
          </w:rPr>
          <w:t xml:space="preserve">2.11 </w:t>
        </w:r>
        <w:r w:rsidRPr="00AD1D4A">
          <w:rPr>
            <w:rStyle w:val="a6"/>
            <w:noProof/>
          </w:rPr>
          <w:t>中小企业政府采购信用融资</w:t>
        </w:r>
        <w:r>
          <w:rPr>
            <w:noProof/>
            <w:webHidden/>
          </w:rPr>
          <w:tab/>
        </w:r>
        <w:r>
          <w:rPr>
            <w:noProof/>
            <w:webHidden/>
          </w:rPr>
          <w:fldChar w:fldCharType="begin"/>
        </w:r>
        <w:r>
          <w:rPr>
            <w:noProof/>
            <w:webHidden/>
          </w:rPr>
          <w:instrText xml:space="preserve"> PAGEREF _Toc81318640 \h </w:instrText>
        </w:r>
        <w:r>
          <w:rPr>
            <w:noProof/>
            <w:webHidden/>
          </w:rPr>
        </w:r>
        <w:r>
          <w:rPr>
            <w:noProof/>
            <w:webHidden/>
          </w:rPr>
          <w:fldChar w:fldCharType="separate"/>
        </w:r>
        <w:r>
          <w:rPr>
            <w:noProof/>
            <w:webHidden/>
          </w:rPr>
          <w:t>33</w:t>
        </w:r>
        <w:r>
          <w:rPr>
            <w:noProof/>
            <w:webHidden/>
          </w:rPr>
          <w:fldChar w:fldCharType="end"/>
        </w:r>
      </w:hyperlink>
    </w:p>
    <w:p w14:paraId="518B391C" w14:textId="629A4416"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1" w:history="1">
        <w:r w:rsidRPr="00AD1D4A">
          <w:rPr>
            <w:rStyle w:val="a6"/>
            <w:noProof/>
          </w:rPr>
          <w:t xml:space="preserve">2.12 </w:t>
        </w:r>
        <w:r w:rsidRPr="00AD1D4A">
          <w:rPr>
            <w:rStyle w:val="a6"/>
            <w:noProof/>
          </w:rPr>
          <w:t>其他</w:t>
        </w:r>
        <w:r>
          <w:rPr>
            <w:noProof/>
            <w:webHidden/>
          </w:rPr>
          <w:tab/>
        </w:r>
        <w:r>
          <w:rPr>
            <w:noProof/>
            <w:webHidden/>
          </w:rPr>
          <w:fldChar w:fldCharType="begin"/>
        </w:r>
        <w:r>
          <w:rPr>
            <w:noProof/>
            <w:webHidden/>
          </w:rPr>
          <w:instrText xml:space="preserve"> PAGEREF _Toc81318641 \h </w:instrText>
        </w:r>
        <w:r>
          <w:rPr>
            <w:noProof/>
            <w:webHidden/>
          </w:rPr>
        </w:r>
        <w:r>
          <w:rPr>
            <w:noProof/>
            <w:webHidden/>
          </w:rPr>
          <w:fldChar w:fldCharType="separate"/>
        </w:r>
        <w:r>
          <w:rPr>
            <w:noProof/>
            <w:webHidden/>
          </w:rPr>
          <w:t>33</w:t>
        </w:r>
        <w:r>
          <w:rPr>
            <w:noProof/>
            <w:webHidden/>
          </w:rPr>
          <w:fldChar w:fldCharType="end"/>
        </w:r>
      </w:hyperlink>
    </w:p>
    <w:p w14:paraId="651AD7DD" w14:textId="6A961DA3" w:rsidR="004E3E1C" w:rsidRDefault="004E3E1C">
      <w:pPr>
        <w:pStyle w:val="13"/>
        <w:rPr>
          <w:rFonts w:asciiTheme="minorHAnsi" w:eastAsiaTheme="minorEastAsia" w:hAnsiTheme="minorHAnsi" w:cstheme="minorBidi"/>
          <w:b w:val="0"/>
          <w:bCs w:val="0"/>
          <w:caps w:val="0"/>
          <w:noProof/>
          <w:kern w:val="2"/>
          <w:sz w:val="21"/>
          <w:szCs w:val="22"/>
        </w:rPr>
      </w:pPr>
      <w:hyperlink w:anchor="_Toc81318642" w:history="1">
        <w:r w:rsidRPr="00AD1D4A">
          <w:rPr>
            <w:rStyle w:val="a6"/>
            <w:noProof/>
          </w:rPr>
          <w:t>第</w:t>
        </w:r>
        <w:r w:rsidRPr="00AD1D4A">
          <w:rPr>
            <w:rStyle w:val="a6"/>
            <w:noProof/>
          </w:rPr>
          <w:t>3</w:t>
        </w:r>
        <w:r w:rsidRPr="00AD1D4A">
          <w:rPr>
            <w:rStyle w:val="a6"/>
            <w:noProof/>
          </w:rPr>
          <w:t>章</w:t>
        </w:r>
        <w:r>
          <w:rPr>
            <w:rFonts w:asciiTheme="minorHAnsi" w:eastAsiaTheme="minorEastAsia" w:hAnsiTheme="minorHAnsi" w:cstheme="minorBidi"/>
            <w:b w:val="0"/>
            <w:bCs w:val="0"/>
            <w:caps w:val="0"/>
            <w:noProof/>
            <w:kern w:val="2"/>
            <w:sz w:val="21"/>
            <w:szCs w:val="22"/>
          </w:rPr>
          <w:tab/>
        </w:r>
        <w:r w:rsidRPr="00AD1D4A">
          <w:rPr>
            <w:rStyle w:val="a6"/>
            <w:noProof/>
          </w:rPr>
          <w:t>施工响应文件格式</w:t>
        </w:r>
        <w:r>
          <w:rPr>
            <w:noProof/>
            <w:webHidden/>
          </w:rPr>
          <w:tab/>
        </w:r>
        <w:r>
          <w:rPr>
            <w:noProof/>
            <w:webHidden/>
          </w:rPr>
          <w:fldChar w:fldCharType="begin"/>
        </w:r>
        <w:r>
          <w:rPr>
            <w:noProof/>
            <w:webHidden/>
          </w:rPr>
          <w:instrText xml:space="preserve"> PAGEREF _Toc81318642 \h </w:instrText>
        </w:r>
        <w:r>
          <w:rPr>
            <w:noProof/>
            <w:webHidden/>
          </w:rPr>
        </w:r>
        <w:r>
          <w:rPr>
            <w:noProof/>
            <w:webHidden/>
          </w:rPr>
          <w:fldChar w:fldCharType="separate"/>
        </w:r>
        <w:r>
          <w:rPr>
            <w:noProof/>
            <w:webHidden/>
          </w:rPr>
          <w:t>34</w:t>
        </w:r>
        <w:r>
          <w:rPr>
            <w:noProof/>
            <w:webHidden/>
          </w:rPr>
          <w:fldChar w:fldCharType="end"/>
        </w:r>
      </w:hyperlink>
    </w:p>
    <w:p w14:paraId="51D81A51" w14:textId="0951C5E1"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3" w:history="1">
        <w:r w:rsidRPr="00AD1D4A">
          <w:rPr>
            <w:rStyle w:val="a6"/>
            <w:noProof/>
          </w:rPr>
          <w:t xml:space="preserve">3.1 </w:t>
        </w:r>
        <w:r w:rsidRPr="00AD1D4A">
          <w:rPr>
            <w:rStyle w:val="a6"/>
            <w:noProof/>
          </w:rPr>
          <w:t>施工响应文件格式</w:t>
        </w:r>
        <w:r>
          <w:rPr>
            <w:noProof/>
            <w:webHidden/>
          </w:rPr>
          <w:tab/>
        </w:r>
        <w:r>
          <w:rPr>
            <w:noProof/>
            <w:webHidden/>
          </w:rPr>
          <w:fldChar w:fldCharType="begin"/>
        </w:r>
        <w:r>
          <w:rPr>
            <w:noProof/>
            <w:webHidden/>
          </w:rPr>
          <w:instrText xml:space="preserve"> PAGEREF _Toc81318643 \h </w:instrText>
        </w:r>
        <w:r>
          <w:rPr>
            <w:noProof/>
            <w:webHidden/>
          </w:rPr>
        </w:r>
        <w:r>
          <w:rPr>
            <w:noProof/>
            <w:webHidden/>
          </w:rPr>
          <w:fldChar w:fldCharType="separate"/>
        </w:r>
        <w:r>
          <w:rPr>
            <w:noProof/>
            <w:webHidden/>
          </w:rPr>
          <w:t>34</w:t>
        </w:r>
        <w:r>
          <w:rPr>
            <w:noProof/>
            <w:webHidden/>
          </w:rPr>
          <w:fldChar w:fldCharType="end"/>
        </w:r>
      </w:hyperlink>
    </w:p>
    <w:p w14:paraId="6A7677E1" w14:textId="1A3A81F9" w:rsidR="004E3E1C" w:rsidRDefault="004E3E1C">
      <w:pPr>
        <w:pStyle w:val="13"/>
        <w:rPr>
          <w:rFonts w:asciiTheme="minorHAnsi" w:eastAsiaTheme="minorEastAsia" w:hAnsiTheme="minorHAnsi" w:cstheme="minorBidi"/>
          <w:b w:val="0"/>
          <w:bCs w:val="0"/>
          <w:caps w:val="0"/>
          <w:noProof/>
          <w:kern w:val="2"/>
          <w:sz w:val="21"/>
          <w:szCs w:val="22"/>
        </w:rPr>
      </w:pPr>
      <w:hyperlink w:anchor="_Toc81318644" w:history="1">
        <w:r w:rsidRPr="00AD1D4A">
          <w:rPr>
            <w:rStyle w:val="a6"/>
            <w:noProof/>
          </w:rPr>
          <w:t>第</w:t>
        </w:r>
        <w:r w:rsidRPr="00AD1D4A">
          <w:rPr>
            <w:rStyle w:val="a6"/>
            <w:noProof/>
          </w:rPr>
          <w:t>4</w:t>
        </w:r>
        <w:r w:rsidRPr="00AD1D4A">
          <w:rPr>
            <w:rStyle w:val="a6"/>
            <w:noProof/>
          </w:rPr>
          <w:t>章</w:t>
        </w:r>
        <w:r>
          <w:rPr>
            <w:rFonts w:asciiTheme="minorHAnsi" w:eastAsiaTheme="minorEastAsia" w:hAnsiTheme="minorHAnsi" w:cstheme="minorBidi"/>
            <w:b w:val="0"/>
            <w:bCs w:val="0"/>
            <w:caps w:val="0"/>
            <w:noProof/>
            <w:kern w:val="2"/>
            <w:sz w:val="21"/>
            <w:szCs w:val="22"/>
          </w:rPr>
          <w:tab/>
        </w:r>
        <w:r w:rsidRPr="00AD1D4A">
          <w:rPr>
            <w:rStyle w:val="a6"/>
            <w:noProof/>
          </w:rPr>
          <w:t>技术、服务、商务及其他要求</w:t>
        </w:r>
        <w:r>
          <w:rPr>
            <w:noProof/>
            <w:webHidden/>
          </w:rPr>
          <w:tab/>
        </w:r>
        <w:r>
          <w:rPr>
            <w:noProof/>
            <w:webHidden/>
          </w:rPr>
          <w:fldChar w:fldCharType="begin"/>
        </w:r>
        <w:r>
          <w:rPr>
            <w:noProof/>
            <w:webHidden/>
          </w:rPr>
          <w:instrText xml:space="preserve"> PAGEREF _Toc81318644 \h </w:instrText>
        </w:r>
        <w:r>
          <w:rPr>
            <w:noProof/>
            <w:webHidden/>
          </w:rPr>
        </w:r>
        <w:r>
          <w:rPr>
            <w:noProof/>
            <w:webHidden/>
          </w:rPr>
          <w:fldChar w:fldCharType="separate"/>
        </w:r>
        <w:r>
          <w:rPr>
            <w:noProof/>
            <w:webHidden/>
          </w:rPr>
          <w:t>48</w:t>
        </w:r>
        <w:r>
          <w:rPr>
            <w:noProof/>
            <w:webHidden/>
          </w:rPr>
          <w:fldChar w:fldCharType="end"/>
        </w:r>
      </w:hyperlink>
    </w:p>
    <w:p w14:paraId="5DE1E680" w14:textId="05014CEA"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5" w:history="1">
        <w:r w:rsidRPr="00AD1D4A">
          <w:rPr>
            <w:rStyle w:val="a6"/>
            <w:noProof/>
          </w:rPr>
          <w:t xml:space="preserve">4.1 </w:t>
        </w:r>
        <w:r w:rsidRPr="00AD1D4A">
          <w:rPr>
            <w:rStyle w:val="a6"/>
            <w:noProof/>
          </w:rPr>
          <w:t>技术、服务、合同条款要求</w:t>
        </w:r>
        <w:r>
          <w:rPr>
            <w:noProof/>
            <w:webHidden/>
          </w:rPr>
          <w:tab/>
        </w:r>
        <w:r>
          <w:rPr>
            <w:noProof/>
            <w:webHidden/>
          </w:rPr>
          <w:fldChar w:fldCharType="begin"/>
        </w:r>
        <w:r>
          <w:rPr>
            <w:noProof/>
            <w:webHidden/>
          </w:rPr>
          <w:instrText xml:space="preserve"> PAGEREF _Toc81318645 \h </w:instrText>
        </w:r>
        <w:r>
          <w:rPr>
            <w:noProof/>
            <w:webHidden/>
          </w:rPr>
        </w:r>
        <w:r>
          <w:rPr>
            <w:noProof/>
            <w:webHidden/>
          </w:rPr>
          <w:fldChar w:fldCharType="separate"/>
        </w:r>
        <w:r>
          <w:rPr>
            <w:noProof/>
            <w:webHidden/>
          </w:rPr>
          <w:t>48</w:t>
        </w:r>
        <w:r>
          <w:rPr>
            <w:noProof/>
            <w:webHidden/>
          </w:rPr>
          <w:fldChar w:fldCharType="end"/>
        </w:r>
      </w:hyperlink>
    </w:p>
    <w:p w14:paraId="3E54AEB1" w14:textId="5BE6D68A"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6" w:history="1">
        <w:r w:rsidRPr="00AD1D4A">
          <w:rPr>
            <w:rStyle w:val="a6"/>
            <w:noProof/>
          </w:rPr>
          <w:t xml:space="preserve">4.2 </w:t>
        </w:r>
        <w:r w:rsidRPr="00AD1D4A">
          <w:rPr>
            <w:rStyle w:val="a6"/>
            <w:noProof/>
          </w:rPr>
          <w:t>漏项工程处理</w:t>
        </w:r>
        <w:r>
          <w:rPr>
            <w:noProof/>
            <w:webHidden/>
          </w:rPr>
          <w:tab/>
        </w:r>
        <w:r>
          <w:rPr>
            <w:noProof/>
            <w:webHidden/>
          </w:rPr>
          <w:fldChar w:fldCharType="begin"/>
        </w:r>
        <w:r>
          <w:rPr>
            <w:noProof/>
            <w:webHidden/>
          </w:rPr>
          <w:instrText xml:space="preserve"> PAGEREF _Toc81318646 \h </w:instrText>
        </w:r>
        <w:r>
          <w:rPr>
            <w:noProof/>
            <w:webHidden/>
          </w:rPr>
        </w:r>
        <w:r>
          <w:rPr>
            <w:noProof/>
            <w:webHidden/>
          </w:rPr>
          <w:fldChar w:fldCharType="separate"/>
        </w:r>
        <w:r>
          <w:rPr>
            <w:noProof/>
            <w:webHidden/>
          </w:rPr>
          <w:t>49</w:t>
        </w:r>
        <w:r>
          <w:rPr>
            <w:noProof/>
            <w:webHidden/>
          </w:rPr>
          <w:fldChar w:fldCharType="end"/>
        </w:r>
      </w:hyperlink>
    </w:p>
    <w:p w14:paraId="51BE8F3F" w14:textId="7C108DC7"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7" w:history="1">
        <w:r w:rsidRPr="00AD1D4A">
          <w:rPr>
            <w:rStyle w:val="a6"/>
            <w:noProof/>
          </w:rPr>
          <w:t>4.3</w:t>
        </w:r>
        <w:r w:rsidRPr="00AD1D4A">
          <w:rPr>
            <w:rStyle w:val="a6"/>
            <w:rFonts w:cs="仿宋"/>
            <w:noProof/>
          </w:rPr>
          <w:t xml:space="preserve"> </w:t>
        </w:r>
        <w:r w:rsidRPr="00AD1D4A">
          <w:rPr>
            <w:rStyle w:val="a6"/>
            <w:rFonts w:cs="仿宋"/>
            <w:noProof/>
          </w:rPr>
          <w:t>施工及验收要求</w:t>
        </w:r>
        <w:r>
          <w:rPr>
            <w:noProof/>
            <w:webHidden/>
          </w:rPr>
          <w:tab/>
        </w:r>
        <w:r>
          <w:rPr>
            <w:noProof/>
            <w:webHidden/>
          </w:rPr>
          <w:fldChar w:fldCharType="begin"/>
        </w:r>
        <w:r>
          <w:rPr>
            <w:noProof/>
            <w:webHidden/>
          </w:rPr>
          <w:instrText xml:space="preserve"> PAGEREF _Toc81318647 \h </w:instrText>
        </w:r>
        <w:r>
          <w:rPr>
            <w:noProof/>
            <w:webHidden/>
          </w:rPr>
        </w:r>
        <w:r>
          <w:rPr>
            <w:noProof/>
            <w:webHidden/>
          </w:rPr>
          <w:fldChar w:fldCharType="separate"/>
        </w:r>
        <w:r>
          <w:rPr>
            <w:noProof/>
            <w:webHidden/>
          </w:rPr>
          <w:t>50</w:t>
        </w:r>
        <w:r>
          <w:rPr>
            <w:noProof/>
            <w:webHidden/>
          </w:rPr>
          <w:fldChar w:fldCharType="end"/>
        </w:r>
      </w:hyperlink>
    </w:p>
    <w:p w14:paraId="168A40A7" w14:textId="4DF209A4"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8" w:history="1">
        <w:r w:rsidRPr="00AD1D4A">
          <w:rPr>
            <w:rStyle w:val="a6"/>
            <w:noProof/>
          </w:rPr>
          <w:t xml:space="preserve">4.4 </w:t>
        </w:r>
        <w:r w:rsidRPr="00AD1D4A">
          <w:rPr>
            <w:rStyle w:val="a6"/>
            <w:noProof/>
          </w:rPr>
          <w:t>针对本项目的其他技术服务要求</w:t>
        </w:r>
        <w:r>
          <w:rPr>
            <w:noProof/>
            <w:webHidden/>
          </w:rPr>
          <w:tab/>
        </w:r>
        <w:r>
          <w:rPr>
            <w:noProof/>
            <w:webHidden/>
          </w:rPr>
          <w:fldChar w:fldCharType="begin"/>
        </w:r>
        <w:r>
          <w:rPr>
            <w:noProof/>
            <w:webHidden/>
          </w:rPr>
          <w:instrText xml:space="preserve"> PAGEREF _Toc81318648 \h </w:instrText>
        </w:r>
        <w:r>
          <w:rPr>
            <w:noProof/>
            <w:webHidden/>
          </w:rPr>
        </w:r>
        <w:r>
          <w:rPr>
            <w:noProof/>
            <w:webHidden/>
          </w:rPr>
          <w:fldChar w:fldCharType="separate"/>
        </w:r>
        <w:r>
          <w:rPr>
            <w:noProof/>
            <w:webHidden/>
          </w:rPr>
          <w:t>50</w:t>
        </w:r>
        <w:r>
          <w:rPr>
            <w:noProof/>
            <w:webHidden/>
          </w:rPr>
          <w:fldChar w:fldCharType="end"/>
        </w:r>
      </w:hyperlink>
    </w:p>
    <w:p w14:paraId="50DEF533" w14:textId="4B349AD6"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49" w:history="1">
        <w:r w:rsidRPr="00AD1D4A">
          <w:rPr>
            <w:rStyle w:val="a6"/>
            <w:noProof/>
          </w:rPr>
          <w:t>4.5</w:t>
        </w:r>
        <w:r w:rsidRPr="00AD1D4A">
          <w:rPr>
            <w:rStyle w:val="a6"/>
            <w:rFonts w:cs="宋体"/>
            <w:noProof/>
          </w:rPr>
          <w:t xml:space="preserve"> </w:t>
        </w:r>
        <w:r w:rsidRPr="00AD1D4A">
          <w:rPr>
            <w:rStyle w:val="a6"/>
            <w:rFonts w:cs="宋体"/>
            <w:noProof/>
          </w:rPr>
          <w:t>商务要求</w:t>
        </w:r>
        <w:r>
          <w:rPr>
            <w:noProof/>
            <w:webHidden/>
          </w:rPr>
          <w:tab/>
        </w:r>
        <w:r>
          <w:rPr>
            <w:noProof/>
            <w:webHidden/>
          </w:rPr>
          <w:fldChar w:fldCharType="begin"/>
        </w:r>
        <w:r>
          <w:rPr>
            <w:noProof/>
            <w:webHidden/>
          </w:rPr>
          <w:instrText xml:space="preserve"> PAGEREF _Toc81318649 \h </w:instrText>
        </w:r>
        <w:r>
          <w:rPr>
            <w:noProof/>
            <w:webHidden/>
          </w:rPr>
        </w:r>
        <w:r>
          <w:rPr>
            <w:noProof/>
            <w:webHidden/>
          </w:rPr>
          <w:fldChar w:fldCharType="separate"/>
        </w:r>
        <w:r>
          <w:rPr>
            <w:noProof/>
            <w:webHidden/>
          </w:rPr>
          <w:t>59</w:t>
        </w:r>
        <w:r>
          <w:rPr>
            <w:noProof/>
            <w:webHidden/>
          </w:rPr>
          <w:fldChar w:fldCharType="end"/>
        </w:r>
      </w:hyperlink>
    </w:p>
    <w:p w14:paraId="147177A7" w14:textId="77E624E0"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0" w:history="1">
        <w:r w:rsidRPr="00AD1D4A">
          <w:rPr>
            <w:rStyle w:val="a6"/>
            <w:noProof/>
          </w:rPr>
          <w:t xml:space="preserve">4.6 </w:t>
        </w:r>
        <w:r w:rsidRPr="00AD1D4A">
          <w:rPr>
            <w:rStyle w:val="a6"/>
            <w:noProof/>
          </w:rPr>
          <w:t>满足采购需求的最低要求</w:t>
        </w:r>
        <w:r>
          <w:rPr>
            <w:noProof/>
            <w:webHidden/>
          </w:rPr>
          <w:tab/>
        </w:r>
        <w:r>
          <w:rPr>
            <w:noProof/>
            <w:webHidden/>
          </w:rPr>
          <w:fldChar w:fldCharType="begin"/>
        </w:r>
        <w:r>
          <w:rPr>
            <w:noProof/>
            <w:webHidden/>
          </w:rPr>
          <w:instrText xml:space="preserve"> PAGEREF _Toc81318650 \h </w:instrText>
        </w:r>
        <w:r>
          <w:rPr>
            <w:noProof/>
            <w:webHidden/>
          </w:rPr>
        </w:r>
        <w:r>
          <w:rPr>
            <w:noProof/>
            <w:webHidden/>
          </w:rPr>
          <w:fldChar w:fldCharType="separate"/>
        </w:r>
        <w:r>
          <w:rPr>
            <w:noProof/>
            <w:webHidden/>
          </w:rPr>
          <w:t>63</w:t>
        </w:r>
        <w:r>
          <w:rPr>
            <w:noProof/>
            <w:webHidden/>
          </w:rPr>
          <w:fldChar w:fldCharType="end"/>
        </w:r>
      </w:hyperlink>
    </w:p>
    <w:p w14:paraId="6007F824" w14:textId="284BC969" w:rsidR="004E3E1C" w:rsidRDefault="004E3E1C">
      <w:pPr>
        <w:pStyle w:val="13"/>
        <w:rPr>
          <w:rFonts w:asciiTheme="minorHAnsi" w:eastAsiaTheme="minorEastAsia" w:hAnsiTheme="minorHAnsi" w:cstheme="minorBidi"/>
          <w:b w:val="0"/>
          <w:bCs w:val="0"/>
          <w:caps w:val="0"/>
          <w:noProof/>
          <w:kern w:val="2"/>
          <w:sz w:val="21"/>
          <w:szCs w:val="22"/>
        </w:rPr>
      </w:pPr>
      <w:hyperlink w:anchor="_Toc81318651" w:history="1">
        <w:r w:rsidRPr="00AD1D4A">
          <w:rPr>
            <w:rStyle w:val="a6"/>
            <w:noProof/>
          </w:rPr>
          <w:t>第</w:t>
        </w:r>
        <w:r w:rsidRPr="00AD1D4A">
          <w:rPr>
            <w:rStyle w:val="a6"/>
            <w:noProof/>
          </w:rPr>
          <w:t>5</w:t>
        </w:r>
        <w:r w:rsidRPr="00AD1D4A">
          <w:rPr>
            <w:rStyle w:val="a6"/>
            <w:noProof/>
          </w:rPr>
          <w:t>章</w:t>
        </w:r>
        <w:r>
          <w:rPr>
            <w:rFonts w:asciiTheme="minorHAnsi" w:eastAsiaTheme="minorEastAsia" w:hAnsiTheme="minorHAnsi" w:cstheme="minorBidi"/>
            <w:b w:val="0"/>
            <w:bCs w:val="0"/>
            <w:caps w:val="0"/>
            <w:noProof/>
            <w:kern w:val="2"/>
            <w:sz w:val="21"/>
            <w:szCs w:val="22"/>
          </w:rPr>
          <w:tab/>
        </w:r>
        <w:r w:rsidRPr="00AD1D4A">
          <w:rPr>
            <w:rStyle w:val="a6"/>
            <w:noProof/>
          </w:rPr>
          <w:t>磋商办法</w:t>
        </w:r>
        <w:r>
          <w:rPr>
            <w:noProof/>
            <w:webHidden/>
          </w:rPr>
          <w:tab/>
        </w:r>
        <w:r>
          <w:rPr>
            <w:noProof/>
            <w:webHidden/>
          </w:rPr>
          <w:fldChar w:fldCharType="begin"/>
        </w:r>
        <w:r>
          <w:rPr>
            <w:noProof/>
            <w:webHidden/>
          </w:rPr>
          <w:instrText xml:space="preserve"> PAGEREF _Toc81318651 \h </w:instrText>
        </w:r>
        <w:r>
          <w:rPr>
            <w:noProof/>
            <w:webHidden/>
          </w:rPr>
        </w:r>
        <w:r>
          <w:rPr>
            <w:noProof/>
            <w:webHidden/>
          </w:rPr>
          <w:fldChar w:fldCharType="separate"/>
        </w:r>
        <w:r>
          <w:rPr>
            <w:noProof/>
            <w:webHidden/>
          </w:rPr>
          <w:t>63</w:t>
        </w:r>
        <w:r>
          <w:rPr>
            <w:noProof/>
            <w:webHidden/>
          </w:rPr>
          <w:fldChar w:fldCharType="end"/>
        </w:r>
      </w:hyperlink>
    </w:p>
    <w:p w14:paraId="2CC758F1" w14:textId="3CBA228E"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2" w:history="1">
        <w:r w:rsidRPr="00AD1D4A">
          <w:rPr>
            <w:rStyle w:val="a6"/>
            <w:noProof/>
          </w:rPr>
          <w:t xml:space="preserve">5.1 </w:t>
        </w:r>
        <w:r w:rsidRPr="00AD1D4A">
          <w:rPr>
            <w:rStyle w:val="a6"/>
            <w:noProof/>
          </w:rPr>
          <w:t>总则</w:t>
        </w:r>
        <w:r>
          <w:rPr>
            <w:noProof/>
            <w:webHidden/>
          </w:rPr>
          <w:tab/>
        </w:r>
        <w:r>
          <w:rPr>
            <w:noProof/>
            <w:webHidden/>
          </w:rPr>
          <w:fldChar w:fldCharType="begin"/>
        </w:r>
        <w:r>
          <w:rPr>
            <w:noProof/>
            <w:webHidden/>
          </w:rPr>
          <w:instrText xml:space="preserve"> PAGEREF _Toc81318652 \h </w:instrText>
        </w:r>
        <w:r>
          <w:rPr>
            <w:noProof/>
            <w:webHidden/>
          </w:rPr>
        </w:r>
        <w:r>
          <w:rPr>
            <w:noProof/>
            <w:webHidden/>
          </w:rPr>
          <w:fldChar w:fldCharType="separate"/>
        </w:r>
        <w:r>
          <w:rPr>
            <w:noProof/>
            <w:webHidden/>
          </w:rPr>
          <w:t>63</w:t>
        </w:r>
        <w:r>
          <w:rPr>
            <w:noProof/>
            <w:webHidden/>
          </w:rPr>
          <w:fldChar w:fldCharType="end"/>
        </w:r>
      </w:hyperlink>
    </w:p>
    <w:p w14:paraId="76ABE38C" w14:textId="6947F22B"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3" w:history="1">
        <w:r w:rsidRPr="00AD1D4A">
          <w:rPr>
            <w:rStyle w:val="a6"/>
            <w:noProof/>
          </w:rPr>
          <w:t xml:space="preserve">5.2 </w:t>
        </w:r>
        <w:r w:rsidRPr="00AD1D4A">
          <w:rPr>
            <w:rStyle w:val="a6"/>
            <w:noProof/>
          </w:rPr>
          <w:t>磋商程序</w:t>
        </w:r>
        <w:r>
          <w:rPr>
            <w:noProof/>
            <w:webHidden/>
          </w:rPr>
          <w:tab/>
        </w:r>
        <w:r>
          <w:rPr>
            <w:noProof/>
            <w:webHidden/>
          </w:rPr>
          <w:fldChar w:fldCharType="begin"/>
        </w:r>
        <w:r>
          <w:rPr>
            <w:noProof/>
            <w:webHidden/>
          </w:rPr>
          <w:instrText xml:space="preserve"> PAGEREF _Toc81318653 \h </w:instrText>
        </w:r>
        <w:r>
          <w:rPr>
            <w:noProof/>
            <w:webHidden/>
          </w:rPr>
        </w:r>
        <w:r>
          <w:rPr>
            <w:noProof/>
            <w:webHidden/>
          </w:rPr>
          <w:fldChar w:fldCharType="separate"/>
        </w:r>
        <w:r>
          <w:rPr>
            <w:noProof/>
            <w:webHidden/>
          </w:rPr>
          <w:t>65</w:t>
        </w:r>
        <w:r>
          <w:rPr>
            <w:noProof/>
            <w:webHidden/>
          </w:rPr>
          <w:fldChar w:fldCharType="end"/>
        </w:r>
      </w:hyperlink>
    </w:p>
    <w:p w14:paraId="3B45756F" w14:textId="3B8CC7C5"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4" w:history="1">
        <w:r w:rsidRPr="00AD1D4A">
          <w:rPr>
            <w:rStyle w:val="a6"/>
            <w:noProof/>
          </w:rPr>
          <w:t xml:space="preserve">5.2.1 </w:t>
        </w:r>
        <w:r w:rsidRPr="00AD1D4A">
          <w:rPr>
            <w:rStyle w:val="a6"/>
            <w:noProof/>
          </w:rPr>
          <w:t>递交施工响应文件</w:t>
        </w:r>
        <w:r>
          <w:rPr>
            <w:noProof/>
            <w:webHidden/>
          </w:rPr>
          <w:tab/>
        </w:r>
        <w:r>
          <w:rPr>
            <w:noProof/>
            <w:webHidden/>
          </w:rPr>
          <w:fldChar w:fldCharType="begin"/>
        </w:r>
        <w:r>
          <w:rPr>
            <w:noProof/>
            <w:webHidden/>
          </w:rPr>
          <w:instrText xml:space="preserve"> PAGEREF _Toc81318654 \h </w:instrText>
        </w:r>
        <w:r>
          <w:rPr>
            <w:noProof/>
            <w:webHidden/>
          </w:rPr>
        </w:r>
        <w:r>
          <w:rPr>
            <w:noProof/>
            <w:webHidden/>
          </w:rPr>
          <w:fldChar w:fldCharType="separate"/>
        </w:r>
        <w:r>
          <w:rPr>
            <w:noProof/>
            <w:webHidden/>
          </w:rPr>
          <w:t>65</w:t>
        </w:r>
        <w:r>
          <w:rPr>
            <w:noProof/>
            <w:webHidden/>
          </w:rPr>
          <w:fldChar w:fldCharType="end"/>
        </w:r>
      </w:hyperlink>
    </w:p>
    <w:p w14:paraId="72B6FBA9" w14:textId="339A078C"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5" w:history="1">
        <w:r w:rsidRPr="00AD1D4A">
          <w:rPr>
            <w:rStyle w:val="a6"/>
            <w:noProof/>
          </w:rPr>
          <w:t xml:space="preserve">5.2.2 </w:t>
        </w:r>
        <w:r w:rsidRPr="00AD1D4A">
          <w:rPr>
            <w:rStyle w:val="a6"/>
            <w:noProof/>
          </w:rPr>
          <w:t>确定邀请参加磋商的供应商数量</w:t>
        </w:r>
        <w:r>
          <w:rPr>
            <w:noProof/>
            <w:webHidden/>
          </w:rPr>
          <w:tab/>
        </w:r>
        <w:r>
          <w:rPr>
            <w:noProof/>
            <w:webHidden/>
          </w:rPr>
          <w:fldChar w:fldCharType="begin"/>
        </w:r>
        <w:r>
          <w:rPr>
            <w:noProof/>
            <w:webHidden/>
          </w:rPr>
          <w:instrText xml:space="preserve"> PAGEREF _Toc81318655 \h </w:instrText>
        </w:r>
        <w:r>
          <w:rPr>
            <w:noProof/>
            <w:webHidden/>
          </w:rPr>
        </w:r>
        <w:r>
          <w:rPr>
            <w:noProof/>
            <w:webHidden/>
          </w:rPr>
          <w:fldChar w:fldCharType="separate"/>
        </w:r>
        <w:r>
          <w:rPr>
            <w:noProof/>
            <w:webHidden/>
          </w:rPr>
          <w:t>65</w:t>
        </w:r>
        <w:r>
          <w:rPr>
            <w:noProof/>
            <w:webHidden/>
          </w:rPr>
          <w:fldChar w:fldCharType="end"/>
        </w:r>
      </w:hyperlink>
    </w:p>
    <w:p w14:paraId="70E18883" w14:textId="2613C2A2"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6" w:history="1">
        <w:r w:rsidRPr="00AD1D4A">
          <w:rPr>
            <w:rStyle w:val="a6"/>
            <w:noProof/>
          </w:rPr>
          <w:t xml:space="preserve">5.2.3 </w:t>
        </w:r>
        <w:r w:rsidRPr="00AD1D4A">
          <w:rPr>
            <w:rStyle w:val="a6"/>
            <w:noProof/>
          </w:rPr>
          <w:t>成立磋商小组</w:t>
        </w:r>
        <w:r>
          <w:rPr>
            <w:noProof/>
            <w:webHidden/>
          </w:rPr>
          <w:tab/>
        </w:r>
        <w:r>
          <w:rPr>
            <w:noProof/>
            <w:webHidden/>
          </w:rPr>
          <w:fldChar w:fldCharType="begin"/>
        </w:r>
        <w:r>
          <w:rPr>
            <w:noProof/>
            <w:webHidden/>
          </w:rPr>
          <w:instrText xml:space="preserve"> PAGEREF _Toc81318656 \h </w:instrText>
        </w:r>
        <w:r>
          <w:rPr>
            <w:noProof/>
            <w:webHidden/>
          </w:rPr>
        </w:r>
        <w:r>
          <w:rPr>
            <w:noProof/>
            <w:webHidden/>
          </w:rPr>
          <w:fldChar w:fldCharType="separate"/>
        </w:r>
        <w:r>
          <w:rPr>
            <w:noProof/>
            <w:webHidden/>
          </w:rPr>
          <w:t>65</w:t>
        </w:r>
        <w:r>
          <w:rPr>
            <w:noProof/>
            <w:webHidden/>
          </w:rPr>
          <w:fldChar w:fldCharType="end"/>
        </w:r>
      </w:hyperlink>
    </w:p>
    <w:p w14:paraId="173F0F31" w14:textId="1B2238E8"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7" w:history="1">
        <w:r w:rsidRPr="00AD1D4A">
          <w:rPr>
            <w:rStyle w:val="a6"/>
            <w:noProof/>
          </w:rPr>
          <w:t xml:space="preserve">5.2.4 </w:t>
        </w:r>
        <w:r w:rsidRPr="00AD1D4A">
          <w:rPr>
            <w:rStyle w:val="a6"/>
            <w:noProof/>
          </w:rPr>
          <w:t>磋商</w:t>
        </w:r>
        <w:r>
          <w:rPr>
            <w:noProof/>
            <w:webHidden/>
          </w:rPr>
          <w:tab/>
        </w:r>
        <w:r>
          <w:rPr>
            <w:noProof/>
            <w:webHidden/>
          </w:rPr>
          <w:fldChar w:fldCharType="begin"/>
        </w:r>
        <w:r>
          <w:rPr>
            <w:noProof/>
            <w:webHidden/>
          </w:rPr>
          <w:instrText xml:space="preserve"> PAGEREF _Toc81318657 \h </w:instrText>
        </w:r>
        <w:r>
          <w:rPr>
            <w:noProof/>
            <w:webHidden/>
          </w:rPr>
        </w:r>
        <w:r>
          <w:rPr>
            <w:noProof/>
            <w:webHidden/>
          </w:rPr>
          <w:fldChar w:fldCharType="separate"/>
        </w:r>
        <w:r>
          <w:rPr>
            <w:noProof/>
            <w:webHidden/>
          </w:rPr>
          <w:t>66</w:t>
        </w:r>
        <w:r>
          <w:rPr>
            <w:noProof/>
            <w:webHidden/>
          </w:rPr>
          <w:fldChar w:fldCharType="end"/>
        </w:r>
      </w:hyperlink>
    </w:p>
    <w:p w14:paraId="6936792E" w14:textId="797CAA0D"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8" w:history="1">
        <w:r w:rsidRPr="00AD1D4A">
          <w:rPr>
            <w:rStyle w:val="a6"/>
            <w:noProof/>
          </w:rPr>
          <w:t xml:space="preserve">5.2.5 </w:t>
        </w:r>
        <w:r w:rsidRPr="00AD1D4A">
          <w:rPr>
            <w:rStyle w:val="a6"/>
            <w:noProof/>
          </w:rPr>
          <w:t>符合性审查</w:t>
        </w:r>
        <w:r>
          <w:rPr>
            <w:noProof/>
            <w:webHidden/>
          </w:rPr>
          <w:tab/>
        </w:r>
        <w:r>
          <w:rPr>
            <w:noProof/>
            <w:webHidden/>
          </w:rPr>
          <w:fldChar w:fldCharType="begin"/>
        </w:r>
        <w:r>
          <w:rPr>
            <w:noProof/>
            <w:webHidden/>
          </w:rPr>
          <w:instrText xml:space="preserve"> PAGEREF _Toc81318658 \h </w:instrText>
        </w:r>
        <w:r>
          <w:rPr>
            <w:noProof/>
            <w:webHidden/>
          </w:rPr>
        </w:r>
        <w:r>
          <w:rPr>
            <w:noProof/>
            <w:webHidden/>
          </w:rPr>
          <w:fldChar w:fldCharType="separate"/>
        </w:r>
        <w:r>
          <w:rPr>
            <w:noProof/>
            <w:webHidden/>
          </w:rPr>
          <w:t>67</w:t>
        </w:r>
        <w:r>
          <w:rPr>
            <w:noProof/>
            <w:webHidden/>
          </w:rPr>
          <w:fldChar w:fldCharType="end"/>
        </w:r>
      </w:hyperlink>
    </w:p>
    <w:p w14:paraId="69D3C442" w14:textId="12E67950"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59" w:history="1">
        <w:r w:rsidRPr="00AD1D4A">
          <w:rPr>
            <w:rStyle w:val="a6"/>
            <w:noProof/>
          </w:rPr>
          <w:t xml:space="preserve">5.2.6 </w:t>
        </w:r>
        <w:r w:rsidRPr="00AD1D4A">
          <w:rPr>
            <w:rStyle w:val="a6"/>
            <w:noProof/>
          </w:rPr>
          <w:t>最后报价审查</w:t>
        </w:r>
        <w:r>
          <w:rPr>
            <w:noProof/>
            <w:webHidden/>
          </w:rPr>
          <w:tab/>
        </w:r>
        <w:r>
          <w:rPr>
            <w:noProof/>
            <w:webHidden/>
          </w:rPr>
          <w:fldChar w:fldCharType="begin"/>
        </w:r>
        <w:r>
          <w:rPr>
            <w:noProof/>
            <w:webHidden/>
          </w:rPr>
          <w:instrText xml:space="preserve"> PAGEREF _Toc81318659 \h </w:instrText>
        </w:r>
        <w:r>
          <w:rPr>
            <w:noProof/>
            <w:webHidden/>
          </w:rPr>
        </w:r>
        <w:r>
          <w:rPr>
            <w:noProof/>
            <w:webHidden/>
          </w:rPr>
          <w:fldChar w:fldCharType="separate"/>
        </w:r>
        <w:r>
          <w:rPr>
            <w:noProof/>
            <w:webHidden/>
          </w:rPr>
          <w:t>71</w:t>
        </w:r>
        <w:r>
          <w:rPr>
            <w:noProof/>
            <w:webHidden/>
          </w:rPr>
          <w:fldChar w:fldCharType="end"/>
        </w:r>
      </w:hyperlink>
    </w:p>
    <w:p w14:paraId="7C1CFD0D" w14:textId="0AB3B212"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0" w:history="1">
        <w:r w:rsidRPr="00AD1D4A">
          <w:rPr>
            <w:rStyle w:val="a6"/>
            <w:noProof/>
          </w:rPr>
          <w:t xml:space="preserve">5.2.7 </w:t>
        </w:r>
        <w:r w:rsidRPr="00AD1D4A">
          <w:rPr>
            <w:rStyle w:val="a6"/>
            <w:noProof/>
          </w:rPr>
          <w:t>解释、澄清、说明的有关问题</w:t>
        </w:r>
        <w:r>
          <w:rPr>
            <w:noProof/>
            <w:webHidden/>
          </w:rPr>
          <w:tab/>
        </w:r>
        <w:r>
          <w:rPr>
            <w:noProof/>
            <w:webHidden/>
          </w:rPr>
          <w:fldChar w:fldCharType="begin"/>
        </w:r>
        <w:r>
          <w:rPr>
            <w:noProof/>
            <w:webHidden/>
          </w:rPr>
          <w:instrText xml:space="preserve"> PAGEREF _Toc81318660 \h </w:instrText>
        </w:r>
        <w:r>
          <w:rPr>
            <w:noProof/>
            <w:webHidden/>
          </w:rPr>
        </w:r>
        <w:r>
          <w:rPr>
            <w:noProof/>
            <w:webHidden/>
          </w:rPr>
          <w:fldChar w:fldCharType="separate"/>
        </w:r>
        <w:r>
          <w:rPr>
            <w:noProof/>
            <w:webHidden/>
          </w:rPr>
          <w:t>73</w:t>
        </w:r>
        <w:r>
          <w:rPr>
            <w:noProof/>
            <w:webHidden/>
          </w:rPr>
          <w:fldChar w:fldCharType="end"/>
        </w:r>
      </w:hyperlink>
    </w:p>
    <w:p w14:paraId="7F24DD32" w14:textId="68439FBF"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1" w:history="1">
        <w:r w:rsidRPr="00AD1D4A">
          <w:rPr>
            <w:rStyle w:val="a6"/>
            <w:noProof/>
          </w:rPr>
          <w:t xml:space="preserve">5.2.8 </w:t>
        </w:r>
        <w:r w:rsidRPr="00AD1D4A">
          <w:rPr>
            <w:rStyle w:val="a6"/>
            <w:noProof/>
          </w:rPr>
          <w:t>比较与评价</w:t>
        </w:r>
        <w:r>
          <w:rPr>
            <w:noProof/>
            <w:webHidden/>
          </w:rPr>
          <w:tab/>
        </w:r>
        <w:r>
          <w:rPr>
            <w:noProof/>
            <w:webHidden/>
          </w:rPr>
          <w:fldChar w:fldCharType="begin"/>
        </w:r>
        <w:r>
          <w:rPr>
            <w:noProof/>
            <w:webHidden/>
          </w:rPr>
          <w:instrText xml:space="preserve"> PAGEREF _Toc81318661 \h </w:instrText>
        </w:r>
        <w:r>
          <w:rPr>
            <w:noProof/>
            <w:webHidden/>
          </w:rPr>
        </w:r>
        <w:r>
          <w:rPr>
            <w:noProof/>
            <w:webHidden/>
          </w:rPr>
          <w:fldChar w:fldCharType="separate"/>
        </w:r>
        <w:r>
          <w:rPr>
            <w:noProof/>
            <w:webHidden/>
          </w:rPr>
          <w:t>74</w:t>
        </w:r>
        <w:r>
          <w:rPr>
            <w:noProof/>
            <w:webHidden/>
          </w:rPr>
          <w:fldChar w:fldCharType="end"/>
        </w:r>
      </w:hyperlink>
    </w:p>
    <w:p w14:paraId="4446C292" w14:textId="7C980D9C"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2" w:history="1">
        <w:r w:rsidRPr="00AD1D4A">
          <w:rPr>
            <w:rStyle w:val="a6"/>
            <w:noProof/>
          </w:rPr>
          <w:t xml:space="preserve">5.2.9 </w:t>
        </w:r>
        <w:r w:rsidRPr="00AD1D4A">
          <w:rPr>
            <w:rStyle w:val="a6"/>
            <w:noProof/>
          </w:rPr>
          <w:t>磋商小组复核</w:t>
        </w:r>
        <w:r>
          <w:rPr>
            <w:noProof/>
            <w:webHidden/>
          </w:rPr>
          <w:tab/>
        </w:r>
        <w:r>
          <w:rPr>
            <w:noProof/>
            <w:webHidden/>
          </w:rPr>
          <w:fldChar w:fldCharType="begin"/>
        </w:r>
        <w:r>
          <w:rPr>
            <w:noProof/>
            <w:webHidden/>
          </w:rPr>
          <w:instrText xml:space="preserve"> PAGEREF _Toc81318662 \h </w:instrText>
        </w:r>
        <w:r>
          <w:rPr>
            <w:noProof/>
            <w:webHidden/>
          </w:rPr>
        </w:r>
        <w:r>
          <w:rPr>
            <w:noProof/>
            <w:webHidden/>
          </w:rPr>
          <w:fldChar w:fldCharType="separate"/>
        </w:r>
        <w:r>
          <w:rPr>
            <w:noProof/>
            <w:webHidden/>
          </w:rPr>
          <w:t>74</w:t>
        </w:r>
        <w:r>
          <w:rPr>
            <w:noProof/>
            <w:webHidden/>
          </w:rPr>
          <w:fldChar w:fldCharType="end"/>
        </w:r>
      </w:hyperlink>
    </w:p>
    <w:p w14:paraId="69A33B2B" w14:textId="46CFD19B"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3" w:history="1">
        <w:r w:rsidRPr="00AD1D4A">
          <w:rPr>
            <w:rStyle w:val="a6"/>
            <w:noProof/>
          </w:rPr>
          <w:t xml:space="preserve">5.2.10 </w:t>
        </w:r>
        <w:r w:rsidRPr="00AD1D4A">
          <w:rPr>
            <w:rStyle w:val="a6"/>
            <w:noProof/>
          </w:rPr>
          <w:t>推荐成交候选供应商</w:t>
        </w:r>
        <w:r>
          <w:rPr>
            <w:noProof/>
            <w:webHidden/>
          </w:rPr>
          <w:tab/>
        </w:r>
        <w:r>
          <w:rPr>
            <w:noProof/>
            <w:webHidden/>
          </w:rPr>
          <w:fldChar w:fldCharType="begin"/>
        </w:r>
        <w:r>
          <w:rPr>
            <w:noProof/>
            <w:webHidden/>
          </w:rPr>
          <w:instrText xml:space="preserve"> PAGEREF _Toc81318663 \h </w:instrText>
        </w:r>
        <w:r>
          <w:rPr>
            <w:noProof/>
            <w:webHidden/>
          </w:rPr>
        </w:r>
        <w:r>
          <w:rPr>
            <w:noProof/>
            <w:webHidden/>
          </w:rPr>
          <w:fldChar w:fldCharType="separate"/>
        </w:r>
        <w:r>
          <w:rPr>
            <w:noProof/>
            <w:webHidden/>
          </w:rPr>
          <w:t>76</w:t>
        </w:r>
        <w:r>
          <w:rPr>
            <w:noProof/>
            <w:webHidden/>
          </w:rPr>
          <w:fldChar w:fldCharType="end"/>
        </w:r>
      </w:hyperlink>
    </w:p>
    <w:p w14:paraId="3621E28C" w14:textId="243474DA"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4" w:history="1">
        <w:r w:rsidRPr="00AD1D4A">
          <w:rPr>
            <w:rStyle w:val="a6"/>
            <w:noProof/>
          </w:rPr>
          <w:t xml:space="preserve">5.2.11 </w:t>
        </w:r>
        <w:r w:rsidRPr="00AD1D4A">
          <w:rPr>
            <w:rStyle w:val="a6"/>
            <w:noProof/>
          </w:rPr>
          <w:t>编写磋商报告</w:t>
        </w:r>
        <w:r>
          <w:rPr>
            <w:noProof/>
            <w:webHidden/>
          </w:rPr>
          <w:tab/>
        </w:r>
        <w:r>
          <w:rPr>
            <w:noProof/>
            <w:webHidden/>
          </w:rPr>
          <w:fldChar w:fldCharType="begin"/>
        </w:r>
        <w:r>
          <w:rPr>
            <w:noProof/>
            <w:webHidden/>
          </w:rPr>
          <w:instrText xml:space="preserve"> PAGEREF _Toc81318664 \h </w:instrText>
        </w:r>
        <w:r>
          <w:rPr>
            <w:noProof/>
            <w:webHidden/>
          </w:rPr>
        </w:r>
        <w:r>
          <w:rPr>
            <w:noProof/>
            <w:webHidden/>
          </w:rPr>
          <w:fldChar w:fldCharType="separate"/>
        </w:r>
        <w:r>
          <w:rPr>
            <w:noProof/>
            <w:webHidden/>
          </w:rPr>
          <w:t>76</w:t>
        </w:r>
        <w:r>
          <w:rPr>
            <w:noProof/>
            <w:webHidden/>
          </w:rPr>
          <w:fldChar w:fldCharType="end"/>
        </w:r>
      </w:hyperlink>
    </w:p>
    <w:p w14:paraId="4CFCED59" w14:textId="486B984D"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5" w:history="1">
        <w:r w:rsidRPr="00AD1D4A">
          <w:rPr>
            <w:rStyle w:val="a6"/>
            <w:noProof/>
          </w:rPr>
          <w:t xml:space="preserve">5.2.12 </w:t>
        </w:r>
        <w:r w:rsidRPr="00AD1D4A">
          <w:rPr>
            <w:rStyle w:val="a6"/>
            <w:noProof/>
          </w:rPr>
          <w:t>争议处理规则</w:t>
        </w:r>
        <w:r>
          <w:rPr>
            <w:noProof/>
            <w:webHidden/>
          </w:rPr>
          <w:tab/>
        </w:r>
        <w:r>
          <w:rPr>
            <w:noProof/>
            <w:webHidden/>
          </w:rPr>
          <w:fldChar w:fldCharType="begin"/>
        </w:r>
        <w:r>
          <w:rPr>
            <w:noProof/>
            <w:webHidden/>
          </w:rPr>
          <w:instrText xml:space="preserve"> PAGEREF _Toc81318665 \h </w:instrText>
        </w:r>
        <w:r>
          <w:rPr>
            <w:noProof/>
            <w:webHidden/>
          </w:rPr>
        </w:r>
        <w:r>
          <w:rPr>
            <w:noProof/>
            <w:webHidden/>
          </w:rPr>
          <w:fldChar w:fldCharType="separate"/>
        </w:r>
        <w:r>
          <w:rPr>
            <w:noProof/>
            <w:webHidden/>
          </w:rPr>
          <w:t>77</w:t>
        </w:r>
        <w:r>
          <w:rPr>
            <w:noProof/>
            <w:webHidden/>
          </w:rPr>
          <w:fldChar w:fldCharType="end"/>
        </w:r>
      </w:hyperlink>
    </w:p>
    <w:p w14:paraId="1E2A5D08" w14:textId="47F15827"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6" w:history="1">
        <w:r w:rsidRPr="00AD1D4A">
          <w:rPr>
            <w:rStyle w:val="a6"/>
            <w:noProof/>
          </w:rPr>
          <w:t xml:space="preserve">5.2.13 </w:t>
        </w:r>
        <w:r w:rsidRPr="00AD1D4A">
          <w:rPr>
            <w:rStyle w:val="a6"/>
            <w:noProof/>
          </w:rPr>
          <w:t>供应商澄清、说明</w:t>
        </w:r>
        <w:r>
          <w:rPr>
            <w:noProof/>
            <w:webHidden/>
          </w:rPr>
          <w:tab/>
        </w:r>
        <w:r>
          <w:rPr>
            <w:noProof/>
            <w:webHidden/>
          </w:rPr>
          <w:fldChar w:fldCharType="begin"/>
        </w:r>
        <w:r>
          <w:rPr>
            <w:noProof/>
            <w:webHidden/>
          </w:rPr>
          <w:instrText xml:space="preserve"> PAGEREF _Toc81318666 \h </w:instrText>
        </w:r>
        <w:r>
          <w:rPr>
            <w:noProof/>
            <w:webHidden/>
          </w:rPr>
        </w:r>
        <w:r>
          <w:rPr>
            <w:noProof/>
            <w:webHidden/>
          </w:rPr>
          <w:fldChar w:fldCharType="separate"/>
        </w:r>
        <w:r>
          <w:rPr>
            <w:noProof/>
            <w:webHidden/>
          </w:rPr>
          <w:t>77</w:t>
        </w:r>
        <w:r>
          <w:rPr>
            <w:noProof/>
            <w:webHidden/>
          </w:rPr>
          <w:fldChar w:fldCharType="end"/>
        </w:r>
      </w:hyperlink>
    </w:p>
    <w:p w14:paraId="5A3FAC62" w14:textId="751849CB"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7" w:history="1">
        <w:r w:rsidRPr="00AD1D4A">
          <w:rPr>
            <w:rStyle w:val="a6"/>
            <w:noProof/>
          </w:rPr>
          <w:t xml:space="preserve">5.3 </w:t>
        </w:r>
        <w:r w:rsidRPr="00AD1D4A">
          <w:rPr>
            <w:rStyle w:val="a6"/>
            <w:noProof/>
          </w:rPr>
          <w:t>评审办法和标准</w:t>
        </w:r>
        <w:r>
          <w:rPr>
            <w:noProof/>
            <w:webHidden/>
          </w:rPr>
          <w:tab/>
        </w:r>
        <w:r>
          <w:rPr>
            <w:noProof/>
            <w:webHidden/>
          </w:rPr>
          <w:fldChar w:fldCharType="begin"/>
        </w:r>
        <w:r>
          <w:rPr>
            <w:noProof/>
            <w:webHidden/>
          </w:rPr>
          <w:instrText xml:space="preserve"> PAGEREF _Toc81318667 \h </w:instrText>
        </w:r>
        <w:r>
          <w:rPr>
            <w:noProof/>
            <w:webHidden/>
          </w:rPr>
        </w:r>
        <w:r>
          <w:rPr>
            <w:noProof/>
            <w:webHidden/>
          </w:rPr>
          <w:fldChar w:fldCharType="separate"/>
        </w:r>
        <w:r>
          <w:rPr>
            <w:noProof/>
            <w:webHidden/>
          </w:rPr>
          <w:t>78</w:t>
        </w:r>
        <w:r>
          <w:rPr>
            <w:noProof/>
            <w:webHidden/>
          </w:rPr>
          <w:fldChar w:fldCharType="end"/>
        </w:r>
      </w:hyperlink>
    </w:p>
    <w:p w14:paraId="57C51972" w14:textId="5B76DCB9"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8" w:history="1">
        <w:r w:rsidRPr="00AD1D4A">
          <w:rPr>
            <w:rStyle w:val="a6"/>
            <w:noProof/>
          </w:rPr>
          <w:t xml:space="preserve">5.4 </w:t>
        </w:r>
        <w:r w:rsidRPr="00AD1D4A">
          <w:rPr>
            <w:rStyle w:val="a6"/>
            <w:noProof/>
          </w:rPr>
          <w:t>采购失败情形</w:t>
        </w:r>
        <w:r>
          <w:rPr>
            <w:noProof/>
            <w:webHidden/>
          </w:rPr>
          <w:tab/>
        </w:r>
        <w:r>
          <w:rPr>
            <w:noProof/>
            <w:webHidden/>
          </w:rPr>
          <w:fldChar w:fldCharType="begin"/>
        </w:r>
        <w:r>
          <w:rPr>
            <w:noProof/>
            <w:webHidden/>
          </w:rPr>
          <w:instrText xml:space="preserve"> PAGEREF _Toc81318668 \h </w:instrText>
        </w:r>
        <w:r>
          <w:rPr>
            <w:noProof/>
            <w:webHidden/>
          </w:rPr>
        </w:r>
        <w:r>
          <w:rPr>
            <w:noProof/>
            <w:webHidden/>
          </w:rPr>
          <w:fldChar w:fldCharType="separate"/>
        </w:r>
        <w:r>
          <w:rPr>
            <w:noProof/>
            <w:webHidden/>
          </w:rPr>
          <w:t>80</w:t>
        </w:r>
        <w:r>
          <w:rPr>
            <w:noProof/>
            <w:webHidden/>
          </w:rPr>
          <w:fldChar w:fldCharType="end"/>
        </w:r>
      </w:hyperlink>
    </w:p>
    <w:p w14:paraId="3F6E0F31" w14:textId="765562BE"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69" w:history="1">
        <w:r w:rsidRPr="00AD1D4A">
          <w:rPr>
            <w:rStyle w:val="a6"/>
            <w:noProof/>
          </w:rPr>
          <w:t xml:space="preserve">5.4.1 </w:t>
        </w:r>
        <w:r w:rsidRPr="00AD1D4A">
          <w:rPr>
            <w:rStyle w:val="a6"/>
            <w:noProof/>
          </w:rPr>
          <w:t>其他</w:t>
        </w:r>
        <w:r>
          <w:rPr>
            <w:noProof/>
            <w:webHidden/>
          </w:rPr>
          <w:tab/>
        </w:r>
        <w:r>
          <w:rPr>
            <w:noProof/>
            <w:webHidden/>
          </w:rPr>
          <w:fldChar w:fldCharType="begin"/>
        </w:r>
        <w:r>
          <w:rPr>
            <w:noProof/>
            <w:webHidden/>
          </w:rPr>
          <w:instrText xml:space="preserve"> PAGEREF _Toc81318669 \h </w:instrText>
        </w:r>
        <w:r>
          <w:rPr>
            <w:noProof/>
            <w:webHidden/>
          </w:rPr>
        </w:r>
        <w:r>
          <w:rPr>
            <w:noProof/>
            <w:webHidden/>
          </w:rPr>
          <w:fldChar w:fldCharType="separate"/>
        </w:r>
        <w:r>
          <w:rPr>
            <w:noProof/>
            <w:webHidden/>
          </w:rPr>
          <w:t>80</w:t>
        </w:r>
        <w:r>
          <w:rPr>
            <w:noProof/>
            <w:webHidden/>
          </w:rPr>
          <w:fldChar w:fldCharType="end"/>
        </w:r>
      </w:hyperlink>
    </w:p>
    <w:p w14:paraId="7C49B066" w14:textId="73223926"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70" w:history="1">
        <w:r w:rsidRPr="00AD1D4A">
          <w:rPr>
            <w:rStyle w:val="a6"/>
            <w:noProof/>
          </w:rPr>
          <w:t xml:space="preserve">5.5 </w:t>
        </w:r>
        <w:r w:rsidRPr="00AD1D4A">
          <w:rPr>
            <w:rStyle w:val="a6"/>
            <w:noProof/>
          </w:rPr>
          <w:t>确定成交供应商</w:t>
        </w:r>
        <w:r>
          <w:rPr>
            <w:noProof/>
            <w:webHidden/>
          </w:rPr>
          <w:tab/>
        </w:r>
        <w:r>
          <w:rPr>
            <w:noProof/>
            <w:webHidden/>
          </w:rPr>
          <w:fldChar w:fldCharType="begin"/>
        </w:r>
        <w:r>
          <w:rPr>
            <w:noProof/>
            <w:webHidden/>
          </w:rPr>
          <w:instrText xml:space="preserve"> PAGEREF _Toc81318670 \h </w:instrText>
        </w:r>
        <w:r>
          <w:rPr>
            <w:noProof/>
            <w:webHidden/>
          </w:rPr>
        </w:r>
        <w:r>
          <w:rPr>
            <w:noProof/>
            <w:webHidden/>
          </w:rPr>
          <w:fldChar w:fldCharType="separate"/>
        </w:r>
        <w:r>
          <w:rPr>
            <w:noProof/>
            <w:webHidden/>
          </w:rPr>
          <w:t>81</w:t>
        </w:r>
        <w:r>
          <w:rPr>
            <w:noProof/>
            <w:webHidden/>
          </w:rPr>
          <w:fldChar w:fldCharType="end"/>
        </w:r>
      </w:hyperlink>
    </w:p>
    <w:p w14:paraId="320144F2" w14:textId="70979C1E"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71" w:history="1">
        <w:r w:rsidRPr="00AD1D4A">
          <w:rPr>
            <w:rStyle w:val="a6"/>
            <w:noProof/>
          </w:rPr>
          <w:t xml:space="preserve">5.6 </w:t>
        </w:r>
        <w:r w:rsidRPr="00AD1D4A">
          <w:rPr>
            <w:rStyle w:val="a6"/>
            <w:noProof/>
          </w:rPr>
          <w:t>磋商小组成员义务</w:t>
        </w:r>
        <w:r>
          <w:rPr>
            <w:noProof/>
            <w:webHidden/>
          </w:rPr>
          <w:tab/>
        </w:r>
        <w:r>
          <w:rPr>
            <w:noProof/>
            <w:webHidden/>
          </w:rPr>
          <w:fldChar w:fldCharType="begin"/>
        </w:r>
        <w:r>
          <w:rPr>
            <w:noProof/>
            <w:webHidden/>
          </w:rPr>
          <w:instrText xml:space="preserve"> PAGEREF _Toc81318671 \h </w:instrText>
        </w:r>
        <w:r>
          <w:rPr>
            <w:noProof/>
            <w:webHidden/>
          </w:rPr>
        </w:r>
        <w:r>
          <w:rPr>
            <w:noProof/>
            <w:webHidden/>
          </w:rPr>
          <w:fldChar w:fldCharType="separate"/>
        </w:r>
        <w:r>
          <w:rPr>
            <w:noProof/>
            <w:webHidden/>
          </w:rPr>
          <w:t>82</w:t>
        </w:r>
        <w:r>
          <w:rPr>
            <w:noProof/>
            <w:webHidden/>
          </w:rPr>
          <w:fldChar w:fldCharType="end"/>
        </w:r>
      </w:hyperlink>
    </w:p>
    <w:p w14:paraId="75BED68C" w14:textId="2D136EEB"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72" w:history="1">
        <w:r w:rsidRPr="00AD1D4A">
          <w:rPr>
            <w:rStyle w:val="a6"/>
            <w:noProof/>
          </w:rPr>
          <w:t xml:space="preserve">5.7 </w:t>
        </w:r>
        <w:r w:rsidRPr="00AD1D4A">
          <w:rPr>
            <w:rStyle w:val="a6"/>
            <w:noProof/>
          </w:rPr>
          <w:t>磋商小组及其成员不得有下列行为</w:t>
        </w:r>
        <w:r>
          <w:rPr>
            <w:noProof/>
            <w:webHidden/>
          </w:rPr>
          <w:tab/>
        </w:r>
        <w:r>
          <w:rPr>
            <w:noProof/>
            <w:webHidden/>
          </w:rPr>
          <w:fldChar w:fldCharType="begin"/>
        </w:r>
        <w:r>
          <w:rPr>
            <w:noProof/>
            <w:webHidden/>
          </w:rPr>
          <w:instrText xml:space="preserve"> PAGEREF _Toc81318672 \h </w:instrText>
        </w:r>
        <w:r>
          <w:rPr>
            <w:noProof/>
            <w:webHidden/>
          </w:rPr>
        </w:r>
        <w:r>
          <w:rPr>
            <w:noProof/>
            <w:webHidden/>
          </w:rPr>
          <w:fldChar w:fldCharType="separate"/>
        </w:r>
        <w:r>
          <w:rPr>
            <w:noProof/>
            <w:webHidden/>
          </w:rPr>
          <w:t>83</w:t>
        </w:r>
        <w:r>
          <w:rPr>
            <w:noProof/>
            <w:webHidden/>
          </w:rPr>
          <w:fldChar w:fldCharType="end"/>
        </w:r>
      </w:hyperlink>
    </w:p>
    <w:p w14:paraId="3539A282" w14:textId="4533F7C0" w:rsidR="004E3E1C" w:rsidRDefault="004E3E1C">
      <w:pPr>
        <w:pStyle w:val="27"/>
        <w:tabs>
          <w:tab w:val="right" w:leader="dot" w:pos="9204"/>
        </w:tabs>
        <w:rPr>
          <w:rFonts w:asciiTheme="minorHAnsi" w:eastAsiaTheme="minorEastAsia" w:hAnsiTheme="minorHAnsi" w:cstheme="minorBidi"/>
          <w:smallCaps w:val="0"/>
          <w:noProof/>
          <w:kern w:val="2"/>
          <w:sz w:val="21"/>
          <w:szCs w:val="22"/>
        </w:rPr>
      </w:pPr>
      <w:hyperlink w:anchor="_Toc81318673" w:history="1">
        <w:r w:rsidRPr="00AD1D4A">
          <w:rPr>
            <w:rStyle w:val="a6"/>
            <w:noProof/>
          </w:rPr>
          <w:t xml:space="preserve">5.8 </w:t>
        </w:r>
        <w:r w:rsidRPr="00AD1D4A">
          <w:rPr>
            <w:rStyle w:val="a6"/>
            <w:noProof/>
          </w:rPr>
          <w:t>磋商纪律</w:t>
        </w:r>
        <w:r>
          <w:rPr>
            <w:noProof/>
            <w:webHidden/>
          </w:rPr>
          <w:tab/>
        </w:r>
        <w:r>
          <w:rPr>
            <w:noProof/>
            <w:webHidden/>
          </w:rPr>
          <w:fldChar w:fldCharType="begin"/>
        </w:r>
        <w:r>
          <w:rPr>
            <w:noProof/>
            <w:webHidden/>
          </w:rPr>
          <w:instrText xml:space="preserve"> PAGEREF _Toc81318673 \h </w:instrText>
        </w:r>
        <w:r>
          <w:rPr>
            <w:noProof/>
            <w:webHidden/>
          </w:rPr>
        </w:r>
        <w:r>
          <w:rPr>
            <w:noProof/>
            <w:webHidden/>
          </w:rPr>
          <w:fldChar w:fldCharType="separate"/>
        </w:r>
        <w:r>
          <w:rPr>
            <w:noProof/>
            <w:webHidden/>
          </w:rPr>
          <w:t>84</w:t>
        </w:r>
        <w:r>
          <w:rPr>
            <w:noProof/>
            <w:webHidden/>
          </w:rPr>
          <w:fldChar w:fldCharType="end"/>
        </w:r>
      </w:hyperlink>
    </w:p>
    <w:p w14:paraId="7F1C338F" w14:textId="6D126318" w:rsidR="004E3E1C" w:rsidRDefault="004E3E1C">
      <w:pPr>
        <w:pStyle w:val="13"/>
        <w:rPr>
          <w:rFonts w:asciiTheme="minorHAnsi" w:eastAsiaTheme="minorEastAsia" w:hAnsiTheme="minorHAnsi" w:cstheme="minorBidi"/>
          <w:b w:val="0"/>
          <w:bCs w:val="0"/>
          <w:caps w:val="0"/>
          <w:noProof/>
          <w:kern w:val="2"/>
          <w:sz w:val="21"/>
          <w:szCs w:val="22"/>
        </w:rPr>
      </w:pPr>
      <w:hyperlink w:anchor="_Toc81318674" w:history="1">
        <w:r w:rsidRPr="00AD1D4A">
          <w:rPr>
            <w:rStyle w:val="a6"/>
            <w:noProof/>
          </w:rPr>
          <w:t>第</w:t>
        </w:r>
        <w:r w:rsidRPr="00AD1D4A">
          <w:rPr>
            <w:rStyle w:val="a6"/>
            <w:noProof/>
          </w:rPr>
          <w:t>6</w:t>
        </w:r>
        <w:r w:rsidRPr="00AD1D4A">
          <w:rPr>
            <w:rStyle w:val="a6"/>
            <w:noProof/>
          </w:rPr>
          <w:t>章</w:t>
        </w:r>
        <w:r>
          <w:rPr>
            <w:rFonts w:asciiTheme="minorHAnsi" w:eastAsiaTheme="minorEastAsia" w:hAnsiTheme="minorHAnsi" w:cstheme="minorBidi"/>
            <w:b w:val="0"/>
            <w:bCs w:val="0"/>
            <w:caps w:val="0"/>
            <w:noProof/>
            <w:kern w:val="2"/>
            <w:sz w:val="21"/>
            <w:szCs w:val="22"/>
          </w:rPr>
          <w:tab/>
        </w:r>
        <w:r w:rsidRPr="00AD1D4A">
          <w:rPr>
            <w:rStyle w:val="a6"/>
            <w:noProof/>
          </w:rPr>
          <w:t>政府采购合同草案</w:t>
        </w:r>
        <w:r>
          <w:rPr>
            <w:noProof/>
            <w:webHidden/>
          </w:rPr>
          <w:tab/>
        </w:r>
        <w:r>
          <w:rPr>
            <w:noProof/>
            <w:webHidden/>
          </w:rPr>
          <w:fldChar w:fldCharType="begin"/>
        </w:r>
        <w:r>
          <w:rPr>
            <w:noProof/>
            <w:webHidden/>
          </w:rPr>
          <w:instrText xml:space="preserve"> PAGEREF _Toc81318674 \h </w:instrText>
        </w:r>
        <w:r>
          <w:rPr>
            <w:noProof/>
            <w:webHidden/>
          </w:rPr>
        </w:r>
        <w:r>
          <w:rPr>
            <w:noProof/>
            <w:webHidden/>
          </w:rPr>
          <w:fldChar w:fldCharType="separate"/>
        </w:r>
        <w:r>
          <w:rPr>
            <w:noProof/>
            <w:webHidden/>
          </w:rPr>
          <w:t>86</w:t>
        </w:r>
        <w:r>
          <w:rPr>
            <w:noProof/>
            <w:webHidden/>
          </w:rPr>
          <w:fldChar w:fldCharType="end"/>
        </w:r>
      </w:hyperlink>
    </w:p>
    <w:p w14:paraId="77F2E916" w14:textId="7056055A" w:rsidR="004E3E1C" w:rsidRDefault="004E3E1C">
      <w:pPr>
        <w:pStyle w:val="13"/>
        <w:rPr>
          <w:rFonts w:asciiTheme="minorHAnsi" w:eastAsiaTheme="minorEastAsia" w:hAnsiTheme="minorHAnsi" w:cstheme="minorBidi"/>
          <w:b w:val="0"/>
          <w:bCs w:val="0"/>
          <w:caps w:val="0"/>
          <w:noProof/>
          <w:kern w:val="2"/>
          <w:sz w:val="21"/>
          <w:szCs w:val="22"/>
        </w:rPr>
      </w:pPr>
      <w:hyperlink w:anchor="_Toc81318675" w:history="1">
        <w:r w:rsidRPr="00AD1D4A">
          <w:rPr>
            <w:rStyle w:val="a6"/>
            <w:noProof/>
          </w:rPr>
          <w:t>第</w:t>
        </w:r>
        <w:r w:rsidRPr="00AD1D4A">
          <w:rPr>
            <w:rStyle w:val="a6"/>
            <w:noProof/>
          </w:rPr>
          <w:t>7</w:t>
        </w:r>
        <w:r w:rsidRPr="00AD1D4A">
          <w:rPr>
            <w:rStyle w:val="a6"/>
            <w:noProof/>
          </w:rPr>
          <w:t>章</w:t>
        </w:r>
        <w:r>
          <w:rPr>
            <w:rFonts w:asciiTheme="minorHAnsi" w:eastAsiaTheme="minorEastAsia" w:hAnsiTheme="minorHAnsi" w:cstheme="minorBidi"/>
            <w:b w:val="0"/>
            <w:bCs w:val="0"/>
            <w:caps w:val="0"/>
            <w:noProof/>
            <w:kern w:val="2"/>
            <w:sz w:val="21"/>
            <w:szCs w:val="22"/>
          </w:rPr>
          <w:tab/>
        </w:r>
        <w:r w:rsidRPr="00AD1D4A">
          <w:rPr>
            <w:rStyle w:val="a6"/>
            <w:noProof/>
          </w:rPr>
          <w:t>工程量清单和图纸</w:t>
        </w:r>
        <w:r>
          <w:rPr>
            <w:noProof/>
            <w:webHidden/>
          </w:rPr>
          <w:tab/>
        </w:r>
        <w:r>
          <w:rPr>
            <w:noProof/>
            <w:webHidden/>
          </w:rPr>
          <w:fldChar w:fldCharType="begin"/>
        </w:r>
        <w:r>
          <w:rPr>
            <w:noProof/>
            <w:webHidden/>
          </w:rPr>
          <w:instrText xml:space="preserve"> PAGEREF _Toc81318675 \h </w:instrText>
        </w:r>
        <w:r>
          <w:rPr>
            <w:noProof/>
            <w:webHidden/>
          </w:rPr>
        </w:r>
        <w:r>
          <w:rPr>
            <w:noProof/>
            <w:webHidden/>
          </w:rPr>
          <w:fldChar w:fldCharType="separate"/>
        </w:r>
        <w:r>
          <w:rPr>
            <w:noProof/>
            <w:webHidden/>
          </w:rPr>
          <w:t>103</w:t>
        </w:r>
        <w:r>
          <w:rPr>
            <w:noProof/>
            <w:webHidden/>
          </w:rPr>
          <w:fldChar w:fldCharType="end"/>
        </w:r>
      </w:hyperlink>
    </w:p>
    <w:p w14:paraId="399DEC8A" w14:textId="4465CB94" w:rsidR="005A3991" w:rsidRPr="003E7736" w:rsidRDefault="005A3991" w:rsidP="005A3991">
      <w:pPr>
        <w:pStyle w:val="13"/>
        <w:spacing w:line="300" w:lineRule="exact"/>
        <w:rPr>
          <w:rFonts w:ascii="宋体" w:hAnsi="宋体"/>
          <w:b w:val="0"/>
          <w:bCs w:val="0"/>
          <w:sz w:val="36"/>
          <w:szCs w:val="36"/>
        </w:rPr>
        <w:sectPr w:rsidR="005A3991" w:rsidRPr="003E773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77777777" w:rsidR="005A3991" w:rsidRPr="003E7736" w:rsidRDefault="005A3991" w:rsidP="005A3991">
      <w:pPr>
        <w:pStyle w:val="1"/>
        <w:numPr>
          <w:ilvl w:val="0"/>
          <w:numId w:val="1"/>
        </w:numPr>
        <w:spacing w:before="0" w:after="0"/>
        <w:ind w:left="0" w:firstLine="0"/>
      </w:pPr>
      <w:bookmarkStart w:id="0" w:name="_Toc81318628"/>
      <w:bookmarkStart w:id="1" w:name="_GoBack"/>
      <w:bookmarkEnd w:id="1"/>
      <w:r w:rsidRPr="003E7736">
        <w:rPr>
          <w:rFonts w:hint="eastAsia"/>
        </w:rPr>
        <w:lastRenderedPageBreak/>
        <w:t>竞争性磋商邀请</w:t>
      </w:r>
      <w:bookmarkEnd w:id="0"/>
    </w:p>
    <w:p w14:paraId="5909149A" w14:textId="60AE911B" w:rsidR="005A3991" w:rsidRPr="003E7736" w:rsidRDefault="00C3307A" w:rsidP="005A3991">
      <w:pPr>
        <w:spacing w:line="600" w:lineRule="exact"/>
        <w:ind w:rightChars="-10" w:right="-24" w:firstLineChars="201" w:firstLine="565"/>
        <w:rPr>
          <w:rFonts w:ascii="宋体" w:hAnsi="宋体"/>
          <w:sz w:val="28"/>
          <w:szCs w:val="28"/>
        </w:rPr>
      </w:pPr>
      <w:r>
        <w:rPr>
          <w:rFonts w:ascii="宋体" w:hAnsi="宋体" w:hint="eastAsia"/>
          <w:b/>
          <w:sz w:val="28"/>
          <w:szCs w:val="28"/>
        </w:rPr>
        <w:t>成都市</w:t>
      </w:r>
      <w:r w:rsidR="005A3991" w:rsidRPr="003E7736">
        <w:rPr>
          <w:rFonts w:ascii="宋体" w:hAnsi="宋体" w:hint="eastAsia"/>
          <w:b/>
          <w:sz w:val="28"/>
          <w:szCs w:val="28"/>
        </w:rPr>
        <w:t>公共资源交易服务中心</w:t>
      </w:r>
      <w:r w:rsidR="005A3991" w:rsidRPr="003E7736">
        <w:rPr>
          <w:rFonts w:ascii="宋体" w:hAnsi="宋体" w:hint="eastAsia"/>
          <w:sz w:val="28"/>
          <w:szCs w:val="28"/>
        </w:rPr>
        <w:t>(以下简称“市公资交易中心”)受</w:t>
      </w:r>
      <w:r w:rsidR="00D11953" w:rsidRPr="00D11953">
        <w:rPr>
          <w:rFonts w:ascii="宋体" w:hAnsi="宋体" w:hint="eastAsia"/>
          <w:b/>
          <w:sz w:val="28"/>
          <w:szCs w:val="28"/>
        </w:rPr>
        <w:t>成都市水上运动中心</w:t>
      </w:r>
      <w:r w:rsidR="005A3991" w:rsidRPr="003E7736">
        <w:rPr>
          <w:rFonts w:ascii="宋体" w:hAnsi="宋体" w:hint="eastAsia"/>
          <w:sz w:val="28"/>
          <w:szCs w:val="28"/>
        </w:rPr>
        <w:t>委托,拟对</w:t>
      </w:r>
      <w:r w:rsidR="00D11953">
        <w:rPr>
          <w:rFonts w:ascii="宋体" w:hAnsi="宋体" w:hint="eastAsia"/>
          <w:b/>
          <w:sz w:val="28"/>
          <w:szCs w:val="28"/>
        </w:rPr>
        <w:t>成都市水上运动中心浅水池改造工程采购项目</w:t>
      </w:r>
      <w:r w:rsidR="005A3991" w:rsidRPr="003E7736">
        <w:rPr>
          <w:rFonts w:ascii="宋体" w:hAnsi="宋体" w:hint="eastAsia"/>
          <w:sz w:val="28"/>
          <w:szCs w:val="28"/>
        </w:rPr>
        <w:t>采用竞争性磋商采购方式进行采购，特邀请已通过本次采购资格审查并随机抽取选中的供应商参加本项目的竞争性磋商。</w:t>
      </w:r>
    </w:p>
    <w:p w14:paraId="4C683AA0" w14:textId="3B72BC5C"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D11953">
        <w:rPr>
          <w:rFonts w:ascii="宋体" w:hAnsi="宋体"/>
          <w:b/>
          <w:sz w:val="28"/>
          <w:szCs w:val="28"/>
        </w:rPr>
        <w:t>成都市政采（2021）A0154号</w:t>
      </w:r>
    </w:p>
    <w:p w14:paraId="559DEE6E" w14:textId="466F7B8E"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D11953" w:rsidRPr="00B57DE3">
        <w:rPr>
          <w:rFonts w:ascii="宋体" w:hAnsi="宋体"/>
          <w:b/>
          <w:sz w:val="28"/>
          <w:szCs w:val="28"/>
        </w:rPr>
        <w:t>510101202101031</w:t>
      </w:r>
      <w:r w:rsidRPr="007B7306">
        <w:rPr>
          <w:rFonts w:ascii="宋体" w:hAnsi="宋体" w:hint="eastAsia"/>
          <w:b/>
          <w:sz w:val="28"/>
          <w:szCs w:val="28"/>
        </w:rPr>
        <w:t>）</w:t>
      </w:r>
    </w:p>
    <w:p w14:paraId="26D0D7CA" w14:textId="25C1BC33"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项目名称</w:t>
      </w:r>
      <w:r w:rsidRPr="003E7736">
        <w:rPr>
          <w:rFonts w:ascii="宋体" w:hAnsi="宋体" w:hint="eastAsia"/>
          <w:sz w:val="28"/>
          <w:szCs w:val="28"/>
        </w:rPr>
        <w:t>：</w:t>
      </w:r>
      <w:bookmarkStart w:id="2" w:name="_Hlk76113166"/>
      <w:r w:rsidR="00D11953">
        <w:rPr>
          <w:rFonts w:ascii="宋体" w:hAnsi="宋体" w:hint="eastAsia"/>
          <w:sz w:val="28"/>
          <w:szCs w:val="28"/>
        </w:rPr>
        <w:t>成都市水上运动中心浅水池改造工程采购项目</w:t>
      </w:r>
    </w:p>
    <w:bookmarkEnd w:id="2"/>
    <w:p w14:paraId="267A6F78" w14:textId="77777777" w:rsidR="00D11953" w:rsidRPr="00D11953" w:rsidRDefault="005A3991" w:rsidP="00C329E1">
      <w:pPr>
        <w:numPr>
          <w:ilvl w:val="0"/>
          <w:numId w:val="2"/>
        </w:numPr>
        <w:spacing w:line="600" w:lineRule="exact"/>
        <w:ind w:left="0" w:firstLine="567"/>
        <w:jc w:val="both"/>
        <w:rPr>
          <w:rFonts w:ascii="宋体" w:hAnsi="宋体"/>
          <w:b/>
          <w:sz w:val="28"/>
          <w:szCs w:val="28"/>
        </w:rPr>
      </w:pPr>
      <w:r w:rsidRPr="00D11953">
        <w:rPr>
          <w:rFonts w:ascii="宋体" w:hAnsi="宋体" w:hint="eastAsia"/>
          <w:b/>
          <w:sz w:val="28"/>
          <w:szCs w:val="28"/>
        </w:rPr>
        <w:t>资金来源</w:t>
      </w:r>
      <w:r w:rsidR="00CA26A2" w:rsidRPr="00D11953">
        <w:rPr>
          <w:rFonts w:ascii="宋体" w:hAnsi="宋体" w:hint="eastAsia"/>
          <w:b/>
          <w:sz w:val="28"/>
          <w:szCs w:val="28"/>
        </w:rPr>
        <w:t>、</w:t>
      </w:r>
      <w:r w:rsidRPr="00D11953">
        <w:rPr>
          <w:rFonts w:ascii="宋体" w:hAnsi="宋体" w:hint="eastAsia"/>
          <w:b/>
          <w:sz w:val="28"/>
          <w:szCs w:val="28"/>
        </w:rPr>
        <w:t>预算金额及最高限价：</w:t>
      </w:r>
      <w:r w:rsidR="00D11953" w:rsidRPr="00EF1267">
        <w:rPr>
          <w:rFonts w:ascii="宋体" w:hAnsi="宋体" w:hint="eastAsia"/>
          <w:sz w:val="28"/>
          <w:szCs w:val="28"/>
        </w:rPr>
        <w:t>财政性资金，政府采购实施计划备案表号：（202</w:t>
      </w:r>
      <w:r w:rsidR="00D11953" w:rsidRPr="00EF1267">
        <w:rPr>
          <w:rFonts w:ascii="宋体" w:hAnsi="宋体"/>
          <w:sz w:val="28"/>
          <w:szCs w:val="28"/>
        </w:rPr>
        <w:t>1</w:t>
      </w:r>
      <w:r w:rsidR="00D11953" w:rsidRPr="00EF1267">
        <w:rPr>
          <w:rFonts w:ascii="宋体" w:hAnsi="宋体" w:hint="eastAsia"/>
          <w:sz w:val="28"/>
          <w:szCs w:val="28"/>
        </w:rPr>
        <w:t>）</w:t>
      </w:r>
      <w:r w:rsidR="00D11953">
        <w:rPr>
          <w:rFonts w:ascii="宋体" w:hAnsi="宋体"/>
          <w:sz w:val="28"/>
          <w:szCs w:val="28"/>
        </w:rPr>
        <w:t>2569</w:t>
      </w:r>
      <w:r w:rsidR="00D11953" w:rsidRPr="00EF1267">
        <w:rPr>
          <w:rFonts w:ascii="宋体" w:hAnsi="宋体" w:hint="eastAsia"/>
          <w:sz w:val="28"/>
          <w:szCs w:val="28"/>
        </w:rPr>
        <w:t>号；预算品目：</w:t>
      </w:r>
      <w:r w:rsidR="00D11953" w:rsidRPr="001878A5">
        <w:rPr>
          <w:rFonts w:ascii="宋体" w:hAnsi="宋体" w:hint="eastAsia"/>
          <w:sz w:val="28"/>
          <w:szCs w:val="28"/>
        </w:rPr>
        <w:t>B0</w:t>
      </w:r>
      <w:r w:rsidR="00D11953">
        <w:rPr>
          <w:rFonts w:ascii="宋体" w:hAnsi="宋体"/>
          <w:sz w:val="28"/>
          <w:szCs w:val="28"/>
        </w:rPr>
        <w:t>215</w:t>
      </w:r>
      <w:r w:rsidR="00D11953">
        <w:rPr>
          <w:rFonts w:ascii="宋体" w:hAnsi="宋体" w:hint="eastAsia"/>
          <w:sz w:val="28"/>
          <w:szCs w:val="28"/>
        </w:rPr>
        <w:t>公共</w:t>
      </w:r>
      <w:r w:rsidR="00D11953">
        <w:rPr>
          <w:rFonts w:ascii="宋体" w:hAnsi="宋体"/>
          <w:sz w:val="28"/>
          <w:szCs w:val="28"/>
        </w:rPr>
        <w:t>设施施工</w:t>
      </w:r>
      <w:r w:rsidR="00D11953" w:rsidRPr="00EF1267">
        <w:rPr>
          <w:rFonts w:ascii="宋体" w:hAnsi="宋体" w:hint="eastAsia"/>
          <w:sz w:val="28"/>
          <w:szCs w:val="28"/>
        </w:rPr>
        <w:t>；预算金额：</w:t>
      </w:r>
      <w:r w:rsidR="00D11953">
        <w:rPr>
          <w:rFonts w:ascii="宋体" w:hAnsi="宋体"/>
          <w:sz w:val="28"/>
          <w:szCs w:val="28"/>
        </w:rPr>
        <w:t>3500000</w:t>
      </w:r>
      <w:r w:rsidR="00D11953" w:rsidRPr="00EF1267">
        <w:rPr>
          <w:rFonts w:ascii="宋体" w:hAnsi="宋体" w:hint="eastAsia"/>
          <w:sz w:val="28"/>
          <w:szCs w:val="28"/>
        </w:rPr>
        <w:t>元，最高限价（控制价）：</w:t>
      </w:r>
      <w:r w:rsidR="00D11953">
        <w:rPr>
          <w:rFonts w:ascii="宋体" w:hAnsi="宋体" w:hint="eastAsia"/>
          <w:sz w:val="28"/>
          <w:szCs w:val="28"/>
        </w:rPr>
        <w:t>3440116</w:t>
      </w:r>
      <w:r w:rsidR="00D11953" w:rsidRPr="00EF1267">
        <w:rPr>
          <w:rFonts w:ascii="宋体" w:hAnsi="宋体" w:hint="eastAsia"/>
          <w:sz w:val="28"/>
          <w:szCs w:val="28"/>
        </w:rPr>
        <w:t>元；采购标</w:t>
      </w:r>
      <w:r w:rsidR="00D11953" w:rsidRPr="00EF1267">
        <w:rPr>
          <w:rFonts w:ascii="宋体" w:hAnsi="宋体"/>
          <w:sz w:val="28"/>
          <w:szCs w:val="28"/>
        </w:rPr>
        <w:t>的</w:t>
      </w:r>
      <w:r w:rsidR="00D11953" w:rsidRPr="00EF1267">
        <w:rPr>
          <w:rFonts w:ascii="宋体" w:hAnsi="宋体" w:hint="eastAsia"/>
          <w:sz w:val="28"/>
          <w:szCs w:val="28"/>
        </w:rPr>
        <w:t>及所属行业</w:t>
      </w:r>
      <w:r w:rsidR="00D11953" w:rsidRPr="00EF1267">
        <w:rPr>
          <w:rFonts w:ascii="宋体" w:hAnsi="宋体"/>
          <w:sz w:val="28"/>
          <w:szCs w:val="28"/>
        </w:rPr>
        <w:t>：</w:t>
      </w:r>
      <w:r w:rsidR="00D11953" w:rsidRPr="008F5230">
        <w:rPr>
          <w:rFonts w:ascii="宋体" w:hAnsi="宋体" w:hint="eastAsia"/>
          <w:sz w:val="28"/>
          <w:szCs w:val="28"/>
        </w:rPr>
        <w:t>成都市水上运动中心浅水池改造工程</w:t>
      </w:r>
      <w:r w:rsidR="00D11953" w:rsidRPr="00EF1267">
        <w:rPr>
          <w:rFonts w:ascii="宋体" w:hAnsi="宋体" w:hint="eastAsia"/>
          <w:sz w:val="28"/>
          <w:szCs w:val="28"/>
        </w:rPr>
        <w:t>，</w:t>
      </w:r>
      <w:r w:rsidR="00D11953" w:rsidRPr="00EF1267">
        <w:rPr>
          <w:rFonts w:ascii="宋体" w:hAnsi="宋体"/>
          <w:sz w:val="28"/>
          <w:szCs w:val="28"/>
        </w:rPr>
        <w:t>所属行业为建筑业</w:t>
      </w:r>
      <w:r w:rsidR="00D11953" w:rsidRPr="00EF1267">
        <w:rPr>
          <w:rFonts w:ascii="宋体" w:hAnsi="宋体" w:hint="eastAsia"/>
          <w:sz w:val="28"/>
          <w:szCs w:val="28"/>
        </w:rPr>
        <w:t>。</w:t>
      </w:r>
      <w:r w:rsidR="00D11953" w:rsidRPr="00CA26A2">
        <w:rPr>
          <w:rFonts w:ascii="宋体" w:hAnsi="宋体" w:hint="eastAsia"/>
          <w:sz w:val="28"/>
          <w:szCs w:val="28"/>
        </w:rPr>
        <w:t>采购</w:t>
      </w:r>
      <w:r w:rsidR="00D11953">
        <w:rPr>
          <w:rFonts w:ascii="宋体" w:hAnsi="宋体"/>
          <w:sz w:val="28"/>
          <w:szCs w:val="28"/>
        </w:rPr>
        <w:t>成都市水上运动中心浅水池改造工程采购项目</w:t>
      </w:r>
      <w:r w:rsidR="00D11953" w:rsidRPr="00CA26A2">
        <w:rPr>
          <w:rFonts w:ascii="宋体" w:hAnsi="宋体" w:hint="eastAsia"/>
          <w:sz w:val="28"/>
          <w:szCs w:val="28"/>
        </w:rPr>
        <w:t>供应商一名。</w:t>
      </w:r>
    </w:p>
    <w:p w14:paraId="71301856" w14:textId="5D33C787" w:rsidR="005A3991" w:rsidRPr="00D11953" w:rsidRDefault="005A3991" w:rsidP="00C329E1">
      <w:pPr>
        <w:numPr>
          <w:ilvl w:val="0"/>
          <w:numId w:val="2"/>
        </w:numPr>
        <w:spacing w:line="600" w:lineRule="exact"/>
        <w:ind w:left="0" w:firstLine="567"/>
        <w:jc w:val="both"/>
        <w:rPr>
          <w:rFonts w:ascii="宋体" w:hAnsi="宋体"/>
          <w:b/>
          <w:sz w:val="28"/>
          <w:szCs w:val="28"/>
        </w:rPr>
      </w:pPr>
      <w:r w:rsidRPr="00D11953">
        <w:rPr>
          <w:rFonts w:ascii="宋体" w:hAnsi="宋体" w:hint="eastAsia"/>
          <w:b/>
          <w:sz w:val="28"/>
          <w:szCs w:val="28"/>
        </w:rPr>
        <w:t>采购项目简介：</w:t>
      </w:r>
    </w:p>
    <w:p w14:paraId="586BEBDC" w14:textId="77777777" w:rsidR="00D11953" w:rsidRPr="00EF1267" w:rsidRDefault="00D11953" w:rsidP="00D11953">
      <w:pPr>
        <w:pStyle w:val="afd"/>
        <w:ind w:firstLineChars="200" w:firstLine="560"/>
      </w:pPr>
      <w:r w:rsidRPr="00EF1267">
        <w:rPr>
          <w:rFonts w:ascii="宋体" w:hAnsi="宋体" w:hint="eastAsia"/>
          <w:sz w:val="28"/>
          <w:szCs w:val="28"/>
        </w:rPr>
        <w:t>本项目为</w:t>
      </w:r>
      <w:r>
        <w:rPr>
          <w:rFonts w:ascii="宋体" w:hAnsi="宋体"/>
          <w:sz w:val="28"/>
          <w:szCs w:val="28"/>
        </w:rPr>
        <w:t>成都市水上运动中心浅水池改造工程</w:t>
      </w:r>
      <w:r w:rsidRPr="00EF1267">
        <w:rPr>
          <w:rFonts w:ascii="宋体" w:hAnsi="宋体" w:hint="eastAsia"/>
          <w:sz w:val="28"/>
          <w:szCs w:val="28"/>
        </w:rPr>
        <w:t>，</w:t>
      </w:r>
      <w:r>
        <w:rPr>
          <w:rFonts w:ascii="宋体" w:hAnsi="宋体" w:hint="eastAsia"/>
          <w:sz w:val="28"/>
          <w:szCs w:val="28"/>
        </w:rPr>
        <w:t>项目内容</w:t>
      </w:r>
      <w:r>
        <w:rPr>
          <w:rFonts w:ascii="宋体" w:hAnsi="宋体"/>
          <w:sz w:val="28"/>
          <w:szCs w:val="28"/>
        </w:rPr>
        <w:t>包括</w:t>
      </w:r>
      <w:r w:rsidRPr="003141BE">
        <w:rPr>
          <w:rFonts w:ascii="宋体" w:hAnsi="宋体" w:hint="eastAsia"/>
          <w:sz w:val="28"/>
          <w:szCs w:val="28"/>
        </w:rPr>
        <w:t>根据现场实际情况，对浅水池进行改造，改造面积约2000㎡</w:t>
      </w:r>
      <w:r w:rsidRPr="00EF1267">
        <w:rPr>
          <w:rFonts w:ascii="宋体" w:hAnsi="宋体" w:hint="eastAsia"/>
          <w:sz w:val="28"/>
          <w:szCs w:val="28"/>
        </w:rPr>
        <w:t>。</w:t>
      </w:r>
      <w:r w:rsidRPr="009643F3">
        <w:rPr>
          <w:rFonts w:ascii="宋体" w:hAnsi="宋体" w:hint="eastAsia"/>
          <w:sz w:val="28"/>
          <w:szCs w:val="28"/>
        </w:rPr>
        <w:t>本项目工期为</w:t>
      </w:r>
      <w:r>
        <w:rPr>
          <w:rFonts w:ascii="宋体" w:hAnsi="宋体" w:hint="eastAsia"/>
          <w:sz w:val="28"/>
          <w:szCs w:val="28"/>
        </w:rPr>
        <w:t>自合同签订起</w:t>
      </w:r>
      <w:r w:rsidRPr="003141BE">
        <w:rPr>
          <w:rFonts w:ascii="宋体" w:hAnsi="宋体"/>
          <w:sz w:val="28"/>
          <w:szCs w:val="28"/>
        </w:rPr>
        <w:t>116</w:t>
      </w:r>
      <w:r w:rsidRPr="009643F3">
        <w:rPr>
          <w:rFonts w:ascii="宋体" w:hAnsi="宋体" w:hint="eastAsia"/>
          <w:sz w:val="28"/>
          <w:szCs w:val="28"/>
        </w:rPr>
        <w:t>日历天</w:t>
      </w:r>
      <w:r w:rsidRPr="00EF1267">
        <w:rPr>
          <w:rFonts w:ascii="宋体" w:hAnsi="宋体" w:hint="eastAsia"/>
          <w:sz w:val="28"/>
          <w:szCs w:val="28"/>
        </w:rPr>
        <w:t>。</w:t>
      </w:r>
    </w:p>
    <w:p w14:paraId="0F70C71B" w14:textId="5C3CA5DE" w:rsidR="005A3991" w:rsidRPr="003E7736" w:rsidRDefault="005A3991" w:rsidP="00182E52">
      <w:pPr>
        <w:spacing w:line="360" w:lineRule="auto"/>
        <w:ind w:firstLineChars="200" w:firstLine="562"/>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本项目专门面向中小企业采购。</w:t>
      </w:r>
    </w:p>
    <w:p w14:paraId="7492FED1" w14:textId="5F69D478" w:rsidR="005A3991" w:rsidRPr="0035331D" w:rsidRDefault="005A3991" w:rsidP="005A3991">
      <w:pPr>
        <w:numPr>
          <w:ilvl w:val="0"/>
          <w:numId w:val="2"/>
        </w:numPr>
        <w:tabs>
          <w:tab w:val="left" w:pos="5949"/>
        </w:tabs>
        <w:spacing w:line="600" w:lineRule="exact"/>
        <w:ind w:left="0" w:firstLine="567"/>
        <w:jc w:val="both"/>
        <w:rPr>
          <w:rFonts w:ascii="宋体" w:hAnsi="宋体"/>
          <w:sz w:val="28"/>
        </w:rPr>
      </w:pPr>
      <w:r w:rsidRPr="0035331D">
        <w:rPr>
          <w:rFonts w:ascii="宋体" w:hAnsi="宋体" w:hint="eastAsia"/>
          <w:b/>
          <w:bCs/>
          <w:sz w:val="28"/>
          <w:szCs w:val="28"/>
        </w:rPr>
        <w:t>邀请供应商：</w:t>
      </w:r>
      <w:r w:rsidRPr="0035331D">
        <w:rPr>
          <w:rFonts w:ascii="宋体" w:hAnsi="宋体" w:hint="eastAsia"/>
          <w:sz w:val="28"/>
        </w:rPr>
        <w:t>本次竞争性磋商在四川政府采购网发布</w:t>
      </w:r>
      <w:r w:rsidR="004F51BA">
        <w:rPr>
          <w:rFonts w:ascii="宋体" w:hAnsi="宋体" w:hint="eastAsia"/>
          <w:sz w:val="28"/>
        </w:rPr>
        <w:t>资格</w:t>
      </w:r>
      <w:r w:rsidR="004F51BA">
        <w:rPr>
          <w:rFonts w:ascii="宋体" w:hAnsi="宋体"/>
          <w:sz w:val="28"/>
        </w:rPr>
        <w:t>预审公告</w:t>
      </w:r>
      <w:r w:rsidR="004F51BA">
        <w:rPr>
          <w:rFonts w:ascii="宋体" w:hAnsi="宋体" w:hint="eastAsia"/>
          <w:sz w:val="28"/>
        </w:rPr>
        <w:t>邀请</w:t>
      </w:r>
      <w:r w:rsidR="004F51BA">
        <w:rPr>
          <w:rFonts w:ascii="宋体" w:hAnsi="宋体"/>
          <w:sz w:val="28"/>
        </w:rPr>
        <w:t>供应商参</w:t>
      </w:r>
      <w:r w:rsidR="004F51BA">
        <w:rPr>
          <w:rFonts w:ascii="宋体" w:hAnsi="宋体" w:hint="eastAsia"/>
          <w:sz w:val="28"/>
        </w:rPr>
        <w:t>加</w:t>
      </w:r>
      <w:r w:rsidR="004F51BA">
        <w:rPr>
          <w:rFonts w:ascii="宋体" w:hAnsi="宋体"/>
          <w:sz w:val="28"/>
        </w:rPr>
        <w:t>资格预审</w:t>
      </w:r>
      <w:r w:rsidR="004F51BA">
        <w:rPr>
          <w:rFonts w:ascii="宋体" w:hAnsi="宋体" w:hint="eastAsia"/>
          <w:sz w:val="28"/>
        </w:rPr>
        <w:t>。</w:t>
      </w:r>
      <w:r w:rsidRPr="0035331D">
        <w:rPr>
          <w:rFonts w:ascii="宋体" w:hAnsi="宋体" w:hint="eastAsia"/>
          <w:sz w:val="28"/>
        </w:rPr>
        <w:t>本项目已实行资格预审，邀请通过</w:t>
      </w:r>
      <w:r w:rsidR="00C16790" w:rsidRPr="0035331D">
        <w:rPr>
          <w:rFonts w:ascii="宋体" w:hAnsi="宋体" w:hint="eastAsia"/>
          <w:sz w:val="28"/>
        </w:rPr>
        <w:t>资格</w:t>
      </w:r>
      <w:r w:rsidR="00C16790" w:rsidRPr="0035331D">
        <w:rPr>
          <w:rFonts w:ascii="宋体" w:hAnsi="宋体"/>
          <w:sz w:val="28"/>
        </w:rPr>
        <w:t>预审随机抽</w:t>
      </w:r>
      <w:r w:rsidR="00C16790" w:rsidRPr="0035331D">
        <w:rPr>
          <w:rFonts w:ascii="宋体" w:hAnsi="宋体" w:hint="eastAsia"/>
          <w:sz w:val="28"/>
        </w:rPr>
        <w:t>签系统</w:t>
      </w:r>
      <w:r w:rsidR="00C16790" w:rsidRPr="0035331D">
        <w:rPr>
          <w:rFonts w:ascii="宋体" w:hAnsi="宋体"/>
          <w:sz w:val="28"/>
        </w:rPr>
        <w:t>随机抽取</w:t>
      </w:r>
      <w:r w:rsidR="00C16790" w:rsidRPr="007D2CD3">
        <w:rPr>
          <w:rFonts w:ascii="宋体" w:hAnsi="宋体" w:hint="eastAsia"/>
          <w:sz w:val="28"/>
        </w:rPr>
        <w:t>选中</w:t>
      </w:r>
      <w:r w:rsidRPr="007D2CD3">
        <w:rPr>
          <w:rFonts w:ascii="宋体" w:hAnsi="宋体" w:hint="eastAsia"/>
          <w:sz w:val="28"/>
        </w:rPr>
        <w:t>的</w:t>
      </w:r>
      <w:r w:rsidR="00182E52">
        <w:rPr>
          <w:rFonts w:ascii="宋体" w:hAnsi="宋体"/>
          <w:sz w:val="28"/>
        </w:rPr>
        <w:t>5</w:t>
      </w:r>
      <w:r w:rsidRPr="0035331D">
        <w:rPr>
          <w:rFonts w:ascii="宋体" w:hAnsi="宋体" w:hint="eastAsia"/>
          <w:sz w:val="28"/>
        </w:rPr>
        <w:t>家进入磋商环节</w:t>
      </w:r>
      <w:r w:rsidRPr="0035331D">
        <w:rPr>
          <w:rFonts w:ascii="宋体" w:hAnsi="宋体"/>
          <w:sz w:val="28"/>
        </w:rPr>
        <w:t>的供应商参加本项目的竞争性磋商</w:t>
      </w:r>
      <w:r w:rsidRPr="0035331D">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供应商参加本次政府采购活动应具备的条件</w:t>
      </w:r>
    </w:p>
    <w:p w14:paraId="413DDE95" w14:textId="77777777" w:rsidR="00D11953" w:rsidRPr="00EF1267"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lastRenderedPageBreak/>
        <w:t>符合《政府采购法》第二十二条第一款规定的条件；</w:t>
      </w:r>
    </w:p>
    <w:p w14:paraId="7D90D324" w14:textId="77777777" w:rsidR="00D11953" w:rsidRPr="00EF1267"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t>未处于被行政部门禁止参与政府采购活动的期限内；</w:t>
      </w:r>
    </w:p>
    <w:p w14:paraId="38010430" w14:textId="77777777" w:rsidR="00D11953" w:rsidRPr="00EF1267"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t>未被列入失信被执行人、重大税收违法案件当事人名单、政府采购严重违法失信行为记录名单；</w:t>
      </w:r>
    </w:p>
    <w:p w14:paraId="1A0A85DF" w14:textId="77777777" w:rsidR="00D11953" w:rsidRPr="00EF1267"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t>在行贿犯罪信息查询期限内，供应商及其现任法定代表人、主要负责人没有行贿犯罪记录；</w:t>
      </w:r>
    </w:p>
    <w:p w14:paraId="20BE8D16" w14:textId="77777777" w:rsidR="00D11953" w:rsidRPr="00EF1267"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t>不</w:t>
      </w:r>
      <w:r w:rsidRPr="00EF1267">
        <w:rPr>
          <w:rFonts w:ascii="宋体" w:hAnsi="宋体"/>
          <w:sz w:val="28"/>
          <w:szCs w:val="28"/>
        </w:rPr>
        <w:t>属于</w:t>
      </w:r>
      <w:r w:rsidRPr="00EF1267">
        <w:rPr>
          <w:rFonts w:ascii="宋体" w:hAnsi="宋体" w:hint="eastAsia"/>
          <w:sz w:val="28"/>
          <w:szCs w:val="28"/>
        </w:rPr>
        <w:t>其他</w:t>
      </w:r>
      <w:r w:rsidRPr="00EF1267">
        <w:rPr>
          <w:rFonts w:ascii="宋体" w:hAnsi="宋体"/>
          <w:sz w:val="28"/>
          <w:szCs w:val="28"/>
        </w:rPr>
        <w:t>国家相关法律法规规定的</w:t>
      </w:r>
      <w:r w:rsidRPr="00EF1267">
        <w:rPr>
          <w:rFonts w:ascii="宋体" w:hAnsi="宋体" w:hint="eastAsia"/>
          <w:sz w:val="28"/>
          <w:szCs w:val="28"/>
        </w:rPr>
        <w:t>禁止参加资格预审的供应商；</w:t>
      </w:r>
    </w:p>
    <w:p w14:paraId="49374CFF" w14:textId="77777777" w:rsidR="00D11953" w:rsidRPr="00EF1267"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t>在中华人民共和国境内依法登记注册，并有效存续具有独立法人资格的供应商；</w:t>
      </w:r>
    </w:p>
    <w:p w14:paraId="6991C1D4" w14:textId="77777777" w:rsidR="00D11953"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t>本项目为专门面向中小企业采购项目，供应商应为中型、小型、微型企业（说明：供应商为监狱企业、残疾人福利性单位的视同小型、微型企业）；</w:t>
      </w:r>
    </w:p>
    <w:p w14:paraId="17C5D123" w14:textId="77777777" w:rsidR="00D11953" w:rsidRPr="00F2558B" w:rsidRDefault="00D11953" w:rsidP="00D11953">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F2558B">
        <w:rPr>
          <w:rFonts w:ascii="宋体" w:hAnsi="宋体" w:hint="eastAsia"/>
          <w:sz w:val="28"/>
          <w:szCs w:val="28"/>
        </w:rPr>
        <w:t>本项目</w:t>
      </w:r>
      <w:r w:rsidRPr="00F2558B">
        <w:rPr>
          <w:rFonts w:ascii="宋体" w:hAnsi="宋体" w:hint="eastAsia"/>
          <w:b/>
          <w:sz w:val="28"/>
          <w:szCs w:val="28"/>
        </w:rPr>
        <w:t>接受</w:t>
      </w:r>
      <w:r w:rsidRPr="00F2558B">
        <w:rPr>
          <w:rFonts w:ascii="宋体" w:hAnsi="宋体" w:hint="eastAsia"/>
          <w:sz w:val="28"/>
          <w:szCs w:val="28"/>
        </w:rPr>
        <w:t>联合体参与。联合体参与的，应提供联合体协议</w:t>
      </w:r>
      <w:r>
        <w:rPr>
          <w:rFonts w:ascii="宋体" w:hAnsi="宋体" w:hint="eastAsia"/>
          <w:sz w:val="28"/>
          <w:szCs w:val="28"/>
        </w:rPr>
        <w:t>书</w:t>
      </w:r>
      <w:r w:rsidRPr="00F2558B">
        <w:rPr>
          <w:rFonts w:ascii="宋体" w:hAnsi="宋体" w:hint="eastAsia"/>
          <w:sz w:val="28"/>
          <w:szCs w:val="28"/>
        </w:rPr>
        <w:t>，且联合体各方均应满足供应商参加本次政府采购活动应具备的条件中第（一）</w:t>
      </w:r>
      <w:r>
        <w:rPr>
          <w:rFonts w:ascii="宋体" w:hAnsi="宋体" w:hint="eastAsia"/>
          <w:sz w:val="28"/>
          <w:szCs w:val="28"/>
        </w:rPr>
        <w:t>款</w:t>
      </w:r>
      <w:r w:rsidRPr="00F2558B">
        <w:rPr>
          <w:rFonts w:ascii="宋体" w:hAnsi="宋体" w:hint="eastAsia"/>
          <w:sz w:val="28"/>
          <w:szCs w:val="28"/>
        </w:rPr>
        <w:t>至第（八）款的要求。</w:t>
      </w:r>
    </w:p>
    <w:p w14:paraId="1AF4ED81" w14:textId="77777777" w:rsidR="00D11953" w:rsidRPr="00EF1267" w:rsidRDefault="00D11953" w:rsidP="00D11953">
      <w:pPr>
        <w:widowControl w:val="0"/>
        <w:numPr>
          <w:ilvl w:val="0"/>
          <w:numId w:val="58"/>
        </w:numPr>
        <w:tabs>
          <w:tab w:val="left" w:pos="0"/>
          <w:tab w:val="left" w:pos="851"/>
          <w:tab w:val="left" w:pos="960"/>
          <w:tab w:val="left" w:pos="1276"/>
          <w:tab w:val="num" w:pos="1412"/>
          <w:tab w:val="left" w:pos="5949"/>
        </w:tabs>
        <w:spacing w:line="600" w:lineRule="exact"/>
        <w:ind w:left="0" w:firstLine="567"/>
        <w:jc w:val="both"/>
        <w:rPr>
          <w:rFonts w:ascii="宋体" w:hAnsi="宋体"/>
          <w:sz w:val="28"/>
          <w:szCs w:val="28"/>
        </w:rPr>
      </w:pPr>
      <w:r w:rsidRPr="00EF1267">
        <w:rPr>
          <w:rFonts w:ascii="宋体" w:hAnsi="宋体" w:hint="eastAsia"/>
          <w:sz w:val="28"/>
          <w:szCs w:val="28"/>
        </w:rPr>
        <w:t>本项目特定资格条件：</w:t>
      </w:r>
    </w:p>
    <w:p w14:paraId="414833C6" w14:textId="77777777" w:rsidR="00D11953" w:rsidRPr="00EF1267" w:rsidRDefault="00D11953" w:rsidP="00D11953">
      <w:pPr>
        <w:pStyle w:val="ac"/>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具备有效的《安全生产许可证》；</w:t>
      </w:r>
    </w:p>
    <w:p w14:paraId="09F6F877" w14:textId="77777777" w:rsidR="00D11953" w:rsidRDefault="00D11953" w:rsidP="00D11953">
      <w:pPr>
        <w:pStyle w:val="ac"/>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供应商为省外注册企业应具有有效的《四川省省外建筑企业入川承揽业务验证登记证》或带二维码的《四川省省外施工、监理入川承揽业务信息录入证》</w:t>
      </w:r>
      <w:r w:rsidRPr="009538D8">
        <w:rPr>
          <w:rFonts w:ascii="宋体" w:eastAsia="宋体" w:hAnsi="宋体" w:cs="Times New Roman"/>
          <w:sz w:val="28"/>
          <w:szCs w:val="28"/>
        </w:rPr>
        <w:t>或带二维码的《四川省省外建筑企业入川信息电子登记表》</w:t>
      </w:r>
      <w:r w:rsidRPr="00EF1267">
        <w:rPr>
          <w:rFonts w:ascii="宋体" w:eastAsia="宋体" w:hAnsi="宋体" w:cs="Times New Roman" w:hint="eastAsia"/>
          <w:sz w:val="28"/>
          <w:szCs w:val="28"/>
        </w:rPr>
        <w:t>；</w:t>
      </w:r>
    </w:p>
    <w:p w14:paraId="62A6B649" w14:textId="77777777" w:rsidR="00D11953" w:rsidRPr="00EF1267" w:rsidRDefault="00D11953" w:rsidP="00D11953">
      <w:pPr>
        <w:pStyle w:val="ac"/>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供应商具备有效的建筑</w:t>
      </w:r>
      <w:r w:rsidRPr="00EF1267">
        <w:rPr>
          <w:rFonts w:ascii="宋体" w:eastAsia="宋体" w:hAnsi="宋体" w:cs="Times New Roman"/>
          <w:sz w:val="28"/>
          <w:szCs w:val="28"/>
        </w:rPr>
        <w:t>工程</w:t>
      </w:r>
      <w:r w:rsidRPr="00EF1267">
        <w:rPr>
          <w:rFonts w:ascii="宋体" w:eastAsia="宋体" w:hAnsi="宋体" w:cs="Times New Roman" w:hint="eastAsia"/>
          <w:sz w:val="28"/>
          <w:szCs w:val="28"/>
        </w:rPr>
        <w:t>施工总承包三级及以上资质</w:t>
      </w:r>
      <w:r>
        <w:rPr>
          <w:rFonts w:ascii="宋体" w:eastAsia="宋体" w:hAnsi="宋体" w:cs="Times New Roman" w:hint="eastAsia"/>
          <w:sz w:val="28"/>
          <w:szCs w:val="28"/>
        </w:rPr>
        <w:t>；</w:t>
      </w:r>
    </w:p>
    <w:p w14:paraId="30ABEC2E" w14:textId="77777777" w:rsidR="00D11953" w:rsidRPr="00EF1267" w:rsidRDefault="00D11953" w:rsidP="00D11953">
      <w:pPr>
        <w:pStyle w:val="ac"/>
        <w:widowControl w:val="0"/>
        <w:numPr>
          <w:ilvl w:val="0"/>
          <w:numId w:val="64"/>
        </w:numPr>
        <w:tabs>
          <w:tab w:val="left" w:pos="993"/>
          <w:tab w:val="left" w:pos="1134"/>
        </w:tabs>
        <w:spacing w:line="600" w:lineRule="exact"/>
        <w:ind w:left="0" w:firstLineChars="0" w:firstLine="567"/>
        <w:rPr>
          <w:rFonts w:ascii="宋体" w:eastAsia="宋体" w:hAnsi="宋体" w:cs="Times New Roman"/>
          <w:sz w:val="28"/>
          <w:szCs w:val="28"/>
        </w:rPr>
      </w:pPr>
      <w:r w:rsidRPr="00EF1267">
        <w:rPr>
          <w:rFonts w:ascii="宋体" w:eastAsia="宋体" w:hAnsi="宋体" w:cs="Times New Roman" w:hint="eastAsia"/>
          <w:sz w:val="28"/>
          <w:szCs w:val="28"/>
        </w:rPr>
        <w:t>供应商为本项目配备的项目经理具有建筑工程专业二级及以上注册建造师证书，及有效的安全生产考核合格证书（B证）；</w:t>
      </w:r>
      <w:r>
        <w:rPr>
          <w:rFonts w:ascii="宋体" w:eastAsia="宋体" w:hAnsi="宋体" w:cs="Times New Roman" w:hint="eastAsia"/>
          <w:sz w:val="28"/>
          <w:szCs w:val="28"/>
        </w:rPr>
        <w:t xml:space="preserve"> </w:t>
      </w:r>
    </w:p>
    <w:p w14:paraId="4E907C7F" w14:textId="77777777" w:rsidR="00D11953" w:rsidRDefault="00D11953" w:rsidP="00D11953">
      <w:pPr>
        <w:pStyle w:val="ac"/>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lastRenderedPageBreak/>
        <w:t>供应商为本项目配备的项目技术负责人应具备建筑工程专业中级及以上职称</w:t>
      </w:r>
      <w:r>
        <w:rPr>
          <w:rFonts w:ascii="宋体" w:eastAsia="宋体" w:hAnsi="宋体" w:cs="Times New Roman" w:hint="eastAsia"/>
          <w:sz w:val="28"/>
          <w:szCs w:val="28"/>
        </w:rPr>
        <w:t>；</w:t>
      </w:r>
    </w:p>
    <w:p w14:paraId="18050189" w14:textId="77777777" w:rsidR="00D11953" w:rsidRPr="006535A9" w:rsidRDefault="00D11953" w:rsidP="00D11953">
      <w:pPr>
        <w:pStyle w:val="ac"/>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EF1267">
        <w:rPr>
          <w:rFonts w:ascii="宋体" w:eastAsia="宋体" w:hAnsi="宋体" w:cs="Times New Roman" w:hint="eastAsia"/>
          <w:sz w:val="28"/>
          <w:szCs w:val="28"/>
        </w:rPr>
        <w:t>供应商具备有效的</w:t>
      </w:r>
      <w:r w:rsidRPr="006535A9">
        <w:rPr>
          <w:rFonts w:ascii="宋体" w:eastAsia="宋体" w:hAnsi="宋体" w:cs="Times New Roman" w:hint="eastAsia"/>
          <w:sz w:val="28"/>
          <w:szCs w:val="28"/>
        </w:rPr>
        <w:t>中华</w:t>
      </w:r>
      <w:r w:rsidRPr="006535A9">
        <w:rPr>
          <w:rFonts w:ascii="宋体" w:eastAsia="宋体" w:hAnsi="宋体" w:cs="Times New Roman"/>
          <w:sz w:val="28"/>
          <w:szCs w:val="28"/>
        </w:rPr>
        <w:t>人民共和国</w:t>
      </w:r>
      <w:r w:rsidRPr="006535A9">
        <w:rPr>
          <w:rFonts w:ascii="宋体" w:eastAsia="宋体" w:hAnsi="宋体" w:cs="Times New Roman" w:hint="eastAsia"/>
          <w:sz w:val="28"/>
          <w:szCs w:val="28"/>
        </w:rPr>
        <w:t>特种</w:t>
      </w:r>
      <w:r w:rsidRPr="006535A9">
        <w:rPr>
          <w:rFonts w:ascii="宋体" w:eastAsia="宋体" w:hAnsi="宋体" w:cs="Times New Roman"/>
          <w:sz w:val="28"/>
          <w:szCs w:val="28"/>
        </w:rPr>
        <w:t>设备安装改造维修许可证</w:t>
      </w:r>
      <w:r w:rsidRPr="006535A9">
        <w:rPr>
          <w:rFonts w:ascii="宋体" w:eastAsia="宋体" w:hAnsi="宋体" w:cs="Times New Roman" w:hint="eastAsia"/>
          <w:sz w:val="28"/>
          <w:szCs w:val="28"/>
        </w:rPr>
        <w:t>（水上</w:t>
      </w:r>
      <w:r w:rsidRPr="006535A9">
        <w:rPr>
          <w:rFonts w:ascii="宋体" w:eastAsia="宋体" w:hAnsi="宋体" w:cs="Times New Roman"/>
          <w:sz w:val="28"/>
          <w:szCs w:val="28"/>
        </w:rPr>
        <w:t>游乐设施</w:t>
      </w:r>
      <w:r w:rsidRPr="006535A9">
        <w:rPr>
          <w:rFonts w:ascii="宋体" w:eastAsia="宋体" w:hAnsi="宋体" w:cs="Times New Roman" w:hint="eastAsia"/>
          <w:sz w:val="28"/>
          <w:szCs w:val="28"/>
        </w:rPr>
        <w:t>，B级</w:t>
      </w:r>
      <w:r w:rsidRPr="006535A9">
        <w:rPr>
          <w:rFonts w:ascii="宋体" w:eastAsia="宋体" w:hAnsi="宋体" w:cs="Times New Roman"/>
          <w:sz w:val="28"/>
          <w:szCs w:val="28"/>
        </w:rPr>
        <w:t>及以上</w:t>
      </w:r>
      <w:r w:rsidRPr="006535A9">
        <w:rPr>
          <w:rFonts w:ascii="宋体" w:eastAsia="宋体" w:hAnsi="宋体" w:cs="Times New Roman" w:hint="eastAsia"/>
          <w:sz w:val="28"/>
          <w:szCs w:val="28"/>
        </w:rPr>
        <w:t>）</w:t>
      </w:r>
      <w:r>
        <w:rPr>
          <w:rFonts w:ascii="宋体" w:eastAsia="宋体" w:hAnsi="宋体" w:cs="Times New Roman" w:hint="eastAsia"/>
          <w:sz w:val="28"/>
          <w:szCs w:val="28"/>
        </w:rPr>
        <w:t>或</w:t>
      </w:r>
      <w:r w:rsidRPr="006535A9">
        <w:rPr>
          <w:rFonts w:ascii="宋体" w:eastAsia="宋体" w:hAnsi="宋体" w:cs="Times New Roman" w:hint="eastAsia"/>
          <w:sz w:val="28"/>
          <w:szCs w:val="28"/>
        </w:rPr>
        <w:t>中华</w:t>
      </w:r>
      <w:r w:rsidRPr="006535A9">
        <w:rPr>
          <w:rFonts w:ascii="宋体" w:eastAsia="宋体" w:hAnsi="宋体" w:cs="Times New Roman"/>
          <w:sz w:val="28"/>
          <w:szCs w:val="28"/>
        </w:rPr>
        <w:t>人民共和国</w:t>
      </w:r>
      <w:r w:rsidRPr="006535A9">
        <w:rPr>
          <w:rFonts w:ascii="宋体" w:eastAsia="宋体" w:hAnsi="宋体" w:cs="Times New Roman" w:hint="eastAsia"/>
          <w:sz w:val="28"/>
          <w:szCs w:val="28"/>
        </w:rPr>
        <w:t>特种</w:t>
      </w:r>
      <w:r w:rsidRPr="006535A9">
        <w:rPr>
          <w:rFonts w:ascii="宋体" w:eastAsia="宋体" w:hAnsi="宋体" w:cs="Times New Roman"/>
          <w:sz w:val="28"/>
          <w:szCs w:val="28"/>
        </w:rPr>
        <w:t>设备</w:t>
      </w:r>
      <w:r>
        <w:rPr>
          <w:rFonts w:ascii="宋体" w:eastAsia="宋体" w:hAnsi="宋体" w:cs="Times New Roman" w:hint="eastAsia"/>
          <w:sz w:val="28"/>
          <w:szCs w:val="28"/>
        </w:rPr>
        <w:t>生产</w:t>
      </w:r>
      <w:r w:rsidRPr="006535A9">
        <w:rPr>
          <w:rFonts w:ascii="宋体" w:eastAsia="宋体" w:hAnsi="宋体" w:cs="Times New Roman"/>
          <w:sz w:val="28"/>
          <w:szCs w:val="28"/>
        </w:rPr>
        <w:t>许可证</w:t>
      </w:r>
      <w:r>
        <w:rPr>
          <w:rFonts w:ascii="宋体" w:eastAsia="宋体" w:hAnsi="宋体" w:cs="Times New Roman" w:hint="eastAsia"/>
          <w:sz w:val="28"/>
          <w:szCs w:val="28"/>
        </w:rPr>
        <w:t>（</w:t>
      </w:r>
      <w:r w:rsidRPr="006535A9">
        <w:rPr>
          <w:rFonts w:ascii="宋体" w:eastAsia="宋体" w:hAnsi="宋体" w:cs="Times New Roman" w:hint="eastAsia"/>
          <w:sz w:val="28"/>
          <w:szCs w:val="28"/>
        </w:rPr>
        <w:t>水上</w:t>
      </w:r>
      <w:r w:rsidRPr="006535A9">
        <w:rPr>
          <w:rFonts w:ascii="宋体" w:eastAsia="宋体" w:hAnsi="宋体" w:cs="Times New Roman"/>
          <w:sz w:val="28"/>
          <w:szCs w:val="28"/>
        </w:rPr>
        <w:t>游乐设施</w:t>
      </w:r>
      <w:r>
        <w:rPr>
          <w:rFonts w:ascii="宋体" w:eastAsia="宋体" w:hAnsi="宋体" w:cs="Times New Roman" w:hint="eastAsia"/>
          <w:sz w:val="28"/>
          <w:szCs w:val="28"/>
        </w:rPr>
        <w:t>）；</w:t>
      </w:r>
    </w:p>
    <w:p w14:paraId="13189FBE" w14:textId="77777777" w:rsidR="00D11953" w:rsidRPr="006535A9" w:rsidRDefault="00D11953" w:rsidP="00D11953">
      <w:pPr>
        <w:pStyle w:val="ac"/>
        <w:widowControl w:val="0"/>
        <w:numPr>
          <w:ilvl w:val="0"/>
          <w:numId w:val="64"/>
        </w:numPr>
        <w:tabs>
          <w:tab w:val="left" w:pos="993"/>
          <w:tab w:val="left" w:pos="1134"/>
        </w:tabs>
        <w:spacing w:line="600" w:lineRule="exact"/>
        <w:ind w:left="0" w:firstLineChars="0" w:firstLine="567"/>
        <w:jc w:val="both"/>
        <w:rPr>
          <w:rFonts w:ascii="宋体" w:eastAsia="宋体" w:hAnsi="宋体" w:cs="Times New Roman"/>
          <w:sz w:val="28"/>
          <w:szCs w:val="28"/>
        </w:rPr>
      </w:pPr>
      <w:r w:rsidRPr="006535A9">
        <w:rPr>
          <w:rFonts w:ascii="宋体" w:eastAsia="宋体" w:hAnsi="宋体" w:cs="Times New Roman" w:hint="eastAsia"/>
          <w:sz w:val="28"/>
          <w:szCs w:val="28"/>
        </w:rPr>
        <w:t>如</w:t>
      </w:r>
      <w:r w:rsidRPr="006535A9">
        <w:rPr>
          <w:rFonts w:ascii="宋体" w:eastAsia="宋体" w:hAnsi="宋体" w:cs="Times New Roman"/>
          <w:sz w:val="28"/>
          <w:szCs w:val="28"/>
        </w:rPr>
        <w:t>为</w:t>
      </w:r>
      <w:r w:rsidRPr="006535A9">
        <w:rPr>
          <w:rFonts w:ascii="宋体" w:eastAsia="宋体" w:hAnsi="宋体" w:cs="Times New Roman" w:hint="eastAsia"/>
          <w:sz w:val="28"/>
          <w:szCs w:val="28"/>
        </w:rPr>
        <w:t>联合体参与</w:t>
      </w:r>
      <w:r w:rsidRPr="006535A9">
        <w:rPr>
          <w:rFonts w:ascii="宋体" w:eastAsia="宋体" w:hAnsi="宋体" w:cs="Times New Roman"/>
          <w:sz w:val="28"/>
          <w:szCs w:val="28"/>
        </w:rPr>
        <w:t>的，</w:t>
      </w:r>
      <w:r w:rsidRPr="006535A9">
        <w:rPr>
          <w:rFonts w:ascii="宋体" w:eastAsia="宋体" w:hAnsi="宋体" w:cs="Times New Roman" w:hint="eastAsia"/>
          <w:sz w:val="28"/>
          <w:szCs w:val="28"/>
        </w:rPr>
        <w:t>联合体</w:t>
      </w:r>
      <w:r w:rsidRPr="006535A9">
        <w:rPr>
          <w:rFonts w:ascii="宋体" w:eastAsia="宋体" w:hAnsi="宋体" w:cs="Times New Roman"/>
          <w:sz w:val="28"/>
          <w:szCs w:val="28"/>
        </w:rPr>
        <w:t>任意一方</w:t>
      </w:r>
      <w:r w:rsidRPr="006535A9">
        <w:rPr>
          <w:rFonts w:ascii="宋体" w:eastAsia="宋体" w:hAnsi="宋体" w:cs="Times New Roman" w:hint="eastAsia"/>
          <w:sz w:val="28"/>
          <w:szCs w:val="28"/>
        </w:rPr>
        <w:t>应提供第（九）款中第</w:t>
      </w:r>
      <w:r w:rsidRPr="006535A9">
        <w:rPr>
          <w:rFonts w:ascii="宋体" w:eastAsia="宋体" w:hAnsi="宋体" w:cs="Times New Roman"/>
          <w:sz w:val="28"/>
          <w:szCs w:val="28"/>
        </w:rPr>
        <w:t>1</w:t>
      </w:r>
      <w:r w:rsidRPr="006535A9">
        <w:rPr>
          <w:rFonts w:ascii="宋体" w:eastAsia="宋体" w:hAnsi="宋体" w:cs="Times New Roman" w:hint="eastAsia"/>
          <w:sz w:val="28"/>
          <w:szCs w:val="28"/>
        </w:rPr>
        <w:t>至</w:t>
      </w:r>
      <w:r w:rsidRPr="006535A9">
        <w:rPr>
          <w:rFonts w:ascii="宋体" w:eastAsia="宋体" w:hAnsi="宋体" w:cs="Times New Roman"/>
          <w:sz w:val="28"/>
          <w:szCs w:val="28"/>
        </w:rPr>
        <w:t>6</w:t>
      </w:r>
      <w:r w:rsidRPr="006535A9">
        <w:rPr>
          <w:rFonts w:ascii="宋体" w:eastAsia="宋体" w:hAnsi="宋体" w:cs="Times New Roman" w:hint="eastAsia"/>
          <w:sz w:val="28"/>
          <w:szCs w:val="28"/>
        </w:rPr>
        <w:t>条要求的</w:t>
      </w:r>
      <w:r w:rsidRPr="006535A9">
        <w:rPr>
          <w:rFonts w:ascii="宋体" w:eastAsia="宋体" w:hAnsi="宋体" w:cs="Times New Roman"/>
          <w:sz w:val="28"/>
          <w:szCs w:val="28"/>
        </w:rPr>
        <w:t>证书</w:t>
      </w:r>
      <w:r w:rsidRPr="006535A9">
        <w:rPr>
          <w:rFonts w:ascii="宋体" w:eastAsia="宋体" w:hAnsi="宋体" w:cs="Times New Roman" w:hint="eastAsia"/>
          <w:sz w:val="28"/>
          <w:szCs w:val="28"/>
        </w:rPr>
        <w:t>。</w:t>
      </w:r>
    </w:p>
    <w:p w14:paraId="49EC82D8" w14:textId="46E35E25" w:rsidR="005A3991" w:rsidRPr="003E7736" w:rsidRDefault="005A3991" w:rsidP="005A3991">
      <w:pPr>
        <w:tabs>
          <w:tab w:val="left" w:pos="5949"/>
        </w:tabs>
        <w:spacing w:line="600" w:lineRule="exact"/>
        <w:ind w:firstLineChars="202" w:firstLine="568"/>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2"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3DC8B9AD"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工程量清单所示范围及内容。具体采购内容见磋商文件 “第7章工程量清单</w:t>
      </w:r>
      <w:r w:rsidR="00C60594">
        <w:rPr>
          <w:rFonts w:ascii="宋体" w:hAnsi="宋体" w:hint="eastAsia"/>
          <w:sz w:val="28"/>
          <w:szCs w:val="28"/>
        </w:rPr>
        <w:t>及图纸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见磋商文件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77777777"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供应商按磋商文件要求进行报价。</w:t>
      </w:r>
    </w:p>
    <w:p w14:paraId="23D3DA7C" w14:textId="7777777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磋商文件获取时间</w:t>
      </w:r>
    </w:p>
    <w:p w14:paraId="1D573EC1" w14:textId="7E6FAE42" w:rsidR="00F334EB" w:rsidRPr="00242525" w:rsidRDefault="005A3991" w:rsidP="00F334EB">
      <w:pPr>
        <w:spacing w:line="600" w:lineRule="exact"/>
        <w:ind w:firstLineChars="200" w:firstLine="560"/>
        <w:rPr>
          <w:rFonts w:ascii="宋体" w:hAnsi="宋体"/>
          <w:sz w:val="28"/>
          <w:szCs w:val="28"/>
        </w:rPr>
      </w:pPr>
      <w:r w:rsidRPr="00242525">
        <w:rPr>
          <w:rFonts w:ascii="宋体" w:hAnsi="宋体" w:hint="eastAsia"/>
          <w:sz w:val="28"/>
          <w:szCs w:val="28"/>
        </w:rPr>
        <w:t>（一）磋商文件获取时间</w:t>
      </w:r>
      <w:r w:rsidR="00F334EB" w:rsidRPr="00242525">
        <w:rPr>
          <w:rFonts w:ascii="宋体" w:hAnsi="宋体" w:hint="eastAsia"/>
          <w:sz w:val="28"/>
          <w:szCs w:val="28"/>
        </w:rPr>
        <w:t>：2021年</w:t>
      </w:r>
      <w:r w:rsidR="008C7BF5">
        <w:rPr>
          <w:rFonts w:ascii="宋体" w:hAnsi="宋体"/>
          <w:sz w:val="28"/>
          <w:szCs w:val="28"/>
        </w:rPr>
        <w:t>9</w:t>
      </w:r>
      <w:r w:rsidR="00F334EB" w:rsidRPr="00242525">
        <w:rPr>
          <w:rFonts w:ascii="宋体" w:hAnsi="宋体" w:hint="eastAsia"/>
          <w:sz w:val="28"/>
          <w:szCs w:val="28"/>
        </w:rPr>
        <w:t>月</w:t>
      </w:r>
      <w:r w:rsidR="000677F7">
        <w:rPr>
          <w:rFonts w:ascii="宋体" w:hAnsi="宋体"/>
          <w:sz w:val="28"/>
          <w:szCs w:val="28"/>
        </w:rPr>
        <w:t>2</w:t>
      </w:r>
      <w:r w:rsidR="00F334EB" w:rsidRPr="00242525">
        <w:rPr>
          <w:rFonts w:ascii="宋体" w:hAnsi="宋体" w:hint="eastAsia"/>
          <w:sz w:val="28"/>
          <w:szCs w:val="28"/>
        </w:rPr>
        <w:t>日至</w:t>
      </w:r>
      <w:r w:rsidR="008C7BF5">
        <w:rPr>
          <w:rFonts w:ascii="宋体" w:hAnsi="宋体"/>
          <w:sz w:val="28"/>
          <w:szCs w:val="28"/>
        </w:rPr>
        <w:t>9</w:t>
      </w:r>
      <w:r w:rsidR="00F334EB" w:rsidRPr="00242525">
        <w:rPr>
          <w:rFonts w:ascii="宋体" w:hAnsi="宋体" w:hint="eastAsia"/>
          <w:sz w:val="28"/>
          <w:szCs w:val="28"/>
        </w:rPr>
        <w:t>月</w:t>
      </w:r>
      <w:r w:rsidR="008C7BF5">
        <w:rPr>
          <w:rFonts w:ascii="宋体" w:hAnsi="宋体"/>
          <w:sz w:val="28"/>
          <w:szCs w:val="28"/>
        </w:rPr>
        <w:t>13</w:t>
      </w:r>
      <w:r w:rsidR="00F334EB" w:rsidRPr="00242525">
        <w:rPr>
          <w:rFonts w:ascii="宋体" w:hAnsi="宋体" w:hint="eastAsia"/>
          <w:sz w:val="28"/>
          <w:szCs w:val="28"/>
        </w:rPr>
        <w:t>日。</w:t>
      </w:r>
    </w:p>
    <w:p w14:paraId="49FA7267" w14:textId="6E3F29DD" w:rsidR="005A3991" w:rsidRPr="00F334EB" w:rsidRDefault="00F334EB" w:rsidP="00F334EB">
      <w:pPr>
        <w:spacing w:line="600" w:lineRule="exact"/>
        <w:ind w:firstLineChars="200" w:firstLine="560"/>
        <w:rPr>
          <w:rFonts w:ascii="宋体" w:hAnsi="宋体"/>
          <w:sz w:val="28"/>
          <w:szCs w:val="28"/>
        </w:rPr>
      </w:pPr>
      <w:r w:rsidRPr="00242525">
        <w:rPr>
          <w:rFonts w:ascii="宋体" w:hAnsi="宋体" w:hint="eastAsia"/>
          <w:sz w:val="28"/>
          <w:szCs w:val="28"/>
        </w:rPr>
        <w:t>（二）</w:t>
      </w:r>
      <w:r w:rsidR="005A3991" w:rsidRPr="00242525">
        <w:rPr>
          <w:rFonts w:ascii="宋体" w:hAnsi="宋体" w:hint="eastAsia"/>
          <w:sz w:val="28"/>
          <w:szCs w:val="28"/>
        </w:rPr>
        <w:t>公告期限：2021年</w:t>
      </w:r>
      <w:r w:rsidR="008C7BF5">
        <w:rPr>
          <w:rFonts w:ascii="宋体" w:hAnsi="宋体"/>
          <w:sz w:val="28"/>
          <w:szCs w:val="28"/>
        </w:rPr>
        <w:t>9</w:t>
      </w:r>
      <w:r w:rsidR="005A3991" w:rsidRPr="00242525">
        <w:rPr>
          <w:rFonts w:ascii="宋体" w:hAnsi="宋体" w:hint="eastAsia"/>
          <w:sz w:val="28"/>
          <w:szCs w:val="28"/>
        </w:rPr>
        <w:t>月</w:t>
      </w:r>
      <w:r w:rsidR="000677F7">
        <w:rPr>
          <w:rFonts w:ascii="宋体" w:hAnsi="宋体"/>
          <w:sz w:val="28"/>
          <w:szCs w:val="28"/>
        </w:rPr>
        <w:t>2</w:t>
      </w:r>
      <w:r w:rsidR="005A3991" w:rsidRPr="00242525">
        <w:rPr>
          <w:rFonts w:ascii="宋体" w:hAnsi="宋体" w:hint="eastAsia"/>
          <w:sz w:val="28"/>
          <w:szCs w:val="28"/>
        </w:rPr>
        <w:t>日至</w:t>
      </w:r>
      <w:r w:rsidR="008C7BF5">
        <w:rPr>
          <w:rFonts w:ascii="宋体" w:hAnsi="宋体"/>
          <w:sz w:val="28"/>
          <w:szCs w:val="28"/>
        </w:rPr>
        <w:t>9</w:t>
      </w:r>
      <w:r w:rsidR="005A3991" w:rsidRPr="00242525">
        <w:rPr>
          <w:rFonts w:ascii="宋体" w:hAnsi="宋体" w:hint="eastAsia"/>
          <w:sz w:val="28"/>
          <w:szCs w:val="28"/>
        </w:rPr>
        <w:t>月</w:t>
      </w:r>
      <w:r w:rsidR="000677F7">
        <w:rPr>
          <w:rFonts w:ascii="宋体" w:hAnsi="宋体"/>
          <w:sz w:val="28"/>
          <w:szCs w:val="28"/>
        </w:rPr>
        <w:t>9</w:t>
      </w:r>
      <w:r w:rsidR="005A3991" w:rsidRPr="00242525">
        <w:rPr>
          <w:rFonts w:ascii="宋体" w:hAnsi="宋体" w:hint="eastAsia"/>
          <w:sz w:val="28"/>
          <w:szCs w:val="28"/>
        </w:rPr>
        <w:t>日。</w:t>
      </w:r>
    </w:p>
    <w:p w14:paraId="2803B50F" w14:textId="77777777" w:rsidR="005A3991" w:rsidRPr="00F201D2" w:rsidRDefault="005A3991" w:rsidP="005A3991">
      <w:pPr>
        <w:numPr>
          <w:ilvl w:val="0"/>
          <w:numId w:val="2"/>
        </w:numPr>
        <w:spacing w:line="600" w:lineRule="exact"/>
        <w:ind w:left="0" w:firstLine="567"/>
        <w:jc w:val="both"/>
        <w:rPr>
          <w:rFonts w:ascii="宋体" w:hAnsi="宋体"/>
          <w:b/>
          <w:sz w:val="28"/>
        </w:rPr>
      </w:pPr>
      <w:r w:rsidRPr="00F201D2">
        <w:rPr>
          <w:rFonts w:ascii="宋体" w:hAnsi="宋体" w:hint="eastAsia"/>
          <w:b/>
          <w:sz w:val="28"/>
          <w:szCs w:val="28"/>
        </w:rPr>
        <w:t>磋商</w:t>
      </w:r>
      <w:r w:rsidRPr="00F201D2">
        <w:rPr>
          <w:rFonts w:ascii="宋体" w:hAnsi="宋体" w:hint="eastAsia"/>
          <w:b/>
          <w:sz w:val="28"/>
        </w:rPr>
        <w:t>文件获取方式</w:t>
      </w:r>
    </w:p>
    <w:p w14:paraId="61AD64B2" w14:textId="058D0F7E" w:rsidR="001D0A51" w:rsidRPr="00624BA0" w:rsidRDefault="004C5C1A" w:rsidP="00183974">
      <w:pPr>
        <w:tabs>
          <w:tab w:val="left" w:pos="0"/>
        </w:tabs>
        <w:spacing w:line="600" w:lineRule="exact"/>
        <w:ind w:firstLineChars="200" w:firstLine="560"/>
        <w:rPr>
          <w:rFonts w:ascii="宋体" w:hAnsi="宋体"/>
          <w:sz w:val="28"/>
          <w:szCs w:val="28"/>
        </w:rPr>
      </w:pPr>
      <w:r w:rsidRPr="003E7736">
        <w:rPr>
          <w:rFonts w:ascii="宋体" w:hAnsi="宋体" w:hint="eastAsia"/>
          <w:sz w:val="28"/>
          <w:szCs w:val="28"/>
        </w:rPr>
        <w:lastRenderedPageBreak/>
        <w:t>供应商要参加磋商</w:t>
      </w:r>
      <w:r w:rsidRPr="004C5C1A">
        <w:rPr>
          <w:rFonts w:ascii="宋体" w:hAnsi="宋体" w:hint="eastAsia"/>
          <w:sz w:val="28"/>
          <w:szCs w:val="28"/>
        </w:rPr>
        <w:t>，应在成都市公共资源交易服务中心“政府采购云平台”获取采购文件。登录成都市公共资源交易服务中心门户网站（https://www.cdggzy.com/）—用户中心—政府采购云平台—项目采购—获取采购文件—申请获取采购文件。</w:t>
      </w:r>
      <w:r w:rsidR="001D0A51" w:rsidRPr="00624BA0">
        <w:rPr>
          <w:rFonts w:ascii="宋体" w:hAnsi="宋体" w:hint="eastAsia"/>
          <w:sz w:val="28"/>
          <w:szCs w:val="28"/>
        </w:rPr>
        <w:t>【1、按</w:t>
      </w:r>
      <w:r w:rsidR="001D0A51">
        <w:rPr>
          <w:rFonts w:ascii="宋体" w:hAnsi="宋体" w:hint="eastAsia"/>
          <w:sz w:val="28"/>
          <w:szCs w:val="28"/>
        </w:rPr>
        <w:t>磋商</w:t>
      </w:r>
      <w:r w:rsidR="001D0A51" w:rsidRPr="00624BA0">
        <w:rPr>
          <w:rFonts w:ascii="宋体" w:hAnsi="宋体" w:hint="eastAsia"/>
          <w:sz w:val="28"/>
          <w:szCs w:val="28"/>
        </w:rPr>
        <w:t>文件要求在“政府采购云平台”中成功获取</w:t>
      </w:r>
      <w:r w:rsidR="001D0A51">
        <w:rPr>
          <w:rFonts w:ascii="宋体" w:hAnsi="宋体" w:hint="eastAsia"/>
          <w:sz w:val="28"/>
          <w:szCs w:val="28"/>
        </w:rPr>
        <w:t>磋商</w:t>
      </w:r>
      <w:r w:rsidR="001D0A51" w:rsidRPr="00624BA0">
        <w:rPr>
          <w:rFonts w:ascii="宋体" w:hAnsi="宋体" w:hint="eastAsia"/>
          <w:sz w:val="28"/>
          <w:szCs w:val="28"/>
        </w:rPr>
        <w:t>文件后方可参与。2、如为联合体</w:t>
      </w:r>
      <w:r w:rsidR="001D0A51">
        <w:rPr>
          <w:rFonts w:ascii="宋体" w:hAnsi="宋体" w:hint="eastAsia"/>
          <w:sz w:val="28"/>
          <w:szCs w:val="28"/>
        </w:rPr>
        <w:t>参与</w:t>
      </w:r>
      <w:r w:rsidR="001D0A51" w:rsidRPr="00624BA0">
        <w:rPr>
          <w:rFonts w:ascii="宋体" w:hAnsi="宋体" w:hint="eastAsia"/>
          <w:sz w:val="28"/>
          <w:szCs w:val="28"/>
        </w:rPr>
        <w:t>的，则联合体牵头人应按</w:t>
      </w:r>
      <w:r w:rsidR="001D0A51">
        <w:rPr>
          <w:rFonts w:ascii="宋体" w:hAnsi="宋体" w:hint="eastAsia"/>
          <w:sz w:val="28"/>
          <w:szCs w:val="28"/>
        </w:rPr>
        <w:t>磋商</w:t>
      </w:r>
      <w:r w:rsidR="001D0A51" w:rsidRPr="00624BA0">
        <w:rPr>
          <w:rFonts w:ascii="宋体" w:hAnsi="宋体" w:hint="eastAsia"/>
          <w:sz w:val="28"/>
          <w:szCs w:val="28"/>
        </w:rPr>
        <w:t>文件要求在“政府采购云平台”中成功获取</w:t>
      </w:r>
      <w:r w:rsidR="001D0A51">
        <w:rPr>
          <w:rFonts w:ascii="宋体" w:hAnsi="宋体" w:hint="eastAsia"/>
          <w:sz w:val="28"/>
          <w:szCs w:val="28"/>
        </w:rPr>
        <w:t>磋商</w:t>
      </w:r>
      <w:r w:rsidR="001D0A51" w:rsidRPr="00624BA0">
        <w:rPr>
          <w:rFonts w:ascii="宋体" w:hAnsi="宋体" w:hint="eastAsia"/>
          <w:sz w:val="28"/>
          <w:szCs w:val="28"/>
        </w:rPr>
        <w:t>文件后方可参与。】</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77777777" w:rsidR="005A3991" w:rsidRPr="003E7736" w:rsidRDefault="005A3991" w:rsidP="00862422">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磋商文件获取地点</w:t>
      </w:r>
      <w:r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3296D8E7" w:rsidR="005A3991" w:rsidRPr="00242525" w:rsidRDefault="005A3991" w:rsidP="00EF65F2">
      <w:pPr>
        <w:pStyle w:val="ac"/>
        <w:numPr>
          <w:ilvl w:val="0"/>
          <w:numId w:val="15"/>
        </w:numPr>
        <w:tabs>
          <w:tab w:val="left" w:pos="1418"/>
        </w:tabs>
        <w:spacing w:line="600" w:lineRule="exact"/>
        <w:ind w:left="0" w:firstLineChars="0" w:firstLine="567"/>
        <w:jc w:val="both"/>
        <w:rPr>
          <w:rFonts w:ascii="宋体" w:eastAsia="宋体" w:hAnsi="宋体"/>
          <w:b/>
          <w:sz w:val="28"/>
          <w:szCs w:val="28"/>
          <w:u w:val="single"/>
        </w:rPr>
      </w:pPr>
      <w:r w:rsidRPr="00242525">
        <w:rPr>
          <w:rFonts w:ascii="宋体" w:eastAsia="宋体" w:hAnsi="宋体" w:hint="eastAsia"/>
          <w:b/>
          <w:sz w:val="28"/>
          <w:szCs w:val="28"/>
        </w:rPr>
        <w:t>施工响应文件递交</w:t>
      </w:r>
      <w:r w:rsidR="00C9048A" w:rsidRPr="00242525">
        <w:rPr>
          <w:rFonts w:ascii="宋体" w:eastAsia="宋体" w:hAnsi="宋体" w:hint="eastAsia"/>
          <w:b/>
          <w:sz w:val="28"/>
          <w:szCs w:val="28"/>
        </w:rPr>
        <w:t>截止</w:t>
      </w:r>
      <w:r w:rsidRPr="00242525">
        <w:rPr>
          <w:rFonts w:ascii="宋体" w:eastAsia="宋体" w:hAnsi="宋体" w:hint="eastAsia"/>
          <w:b/>
          <w:sz w:val="28"/>
          <w:szCs w:val="28"/>
        </w:rPr>
        <w:t>时间</w:t>
      </w:r>
      <w:r w:rsidR="00C9048A" w:rsidRPr="00242525">
        <w:rPr>
          <w:rFonts w:ascii="宋体" w:eastAsia="宋体" w:hAnsi="宋体" w:hint="eastAsia"/>
          <w:b/>
          <w:sz w:val="28"/>
          <w:szCs w:val="28"/>
        </w:rPr>
        <w:t>及开</w:t>
      </w:r>
      <w:r w:rsidR="003D798F" w:rsidRPr="00242525">
        <w:rPr>
          <w:rFonts w:ascii="宋体" w:eastAsia="宋体" w:hAnsi="宋体" w:hint="eastAsia"/>
          <w:b/>
          <w:sz w:val="28"/>
          <w:szCs w:val="28"/>
        </w:rPr>
        <w:t>启</w:t>
      </w:r>
      <w:r w:rsidR="00C9048A" w:rsidRPr="00242525">
        <w:rPr>
          <w:rFonts w:ascii="宋体" w:eastAsia="宋体" w:hAnsi="宋体" w:hint="eastAsia"/>
          <w:b/>
          <w:sz w:val="28"/>
          <w:szCs w:val="28"/>
        </w:rPr>
        <w:t>时间</w:t>
      </w:r>
      <w:r w:rsidRPr="00242525">
        <w:rPr>
          <w:rFonts w:ascii="宋体" w:eastAsia="宋体" w:hAnsi="宋体" w:hint="eastAsia"/>
          <w:b/>
          <w:sz w:val="28"/>
          <w:szCs w:val="28"/>
        </w:rPr>
        <w:t>：</w:t>
      </w:r>
      <w:r w:rsidRPr="00242525">
        <w:rPr>
          <w:rFonts w:ascii="宋体" w:eastAsia="宋体" w:hAnsi="宋体" w:hint="eastAsia"/>
          <w:b/>
          <w:sz w:val="28"/>
          <w:szCs w:val="28"/>
          <w:u w:val="single"/>
        </w:rPr>
        <w:t>2021</w:t>
      </w:r>
      <w:r w:rsidRPr="00242525">
        <w:rPr>
          <w:rFonts w:ascii="宋体" w:eastAsia="宋体" w:hAnsi="宋体"/>
          <w:b/>
          <w:sz w:val="28"/>
          <w:szCs w:val="28"/>
          <w:u w:val="single"/>
        </w:rPr>
        <w:t>年</w:t>
      </w:r>
      <w:r w:rsidR="008C7BF5">
        <w:rPr>
          <w:rFonts w:ascii="宋体" w:hAnsi="宋体"/>
          <w:b/>
          <w:sz w:val="28"/>
          <w:szCs w:val="28"/>
          <w:u w:val="single"/>
        </w:rPr>
        <w:t>9</w:t>
      </w:r>
      <w:r w:rsidRPr="00242525">
        <w:rPr>
          <w:rFonts w:ascii="宋体" w:eastAsia="宋体" w:hAnsi="宋体"/>
          <w:b/>
          <w:sz w:val="28"/>
          <w:szCs w:val="28"/>
          <w:u w:val="single"/>
        </w:rPr>
        <w:t>月</w:t>
      </w:r>
      <w:r w:rsidR="008C7BF5">
        <w:rPr>
          <w:rFonts w:ascii="宋体" w:hAnsi="宋体"/>
          <w:b/>
          <w:sz w:val="28"/>
          <w:szCs w:val="28"/>
          <w:u w:val="single"/>
        </w:rPr>
        <w:t>14</w:t>
      </w:r>
      <w:r w:rsidRPr="00242525">
        <w:rPr>
          <w:rFonts w:ascii="宋体" w:eastAsia="宋体" w:hAnsi="宋体"/>
          <w:b/>
          <w:sz w:val="28"/>
          <w:szCs w:val="28"/>
          <w:u w:val="single"/>
        </w:rPr>
        <w:t>日</w:t>
      </w:r>
      <w:r w:rsidR="00C9048A" w:rsidRPr="00242525">
        <w:rPr>
          <w:rFonts w:ascii="宋体" w:eastAsia="宋体" w:hAnsi="宋体" w:hint="eastAsia"/>
          <w:b/>
          <w:sz w:val="28"/>
          <w:szCs w:val="28"/>
          <w:u w:val="single"/>
        </w:rPr>
        <w:t>上午</w:t>
      </w:r>
      <w:r w:rsidRPr="00242525">
        <w:rPr>
          <w:rFonts w:ascii="宋体" w:eastAsia="宋体" w:hAnsi="宋体" w:hint="eastAsia"/>
          <w:b/>
          <w:sz w:val="28"/>
          <w:szCs w:val="28"/>
          <w:u w:val="single"/>
        </w:rPr>
        <w:t>9</w:t>
      </w:r>
      <w:r w:rsidRPr="00242525">
        <w:rPr>
          <w:rFonts w:ascii="宋体" w:eastAsia="宋体" w:hAnsi="宋体"/>
          <w:b/>
          <w:sz w:val="28"/>
          <w:szCs w:val="28"/>
          <w:u w:val="single"/>
        </w:rPr>
        <w:t>:</w:t>
      </w:r>
      <w:r w:rsidRPr="00242525">
        <w:rPr>
          <w:rFonts w:ascii="宋体" w:eastAsia="宋体" w:hAnsi="宋体" w:hint="eastAsia"/>
          <w:b/>
          <w:sz w:val="28"/>
          <w:szCs w:val="28"/>
          <w:u w:val="single"/>
        </w:rPr>
        <w:t>30。</w:t>
      </w:r>
    </w:p>
    <w:p w14:paraId="51C0E27D" w14:textId="06757581" w:rsidR="00C9048A" w:rsidRPr="00ED500E" w:rsidRDefault="00C9048A" w:rsidP="00EF65F2">
      <w:pPr>
        <w:pStyle w:val="ac"/>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r w:rsidR="00393631" w:rsidRPr="00183974">
        <w:rPr>
          <w:rFonts w:ascii="宋体" w:eastAsia="宋体" w:hAnsi="宋体" w:hint="eastAsia"/>
          <w:b/>
          <w:sz w:val="28"/>
          <w:szCs w:val="28"/>
        </w:rPr>
        <w:t>并签章加密</w:t>
      </w:r>
      <w:r w:rsidR="00926532">
        <w:rPr>
          <w:rFonts w:ascii="宋体" w:eastAsia="宋体" w:hAnsi="宋体" w:hint="eastAsia"/>
          <w:b/>
          <w:sz w:val="28"/>
          <w:szCs w:val="28"/>
        </w:rPr>
        <w:t>，</w:t>
      </w:r>
      <w:r w:rsidR="00926532" w:rsidRPr="00183974">
        <w:rPr>
          <w:rFonts w:ascii="宋体" w:eastAsia="宋体" w:hAnsi="宋体" w:hint="eastAsia"/>
          <w:b/>
          <w:sz w:val="28"/>
          <w:szCs w:val="28"/>
        </w:rPr>
        <w:t>如为联合体参与的，则由联合体牵头人于响应文件递交截止时间前将响应文件递交至“政府采购云平台”对应项目（包件）</w:t>
      </w:r>
      <w:r w:rsidR="00393631" w:rsidRPr="00183974">
        <w:rPr>
          <w:rFonts w:ascii="宋体" w:eastAsia="宋体" w:hAnsi="宋体" w:hint="eastAsia"/>
          <w:b/>
          <w:sz w:val="28"/>
          <w:szCs w:val="28"/>
        </w:rPr>
        <w:t>并签章加密</w:t>
      </w:r>
      <w:r w:rsidRPr="00ED500E">
        <w:rPr>
          <w:rFonts w:ascii="宋体" w:eastAsia="宋体" w:hAnsi="宋体" w:hint="eastAsia"/>
          <w:b/>
          <w:sz w:val="28"/>
          <w:szCs w:val="28"/>
        </w:rPr>
        <w:t>。</w:t>
      </w:r>
    </w:p>
    <w:p w14:paraId="1E94FDCA" w14:textId="54D8FCAF" w:rsidR="003D798F" w:rsidRPr="00C9048A" w:rsidRDefault="003D798F" w:rsidP="003D798F">
      <w:pPr>
        <w:pStyle w:val="ac"/>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lastRenderedPageBreak/>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77777777" w:rsidR="005A3991" w:rsidRPr="00C92F1D" w:rsidRDefault="005A3991" w:rsidP="005A3991">
      <w:pPr>
        <w:numPr>
          <w:ilvl w:val="0"/>
          <w:numId w:val="2"/>
        </w:numPr>
        <w:spacing w:line="600" w:lineRule="exact"/>
        <w:ind w:left="0" w:firstLine="567"/>
        <w:jc w:val="both"/>
        <w:rPr>
          <w:rFonts w:ascii="宋体" w:hAnsi="宋体"/>
          <w:sz w:val="28"/>
          <w:szCs w:val="28"/>
        </w:rPr>
      </w:pPr>
      <w:r w:rsidRPr="00C92F1D">
        <w:rPr>
          <w:rFonts w:ascii="宋体" w:hAnsi="宋体" w:hint="eastAsia"/>
          <w:b/>
          <w:sz w:val="28"/>
          <w:szCs w:val="28"/>
        </w:rPr>
        <w:t>磋商地点</w:t>
      </w:r>
    </w:p>
    <w:p w14:paraId="3407A008" w14:textId="3EFFBF9D"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F334EB">
        <w:rPr>
          <w:rFonts w:hint="eastAsia"/>
          <w:sz w:val="29"/>
          <w:szCs w:val="29"/>
        </w:rPr>
        <w:t>磋商</w:t>
      </w:r>
      <w:r w:rsidRPr="004B4C27">
        <w:rPr>
          <w:rFonts w:hint="eastAsia"/>
          <w:sz w:val="29"/>
          <w:szCs w:val="29"/>
        </w:rPr>
        <w:t>为不见面开标。</w:t>
      </w:r>
    </w:p>
    <w:p w14:paraId="161FE7B1" w14:textId="262A51E7" w:rsidR="00C92F1D" w:rsidRPr="004B4C27" w:rsidRDefault="00F334EB" w:rsidP="00ED500E">
      <w:pPr>
        <w:spacing w:line="360" w:lineRule="auto"/>
        <w:ind w:firstLineChars="200" w:firstLine="582"/>
        <w:rPr>
          <w:b/>
          <w:sz w:val="29"/>
          <w:szCs w:val="29"/>
        </w:rPr>
      </w:pPr>
      <w:r>
        <w:rPr>
          <w:rFonts w:hint="eastAsia"/>
          <w:b/>
          <w:sz w:val="29"/>
          <w:szCs w:val="29"/>
        </w:rPr>
        <w:t>磋商</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中小企业政府采购信用融资</w:t>
      </w:r>
    </w:p>
    <w:p w14:paraId="19AF0591" w14:textId="77777777"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4A547DF9" w:rsidR="005A3991"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6C308ACD" w14:textId="69B3148B" w:rsidR="00242525" w:rsidRDefault="00A40C2D" w:rsidP="00242525">
      <w:pPr>
        <w:spacing w:line="600" w:lineRule="exact"/>
        <w:ind w:firstLineChars="200" w:firstLine="562"/>
        <w:rPr>
          <w:rFonts w:ascii="宋体" w:hAnsi="宋体"/>
          <w:b/>
          <w:sz w:val="28"/>
          <w:szCs w:val="28"/>
        </w:rPr>
      </w:pPr>
      <w:r w:rsidRPr="00213B6D">
        <w:rPr>
          <w:rFonts w:ascii="宋体" w:hAnsi="宋体" w:hint="eastAsia"/>
          <w:b/>
          <w:sz w:val="28"/>
          <w:szCs w:val="28"/>
        </w:rPr>
        <w:t>采购人：</w:t>
      </w:r>
      <w:r w:rsidR="009E23CA" w:rsidRPr="009E23CA">
        <w:rPr>
          <w:rFonts w:ascii="宋体" w:hAnsi="宋体" w:hint="eastAsia"/>
          <w:b/>
          <w:sz w:val="28"/>
          <w:szCs w:val="28"/>
        </w:rPr>
        <w:t>成都市水上运动中心</w:t>
      </w:r>
      <w:r w:rsidR="00242525">
        <w:rPr>
          <w:rFonts w:ascii="宋体" w:hAnsi="宋体" w:hint="eastAsia"/>
          <w:b/>
          <w:sz w:val="28"/>
          <w:szCs w:val="28"/>
        </w:rPr>
        <w:t xml:space="preserve"> </w:t>
      </w:r>
      <w:r w:rsidR="00242525" w:rsidRPr="00213B6D">
        <w:rPr>
          <w:rFonts w:ascii="宋体" w:hAnsi="宋体"/>
          <w:b/>
          <w:sz w:val="28"/>
          <w:szCs w:val="28"/>
        </w:rPr>
        <w:t xml:space="preserve"> </w:t>
      </w:r>
    </w:p>
    <w:p w14:paraId="795D4C36" w14:textId="0F1C9CC9" w:rsidR="00242525" w:rsidRPr="009E23CA" w:rsidRDefault="00A40C2D" w:rsidP="00242525">
      <w:pPr>
        <w:spacing w:line="600" w:lineRule="exact"/>
        <w:ind w:firstLineChars="200" w:firstLine="560"/>
        <w:rPr>
          <w:rFonts w:ascii="宋体" w:hAnsi="宋体"/>
          <w:b/>
          <w:sz w:val="28"/>
          <w:szCs w:val="28"/>
        </w:rPr>
      </w:pPr>
      <w:r w:rsidRPr="00213B6D">
        <w:rPr>
          <w:rFonts w:ascii="宋体" w:hAnsi="宋体" w:hint="eastAsia"/>
          <w:sz w:val="28"/>
          <w:szCs w:val="28"/>
        </w:rPr>
        <w:t>地  址：</w:t>
      </w:r>
      <w:r w:rsidR="009E23CA" w:rsidRPr="009E23CA">
        <w:rPr>
          <w:rFonts w:ascii="宋体" w:hAnsi="宋体" w:hint="eastAsia"/>
          <w:sz w:val="28"/>
          <w:szCs w:val="28"/>
        </w:rPr>
        <w:t>成都市锦江区华星路1号</w:t>
      </w:r>
    </w:p>
    <w:p w14:paraId="6D2F5D9F" w14:textId="68588411" w:rsidR="00242525"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邮编：</w:t>
      </w:r>
      <w:r w:rsidR="009E23CA">
        <w:rPr>
          <w:rFonts w:ascii="宋体" w:hAnsi="宋体"/>
          <w:sz w:val="28"/>
          <w:szCs w:val="28"/>
        </w:rPr>
        <w:t xml:space="preserve"> </w:t>
      </w:r>
      <w:r w:rsidR="009E23CA" w:rsidRPr="009E23CA">
        <w:rPr>
          <w:rFonts w:ascii="宋体" w:hAnsi="宋体"/>
          <w:sz w:val="28"/>
          <w:szCs w:val="28"/>
        </w:rPr>
        <w:t>610021</w:t>
      </w:r>
    </w:p>
    <w:p w14:paraId="020AFF7A" w14:textId="4038C31A" w:rsidR="00A40C2D" w:rsidRPr="00213B6D" w:rsidRDefault="00A40C2D" w:rsidP="00A40C2D">
      <w:pPr>
        <w:spacing w:line="600" w:lineRule="exact"/>
        <w:ind w:firstLineChars="201" w:firstLine="563"/>
        <w:rPr>
          <w:rFonts w:ascii="宋体" w:hAnsi="宋体"/>
          <w:sz w:val="28"/>
          <w:szCs w:val="28"/>
        </w:rPr>
      </w:pPr>
      <w:r w:rsidRPr="00213B6D">
        <w:rPr>
          <w:rFonts w:ascii="宋体" w:hAnsi="宋体" w:hint="eastAsia"/>
          <w:sz w:val="28"/>
          <w:szCs w:val="28"/>
        </w:rPr>
        <w:t>联系人：</w:t>
      </w:r>
      <w:r w:rsidR="009E23CA" w:rsidRPr="009E23CA">
        <w:rPr>
          <w:rFonts w:ascii="宋体" w:hAnsi="宋体" w:hint="eastAsia"/>
          <w:sz w:val="28"/>
          <w:szCs w:val="28"/>
        </w:rPr>
        <w:t>彭松</w:t>
      </w:r>
    </w:p>
    <w:p w14:paraId="422044CB" w14:textId="77777777" w:rsidR="009E23CA" w:rsidRDefault="00A40C2D" w:rsidP="009E23CA">
      <w:pPr>
        <w:spacing w:line="600" w:lineRule="exact"/>
        <w:ind w:firstLineChars="201" w:firstLine="563"/>
        <w:rPr>
          <w:rFonts w:ascii="宋体" w:hAnsi="宋体"/>
          <w:sz w:val="28"/>
          <w:szCs w:val="28"/>
        </w:rPr>
      </w:pPr>
      <w:r w:rsidRPr="00213B6D">
        <w:rPr>
          <w:rFonts w:ascii="宋体" w:hAnsi="宋体" w:hint="eastAsia"/>
          <w:sz w:val="28"/>
          <w:szCs w:val="28"/>
        </w:rPr>
        <w:t>联系电话：</w:t>
      </w:r>
      <w:r w:rsidR="009E23CA" w:rsidRPr="009E23CA">
        <w:rPr>
          <w:rFonts w:ascii="宋体" w:hAnsi="宋体"/>
          <w:sz w:val="28"/>
          <w:szCs w:val="28"/>
        </w:rPr>
        <w:t>13880806628</w:t>
      </w:r>
    </w:p>
    <w:p w14:paraId="6271FA87" w14:textId="4DC60E52" w:rsidR="00C3307A" w:rsidRPr="00C3307A" w:rsidRDefault="00C3307A" w:rsidP="009E23CA">
      <w:pPr>
        <w:spacing w:line="600" w:lineRule="exact"/>
        <w:ind w:firstLineChars="201" w:firstLine="565"/>
        <w:rPr>
          <w:rFonts w:ascii="宋体" w:hAnsi="宋体"/>
          <w:b/>
          <w:sz w:val="28"/>
          <w:szCs w:val="28"/>
        </w:rPr>
      </w:pPr>
      <w:r w:rsidRPr="00C3307A">
        <w:rPr>
          <w:rFonts w:ascii="宋体" w:hAnsi="宋体" w:hint="eastAsia"/>
          <w:b/>
          <w:sz w:val="28"/>
          <w:szCs w:val="28"/>
        </w:rPr>
        <w:t>成都市公共资源交易服务中心</w:t>
      </w:r>
    </w:p>
    <w:p w14:paraId="49A504B4"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地  址：成都市天府大道北段966号（天府国际金融中心7号楼）</w:t>
      </w:r>
    </w:p>
    <w:p w14:paraId="5AB24A4D" w14:textId="77777777"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邮  编：610041</w:t>
      </w:r>
    </w:p>
    <w:p w14:paraId="79D0F038" w14:textId="106C6F04" w:rsidR="00C3307A" w:rsidRPr="00C3307A" w:rsidRDefault="00C3307A" w:rsidP="00C3307A">
      <w:pPr>
        <w:spacing w:line="600" w:lineRule="exact"/>
        <w:ind w:firstLineChars="200" w:firstLine="560"/>
        <w:rPr>
          <w:rFonts w:ascii="宋体" w:hAnsi="宋体"/>
          <w:sz w:val="28"/>
          <w:szCs w:val="28"/>
        </w:rPr>
      </w:pPr>
      <w:r w:rsidRPr="00C3307A">
        <w:rPr>
          <w:rFonts w:ascii="宋体" w:hAnsi="宋体" w:hint="eastAsia"/>
          <w:sz w:val="28"/>
          <w:szCs w:val="28"/>
        </w:rPr>
        <w:t>联系人：</w:t>
      </w:r>
      <w:r w:rsidR="00F9375B">
        <w:rPr>
          <w:rFonts w:ascii="宋体" w:hAnsi="宋体" w:hint="eastAsia"/>
          <w:sz w:val="28"/>
          <w:szCs w:val="28"/>
        </w:rPr>
        <w:t>高凌霄</w:t>
      </w:r>
      <w:r w:rsidRPr="00C3307A">
        <w:rPr>
          <w:rFonts w:ascii="宋体" w:hAnsi="宋体" w:hint="eastAsia"/>
          <w:sz w:val="28"/>
          <w:szCs w:val="28"/>
        </w:rPr>
        <w:t xml:space="preserve">    联系电话028-85</w:t>
      </w:r>
      <w:r w:rsidR="00C97B77">
        <w:rPr>
          <w:rFonts w:ascii="宋体" w:hAnsi="宋体" w:hint="eastAsia"/>
          <w:sz w:val="28"/>
          <w:szCs w:val="28"/>
        </w:rPr>
        <w:t>988124</w:t>
      </w:r>
    </w:p>
    <w:p w14:paraId="58AA9DF2" w14:textId="480B6FE8" w:rsidR="00DE2BE2" w:rsidRPr="00C3307A" w:rsidRDefault="00DE2BE2" w:rsidP="00C3307A">
      <w:pPr>
        <w:spacing w:line="600" w:lineRule="exact"/>
        <w:ind w:firstLineChars="200" w:firstLine="560"/>
        <w:rPr>
          <w:rFonts w:ascii="宋体" w:hAnsi="宋体"/>
          <w:sz w:val="28"/>
          <w:szCs w:val="28"/>
        </w:rPr>
      </w:pPr>
      <w:r w:rsidRPr="00C3307A">
        <w:rPr>
          <w:rFonts w:ascii="宋体" w:hAnsi="宋体" w:hint="eastAsia"/>
          <w:sz w:val="28"/>
          <w:szCs w:val="28"/>
        </w:rPr>
        <w:t>技术支持电话：</w:t>
      </w:r>
      <w:r w:rsidRPr="00C3307A">
        <w:rPr>
          <w:rFonts w:ascii="宋体" w:hAnsi="宋体"/>
          <w:sz w:val="28"/>
          <w:szCs w:val="28"/>
        </w:rPr>
        <w:t>400-881-7190</w:t>
      </w:r>
    </w:p>
    <w:p w14:paraId="4D5872BC" w14:textId="77777777" w:rsidR="00C3307A" w:rsidRDefault="00C3307A" w:rsidP="00C3307A">
      <w:pPr>
        <w:spacing w:line="600" w:lineRule="exact"/>
        <w:ind w:firstLineChars="200" w:firstLine="562"/>
        <w:rPr>
          <w:rFonts w:ascii="宋体" w:hAnsi="宋体"/>
          <w:b/>
          <w:sz w:val="28"/>
          <w:szCs w:val="28"/>
        </w:rPr>
      </w:pPr>
      <w:r>
        <w:rPr>
          <w:rFonts w:ascii="宋体" w:hAnsi="宋体" w:hint="eastAsia"/>
          <w:b/>
          <w:sz w:val="28"/>
          <w:szCs w:val="28"/>
        </w:rPr>
        <w:t>政府采购监督机构：成都市财政局</w:t>
      </w:r>
    </w:p>
    <w:p w14:paraId="55367741"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lastRenderedPageBreak/>
        <w:t>地 址：成都市高新区锦城大道366号</w:t>
      </w:r>
    </w:p>
    <w:p w14:paraId="2589D41A" w14:textId="77777777" w:rsidR="00C3307A" w:rsidRDefault="00C3307A" w:rsidP="00C3307A">
      <w:pPr>
        <w:spacing w:line="600" w:lineRule="exact"/>
        <w:ind w:firstLineChars="200" w:firstLine="560"/>
        <w:rPr>
          <w:rFonts w:ascii="宋体" w:hAnsi="宋体"/>
          <w:sz w:val="28"/>
          <w:szCs w:val="28"/>
        </w:rPr>
      </w:pPr>
      <w:r>
        <w:rPr>
          <w:rFonts w:ascii="宋体" w:hAnsi="宋体" w:hint="eastAsia"/>
          <w:sz w:val="28"/>
          <w:szCs w:val="28"/>
        </w:rPr>
        <w:t>联系电话：028-61882648</w:t>
      </w:r>
    </w:p>
    <w:p w14:paraId="477BA7EB" w14:textId="0B08029A" w:rsidR="00F334EB" w:rsidRPr="00F334EB" w:rsidRDefault="00F334EB" w:rsidP="00DE2BE2">
      <w:pPr>
        <w:spacing w:line="600" w:lineRule="exact"/>
        <w:ind w:firstLineChars="252" w:firstLine="706"/>
        <w:rPr>
          <w:rFonts w:ascii="宋体" w:hAnsi="宋体"/>
          <w:sz w:val="28"/>
          <w:szCs w:val="28"/>
        </w:rPr>
        <w:sectPr w:rsidR="00F334EB" w:rsidRPr="00F334EB">
          <w:pgSz w:w="11906" w:h="16838"/>
          <w:pgMar w:top="1134" w:right="1274" w:bottom="1440" w:left="1418" w:header="851" w:footer="992" w:gutter="0"/>
          <w:cols w:space="720"/>
          <w:docGrid w:type="lines" w:linePitch="326"/>
        </w:sectPr>
      </w:pPr>
    </w:p>
    <w:p w14:paraId="0064E0BA" w14:textId="77777777" w:rsidR="005A3991" w:rsidRPr="003E7736" w:rsidRDefault="005A3991" w:rsidP="005A3991">
      <w:pPr>
        <w:pStyle w:val="1"/>
        <w:numPr>
          <w:ilvl w:val="0"/>
          <w:numId w:val="1"/>
        </w:numPr>
        <w:spacing w:before="0" w:after="0"/>
        <w:ind w:left="0" w:firstLine="0"/>
      </w:pPr>
      <w:bookmarkStart w:id="3" w:name="_Toc391885334"/>
      <w:bookmarkStart w:id="4" w:name="_Toc287623638"/>
      <w:bookmarkStart w:id="5" w:name="_Toc381263230"/>
      <w:bookmarkStart w:id="6" w:name="_Toc81318629"/>
      <w:r w:rsidRPr="003E7736">
        <w:rPr>
          <w:rFonts w:hint="eastAsia"/>
        </w:rPr>
        <w:lastRenderedPageBreak/>
        <w:t>供应商须知</w:t>
      </w:r>
      <w:bookmarkEnd w:id="3"/>
      <w:bookmarkEnd w:id="6"/>
    </w:p>
    <w:p w14:paraId="390DDFF1" w14:textId="77777777" w:rsidR="005A3991" w:rsidRPr="003E7736" w:rsidRDefault="005A3991" w:rsidP="005A3991">
      <w:pPr>
        <w:pStyle w:val="2"/>
        <w:ind w:left="851" w:hanging="851"/>
      </w:pPr>
      <w:bookmarkStart w:id="7" w:name="_Toc81318630"/>
      <w:r w:rsidRPr="003E7736">
        <w:rPr>
          <w:rFonts w:hint="eastAsia"/>
        </w:rPr>
        <w:t>供应商须知前附表</w:t>
      </w:r>
      <w:bookmarkEnd w:id="7"/>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fa"/>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fa"/>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fa"/>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fa"/>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fa"/>
              <w:spacing w:line="360" w:lineRule="auto"/>
            </w:pPr>
          </w:p>
        </w:tc>
        <w:tc>
          <w:tcPr>
            <w:tcW w:w="6383" w:type="dxa"/>
            <w:vAlign w:val="center"/>
          </w:tcPr>
          <w:p w14:paraId="015C6013" w14:textId="2FAC20C3" w:rsidR="005A3991" w:rsidRPr="003E7736" w:rsidRDefault="007A2A5A" w:rsidP="00300217">
            <w:pPr>
              <w:spacing w:line="360" w:lineRule="auto"/>
              <w:ind w:right="210" w:firstLineChars="5" w:firstLine="12"/>
              <w:rPr>
                <w:rFonts w:ascii="宋体" w:hAnsi="宋体" w:cs="宋体"/>
                <w:b/>
                <w:lang w:val="zh-CN"/>
              </w:rPr>
            </w:pPr>
            <w:r>
              <w:rPr>
                <w:rFonts w:hint="eastAsia"/>
                <w:b/>
                <w:lang w:val="zh-CN"/>
              </w:rPr>
              <w:t>人民币</w:t>
            </w:r>
            <w:r w:rsidR="00C329E1" w:rsidRPr="0001469C">
              <w:rPr>
                <w:rFonts w:hint="eastAsia"/>
                <w:b/>
                <w:lang w:val="zh-CN"/>
              </w:rPr>
              <w:t>3500000</w:t>
            </w:r>
            <w:r>
              <w:rPr>
                <w:rFonts w:hint="eastAsia"/>
                <w:b/>
                <w:lang w:val="zh-CN"/>
              </w:rPr>
              <w:t>元。</w:t>
            </w:r>
          </w:p>
        </w:tc>
      </w:tr>
      <w:tr w:rsidR="001C66BE" w14:paraId="4BC44349" w14:textId="77777777" w:rsidTr="00C97B77">
        <w:trPr>
          <w:trHeight w:hRule="exact" w:val="1414"/>
          <w:jc w:val="center"/>
        </w:trPr>
        <w:tc>
          <w:tcPr>
            <w:tcW w:w="884" w:type="dxa"/>
            <w:vAlign w:val="center"/>
          </w:tcPr>
          <w:p w14:paraId="2457E6BF"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fa"/>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69FEBDFC" w:rsidR="005A3991" w:rsidRPr="0035331D" w:rsidRDefault="005A3991" w:rsidP="00C97B77">
            <w:pPr>
              <w:pStyle w:val="affa"/>
              <w:spacing w:line="360" w:lineRule="auto"/>
              <w:rPr>
                <w:b/>
                <w:lang w:val="zh-CN"/>
              </w:rPr>
            </w:pPr>
            <w:r w:rsidRPr="0035331D">
              <w:rPr>
                <w:rFonts w:cs="Times New Roman" w:hint="eastAsia"/>
                <w:b/>
                <w:kern w:val="2"/>
              </w:rPr>
              <w:t>本项目最高限价（控制价）为人民币</w:t>
            </w:r>
            <w:r w:rsidR="00C329E1" w:rsidRPr="00C329E1">
              <w:rPr>
                <w:rFonts w:cs="Times New Roman"/>
                <w:b/>
                <w:kern w:val="2"/>
              </w:rPr>
              <w:t>3440116</w:t>
            </w:r>
            <w:r w:rsidR="00300217" w:rsidRPr="003379CE">
              <w:rPr>
                <w:rFonts w:cs="Times New Roman" w:hint="eastAsia"/>
                <w:b/>
                <w:kern w:val="2"/>
              </w:rPr>
              <w:t>元</w:t>
            </w:r>
            <w:r w:rsidRPr="0035331D">
              <w:rPr>
                <w:rFonts w:cs="Times New Roman" w:hint="eastAsia"/>
                <w:b/>
                <w:kern w:val="2"/>
              </w:rPr>
              <w:t>，供应商最后报价高于最高限价的则其施工响应文件将按无效响应文件处理。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fa"/>
              <w:spacing w:line="360" w:lineRule="auto"/>
              <w:jc w:val="both"/>
              <w:rPr>
                <w:lang w:val="zh-CN"/>
              </w:rPr>
            </w:pPr>
            <w:r w:rsidRPr="003E7736">
              <w:rPr>
                <w:rFonts w:hint="eastAsia"/>
                <w:lang w:val="zh-CN"/>
              </w:rPr>
              <w:t>采购方式</w:t>
            </w:r>
          </w:p>
        </w:tc>
        <w:tc>
          <w:tcPr>
            <w:tcW w:w="6383" w:type="dxa"/>
            <w:vAlign w:val="center"/>
          </w:tcPr>
          <w:p w14:paraId="2FE66C70" w14:textId="049F2F99" w:rsidR="005A3991" w:rsidRPr="003E7736" w:rsidRDefault="005A3991" w:rsidP="005A3991">
            <w:pPr>
              <w:pStyle w:val="affa"/>
              <w:spacing w:line="360" w:lineRule="auto"/>
              <w:jc w:val="both"/>
              <w:rPr>
                <w:lang w:val="zh-CN"/>
              </w:rPr>
            </w:pPr>
            <w:r w:rsidRPr="003E7736">
              <w:rPr>
                <w:rFonts w:hint="eastAsia"/>
                <w:lang w:val="zh-CN"/>
              </w:rPr>
              <w:t>竞争性磋商。</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fa"/>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5A3991">
            <w:pPr>
              <w:pStyle w:val="affa"/>
              <w:spacing w:line="360" w:lineRule="auto"/>
              <w:jc w:val="both"/>
              <w:rPr>
                <w:lang w:val="zh-CN"/>
              </w:rPr>
            </w:pPr>
            <w:bookmarkStart w:id="8" w:name="PO_默认文件内容_10"/>
            <w:r w:rsidRPr="003E7736">
              <w:rPr>
                <w:rFonts w:cs="仿宋" w:hint="eastAsia"/>
              </w:rPr>
              <w:t>根据《中华人民共和国政府采购法》第十条的规定，本项目采购本国工程</w:t>
            </w:r>
            <w:bookmarkEnd w:id="8"/>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3E7736" w:rsidRDefault="005A3991" w:rsidP="005A3991">
            <w:pPr>
              <w:pStyle w:val="affa"/>
              <w:spacing w:line="360" w:lineRule="auto"/>
              <w:jc w:val="both"/>
              <w:rPr>
                <w:lang w:val="zh-CN"/>
              </w:rPr>
            </w:pPr>
            <w:r w:rsidRPr="003E7736">
              <w:rPr>
                <w:rFonts w:hint="eastAsia"/>
              </w:rPr>
              <w:t>资格预审合格的申请人在评审阶段（磋商）资格发生变化</w:t>
            </w:r>
          </w:p>
        </w:tc>
        <w:tc>
          <w:tcPr>
            <w:tcW w:w="6383" w:type="dxa"/>
            <w:vAlign w:val="center"/>
          </w:tcPr>
          <w:p w14:paraId="47F08C50" w14:textId="77777777" w:rsidR="005A3991" w:rsidRPr="003E7736" w:rsidRDefault="005A3991" w:rsidP="005A3991">
            <w:pPr>
              <w:pStyle w:val="affa"/>
              <w:spacing w:line="360" w:lineRule="auto"/>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fa"/>
              <w:spacing w:line="360" w:lineRule="auto"/>
              <w:jc w:val="both"/>
            </w:pPr>
            <w:r w:rsidRPr="003E7736">
              <w:rPr>
                <w:rFonts w:hint="eastAsia"/>
              </w:rPr>
              <w:t>定向采购</w:t>
            </w:r>
          </w:p>
        </w:tc>
        <w:tc>
          <w:tcPr>
            <w:tcW w:w="6383" w:type="dxa"/>
            <w:vAlign w:val="center"/>
          </w:tcPr>
          <w:p w14:paraId="74F4D4BA" w14:textId="77777777" w:rsidR="005A3991" w:rsidRPr="003E7736" w:rsidRDefault="005A3991" w:rsidP="005A3991">
            <w:pPr>
              <w:adjustRightInd w:val="0"/>
              <w:spacing w:line="400" w:lineRule="exact"/>
              <w:ind w:rightChars="15" w:right="36"/>
              <w:rPr>
                <w:rFonts w:ascii="宋体" w:hAnsi="宋体" w:cs="仿宋"/>
              </w:rPr>
            </w:pPr>
            <w:r w:rsidRPr="003E7736">
              <w:rPr>
                <w:rFonts w:ascii="宋体" w:hAnsi="宋体" w:cs="仿宋" w:hint="eastAsia"/>
              </w:rPr>
              <w:t>本项目专门面向中小企业采购。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EF65F2">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fa"/>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42D70038" w:rsidR="006455C8"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1．供应商报价低</w:t>
            </w:r>
            <w:r w:rsidRPr="00D3356F">
              <w:rPr>
                <w:rFonts w:ascii="宋体" w:hAnsi="宋体" w:cs="宋体"/>
              </w:rPr>
              <w:t>于</w:t>
            </w:r>
            <w:r w:rsidR="005661A3" w:rsidRPr="00D3356F">
              <w:rPr>
                <w:rFonts w:ascii="宋体" w:hAnsi="宋体" w:cs="宋体" w:hint="eastAsia"/>
              </w:rPr>
              <w:t>最高限价（控制价）</w:t>
            </w:r>
            <w:r w:rsidRPr="003E7736">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3E7736">
              <w:rPr>
                <w:rFonts w:ascii="宋体" w:hAnsi="宋体" w:cs="宋体" w:hint="eastAsia"/>
              </w:rPr>
              <w:t>磋商</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4BF7C181" w:rsidR="005A3991" w:rsidRPr="003E7736"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每页均应加盖供应商（法定名称）电子签章</w:t>
            </w:r>
            <w:r w:rsidRPr="002D160A">
              <w:rPr>
                <w:rFonts w:ascii="宋体" w:hAnsi="宋体" w:cs="宋体"/>
              </w:rPr>
              <w:t>，否</w:t>
            </w:r>
            <w:r w:rsidRPr="003E7736">
              <w:rPr>
                <w:rFonts w:ascii="宋体" w:hAnsi="宋体" w:cs="宋体"/>
              </w:rPr>
              <w:t>则无效。</w:t>
            </w:r>
          </w:p>
          <w:p w14:paraId="2F4CBABC" w14:textId="77777777" w:rsidR="005A3991" w:rsidRPr="003E7736" w:rsidRDefault="005A3991" w:rsidP="005A3991">
            <w:pPr>
              <w:adjustRightInd w:val="0"/>
              <w:snapToGrid w:val="0"/>
              <w:spacing w:line="400" w:lineRule="exact"/>
              <w:ind w:firstLineChars="64" w:firstLine="154"/>
              <w:rPr>
                <w:rFonts w:ascii="宋体" w:hAnsi="宋体"/>
                <w:b/>
              </w:rPr>
            </w:pPr>
            <w:r w:rsidRPr="003E7736">
              <w:rPr>
                <w:rFonts w:ascii="宋体" w:hAnsi="宋体"/>
              </w:rPr>
              <w:t>3．供应商提供书面说明后，</w:t>
            </w:r>
            <w:r w:rsidRPr="003E7736">
              <w:rPr>
                <w:rFonts w:ascii="宋体" w:hAnsi="宋体" w:cs="宋体" w:hint="eastAsia"/>
              </w:rPr>
              <w:t>磋商</w:t>
            </w:r>
            <w:r w:rsidRPr="003E7736">
              <w:rPr>
                <w:rFonts w:ascii="宋体" w:hAnsi="宋体"/>
              </w:rPr>
              <w:t>小组应当结合采购项目采购需求、专业实际情况、供应商财务状况报告、与其</w:t>
            </w:r>
            <w:r w:rsidRPr="003E7736">
              <w:rPr>
                <w:rFonts w:ascii="宋体" w:hAnsi="宋体" w:hint="eastAsia"/>
              </w:rPr>
              <w:t>他供应商比较情况等就供应商书面说明进行审查评价。供应商拒绝或者变相拒绝提供有效书面说明或者书面说明不能证明其报</w:t>
            </w:r>
            <w:r w:rsidRPr="003E7736">
              <w:rPr>
                <w:rFonts w:ascii="宋体" w:hAnsi="宋体" w:hint="eastAsia"/>
              </w:rPr>
              <w:lastRenderedPageBreak/>
              <w:t>价合理性的或未在规定时间内递交有效书面说明书的，</w:t>
            </w:r>
            <w:r w:rsidRPr="003E7736">
              <w:rPr>
                <w:rFonts w:ascii="宋体" w:hAnsi="宋体" w:cs="宋体" w:hint="eastAsia"/>
              </w:rPr>
              <w:t>磋商</w:t>
            </w:r>
            <w:r w:rsidRPr="003E7736">
              <w:rPr>
                <w:rFonts w:ascii="宋体" w:hAnsi="宋体" w:hint="eastAsia"/>
              </w:rPr>
              <w:t>小组应当将其施工响应文件作为无效处理。</w:t>
            </w:r>
          </w:p>
        </w:tc>
      </w:tr>
      <w:tr w:rsidR="00F531DB" w14:paraId="57ED5993" w14:textId="77777777" w:rsidTr="005A3991">
        <w:trPr>
          <w:trHeight w:val="514"/>
          <w:jc w:val="center"/>
        </w:trPr>
        <w:tc>
          <w:tcPr>
            <w:tcW w:w="884" w:type="dxa"/>
            <w:vAlign w:val="center"/>
          </w:tcPr>
          <w:p w14:paraId="1B510C36"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vAlign w:val="center"/>
          </w:tcPr>
          <w:p w14:paraId="0F4E43A5" w14:textId="3FF7A124" w:rsidR="00F531DB" w:rsidRPr="003E7736" w:rsidRDefault="00F531DB" w:rsidP="005A3991">
            <w:pPr>
              <w:pStyle w:val="affa"/>
              <w:spacing w:line="360" w:lineRule="auto"/>
              <w:rPr>
                <w:lang w:val="zh-CN"/>
              </w:rPr>
            </w:pPr>
            <w:r w:rsidRPr="00F531DB">
              <w:rPr>
                <w:rFonts w:hint="eastAsia"/>
                <w:lang w:val="zh-CN"/>
              </w:rPr>
              <w:t>小微企业（监狱企业、残疾人福利性单位视同小微企业）价格扣除</w:t>
            </w:r>
          </w:p>
        </w:tc>
        <w:tc>
          <w:tcPr>
            <w:tcW w:w="6383" w:type="dxa"/>
            <w:vAlign w:val="center"/>
          </w:tcPr>
          <w:p w14:paraId="1D3D68E2" w14:textId="4FFB9BCB" w:rsidR="00F531DB" w:rsidRPr="00F531DB" w:rsidRDefault="00F531DB" w:rsidP="00F531DB">
            <w:pPr>
              <w:adjustRightInd w:val="0"/>
              <w:snapToGrid w:val="0"/>
              <w:spacing w:line="400" w:lineRule="exact"/>
              <w:rPr>
                <w:rFonts w:ascii="宋体" w:hAnsi="宋体" w:cs="宋体"/>
                <w:lang w:val="zh-CN"/>
              </w:rPr>
            </w:pPr>
            <w:r w:rsidRPr="00F531DB">
              <w:rPr>
                <w:rFonts w:ascii="宋体" w:hAnsi="宋体" w:cs="宋体" w:hint="eastAsia"/>
                <w:lang w:val="zh-CN"/>
              </w:rPr>
              <w:t>本项目专门面向中小企业，不进行价格扣除。</w:t>
            </w:r>
          </w:p>
        </w:tc>
      </w:tr>
      <w:tr w:rsidR="00F531DB"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F531DB" w:rsidRPr="003E7736" w:rsidRDefault="00F531DB" w:rsidP="005A3991">
            <w:pPr>
              <w:pStyle w:val="affa"/>
              <w:spacing w:line="360" w:lineRule="auto"/>
              <w:jc w:val="both"/>
              <w:rPr>
                <w:lang w:val="zh-CN"/>
              </w:rPr>
            </w:pPr>
            <w:r w:rsidRPr="003E773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2063023C" w:rsidR="00F531DB" w:rsidRPr="00227CD5" w:rsidRDefault="00F531DB" w:rsidP="00C233F6">
            <w:pPr>
              <w:spacing w:line="360" w:lineRule="auto"/>
              <w:rPr>
                <w:rFonts w:ascii="宋体" w:hAnsi="宋体"/>
              </w:rPr>
            </w:pPr>
            <w:r w:rsidRPr="00227CD5">
              <w:rPr>
                <w:rFonts w:ascii="宋体" w:hAnsi="宋体" w:hint="eastAsia"/>
              </w:rPr>
              <w:t>本项目不收取磋商保证金。</w:t>
            </w:r>
          </w:p>
        </w:tc>
      </w:tr>
      <w:tr w:rsidR="00F531DB"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F531DB" w:rsidRPr="003E7736" w:rsidRDefault="00F531DB" w:rsidP="005A3991">
            <w:pPr>
              <w:spacing w:line="360" w:lineRule="auto"/>
              <w:rPr>
                <w:rFonts w:ascii="宋体" w:hAnsi="宋体" w:cs="宋体"/>
                <w:lang w:val="zh-CN"/>
              </w:rPr>
            </w:pPr>
            <w:r w:rsidRPr="003E7736">
              <w:rPr>
                <w:rFonts w:ascii="宋体" w:hAnsi="宋体" w:cs="宋体" w:hint="eastAsia"/>
                <w:lang w:val="zh-CN"/>
              </w:rPr>
              <w:t>履约保证金</w:t>
            </w:r>
            <w:r w:rsidRPr="003E7736">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49833412" w:rsidR="00F531DB" w:rsidRPr="003E7736" w:rsidRDefault="00F531DB" w:rsidP="00C233F6">
            <w:pPr>
              <w:spacing w:line="360" w:lineRule="auto"/>
              <w:rPr>
                <w:rFonts w:ascii="宋体" w:hAnsi="宋体" w:cs="宋体"/>
                <w:b/>
                <w:lang w:val="zh-CN"/>
              </w:rPr>
            </w:pPr>
            <w:r>
              <w:rPr>
                <w:rFonts w:ascii="宋体" w:hAnsi="宋体" w:cs="宋体" w:hint="eastAsia"/>
                <w:lang w:val="zh-CN"/>
              </w:rPr>
              <w:t>见磋商文件2.8.4。</w:t>
            </w:r>
          </w:p>
        </w:tc>
      </w:tr>
      <w:tr w:rsidR="00F531D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2880D69" w:rsidR="00F531DB" w:rsidRPr="000022BB" w:rsidRDefault="00F531DB" w:rsidP="008055A2">
            <w:pPr>
              <w:tabs>
                <w:tab w:val="left" w:pos="7665"/>
              </w:tabs>
              <w:snapToGrid w:val="0"/>
              <w:rPr>
                <w:rFonts w:ascii="宋体" w:hAnsi="宋体"/>
              </w:rPr>
            </w:pPr>
            <w:r w:rsidRPr="000022BB">
              <w:rPr>
                <w:rFonts w:ascii="宋体" w:hAnsi="宋体" w:hint="eastAsia"/>
              </w:rPr>
              <w:t>施工响应文件的制作</w:t>
            </w:r>
            <w:r w:rsidR="008055A2">
              <w:rPr>
                <w:rFonts w:ascii="宋体" w:hAnsi="宋体" w:hint="eastAsia"/>
              </w:rPr>
              <w:t>、</w:t>
            </w:r>
            <w:r w:rsidRPr="000022BB">
              <w:rPr>
                <w:rFonts w:ascii="宋体" w:hAnsi="宋体" w:hint="eastAsia"/>
              </w:rPr>
              <w:t>签章</w:t>
            </w:r>
            <w:r w:rsidR="008055A2">
              <w:rPr>
                <w:rFonts w:ascii="宋体" w:hAnsi="宋体" w:hint="eastAsia"/>
              </w:rPr>
              <w:t>和</w:t>
            </w:r>
            <w:r w:rsidRPr="000022BB">
              <w:rPr>
                <w:rFonts w:ascii="宋体" w:hAnsi="宋体" w:hint="eastAsia"/>
              </w:rPr>
              <w:t>加密</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F531DB" w:rsidRPr="000022BB" w:rsidRDefault="00F531DB" w:rsidP="00FB54A0">
            <w:pPr>
              <w:tabs>
                <w:tab w:val="left" w:pos="7665"/>
              </w:tabs>
              <w:snapToGrid w:val="0"/>
              <w:rPr>
                <w:rFonts w:ascii="宋体" w:hAnsi="宋体"/>
              </w:rPr>
            </w:pPr>
            <w:r w:rsidRPr="000022BB">
              <w:rPr>
                <w:rFonts w:ascii="宋体" w:hAnsi="宋体" w:hint="eastAsia"/>
              </w:rPr>
              <w:t>详见供应商须知2.4.11</w:t>
            </w:r>
          </w:p>
        </w:tc>
      </w:tr>
      <w:tr w:rsidR="00F531DB"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F531DB" w:rsidRPr="000022BB" w:rsidRDefault="00F531DB" w:rsidP="00FB54A0">
            <w:pPr>
              <w:tabs>
                <w:tab w:val="left" w:pos="7665"/>
              </w:tabs>
              <w:snapToGrid w:val="0"/>
              <w:rPr>
                <w:rFonts w:ascii="宋体" w:hAnsi="宋体"/>
              </w:rPr>
            </w:pPr>
            <w:r w:rsidRPr="000022BB">
              <w:rPr>
                <w:rFonts w:ascii="宋体" w:hAnsi="宋体" w:hint="eastAsia"/>
              </w:rPr>
              <w:t>施工响应文件的递交</w:t>
            </w:r>
            <w:r w:rsidRPr="000022B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F531DB" w:rsidRPr="000022BB" w:rsidRDefault="00F531DB" w:rsidP="00FB54A0">
            <w:pPr>
              <w:tabs>
                <w:tab w:val="left" w:pos="7665"/>
              </w:tabs>
              <w:snapToGrid w:val="0"/>
              <w:rPr>
                <w:rFonts w:ascii="宋体" w:hAnsi="宋体"/>
              </w:rPr>
            </w:pPr>
            <w:r w:rsidRPr="000022BB">
              <w:rPr>
                <w:rFonts w:ascii="宋体" w:hAnsi="宋体" w:hint="eastAsia"/>
              </w:rPr>
              <w:t>详见供应商须知2.4.12</w:t>
            </w:r>
          </w:p>
          <w:p w14:paraId="6FD2B651" w14:textId="6DEDA1C2" w:rsidR="00F531DB" w:rsidRPr="000022BB" w:rsidRDefault="00F531DB" w:rsidP="00FB5009">
            <w:pPr>
              <w:tabs>
                <w:tab w:val="left" w:pos="7665"/>
              </w:tabs>
              <w:snapToGrid w:val="0"/>
              <w:rPr>
                <w:rFonts w:ascii="宋体" w:hAnsi="宋体"/>
              </w:rPr>
            </w:pPr>
            <w:r w:rsidRPr="000022BB">
              <w:rPr>
                <w:rFonts w:ascii="宋体" w:hAnsi="宋体" w:hint="eastAsia"/>
              </w:rPr>
              <w:t>注：供应商使用</w:t>
            </w:r>
            <w:r w:rsidRPr="000022BB">
              <w:rPr>
                <w:rFonts w:ascii="宋体" w:hAnsi="宋体"/>
              </w:rPr>
              <w:t>CA证书在</w:t>
            </w:r>
            <w:r w:rsidRPr="000022BB">
              <w:rPr>
                <w:rFonts w:ascii="宋体" w:hAnsi="宋体" w:hint="eastAsia"/>
              </w:rPr>
              <w:t>递交施工</w:t>
            </w:r>
            <w:r w:rsidRPr="000022BB">
              <w:rPr>
                <w:rFonts w:ascii="宋体" w:hAnsi="宋体"/>
              </w:rPr>
              <w:t>响应文件</w:t>
            </w:r>
            <w:r w:rsidRPr="000022BB">
              <w:rPr>
                <w:rFonts w:ascii="宋体" w:hAnsi="宋体" w:hint="eastAsia"/>
              </w:rPr>
              <w:t>截止时间前，将施工响应文件上传至政府</w:t>
            </w:r>
            <w:r w:rsidRPr="000022BB">
              <w:rPr>
                <w:rFonts w:ascii="宋体" w:hAnsi="宋体"/>
              </w:rPr>
              <w:t>采购</w:t>
            </w:r>
            <w:r w:rsidRPr="000022BB">
              <w:rPr>
                <w:rFonts w:ascii="宋体" w:hAnsi="宋体" w:hint="eastAsia"/>
              </w:rPr>
              <w:t>云平台，上传前须对施工响应文件是否有电子签章等进行核对。</w:t>
            </w:r>
          </w:p>
        </w:tc>
      </w:tr>
      <w:tr w:rsidR="00F531D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F531DB" w:rsidRPr="000022BB" w:rsidRDefault="00F531DB" w:rsidP="00FB54A0">
            <w:pPr>
              <w:tabs>
                <w:tab w:val="left" w:pos="7665"/>
              </w:tabs>
              <w:snapToGrid w:val="0"/>
              <w:rPr>
                <w:rFonts w:ascii="宋体" w:hAnsi="宋体"/>
              </w:rPr>
            </w:pPr>
            <w:r w:rsidRPr="000022BB">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F531DB" w:rsidRPr="000022BB" w:rsidRDefault="00F531DB" w:rsidP="00FB54A0">
            <w:pPr>
              <w:tabs>
                <w:tab w:val="left" w:pos="7665"/>
              </w:tabs>
              <w:snapToGrid w:val="0"/>
              <w:rPr>
                <w:rFonts w:ascii="宋体" w:hAnsi="宋体"/>
              </w:rPr>
            </w:pPr>
            <w:r w:rsidRPr="000022BB">
              <w:rPr>
                <w:rFonts w:ascii="宋体" w:hAnsi="宋体" w:hint="eastAsia"/>
              </w:rPr>
              <w:t>详见供应商须知2.4.13</w:t>
            </w:r>
          </w:p>
        </w:tc>
      </w:tr>
      <w:tr w:rsidR="00F531D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F531DB" w:rsidRPr="000022BB"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F531DB" w:rsidRPr="000022BB" w:rsidRDefault="00F531DB" w:rsidP="00FB54A0">
            <w:pPr>
              <w:tabs>
                <w:tab w:val="left" w:pos="7665"/>
              </w:tabs>
              <w:snapToGrid w:val="0"/>
              <w:rPr>
                <w:rFonts w:ascii="宋体" w:hAnsi="宋体"/>
              </w:rPr>
            </w:pPr>
            <w:r w:rsidRPr="000022BB">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49376163" w:rsidR="00F531DB" w:rsidRPr="000022BB" w:rsidRDefault="00F531DB" w:rsidP="00FB54A0">
            <w:pPr>
              <w:snapToGrid w:val="0"/>
              <w:spacing w:line="360" w:lineRule="auto"/>
              <w:rPr>
                <w:rFonts w:ascii="宋体" w:hAnsi="宋体"/>
                <w:b/>
              </w:rPr>
            </w:pPr>
            <w:r w:rsidRPr="000022BB">
              <w:rPr>
                <w:rFonts w:ascii="宋体" w:hAnsi="宋体" w:hint="eastAsia"/>
                <w:b/>
              </w:rPr>
              <w:t>详见供应商须知2.5。</w:t>
            </w:r>
          </w:p>
          <w:p w14:paraId="5D8F2AA2" w14:textId="3F429C57" w:rsidR="00F531DB" w:rsidRPr="000022BB" w:rsidRDefault="00F531DB" w:rsidP="00FB54A0">
            <w:pPr>
              <w:snapToGrid w:val="0"/>
              <w:spacing w:line="360" w:lineRule="auto"/>
              <w:rPr>
                <w:rFonts w:ascii="宋体" w:hAnsi="宋体"/>
                <w:b/>
              </w:rPr>
            </w:pPr>
            <w:r w:rsidRPr="000022BB">
              <w:rPr>
                <w:rFonts w:ascii="宋体" w:hAnsi="宋体" w:hint="eastAsia"/>
                <w:b/>
              </w:rPr>
              <w:t>施工响应文件解密：开启解密后，供应商应在系统提示的解密开始时间后</w:t>
            </w:r>
            <w:r w:rsidRPr="000022BB">
              <w:rPr>
                <w:rFonts w:ascii="宋体" w:hAnsi="宋体"/>
                <w:b/>
              </w:rPr>
              <w:t>60</w:t>
            </w:r>
            <w:r w:rsidRPr="000022BB">
              <w:rPr>
                <w:rFonts w:ascii="宋体" w:hAnsi="宋体" w:hint="eastAsia"/>
                <w:b/>
              </w:rPr>
              <w:t>分钟内，使用对施工响应文件进行加密的CA证书在线完成对供应商递交至政府采购云平台的施工响应文件的解密。</w:t>
            </w:r>
          </w:p>
          <w:p w14:paraId="58637905" w14:textId="77777777" w:rsidR="00F531DB" w:rsidRPr="000022BB" w:rsidRDefault="00F531DB" w:rsidP="00FB54A0">
            <w:pPr>
              <w:snapToGrid w:val="0"/>
              <w:spacing w:line="360" w:lineRule="auto"/>
              <w:rPr>
                <w:rFonts w:ascii="宋体" w:hAnsi="宋体"/>
                <w:b/>
              </w:rPr>
            </w:pPr>
            <w:r w:rsidRPr="000022BB">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B268B6E" w14:textId="77777777" w:rsidR="00F531DB" w:rsidRPr="000022BB" w:rsidRDefault="00F531DB" w:rsidP="00FB54A0">
            <w:pPr>
              <w:tabs>
                <w:tab w:val="left" w:pos="7665"/>
              </w:tabs>
              <w:snapToGrid w:val="0"/>
              <w:rPr>
                <w:rFonts w:ascii="宋体" w:hAnsi="宋体"/>
              </w:rPr>
            </w:pPr>
            <w:r w:rsidRPr="000022BB">
              <w:rPr>
                <w:rFonts w:ascii="宋体" w:hAnsi="宋体" w:hint="eastAsia"/>
                <w:b/>
              </w:rPr>
              <w:t>开标、响应文件的解密详见《成都市全流程电子化采购系统操作指南——供应商版》。</w:t>
            </w:r>
          </w:p>
        </w:tc>
      </w:tr>
      <w:tr w:rsidR="00F531DB"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F531DB" w:rsidRPr="000800EF" w:rsidRDefault="00F531DB" w:rsidP="005A3991">
            <w:pPr>
              <w:snapToGrid w:val="0"/>
              <w:spacing w:line="360" w:lineRule="auto"/>
              <w:rPr>
                <w:rFonts w:ascii="宋体" w:hAnsi="宋体"/>
              </w:rPr>
            </w:pPr>
            <w:r w:rsidRPr="000800EF">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F531DB" w:rsidRPr="000800EF" w:rsidRDefault="00F531DB" w:rsidP="00576299">
            <w:pPr>
              <w:tabs>
                <w:tab w:val="left" w:pos="7665"/>
              </w:tabs>
              <w:snapToGrid w:val="0"/>
              <w:spacing w:line="360" w:lineRule="auto"/>
              <w:rPr>
                <w:rFonts w:ascii="宋体" w:hAnsi="宋体"/>
              </w:rPr>
            </w:pPr>
            <w:r w:rsidRPr="000800EF">
              <w:rPr>
                <w:rFonts w:ascii="宋体" w:hAnsi="宋体" w:hint="eastAsia"/>
              </w:rPr>
              <w:t>向采购人提出，并由采购人按相关规定作出答复（详见供应商须知2.10）。</w:t>
            </w:r>
          </w:p>
        </w:tc>
      </w:tr>
      <w:tr w:rsidR="00F531DB"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F531DB" w:rsidRPr="000800EF" w:rsidRDefault="00F531DB" w:rsidP="005A3991">
            <w:pPr>
              <w:snapToGrid w:val="0"/>
              <w:spacing w:line="360" w:lineRule="auto"/>
              <w:rPr>
                <w:rFonts w:ascii="宋体" w:hAnsi="宋体"/>
              </w:rPr>
            </w:pPr>
            <w:r w:rsidRPr="000800EF">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F531DB" w:rsidRPr="000800EF" w:rsidRDefault="00F531DB" w:rsidP="00576299">
            <w:pPr>
              <w:tabs>
                <w:tab w:val="left" w:pos="7665"/>
              </w:tabs>
              <w:snapToGrid w:val="0"/>
              <w:spacing w:line="360" w:lineRule="auto"/>
              <w:rPr>
                <w:rFonts w:ascii="宋体" w:hAnsi="宋体"/>
              </w:rPr>
            </w:pPr>
            <w:r w:rsidRPr="000800EF">
              <w:rPr>
                <w:rFonts w:ascii="宋体" w:hAnsi="宋体" w:hint="eastAsia"/>
              </w:rPr>
              <w:t>向市公资交易中心提出，并由市公资交易中心按相关规定作出答复（详见供应商须知2.10）。</w:t>
            </w:r>
          </w:p>
        </w:tc>
      </w:tr>
      <w:tr w:rsidR="00F531DB"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F531DB" w:rsidRPr="003E7736" w:rsidRDefault="00F531DB" w:rsidP="005A3991">
            <w:pPr>
              <w:snapToGrid w:val="0"/>
              <w:spacing w:line="360" w:lineRule="auto"/>
              <w:ind w:rightChars="100" w:right="240"/>
              <w:rPr>
                <w:rFonts w:ascii="宋体" w:hAnsi="宋体"/>
              </w:rPr>
            </w:pPr>
            <w:r w:rsidRPr="003E7736">
              <w:rPr>
                <w:rFonts w:ascii="宋体" w:hAnsi="宋体" w:hint="eastAsia"/>
              </w:rPr>
              <w:t>供应商投诉</w:t>
            </w:r>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F531DB" w:rsidRPr="003E7736" w:rsidRDefault="00F531DB" w:rsidP="005A3991">
            <w:pPr>
              <w:tabs>
                <w:tab w:val="left" w:pos="7665"/>
              </w:tabs>
              <w:snapToGrid w:val="0"/>
              <w:spacing w:line="360" w:lineRule="auto"/>
              <w:ind w:left="209" w:rightChars="100" w:right="240" w:hangingChars="87" w:hanging="209"/>
              <w:rPr>
                <w:rFonts w:ascii="宋体" w:hAnsi="宋体" w:cs="宋体"/>
              </w:rPr>
            </w:pPr>
            <w:r w:rsidRPr="003E7736">
              <w:rPr>
                <w:rFonts w:ascii="宋体" w:hAnsi="宋体" w:hint="eastAsia"/>
              </w:rPr>
              <w:t>投诉受理单位：本项目同级财政部门，即成都市财政局。</w:t>
            </w:r>
          </w:p>
          <w:p w14:paraId="01021131"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邮编：</w:t>
            </w:r>
            <w:r w:rsidRPr="003E7736">
              <w:rPr>
                <w:rFonts w:ascii="宋体" w:hAnsi="宋体"/>
              </w:rPr>
              <w:t>610041。</w:t>
            </w:r>
          </w:p>
        </w:tc>
      </w:tr>
      <w:tr w:rsidR="00F531DB"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F531DB" w:rsidRPr="003E7736" w:rsidRDefault="00F531DB" w:rsidP="00EF65F2">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F531DB"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F531DB" w:rsidRPr="003E7736" w:rsidRDefault="00F531DB" w:rsidP="005A3991">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5C06D64A" w:rsidR="00F531DB" w:rsidRPr="003E7736" w:rsidRDefault="00F531DB" w:rsidP="005A3991">
            <w:pPr>
              <w:tabs>
                <w:tab w:val="left" w:pos="7665"/>
              </w:tabs>
              <w:spacing w:line="360" w:lineRule="auto"/>
              <w:rPr>
                <w:rFonts w:ascii="宋体" w:hAnsi="宋体" w:cs="宋体"/>
                <w:lang w:val="zh-CN"/>
              </w:rPr>
            </w:pPr>
            <w:r w:rsidRPr="001E6CD9">
              <w:rPr>
                <w:rFonts w:ascii="宋体" w:hAnsi="宋体" w:cs="宋体" w:hint="eastAsia"/>
                <w:lang w:val="zh-CN"/>
              </w:rPr>
              <w:t>所有供应商资格性检查情况、施工响应文件符合性检查情况、采用综合评分法时的得分情况、评审结果等将在“成都市公共资源交易服务中心网”、“四川政府采购网” 采购结果公告栏中予以公告。</w:t>
            </w:r>
          </w:p>
        </w:tc>
      </w:tr>
      <w:tr w:rsidR="00F531DB"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F531DB" w:rsidRPr="003E7736" w:rsidRDefault="00F531DB" w:rsidP="005A3991">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F531DB"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F531DB" w:rsidRPr="003E7736" w:rsidRDefault="00F531DB" w:rsidP="005A3991">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四川省成都市。</w:t>
            </w:r>
          </w:p>
        </w:tc>
      </w:tr>
      <w:tr w:rsidR="00F531DB"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F531DB" w:rsidRPr="003E7736" w:rsidRDefault="00F531DB" w:rsidP="005A3991">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F531DB" w:rsidRPr="003E7736" w:rsidRDefault="00F531DB" w:rsidP="005A3991">
            <w:pPr>
              <w:tabs>
                <w:tab w:val="left" w:pos="7665"/>
              </w:tabs>
              <w:snapToGrid w:val="0"/>
              <w:spacing w:line="360" w:lineRule="auto"/>
              <w:ind w:leftChars="-2" w:left="-5" w:right="210" w:firstLineChars="6" w:firstLine="1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F531DB"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F531DB" w:rsidRPr="003E7736" w:rsidRDefault="00F531DB" w:rsidP="005A3991">
            <w:pPr>
              <w:snapToGrid w:val="0"/>
              <w:spacing w:before="152" w:after="160" w:line="360" w:lineRule="auto"/>
              <w:rPr>
                <w:rFonts w:ascii="宋体" w:hAnsi="宋体"/>
                <w:b/>
              </w:rPr>
            </w:pPr>
            <w:r w:rsidRPr="003E7736">
              <w:rPr>
                <w:rFonts w:ascii="宋体" w:hAnsi="宋体" w:hint="eastAsia"/>
              </w:rPr>
              <w:t>政采信用担保融资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36D5B1D" w:rsidR="00F531DB" w:rsidRPr="003E7736" w:rsidRDefault="00F531DB" w:rsidP="008D6642">
            <w:pPr>
              <w:tabs>
                <w:tab w:val="left" w:pos="7665"/>
              </w:tabs>
              <w:snapToGrid w:val="0"/>
              <w:spacing w:before="152" w:after="160" w:line="360" w:lineRule="auto"/>
              <w:rPr>
                <w:rFonts w:ascii="宋体" w:hAnsi="宋体"/>
              </w:rPr>
            </w:pPr>
            <w:r w:rsidRPr="003E7736">
              <w:rPr>
                <w:rFonts w:ascii="宋体" w:hAnsi="宋体" w:hint="eastAsia"/>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w:t>
            </w:r>
            <w:r w:rsidR="008D6642">
              <w:rPr>
                <w:rFonts w:ascii="宋体" w:hAnsi="宋体" w:hint="eastAsia"/>
              </w:rPr>
              <w:t>和</w:t>
            </w:r>
            <w:r w:rsidRPr="003E7736">
              <w:rPr>
                <w:rFonts w:ascii="宋体" w:hAnsi="宋体" w:hint="eastAsia"/>
              </w:rPr>
              <w:t>《成都市财政局关于增补“蓉采贷”政策合作银行及做好相关工作的通知》（成财采发〔2020〕20号）。</w:t>
            </w:r>
          </w:p>
        </w:tc>
      </w:tr>
      <w:tr w:rsidR="00F531DB"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F531DB" w:rsidRPr="003E7736" w:rsidRDefault="00F531DB" w:rsidP="005A3991">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F531DB" w:rsidRPr="003E7736" w:rsidRDefault="00F531DB" w:rsidP="005A3991">
            <w:pPr>
              <w:tabs>
                <w:tab w:val="left" w:pos="7665"/>
              </w:tabs>
              <w:snapToGrid w:val="0"/>
              <w:spacing w:line="360" w:lineRule="auto"/>
              <w:rPr>
                <w:rFonts w:ascii="宋体" w:hAnsi="宋体"/>
              </w:rPr>
            </w:pPr>
            <w:r w:rsidRPr="003E7736">
              <w:rPr>
                <w:rFonts w:ascii="宋体" w:hAnsi="宋体" w:hint="eastAsia"/>
              </w:rPr>
              <w:t>磋商文件中未载明“允许采购进口产品”的产品，拒绝进口产品的报价。磋商文件中载明“允许采购进口产品”的产品，允许国产产品参与竞争。</w:t>
            </w:r>
          </w:p>
        </w:tc>
      </w:tr>
      <w:tr w:rsidR="00F531DB"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F531DB" w:rsidRPr="003E7736" w:rsidRDefault="00F531DB" w:rsidP="00EF65F2">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F531DB" w:rsidRPr="003E7736" w:rsidRDefault="00F531DB" w:rsidP="005A3991">
            <w:pPr>
              <w:tabs>
                <w:tab w:val="left" w:pos="7665"/>
              </w:tabs>
              <w:snapToGrid w:val="0"/>
              <w:spacing w:line="360" w:lineRule="auto"/>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9" w:name="_Toc494095619"/>
      <w:bookmarkStart w:id="10" w:name="_Toc494356973"/>
      <w:bookmarkStart w:id="11" w:name="_Toc81318631"/>
      <w:bookmarkEnd w:id="9"/>
      <w:bookmarkEnd w:id="10"/>
      <w:r w:rsidRPr="003E7736">
        <w:rPr>
          <w:rFonts w:hint="eastAsia"/>
        </w:rPr>
        <w:t>总则</w:t>
      </w:r>
      <w:bookmarkEnd w:id="11"/>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4"/>
      <w:bookmarkEnd w:id="5"/>
    </w:p>
    <w:p w14:paraId="618BD988"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本磋商文件仅适用于本竞争性磋商邀请中所叙述项目的采购。</w:t>
      </w:r>
    </w:p>
    <w:p w14:paraId="4D250FA5"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的最终解释权由采购人或市公资交易中心享有。磋商文件中供应商参加本次政府采购活动应当具备的条件、技术、服务及其他要求、评分标准由采购人负责解释。除上述磋商文件内容，其他内容由市公资交易中心负责解释。</w:t>
      </w:r>
    </w:p>
    <w:p w14:paraId="21D61398" w14:textId="77777777" w:rsidR="005A3991" w:rsidRPr="003E7736" w:rsidRDefault="005A3991" w:rsidP="005A3991">
      <w:pPr>
        <w:pStyle w:val="3"/>
        <w:spacing w:line="600" w:lineRule="exact"/>
        <w:rPr>
          <w:color w:val="auto"/>
        </w:rPr>
      </w:pPr>
      <w:bookmarkStart w:id="12" w:name="_Toc287623639"/>
      <w:r w:rsidRPr="003E7736">
        <w:rPr>
          <w:rFonts w:hint="eastAsia"/>
          <w:color w:val="auto"/>
        </w:rPr>
        <w:t>有关定义</w:t>
      </w:r>
      <w:bookmarkEnd w:id="12"/>
    </w:p>
    <w:p w14:paraId="2CBA8237" w14:textId="1E8B0E70"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“采购人”、“甲方”系指依法进行政府采购的成都市级机关、事业单位、团体组织。本次竞争性磋商项目的采购人是</w:t>
      </w:r>
      <w:r w:rsidR="00C329E1" w:rsidRPr="0001469C">
        <w:rPr>
          <w:rFonts w:ascii="宋体" w:hAnsi="宋体" w:hint="eastAsia"/>
          <w:b/>
          <w:sz w:val="28"/>
          <w:szCs w:val="28"/>
        </w:rPr>
        <w:t>成都市水上运动中心</w:t>
      </w:r>
      <w:r w:rsidRPr="003E7736">
        <w:rPr>
          <w:rFonts w:ascii="宋体" w:hAnsi="宋体" w:hint="eastAsia"/>
          <w:sz w:val="28"/>
          <w:szCs w:val="28"/>
        </w:rPr>
        <w:t>。</w:t>
      </w:r>
    </w:p>
    <w:p w14:paraId="0A224336"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“供应商”系指拟参加竞争性磋商和向采购人提供工程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t>本</w:t>
      </w:r>
      <w:r w:rsidRPr="003E7736">
        <w:rPr>
          <w:rFonts w:ascii="宋体" w:hAnsi="宋体" w:hint="eastAsia"/>
          <w:sz w:val="28"/>
          <w:szCs w:val="28"/>
        </w:rPr>
        <w:t>磋商</w:t>
      </w:r>
      <w:r w:rsidRPr="003E773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磋商文件中所称的“以上”、“以下”、“内”、“以内”，包括本数；所称的“不足”，不包括本数。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重大违法记录是指供应商因违法经营受到刑事处罚或者责令停产停业、吊销许可证或者执照、较大数额罚款等行政处罚。</w:t>
      </w:r>
    </w:p>
    <w:p w14:paraId="7EAFE24A" w14:textId="2741FDA8" w:rsidR="0091190F" w:rsidRPr="0002338C" w:rsidRDefault="0091190F" w:rsidP="0091190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02338C">
        <w:rPr>
          <w:rFonts w:ascii="宋体" w:hAnsi="宋体" w:hint="eastAsia"/>
          <w:sz w:val="28"/>
          <w:szCs w:val="28"/>
        </w:rPr>
        <w:lastRenderedPageBreak/>
        <w:t>本</w:t>
      </w:r>
      <w:r w:rsidRPr="0002338C">
        <w:rPr>
          <w:rFonts w:ascii="宋体" w:hAnsi="宋体"/>
          <w:sz w:val="28"/>
          <w:szCs w:val="28"/>
        </w:rPr>
        <w:t>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14:paraId="7FD6A1B6" w14:textId="1D1E4A39" w:rsidR="00495E4F"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F73616">
        <w:rPr>
          <w:rFonts w:ascii="宋体" w:hAnsi="宋体" w:hint="eastAsia"/>
          <w:sz w:val="28"/>
          <w:szCs w:val="28"/>
        </w:rPr>
        <w:t>不见面开标是指，市公资交易中心依托政府采购云平台组织</w:t>
      </w:r>
      <w:r w:rsidR="00F334EB" w:rsidRPr="00F73616">
        <w:rPr>
          <w:rFonts w:ascii="宋体" w:hAnsi="宋体" w:hint="eastAsia"/>
          <w:sz w:val="28"/>
          <w:szCs w:val="28"/>
        </w:rPr>
        <w:t>磋商</w:t>
      </w:r>
      <w:r w:rsidRPr="00F73616">
        <w:rPr>
          <w:rFonts w:ascii="宋体" w:hAnsi="宋体" w:hint="eastAsia"/>
          <w:sz w:val="28"/>
          <w:szCs w:val="28"/>
        </w:rPr>
        <w:t>活动，供应商在线参与</w:t>
      </w:r>
      <w:r w:rsidR="00F334EB" w:rsidRPr="00F73616">
        <w:rPr>
          <w:rFonts w:ascii="宋体" w:hAnsi="宋体" w:hint="eastAsia"/>
          <w:sz w:val="28"/>
          <w:szCs w:val="28"/>
        </w:rPr>
        <w:t>磋商</w:t>
      </w:r>
      <w:r w:rsidRPr="00F73616">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04E18235"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Pr="003E7736">
        <w:rPr>
          <w:rFonts w:ascii="宋体" w:hAnsi="宋体"/>
          <w:sz w:val="28"/>
          <w:szCs w:val="28"/>
        </w:rPr>
        <w:t>磋商的供应商</w:t>
      </w:r>
      <w:r w:rsidR="00667360">
        <w:rPr>
          <w:rFonts w:ascii="宋体" w:hAnsi="宋体" w:hint="eastAsia"/>
          <w:spacing w:val="-4"/>
          <w:sz w:val="28"/>
          <w:szCs w:val="28"/>
        </w:rPr>
        <w:t>。</w:t>
      </w:r>
    </w:p>
    <w:p w14:paraId="2412D980" w14:textId="77777777" w:rsidR="005A3991" w:rsidRPr="003E7736" w:rsidRDefault="005A3991" w:rsidP="005A3991">
      <w:pPr>
        <w:pStyle w:val="3"/>
        <w:spacing w:line="600" w:lineRule="exact"/>
        <w:rPr>
          <w:color w:val="auto"/>
        </w:rPr>
      </w:pPr>
      <w:bookmarkStart w:id="13" w:name="_Toc287623640"/>
      <w:bookmarkStart w:id="14" w:name="_Toc320698717"/>
      <w:r w:rsidRPr="003E7736">
        <w:rPr>
          <w:rFonts w:hint="eastAsia"/>
          <w:color w:val="auto"/>
        </w:rPr>
        <w:t>参加竞争性磋商的费用</w:t>
      </w:r>
      <w:bookmarkEnd w:id="13"/>
      <w:r w:rsidRPr="003E7736">
        <w:rPr>
          <w:rFonts w:ascii="仿宋" w:eastAsia="仿宋" w:hAnsi="仿宋" w:hint="eastAsia"/>
          <w:color w:val="auto"/>
          <w:szCs w:val="21"/>
          <w:lang w:val="zh-CN"/>
        </w:rPr>
        <w:t>（实质性要求）</w:t>
      </w:r>
    </w:p>
    <w:p w14:paraId="022EC8D0" w14:textId="77777777"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供应商应自行承担参加竞争性磋商采购活动的全部费用。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EF65F2">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7777777" w:rsidR="005A3991" w:rsidRPr="003E7736" w:rsidRDefault="005A3991" w:rsidP="00EF65F2">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14:paraId="166D0291" w14:textId="77777777" w:rsidR="005A3991" w:rsidRPr="003E7736" w:rsidRDefault="005A3991" w:rsidP="00EF65F2">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lastRenderedPageBreak/>
        <w:t>同一母公司的两家以上的子公司只能组成联合体参加本项目同一合同项下的采购活动，不得以不同供应商身份同时参加本项目同一合同项下的采购活动。</w:t>
      </w:r>
    </w:p>
    <w:p w14:paraId="6F08236E" w14:textId="77777777" w:rsidR="005A3991" w:rsidRPr="003E7736" w:rsidRDefault="005A3991" w:rsidP="005A3991">
      <w:pPr>
        <w:pStyle w:val="2"/>
        <w:spacing w:line="600" w:lineRule="exact"/>
      </w:pPr>
      <w:bookmarkStart w:id="15" w:name="_Toc81318632"/>
      <w:r w:rsidRPr="003E7736">
        <w:rPr>
          <w:rFonts w:hint="eastAsia"/>
        </w:rPr>
        <w:t>磋商</w:t>
      </w:r>
      <w:r w:rsidRPr="003E7736">
        <w:t>文件</w:t>
      </w:r>
      <w:bookmarkEnd w:id="15"/>
    </w:p>
    <w:p w14:paraId="264419FD" w14:textId="77777777" w:rsidR="005A3991" w:rsidRPr="003E7736" w:rsidRDefault="005A3991" w:rsidP="005A3991">
      <w:pPr>
        <w:pStyle w:val="3"/>
        <w:spacing w:line="600" w:lineRule="exact"/>
        <w:rPr>
          <w:color w:val="auto"/>
        </w:rPr>
      </w:pPr>
      <w:r w:rsidRPr="003E7736">
        <w:rPr>
          <w:rFonts w:hint="eastAsia"/>
          <w:color w:val="auto"/>
        </w:rPr>
        <w:t>磋商文件的构成</w:t>
      </w:r>
      <w:r w:rsidRPr="003E7736">
        <w:rPr>
          <w:rFonts w:ascii="仿宋" w:eastAsia="仿宋" w:hAnsi="仿宋" w:hint="eastAsia"/>
          <w:color w:val="auto"/>
          <w:szCs w:val="21"/>
          <w:lang w:val="zh-CN"/>
        </w:rPr>
        <w:t>（实质性要求）</w:t>
      </w:r>
    </w:p>
    <w:p w14:paraId="1DA5CF76"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（五）磋商办法；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77777777" w:rsidR="005A3991" w:rsidRPr="003E7736" w:rsidRDefault="005A3991" w:rsidP="005A3991">
      <w:pPr>
        <w:pStyle w:val="afd"/>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Pr="003E7736">
        <w:rPr>
          <w:rFonts w:ascii="宋体" w:hAnsi="宋体" w:hint="eastAsia"/>
          <w:sz w:val="28"/>
          <w:szCs w:val="28"/>
        </w:rPr>
        <w:t>。</w:t>
      </w:r>
    </w:p>
    <w:p w14:paraId="18610927" w14:textId="77777777"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4"/>
    </w:p>
    <w:p w14:paraId="5DA8DFA1" w14:textId="77777777" w:rsidR="005A3991" w:rsidRPr="003E7736" w:rsidRDefault="005A3991" w:rsidP="005A3991">
      <w:pPr>
        <w:pStyle w:val="3"/>
        <w:spacing w:line="600" w:lineRule="exact"/>
        <w:rPr>
          <w:color w:val="auto"/>
        </w:rPr>
      </w:pPr>
      <w:bookmarkStart w:id="16" w:name="_Toc183582211"/>
      <w:bookmarkStart w:id="17" w:name="_Toc183682348"/>
      <w:bookmarkStart w:id="18" w:name="_Toc217446040"/>
      <w:r w:rsidRPr="003E7736">
        <w:rPr>
          <w:rFonts w:hint="eastAsia"/>
          <w:color w:val="auto"/>
        </w:rPr>
        <w:t>磋商文件的澄清</w:t>
      </w:r>
      <w:bookmarkEnd w:id="16"/>
      <w:bookmarkEnd w:id="17"/>
      <w:r w:rsidRPr="003E7736">
        <w:rPr>
          <w:rFonts w:hint="eastAsia"/>
          <w:color w:val="auto"/>
        </w:rPr>
        <w:t>和修改</w:t>
      </w:r>
      <w:bookmarkEnd w:id="18"/>
    </w:p>
    <w:p w14:paraId="329801C0" w14:textId="77777777" w:rsidR="005A3991" w:rsidRPr="003E7736" w:rsidRDefault="005A3991" w:rsidP="00EF65F2">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市公资交易中心</w:t>
      </w:r>
      <w:r w:rsidRPr="003E7736">
        <w:rPr>
          <w:rFonts w:ascii="宋体" w:hAnsi="宋体" w:hint="eastAsia"/>
          <w:sz w:val="28"/>
          <w:szCs w:val="28"/>
        </w:rPr>
        <w:t>可以</w:t>
      </w:r>
      <w:r w:rsidRPr="003E7736">
        <w:rPr>
          <w:rFonts w:ascii="宋体" w:hAnsi="宋体" w:hint="eastAsia"/>
          <w:sz w:val="28"/>
          <w:szCs w:val="28"/>
        </w:rPr>
        <w:lastRenderedPageBreak/>
        <w:t>对已发出的磋商文件进行必要的澄清或者修改。</w:t>
      </w:r>
    </w:p>
    <w:p w14:paraId="0C87E990" w14:textId="77777777"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澄清或者修改的内容，市公资交易中心将在“四川政府采购网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证书登录云平台查看），该澄清或者修改的内容为磋商文件的组成部分。</w:t>
      </w:r>
    </w:p>
    <w:p w14:paraId="5517DF60" w14:textId="793A11E6" w:rsidR="005A3991" w:rsidRPr="003E7736" w:rsidRDefault="005A3991" w:rsidP="00EF65F2">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市公资交易中心</w:t>
      </w:r>
      <w:r w:rsidRPr="003E7736">
        <w:rPr>
          <w:rFonts w:ascii="宋体" w:hAnsi="宋体"/>
          <w:sz w:val="28"/>
          <w:szCs w:val="28"/>
        </w:rPr>
        <w:t>应当在提交首次施工响应文件截止时间至少5日前，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云平台通知所有获取采购文件的潜在供应商</w:t>
      </w:r>
      <w:r w:rsidRPr="003E7736">
        <w:rPr>
          <w:rFonts w:ascii="宋体" w:hAnsi="宋体"/>
          <w:sz w:val="28"/>
          <w:szCs w:val="28"/>
        </w:rPr>
        <w:t>；不足5日的，</w:t>
      </w:r>
      <w:r w:rsidRPr="003E7736">
        <w:rPr>
          <w:rFonts w:ascii="宋体" w:hAnsi="宋体" w:hint="eastAsia"/>
          <w:sz w:val="28"/>
          <w:szCs w:val="28"/>
        </w:rPr>
        <w:t>采购人或市公资交易中心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9" w:name="_Toc320698720"/>
      <w:bookmarkStart w:id="20" w:name="_Toc81318633"/>
      <w:r w:rsidRPr="003E7736">
        <w:rPr>
          <w:rFonts w:hint="eastAsia"/>
        </w:rPr>
        <w:t>施工响应文件</w:t>
      </w:r>
      <w:bookmarkEnd w:id="19"/>
      <w:bookmarkEnd w:id="20"/>
    </w:p>
    <w:p w14:paraId="50E88F0C" w14:textId="77777777" w:rsidR="005A3991" w:rsidRPr="003E7736" w:rsidRDefault="005A3991" w:rsidP="005A3991">
      <w:pPr>
        <w:pStyle w:val="3"/>
        <w:spacing w:line="600" w:lineRule="exact"/>
        <w:rPr>
          <w:color w:val="auto"/>
        </w:rPr>
      </w:pPr>
      <w:bookmarkStart w:id="21" w:name="_Toc320698721"/>
      <w:r w:rsidRPr="003E7736">
        <w:rPr>
          <w:rFonts w:hint="eastAsia"/>
          <w:color w:val="auto"/>
        </w:rPr>
        <w:t>施工响应文件的语言</w:t>
      </w:r>
      <w:bookmarkEnd w:id="21"/>
      <w:r w:rsidRPr="003E7736">
        <w:rPr>
          <w:rFonts w:ascii="仿宋" w:eastAsia="仿宋" w:hAnsi="仿宋" w:hint="eastAsia"/>
          <w:color w:val="auto"/>
          <w:szCs w:val="21"/>
          <w:lang w:val="zh-CN"/>
        </w:rPr>
        <w:t>（实质性要求）</w:t>
      </w:r>
    </w:p>
    <w:p w14:paraId="04C4974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资交易中心就有关竞争性磋商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77777777"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除磋商文件中另有规定外，本次采购项目所有合同项下的响应均采用国家法定的计量单位。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2" w:name="_Toc320698722"/>
      <w:r w:rsidRPr="003E7736">
        <w:rPr>
          <w:rFonts w:hint="eastAsia"/>
          <w:color w:val="auto"/>
        </w:rPr>
        <w:t>报价货币及报价要求</w:t>
      </w:r>
      <w:bookmarkEnd w:id="22"/>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lastRenderedPageBreak/>
        <w:t>报价一律以人民币币种报价。采购人不接受任何非人民币币种的报价。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3"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（说明：提供造价人员签字并盖执业印章的已标价工程量清单的扉页的复印件，原件签订合同时向采购人提供）</w:t>
      </w:r>
      <w:r w:rsidRPr="000800EF">
        <w:rPr>
          <w:rFonts w:ascii="宋体" w:hAnsi="宋体" w:hint="eastAsia"/>
          <w:bCs/>
          <w:sz w:val="28"/>
          <w:szCs w:val="28"/>
        </w:rPr>
        <w:t>。</w:t>
      </w:r>
      <w:r w:rsidRPr="003E7736">
        <w:rPr>
          <w:rFonts w:ascii="宋体" w:hAnsi="宋体" w:hint="eastAsia"/>
          <w:bCs/>
          <w:sz w:val="28"/>
          <w:szCs w:val="28"/>
        </w:rPr>
        <w:t>除此之外，造价人员无需在施工响应文件其他任何地方签字或盖执业印章。</w:t>
      </w:r>
      <w:r w:rsidRPr="00545DE6">
        <w:rPr>
          <w:rFonts w:ascii="宋体" w:hAnsi="宋体" w:hint="eastAsia"/>
          <w:b/>
          <w:bCs/>
          <w:sz w:val="28"/>
          <w:szCs w:val="28"/>
        </w:rPr>
        <w:t>供应商委托工程造价咨询企业编制已标价工程量清单的，应在施工响应文件中附工程造价咨询委托合同</w:t>
      </w:r>
      <w:r w:rsidRPr="00495E22">
        <w:rPr>
          <w:rFonts w:ascii="宋体" w:hAnsi="宋体" w:hint="eastAsia"/>
          <w:b/>
          <w:bCs/>
          <w:sz w:val="28"/>
          <w:szCs w:val="28"/>
        </w:rPr>
        <w:t>，由注册或登记在工程造价咨询企业的造价人员签字并盖执业印章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最后报价超过政府采购预算或最高限价(控制价)（金额详见“供应商须知附表”）的, 其施工响应文件按无效处理。</w:t>
      </w:r>
    </w:p>
    <w:p w14:paraId="01F1B305" w14:textId="1A496109" w:rsidR="005A3991" w:rsidRPr="00DE2BE2" w:rsidRDefault="005A3991" w:rsidP="00EF65F2">
      <w:pPr>
        <w:widowControl w:val="0"/>
        <w:numPr>
          <w:ilvl w:val="0"/>
          <w:numId w:val="27"/>
        </w:numPr>
        <w:tabs>
          <w:tab w:val="left" w:pos="1134"/>
        </w:tabs>
        <w:spacing w:line="360" w:lineRule="auto"/>
        <w:ind w:left="0" w:firstLine="567"/>
        <w:jc w:val="both"/>
        <w:rPr>
          <w:rFonts w:ascii="宋体" w:hAnsi="宋体"/>
          <w:b/>
          <w:bCs/>
          <w:sz w:val="28"/>
          <w:szCs w:val="28"/>
        </w:rPr>
      </w:pPr>
      <w:r w:rsidRPr="00DE2BE2">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14:paraId="306D785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3E7736"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lastRenderedPageBreak/>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规定或其持有的《四川省施工企业工程规费计取标准》证书中的规费标准(采购文件工程量清单总说明无规定时)计取规费的；</w:t>
      </w:r>
    </w:p>
    <w:p w14:paraId="3EEA2F82"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EF65F2">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Pr="00EF46A8" w:rsidRDefault="005A3991" w:rsidP="00EF65F2">
      <w:pPr>
        <w:widowControl w:val="0"/>
        <w:numPr>
          <w:ilvl w:val="0"/>
          <w:numId w:val="27"/>
        </w:numPr>
        <w:tabs>
          <w:tab w:val="left" w:pos="1134"/>
        </w:tabs>
        <w:spacing w:line="360" w:lineRule="auto"/>
        <w:ind w:left="0" w:firstLine="567"/>
        <w:jc w:val="both"/>
        <w:rPr>
          <w:rFonts w:ascii="宋体" w:hAnsi="宋体"/>
          <w:bCs/>
          <w:sz w:val="28"/>
          <w:szCs w:val="28"/>
        </w:rPr>
      </w:pPr>
      <w:r w:rsidRPr="00EF46A8">
        <w:rPr>
          <w:rFonts w:ascii="宋体" w:hAnsi="宋体" w:hint="eastAsia"/>
          <w:bCs/>
          <w:sz w:val="28"/>
          <w:szCs w:val="28"/>
        </w:rPr>
        <w:t>若供应商的最后报价只有一个总价，且相对首次报价有调整（上调取“</w:t>
      </w:r>
      <w:r w:rsidRPr="00EF46A8">
        <w:rPr>
          <w:rFonts w:ascii="宋体" w:hAnsi="宋体"/>
          <w:bCs/>
          <w:sz w:val="28"/>
          <w:szCs w:val="28"/>
        </w:rPr>
        <w:t>+”，下调取“-”）</w:t>
      </w:r>
      <w:r w:rsidRPr="00EF46A8">
        <w:rPr>
          <w:rFonts w:ascii="宋体" w:hAnsi="宋体" w:hint="eastAsia"/>
          <w:bCs/>
          <w:sz w:val="28"/>
          <w:szCs w:val="28"/>
        </w:rPr>
        <w:t>，则该调整金额将会以百分比（</w:t>
      </w:r>
      <w:r w:rsidRPr="00EF46A8">
        <w:rPr>
          <w:rFonts w:ascii="宋体" w:hAnsi="宋体"/>
          <w:bCs/>
          <w:sz w:val="28"/>
          <w:szCs w:val="28"/>
        </w:rPr>
        <w:t>A）</w:t>
      </w:r>
      <w:r w:rsidRPr="00EF46A8">
        <w:rPr>
          <w:rFonts w:ascii="宋体" w:hAnsi="宋体" w:hint="eastAsia"/>
          <w:bCs/>
          <w:sz w:val="28"/>
          <w:szCs w:val="28"/>
        </w:rPr>
        <w:t>形式套用于首</w:t>
      </w:r>
      <w:r w:rsidRPr="00EF46A8">
        <w:rPr>
          <w:rFonts w:ascii="宋体" w:hAnsi="宋体" w:hint="eastAsia"/>
          <w:bCs/>
          <w:sz w:val="28"/>
          <w:szCs w:val="28"/>
        </w:rPr>
        <w:lastRenderedPageBreak/>
        <w:t>次报价中除暂列金额、专业暂估价以及包干费用以外的各项目单价，调整后的单价（</w:t>
      </w:r>
      <w:r w:rsidRPr="00EF46A8">
        <w:rPr>
          <w:rFonts w:ascii="宋体" w:hAnsi="宋体"/>
          <w:bCs/>
          <w:sz w:val="28"/>
          <w:szCs w:val="28"/>
        </w:rPr>
        <w:t>B）</w:t>
      </w:r>
      <w:r w:rsidRPr="00EF46A8">
        <w:rPr>
          <w:rFonts w:ascii="宋体" w:hAnsi="宋体" w:hint="eastAsia"/>
          <w:bCs/>
          <w:sz w:val="28"/>
          <w:szCs w:val="28"/>
        </w:rPr>
        <w:t>作为工程变更及竣工结算的依据。百分比（</w:t>
      </w:r>
      <w:r w:rsidRPr="00EF46A8">
        <w:rPr>
          <w:rFonts w:ascii="宋体" w:hAnsi="宋体"/>
          <w:bCs/>
          <w:sz w:val="28"/>
          <w:szCs w:val="28"/>
        </w:rPr>
        <w:t>A）</w:t>
      </w:r>
      <w:r w:rsidRPr="00EF46A8">
        <w:rPr>
          <w:rFonts w:ascii="宋体" w:hAnsi="宋体" w:hint="eastAsia"/>
          <w:bCs/>
          <w:sz w:val="28"/>
          <w:szCs w:val="28"/>
        </w:rPr>
        <w:t>计算如下（保留两位小数）：</w:t>
      </w:r>
    </w:p>
    <w:p w14:paraId="482A4B3C" w14:textId="77777777" w:rsidR="005A3991" w:rsidRPr="00EF46A8" w:rsidRDefault="005A3991" w:rsidP="005A3991">
      <w:pPr>
        <w:spacing w:line="240" w:lineRule="atLeast"/>
        <w:ind w:firstLineChars="195" w:firstLine="546"/>
        <w:rPr>
          <w:rFonts w:ascii="宋体" w:hAnsi="宋体"/>
          <w:bCs/>
          <w:sz w:val="28"/>
          <w:szCs w:val="28"/>
        </w:rPr>
      </w:pPr>
      <w:r w:rsidRPr="00EF46A8">
        <w:rPr>
          <w:rFonts w:ascii="宋体" w:hAnsi="宋体"/>
          <w:bCs/>
          <w:sz w:val="28"/>
          <w:szCs w:val="28"/>
        </w:rPr>
        <w:t xml:space="preserve">             </w:t>
      </w:r>
      <w:r w:rsidRPr="00EF46A8">
        <w:rPr>
          <w:rFonts w:ascii="宋体" w:hAnsi="宋体"/>
          <w:bCs/>
          <w:sz w:val="28"/>
          <w:szCs w:val="28"/>
        </w:rPr>
        <w:tab/>
      </w:r>
      <w:r w:rsidRPr="00EF46A8">
        <w:rPr>
          <w:rFonts w:ascii="宋体" w:hAnsi="宋体"/>
          <w:bCs/>
          <w:sz w:val="28"/>
          <w:szCs w:val="28"/>
        </w:rPr>
        <w:tab/>
        <w:t xml:space="preserve">          （</w:t>
      </w:r>
      <w:r w:rsidRPr="00EF46A8">
        <w:rPr>
          <w:rFonts w:ascii="宋体" w:hAnsi="宋体" w:cs="Cambria Math" w:hint="eastAsia"/>
          <w:bCs/>
          <w:sz w:val="28"/>
          <w:szCs w:val="28"/>
        </w:rPr>
        <w:t>±</w:t>
      </w:r>
      <w:r w:rsidRPr="00EF46A8">
        <w:rPr>
          <w:rFonts w:ascii="宋体" w:hAnsi="宋体"/>
          <w:bCs/>
          <w:sz w:val="28"/>
          <w:szCs w:val="28"/>
        </w:rPr>
        <w:t>）</w:t>
      </w:r>
      <w:r w:rsidRPr="00EF46A8">
        <w:rPr>
          <w:rFonts w:ascii="宋体" w:hAnsi="宋体" w:hint="eastAsia"/>
          <w:bCs/>
          <w:sz w:val="28"/>
          <w:szCs w:val="28"/>
        </w:rPr>
        <w:t>调整金额</w:t>
      </w:r>
      <w:r w:rsidRPr="00EF46A8">
        <w:rPr>
          <w:rFonts w:ascii="宋体" w:hAnsi="宋体"/>
          <w:bCs/>
          <w:sz w:val="28"/>
          <w:szCs w:val="28"/>
        </w:rPr>
        <w:t xml:space="preserve">                                                  </w:t>
      </w:r>
    </w:p>
    <w:p w14:paraId="199522DA" w14:textId="77777777" w:rsidR="005A3991" w:rsidRPr="00EF46A8" w:rsidRDefault="005A3991" w:rsidP="005A3991">
      <w:pPr>
        <w:spacing w:line="240" w:lineRule="atLeast"/>
        <w:rPr>
          <w:rFonts w:ascii="宋体" w:hAnsi="宋体"/>
          <w:bCs/>
          <w:sz w:val="28"/>
          <w:szCs w:val="28"/>
        </w:rPr>
      </w:pPr>
      <w:r w:rsidRPr="00EF46A8">
        <w:rPr>
          <w:rFonts w:ascii="宋体" w:hAnsi="宋体" w:hint="eastAsia"/>
          <w:bCs/>
          <w:sz w:val="28"/>
          <w:szCs w:val="28"/>
        </w:rPr>
        <w:t>百分比（</w:t>
      </w:r>
      <w:r w:rsidRPr="00EF46A8">
        <w:rPr>
          <w:rFonts w:ascii="宋体" w:hAnsi="宋体"/>
          <w:bCs/>
          <w:sz w:val="28"/>
          <w:szCs w:val="28"/>
        </w:rPr>
        <w:t xml:space="preserve">A）= </w:t>
      </w:r>
      <w:r w:rsidRPr="00EF46A8">
        <w:rPr>
          <w:rFonts w:ascii="宋体" w:hAnsi="宋体"/>
          <w:bCs/>
          <w:strike/>
          <w:sz w:val="28"/>
          <w:szCs w:val="28"/>
        </w:rPr>
        <w:t xml:space="preserve">                                                </w:t>
      </w:r>
      <w:r w:rsidRPr="00EF46A8">
        <w:rPr>
          <w:rFonts w:ascii="宋体" w:hAnsi="宋体" w:hint="eastAsia"/>
          <w:bCs/>
          <w:sz w:val="28"/>
          <w:szCs w:val="28"/>
        </w:rPr>
        <w:t>×</w:t>
      </w:r>
      <w:r w:rsidRPr="00EF46A8">
        <w:rPr>
          <w:rFonts w:ascii="宋体" w:hAnsi="宋体"/>
          <w:bCs/>
          <w:sz w:val="28"/>
          <w:szCs w:val="28"/>
        </w:rPr>
        <w:t>100%</w:t>
      </w:r>
    </w:p>
    <w:p w14:paraId="0966C7CF" w14:textId="77777777" w:rsidR="005B4FD3" w:rsidRPr="00EF46A8" w:rsidRDefault="005A3991" w:rsidP="005B4FD3">
      <w:pPr>
        <w:spacing w:line="360" w:lineRule="auto"/>
        <w:ind w:firstLineChars="550" w:firstLine="1540"/>
        <w:rPr>
          <w:rFonts w:ascii="宋体" w:hAnsi="宋体"/>
          <w:bCs/>
          <w:sz w:val="28"/>
          <w:szCs w:val="28"/>
        </w:rPr>
      </w:pPr>
      <w:r w:rsidRPr="00EF46A8">
        <w:rPr>
          <w:rFonts w:ascii="宋体" w:hAnsi="宋体" w:hint="eastAsia"/>
          <w:bCs/>
          <w:sz w:val="28"/>
          <w:szCs w:val="28"/>
        </w:rPr>
        <w:t>修正后的首次报价</w:t>
      </w:r>
      <w:r w:rsidRPr="00EF46A8">
        <w:rPr>
          <w:rFonts w:ascii="宋体" w:hAnsi="宋体"/>
          <w:bCs/>
          <w:sz w:val="28"/>
          <w:szCs w:val="28"/>
        </w:rPr>
        <w:t>-暂列金额-专业工程</w:t>
      </w:r>
      <w:r w:rsidRPr="00EF46A8">
        <w:rPr>
          <w:rFonts w:ascii="宋体" w:hAnsi="宋体" w:hint="eastAsia"/>
          <w:bCs/>
          <w:sz w:val="28"/>
          <w:szCs w:val="28"/>
        </w:rPr>
        <w:t>暂估价</w:t>
      </w:r>
      <w:r w:rsidRPr="00EF46A8">
        <w:rPr>
          <w:rFonts w:ascii="宋体" w:hAnsi="宋体"/>
          <w:bCs/>
          <w:sz w:val="28"/>
          <w:szCs w:val="28"/>
        </w:rPr>
        <w:t>-包干费用</w:t>
      </w:r>
    </w:p>
    <w:p w14:paraId="470C1608" w14:textId="77777777" w:rsidR="005A3991" w:rsidRPr="003E7736" w:rsidRDefault="005A3991" w:rsidP="005A3991">
      <w:pPr>
        <w:spacing w:line="360" w:lineRule="auto"/>
        <w:rPr>
          <w:rFonts w:ascii="宋体" w:hAnsi="宋体"/>
          <w:bCs/>
          <w:sz w:val="28"/>
          <w:szCs w:val="28"/>
        </w:rPr>
      </w:pPr>
      <w:r w:rsidRPr="00EF46A8">
        <w:rPr>
          <w:rFonts w:ascii="宋体" w:hAnsi="宋体" w:hint="eastAsia"/>
          <w:bCs/>
          <w:sz w:val="28"/>
          <w:szCs w:val="28"/>
        </w:rPr>
        <w:t>调整</w:t>
      </w:r>
      <w:r w:rsidRPr="00EF46A8">
        <w:rPr>
          <w:rFonts w:ascii="宋体" w:hAnsi="宋体"/>
          <w:bCs/>
          <w:sz w:val="28"/>
          <w:szCs w:val="28"/>
        </w:rPr>
        <w:t>后的单价B =</w:t>
      </w:r>
      <w:r w:rsidRPr="00EF46A8">
        <w:rPr>
          <w:rFonts w:ascii="宋体" w:hAnsi="宋体" w:hint="eastAsia"/>
          <w:bCs/>
          <w:sz w:val="28"/>
          <w:szCs w:val="28"/>
        </w:rPr>
        <w:t>修正后的首次报价中</w:t>
      </w:r>
      <w:r w:rsidRPr="00EF46A8">
        <w:rPr>
          <w:rFonts w:ascii="宋体" w:hAnsi="宋体"/>
          <w:bCs/>
          <w:sz w:val="28"/>
          <w:szCs w:val="28"/>
        </w:rPr>
        <w:t>的单价</w:t>
      </w:r>
      <w:r w:rsidRPr="00EF46A8">
        <w:rPr>
          <w:rFonts w:ascii="宋体" w:hAnsi="宋体" w:hint="eastAsia"/>
          <w:bCs/>
          <w:sz w:val="28"/>
          <w:szCs w:val="28"/>
        </w:rPr>
        <w:t>×（</w:t>
      </w:r>
      <w:r w:rsidRPr="00EF46A8">
        <w:rPr>
          <w:rFonts w:ascii="宋体" w:hAnsi="宋体"/>
          <w:bCs/>
          <w:sz w:val="28"/>
          <w:szCs w:val="28"/>
        </w:rPr>
        <w:t>1 + A</w:t>
      </w:r>
      <w:r w:rsidRPr="00EF46A8">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t>联合体</w:t>
      </w:r>
      <w:bookmarkEnd w:id="23"/>
      <w:r w:rsidRPr="003E7736">
        <w:rPr>
          <w:rFonts w:ascii="仿宋" w:eastAsia="仿宋" w:hAnsi="仿宋" w:hint="eastAsia"/>
          <w:color w:val="auto"/>
          <w:szCs w:val="21"/>
          <w:lang w:val="zh-CN"/>
        </w:rPr>
        <w:t>（实质性要求）</w:t>
      </w:r>
    </w:p>
    <w:p w14:paraId="54A80C85" w14:textId="6D711591" w:rsidR="003379CE" w:rsidRDefault="000E599B" w:rsidP="003379CE">
      <w:pPr>
        <w:widowControl w:val="0"/>
        <w:numPr>
          <w:ilvl w:val="0"/>
          <w:numId w:val="81"/>
        </w:numPr>
        <w:tabs>
          <w:tab w:val="left" w:pos="1134"/>
        </w:tabs>
        <w:spacing w:line="360" w:lineRule="auto"/>
        <w:ind w:left="0" w:firstLine="546"/>
        <w:jc w:val="both"/>
        <w:rPr>
          <w:rFonts w:ascii="宋体" w:hAnsi="宋体"/>
          <w:sz w:val="28"/>
          <w:szCs w:val="28"/>
        </w:rPr>
      </w:pPr>
      <w:r w:rsidRPr="00633D70">
        <w:rPr>
          <w:rFonts w:ascii="宋体" w:hAnsi="宋体" w:hint="eastAsia"/>
          <w:sz w:val="28"/>
          <w:szCs w:val="28"/>
        </w:rPr>
        <w:t>两个以上供应商可以组成一个联合体，以一个供应商的身份参与。以联合体形式参与的，应提供联合体协议</w:t>
      </w:r>
      <w:r>
        <w:rPr>
          <w:rFonts w:ascii="宋体" w:hAnsi="宋体" w:hint="eastAsia"/>
          <w:sz w:val="28"/>
          <w:szCs w:val="28"/>
        </w:rPr>
        <w:t>书</w:t>
      </w:r>
      <w:r w:rsidRPr="00633D70">
        <w:rPr>
          <w:rFonts w:ascii="宋体" w:hAnsi="宋体" w:hint="eastAsia"/>
          <w:sz w:val="28"/>
          <w:szCs w:val="28"/>
        </w:rPr>
        <w:t>，且联合体各方均应满足供应商参加本次政府采购活动应具备的条件中第（一）款至第（八）款的要求，联合体</w:t>
      </w:r>
      <w:r w:rsidRPr="00633D70">
        <w:rPr>
          <w:rFonts w:ascii="宋体" w:hAnsi="宋体"/>
          <w:sz w:val="28"/>
          <w:szCs w:val="28"/>
        </w:rPr>
        <w:t>任意一方</w:t>
      </w:r>
      <w:r w:rsidRPr="00633D70">
        <w:rPr>
          <w:rFonts w:ascii="宋体" w:hAnsi="宋体" w:hint="eastAsia"/>
          <w:sz w:val="28"/>
          <w:szCs w:val="28"/>
        </w:rPr>
        <w:t>应</w:t>
      </w:r>
      <w:r>
        <w:rPr>
          <w:rFonts w:ascii="宋体" w:hAnsi="宋体" w:hint="eastAsia"/>
          <w:sz w:val="28"/>
          <w:szCs w:val="28"/>
        </w:rPr>
        <w:t>提供</w:t>
      </w:r>
      <w:r w:rsidRPr="00633D70">
        <w:rPr>
          <w:rFonts w:ascii="宋体" w:hAnsi="宋体" w:hint="eastAsia"/>
          <w:sz w:val="28"/>
          <w:szCs w:val="28"/>
        </w:rPr>
        <w:t>第（九）款中第</w:t>
      </w:r>
      <w:r w:rsidR="00503E68">
        <w:rPr>
          <w:rFonts w:ascii="宋体" w:hAnsi="宋体"/>
          <w:sz w:val="28"/>
          <w:szCs w:val="28"/>
        </w:rPr>
        <w:t>1</w:t>
      </w:r>
      <w:r w:rsidRPr="00633D70">
        <w:rPr>
          <w:rFonts w:ascii="宋体" w:hAnsi="宋体" w:hint="eastAsia"/>
          <w:sz w:val="28"/>
          <w:szCs w:val="28"/>
        </w:rPr>
        <w:t>至</w:t>
      </w:r>
      <w:r w:rsidR="00503E68">
        <w:rPr>
          <w:rFonts w:ascii="宋体" w:hAnsi="宋体"/>
          <w:sz w:val="28"/>
          <w:szCs w:val="28"/>
        </w:rPr>
        <w:t>6</w:t>
      </w:r>
      <w:r w:rsidRPr="00633D70">
        <w:rPr>
          <w:rFonts w:ascii="宋体" w:hAnsi="宋体" w:hint="eastAsia"/>
          <w:sz w:val="28"/>
          <w:szCs w:val="28"/>
        </w:rPr>
        <w:t>条要求</w:t>
      </w:r>
      <w:r>
        <w:rPr>
          <w:rFonts w:ascii="宋体" w:hAnsi="宋体" w:hint="eastAsia"/>
          <w:sz w:val="28"/>
          <w:szCs w:val="28"/>
        </w:rPr>
        <w:t>的</w:t>
      </w:r>
      <w:r>
        <w:rPr>
          <w:rFonts w:ascii="宋体" w:hAnsi="宋体"/>
          <w:sz w:val="28"/>
          <w:szCs w:val="28"/>
        </w:rPr>
        <w:t>证书</w:t>
      </w:r>
      <w:r w:rsidRPr="00633D70">
        <w:rPr>
          <w:rFonts w:ascii="宋体" w:hAnsi="宋体" w:hint="eastAsia"/>
          <w:sz w:val="28"/>
          <w:szCs w:val="28"/>
        </w:rPr>
        <w:t>。</w:t>
      </w:r>
    </w:p>
    <w:p w14:paraId="7FD9DFDA" w14:textId="77E62F0D" w:rsidR="000E599B" w:rsidRPr="003379CE" w:rsidRDefault="000E599B" w:rsidP="003379CE">
      <w:pPr>
        <w:widowControl w:val="0"/>
        <w:numPr>
          <w:ilvl w:val="0"/>
          <w:numId w:val="81"/>
        </w:numPr>
        <w:tabs>
          <w:tab w:val="left" w:pos="1134"/>
        </w:tabs>
        <w:spacing w:line="360" w:lineRule="auto"/>
        <w:ind w:left="0" w:firstLine="546"/>
        <w:jc w:val="both"/>
        <w:rPr>
          <w:rFonts w:ascii="宋体" w:hAnsi="宋体"/>
          <w:sz w:val="28"/>
          <w:szCs w:val="28"/>
        </w:rPr>
      </w:pPr>
      <w:r w:rsidRPr="003379CE">
        <w:rPr>
          <w:rFonts w:ascii="宋体" w:hAnsi="宋体" w:hint="eastAsia"/>
          <w:sz w:val="28"/>
          <w:szCs w:val="28"/>
        </w:rPr>
        <w:t>联合体各方之间应当签订共同参与的联合体协议，明确约定联合体各方承担的工作和相应的责任，并将联合体协议连同</w:t>
      </w:r>
      <w:r w:rsidR="00821E4C" w:rsidRPr="003379CE">
        <w:rPr>
          <w:rFonts w:ascii="宋体" w:hAnsi="宋体" w:hint="eastAsia"/>
          <w:sz w:val="28"/>
          <w:szCs w:val="28"/>
        </w:rPr>
        <w:t>施工响应</w:t>
      </w:r>
      <w:r w:rsidRPr="003379CE">
        <w:rPr>
          <w:rFonts w:ascii="宋体" w:hAnsi="宋体" w:hint="eastAsia"/>
          <w:sz w:val="28"/>
          <w:szCs w:val="28"/>
        </w:rPr>
        <w:t>文件一并提交采购单位。联合体各方签订联合体协议后，不得再以自己名义单独参与同一项目（包件），也不得组成新的联合体参与同一项目（包件）。</w:t>
      </w:r>
    </w:p>
    <w:p w14:paraId="646DA2DB" w14:textId="52DD07B6" w:rsidR="000E599B" w:rsidRPr="00633D70" w:rsidRDefault="000E599B" w:rsidP="000E599B">
      <w:pPr>
        <w:widowControl w:val="0"/>
        <w:numPr>
          <w:ilvl w:val="0"/>
          <w:numId w:val="81"/>
        </w:numPr>
        <w:tabs>
          <w:tab w:val="left" w:pos="1134"/>
        </w:tabs>
        <w:spacing w:line="360" w:lineRule="auto"/>
        <w:ind w:left="0" w:firstLine="546"/>
        <w:jc w:val="both"/>
        <w:rPr>
          <w:rFonts w:ascii="宋体" w:hAnsi="宋体"/>
          <w:sz w:val="28"/>
          <w:szCs w:val="28"/>
        </w:rPr>
      </w:pPr>
      <w:r w:rsidRPr="00633D70">
        <w:rPr>
          <w:rFonts w:ascii="宋体" w:hAnsi="宋体" w:hint="eastAsia"/>
          <w:sz w:val="28"/>
          <w:szCs w:val="28"/>
        </w:rPr>
        <w:t>联合体应当确定其中一个单位为牵头人，负责参与</w:t>
      </w:r>
      <w:r w:rsidR="00F34248">
        <w:rPr>
          <w:rFonts w:ascii="宋体" w:hAnsi="宋体" w:hint="eastAsia"/>
          <w:sz w:val="28"/>
          <w:szCs w:val="28"/>
        </w:rPr>
        <w:t>竞争性磋商</w:t>
      </w:r>
      <w:r w:rsidRPr="00633D70">
        <w:rPr>
          <w:rFonts w:ascii="宋体" w:hAnsi="宋体" w:hint="eastAsia"/>
          <w:sz w:val="28"/>
          <w:szCs w:val="28"/>
        </w:rPr>
        <w:t>的一切事务，并承担</w:t>
      </w:r>
      <w:r w:rsidR="00F34248">
        <w:rPr>
          <w:rFonts w:ascii="宋体" w:hAnsi="宋体" w:hint="eastAsia"/>
          <w:sz w:val="28"/>
          <w:szCs w:val="28"/>
        </w:rPr>
        <w:t>竞争性磋商</w:t>
      </w:r>
      <w:r w:rsidRPr="00633D70">
        <w:rPr>
          <w:rFonts w:ascii="宋体" w:hAnsi="宋体" w:hint="eastAsia"/>
          <w:sz w:val="28"/>
          <w:szCs w:val="28"/>
        </w:rPr>
        <w:t>及履约中应承担的全部责任与义务。</w:t>
      </w:r>
    </w:p>
    <w:p w14:paraId="5D0DA4B7" w14:textId="77777777" w:rsidR="000E599B" w:rsidRPr="00633D70" w:rsidRDefault="000E599B" w:rsidP="000E599B">
      <w:pPr>
        <w:widowControl w:val="0"/>
        <w:numPr>
          <w:ilvl w:val="0"/>
          <w:numId w:val="81"/>
        </w:numPr>
        <w:tabs>
          <w:tab w:val="left" w:pos="1134"/>
        </w:tabs>
        <w:spacing w:line="360" w:lineRule="auto"/>
        <w:ind w:left="0" w:firstLine="546"/>
        <w:jc w:val="both"/>
        <w:rPr>
          <w:rFonts w:ascii="宋体" w:hAnsi="宋体"/>
          <w:sz w:val="28"/>
          <w:szCs w:val="28"/>
        </w:rPr>
      </w:pPr>
      <w:r w:rsidRPr="00633D70">
        <w:rPr>
          <w:rFonts w:ascii="宋体" w:hAnsi="宋体" w:hint="eastAsia"/>
          <w:sz w:val="28"/>
          <w:szCs w:val="28"/>
        </w:rPr>
        <w:t>联合体的牵头人与采购人签订采购合同，就采购合同约定的事项对采购人承担连带责任。</w:t>
      </w:r>
    </w:p>
    <w:p w14:paraId="3D5D5548" w14:textId="77777777" w:rsidR="000E599B" w:rsidRDefault="000E599B" w:rsidP="000E599B">
      <w:pPr>
        <w:widowControl w:val="0"/>
        <w:numPr>
          <w:ilvl w:val="0"/>
          <w:numId w:val="81"/>
        </w:numPr>
        <w:tabs>
          <w:tab w:val="left" w:pos="1134"/>
        </w:tabs>
        <w:spacing w:line="360" w:lineRule="auto"/>
        <w:ind w:left="0" w:firstLine="546"/>
        <w:jc w:val="both"/>
        <w:rPr>
          <w:rFonts w:ascii="宋体" w:hAnsi="宋体"/>
          <w:sz w:val="28"/>
          <w:szCs w:val="28"/>
        </w:rPr>
      </w:pPr>
      <w:r w:rsidRPr="00633D70">
        <w:rPr>
          <w:rFonts w:ascii="宋体" w:hAnsi="宋体" w:hint="eastAsia"/>
          <w:sz w:val="28"/>
          <w:szCs w:val="28"/>
        </w:rPr>
        <w:t>合同款项用由采购人支付给联合体的牵头人，采购人不再分别向联合体的其他成员支付。</w:t>
      </w:r>
    </w:p>
    <w:p w14:paraId="25707FEC" w14:textId="1030DB64" w:rsidR="005A3991" w:rsidRPr="000E599B" w:rsidRDefault="000E599B" w:rsidP="000E599B">
      <w:pPr>
        <w:widowControl w:val="0"/>
        <w:numPr>
          <w:ilvl w:val="0"/>
          <w:numId w:val="81"/>
        </w:numPr>
        <w:tabs>
          <w:tab w:val="left" w:pos="1134"/>
        </w:tabs>
        <w:spacing w:line="360" w:lineRule="auto"/>
        <w:ind w:left="0" w:firstLine="546"/>
        <w:jc w:val="both"/>
        <w:rPr>
          <w:rFonts w:ascii="宋体" w:hAnsi="宋体"/>
          <w:sz w:val="28"/>
          <w:szCs w:val="28"/>
        </w:rPr>
      </w:pPr>
      <w:r w:rsidRPr="000E599B">
        <w:rPr>
          <w:rFonts w:ascii="宋体" w:hAnsi="宋体" w:hint="eastAsia"/>
          <w:sz w:val="28"/>
          <w:szCs w:val="28"/>
        </w:rPr>
        <w:t>本次政府采购活动接受联合体参与。</w:t>
      </w:r>
    </w:p>
    <w:p w14:paraId="67E837A8" w14:textId="427A1AD9" w:rsidR="005A3991" w:rsidRPr="003E7736" w:rsidRDefault="005A3991" w:rsidP="005A3991">
      <w:pPr>
        <w:pStyle w:val="3"/>
        <w:spacing w:line="600" w:lineRule="exact"/>
        <w:ind w:left="0" w:firstLine="0"/>
        <w:rPr>
          <w:color w:val="auto"/>
        </w:rPr>
      </w:pPr>
      <w:bookmarkStart w:id="24" w:name="_Toc217446047"/>
      <w:r w:rsidRPr="003E7736">
        <w:rPr>
          <w:rFonts w:hint="eastAsia"/>
          <w:color w:val="auto"/>
        </w:rPr>
        <w:lastRenderedPageBreak/>
        <w:t>知识产权</w:t>
      </w:r>
      <w:bookmarkEnd w:id="24"/>
      <w:r w:rsidRPr="003E7736">
        <w:rPr>
          <w:rFonts w:ascii="仿宋" w:eastAsia="仿宋" w:hAnsi="仿宋" w:hint="eastAsia"/>
          <w:color w:val="auto"/>
          <w:szCs w:val="21"/>
          <w:lang w:val="zh-CN"/>
        </w:rPr>
        <w:t>（实质性要求）</w:t>
      </w:r>
    </w:p>
    <w:p w14:paraId="52AC0757"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Pr="003E7736">
        <w:rPr>
          <w:rFonts w:ascii="宋体" w:hAnsi="宋体"/>
          <w:sz w:val="28"/>
          <w:szCs w:val="28"/>
        </w:rPr>
        <w:t>磋商文件特别规定，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EF65F2">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如采用供应商所不拥有的知识产权，则在报价中必须包括合法获取该知识产权的相关费用。</w:t>
      </w:r>
    </w:p>
    <w:p w14:paraId="4ABFF8C5" w14:textId="77777777" w:rsidR="005A3991" w:rsidRPr="003E7736" w:rsidRDefault="005A3991" w:rsidP="005A3991">
      <w:pPr>
        <w:pStyle w:val="3"/>
        <w:spacing w:line="600" w:lineRule="exact"/>
        <w:rPr>
          <w:color w:val="auto"/>
        </w:rPr>
      </w:pPr>
      <w:bookmarkStart w:id="25" w:name="_Toc320698724"/>
      <w:bookmarkStart w:id="26" w:name="_Toc320698725"/>
      <w:r w:rsidRPr="003E7736">
        <w:rPr>
          <w:rFonts w:hint="eastAsia"/>
          <w:color w:val="auto"/>
        </w:rPr>
        <w:t>施工响应文件的</w:t>
      </w:r>
      <w:bookmarkEnd w:id="25"/>
      <w:r w:rsidRPr="003E7736">
        <w:rPr>
          <w:rFonts w:hint="eastAsia"/>
          <w:color w:val="auto"/>
        </w:rPr>
        <w:t>组成</w:t>
      </w:r>
      <w:r w:rsidRPr="003E7736">
        <w:rPr>
          <w:rFonts w:ascii="仿宋" w:eastAsia="仿宋" w:hAnsi="仿宋" w:hint="eastAsia"/>
          <w:color w:val="auto"/>
          <w:szCs w:val="21"/>
          <w:lang w:val="zh-CN"/>
        </w:rPr>
        <w:t>（实质性要求）</w:t>
      </w:r>
    </w:p>
    <w:p w14:paraId="41B7687F" w14:textId="77777777" w:rsidR="005A3991" w:rsidRPr="003E7736" w:rsidRDefault="005A3991" w:rsidP="005A3991">
      <w:pPr>
        <w:pStyle w:val="14"/>
        <w:tabs>
          <w:tab w:val="left" w:pos="1200"/>
        </w:tabs>
        <w:spacing w:line="600" w:lineRule="exact"/>
        <w:ind w:firstLine="560"/>
      </w:pPr>
      <w:r w:rsidRPr="003E7736">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3E7736"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施工响应文件：用于供应商与磋商小组磋商；</w:t>
      </w:r>
    </w:p>
    <w:p w14:paraId="47E4C54A" w14:textId="06D11214" w:rsidR="005A3991" w:rsidRPr="00CF5080" w:rsidRDefault="005A3991" w:rsidP="00EF65F2">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Pr="00CF5080">
        <w:rPr>
          <w:rFonts w:ascii="宋体" w:hAnsi="宋体" w:hint="eastAsia"/>
          <w:sz w:val="28"/>
          <w:szCs w:val="28"/>
        </w:rPr>
        <w:t>磋商小组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Pr="003E7736" w:rsidRDefault="005A3991" w:rsidP="005A3991">
      <w:pPr>
        <w:pStyle w:val="3"/>
        <w:numPr>
          <w:ilvl w:val="3"/>
          <w:numId w:val="1"/>
        </w:numPr>
        <w:spacing w:line="600" w:lineRule="exact"/>
        <w:ind w:left="1843" w:hanging="1843"/>
        <w:rPr>
          <w:color w:val="auto"/>
        </w:rPr>
      </w:pPr>
      <w:bookmarkStart w:id="27" w:name="_Toc320698726"/>
      <w:bookmarkEnd w:id="26"/>
      <w:r w:rsidRPr="003E7736">
        <w:rPr>
          <w:rFonts w:hint="eastAsia"/>
          <w:color w:val="auto"/>
        </w:rPr>
        <w:t>施工响应文件</w:t>
      </w:r>
      <w:bookmarkEnd w:id="27"/>
    </w:p>
    <w:p w14:paraId="4B4F249A" w14:textId="2B64D027" w:rsidR="00E94E24" w:rsidRDefault="00C166A8" w:rsidP="00C166A8">
      <w:pPr>
        <w:pStyle w:val="3"/>
        <w:numPr>
          <w:ilvl w:val="4"/>
          <w:numId w:val="1"/>
        </w:numPr>
        <w:spacing w:line="600" w:lineRule="exact"/>
        <w:ind w:left="993" w:hanging="993"/>
      </w:pPr>
      <w:r>
        <w:rPr>
          <w:rFonts w:hint="eastAsia"/>
        </w:rPr>
        <w:t>商务技术响应文件</w:t>
      </w:r>
    </w:p>
    <w:p w14:paraId="5220382C" w14:textId="2784A81C"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r w:rsidR="00393631">
        <w:rPr>
          <w:rFonts w:ascii="宋体" w:hAnsi="宋体" w:hint="eastAsia"/>
          <w:sz w:val="28"/>
          <w:szCs w:val="28"/>
        </w:rPr>
        <w:t>（如为</w:t>
      </w:r>
      <w:r w:rsidR="00393631">
        <w:rPr>
          <w:rFonts w:ascii="宋体" w:hAnsi="宋体"/>
          <w:sz w:val="28"/>
          <w:szCs w:val="28"/>
        </w:rPr>
        <w:t>联合体参与的，由联合体牵头人提供</w:t>
      </w:r>
      <w:r w:rsidR="00393631">
        <w:rPr>
          <w:rFonts w:ascii="宋体" w:hAnsi="宋体" w:hint="eastAsia"/>
          <w:sz w:val="28"/>
          <w:szCs w:val="28"/>
        </w:rPr>
        <w:t>）</w:t>
      </w:r>
      <w:r w:rsidRPr="003E7736">
        <w:rPr>
          <w:rFonts w:ascii="宋体" w:hAnsi="宋体" w:hint="eastAsia"/>
          <w:sz w:val="28"/>
          <w:szCs w:val="28"/>
        </w:rPr>
        <w:t>；</w:t>
      </w:r>
    </w:p>
    <w:p w14:paraId="3C6DCB36" w14:textId="77777777" w:rsidR="00D245DE" w:rsidRDefault="00E861E3" w:rsidP="00D245DE">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t>法定代表人身份证明书</w:t>
      </w:r>
      <w:r w:rsidR="00393631">
        <w:rPr>
          <w:rFonts w:ascii="宋体" w:hAnsi="宋体" w:hint="eastAsia"/>
          <w:sz w:val="28"/>
          <w:szCs w:val="28"/>
        </w:rPr>
        <w:t>（如为</w:t>
      </w:r>
      <w:r w:rsidR="00393631">
        <w:rPr>
          <w:rFonts w:ascii="宋体" w:hAnsi="宋体"/>
          <w:sz w:val="28"/>
          <w:szCs w:val="28"/>
        </w:rPr>
        <w:t>联合体参与的，</w:t>
      </w:r>
      <w:r w:rsidR="00393631">
        <w:rPr>
          <w:rFonts w:ascii="宋体" w:hAnsi="宋体" w:hint="eastAsia"/>
          <w:sz w:val="28"/>
          <w:szCs w:val="28"/>
        </w:rPr>
        <w:t>联合体</w:t>
      </w:r>
      <w:r w:rsidR="00393631">
        <w:rPr>
          <w:rFonts w:ascii="宋体" w:hAnsi="宋体"/>
          <w:sz w:val="28"/>
          <w:szCs w:val="28"/>
        </w:rPr>
        <w:t>各方均应提供</w:t>
      </w:r>
      <w:r w:rsidR="00393631">
        <w:rPr>
          <w:rFonts w:ascii="宋体" w:hAnsi="宋体" w:hint="eastAsia"/>
          <w:sz w:val="28"/>
          <w:szCs w:val="28"/>
        </w:rPr>
        <w:t>）</w:t>
      </w:r>
      <w:r w:rsidRPr="00134EB4">
        <w:rPr>
          <w:rFonts w:ascii="宋体" w:hAnsi="宋体" w:hint="eastAsia"/>
          <w:sz w:val="28"/>
          <w:szCs w:val="28"/>
        </w:rPr>
        <w:t>；</w:t>
      </w:r>
    </w:p>
    <w:p w14:paraId="1312296F" w14:textId="5C9788F3" w:rsidR="00AA0779" w:rsidRPr="00D245DE" w:rsidRDefault="00AA0779" w:rsidP="00D245DE">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D245DE">
        <w:rPr>
          <w:rFonts w:ascii="宋体" w:hAnsi="宋体" w:hint="eastAsia"/>
          <w:sz w:val="28"/>
          <w:szCs w:val="28"/>
        </w:rPr>
        <w:t>联合体协议书</w:t>
      </w:r>
      <w:r w:rsidR="00D245DE" w:rsidRPr="00D245DE">
        <w:rPr>
          <w:rFonts w:ascii="宋体" w:hAnsi="宋体" w:hint="eastAsia"/>
          <w:sz w:val="28"/>
          <w:szCs w:val="28"/>
        </w:rPr>
        <w:t>（非联合体投标的不需要提供）</w:t>
      </w:r>
      <w:r w:rsidRPr="00D245DE">
        <w:rPr>
          <w:rFonts w:ascii="宋体" w:hAnsi="宋体" w:hint="eastAsia"/>
          <w:sz w:val="28"/>
          <w:szCs w:val="28"/>
        </w:rPr>
        <w:t>；</w:t>
      </w:r>
    </w:p>
    <w:p w14:paraId="5EA6A53D" w14:textId="21BAB2A9"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lastRenderedPageBreak/>
        <w:t>承诺函（说明：</w:t>
      </w:r>
      <w:r w:rsidR="00393631">
        <w:rPr>
          <w:rFonts w:ascii="宋体" w:hAnsi="宋体" w:hint="eastAsia"/>
          <w:sz w:val="28"/>
          <w:szCs w:val="28"/>
        </w:rPr>
        <w:t>1、</w:t>
      </w:r>
      <w:r w:rsidRPr="003E7736">
        <w:rPr>
          <w:rFonts w:ascii="宋体" w:hAnsi="宋体" w:hint="eastAsia"/>
          <w:sz w:val="28"/>
          <w:szCs w:val="28"/>
        </w:rPr>
        <w:t>供应商应按承诺函格式中要求的承诺内容进行承诺</w:t>
      </w:r>
      <w:r w:rsidR="00393631">
        <w:rPr>
          <w:rFonts w:ascii="宋体" w:hAnsi="宋体" w:hint="eastAsia"/>
          <w:sz w:val="28"/>
          <w:szCs w:val="28"/>
        </w:rPr>
        <w:t>；2、如为</w:t>
      </w:r>
      <w:r w:rsidR="00393631">
        <w:rPr>
          <w:rFonts w:ascii="宋体" w:hAnsi="宋体"/>
          <w:sz w:val="28"/>
          <w:szCs w:val="28"/>
        </w:rPr>
        <w:t>联合体参与的，由联合体牵头人提供</w:t>
      </w:r>
      <w:r w:rsidRPr="003E7736">
        <w:rPr>
          <w:rFonts w:ascii="宋体" w:hAnsi="宋体" w:hint="eastAsia"/>
          <w:sz w:val="28"/>
          <w:szCs w:val="28"/>
        </w:rPr>
        <w:t>）；</w:t>
      </w:r>
    </w:p>
    <w:p w14:paraId="3C10CC45" w14:textId="3C1C7051"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w:t>
      </w:r>
      <w:r w:rsidR="00393631">
        <w:rPr>
          <w:rFonts w:ascii="宋体" w:hAnsi="宋体" w:hint="eastAsia"/>
          <w:sz w:val="28"/>
          <w:szCs w:val="28"/>
        </w:rPr>
        <w:t>1、</w:t>
      </w:r>
      <w:r w:rsidRPr="003E7736">
        <w:rPr>
          <w:rFonts w:ascii="宋体" w:hAnsi="宋体" w:hint="eastAsia"/>
          <w:sz w:val="28"/>
          <w:szCs w:val="28"/>
        </w:rPr>
        <w:t>施工组织设计格式及内容自拟</w:t>
      </w:r>
      <w:r w:rsidR="00393631">
        <w:rPr>
          <w:rFonts w:ascii="宋体" w:hAnsi="宋体" w:hint="eastAsia"/>
          <w:sz w:val="28"/>
          <w:szCs w:val="28"/>
        </w:rPr>
        <w:t>；2、如为</w:t>
      </w:r>
      <w:r w:rsidR="00393631">
        <w:rPr>
          <w:rFonts w:ascii="宋体" w:hAnsi="宋体"/>
          <w:sz w:val="28"/>
          <w:szCs w:val="28"/>
        </w:rPr>
        <w:t>联合体参与的，由联合体牵头人提供</w:t>
      </w:r>
      <w:r w:rsidRPr="003E7736">
        <w:rPr>
          <w:rFonts w:ascii="宋体" w:hAnsi="宋体" w:hint="eastAsia"/>
          <w:sz w:val="28"/>
          <w:szCs w:val="28"/>
        </w:rPr>
        <w:t>）；</w:t>
      </w:r>
    </w:p>
    <w:p w14:paraId="6B79573E" w14:textId="5736E1D4"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w:t>
      </w:r>
      <w:r w:rsidR="00393631">
        <w:rPr>
          <w:rFonts w:ascii="宋体" w:hAnsi="宋体" w:hint="eastAsia"/>
          <w:sz w:val="28"/>
          <w:szCs w:val="28"/>
        </w:rPr>
        <w:t>1、</w:t>
      </w:r>
      <w:r w:rsidRPr="003E7736">
        <w:rPr>
          <w:rFonts w:ascii="宋体" w:hAnsi="宋体" w:hint="eastAsia"/>
          <w:sz w:val="28"/>
          <w:szCs w:val="28"/>
        </w:rPr>
        <w:t>供应商必须根据磋商文件要求据实逐条填写，不得虚假陈述，否则，其施工响应文件无效并按规定追究其相关责任</w:t>
      </w:r>
      <w:r w:rsidR="00393631">
        <w:rPr>
          <w:rFonts w:ascii="宋体" w:hAnsi="宋体" w:hint="eastAsia"/>
          <w:sz w:val="28"/>
          <w:szCs w:val="28"/>
        </w:rPr>
        <w:t>；2、如为</w:t>
      </w:r>
      <w:r w:rsidR="00393631">
        <w:rPr>
          <w:rFonts w:ascii="宋体" w:hAnsi="宋体"/>
          <w:sz w:val="28"/>
          <w:szCs w:val="28"/>
        </w:rPr>
        <w:t>联合体参与的，由联合体牵头人提供</w:t>
      </w:r>
      <w:r w:rsidRPr="003E7736">
        <w:rPr>
          <w:rFonts w:ascii="宋体" w:hAnsi="宋体" w:hint="eastAsia"/>
          <w:sz w:val="28"/>
          <w:szCs w:val="28"/>
        </w:rPr>
        <w:t>）</w:t>
      </w:r>
      <w:r w:rsidR="00393631">
        <w:rPr>
          <w:rFonts w:ascii="宋体" w:hAnsi="宋体" w:hint="eastAsia"/>
          <w:sz w:val="28"/>
          <w:szCs w:val="28"/>
        </w:rPr>
        <w:t>；</w:t>
      </w:r>
    </w:p>
    <w:p w14:paraId="2914E01C" w14:textId="094E268D" w:rsidR="005A3991" w:rsidRPr="003E7736"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w:t>
      </w:r>
      <w:r w:rsidR="00393631">
        <w:rPr>
          <w:rFonts w:ascii="宋体" w:hAnsi="宋体" w:hint="eastAsia"/>
          <w:sz w:val="28"/>
          <w:szCs w:val="28"/>
        </w:rPr>
        <w:t>1、</w:t>
      </w:r>
      <w:r w:rsidRPr="003E7736">
        <w:rPr>
          <w:rFonts w:ascii="宋体" w:hAnsi="宋体" w:hint="eastAsia"/>
          <w:sz w:val="28"/>
          <w:szCs w:val="28"/>
        </w:rPr>
        <w:t>供应商未提供项目管理机构组成表的，不影响供应商施工响应文件的有效性</w:t>
      </w:r>
      <w:r w:rsidR="00393631">
        <w:rPr>
          <w:rFonts w:ascii="宋体" w:hAnsi="宋体" w:hint="eastAsia"/>
          <w:sz w:val="28"/>
          <w:szCs w:val="28"/>
        </w:rPr>
        <w:t>；2、如为</w:t>
      </w:r>
      <w:r w:rsidR="00393631">
        <w:rPr>
          <w:rFonts w:ascii="宋体" w:hAnsi="宋体"/>
          <w:sz w:val="28"/>
          <w:szCs w:val="28"/>
        </w:rPr>
        <w:t>联合体参与的，由联合体牵头人提供</w:t>
      </w:r>
      <w:r w:rsidRPr="003E7736">
        <w:rPr>
          <w:rFonts w:ascii="宋体" w:hAnsi="宋体" w:hint="eastAsia"/>
          <w:sz w:val="28"/>
          <w:szCs w:val="28"/>
        </w:rPr>
        <w:t>）；</w:t>
      </w:r>
    </w:p>
    <w:p w14:paraId="20E64BF2" w14:textId="4B4CDEEE" w:rsidR="005A3991" w:rsidRDefault="005A3991" w:rsidP="00EF65F2">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w:t>
      </w:r>
      <w:r w:rsidR="00393631">
        <w:rPr>
          <w:rFonts w:ascii="宋体" w:hAnsi="宋体" w:hint="eastAsia"/>
          <w:sz w:val="28"/>
          <w:szCs w:val="28"/>
        </w:rPr>
        <w:t>1、</w:t>
      </w:r>
      <w:r w:rsidRPr="003E7736">
        <w:rPr>
          <w:rFonts w:ascii="宋体" w:hAnsi="宋体" w:hint="eastAsia"/>
          <w:sz w:val="28"/>
          <w:szCs w:val="28"/>
        </w:rPr>
        <w:t>供应商未提供相关机构主要人员简历表的，不影响供应商施工响应文件的有效性</w:t>
      </w:r>
      <w:r w:rsidR="00393631">
        <w:rPr>
          <w:rFonts w:ascii="宋体" w:hAnsi="宋体" w:hint="eastAsia"/>
          <w:sz w:val="28"/>
          <w:szCs w:val="28"/>
        </w:rPr>
        <w:t>；2、如为</w:t>
      </w:r>
      <w:r w:rsidR="00393631">
        <w:rPr>
          <w:rFonts w:ascii="宋体" w:hAnsi="宋体"/>
          <w:sz w:val="28"/>
          <w:szCs w:val="28"/>
        </w:rPr>
        <w:t>联合体参与的，由联合体牵头人提供</w:t>
      </w:r>
      <w:r w:rsidRPr="003E7736">
        <w:rPr>
          <w:rFonts w:ascii="宋体" w:hAnsi="宋体" w:hint="eastAsia"/>
          <w:sz w:val="28"/>
          <w:szCs w:val="28"/>
        </w:rPr>
        <w:t>）。</w:t>
      </w:r>
    </w:p>
    <w:p w14:paraId="492350E7" w14:textId="5592387D" w:rsidR="00E94E24" w:rsidRPr="005E3AFD" w:rsidRDefault="00E94E24" w:rsidP="005E3AFD">
      <w:pPr>
        <w:pStyle w:val="3"/>
        <w:numPr>
          <w:ilvl w:val="4"/>
          <w:numId w:val="1"/>
        </w:numPr>
        <w:spacing w:line="600" w:lineRule="exact"/>
        <w:ind w:left="993" w:hanging="993"/>
      </w:pPr>
      <w:r>
        <w:rPr>
          <w:rFonts w:hint="eastAsia"/>
          <w:color w:val="auto"/>
        </w:rPr>
        <w:t>报价</w:t>
      </w:r>
      <w:r w:rsidR="00C166A8">
        <w:rPr>
          <w:rFonts w:hint="eastAsia"/>
          <w:color w:val="auto"/>
        </w:rPr>
        <w:t>要求</w:t>
      </w:r>
      <w:r w:rsidRPr="003E7736">
        <w:rPr>
          <w:rFonts w:hint="eastAsia"/>
          <w:color w:val="auto"/>
        </w:rPr>
        <w:t>响应文件</w:t>
      </w:r>
    </w:p>
    <w:p w14:paraId="06A85BEE" w14:textId="626F72AA" w:rsidR="00E94E24" w:rsidRPr="003E7736" w:rsidRDefault="00E94E24" w:rsidP="00B647C8">
      <w:pPr>
        <w:pStyle w:val="14"/>
        <w:widowControl w:val="0"/>
        <w:numPr>
          <w:ilvl w:val="0"/>
          <w:numId w:val="63"/>
        </w:numPr>
        <w:tabs>
          <w:tab w:val="left" w:pos="1276"/>
        </w:tabs>
        <w:spacing w:line="600" w:lineRule="exact"/>
        <w:ind w:left="0" w:firstLineChars="0" w:firstLine="709"/>
        <w:jc w:val="both"/>
        <w:rPr>
          <w:rFonts w:ascii="宋体" w:hAnsi="宋体"/>
          <w:sz w:val="28"/>
          <w:szCs w:val="28"/>
        </w:rPr>
      </w:pPr>
      <w:r w:rsidRPr="003E7736">
        <w:rPr>
          <w:rFonts w:ascii="宋体" w:hAnsi="宋体" w:hint="eastAsia"/>
          <w:sz w:val="28"/>
          <w:szCs w:val="28"/>
        </w:rPr>
        <w:t>已标价工程量清单（说明：</w:t>
      </w:r>
      <w:r w:rsidR="00876E32">
        <w:rPr>
          <w:rFonts w:ascii="宋体" w:hAnsi="宋体" w:hint="eastAsia"/>
          <w:sz w:val="28"/>
          <w:szCs w:val="28"/>
        </w:rPr>
        <w:t>1、</w:t>
      </w:r>
      <w:r w:rsidRPr="003E7736">
        <w:rPr>
          <w:rFonts w:ascii="宋体" w:hAnsi="宋体" w:hint="eastAsia"/>
          <w:sz w:val="28"/>
          <w:szCs w:val="28"/>
        </w:rPr>
        <w:t>已标价工程量清单应符合磋商文件“第二章磋商须知”第2.4.3条关于报价货币及报价要求的相关要求以及工程量清单总说明的相关要求</w:t>
      </w:r>
      <w:r w:rsidR="00876E32" w:rsidRPr="003379CE">
        <w:rPr>
          <w:rFonts w:ascii="宋体" w:hAnsi="宋体" w:hint="eastAsia"/>
          <w:sz w:val="28"/>
          <w:szCs w:val="28"/>
        </w:rPr>
        <w:t>；</w:t>
      </w:r>
      <w:r w:rsidR="00876E32" w:rsidRPr="003379CE">
        <w:rPr>
          <w:rFonts w:ascii="宋体" w:hAnsi="宋体"/>
          <w:sz w:val="28"/>
          <w:szCs w:val="28"/>
        </w:rPr>
        <w:t>2、</w:t>
      </w:r>
      <w:r w:rsidR="00876E32" w:rsidRPr="003379CE">
        <w:rPr>
          <w:rFonts w:ascii="宋体" w:hAnsi="宋体" w:hint="eastAsia"/>
          <w:sz w:val="28"/>
          <w:szCs w:val="28"/>
        </w:rPr>
        <w:t>如为</w:t>
      </w:r>
      <w:r w:rsidR="00876E32" w:rsidRPr="003379CE">
        <w:rPr>
          <w:rFonts w:ascii="宋体" w:hAnsi="宋体"/>
          <w:sz w:val="28"/>
          <w:szCs w:val="28"/>
        </w:rPr>
        <w:t>联合体参与的，由联合体牵头人提供</w:t>
      </w:r>
      <w:r w:rsidRPr="003379CE">
        <w:rPr>
          <w:rFonts w:ascii="宋体" w:hAnsi="宋体" w:hint="eastAsia"/>
          <w:sz w:val="28"/>
          <w:szCs w:val="28"/>
        </w:rPr>
        <w:t>）。</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8" w:name="_Toc320698727"/>
      <w:r w:rsidRPr="003E7736">
        <w:rPr>
          <w:rFonts w:hint="eastAsia"/>
          <w:color w:val="auto"/>
        </w:rPr>
        <w:t>最后报价</w:t>
      </w:r>
    </w:p>
    <w:p w14:paraId="10018907" w14:textId="01BF21B4" w:rsidR="005A3991" w:rsidRPr="00670CDC" w:rsidRDefault="005A3991" w:rsidP="00495E22">
      <w:pPr>
        <w:pStyle w:val="CD"/>
        <w:ind w:firstLine="551"/>
        <w:rPr>
          <w:b/>
        </w:rPr>
      </w:pPr>
      <w:r w:rsidRPr="003E7736">
        <w:rPr>
          <w:rFonts w:ascii="宋体" w:hAnsi="宋体" w:hint="eastAsia"/>
          <w:sz w:val="28"/>
        </w:rPr>
        <w:t>参加最后报价的供应商按磋商小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报价应是包括磋商文件规定的全部相应内容的报价。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77777777" w:rsidR="005A3991" w:rsidRPr="003E7736" w:rsidRDefault="005A3991" w:rsidP="005A3991">
      <w:pPr>
        <w:pStyle w:val="afd"/>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一、供应商应按照竞争性磋商文件第3章中提供的“施工响应文件格式”填写相关内容。</w:t>
      </w:r>
    </w:p>
    <w:p w14:paraId="2C124BD4" w14:textId="77777777" w:rsidR="005A3991" w:rsidRPr="003E7736" w:rsidRDefault="005A3991" w:rsidP="005A3991">
      <w:pPr>
        <w:pStyle w:val="afd"/>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lastRenderedPageBreak/>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3E7736" w:rsidRDefault="005A3991" w:rsidP="00EF65F2">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参加最后报价的供应商按磋商小组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77777777" w:rsidR="005A3991" w:rsidRPr="003E7736" w:rsidRDefault="005A3991" w:rsidP="005A3991">
      <w:pPr>
        <w:pStyle w:val="3"/>
        <w:spacing w:line="600" w:lineRule="exact"/>
        <w:rPr>
          <w:color w:val="auto"/>
        </w:rPr>
      </w:pPr>
      <w:bookmarkStart w:id="29" w:name="_Toc320698728"/>
      <w:bookmarkEnd w:id="28"/>
      <w:r w:rsidRPr="003E7736">
        <w:rPr>
          <w:rFonts w:hint="eastAsia"/>
          <w:color w:val="auto"/>
        </w:rPr>
        <w:t>磋商保证金</w:t>
      </w:r>
    </w:p>
    <w:p w14:paraId="7DB38511" w14:textId="387BFB60"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本项目不收取磋商保证金。</w:t>
      </w:r>
    </w:p>
    <w:p w14:paraId="6B04C9F8" w14:textId="0EFE766E" w:rsidR="005A3991" w:rsidRPr="003E7736" w:rsidRDefault="005A3991" w:rsidP="005A3991">
      <w:pPr>
        <w:pStyle w:val="3"/>
        <w:spacing w:line="600" w:lineRule="exact"/>
        <w:rPr>
          <w:color w:val="auto"/>
        </w:rPr>
      </w:pPr>
      <w:r w:rsidRPr="003E7736">
        <w:rPr>
          <w:rFonts w:hint="eastAsia"/>
          <w:color w:val="auto"/>
        </w:rPr>
        <w:t>施工响应文件有效期</w:t>
      </w:r>
      <w:bookmarkEnd w:id="29"/>
    </w:p>
    <w:p w14:paraId="31C52568" w14:textId="77777777" w:rsidR="005A3991" w:rsidRPr="003E7736" w:rsidRDefault="005A3991" w:rsidP="00EF65F2">
      <w:pPr>
        <w:pStyle w:val="ac"/>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3E7736" w:rsidRDefault="005A3991" w:rsidP="00EF65F2">
      <w:pPr>
        <w:pStyle w:val="ac"/>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133F3D5F" w:rsidR="005A3991" w:rsidRPr="00CF5080" w:rsidRDefault="005A3991" w:rsidP="0031657A">
      <w:pPr>
        <w:pStyle w:val="3"/>
        <w:spacing w:line="600" w:lineRule="exact"/>
        <w:rPr>
          <w:color w:val="auto"/>
        </w:rPr>
      </w:pPr>
      <w:bookmarkStart w:id="30" w:name="_Toc320698729"/>
      <w:bookmarkStart w:id="31" w:name="_Toc320698730"/>
      <w:r w:rsidRPr="00CF5080">
        <w:rPr>
          <w:rFonts w:hint="eastAsia"/>
          <w:color w:val="auto"/>
        </w:rPr>
        <w:t>施工响应文件的</w:t>
      </w:r>
      <w:r w:rsidR="008055A2">
        <w:rPr>
          <w:rFonts w:hint="eastAsia"/>
          <w:color w:val="auto"/>
        </w:rPr>
        <w:t>制作、</w:t>
      </w:r>
      <w:r w:rsidR="00AF3B32" w:rsidRPr="00CF5080">
        <w:rPr>
          <w:rFonts w:hint="eastAsia"/>
          <w:color w:val="auto"/>
        </w:rPr>
        <w:t>签章和</w:t>
      </w:r>
      <w:r w:rsidR="00AF3B32" w:rsidRPr="00CF5080">
        <w:rPr>
          <w:color w:val="auto"/>
        </w:rPr>
        <w:t>加密</w:t>
      </w:r>
      <w:bookmarkEnd w:id="30"/>
    </w:p>
    <w:p w14:paraId="228B975D" w14:textId="5383E54F"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97260">
        <w:rPr>
          <w:rFonts w:ascii="宋体" w:hAnsi="宋体" w:hint="eastAsia"/>
          <w:sz w:val="28"/>
          <w:szCs w:val="28"/>
        </w:rPr>
        <w:t>磋商文件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lastRenderedPageBreak/>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文件要求，通过“政采云投标客户端”制作、加密并提交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5C0B810B" w:rsidR="00AF3B32" w:rsidRPr="000800EF"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2、</w:t>
      </w:r>
      <w:r w:rsidR="0077444D" w:rsidRPr="000800EF">
        <w:rPr>
          <w:rFonts w:ascii="仿宋" w:eastAsia="仿宋" w:hAnsi="仿宋" w:hint="eastAsia"/>
          <w:szCs w:val="21"/>
          <w:lang w:val="zh-CN"/>
        </w:rPr>
        <w:t>（实质性要求）</w:t>
      </w:r>
      <w:r w:rsidR="0031657A" w:rsidRPr="00C91C5E">
        <w:rPr>
          <w:rFonts w:ascii="宋体" w:hAnsi="宋体" w:hint="eastAsia"/>
          <w:b/>
          <w:sz w:val="28"/>
          <w:szCs w:val="28"/>
        </w:rPr>
        <w:t>施工响应</w:t>
      </w:r>
      <w:r w:rsidRPr="00A3552C">
        <w:rPr>
          <w:rFonts w:ascii="宋体" w:hAnsi="宋体" w:hint="eastAsia"/>
          <w:b/>
          <w:sz w:val="28"/>
          <w:szCs w:val="28"/>
        </w:rPr>
        <w:t>文件应加盖</w:t>
      </w:r>
      <w:r w:rsidR="0031657A" w:rsidRPr="00A3552C">
        <w:rPr>
          <w:rFonts w:ascii="宋体" w:hAnsi="宋体" w:hint="eastAsia"/>
          <w:b/>
          <w:sz w:val="28"/>
          <w:szCs w:val="28"/>
        </w:rPr>
        <w:t>供应</w:t>
      </w:r>
      <w:r w:rsidR="0031657A" w:rsidRPr="00C91C5E">
        <w:rPr>
          <w:rFonts w:ascii="宋体" w:hAnsi="宋体" w:hint="eastAsia"/>
          <w:b/>
          <w:sz w:val="28"/>
          <w:szCs w:val="28"/>
        </w:rPr>
        <w:t>商</w:t>
      </w:r>
      <w:r w:rsidRPr="00C91C5E">
        <w:rPr>
          <w:rFonts w:ascii="宋体" w:hAnsi="宋体" w:hint="eastAsia"/>
          <w:b/>
          <w:sz w:val="28"/>
          <w:szCs w:val="28"/>
        </w:rPr>
        <w:t>（法定名称）电子签章，</w:t>
      </w:r>
      <w:r w:rsidR="00821E4C">
        <w:rPr>
          <w:rFonts w:ascii="宋体" w:hAnsi="宋体"/>
          <w:b/>
          <w:sz w:val="28"/>
          <w:szCs w:val="28"/>
        </w:rPr>
        <w:t>如为联合体参与的</w:t>
      </w:r>
      <w:r w:rsidR="00821E4C">
        <w:rPr>
          <w:rFonts w:ascii="仿宋" w:eastAsia="仿宋" w:hAnsi="仿宋" w:hint="eastAsia"/>
          <w:szCs w:val="21"/>
          <w:lang w:val="zh-CN"/>
        </w:rPr>
        <w:t>，</w:t>
      </w:r>
      <w:r w:rsidR="00821E4C" w:rsidRPr="00C91C5E">
        <w:rPr>
          <w:rFonts w:ascii="宋体" w:hAnsi="宋体" w:hint="eastAsia"/>
          <w:b/>
          <w:sz w:val="28"/>
          <w:szCs w:val="28"/>
        </w:rPr>
        <w:t>施工响应</w:t>
      </w:r>
      <w:r w:rsidR="00821E4C" w:rsidRPr="00A3552C">
        <w:rPr>
          <w:rFonts w:ascii="宋体" w:hAnsi="宋体" w:hint="eastAsia"/>
          <w:b/>
          <w:sz w:val="28"/>
          <w:szCs w:val="28"/>
        </w:rPr>
        <w:t>文件应加盖</w:t>
      </w:r>
      <w:r w:rsidR="00821E4C">
        <w:rPr>
          <w:rFonts w:ascii="宋体" w:hAnsi="宋体" w:hint="eastAsia"/>
          <w:b/>
          <w:sz w:val="28"/>
          <w:szCs w:val="28"/>
        </w:rPr>
        <w:t>联合体牵头人</w:t>
      </w:r>
      <w:r w:rsidR="00821E4C" w:rsidRPr="00C91C5E">
        <w:rPr>
          <w:rFonts w:ascii="宋体" w:hAnsi="宋体" w:hint="eastAsia"/>
          <w:b/>
          <w:sz w:val="28"/>
          <w:szCs w:val="28"/>
        </w:rPr>
        <w:t>（法定名称）电子签章</w:t>
      </w:r>
      <w:r w:rsidR="00821E4C">
        <w:rPr>
          <w:rFonts w:ascii="宋体" w:hAnsi="宋体" w:hint="eastAsia"/>
          <w:b/>
          <w:sz w:val="28"/>
          <w:szCs w:val="28"/>
        </w:rPr>
        <w:t>。</w:t>
      </w:r>
      <w:r w:rsidRPr="00C91C5E">
        <w:rPr>
          <w:rFonts w:ascii="宋体" w:hAnsi="宋体" w:hint="eastAsia"/>
          <w:b/>
          <w:sz w:val="28"/>
          <w:szCs w:val="28"/>
        </w:rPr>
        <w:t>不得使用</w:t>
      </w:r>
      <w:r w:rsidR="0031657A" w:rsidRPr="00C91C5E">
        <w:rPr>
          <w:rFonts w:ascii="宋体" w:hAnsi="宋体" w:hint="eastAsia"/>
          <w:b/>
          <w:sz w:val="28"/>
          <w:szCs w:val="28"/>
        </w:rPr>
        <w:t>供应商</w:t>
      </w:r>
      <w:r w:rsidRPr="00C91C5E">
        <w:rPr>
          <w:rFonts w:ascii="宋体" w:hAnsi="宋体" w:hint="eastAsia"/>
          <w:b/>
          <w:sz w:val="28"/>
          <w:szCs w:val="28"/>
        </w:rPr>
        <w:t>专用章（如经济合同章、投标专用章等）或下属单位印章代替</w:t>
      </w:r>
      <w:r w:rsidRPr="000800EF">
        <w:rPr>
          <w:rFonts w:ascii="宋体" w:hAnsi="宋体" w:hint="eastAsia"/>
          <w:sz w:val="28"/>
          <w:szCs w:val="28"/>
        </w:rPr>
        <w:t>。</w:t>
      </w:r>
    </w:p>
    <w:p w14:paraId="0C5758A6" w14:textId="0DF5201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E61631" w:rsidRPr="000800EF">
        <w:rPr>
          <w:rFonts w:ascii="宋体" w:hAnsi="宋体" w:hint="eastAsia"/>
          <w:sz w:val="28"/>
          <w:szCs w:val="28"/>
        </w:rPr>
        <w:t>磋商</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E61631">
        <w:rPr>
          <w:rFonts w:ascii="宋体" w:hAnsi="宋体" w:hint="eastAsia"/>
          <w:sz w:val="28"/>
          <w:szCs w:val="28"/>
        </w:rPr>
        <w:t>磋商</w:t>
      </w:r>
      <w:r w:rsidR="00AF3B32" w:rsidRPr="002067B1">
        <w:rPr>
          <w:rFonts w:ascii="宋体" w:hAnsi="宋体" w:hint="eastAsia"/>
          <w:sz w:val="28"/>
          <w:szCs w:val="28"/>
        </w:rPr>
        <w:t>文件（修改后的</w:t>
      </w:r>
      <w:r w:rsidR="00E61631">
        <w:rPr>
          <w:rFonts w:ascii="宋体" w:hAnsi="宋体" w:hint="eastAsia"/>
          <w:sz w:val="28"/>
          <w:szCs w:val="28"/>
        </w:rPr>
        <w:t>磋商</w:t>
      </w:r>
      <w:r w:rsidR="00AF3B32" w:rsidRPr="002067B1">
        <w:rPr>
          <w:rFonts w:ascii="宋体" w:hAnsi="宋体" w:hint="eastAsia"/>
          <w:sz w:val="28"/>
          <w:szCs w:val="28"/>
        </w:rPr>
        <w:t>文件在更正公告中下载），根据修改后的</w:t>
      </w:r>
      <w:r w:rsidR="00E61631">
        <w:rPr>
          <w:rFonts w:ascii="宋体" w:hAnsi="宋体" w:hint="eastAsia"/>
          <w:sz w:val="28"/>
          <w:szCs w:val="28"/>
        </w:rPr>
        <w:t>磋商</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采云电子交易客户端）需要提前申领CA数字证书及电子签章，请自行前往四川CA、CFCA、天威CA服务点办理，只需办理其中一家CA数字证书及签章（提示：办理时请说明参与成都市政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2" w:name="_Toc320698731"/>
      <w:bookmarkEnd w:id="31"/>
      <w:r w:rsidRPr="00BC6F31">
        <w:rPr>
          <w:rFonts w:hint="eastAsia"/>
          <w:color w:val="auto"/>
        </w:rPr>
        <w:t>施工响应文件的递交</w:t>
      </w:r>
      <w:bookmarkEnd w:id="32"/>
    </w:p>
    <w:p w14:paraId="551CE23B" w14:textId="4C965380" w:rsidR="00E61631" w:rsidRDefault="0077444D" w:rsidP="00EF65F2">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731BB04D"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Pr>
          <w:rFonts w:ascii="宋体" w:hAnsi="宋体" w:hint="eastAsia"/>
          <w:bCs/>
          <w:sz w:val="28"/>
          <w:szCs w:val="28"/>
        </w:rPr>
        <w:t>磋商</w:t>
      </w:r>
      <w:r w:rsidRPr="00E61631">
        <w:rPr>
          <w:rFonts w:ascii="宋体" w:hAnsi="宋体" w:hint="eastAsia"/>
          <w:bCs/>
          <w:sz w:val="28"/>
          <w:szCs w:val="28"/>
        </w:rPr>
        <w:t>文件的修改推迟</w:t>
      </w:r>
      <w:r>
        <w:rPr>
          <w:rFonts w:ascii="宋体" w:hAnsi="宋体" w:hint="eastAsia"/>
          <w:bCs/>
          <w:sz w:val="28"/>
          <w:szCs w:val="28"/>
        </w:rPr>
        <w:t>施工相应文件递交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按市公资交易中心在“四川政府采购网”和“成都市公共资源交易服务中心”网</w:t>
      </w:r>
      <w:r w:rsidRPr="00E61631">
        <w:rPr>
          <w:rFonts w:ascii="宋体" w:hAnsi="宋体" w:hint="eastAsia"/>
          <w:bCs/>
          <w:sz w:val="28"/>
          <w:szCs w:val="28"/>
        </w:rPr>
        <w:lastRenderedPageBreak/>
        <w:t>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w:t>
      </w:r>
    </w:p>
    <w:p w14:paraId="6DB21A84" w14:textId="77777777" w:rsidR="00E61631" w:rsidRPr="00E61631" w:rsidRDefault="00E61631" w:rsidP="00EF65F2">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3" w:name="_Toc446487098"/>
      <w:r w:rsidRPr="004D56B9">
        <w:rPr>
          <w:rFonts w:hint="eastAsia"/>
          <w:color w:val="auto"/>
        </w:rPr>
        <w:t>施工响应文件的补充、修改和撤回</w:t>
      </w:r>
      <w:bookmarkEnd w:id="33"/>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bookmarkStart w:id="34" w:name="_Toc494095623"/>
      <w:bookmarkStart w:id="35" w:name="_Toc494356977"/>
      <w:bookmarkEnd w:id="34"/>
      <w:bookmarkEnd w:id="35"/>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，在“政采云投标客户端”补充、修改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B647C8">
      <w:pPr>
        <w:widowControl w:val="0"/>
        <w:numPr>
          <w:ilvl w:val="0"/>
          <w:numId w:val="61"/>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4D56B9" w:rsidRDefault="00D367AB" w:rsidP="00D367AB">
      <w:pPr>
        <w:pStyle w:val="3"/>
        <w:spacing w:line="600" w:lineRule="exact"/>
        <w:rPr>
          <w:color w:val="auto"/>
        </w:rPr>
      </w:pPr>
      <w:r w:rsidRPr="004D56B9">
        <w:rPr>
          <w:rFonts w:hint="eastAsia"/>
          <w:color w:val="auto"/>
        </w:rPr>
        <w:t>施工响应文件的解密</w:t>
      </w:r>
      <w:r w:rsidR="0077444D" w:rsidRPr="004D56B9">
        <w:rPr>
          <w:rFonts w:ascii="仿宋" w:eastAsia="仿宋" w:hAnsi="仿宋" w:hint="eastAsia"/>
          <w:color w:val="auto"/>
          <w:szCs w:val="21"/>
          <w:lang w:val="zh-CN"/>
        </w:rPr>
        <w:t>（实质性要求）</w:t>
      </w:r>
    </w:p>
    <w:p w14:paraId="0BDE88F0" w14:textId="3E6825AE" w:rsidR="00D367AB" w:rsidRDefault="00D367AB" w:rsidP="00D367AB">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，进入“开标大厅”，等待市公资交易中心开启解密后，</w:t>
      </w:r>
      <w:r w:rsidR="00DC0F33"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市公资交易中心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6" w:name="_Toc217446057"/>
      <w:bookmarkStart w:id="37" w:name="_Toc183582232"/>
      <w:bookmarkStart w:id="38" w:name="_Toc183682369"/>
      <w:bookmarkStart w:id="39" w:name="_Toc81318634"/>
      <w:r w:rsidRPr="008B472D">
        <w:rPr>
          <w:rFonts w:hint="eastAsia"/>
        </w:rPr>
        <w:lastRenderedPageBreak/>
        <w:t>开标</w:t>
      </w:r>
      <w:bookmarkEnd w:id="36"/>
      <w:bookmarkEnd w:id="37"/>
      <w:bookmarkEnd w:id="38"/>
      <w:r w:rsidRPr="008B472D">
        <w:rPr>
          <w:rFonts w:hint="eastAsia"/>
        </w:rPr>
        <w:t>及开标程序</w:t>
      </w:r>
      <w:bookmarkEnd w:id="39"/>
    </w:p>
    <w:p w14:paraId="65C50444" w14:textId="40EA71E6" w:rsidR="00D367AB" w:rsidRPr="002067B1" w:rsidRDefault="00D367AB"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6167D6D7" w:rsidR="00D367AB" w:rsidRPr="002067B1" w:rsidRDefault="00D367AB"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文件。等待市公资交易中心开启解密后，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进行线上解密。除因市公资交易中心断电、断网、系统故障或其他不可抗力等因素，导致系统无法使用外，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2458BB67" w:rsidR="00D367AB" w:rsidRPr="002067B1" w:rsidRDefault="00D367AB"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均完成解密后（以发生在先的时间为准），由“政府采购云平台”</w:t>
      </w:r>
      <w:r w:rsidRPr="00EF419C">
        <w:rPr>
          <w:rFonts w:ascii="宋体" w:eastAsia="宋体" w:hAnsi="宋体" w:cs="宋体" w:hint="eastAsia"/>
          <w:b/>
          <w:sz w:val="28"/>
          <w:szCs w:val="28"/>
        </w:rPr>
        <w:t>系统展示供应商名称、施工相应文件解密情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14:paraId="23B6537C" w14:textId="361F11ED" w:rsidR="00D367AB" w:rsidRPr="008B472D" w:rsidRDefault="007B16B7"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w:t>
      </w:r>
      <w:r w:rsidR="00D367AB" w:rsidRPr="008B472D">
        <w:rPr>
          <w:rFonts w:ascii="宋体" w:eastAsia="宋体" w:hAnsi="宋体" w:cs="宋体" w:hint="eastAsia"/>
          <w:b/>
          <w:sz w:val="28"/>
          <w:szCs w:val="28"/>
        </w:rPr>
        <w:lastRenderedPageBreak/>
        <w:t>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B647C8">
      <w:pPr>
        <w:pStyle w:val="ac"/>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40" w:name="_Toc81318635"/>
      <w:r w:rsidRPr="003E7736">
        <w:rPr>
          <w:rFonts w:hint="eastAsia"/>
        </w:rPr>
        <w:t>资格</w:t>
      </w:r>
      <w:r w:rsidRPr="003E7736">
        <w:t>预审和评审</w:t>
      </w:r>
      <w:bookmarkEnd w:id="40"/>
    </w:p>
    <w:p w14:paraId="760952C4" w14:textId="77777777" w:rsidR="005A3991" w:rsidRPr="003E7736" w:rsidRDefault="005A3991" w:rsidP="00EF65F2">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77777777" w:rsidR="005A3991" w:rsidRPr="003E7736" w:rsidRDefault="005A3991" w:rsidP="00EF65F2">
      <w:pPr>
        <w:widowControl w:val="0"/>
        <w:numPr>
          <w:ilvl w:val="0"/>
          <w:numId w:val="3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磋商小组的组建及其评审工作按照有关法律制度和本文件第五章的规定进行。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41" w:name="_Toc81318636"/>
      <w:r w:rsidRPr="003E7736">
        <w:t>成交通知书</w:t>
      </w:r>
      <w:bookmarkEnd w:id="41"/>
    </w:p>
    <w:p w14:paraId="41A3201F" w14:textId="77777777" w:rsidR="005A3991" w:rsidRPr="003E7736"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3E7736"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604D8D57" w14:textId="0C92F012" w:rsidR="005A3991" w:rsidRPr="003E7736" w:rsidRDefault="005A3991" w:rsidP="00EF65F2">
      <w:pPr>
        <w:pStyle w:val="ac"/>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2" w:name="_Toc287623650"/>
      <w:bookmarkStart w:id="43" w:name="_Toc81318637"/>
      <w:r w:rsidRPr="003E7736">
        <w:rPr>
          <w:rFonts w:hint="eastAsia"/>
        </w:rPr>
        <w:lastRenderedPageBreak/>
        <w:t>签订及履行合同和验收</w:t>
      </w:r>
      <w:bookmarkEnd w:id="43"/>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2"/>
    </w:p>
    <w:p w14:paraId="5E6E9DCE"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4"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4A8E125"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供应商私下订立背离合同实质性内容的任何协议，所签订的合同不得对磋商文件和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磋商文件</w:t>
      </w:r>
      <w:r w:rsidRPr="003E7736">
        <w:rPr>
          <w:rFonts w:ascii="宋体" w:hAnsi="宋体"/>
          <w:sz w:val="28"/>
          <w:szCs w:val="28"/>
        </w:rPr>
        <w:t>、</w:t>
      </w:r>
      <w:r w:rsidRPr="003E7736">
        <w:rPr>
          <w:rFonts w:ascii="宋体" w:hAnsi="宋体" w:hint="eastAsia"/>
          <w:sz w:val="28"/>
          <w:szCs w:val="28"/>
        </w:rPr>
        <w:t>施工响应文件</w:t>
      </w:r>
      <w:r w:rsidRPr="003E7736">
        <w:rPr>
          <w:rFonts w:ascii="宋体" w:hAnsi="宋体"/>
          <w:sz w:val="28"/>
          <w:szCs w:val="28"/>
        </w:rPr>
        <w:t>、</w:t>
      </w:r>
      <w:r w:rsidRPr="003E7736">
        <w:rPr>
          <w:rFonts w:ascii="宋体" w:hAnsi="宋体" w:hint="eastAsia"/>
          <w:sz w:val="28"/>
          <w:szCs w:val="28"/>
        </w:rPr>
        <w:t>成交</w:t>
      </w:r>
      <w:r w:rsidRPr="003E7736">
        <w:rPr>
          <w:rFonts w:ascii="宋体" w:hAnsi="宋体"/>
          <w:sz w:val="28"/>
          <w:szCs w:val="28"/>
        </w:rPr>
        <w:t>通知书</w:t>
      </w:r>
      <w:r w:rsidRPr="003E7736">
        <w:rPr>
          <w:rFonts w:ascii="宋体" w:hAnsi="宋体" w:hint="eastAsia"/>
          <w:sz w:val="28"/>
          <w:szCs w:val="28"/>
        </w:rPr>
        <w:t>等一切与本项目评审结果有关且经责任主体确认的资料均为合同的有效组成部分。</w:t>
      </w:r>
    </w:p>
    <w:p w14:paraId="31EA10C9" w14:textId="77777777" w:rsidR="005A3991" w:rsidRPr="003E7736" w:rsidRDefault="005A3991" w:rsidP="00EF65F2">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5" w:name="_Toc217446066"/>
      <w:r w:rsidRPr="003E7736">
        <w:rPr>
          <w:rFonts w:hint="eastAsia"/>
          <w:color w:val="auto"/>
        </w:rPr>
        <w:t>合同分包</w:t>
      </w:r>
      <w:bookmarkEnd w:id="45"/>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EF65F2">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EF65F2">
      <w:pPr>
        <w:pStyle w:val="ac"/>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EF65F2">
      <w:pPr>
        <w:pStyle w:val="ac"/>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6" w:name="_Toc217446067"/>
      <w:r w:rsidRPr="003E7736">
        <w:rPr>
          <w:rFonts w:hint="eastAsia"/>
          <w:color w:val="auto"/>
        </w:rPr>
        <w:lastRenderedPageBreak/>
        <w:t>采购人增加合同标的的权</w:t>
      </w:r>
      <w:bookmarkEnd w:id="46"/>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7" w:name="_Toc217446068"/>
      <w:r w:rsidRPr="003E7736">
        <w:rPr>
          <w:rFonts w:hint="eastAsia"/>
          <w:color w:val="auto"/>
        </w:rPr>
        <w:t>履约保证金</w:t>
      </w:r>
      <w:bookmarkEnd w:id="47"/>
      <w:r w:rsidRPr="00767443">
        <w:rPr>
          <w:rFonts w:ascii="仿宋" w:eastAsia="仿宋" w:hAnsi="仿宋" w:cstheme="minorBidi" w:hint="eastAsia"/>
          <w:b w:val="0"/>
          <w:bCs w:val="0"/>
          <w:color w:val="auto"/>
          <w:szCs w:val="21"/>
          <w:lang w:val="zh-CN"/>
        </w:rPr>
        <w:t>（实质性要求）</w:t>
      </w:r>
    </w:p>
    <w:p w14:paraId="04E8EECD" w14:textId="77777777" w:rsidR="00E1588A" w:rsidRDefault="00E1588A" w:rsidP="00E1588A">
      <w:pPr>
        <w:pStyle w:val="af9"/>
        <w:ind w:firstLine="560"/>
        <w:rPr>
          <w:rFonts w:ascii="宋体" w:hAnsi="宋体"/>
          <w:sz w:val="28"/>
          <w:szCs w:val="28"/>
        </w:rPr>
      </w:pPr>
      <w:r w:rsidRPr="00515333">
        <w:rPr>
          <w:rFonts w:ascii="宋体" w:hAnsi="宋体" w:hint="eastAsia"/>
          <w:color w:val="000000" w:themeColor="text1"/>
          <w:sz w:val="28"/>
          <w:szCs w:val="28"/>
        </w:rPr>
        <w:t>一、</w:t>
      </w:r>
      <w:r w:rsidRPr="00245C3B">
        <w:rPr>
          <w:rFonts w:ascii="宋体" w:hAnsi="宋体" w:hint="eastAsia"/>
          <w:color w:val="000000" w:themeColor="text1"/>
          <w:sz w:val="28"/>
          <w:szCs w:val="28"/>
        </w:rPr>
        <w:t>本项目履约保证金金额为成交金额的</w:t>
      </w:r>
      <w:r>
        <w:rPr>
          <w:rFonts w:ascii="宋体" w:hAnsi="宋体"/>
          <w:color w:val="000000" w:themeColor="text1"/>
          <w:sz w:val="28"/>
          <w:szCs w:val="28"/>
        </w:rPr>
        <w:t>10</w:t>
      </w:r>
      <w:r w:rsidRPr="00245C3B">
        <w:rPr>
          <w:rFonts w:ascii="宋体" w:hAnsi="宋体" w:hint="eastAsia"/>
          <w:color w:val="000000" w:themeColor="text1"/>
          <w:sz w:val="28"/>
          <w:szCs w:val="28"/>
        </w:rPr>
        <w:t>%。</w:t>
      </w:r>
      <w:r w:rsidRPr="00245C3B">
        <w:rPr>
          <w:rFonts w:ascii="宋体" w:hAnsi="宋体" w:hint="eastAsia"/>
          <w:sz w:val="28"/>
          <w:szCs w:val="28"/>
        </w:rPr>
        <w:t>供应商应在成交通知书发出之日起合同签订前</w:t>
      </w:r>
      <w:r w:rsidRPr="00245C3B">
        <w:rPr>
          <w:rFonts w:ascii="宋体" w:hAnsi="宋体"/>
          <w:sz w:val="28"/>
          <w:szCs w:val="28"/>
        </w:rPr>
        <w:t>，</w:t>
      </w:r>
      <w:r w:rsidRPr="00245C3B">
        <w:rPr>
          <w:rFonts w:ascii="宋体" w:hAnsi="宋体" w:hint="eastAsia"/>
          <w:color w:val="000000" w:themeColor="text1"/>
          <w:sz w:val="28"/>
          <w:szCs w:val="28"/>
        </w:rPr>
        <w:t>以银行转账、支票、汇票、本票或者金融机构、担保机构出具的保函等非现金形式向采购人交纳履约保证金，</w:t>
      </w:r>
      <w:r w:rsidRPr="00954C00">
        <w:rPr>
          <w:rFonts w:ascii="宋体" w:hAnsi="宋体" w:hint="eastAsia"/>
          <w:sz w:val="28"/>
          <w:szCs w:val="28"/>
        </w:rPr>
        <w:t>工程竣工验收合格并取得经甲方、设计单位、监理单位签字盖章的竣工验收合格的书面资料后的15个工作日内退还。</w:t>
      </w:r>
    </w:p>
    <w:p w14:paraId="1E1C1D0E" w14:textId="3FBB062E" w:rsidR="00E1588A" w:rsidRPr="00245C3B" w:rsidRDefault="00E1588A" w:rsidP="00E1588A">
      <w:pPr>
        <w:pStyle w:val="af9"/>
        <w:ind w:firstLine="560"/>
        <w:rPr>
          <w:rFonts w:ascii="宋体" w:hAnsi="宋体"/>
          <w:color w:val="000000" w:themeColor="text1"/>
          <w:sz w:val="28"/>
          <w:szCs w:val="28"/>
        </w:rPr>
      </w:pPr>
      <w:r w:rsidRPr="00245C3B">
        <w:rPr>
          <w:rFonts w:ascii="宋体" w:hAnsi="宋体" w:hint="eastAsia"/>
          <w:color w:val="000000" w:themeColor="text1"/>
          <w:sz w:val="28"/>
          <w:szCs w:val="28"/>
        </w:rPr>
        <w:t>二、履约保证金汇入的银行及账号：</w:t>
      </w:r>
    </w:p>
    <w:p w14:paraId="379353B0" w14:textId="683F103D" w:rsidR="00E1588A" w:rsidRPr="00245C3B" w:rsidRDefault="00E1588A" w:rsidP="00E1588A">
      <w:pPr>
        <w:pStyle w:val="af9"/>
        <w:ind w:firstLine="560"/>
        <w:rPr>
          <w:rFonts w:ascii="宋体" w:hAnsi="宋体"/>
          <w:color w:val="000000" w:themeColor="text1"/>
          <w:sz w:val="28"/>
          <w:szCs w:val="28"/>
        </w:rPr>
      </w:pPr>
      <w:r w:rsidRPr="00245C3B">
        <w:rPr>
          <w:rFonts w:ascii="宋体" w:hAnsi="宋体" w:hint="eastAsia"/>
          <w:color w:val="000000" w:themeColor="text1"/>
          <w:sz w:val="28"/>
          <w:szCs w:val="28"/>
        </w:rPr>
        <w:t>收款单位：</w:t>
      </w:r>
      <w:r w:rsidR="00C329E1">
        <w:rPr>
          <w:rFonts w:ascii="宋体" w:hAnsi="宋体" w:hint="eastAsia"/>
          <w:color w:val="000000" w:themeColor="text1"/>
          <w:sz w:val="28"/>
          <w:szCs w:val="28"/>
        </w:rPr>
        <w:t xml:space="preserve"> </w:t>
      </w:r>
      <w:r w:rsidR="00B02921" w:rsidRPr="00B02921">
        <w:rPr>
          <w:rFonts w:ascii="宋体" w:hAnsi="宋体" w:hint="eastAsia"/>
          <w:color w:val="000000" w:themeColor="text1"/>
          <w:sz w:val="28"/>
          <w:szCs w:val="28"/>
        </w:rPr>
        <w:t>成都市水上运动中心</w:t>
      </w:r>
    </w:p>
    <w:p w14:paraId="29FE6A38" w14:textId="435E12AD" w:rsidR="00E1588A" w:rsidRPr="00245C3B" w:rsidRDefault="00E1588A" w:rsidP="00E1588A">
      <w:pPr>
        <w:pStyle w:val="af9"/>
        <w:ind w:firstLine="560"/>
        <w:rPr>
          <w:rFonts w:ascii="宋体" w:hAnsi="宋体"/>
          <w:color w:val="000000" w:themeColor="text1"/>
          <w:sz w:val="28"/>
          <w:szCs w:val="28"/>
        </w:rPr>
      </w:pPr>
      <w:r w:rsidRPr="00245C3B">
        <w:rPr>
          <w:rFonts w:ascii="宋体" w:hAnsi="宋体" w:hint="eastAsia"/>
          <w:color w:val="000000" w:themeColor="text1"/>
          <w:sz w:val="28"/>
          <w:szCs w:val="28"/>
        </w:rPr>
        <w:t xml:space="preserve">开户银行： </w:t>
      </w:r>
      <w:r w:rsidR="00B02921" w:rsidRPr="00B02921">
        <w:rPr>
          <w:rFonts w:ascii="宋体" w:hAnsi="宋体" w:hint="eastAsia"/>
          <w:color w:val="000000" w:themeColor="text1"/>
          <w:sz w:val="28"/>
          <w:szCs w:val="28"/>
        </w:rPr>
        <w:t xml:space="preserve">工行沙河支行  </w:t>
      </w:r>
      <w:r w:rsidR="00C329E1">
        <w:rPr>
          <w:rFonts w:ascii="宋体" w:hAnsi="宋体" w:hint="eastAsia"/>
          <w:color w:val="000000" w:themeColor="text1"/>
          <w:sz w:val="28"/>
          <w:szCs w:val="28"/>
        </w:rPr>
        <w:t xml:space="preserve"> </w:t>
      </w:r>
    </w:p>
    <w:p w14:paraId="3105573E" w14:textId="42BD1D36" w:rsidR="00E1588A" w:rsidRPr="00E1588A" w:rsidRDefault="00E1588A" w:rsidP="00E1588A">
      <w:pPr>
        <w:pStyle w:val="af9"/>
        <w:ind w:firstLine="560"/>
        <w:rPr>
          <w:rFonts w:ascii="宋体" w:hAnsi="宋体"/>
          <w:color w:val="000000" w:themeColor="text1"/>
          <w:sz w:val="28"/>
          <w:szCs w:val="28"/>
        </w:rPr>
      </w:pPr>
      <w:r w:rsidRPr="00245C3B">
        <w:rPr>
          <w:rFonts w:ascii="宋体" w:hAnsi="宋体" w:hint="eastAsia"/>
          <w:color w:val="000000" w:themeColor="text1"/>
          <w:sz w:val="28"/>
          <w:szCs w:val="28"/>
        </w:rPr>
        <w:t>银行账号：</w:t>
      </w:r>
      <w:r w:rsidR="00B02921" w:rsidRPr="00B02921">
        <w:rPr>
          <w:rFonts w:ascii="宋体" w:hAnsi="宋体"/>
          <w:color w:val="000000" w:themeColor="text1"/>
          <w:sz w:val="28"/>
          <w:szCs w:val="28"/>
        </w:rPr>
        <w:t>4402211009008928226</w:t>
      </w:r>
      <w:r w:rsidRPr="00245C3B">
        <w:rPr>
          <w:rFonts w:ascii="宋体" w:hAnsi="宋体"/>
          <w:color w:val="000000" w:themeColor="text1"/>
          <w:sz w:val="28"/>
          <w:szCs w:val="28"/>
        </w:rPr>
        <w:t xml:space="preserve"> </w:t>
      </w:r>
      <w:r w:rsidR="00C329E1">
        <w:rPr>
          <w:rFonts w:ascii="宋体" w:hAnsi="宋体"/>
          <w:color w:val="000000" w:themeColor="text1"/>
          <w:sz w:val="28"/>
          <w:szCs w:val="28"/>
        </w:rPr>
        <w:t xml:space="preserve"> </w:t>
      </w:r>
    </w:p>
    <w:p w14:paraId="7584176B" w14:textId="77777777" w:rsidR="005A3991" w:rsidRPr="003E7736" w:rsidRDefault="005A3991" w:rsidP="005A3991">
      <w:pPr>
        <w:pStyle w:val="3"/>
        <w:spacing w:line="600" w:lineRule="exact"/>
        <w:rPr>
          <w:color w:val="auto"/>
        </w:rPr>
      </w:pPr>
      <w:r w:rsidRPr="003E7736">
        <w:rPr>
          <w:color w:val="auto"/>
        </w:rPr>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lastRenderedPageBreak/>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8" w:name="_Toc217446070"/>
      <w:bookmarkEnd w:id="44"/>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8"/>
    </w:p>
    <w:p w14:paraId="4D4D2780" w14:textId="77777777" w:rsidR="005A3991" w:rsidRPr="003E7736" w:rsidRDefault="0023687E" w:rsidP="005A3991">
      <w:pPr>
        <w:pStyle w:val="af9"/>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77777777" w:rsidR="005A3991" w:rsidRPr="003E7736" w:rsidRDefault="005A3991" w:rsidP="005A3991">
      <w:pPr>
        <w:pStyle w:val="25"/>
        <w:spacing w:line="600" w:lineRule="exact"/>
        <w:ind w:firstLineChars="202" w:firstLine="566"/>
        <w:rPr>
          <w:rFonts w:ascii="宋体" w:hAnsi="宋体"/>
          <w:sz w:val="28"/>
          <w:szCs w:val="28"/>
        </w:rPr>
      </w:pPr>
      <w:r w:rsidRPr="003E7736">
        <w:rPr>
          <w:rFonts w:ascii="宋体" w:hAnsi="宋体" w:hint="eastAsia"/>
          <w:sz w:val="28"/>
          <w:szCs w:val="28"/>
        </w:rPr>
        <w:t>采购人按财政部门得有关规定及采购合同的约定进行支付。</w:t>
      </w:r>
    </w:p>
    <w:p w14:paraId="7A67CB83" w14:textId="77777777" w:rsidR="005A3991" w:rsidRPr="003E7736" w:rsidRDefault="005A3991" w:rsidP="005A3991">
      <w:pPr>
        <w:pStyle w:val="2"/>
        <w:spacing w:line="600" w:lineRule="exact"/>
      </w:pPr>
      <w:bookmarkStart w:id="49" w:name="_Toc81318638"/>
      <w:r w:rsidRPr="003E7736">
        <w:rPr>
          <w:rFonts w:hint="eastAsia"/>
        </w:rPr>
        <w:t>竞争性磋商工作纪律及要求</w:t>
      </w:r>
      <w:bookmarkEnd w:id="49"/>
    </w:p>
    <w:p w14:paraId="7AF75DCB" w14:textId="77777777" w:rsidR="005A3991" w:rsidRPr="003E7736" w:rsidRDefault="005A3991" w:rsidP="005A3991">
      <w:pPr>
        <w:pStyle w:val="3"/>
        <w:spacing w:line="600" w:lineRule="exact"/>
        <w:ind w:left="0" w:firstLine="0"/>
        <w:rPr>
          <w:color w:val="auto"/>
        </w:rPr>
      </w:pPr>
      <w:bookmarkStart w:id="50" w:name="_Toc217446075"/>
      <w:r w:rsidRPr="003E7736">
        <w:rPr>
          <w:rFonts w:hint="eastAsia"/>
          <w:color w:val="auto"/>
        </w:rPr>
        <w:t>供应商不得具有的情形</w:t>
      </w:r>
      <w:bookmarkEnd w:id="50"/>
    </w:p>
    <w:p w14:paraId="7ED622AA" w14:textId="77777777" w:rsidR="005A3991" w:rsidRPr="003E7736" w:rsidRDefault="005A3991" w:rsidP="005A3991">
      <w:pPr>
        <w:pStyle w:val="af9"/>
        <w:spacing w:line="600" w:lineRule="exact"/>
        <w:ind w:firstLine="560"/>
        <w:rPr>
          <w:rFonts w:ascii="宋体" w:eastAsia="宋体" w:hAnsi="宋体"/>
          <w:sz w:val="28"/>
          <w:szCs w:val="28"/>
        </w:rPr>
      </w:pPr>
      <w:r w:rsidRPr="003E7736">
        <w:rPr>
          <w:rFonts w:ascii="宋体" w:eastAsia="宋体" w:hAnsi="宋体" w:hint="eastAsia"/>
          <w:sz w:val="28"/>
          <w:szCs w:val="28"/>
        </w:rPr>
        <w:t>供应商参加磋商不得有下列情形：</w:t>
      </w:r>
    </w:p>
    <w:p w14:paraId="77FCBF94"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有下列情形之一的，视为供应商串通参加本次竞争性磋商采购活动：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（二）不同供应商委托同一单位或者个人办理磋商事宜；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（六）不同供应商的磋商保证金从同一单位或者个人的账户转出；</w:t>
      </w:r>
      <w:r w:rsidRPr="003E7736">
        <w:rPr>
          <w:rFonts w:ascii="宋体" w:hAnsi="宋体"/>
          <w:sz w:val="28"/>
          <w:szCs w:val="28"/>
        </w:rPr>
        <w:t xml:space="preserve"> </w:t>
      </w:r>
    </w:p>
    <w:p w14:paraId="218262F8"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lastRenderedPageBreak/>
        <w:t>采取不正当手段诋毁、排挤其他供应商；</w:t>
      </w:r>
    </w:p>
    <w:p w14:paraId="172DBB0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与采购人或市公资交易中心、其他供应商恶意串通；</w:t>
      </w:r>
    </w:p>
    <w:p w14:paraId="506C5DA5"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向采购人或市公资交易中心、磋商小组成员行贿或者提供其他不正当利益；</w:t>
      </w:r>
    </w:p>
    <w:p w14:paraId="685170EF"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EF65F2">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EF65F2">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EF65F2">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9"/>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51" w:name="_Toc314574786"/>
      <w:r w:rsidRPr="003E7736">
        <w:rPr>
          <w:rFonts w:hint="eastAsia"/>
          <w:color w:val="auto"/>
        </w:rPr>
        <w:t>保密</w:t>
      </w:r>
      <w:bookmarkEnd w:id="51"/>
    </w:p>
    <w:p w14:paraId="49E26141" w14:textId="77777777" w:rsidR="005A3991" w:rsidRPr="003E7736" w:rsidRDefault="005A3991" w:rsidP="00EF65F2">
      <w:pPr>
        <w:pStyle w:val="af9"/>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EF65F2">
      <w:pPr>
        <w:pStyle w:val="af9"/>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lastRenderedPageBreak/>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0BF374B2" w:rsidR="005A3991" w:rsidRPr="007A2A5A" w:rsidRDefault="005A3991" w:rsidP="005A3991">
      <w:pPr>
        <w:pStyle w:val="aff8"/>
        <w:shd w:val="clear" w:color="auto" w:fill="FFFFFF"/>
        <w:spacing w:before="156" w:beforeAutospacing="0" w:after="156" w:afterAutospacing="0" w:line="600" w:lineRule="exact"/>
        <w:ind w:firstLineChars="202" w:firstLine="566"/>
        <w:jc w:val="both"/>
        <w:rPr>
          <w:rFonts w:cs="Helvetica"/>
          <w:sz w:val="28"/>
          <w:szCs w:val="28"/>
        </w:rPr>
      </w:pPr>
      <w:r w:rsidRPr="007A2A5A">
        <w:rPr>
          <w:rFonts w:cs="Helvetica"/>
          <w:sz w:val="28"/>
          <w:szCs w:val="28"/>
        </w:rPr>
        <w:t>在政府采购活动中，采购人员</w:t>
      </w:r>
      <w:r w:rsidR="00FF62C6">
        <w:rPr>
          <w:rFonts w:cs="Helvetica" w:hint="eastAsia"/>
          <w:sz w:val="28"/>
          <w:szCs w:val="28"/>
        </w:rPr>
        <w:t>（如</w:t>
      </w:r>
      <w:r w:rsidRPr="007A2A5A">
        <w:rPr>
          <w:sz w:val="28"/>
          <w:szCs w:val="28"/>
        </w:rPr>
        <w:t>采购人内部负责采购项目的具体经办工作人员和直接分管采购项目的负责人，以及采购代理机构负责采购项目的具体经办工作人员和直接分管采购活动的负责人</w:t>
      </w:r>
      <w:r w:rsidRPr="007A2A5A">
        <w:rPr>
          <w:rFonts w:cs="Helvetica" w:hint="eastAsia"/>
          <w:sz w:val="28"/>
          <w:szCs w:val="28"/>
        </w:rPr>
        <w:t>）</w:t>
      </w:r>
      <w:r w:rsidRPr="007A2A5A">
        <w:rPr>
          <w:rFonts w:cs="Helvetica"/>
          <w:sz w:val="28"/>
          <w:szCs w:val="28"/>
        </w:rPr>
        <w:t>及相关人员与供应商有下列利害关系之一的，应当回避：</w:t>
      </w:r>
    </w:p>
    <w:p w14:paraId="1E8C86BC" w14:textId="77777777" w:rsidR="005A3991" w:rsidRPr="007A2A5A" w:rsidRDefault="005A3991" w:rsidP="005A3991">
      <w:pPr>
        <w:pStyle w:val="aff8"/>
        <w:shd w:val="clear" w:color="auto" w:fill="FFFFFF"/>
        <w:spacing w:before="156" w:beforeAutospacing="0" w:after="156" w:afterAutospacing="0" w:line="600" w:lineRule="exact"/>
        <w:ind w:firstLineChars="200" w:firstLine="560"/>
        <w:rPr>
          <w:rFonts w:cs="Helvetica"/>
          <w:sz w:val="28"/>
          <w:szCs w:val="28"/>
        </w:rPr>
      </w:pPr>
      <w:r w:rsidRPr="007A2A5A">
        <w:rPr>
          <w:rFonts w:cs="Helvetica"/>
          <w:sz w:val="28"/>
          <w:szCs w:val="28"/>
        </w:rPr>
        <w:t>（一）参加采购活动前3年内与供应商存在劳动关系；</w:t>
      </w:r>
    </w:p>
    <w:p w14:paraId="10199E43" w14:textId="77777777" w:rsidR="005A3991" w:rsidRPr="007A2A5A"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（二）参加采购活动前3年内担任供应商的董事、监事；</w:t>
      </w:r>
    </w:p>
    <w:p w14:paraId="41D91A26" w14:textId="77777777" w:rsidR="005A3991" w:rsidRPr="007A2A5A"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（三）参加采购活动前3年内是供应商的控股股东或者实际控制人；</w:t>
      </w:r>
    </w:p>
    <w:p w14:paraId="40CD0B48" w14:textId="77777777" w:rsidR="005A3991" w:rsidRPr="007A2A5A"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f8"/>
        <w:shd w:val="clear" w:color="auto" w:fill="FFFFFF"/>
        <w:spacing w:before="156" w:beforeAutospacing="0" w:after="156" w:afterAutospacing="0" w:line="600" w:lineRule="exact"/>
        <w:rPr>
          <w:rFonts w:cs="Helvetica"/>
          <w:sz w:val="28"/>
          <w:szCs w:val="28"/>
        </w:rPr>
      </w:pPr>
      <w:r w:rsidRPr="007A2A5A">
        <w:rPr>
          <w:rFonts w:cs="Helvetica"/>
          <w:sz w:val="28"/>
          <w:szCs w:val="28"/>
        </w:rPr>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2" w:name="_Toc405886181"/>
      <w:bookmarkStart w:id="53" w:name="_Toc81318639"/>
      <w:r w:rsidRPr="003E7736">
        <w:rPr>
          <w:rFonts w:hint="eastAsia"/>
        </w:rPr>
        <w:t>询问、质疑</w:t>
      </w:r>
      <w:bookmarkEnd w:id="52"/>
      <w:r w:rsidRPr="003E7736">
        <w:rPr>
          <w:rFonts w:hint="eastAsia"/>
        </w:rPr>
        <w:t>和投诉</w:t>
      </w:r>
      <w:bookmarkEnd w:id="53"/>
    </w:p>
    <w:p w14:paraId="3735E2B6"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E7736" w:rsidRDefault="005A3991" w:rsidP="00EF65F2">
      <w:pPr>
        <w:pStyle w:val="ac"/>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lastRenderedPageBreak/>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1E52C503" w:rsidR="005A3991" w:rsidRPr="003E7736" w:rsidRDefault="005A3991" w:rsidP="00EF65F2">
      <w:pPr>
        <w:pStyle w:val="25"/>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供应商对磋商文件中供应商参加本次政府采购活动应当具备的条件、项目技术、服务、商务及其他要求，评分细则及标准提出询问或质疑的，应</w:t>
      </w:r>
      <w:r w:rsidR="00434810">
        <w:rPr>
          <w:rFonts w:ascii="宋体" w:hAnsi="宋体" w:hint="eastAsia"/>
          <w:sz w:val="28"/>
          <w:szCs w:val="28"/>
        </w:rPr>
        <w:t>通过政府</w:t>
      </w:r>
      <w:r w:rsidR="00434810">
        <w:rPr>
          <w:rFonts w:ascii="宋体" w:hAnsi="宋体"/>
          <w:sz w:val="28"/>
          <w:szCs w:val="28"/>
        </w:rPr>
        <w:t>采购云平台</w:t>
      </w:r>
      <w:r w:rsidRPr="003E7736">
        <w:rPr>
          <w:rFonts w:ascii="宋体" w:hAnsi="宋体" w:hint="eastAsia"/>
          <w:sz w:val="28"/>
          <w:szCs w:val="28"/>
        </w:rPr>
        <w:t>向采购人提出；</w:t>
      </w:r>
    </w:p>
    <w:p w14:paraId="2DA38F23" w14:textId="102BE2A6" w:rsidR="005A3991" w:rsidRPr="003E7736" w:rsidRDefault="005A3991" w:rsidP="00FF62C6">
      <w:pPr>
        <w:pStyle w:val="25"/>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供应商对除上述磋商文件中的其他内容、采购过程及成交结果提出询问、质疑的，应</w:t>
      </w:r>
      <w:r w:rsidR="00FF62C6" w:rsidRPr="00FF62C6">
        <w:rPr>
          <w:rFonts w:ascii="宋体" w:hAnsi="宋体" w:hint="eastAsia"/>
          <w:sz w:val="28"/>
          <w:szCs w:val="28"/>
        </w:rPr>
        <w:t>通过政府采购云平台</w:t>
      </w:r>
      <w:r w:rsidRPr="003E7736">
        <w:rPr>
          <w:rFonts w:ascii="宋体" w:hAnsi="宋体" w:hint="eastAsia"/>
          <w:sz w:val="28"/>
          <w:szCs w:val="28"/>
        </w:rPr>
        <w:t>向市公资交易中心提出。</w:t>
      </w:r>
    </w:p>
    <w:p w14:paraId="76B70A94" w14:textId="7D5E6717" w:rsidR="005A3991" w:rsidRPr="003E7736" w:rsidRDefault="005A3991" w:rsidP="00FF62C6">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w:t>
      </w:r>
      <w:r w:rsidR="00FF62C6" w:rsidRPr="00FF62C6">
        <w:rPr>
          <w:rFonts w:ascii="宋体" w:hAnsi="宋体" w:hint="eastAsia"/>
          <w:sz w:val="28"/>
          <w:szCs w:val="28"/>
        </w:rPr>
        <w:t>通过政府采购云平台</w:t>
      </w:r>
      <w:r w:rsidRPr="003E7736">
        <w:rPr>
          <w:rFonts w:ascii="宋体" w:hAnsi="宋体" w:hint="eastAsia"/>
          <w:sz w:val="28"/>
          <w:szCs w:val="28"/>
        </w:rPr>
        <w:t>由供应商签字并加盖公章。</w:t>
      </w:r>
    </w:p>
    <w:p w14:paraId="671DB9F0"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sz w:val="28"/>
          <w:szCs w:val="28"/>
        </w:rPr>
        <w:t>质疑书</w:t>
      </w:r>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营业执照或法人证书复印件1份；</w:t>
      </w:r>
    </w:p>
    <w:p w14:paraId="6C6F9E79"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委托代理人身份证复印件1份（委托代理人办理质疑事宜的需提供）；</w:t>
      </w:r>
    </w:p>
    <w:p w14:paraId="7DA6CD74" w14:textId="77777777" w:rsidR="005A3991" w:rsidRPr="003E7736" w:rsidRDefault="005A3991" w:rsidP="00EF65F2">
      <w:pPr>
        <w:pStyle w:val="ac"/>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C91C5E" w:rsidRDefault="005A3991" w:rsidP="00EF65F2">
      <w:pPr>
        <w:pStyle w:val="25"/>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lastRenderedPageBreak/>
        <w:t>供应商对采购人、集中代理机构的质疑答复不满意，或者采购人、集中代理机构未在规定期限内作出答复的，供应商可以在答复期满后15个工作日内向同级财政部门提起投诉。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4" w:name="_Toc376425021"/>
      <w:bookmarkStart w:id="55" w:name="_Toc3363724"/>
      <w:bookmarkStart w:id="56" w:name="_Toc81318640"/>
      <w:bookmarkEnd w:id="54"/>
      <w:r w:rsidRPr="003E7736">
        <w:rPr>
          <w:rFonts w:hint="eastAsia"/>
        </w:rPr>
        <w:t>中小企业政府采购信用融资</w:t>
      </w:r>
      <w:bookmarkEnd w:id="55"/>
      <w:bookmarkEnd w:id="56"/>
    </w:p>
    <w:p w14:paraId="6056BBCC" w14:textId="77777777" w:rsidR="005A3991" w:rsidRPr="003E7736" w:rsidRDefault="005A3991" w:rsidP="00EF65F2">
      <w:pPr>
        <w:pStyle w:val="25"/>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参加本次采购活动成交的中小企业无需提供财产抵押或第三方担保，凭借政府采购合同可向融资机构申请融资。</w:t>
      </w:r>
    </w:p>
    <w:p w14:paraId="7A6F7133" w14:textId="23EB667F" w:rsidR="005A3991" w:rsidRPr="003E7736" w:rsidRDefault="005A3991" w:rsidP="007A2A5A">
      <w:pPr>
        <w:pStyle w:val="25"/>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w:t>
      </w:r>
      <w:r w:rsidR="007A2A5A" w:rsidRPr="007A2A5A">
        <w:rPr>
          <w:rFonts w:ascii="宋体" w:hAnsi="宋体" w:hint="eastAsia"/>
          <w:sz w:val="28"/>
          <w:szCs w:val="28"/>
        </w:rPr>
        <w:t>〔20</w:t>
      </w:r>
      <w:r w:rsidR="007A2A5A">
        <w:rPr>
          <w:rFonts w:ascii="宋体" w:hAnsi="宋体"/>
          <w:sz w:val="28"/>
          <w:szCs w:val="28"/>
        </w:rPr>
        <w:t>19</w:t>
      </w:r>
      <w:r w:rsidR="007A2A5A" w:rsidRPr="007A2A5A">
        <w:rPr>
          <w:rFonts w:ascii="宋体" w:hAnsi="宋体" w:hint="eastAsia"/>
          <w:sz w:val="28"/>
          <w:szCs w:val="28"/>
        </w:rPr>
        <w:t>〕</w:t>
      </w:r>
      <w:r w:rsidRPr="003E7736">
        <w:rPr>
          <w:rFonts w:ascii="宋体" w:hAnsi="宋体" w:hint="eastAsia"/>
          <w:sz w:val="28"/>
          <w:szCs w:val="28"/>
        </w:rPr>
        <w:t>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7" w:name="_Toc81318641"/>
      <w:r w:rsidRPr="003E7736">
        <w:rPr>
          <w:rFonts w:hint="eastAsia"/>
        </w:rPr>
        <w:t>其他</w:t>
      </w:r>
      <w:bookmarkEnd w:id="57"/>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d"/>
      </w:pPr>
    </w:p>
    <w:p w14:paraId="21959A92" w14:textId="77777777" w:rsidR="005A3991" w:rsidRPr="003E7736" w:rsidRDefault="005A3991" w:rsidP="005A3991"/>
    <w:p w14:paraId="03578B64" w14:textId="77777777" w:rsidR="005A3991" w:rsidRPr="003E7736" w:rsidRDefault="005A3991" w:rsidP="005A3991">
      <w:pPr>
        <w:pStyle w:val="afd"/>
      </w:pPr>
    </w:p>
    <w:p w14:paraId="508B1F38" w14:textId="77777777" w:rsidR="005A3991" w:rsidRPr="003E7736" w:rsidRDefault="005A3991" w:rsidP="005A3991"/>
    <w:p w14:paraId="04398169" w14:textId="77777777" w:rsidR="005A3991" w:rsidRPr="003E7736" w:rsidRDefault="005A3991" w:rsidP="005A3991">
      <w:pPr>
        <w:pStyle w:val="afd"/>
      </w:pPr>
    </w:p>
    <w:p w14:paraId="2D26595C" w14:textId="77777777" w:rsidR="005A3991" w:rsidRPr="003E7736" w:rsidRDefault="005A3991" w:rsidP="005A3991"/>
    <w:p w14:paraId="333EEB73" w14:textId="77777777" w:rsidR="005A3991" w:rsidRPr="003E7736" w:rsidRDefault="005A3991" w:rsidP="005A3991">
      <w:pPr>
        <w:pStyle w:val="afd"/>
      </w:pPr>
    </w:p>
    <w:p w14:paraId="22444CC4" w14:textId="77777777"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8" w:name="_Toc81318642"/>
      <w:r w:rsidRPr="003E7736">
        <w:rPr>
          <w:rFonts w:hint="eastAsia"/>
        </w:rPr>
        <w:lastRenderedPageBreak/>
        <w:t>施工响应文件格式</w:t>
      </w:r>
      <w:bookmarkEnd w:id="58"/>
    </w:p>
    <w:p w14:paraId="32F47681" w14:textId="343D4F1B" w:rsidR="007B16B7" w:rsidRPr="00134EB4" w:rsidRDefault="007D38CA" w:rsidP="007D38CA">
      <w:pPr>
        <w:pStyle w:val="2"/>
      </w:pPr>
      <w:bookmarkStart w:id="59" w:name="_Toc448403805"/>
      <w:bookmarkStart w:id="60" w:name="_Toc320698765"/>
      <w:bookmarkStart w:id="61" w:name="_Toc81318643"/>
      <w:r w:rsidRPr="00134EB4">
        <w:rPr>
          <w:rFonts w:hint="eastAsia"/>
        </w:rPr>
        <w:t>施工响应文件格式</w:t>
      </w:r>
      <w:bookmarkEnd w:id="61"/>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59"/>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365A102A" w:rsidR="007B16B7" w:rsidRDefault="007B16B7" w:rsidP="007B16B7">
      <w:pPr>
        <w:spacing w:line="360" w:lineRule="auto"/>
        <w:jc w:val="center"/>
        <w:rPr>
          <w:rFonts w:ascii="宋体" w:hAnsi="宋体"/>
          <w:bCs/>
          <w:sz w:val="36"/>
        </w:rPr>
      </w:pPr>
    </w:p>
    <w:p w14:paraId="382AFA1E" w14:textId="77777777" w:rsidR="00C329E1" w:rsidRDefault="00C329E1" w:rsidP="007B16B7">
      <w:pPr>
        <w:spacing w:line="360" w:lineRule="auto"/>
        <w:jc w:val="center"/>
        <w:rPr>
          <w:rFonts w:ascii="宋体" w:hAnsi="宋体"/>
          <w:bCs/>
          <w:sz w:val="36"/>
        </w:rPr>
      </w:pPr>
    </w:p>
    <w:p w14:paraId="6576FF14" w14:textId="3B86D495" w:rsidR="007B16B7" w:rsidRPr="002067B1" w:rsidRDefault="007B16B7" w:rsidP="007A2A5A">
      <w:pPr>
        <w:spacing w:line="360" w:lineRule="auto"/>
        <w:rPr>
          <w:rFonts w:ascii="宋体" w:hAnsi="宋体"/>
          <w:b/>
          <w:bCs/>
          <w:sz w:val="32"/>
          <w:szCs w:val="32"/>
        </w:rPr>
      </w:pPr>
      <w:r w:rsidRPr="002067B1">
        <w:rPr>
          <w:rFonts w:ascii="宋体" w:hAnsi="宋体" w:hint="eastAsia"/>
          <w:b/>
          <w:bCs/>
          <w:sz w:val="32"/>
          <w:szCs w:val="32"/>
        </w:rPr>
        <w:t>项目名称：</w:t>
      </w:r>
      <w:r w:rsidR="00D11953">
        <w:rPr>
          <w:rFonts w:ascii="宋体" w:hAnsi="宋体" w:hint="eastAsia"/>
          <w:b/>
          <w:bCs/>
          <w:sz w:val="32"/>
          <w:szCs w:val="32"/>
        </w:rPr>
        <w:t>成都市水上运动中心浅水池改造工程采购项目</w:t>
      </w:r>
    </w:p>
    <w:p w14:paraId="212485EC" w14:textId="0C00443A"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D11953">
        <w:rPr>
          <w:rFonts w:ascii="宋体" w:hAnsi="宋体" w:hint="eastAsia"/>
          <w:b/>
          <w:bCs/>
          <w:sz w:val="32"/>
          <w:szCs w:val="32"/>
        </w:rPr>
        <w:t>成都市政采（2021）A0154号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0E17FFC4" w14:textId="2396D731" w:rsidR="007B16B7" w:rsidRDefault="007B16B7" w:rsidP="007B16B7"/>
    <w:p w14:paraId="6CCA47B1" w14:textId="3D656690" w:rsidR="007B16B7" w:rsidRDefault="007B16B7" w:rsidP="007B16B7"/>
    <w:p w14:paraId="761C64FF" w14:textId="1E0943B4" w:rsidR="007B16B7" w:rsidRDefault="007B16B7" w:rsidP="007B16B7"/>
    <w:p w14:paraId="4A59620E" w14:textId="4C75C571" w:rsidR="00E94E24" w:rsidRDefault="00E94E24" w:rsidP="00E94E24">
      <w:pPr>
        <w:pStyle w:val="3"/>
        <w:tabs>
          <w:tab w:val="left" w:pos="709"/>
        </w:tabs>
        <w:ind w:left="1135" w:hanging="1135"/>
        <w:jc w:val="left"/>
        <w:rPr>
          <w:color w:val="auto"/>
        </w:rPr>
      </w:pPr>
      <w:r>
        <w:rPr>
          <w:rFonts w:hint="eastAsia"/>
          <w:color w:val="auto"/>
        </w:rPr>
        <w:lastRenderedPageBreak/>
        <w:t>商务技术响应文件</w:t>
      </w:r>
    </w:p>
    <w:p w14:paraId="12693D3E" w14:textId="5923B812" w:rsidR="00E94E24" w:rsidRPr="00E94E24" w:rsidRDefault="005A3991" w:rsidP="00E94E24">
      <w:pPr>
        <w:pStyle w:val="3"/>
        <w:numPr>
          <w:ilvl w:val="3"/>
          <w:numId w:val="1"/>
        </w:numPr>
        <w:tabs>
          <w:tab w:val="left" w:pos="709"/>
        </w:tabs>
        <w:jc w:val="left"/>
        <w:rPr>
          <w:color w:val="auto"/>
        </w:rPr>
      </w:pPr>
      <w:r w:rsidRPr="003E7736">
        <w:rPr>
          <w:rFonts w:hint="eastAsia"/>
          <w:color w:val="auto"/>
        </w:rPr>
        <w:t>报价函</w:t>
      </w:r>
    </w:p>
    <w:p w14:paraId="3F62D847" w14:textId="249FF667"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w:t>
      </w:r>
      <w:r w:rsidRPr="003E7736">
        <w:rPr>
          <w:rFonts w:ascii="宋体" w:hAnsi="宋体" w:hint="eastAsia"/>
          <w:b/>
          <w:spacing w:val="-20"/>
          <w:sz w:val="28"/>
          <w:szCs w:val="28"/>
        </w:rPr>
        <w:t>目名称：</w:t>
      </w:r>
      <w:r w:rsidR="00D11953">
        <w:rPr>
          <w:rFonts w:ascii="宋体" w:hAnsi="宋体" w:hint="eastAsia"/>
          <w:b/>
          <w:sz w:val="28"/>
          <w:szCs w:val="28"/>
          <w:u w:val="single"/>
        </w:rPr>
        <w:t>成都市水上运动中心浅水池改造工程采购项目</w:t>
      </w:r>
    </w:p>
    <w:p w14:paraId="4E0FE2AD" w14:textId="76E3DEA7"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D11953">
        <w:rPr>
          <w:rFonts w:ascii="宋体" w:hAnsi="宋体"/>
          <w:b/>
          <w:sz w:val="28"/>
          <w:szCs w:val="28"/>
          <w:u w:val="single"/>
        </w:rPr>
        <w:t>成都市政采（2021）A0154号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AFC5CBB" w14:textId="50E5D8FD" w:rsidR="005A3991" w:rsidRPr="003E7736" w:rsidRDefault="005A3991" w:rsidP="005A3991">
      <w:pPr>
        <w:spacing w:line="588" w:lineRule="exact"/>
        <w:ind w:firstLineChars="200" w:firstLine="560"/>
        <w:rPr>
          <w:rFonts w:ascii="宋体" w:hAnsi="宋体"/>
          <w:spacing w:val="6"/>
          <w:sz w:val="28"/>
          <w:szCs w:val="28"/>
        </w:rPr>
      </w:pPr>
      <w:r w:rsidRPr="003E7736">
        <w:rPr>
          <w:rFonts w:ascii="宋体" w:hAnsi="宋体" w:hint="eastAsia"/>
          <w:bCs/>
          <w:sz w:val="28"/>
          <w:szCs w:val="28"/>
        </w:rPr>
        <w:t>我方全面研究了</w:t>
      </w:r>
      <w:r w:rsidRPr="003E7736">
        <w:rPr>
          <w:rFonts w:ascii="宋体" w:hAnsi="宋体" w:hint="eastAsia"/>
          <w:bCs/>
          <w:sz w:val="28"/>
          <w:szCs w:val="28"/>
          <w:u w:val="single"/>
        </w:rPr>
        <w:t>“</w:t>
      </w:r>
      <w:r w:rsidR="00D11953">
        <w:rPr>
          <w:rFonts w:ascii="宋体" w:hAnsi="宋体" w:hint="eastAsia"/>
          <w:b/>
          <w:sz w:val="28"/>
          <w:szCs w:val="28"/>
          <w:u w:val="single"/>
        </w:rPr>
        <w:t>成都市水上运动中心浅水池改造工程采购项目</w:t>
      </w:r>
      <w:r w:rsidRPr="003E7736">
        <w:rPr>
          <w:rFonts w:ascii="宋体" w:hAnsi="宋体" w:hint="eastAsia"/>
          <w:b/>
          <w:bCs/>
          <w:sz w:val="28"/>
          <w:szCs w:val="28"/>
          <w:u w:val="single"/>
        </w:rPr>
        <w:t>”（项目编号：</w:t>
      </w:r>
      <w:r w:rsidR="00D11953">
        <w:rPr>
          <w:rFonts w:ascii="宋体" w:hAnsi="宋体"/>
          <w:b/>
          <w:sz w:val="28"/>
          <w:szCs w:val="28"/>
          <w:u w:val="single"/>
        </w:rPr>
        <w:t>成都市政采（2021）A0154号</w:t>
      </w:r>
      <w:r w:rsidRPr="003E7736">
        <w:rPr>
          <w:rFonts w:ascii="宋体" w:hAnsi="宋体" w:hint="eastAsia"/>
          <w:b/>
          <w:bCs/>
          <w:sz w:val="28"/>
          <w:szCs w:val="28"/>
          <w:u w:val="single"/>
        </w:rPr>
        <w:t>）</w:t>
      </w:r>
      <w:r w:rsidRPr="003E7736">
        <w:rPr>
          <w:rFonts w:ascii="宋体" w:hAnsi="宋体" w:hint="eastAsia"/>
          <w:bCs/>
          <w:sz w:val="28"/>
          <w:szCs w:val="28"/>
        </w:rPr>
        <w:t>的磋商文件，决定参加贵单位组织的本项目的磋商。</w:t>
      </w:r>
    </w:p>
    <w:p w14:paraId="1E7E5477" w14:textId="2262AB9C"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我方已知晓全部磋商文件的内容，包括修改文件（如有）以及全部相关资料和有关附件，并对上述文件均无异议，愿意以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C60594">
        <w:rPr>
          <w:rFonts w:ascii="宋体" w:hAnsi="宋体" w:hint="eastAsia"/>
          <w:b/>
          <w:sz w:val="28"/>
          <w:szCs w:val="28"/>
        </w:rPr>
        <w:t>工期XXX天</w:t>
      </w:r>
      <w:r w:rsidR="00134EB4" w:rsidRPr="004B4C27">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lastRenderedPageBreak/>
        <w:t>我方承诺按照磋商文件规定的金额和方式向采购人缴纳履约保证金。</w:t>
      </w:r>
    </w:p>
    <w:p w14:paraId="324AB0B4"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我方将严格履行政府采购合同规定的责任和义务。</w:t>
      </w:r>
    </w:p>
    <w:p w14:paraId="7669B118" w14:textId="77777777"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我方愿意提供贵单位可能另外要求的，与</w:t>
      </w:r>
      <w:r w:rsidRPr="003E7736">
        <w:rPr>
          <w:rFonts w:ascii="宋体" w:eastAsia="宋体" w:hAnsi="宋体" w:hint="eastAsia"/>
          <w:sz w:val="28"/>
          <w:szCs w:val="28"/>
        </w:rPr>
        <w:t>磋商</w:t>
      </w:r>
      <w:r w:rsidRPr="003E7736">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3E7736" w:rsidRDefault="005A3991" w:rsidP="00EF65F2">
      <w:pPr>
        <w:pStyle w:val="ac"/>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Pr="003E7736">
        <w:rPr>
          <w:rFonts w:ascii="宋体" w:eastAsia="宋体" w:hAnsi="宋体" w:hint="eastAsia"/>
          <w:sz w:val="28"/>
          <w:szCs w:val="28"/>
        </w:rPr>
        <w:t>磋商</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EF65F2">
      <w:pPr>
        <w:pStyle w:val="ac"/>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5"/>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5"/>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5"/>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360E1314" w:rsidR="005A3991" w:rsidRPr="008B472D" w:rsidRDefault="005A3991" w:rsidP="005A3991">
      <w:pPr>
        <w:pStyle w:val="25"/>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w:t>
      </w:r>
    </w:p>
    <w:p w14:paraId="2D3BC832" w14:textId="77777777" w:rsidR="005A3991" w:rsidRPr="008B472D" w:rsidRDefault="005A3991" w:rsidP="005A3991">
      <w:pPr>
        <w:pStyle w:val="25"/>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7777777" w:rsidR="005A3991" w:rsidRPr="003E7736" w:rsidRDefault="005A3991" w:rsidP="005A3991">
      <w:pPr>
        <w:pStyle w:val="CD"/>
        <w:snapToGrid w:val="0"/>
        <w:ind w:firstLineChars="176"/>
        <w:rPr>
          <w:sz w:val="28"/>
        </w:rPr>
      </w:pPr>
    </w:p>
    <w:p w14:paraId="00304CDA" w14:textId="77777777" w:rsidR="005A3991" w:rsidRPr="003E7736" w:rsidRDefault="005A3991" w:rsidP="005A3991">
      <w:pPr>
        <w:pStyle w:val="CD"/>
        <w:snapToGrid w:val="0"/>
        <w:ind w:firstLineChars="176"/>
        <w:rPr>
          <w:sz w:val="28"/>
        </w:rPr>
      </w:pPr>
    </w:p>
    <w:p w14:paraId="5800ED8F" w14:textId="77777777" w:rsidR="005A3991" w:rsidRDefault="005A3991" w:rsidP="005A3991">
      <w:pPr>
        <w:pStyle w:val="CD"/>
        <w:snapToGrid w:val="0"/>
        <w:ind w:firstLineChars="176"/>
        <w:rPr>
          <w:sz w:val="28"/>
        </w:rPr>
      </w:pPr>
    </w:p>
    <w:p w14:paraId="7A35BCFB" w14:textId="12778A53" w:rsidR="006D6BFB" w:rsidRPr="003E7736" w:rsidRDefault="006D6BFB" w:rsidP="003F6DB5">
      <w:pPr>
        <w:pStyle w:val="CD"/>
        <w:snapToGrid w:val="0"/>
        <w:ind w:firstLine="0"/>
        <w:rPr>
          <w:sz w:val="28"/>
        </w:rPr>
      </w:pPr>
    </w:p>
    <w:p w14:paraId="3EC994A5"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Default="005A3991" w:rsidP="005A3991">
      <w:pPr>
        <w:tabs>
          <w:tab w:val="left" w:pos="6300"/>
        </w:tabs>
        <w:spacing w:line="360" w:lineRule="auto"/>
        <w:ind w:firstLine="573"/>
        <w:rPr>
          <w:rFonts w:ascii="宋体" w:hAnsi="宋体"/>
          <w:sz w:val="28"/>
          <w:szCs w:val="28"/>
          <w:lang w:val="zh-CN"/>
        </w:rPr>
      </w:pPr>
    </w:p>
    <w:p w14:paraId="17AC6027" w14:textId="77777777" w:rsidR="00C573C5" w:rsidRPr="003E7736" w:rsidRDefault="00C573C5"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389FE276"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w:t>
      </w:r>
      <w:r w:rsidR="001201D4">
        <w:rPr>
          <w:rFonts w:ascii="宋体" w:hAnsi="宋体" w:hint="eastAsia"/>
          <w:b/>
          <w:sz w:val="28"/>
          <w:szCs w:val="28"/>
          <w:lang w:val="zh-CN"/>
        </w:rPr>
        <w:t>1、</w:t>
      </w:r>
      <w:r w:rsidRPr="003E7736">
        <w:rPr>
          <w:rFonts w:ascii="宋体" w:hAnsi="宋体" w:hint="eastAsia"/>
          <w:b/>
          <w:sz w:val="28"/>
          <w:szCs w:val="28"/>
          <w:lang w:val="zh-CN"/>
        </w:rPr>
        <w:t>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r w:rsidR="001201D4">
        <w:rPr>
          <w:rFonts w:ascii="宋体" w:hAnsi="宋体" w:hint="eastAsia"/>
          <w:b/>
          <w:sz w:val="28"/>
          <w:szCs w:val="28"/>
          <w:lang w:val="zh-CN"/>
        </w:rPr>
        <w:t>。2、</w:t>
      </w:r>
      <w:r w:rsidR="001201D4">
        <w:rPr>
          <w:rFonts w:ascii="宋体" w:hAnsi="宋体"/>
          <w:b/>
          <w:sz w:val="28"/>
          <w:szCs w:val="28"/>
          <w:lang w:val="zh-CN"/>
        </w:rPr>
        <w:t>联合体参与的，联合体各方均应</w:t>
      </w:r>
      <w:r w:rsidR="001201D4" w:rsidRPr="003E7736">
        <w:rPr>
          <w:rFonts w:ascii="宋体" w:hAnsi="宋体" w:hint="eastAsia"/>
          <w:b/>
          <w:sz w:val="28"/>
          <w:szCs w:val="28"/>
          <w:lang w:val="zh-CN"/>
        </w:rPr>
        <w:t>附有法定代表人身份证复印件（</w:t>
      </w:r>
      <w:r w:rsidR="001201D4" w:rsidRPr="003E7736">
        <w:rPr>
          <w:rFonts w:ascii="宋体" w:hAnsi="宋体"/>
          <w:b/>
          <w:sz w:val="28"/>
          <w:lang w:val="zh-CN"/>
        </w:rPr>
        <w:t>身份证</w:t>
      </w:r>
      <w:r w:rsidR="001201D4" w:rsidRPr="003E7736">
        <w:rPr>
          <w:rFonts w:ascii="宋体" w:hAnsi="宋体" w:hint="eastAsia"/>
          <w:b/>
          <w:sz w:val="28"/>
          <w:lang w:val="zh-CN"/>
        </w:rPr>
        <w:t>两面均应复印</w:t>
      </w:r>
      <w:r w:rsidR="001201D4" w:rsidRPr="003E7736">
        <w:rPr>
          <w:rFonts w:ascii="宋体" w:hAnsi="宋体" w:hint="eastAsia"/>
          <w:b/>
          <w:sz w:val="28"/>
          <w:szCs w:val="28"/>
          <w:lang w:val="zh-CN"/>
        </w:rPr>
        <w:t>）或护照复印件（供应商的法定代表人为外籍人士的，则提供护照复印件）时才能生效</w:t>
      </w:r>
      <w:r w:rsidRPr="003E7736">
        <w:rPr>
          <w:rFonts w:ascii="宋体" w:hAnsi="宋体" w:hint="eastAsia"/>
          <w:b/>
          <w:sz w:val="28"/>
          <w:szCs w:val="28"/>
          <w:lang w:val="zh-CN"/>
        </w:rPr>
        <w:t>。</w:t>
      </w:r>
    </w:p>
    <w:p w14:paraId="285CDBFF" w14:textId="77777777" w:rsidR="005A3991" w:rsidRPr="003E7736" w:rsidRDefault="005A3991" w:rsidP="005A3991">
      <w:pPr>
        <w:pStyle w:val="afd"/>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d"/>
        <w:rPr>
          <w:lang w:val="zh-CN"/>
        </w:rPr>
      </w:pPr>
    </w:p>
    <w:p w14:paraId="20C19692" w14:textId="77777777" w:rsidR="00AA0779" w:rsidRPr="0067081F" w:rsidRDefault="00AA0779" w:rsidP="00A3445B">
      <w:pPr>
        <w:pStyle w:val="3"/>
        <w:numPr>
          <w:ilvl w:val="3"/>
          <w:numId w:val="1"/>
        </w:numPr>
        <w:tabs>
          <w:tab w:val="left" w:pos="709"/>
        </w:tabs>
        <w:jc w:val="left"/>
        <w:rPr>
          <w:color w:val="auto"/>
        </w:rPr>
      </w:pPr>
      <w:r w:rsidRPr="0067081F">
        <w:rPr>
          <w:rFonts w:hint="eastAsia"/>
          <w:color w:val="auto"/>
        </w:rPr>
        <w:lastRenderedPageBreak/>
        <w:t>联合体协议书</w:t>
      </w:r>
    </w:p>
    <w:p w14:paraId="3DBA1C1B" w14:textId="6460D090" w:rsidR="00AA0779" w:rsidRPr="0067081F" w:rsidRDefault="00AA0779" w:rsidP="00AA0779">
      <w:pPr>
        <w:spacing w:line="520" w:lineRule="exact"/>
        <w:ind w:firstLineChars="200" w:firstLine="560"/>
        <w:rPr>
          <w:rFonts w:ascii="宋体" w:hAnsi="宋体"/>
          <w:sz w:val="28"/>
        </w:rPr>
      </w:pPr>
      <w:r w:rsidRPr="0067081F">
        <w:rPr>
          <w:rFonts w:ascii="宋体" w:hAnsi="宋体" w:hint="eastAsia"/>
          <w:sz w:val="28"/>
          <w:u w:val="single"/>
        </w:rPr>
        <w:t>XXXXXXXXXXXXXXXXXXXXXXXXXXXXXXXXXXXXXX</w:t>
      </w:r>
      <w:r w:rsidRPr="0067081F">
        <w:rPr>
          <w:rFonts w:ascii="宋体" w:hAnsi="宋体" w:hint="eastAsia"/>
          <w:sz w:val="28"/>
        </w:rPr>
        <w:t>（所有成员单位名称）自愿组成联合体，共同参加</w:t>
      </w:r>
      <w:r w:rsidR="00D11953">
        <w:rPr>
          <w:rFonts w:ascii="宋体" w:hAnsi="宋体" w:hint="eastAsia"/>
          <w:b/>
          <w:bCs/>
          <w:sz w:val="28"/>
          <w:szCs w:val="28"/>
          <w:u w:val="single"/>
        </w:rPr>
        <w:t>成都市水上运动中心浅水池改造工程采购项目</w:t>
      </w:r>
      <w:r w:rsidRPr="0067081F">
        <w:rPr>
          <w:rFonts w:ascii="宋体" w:hAnsi="宋体" w:hint="eastAsia"/>
          <w:b/>
          <w:sz w:val="28"/>
        </w:rPr>
        <w:t>（项目编号：</w:t>
      </w:r>
      <w:r w:rsidR="00D11953">
        <w:rPr>
          <w:rFonts w:ascii="宋体" w:hAnsi="宋体" w:hint="eastAsia"/>
          <w:b/>
          <w:sz w:val="28"/>
          <w:szCs w:val="28"/>
          <w:u w:val="single"/>
        </w:rPr>
        <w:t>成都市政采（2021）A0154号</w:t>
      </w:r>
      <w:r w:rsidRPr="0067081F">
        <w:rPr>
          <w:rFonts w:ascii="宋体" w:hAnsi="宋体" w:hint="eastAsia"/>
          <w:b/>
          <w:sz w:val="28"/>
        </w:rPr>
        <w:t>）</w:t>
      </w:r>
      <w:r w:rsidRPr="0067081F">
        <w:rPr>
          <w:rFonts w:ascii="宋体" w:hAnsi="宋体" w:hint="eastAsia"/>
          <w:sz w:val="28"/>
        </w:rPr>
        <w:t>的</w:t>
      </w:r>
      <w:r w:rsidR="00264F24">
        <w:rPr>
          <w:rFonts w:ascii="宋体" w:hAnsi="宋体" w:hint="eastAsia"/>
          <w:sz w:val="28"/>
        </w:rPr>
        <w:t>竞争性磋商</w:t>
      </w:r>
      <w:r w:rsidRPr="0067081F">
        <w:rPr>
          <w:rFonts w:ascii="宋体" w:hAnsi="宋体" w:hint="eastAsia"/>
          <w:sz w:val="28"/>
        </w:rPr>
        <w:t>。现就联合体</w:t>
      </w:r>
      <w:r>
        <w:rPr>
          <w:rFonts w:ascii="宋体" w:hAnsi="宋体" w:hint="eastAsia"/>
          <w:sz w:val="28"/>
        </w:rPr>
        <w:t>参与</w:t>
      </w:r>
      <w:r w:rsidR="00264F24">
        <w:rPr>
          <w:rFonts w:ascii="宋体" w:hAnsi="宋体" w:hint="eastAsia"/>
          <w:sz w:val="28"/>
        </w:rPr>
        <w:t>竞争性磋商</w:t>
      </w:r>
      <w:r w:rsidRPr="0067081F">
        <w:rPr>
          <w:rFonts w:ascii="宋体" w:hAnsi="宋体" w:hint="eastAsia"/>
          <w:sz w:val="28"/>
        </w:rPr>
        <w:t>事宜订立如下协议。</w:t>
      </w:r>
    </w:p>
    <w:p w14:paraId="27D51313" w14:textId="77777777" w:rsidR="00AA0779" w:rsidRPr="0067081F" w:rsidRDefault="00AA0779" w:rsidP="00AA0779">
      <w:pPr>
        <w:widowControl w:val="0"/>
        <w:numPr>
          <w:ilvl w:val="3"/>
          <w:numId w:val="83"/>
        </w:numPr>
        <w:tabs>
          <w:tab w:val="left" w:pos="1134"/>
        </w:tabs>
        <w:spacing w:line="520" w:lineRule="exact"/>
        <w:ind w:left="0" w:firstLine="538"/>
        <w:jc w:val="both"/>
        <w:rPr>
          <w:rFonts w:ascii="宋体" w:hAnsi="宋体"/>
          <w:sz w:val="28"/>
          <w:szCs w:val="28"/>
        </w:rPr>
      </w:pPr>
      <w:r w:rsidRPr="0067081F">
        <w:rPr>
          <w:rFonts w:ascii="宋体" w:hAnsi="宋体" w:hint="eastAsia"/>
          <w:sz w:val="28"/>
          <w:szCs w:val="28"/>
          <w:u w:val="single"/>
        </w:rPr>
        <w:t>XXX</w:t>
      </w:r>
      <w:r w:rsidRPr="0067081F">
        <w:rPr>
          <w:rFonts w:ascii="宋体" w:hAnsi="宋体" w:hint="eastAsia"/>
          <w:sz w:val="28"/>
          <w:szCs w:val="28"/>
        </w:rPr>
        <w:t>（某成员单位名称）为本项目联合体牵头人。</w:t>
      </w:r>
    </w:p>
    <w:p w14:paraId="34497C85" w14:textId="77777777" w:rsidR="00AA0779" w:rsidRPr="0067081F" w:rsidRDefault="00AA0779" w:rsidP="00AA0779">
      <w:pPr>
        <w:widowControl w:val="0"/>
        <w:numPr>
          <w:ilvl w:val="3"/>
          <w:numId w:val="83"/>
        </w:numPr>
        <w:tabs>
          <w:tab w:val="left" w:pos="1134"/>
        </w:tabs>
        <w:spacing w:line="520" w:lineRule="exact"/>
        <w:ind w:left="0" w:firstLine="538"/>
        <w:jc w:val="both"/>
        <w:rPr>
          <w:rFonts w:ascii="宋体" w:hAnsi="宋体"/>
          <w:sz w:val="28"/>
          <w:szCs w:val="28"/>
        </w:rPr>
      </w:pPr>
      <w:r w:rsidRPr="0067081F">
        <w:rPr>
          <w:rFonts w:ascii="宋体" w:hAnsi="宋体" w:hint="eastAsia"/>
          <w:sz w:val="28"/>
          <w:szCs w:val="28"/>
        </w:rPr>
        <w:t>联合体牵头人合法代表联合体提交和接收相关的资料、信息及指示，并处理与之有关的一切事务，负责合同实施阶段的主办、组织和协调工作。</w:t>
      </w:r>
    </w:p>
    <w:p w14:paraId="023AD223" w14:textId="243EE185" w:rsidR="00AA0779" w:rsidRPr="0067081F" w:rsidRDefault="00AA0779" w:rsidP="00AA0779">
      <w:pPr>
        <w:widowControl w:val="0"/>
        <w:numPr>
          <w:ilvl w:val="3"/>
          <w:numId w:val="83"/>
        </w:numPr>
        <w:tabs>
          <w:tab w:val="left" w:pos="1134"/>
        </w:tabs>
        <w:spacing w:line="520" w:lineRule="exact"/>
        <w:ind w:left="0" w:firstLine="538"/>
        <w:jc w:val="both"/>
        <w:rPr>
          <w:rFonts w:ascii="宋体" w:hAnsi="宋体"/>
          <w:sz w:val="28"/>
          <w:szCs w:val="28"/>
        </w:rPr>
      </w:pPr>
      <w:r w:rsidRPr="0067081F">
        <w:rPr>
          <w:rFonts w:ascii="宋体" w:hAnsi="宋体" w:hint="eastAsia"/>
          <w:sz w:val="28"/>
          <w:szCs w:val="28"/>
        </w:rPr>
        <w:t>联合体将严格按照</w:t>
      </w:r>
      <w:r>
        <w:rPr>
          <w:rFonts w:ascii="宋体" w:hAnsi="宋体" w:hint="eastAsia"/>
          <w:sz w:val="28"/>
          <w:szCs w:val="28"/>
        </w:rPr>
        <w:t>磋商</w:t>
      </w:r>
      <w:r w:rsidRPr="0067081F">
        <w:rPr>
          <w:rFonts w:ascii="宋体" w:hAnsi="宋体" w:hint="eastAsia"/>
          <w:sz w:val="28"/>
          <w:szCs w:val="28"/>
        </w:rPr>
        <w:t>文件的要求，递交</w:t>
      </w:r>
      <w:r>
        <w:rPr>
          <w:rFonts w:ascii="宋体" w:hAnsi="宋体" w:hint="eastAsia"/>
          <w:sz w:val="28"/>
          <w:szCs w:val="28"/>
        </w:rPr>
        <w:t>施工响应</w:t>
      </w:r>
      <w:r w:rsidRPr="0067081F">
        <w:rPr>
          <w:rFonts w:ascii="宋体" w:hAnsi="宋体" w:hint="eastAsia"/>
          <w:sz w:val="28"/>
          <w:szCs w:val="28"/>
        </w:rPr>
        <w:t>文件，履行合同，并对外承担连带责任。</w:t>
      </w:r>
    </w:p>
    <w:p w14:paraId="259C37B2" w14:textId="77777777" w:rsidR="00AA0779" w:rsidRPr="0067081F" w:rsidRDefault="00AA0779" w:rsidP="00AA0779">
      <w:pPr>
        <w:widowControl w:val="0"/>
        <w:numPr>
          <w:ilvl w:val="3"/>
          <w:numId w:val="83"/>
        </w:numPr>
        <w:tabs>
          <w:tab w:val="left" w:pos="1134"/>
        </w:tabs>
        <w:spacing w:line="520" w:lineRule="exact"/>
        <w:ind w:left="0" w:firstLine="538"/>
        <w:jc w:val="both"/>
        <w:rPr>
          <w:rFonts w:ascii="宋体" w:hAnsi="宋体"/>
          <w:sz w:val="28"/>
          <w:szCs w:val="28"/>
        </w:rPr>
      </w:pPr>
      <w:r w:rsidRPr="0067081F">
        <w:rPr>
          <w:rFonts w:ascii="宋体" w:hAnsi="宋体" w:hint="eastAsia"/>
          <w:sz w:val="28"/>
          <w:szCs w:val="28"/>
        </w:rPr>
        <w:t>联合体各成员单位内部的职责分工如下：</w:t>
      </w:r>
    </w:p>
    <w:p w14:paraId="75117D3B" w14:textId="77777777" w:rsidR="00AA0779" w:rsidRPr="0067081F" w:rsidRDefault="00AA0779" w:rsidP="00AA0779">
      <w:pPr>
        <w:tabs>
          <w:tab w:val="left" w:pos="1134"/>
        </w:tabs>
        <w:spacing w:line="520" w:lineRule="exact"/>
        <w:ind w:firstLineChars="200" w:firstLine="560"/>
        <w:rPr>
          <w:rFonts w:ascii="宋体" w:hAnsi="宋体"/>
          <w:sz w:val="28"/>
          <w:szCs w:val="28"/>
        </w:rPr>
      </w:pPr>
      <w:r w:rsidRPr="0067081F">
        <w:rPr>
          <w:rFonts w:ascii="宋体" w:hAnsi="宋体" w:hint="eastAsia"/>
          <w:sz w:val="28"/>
          <w:szCs w:val="28"/>
        </w:rPr>
        <w:t>（一）联合体的牵头人与采购人签订采购合同，就采购合同约定的事项对采购人承担连带责任。</w:t>
      </w:r>
    </w:p>
    <w:p w14:paraId="3AFE41E9" w14:textId="77777777" w:rsidR="00AA0779" w:rsidRPr="0067081F" w:rsidRDefault="00AA0779" w:rsidP="00AA0779">
      <w:pPr>
        <w:tabs>
          <w:tab w:val="left" w:pos="1134"/>
        </w:tabs>
        <w:spacing w:line="520" w:lineRule="exact"/>
        <w:ind w:firstLineChars="200" w:firstLine="560"/>
        <w:rPr>
          <w:rFonts w:ascii="宋体" w:hAnsi="宋体"/>
          <w:sz w:val="28"/>
          <w:szCs w:val="28"/>
        </w:rPr>
      </w:pPr>
      <w:r w:rsidRPr="0067081F">
        <w:rPr>
          <w:rFonts w:ascii="宋体" w:hAnsi="宋体" w:hint="eastAsia"/>
          <w:sz w:val="28"/>
          <w:szCs w:val="28"/>
        </w:rPr>
        <w:t>（二）合同款项由采购人支付给联合体的牵头人，采购人不再分别向联合体的其他成员支付。</w:t>
      </w:r>
    </w:p>
    <w:p w14:paraId="47335CB0" w14:textId="77777777" w:rsidR="00AA0779" w:rsidRPr="0067081F" w:rsidRDefault="00AA0779" w:rsidP="00AA0779">
      <w:pPr>
        <w:spacing w:line="520" w:lineRule="exact"/>
        <w:ind w:firstLineChars="200" w:firstLine="560"/>
        <w:rPr>
          <w:rFonts w:ascii="宋体" w:hAnsi="宋体"/>
          <w:sz w:val="28"/>
          <w:szCs w:val="28"/>
          <w:u w:val="single"/>
        </w:rPr>
      </w:pPr>
      <w:r w:rsidRPr="0067081F">
        <w:rPr>
          <w:rFonts w:ascii="宋体" w:hAnsi="宋体" w:hint="eastAsia"/>
          <w:sz w:val="28"/>
          <w:szCs w:val="28"/>
          <w:u w:val="single"/>
        </w:rPr>
        <w:t>（三）XXXXXXXXXXXXXXXXXXXXXXXXXXXXXXXXXXXXXXX</w:t>
      </w:r>
    </w:p>
    <w:p w14:paraId="1877AC00" w14:textId="77777777" w:rsidR="00AA0779" w:rsidRPr="0067081F" w:rsidRDefault="00AA0779" w:rsidP="00AA0779">
      <w:pPr>
        <w:widowControl w:val="0"/>
        <w:numPr>
          <w:ilvl w:val="3"/>
          <w:numId w:val="83"/>
        </w:numPr>
        <w:tabs>
          <w:tab w:val="left" w:pos="1134"/>
        </w:tabs>
        <w:spacing w:line="520" w:lineRule="exact"/>
        <w:ind w:left="0" w:firstLine="538"/>
        <w:jc w:val="both"/>
        <w:rPr>
          <w:rFonts w:ascii="宋体" w:hAnsi="宋体"/>
          <w:sz w:val="28"/>
          <w:szCs w:val="28"/>
        </w:rPr>
      </w:pPr>
      <w:r w:rsidRPr="0067081F">
        <w:rPr>
          <w:rFonts w:ascii="宋体" w:hAnsi="宋体" w:hint="eastAsia"/>
          <w:sz w:val="28"/>
          <w:szCs w:val="28"/>
        </w:rPr>
        <w:t>本协议书自签署之日起生效，本项目合同履行完毕后自动失效。</w:t>
      </w:r>
    </w:p>
    <w:p w14:paraId="420E2A3B" w14:textId="77777777" w:rsidR="00AA0779" w:rsidRPr="0067081F" w:rsidRDefault="00AA0779" w:rsidP="00AA0779">
      <w:pPr>
        <w:widowControl w:val="0"/>
        <w:numPr>
          <w:ilvl w:val="3"/>
          <w:numId w:val="83"/>
        </w:numPr>
        <w:tabs>
          <w:tab w:val="left" w:pos="1134"/>
        </w:tabs>
        <w:spacing w:line="520" w:lineRule="exact"/>
        <w:ind w:left="0" w:firstLine="538"/>
        <w:jc w:val="both"/>
        <w:rPr>
          <w:rFonts w:ascii="宋体" w:hAnsi="宋体"/>
          <w:sz w:val="28"/>
          <w:szCs w:val="28"/>
        </w:rPr>
      </w:pPr>
      <w:r w:rsidRPr="0067081F">
        <w:rPr>
          <w:rFonts w:ascii="宋体" w:hAnsi="宋体" w:hint="eastAsia"/>
          <w:sz w:val="28"/>
          <w:szCs w:val="28"/>
        </w:rPr>
        <w:t>本协议书一式</w:t>
      </w:r>
      <w:r w:rsidRPr="0067081F">
        <w:rPr>
          <w:rFonts w:ascii="宋体" w:hAnsi="宋体" w:hint="eastAsia"/>
          <w:sz w:val="28"/>
          <w:szCs w:val="28"/>
          <w:u w:val="single"/>
        </w:rPr>
        <w:t>XXX</w:t>
      </w:r>
      <w:r w:rsidRPr="0067081F">
        <w:rPr>
          <w:rFonts w:ascii="宋体" w:hAnsi="宋体" w:hint="eastAsia"/>
          <w:sz w:val="28"/>
          <w:szCs w:val="28"/>
        </w:rPr>
        <w:t>份，联合体成员和采购人各执一份。</w:t>
      </w:r>
    </w:p>
    <w:p w14:paraId="3476F60C" w14:textId="77777777" w:rsidR="00AA0779" w:rsidRPr="0067081F" w:rsidRDefault="00AA0779" w:rsidP="00AA0779">
      <w:pPr>
        <w:spacing w:line="520" w:lineRule="exact"/>
        <w:ind w:firstLine="538"/>
        <w:rPr>
          <w:rFonts w:ascii="宋体" w:hAnsi="宋体"/>
          <w:sz w:val="28"/>
          <w:szCs w:val="28"/>
        </w:rPr>
      </w:pPr>
      <w:r w:rsidRPr="0067081F">
        <w:rPr>
          <w:rFonts w:ascii="宋体" w:hAnsi="宋体" w:hint="eastAsia"/>
          <w:sz w:val="28"/>
          <w:szCs w:val="28"/>
        </w:rPr>
        <w:t>牵头人名称：</w:t>
      </w:r>
      <w:r w:rsidRPr="0067081F">
        <w:rPr>
          <w:rFonts w:ascii="宋体" w:hAnsi="宋体" w:hint="eastAsia"/>
          <w:sz w:val="28"/>
          <w:szCs w:val="28"/>
          <w:u w:val="single"/>
        </w:rPr>
        <w:t>XXX</w:t>
      </w:r>
      <w:r w:rsidRPr="0067081F">
        <w:rPr>
          <w:rFonts w:ascii="宋体" w:hAnsi="宋体" w:hint="eastAsia"/>
          <w:sz w:val="28"/>
          <w:szCs w:val="28"/>
        </w:rPr>
        <w:t>（加盖公章）</w:t>
      </w:r>
    </w:p>
    <w:p w14:paraId="52C9F151" w14:textId="77777777" w:rsidR="00AA0779" w:rsidRPr="0067081F" w:rsidRDefault="00AA0779" w:rsidP="00AA0779">
      <w:pPr>
        <w:spacing w:line="520" w:lineRule="exact"/>
        <w:ind w:firstLine="538"/>
        <w:rPr>
          <w:rFonts w:ascii="宋体" w:hAnsi="宋体"/>
          <w:sz w:val="28"/>
          <w:szCs w:val="28"/>
        </w:rPr>
      </w:pPr>
      <w:r w:rsidRPr="0067081F">
        <w:rPr>
          <w:rFonts w:ascii="宋体" w:hAnsi="宋体" w:hint="eastAsia"/>
          <w:sz w:val="28"/>
          <w:szCs w:val="28"/>
        </w:rPr>
        <w:t>成员一名称：</w:t>
      </w:r>
      <w:r w:rsidRPr="0067081F">
        <w:rPr>
          <w:rFonts w:ascii="宋体" w:hAnsi="宋体" w:hint="eastAsia"/>
          <w:sz w:val="28"/>
          <w:szCs w:val="28"/>
          <w:u w:val="single"/>
        </w:rPr>
        <w:t>XXX</w:t>
      </w:r>
      <w:r w:rsidRPr="0067081F">
        <w:rPr>
          <w:rFonts w:ascii="宋体" w:hAnsi="宋体" w:hint="eastAsia"/>
          <w:sz w:val="28"/>
          <w:szCs w:val="28"/>
        </w:rPr>
        <w:t>（加盖公章）</w:t>
      </w:r>
    </w:p>
    <w:p w14:paraId="283B8ACB" w14:textId="77777777" w:rsidR="00AA0779" w:rsidRPr="0067081F" w:rsidRDefault="00AA0779" w:rsidP="00AA0779">
      <w:pPr>
        <w:spacing w:line="520" w:lineRule="exact"/>
        <w:ind w:firstLine="538"/>
        <w:rPr>
          <w:rFonts w:ascii="宋体" w:hAnsi="宋体"/>
          <w:sz w:val="28"/>
          <w:szCs w:val="28"/>
        </w:rPr>
      </w:pPr>
      <w:r w:rsidRPr="0067081F">
        <w:rPr>
          <w:rFonts w:ascii="宋体" w:hAnsi="宋体" w:hint="eastAsia"/>
          <w:sz w:val="28"/>
          <w:szCs w:val="28"/>
        </w:rPr>
        <w:t>成员二名称：</w:t>
      </w:r>
      <w:r w:rsidRPr="0067081F">
        <w:rPr>
          <w:rFonts w:ascii="宋体" w:hAnsi="宋体" w:hint="eastAsia"/>
          <w:sz w:val="28"/>
          <w:szCs w:val="28"/>
          <w:u w:val="single"/>
        </w:rPr>
        <w:t>XXX</w:t>
      </w:r>
      <w:r w:rsidRPr="0067081F">
        <w:rPr>
          <w:rFonts w:ascii="宋体" w:hAnsi="宋体" w:hint="eastAsia"/>
          <w:sz w:val="28"/>
          <w:szCs w:val="28"/>
        </w:rPr>
        <w:t>（加盖公章）</w:t>
      </w:r>
    </w:p>
    <w:p w14:paraId="0F484379" w14:textId="77777777" w:rsidR="00AA0779" w:rsidRPr="0067081F" w:rsidRDefault="00AA0779" w:rsidP="00AA0779">
      <w:pPr>
        <w:spacing w:line="520" w:lineRule="exact"/>
        <w:ind w:firstLine="538"/>
        <w:rPr>
          <w:rFonts w:ascii="宋体" w:hAnsi="宋体"/>
          <w:sz w:val="28"/>
          <w:szCs w:val="28"/>
        </w:rPr>
      </w:pPr>
      <w:r w:rsidRPr="0067081F">
        <w:rPr>
          <w:rFonts w:ascii="宋体" w:hAnsi="宋体" w:hint="eastAsia"/>
          <w:sz w:val="28"/>
          <w:szCs w:val="28"/>
        </w:rPr>
        <w:t>…………</w:t>
      </w:r>
    </w:p>
    <w:p w14:paraId="6251357F" w14:textId="77777777" w:rsidR="00AA0779" w:rsidRPr="0067081F" w:rsidRDefault="00AA0779" w:rsidP="00AA0779">
      <w:pPr>
        <w:spacing w:line="520" w:lineRule="exact"/>
        <w:ind w:firstLine="538"/>
        <w:jc w:val="center"/>
        <w:rPr>
          <w:rFonts w:ascii="宋体" w:hAnsi="宋体"/>
          <w:sz w:val="28"/>
          <w:szCs w:val="28"/>
        </w:rPr>
      </w:pPr>
      <w:r w:rsidRPr="0067081F">
        <w:rPr>
          <w:rFonts w:ascii="宋体" w:hAnsi="宋体" w:hint="eastAsia"/>
          <w:sz w:val="28"/>
          <w:szCs w:val="28"/>
          <w:u w:val="single"/>
        </w:rPr>
        <w:t>XXX</w:t>
      </w:r>
      <w:r w:rsidRPr="0067081F">
        <w:rPr>
          <w:rFonts w:ascii="宋体" w:hAnsi="宋体"/>
          <w:sz w:val="28"/>
          <w:szCs w:val="28"/>
        </w:rPr>
        <w:t>年</w:t>
      </w:r>
      <w:r w:rsidRPr="0067081F">
        <w:rPr>
          <w:rFonts w:ascii="宋体" w:hAnsi="宋体" w:hint="eastAsia"/>
          <w:sz w:val="28"/>
          <w:szCs w:val="28"/>
          <w:u w:val="single"/>
        </w:rPr>
        <w:t>XXX</w:t>
      </w:r>
      <w:r w:rsidRPr="0067081F">
        <w:rPr>
          <w:rFonts w:ascii="宋体" w:hAnsi="宋体"/>
          <w:sz w:val="28"/>
          <w:szCs w:val="28"/>
        </w:rPr>
        <w:t>月</w:t>
      </w:r>
      <w:r w:rsidRPr="0067081F">
        <w:rPr>
          <w:rFonts w:ascii="宋体" w:hAnsi="宋体" w:hint="eastAsia"/>
          <w:sz w:val="28"/>
          <w:szCs w:val="28"/>
          <w:u w:val="single"/>
        </w:rPr>
        <w:t>XXX</w:t>
      </w:r>
      <w:r w:rsidRPr="0067081F">
        <w:rPr>
          <w:rFonts w:ascii="宋体" w:hAnsi="宋体" w:hint="eastAsia"/>
          <w:sz w:val="28"/>
          <w:szCs w:val="28"/>
        </w:rPr>
        <w:t>日</w:t>
      </w:r>
    </w:p>
    <w:p w14:paraId="607E4059" w14:textId="77777777" w:rsidR="00AA0779" w:rsidRPr="0067081F" w:rsidRDefault="00AA0779" w:rsidP="00AA0779">
      <w:pPr>
        <w:spacing w:line="520" w:lineRule="exact"/>
        <w:ind w:firstLine="538"/>
        <w:rPr>
          <w:rFonts w:ascii="宋体" w:hAnsi="宋体"/>
          <w:b/>
          <w:sz w:val="28"/>
        </w:rPr>
      </w:pPr>
      <w:r w:rsidRPr="0067081F">
        <w:rPr>
          <w:rFonts w:ascii="宋体" w:hAnsi="宋体" w:hint="eastAsia"/>
          <w:b/>
          <w:sz w:val="28"/>
        </w:rPr>
        <w:lastRenderedPageBreak/>
        <w:t>说明：</w:t>
      </w:r>
    </w:p>
    <w:p w14:paraId="66776FCB" w14:textId="77777777" w:rsidR="00AA0779" w:rsidRPr="0067081F" w:rsidRDefault="00AA0779" w:rsidP="00AA0779">
      <w:pPr>
        <w:widowControl w:val="0"/>
        <w:numPr>
          <w:ilvl w:val="2"/>
          <w:numId w:val="84"/>
        </w:numPr>
        <w:tabs>
          <w:tab w:val="left" w:pos="1134"/>
        </w:tabs>
        <w:spacing w:line="520" w:lineRule="exact"/>
        <w:ind w:left="0" w:firstLine="567"/>
        <w:jc w:val="both"/>
        <w:rPr>
          <w:rFonts w:ascii="宋体" w:hAnsi="宋体"/>
          <w:b/>
        </w:rPr>
      </w:pPr>
      <w:r w:rsidRPr="0067081F">
        <w:rPr>
          <w:rFonts w:ascii="宋体" w:hAnsi="宋体" w:hint="eastAsia"/>
          <w:b/>
        </w:rPr>
        <w:t>联合体各方签订联合体协议书后，不得以自己的名义单独</w:t>
      </w:r>
      <w:r>
        <w:rPr>
          <w:rFonts w:ascii="宋体" w:hAnsi="宋体" w:hint="eastAsia"/>
          <w:b/>
        </w:rPr>
        <w:t>参与</w:t>
      </w:r>
      <w:r w:rsidRPr="0067081F">
        <w:rPr>
          <w:rFonts w:ascii="宋体" w:hAnsi="宋体" w:hint="eastAsia"/>
          <w:b/>
        </w:rPr>
        <w:t>同一</w:t>
      </w:r>
      <w:r>
        <w:rPr>
          <w:rFonts w:ascii="宋体" w:hAnsi="宋体" w:hint="eastAsia"/>
          <w:b/>
        </w:rPr>
        <w:t>项目</w:t>
      </w:r>
      <w:r>
        <w:rPr>
          <w:rFonts w:ascii="宋体" w:hAnsi="宋体"/>
          <w:b/>
        </w:rPr>
        <w:t>（</w:t>
      </w:r>
      <w:r w:rsidRPr="0067081F">
        <w:rPr>
          <w:rFonts w:ascii="宋体" w:hAnsi="宋体" w:hint="eastAsia"/>
          <w:b/>
        </w:rPr>
        <w:t>包件</w:t>
      </w:r>
      <w:r>
        <w:rPr>
          <w:rFonts w:ascii="宋体" w:hAnsi="宋体"/>
          <w:b/>
        </w:rPr>
        <w:t>）</w:t>
      </w:r>
      <w:r w:rsidRPr="0067081F">
        <w:rPr>
          <w:rFonts w:ascii="宋体" w:hAnsi="宋体" w:hint="eastAsia"/>
          <w:b/>
        </w:rPr>
        <w:t>，也不得组成新的联合体参</w:t>
      </w:r>
      <w:r>
        <w:rPr>
          <w:rFonts w:ascii="宋体" w:hAnsi="宋体" w:hint="eastAsia"/>
          <w:b/>
        </w:rPr>
        <w:t>与</w:t>
      </w:r>
      <w:r w:rsidRPr="0067081F">
        <w:rPr>
          <w:rFonts w:ascii="宋体" w:hAnsi="宋体" w:hint="eastAsia"/>
          <w:b/>
        </w:rPr>
        <w:t>同一</w:t>
      </w:r>
      <w:r>
        <w:rPr>
          <w:rFonts w:ascii="宋体" w:hAnsi="宋体" w:hint="eastAsia"/>
          <w:b/>
        </w:rPr>
        <w:t>项目</w:t>
      </w:r>
      <w:r>
        <w:rPr>
          <w:rFonts w:ascii="宋体" w:hAnsi="宋体"/>
          <w:b/>
        </w:rPr>
        <w:t>（</w:t>
      </w:r>
      <w:r w:rsidRPr="0067081F">
        <w:rPr>
          <w:rFonts w:ascii="宋体" w:hAnsi="宋体" w:hint="eastAsia"/>
          <w:b/>
        </w:rPr>
        <w:t>包件</w:t>
      </w:r>
      <w:r>
        <w:rPr>
          <w:rFonts w:ascii="宋体" w:hAnsi="宋体"/>
          <w:b/>
        </w:rPr>
        <w:t>）</w:t>
      </w:r>
      <w:r w:rsidRPr="0067081F">
        <w:rPr>
          <w:rFonts w:ascii="宋体" w:hAnsi="宋体" w:hint="eastAsia"/>
          <w:b/>
        </w:rPr>
        <w:t>；</w:t>
      </w:r>
    </w:p>
    <w:p w14:paraId="0F08BA4E" w14:textId="6708CFF1" w:rsidR="00AA0779" w:rsidRPr="0067081F" w:rsidRDefault="00AA0779" w:rsidP="00AA0779">
      <w:pPr>
        <w:widowControl w:val="0"/>
        <w:numPr>
          <w:ilvl w:val="2"/>
          <w:numId w:val="84"/>
        </w:numPr>
        <w:tabs>
          <w:tab w:val="left" w:pos="1134"/>
        </w:tabs>
        <w:spacing w:line="520" w:lineRule="exact"/>
        <w:ind w:left="0" w:firstLine="567"/>
        <w:jc w:val="both"/>
        <w:rPr>
          <w:rFonts w:ascii="宋体" w:hAnsi="宋体"/>
          <w:b/>
        </w:rPr>
      </w:pPr>
      <w:r w:rsidRPr="0067081F">
        <w:rPr>
          <w:rFonts w:ascii="宋体" w:hAnsi="宋体" w:hint="eastAsia"/>
          <w:b/>
        </w:rPr>
        <w:t>联合体应当确定其中一个单位为</w:t>
      </w:r>
      <w:r>
        <w:rPr>
          <w:rFonts w:ascii="宋体" w:hAnsi="宋体" w:hint="eastAsia"/>
          <w:b/>
        </w:rPr>
        <w:t>全权代表（牵头人），负责参与</w:t>
      </w:r>
      <w:r w:rsidR="00264F24">
        <w:rPr>
          <w:rFonts w:ascii="宋体" w:hAnsi="宋体" w:hint="eastAsia"/>
          <w:b/>
        </w:rPr>
        <w:t>竞争性磋商</w:t>
      </w:r>
      <w:r w:rsidRPr="0067081F">
        <w:rPr>
          <w:rFonts w:ascii="宋体" w:hAnsi="宋体" w:hint="eastAsia"/>
          <w:b/>
        </w:rPr>
        <w:t>的一切事务，并承担</w:t>
      </w:r>
      <w:r>
        <w:rPr>
          <w:rFonts w:ascii="宋体" w:hAnsi="宋体" w:hint="eastAsia"/>
          <w:b/>
        </w:rPr>
        <w:t>参与竞争性磋商</w:t>
      </w:r>
      <w:r w:rsidRPr="0067081F">
        <w:rPr>
          <w:rFonts w:ascii="宋体" w:hAnsi="宋体" w:hint="eastAsia"/>
          <w:b/>
        </w:rPr>
        <w:t>及履约中应承担的全部责任与义务；</w:t>
      </w:r>
    </w:p>
    <w:p w14:paraId="5CE009F7" w14:textId="77777777" w:rsidR="00AA0779" w:rsidRPr="0067081F" w:rsidRDefault="00AA0779" w:rsidP="00AA0779">
      <w:pPr>
        <w:widowControl w:val="0"/>
        <w:numPr>
          <w:ilvl w:val="2"/>
          <w:numId w:val="84"/>
        </w:numPr>
        <w:tabs>
          <w:tab w:val="left" w:pos="1134"/>
        </w:tabs>
        <w:spacing w:line="520" w:lineRule="exact"/>
        <w:ind w:left="0" w:firstLine="567"/>
        <w:jc w:val="both"/>
        <w:rPr>
          <w:rFonts w:ascii="宋体" w:hAnsi="宋体"/>
          <w:b/>
        </w:rPr>
      </w:pPr>
      <w:r w:rsidRPr="0067081F">
        <w:rPr>
          <w:rFonts w:ascii="宋体" w:hAnsi="宋体" w:hint="eastAsia"/>
          <w:b/>
        </w:rPr>
        <w:t>联合体</w:t>
      </w:r>
      <w:r>
        <w:rPr>
          <w:rFonts w:ascii="宋体" w:hAnsi="宋体" w:hint="eastAsia"/>
          <w:b/>
        </w:rPr>
        <w:t>参与</w:t>
      </w:r>
      <w:r w:rsidRPr="0067081F">
        <w:rPr>
          <w:rFonts w:ascii="宋体" w:hAnsi="宋体" w:hint="eastAsia"/>
          <w:b/>
        </w:rPr>
        <w:t>的</w:t>
      </w:r>
      <w:r>
        <w:rPr>
          <w:rFonts w:ascii="宋体" w:hAnsi="宋体" w:hint="eastAsia"/>
          <w:b/>
        </w:rPr>
        <w:t>，联合体</w:t>
      </w:r>
      <w:r>
        <w:rPr>
          <w:rFonts w:ascii="宋体" w:hAnsi="宋体"/>
          <w:b/>
        </w:rPr>
        <w:t>成员</w:t>
      </w:r>
      <w:r>
        <w:rPr>
          <w:rFonts w:ascii="宋体" w:hAnsi="宋体" w:hint="eastAsia"/>
          <w:b/>
        </w:rPr>
        <w:t>线</w:t>
      </w:r>
      <w:r>
        <w:rPr>
          <w:rFonts w:ascii="宋体" w:hAnsi="宋体"/>
          <w:b/>
        </w:rPr>
        <w:t>下</w:t>
      </w:r>
      <w:r>
        <w:rPr>
          <w:rFonts w:ascii="宋体" w:hAnsi="宋体" w:hint="eastAsia"/>
          <w:b/>
        </w:rPr>
        <w:t>加盖（法定名称）</w:t>
      </w:r>
      <w:r w:rsidRPr="004616B7">
        <w:rPr>
          <w:rFonts w:ascii="宋体" w:hAnsi="宋体" w:hint="eastAsia"/>
          <w:b/>
        </w:rPr>
        <w:t>章</w:t>
      </w:r>
      <w:r>
        <w:rPr>
          <w:rFonts w:ascii="宋体" w:hAnsi="宋体" w:hint="eastAsia"/>
          <w:b/>
        </w:rPr>
        <w:t>，</w:t>
      </w:r>
      <w:r>
        <w:rPr>
          <w:rFonts w:ascii="宋体" w:hAnsi="宋体"/>
          <w:b/>
        </w:rPr>
        <w:t>联合体牵头人</w:t>
      </w:r>
      <w:r w:rsidRPr="004616B7">
        <w:rPr>
          <w:rFonts w:ascii="宋体" w:hAnsi="宋体" w:hint="eastAsia"/>
          <w:b/>
        </w:rPr>
        <w:t>加盖（法定名称）电子签章</w:t>
      </w:r>
      <w:r w:rsidRPr="0067081F">
        <w:rPr>
          <w:rFonts w:ascii="宋体" w:hAnsi="宋体" w:hint="eastAsia"/>
          <w:b/>
        </w:rPr>
        <w:t>。</w:t>
      </w:r>
    </w:p>
    <w:p w14:paraId="0C7E030E" w14:textId="77777777" w:rsidR="005A3991" w:rsidRPr="00AA0779" w:rsidRDefault="005A3991" w:rsidP="005A3991"/>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77777777" w:rsidR="00E861E3" w:rsidRDefault="00E861E3" w:rsidP="005A3991">
      <w:pPr>
        <w:rPr>
          <w:lang w:val="zh-CN"/>
        </w:rPr>
      </w:pPr>
    </w:p>
    <w:p w14:paraId="18E4D6AD" w14:textId="4C1413B3" w:rsidR="0085774E" w:rsidRDefault="0085774E" w:rsidP="00E861E3">
      <w:pPr>
        <w:snapToGrid w:val="0"/>
        <w:spacing w:line="360" w:lineRule="auto"/>
        <w:rPr>
          <w:rFonts w:ascii="宋体" w:hAnsi="宋体"/>
          <w:b/>
          <w:sz w:val="28"/>
          <w:szCs w:val="28"/>
        </w:rPr>
      </w:pPr>
    </w:p>
    <w:p w14:paraId="394484CE" w14:textId="1440C892" w:rsidR="00C329E1" w:rsidRDefault="00C329E1" w:rsidP="00E861E3">
      <w:pPr>
        <w:snapToGrid w:val="0"/>
        <w:spacing w:line="360" w:lineRule="auto"/>
        <w:rPr>
          <w:rFonts w:ascii="宋体" w:hAnsi="宋体"/>
          <w:b/>
          <w:sz w:val="28"/>
          <w:szCs w:val="28"/>
        </w:rPr>
      </w:pPr>
    </w:p>
    <w:p w14:paraId="145B5792" w14:textId="0DBD6682" w:rsidR="00C329E1" w:rsidRDefault="00C329E1" w:rsidP="00E861E3">
      <w:pPr>
        <w:snapToGrid w:val="0"/>
        <w:spacing w:line="360" w:lineRule="auto"/>
        <w:rPr>
          <w:rFonts w:ascii="宋体" w:hAnsi="宋体"/>
          <w:b/>
          <w:sz w:val="28"/>
          <w:szCs w:val="28"/>
        </w:rPr>
      </w:pPr>
    </w:p>
    <w:p w14:paraId="3612356F" w14:textId="5F7F89B2" w:rsidR="00C329E1" w:rsidRDefault="00C329E1" w:rsidP="00E861E3">
      <w:pPr>
        <w:snapToGrid w:val="0"/>
        <w:spacing w:line="360" w:lineRule="auto"/>
        <w:rPr>
          <w:rFonts w:ascii="宋体" w:hAnsi="宋体"/>
          <w:b/>
          <w:sz w:val="28"/>
          <w:szCs w:val="28"/>
        </w:rPr>
      </w:pPr>
    </w:p>
    <w:p w14:paraId="3AD25120" w14:textId="2BCC9C42" w:rsidR="00C329E1" w:rsidRDefault="00C329E1" w:rsidP="00E861E3">
      <w:pPr>
        <w:snapToGrid w:val="0"/>
        <w:spacing w:line="360" w:lineRule="auto"/>
        <w:rPr>
          <w:rFonts w:ascii="宋体" w:hAnsi="宋体"/>
          <w:b/>
          <w:sz w:val="28"/>
          <w:szCs w:val="28"/>
        </w:rPr>
      </w:pPr>
    </w:p>
    <w:p w14:paraId="63934FF7" w14:textId="0996B0AA" w:rsidR="00C329E1" w:rsidRDefault="00C329E1" w:rsidP="00E861E3">
      <w:pPr>
        <w:snapToGrid w:val="0"/>
        <w:spacing w:line="360" w:lineRule="auto"/>
        <w:rPr>
          <w:rFonts w:ascii="宋体" w:hAnsi="宋体"/>
          <w:b/>
          <w:sz w:val="28"/>
          <w:szCs w:val="28"/>
        </w:rPr>
      </w:pPr>
    </w:p>
    <w:p w14:paraId="7504326F" w14:textId="176A86F9" w:rsidR="00C329E1" w:rsidRDefault="00C329E1" w:rsidP="00E861E3">
      <w:pPr>
        <w:snapToGrid w:val="0"/>
        <w:spacing w:line="360" w:lineRule="auto"/>
        <w:rPr>
          <w:rFonts w:ascii="宋体" w:hAnsi="宋体"/>
          <w:b/>
          <w:sz w:val="28"/>
          <w:szCs w:val="28"/>
        </w:rPr>
      </w:pPr>
    </w:p>
    <w:p w14:paraId="6CC8B095" w14:textId="14AA8850" w:rsidR="00C329E1" w:rsidRDefault="00C329E1" w:rsidP="00E861E3">
      <w:pPr>
        <w:snapToGrid w:val="0"/>
        <w:spacing w:line="360" w:lineRule="auto"/>
        <w:rPr>
          <w:rFonts w:ascii="宋体" w:hAnsi="宋体"/>
          <w:b/>
          <w:sz w:val="28"/>
          <w:szCs w:val="28"/>
        </w:rPr>
      </w:pPr>
    </w:p>
    <w:p w14:paraId="6D3C1AA2" w14:textId="2AB7F365" w:rsidR="00C329E1" w:rsidRDefault="00C329E1" w:rsidP="00E861E3">
      <w:pPr>
        <w:snapToGrid w:val="0"/>
        <w:spacing w:line="360" w:lineRule="auto"/>
        <w:rPr>
          <w:rFonts w:ascii="宋体" w:hAnsi="宋体"/>
          <w:b/>
          <w:sz w:val="28"/>
          <w:szCs w:val="28"/>
        </w:rPr>
      </w:pPr>
    </w:p>
    <w:p w14:paraId="6E012E9F" w14:textId="3D838487" w:rsidR="00C329E1" w:rsidRDefault="00C329E1" w:rsidP="00E861E3">
      <w:pPr>
        <w:snapToGrid w:val="0"/>
        <w:spacing w:line="360" w:lineRule="auto"/>
        <w:rPr>
          <w:rFonts w:ascii="宋体" w:hAnsi="宋体"/>
          <w:b/>
          <w:sz w:val="28"/>
          <w:szCs w:val="28"/>
        </w:rPr>
      </w:pPr>
    </w:p>
    <w:p w14:paraId="798000A3" w14:textId="07DEA957" w:rsidR="00C329E1" w:rsidRDefault="00C329E1" w:rsidP="00E861E3">
      <w:pPr>
        <w:snapToGrid w:val="0"/>
        <w:spacing w:line="360" w:lineRule="auto"/>
        <w:rPr>
          <w:rFonts w:ascii="宋体" w:hAnsi="宋体"/>
          <w:b/>
          <w:sz w:val="28"/>
          <w:szCs w:val="28"/>
        </w:rPr>
      </w:pPr>
    </w:p>
    <w:p w14:paraId="04132502" w14:textId="456637E9" w:rsidR="00C329E1" w:rsidRDefault="00C329E1" w:rsidP="00E861E3">
      <w:pPr>
        <w:snapToGrid w:val="0"/>
        <w:spacing w:line="360" w:lineRule="auto"/>
        <w:rPr>
          <w:rFonts w:ascii="宋体" w:hAnsi="宋体"/>
          <w:b/>
          <w:sz w:val="28"/>
          <w:szCs w:val="28"/>
        </w:rPr>
      </w:pPr>
    </w:p>
    <w:p w14:paraId="7D7BB0DE" w14:textId="3183EF7C" w:rsidR="00C329E1" w:rsidRDefault="00C329E1" w:rsidP="00E861E3">
      <w:pPr>
        <w:snapToGrid w:val="0"/>
        <w:spacing w:line="360" w:lineRule="auto"/>
        <w:rPr>
          <w:rFonts w:ascii="宋体" w:hAnsi="宋体"/>
          <w:b/>
          <w:sz w:val="28"/>
          <w:szCs w:val="28"/>
        </w:rPr>
      </w:pPr>
    </w:p>
    <w:p w14:paraId="2D8744BC" w14:textId="38D3F814" w:rsidR="00C329E1" w:rsidRDefault="00C329E1" w:rsidP="00E861E3">
      <w:pPr>
        <w:snapToGrid w:val="0"/>
        <w:spacing w:line="360" w:lineRule="auto"/>
        <w:rPr>
          <w:rFonts w:ascii="宋体" w:hAnsi="宋体"/>
          <w:b/>
          <w:sz w:val="28"/>
          <w:szCs w:val="28"/>
        </w:rPr>
      </w:pPr>
    </w:p>
    <w:p w14:paraId="36E0F168" w14:textId="77777777" w:rsidR="00C329E1" w:rsidRPr="00FD535D" w:rsidRDefault="00C329E1" w:rsidP="00E861E3">
      <w:pPr>
        <w:snapToGrid w:val="0"/>
        <w:spacing w:line="360" w:lineRule="auto"/>
        <w:rPr>
          <w:rFonts w:ascii="宋体" w:hAnsi="宋体"/>
          <w:b/>
          <w:sz w:val="28"/>
          <w:szCs w:val="28"/>
        </w:rPr>
      </w:pPr>
    </w:p>
    <w:p w14:paraId="3FD26130" w14:textId="77777777" w:rsidR="005A3991" w:rsidRPr="00394685" w:rsidRDefault="005A3991" w:rsidP="00E94E24">
      <w:pPr>
        <w:pStyle w:val="3"/>
        <w:numPr>
          <w:ilvl w:val="3"/>
          <w:numId w:val="1"/>
        </w:numPr>
        <w:tabs>
          <w:tab w:val="left" w:pos="709"/>
        </w:tabs>
        <w:jc w:val="left"/>
        <w:rPr>
          <w:color w:val="auto"/>
        </w:rPr>
      </w:pPr>
      <w:r w:rsidRPr="00394685">
        <w:rPr>
          <w:rFonts w:hint="eastAsia"/>
          <w:color w:val="auto"/>
        </w:rPr>
        <w:lastRenderedPageBreak/>
        <w:t>承诺函</w:t>
      </w:r>
    </w:p>
    <w:p w14:paraId="04E75565" w14:textId="2C5FB9D5" w:rsidR="005A3991" w:rsidRPr="003E7736" w:rsidRDefault="005A3991" w:rsidP="005A3991">
      <w:pPr>
        <w:snapToGrid w:val="0"/>
        <w:spacing w:line="360" w:lineRule="auto"/>
        <w:rPr>
          <w:rFonts w:ascii="宋体" w:hAnsi="宋体"/>
          <w:b/>
          <w:spacing w:val="-20"/>
          <w:sz w:val="28"/>
          <w:szCs w:val="28"/>
        </w:rPr>
      </w:pPr>
      <w:r w:rsidRPr="003E7736">
        <w:rPr>
          <w:rFonts w:ascii="宋体" w:hAnsi="宋体" w:hint="eastAsia"/>
          <w:b/>
          <w:spacing w:val="-20"/>
          <w:sz w:val="28"/>
          <w:szCs w:val="28"/>
        </w:rPr>
        <w:t>项目名称：</w:t>
      </w:r>
      <w:r w:rsidR="00D11953">
        <w:rPr>
          <w:rFonts w:ascii="宋体" w:hAnsi="宋体" w:hint="eastAsia"/>
          <w:b/>
          <w:sz w:val="28"/>
          <w:szCs w:val="28"/>
          <w:u w:val="single"/>
        </w:rPr>
        <w:t>成都市水上运动中心浅水池改造工程采购项目</w:t>
      </w:r>
    </w:p>
    <w:p w14:paraId="39C3A6D5" w14:textId="1147589F"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D11953">
        <w:rPr>
          <w:rFonts w:ascii="宋体" w:hAnsi="宋体" w:hint="eastAsia"/>
          <w:b/>
          <w:sz w:val="28"/>
          <w:szCs w:val="28"/>
          <w:u w:val="single"/>
        </w:rPr>
        <w:t>成都市政采（2021）A0154号</w:t>
      </w:r>
    </w:p>
    <w:p w14:paraId="21E41A7D" w14:textId="26B36648" w:rsidR="005A3991" w:rsidRPr="003E7736" w:rsidRDefault="005A3991" w:rsidP="005A3991">
      <w:pPr>
        <w:snapToGrid w:val="0"/>
        <w:spacing w:line="360" w:lineRule="auto"/>
        <w:ind w:firstLineChars="200" w:firstLine="560"/>
        <w:rPr>
          <w:rFonts w:ascii="宋体" w:hAnsi="宋体"/>
          <w:sz w:val="28"/>
        </w:rPr>
      </w:pPr>
      <w:r w:rsidRPr="003E7736">
        <w:rPr>
          <w:rFonts w:ascii="宋体" w:hAnsi="宋体" w:hint="eastAsia"/>
          <w:sz w:val="28"/>
        </w:rPr>
        <w:t>我公司作为参加</w:t>
      </w:r>
      <w:r w:rsidR="00D11953">
        <w:rPr>
          <w:rFonts w:ascii="宋体" w:hAnsi="宋体" w:hint="eastAsia"/>
          <w:b/>
          <w:sz w:val="28"/>
          <w:u w:val="single"/>
        </w:rPr>
        <w:t>成都市水上运动中心浅水池改造工程采购项目</w:t>
      </w:r>
      <w:r w:rsidRPr="003E7736">
        <w:rPr>
          <w:rFonts w:ascii="宋体" w:hAnsi="宋体" w:hint="eastAsia"/>
          <w:sz w:val="28"/>
        </w:rPr>
        <w:t>的竞争性磋商的供应商，在此郑重承诺：</w:t>
      </w:r>
    </w:p>
    <w:p w14:paraId="3DEA0AB4" w14:textId="2F78C6FB" w:rsidR="00101A34" w:rsidRDefault="00101A34" w:rsidP="00101A34">
      <w:pPr>
        <w:pStyle w:val="ac"/>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sidRPr="00101A34">
        <w:rPr>
          <w:rFonts w:ascii="宋体" w:eastAsia="宋体" w:hAnsi="宋体" w:cs="仿宋"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3E28886D" w14:textId="2A1D12A4" w:rsidR="00101A34" w:rsidRPr="00101A34" w:rsidRDefault="00101A34" w:rsidP="00101A34">
      <w:pPr>
        <w:pStyle w:val="ac"/>
        <w:numPr>
          <w:ilvl w:val="0"/>
          <w:numId w:val="31"/>
        </w:numPr>
        <w:tabs>
          <w:tab w:val="left" w:pos="1134"/>
        </w:tabs>
        <w:snapToGrid w:val="0"/>
        <w:spacing w:line="360" w:lineRule="auto"/>
        <w:ind w:left="0" w:firstLineChars="0" w:firstLine="567"/>
        <w:jc w:val="both"/>
        <w:rPr>
          <w:rFonts w:ascii="宋体" w:eastAsia="宋体" w:hAnsi="宋体" w:cs="仿宋"/>
          <w:sz w:val="28"/>
          <w:szCs w:val="28"/>
        </w:rPr>
      </w:pPr>
      <w:r>
        <w:rPr>
          <w:rFonts w:ascii="宋体" w:eastAsia="宋体" w:hAnsi="宋体" w:cs="仿宋" w:hint="eastAsia"/>
          <w:sz w:val="28"/>
          <w:szCs w:val="28"/>
        </w:rPr>
        <w:t>我方</w:t>
      </w:r>
      <w:r w:rsidRPr="00101A34">
        <w:rPr>
          <w:rFonts w:ascii="宋体" w:eastAsia="宋体" w:hAnsi="宋体" w:cs="仿宋" w:hint="eastAsia"/>
          <w:sz w:val="28"/>
          <w:szCs w:val="28"/>
        </w:rPr>
        <w:t>针对本项目的施工，必须达到国家及行业现行技术规范标准，符合国家及行业验收合格标准。</w:t>
      </w:r>
    </w:p>
    <w:p w14:paraId="46D8F079"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为本项目提供的所有产品、辅材中</w:t>
      </w:r>
      <w:r w:rsidRPr="003E7736">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3E7736" w:rsidRDefault="005A3991" w:rsidP="00EF65F2">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3849791D" w14:textId="77777777" w:rsidR="003A6D10" w:rsidRDefault="005A3991" w:rsidP="003A6D10">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为本项目提供的工程、货物及服务均为本国工程、货物及服</w:t>
      </w:r>
      <w:r w:rsidRPr="00D81A05">
        <w:rPr>
          <w:rFonts w:ascii="宋体" w:eastAsia="宋体" w:hAnsi="宋体" w:cs="仿宋" w:hint="eastAsia"/>
          <w:sz w:val="28"/>
          <w:szCs w:val="28"/>
        </w:rPr>
        <w:t>务。</w:t>
      </w:r>
    </w:p>
    <w:p w14:paraId="26B9339D" w14:textId="027F4096" w:rsidR="003A6D10" w:rsidRPr="003A6D10" w:rsidRDefault="003A6D10" w:rsidP="003A6D10">
      <w:pPr>
        <w:pStyle w:val="ac"/>
        <w:numPr>
          <w:ilvl w:val="0"/>
          <w:numId w:val="31"/>
        </w:numPr>
        <w:tabs>
          <w:tab w:val="left" w:pos="1134"/>
        </w:tabs>
        <w:snapToGrid w:val="0"/>
        <w:spacing w:line="360" w:lineRule="auto"/>
        <w:ind w:left="0" w:firstLineChars="0" w:firstLine="560"/>
        <w:jc w:val="both"/>
        <w:rPr>
          <w:rFonts w:ascii="宋体" w:eastAsia="宋体" w:hAnsi="宋体" w:cs="仿宋"/>
          <w:sz w:val="28"/>
          <w:szCs w:val="28"/>
        </w:rPr>
      </w:pPr>
      <w:r w:rsidRPr="003A6D10">
        <w:rPr>
          <w:rFonts w:ascii="宋体" w:eastAsia="宋体" w:hAnsi="宋体" w:cs="仿宋" w:hint="eastAsia"/>
          <w:sz w:val="28"/>
          <w:szCs w:val="28"/>
        </w:rPr>
        <w:lastRenderedPageBreak/>
        <w:t xml:space="preserve">施工要求：根据工程量清单、工程量清单编制说明进行施工。工程施工应满足当地建设行政主管部门对工程建设的有关规定，并按经批准的施工组织设计实施，并要符合施工规范及验收标准的相关要求。 </w:t>
      </w:r>
    </w:p>
    <w:p w14:paraId="113EE58B" w14:textId="77777777" w:rsidR="005A3991" w:rsidRDefault="005A3991" w:rsidP="00EF65F2">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与我方存在直接控股关系的单位为：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；存在管理关系单位为：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w:t>
      </w:r>
    </w:p>
    <w:p w14:paraId="05A58986" w14:textId="77777777" w:rsidR="00101A34" w:rsidRDefault="001B2D1F" w:rsidP="00101A34">
      <w:pPr>
        <w:pStyle w:val="ac"/>
        <w:numPr>
          <w:ilvl w:val="0"/>
          <w:numId w:val="31"/>
        </w:numPr>
        <w:tabs>
          <w:tab w:val="left" w:pos="1418"/>
        </w:tabs>
        <w:snapToGrid w:val="0"/>
        <w:spacing w:line="360" w:lineRule="auto"/>
        <w:ind w:left="0" w:firstLineChars="0" w:firstLine="560"/>
        <w:rPr>
          <w:rFonts w:ascii="宋体" w:eastAsia="宋体" w:hAnsi="宋体" w:cs="仿宋"/>
          <w:sz w:val="28"/>
          <w:szCs w:val="28"/>
        </w:rPr>
      </w:pPr>
      <w:r w:rsidRPr="001B2D1F">
        <w:rPr>
          <w:rFonts w:ascii="宋体" w:eastAsia="宋体" w:hAnsi="宋体" w:cs="仿宋" w:hint="eastAsia"/>
          <w:sz w:val="28"/>
          <w:szCs w:val="28"/>
        </w:rPr>
        <w:t>由于采购人原因导致延期开工或中途停工，工期顺延。</w:t>
      </w:r>
    </w:p>
    <w:p w14:paraId="31D6A72C" w14:textId="77777777" w:rsidR="00F848D3" w:rsidRDefault="001B2D1F" w:rsidP="00F848D3">
      <w:pPr>
        <w:pStyle w:val="ac"/>
        <w:numPr>
          <w:ilvl w:val="0"/>
          <w:numId w:val="31"/>
        </w:numPr>
        <w:tabs>
          <w:tab w:val="left" w:pos="1418"/>
          <w:tab w:val="left" w:pos="1701"/>
        </w:tabs>
        <w:snapToGrid w:val="0"/>
        <w:spacing w:line="360" w:lineRule="auto"/>
        <w:ind w:left="0" w:firstLineChars="0" w:firstLine="560"/>
        <w:rPr>
          <w:rFonts w:ascii="宋体" w:eastAsia="宋体" w:hAnsi="宋体" w:cs="仿宋"/>
          <w:sz w:val="28"/>
          <w:szCs w:val="28"/>
        </w:rPr>
      </w:pPr>
      <w:r w:rsidRPr="00101A34">
        <w:rPr>
          <w:rFonts w:ascii="宋体" w:eastAsia="宋体" w:hAnsi="宋体" w:cs="仿宋" w:hint="eastAsia"/>
          <w:sz w:val="28"/>
          <w:szCs w:val="28"/>
        </w:rPr>
        <w:t>供应商应妥善保护采购人施工现场堆放的设备、线路、地面、绿化，如造成损失，应照价赔偿。</w:t>
      </w:r>
    </w:p>
    <w:p w14:paraId="327D4F64" w14:textId="77777777" w:rsidR="00F848D3" w:rsidRPr="00F848D3" w:rsidRDefault="001B2D1F" w:rsidP="00F848D3">
      <w:pPr>
        <w:pStyle w:val="ac"/>
        <w:numPr>
          <w:ilvl w:val="0"/>
          <w:numId w:val="31"/>
        </w:numPr>
        <w:tabs>
          <w:tab w:val="left" w:pos="1418"/>
          <w:tab w:val="left" w:pos="1701"/>
        </w:tabs>
        <w:snapToGrid w:val="0"/>
        <w:spacing w:line="360" w:lineRule="auto"/>
        <w:ind w:left="0" w:firstLineChars="0" w:firstLine="560"/>
        <w:rPr>
          <w:rFonts w:ascii="宋体" w:eastAsia="宋体" w:hAnsi="宋体" w:cs="仿宋"/>
          <w:sz w:val="28"/>
          <w:szCs w:val="28"/>
        </w:rPr>
      </w:pPr>
      <w:r w:rsidRPr="00F848D3">
        <w:rPr>
          <w:rFonts w:ascii="宋体" w:hAnsi="宋体" w:cs="仿宋" w:hint="eastAsia"/>
          <w:sz w:val="28"/>
          <w:szCs w:val="28"/>
        </w:rPr>
        <w:t>未经采购人同意，供应商擅自拆改原建筑物结构或设备管线，由此发生的损失或事故（包括罚款），由供应商负责并承担损失。</w:t>
      </w:r>
    </w:p>
    <w:p w14:paraId="2EC5467A" w14:textId="3AFC3E11" w:rsidR="003E294F" w:rsidRPr="003E294F" w:rsidRDefault="00F848D3" w:rsidP="003E294F">
      <w:pPr>
        <w:pStyle w:val="ac"/>
        <w:numPr>
          <w:ilvl w:val="0"/>
          <w:numId w:val="31"/>
        </w:numPr>
        <w:tabs>
          <w:tab w:val="left" w:pos="1418"/>
          <w:tab w:val="left" w:pos="1701"/>
        </w:tabs>
        <w:snapToGrid w:val="0"/>
        <w:spacing w:line="360" w:lineRule="auto"/>
        <w:ind w:left="0" w:firstLineChars="0" w:firstLine="560"/>
        <w:rPr>
          <w:rFonts w:ascii="宋体" w:eastAsia="宋体" w:hAnsi="宋体" w:cs="仿宋"/>
          <w:sz w:val="28"/>
          <w:szCs w:val="28"/>
        </w:rPr>
      </w:pPr>
      <w:r w:rsidRPr="00F848D3">
        <w:rPr>
          <w:rFonts w:asciiTheme="minorEastAsia" w:hAnsiTheme="minorEastAsia" w:cs="宋体" w:hint="eastAsia"/>
          <w:sz w:val="28"/>
        </w:rPr>
        <w:t>本项目自</w:t>
      </w:r>
      <w:r>
        <w:rPr>
          <w:rFonts w:asciiTheme="minorEastAsia" w:hAnsiTheme="minorEastAsia" w:cs="宋体" w:hint="eastAsia"/>
          <w:sz w:val="28"/>
        </w:rPr>
        <w:t>我方</w:t>
      </w:r>
      <w:r w:rsidRPr="00F848D3">
        <w:rPr>
          <w:rFonts w:asciiTheme="minorEastAsia" w:hAnsiTheme="minorEastAsia" w:cs="宋体" w:hint="eastAsia"/>
          <w:sz w:val="28"/>
        </w:rPr>
        <w:t>合同签订之日起至本项目实施完成验收合格之日止，</w:t>
      </w:r>
      <w:r>
        <w:rPr>
          <w:rFonts w:asciiTheme="minorEastAsia" w:hAnsiTheme="minorEastAsia" w:cs="宋体" w:hint="eastAsia"/>
          <w:sz w:val="28"/>
        </w:rPr>
        <w:t>我方</w:t>
      </w:r>
      <w:r w:rsidRPr="00F848D3">
        <w:rPr>
          <w:rFonts w:asciiTheme="minorEastAsia" w:hAnsiTheme="minorEastAsia" w:cs="宋体" w:hint="eastAsia"/>
          <w:sz w:val="28"/>
        </w:rPr>
        <w:t>将负责施工场地范围内所有的人身安全、财产安全、环境安全、人事纠纷等，因施工过程中造成的直接或间接损失，责任均由</w:t>
      </w:r>
      <w:r>
        <w:rPr>
          <w:rFonts w:asciiTheme="minorEastAsia" w:hAnsiTheme="minorEastAsia" w:cs="宋体" w:hint="eastAsia"/>
          <w:sz w:val="28"/>
        </w:rPr>
        <w:t>我方</w:t>
      </w:r>
      <w:r w:rsidRPr="00F848D3">
        <w:rPr>
          <w:rFonts w:asciiTheme="minorEastAsia" w:hAnsiTheme="minorEastAsia" w:cs="宋体" w:hint="eastAsia"/>
          <w:sz w:val="28"/>
        </w:rPr>
        <w:t>自行承担，供应商须采取严密的安全管理措施，确保该项目安全实施。</w:t>
      </w:r>
    </w:p>
    <w:p w14:paraId="1A9974A2" w14:textId="09FB871D" w:rsidR="000D058E" w:rsidRPr="000D058E" w:rsidRDefault="00AB6C3C" w:rsidP="000D058E">
      <w:pPr>
        <w:snapToGrid w:val="0"/>
        <w:spacing w:line="360" w:lineRule="auto"/>
        <w:ind w:firstLineChars="200" w:firstLine="560"/>
        <w:rPr>
          <w:rFonts w:ascii="宋体" w:hAnsi="宋体"/>
          <w:sz w:val="28"/>
          <w:szCs w:val="28"/>
        </w:rPr>
      </w:pPr>
      <w:r>
        <w:rPr>
          <w:rFonts w:ascii="宋体" w:hAnsi="宋体" w:hint="eastAsia"/>
          <w:sz w:val="28"/>
          <w:szCs w:val="28"/>
        </w:rPr>
        <w:t>十四</w:t>
      </w:r>
      <w:r w:rsidR="000D058E">
        <w:rPr>
          <w:rFonts w:ascii="宋体" w:hAnsi="宋体" w:hint="eastAsia"/>
          <w:sz w:val="28"/>
          <w:szCs w:val="28"/>
        </w:rPr>
        <w:t>、</w:t>
      </w:r>
      <w:r w:rsidR="000D058E" w:rsidRPr="000D058E">
        <w:rPr>
          <w:rFonts w:ascii="宋体" w:hAnsi="宋体" w:hint="eastAsia"/>
          <w:sz w:val="28"/>
          <w:szCs w:val="28"/>
        </w:rPr>
        <w:t>总报价包含工程全部所需费用，包括但不限于完成本项目所涉及人工劳务、材料设备投入、利润、风险、税金、招标代理服务、验收、保险、赔偿协调费用等的一切费用</w:t>
      </w:r>
      <w:r w:rsidR="000D058E">
        <w:rPr>
          <w:rFonts w:ascii="宋体" w:hAnsi="宋体" w:hint="eastAsia"/>
          <w:sz w:val="28"/>
          <w:szCs w:val="28"/>
        </w:rPr>
        <w:t>。</w:t>
      </w:r>
    </w:p>
    <w:p w14:paraId="7FBE33DF" w14:textId="20A851A3" w:rsidR="005A3991" w:rsidRPr="00D702FC" w:rsidRDefault="005A3991" w:rsidP="00154EA1">
      <w:pPr>
        <w:snapToGrid w:val="0"/>
        <w:spacing w:line="360" w:lineRule="auto"/>
        <w:ind w:firstLineChars="200" w:firstLine="560"/>
        <w:rPr>
          <w:rFonts w:ascii="宋体" w:hAnsi="宋体"/>
          <w:sz w:val="28"/>
          <w:szCs w:val="28"/>
        </w:rPr>
      </w:pPr>
      <w:r w:rsidRPr="00D702FC">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C352B9" w:rsidRDefault="005A3991" w:rsidP="005A3991">
      <w:pPr>
        <w:snapToGrid w:val="0"/>
        <w:spacing w:line="360" w:lineRule="auto"/>
        <w:ind w:firstLineChars="200" w:firstLine="560"/>
        <w:rPr>
          <w:i/>
        </w:rPr>
      </w:pPr>
      <w:r w:rsidRPr="00D702FC">
        <w:rPr>
          <w:rFonts w:ascii="宋体" w:hAnsi="宋体" w:hint="eastAsia"/>
          <w:sz w:val="28"/>
          <w:szCs w:val="28"/>
        </w:rPr>
        <w:t>特此承诺。</w:t>
      </w:r>
    </w:p>
    <w:p w14:paraId="216135DE" w14:textId="77777777" w:rsidR="005A3991" w:rsidRPr="003E7736" w:rsidRDefault="005A3991" w:rsidP="005A3991">
      <w:pPr>
        <w:snapToGrid w:val="0"/>
        <w:spacing w:line="360" w:lineRule="auto"/>
      </w:pPr>
    </w:p>
    <w:p w14:paraId="295C5287" w14:textId="1D77144A" w:rsidR="005A3991" w:rsidRPr="003E7736" w:rsidRDefault="005A3991" w:rsidP="005A3991">
      <w:pPr>
        <w:snapToGrid w:val="0"/>
        <w:spacing w:line="360" w:lineRule="auto"/>
        <w:ind w:firstLineChars="200" w:firstLine="560"/>
        <w:rPr>
          <w:rFonts w:ascii="宋体" w:hAnsi="宋体"/>
          <w:sz w:val="28"/>
          <w:szCs w:val="28"/>
        </w:rPr>
      </w:pPr>
      <w:r w:rsidRPr="003E7736">
        <w:rPr>
          <w:rFonts w:ascii="宋体" w:hAnsi="宋体" w:hint="eastAsia"/>
          <w:sz w:val="28"/>
          <w:szCs w:val="28"/>
        </w:rPr>
        <w:lastRenderedPageBreak/>
        <w:t>供应商名称：</w:t>
      </w:r>
      <w:r w:rsidRPr="003E7736">
        <w:rPr>
          <w:rFonts w:ascii="宋体" w:hAnsi="宋体"/>
          <w:sz w:val="28"/>
          <w:szCs w:val="28"/>
          <w:u w:val="single"/>
        </w:rPr>
        <w:t>XXXX</w:t>
      </w:r>
    </w:p>
    <w:p w14:paraId="0BB7B04B" w14:textId="5ACB607B" w:rsidR="00101A34" w:rsidRDefault="005A3991" w:rsidP="00C329E1">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4741484B" w14:textId="6BD68DFD" w:rsidR="001A5A6C" w:rsidRDefault="001A5A6C" w:rsidP="00C329E1">
      <w:pPr>
        <w:snapToGrid w:val="0"/>
        <w:spacing w:line="360" w:lineRule="auto"/>
        <w:ind w:firstLineChars="200" w:firstLine="560"/>
        <w:rPr>
          <w:rFonts w:ascii="宋体" w:hAnsi="宋体"/>
          <w:sz w:val="28"/>
        </w:rPr>
      </w:pPr>
    </w:p>
    <w:p w14:paraId="21121075" w14:textId="3626CD31" w:rsidR="001A5A6C" w:rsidRDefault="001A5A6C" w:rsidP="00C329E1">
      <w:pPr>
        <w:snapToGrid w:val="0"/>
        <w:spacing w:line="360" w:lineRule="auto"/>
        <w:ind w:firstLineChars="200" w:firstLine="560"/>
        <w:rPr>
          <w:rFonts w:ascii="宋体" w:hAnsi="宋体"/>
          <w:sz w:val="28"/>
        </w:rPr>
      </w:pPr>
    </w:p>
    <w:p w14:paraId="099A9CB5" w14:textId="5C0D81FA" w:rsidR="001A5A6C" w:rsidRDefault="001A5A6C" w:rsidP="00C329E1">
      <w:pPr>
        <w:snapToGrid w:val="0"/>
        <w:spacing w:line="360" w:lineRule="auto"/>
        <w:ind w:firstLineChars="200" w:firstLine="560"/>
        <w:rPr>
          <w:rFonts w:ascii="宋体" w:hAnsi="宋体"/>
          <w:sz w:val="28"/>
        </w:rPr>
      </w:pPr>
    </w:p>
    <w:p w14:paraId="0D402951" w14:textId="3C47A348" w:rsidR="001A5A6C" w:rsidRDefault="001A5A6C" w:rsidP="00C329E1">
      <w:pPr>
        <w:snapToGrid w:val="0"/>
        <w:spacing w:line="360" w:lineRule="auto"/>
        <w:ind w:firstLineChars="200" w:firstLine="560"/>
        <w:rPr>
          <w:rFonts w:ascii="宋体" w:hAnsi="宋体"/>
          <w:sz w:val="28"/>
        </w:rPr>
      </w:pPr>
    </w:p>
    <w:p w14:paraId="234FD125" w14:textId="17972D33" w:rsidR="001A5A6C" w:rsidRDefault="001A5A6C" w:rsidP="00C329E1">
      <w:pPr>
        <w:snapToGrid w:val="0"/>
        <w:spacing w:line="360" w:lineRule="auto"/>
        <w:ind w:firstLineChars="200" w:firstLine="560"/>
        <w:rPr>
          <w:rFonts w:ascii="宋体" w:hAnsi="宋体"/>
          <w:sz w:val="28"/>
        </w:rPr>
      </w:pPr>
    </w:p>
    <w:p w14:paraId="1DADC563" w14:textId="617AA57B" w:rsidR="001A5A6C" w:rsidRDefault="001A5A6C" w:rsidP="00C329E1">
      <w:pPr>
        <w:snapToGrid w:val="0"/>
        <w:spacing w:line="360" w:lineRule="auto"/>
        <w:ind w:firstLineChars="200" w:firstLine="560"/>
        <w:rPr>
          <w:rFonts w:ascii="宋体" w:hAnsi="宋体"/>
          <w:sz w:val="28"/>
        </w:rPr>
      </w:pPr>
    </w:p>
    <w:p w14:paraId="392B4B5C" w14:textId="6CE5893F" w:rsidR="001A5A6C" w:rsidRDefault="001A5A6C" w:rsidP="00C329E1">
      <w:pPr>
        <w:snapToGrid w:val="0"/>
        <w:spacing w:line="360" w:lineRule="auto"/>
        <w:ind w:firstLineChars="200" w:firstLine="560"/>
        <w:rPr>
          <w:rFonts w:ascii="宋体" w:hAnsi="宋体"/>
          <w:sz w:val="28"/>
        </w:rPr>
      </w:pPr>
    </w:p>
    <w:p w14:paraId="3CCF27C7" w14:textId="47CCD4F3" w:rsidR="001A5A6C" w:rsidRDefault="001A5A6C" w:rsidP="00C329E1">
      <w:pPr>
        <w:snapToGrid w:val="0"/>
        <w:spacing w:line="360" w:lineRule="auto"/>
        <w:ind w:firstLineChars="200" w:firstLine="560"/>
        <w:rPr>
          <w:rFonts w:ascii="宋体" w:hAnsi="宋体"/>
          <w:sz w:val="28"/>
        </w:rPr>
      </w:pPr>
    </w:p>
    <w:p w14:paraId="18124366" w14:textId="647B298B" w:rsidR="001A5A6C" w:rsidRDefault="001A5A6C" w:rsidP="00C329E1">
      <w:pPr>
        <w:snapToGrid w:val="0"/>
        <w:spacing w:line="360" w:lineRule="auto"/>
        <w:ind w:firstLineChars="200" w:firstLine="560"/>
        <w:rPr>
          <w:rFonts w:ascii="宋体" w:hAnsi="宋体"/>
          <w:sz w:val="28"/>
        </w:rPr>
      </w:pPr>
    </w:p>
    <w:p w14:paraId="63F59355" w14:textId="3A5C839F" w:rsidR="001A5A6C" w:rsidRDefault="001A5A6C" w:rsidP="00C329E1">
      <w:pPr>
        <w:snapToGrid w:val="0"/>
        <w:spacing w:line="360" w:lineRule="auto"/>
        <w:ind w:firstLineChars="200" w:firstLine="560"/>
        <w:rPr>
          <w:rFonts w:ascii="宋体" w:hAnsi="宋体"/>
          <w:sz w:val="28"/>
        </w:rPr>
      </w:pPr>
    </w:p>
    <w:p w14:paraId="0A324BA6" w14:textId="087F20C9" w:rsidR="001A5A6C" w:rsidRDefault="001A5A6C" w:rsidP="00C329E1">
      <w:pPr>
        <w:snapToGrid w:val="0"/>
        <w:spacing w:line="360" w:lineRule="auto"/>
        <w:ind w:firstLineChars="200" w:firstLine="560"/>
        <w:rPr>
          <w:rFonts w:ascii="宋体" w:hAnsi="宋体"/>
          <w:sz w:val="28"/>
        </w:rPr>
      </w:pPr>
    </w:p>
    <w:p w14:paraId="101969CF" w14:textId="37FBE76F" w:rsidR="001A5A6C" w:rsidRDefault="001A5A6C" w:rsidP="00C329E1">
      <w:pPr>
        <w:snapToGrid w:val="0"/>
        <w:spacing w:line="360" w:lineRule="auto"/>
        <w:ind w:firstLineChars="200" w:firstLine="560"/>
        <w:rPr>
          <w:rFonts w:ascii="宋体" w:hAnsi="宋体"/>
          <w:sz w:val="28"/>
        </w:rPr>
      </w:pPr>
    </w:p>
    <w:p w14:paraId="55EA54E1" w14:textId="523489CA" w:rsidR="001A5A6C" w:rsidRDefault="001A5A6C" w:rsidP="00C329E1">
      <w:pPr>
        <w:snapToGrid w:val="0"/>
        <w:spacing w:line="360" w:lineRule="auto"/>
        <w:ind w:firstLineChars="200" w:firstLine="560"/>
        <w:rPr>
          <w:rFonts w:ascii="宋体" w:hAnsi="宋体"/>
          <w:sz w:val="28"/>
        </w:rPr>
      </w:pPr>
    </w:p>
    <w:p w14:paraId="4496F588" w14:textId="18AE5909" w:rsidR="001A5A6C" w:rsidRDefault="001A5A6C" w:rsidP="00C329E1">
      <w:pPr>
        <w:snapToGrid w:val="0"/>
        <w:spacing w:line="360" w:lineRule="auto"/>
        <w:ind w:firstLineChars="200" w:firstLine="560"/>
        <w:rPr>
          <w:rFonts w:ascii="宋体" w:hAnsi="宋体"/>
          <w:sz w:val="28"/>
        </w:rPr>
      </w:pPr>
    </w:p>
    <w:p w14:paraId="739A6F61" w14:textId="2A9647CD" w:rsidR="001A5A6C" w:rsidRDefault="001A5A6C" w:rsidP="00C329E1">
      <w:pPr>
        <w:snapToGrid w:val="0"/>
        <w:spacing w:line="360" w:lineRule="auto"/>
        <w:ind w:firstLineChars="200" w:firstLine="560"/>
        <w:rPr>
          <w:rFonts w:ascii="宋体" w:hAnsi="宋体"/>
          <w:sz w:val="28"/>
        </w:rPr>
      </w:pPr>
    </w:p>
    <w:p w14:paraId="624D6002" w14:textId="1A4380B4" w:rsidR="001A5A6C" w:rsidRDefault="001A5A6C" w:rsidP="00C329E1">
      <w:pPr>
        <w:snapToGrid w:val="0"/>
        <w:spacing w:line="360" w:lineRule="auto"/>
        <w:ind w:firstLineChars="200" w:firstLine="560"/>
        <w:rPr>
          <w:rFonts w:ascii="宋体" w:hAnsi="宋体"/>
          <w:sz w:val="28"/>
        </w:rPr>
      </w:pPr>
    </w:p>
    <w:p w14:paraId="2AAD2A9F" w14:textId="6D89AF68" w:rsidR="001A5A6C" w:rsidRDefault="001A5A6C" w:rsidP="00C329E1">
      <w:pPr>
        <w:snapToGrid w:val="0"/>
        <w:spacing w:line="360" w:lineRule="auto"/>
        <w:ind w:firstLineChars="200" w:firstLine="560"/>
        <w:rPr>
          <w:rFonts w:ascii="宋体" w:hAnsi="宋体"/>
          <w:sz w:val="28"/>
        </w:rPr>
      </w:pPr>
    </w:p>
    <w:p w14:paraId="561B2529" w14:textId="7182A212" w:rsidR="001A5A6C" w:rsidRDefault="001A5A6C" w:rsidP="00C329E1">
      <w:pPr>
        <w:snapToGrid w:val="0"/>
        <w:spacing w:line="360" w:lineRule="auto"/>
        <w:ind w:firstLineChars="200" w:firstLine="560"/>
        <w:rPr>
          <w:rFonts w:ascii="宋体" w:hAnsi="宋体"/>
          <w:sz w:val="28"/>
        </w:rPr>
      </w:pPr>
    </w:p>
    <w:p w14:paraId="3B9080FA" w14:textId="2A05FE7B" w:rsidR="001A5A6C" w:rsidRDefault="001A5A6C" w:rsidP="00C329E1">
      <w:pPr>
        <w:snapToGrid w:val="0"/>
        <w:spacing w:line="360" w:lineRule="auto"/>
        <w:ind w:firstLineChars="200" w:firstLine="560"/>
        <w:rPr>
          <w:rFonts w:ascii="宋体" w:hAnsi="宋体"/>
          <w:sz w:val="28"/>
        </w:rPr>
      </w:pPr>
    </w:p>
    <w:p w14:paraId="43007AF7" w14:textId="231F85C4" w:rsidR="001A5A6C" w:rsidRDefault="001A5A6C" w:rsidP="00C329E1">
      <w:pPr>
        <w:snapToGrid w:val="0"/>
        <w:spacing w:line="360" w:lineRule="auto"/>
        <w:ind w:firstLineChars="200" w:firstLine="560"/>
        <w:rPr>
          <w:rFonts w:ascii="宋体" w:hAnsi="宋体"/>
          <w:sz w:val="28"/>
        </w:rPr>
      </w:pPr>
    </w:p>
    <w:p w14:paraId="0B5B6AF3" w14:textId="77777777" w:rsidR="001A5A6C" w:rsidRDefault="001A5A6C" w:rsidP="00C329E1">
      <w:pPr>
        <w:snapToGrid w:val="0"/>
        <w:spacing w:line="360" w:lineRule="auto"/>
        <w:ind w:firstLineChars="200" w:firstLine="560"/>
        <w:rPr>
          <w:rFonts w:ascii="宋体" w:hAnsi="宋体"/>
          <w:sz w:val="28"/>
        </w:rPr>
      </w:pPr>
    </w:p>
    <w:p w14:paraId="4F279913" w14:textId="77777777" w:rsidR="005A3991" w:rsidRPr="00875944" w:rsidRDefault="005A3991" w:rsidP="00E94E24">
      <w:pPr>
        <w:pStyle w:val="3"/>
        <w:numPr>
          <w:ilvl w:val="3"/>
          <w:numId w:val="1"/>
        </w:numPr>
        <w:tabs>
          <w:tab w:val="left" w:pos="709"/>
        </w:tabs>
        <w:jc w:val="left"/>
        <w:rPr>
          <w:color w:val="auto"/>
        </w:rPr>
      </w:pPr>
      <w:r w:rsidRPr="00875944">
        <w:rPr>
          <w:rFonts w:hint="eastAsia"/>
          <w:color w:val="auto"/>
        </w:rPr>
        <w:lastRenderedPageBreak/>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d"/>
      </w:pPr>
    </w:p>
    <w:p w14:paraId="10B83F6D" w14:textId="77777777" w:rsidR="005A3991" w:rsidRPr="003E7736" w:rsidRDefault="005A3991" w:rsidP="005A3991"/>
    <w:p w14:paraId="0765F944" w14:textId="77777777" w:rsidR="005A3991" w:rsidRPr="003E7736" w:rsidRDefault="005A3991" w:rsidP="005A3991">
      <w:pPr>
        <w:pStyle w:val="afd"/>
      </w:pPr>
    </w:p>
    <w:p w14:paraId="6E184FCF" w14:textId="77777777" w:rsidR="005A3991" w:rsidRPr="003E7736" w:rsidRDefault="005A3991" w:rsidP="005A3991"/>
    <w:p w14:paraId="35BABB8D" w14:textId="77777777" w:rsidR="005A3991" w:rsidRPr="003E7736" w:rsidRDefault="005A3991" w:rsidP="005A3991">
      <w:pPr>
        <w:pStyle w:val="afd"/>
      </w:pPr>
    </w:p>
    <w:p w14:paraId="57B9D3BB" w14:textId="77777777" w:rsidR="005A3991" w:rsidRPr="003E7736" w:rsidRDefault="005A3991" w:rsidP="005A3991"/>
    <w:p w14:paraId="0EFCA007" w14:textId="77777777" w:rsidR="005A3991" w:rsidRPr="003E7736" w:rsidRDefault="005A3991" w:rsidP="005A3991">
      <w:pPr>
        <w:pStyle w:val="afd"/>
      </w:pPr>
    </w:p>
    <w:p w14:paraId="0C93E006" w14:textId="77777777" w:rsidR="005A3991" w:rsidRPr="003E7736" w:rsidRDefault="005A3991" w:rsidP="005A3991"/>
    <w:p w14:paraId="2005F17E" w14:textId="77777777" w:rsidR="005A3991" w:rsidRPr="003E7736" w:rsidRDefault="005A3991" w:rsidP="005A3991">
      <w:pPr>
        <w:pStyle w:val="afd"/>
      </w:pPr>
    </w:p>
    <w:p w14:paraId="1F0E21CD" w14:textId="77777777" w:rsidR="005A3991" w:rsidRPr="003E7736" w:rsidRDefault="005A3991" w:rsidP="005A3991"/>
    <w:p w14:paraId="7C3383B2" w14:textId="77777777" w:rsidR="005A3991" w:rsidRPr="003E7736" w:rsidRDefault="005A3991" w:rsidP="005A3991">
      <w:pPr>
        <w:pStyle w:val="afd"/>
      </w:pPr>
    </w:p>
    <w:p w14:paraId="5F5035C7" w14:textId="77777777" w:rsidR="005A3991" w:rsidRPr="003E7736" w:rsidRDefault="005A3991" w:rsidP="005A3991"/>
    <w:p w14:paraId="232C05B6" w14:textId="77777777" w:rsidR="005A3991" w:rsidRPr="003E7736" w:rsidRDefault="005A3991" w:rsidP="005A3991">
      <w:pPr>
        <w:pStyle w:val="afd"/>
      </w:pPr>
    </w:p>
    <w:p w14:paraId="6AE3D89A" w14:textId="77777777" w:rsidR="005A3991" w:rsidRPr="003E7736" w:rsidRDefault="005A3991" w:rsidP="005A3991"/>
    <w:p w14:paraId="41F982B5" w14:textId="77777777" w:rsidR="005A3991" w:rsidRPr="003E7736" w:rsidRDefault="005A3991" w:rsidP="005A3991">
      <w:pPr>
        <w:pStyle w:val="afd"/>
      </w:pPr>
    </w:p>
    <w:p w14:paraId="1C182FD9" w14:textId="77777777" w:rsidR="005A3991" w:rsidRPr="003E7736" w:rsidRDefault="005A3991" w:rsidP="005A3991"/>
    <w:p w14:paraId="66F0665B" w14:textId="77777777" w:rsidR="005A3991" w:rsidRPr="003E7736" w:rsidRDefault="005A3991" w:rsidP="005A3991">
      <w:pPr>
        <w:pStyle w:val="afd"/>
      </w:pPr>
    </w:p>
    <w:p w14:paraId="2F9398B0" w14:textId="77777777" w:rsidR="005A3991" w:rsidRPr="003E7736" w:rsidRDefault="005A3991" w:rsidP="005A3991"/>
    <w:p w14:paraId="4C55536E" w14:textId="77777777" w:rsidR="005A3991" w:rsidRPr="003E7736" w:rsidRDefault="005A3991" w:rsidP="005A3991">
      <w:pPr>
        <w:pStyle w:val="afd"/>
      </w:pPr>
    </w:p>
    <w:p w14:paraId="006E8559" w14:textId="77777777" w:rsidR="005A3991" w:rsidRPr="003E7736" w:rsidRDefault="005A3991" w:rsidP="005A3991"/>
    <w:p w14:paraId="1AC89639" w14:textId="36C0FF1F" w:rsidR="005A3991" w:rsidRPr="003E7736" w:rsidRDefault="005A3991" w:rsidP="005A3991">
      <w:pPr>
        <w:pStyle w:val="afd"/>
      </w:pPr>
    </w:p>
    <w:p w14:paraId="1C37D151" w14:textId="77777777" w:rsidR="005A3991" w:rsidRPr="003E7736" w:rsidRDefault="005A3991" w:rsidP="005A3991">
      <w:pPr>
        <w:pStyle w:val="afd"/>
      </w:pPr>
    </w:p>
    <w:p w14:paraId="2465C447" w14:textId="77777777" w:rsidR="005A3991" w:rsidRDefault="005A3991" w:rsidP="005A3991">
      <w:pPr>
        <w:pStyle w:val="afd"/>
      </w:pPr>
    </w:p>
    <w:p w14:paraId="0BBC4B9B" w14:textId="77777777" w:rsidR="00C573C5" w:rsidRDefault="00C573C5" w:rsidP="005A3991">
      <w:pPr>
        <w:pStyle w:val="afd"/>
      </w:pPr>
    </w:p>
    <w:p w14:paraId="51AD2AC3" w14:textId="77777777" w:rsidR="00C573C5" w:rsidRPr="003E7736" w:rsidRDefault="00C573C5" w:rsidP="005A3991">
      <w:pPr>
        <w:pStyle w:val="afd"/>
      </w:pPr>
    </w:p>
    <w:p w14:paraId="6F27A5F1" w14:textId="77777777" w:rsidR="005A3991" w:rsidRPr="003E7736" w:rsidRDefault="005A3991" w:rsidP="005A3991">
      <w:pPr>
        <w:pStyle w:val="afd"/>
      </w:pPr>
    </w:p>
    <w:p w14:paraId="5F15F9B2" w14:textId="77777777" w:rsidR="005A3991" w:rsidRPr="003E7736" w:rsidRDefault="005A3991" w:rsidP="005A3991">
      <w:pPr>
        <w:pStyle w:val="afd"/>
      </w:pPr>
    </w:p>
    <w:p w14:paraId="7D93E5B2" w14:textId="7C521480"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5FFE182C" w14:textId="3E9F3611" w:rsidR="005A3991" w:rsidRDefault="005A3991" w:rsidP="005A3991"/>
    <w:p w14:paraId="4FA40B49" w14:textId="3DE1C771" w:rsidR="006469EE" w:rsidRPr="003E7736" w:rsidRDefault="006469EE" w:rsidP="005A3991"/>
    <w:p w14:paraId="51B45BCD" w14:textId="5376BD48"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064"/>
        <w:gridCol w:w="4378"/>
        <w:gridCol w:w="1294"/>
      </w:tblGrid>
      <w:tr w:rsidR="007749EE" w14:paraId="3E252D6E" w14:textId="77777777" w:rsidTr="0009562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6F71B3D" w14:textId="77777777" w:rsidR="007749EE" w:rsidRPr="00177170" w:rsidRDefault="007749EE" w:rsidP="0009562D">
            <w:pPr>
              <w:spacing w:line="360" w:lineRule="auto"/>
              <w:jc w:val="center"/>
              <w:rPr>
                <w:rFonts w:ascii="宋体" w:hAnsi="宋体" w:cs="仿宋"/>
              </w:rPr>
            </w:pPr>
            <w:r w:rsidRPr="003E7736">
              <w:rPr>
                <w:rFonts w:ascii="宋体" w:hAnsi="宋体" w:cs="仿宋" w:hint="eastAsia"/>
              </w:rPr>
              <w:t>序号</w:t>
            </w:r>
          </w:p>
        </w:tc>
        <w:tc>
          <w:tcPr>
            <w:tcW w:w="2064" w:type="dxa"/>
            <w:tcBorders>
              <w:top w:val="single" w:sz="4" w:space="0" w:color="auto"/>
              <w:left w:val="nil"/>
              <w:bottom w:val="single" w:sz="4" w:space="0" w:color="auto"/>
              <w:right w:val="single" w:sz="4" w:space="0" w:color="auto"/>
            </w:tcBorders>
            <w:vAlign w:val="center"/>
          </w:tcPr>
          <w:p w14:paraId="00DCEC8C" w14:textId="77777777" w:rsidR="007749EE" w:rsidRPr="00177170" w:rsidRDefault="007749EE" w:rsidP="0009562D">
            <w:pPr>
              <w:spacing w:line="360" w:lineRule="auto"/>
              <w:jc w:val="center"/>
              <w:rPr>
                <w:rFonts w:ascii="宋体" w:hAnsi="宋体" w:cs="仿宋"/>
              </w:rPr>
            </w:pPr>
            <w:r w:rsidRPr="003E7736">
              <w:rPr>
                <w:rFonts w:ascii="宋体" w:hAnsi="宋体" w:cs="仿宋" w:hint="eastAsia"/>
              </w:rPr>
              <w:t>项目</w:t>
            </w:r>
          </w:p>
        </w:tc>
        <w:tc>
          <w:tcPr>
            <w:tcW w:w="4378" w:type="dxa"/>
            <w:tcBorders>
              <w:top w:val="single" w:sz="4" w:space="0" w:color="auto"/>
              <w:left w:val="nil"/>
              <w:bottom w:val="single" w:sz="4" w:space="0" w:color="auto"/>
              <w:right w:val="single" w:sz="4" w:space="0" w:color="auto"/>
            </w:tcBorders>
            <w:vAlign w:val="center"/>
          </w:tcPr>
          <w:p w14:paraId="366B743A" w14:textId="77777777" w:rsidR="007749EE" w:rsidRPr="00177170" w:rsidRDefault="007749EE" w:rsidP="0009562D">
            <w:pPr>
              <w:spacing w:line="360" w:lineRule="auto"/>
              <w:jc w:val="center"/>
              <w:rPr>
                <w:rFonts w:ascii="宋体" w:hAnsi="宋体" w:cs="仿宋"/>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5356A5D8" w14:textId="77777777" w:rsidR="007749EE" w:rsidRPr="00177170" w:rsidRDefault="007749EE" w:rsidP="0009562D">
            <w:pPr>
              <w:spacing w:line="360" w:lineRule="auto"/>
              <w:jc w:val="center"/>
              <w:rPr>
                <w:rFonts w:ascii="宋体" w:hAnsi="宋体" w:cs="仿宋"/>
              </w:rPr>
            </w:pPr>
            <w:r w:rsidRPr="003E7736">
              <w:rPr>
                <w:rFonts w:ascii="宋体" w:hAnsi="宋体" w:cs="仿宋" w:hint="eastAsia"/>
              </w:rPr>
              <w:t>备注</w:t>
            </w:r>
          </w:p>
        </w:tc>
      </w:tr>
      <w:tr w:rsidR="007749EE" w14:paraId="60C396FE" w14:textId="77777777" w:rsidTr="0009562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34CA642" w14:textId="77777777" w:rsidR="007749EE" w:rsidRPr="00177170" w:rsidRDefault="007749EE" w:rsidP="0009562D">
            <w:pPr>
              <w:spacing w:line="360" w:lineRule="auto"/>
              <w:jc w:val="center"/>
              <w:rPr>
                <w:rFonts w:ascii="宋体" w:hAnsi="宋体" w:cs="仿宋"/>
              </w:rPr>
            </w:pPr>
            <w:r>
              <w:rPr>
                <w:rFonts w:ascii="宋体" w:hAnsi="宋体" w:cs="仿宋" w:hint="eastAsia"/>
              </w:rPr>
              <w:t>1</w:t>
            </w:r>
          </w:p>
        </w:tc>
        <w:tc>
          <w:tcPr>
            <w:tcW w:w="2064" w:type="dxa"/>
            <w:tcBorders>
              <w:top w:val="single" w:sz="4" w:space="0" w:color="auto"/>
              <w:left w:val="nil"/>
              <w:bottom w:val="single" w:sz="4" w:space="0" w:color="auto"/>
              <w:right w:val="single" w:sz="4" w:space="0" w:color="auto"/>
            </w:tcBorders>
            <w:vAlign w:val="center"/>
          </w:tcPr>
          <w:p w14:paraId="1E930EE4" w14:textId="77777777" w:rsidR="007749EE" w:rsidRPr="00177170" w:rsidRDefault="007749EE" w:rsidP="0009562D">
            <w:pPr>
              <w:spacing w:line="360" w:lineRule="auto"/>
              <w:jc w:val="center"/>
              <w:rPr>
                <w:rFonts w:ascii="宋体" w:hAnsi="宋体" w:cs="仿宋"/>
              </w:rPr>
            </w:pPr>
            <w:r w:rsidRPr="003E7736">
              <w:rPr>
                <w:rFonts w:ascii="宋体" w:hAnsi="宋体" w:cs="仿宋" w:hint="eastAsia"/>
              </w:rPr>
              <w:t>工期</w:t>
            </w:r>
          </w:p>
        </w:tc>
        <w:tc>
          <w:tcPr>
            <w:tcW w:w="4378" w:type="dxa"/>
            <w:tcBorders>
              <w:top w:val="single" w:sz="4" w:space="0" w:color="auto"/>
              <w:left w:val="nil"/>
              <w:bottom w:val="single" w:sz="4" w:space="0" w:color="auto"/>
              <w:right w:val="single" w:sz="4" w:space="0" w:color="auto"/>
            </w:tcBorders>
            <w:vAlign w:val="center"/>
          </w:tcPr>
          <w:p w14:paraId="0AAEFD4D" w14:textId="5BC29524" w:rsidR="007749EE" w:rsidRPr="00C329E1" w:rsidRDefault="007749EE" w:rsidP="0009562D">
            <w:pPr>
              <w:pStyle w:val="afd"/>
              <w:ind w:firstLineChars="200" w:firstLine="480"/>
              <w:rPr>
                <w:rFonts w:ascii="宋体" w:hAnsi="宋体" w:cs="宋体"/>
              </w:rPr>
            </w:pPr>
          </w:p>
        </w:tc>
        <w:tc>
          <w:tcPr>
            <w:tcW w:w="1294" w:type="dxa"/>
            <w:tcBorders>
              <w:top w:val="single" w:sz="4" w:space="0" w:color="auto"/>
              <w:left w:val="nil"/>
              <w:bottom w:val="single" w:sz="4" w:space="0" w:color="auto"/>
              <w:right w:val="single" w:sz="4" w:space="0" w:color="auto"/>
            </w:tcBorders>
            <w:vAlign w:val="center"/>
          </w:tcPr>
          <w:p w14:paraId="7638167C" w14:textId="77777777" w:rsidR="007749EE" w:rsidRPr="00177170" w:rsidRDefault="007749EE" w:rsidP="0009562D">
            <w:pPr>
              <w:spacing w:line="360" w:lineRule="auto"/>
              <w:jc w:val="center"/>
              <w:rPr>
                <w:rFonts w:ascii="宋体" w:hAnsi="宋体" w:cs="仿宋"/>
              </w:rPr>
            </w:pPr>
          </w:p>
        </w:tc>
      </w:tr>
      <w:tr w:rsidR="007749EE" w14:paraId="12A83019" w14:textId="77777777" w:rsidTr="0009562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4A848988" w14:textId="77777777" w:rsidR="007749EE" w:rsidRPr="00C573C5" w:rsidRDefault="007749EE" w:rsidP="0009562D">
            <w:pPr>
              <w:spacing w:line="360" w:lineRule="auto"/>
              <w:jc w:val="center"/>
              <w:rPr>
                <w:rFonts w:ascii="宋体" w:hAnsi="宋体" w:cs="宋体"/>
              </w:rPr>
            </w:pPr>
            <w:r>
              <w:rPr>
                <w:rFonts w:ascii="宋体" w:hAnsi="宋体" w:cs="宋体" w:hint="eastAsia"/>
              </w:rPr>
              <w:t>2</w:t>
            </w:r>
          </w:p>
        </w:tc>
        <w:tc>
          <w:tcPr>
            <w:tcW w:w="2064" w:type="dxa"/>
            <w:tcBorders>
              <w:top w:val="single" w:sz="4" w:space="0" w:color="auto"/>
              <w:left w:val="nil"/>
              <w:bottom w:val="single" w:sz="4" w:space="0" w:color="auto"/>
              <w:right w:val="single" w:sz="4" w:space="0" w:color="auto"/>
            </w:tcBorders>
            <w:vAlign w:val="center"/>
          </w:tcPr>
          <w:p w14:paraId="599CF887" w14:textId="77777777" w:rsidR="007749EE" w:rsidRPr="00C573C5" w:rsidRDefault="007749EE" w:rsidP="0009562D">
            <w:pPr>
              <w:spacing w:line="360" w:lineRule="auto"/>
              <w:jc w:val="center"/>
              <w:rPr>
                <w:rFonts w:ascii="宋体" w:hAnsi="宋体" w:cs="宋体"/>
              </w:rPr>
            </w:pPr>
            <w:r w:rsidRPr="00C573C5">
              <w:rPr>
                <w:rFonts w:ascii="宋体" w:hAnsi="宋体" w:cs="宋体" w:hint="eastAsia"/>
              </w:rPr>
              <w:t>缺陷责任期</w:t>
            </w:r>
          </w:p>
        </w:tc>
        <w:tc>
          <w:tcPr>
            <w:tcW w:w="4378" w:type="dxa"/>
            <w:tcBorders>
              <w:top w:val="single" w:sz="4" w:space="0" w:color="auto"/>
              <w:left w:val="nil"/>
              <w:bottom w:val="single" w:sz="4" w:space="0" w:color="auto"/>
              <w:right w:val="single" w:sz="4" w:space="0" w:color="auto"/>
            </w:tcBorders>
            <w:vAlign w:val="center"/>
          </w:tcPr>
          <w:p w14:paraId="75F72FE0" w14:textId="52E067EF" w:rsidR="007749EE" w:rsidRPr="00C573C5" w:rsidRDefault="007749EE" w:rsidP="0009562D">
            <w:pPr>
              <w:spacing w:line="360" w:lineRule="auto"/>
              <w:jc w:val="center"/>
              <w:rPr>
                <w:rFonts w:ascii="宋体" w:hAnsi="宋体" w:cs="宋体"/>
              </w:rPr>
            </w:pPr>
          </w:p>
        </w:tc>
        <w:tc>
          <w:tcPr>
            <w:tcW w:w="1294" w:type="dxa"/>
            <w:tcBorders>
              <w:top w:val="single" w:sz="4" w:space="0" w:color="auto"/>
              <w:left w:val="nil"/>
              <w:bottom w:val="single" w:sz="4" w:space="0" w:color="auto"/>
              <w:right w:val="single" w:sz="4" w:space="0" w:color="auto"/>
            </w:tcBorders>
            <w:vAlign w:val="center"/>
          </w:tcPr>
          <w:p w14:paraId="26F4A69A" w14:textId="77777777" w:rsidR="007749EE" w:rsidRPr="00177170" w:rsidRDefault="007749EE" w:rsidP="0009562D">
            <w:pPr>
              <w:spacing w:line="360" w:lineRule="auto"/>
              <w:jc w:val="center"/>
              <w:rPr>
                <w:rFonts w:ascii="宋体" w:hAnsi="宋体" w:cs="仿宋"/>
              </w:rPr>
            </w:pPr>
          </w:p>
        </w:tc>
      </w:tr>
      <w:tr w:rsidR="007749EE" w14:paraId="3C5024AF" w14:textId="77777777" w:rsidTr="0009562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5949F3DD" w14:textId="77777777" w:rsidR="007749EE" w:rsidRPr="00C573C5" w:rsidRDefault="007749EE" w:rsidP="0009562D">
            <w:pPr>
              <w:spacing w:line="360" w:lineRule="auto"/>
              <w:jc w:val="center"/>
              <w:rPr>
                <w:rFonts w:ascii="宋体" w:hAnsi="宋体" w:cs="宋体"/>
              </w:rPr>
            </w:pPr>
            <w:r>
              <w:rPr>
                <w:rFonts w:ascii="宋体" w:hAnsi="宋体" w:cs="宋体" w:hint="eastAsia"/>
              </w:rPr>
              <w:t>3</w:t>
            </w:r>
          </w:p>
        </w:tc>
        <w:tc>
          <w:tcPr>
            <w:tcW w:w="2064" w:type="dxa"/>
            <w:tcBorders>
              <w:top w:val="single" w:sz="4" w:space="0" w:color="auto"/>
              <w:left w:val="nil"/>
              <w:bottom w:val="single" w:sz="4" w:space="0" w:color="auto"/>
              <w:right w:val="single" w:sz="4" w:space="0" w:color="auto"/>
            </w:tcBorders>
            <w:vAlign w:val="center"/>
          </w:tcPr>
          <w:p w14:paraId="051D5BC0" w14:textId="77777777" w:rsidR="007749EE" w:rsidRPr="00C573C5" w:rsidRDefault="007749EE" w:rsidP="0009562D">
            <w:pPr>
              <w:spacing w:line="360" w:lineRule="auto"/>
              <w:jc w:val="center"/>
              <w:rPr>
                <w:rFonts w:ascii="宋体" w:hAnsi="宋体" w:cs="宋体"/>
              </w:rPr>
            </w:pPr>
            <w:r w:rsidRPr="00C573C5">
              <w:rPr>
                <w:rFonts w:ascii="宋体" w:hAnsi="宋体" w:cs="宋体" w:hint="eastAsia"/>
              </w:rPr>
              <w:t>分包</w:t>
            </w:r>
          </w:p>
        </w:tc>
        <w:tc>
          <w:tcPr>
            <w:tcW w:w="4378" w:type="dxa"/>
            <w:tcBorders>
              <w:top w:val="single" w:sz="4" w:space="0" w:color="auto"/>
              <w:left w:val="nil"/>
              <w:bottom w:val="single" w:sz="4" w:space="0" w:color="auto"/>
              <w:right w:val="single" w:sz="4" w:space="0" w:color="auto"/>
            </w:tcBorders>
            <w:vAlign w:val="center"/>
          </w:tcPr>
          <w:p w14:paraId="52558EE5" w14:textId="06001E35" w:rsidR="007749EE" w:rsidRPr="00C573C5" w:rsidRDefault="007749EE" w:rsidP="0009562D">
            <w:pPr>
              <w:spacing w:line="360" w:lineRule="auto"/>
              <w:jc w:val="center"/>
              <w:rPr>
                <w:rFonts w:ascii="宋体" w:hAnsi="宋体" w:cs="宋体"/>
              </w:rPr>
            </w:pPr>
          </w:p>
        </w:tc>
        <w:tc>
          <w:tcPr>
            <w:tcW w:w="1294" w:type="dxa"/>
            <w:tcBorders>
              <w:top w:val="single" w:sz="4" w:space="0" w:color="auto"/>
              <w:left w:val="nil"/>
              <w:bottom w:val="single" w:sz="4" w:space="0" w:color="auto"/>
              <w:right w:val="single" w:sz="4" w:space="0" w:color="auto"/>
            </w:tcBorders>
            <w:vAlign w:val="center"/>
          </w:tcPr>
          <w:p w14:paraId="3757BF3C" w14:textId="77777777" w:rsidR="007749EE" w:rsidRPr="00177170" w:rsidRDefault="007749EE" w:rsidP="0009562D">
            <w:pPr>
              <w:spacing w:line="360" w:lineRule="auto"/>
              <w:jc w:val="center"/>
              <w:rPr>
                <w:rFonts w:ascii="宋体" w:hAnsi="宋体" w:cs="仿宋"/>
              </w:rPr>
            </w:pPr>
          </w:p>
        </w:tc>
      </w:tr>
      <w:tr w:rsidR="007749EE" w14:paraId="7F715E51" w14:textId="77777777" w:rsidTr="0009562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99C16C7" w14:textId="77777777" w:rsidR="007749EE" w:rsidRPr="00C573C5" w:rsidRDefault="007749EE" w:rsidP="0009562D">
            <w:pPr>
              <w:spacing w:line="360" w:lineRule="auto"/>
              <w:jc w:val="center"/>
              <w:rPr>
                <w:rFonts w:ascii="宋体" w:hAnsi="宋体" w:cs="宋体"/>
              </w:rPr>
            </w:pPr>
            <w:r>
              <w:rPr>
                <w:rFonts w:ascii="宋体" w:hAnsi="宋体" w:cs="宋体" w:hint="eastAsia"/>
              </w:rPr>
              <w:t>4</w:t>
            </w:r>
          </w:p>
        </w:tc>
        <w:tc>
          <w:tcPr>
            <w:tcW w:w="2064" w:type="dxa"/>
            <w:tcBorders>
              <w:top w:val="single" w:sz="4" w:space="0" w:color="auto"/>
              <w:left w:val="nil"/>
              <w:bottom w:val="single" w:sz="4" w:space="0" w:color="auto"/>
              <w:right w:val="single" w:sz="4" w:space="0" w:color="auto"/>
            </w:tcBorders>
            <w:vAlign w:val="center"/>
          </w:tcPr>
          <w:p w14:paraId="2422BBE4" w14:textId="77777777" w:rsidR="007749EE" w:rsidRPr="00C573C5" w:rsidRDefault="007749EE" w:rsidP="0009562D">
            <w:pPr>
              <w:spacing w:line="360" w:lineRule="auto"/>
              <w:jc w:val="center"/>
              <w:rPr>
                <w:rFonts w:ascii="宋体" w:hAnsi="宋体" w:cs="宋体"/>
              </w:rPr>
            </w:pPr>
            <w:r w:rsidRPr="00C573C5">
              <w:rPr>
                <w:rFonts w:ascii="宋体" w:hAnsi="宋体" w:cs="宋体" w:hint="eastAsia"/>
              </w:rPr>
              <w:t>价格调整</w:t>
            </w:r>
          </w:p>
        </w:tc>
        <w:tc>
          <w:tcPr>
            <w:tcW w:w="4378" w:type="dxa"/>
            <w:tcBorders>
              <w:top w:val="single" w:sz="4" w:space="0" w:color="auto"/>
              <w:left w:val="nil"/>
              <w:bottom w:val="single" w:sz="4" w:space="0" w:color="auto"/>
              <w:right w:val="single" w:sz="4" w:space="0" w:color="auto"/>
            </w:tcBorders>
            <w:vAlign w:val="center"/>
          </w:tcPr>
          <w:p w14:paraId="638EED5F" w14:textId="4D939DB0" w:rsidR="007749EE" w:rsidRPr="00C573C5" w:rsidRDefault="007749EE" w:rsidP="0009562D">
            <w:pPr>
              <w:spacing w:line="360" w:lineRule="auto"/>
              <w:jc w:val="center"/>
              <w:rPr>
                <w:rFonts w:ascii="宋体" w:hAnsi="宋体" w:cs="宋体"/>
              </w:rPr>
            </w:pPr>
          </w:p>
        </w:tc>
        <w:tc>
          <w:tcPr>
            <w:tcW w:w="1294" w:type="dxa"/>
            <w:tcBorders>
              <w:top w:val="single" w:sz="4" w:space="0" w:color="auto"/>
              <w:left w:val="nil"/>
              <w:bottom w:val="single" w:sz="4" w:space="0" w:color="auto"/>
              <w:right w:val="single" w:sz="4" w:space="0" w:color="auto"/>
            </w:tcBorders>
            <w:vAlign w:val="center"/>
          </w:tcPr>
          <w:p w14:paraId="7D3543A7" w14:textId="77777777" w:rsidR="007749EE" w:rsidRPr="00177170" w:rsidRDefault="007749EE" w:rsidP="0009562D">
            <w:pPr>
              <w:spacing w:line="360" w:lineRule="auto"/>
              <w:jc w:val="center"/>
              <w:rPr>
                <w:rFonts w:ascii="宋体" w:hAnsi="宋体" w:cs="仿宋"/>
              </w:rPr>
            </w:pPr>
          </w:p>
        </w:tc>
      </w:tr>
      <w:tr w:rsidR="007749EE" w14:paraId="43245977" w14:textId="77777777" w:rsidTr="0009562D">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B3C44FC" w14:textId="77777777" w:rsidR="007749EE" w:rsidRPr="00C573C5" w:rsidRDefault="007749EE" w:rsidP="0009562D">
            <w:pPr>
              <w:spacing w:line="360" w:lineRule="auto"/>
              <w:jc w:val="center"/>
              <w:rPr>
                <w:rFonts w:ascii="宋体" w:hAnsi="宋体" w:cs="宋体"/>
              </w:rPr>
            </w:pPr>
            <w:r>
              <w:rPr>
                <w:rFonts w:ascii="宋体" w:hAnsi="宋体" w:cs="宋体" w:hint="eastAsia"/>
              </w:rPr>
              <w:t>5</w:t>
            </w:r>
          </w:p>
        </w:tc>
        <w:tc>
          <w:tcPr>
            <w:tcW w:w="2064" w:type="dxa"/>
            <w:tcBorders>
              <w:top w:val="single" w:sz="4" w:space="0" w:color="auto"/>
              <w:left w:val="nil"/>
              <w:bottom w:val="single" w:sz="4" w:space="0" w:color="auto"/>
              <w:right w:val="single" w:sz="4" w:space="0" w:color="auto"/>
            </w:tcBorders>
            <w:vAlign w:val="center"/>
          </w:tcPr>
          <w:p w14:paraId="122F3F42" w14:textId="77777777" w:rsidR="007749EE" w:rsidRPr="00E1499D" w:rsidRDefault="007749EE" w:rsidP="0009562D">
            <w:pPr>
              <w:spacing w:line="360" w:lineRule="auto"/>
              <w:jc w:val="center"/>
              <w:rPr>
                <w:rFonts w:ascii="宋体" w:hAnsi="宋体" w:cs="宋体"/>
              </w:rPr>
            </w:pPr>
            <w:r w:rsidRPr="00E1499D">
              <w:rPr>
                <w:rFonts w:ascii="宋体" w:hAnsi="宋体" w:cs="宋体" w:hint="eastAsia"/>
              </w:rPr>
              <w:t>履约保证金</w:t>
            </w:r>
          </w:p>
        </w:tc>
        <w:tc>
          <w:tcPr>
            <w:tcW w:w="4378" w:type="dxa"/>
            <w:tcBorders>
              <w:top w:val="single" w:sz="4" w:space="0" w:color="auto"/>
              <w:left w:val="nil"/>
              <w:bottom w:val="single" w:sz="4" w:space="0" w:color="auto"/>
              <w:right w:val="single" w:sz="4" w:space="0" w:color="auto"/>
            </w:tcBorders>
            <w:vAlign w:val="center"/>
          </w:tcPr>
          <w:p w14:paraId="399A73EF" w14:textId="331538E3" w:rsidR="007749EE" w:rsidRPr="00C329E1" w:rsidRDefault="007749EE" w:rsidP="0009562D">
            <w:pPr>
              <w:spacing w:line="360" w:lineRule="auto"/>
              <w:ind w:rightChars="10" w:right="24"/>
              <w:rPr>
                <w:rFonts w:ascii="宋体" w:hAnsi="宋体" w:cs="宋体"/>
              </w:rPr>
            </w:pPr>
          </w:p>
        </w:tc>
        <w:tc>
          <w:tcPr>
            <w:tcW w:w="1294" w:type="dxa"/>
            <w:tcBorders>
              <w:top w:val="single" w:sz="4" w:space="0" w:color="auto"/>
              <w:left w:val="nil"/>
              <w:bottom w:val="single" w:sz="4" w:space="0" w:color="auto"/>
              <w:right w:val="single" w:sz="4" w:space="0" w:color="auto"/>
            </w:tcBorders>
            <w:vAlign w:val="center"/>
          </w:tcPr>
          <w:p w14:paraId="755E7110" w14:textId="77777777" w:rsidR="007749EE" w:rsidRPr="00177170" w:rsidRDefault="007749EE" w:rsidP="0009562D">
            <w:pPr>
              <w:spacing w:line="360" w:lineRule="auto"/>
              <w:jc w:val="center"/>
              <w:rPr>
                <w:rFonts w:ascii="宋体" w:hAnsi="宋体" w:cs="仿宋"/>
              </w:rPr>
            </w:pPr>
          </w:p>
        </w:tc>
      </w:tr>
      <w:tr w:rsidR="007749EE" w14:paraId="1856CF39" w14:textId="77777777" w:rsidTr="0009562D">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6488FE5F" w14:textId="77777777" w:rsidR="007749EE" w:rsidRPr="00177170" w:rsidRDefault="007749EE" w:rsidP="0009562D">
            <w:pPr>
              <w:spacing w:line="360" w:lineRule="auto"/>
              <w:jc w:val="center"/>
              <w:rPr>
                <w:rFonts w:ascii="宋体" w:hAnsi="宋体" w:cs="仿宋"/>
              </w:rPr>
            </w:pPr>
            <w:r>
              <w:rPr>
                <w:rFonts w:ascii="宋体" w:hAnsi="宋体" w:cs="仿宋" w:hint="eastAsia"/>
              </w:rPr>
              <w:t>6</w:t>
            </w:r>
          </w:p>
        </w:tc>
        <w:tc>
          <w:tcPr>
            <w:tcW w:w="2064" w:type="dxa"/>
            <w:tcBorders>
              <w:top w:val="single" w:sz="4" w:space="0" w:color="auto"/>
              <w:left w:val="nil"/>
              <w:bottom w:val="single" w:sz="4" w:space="0" w:color="auto"/>
              <w:right w:val="single" w:sz="4" w:space="0" w:color="auto"/>
            </w:tcBorders>
            <w:vAlign w:val="center"/>
          </w:tcPr>
          <w:p w14:paraId="76938209" w14:textId="77777777" w:rsidR="007749EE" w:rsidRPr="00E1499D" w:rsidRDefault="007749EE" w:rsidP="0009562D">
            <w:pPr>
              <w:spacing w:line="360" w:lineRule="auto"/>
              <w:jc w:val="center"/>
              <w:rPr>
                <w:rFonts w:ascii="宋体" w:hAnsi="宋体" w:cs="仿宋"/>
              </w:rPr>
            </w:pPr>
            <w:r w:rsidRPr="00E1499D">
              <w:rPr>
                <w:rFonts w:ascii="宋体" w:hAnsi="宋体" w:cs="仿宋" w:hint="eastAsia"/>
              </w:rPr>
              <w:t>付款方式</w:t>
            </w:r>
          </w:p>
        </w:tc>
        <w:tc>
          <w:tcPr>
            <w:tcW w:w="4378" w:type="dxa"/>
            <w:tcBorders>
              <w:top w:val="single" w:sz="4" w:space="0" w:color="auto"/>
              <w:left w:val="nil"/>
              <w:bottom w:val="single" w:sz="4" w:space="0" w:color="auto"/>
              <w:right w:val="single" w:sz="4" w:space="0" w:color="auto"/>
            </w:tcBorders>
            <w:vAlign w:val="center"/>
          </w:tcPr>
          <w:p w14:paraId="13F09952" w14:textId="50342F09" w:rsidR="007749EE" w:rsidRPr="00E1499D" w:rsidRDefault="007749EE" w:rsidP="0009562D">
            <w:pPr>
              <w:spacing w:line="360" w:lineRule="auto"/>
              <w:ind w:rightChars="10" w:right="24"/>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1036909F" w14:textId="77777777" w:rsidR="007749EE" w:rsidRPr="00177170" w:rsidRDefault="007749EE" w:rsidP="0009562D">
            <w:pPr>
              <w:spacing w:line="360" w:lineRule="auto"/>
              <w:jc w:val="center"/>
              <w:rPr>
                <w:rFonts w:ascii="宋体" w:hAnsi="宋体" w:cs="仿宋"/>
              </w:rPr>
            </w:pPr>
          </w:p>
        </w:tc>
      </w:tr>
      <w:tr w:rsidR="007749EE" w14:paraId="318A0D7D" w14:textId="77777777" w:rsidTr="0009562D">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55587EAB" w14:textId="77777777" w:rsidR="007749EE" w:rsidRPr="00177170" w:rsidRDefault="007749EE" w:rsidP="0009562D">
            <w:pPr>
              <w:spacing w:line="360" w:lineRule="auto"/>
              <w:jc w:val="center"/>
              <w:rPr>
                <w:rFonts w:ascii="宋体" w:hAnsi="宋体" w:cs="仿宋"/>
              </w:rPr>
            </w:pPr>
            <w:r>
              <w:rPr>
                <w:rFonts w:ascii="宋体" w:hAnsi="宋体" w:cs="仿宋" w:hint="eastAsia"/>
              </w:rPr>
              <w:t>7</w:t>
            </w:r>
          </w:p>
        </w:tc>
        <w:tc>
          <w:tcPr>
            <w:tcW w:w="2064" w:type="dxa"/>
            <w:tcBorders>
              <w:top w:val="single" w:sz="4" w:space="0" w:color="auto"/>
              <w:left w:val="nil"/>
              <w:bottom w:val="single" w:sz="4" w:space="0" w:color="auto"/>
              <w:right w:val="single" w:sz="4" w:space="0" w:color="auto"/>
            </w:tcBorders>
            <w:vAlign w:val="center"/>
          </w:tcPr>
          <w:p w14:paraId="3F005278" w14:textId="77777777" w:rsidR="007749EE" w:rsidRPr="00177170" w:rsidRDefault="007749EE" w:rsidP="0009562D">
            <w:pPr>
              <w:spacing w:line="360" w:lineRule="auto"/>
              <w:jc w:val="center"/>
              <w:rPr>
                <w:rFonts w:ascii="宋体" w:hAnsi="宋体" w:cs="仿宋"/>
              </w:rPr>
            </w:pPr>
            <w:r w:rsidRPr="00177170">
              <w:rPr>
                <w:rFonts w:ascii="宋体" w:hAnsi="宋体" w:cs="仿宋" w:hint="eastAsia"/>
              </w:rPr>
              <w:t>转包</w:t>
            </w:r>
          </w:p>
        </w:tc>
        <w:tc>
          <w:tcPr>
            <w:tcW w:w="4378" w:type="dxa"/>
            <w:tcBorders>
              <w:top w:val="single" w:sz="4" w:space="0" w:color="auto"/>
              <w:left w:val="nil"/>
              <w:bottom w:val="single" w:sz="4" w:space="0" w:color="auto"/>
              <w:right w:val="single" w:sz="4" w:space="0" w:color="auto"/>
            </w:tcBorders>
            <w:vAlign w:val="center"/>
          </w:tcPr>
          <w:p w14:paraId="0A689219" w14:textId="7CFD4C8D" w:rsidR="007749EE" w:rsidRPr="00177170" w:rsidRDefault="007749EE" w:rsidP="0009562D">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68B98E04" w14:textId="77777777" w:rsidR="007749EE" w:rsidRPr="00177170" w:rsidRDefault="007749EE" w:rsidP="0009562D">
            <w:pPr>
              <w:spacing w:line="360" w:lineRule="auto"/>
              <w:jc w:val="center"/>
              <w:rPr>
                <w:rFonts w:ascii="宋体" w:hAnsi="宋体" w:cs="仿宋"/>
              </w:rPr>
            </w:pPr>
          </w:p>
        </w:tc>
      </w:tr>
      <w:tr w:rsidR="007749EE" w14:paraId="4B524633" w14:textId="77777777" w:rsidTr="0009562D">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18344CAE" w14:textId="77777777" w:rsidR="007749EE" w:rsidRDefault="007749EE" w:rsidP="0009562D">
            <w:pPr>
              <w:spacing w:line="360" w:lineRule="auto"/>
              <w:jc w:val="center"/>
              <w:rPr>
                <w:rFonts w:ascii="宋体" w:hAnsi="宋体" w:cs="仿宋"/>
              </w:rPr>
            </w:pPr>
            <w:r>
              <w:rPr>
                <w:rFonts w:ascii="宋体" w:hAnsi="宋体" w:cs="仿宋" w:hint="eastAsia"/>
              </w:rPr>
              <w:t>8</w:t>
            </w:r>
          </w:p>
        </w:tc>
        <w:tc>
          <w:tcPr>
            <w:tcW w:w="2064" w:type="dxa"/>
            <w:tcBorders>
              <w:top w:val="single" w:sz="4" w:space="0" w:color="auto"/>
              <w:left w:val="nil"/>
              <w:bottom w:val="single" w:sz="4" w:space="0" w:color="auto"/>
              <w:right w:val="single" w:sz="4" w:space="0" w:color="auto"/>
            </w:tcBorders>
            <w:vAlign w:val="center"/>
          </w:tcPr>
          <w:p w14:paraId="296E61A4" w14:textId="77777777" w:rsidR="007749EE" w:rsidRPr="00177170" w:rsidRDefault="007749EE" w:rsidP="0009562D">
            <w:pPr>
              <w:spacing w:line="360" w:lineRule="auto"/>
              <w:jc w:val="center"/>
              <w:rPr>
                <w:rFonts w:ascii="宋体" w:hAnsi="宋体" w:cs="仿宋"/>
              </w:rPr>
            </w:pPr>
            <w:r>
              <w:rPr>
                <w:rFonts w:ascii="宋体" w:hAnsi="宋体" w:cs="宋体" w:hint="eastAsia"/>
              </w:rPr>
              <w:t>其他人员配置要求</w:t>
            </w:r>
          </w:p>
        </w:tc>
        <w:tc>
          <w:tcPr>
            <w:tcW w:w="4378" w:type="dxa"/>
            <w:tcBorders>
              <w:top w:val="single" w:sz="4" w:space="0" w:color="auto"/>
              <w:left w:val="nil"/>
              <w:bottom w:val="single" w:sz="4" w:space="0" w:color="auto"/>
              <w:right w:val="single" w:sz="4" w:space="0" w:color="auto"/>
            </w:tcBorders>
            <w:vAlign w:val="center"/>
          </w:tcPr>
          <w:p w14:paraId="0AA48D6C" w14:textId="1C6EA6B9" w:rsidR="007749EE" w:rsidRPr="00493736" w:rsidRDefault="007749EE" w:rsidP="0009562D">
            <w:pPr>
              <w:spacing w:line="360" w:lineRule="auto"/>
              <w:jc w:val="center"/>
              <w:rPr>
                <w:rFonts w:ascii="宋体" w:hAnsi="宋体" w:cs="仿宋"/>
              </w:rPr>
            </w:pPr>
          </w:p>
        </w:tc>
        <w:tc>
          <w:tcPr>
            <w:tcW w:w="1294" w:type="dxa"/>
            <w:tcBorders>
              <w:top w:val="single" w:sz="4" w:space="0" w:color="auto"/>
              <w:left w:val="nil"/>
              <w:bottom w:val="single" w:sz="4" w:space="0" w:color="auto"/>
              <w:right w:val="single" w:sz="4" w:space="0" w:color="auto"/>
            </w:tcBorders>
            <w:vAlign w:val="center"/>
          </w:tcPr>
          <w:p w14:paraId="65D22E97" w14:textId="77777777" w:rsidR="007749EE" w:rsidRPr="00177170" w:rsidRDefault="007749EE" w:rsidP="0009562D">
            <w:pPr>
              <w:spacing w:line="360" w:lineRule="auto"/>
              <w:jc w:val="center"/>
              <w:rPr>
                <w:rFonts w:ascii="宋体" w:hAnsi="宋体" w:cs="仿宋"/>
              </w:rPr>
            </w:pPr>
          </w:p>
        </w:tc>
      </w:tr>
    </w:tbl>
    <w:p w14:paraId="7AF3BC5A" w14:textId="77777777" w:rsidR="007749EE" w:rsidRPr="007749EE" w:rsidRDefault="007749EE" w:rsidP="00177170">
      <w:pPr>
        <w:snapToGrid w:val="0"/>
        <w:spacing w:line="360" w:lineRule="auto"/>
        <w:ind w:firstLineChars="250" w:firstLine="730"/>
        <w:rPr>
          <w:rFonts w:ascii="宋体" w:hAnsi="宋体"/>
          <w:spacing w:val="6"/>
          <w:sz w:val="28"/>
          <w:szCs w:val="28"/>
        </w:rPr>
      </w:pPr>
    </w:p>
    <w:p w14:paraId="3DB7D226" w14:textId="5C6DCA38" w:rsidR="005A3991" w:rsidRPr="003E7736" w:rsidRDefault="005A3991" w:rsidP="00177170">
      <w:pPr>
        <w:snapToGrid w:val="0"/>
        <w:spacing w:line="360" w:lineRule="auto"/>
        <w:ind w:firstLineChars="250" w:firstLine="730"/>
        <w:rPr>
          <w:rFonts w:ascii="宋体" w:hAnsi="宋体"/>
          <w:spacing w:val="6"/>
          <w:sz w:val="28"/>
          <w:szCs w:val="28"/>
        </w:rPr>
      </w:pPr>
      <w:r w:rsidRPr="003E7736">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Default="005A3991" w:rsidP="005A3991">
      <w:pPr>
        <w:snapToGrid w:val="0"/>
        <w:spacing w:line="360" w:lineRule="auto"/>
        <w:ind w:firstLineChars="200" w:firstLine="584"/>
        <w:rPr>
          <w:rFonts w:ascii="宋体" w:hAnsi="宋体"/>
          <w:spacing w:val="6"/>
          <w:sz w:val="28"/>
          <w:szCs w:val="28"/>
        </w:rPr>
      </w:pPr>
    </w:p>
    <w:p w14:paraId="7B4E502E" w14:textId="77777777" w:rsidR="00C573C5" w:rsidRPr="003E7736" w:rsidRDefault="00C573C5" w:rsidP="005A3991">
      <w:pPr>
        <w:snapToGrid w:val="0"/>
        <w:spacing w:line="360" w:lineRule="auto"/>
        <w:ind w:firstLineChars="200" w:firstLine="584"/>
        <w:rPr>
          <w:rFonts w:ascii="宋体" w:hAnsi="宋体"/>
          <w:spacing w:val="6"/>
          <w:sz w:val="28"/>
          <w:szCs w:val="28"/>
        </w:rPr>
      </w:pPr>
    </w:p>
    <w:p w14:paraId="085849D8" w14:textId="05074A8F"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00177170">
        <w:rPr>
          <w:rFonts w:ascii="宋体" w:hAnsi="宋体" w:hint="eastAsia"/>
          <w:spacing w:val="6"/>
          <w:sz w:val="28"/>
          <w:szCs w:val="28"/>
          <w:u w:val="single"/>
        </w:rPr>
        <w:t>XXXX</w:t>
      </w:r>
    </w:p>
    <w:p w14:paraId="5ED381FF" w14:textId="3CB9BD7B"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w:t>
      </w:r>
      <w:r w:rsidRPr="003E7736">
        <w:rPr>
          <w:rFonts w:ascii="宋体" w:hAnsi="宋体" w:hint="eastAsia"/>
          <w:spacing w:val="6"/>
          <w:sz w:val="28"/>
          <w:szCs w:val="28"/>
        </w:rPr>
        <w:t>年</w:t>
      </w:r>
      <w:r w:rsidRPr="003E7736">
        <w:rPr>
          <w:rFonts w:ascii="宋体" w:hAnsi="宋体"/>
          <w:spacing w:val="6"/>
          <w:sz w:val="28"/>
          <w:szCs w:val="28"/>
          <w:u w:val="single"/>
        </w:rPr>
        <w:t>XX</w:t>
      </w:r>
      <w:r w:rsidRPr="003E7736">
        <w:rPr>
          <w:rFonts w:ascii="宋体" w:hAnsi="宋体" w:hint="eastAsia"/>
          <w:spacing w:val="6"/>
          <w:sz w:val="28"/>
          <w:szCs w:val="28"/>
        </w:rPr>
        <w:t>月</w:t>
      </w:r>
      <w:r w:rsidRPr="003E7736">
        <w:rPr>
          <w:rFonts w:ascii="宋体" w:hAnsi="宋体"/>
          <w:spacing w:val="6"/>
          <w:sz w:val="28"/>
          <w:szCs w:val="28"/>
          <w:u w:val="single"/>
        </w:rPr>
        <w:t>XX</w:t>
      </w:r>
      <w:r w:rsidRPr="003E7736">
        <w:rPr>
          <w:rFonts w:ascii="宋体" w:hAnsi="宋体" w:hint="eastAsia"/>
          <w:spacing w:val="6"/>
          <w:sz w:val="28"/>
          <w:szCs w:val="28"/>
        </w:rPr>
        <w:t>日</w:t>
      </w:r>
    </w:p>
    <w:p w14:paraId="732EFC02" w14:textId="77777777" w:rsidR="005A3991" w:rsidRPr="003E7736" w:rsidRDefault="005A3991" w:rsidP="005A3991">
      <w:pPr>
        <w:rPr>
          <w:rFonts w:ascii="宋体" w:hAnsi="宋体"/>
        </w:rPr>
      </w:pPr>
    </w:p>
    <w:p w14:paraId="6C86D9E7" w14:textId="77777777" w:rsidR="005A3991" w:rsidRPr="003E7736" w:rsidRDefault="005A3991" w:rsidP="005A3991">
      <w:pPr>
        <w:rPr>
          <w:rFonts w:ascii="宋体" w:hAnsi="宋体"/>
        </w:rPr>
      </w:pPr>
    </w:p>
    <w:p w14:paraId="0C625274" w14:textId="77777777" w:rsidR="005A3991" w:rsidRPr="003E7736" w:rsidRDefault="005A3991" w:rsidP="005A3991">
      <w:pPr>
        <w:rPr>
          <w:rFonts w:ascii="宋体" w:hAnsi="宋体"/>
        </w:rPr>
      </w:pPr>
    </w:p>
    <w:p w14:paraId="3301F665" w14:textId="77777777" w:rsidR="005A3991" w:rsidRDefault="005A3991" w:rsidP="005A3991">
      <w:pPr>
        <w:rPr>
          <w:rFonts w:ascii="宋体" w:hAnsi="宋体"/>
        </w:rPr>
      </w:pPr>
    </w:p>
    <w:p w14:paraId="3CA6F173" w14:textId="77777777" w:rsidR="00177170" w:rsidRPr="003E7736" w:rsidRDefault="00177170" w:rsidP="005A3991">
      <w:pPr>
        <w:rPr>
          <w:rFonts w:ascii="宋体" w:hAnsi="宋体"/>
        </w:rPr>
      </w:pPr>
    </w:p>
    <w:p w14:paraId="24E484B1" w14:textId="227DCE87" w:rsidR="005A3991" w:rsidRPr="003E7736" w:rsidRDefault="005A3991" w:rsidP="005A3991">
      <w:pPr>
        <w:rPr>
          <w:rFonts w:ascii="宋体" w:hAnsi="宋体"/>
        </w:rPr>
      </w:pPr>
    </w:p>
    <w:p w14:paraId="7969DFB9"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190B54B3" w14:textId="77777777" w:rsidR="005A3991" w:rsidRPr="003E7736"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BD0927" w14:textId="77777777" w:rsidR="005A3991" w:rsidRPr="003E7736" w:rsidRDefault="005A3991" w:rsidP="005A3991">
      <w:pPr>
        <w:spacing w:line="360" w:lineRule="auto"/>
        <w:rPr>
          <w:rFonts w:ascii="宋体" w:hAnsi="宋体" w:cs="仿宋"/>
        </w:rPr>
      </w:pPr>
    </w:p>
    <w:p w14:paraId="09150ADE" w14:textId="77777777" w:rsidR="005A3991" w:rsidRPr="003E7736" w:rsidRDefault="005A3991" w:rsidP="005A3991">
      <w:pPr>
        <w:spacing w:line="360" w:lineRule="auto"/>
        <w:rPr>
          <w:rFonts w:ascii="宋体" w:hAnsi="宋体" w:cs="仿宋"/>
        </w:rPr>
      </w:pPr>
    </w:p>
    <w:p w14:paraId="074E9721" w14:textId="77777777" w:rsidR="005A3991" w:rsidRPr="003E7736" w:rsidRDefault="005A3991" w:rsidP="005A3991">
      <w:pPr>
        <w:spacing w:line="360" w:lineRule="auto"/>
        <w:rPr>
          <w:rFonts w:ascii="宋体" w:hAnsi="宋体" w:cs="仿宋"/>
        </w:rPr>
      </w:pPr>
    </w:p>
    <w:p w14:paraId="6D089478" w14:textId="77777777" w:rsidR="005A3991" w:rsidRPr="003E7736" w:rsidRDefault="005A3991" w:rsidP="005A3991">
      <w:pPr>
        <w:spacing w:line="360" w:lineRule="auto"/>
        <w:rPr>
          <w:rFonts w:ascii="宋体" w:hAnsi="宋体" w:cs="仿宋"/>
        </w:rPr>
      </w:pPr>
    </w:p>
    <w:p w14:paraId="7D34A45E" w14:textId="77777777" w:rsidR="005A3991" w:rsidRPr="003E7736" w:rsidRDefault="005A3991" w:rsidP="005A3991">
      <w:pPr>
        <w:spacing w:line="360" w:lineRule="auto"/>
        <w:rPr>
          <w:rFonts w:ascii="宋体" w:hAnsi="宋体" w:cs="仿宋"/>
        </w:rPr>
      </w:pPr>
    </w:p>
    <w:p w14:paraId="6792B630" w14:textId="77777777" w:rsidR="005A3991" w:rsidRPr="003E7736" w:rsidRDefault="005A3991" w:rsidP="005A3991">
      <w:pPr>
        <w:spacing w:line="360" w:lineRule="auto"/>
        <w:rPr>
          <w:rFonts w:ascii="宋体" w:hAnsi="宋体"/>
        </w:rPr>
      </w:pPr>
    </w:p>
    <w:p w14:paraId="02643C03" w14:textId="77777777" w:rsidR="005A3991" w:rsidRPr="003E7736" w:rsidRDefault="005A3991" w:rsidP="00E94E24">
      <w:pPr>
        <w:pStyle w:val="3"/>
        <w:numPr>
          <w:ilvl w:val="3"/>
          <w:numId w:val="1"/>
        </w:numPr>
        <w:tabs>
          <w:tab w:val="left" w:pos="709"/>
        </w:tabs>
        <w:jc w:val="left"/>
        <w:rPr>
          <w:color w:val="auto"/>
        </w:rPr>
      </w:pPr>
      <w:r w:rsidRPr="003E7736">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d"/>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d"/>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d"/>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d"/>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75191D64" w14:textId="2EC52B99" w:rsidR="00E94E24" w:rsidRDefault="00E94E24" w:rsidP="005A3991">
      <w:pPr>
        <w:pStyle w:val="afd"/>
        <w:rPr>
          <w:rFonts w:ascii="宋体" w:hAnsi="宋体"/>
        </w:rPr>
      </w:pPr>
    </w:p>
    <w:p w14:paraId="23F8276D" w14:textId="17E75398" w:rsidR="00E94E24" w:rsidRDefault="00E94E24" w:rsidP="00E94E24">
      <w:pPr>
        <w:pStyle w:val="3"/>
        <w:tabs>
          <w:tab w:val="left" w:pos="709"/>
        </w:tabs>
        <w:ind w:left="1135" w:hanging="1135"/>
        <w:jc w:val="left"/>
        <w:rPr>
          <w:color w:val="auto"/>
        </w:rPr>
      </w:pPr>
      <w:r>
        <w:rPr>
          <w:rFonts w:hint="eastAsia"/>
          <w:color w:val="auto"/>
        </w:rPr>
        <w:lastRenderedPageBreak/>
        <w:t>报价要求</w:t>
      </w:r>
      <w:r w:rsidRPr="003E7736">
        <w:rPr>
          <w:rFonts w:hint="eastAsia"/>
          <w:color w:val="auto"/>
        </w:rPr>
        <w:t>响应文件</w:t>
      </w:r>
    </w:p>
    <w:p w14:paraId="5853E2CA" w14:textId="77777777" w:rsidR="00E94E24" w:rsidRPr="003E7736" w:rsidRDefault="00E94E24" w:rsidP="00E94E24">
      <w:pPr>
        <w:pStyle w:val="3"/>
        <w:numPr>
          <w:ilvl w:val="3"/>
          <w:numId w:val="1"/>
        </w:numPr>
        <w:tabs>
          <w:tab w:val="left" w:pos="709"/>
        </w:tabs>
        <w:jc w:val="left"/>
        <w:rPr>
          <w:color w:val="auto"/>
        </w:rPr>
      </w:pPr>
      <w:r w:rsidRPr="003E7736">
        <w:rPr>
          <w:rFonts w:hint="eastAsia"/>
          <w:color w:val="auto"/>
        </w:rPr>
        <w:t>已标价工程量清单</w:t>
      </w:r>
    </w:p>
    <w:p w14:paraId="253050C0" w14:textId="77777777" w:rsidR="00E94E24" w:rsidRPr="003E7736"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3E7736" w:rsidRDefault="00E94E24" w:rsidP="00E94E24">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已标价工程量清单应符合磋商文件“第二章磋商须知”第2.4.3条报价货币及报价要求的相关要求以及工程量清单总说明的相关要求。</w:t>
      </w:r>
    </w:p>
    <w:p w14:paraId="3895726F" w14:textId="77777777" w:rsidR="00E94E24" w:rsidRPr="00E94E24" w:rsidRDefault="00E94E24" w:rsidP="005A3991">
      <w:pPr>
        <w:pStyle w:val="afd"/>
        <w:rPr>
          <w:rFonts w:ascii="宋体" w:hAnsi="宋体"/>
        </w:rPr>
      </w:pPr>
    </w:p>
    <w:p w14:paraId="49D7E43F" w14:textId="77777777" w:rsidR="005A3991" w:rsidRDefault="005A3991" w:rsidP="005A3991">
      <w:pPr>
        <w:rPr>
          <w:rFonts w:ascii="宋体" w:hAnsi="宋体"/>
        </w:rPr>
      </w:pPr>
    </w:p>
    <w:p w14:paraId="6032DB65" w14:textId="77777777" w:rsidR="00E94E24" w:rsidRDefault="00E94E24" w:rsidP="005A3991">
      <w:pPr>
        <w:rPr>
          <w:rFonts w:ascii="宋体" w:hAnsi="宋体"/>
        </w:rPr>
      </w:pPr>
    </w:p>
    <w:p w14:paraId="2F69B5CB" w14:textId="77777777" w:rsidR="00E94E24" w:rsidRDefault="00E94E24" w:rsidP="005A3991">
      <w:pPr>
        <w:rPr>
          <w:rFonts w:ascii="宋体" w:hAnsi="宋体"/>
        </w:rPr>
      </w:pPr>
    </w:p>
    <w:p w14:paraId="056FEACA" w14:textId="77777777" w:rsidR="00E94E24" w:rsidRDefault="00E94E24" w:rsidP="005A3991">
      <w:pPr>
        <w:rPr>
          <w:rFonts w:ascii="宋体" w:hAnsi="宋体"/>
        </w:rPr>
      </w:pPr>
    </w:p>
    <w:p w14:paraId="318F0A25" w14:textId="77777777" w:rsidR="00E94E24" w:rsidRDefault="00E94E24" w:rsidP="005A3991">
      <w:pPr>
        <w:rPr>
          <w:rFonts w:ascii="宋体" w:hAnsi="宋体"/>
        </w:rPr>
      </w:pPr>
    </w:p>
    <w:p w14:paraId="57850136" w14:textId="77777777" w:rsidR="00E94E24" w:rsidRDefault="00E94E24" w:rsidP="005A3991">
      <w:pPr>
        <w:rPr>
          <w:rFonts w:ascii="宋体" w:hAnsi="宋体"/>
        </w:rPr>
      </w:pPr>
    </w:p>
    <w:p w14:paraId="248C514E" w14:textId="77777777" w:rsidR="00E94E24" w:rsidRDefault="00E94E24" w:rsidP="005A3991">
      <w:pPr>
        <w:rPr>
          <w:rFonts w:ascii="宋体" w:hAnsi="宋体"/>
        </w:rPr>
      </w:pPr>
    </w:p>
    <w:p w14:paraId="3617EB43" w14:textId="77777777" w:rsidR="00E94E24" w:rsidRDefault="00E94E24" w:rsidP="005A3991">
      <w:pPr>
        <w:rPr>
          <w:rFonts w:ascii="宋体" w:hAnsi="宋体"/>
        </w:rPr>
      </w:pPr>
    </w:p>
    <w:p w14:paraId="4EA93F95" w14:textId="77777777" w:rsidR="00E94E24" w:rsidRDefault="00E94E24" w:rsidP="005A3991">
      <w:pPr>
        <w:rPr>
          <w:rFonts w:ascii="宋体" w:hAnsi="宋体"/>
        </w:rPr>
      </w:pPr>
    </w:p>
    <w:p w14:paraId="4DF91397" w14:textId="77777777" w:rsidR="00E94E24" w:rsidRDefault="00E94E24" w:rsidP="005A3991">
      <w:pPr>
        <w:rPr>
          <w:rFonts w:ascii="宋体" w:hAnsi="宋体"/>
        </w:rPr>
      </w:pPr>
    </w:p>
    <w:p w14:paraId="6771673D" w14:textId="77777777" w:rsidR="00E94E24" w:rsidRDefault="00E94E24" w:rsidP="005A3991">
      <w:pPr>
        <w:rPr>
          <w:rFonts w:ascii="宋体" w:hAnsi="宋体"/>
        </w:rPr>
      </w:pPr>
    </w:p>
    <w:p w14:paraId="049271C5" w14:textId="77777777" w:rsidR="00E94E24" w:rsidRDefault="00E94E24" w:rsidP="005A3991">
      <w:pPr>
        <w:rPr>
          <w:rFonts w:ascii="宋体" w:hAnsi="宋体"/>
        </w:rPr>
      </w:pPr>
    </w:p>
    <w:p w14:paraId="0123478B" w14:textId="77777777" w:rsidR="00E94E24" w:rsidRDefault="00E94E24" w:rsidP="005A3991">
      <w:pPr>
        <w:rPr>
          <w:rFonts w:ascii="宋体" w:hAnsi="宋体"/>
        </w:rPr>
      </w:pPr>
    </w:p>
    <w:p w14:paraId="417C6315" w14:textId="77777777" w:rsidR="00E94E24" w:rsidRDefault="00E94E24" w:rsidP="005A3991">
      <w:pPr>
        <w:rPr>
          <w:rFonts w:ascii="宋体" w:hAnsi="宋体"/>
        </w:rPr>
      </w:pPr>
    </w:p>
    <w:p w14:paraId="5BF1F053" w14:textId="77777777" w:rsidR="00E94E24" w:rsidRDefault="00E94E24" w:rsidP="005A3991">
      <w:pPr>
        <w:rPr>
          <w:rFonts w:ascii="宋体" w:hAnsi="宋体"/>
        </w:rPr>
      </w:pPr>
    </w:p>
    <w:p w14:paraId="6B9D8155" w14:textId="77777777" w:rsidR="00E94E24" w:rsidRDefault="00E94E24" w:rsidP="005A3991">
      <w:pPr>
        <w:rPr>
          <w:rFonts w:ascii="宋体" w:hAnsi="宋体"/>
        </w:rPr>
      </w:pPr>
    </w:p>
    <w:p w14:paraId="14778A46" w14:textId="77777777" w:rsidR="00E94E24" w:rsidRDefault="00E94E24" w:rsidP="005A3991">
      <w:pPr>
        <w:rPr>
          <w:rFonts w:ascii="宋体" w:hAnsi="宋体"/>
        </w:rPr>
      </w:pPr>
    </w:p>
    <w:p w14:paraId="49006497" w14:textId="77777777" w:rsidR="00E94E24" w:rsidRDefault="00E94E24" w:rsidP="005A3991">
      <w:pPr>
        <w:rPr>
          <w:rFonts w:ascii="宋体" w:hAnsi="宋体"/>
        </w:rPr>
      </w:pPr>
    </w:p>
    <w:p w14:paraId="2F1FC16F" w14:textId="77777777" w:rsidR="00E94E24" w:rsidRDefault="00E94E24" w:rsidP="005A3991">
      <w:pPr>
        <w:rPr>
          <w:rFonts w:ascii="宋体" w:hAnsi="宋体"/>
        </w:rPr>
      </w:pPr>
    </w:p>
    <w:p w14:paraId="704C8B39" w14:textId="77777777" w:rsidR="00E94E24" w:rsidRDefault="00E94E24" w:rsidP="005A3991">
      <w:pPr>
        <w:rPr>
          <w:rFonts w:ascii="宋体" w:hAnsi="宋体"/>
        </w:rPr>
      </w:pPr>
    </w:p>
    <w:p w14:paraId="438609FC" w14:textId="77777777" w:rsidR="00E94E24" w:rsidRDefault="00E94E24" w:rsidP="005A3991">
      <w:pPr>
        <w:rPr>
          <w:rFonts w:ascii="宋体" w:hAnsi="宋体"/>
        </w:rPr>
      </w:pPr>
    </w:p>
    <w:p w14:paraId="0666F0A5" w14:textId="77777777" w:rsidR="00C573C5" w:rsidRDefault="00C573C5" w:rsidP="005A3991">
      <w:pPr>
        <w:rPr>
          <w:rFonts w:ascii="宋体" w:hAnsi="宋体"/>
        </w:rPr>
      </w:pPr>
    </w:p>
    <w:p w14:paraId="362AAE34" w14:textId="77777777" w:rsidR="00C573C5" w:rsidRDefault="00C573C5" w:rsidP="005A3991">
      <w:pPr>
        <w:rPr>
          <w:rFonts w:ascii="宋体" w:hAnsi="宋体"/>
        </w:rPr>
      </w:pPr>
    </w:p>
    <w:p w14:paraId="0839E131" w14:textId="77777777" w:rsidR="00E94E24" w:rsidRDefault="00E94E24" w:rsidP="005A3991">
      <w:pPr>
        <w:rPr>
          <w:rFonts w:ascii="宋体" w:hAnsi="宋体"/>
        </w:rPr>
      </w:pPr>
    </w:p>
    <w:p w14:paraId="2F80C3B5" w14:textId="77777777" w:rsidR="00E94E24" w:rsidRDefault="00E94E24" w:rsidP="005A3991">
      <w:pPr>
        <w:rPr>
          <w:rFonts w:ascii="宋体" w:hAnsi="宋体"/>
        </w:rPr>
      </w:pPr>
    </w:p>
    <w:p w14:paraId="79E0C55A" w14:textId="77777777" w:rsidR="00E94E24" w:rsidRDefault="00E94E24" w:rsidP="005A3991">
      <w:pPr>
        <w:rPr>
          <w:rFonts w:ascii="宋体" w:hAnsi="宋体"/>
        </w:rPr>
      </w:pPr>
    </w:p>
    <w:p w14:paraId="3EFFFC4A" w14:textId="77777777" w:rsidR="00E94E24" w:rsidRDefault="00E94E24" w:rsidP="005A3991">
      <w:pPr>
        <w:rPr>
          <w:rFonts w:ascii="宋体" w:hAnsi="宋体"/>
        </w:rPr>
      </w:pPr>
    </w:p>
    <w:p w14:paraId="7D7E809D" w14:textId="77777777" w:rsidR="00E94E24" w:rsidRDefault="00E94E24" w:rsidP="005A3991">
      <w:pPr>
        <w:rPr>
          <w:rFonts w:ascii="宋体" w:hAnsi="宋体"/>
        </w:rPr>
      </w:pPr>
    </w:p>
    <w:p w14:paraId="79191027" w14:textId="77777777" w:rsidR="00E94E24" w:rsidRDefault="00E94E24" w:rsidP="005A3991">
      <w:pPr>
        <w:rPr>
          <w:rFonts w:ascii="宋体" w:hAnsi="宋体"/>
        </w:rPr>
      </w:pPr>
    </w:p>
    <w:p w14:paraId="711D76F3" w14:textId="2B816B2C" w:rsidR="00E94E24" w:rsidRPr="003E7736" w:rsidRDefault="00E94E24" w:rsidP="005A3991">
      <w:pPr>
        <w:rPr>
          <w:rFonts w:ascii="宋体" w:hAnsi="宋体"/>
        </w:rPr>
      </w:pPr>
    </w:p>
    <w:p w14:paraId="4D8D6B6F" w14:textId="262D4948" w:rsidR="005A3991" w:rsidRPr="003E7736" w:rsidRDefault="005A3991" w:rsidP="003F338D">
      <w:pPr>
        <w:pStyle w:val="1"/>
        <w:numPr>
          <w:ilvl w:val="0"/>
          <w:numId w:val="1"/>
        </w:numPr>
        <w:spacing w:before="0" w:after="0"/>
        <w:ind w:left="0" w:firstLine="0"/>
      </w:pPr>
      <w:bookmarkStart w:id="62" w:name="_Toc81318644"/>
      <w:bookmarkEnd w:id="60"/>
      <w:r w:rsidRPr="003E7736">
        <w:rPr>
          <w:rFonts w:hint="eastAsia"/>
        </w:rPr>
        <w:lastRenderedPageBreak/>
        <w:t>技术、服务、商务及其他要求</w:t>
      </w:r>
      <w:bookmarkEnd w:id="62"/>
    </w:p>
    <w:p w14:paraId="455F5C10" w14:textId="77777777"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在磋商</w:t>
      </w:r>
      <w:r w:rsidRPr="003E7736">
        <w:rPr>
          <w:rFonts w:ascii="宋体" w:hAnsi="宋体"/>
          <w:b/>
          <w:sz w:val="28"/>
          <w:szCs w:val="28"/>
        </w:rPr>
        <w:t>结束后应全部满足</w:t>
      </w:r>
      <w:r w:rsidRPr="003E7736">
        <w:rPr>
          <w:rFonts w:ascii="宋体" w:hAnsi="宋体" w:hint="eastAsia"/>
          <w:b/>
          <w:sz w:val="28"/>
          <w:szCs w:val="28"/>
        </w:rPr>
        <w:t>。</w:t>
      </w:r>
    </w:p>
    <w:p w14:paraId="46046993" w14:textId="4D8E8A03" w:rsidR="00177170" w:rsidRDefault="005A3991" w:rsidP="00177170">
      <w:pPr>
        <w:pStyle w:val="2"/>
      </w:pPr>
      <w:bookmarkStart w:id="63" w:name="_Toc60658339"/>
      <w:bookmarkStart w:id="64" w:name="_Toc496702872"/>
      <w:bookmarkStart w:id="65" w:name="_Toc321334066"/>
      <w:bookmarkStart w:id="66" w:name="_Toc81318645"/>
      <w:r w:rsidRPr="003E7736">
        <w:rPr>
          <w:rFonts w:hint="eastAsia"/>
        </w:rPr>
        <w:t>技术、服务、合同</w:t>
      </w:r>
      <w:r w:rsidRPr="003E7736">
        <w:t>条款</w:t>
      </w:r>
      <w:r w:rsidRPr="003E7736">
        <w:rPr>
          <w:rFonts w:hint="eastAsia"/>
        </w:rPr>
        <w:t>要求</w:t>
      </w:r>
      <w:bookmarkEnd w:id="63"/>
      <w:bookmarkEnd w:id="66"/>
    </w:p>
    <w:tbl>
      <w:tblPr>
        <w:tblW w:w="8613" w:type="dxa"/>
        <w:tblInd w:w="2" w:type="dxa"/>
        <w:tblLayout w:type="fixed"/>
        <w:tblLook w:val="00A0" w:firstRow="1" w:lastRow="0" w:firstColumn="1" w:lastColumn="0" w:noHBand="0" w:noVBand="0"/>
      </w:tblPr>
      <w:tblGrid>
        <w:gridCol w:w="877"/>
        <w:gridCol w:w="2064"/>
        <w:gridCol w:w="4378"/>
        <w:gridCol w:w="1294"/>
      </w:tblGrid>
      <w:tr w:rsidR="00177170" w14:paraId="1278F404"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1E1B89D"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序号</w:t>
            </w:r>
          </w:p>
        </w:tc>
        <w:tc>
          <w:tcPr>
            <w:tcW w:w="2064" w:type="dxa"/>
            <w:tcBorders>
              <w:top w:val="single" w:sz="4" w:space="0" w:color="auto"/>
              <w:left w:val="nil"/>
              <w:bottom w:val="single" w:sz="4" w:space="0" w:color="auto"/>
              <w:right w:val="single" w:sz="4" w:space="0" w:color="auto"/>
            </w:tcBorders>
            <w:vAlign w:val="center"/>
          </w:tcPr>
          <w:p w14:paraId="6B7428A6"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项目</w:t>
            </w:r>
          </w:p>
        </w:tc>
        <w:tc>
          <w:tcPr>
            <w:tcW w:w="4378" w:type="dxa"/>
            <w:tcBorders>
              <w:top w:val="single" w:sz="4" w:space="0" w:color="auto"/>
              <w:left w:val="nil"/>
              <w:bottom w:val="single" w:sz="4" w:space="0" w:color="auto"/>
              <w:right w:val="single" w:sz="4" w:space="0" w:color="auto"/>
            </w:tcBorders>
            <w:vAlign w:val="center"/>
          </w:tcPr>
          <w:p w14:paraId="6248670B"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0EA60776"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备注</w:t>
            </w:r>
          </w:p>
        </w:tc>
      </w:tr>
      <w:tr w:rsidR="00177170" w14:paraId="7F4AF67B"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40FE82" w14:textId="1F90F78E" w:rsidR="00177170" w:rsidRPr="00177170" w:rsidRDefault="00FD4325" w:rsidP="00177170">
            <w:pPr>
              <w:spacing w:line="360" w:lineRule="auto"/>
              <w:jc w:val="center"/>
              <w:rPr>
                <w:rFonts w:ascii="宋体" w:hAnsi="宋体" w:cs="仿宋"/>
              </w:rPr>
            </w:pPr>
            <w:r>
              <w:rPr>
                <w:rFonts w:ascii="宋体" w:hAnsi="宋体" w:cs="仿宋" w:hint="eastAsia"/>
              </w:rPr>
              <w:t>1</w:t>
            </w:r>
          </w:p>
        </w:tc>
        <w:tc>
          <w:tcPr>
            <w:tcW w:w="2064" w:type="dxa"/>
            <w:tcBorders>
              <w:top w:val="single" w:sz="4" w:space="0" w:color="auto"/>
              <w:left w:val="nil"/>
              <w:bottom w:val="single" w:sz="4" w:space="0" w:color="auto"/>
              <w:right w:val="single" w:sz="4" w:space="0" w:color="auto"/>
            </w:tcBorders>
            <w:vAlign w:val="center"/>
          </w:tcPr>
          <w:p w14:paraId="4D70A781" w14:textId="77777777" w:rsidR="00177170" w:rsidRPr="00177170" w:rsidRDefault="00177170" w:rsidP="00177170">
            <w:pPr>
              <w:spacing w:line="360" w:lineRule="auto"/>
              <w:jc w:val="center"/>
              <w:rPr>
                <w:rFonts w:ascii="宋体" w:hAnsi="宋体" w:cs="仿宋"/>
              </w:rPr>
            </w:pPr>
            <w:r w:rsidRPr="003E7736">
              <w:rPr>
                <w:rFonts w:ascii="宋体" w:hAnsi="宋体" w:cs="仿宋" w:hint="eastAsia"/>
              </w:rPr>
              <w:t>工期</w:t>
            </w:r>
          </w:p>
        </w:tc>
        <w:tc>
          <w:tcPr>
            <w:tcW w:w="4378" w:type="dxa"/>
            <w:tcBorders>
              <w:top w:val="single" w:sz="4" w:space="0" w:color="auto"/>
              <w:left w:val="nil"/>
              <w:bottom w:val="single" w:sz="4" w:space="0" w:color="auto"/>
              <w:right w:val="single" w:sz="4" w:space="0" w:color="auto"/>
            </w:tcBorders>
            <w:vAlign w:val="center"/>
          </w:tcPr>
          <w:p w14:paraId="75D6D774" w14:textId="6AEF7935" w:rsidR="00177170" w:rsidRPr="00C329E1" w:rsidRDefault="00C329E1" w:rsidP="00770ADF">
            <w:pPr>
              <w:pStyle w:val="afd"/>
              <w:ind w:firstLineChars="200" w:firstLine="480"/>
              <w:rPr>
                <w:rFonts w:ascii="宋体" w:hAnsi="宋体" w:cs="宋体"/>
              </w:rPr>
            </w:pPr>
            <w:r>
              <w:rPr>
                <w:rFonts w:ascii="宋体" w:hAnsi="宋体" w:cs="宋体" w:hint="eastAsia"/>
              </w:rPr>
              <w:t>工期总日历天数：</w:t>
            </w:r>
            <w:r>
              <w:rPr>
                <w:rFonts w:ascii="宋体" w:hAnsi="宋体" w:cs="宋体" w:hint="eastAsia"/>
                <w:u w:val="single"/>
              </w:rPr>
              <w:t xml:space="preserve">116日历天 </w:t>
            </w:r>
            <w:r>
              <w:rPr>
                <w:rFonts w:ascii="宋体" w:hAnsi="宋体" w:cs="宋体" w:hint="eastAsia"/>
              </w:rPr>
              <w:t>。</w:t>
            </w:r>
          </w:p>
        </w:tc>
        <w:tc>
          <w:tcPr>
            <w:tcW w:w="1294" w:type="dxa"/>
            <w:tcBorders>
              <w:top w:val="single" w:sz="4" w:space="0" w:color="auto"/>
              <w:left w:val="nil"/>
              <w:bottom w:val="single" w:sz="4" w:space="0" w:color="auto"/>
              <w:right w:val="single" w:sz="4" w:space="0" w:color="auto"/>
            </w:tcBorders>
            <w:vAlign w:val="center"/>
          </w:tcPr>
          <w:p w14:paraId="4E1463F1" w14:textId="77777777" w:rsidR="00177170" w:rsidRPr="00177170" w:rsidRDefault="00177170" w:rsidP="00177170">
            <w:pPr>
              <w:spacing w:line="360" w:lineRule="auto"/>
              <w:jc w:val="center"/>
              <w:rPr>
                <w:rFonts w:ascii="宋体" w:hAnsi="宋体" w:cs="仿宋"/>
              </w:rPr>
            </w:pPr>
          </w:p>
        </w:tc>
      </w:tr>
      <w:tr w:rsidR="00177170" w14:paraId="22319B51"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9DEB608" w14:textId="1D03D0E3" w:rsidR="00177170" w:rsidRPr="00C573C5" w:rsidRDefault="00FD4325" w:rsidP="00177170">
            <w:pPr>
              <w:spacing w:line="360" w:lineRule="auto"/>
              <w:jc w:val="center"/>
              <w:rPr>
                <w:rFonts w:ascii="宋体" w:hAnsi="宋体" w:cs="宋体"/>
              </w:rPr>
            </w:pPr>
            <w:r>
              <w:rPr>
                <w:rFonts w:ascii="宋体" w:hAnsi="宋体" w:cs="宋体" w:hint="eastAsia"/>
              </w:rPr>
              <w:t>2</w:t>
            </w:r>
          </w:p>
        </w:tc>
        <w:tc>
          <w:tcPr>
            <w:tcW w:w="2064" w:type="dxa"/>
            <w:tcBorders>
              <w:top w:val="single" w:sz="4" w:space="0" w:color="auto"/>
              <w:left w:val="nil"/>
              <w:bottom w:val="single" w:sz="4" w:space="0" w:color="auto"/>
              <w:right w:val="single" w:sz="4" w:space="0" w:color="auto"/>
            </w:tcBorders>
            <w:vAlign w:val="center"/>
          </w:tcPr>
          <w:p w14:paraId="6FFA3994"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缺陷责任期</w:t>
            </w:r>
          </w:p>
        </w:tc>
        <w:tc>
          <w:tcPr>
            <w:tcW w:w="4378" w:type="dxa"/>
            <w:tcBorders>
              <w:top w:val="single" w:sz="4" w:space="0" w:color="auto"/>
              <w:left w:val="nil"/>
              <w:bottom w:val="single" w:sz="4" w:space="0" w:color="auto"/>
              <w:right w:val="single" w:sz="4" w:space="0" w:color="auto"/>
            </w:tcBorders>
            <w:vAlign w:val="center"/>
          </w:tcPr>
          <w:p w14:paraId="6D7FD986" w14:textId="76539D2F" w:rsidR="00177170" w:rsidRPr="00C573C5" w:rsidRDefault="00C329E1" w:rsidP="00177170">
            <w:pPr>
              <w:spacing w:line="360" w:lineRule="auto"/>
              <w:jc w:val="center"/>
              <w:rPr>
                <w:rFonts w:ascii="宋体" w:hAnsi="宋体" w:cs="宋体"/>
              </w:rPr>
            </w:pPr>
            <w:r>
              <w:rPr>
                <w:rFonts w:ascii="宋体" w:hAnsi="宋体" w:cs="宋体"/>
              </w:rPr>
              <w:t>24</w:t>
            </w:r>
            <w:r w:rsidR="00177170">
              <w:rPr>
                <w:rFonts w:ascii="宋体" w:hAnsi="宋体" w:cs="宋体" w:hint="eastAsia"/>
              </w:rPr>
              <w:t>个月</w:t>
            </w:r>
          </w:p>
        </w:tc>
        <w:tc>
          <w:tcPr>
            <w:tcW w:w="1294" w:type="dxa"/>
            <w:tcBorders>
              <w:top w:val="single" w:sz="4" w:space="0" w:color="auto"/>
              <w:left w:val="nil"/>
              <w:bottom w:val="single" w:sz="4" w:space="0" w:color="auto"/>
              <w:right w:val="single" w:sz="4" w:space="0" w:color="auto"/>
            </w:tcBorders>
            <w:vAlign w:val="center"/>
          </w:tcPr>
          <w:p w14:paraId="5CC8E622" w14:textId="77777777" w:rsidR="00177170" w:rsidRPr="00177170" w:rsidRDefault="00177170" w:rsidP="00177170">
            <w:pPr>
              <w:spacing w:line="360" w:lineRule="auto"/>
              <w:jc w:val="center"/>
              <w:rPr>
                <w:rFonts w:ascii="宋体" w:hAnsi="宋体" w:cs="仿宋"/>
              </w:rPr>
            </w:pPr>
          </w:p>
        </w:tc>
      </w:tr>
      <w:tr w:rsidR="00177170" w14:paraId="523C3A80"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4203AA8" w14:textId="3642F34C" w:rsidR="00177170" w:rsidRPr="00C573C5" w:rsidRDefault="00FD4325" w:rsidP="00177170">
            <w:pPr>
              <w:spacing w:line="360" w:lineRule="auto"/>
              <w:jc w:val="center"/>
              <w:rPr>
                <w:rFonts w:ascii="宋体" w:hAnsi="宋体" w:cs="宋体"/>
              </w:rPr>
            </w:pPr>
            <w:r>
              <w:rPr>
                <w:rFonts w:ascii="宋体" w:hAnsi="宋体" w:cs="宋体" w:hint="eastAsia"/>
              </w:rPr>
              <w:t>3</w:t>
            </w:r>
          </w:p>
        </w:tc>
        <w:tc>
          <w:tcPr>
            <w:tcW w:w="2064" w:type="dxa"/>
            <w:tcBorders>
              <w:top w:val="single" w:sz="4" w:space="0" w:color="auto"/>
              <w:left w:val="nil"/>
              <w:bottom w:val="single" w:sz="4" w:space="0" w:color="auto"/>
              <w:right w:val="single" w:sz="4" w:space="0" w:color="auto"/>
            </w:tcBorders>
            <w:vAlign w:val="center"/>
          </w:tcPr>
          <w:p w14:paraId="43771CC4"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分包</w:t>
            </w:r>
          </w:p>
        </w:tc>
        <w:tc>
          <w:tcPr>
            <w:tcW w:w="4378" w:type="dxa"/>
            <w:tcBorders>
              <w:top w:val="single" w:sz="4" w:space="0" w:color="auto"/>
              <w:left w:val="nil"/>
              <w:bottom w:val="single" w:sz="4" w:space="0" w:color="auto"/>
              <w:right w:val="single" w:sz="4" w:space="0" w:color="auto"/>
            </w:tcBorders>
            <w:vAlign w:val="center"/>
          </w:tcPr>
          <w:p w14:paraId="4B976DF5" w14:textId="5A5B3D45" w:rsidR="00177170" w:rsidRPr="00C573C5" w:rsidRDefault="00177170" w:rsidP="00177170">
            <w:pPr>
              <w:spacing w:line="360" w:lineRule="auto"/>
              <w:jc w:val="center"/>
              <w:rPr>
                <w:rFonts w:ascii="宋体" w:hAnsi="宋体" w:cs="宋体"/>
              </w:rPr>
            </w:pPr>
            <w:r>
              <w:rPr>
                <w:rFonts w:ascii="宋体" w:hAnsi="宋体" w:cs="宋体" w:hint="eastAsia"/>
              </w:rPr>
              <w:t>不允许</w:t>
            </w:r>
          </w:p>
        </w:tc>
        <w:tc>
          <w:tcPr>
            <w:tcW w:w="1294" w:type="dxa"/>
            <w:tcBorders>
              <w:top w:val="single" w:sz="4" w:space="0" w:color="auto"/>
              <w:left w:val="nil"/>
              <w:bottom w:val="single" w:sz="4" w:space="0" w:color="auto"/>
              <w:right w:val="single" w:sz="4" w:space="0" w:color="auto"/>
            </w:tcBorders>
            <w:vAlign w:val="center"/>
          </w:tcPr>
          <w:p w14:paraId="0B623948" w14:textId="77777777" w:rsidR="00177170" w:rsidRPr="00177170" w:rsidRDefault="00177170" w:rsidP="00177170">
            <w:pPr>
              <w:spacing w:line="360" w:lineRule="auto"/>
              <w:jc w:val="center"/>
              <w:rPr>
                <w:rFonts w:ascii="宋体" w:hAnsi="宋体" w:cs="仿宋"/>
              </w:rPr>
            </w:pPr>
          </w:p>
        </w:tc>
      </w:tr>
      <w:tr w:rsidR="00177170" w14:paraId="72533E28"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6B9D14F1" w14:textId="5EF53857" w:rsidR="00177170" w:rsidRPr="00C573C5" w:rsidRDefault="00FD4325" w:rsidP="00177170">
            <w:pPr>
              <w:spacing w:line="360" w:lineRule="auto"/>
              <w:jc w:val="center"/>
              <w:rPr>
                <w:rFonts w:ascii="宋体" w:hAnsi="宋体" w:cs="宋体"/>
              </w:rPr>
            </w:pPr>
            <w:r>
              <w:rPr>
                <w:rFonts w:ascii="宋体" w:hAnsi="宋体" w:cs="宋体" w:hint="eastAsia"/>
              </w:rPr>
              <w:t>4</w:t>
            </w:r>
          </w:p>
        </w:tc>
        <w:tc>
          <w:tcPr>
            <w:tcW w:w="2064" w:type="dxa"/>
            <w:tcBorders>
              <w:top w:val="single" w:sz="4" w:space="0" w:color="auto"/>
              <w:left w:val="nil"/>
              <w:bottom w:val="single" w:sz="4" w:space="0" w:color="auto"/>
              <w:right w:val="single" w:sz="4" w:space="0" w:color="auto"/>
            </w:tcBorders>
            <w:vAlign w:val="center"/>
          </w:tcPr>
          <w:p w14:paraId="04395698" w14:textId="77777777" w:rsidR="00177170" w:rsidRPr="00C573C5" w:rsidRDefault="00177170" w:rsidP="00177170">
            <w:pPr>
              <w:spacing w:line="360" w:lineRule="auto"/>
              <w:jc w:val="center"/>
              <w:rPr>
                <w:rFonts w:ascii="宋体" w:hAnsi="宋体" w:cs="宋体"/>
              </w:rPr>
            </w:pPr>
            <w:r w:rsidRPr="00C573C5">
              <w:rPr>
                <w:rFonts w:ascii="宋体" w:hAnsi="宋体" w:cs="宋体" w:hint="eastAsia"/>
              </w:rPr>
              <w:t>价格调整</w:t>
            </w:r>
          </w:p>
        </w:tc>
        <w:tc>
          <w:tcPr>
            <w:tcW w:w="4378" w:type="dxa"/>
            <w:tcBorders>
              <w:top w:val="single" w:sz="4" w:space="0" w:color="auto"/>
              <w:left w:val="nil"/>
              <w:bottom w:val="single" w:sz="4" w:space="0" w:color="auto"/>
              <w:right w:val="single" w:sz="4" w:space="0" w:color="auto"/>
            </w:tcBorders>
            <w:vAlign w:val="center"/>
          </w:tcPr>
          <w:p w14:paraId="26BBAE0E" w14:textId="0907FB5D" w:rsidR="00177170" w:rsidRPr="00C573C5" w:rsidRDefault="009A1CEE" w:rsidP="00FD4325">
            <w:pPr>
              <w:spacing w:line="360" w:lineRule="auto"/>
              <w:jc w:val="center"/>
              <w:rPr>
                <w:rFonts w:ascii="宋体" w:hAnsi="宋体" w:cs="宋体"/>
              </w:rPr>
            </w:pPr>
            <w:r w:rsidRPr="00FD4325">
              <w:rPr>
                <w:rFonts w:ascii="宋体" w:hAnsi="宋体" w:cs="宋体" w:hint="eastAsia"/>
              </w:rPr>
              <w:t>见合同条款</w:t>
            </w:r>
          </w:p>
        </w:tc>
        <w:tc>
          <w:tcPr>
            <w:tcW w:w="1294" w:type="dxa"/>
            <w:tcBorders>
              <w:top w:val="single" w:sz="4" w:space="0" w:color="auto"/>
              <w:left w:val="nil"/>
              <w:bottom w:val="single" w:sz="4" w:space="0" w:color="auto"/>
              <w:right w:val="single" w:sz="4" w:space="0" w:color="auto"/>
            </w:tcBorders>
            <w:vAlign w:val="center"/>
          </w:tcPr>
          <w:p w14:paraId="091128B4" w14:textId="77777777" w:rsidR="00177170" w:rsidRPr="00177170" w:rsidRDefault="00177170" w:rsidP="00177170">
            <w:pPr>
              <w:spacing w:line="360" w:lineRule="auto"/>
              <w:jc w:val="center"/>
              <w:rPr>
                <w:rFonts w:ascii="宋体" w:hAnsi="宋体" w:cs="仿宋"/>
              </w:rPr>
            </w:pPr>
          </w:p>
        </w:tc>
      </w:tr>
      <w:tr w:rsidR="00177170" w14:paraId="1BE9C0D2" w14:textId="77777777" w:rsidTr="0057378E">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E846A48" w14:textId="2C1B35F5" w:rsidR="00177170" w:rsidRPr="00C573C5" w:rsidRDefault="00FD4325" w:rsidP="00177170">
            <w:pPr>
              <w:spacing w:line="360" w:lineRule="auto"/>
              <w:jc w:val="center"/>
              <w:rPr>
                <w:rFonts w:ascii="宋体" w:hAnsi="宋体" w:cs="宋体"/>
              </w:rPr>
            </w:pPr>
            <w:r>
              <w:rPr>
                <w:rFonts w:ascii="宋体" w:hAnsi="宋体" w:cs="宋体" w:hint="eastAsia"/>
              </w:rPr>
              <w:t>5</w:t>
            </w:r>
          </w:p>
        </w:tc>
        <w:tc>
          <w:tcPr>
            <w:tcW w:w="2064" w:type="dxa"/>
            <w:tcBorders>
              <w:top w:val="single" w:sz="4" w:space="0" w:color="auto"/>
              <w:left w:val="nil"/>
              <w:bottom w:val="single" w:sz="4" w:space="0" w:color="auto"/>
              <w:right w:val="single" w:sz="4" w:space="0" w:color="auto"/>
            </w:tcBorders>
            <w:vAlign w:val="center"/>
          </w:tcPr>
          <w:p w14:paraId="38EE3F9F" w14:textId="77777777" w:rsidR="00177170" w:rsidRPr="00E1499D" w:rsidRDefault="00177170" w:rsidP="00177170">
            <w:pPr>
              <w:spacing w:line="360" w:lineRule="auto"/>
              <w:jc w:val="center"/>
              <w:rPr>
                <w:rFonts w:ascii="宋体" w:hAnsi="宋体" w:cs="宋体"/>
              </w:rPr>
            </w:pPr>
            <w:r w:rsidRPr="00E1499D">
              <w:rPr>
                <w:rFonts w:ascii="宋体" w:hAnsi="宋体" w:cs="宋体" w:hint="eastAsia"/>
              </w:rPr>
              <w:t>履约保证金</w:t>
            </w:r>
          </w:p>
        </w:tc>
        <w:tc>
          <w:tcPr>
            <w:tcW w:w="4378" w:type="dxa"/>
            <w:tcBorders>
              <w:top w:val="single" w:sz="4" w:space="0" w:color="auto"/>
              <w:left w:val="nil"/>
              <w:bottom w:val="single" w:sz="4" w:space="0" w:color="auto"/>
              <w:right w:val="single" w:sz="4" w:space="0" w:color="auto"/>
            </w:tcBorders>
            <w:vAlign w:val="center"/>
          </w:tcPr>
          <w:p w14:paraId="270B8D28" w14:textId="0CEBDB60" w:rsidR="00177170" w:rsidRPr="00C329E1" w:rsidRDefault="00C329E1" w:rsidP="00116657">
            <w:pPr>
              <w:spacing w:line="360" w:lineRule="auto"/>
              <w:ind w:rightChars="10" w:right="24"/>
              <w:rPr>
                <w:rFonts w:ascii="宋体" w:hAnsi="宋体" w:cs="宋体"/>
              </w:rPr>
            </w:pPr>
            <w:r w:rsidRPr="00C329E1">
              <w:rPr>
                <w:rFonts w:ascii="宋体" w:hAnsi="宋体" w:cs="宋体" w:hint="eastAsia"/>
              </w:rPr>
              <w:t>本项目履约保证金金额为成交金额的10%。供应商应在成交通知书发出之日起合同签订前，以银行转账、支票、汇票、本票或者金融机构、担保机构出具的保函等非现金形式向采购人交纳履约保证金，工程竣工验收合格并取得经甲方、设计单位、监理单位签字盖章的竣工验收合格的书面资料后的15个工作日内退还。</w:t>
            </w:r>
          </w:p>
        </w:tc>
        <w:tc>
          <w:tcPr>
            <w:tcW w:w="1294" w:type="dxa"/>
            <w:tcBorders>
              <w:top w:val="single" w:sz="4" w:space="0" w:color="auto"/>
              <w:left w:val="nil"/>
              <w:bottom w:val="single" w:sz="4" w:space="0" w:color="auto"/>
              <w:right w:val="single" w:sz="4" w:space="0" w:color="auto"/>
            </w:tcBorders>
            <w:vAlign w:val="center"/>
          </w:tcPr>
          <w:p w14:paraId="0132FB92" w14:textId="77777777" w:rsidR="00177170" w:rsidRPr="00177170" w:rsidRDefault="00177170" w:rsidP="00177170">
            <w:pPr>
              <w:spacing w:line="360" w:lineRule="auto"/>
              <w:jc w:val="center"/>
              <w:rPr>
                <w:rFonts w:ascii="宋体" w:hAnsi="宋体" w:cs="仿宋"/>
              </w:rPr>
            </w:pPr>
          </w:p>
        </w:tc>
      </w:tr>
      <w:tr w:rsidR="00C329E1" w14:paraId="1CD05FC2" w14:textId="77777777" w:rsidTr="0057378E">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196F547" w14:textId="3C3201ED" w:rsidR="00C329E1" w:rsidRPr="00177170" w:rsidRDefault="00C329E1" w:rsidP="00C329E1">
            <w:pPr>
              <w:spacing w:line="360" w:lineRule="auto"/>
              <w:jc w:val="center"/>
              <w:rPr>
                <w:rFonts w:ascii="宋体" w:hAnsi="宋体" w:cs="仿宋"/>
              </w:rPr>
            </w:pPr>
            <w:r>
              <w:rPr>
                <w:rFonts w:ascii="宋体" w:hAnsi="宋体" w:cs="仿宋" w:hint="eastAsia"/>
              </w:rPr>
              <w:t>6</w:t>
            </w:r>
          </w:p>
        </w:tc>
        <w:tc>
          <w:tcPr>
            <w:tcW w:w="2064" w:type="dxa"/>
            <w:tcBorders>
              <w:top w:val="single" w:sz="4" w:space="0" w:color="auto"/>
              <w:left w:val="nil"/>
              <w:bottom w:val="single" w:sz="4" w:space="0" w:color="auto"/>
              <w:right w:val="single" w:sz="4" w:space="0" w:color="auto"/>
            </w:tcBorders>
            <w:vAlign w:val="center"/>
          </w:tcPr>
          <w:p w14:paraId="474CAAF4" w14:textId="77777777" w:rsidR="00C329E1" w:rsidRPr="00E1499D" w:rsidRDefault="00C329E1" w:rsidP="00C329E1">
            <w:pPr>
              <w:spacing w:line="360" w:lineRule="auto"/>
              <w:jc w:val="center"/>
              <w:rPr>
                <w:rFonts w:ascii="宋体" w:hAnsi="宋体" w:cs="仿宋"/>
              </w:rPr>
            </w:pPr>
            <w:r w:rsidRPr="00E1499D">
              <w:rPr>
                <w:rFonts w:ascii="宋体" w:hAnsi="宋体" w:cs="仿宋" w:hint="eastAsia"/>
              </w:rPr>
              <w:t>付款方式</w:t>
            </w:r>
          </w:p>
        </w:tc>
        <w:tc>
          <w:tcPr>
            <w:tcW w:w="4378" w:type="dxa"/>
            <w:tcBorders>
              <w:top w:val="single" w:sz="4" w:space="0" w:color="auto"/>
              <w:left w:val="nil"/>
              <w:bottom w:val="single" w:sz="4" w:space="0" w:color="auto"/>
              <w:right w:val="single" w:sz="4" w:space="0" w:color="auto"/>
            </w:tcBorders>
            <w:vAlign w:val="center"/>
          </w:tcPr>
          <w:p w14:paraId="3A877B5A" w14:textId="77777777" w:rsidR="00D128C2" w:rsidRPr="00D128C2" w:rsidRDefault="00D128C2" w:rsidP="00D128C2">
            <w:pPr>
              <w:spacing w:line="360" w:lineRule="auto"/>
              <w:ind w:rightChars="10" w:right="24"/>
              <w:rPr>
                <w:rFonts w:ascii="宋体" w:hAnsi="宋体" w:cs="仿宋"/>
              </w:rPr>
            </w:pPr>
            <w:r w:rsidRPr="00D128C2">
              <w:rPr>
                <w:rFonts w:ascii="宋体" w:hAnsi="宋体" w:cs="仿宋" w:hint="eastAsia"/>
              </w:rPr>
              <w:t>第一次支付：工程合同签订后，待完成合同公告和备案且自采购人收到供应商出具合法有效完整的等额完税发票之日起7个工作日内，采购人支付合同总价款（不含暂列金）的30%。</w:t>
            </w:r>
          </w:p>
          <w:p w14:paraId="7A93FBA4" w14:textId="77777777" w:rsidR="00D128C2" w:rsidRPr="00D128C2" w:rsidRDefault="00D128C2" w:rsidP="00D128C2">
            <w:pPr>
              <w:spacing w:line="360" w:lineRule="auto"/>
              <w:ind w:rightChars="10" w:right="24"/>
              <w:rPr>
                <w:rFonts w:ascii="宋体" w:hAnsi="宋体" w:cs="仿宋"/>
              </w:rPr>
            </w:pPr>
            <w:r w:rsidRPr="00D128C2">
              <w:rPr>
                <w:rFonts w:ascii="宋体" w:hAnsi="宋体" w:cs="仿宋" w:hint="eastAsia"/>
              </w:rPr>
              <w:lastRenderedPageBreak/>
              <w:t>第二次支付：工程竣工验收合格，采购人收到供应商出具合法有效完整的等额完税发票之日起7个工作日内，采购人支付合同总价款（不含暂列金）的85%。</w:t>
            </w:r>
          </w:p>
          <w:p w14:paraId="1A29BB84" w14:textId="77777777" w:rsidR="00D128C2" w:rsidRPr="00D128C2" w:rsidRDefault="00D128C2" w:rsidP="00D128C2">
            <w:pPr>
              <w:spacing w:line="360" w:lineRule="auto"/>
              <w:ind w:rightChars="10" w:right="24"/>
              <w:rPr>
                <w:rFonts w:ascii="宋体" w:hAnsi="宋体" w:cs="仿宋"/>
              </w:rPr>
            </w:pPr>
            <w:r w:rsidRPr="00D128C2">
              <w:rPr>
                <w:rFonts w:ascii="宋体" w:hAnsi="宋体" w:cs="仿宋" w:hint="eastAsia"/>
              </w:rPr>
              <w:t>第三次支付：项目工程量审计完成后，采购人收到供应商出具合法有效完整的等额完税发票之日起7个工作日内，采购人支付审计金额的97%。</w:t>
            </w:r>
          </w:p>
          <w:p w14:paraId="634721FD" w14:textId="4E0B7106" w:rsidR="00C329E1" w:rsidRPr="00D128C2" w:rsidRDefault="00D128C2" w:rsidP="00D128C2">
            <w:pPr>
              <w:spacing w:line="360" w:lineRule="auto"/>
              <w:ind w:rightChars="10" w:right="24"/>
              <w:rPr>
                <w:rFonts w:ascii="宋体" w:hAnsi="宋体" w:cs="仿宋"/>
              </w:rPr>
            </w:pPr>
            <w:r w:rsidRPr="00D128C2">
              <w:rPr>
                <w:rFonts w:ascii="宋体" w:hAnsi="宋体" w:cs="仿宋" w:hint="eastAsia"/>
              </w:rPr>
              <w:t>第四次支付：审计金额的3%作为质保金，质保期满后，采购人收到供应商出具合法有效完整的等额完税发票之日起10个工作日内无息返还。</w:t>
            </w:r>
          </w:p>
        </w:tc>
        <w:tc>
          <w:tcPr>
            <w:tcW w:w="1294" w:type="dxa"/>
            <w:tcBorders>
              <w:top w:val="single" w:sz="4" w:space="0" w:color="auto"/>
              <w:left w:val="nil"/>
              <w:bottom w:val="single" w:sz="4" w:space="0" w:color="auto"/>
              <w:right w:val="single" w:sz="4" w:space="0" w:color="auto"/>
            </w:tcBorders>
            <w:vAlign w:val="center"/>
          </w:tcPr>
          <w:p w14:paraId="3AEFCE76" w14:textId="77777777" w:rsidR="00C329E1" w:rsidRPr="00177170" w:rsidRDefault="00C329E1" w:rsidP="00C329E1">
            <w:pPr>
              <w:spacing w:line="360" w:lineRule="auto"/>
              <w:jc w:val="center"/>
              <w:rPr>
                <w:rFonts w:ascii="宋体" w:hAnsi="宋体" w:cs="仿宋"/>
              </w:rPr>
            </w:pPr>
          </w:p>
        </w:tc>
      </w:tr>
      <w:tr w:rsidR="00C329E1" w14:paraId="5B277372" w14:textId="77777777" w:rsidTr="0057378E">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00F6559F" w14:textId="163CFE9D" w:rsidR="00C329E1" w:rsidRPr="00177170" w:rsidRDefault="00C329E1" w:rsidP="00C329E1">
            <w:pPr>
              <w:spacing w:line="360" w:lineRule="auto"/>
              <w:jc w:val="center"/>
              <w:rPr>
                <w:rFonts w:ascii="宋体" w:hAnsi="宋体" w:cs="仿宋"/>
              </w:rPr>
            </w:pPr>
            <w:r>
              <w:rPr>
                <w:rFonts w:ascii="宋体" w:hAnsi="宋体" w:cs="仿宋" w:hint="eastAsia"/>
              </w:rPr>
              <w:lastRenderedPageBreak/>
              <w:t>7</w:t>
            </w:r>
          </w:p>
        </w:tc>
        <w:tc>
          <w:tcPr>
            <w:tcW w:w="2064" w:type="dxa"/>
            <w:tcBorders>
              <w:top w:val="single" w:sz="4" w:space="0" w:color="auto"/>
              <w:left w:val="nil"/>
              <w:bottom w:val="single" w:sz="4" w:space="0" w:color="auto"/>
              <w:right w:val="single" w:sz="4" w:space="0" w:color="auto"/>
            </w:tcBorders>
            <w:vAlign w:val="center"/>
          </w:tcPr>
          <w:p w14:paraId="053F5476" w14:textId="77777777" w:rsidR="00C329E1" w:rsidRPr="00177170" w:rsidRDefault="00C329E1" w:rsidP="00C329E1">
            <w:pPr>
              <w:spacing w:line="360" w:lineRule="auto"/>
              <w:jc w:val="center"/>
              <w:rPr>
                <w:rFonts w:ascii="宋体" w:hAnsi="宋体" w:cs="仿宋"/>
              </w:rPr>
            </w:pPr>
            <w:r w:rsidRPr="00177170">
              <w:rPr>
                <w:rFonts w:ascii="宋体" w:hAnsi="宋体" w:cs="仿宋" w:hint="eastAsia"/>
              </w:rPr>
              <w:t>转包</w:t>
            </w:r>
          </w:p>
        </w:tc>
        <w:tc>
          <w:tcPr>
            <w:tcW w:w="4378" w:type="dxa"/>
            <w:tcBorders>
              <w:top w:val="single" w:sz="4" w:space="0" w:color="auto"/>
              <w:left w:val="nil"/>
              <w:bottom w:val="single" w:sz="4" w:space="0" w:color="auto"/>
              <w:right w:val="single" w:sz="4" w:space="0" w:color="auto"/>
            </w:tcBorders>
            <w:vAlign w:val="center"/>
          </w:tcPr>
          <w:p w14:paraId="6997DFF9" w14:textId="768987C3" w:rsidR="00C329E1" w:rsidRPr="00177170" w:rsidRDefault="00C329E1" w:rsidP="00C329E1">
            <w:pPr>
              <w:spacing w:line="360" w:lineRule="auto"/>
              <w:jc w:val="center"/>
              <w:rPr>
                <w:rFonts w:ascii="宋体" w:hAnsi="宋体" w:cs="仿宋"/>
              </w:rPr>
            </w:pPr>
            <w:r w:rsidRPr="00493736">
              <w:rPr>
                <w:rFonts w:ascii="宋体" w:hAnsi="宋体" w:cs="仿宋" w:hint="eastAsia"/>
              </w:rPr>
              <w:t>不允许</w:t>
            </w:r>
          </w:p>
        </w:tc>
        <w:tc>
          <w:tcPr>
            <w:tcW w:w="1294" w:type="dxa"/>
            <w:tcBorders>
              <w:top w:val="single" w:sz="4" w:space="0" w:color="auto"/>
              <w:left w:val="nil"/>
              <w:bottom w:val="single" w:sz="4" w:space="0" w:color="auto"/>
              <w:right w:val="single" w:sz="4" w:space="0" w:color="auto"/>
            </w:tcBorders>
            <w:vAlign w:val="center"/>
          </w:tcPr>
          <w:p w14:paraId="02784624" w14:textId="77777777" w:rsidR="00C329E1" w:rsidRPr="00177170" w:rsidRDefault="00C329E1" w:rsidP="00C329E1">
            <w:pPr>
              <w:spacing w:line="360" w:lineRule="auto"/>
              <w:jc w:val="center"/>
              <w:rPr>
                <w:rFonts w:ascii="宋体" w:hAnsi="宋体" w:cs="仿宋"/>
              </w:rPr>
            </w:pPr>
          </w:p>
        </w:tc>
      </w:tr>
      <w:tr w:rsidR="00C329E1" w14:paraId="4018DDF0" w14:textId="77777777" w:rsidTr="0057378E">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164AA6CD" w14:textId="00A5287E" w:rsidR="00C329E1" w:rsidRDefault="00C329E1" w:rsidP="00C329E1">
            <w:pPr>
              <w:spacing w:line="360" w:lineRule="auto"/>
              <w:jc w:val="center"/>
              <w:rPr>
                <w:rFonts w:ascii="宋体" w:hAnsi="宋体" w:cs="仿宋"/>
              </w:rPr>
            </w:pPr>
            <w:r>
              <w:rPr>
                <w:rFonts w:ascii="宋体" w:hAnsi="宋体" w:cs="仿宋" w:hint="eastAsia"/>
              </w:rPr>
              <w:t>8</w:t>
            </w:r>
          </w:p>
        </w:tc>
        <w:tc>
          <w:tcPr>
            <w:tcW w:w="2064" w:type="dxa"/>
            <w:tcBorders>
              <w:top w:val="single" w:sz="4" w:space="0" w:color="auto"/>
              <w:left w:val="nil"/>
              <w:bottom w:val="single" w:sz="4" w:space="0" w:color="auto"/>
              <w:right w:val="single" w:sz="4" w:space="0" w:color="auto"/>
            </w:tcBorders>
            <w:vAlign w:val="center"/>
          </w:tcPr>
          <w:p w14:paraId="48EDD4C6" w14:textId="7A093986" w:rsidR="00C329E1" w:rsidRPr="00177170" w:rsidRDefault="00C329E1" w:rsidP="00C329E1">
            <w:pPr>
              <w:spacing w:line="360" w:lineRule="auto"/>
              <w:jc w:val="center"/>
              <w:rPr>
                <w:rFonts w:ascii="宋体" w:hAnsi="宋体" w:cs="仿宋"/>
              </w:rPr>
            </w:pPr>
            <w:r>
              <w:rPr>
                <w:rFonts w:ascii="宋体" w:hAnsi="宋体" w:cs="宋体" w:hint="eastAsia"/>
              </w:rPr>
              <w:t>其他人员配置要求</w:t>
            </w:r>
          </w:p>
        </w:tc>
        <w:tc>
          <w:tcPr>
            <w:tcW w:w="4378" w:type="dxa"/>
            <w:tcBorders>
              <w:top w:val="single" w:sz="4" w:space="0" w:color="auto"/>
              <w:left w:val="nil"/>
              <w:bottom w:val="single" w:sz="4" w:space="0" w:color="auto"/>
              <w:right w:val="single" w:sz="4" w:space="0" w:color="auto"/>
            </w:tcBorders>
            <w:vAlign w:val="center"/>
          </w:tcPr>
          <w:p w14:paraId="670882A6" w14:textId="787A5F15" w:rsidR="00C329E1" w:rsidRPr="00493736" w:rsidRDefault="00C329E1" w:rsidP="00C329E1">
            <w:pPr>
              <w:spacing w:line="360" w:lineRule="auto"/>
              <w:jc w:val="center"/>
              <w:rPr>
                <w:rFonts w:ascii="宋体" w:hAnsi="宋体" w:cs="仿宋"/>
              </w:rPr>
            </w:pPr>
            <w:r>
              <w:rPr>
                <w:rFonts w:ascii="宋体" w:hAnsi="宋体" w:cs="宋体" w:hint="eastAsia"/>
              </w:rPr>
              <w:t>安全员（具备有效的安全生产考核合格证C证）、质量员、施工员、资料员、材料员各一名，且不得由同一人员兼岗。</w:t>
            </w:r>
          </w:p>
        </w:tc>
        <w:tc>
          <w:tcPr>
            <w:tcW w:w="1294" w:type="dxa"/>
            <w:tcBorders>
              <w:top w:val="single" w:sz="4" w:space="0" w:color="auto"/>
              <w:left w:val="nil"/>
              <w:bottom w:val="single" w:sz="4" w:space="0" w:color="auto"/>
              <w:right w:val="single" w:sz="4" w:space="0" w:color="auto"/>
            </w:tcBorders>
            <w:vAlign w:val="center"/>
          </w:tcPr>
          <w:p w14:paraId="4C890886" w14:textId="77777777" w:rsidR="00C329E1" w:rsidRPr="00177170" w:rsidRDefault="00C329E1" w:rsidP="00C329E1">
            <w:pPr>
              <w:spacing w:line="360" w:lineRule="auto"/>
              <w:jc w:val="center"/>
              <w:rPr>
                <w:rFonts w:ascii="宋体" w:hAnsi="宋体" w:cs="仿宋"/>
              </w:rPr>
            </w:pPr>
          </w:p>
        </w:tc>
      </w:tr>
    </w:tbl>
    <w:p w14:paraId="37B5B817" w14:textId="77777777" w:rsidR="00177170" w:rsidRPr="00177170" w:rsidRDefault="00177170" w:rsidP="00177170"/>
    <w:p w14:paraId="385CDF53" w14:textId="5DB5E913" w:rsidR="005A3991" w:rsidRPr="003E7736" w:rsidRDefault="005A3991" w:rsidP="005A3991">
      <w:pPr>
        <w:pStyle w:val="2"/>
        <w:tabs>
          <w:tab w:val="clear" w:pos="567"/>
          <w:tab w:val="left" w:pos="576"/>
        </w:tabs>
      </w:pPr>
      <w:bookmarkStart w:id="67" w:name="_Toc60658340"/>
      <w:bookmarkStart w:id="68" w:name="_Toc81318646"/>
      <w:r w:rsidRPr="003E7736">
        <w:rPr>
          <w:rFonts w:hint="eastAsia"/>
        </w:rPr>
        <w:t>漏项工程处理</w:t>
      </w:r>
      <w:bookmarkEnd w:id="67"/>
      <w:bookmarkEnd w:id="68"/>
    </w:p>
    <w:p w14:paraId="5DF04220" w14:textId="2CA09DFB" w:rsidR="005A3991" w:rsidRPr="003E7736" w:rsidRDefault="00770ADF" w:rsidP="005A3991">
      <w:pPr>
        <w:tabs>
          <w:tab w:val="left" w:pos="1134"/>
        </w:tabs>
        <w:snapToGrid w:val="0"/>
        <w:spacing w:line="620" w:lineRule="exact"/>
        <w:ind w:firstLineChars="202" w:firstLine="485"/>
        <w:rPr>
          <w:rFonts w:ascii="宋体" w:hAnsi="宋体"/>
          <w:sz w:val="28"/>
          <w:szCs w:val="28"/>
        </w:rPr>
      </w:pPr>
      <w:r w:rsidRPr="003E7736">
        <w:rPr>
          <w:rFonts w:hint="eastAsia"/>
        </w:rPr>
        <w:t>★</w:t>
      </w:r>
      <w:r w:rsidR="005A3991" w:rsidRPr="003E7736">
        <w:rPr>
          <w:rFonts w:ascii="宋体" w:hAnsi="宋体" w:hint="eastAsia"/>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w:t>
      </w:r>
      <w:r w:rsidR="003A6D10" w:rsidRPr="000819DA">
        <w:rPr>
          <w:rFonts w:ascii="宋体" w:hAnsi="宋体" w:cs="仿宋" w:hint="eastAsia"/>
          <w:b/>
          <w:sz w:val="28"/>
          <w:szCs w:val="28"/>
        </w:rPr>
        <w:t>按磋商文件3.1.2.</w:t>
      </w:r>
      <w:r w:rsidR="00A3445B">
        <w:rPr>
          <w:rFonts w:ascii="宋体" w:hAnsi="宋体" w:cs="仿宋"/>
          <w:b/>
          <w:sz w:val="28"/>
          <w:szCs w:val="28"/>
        </w:rPr>
        <w:t>4</w:t>
      </w:r>
      <w:r w:rsidR="003A6D10" w:rsidRPr="000819DA">
        <w:rPr>
          <w:rFonts w:ascii="宋体" w:hAnsi="宋体" w:cs="仿宋" w:hint="eastAsia"/>
          <w:b/>
          <w:sz w:val="28"/>
          <w:szCs w:val="28"/>
        </w:rPr>
        <w:t>承诺函</w:t>
      </w:r>
      <w:r w:rsidR="003A6D10">
        <w:rPr>
          <w:rFonts w:ascii="宋体" w:hAnsi="宋体" w:cs="仿宋" w:hint="eastAsia"/>
          <w:b/>
          <w:sz w:val="28"/>
          <w:szCs w:val="28"/>
        </w:rPr>
        <w:t>内容</w:t>
      </w:r>
      <w:r w:rsidR="003A6D10" w:rsidRPr="000819DA">
        <w:rPr>
          <w:rFonts w:ascii="宋体" w:hAnsi="宋体" w:cs="仿宋" w:hint="eastAsia"/>
          <w:b/>
          <w:sz w:val="28"/>
          <w:szCs w:val="28"/>
        </w:rPr>
        <w:t>提供承诺。</w:t>
      </w:r>
      <w:r w:rsidR="005A3991" w:rsidRPr="008B472D">
        <w:rPr>
          <w:rFonts w:ascii="宋体" w:hAnsi="宋体" w:hint="eastAsia"/>
          <w:b/>
          <w:sz w:val="28"/>
          <w:szCs w:val="28"/>
        </w:rPr>
        <w:t>）</w:t>
      </w:r>
    </w:p>
    <w:p w14:paraId="6525B0B2" w14:textId="2C16262A" w:rsidR="003C0D99" w:rsidRDefault="007D6A85" w:rsidP="003C0D99">
      <w:pPr>
        <w:pStyle w:val="2"/>
        <w:tabs>
          <w:tab w:val="clear" w:pos="426"/>
          <w:tab w:val="clear" w:pos="567"/>
          <w:tab w:val="left" w:pos="993"/>
        </w:tabs>
        <w:ind w:left="0" w:firstLine="0"/>
      </w:pPr>
      <w:bookmarkStart w:id="69" w:name="_Toc60658341"/>
      <w:bookmarkStart w:id="70" w:name="_Toc81318647"/>
      <w:r>
        <w:rPr>
          <w:rFonts w:cs="仿宋" w:hint="eastAsia"/>
        </w:rPr>
        <w:lastRenderedPageBreak/>
        <w:t>施工及验收</w:t>
      </w:r>
      <w:r w:rsidR="003C0D99" w:rsidRPr="003C0D99">
        <w:rPr>
          <w:rFonts w:cs="仿宋" w:hint="eastAsia"/>
        </w:rPr>
        <w:t>要求</w:t>
      </w:r>
      <w:bookmarkEnd w:id="70"/>
    </w:p>
    <w:p w14:paraId="71F88C28" w14:textId="617A1E6E" w:rsidR="005A3991" w:rsidRPr="001B2D1F" w:rsidRDefault="00770ADF" w:rsidP="001B2D1F">
      <w:pPr>
        <w:tabs>
          <w:tab w:val="left" w:pos="1134"/>
        </w:tabs>
        <w:snapToGrid w:val="0"/>
        <w:spacing w:line="620" w:lineRule="exact"/>
        <w:ind w:firstLineChars="202" w:firstLine="485"/>
        <w:rPr>
          <w:rFonts w:ascii="宋体" w:hAnsi="宋体"/>
          <w:sz w:val="28"/>
          <w:szCs w:val="28"/>
        </w:rPr>
      </w:pPr>
      <w:r w:rsidRPr="003C0D99">
        <w:rPr>
          <w:rFonts w:hint="eastAsia"/>
        </w:rPr>
        <w:t>★</w:t>
      </w:r>
      <w:r w:rsidR="005A3991" w:rsidRPr="003C0D99">
        <w:rPr>
          <w:rFonts w:ascii="宋体" w:hAnsi="宋体" w:hint="eastAsia"/>
          <w:b/>
          <w:sz w:val="28"/>
          <w:szCs w:val="28"/>
        </w:rPr>
        <w:t>供应商针对本项目的施工，</w:t>
      </w:r>
      <w:r w:rsidR="005A3991" w:rsidRPr="003C0D99">
        <w:rPr>
          <w:rFonts w:ascii="宋体" w:hAnsi="宋体"/>
          <w:b/>
          <w:sz w:val="28"/>
          <w:szCs w:val="28"/>
        </w:rPr>
        <w:t>必</w:t>
      </w:r>
      <w:r w:rsidR="005A3991" w:rsidRPr="003C0D99">
        <w:rPr>
          <w:rFonts w:ascii="宋体" w:hAnsi="宋体" w:hint="eastAsia"/>
          <w:b/>
          <w:sz w:val="28"/>
          <w:szCs w:val="28"/>
        </w:rPr>
        <w:t>须达到国家及行业现行技术规范标准，符合国家及行业验收合格标准。</w:t>
      </w:r>
      <w:bookmarkEnd w:id="69"/>
      <w:r w:rsidR="001B2D1F" w:rsidRPr="003E7736">
        <w:rPr>
          <w:rFonts w:ascii="宋体" w:hAnsi="宋体" w:hint="eastAsia"/>
          <w:b/>
          <w:sz w:val="28"/>
          <w:szCs w:val="28"/>
        </w:rPr>
        <w:t>（说明：</w:t>
      </w:r>
      <w:r w:rsidR="003A6D10" w:rsidRPr="000819DA">
        <w:rPr>
          <w:rFonts w:ascii="宋体" w:hAnsi="宋体" w:cs="仿宋" w:hint="eastAsia"/>
          <w:b/>
          <w:sz w:val="28"/>
          <w:szCs w:val="28"/>
        </w:rPr>
        <w:t>按磋商文件3.1.2.</w:t>
      </w:r>
      <w:r w:rsidR="00A3445B">
        <w:rPr>
          <w:rFonts w:ascii="宋体" w:hAnsi="宋体" w:cs="仿宋"/>
          <w:b/>
          <w:sz w:val="28"/>
          <w:szCs w:val="28"/>
        </w:rPr>
        <w:t>4</w:t>
      </w:r>
      <w:r w:rsidR="003A6D10" w:rsidRPr="000819DA">
        <w:rPr>
          <w:rFonts w:ascii="宋体" w:hAnsi="宋体" w:cs="仿宋" w:hint="eastAsia"/>
          <w:b/>
          <w:sz w:val="28"/>
          <w:szCs w:val="28"/>
        </w:rPr>
        <w:t>承诺函</w:t>
      </w:r>
      <w:r w:rsidR="003A6D10">
        <w:rPr>
          <w:rFonts w:ascii="宋体" w:hAnsi="宋体" w:cs="仿宋" w:hint="eastAsia"/>
          <w:b/>
          <w:sz w:val="28"/>
          <w:szCs w:val="28"/>
        </w:rPr>
        <w:t>内容</w:t>
      </w:r>
      <w:r w:rsidR="003A6D10" w:rsidRPr="000819DA">
        <w:rPr>
          <w:rFonts w:ascii="宋体" w:hAnsi="宋体" w:cs="仿宋" w:hint="eastAsia"/>
          <w:b/>
          <w:sz w:val="28"/>
          <w:szCs w:val="28"/>
        </w:rPr>
        <w:t>提供承诺。</w:t>
      </w:r>
      <w:r w:rsidR="001B2D1F" w:rsidRPr="008B472D">
        <w:rPr>
          <w:rFonts w:ascii="宋体" w:hAnsi="宋体" w:hint="eastAsia"/>
          <w:b/>
          <w:sz w:val="28"/>
          <w:szCs w:val="28"/>
        </w:rPr>
        <w:t>）</w:t>
      </w:r>
    </w:p>
    <w:p w14:paraId="6725BF28" w14:textId="77777777" w:rsidR="005A3991" w:rsidRPr="003E7736" w:rsidRDefault="005A3991" w:rsidP="005A3991">
      <w:pPr>
        <w:pStyle w:val="2"/>
        <w:tabs>
          <w:tab w:val="clear" w:pos="426"/>
          <w:tab w:val="clear" w:pos="567"/>
          <w:tab w:val="left" w:pos="993"/>
        </w:tabs>
        <w:ind w:left="0" w:firstLine="0"/>
      </w:pPr>
      <w:bookmarkStart w:id="71" w:name="_Toc60658342"/>
      <w:bookmarkStart w:id="72" w:name="_Toc81318648"/>
      <w:r w:rsidRPr="003E7736">
        <w:rPr>
          <w:rFonts w:hint="eastAsia"/>
        </w:rPr>
        <w:t>针对本项目的其他技术服务要求</w:t>
      </w:r>
      <w:bookmarkEnd w:id="71"/>
      <w:bookmarkEnd w:id="72"/>
    </w:p>
    <w:p w14:paraId="7A0481D6" w14:textId="77777777" w:rsidR="005A3991" w:rsidRPr="003E7736" w:rsidRDefault="00136D53" w:rsidP="005A3991">
      <w:pPr>
        <w:pStyle w:val="3"/>
        <w:tabs>
          <w:tab w:val="left" w:pos="709"/>
        </w:tabs>
        <w:ind w:left="709" w:hanging="709"/>
        <w:rPr>
          <w:color w:val="auto"/>
        </w:rPr>
      </w:pPr>
      <w:r>
        <w:rPr>
          <w:rFonts w:hint="eastAsia"/>
          <w:color w:val="auto"/>
        </w:rPr>
        <w:t>材料及技术规范要求</w:t>
      </w:r>
    </w:p>
    <w:p w14:paraId="0D7C1BD2" w14:textId="7ABE81D7"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★供应商为本项目提供的所有产品、辅材中</w:t>
      </w:r>
      <w:r w:rsidRPr="00BD0EBF">
        <w:rPr>
          <w:rFonts w:ascii="宋体" w:eastAsia="宋体" w:hAnsi="宋体" w:cs="仿宋"/>
          <w:b/>
          <w:sz w:val="28"/>
          <w:szCs w:val="28"/>
        </w:rPr>
        <w:t>属于《国家强制性产品认证目录》范围内产品的，均通过国家强制性产品认证并取得认证证书。</w:t>
      </w:r>
      <w:r w:rsidR="00BD0EBF" w:rsidRPr="000819DA">
        <w:rPr>
          <w:rFonts w:ascii="宋体" w:hAnsi="宋体" w:cs="仿宋" w:hint="eastAsia"/>
          <w:b/>
          <w:sz w:val="28"/>
          <w:szCs w:val="28"/>
        </w:rPr>
        <w:t>（说明：按磋商文件3.1.2.</w:t>
      </w:r>
      <w:r w:rsidR="00A3445B">
        <w:rPr>
          <w:rFonts w:ascii="宋体" w:hAnsi="宋体" w:cs="仿宋"/>
          <w:b/>
          <w:sz w:val="28"/>
          <w:szCs w:val="28"/>
        </w:rPr>
        <w:t>4</w:t>
      </w:r>
      <w:r w:rsidR="00BD0EBF" w:rsidRPr="000819DA">
        <w:rPr>
          <w:rFonts w:ascii="宋体" w:hAnsi="宋体" w:cs="仿宋" w:hint="eastAsia"/>
          <w:b/>
          <w:sz w:val="28"/>
          <w:szCs w:val="28"/>
        </w:rPr>
        <w:t>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76A445FD" w14:textId="24CB52C4"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★供应商为本项目提供的所有产品、辅材等符合现行的强制性国家相关标准、行业标准。</w:t>
      </w:r>
      <w:r w:rsidR="00BD0EBF" w:rsidRPr="000819DA">
        <w:rPr>
          <w:rFonts w:ascii="宋体" w:hAnsi="宋体" w:cs="仿宋" w:hint="eastAsia"/>
          <w:b/>
          <w:sz w:val="28"/>
          <w:szCs w:val="28"/>
        </w:rPr>
        <w:t>（说明：按磋商文件3.1.2.</w:t>
      </w:r>
      <w:r w:rsidR="00A3445B">
        <w:rPr>
          <w:rFonts w:ascii="宋体" w:hAnsi="宋体" w:cs="仿宋"/>
          <w:b/>
          <w:sz w:val="28"/>
          <w:szCs w:val="28"/>
        </w:rPr>
        <w:t>4</w:t>
      </w:r>
      <w:r w:rsidR="00BD0EBF" w:rsidRPr="000819DA">
        <w:rPr>
          <w:rFonts w:ascii="宋体" w:hAnsi="宋体" w:cs="仿宋" w:hint="eastAsia"/>
          <w:b/>
          <w:sz w:val="28"/>
          <w:szCs w:val="28"/>
        </w:rPr>
        <w:t>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0AC79FC4" w14:textId="376C595F"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BD0EBF" w:rsidRPr="000819DA">
        <w:rPr>
          <w:rFonts w:ascii="宋体" w:hAnsi="宋体" w:cs="仿宋" w:hint="eastAsia"/>
          <w:b/>
          <w:sz w:val="28"/>
          <w:szCs w:val="28"/>
        </w:rPr>
        <w:t>（说明：按磋商文件3.1.2.</w:t>
      </w:r>
      <w:r w:rsidR="00A3445B">
        <w:rPr>
          <w:rFonts w:ascii="宋体" w:hAnsi="宋体" w:cs="仿宋"/>
          <w:b/>
          <w:sz w:val="28"/>
          <w:szCs w:val="28"/>
        </w:rPr>
        <w:t>4</w:t>
      </w:r>
      <w:r w:rsidR="00BD0EBF" w:rsidRPr="000819DA">
        <w:rPr>
          <w:rFonts w:ascii="宋体" w:hAnsi="宋体" w:cs="仿宋" w:hint="eastAsia"/>
          <w:b/>
          <w:sz w:val="28"/>
          <w:szCs w:val="28"/>
        </w:rPr>
        <w:t>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38434378" w14:textId="7E11304E"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BD0EBF" w:rsidRPr="000819DA">
        <w:rPr>
          <w:rFonts w:ascii="宋体" w:hAnsi="宋体" w:cs="仿宋" w:hint="eastAsia"/>
          <w:b/>
          <w:sz w:val="28"/>
          <w:szCs w:val="28"/>
        </w:rPr>
        <w:t>（说明：按磋商文件3.1.2.</w:t>
      </w:r>
      <w:r w:rsidR="00A3445B">
        <w:rPr>
          <w:rFonts w:ascii="宋体" w:hAnsi="宋体" w:cs="仿宋"/>
          <w:b/>
          <w:sz w:val="28"/>
          <w:szCs w:val="28"/>
        </w:rPr>
        <w:t>4</w:t>
      </w:r>
      <w:r w:rsidR="00BD0EBF" w:rsidRPr="000819DA">
        <w:rPr>
          <w:rFonts w:ascii="宋体" w:hAnsi="宋体" w:cs="仿宋" w:hint="eastAsia"/>
          <w:b/>
          <w:sz w:val="28"/>
          <w:szCs w:val="28"/>
        </w:rPr>
        <w:t>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5C514D35" w14:textId="3A898F34" w:rsidR="00BD0EBF" w:rsidRPr="00BD0EBF" w:rsidRDefault="005A3991" w:rsidP="001C425B">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lastRenderedPageBreak/>
        <w:t>★供应商为本项目提供的工程、货物及服务均为本国工程、货物及服务。</w:t>
      </w:r>
      <w:r w:rsidR="00BD0EBF" w:rsidRPr="000819DA">
        <w:rPr>
          <w:rFonts w:ascii="宋体" w:hAnsi="宋体" w:cs="仿宋" w:hint="eastAsia"/>
          <w:b/>
          <w:sz w:val="28"/>
          <w:szCs w:val="28"/>
        </w:rPr>
        <w:t>（说明：按磋商文件3.1.2.</w:t>
      </w:r>
      <w:r w:rsidR="00A3445B">
        <w:rPr>
          <w:rFonts w:ascii="宋体" w:hAnsi="宋体" w:cs="仿宋"/>
          <w:b/>
          <w:sz w:val="28"/>
          <w:szCs w:val="28"/>
        </w:rPr>
        <w:t>4</w:t>
      </w:r>
      <w:r w:rsidR="00BD0EBF" w:rsidRPr="000819DA">
        <w:rPr>
          <w:rFonts w:ascii="宋体" w:hAnsi="宋体" w:cs="仿宋" w:hint="eastAsia"/>
          <w:b/>
          <w:sz w:val="28"/>
          <w:szCs w:val="28"/>
        </w:rPr>
        <w:t>承诺函</w:t>
      </w:r>
      <w:r w:rsidR="00BD0EBF">
        <w:rPr>
          <w:rFonts w:ascii="宋体" w:hAnsi="宋体" w:cs="仿宋" w:hint="eastAsia"/>
          <w:b/>
          <w:sz w:val="28"/>
          <w:szCs w:val="28"/>
        </w:rPr>
        <w:t>内容</w:t>
      </w:r>
      <w:r w:rsidR="00BD0EBF" w:rsidRPr="000819DA">
        <w:rPr>
          <w:rFonts w:ascii="宋体" w:hAnsi="宋体" w:cs="仿宋" w:hint="eastAsia"/>
          <w:b/>
          <w:sz w:val="28"/>
          <w:szCs w:val="28"/>
        </w:rPr>
        <w:t>提供承诺。）</w:t>
      </w:r>
    </w:p>
    <w:p w14:paraId="20140838" w14:textId="093DE933" w:rsidR="00D27039" w:rsidRPr="009A1CEE" w:rsidRDefault="005A3991" w:rsidP="00D27039">
      <w:pPr>
        <w:pStyle w:val="ac"/>
        <w:numPr>
          <w:ilvl w:val="0"/>
          <w:numId w:val="57"/>
        </w:numPr>
        <w:tabs>
          <w:tab w:val="left" w:pos="1134"/>
        </w:tabs>
        <w:spacing w:after="200" w:line="360" w:lineRule="auto"/>
        <w:ind w:left="0" w:firstLineChars="0" w:firstLine="640"/>
        <w:rPr>
          <w:rFonts w:ascii="宋体" w:eastAsia="宋体" w:hAnsi="宋体" w:cs="仿宋"/>
          <w:b/>
          <w:sz w:val="28"/>
          <w:szCs w:val="28"/>
        </w:rPr>
      </w:pPr>
      <w:r w:rsidRPr="00BD0EBF">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BD0EBF" w:rsidRPr="00BD0EBF">
        <w:rPr>
          <w:rFonts w:ascii="宋体" w:eastAsia="宋体" w:hAnsi="宋体" w:cs="仿宋" w:hint="eastAsia"/>
          <w:b/>
          <w:sz w:val="28"/>
          <w:szCs w:val="28"/>
        </w:rPr>
        <w:t>（说明：按磋商文件3.1.2.</w:t>
      </w:r>
      <w:r w:rsidR="00A3445B">
        <w:rPr>
          <w:rFonts w:ascii="宋体" w:eastAsia="宋体" w:hAnsi="宋体" w:cs="仿宋"/>
          <w:b/>
          <w:sz w:val="28"/>
          <w:szCs w:val="28"/>
        </w:rPr>
        <w:t>4</w:t>
      </w:r>
      <w:r w:rsidR="00BD0EBF" w:rsidRPr="00BD0EBF">
        <w:rPr>
          <w:rFonts w:ascii="宋体" w:eastAsia="宋体" w:hAnsi="宋体" w:cs="仿宋" w:hint="eastAsia"/>
          <w:b/>
          <w:sz w:val="28"/>
          <w:szCs w:val="28"/>
        </w:rPr>
        <w:t>承诺函内容提供承诺。）</w:t>
      </w:r>
    </w:p>
    <w:p w14:paraId="22803029" w14:textId="3D7A447D" w:rsidR="009A1CEE" w:rsidRPr="009A1CEE" w:rsidRDefault="009A1CEE" w:rsidP="009A1CEE">
      <w:pPr>
        <w:pStyle w:val="3"/>
        <w:tabs>
          <w:tab w:val="left" w:pos="709"/>
        </w:tabs>
        <w:ind w:left="709" w:hanging="709"/>
        <w:rPr>
          <w:color w:val="auto"/>
        </w:rPr>
      </w:pPr>
      <w:r w:rsidRPr="009A1CEE">
        <w:rPr>
          <w:rFonts w:hint="eastAsia"/>
          <w:color w:val="auto"/>
        </w:rPr>
        <w:t>施工</w:t>
      </w:r>
      <w:r w:rsidR="00D26A88">
        <w:rPr>
          <w:rFonts w:hint="eastAsia"/>
          <w:color w:val="auto"/>
        </w:rPr>
        <w:t>组织设计</w:t>
      </w:r>
    </w:p>
    <w:p w14:paraId="5B253FE8" w14:textId="77777777" w:rsidR="00D26A88" w:rsidRPr="009168E5" w:rsidRDefault="00D26A88" w:rsidP="00D26A88">
      <w:pPr>
        <w:tabs>
          <w:tab w:val="left" w:pos="1276"/>
        </w:tabs>
        <w:spacing w:after="200" w:line="360" w:lineRule="auto"/>
        <w:ind w:firstLineChars="200" w:firstLine="560"/>
        <w:rPr>
          <w:rFonts w:ascii="宋体" w:hAnsi="宋体"/>
          <w:sz w:val="28"/>
          <w:szCs w:val="28"/>
        </w:rPr>
      </w:pPr>
      <w:r w:rsidRPr="009168E5">
        <w:rPr>
          <w:rFonts w:ascii="宋体" w:hAnsi="宋体" w:hint="eastAsia"/>
          <w:sz w:val="28"/>
          <w:szCs w:val="28"/>
        </w:rPr>
        <w:t xml:space="preserve">供应商提供的施工组织设计方案应包含进度计划、质量保证措施、安全保证措施、资源配置计划、环保文明措施、应急预案、施工工艺。具体要求如下： </w:t>
      </w:r>
    </w:p>
    <w:p w14:paraId="3F1195F3" w14:textId="77777777" w:rsidR="00D26A88" w:rsidRPr="009168E5" w:rsidRDefault="00D26A88" w:rsidP="00D26A88">
      <w:pPr>
        <w:pStyle w:val="ac"/>
        <w:numPr>
          <w:ilvl w:val="0"/>
          <w:numId w:val="80"/>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进度计划：围绕本项展开详细的阐述，至少应包含①工程施工进度计划、 ②计划开、竣工日期和施工进度网络图、③进度计划管理、施工调度、④工期保证措施、⑤工期提前保证措施。</w:t>
      </w:r>
    </w:p>
    <w:p w14:paraId="20B26FFC" w14:textId="77777777" w:rsidR="00D26A88" w:rsidRPr="009168E5" w:rsidRDefault="00D26A88" w:rsidP="00D26A88">
      <w:pPr>
        <w:pStyle w:val="ac"/>
        <w:numPr>
          <w:ilvl w:val="0"/>
          <w:numId w:val="80"/>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质量保证措施：围绕本项展开详细的阐述，至少应包含①消防系统建设、②消防安装技术、③质量目标、④质量承诺、⑤质量体系。 </w:t>
      </w:r>
    </w:p>
    <w:p w14:paraId="787ECED1" w14:textId="77777777" w:rsidR="00D26A88" w:rsidRPr="009168E5" w:rsidRDefault="00D26A88" w:rsidP="00D26A88">
      <w:pPr>
        <w:pStyle w:val="ac"/>
        <w:numPr>
          <w:ilvl w:val="0"/>
          <w:numId w:val="80"/>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安全保证措施：围绕本项展开详细的阐述，至少应包含①安全管理制度 ②安全管理体系与措施、③安全应急救援预案、④安全施工目标、⑤施工临时用电方案。 </w:t>
      </w:r>
    </w:p>
    <w:p w14:paraId="33D11193" w14:textId="77777777" w:rsidR="00D26A88" w:rsidRPr="009168E5" w:rsidRDefault="00D26A88" w:rsidP="00D26A88">
      <w:pPr>
        <w:pStyle w:val="ac"/>
        <w:numPr>
          <w:ilvl w:val="0"/>
          <w:numId w:val="80"/>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lastRenderedPageBreak/>
        <w:t xml:space="preserve">资源配置计划：围绕本项展开详细的阐述，至少应包含①人员配备情况、②岗位职责分工、③拟投入主要施工机械设备计划、⑤机械退场计划、⑥资源保证措施。 </w:t>
      </w:r>
    </w:p>
    <w:p w14:paraId="769C12BC" w14:textId="77777777" w:rsidR="00D26A88" w:rsidRPr="009168E5" w:rsidRDefault="00D26A88" w:rsidP="00D26A88">
      <w:pPr>
        <w:pStyle w:val="ac"/>
        <w:numPr>
          <w:ilvl w:val="0"/>
          <w:numId w:val="80"/>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环保文明措施：围绕本项展开详细的阐述，至少应包含①噪音控制、②扬尘控制、③施工人员现场管理、④环境保护管理目标、⑤环境保护管理体系、 ⑥环境保护措施、⑦文明施工的目的与意义、⑧文明施工管理体系及措施。 </w:t>
      </w:r>
    </w:p>
    <w:p w14:paraId="5C87AA6F" w14:textId="77777777" w:rsidR="00D26A88" w:rsidRPr="009168E5" w:rsidRDefault="00D26A88" w:rsidP="00D26A88">
      <w:pPr>
        <w:pStyle w:val="ac"/>
        <w:numPr>
          <w:ilvl w:val="0"/>
          <w:numId w:val="80"/>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 xml:space="preserve">应急预案：围绕本项展开详细的阐述，至少应包含①对可能存在重大事故（危险）进行分析、②响应机制。 </w:t>
      </w:r>
    </w:p>
    <w:p w14:paraId="5BA25324" w14:textId="0B34BB69" w:rsidR="00D26A88" w:rsidRDefault="00D26A88" w:rsidP="00D26A88">
      <w:pPr>
        <w:pStyle w:val="ac"/>
        <w:numPr>
          <w:ilvl w:val="0"/>
          <w:numId w:val="80"/>
        </w:numPr>
        <w:tabs>
          <w:tab w:val="left" w:pos="1276"/>
        </w:tabs>
        <w:spacing w:after="200" w:line="360" w:lineRule="auto"/>
        <w:ind w:left="0" w:firstLineChars="0" w:firstLine="640"/>
        <w:rPr>
          <w:rFonts w:ascii="宋体" w:eastAsia="宋体" w:hAnsi="宋体" w:cs="Times New Roman"/>
          <w:kern w:val="0"/>
          <w:sz w:val="28"/>
          <w:szCs w:val="28"/>
        </w:rPr>
      </w:pPr>
      <w:r w:rsidRPr="009168E5">
        <w:rPr>
          <w:rFonts w:ascii="宋体" w:eastAsia="宋体" w:hAnsi="宋体" w:cs="Times New Roman" w:hint="eastAsia"/>
          <w:kern w:val="0"/>
          <w:sz w:val="28"/>
          <w:szCs w:val="28"/>
        </w:rPr>
        <w:t>施工工艺内容：围绕本项展开详细的阐述，至少应包含①方案规划、②防护措施、③施工的现场管理及监督机制。</w:t>
      </w:r>
    </w:p>
    <w:p w14:paraId="0106642B" w14:textId="12CD9C4A" w:rsidR="00A3300C" w:rsidRDefault="00A3300C" w:rsidP="00A3300C">
      <w:pPr>
        <w:pStyle w:val="ac"/>
        <w:tabs>
          <w:tab w:val="left" w:pos="1276"/>
        </w:tabs>
        <w:spacing w:after="200" w:line="360" w:lineRule="auto"/>
        <w:ind w:left="640" w:firstLineChars="0" w:firstLine="0"/>
        <w:rPr>
          <w:rFonts w:ascii="宋体" w:eastAsia="宋体" w:hAnsi="宋体" w:cs="Times New Roman"/>
          <w:kern w:val="0"/>
          <w:sz w:val="28"/>
          <w:szCs w:val="28"/>
        </w:rPr>
      </w:pPr>
    </w:p>
    <w:p w14:paraId="74F16E0A" w14:textId="79447524" w:rsidR="00A3300C" w:rsidRDefault="00A3300C" w:rsidP="00A3300C">
      <w:pPr>
        <w:pStyle w:val="ac"/>
        <w:tabs>
          <w:tab w:val="left" w:pos="1276"/>
        </w:tabs>
        <w:spacing w:after="200" w:line="360" w:lineRule="auto"/>
        <w:ind w:left="640" w:firstLineChars="0" w:firstLine="0"/>
        <w:rPr>
          <w:rFonts w:ascii="宋体" w:eastAsia="宋体" w:hAnsi="宋体" w:cs="Times New Roman"/>
          <w:kern w:val="0"/>
          <w:sz w:val="28"/>
          <w:szCs w:val="28"/>
        </w:rPr>
      </w:pPr>
    </w:p>
    <w:p w14:paraId="524ECDC7" w14:textId="7EE08871" w:rsidR="00A3300C" w:rsidRDefault="00A3300C" w:rsidP="00A3300C">
      <w:pPr>
        <w:pStyle w:val="ac"/>
        <w:tabs>
          <w:tab w:val="left" w:pos="1276"/>
        </w:tabs>
        <w:spacing w:after="200" w:line="360" w:lineRule="auto"/>
        <w:ind w:left="640" w:firstLineChars="0" w:firstLine="0"/>
        <w:rPr>
          <w:rFonts w:ascii="宋体" w:eastAsia="宋体" w:hAnsi="宋体" w:cs="Times New Roman"/>
          <w:kern w:val="0"/>
          <w:sz w:val="28"/>
          <w:szCs w:val="28"/>
        </w:rPr>
      </w:pPr>
    </w:p>
    <w:p w14:paraId="06DF5921" w14:textId="69FA8E7A" w:rsidR="00A3300C" w:rsidRDefault="00A3300C" w:rsidP="00A3300C">
      <w:pPr>
        <w:pStyle w:val="ac"/>
        <w:tabs>
          <w:tab w:val="left" w:pos="1276"/>
        </w:tabs>
        <w:spacing w:after="200" w:line="360" w:lineRule="auto"/>
        <w:ind w:left="640" w:firstLineChars="0" w:firstLine="0"/>
        <w:rPr>
          <w:rFonts w:ascii="宋体" w:eastAsia="宋体" w:hAnsi="宋体" w:cs="Times New Roman"/>
          <w:kern w:val="0"/>
          <w:sz w:val="28"/>
          <w:szCs w:val="28"/>
        </w:rPr>
      </w:pPr>
    </w:p>
    <w:p w14:paraId="4C38BE74" w14:textId="015BBEC1" w:rsidR="00A3300C" w:rsidRDefault="00A3300C" w:rsidP="00A3300C">
      <w:pPr>
        <w:pStyle w:val="ac"/>
        <w:tabs>
          <w:tab w:val="left" w:pos="1276"/>
        </w:tabs>
        <w:spacing w:after="200" w:line="360" w:lineRule="auto"/>
        <w:ind w:left="640" w:firstLineChars="0" w:firstLine="0"/>
        <w:rPr>
          <w:rFonts w:ascii="宋体" w:eastAsia="宋体" w:hAnsi="宋体" w:cs="Times New Roman"/>
          <w:kern w:val="0"/>
          <w:sz w:val="28"/>
          <w:szCs w:val="28"/>
        </w:rPr>
      </w:pPr>
    </w:p>
    <w:p w14:paraId="37B1A48A" w14:textId="775EA744" w:rsidR="00A3300C" w:rsidRDefault="00A3300C" w:rsidP="00A3300C">
      <w:pPr>
        <w:pStyle w:val="ac"/>
        <w:tabs>
          <w:tab w:val="left" w:pos="1276"/>
        </w:tabs>
        <w:spacing w:after="200" w:line="360" w:lineRule="auto"/>
        <w:ind w:left="640" w:firstLineChars="0" w:firstLine="0"/>
        <w:rPr>
          <w:rFonts w:ascii="宋体" w:eastAsia="宋体" w:hAnsi="宋体" w:cs="Times New Roman"/>
          <w:kern w:val="0"/>
          <w:sz w:val="28"/>
          <w:szCs w:val="28"/>
        </w:rPr>
      </w:pPr>
    </w:p>
    <w:p w14:paraId="0543DB4F" w14:textId="79D9C615" w:rsidR="00A3300C" w:rsidRDefault="00A3300C" w:rsidP="00A3300C">
      <w:pPr>
        <w:pStyle w:val="ac"/>
        <w:tabs>
          <w:tab w:val="left" w:pos="1276"/>
        </w:tabs>
        <w:spacing w:after="200" w:line="360" w:lineRule="auto"/>
        <w:ind w:left="640" w:firstLineChars="0" w:firstLine="0"/>
        <w:rPr>
          <w:rFonts w:ascii="宋体" w:eastAsia="宋体" w:hAnsi="宋体" w:cs="Times New Roman"/>
          <w:kern w:val="0"/>
          <w:sz w:val="28"/>
          <w:szCs w:val="28"/>
        </w:rPr>
      </w:pPr>
    </w:p>
    <w:p w14:paraId="03D24992" w14:textId="5727EA32" w:rsidR="00A3300C" w:rsidRPr="00A3300C" w:rsidRDefault="00A3300C" w:rsidP="00A3300C">
      <w:pPr>
        <w:tabs>
          <w:tab w:val="left" w:pos="1276"/>
        </w:tabs>
        <w:spacing w:after="200" w:line="360" w:lineRule="auto"/>
        <w:rPr>
          <w:rFonts w:ascii="宋体" w:hAnsi="宋体"/>
          <w:sz w:val="28"/>
          <w:szCs w:val="28"/>
        </w:rPr>
        <w:sectPr w:rsidR="00A3300C" w:rsidRPr="00A3300C" w:rsidSect="005A3991">
          <w:footerReference w:type="default" r:id="rId13"/>
          <w:pgSz w:w="11906" w:h="16838"/>
          <w:pgMar w:top="1440" w:right="1800" w:bottom="1440" w:left="1800" w:header="851" w:footer="992" w:gutter="0"/>
          <w:cols w:space="425"/>
          <w:docGrid w:type="lines" w:linePitch="312"/>
        </w:sectPr>
      </w:pPr>
    </w:p>
    <w:p w14:paraId="2556B9E0" w14:textId="432CE035" w:rsidR="00AC6F86" w:rsidRDefault="00AC6F86" w:rsidP="00AC6F86">
      <w:pPr>
        <w:pStyle w:val="3"/>
        <w:tabs>
          <w:tab w:val="left" w:pos="709"/>
        </w:tabs>
        <w:ind w:left="709" w:hanging="709"/>
        <w:rPr>
          <w:color w:val="auto"/>
        </w:rPr>
      </w:pPr>
      <w:r>
        <w:rPr>
          <w:rFonts w:hint="eastAsia"/>
          <w:color w:val="auto"/>
        </w:rPr>
        <w:lastRenderedPageBreak/>
        <w:t>设备需求表</w:t>
      </w:r>
    </w:p>
    <w:p w14:paraId="5C17DBFA" w14:textId="0CB1499C" w:rsidR="00AC6F86" w:rsidRPr="00A3300C" w:rsidRDefault="00AC6F86" w:rsidP="00AC6F86">
      <w:pPr>
        <w:tabs>
          <w:tab w:val="left" w:pos="1276"/>
        </w:tabs>
        <w:spacing w:after="200" w:line="360" w:lineRule="auto"/>
        <w:rPr>
          <w:rFonts w:ascii="宋体" w:hAnsi="宋体"/>
          <w:b/>
          <w:sz w:val="28"/>
          <w:szCs w:val="28"/>
        </w:rPr>
      </w:pPr>
      <w:r w:rsidRPr="00A3300C">
        <w:rPr>
          <w:rFonts w:ascii="宋体" w:hAnsi="宋体" w:hint="eastAsia"/>
          <w:b/>
          <w:sz w:val="28"/>
          <w:szCs w:val="28"/>
        </w:rPr>
        <w:t>一、设备需求表</w:t>
      </w:r>
      <w:r w:rsidR="00A3300C" w:rsidRPr="00A3300C">
        <w:rPr>
          <w:rFonts w:ascii="宋体" w:hAnsi="宋体" w:hint="eastAsia"/>
          <w:b/>
          <w:sz w:val="28"/>
          <w:szCs w:val="28"/>
        </w:rPr>
        <w:t>1</w:t>
      </w:r>
    </w:p>
    <w:tbl>
      <w:tblPr>
        <w:tblW w:w="13740" w:type="dxa"/>
        <w:tblInd w:w="96" w:type="dxa"/>
        <w:tblLook w:val="0000" w:firstRow="0" w:lastRow="0" w:firstColumn="0" w:lastColumn="0" w:noHBand="0" w:noVBand="0"/>
      </w:tblPr>
      <w:tblGrid>
        <w:gridCol w:w="939"/>
        <w:gridCol w:w="1980"/>
        <w:gridCol w:w="2910"/>
        <w:gridCol w:w="2790"/>
        <w:gridCol w:w="705"/>
        <w:gridCol w:w="600"/>
        <w:gridCol w:w="4080"/>
      </w:tblGrid>
      <w:tr w:rsidR="00A3300C" w14:paraId="36F0451C" w14:textId="77777777" w:rsidTr="00774772">
        <w:trPr>
          <w:trHeight w:val="312"/>
        </w:trPr>
        <w:tc>
          <w:tcPr>
            <w:tcW w:w="675" w:type="dxa"/>
            <w:tcBorders>
              <w:top w:val="single" w:sz="8" w:space="0" w:color="000000"/>
              <w:left w:val="single" w:sz="8" w:space="0" w:color="000000"/>
              <w:bottom w:val="single" w:sz="4" w:space="0" w:color="000000"/>
              <w:right w:val="single" w:sz="4" w:space="0" w:color="000000"/>
            </w:tcBorders>
            <w:shd w:val="clear" w:color="auto" w:fill="auto"/>
            <w:noWrap/>
            <w:vAlign w:val="bottom"/>
          </w:tcPr>
          <w:p w14:paraId="0BA5FDE8"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序号</w:t>
            </w:r>
          </w:p>
        </w:tc>
        <w:tc>
          <w:tcPr>
            <w:tcW w:w="1980" w:type="dxa"/>
            <w:tcBorders>
              <w:top w:val="single" w:sz="8" w:space="0" w:color="000000"/>
              <w:left w:val="single" w:sz="4" w:space="0" w:color="000000"/>
              <w:bottom w:val="single" w:sz="4" w:space="0" w:color="000000"/>
              <w:right w:val="single" w:sz="4" w:space="0" w:color="000000"/>
            </w:tcBorders>
            <w:shd w:val="clear" w:color="auto" w:fill="auto"/>
            <w:noWrap/>
            <w:vAlign w:val="bottom"/>
          </w:tcPr>
          <w:p w14:paraId="7A0A51EB" w14:textId="77777777" w:rsidR="00A3300C" w:rsidRDefault="00A3300C" w:rsidP="00657FB4">
            <w:pPr>
              <w:textAlignment w:val="bottom"/>
              <w:rPr>
                <w:rFonts w:ascii="宋体" w:hAnsi="宋体" w:cs="宋体"/>
                <w:szCs w:val="21"/>
              </w:rPr>
            </w:pPr>
            <w:r>
              <w:rPr>
                <w:rFonts w:ascii="宋体" w:hAnsi="宋体" w:cs="宋体" w:hint="eastAsia"/>
                <w:szCs w:val="21"/>
                <w:lang w:bidi="ar"/>
              </w:rPr>
              <w:t>设备名称</w:t>
            </w:r>
          </w:p>
        </w:tc>
        <w:tc>
          <w:tcPr>
            <w:tcW w:w="2910" w:type="dxa"/>
            <w:tcBorders>
              <w:top w:val="single" w:sz="8" w:space="0" w:color="000000"/>
              <w:left w:val="single" w:sz="4" w:space="0" w:color="000000"/>
              <w:bottom w:val="single" w:sz="4" w:space="0" w:color="000000"/>
              <w:right w:val="single" w:sz="4" w:space="0" w:color="000000"/>
            </w:tcBorders>
            <w:shd w:val="clear" w:color="auto" w:fill="auto"/>
            <w:noWrap/>
            <w:vAlign w:val="bottom"/>
          </w:tcPr>
          <w:p w14:paraId="78F59DC0" w14:textId="77777777" w:rsidR="00A3300C" w:rsidRDefault="00A3300C" w:rsidP="00657FB4">
            <w:pPr>
              <w:textAlignment w:val="bottom"/>
              <w:rPr>
                <w:rFonts w:ascii="宋体" w:hAnsi="宋体" w:cs="宋体"/>
                <w:szCs w:val="21"/>
              </w:rPr>
            </w:pPr>
            <w:r>
              <w:rPr>
                <w:rFonts w:ascii="宋体" w:hAnsi="宋体" w:cs="宋体" w:hint="eastAsia"/>
                <w:szCs w:val="21"/>
                <w:lang w:bidi="ar"/>
              </w:rPr>
              <w:t>规格型号及技术参数</w:t>
            </w:r>
          </w:p>
        </w:tc>
        <w:tc>
          <w:tcPr>
            <w:tcW w:w="2790" w:type="dxa"/>
            <w:tcBorders>
              <w:top w:val="single" w:sz="8" w:space="0" w:color="000000"/>
              <w:left w:val="single" w:sz="4" w:space="0" w:color="000000"/>
              <w:bottom w:val="single" w:sz="4" w:space="0" w:color="000000"/>
              <w:right w:val="single" w:sz="4" w:space="0" w:color="000000"/>
            </w:tcBorders>
            <w:shd w:val="clear" w:color="auto" w:fill="auto"/>
            <w:noWrap/>
            <w:vAlign w:val="bottom"/>
          </w:tcPr>
          <w:p w14:paraId="01B1D8D9" w14:textId="77777777" w:rsidR="00A3300C" w:rsidRDefault="00A3300C" w:rsidP="00657FB4">
            <w:pPr>
              <w:textAlignment w:val="bottom"/>
              <w:rPr>
                <w:rFonts w:ascii="宋体" w:hAnsi="宋体" w:cs="宋体"/>
                <w:szCs w:val="21"/>
              </w:rPr>
            </w:pPr>
            <w:r>
              <w:rPr>
                <w:rFonts w:ascii="宋体" w:hAnsi="宋体" w:cs="宋体" w:hint="eastAsia"/>
                <w:szCs w:val="21"/>
                <w:lang w:bidi="ar"/>
              </w:rPr>
              <w:t>产地品牌</w:t>
            </w:r>
          </w:p>
        </w:tc>
        <w:tc>
          <w:tcPr>
            <w:tcW w:w="705" w:type="dxa"/>
            <w:tcBorders>
              <w:top w:val="single" w:sz="8" w:space="0" w:color="000000"/>
              <w:left w:val="single" w:sz="4" w:space="0" w:color="000000"/>
              <w:bottom w:val="single" w:sz="4" w:space="0" w:color="000000"/>
              <w:right w:val="single" w:sz="4" w:space="0" w:color="000000"/>
            </w:tcBorders>
            <w:shd w:val="clear" w:color="auto" w:fill="auto"/>
            <w:noWrap/>
            <w:vAlign w:val="bottom"/>
          </w:tcPr>
          <w:p w14:paraId="1ED8A752"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数量</w:t>
            </w:r>
          </w:p>
        </w:tc>
        <w:tc>
          <w:tcPr>
            <w:tcW w:w="600" w:type="dxa"/>
            <w:tcBorders>
              <w:top w:val="single" w:sz="8" w:space="0" w:color="000000"/>
              <w:left w:val="single" w:sz="4" w:space="0" w:color="000000"/>
              <w:bottom w:val="single" w:sz="4" w:space="0" w:color="000000"/>
              <w:right w:val="single" w:sz="4" w:space="0" w:color="000000"/>
            </w:tcBorders>
            <w:shd w:val="clear" w:color="auto" w:fill="auto"/>
            <w:noWrap/>
            <w:vAlign w:val="bottom"/>
          </w:tcPr>
          <w:p w14:paraId="7897A7E4"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单位</w:t>
            </w:r>
          </w:p>
        </w:tc>
        <w:tc>
          <w:tcPr>
            <w:tcW w:w="4080" w:type="dxa"/>
            <w:tcBorders>
              <w:top w:val="single" w:sz="8" w:space="0" w:color="000000"/>
              <w:left w:val="single" w:sz="4" w:space="0" w:color="000000"/>
              <w:bottom w:val="single" w:sz="4" w:space="0" w:color="000000"/>
              <w:right w:val="single" w:sz="8" w:space="0" w:color="000000"/>
            </w:tcBorders>
            <w:shd w:val="clear" w:color="auto" w:fill="auto"/>
            <w:noWrap/>
            <w:vAlign w:val="bottom"/>
          </w:tcPr>
          <w:p w14:paraId="6D10C206"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备注</w:t>
            </w:r>
          </w:p>
        </w:tc>
      </w:tr>
      <w:tr w:rsidR="00A3300C" w14:paraId="1EC3EDAF" w14:textId="77777777" w:rsidTr="00774772">
        <w:trPr>
          <w:trHeight w:val="2354"/>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3A98106C" w14:textId="77777777" w:rsidR="00A3300C" w:rsidRDefault="00A3300C" w:rsidP="00657FB4">
            <w:pPr>
              <w:jc w:val="center"/>
              <w:textAlignment w:val="center"/>
              <w:rPr>
                <w:rFonts w:ascii="宋体" w:hAnsi="宋体" w:cs="宋体"/>
                <w:b/>
                <w:bCs/>
                <w:szCs w:val="21"/>
              </w:rPr>
            </w:pPr>
            <w:r>
              <w:rPr>
                <w:rFonts w:ascii="宋体" w:hAnsi="宋体" w:cs="宋体" w:hint="eastAsia"/>
                <w:b/>
                <w:bCs/>
                <w:szCs w:val="21"/>
                <w:lang w:bidi="ar"/>
              </w:rPr>
              <w:t>一</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E37C" w14:textId="77777777" w:rsidR="00A3300C" w:rsidRDefault="00A3300C" w:rsidP="00657FB4">
            <w:pPr>
              <w:jc w:val="center"/>
              <w:textAlignment w:val="center"/>
              <w:rPr>
                <w:rFonts w:ascii="宋体" w:hAnsi="宋体" w:cs="宋体"/>
                <w:b/>
                <w:bCs/>
                <w:szCs w:val="21"/>
              </w:rPr>
            </w:pPr>
            <w:r>
              <w:rPr>
                <w:rFonts w:ascii="宋体" w:hAnsi="宋体" w:cs="宋体" w:hint="eastAsia"/>
                <w:b/>
                <w:bCs/>
                <w:szCs w:val="21"/>
                <w:lang w:bidi="ar"/>
              </w:rPr>
              <w:t>中型互动水寨B</w:t>
            </w:r>
          </w:p>
        </w:tc>
        <w:tc>
          <w:tcPr>
            <w:tcW w:w="70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AB60D98" w14:textId="77777777" w:rsidR="00A3300C" w:rsidRDefault="00A3300C" w:rsidP="00657FB4">
            <w:pPr>
              <w:textAlignment w:val="center"/>
              <w:rPr>
                <w:rFonts w:ascii="宋体" w:hAnsi="宋体" w:cs="宋体"/>
                <w:szCs w:val="21"/>
                <w:lang w:bidi="ar"/>
              </w:rPr>
            </w:pPr>
            <w:r>
              <w:rPr>
                <w:rFonts w:ascii="宋体" w:hAnsi="宋体" w:cs="宋体" w:hint="eastAsia"/>
                <w:szCs w:val="21"/>
                <w:lang w:bidi="ar"/>
              </w:rPr>
              <w:t xml:space="preserve">技术参数:                                               </w:t>
            </w:r>
          </w:p>
          <w:p w14:paraId="353482AB" w14:textId="77777777" w:rsidR="00A3300C" w:rsidRDefault="00A3300C" w:rsidP="00A3300C">
            <w:pPr>
              <w:numPr>
                <w:ilvl w:val="0"/>
                <w:numId w:val="87"/>
              </w:numPr>
              <w:textAlignment w:val="center"/>
              <w:rPr>
                <w:rFonts w:ascii="宋体" w:hAnsi="宋体" w:cs="宋体"/>
                <w:szCs w:val="21"/>
                <w:lang w:bidi="ar"/>
              </w:rPr>
            </w:pPr>
            <w:r>
              <w:rPr>
                <w:rFonts w:ascii="宋体" w:hAnsi="宋体" w:cs="宋体" w:hint="eastAsia"/>
                <w:szCs w:val="21"/>
                <w:lang w:bidi="ar"/>
              </w:rPr>
              <w:t>尺寸规格：长29.9m，宽26.8m，高11m</w:t>
            </w:r>
            <w:r>
              <w:rPr>
                <w:rFonts w:ascii="宋体" w:hAnsi="宋体" w:cs="宋体" w:hint="eastAsia"/>
                <w:szCs w:val="21"/>
                <w:lang w:bidi="ar"/>
              </w:rPr>
              <w:br/>
              <w:t>2、占地面积：801㎡，</w:t>
            </w:r>
            <w:r>
              <w:rPr>
                <w:rFonts w:ascii="宋体" w:hAnsi="宋体" w:cs="宋体" w:hint="eastAsia"/>
                <w:szCs w:val="21"/>
                <w:lang w:bidi="ar"/>
              </w:rPr>
              <w:br/>
              <w:t>3、水体面积：&gt;872㎡，水深0.3m。</w:t>
            </w:r>
            <w:r>
              <w:rPr>
                <w:rFonts w:ascii="宋体" w:hAnsi="宋体" w:cs="宋体" w:hint="eastAsia"/>
                <w:szCs w:val="21"/>
                <w:lang w:bidi="ar"/>
              </w:rPr>
              <w:br/>
              <w:t xml:space="preserve">4、水泵：2台GD150-20 Q=240m³/h H=18m N=18.5kW/台；                                                 5、毛发收集器:2台DX/MF4a Q=120～240m³/h；                     </w:t>
            </w:r>
          </w:p>
          <w:p w14:paraId="3A85BD1A" w14:textId="77777777" w:rsidR="00A3300C" w:rsidRDefault="00A3300C" w:rsidP="00657FB4">
            <w:pPr>
              <w:textAlignment w:val="center"/>
              <w:rPr>
                <w:rFonts w:ascii="宋体" w:hAnsi="宋体" w:cs="宋体"/>
                <w:szCs w:val="21"/>
              </w:rPr>
            </w:pPr>
            <w:r>
              <w:rPr>
                <w:rFonts w:ascii="宋体" w:hAnsi="宋体" w:cs="宋体" w:hint="eastAsia"/>
                <w:szCs w:val="21"/>
                <w:lang w:bidi="ar"/>
              </w:rPr>
              <w:t xml:space="preserve">6、水处理循环时间：1小时  </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37B46643" w14:textId="76FD0A28" w:rsidR="00A3300C" w:rsidRDefault="00A3300C" w:rsidP="00657FB4">
            <w:pPr>
              <w:jc w:val="center"/>
              <w:textAlignment w:val="bottom"/>
              <w:rPr>
                <w:rFonts w:ascii="宋体" w:hAnsi="宋体" w:cs="宋体"/>
                <w:szCs w:val="21"/>
              </w:rPr>
            </w:pPr>
            <w:r>
              <w:rPr>
                <w:rFonts w:ascii="宋体" w:hAnsi="宋体" w:cs="宋体" w:hint="eastAsia"/>
                <w:noProof/>
                <w:szCs w:val="21"/>
              </w:rPr>
              <w:drawing>
                <wp:inline distT="0" distB="0" distL="0" distR="0" wp14:anchorId="7C029F4B" wp14:editId="56A44522">
                  <wp:extent cx="2409190" cy="1701800"/>
                  <wp:effectExtent l="0" t="0" r="0" b="0"/>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190" cy="1701800"/>
                          </a:xfrm>
                          <a:prstGeom prst="rect">
                            <a:avLst/>
                          </a:prstGeom>
                          <a:noFill/>
                          <a:ln>
                            <a:noFill/>
                          </a:ln>
                        </pic:spPr>
                      </pic:pic>
                    </a:graphicData>
                  </a:graphic>
                </wp:inline>
              </w:drawing>
            </w:r>
          </w:p>
        </w:tc>
      </w:tr>
      <w:tr w:rsidR="00A3300C" w14:paraId="38852E17"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D822824" w14:textId="77777777" w:rsidR="00A3300C" w:rsidRDefault="00A3300C" w:rsidP="00657FB4">
            <w:pPr>
              <w:jc w:val="center"/>
              <w:textAlignment w:val="center"/>
              <w:rPr>
                <w:rFonts w:ascii="宋体" w:hAnsi="宋体" w:cs="宋体"/>
                <w:b/>
                <w:bCs/>
                <w:szCs w:val="21"/>
              </w:rPr>
            </w:pPr>
            <w:r>
              <w:rPr>
                <w:rFonts w:ascii="宋体" w:hAnsi="宋体" w:cs="宋体" w:hint="eastAsia"/>
                <w:b/>
                <w:bCs/>
                <w:szCs w:val="21"/>
                <w:lang w:bidi="ar"/>
              </w:rPr>
              <w:t>（一）</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4AD78D" w14:textId="77777777" w:rsidR="00A3300C" w:rsidRDefault="00A3300C" w:rsidP="00657FB4">
            <w:pPr>
              <w:textAlignment w:val="bottom"/>
              <w:rPr>
                <w:rFonts w:ascii="宋体" w:hAnsi="宋体" w:cs="宋体"/>
                <w:b/>
                <w:bCs/>
                <w:szCs w:val="21"/>
              </w:rPr>
            </w:pPr>
            <w:r>
              <w:rPr>
                <w:rFonts w:ascii="宋体" w:hAnsi="宋体" w:cs="宋体" w:hint="eastAsia"/>
                <w:b/>
                <w:bCs/>
                <w:szCs w:val="21"/>
                <w:lang w:bidi="ar"/>
              </w:rPr>
              <w:t>钢立柱规格及护栏明细表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33C1A56"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B0E1D"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94336"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02C41C7A" w14:textId="77777777" w:rsidR="00A3300C" w:rsidRDefault="00A3300C" w:rsidP="00657FB4">
            <w:pPr>
              <w:jc w:val="center"/>
              <w:rPr>
                <w:rFonts w:ascii="宋体" w:hAnsi="宋体" w:cs="宋体"/>
                <w:szCs w:val="21"/>
              </w:rPr>
            </w:pPr>
          </w:p>
        </w:tc>
      </w:tr>
      <w:tr w:rsidR="00A3300C" w14:paraId="7C3F62A2" w14:textId="77777777" w:rsidTr="00774772">
        <w:trPr>
          <w:trHeight w:val="90"/>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84603EB"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1113DDD" w14:textId="77777777" w:rsidR="00A3300C" w:rsidRDefault="00A3300C" w:rsidP="00657FB4">
            <w:pPr>
              <w:textAlignment w:val="top"/>
              <w:rPr>
                <w:rFonts w:ascii="宋体" w:hAnsi="宋体" w:cs="宋体"/>
                <w:szCs w:val="21"/>
              </w:rPr>
            </w:pPr>
            <w:r>
              <w:rPr>
                <w:rFonts w:ascii="宋体" w:hAnsi="宋体" w:cs="宋体" w:hint="eastAsia"/>
                <w:szCs w:val="21"/>
                <w:lang w:bidi="ar"/>
              </w:rPr>
              <w:t>φ114立柱</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6D7F2BE9" w14:textId="77777777" w:rsidR="00A3300C" w:rsidRDefault="00A3300C" w:rsidP="00657FB4">
            <w:pPr>
              <w:rPr>
                <w:rFonts w:ascii="宋体" w:hAnsi="宋体" w:cs="宋体"/>
                <w:szCs w:val="21"/>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2C487AD"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0895BF68"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CBE29"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4080" w:type="dxa"/>
            <w:tcBorders>
              <w:top w:val="single" w:sz="4" w:space="0" w:color="000000"/>
              <w:left w:val="single" w:sz="4" w:space="0" w:color="000000"/>
              <w:bottom w:val="single" w:sz="4" w:space="0" w:color="000000"/>
              <w:right w:val="single" w:sz="8" w:space="0" w:color="000000"/>
            </w:tcBorders>
            <w:shd w:val="clear" w:color="auto" w:fill="auto"/>
          </w:tcPr>
          <w:p w14:paraId="767832BD"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Q235B钢材 热浸锌</w:t>
            </w:r>
          </w:p>
        </w:tc>
      </w:tr>
      <w:tr w:rsidR="00A3300C" w14:paraId="464A0340" w14:textId="77777777" w:rsidTr="00774772">
        <w:trPr>
          <w:trHeight w:val="225"/>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26B7E94C"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87DD99B" w14:textId="77777777" w:rsidR="00A3300C" w:rsidRDefault="00A3300C" w:rsidP="00657FB4">
            <w:pPr>
              <w:textAlignment w:val="top"/>
              <w:rPr>
                <w:rFonts w:ascii="宋体" w:hAnsi="宋体" w:cs="宋体"/>
                <w:szCs w:val="21"/>
              </w:rPr>
            </w:pPr>
            <w:r>
              <w:rPr>
                <w:rFonts w:ascii="宋体" w:hAnsi="宋体" w:cs="宋体" w:hint="eastAsia"/>
                <w:szCs w:val="21"/>
                <w:lang w:bidi="ar"/>
              </w:rPr>
              <w:t>楼梯护栏</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0F11F6B7" w14:textId="77777777" w:rsidR="00A3300C" w:rsidRDefault="00A3300C" w:rsidP="00657FB4">
            <w:pPr>
              <w:rPr>
                <w:rFonts w:ascii="宋体" w:hAnsi="宋体" w:cs="宋体"/>
                <w:szCs w:val="21"/>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F327112"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0D2887EC"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2E0A"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4080" w:type="dxa"/>
            <w:tcBorders>
              <w:top w:val="single" w:sz="4" w:space="0" w:color="000000"/>
              <w:left w:val="single" w:sz="4" w:space="0" w:color="000000"/>
              <w:bottom w:val="single" w:sz="4" w:space="0" w:color="000000"/>
              <w:right w:val="single" w:sz="8" w:space="0" w:color="000000"/>
            </w:tcBorders>
            <w:shd w:val="clear" w:color="auto" w:fill="auto"/>
          </w:tcPr>
          <w:p w14:paraId="1A3A3683"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Q235B钢材 热浸锌</w:t>
            </w:r>
          </w:p>
        </w:tc>
      </w:tr>
      <w:tr w:rsidR="00A3300C" w14:paraId="25EDDE73" w14:textId="77777777" w:rsidTr="00774772">
        <w:trPr>
          <w:trHeight w:val="11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206B88EA"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8704A9B" w14:textId="77777777" w:rsidR="00A3300C" w:rsidRDefault="00A3300C" w:rsidP="00657FB4">
            <w:pPr>
              <w:textAlignment w:val="top"/>
              <w:rPr>
                <w:rFonts w:ascii="宋体" w:hAnsi="宋体" w:cs="宋体"/>
                <w:szCs w:val="21"/>
              </w:rPr>
            </w:pPr>
            <w:r>
              <w:rPr>
                <w:rFonts w:ascii="宋体" w:hAnsi="宋体" w:cs="宋体" w:hint="eastAsia"/>
                <w:szCs w:val="21"/>
                <w:lang w:bidi="ar"/>
              </w:rPr>
              <w:t>平台护栏</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66EAEEBA" w14:textId="77777777" w:rsidR="00A3300C" w:rsidRDefault="00A3300C" w:rsidP="00657FB4">
            <w:pPr>
              <w:rPr>
                <w:rFonts w:ascii="宋体" w:hAnsi="宋体" w:cs="宋体"/>
                <w:szCs w:val="21"/>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DD54E4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5B28EB88"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0B64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4080" w:type="dxa"/>
            <w:tcBorders>
              <w:top w:val="single" w:sz="4" w:space="0" w:color="000000"/>
              <w:left w:val="single" w:sz="4" w:space="0" w:color="000000"/>
              <w:bottom w:val="single" w:sz="4" w:space="0" w:color="000000"/>
              <w:right w:val="single" w:sz="8" w:space="0" w:color="000000"/>
            </w:tcBorders>
            <w:shd w:val="clear" w:color="auto" w:fill="auto"/>
          </w:tcPr>
          <w:p w14:paraId="06BD4432"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Q235B钢材 热浸锌</w:t>
            </w:r>
          </w:p>
        </w:tc>
      </w:tr>
      <w:tr w:rsidR="00A3300C" w14:paraId="119863FA" w14:textId="77777777" w:rsidTr="00774772">
        <w:trPr>
          <w:trHeight w:val="171"/>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317BA2AB"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F1C3922" w14:textId="77777777" w:rsidR="00A3300C" w:rsidRDefault="00A3300C" w:rsidP="00657FB4">
            <w:pPr>
              <w:textAlignment w:val="top"/>
              <w:rPr>
                <w:rFonts w:ascii="宋体" w:hAnsi="宋体" w:cs="宋体"/>
                <w:szCs w:val="21"/>
              </w:rPr>
            </w:pPr>
            <w:r>
              <w:rPr>
                <w:rFonts w:ascii="宋体" w:hAnsi="宋体" w:cs="宋体" w:hint="eastAsia"/>
                <w:szCs w:val="21"/>
                <w:lang w:bidi="ar"/>
              </w:rPr>
              <w:t>滑梯口护栏</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28C8C457" w14:textId="77777777" w:rsidR="00A3300C" w:rsidRDefault="00A3300C" w:rsidP="00657FB4">
            <w:pPr>
              <w:rPr>
                <w:rFonts w:ascii="宋体" w:hAnsi="宋体" w:cs="宋体"/>
                <w:szCs w:val="21"/>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21022A"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25CE6D1"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FA670"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4080" w:type="dxa"/>
            <w:tcBorders>
              <w:top w:val="single" w:sz="4" w:space="0" w:color="000000"/>
              <w:left w:val="single" w:sz="4" w:space="0" w:color="000000"/>
              <w:bottom w:val="single" w:sz="4" w:space="0" w:color="000000"/>
              <w:right w:val="single" w:sz="8" w:space="0" w:color="000000"/>
            </w:tcBorders>
            <w:shd w:val="clear" w:color="auto" w:fill="auto"/>
          </w:tcPr>
          <w:p w14:paraId="5070C73E"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Q235B钢材 热浸锌</w:t>
            </w:r>
          </w:p>
        </w:tc>
      </w:tr>
      <w:tr w:rsidR="00A3300C" w14:paraId="7C6A2DE0" w14:textId="77777777" w:rsidTr="00774772">
        <w:trPr>
          <w:trHeight w:val="22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E403395" w14:textId="77777777" w:rsidR="00A3300C" w:rsidRDefault="00A3300C" w:rsidP="00657FB4">
            <w:pPr>
              <w:jc w:val="center"/>
              <w:textAlignment w:val="center"/>
              <w:rPr>
                <w:rFonts w:ascii="宋体" w:hAnsi="宋体" w:cs="宋体"/>
                <w:b/>
                <w:bCs/>
                <w:szCs w:val="21"/>
              </w:rPr>
            </w:pPr>
            <w:r>
              <w:rPr>
                <w:rFonts w:ascii="宋体" w:hAnsi="宋体" w:cs="宋体" w:hint="eastAsia"/>
                <w:b/>
                <w:bCs/>
                <w:szCs w:val="21"/>
                <w:lang w:bidi="ar"/>
              </w:rPr>
              <w:t>（二）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792BA" w14:textId="77777777" w:rsidR="00A3300C" w:rsidRDefault="00A3300C" w:rsidP="00657FB4">
            <w:pPr>
              <w:textAlignment w:val="center"/>
              <w:rPr>
                <w:rFonts w:ascii="宋体" w:hAnsi="宋体" w:cs="宋体"/>
                <w:b/>
                <w:bCs/>
                <w:szCs w:val="21"/>
              </w:rPr>
            </w:pPr>
            <w:r>
              <w:rPr>
                <w:rFonts w:ascii="宋体" w:hAnsi="宋体" w:cs="宋体" w:hint="eastAsia"/>
                <w:b/>
                <w:bCs/>
                <w:szCs w:val="21"/>
                <w:lang w:bidi="ar"/>
              </w:rPr>
              <w:t>楼梯明细表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94BADE"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D1B390"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257C7"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E5D89"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67672E5A" w14:textId="77777777" w:rsidR="00A3300C" w:rsidRDefault="00A3300C" w:rsidP="00657FB4">
            <w:pPr>
              <w:jc w:val="center"/>
              <w:rPr>
                <w:rFonts w:ascii="宋体" w:hAnsi="宋体" w:cs="宋体"/>
                <w:szCs w:val="21"/>
              </w:rPr>
            </w:pPr>
          </w:p>
        </w:tc>
      </w:tr>
      <w:tr w:rsidR="00A3300C" w14:paraId="6E8172C5" w14:textId="77777777" w:rsidTr="00774772">
        <w:trPr>
          <w:trHeight w:val="19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06EDBE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69ADD" w14:textId="77777777" w:rsidR="00A3300C" w:rsidRDefault="00A3300C" w:rsidP="00657FB4">
            <w:pPr>
              <w:textAlignment w:val="center"/>
              <w:rPr>
                <w:rFonts w:ascii="宋体" w:hAnsi="宋体" w:cs="宋体"/>
                <w:szCs w:val="21"/>
              </w:rPr>
            </w:pPr>
            <w:r>
              <w:rPr>
                <w:rFonts w:ascii="宋体" w:hAnsi="宋体" w:cs="宋体" w:hint="eastAsia"/>
                <w:szCs w:val="21"/>
                <w:lang w:bidi="ar"/>
              </w:rPr>
              <w:t>1#楼梯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FCC61" w14:textId="77777777" w:rsidR="00A3300C" w:rsidRDefault="00A3300C" w:rsidP="00657FB4">
            <w:pPr>
              <w:textAlignment w:val="center"/>
              <w:rPr>
                <w:rFonts w:ascii="宋体" w:hAnsi="宋体" w:cs="宋体"/>
                <w:szCs w:val="21"/>
              </w:rPr>
            </w:pPr>
            <w:r>
              <w:rPr>
                <w:rFonts w:ascii="宋体" w:hAnsi="宋体" w:cs="宋体" w:hint="eastAsia"/>
                <w:szCs w:val="21"/>
                <w:lang w:bidi="ar"/>
              </w:rPr>
              <w:t>5级，B=1500,H=950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7072A3"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7EAC969"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D6DBB"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40A75555"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11E55365" w14:textId="77777777" w:rsidTr="00774772">
        <w:trPr>
          <w:trHeight w:val="248"/>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71CE80C"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F178F" w14:textId="77777777" w:rsidR="00A3300C" w:rsidRDefault="00A3300C" w:rsidP="00657FB4">
            <w:pPr>
              <w:textAlignment w:val="center"/>
              <w:rPr>
                <w:rFonts w:ascii="宋体" w:hAnsi="宋体" w:cs="宋体"/>
                <w:szCs w:val="21"/>
              </w:rPr>
            </w:pPr>
            <w:r>
              <w:rPr>
                <w:rFonts w:ascii="宋体" w:hAnsi="宋体" w:cs="宋体" w:hint="eastAsia"/>
                <w:szCs w:val="21"/>
                <w:lang w:bidi="ar"/>
              </w:rPr>
              <w:t>2#楼梯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37A4E4" w14:textId="77777777" w:rsidR="00A3300C" w:rsidRDefault="00A3300C" w:rsidP="00657FB4">
            <w:pPr>
              <w:textAlignment w:val="bottom"/>
              <w:rPr>
                <w:rFonts w:ascii="宋体" w:hAnsi="宋体" w:cs="宋体"/>
                <w:szCs w:val="21"/>
              </w:rPr>
            </w:pPr>
            <w:r>
              <w:rPr>
                <w:rFonts w:ascii="宋体" w:hAnsi="宋体" w:cs="宋体" w:hint="eastAsia"/>
                <w:szCs w:val="21"/>
                <w:lang w:bidi="ar"/>
              </w:rPr>
              <w:t>8级，B=2400,H=1560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BD6D6F"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A1C146B"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FF39"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5F1709F1"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6C55B33F" w14:textId="77777777" w:rsidTr="00774772">
        <w:trPr>
          <w:trHeight w:val="2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25BD124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3C7D2" w14:textId="77777777" w:rsidR="00A3300C" w:rsidRDefault="00A3300C" w:rsidP="00657FB4">
            <w:pPr>
              <w:textAlignment w:val="center"/>
              <w:rPr>
                <w:rFonts w:ascii="宋体" w:hAnsi="宋体" w:cs="宋体"/>
                <w:szCs w:val="21"/>
              </w:rPr>
            </w:pPr>
            <w:r>
              <w:rPr>
                <w:rFonts w:ascii="宋体" w:hAnsi="宋体" w:cs="宋体" w:hint="eastAsia"/>
                <w:szCs w:val="21"/>
                <w:lang w:bidi="ar"/>
              </w:rPr>
              <w:t>3#楼梯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C5B7CE" w14:textId="77777777" w:rsidR="00A3300C" w:rsidRDefault="00A3300C" w:rsidP="00657FB4">
            <w:pPr>
              <w:textAlignment w:val="bottom"/>
              <w:rPr>
                <w:rFonts w:ascii="宋体" w:hAnsi="宋体" w:cs="宋体"/>
                <w:szCs w:val="21"/>
              </w:rPr>
            </w:pPr>
            <w:r>
              <w:rPr>
                <w:rFonts w:ascii="宋体" w:hAnsi="宋体" w:cs="宋体" w:hint="eastAsia"/>
                <w:szCs w:val="21"/>
                <w:lang w:bidi="ar"/>
              </w:rPr>
              <w:t>9级，B=2484,H=1710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291EA0"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098889DD"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D9D6E"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492D5D00"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4CE43BB8" w14:textId="77777777" w:rsidTr="00774772">
        <w:trPr>
          <w:trHeight w:val="215"/>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2ECA677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lastRenderedPageBreak/>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EFB8D1" w14:textId="77777777" w:rsidR="00A3300C" w:rsidRDefault="00A3300C" w:rsidP="00657FB4">
            <w:pPr>
              <w:textAlignment w:val="bottom"/>
              <w:rPr>
                <w:rFonts w:ascii="宋体" w:hAnsi="宋体" w:cs="宋体"/>
                <w:szCs w:val="21"/>
              </w:rPr>
            </w:pPr>
            <w:r>
              <w:rPr>
                <w:rFonts w:ascii="宋体" w:hAnsi="宋体" w:cs="宋体" w:hint="eastAsia"/>
                <w:szCs w:val="21"/>
                <w:lang w:bidi="ar"/>
              </w:rPr>
              <w:t>4#楼梯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91DE13" w14:textId="77777777" w:rsidR="00A3300C" w:rsidRDefault="00A3300C" w:rsidP="00657FB4">
            <w:pPr>
              <w:textAlignment w:val="bottom"/>
              <w:rPr>
                <w:rFonts w:ascii="宋体" w:hAnsi="宋体" w:cs="宋体"/>
                <w:szCs w:val="21"/>
              </w:rPr>
            </w:pPr>
            <w:r>
              <w:rPr>
                <w:rFonts w:ascii="宋体" w:hAnsi="宋体" w:cs="宋体" w:hint="eastAsia"/>
                <w:szCs w:val="21"/>
                <w:lang w:bidi="ar"/>
              </w:rPr>
              <w:t>7级，B=2093,H=1310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0168EE"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42326D6"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5B84F"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71CC7CFF"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2E1074A9" w14:textId="77777777" w:rsidTr="00774772">
        <w:trPr>
          <w:trHeight w:val="19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AD3F010"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AD7711" w14:textId="77777777" w:rsidR="00A3300C" w:rsidRDefault="00A3300C" w:rsidP="00657FB4">
            <w:pPr>
              <w:textAlignment w:val="bottom"/>
              <w:rPr>
                <w:rFonts w:ascii="宋体" w:hAnsi="宋体" w:cs="宋体"/>
                <w:szCs w:val="21"/>
              </w:rPr>
            </w:pPr>
            <w:r>
              <w:rPr>
                <w:rFonts w:ascii="宋体" w:hAnsi="宋体" w:cs="宋体" w:hint="eastAsia"/>
                <w:szCs w:val="21"/>
                <w:lang w:bidi="ar"/>
              </w:rPr>
              <w:t>5#楼梯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BDBEB0" w14:textId="77777777" w:rsidR="00A3300C" w:rsidRDefault="00A3300C" w:rsidP="00657FB4">
            <w:pPr>
              <w:textAlignment w:val="bottom"/>
              <w:rPr>
                <w:rFonts w:ascii="宋体" w:hAnsi="宋体" w:cs="宋体"/>
                <w:szCs w:val="21"/>
              </w:rPr>
            </w:pPr>
            <w:r>
              <w:rPr>
                <w:rFonts w:ascii="宋体" w:hAnsi="宋体" w:cs="宋体" w:hint="eastAsia"/>
                <w:szCs w:val="21"/>
                <w:lang w:bidi="ar"/>
              </w:rPr>
              <w:t>5级，B=1500,H=1010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4934EA"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17FB9B8"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490FA"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263A8516"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29D1079E" w14:textId="77777777" w:rsidTr="00774772">
        <w:trPr>
          <w:trHeight w:val="214"/>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48583EC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6E1C48" w14:textId="77777777" w:rsidR="00A3300C" w:rsidRDefault="00A3300C" w:rsidP="00657FB4">
            <w:pPr>
              <w:textAlignment w:val="bottom"/>
              <w:rPr>
                <w:rFonts w:ascii="宋体" w:hAnsi="宋体" w:cs="宋体"/>
                <w:szCs w:val="21"/>
              </w:rPr>
            </w:pPr>
            <w:r>
              <w:rPr>
                <w:rFonts w:ascii="宋体" w:hAnsi="宋体" w:cs="宋体" w:hint="eastAsia"/>
                <w:szCs w:val="21"/>
                <w:lang w:bidi="ar"/>
              </w:rPr>
              <w:t>6#楼梯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3FDFE2" w14:textId="77777777" w:rsidR="00A3300C" w:rsidRDefault="00A3300C" w:rsidP="00657FB4">
            <w:pPr>
              <w:textAlignment w:val="bottom"/>
              <w:rPr>
                <w:rFonts w:ascii="宋体" w:hAnsi="宋体" w:cs="宋体"/>
                <w:szCs w:val="21"/>
              </w:rPr>
            </w:pPr>
            <w:r>
              <w:rPr>
                <w:rFonts w:ascii="宋体" w:hAnsi="宋体" w:cs="宋体" w:hint="eastAsia"/>
                <w:szCs w:val="21"/>
                <w:lang w:bidi="ar"/>
              </w:rPr>
              <w:t>11级，B=3300,H=1800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87C9FF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011AFC8"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15876"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3FFB6150"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487D532B"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31DF743" w14:textId="77777777" w:rsidR="00A3300C" w:rsidRDefault="00A3300C" w:rsidP="00657FB4">
            <w:pPr>
              <w:jc w:val="center"/>
              <w:textAlignment w:val="center"/>
              <w:rPr>
                <w:rFonts w:ascii="宋体" w:hAnsi="宋体" w:cs="宋体"/>
                <w:b/>
                <w:bCs/>
                <w:szCs w:val="21"/>
              </w:rPr>
            </w:pPr>
            <w:r>
              <w:rPr>
                <w:rFonts w:ascii="宋体" w:hAnsi="宋体" w:cs="宋体" w:hint="eastAsia"/>
                <w:b/>
                <w:bCs/>
                <w:szCs w:val="21"/>
                <w:lang w:bidi="ar"/>
              </w:rPr>
              <w:t>（三）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A3AE64" w14:textId="77777777" w:rsidR="00A3300C" w:rsidRDefault="00A3300C" w:rsidP="00657FB4">
            <w:pPr>
              <w:textAlignment w:val="bottom"/>
              <w:rPr>
                <w:rFonts w:ascii="宋体" w:hAnsi="宋体" w:cs="宋体"/>
                <w:b/>
                <w:bCs/>
                <w:szCs w:val="21"/>
              </w:rPr>
            </w:pPr>
            <w:r>
              <w:rPr>
                <w:rFonts w:ascii="宋体" w:hAnsi="宋体" w:cs="宋体" w:hint="eastAsia"/>
                <w:b/>
                <w:bCs/>
                <w:szCs w:val="21"/>
                <w:lang w:bidi="ar"/>
              </w:rPr>
              <w:t>平台样式明细表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65FF22"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F975CC"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6128E0A9" w14:textId="77777777" w:rsidR="00A3300C" w:rsidRDefault="00A3300C" w:rsidP="00657FB4">
            <w:pPr>
              <w:jc w:val="center"/>
              <w:rPr>
                <w:rFonts w:ascii="宋体" w:hAnsi="宋体" w:cs="宋体"/>
                <w:szCs w:val="21"/>
              </w:rPr>
            </w:pP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783F8D28" w14:textId="77777777" w:rsidR="00A3300C" w:rsidRDefault="00A3300C" w:rsidP="00657FB4">
            <w:pPr>
              <w:jc w:val="center"/>
              <w:rPr>
                <w:rFonts w:ascii="宋体" w:hAnsi="宋体" w:cs="宋体"/>
                <w:szCs w:val="21"/>
              </w:rPr>
            </w:pPr>
          </w:p>
        </w:tc>
        <w:tc>
          <w:tcPr>
            <w:tcW w:w="4080" w:type="dxa"/>
            <w:tcBorders>
              <w:top w:val="single" w:sz="4" w:space="0" w:color="000000"/>
              <w:left w:val="single" w:sz="4" w:space="0" w:color="000000"/>
              <w:bottom w:val="single" w:sz="4" w:space="0" w:color="000000"/>
              <w:right w:val="single" w:sz="8" w:space="0" w:color="000000"/>
            </w:tcBorders>
            <w:shd w:val="clear" w:color="auto" w:fill="auto"/>
          </w:tcPr>
          <w:p w14:paraId="39172899" w14:textId="77777777" w:rsidR="00A3300C" w:rsidRDefault="00A3300C" w:rsidP="00657FB4">
            <w:pPr>
              <w:jc w:val="center"/>
              <w:rPr>
                <w:rFonts w:ascii="宋体" w:hAnsi="宋体" w:cs="宋体"/>
                <w:szCs w:val="21"/>
              </w:rPr>
            </w:pPr>
          </w:p>
        </w:tc>
      </w:tr>
      <w:tr w:rsidR="00A3300C" w14:paraId="328DB963" w14:textId="77777777" w:rsidTr="00774772">
        <w:trPr>
          <w:trHeight w:val="18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0AEC6D7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B2F5335" w14:textId="77777777" w:rsidR="00A3300C" w:rsidRDefault="00A3300C" w:rsidP="00657FB4">
            <w:pPr>
              <w:textAlignment w:val="top"/>
              <w:rPr>
                <w:rFonts w:ascii="宋体" w:hAnsi="宋体" w:cs="宋体"/>
                <w:szCs w:val="21"/>
              </w:rPr>
            </w:pPr>
            <w:r>
              <w:rPr>
                <w:rFonts w:ascii="宋体" w:hAnsi="宋体" w:cs="宋体" w:hint="eastAsia"/>
                <w:szCs w:val="21"/>
                <w:lang w:bidi="ar"/>
              </w:rPr>
              <w:t>方平台</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197D2D9" w14:textId="77777777" w:rsidR="00A3300C" w:rsidRDefault="00A3300C" w:rsidP="00657FB4">
            <w:pPr>
              <w:textAlignment w:val="top"/>
              <w:rPr>
                <w:rFonts w:ascii="宋体" w:hAnsi="宋体" w:cs="宋体"/>
                <w:szCs w:val="21"/>
              </w:rPr>
            </w:pPr>
            <w:r>
              <w:rPr>
                <w:rFonts w:ascii="宋体" w:hAnsi="宋体" w:cs="宋体" w:hint="eastAsia"/>
                <w:szCs w:val="21"/>
                <w:lang w:bidi="ar"/>
              </w:rPr>
              <w:t>L=1800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880AA52"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0B12DD51"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8</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6DC11183"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22C9CB6C"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0803CDA7" w14:textId="77777777" w:rsidTr="00774772">
        <w:trPr>
          <w:trHeight w:val="17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020DEBE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B209838" w14:textId="77777777" w:rsidR="00A3300C" w:rsidRDefault="00A3300C" w:rsidP="00657FB4">
            <w:pPr>
              <w:textAlignment w:val="top"/>
              <w:rPr>
                <w:rFonts w:ascii="宋体" w:hAnsi="宋体" w:cs="宋体"/>
                <w:szCs w:val="21"/>
              </w:rPr>
            </w:pPr>
            <w:r>
              <w:rPr>
                <w:rFonts w:ascii="宋体" w:hAnsi="宋体" w:cs="宋体" w:hint="eastAsia"/>
                <w:szCs w:val="21"/>
                <w:lang w:bidi="ar"/>
              </w:rPr>
              <w:t>三角平台1</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C7C943B" w14:textId="77777777" w:rsidR="00A3300C" w:rsidRDefault="00A3300C" w:rsidP="00657FB4">
            <w:pPr>
              <w:textAlignment w:val="top"/>
              <w:rPr>
                <w:rFonts w:ascii="宋体" w:hAnsi="宋体" w:cs="宋体"/>
                <w:szCs w:val="21"/>
              </w:rPr>
            </w:pPr>
            <w:r>
              <w:rPr>
                <w:rFonts w:ascii="宋体" w:hAnsi="宋体" w:cs="宋体" w:hint="eastAsia"/>
                <w:szCs w:val="21"/>
                <w:lang w:bidi="ar"/>
              </w:rPr>
              <w:t>L=1800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F7DF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2EA0411A"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13</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54EE4A27"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549F8D7D"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5FCE4C4A" w14:textId="77777777" w:rsidTr="00774772">
        <w:trPr>
          <w:trHeight w:val="171"/>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4F53FF6"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FA36E00" w14:textId="77777777" w:rsidR="00A3300C" w:rsidRDefault="00A3300C" w:rsidP="00657FB4">
            <w:pPr>
              <w:textAlignment w:val="top"/>
              <w:rPr>
                <w:rFonts w:ascii="宋体" w:hAnsi="宋体" w:cs="宋体"/>
                <w:szCs w:val="21"/>
              </w:rPr>
            </w:pPr>
            <w:r>
              <w:rPr>
                <w:rFonts w:ascii="宋体" w:hAnsi="宋体" w:cs="宋体" w:hint="eastAsia"/>
                <w:szCs w:val="21"/>
                <w:lang w:bidi="ar"/>
              </w:rPr>
              <w:t>三角平台2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BBFC13A" w14:textId="77777777" w:rsidR="00A3300C" w:rsidRDefault="00A3300C" w:rsidP="00657FB4">
            <w:pPr>
              <w:textAlignment w:val="top"/>
              <w:rPr>
                <w:rFonts w:ascii="宋体" w:hAnsi="宋体" w:cs="宋体"/>
                <w:szCs w:val="21"/>
              </w:rPr>
            </w:pPr>
            <w:r>
              <w:rPr>
                <w:rFonts w:ascii="宋体" w:hAnsi="宋体" w:cs="宋体" w:hint="eastAsia"/>
                <w:szCs w:val="21"/>
                <w:lang w:bidi="ar"/>
              </w:rPr>
              <w:t>L=1400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6664B5FE"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0A6CF01"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5A602B42"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36687146"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164FCC84" w14:textId="77777777" w:rsidTr="00774772">
        <w:trPr>
          <w:trHeight w:val="18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0851A620"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F5EDB0A" w14:textId="77777777" w:rsidR="00A3300C" w:rsidRDefault="00A3300C" w:rsidP="00657FB4">
            <w:pPr>
              <w:textAlignment w:val="top"/>
              <w:rPr>
                <w:rFonts w:ascii="宋体" w:hAnsi="宋体" w:cs="宋体"/>
                <w:szCs w:val="21"/>
              </w:rPr>
            </w:pPr>
            <w:r>
              <w:rPr>
                <w:rFonts w:ascii="宋体" w:hAnsi="宋体" w:cs="宋体" w:hint="eastAsia"/>
                <w:szCs w:val="21"/>
                <w:lang w:bidi="ar"/>
              </w:rPr>
              <w:t>长方平台1</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3505D810" w14:textId="77777777" w:rsidR="00A3300C" w:rsidRDefault="00A3300C" w:rsidP="00657FB4">
            <w:pPr>
              <w:textAlignment w:val="top"/>
              <w:rPr>
                <w:rFonts w:ascii="宋体" w:hAnsi="宋体" w:cs="宋体"/>
                <w:szCs w:val="21"/>
              </w:rPr>
            </w:pPr>
            <w:r>
              <w:rPr>
                <w:rFonts w:ascii="宋体" w:hAnsi="宋体" w:cs="宋体" w:hint="eastAsia"/>
                <w:szCs w:val="21"/>
                <w:lang w:bidi="ar"/>
              </w:rPr>
              <w:t>L=1800*W=800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C3EB7F4"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D23D2D2"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725BB18E"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42B78AAC"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4F5F1721" w14:textId="77777777" w:rsidTr="00774772">
        <w:trPr>
          <w:trHeight w:val="19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0E65AA3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D40A82B" w14:textId="77777777" w:rsidR="00A3300C" w:rsidRDefault="00A3300C" w:rsidP="00657FB4">
            <w:pPr>
              <w:textAlignment w:val="top"/>
              <w:rPr>
                <w:rFonts w:ascii="宋体" w:hAnsi="宋体" w:cs="宋体"/>
                <w:szCs w:val="21"/>
              </w:rPr>
            </w:pPr>
            <w:r>
              <w:rPr>
                <w:rFonts w:ascii="宋体" w:hAnsi="宋体" w:cs="宋体" w:hint="eastAsia"/>
                <w:szCs w:val="21"/>
                <w:lang w:bidi="ar"/>
              </w:rPr>
              <w:t>长方平台2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64807ACC" w14:textId="77777777" w:rsidR="00A3300C" w:rsidRDefault="00A3300C" w:rsidP="00657FB4">
            <w:pPr>
              <w:textAlignment w:val="top"/>
              <w:rPr>
                <w:rFonts w:ascii="宋体" w:hAnsi="宋体" w:cs="宋体"/>
                <w:szCs w:val="21"/>
              </w:rPr>
            </w:pPr>
            <w:r>
              <w:rPr>
                <w:rFonts w:ascii="宋体" w:hAnsi="宋体" w:cs="宋体" w:hint="eastAsia"/>
                <w:szCs w:val="21"/>
                <w:lang w:bidi="ar"/>
              </w:rPr>
              <w:t>L=1800*W=1060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FF3C3A5"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5A55B1F"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23A5875C"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204698C2"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2B5CCABB" w14:textId="77777777" w:rsidTr="00774772">
        <w:trPr>
          <w:trHeight w:val="171"/>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0E071FD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25E10B7" w14:textId="77777777" w:rsidR="00A3300C" w:rsidRDefault="00A3300C" w:rsidP="00657FB4">
            <w:pPr>
              <w:textAlignment w:val="top"/>
              <w:rPr>
                <w:rFonts w:ascii="宋体" w:hAnsi="宋体" w:cs="宋体"/>
                <w:szCs w:val="21"/>
              </w:rPr>
            </w:pPr>
            <w:r>
              <w:rPr>
                <w:rFonts w:ascii="宋体" w:hAnsi="宋体" w:cs="宋体" w:hint="eastAsia"/>
                <w:szCs w:val="21"/>
                <w:lang w:bidi="ar"/>
              </w:rPr>
              <w:t>长方平台3</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2DB4157F" w14:textId="77777777" w:rsidR="00A3300C" w:rsidRDefault="00A3300C" w:rsidP="00657FB4">
            <w:pPr>
              <w:textAlignment w:val="top"/>
              <w:rPr>
                <w:rFonts w:ascii="宋体" w:hAnsi="宋体" w:cs="宋体"/>
                <w:szCs w:val="21"/>
              </w:rPr>
            </w:pPr>
            <w:r>
              <w:rPr>
                <w:rFonts w:ascii="宋体" w:hAnsi="宋体" w:cs="宋体" w:hint="eastAsia"/>
                <w:szCs w:val="21"/>
                <w:lang w:bidi="ar"/>
              </w:rPr>
              <w:t>L=1800*W=1240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A97AE1"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0DC1076"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05704920"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3FB20453"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70AB2ACB" w14:textId="77777777" w:rsidTr="00774772">
        <w:trPr>
          <w:trHeight w:val="171"/>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21DA34F6"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B2E90B7" w14:textId="77777777" w:rsidR="00A3300C" w:rsidRDefault="00A3300C" w:rsidP="00657FB4">
            <w:pPr>
              <w:textAlignment w:val="top"/>
              <w:rPr>
                <w:rFonts w:ascii="宋体" w:hAnsi="宋体" w:cs="宋体"/>
                <w:szCs w:val="21"/>
              </w:rPr>
            </w:pPr>
            <w:r>
              <w:rPr>
                <w:rFonts w:ascii="宋体" w:hAnsi="宋体" w:cs="宋体" w:hint="eastAsia"/>
                <w:szCs w:val="21"/>
                <w:lang w:bidi="ar"/>
              </w:rPr>
              <w:t>长方平台4</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472A408" w14:textId="77777777" w:rsidR="00A3300C" w:rsidRDefault="00A3300C" w:rsidP="00657FB4">
            <w:pPr>
              <w:textAlignment w:val="top"/>
              <w:rPr>
                <w:rFonts w:ascii="宋体" w:hAnsi="宋体" w:cs="宋体"/>
                <w:szCs w:val="21"/>
              </w:rPr>
            </w:pPr>
            <w:r>
              <w:rPr>
                <w:rFonts w:ascii="宋体" w:hAnsi="宋体" w:cs="宋体" w:hint="eastAsia"/>
                <w:szCs w:val="21"/>
                <w:lang w:bidi="ar"/>
              </w:rPr>
              <w:t>L=1800*W=2455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0BA1CB"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524ACF3F"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1AFD904F"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0C95FA2C"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6B87E68E" w14:textId="77777777" w:rsidTr="00774772">
        <w:trPr>
          <w:trHeight w:val="174"/>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195B284"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6EE6D10" w14:textId="77777777" w:rsidR="00A3300C" w:rsidRDefault="00A3300C" w:rsidP="00657FB4">
            <w:pPr>
              <w:textAlignment w:val="top"/>
              <w:rPr>
                <w:rFonts w:ascii="宋体" w:hAnsi="宋体" w:cs="宋体"/>
                <w:szCs w:val="21"/>
              </w:rPr>
            </w:pPr>
            <w:r>
              <w:rPr>
                <w:rFonts w:ascii="宋体" w:hAnsi="宋体" w:cs="宋体" w:hint="eastAsia"/>
                <w:szCs w:val="21"/>
                <w:lang w:bidi="ar"/>
              </w:rPr>
              <w:t>平台级差封板1</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53DAC312" w14:textId="77777777" w:rsidR="00A3300C" w:rsidRDefault="00A3300C" w:rsidP="00657FB4">
            <w:pPr>
              <w:textAlignment w:val="top"/>
              <w:rPr>
                <w:rFonts w:ascii="宋体" w:hAnsi="宋体" w:cs="宋体"/>
                <w:szCs w:val="21"/>
              </w:rPr>
            </w:pPr>
            <w:r>
              <w:rPr>
                <w:rFonts w:ascii="宋体" w:hAnsi="宋体" w:cs="宋体" w:hint="eastAsia"/>
                <w:szCs w:val="21"/>
                <w:lang w:bidi="ar"/>
              </w:rPr>
              <w:t>L=1650*W=205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7A759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6FDD27D"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2280B478"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3E9815C4"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344225F0" w14:textId="77777777" w:rsidTr="00774772">
        <w:trPr>
          <w:trHeight w:val="15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7A4B41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49CF253" w14:textId="77777777" w:rsidR="00A3300C" w:rsidRDefault="00A3300C" w:rsidP="00657FB4">
            <w:pPr>
              <w:textAlignment w:val="top"/>
              <w:rPr>
                <w:rFonts w:ascii="宋体" w:hAnsi="宋体" w:cs="宋体"/>
                <w:szCs w:val="21"/>
              </w:rPr>
            </w:pPr>
            <w:r>
              <w:rPr>
                <w:rFonts w:ascii="宋体" w:hAnsi="宋体" w:cs="宋体" w:hint="eastAsia"/>
                <w:szCs w:val="21"/>
                <w:lang w:bidi="ar"/>
              </w:rPr>
              <w:t>平台级差封板2</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14:paraId="7409478B" w14:textId="77777777" w:rsidR="00A3300C" w:rsidRDefault="00A3300C" w:rsidP="00657FB4">
            <w:pPr>
              <w:textAlignment w:val="top"/>
              <w:rPr>
                <w:rFonts w:ascii="宋体" w:hAnsi="宋体" w:cs="宋体"/>
                <w:szCs w:val="21"/>
              </w:rPr>
            </w:pPr>
            <w:r>
              <w:rPr>
                <w:rFonts w:ascii="宋体" w:hAnsi="宋体" w:cs="宋体" w:hint="eastAsia"/>
                <w:szCs w:val="21"/>
                <w:lang w:bidi="ar"/>
              </w:rPr>
              <w:t>L=1650*W=255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30AA731"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6ABCDAD7"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tcPr>
          <w:p w14:paraId="6A24545A"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0EC4F044"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1EE56D55"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8B63BBB" w14:textId="77777777" w:rsidR="00A3300C" w:rsidRDefault="00A3300C" w:rsidP="00657FB4">
            <w:pPr>
              <w:jc w:val="center"/>
              <w:textAlignment w:val="center"/>
              <w:rPr>
                <w:rFonts w:ascii="宋体" w:hAnsi="宋体" w:cs="宋体"/>
                <w:b/>
                <w:bCs/>
                <w:szCs w:val="21"/>
              </w:rPr>
            </w:pPr>
            <w:r>
              <w:rPr>
                <w:rFonts w:ascii="宋体" w:hAnsi="宋体" w:cs="宋体" w:hint="eastAsia"/>
                <w:b/>
                <w:bCs/>
                <w:szCs w:val="21"/>
                <w:lang w:bidi="ar"/>
              </w:rPr>
              <w:t>（四）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1E6314" w14:textId="77777777" w:rsidR="00A3300C" w:rsidRDefault="00A3300C" w:rsidP="00657FB4">
            <w:pPr>
              <w:textAlignment w:val="bottom"/>
              <w:rPr>
                <w:rFonts w:ascii="宋体" w:hAnsi="宋体" w:cs="宋体"/>
                <w:b/>
                <w:bCs/>
                <w:szCs w:val="21"/>
              </w:rPr>
            </w:pPr>
            <w:r>
              <w:rPr>
                <w:rFonts w:ascii="宋体" w:hAnsi="宋体" w:cs="宋体" w:hint="eastAsia"/>
                <w:b/>
                <w:bCs/>
                <w:szCs w:val="21"/>
                <w:lang w:bidi="ar"/>
              </w:rPr>
              <w:t>滑梯参数表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CBD08E"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0CACB4"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14A5C6B"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8456C"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7A1BFDD2" w14:textId="77777777" w:rsidR="00A3300C" w:rsidRDefault="00A3300C" w:rsidP="00657FB4">
            <w:pPr>
              <w:jc w:val="center"/>
              <w:rPr>
                <w:rFonts w:ascii="宋体" w:hAnsi="宋体" w:cs="宋体"/>
                <w:szCs w:val="21"/>
              </w:rPr>
            </w:pPr>
          </w:p>
        </w:tc>
      </w:tr>
      <w:tr w:rsidR="00A3300C" w14:paraId="50094F89" w14:textId="77777777" w:rsidTr="00774772">
        <w:trPr>
          <w:trHeight w:val="149"/>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2A01C16"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625966" w14:textId="77777777" w:rsidR="00A3300C" w:rsidRDefault="00A3300C" w:rsidP="00657FB4">
            <w:pPr>
              <w:textAlignment w:val="bottom"/>
              <w:rPr>
                <w:rFonts w:ascii="宋体" w:hAnsi="宋体" w:cs="宋体"/>
                <w:szCs w:val="21"/>
              </w:rPr>
            </w:pPr>
            <w:r>
              <w:rPr>
                <w:rFonts w:ascii="宋体" w:hAnsi="宋体" w:cs="宋体" w:hint="eastAsia"/>
                <w:szCs w:val="21"/>
                <w:lang w:bidi="ar"/>
              </w:rPr>
              <w:t>敞开螺旋滑梯A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0C7CFD" w14:textId="77777777" w:rsidR="00A3300C" w:rsidRDefault="00A3300C" w:rsidP="00657FB4">
            <w:pPr>
              <w:textAlignment w:val="bottom"/>
              <w:rPr>
                <w:rFonts w:ascii="宋体" w:hAnsi="宋体" w:cs="宋体"/>
                <w:szCs w:val="21"/>
              </w:rPr>
            </w:pPr>
            <w:r>
              <w:rPr>
                <w:rFonts w:ascii="宋体" w:hAnsi="宋体" w:cs="宋体" w:hint="eastAsia"/>
                <w:szCs w:val="21"/>
                <w:lang w:bidi="ar"/>
              </w:rPr>
              <w:t>H4.2*D0.85*L39m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23D511"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62B1E13D"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AC8EF"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679B689D"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6F69A8FA" w14:textId="77777777" w:rsidTr="00774772">
        <w:trPr>
          <w:trHeight w:val="241"/>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03D2851"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407455" w14:textId="77777777" w:rsidR="00A3300C" w:rsidRDefault="00A3300C" w:rsidP="00657FB4">
            <w:pPr>
              <w:textAlignment w:val="bottom"/>
              <w:rPr>
                <w:rFonts w:ascii="宋体" w:hAnsi="宋体" w:cs="宋体"/>
                <w:szCs w:val="21"/>
              </w:rPr>
            </w:pPr>
            <w:r>
              <w:rPr>
                <w:rFonts w:ascii="宋体" w:hAnsi="宋体" w:cs="宋体" w:hint="eastAsia"/>
                <w:szCs w:val="21"/>
                <w:lang w:bidi="ar"/>
              </w:rPr>
              <w:t>敞开螺旋滑梯B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BBB09A" w14:textId="77777777" w:rsidR="00A3300C" w:rsidRDefault="00A3300C" w:rsidP="00657FB4">
            <w:pPr>
              <w:textAlignment w:val="bottom"/>
              <w:rPr>
                <w:rFonts w:ascii="宋体" w:hAnsi="宋体" w:cs="宋体"/>
                <w:szCs w:val="21"/>
              </w:rPr>
            </w:pPr>
            <w:r>
              <w:rPr>
                <w:rFonts w:ascii="宋体" w:hAnsi="宋体" w:cs="宋体" w:hint="eastAsia"/>
                <w:szCs w:val="21"/>
                <w:lang w:bidi="ar"/>
              </w:rPr>
              <w:t>H3.9*D0.85*L36m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72E7FA"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63A281A"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155D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59E6341A"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6E5EC66D" w14:textId="77777777" w:rsidTr="00774772">
        <w:trPr>
          <w:trHeight w:val="185"/>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43846F5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B11608" w14:textId="77777777" w:rsidR="00A3300C" w:rsidRDefault="00A3300C" w:rsidP="00657FB4">
            <w:pPr>
              <w:textAlignment w:val="bottom"/>
              <w:rPr>
                <w:rFonts w:ascii="宋体" w:hAnsi="宋体" w:cs="宋体"/>
                <w:szCs w:val="21"/>
              </w:rPr>
            </w:pPr>
            <w:r>
              <w:rPr>
                <w:rFonts w:ascii="宋体" w:hAnsi="宋体" w:cs="宋体" w:hint="eastAsia"/>
                <w:szCs w:val="21"/>
                <w:lang w:bidi="ar"/>
              </w:rPr>
              <w:t>敞开滑梯C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A7032E" w14:textId="77777777" w:rsidR="00A3300C" w:rsidRDefault="00A3300C" w:rsidP="00657FB4">
            <w:pPr>
              <w:textAlignment w:val="bottom"/>
              <w:rPr>
                <w:rFonts w:ascii="宋体" w:hAnsi="宋体" w:cs="宋体"/>
                <w:szCs w:val="21"/>
              </w:rPr>
            </w:pPr>
            <w:r>
              <w:rPr>
                <w:rFonts w:ascii="宋体" w:hAnsi="宋体" w:cs="宋体" w:hint="eastAsia"/>
                <w:szCs w:val="21"/>
                <w:lang w:bidi="ar"/>
              </w:rPr>
              <w:t>H2.4*D0.85*L17m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31C01F"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FA438E2"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704D9"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45F1F55D"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46166EAE" w14:textId="77777777" w:rsidTr="00774772">
        <w:trPr>
          <w:trHeight w:val="18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44EF350A"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D29AC6" w14:textId="77777777" w:rsidR="00A3300C" w:rsidRDefault="00A3300C" w:rsidP="00657FB4">
            <w:pPr>
              <w:textAlignment w:val="bottom"/>
              <w:rPr>
                <w:rFonts w:ascii="宋体" w:hAnsi="宋体" w:cs="宋体"/>
                <w:szCs w:val="21"/>
              </w:rPr>
            </w:pPr>
            <w:r>
              <w:rPr>
                <w:rFonts w:ascii="宋体" w:hAnsi="宋体" w:cs="宋体" w:hint="eastAsia"/>
                <w:szCs w:val="21"/>
                <w:lang w:bidi="ar"/>
              </w:rPr>
              <w:t>儿童双道滑梯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88651C" w14:textId="77777777" w:rsidR="00A3300C" w:rsidRDefault="00A3300C" w:rsidP="00657FB4">
            <w:pPr>
              <w:textAlignment w:val="bottom"/>
              <w:rPr>
                <w:rFonts w:ascii="宋体" w:hAnsi="宋体" w:cs="宋体"/>
                <w:szCs w:val="21"/>
              </w:rPr>
            </w:pPr>
            <w:r>
              <w:rPr>
                <w:rFonts w:ascii="宋体" w:hAnsi="宋体" w:cs="宋体" w:hint="eastAsia"/>
                <w:szCs w:val="21"/>
                <w:lang w:bidi="ar"/>
              </w:rPr>
              <w:t>H1.8*D1.57*L9m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9BD270"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0E508C7"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E77F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3D9CDEA7"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玻璃钢材质</w:t>
            </w:r>
          </w:p>
        </w:tc>
      </w:tr>
      <w:tr w:rsidR="00A3300C" w14:paraId="417F9879"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5A0E406" w14:textId="77777777" w:rsidR="00A3300C" w:rsidRDefault="00A3300C" w:rsidP="00657FB4">
            <w:pPr>
              <w:jc w:val="center"/>
              <w:textAlignment w:val="center"/>
              <w:rPr>
                <w:rFonts w:ascii="宋体" w:hAnsi="宋体" w:cs="宋体"/>
                <w:b/>
                <w:bCs/>
                <w:szCs w:val="21"/>
              </w:rPr>
            </w:pPr>
            <w:r>
              <w:rPr>
                <w:rFonts w:ascii="宋体" w:hAnsi="宋体" w:cs="宋体" w:hint="eastAsia"/>
                <w:b/>
                <w:bCs/>
                <w:szCs w:val="21"/>
                <w:lang w:bidi="ar"/>
              </w:rPr>
              <w:t>（五）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5899B6" w14:textId="77777777" w:rsidR="00A3300C" w:rsidRDefault="00A3300C" w:rsidP="00657FB4">
            <w:pPr>
              <w:jc w:val="center"/>
              <w:textAlignment w:val="bottom"/>
              <w:rPr>
                <w:rFonts w:ascii="宋体" w:hAnsi="宋体" w:cs="宋体"/>
                <w:b/>
                <w:bCs/>
                <w:szCs w:val="21"/>
              </w:rPr>
            </w:pPr>
            <w:r>
              <w:rPr>
                <w:rFonts w:ascii="宋体" w:hAnsi="宋体" w:cs="宋体" w:hint="eastAsia"/>
                <w:b/>
                <w:bCs/>
                <w:szCs w:val="21"/>
                <w:lang w:bidi="ar"/>
              </w:rPr>
              <w:t>戏水小品明细表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0DCBA9"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4AE57D" w14:textId="77777777" w:rsidR="00A3300C" w:rsidRDefault="00A3300C" w:rsidP="00657FB4">
            <w:pP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A52D71C"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319D2" w14:textId="77777777" w:rsidR="00A3300C" w:rsidRDefault="00A3300C" w:rsidP="00657FB4">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62D28685" w14:textId="77777777" w:rsidR="00A3300C" w:rsidRDefault="00A3300C" w:rsidP="00657FB4">
            <w:pPr>
              <w:jc w:val="center"/>
              <w:rPr>
                <w:rFonts w:ascii="宋体" w:hAnsi="宋体" w:cs="宋体"/>
                <w:szCs w:val="21"/>
              </w:rPr>
            </w:pPr>
          </w:p>
        </w:tc>
      </w:tr>
      <w:tr w:rsidR="00A3300C" w14:paraId="2D00F2FD" w14:textId="77777777" w:rsidTr="00774772">
        <w:trPr>
          <w:trHeight w:val="149"/>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70932F9"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F54C35" w14:textId="77777777" w:rsidR="00A3300C" w:rsidRDefault="00A3300C" w:rsidP="00657FB4">
            <w:pPr>
              <w:textAlignment w:val="bottom"/>
              <w:rPr>
                <w:rFonts w:ascii="宋体" w:hAnsi="宋体" w:cs="宋体"/>
                <w:szCs w:val="21"/>
              </w:rPr>
            </w:pPr>
            <w:r>
              <w:rPr>
                <w:rFonts w:ascii="宋体" w:hAnsi="宋体" w:cs="宋体" w:hint="eastAsia"/>
                <w:szCs w:val="21"/>
                <w:lang w:bidi="ar"/>
              </w:rPr>
              <w:t>植物椰树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79473F" w14:textId="77777777" w:rsidR="00A3300C" w:rsidRDefault="00A3300C" w:rsidP="00657FB4">
            <w:pPr>
              <w:textAlignment w:val="bottom"/>
              <w:rPr>
                <w:rFonts w:ascii="宋体" w:hAnsi="宋体" w:cs="宋体"/>
                <w:szCs w:val="21"/>
              </w:rPr>
            </w:pPr>
            <w:r>
              <w:rPr>
                <w:rFonts w:ascii="宋体" w:hAnsi="宋体" w:cs="宋体" w:hint="eastAsia"/>
                <w:szCs w:val="21"/>
                <w:lang w:bidi="ar"/>
              </w:rPr>
              <w:t>H=2500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AF2C5A"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9456B30"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DD8E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54E69578"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布叶</w:t>
            </w:r>
          </w:p>
        </w:tc>
      </w:tr>
      <w:tr w:rsidR="00A3300C" w14:paraId="48791D88" w14:textId="77777777" w:rsidTr="00774772">
        <w:trPr>
          <w:trHeight w:val="204"/>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87697F3"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AFF60F" w14:textId="77777777" w:rsidR="00A3300C" w:rsidRDefault="00A3300C" w:rsidP="00657FB4">
            <w:pPr>
              <w:textAlignment w:val="bottom"/>
              <w:rPr>
                <w:rFonts w:ascii="宋体" w:hAnsi="宋体" w:cs="宋体"/>
                <w:szCs w:val="21"/>
              </w:rPr>
            </w:pPr>
            <w:r>
              <w:rPr>
                <w:rFonts w:ascii="宋体" w:hAnsi="宋体" w:cs="宋体" w:hint="eastAsia"/>
                <w:szCs w:val="21"/>
                <w:lang w:bidi="ar"/>
              </w:rPr>
              <w:t>玻璃钢水槽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7F5A71"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BD755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684B9811"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5C1FB"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58BF930C"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2828A94C" w14:textId="77777777" w:rsidTr="00774772">
        <w:trPr>
          <w:trHeight w:val="208"/>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96ED301"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A1BD14" w14:textId="77777777" w:rsidR="00A3300C" w:rsidRDefault="00A3300C" w:rsidP="00657FB4">
            <w:pPr>
              <w:textAlignment w:val="bottom"/>
              <w:rPr>
                <w:rFonts w:ascii="宋体" w:hAnsi="宋体" w:cs="宋体"/>
                <w:szCs w:val="21"/>
              </w:rPr>
            </w:pPr>
            <w:r>
              <w:rPr>
                <w:rFonts w:ascii="宋体" w:hAnsi="宋体" w:cs="宋体" w:hint="eastAsia"/>
                <w:szCs w:val="21"/>
                <w:lang w:bidi="ar"/>
              </w:rPr>
              <w:t>中翻水桶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FA1CC" w14:textId="77777777" w:rsidR="00A3300C" w:rsidRDefault="00A3300C" w:rsidP="00657FB4">
            <w:pPr>
              <w:textAlignment w:val="bottom"/>
              <w:rPr>
                <w:rFonts w:ascii="宋体" w:hAnsi="宋体" w:cs="宋体"/>
                <w:szCs w:val="21"/>
              </w:rPr>
            </w:pPr>
            <w:r>
              <w:rPr>
                <w:rFonts w:ascii="宋体" w:hAnsi="宋体" w:cs="宋体" w:hint="eastAsia"/>
                <w:szCs w:val="21"/>
                <w:lang w:bidi="ar"/>
              </w:rPr>
              <w:t xml:space="preserve">(D1200×H1200)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4F00C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6DDD9AD2"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963E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56CA40E6"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13B366EF" w14:textId="77777777" w:rsidTr="00774772">
        <w:trPr>
          <w:trHeight w:val="17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3AF3981C"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E1F394C" w14:textId="77777777" w:rsidR="00A3300C" w:rsidRDefault="00A3300C" w:rsidP="00657FB4">
            <w:pPr>
              <w:textAlignment w:val="top"/>
              <w:rPr>
                <w:rFonts w:ascii="宋体" w:hAnsi="宋体" w:cs="宋体"/>
                <w:szCs w:val="21"/>
              </w:rPr>
            </w:pPr>
            <w:r>
              <w:rPr>
                <w:rFonts w:ascii="宋体" w:hAnsi="宋体" w:cs="宋体" w:hint="eastAsia"/>
                <w:szCs w:val="21"/>
                <w:lang w:bidi="ar"/>
              </w:rPr>
              <w:t>螺旋喷头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E5EB40"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57F03DD"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04C41AD1"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57C1F"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6EB793F1" w14:textId="77777777" w:rsidR="00A3300C" w:rsidRDefault="00A3300C" w:rsidP="00657FB4">
            <w:pPr>
              <w:jc w:val="center"/>
              <w:rPr>
                <w:rFonts w:ascii="宋体" w:hAnsi="宋体" w:cs="宋体"/>
                <w:szCs w:val="21"/>
              </w:rPr>
            </w:pPr>
          </w:p>
        </w:tc>
      </w:tr>
      <w:tr w:rsidR="00A3300C" w14:paraId="3AAF8331" w14:textId="77777777" w:rsidTr="00774772">
        <w:trPr>
          <w:trHeight w:val="11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480A554"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65384CC" w14:textId="77777777" w:rsidR="00A3300C" w:rsidRDefault="00A3300C" w:rsidP="00657FB4">
            <w:pPr>
              <w:textAlignment w:val="top"/>
              <w:rPr>
                <w:rFonts w:ascii="宋体" w:hAnsi="宋体" w:cs="宋体"/>
                <w:szCs w:val="21"/>
              </w:rPr>
            </w:pPr>
            <w:r>
              <w:rPr>
                <w:rFonts w:ascii="宋体" w:hAnsi="宋体" w:cs="宋体" w:hint="eastAsia"/>
                <w:szCs w:val="21"/>
                <w:lang w:bidi="ar"/>
              </w:rPr>
              <w:t>海洋世界喷画</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1A548F"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2AD29C"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23DE6A4A"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05487"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6FD788FF" w14:textId="77777777" w:rsidR="00A3300C" w:rsidRDefault="00A3300C" w:rsidP="00657FB4">
            <w:pPr>
              <w:jc w:val="center"/>
              <w:rPr>
                <w:rFonts w:ascii="宋体" w:hAnsi="宋体" w:cs="宋体"/>
                <w:szCs w:val="21"/>
              </w:rPr>
            </w:pPr>
          </w:p>
        </w:tc>
      </w:tr>
      <w:tr w:rsidR="00A3300C" w14:paraId="4F46B5E6" w14:textId="77777777" w:rsidTr="00774772">
        <w:trPr>
          <w:trHeight w:val="19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A48BFA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3ED1CC5" w14:textId="77777777" w:rsidR="00A3300C" w:rsidRDefault="00A3300C" w:rsidP="00657FB4">
            <w:pPr>
              <w:textAlignment w:val="top"/>
              <w:rPr>
                <w:rFonts w:ascii="宋体" w:hAnsi="宋体" w:cs="宋体"/>
                <w:szCs w:val="21"/>
              </w:rPr>
            </w:pPr>
            <w:r>
              <w:rPr>
                <w:rFonts w:ascii="宋体" w:hAnsi="宋体" w:cs="宋体" w:hint="eastAsia"/>
                <w:szCs w:val="21"/>
                <w:lang w:bidi="ar"/>
              </w:rPr>
              <w:t>卡通鱼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7586E9"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C56E3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621F817"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76878"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08AF7C78"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24368211" w14:textId="77777777" w:rsidTr="00774772">
        <w:trPr>
          <w:trHeight w:val="214"/>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6BD1C2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lastRenderedPageBreak/>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ED2D8C" w14:textId="77777777" w:rsidR="00A3300C" w:rsidRDefault="00A3300C" w:rsidP="00657FB4">
            <w:pPr>
              <w:textAlignment w:val="bottom"/>
              <w:rPr>
                <w:rFonts w:ascii="宋体" w:hAnsi="宋体" w:cs="宋体"/>
                <w:szCs w:val="21"/>
              </w:rPr>
            </w:pPr>
            <w:r>
              <w:rPr>
                <w:rFonts w:ascii="宋体" w:hAnsi="宋体" w:cs="宋体" w:hint="eastAsia"/>
                <w:szCs w:val="21"/>
                <w:lang w:bidi="ar"/>
              </w:rPr>
              <w:t>植物椰树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F954F6" w14:textId="77777777" w:rsidR="00A3300C" w:rsidRDefault="00A3300C" w:rsidP="00657FB4">
            <w:pPr>
              <w:textAlignment w:val="bottom"/>
              <w:rPr>
                <w:rFonts w:ascii="宋体" w:hAnsi="宋体" w:cs="宋体"/>
                <w:szCs w:val="21"/>
              </w:rPr>
            </w:pPr>
            <w:r>
              <w:rPr>
                <w:rFonts w:ascii="宋体" w:hAnsi="宋体" w:cs="宋体" w:hint="eastAsia"/>
                <w:szCs w:val="21"/>
                <w:lang w:bidi="ar"/>
              </w:rPr>
              <w:t>H=1500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3D3A02"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67E733FE"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28C3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618AC864"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布叶</w:t>
            </w:r>
          </w:p>
        </w:tc>
      </w:tr>
      <w:tr w:rsidR="00A3300C" w14:paraId="339612F5" w14:textId="77777777" w:rsidTr="00774772">
        <w:trPr>
          <w:trHeight w:val="171"/>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A288291"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F25DDF3" w14:textId="77777777" w:rsidR="00A3300C" w:rsidRDefault="00A3300C" w:rsidP="00657FB4">
            <w:pPr>
              <w:textAlignment w:val="top"/>
              <w:rPr>
                <w:rFonts w:ascii="宋体" w:hAnsi="宋体" w:cs="宋体"/>
                <w:szCs w:val="21"/>
              </w:rPr>
            </w:pPr>
            <w:r>
              <w:rPr>
                <w:rFonts w:ascii="宋体" w:hAnsi="宋体" w:cs="宋体" w:hint="eastAsia"/>
                <w:szCs w:val="21"/>
                <w:lang w:bidi="ar"/>
              </w:rPr>
              <w:t>欢迎牌浮雕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C094FC"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205BFD"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4975EDF3"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6527A"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5B06EBEF"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36A79745" w14:textId="77777777" w:rsidTr="00774772">
        <w:trPr>
          <w:trHeight w:val="10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F62006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9</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0DB5EFCC" w14:textId="77777777" w:rsidR="00A3300C" w:rsidRDefault="00A3300C" w:rsidP="00657FB4">
            <w:pPr>
              <w:textAlignment w:val="top"/>
              <w:rPr>
                <w:rFonts w:ascii="宋体" w:hAnsi="宋体" w:cs="宋体"/>
                <w:szCs w:val="21"/>
              </w:rPr>
            </w:pPr>
            <w:r>
              <w:rPr>
                <w:rFonts w:ascii="宋体" w:hAnsi="宋体" w:cs="宋体" w:hint="eastAsia"/>
                <w:szCs w:val="21"/>
                <w:lang w:bidi="ar"/>
              </w:rPr>
              <w:t>椭圆板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BD1511"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DDEA3E"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B7027CA"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2D00"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4CD230D1"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663F3ED1" w14:textId="77777777" w:rsidTr="00774772">
        <w:trPr>
          <w:trHeight w:val="138"/>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66307A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3028BC53" w14:textId="77777777" w:rsidR="00A3300C" w:rsidRDefault="00A3300C" w:rsidP="00657FB4">
            <w:pPr>
              <w:textAlignment w:val="top"/>
              <w:rPr>
                <w:rFonts w:ascii="宋体" w:hAnsi="宋体" w:cs="宋体"/>
                <w:szCs w:val="21"/>
              </w:rPr>
            </w:pPr>
            <w:r>
              <w:rPr>
                <w:rFonts w:ascii="宋体" w:hAnsi="宋体" w:cs="宋体" w:hint="eastAsia"/>
                <w:szCs w:val="21"/>
                <w:lang w:bidi="ar"/>
              </w:rPr>
              <w:t>珊瑚砂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5CD9A44"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A3DB93"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82B6B12"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7751E"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3D14E919"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5AC2EB9F" w14:textId="77777777" w:rsidTr="00774772">
        <w:trPr>
          <w:trHeight w:val="150"/>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2359D6DB"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11</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48945DDC" w14:textId="77777777" w:rsidR="00A3300C" w:rsidRDefault="00A3300C" w:rsidP="00657FB4">
            <w:pPr>
              <w:textAlignment w:val="top"/>
              <w:rPr>
                <w:rFonts w:ascii="宋体" w:hAnsi="宋体" w:cs="宋体"/>
                <w:szCs w:val="21"/>
              </w:rPr>
            </w:pPr>
            <w:r>
              <w:rPr>
                <w:rFonts w:ascii="宋体" w:hAnsi="宋体" w:cs="宋体" w:hint="eastAsia"/>
                <w:szCs w:val="21"/>
                <w:lang w:bidi="ar"/>
              </w:rPr>
              <w:t>鹦鹉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E193A4"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E9E8CD"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5E94BB71"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7B60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763E9ABB"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16C608B0" w14:textId="77777777" w:rsidTr="00774772">
        <w:trPr>
          <w:trHeight w:val="19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02D61DF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12</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6B49239C" w14:textId="77777777" w:rsidR="00A3300C" w:rsidRDefault="00A3300C" w:rsidP="00657FB4">
            <w:pPr>
              <w:textAlignment w:val="top"/>
              <w:rPr>
                <w:rFonts w:ascii="宋体" w:hAnsi="宋体" w:cs="宋体"/>
                <w:szCs w:val="21"/>
              </w:rPr>
            </w:pPr>
            <w:r>
              <w:rPr>
                <w:rFonts w:ascii="宋体" w:hAnsi="宋体" w:cs="宋体" w:hint="eastAsia"/>
                <w:szCs w:val="21"/>
                <w:lang w:bidi="ar"/>
              </w:rPr>
              <w:t>海星(双面)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E81A6C"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4A90A7"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659C3467"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3362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0E921F43"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6704E0A3" w14:textId="77777777" w:rsidTr="00774772">
        <w:trPr>
          <w:trHeight w:val="20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4647F60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13</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1B5EC7E" w14:textId="77777777" w:rsidR="00A3300C" w:rsidRDefault="00A3300C" w:rsidP="00657FB4">
            <w:pPr>
              <w:textAlignment w:val="top"/>
              <w:rPr>
                <w:rFonts w:ascii="宋体" w:hAnsi="宋体" w:cs="宋体"/>
                <w:szCs w:val="21"/>
              </w:rPr>
            </w:pPr>
            <w:r>
              <w:rPr>
                <w:rFonts w:ascii="宋体" w:hAnsi="宋体" w:cs="宋体" w:hint="eastAsia"/>
                <w:szCs w:val="21"/>
                <w:lang w:bidi="ar"/>
              </w:rPr>
              <w:t>海豚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3E6CF9"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E76613"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2C43A3AC"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ABCE0"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7D5CAA79"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171A139B"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412AB0A5"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1DC78535" w14:textId="77777777" w:rsidR="00A3300C" w:rsidRDefault="00A3300C" w:rsidP="00657FB4">
            <w:pPr>
              <w:textAlignment w:val="top"/>
              <w:rPr>
                <w:rFonts w:ascii="宋体" w:hAnsi="宋体" w:cs="宋体"/>
                <w:szCs w:val="21"/>
              </w:rPr>
            </w:pPr>
            <w:r>
              <w:rPr>
                <w:rFonts w:ascii="宋体" w:hAnsi="宋体" w:cs="宋体" w:hint="eastAsia"/>
                <w:szCs w:val="21"/>
                <w:lang w:bidi="ar"/>
              </w:rPr>
              <w:t>千秋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4DFEE0"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3788D3"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0689025D"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C5910"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2D61AC41"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橡胶</w:t>
            </w:r>
          </w:p>
        </w:tc>
      </w:tr>
      <w:tr w:rsidR="00A3300C" w14:paraId="75E8ABF8" w14:textId="77777777" w:rsidTr="00774772">
        <w:trPr>
          <w:trHeight w:val="171"/>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E6EDA8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15</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DC34ABB" w14:textId="77777777" w:rsidR="00A3300C" w:rsidRDefault="00A3300C" w:rsidP="00657FB4">
            <w:pPr>
              <w:textAlignment w:val="top"/>
              <w:rPr>
                <w:rFonts w:ascii="宋体" w:hAnsi="宋体" w:cs="宋体"/>
                <w:szCs w:val="21"/>
              </w:rPr>
            </w:pPr>
            <w:r>
              <w:rPr>
                <w:rFonts w:ascii="宋体" w:hAnsi="宋体" w:cs="宋体" w:hint="eastAsia"/>
                <w:szCs w:val="21"/>
                <w:lang w:bidi="ar"/>
              </w:rPr>
              <w:t>小翻斗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16DD46"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338B24"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246DAD36"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AAEE3"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2F33EBC5"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玻璃钢</w:t>
            </w:r>
          </w:p>
        </w:tc>
      </w:tr>
      <w:tr w:rsidR="00A3300C" w14:paraId="1F5BB479" w14:textId="77777777" w:rsidTr="00774772">
        <w:trPr>
          <w:trHeight w:val="18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A1A4D44"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5E13136D" w14:textId="77777777" w:rsidR="00A3300C" w:rsidRDefault="00A3300C" w:rsidP="00657FB4">
            <w:pPr>
              <w:textAlignment w:val="top"/>
              <w:rPr>
                <w:rFonts w:ascii="宋体" w:hAnsi="宋体" w:cs="宋体"/>
                <w:szCs w:val="21"/>
              </w:rPr>
            </w:pPr>
            <w:r>
              <w:rPr>
                <w:rFonts w:ascii="宋体" w:hAnsi="宋体" w:cs="宋体" w:hint="eastAsia"/>
                <w:szCs w:val="21"/>
                <w:lang w:bidi="ar"/>
              </w:rPr>
              <w:t>水风车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DD21D4"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6784B3"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205ABA32"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5CA9B"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1A5A903A"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不锈钢</w:t>
            </w:r>
          </w:p>
        </w:tc>
      </w:tr>
      <w:tr w:rsidR="00A3300C" w14:paraId="2DF52B15" w14:textId="77777777" w:rsidTr="00774772">
        <w:trPr>
          <w:trHeight w:val="204"/>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C2750AA"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2B4E40E8" w14:textId="77777777" w:rsidR="00A3300C" w:rsidRDefault="00A3300C" w:rsidP="00657FB4">
            <w:pPr>
              <w:textAlignment w:val="top"/>
              <w:rPr>
                <w:rFonts w:ascii="宋体" w:hAnsi="宋体" w:cs="宋体"/>
                <w:szCs w:val="21"/>
              </w:rPr>
            </w:pPr>
            <w:r>
              <w:rPr>
                <w:rFonts w:ascii="宋体" w:hAnsi="宋体" w:cs="宋体" w:hint="eastAsia"/>
                <w:szCs w:val="21"/>
                <w:lang w:bidi="ar"/>
              </w:rPr>
              <w:t>雨淋喷水拉杆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1CD221"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B631A1"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389AA7DC"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6698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7CAA57BF"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Q235B钢材 热浸锌</w:t>
            </w:r>
          </w:p>
        </w:tc>
      </w:tr>
      <w:tr w:rsidR="00A3300C" w14:paraId="39B60C9C" w14:textId="77777777" w:rsidTr="00774772">
        <w:trPr>
          <w:trHeight w:val="149"/>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31827F4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18</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14:paraId="765A6910" w14:textId="77777777" w:rsidR="00A3300C" w:rsidRDefault="00A3300C" w:rsidP="00657FB4">
            <w:pPr>
              <w:textAlignment w:val="top"/>
              <w:rPr>
                <w:rFonts w:ascii="宋体" w:hAnsi="宋体" w:cs="宋体"/>
                <w:szCs w:val="21"/>
              </w:rPr>
            </w:pPr>
            <w:r>
              <w:rPr>
                <w:rFonts w:ascii="宋体" w:hAnsi="宋体" w:cs="宋体" w:hint="eastAsia"/>
                <w:szCs w:val="21"/>
                <w:lang w:bidi="ar"/>
              </w:rPr>
              <w:t>喷水J型拉杆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7D7E95"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6DBFAB" w14:textId="77777777" w:rsidR="00A3300C" w:rsidRDefault="00A3300C" w:rsidP="00657FB4">
            <w:pPr>
              <w:jc w:val="cente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tcPr>
          <w:p w14:paraId="1F5EDD0A" w14:textId="77777777" w:rsidR="00A3300C" w:rsidRDefault="00A3300C" w:rsidP="00657FB4">
            <w:pPr>
              <w:jc w:val="center"/>
              <w:textAlignment w:val="top"/>
              <w:rPr>
                <w:rFonts w:ascii="宋体" w:hAnsi="宋体" w:cs="宋体"/>
                <w:szCs w:val="21"/>
              </w:rPr>
            </w:pPr>
            <w:r>
              <w:rPr>
                <w:rFonts w:ascii="宋体" w:hAnsi="宋体" w:cs="宋体" w:hint="eastAsia"/>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27AEA"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bottom"/>
          </w:tcPr>
          <w:p w14:paraId="184211EA" w14:textId="77777777" w:rsidR="00A3300C" w:rsidRDefault="00A3300C" w:rsidP="00657FB4">
            <w:pPr>
              <w:jc w:val="center"/>
              <w:textAlignment w:val="bottom"/>
              <w:rPr>
                <w:rFonts w:ascii="宋体" w:hAnsi="宋体" w:cs="宋体"/>
                <w:szCs w:val="21"/>
              </w:rPr>
            </w:pPr>
            <w:r>
              <w:rPr>
                <w:rFonts w:ascii="宋体" w:hAnsi="宋体" w:cs="宋体" w:hint="eastAsia"/>
                <w:szCs w:val="21"/>
                <w:lang w:bidi="ar"/>
              </w:rPr>
              <w:t>Q235B钢材 热浸锌</w:t>
            </w:r>
          </w:p>
        </w:tc>
      </w:tr>
      <w:tr w:rsidR="00A3300C" w14:paraId="1E813C6D"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bottom"/>
          </w:tcPr>
          <w:p w14:paraId="180E84E8" w14:textId="77777777" w:rsidR="00A3300C" w:rsidRDefault="00A3300C" w:rsidP="00657FB4">
            <w:pPr>
              <w:jc w:val="center"/>
              <w:textAlignment w:val="bottom"/>
              <w:rPr>
                <w:rFonts w:ascii="宋体" w:hAnsi="宋体" w:cs="宋体"/>
                <w:b/>
                <w:bCs/>
                <w:szCs w:val="21"/>
              </w:rPr>
            </w:pPr>
            <w:r>
              <w:rPr>
                <w:rFonts w:ascii="宋体" w:hAnsi="宋体" w:cs="宋体" w:hint="eastAsia"/>
                <w:b/>
                <w:bCs/>
                <w:szCs w:val="21"/>
                <w:lang w:bidi="ar"/>
              </w:rPr>
              <w:t>（六）</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noWrap/>
            <w:vAlign w:val="bottom"/>
          </w:tcPr>
          <w:p w14:paraId="000D6FA8" w14:textId="77777777" w:rsidR="00A3300C" w:rsidRDefault="00A3300C" w:rsidP="00657FB4">
            <w:pPr>
              <w:textAlignment w:val="bottom"/>
              <w:rPr>
                <w:rFonts w:ascii="宋体" w:hAnsi="宋体" w:cs="宋体"/>
                <w:b/>
                <w:bCs/>
                <w:szCs w:val="21"/>
              </w:rPr>
            </w:pPr>
            <w:r>
              <w:rPr>
                <w:rFonts w:ascii="宋体" w:hAnsi="宋体" w:cs="宋体" w:hint="eastAsia"/>
                <w:b/>
                <w:bCs/>
                <w:szCs w:val="21"/>
                <w:lang w:bidi="ar"/>
              </w:rPr>
              <w:t xml:space="preserve">供水设备明细表   </w:t>
            </w:r>
          </w:p>
        </w:tc>
      </w:tr>
      <w:tr w:rsidR="00A3300C" w14:paraId="1AE352B4" w14:textId="77777777" w:rsidTr="00774772">
        <w:trPr>
          <w:trHeight w:val="555"/>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EF7E48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63E91" w14:textId="77777777" w:rsidR="00A3300C" w:rsidRDefault="00A3300C" w:rsidP="00657FB4">
            <w:pPr>
              <w:textAlignment w:val="center"/>
              <w:rPr>
                <w:rFonts w:ascii="宋体" w:hAnsi="宋体" w:cs="宋体"/>
                <w:szCs w:val="21"/>
              </w:rPr>
            </w:pPr>
            <w:r>
              <w:rPr>
                <w:rFonts w:ascii="宋体" w:hAnsi="宋体" w:cs="宋体" w:hint="eastAsia"/>
                <w:szCs w:val="21"/>
                <w:lang w:bidi="ar"/>
              </w:rPr>
              <w:t>配套供水设备</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B3DBA" w14:textId="77777777" w:rsidR="00A3300C" w:rsidRDefault="00A3300C" w:rsidP="00657FB4">
            <w:pPr>
              <w:textAlignment w:val="center"/>
              <w:rPr>
                <w:rFonts w:ascii="宋体" w:hAnsi="宋体" w:cs="宋体"/>
                <w:szCs w:val="21"/>
              </w:rPr>
            </w:pPr>
            <w:r>
              <w:rPr>
                <w:rFonts w:ascii="宋体" w:hAnsi="宋体" w:cs="宋体" w:hint="eastAsia"/>
                <w:szCs w:val="21"/>
                <w:lang w:bidi="ar"/>
              </w:rPr>
              <w:t>GD150-20,P=18.5KW</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F9C0ED7" w14:textId="77777777" w:rsidR="00A3300C" w:rsidRDefault="00A3300C" w:rsidP="00657FB4">
            <w:pPr>
              <w:textAlignment w:val="center"/>
              <w:rPr>
                <w:rFonts w:ascii="宋体" w:hAnsi="宋体" w:cs="宋体"/>
                <w:szCs w:val="21"/>
              </w:rPr>
            </w:pPr>
            <w:r>
              <w:rPr>
                <w:rFonts w:ascii="宋体" w:hAnsi="宋体" w:cs="宋体" w:hint="eastAsia"/>
                <w:szCs w:val="21"/>
                <w:lang w:bidi="ar"/>
              </w:rPr>
              <w:t>参照或相当于佛山肯富来/上海连成/上海凯泉</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23B21" w14:textId="77777777" w:rsidR="00A3300C" w:rsidRDefault="00A3300C" w:rsidP="00657FB4">
            <w:pP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31F7A" w14:textId="77777777" w:rsidR="00A3300C" w:rsidRDefault="00A3300C" w:rsidP="00657FB4">
            <w:pPr>
              <w:textAlignment w:val="center"/>
              <w:rPr>
                <w:rFonts w:ascii="宋体" w:hAnsi="宋体" w:cs="宋体"/>
                <w:szCs w:val="21"/>
              </w:rPr>
            </w:pPr>
            <w:r>
              <w:rPr>
                <w:rFonts w:ascii="宋体" w:hAnsi="宋体" w:cs="宋体" w:hint="eastAsia"/>
                <w:szCs w:val="21"/>
                <w:lang w:bidi="ar"/>
              </w:rPr>
              <w:t>台</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296B77E5" w14:textId="77777777" w:rsidR="00A3300C" w:rsidRDefault="00A3300C" w:rsidP="00657FB4">
            <w:pPr>
              <w:textAlignment w:val="center"/>
              <w:rPr>
                <w:rFonts w:ascii="宋体" w:hAnsi="宋体" w:cs="宋体"/>
                <w:szCs w:val="21"/>
              </w:rPr>
            </w:pPr>
            <w:r>
              <w:rPr>
                <w:rFonts w:ascii="宋体" w:hAnsi="宋体" w:cs="宋体" w:hint="eastAsia"/>
                <w:szCs w:val="21"/>
                <w:lang w:bidi="ar"/>
              </w:rPr>
              <w:t>18.5KW/台</w:t>
            </w:r>
          </w:p>
        </w:tc>
      </w:tr>
      <w:tr w:rsidR="00A3300C" w14:paraId="258EC65B" w14:textId="77777777" w:rsidTr="00774772">
        <w:trPr>
          <w:trHeight w:val="26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DE873F2"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4D95C" w14:textId="77777777" w:rsidR="00A3300C" w:rsidRDefault="00A3300C" w:rsidP="00657FB4">
            <w:pPr>
              <w:textAlignment w:val="center"/>
              <w:rPr>
                <w:rFonts w:ascii="宋体" w:hAnsi="宋体" w:cs="宋体"/>
                <w:szCs w:val="21"/>
              </w:rPr>
            </w:pPr>
            <w:r>
              <w:rPr>
                <w:rFonts w:ascii="宋体" w:hAnsi="宋体" w:cs="宋体" w:hint="eastAsia"/>
                <w:szCs w:val="21"/>
                <w:lang w:bidi="ar"/>
              </w:rPr>
              <w:t>配套毛发收集器</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3A572" w14:textId="77777777" w:rsidR="00A3300C" w:rsidRDefault="00A3300C" w:rsidP="00657FB4">
            <w:pPr>
              <w:textAlignment w:val="center"/>
              <w:rPr>
                <w:rFonts w:ascii="宋体" w:hAnsi="宋体" w:cs="宋体"/>
                <w:szCs w:val="21"/>
              </w:rPr>
            </w:pPr>
            <w:r>
              <w:rPr>
                <w:rFonts w:ascii="宋体" w:hAnsi="宋体" w:cs="宋体" w:hint="eastAsia"/>
                <w:szCs w:val="21"/>
                <w:lang w:bidi="ar"/>
              </w:rPr>
              <w:t>MF4A，Q=240M</w:t>
            </w:r>
            <w:r>
              <w:rPr>
                <w:rFonts w:ascii="宋体" w:hAnsi="宋体" w:cs="宋体" w:hint="eastAsia"/>
                <w:szCs w:val="21"/>
                <w:vertAlign w:val="superscript"/>
                <w:lang w:bidi="ar"/>
              </w:rPr>
              <w:t>3</w:t>
            </w:r>
            <w:r>
              <w:rPr>
                <w:rFonts w:ascii="宋体" w:hAnsi="宋体" w:cs="宋体" w:hint="eastAsia"/>
                <w:szCs w:val="21"/>
                <w:lang w:bidi="ar"/>
              </w:rPr>
              <w:t xml:space="preserve">/H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C62D" w14:textId="77777777" w:rsidR="00A3300C" w:rsidRDefault="00A3300C" w:rsidP="00657FB4">
            <w:pP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59C4B" w14:textId="77777777" w:rsidR="00A3300C" w:rsidRDefault="00A3300C" w:rsidP="00657FB4">
            <w:pP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9AAF5"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67E05E4E" w14:textId="77777777" w:rsidR="00A3300C" w:rsidRDefault="00A3300C" w:rsidP="00657FB4">
            <w:pPr>
              <w:textAlignment w:val="center"/>
              <w:rPr>
                <w:rFonts w:ascii="宋体" w:hAnsi="宋体" w:cs="宋体"/>
                <w:szCs w:val="21"/>
              </w:rPr>
            </w:pPr>
            <w:r>
              <w:rPr>
                <w:rFonts w:ascii="宋体" w:hAnsi="宋体" w:cs="宋体" w:hint="eastAsia"/>
                <w:szCs w:val="21"/>
                <w:lang w:bidi="ar"/>
              </w:rPr>
              <w:t>SUS304</w:t>
            </w:r>
          </w:p>
        </w:tc>
      </w:tr>
      <w:tr w:rsidR="00A3300C" w14:paraId="1E83574F" w14:textId="77777777" w:rsidTr="00774772">
        <w:trPr>
          <w:trHeight w:val="237"/>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15C59B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B88D7" w14:textId="77777777" w:rsidR="00A3300C" w:rsidRDefault="00A3300C" w:rsidP="00657FB4">
            <w:pPr>
              <w:textAlignment w:val="center"/>
              <w:rPr>
                <w:rFonts w:ascii="宋体" w:hAnsi="宋体" w:cs="宋体"/>
                <w:szCs w:val="21"/>
              </w:rPr>
            </w:pPr>
            <w:r>
              <w:rPr>
                <w:rFonts w:ascii="宋体" w:hAnsi="宋体" w:cs="宋体" w:hint="eastAsia"/>
                <w:szCs w:val="21"/>
                <w:lang w:bidi="ar"/>
              </w:rPr>
              <w:t>配套柔性接头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9093"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239B" w14:textId="77777777" w:rsidR="00A3300C" w:rsidRDefault="00A3300C" w:rsidP="00657FB4">
            <w:pP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C0BC" w14:textId="77777777" w:rsidR="00A3300C" w:rsidRDefault="00A3300C" w:rsidP="00657FB4">
            <w:pP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8B473"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168F9CE9" w14:textId="77777777" w:rsidR="00A3300C" w:rsidRDefault="00A3300C" w:rsidP="00657FB4">
            <w:pPr>
              <w:rPr>
                <w:rFonts w:ascii="宋体" w:hAnsi="宋体" w:cs="宋体"/>
                <w:szCs w:val="21"/>
              </w:rPr>
            </w:pPr>
          </w:p>
        </w:tc>
      </w:tr>
      <w:tr w:rsidR="00A3300C" w14:paraId="2ACB8657" w14:textId="77777777" w:rsidTr="00774772">
        <w:trPr>
          <w:trHeight w:val="258"/>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2FB9422C"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C6EF8" w14:textId="77777777" w:rsidR="00A3300C" w:rsidRDefault="00A3300C" w:rsidP="00657FB4">
            <w:pPr>
              <w:textAlignment w:val="center"/>
              <w:rPr>
                <w:rFonts w:ascii="宋体" w:hAnsi="宋体" w:cs="宋体"/>
                <w:szCs w:val="21"/>
              </w:rPr>
            </w:pPr>
            <w:r>
              <w:rPr>
                <w:rFonts w:ascii="宋体" w:hAnsi="宋体" w:cs="宋体" w:hint="eastAsia"/>
                <w:szCs w:val="21"/>
                <w:lang w:bidi="ar"/>
              </w:rPr>
              <w:t>设备安装配件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A09E4" w14:textId="77777777" w:rsidR="00A3300C" w:rsidRDefault="00A3300C" w:rsidP="00657FB4">
            <w:pPr>
              <w:textAlignment w:val="center"/>
              <w:rPr>
                <w:rFonts w:ascii="宋体" w:hAnsi="宋体" w:cs="宋体"/>
                <w:szCs w:val="21"/>
              </w:rPr>
            </w:pPr>
            <w:r>
              <w:rPr>
                <w:rFonts w:ascii="宋体" w:hAnsi="宋体" w:cs="宋体" w:hint="eastAsia"/>
                <w:szCs w:val="21"/>
                <w:lang w:bidi="ar"/>
              </w:rPr>
              <w:t>法兰、螺栓、管卡等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A5BF4" w14:textId="77777777" w:rsidR="00A3300C" w:rsidRDefault="00A3300C" w:rsidP="00657FB4">
            <w:pP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6573E" w14:textId="77777777" w:rsidR="00A3300C" w:rsidRDefault="00A3300C" w:rsidP="00657FB4">
            <w:pP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D9076"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7FDBB569" w14:textId="77777777" w:rsidR="00A3300C" w:rsidRDefault="00A3300C" w:rsidP="00657FB4">
            <w:pPr>
              <w:rPr>
                <w:rFonts w:ascii="宋体" w:hAnsi="宋体" w:cs="宋体"/>
                <w:szCs w:val="21"/>
              </w:rPr>
            </w:pPr>
          </w:p>
        </w:tc>
      </w:tr>
      <w:tr w:rsidR="00A3300C" w14:paraId="1C7B3890" w14:textId="77777777" w:rsidTr="00774772">
        <w:trPr>
          <w:trHeight w:val="258"/>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bottom"/>
          </w:tcPr>
          <w:p w14:paraId="5CED818F" w14:textId="77777777" w:rsidR="00A3300C" w:rsidRDefault="00A3300C" w:rsidP="00657FB4">
            <w:pPr>
              <w:jc w:val="center"/>
              <w:textAlignment w:val="bottom"/>
              <w:rPr>
                <w:rFonts w:ascii="宋体" w:hAnsi="宋体" w:cs="宋体"/>
                <w:b/>
                <w:bCs/>
                <w:szCs w:val="21"/>
              </w:rPr>
            </w:pPr>
            <w:r>
              <w:rPr>
                <w:rFonts w:ascii="宋体" w:hAnsi="宋体" w:cs="宋体" w:hint="eastAsia"/>
                <w:b/>
                <w:bCs/>
                <w:szCs w:val="21"/>
                <w:lang w:bidi="ar"/>
              </w:rPr>
              <w:t>（七）</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902F81" w14:textId="77777777" w:rsidR="00A3300C" w:rsidRDefault="00A3300C" w:rsidP="00657FB4">
            <w:pPr>
              <w:textAlignment w:val="bottom"/>
              <w:rPr>
                <w:rFonts w:ascii="宋体" w:hAnsi="宋体" w:cs="宋体"/>
                <w:b/>
                <w:bCs/>
                <w:szCs w:val="21"/>
              </w:rPr>
            </w:pPr>
            <w:r>
              <w:rPr>
                <w:rFonts w:ascii="宋体" w:hAnsi="宋体" w:cs="宋体" w:hint="eastAsia"/>
                <w:b/>
                <w:bCs/>
                <w:szCs w:val="21"/>
                <w:lang w:bidi="ar"/>
              </w:rPr>
              <w:t xml:space="preserve">电控装置明细表   </w:t>
            </w:r>
          </w:p>
        </w:tc>
      </w:tr>
      <w:tr w:rsidR="00A3300C" w14:paraId="5E4D734A" w14:textId="77777777" w:rsidTr="00774772">
        <w:trPr>
          <w:trHeight w:val="578"/>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3E35B7D7"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A908B" w14:textId="77777777" w:rsidR="00A3300C" w:rsidRDefault="00A3300C" w:rsidP="00657FB4">
            <w:pPr>
              <w:textAlignment w:val="center"/>
              <w:rPr>
                <w:rFonts w:ascii="宋体" w:hAnsi="宋体" w:cs="宋体"/>
                <w:szCs w:val="21"/>
              </w:rPr>
            </w:pPr>
            <w:r>
              <w:rPr>
                <w:rFonts w:ascii="宋体" w:hAnsi="宋体" w:cs="宋体" w:hint="eastAsia"/>
                <w:szCs w:val="21"/>
                <w:lang w:bidi="ar"/>
              </w:rPr>
              <w:t>配套电控装置（符合TN-S标准）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7EB61" w14:textId="77777777" w:rsidR="00A3300C" w:rsidRDefault="00A3300C" w:rsidP="00657FB4">
            <w:pPr>
              <w:textAlignment w:val="center"/>
              <w:rPr>
                <w:rFonts w:ascii="宋体" w:hAnsi="宋体" w:cs="宋体"/>
                <w:szCs w:val="21"/>
              </w:rPr>
            </w:pPr>
            <w:r>
              <w:rPr>
                <w:rFonts w:ascii="宋体" w:hAnsi="宋体" w:cs="宋体" w:hint="eastAsia"/>
                <w:szCs w:val="21"/>
                <w:lang w:bidi="ar"/>
              </w:rPr>
              <w:t>合并使用</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03DBBA2" w14:textId="77777777" w:rsidR="00A3300C" w:rsidRDefault="00A3300C" w:rsidP="00657FB4">
            <w:pPr>
              <w:textAlignment w:val="center"/>
              <w:rPr>
                <w:rFonts w:ascii="宋体" w:hAnsi="宋体" w:cs="宋体"/>
                <w:szCs w:val="21"/>
              </w:rPr>
            </w:pPr>
            <w:r>
              <w:rPr>
                <w:rStyle w:val="font151"/>
                <w:rFonts w:hint="default"/>
                <w:color w:val="auto"/>
                <w:sz w:val="21"/>
                <w:szCs w:val="21"/>
                <w:lang w:bidi="ar"/>
              </w:rPr>
              <w:t>参照或相当于</w:t>
            </w:r>
            <w:r>
              <w:rPr>
                <w:rFonts w:ascii="宋体" w:hAnsi="宋体" w:cs="宋体" w:hint="eastAsia"/>
                <w:szCs w:val="21"/>
                <w:lang w:bidi="ar"/>
              </w:rPr>
              <w:t>正泰/施耐德/西门子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1610" w14:textId="77777777" w:rsidR="00A3300C" w:rsidRDefault="00A3300C" w:rsidP="00657FB4">
            <w:pPr>
              <w:textAlignment w:val="center"/>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F1FFC"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21DAB48E" w14:textId="77777777" w:rsidR="00A3300C" w:rsidRDefault="00A3300C" w:rsidP="00657FB4">
            <w:pPr>
              <w:rPr>
                <w:rFonts w:ascii="宋体" w:hAnsi="宋体" w:cs="宋体"/>
                <w:szCs w:val="21"/>
              </w:rPr>
            </w:pPr>
          </w:p>
        </w:tc>
      </w:tr>
      <w:tr w:rsidR="00A3300C" w14:paraId="33736AE7" w14:textId="77777777" w:rsidTr="00774772">
        <w:trPr>
          <w:trHeight w:val="258"/>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C4CD791"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6AEEB" w14:textId="77777777" w:rsidR="00A3300C" w:rsidRDefault="00A3300C" w:rsidP="00657FB4">
            <w:pPr>
              <w:textAlignment w:val="center"/>
              <w:rPr>
                <w:rFonts w:ascii="宋体" w:hAnsi="宋体" w:cs="宋体"/>
                <w:szCs w:val="21"/>
              </w:rPr>
            </w:pPr>
            <w:r>
              <w:rPr>
                <w:rFonts w:ascii="宋体" w:hAnsi="宋体" w:cs="宋体" w:hint="eastAsia"/>
                <w:szCs w:val="21"/>
                <w:lang w:bidi="ar"/>
              </w:rPr>
              <w:t>配套电缆电线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12DA9" w14:textId="77777777" w:rsidR="00A3300C" w:rsidRDefault="00A3300C" w:rsidP="00657FB4">
            <w:pPr>
              <w:textAlignment w:val="center"/>
              <w:rPr>
                <w:rFonts w:ascii="宋体" w:hAnsi="宋体" w:cs="宋体"/>
                <w:szCs w:val="21"/>
              </w:rPr>
            </w:pPr>
            <w:r>
              <w:rPr>
                <w:rFonts w:ascii="宋体" w:hAnsi="宋体" w:cs="宋体" w:hint="eastAsia"/>
                <w:szCs w:val="21"/>
                <w:lang w:bidi="ar"/>
              </w:rPr>
              <w:t>机房内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18064"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7478F" w14:textId="77777777" w:rsidR="00A3300C" w:rsidRDefault="00A3300C" w:rsidP="00657FB4">
            <w:pPr>
              <w:textAlignment w:val="center"/>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FA83"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39274AF5" w14:textId="77777777" w:rsidR="00A3300C" w:rsidRDefault="00A3300C" w:rsidP="00657FB4">
            <w:pPr>
              <w:rPr>
                <w:rFonts w:ascii="宋体" w:hAnsi="宋体" w:cs="宋体"/>
                <w:szCs w:val="21"/>
              </w:rPr>
            </w:pPr>
          </w:p>
        </w:tc>
      </w:tr>
      <w:tr w:rsidR="00A3300C" w14:paraId="002BFB04" w14:textId="77777777" w:rsidTr="00774772">
        <w:trPr>
          <w:trHeight w:val="193"/>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DD8E7D9"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3580F" w14:textId="77777777" w:rsidR="00A3300C" w:rsidRDefault="00A3300C" w:rsidP="00657FB4">
            <w:pPr>
              <w:textAlignment w:val="center"/>
              <w:rPr>
                <w:rFonts w:ascii="宋体" w:hAnsi="宋体" w:cs="宋体"/>
                <w:szCs w:val="21"/>
              </w:rPr>
            </w:pPr>
            <w:r>
              <w:rPr>
                <w:rFonts w:ascii="宋体" w:hAnsi="宋体" w:cs="宋体" w:hint="eastAsia"/>
                <w:szCs w:val="21"/>
                <w:lang w:bidi="ar"/>
              </w:rPr>
              <w:t>安装辅助材料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60466" w14:textId="77777777" w:rsidR="00A3300C" w:rsidRDefault="00A3300C" w:rsidP="00657FB4">
            <w:pPr>
              <w:textAlignment w:val="center"/>
              <w:rPr>
                <w:rFonts w:ascii="宋体" w:hAnsi="宋体" w:cs="宋体"/>
                <w:szCs w:val="21"/>
              </w:rPr>
            </w:pPr>
            <w:r>
              <w:rPr>
                <w:rFonts w:ascii="宋体" w:hAnsi="宋体" w:cs="宋体" w:hint="eastAsia"/>
                <w:szCs w:val="21"/>
                <w:lang w:bidi="ar"/>
              </w:rPr>
              <w:t>管线胶布等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3ABCC"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29CEF" w14:textId="77777777" w:rsidR="00A3300C" w:rsidRDefault="00A3300C" w:rsidP="00657FB4">
            <w:pPr>
              <w:textAlignment w:val="center"/>
              <w:rPr>
                <w:rFonts w:ascii="宋体" w:hAnsi="宋体" w:cs="宋体"/>
                <w:szCs w:val="21"/>
              </w:rPr>
            </w:pPr>
            <w:r>
              <w:rPr>
                <w:rFonts w:ascii="宋体" w:hAnsi="宋体" w:cs="宋体" w:hint="eastAsia"/>
                <w:szCs w:val="21"/>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B3EE9"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0589526E" w14:textId="77777777" w:rsidR="00A3300C" w:rsidRDefault="00A3300C" w:rsidP="00657FB4">
            <w:pPr>
              <w:rPr>
                <w:rFonts w:ascii="宋体" w:hAnsi="宋体" w:cs="宋体"/>
                <w:szCs w:val="21"/>
              </w:rPr>
            </w:pPr>
          </w:p>
        </w:tc>
      </w:tr>
      <w:tr w:rsidR="00A3300C" w14:paraId="4E7B3D6E"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bottom"/>
          </w:tcPr>
          <w:p w14:paraId="32496CA5" w14:textId="77777777" w:rsidR="00A3300C" w:rsidRDefault="00A3300C" w:rsidP="00657FB4">
            <w:pPr>
              <w:jc w:val="center"/>
              <w:textAlignment w:val="bottom"/>
              <w:rPr>
                <w:rFonts w:ascii="宋体" w:hAnsi="宋体" w:cs="宋体"/>
                <w:b/>
                <w:bCs/>
                <w:szCs w:val="21"/>
              </w:rPr>
            </w:pPr>
            <w:r>
              <w:rPr>
                <w:rFonts w:ascii="宋体" w:hAnsi="宋体" w:cs="宋体" w:hint="eastAsia"/>
                <w:b/>
                <w:bCs/>
                <w:szCs w:val="21"/>
                <w:lang w:bidi="ar"/>
              </w:rPr>
              <w:t>（八）</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D9C584" w14:textId="77777777" w:rsidR="00A3300C" w:rsidRDefault="00A3300C" w:rsidP="00657FB4">
            <w:pPr>
              <w:textAlignment w:val="bottom"/>
              <w:rPr>
                <w:rFonts w:ascii="宋体" w:hAnsi="宋体" w:cs="宋体"/>
                <w:b/>
                <w:bCs/>
                <w:szCs w:val="21"/>
              </w:rPr>
            </w:pPr>
            <w:r>
              <w:rPr>
                <w:rFonts w:ascii="宋体" w:hAnsi="宋体" w:cs="宋体" w:hint="eastAsia"/>
                <w:b/>
                <w:bCs/>
                <w:szCs w:val="21"/>
                <w:lang w:bidi="ar"/>
              </w:rPr>
              <w:t xml:space="preserve">管道阀门明细表   </w:t>
            </w:r>
          </w:p>
        </w:tc>
      </w:tr>
      <w:tr w:rsidR="00A3300C" w14:paraId="0ABD2420" w14:textId="77777777" w:rsidTr="00774772">
        <w:trPr>
          <w:trHeight w:val="549"/>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8F0950D"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lastRenderedPageBreak/>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309BB" w14:textId="77777777" w:rsidR="00A3300C" w:rsidRDefault="00A3300C" w:rsidP="00657FB4">
            <w:pPr>
              <w:textAlignment w:val="center"/>
              <w:rPr>
                <w:rFonts w:ascii="宋体" w:hAnsi="宋体" w:cs="宋体"/>
                <w:szCs w:val="21"/>
              </w:rPr>
            </w:pPr>
            <w:r>
              <w:rPr>
                <w:rFonts w:ascii="宋体" w:hAnsi="宋体" w:cs="宋体" w:hint="eastAsia"/>
                <w:szCs w:val="21"/>
                <w:lang w:bidi="ar"/>
              </w:rPr>
              <w:t>管道安装材料</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4E5B" w14:textId="77777777" w:rsidR="00A3300C" w:rsidRDefault="00A3300C" w:rsidP="00657FB4">
            <w:pPr>
              <w:textAlignment w:val="center"/>
              <w:rPr>
                <w:rFonts w:ascii="宋体" w:hAnsi="宋体" w:cs="宋体"/>
                <w:szCs w:val="21"/>
              </w:rPr>
            </w:pPr>
            <w:r>
              <w:rPr>
                <w:rFonts w:ascii="宋体" w:hAnsi="宋体" w:cs="宋体" w:hint="eastAsia"/>
                <w:szCs w:val="21"/>
                <w:lang w:bidi="ar"/>
              </w:rPr>
              <w:t>PVC/0.8MP</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86FE9FA" w14:textId="77777777" w:rsidR="00A3300C" w:rsidRDefault="00A3300C" w:rsidP="00657FB4">
            <w:pPr>
              <w:textAlignment w:val="center"/>
              <w:rPr>
                <w:rFonts w:ascii="宋体" w:hAnsi="宋体" w:cs="宋体"/>
                <w:szCs w:val="21"/>
              </w:rPr>
            </w:pPr>
            <w:r>
              <w:rPr>
                <w:rStyle w:val="font151"/>
                <w:rFonts w:hint="default"/>
                <w:color w:val="auto"/>
                <w:sz w:val="21"/>
                <w:szCs w:val="21"/>
                <w:lang w:bidi="ar"/>
              </w:rPr>
              <w:t>参照或相当于</w:t>
            </w:r>
            <w:r>
              <w:rPr>
                <w:rFonts w:ascii="宋体" w:hAnsi="宋体" w:cs="宋体" w:hint="eastAsia"/>
                <w:szCs w:val="21"/>
                <w:lang w:bidi="ar"/>
              </w:rPr>
              <w:t>台塑南亚/联塑/日丰</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FEB65" w14:textId="77777777" w:rsidR="00A3300C" w:rsidRDefault="00A3300C" w:rsidP="00657FB4">
            <w:pP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657C9"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6082888B" w14:textId="77777777" w:rsidR="00A3300C" w:rsidRDefault="00A3300C" w:rsidP="00657FB4">
            <w:pPr>
              <w:textAlignment w:val="center"/>
              <w:rPr>
                <w:rFonts w:ascii="宋体" w:hAnsi="宋体" w:cs="宋体"/>
                <w:szCs w:val="21"/>
              </w:rPr>
            </w:pPr>
            <w:r>
              <w:rPr>
                <w:rFonts w:ascii="宋体" w:hAnsi="宋体" w:cs="宋体" w:hint="eastAsia"/>
                <w:szCs w:val="21"/>
                <w:lang w:bidi="ar"/>
              </w:rPr>
              <w:t>仅限机房内</w:t>
            </w:r>
          </w:p>
        </w:tc>
      </w:tr>
      <w:tr w:rsidR="00A3300C" w14:paraId="6A798B4F" w14:textId="77777777" w:rsidTr="00774772">
        <w:trPr>
          <w:trHeight w:val="312"/>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51F9B1F"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EB047" w14:textId="77777777" w:rsidR="00A3300C" w:rsidRDefault="00A3300C" w:rsidP="00657FB4">
            <w:pPr>
              <w:textAlignment w:val="center"/>
              <w:rPr>
                <w:rFonts w:ascii="宋体" w:hAnsi="宋体" w:cs="宋体"/>
                <w:szCs w:val="21"/>
              </w:rPr>
            </w:pPr>
            <w:r>
              <w:rPr>
                <w:rFonts w:ascii="宋体" w:hAnsi="宋体" w:cs="宋体" w:hint="eastAsia"/>
                <w:szCs w:val="21"/>
                <w:lang w:bidi="ar"/>
              </w:rPr>
              <w:t>配套阀门配件</w:t>
            </w:r>
          </w:p>
        </w:tc>
        <w:tc>
          <w:tcPr>
            <w:tcW w:w="29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D8097"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AF0CE" w14:textId="77777777" w:rsidR="00A3300C" w:rsidRDefault="00A3300C" w:rsidP="00657FB4">
            <w:pPr>
              <w:rPr>
                <w:rFonts w:ascii="宋体" w:hAnsi="宋体" w:cs="宋体"/>
                <w:szCs w:val="21"/>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4E168" w14:textId="77777777" w:rsidR="00A3300C" w:rsidRDefault="00A3300C" w:rsidP="00657FB4">
            <w:pP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83310"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799BD64F" w14:textId="77777777" w:rsidR="00A3300C" w:rsidRDefault="00A3300C" w:rsidP="00657FB4">
            <w:pPr>
              <w:textAlignment w:val="center"/>
              <w:rPr>
                <w:rFonts w:ascii="宋体" w:hAnsi="宋体" w:cs="宋体"/>
                <w:szCs w:val="21"/>
              </w:rPr>
            </w:pPr>
            <w:r>
              <w:rPr>
                <w:rFonts w:ascii="宋体" w:hAnsi="宋体" w:cs="宋体" w:hint="eastAsia"/>
                <w:szCs w:val="21"/>
                <w:lang w:bidi="ar"/>
              </w:rPr>
              <w:t>仅限机房内</w:t>
            </w:r>
          </w:p>
        </w:tc>
      </w:tr>
      <w:tr w:rsidR="00A3300C" w14:paraId="54101880" w14:textId="77777777" w:rsidTr="00774772">
        <w:trPr>
          <w:trHeight w:val="327"/>
        </w:trPr>
        <w:tc>
          <w:tcPr>
            <w:tcW w:w="0" w:type="auto"/>
            <w:tcBorders>
              <w:top w:val="single" w:sz="4" w:space="0" w:color="000000"/>
              <w:left w:val="single" w:sz="8" w:space="0" w:color="000000"/>
              <w:bottom w:val="single" w:sz="8" w:space="0" w:color="000000"/>
              <w:right w:val="single" w:sz="4" w:space="0" w:color="000000"/>
            </w:tcBorders>
            <w:shd w:val="clear" w:color="auto" w:fill="auto"/>
            <w:noWrap/>
            <w:vAlign w:val="center"/>
          </w:tcPr>
          <w:p w14:paraId="53E24438" w14:textId="77777777" w:rsidR="00A3300C" w:rsidRDefault="00A3300C" w:rsidP="00657FB4">
            <w:pPr>
              <w:jc w:val="center"/>
              <w:textAlignment w:val="center"/>
              <w:rPr>
                <w:rFonts w:ascii="宋体" w:hAnsi="宋体" w:cs="宋体"/>
                <w:szCs w:val="21"/>
              </w:rPr>
            </w:pPr>
            <w:r>
              <w:rPr>
                <w:rFonts w:ascii="宋体" w:hAnsi="宋体" w:cs="宋体" w:hint="eastAsia"/>
                <w:szCs w:val="21"/>
                <w:lang w:bidi="ar"/>
              </w:rPr>
              <w:t>3</w:t>
            </w: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2A5FEF1D" w14:textId="77777777" w:rsidR="00A3300C" w:rsidRDefault="00A3300C" w:rsidP="00657FB4">
            <w:pPr>
              <w:textAlignment w:val="center"/>
              <w:rPr>
                <w:rFonts w:ascii="宋体" w:hAnsi="宋体" w:cs="宋体"/>
                <w:szCs w:val="21"/>
              </w:rPr>
            </w:pPr>
            <w:r>
              <w:rPr>
                <w:rFonts w:ascii="宋体" w:hAnsi="宋体" w:cs="宋体" w:hint="eastAsia"/>
                <w:szCs w:val="21"/>
                <w:lang w:bidi="ar"/>
              </w:rPr>
              <w:t>安装辅助材料</w:t>
            </w: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3D64EC0D" w14:textId="77777777" w:rsidR="00A3300C" w:rsidRDefault="00A3300C" w:rsidP="00657FB4">
            <w:pPr>
              <w:textAlignment w:val="center"/>
              <w:rPr>
                <w:rFonts w:ascii="宋体" w:hAnsi="宋体" w:cs="宋体"/>
                <w:szCs w:val="21"/>
              </w:rPr>
            </w:pPr>
            <w:r>
              <w:rPr>
                <w:rFonts w:ascii="宋体" w:hAnsi="宋体" w:cs="宋体" w:hint="eastAsia"/>
                <w:szCs w:val="21"/>
                <w:lang w:bidi="ar"/>
              </w:rPr>
              <w:t>氧气乙炔焊条等</w:t>
            </w: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63C07142" w14:textId="77777777" w:rsidR="00A3300C" w:rsidRDefault="00A3300C" w:rsidP="00657FB4">
            <w:pPr>
              <w:rPr>
                <w:rFonts w:ascii="宋体" w:hAnsi="宋体" w:cs="宋体"/>
                <w:szCs w:val="21"/>
              </w:rPr>
            </w:pP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68C5D634" w14:textId="77777777" w:rsidR="00A3300C" w:rsidRDefault="00A3300C" w:rsidP="00657FB4">
            <w:pPr>
              <w:textAlignment w:val="center"/>
              <w:rPr>
                <w:rFonts w:ascii="宋体" w:hAnsi="宋体" w:cs="宋体"/>
                <w:szCs w:val="21"/>
              </w:rPr>
            </w:pPr>
            <w:r>
              <w:rPr>
                <w:rFonts w:ascii="宋体" w:hAnsi="宋体" w:cs="宋体" w:hint="eastAsia"/>
                <w:szCs w:val="21"/>
                <w:lang w:bidi="ar"/>
              </w:rPr>
              <w:t>2</w:t>
            </w: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08B771F2" w14:textId="77777777" w:rsidR="00A3300C" w:rsidRDefault="00A3300C" w:rsidP="00657FB4">
            <w:pPr>
              <w:textAlignment w:val="center"/>
              <w:rPr>
                <w:rFonts w:ascii="宋体" w:hAnsi="宋体" w:cs="宋体"/>
                <w:szCs w:val="21"/>
              </w:rPr>
            </w:pPr>
            <w:r>
              <w:rPr>
                <w:rFonts w:ascii="宋体" w:hAnsi="宋体" w:cs="宋体" w:hint="eastAsia"/>
                <w:szCs w:val="21"/>
                <w:lang w:bidi="ar"/>
              </w:rPr>
              <w:t>套</w:t>
            </w:r>
          </w:p>
        </w:tc>
        <w:tc>
          <w:tcPr>
            <w:tcW w:w="0" w:type="auto"/>
            <w:tcBorders>
              <w:top w:val="single" w:sz="4" w:space="0" w:color="000000"/>
              <w:left w:val="single" w:sz="4" w:space="0" w:color="000000"/>
              <w:bottom w:val="single" w:sz="8" w:space="0" w:color="000000"/>
              <w:right w:val="single" w:sz="8" w:space="0" w:color="000000"/>
            </w:tcBorders>
            <w:shd w:val="clear" w:color="auto" w:fill="auto"/>
            <w:noWrap/>
            <w:vAlign w:val="center"/>
          </w:tcPr>
          <w:p w14:paraId="009AF75B" w14:textId="77777777" w:rsidR="00A3300C" w:rsidRDefault="00A3300C" w:rsidP="00657FB4">
            <w:pPr>
              <w:textAlignment w:val="center"/>
              <w:rPr>
                <w:rFonts w:ascii="宋体" w:hAnsi="宋体" w:cs="宋体"/>
                <w:szCs w:val="21"/>
              </w:rPr>
            </w:pPr>
            <w:r>
              <w:rPr>
                <w:rFonts w:ascii="宋体" w:hAnsi="宋体" w:cs="宋体" w:hint="eastAsia"/>
                <w:szCs w:val="21"/>
                <w:lang w:bidi="ar"/>
              </w:rPr>
              <w:t>仅限机房内</w:t>
            </w:r>
          </w:p>
        </w:tc>
      </w:tr>
    </w:tbl>
    <w:p w14:paraId="2BA23330" w14:textId="288371F7" w:rsidR="00AC6F86" w:rsidRDefault="00AC6F86" w:rsidP="00AC6F86">
      <w:pPr>
        <w:rPr>
          <w:highlight w:val="yellow"/>
        </w:rPr>
      </w:pPr>
    </w:p>
    <w:p w14:paraId="55B7C986" w14:textId="77777777" w:rsidR="00A3300C" w:rsidRPr="00777151" w:rsidRDefault="00A3300C" w:rsidP="00AC6F86">
      <w:pPr>
        <w:rPr>
          <w:highlight w:val="yellow"/>
        </w:rPr>
      </w:pPr>
    </w:p>
    <w:p w14:paraId="5E4A762C" w14:textId="775CE65E" w:rsidR="00AC6F86" w:rsidRPr="00A3300C" w:rsidRDefault="00AC6F86" w:rsidP="00AC6F86">
      <w:pPr>
        <w:tabs>
          <w:tab w:val="left" w:pos="1276"/>
        </w:tabs>
        <w:spacing w:after="200" w:line="360" w:lineRule="auto"/>
        <w:rPr>
          <w:rFonts w:ascii="宋体" w:hAnsi="宋体"/>
          <w:b/>
          <w:sz w:val="28"/>
          <w:szCs w:val="28"/>
        </w:rPr>
      </w:pPr>
      <w:r w:rsidRPr="00A3300C">
        <w:rPr>
          <w:rFonts w:ascii="宋体" w:hAnsi="宋体" w:hint="eastAsia"/>
          <w:b/>
          <w:sz w:val="28"/>
          <w:szCs w:val="28"/>
        </w:rPr>
        <w:t>二、设备需求表</w:t>
      </w:r>
      <w:r w:rsidR="00A3300C" w:rsidRPr="00A3300C">
        <w:rPr>
          <w:rFonts w:ascii="宋体" w:hAnsi="宋体" w:hint="eastAsia"/>
          <w:b/>
          <w:sz w:val="28"/>
          <w:szCs w:val="28"/>
        </w:rPr>
        <w:t>2</w:t>
      </w:r>
    </w:p>
    <w:tbl>
      <w:tblPr>
        <w:tblW w:w="4997" w:type="pct"/>
        <w:tblLook w:val="0000" w:firstRow="0" w:lastRow="0" w:firstColumn="0" w:lastColumn="0" w:noHBand="0" w:noVBand="0"/>
      </w:tblPr>
      <w:tblGrid>
        <w:gridCol w:w="1257"/>
        <w:gridCol w:w="1863"/>
        <w:gridCol w:w="2467"/>
        <w:gridCol w:w="2668"/>
        <w:gridCol w:w="1266"/>
        <w:gridCol w:w="1260"/>
        <w:gridCol w:w="1783"/>
        <w:gridCol w:w="1601"/>
      </w:tblGrid>
      <w:tr w:rsidR="00A3300C" w:rsidRPr="00774772" w14:paraId="3AB5C1D3" w14:textId="77777777" w:rsidTr="00774772">
        <w:trPr>
          <w:trHeight w:val="439"/>
        </w:trPr>
        <w:tc>
          <w:tcPr>
            <w:tcW w:w="1122" w:type="pct"/>
            <w:gridSpan w:val="2"/>
            <w:tcBorders>
              <w:top w:val="single" w:sz="8" w:space="0" w:color="000000"/>
              <w:left w:val="single" w:sz="8" w:space="0" w:color="000000"/>
              <w:bottom w:val="single" w:sz="4" w:space="0" w:color="000000"/>
              <w:right w:val="single" w:sz="4" w:space="0" w:color="000000"/>
            </w:tcBorders>
            <w:shd w:val="clear" w:color="auto" w:fill="auto"/>
            <w:noWrap/>
            <w:vAlign w:val="center"/>
          </w:tcPr>
          <w:p w14:paraId="26EB8CEE" w14:textId="77777777" w:rsidR="00A3300C" w:rsidRPr="00774772" w:rsidRDefault="00A3300C" w:rsidP="00657FB4">
            <w:pPr>
              <w:jc w:val="center"/>
              <w:textAlignment w:val="center"/>
              <w:rPr>
                <w:rFonts w:ascii="黑体" w:eastAsia="黑体" w:hAnsi="宋体" w:cs="黑体"/>
                <w:b/>
                <w:bCs/>
              </w:rPr>
            </w:pPr>
            <w:r w:rsidRPr="00774772">
              <w:rPr>
                <w:rFonts w:ascii="黑体" w:eastAsia="黑体" w:hAnsi="宋体" w:cs="黑体" w:hint="eastAsia"/>
                <w:b/>
                <w:bCs/>
                <w:lang w:bidi="ar"/>
              </w:rPr>
              <w:t>名        称</w:t>
            </w:r>
          </w:p>
        </w:tc>
        <w:tc>
          <w:tcPr>
            <w:tcW w:w="2745" w:type="pct"/>
            <w:gridSpan w:val="4"/>
            <w:tcBorders>
              <w:top w:val="single" w:sz="8" w:space="0" w:color="000000"/>
              <w:left w:val="single" w:sz="4" w:space="0" w:color="000000"/>
              <w:bottom w:val="single" w:sz="4" w:space="0" w:color="000000"/>
              <w:right w:val="single" w:sz="4" w:space="0" w:color="000000"/>
            </w:tcBorders>
            <w:shd w:val="clear" w:color="auto" w:fill="auto"/>
            <w:noWrap/>
            <w:vAlign w:val="center"/>
          </w:tcPr>
          <w:p w14:paraId="358A5343" w14:textId="77777777" w:rsidR="00A3300C" w:rsidRPr="00774772" w:rsidRDefault="00A3300C" w:rsidP="00657FB4">
            <w:pPr>
              <w:jc w:val="center"/>
              <w:textAlignment w:val="center"/>
              <w:rPr>
                <w:rFonts w:ascii="黑体" w:eastAsia="黑体" w:hAnsi="宋体" w:cs="黑体"/>
                <w:b/>
                <w:bCs/>
              </w:rPr>
            </w:pPr>
            <w:r w:rsidRPr="00774772">
              <w:rPr>
                <w:rFonts w:ascii="黑体" w:eastAsia="黑体" w:hAnsi="宋体" w:cs="黑体" w:hint="eastAsia"/>
                <w:b/>
                <w:bCs/>
                <w:lang w:bidi="ar"/>
              </w:rPr>
              <w:t>戏水小品</w:t>
            </w:r>
          </w:p>
        </w:tc>
        <w:tc>
          <w:tcPr>
            <w:tcW w:w="556" w:type="pct"/>
            <w:tcBorders>
              <w:top w:val="single" w:sz="8" w:space="0" w:color="000000"/>
              <w:left w:val="single" w:sz="4" w:space="0" w:color="000000"/>
              <w:bottom w:val="single" w:sz="4" w:space="0" w:color="000000"/>
              <w:right w:val="single" w:sz="4" w:space="0" w:color="000000"/>
            </w:tcBorders>
            <w:shd w:val="clear" w:color="auto" w:fill="auto"/>
            <w:noWrap/>
            <w:vAlign w:val="center"/>
          </w:tcPr>
          <w:p w14:paraId="16A91226" w14:textId="77777777" w:rsidR="00A3300C" w:rsidRPr="00774772" w:rsidRDefault="00A3300C" w:rsidP="00657FB4">
            <w:pPr>
              <w:jc w:val="center"/>
              <w:textAlignment w:val="center"/>
              <w:rPr>
                <w:rFonts w:ascii="黑体" w:eastAsia="黑体" w:hAnsi="宋体" w:cs="黑体"/>
                <w:b/>
                <w:bCs/>
                <w:lang w:bidi="ar"/>
              </w:rPr>
            </w:pPr>
            <w:r w:rsidRPr="00774772">
              <w:rPr>
                <w:rFonts w:ascii="黑体" w:eastAsia="黑体" w:hAnsi="宋体" w:cs="黑体" w:hint="eastAsia"/>
                <w:b/>
                <w:bCs/>
                <w:lang w:bidi="ar"/>
              </w:rPr>
              <w:t>数量</w:t>
            </w:r>
          </w:p>
        </w:tc>
        <w:tc>
          <w:tcPr>
            <w:tcW w:w="575" w:type="pct"/>
            <w:tcBorders>
              <w:top w:val="single" w:sz="8" w:space="0" w:color="000000"/>
              <w:left w:val="single" w:sz="4" w:space="0" w:color="000000"/>
              <w:bottom w:val="single" w:sz="4" w:space="0" w:color="000000"/>
              <w:right w:val="single" w:sz="4" w:space="0" w:color="000000"/>
            </w:tcBorders>
            <w:shd w:val="clear" w:color="auto" w:fill="auto"/>
            <w:noWrap/>
            <w:vAlign w:val="center"/>
          </w:tcPr>
          <w:p w14:paraId="6F2A095A" w14:textId="77777777" w:rsidR="00A3300C" w:rsidRPr="00774772" w:rsidRDefault="00A3300C" w:rsidP="00657FB4">
            <w:pPr>
              <w:jc w:val="center"/>
              <w:textAlignment w:val="center"/>
              <w:rPr>
                <w:rFonts w:ascii="黑体" w:eastAsia="黑体" w:hAnsi="宋体" w:cs="黑体"/>
                <w:b/>
                <w:bCs/>
                <w:lang w:bidi="ar"/>
              </w:rPr>
            </w:pPr>
            <w:r w:rsidRPr="00774772">
              <w:rPr>
                <w:rFonts w:ascii="黑体" w:eastAsia="黑体" w:hAnsi="宋体" w:cs="黑体" w:hint="eastAsia"/>
                <w:b/>
                <w:bCs/>
                <w:lang w:bidi="ar"/>
              </w:rPr>
              <w:t>共5个种类</w:t>
            </w:r>
          </w:p>
        </w:tc>
      </w:tr>
      <w:tr w:rsidR="00A3300C" w:rsidRPr="00774772" w14:paraId="2734CAC5" w14:textId="77777777" w:rsidTr="00774772">
        <w:trPr>
          <w:trHeight w:val="439"/>
        </w:trPr>
        <w:tc>
          <w:tcPr>
            <w:tcW w:w="1122" w:type="pct"/>
            <w:gridSpan w:val="2"/>
            <w:tcBorders>
              <w:top w:val="single" w:sz="4" w:space="0" w:color="000000"/>
              <w:left w:val="single" w:sz="8" w:space="0" w:color="000000"/>
              <w:bottom w:val="single" w:sz="4" w:space="0" w:color="000000"/>
              <w:right w:val="single" w:sz="4" w:space="0" w:color="000000"/>
            </w:tcBorders>
            <w:shd w:val="clear" w:color="auto" w:fill="auto"/>
            <w:noWrap/>
            <w:vAlign w:val="center"/>
          </w:tcPr>
          <w:p w14:paraId="69D98681" w14:textId="77777777" w:rsidR="00A3300C" w:rsidRPr="00774772" w:rsidRDefault="00A3300C" w:rsidP="00657FB4">
            <w:pPr>
              <w:jc w:val="center"/>
              <w:textAlignment w:val="center"/>
              <w:rPr>
                <w:rFonts w:ascii="黑体" w:eastAsia="黑体" w:hAnsi="宋体" w:cs="黑体"/>
                <w:b/>
                <w:bCs/>
              </w:rPr>
            </w:pPr>
            <w:r w:rsidRPr="00774772">
              <w:rPr>
                <w:rFonts w:ascii="黑体" w:eastAsia="黑体" w:hAnsi="宋体" w:cs="黑体" w:hint="eastAsia"/>
                <w:b/>
                <w:bCs/>
                <w:lang w:bidi="ar"/>
              </w:rPr>
              <w:t>总 功 率（KW）</w:t>
            </w:r>
          </w:p>
        </w:tc>
        <w:tc>
          <w:tcPr>
            <w:tcW w:w="2745"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9EE4F" w14:textId="77777777" w:rsidR="00A3300C" w:rsidRPr="00774772" w:rsidRDefault="00A3300C" w:rsidP="00657FB4">
            <w:pPr>
              <w:jc w:val="center"/>
              <w:textAlignment w:val="center"/>
              <w:rPr>
                <w:rFonts w:ascii="黑体" w:eastAsia="黑体" w:hAnsi="宋体" w:cs="黑体"/>
                <w:b/>
                <w:bCs/>
                <w:lang w:bidi="ar"/>
              </w:rPr>
            </w:pPr>
            <w:r w:rsidRPr="00774772">
              <w:rPr>
                <w:rFonts w:ascii="黑体" w:eastAsia="黑体" w:hAnsi="宋体" w:cs="黑体" w:hint="eastAsia"/>
                <w:b/>
                <w:bCs/>
                <w:lang w:bidi="ar"/>
              </w:rPr>
              <w:t xml:space="preserve"> 11 kW</w:t>
            </w:r>
          </w:p>
        </w:tc>
        <w:tc>
          <w:tcPr>
            <w:tcW w:w="5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838AB" w14:textId="77777777" w:rsidR="00A3300C" w:rsidRPr="00774772" w:rsidRDefault="00A3300C" w:rsidP="00657FB4">
            <w:pPr>
              <w:jc w:val="center"/>
              <w:textAlignment w:val="center"/>
              <w:rPr>
                <w:rFonts w:ascii="黑体" w:eastAsia="黑体" w:hAnsi="宋体" w:cs="黑体"/>
                <w:b/>
                <w:bCs/>
                <w:lang w:bidi="ar"/>
              </w:rPr>
            </w:pPr>
            <w:r w:rsidRPr="00774772">
              <w:rPr>
                <w:rFonts w:ascii="黑体" w:eastAsia="黑体" w:hAnsi="宋体" w:cs="黑体" w:hint="eastAsia"/>
                <w:b/>
                <w:bCs/>
                <w:lang w:bidi="ar"/>
              </w:rPr>
              <w:t>总流量（m³）</w:t>
            </w:r>
          </w:p>
        </w:tc>
        <w:tc>
          <w:tcPr>
            <w:tcW w:w="5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2EE81" w14:textId="77777777" w:rsidR="00A3300C" w:rsidRPr="00774772" w:rsidRDefault="00A3300C" w:rsidP="00657FB4">
            <w:pPr>
              <w:jc w:val="center"/>
              <w:textAlignment w:val="center"/>
              <w:rPr>
                <w:rFonts w:ascii="黑体" w:eastAsia="黑体" w:hAnsi="宋体" w:cs="黑体"/>
                <w:b/>
                <w:bCs/>
                <w:lang w:bidi="ar"/>
              </w:rPr>
            </w:pPr>
            <w:r w:rsidRPr="00774772">
              <w:rPr>
                <w:rFonts w:ascii="黑体" w:eastAsia="黑体" w:hAnsi="宋体" w:cs="黑体" w:hint="eastAsia"/>
                <w:b/>
                <w:bCs/>
                <w:lang w:bidi="ar"/>
              </w:rPr>
              <w:t xml:space="preserve">  Q=185m</w:t>
            </w:r>
            <w:r w:rsidRPr="00774772">
              <w:rPr>
                <w:rStyle w:val="font171"/>
                <w:rFonts w:hint="default"/>
                <w:lang w:bidi="ar"/>
              </w:rPr>
              <w:t>³</w:t>
            </w:r>
            <w:r w:rsidRPr="00774772">
              <w:rPr>
                <w:rFonts w:ascii="黑体" w:eastAsia="黑体" w:hAnsi="宋体" w:cs="黑体" w:hint="eastAsia"/>
                <w:b/>
                <w:bCs/>
                <w:lang w:bidi="ar"/>
              </w:rPr>
              <w:t>/h</w:t>
            </w:r>
          </w:p>
        </w:tc>
      </w:tr>
      <w:tr w:rsidR="00A3300C" w:rsidRPr="00774772" w14:paraId="3319E7D9" w14:textId="77777777" w:rsidTr="00774772">
        <w:trPr>
          <w:trHeight w:val="360"/>
        </w:trPr>
        <w:tc>
          <w:tcPr>
            <w:tcW w:w="454" w:type="pct"/>
            <w:tcBorders>
              <w:top w:val="single" w:sz="4" w:space="0" w:color="000000"/>
              <w:left w:val="single" w:sz="8" w:space="0" w:color="000000"/>
              <w:bottom w:val="single" w:sz="4" w:space="0" w:color="000000"/>
              <w:right w:val="single" w:sz="4" w:space="0" w:color="000000"/>
            </w:tcBorders>
            <w:shd w:val="clear" w:color="auto" w:fill="auto"/>
            <w:vAlign w:val="center"/>
          </w:tcPr>
          <w:p w14:paraId="2F539D71"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序号</w:t>
            </w: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BC288"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设备名称</w:t>
            </w:r>
          </w:p>
        </w:tc>
        <w:tc>
          <w:tcPr>
            <w:tcW w:w="18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2A403"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尺寸参数</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8AE14E"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单位</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23B7D"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数量</w:t>
            </w:r>
          </w:p>
        </w:tc>
        <w:tc>
          <w:tcPr>
            <w:tcW w:w="5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0EF32"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示例图片</w:t>
            </w:r>
          </w:p>
        </w:tc>
        <w:tc>
          <w:tcPr>
            <w:tcW w:w="575" w:type="pct"/>
            <w:tcBorders>
              <w:top w:val="single" w:sz="4" w:space="0" w:color="000000"/>
              <w:left w:val="single" w:sz="4" w:space="0" w:color="000000"/>
              <w:bottom w:val="single" w:sz="4" w:space="0" w:color="000000"/>
              <w:right w:val="single" w:sz="8" w:space="0" w:color="000000"/>
            </w:tcBorders>
            <w:shd w:val="clear" w:color="auto" w:fill="auto"/>
            <w:vAlign w:val="center"/>
          </w:tcPr>
          <w:p w14:paraId="6C452143"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备注</w:t>
            </w:r>
          </w:p>
        </w:tc>
      </w:tr>
      <w:tr w:rsidR="00A3300C" w:rsidRPr="00774772" w14:paraId="3A9A165D" w14:textId="77777777" w:rsidTr="00774772">
        <w:trPr>
          <w:trHeight w:val="1418"/>
        </w:trPr>
        <w:tc>
          <w:tcPr>
            <w:tcW w:w="45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14:paraId="03E047E0"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1</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22042"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苹果屋</w:t>
            </w:r>
          </w:p>
        </w:tc>
        <w:tc>
          <w:tcPr>
            <w:tcW w:w="18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0C738B"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br/>
              <w:t>L1800*W1800*2H400</w:t>
            </w:r>
            <w:r w:rsidRPr="00774772">
              <w:rPr>
                <w:rFonts w:ascii="宋体" w:hAnsi="宋体" w:cs="宋体" w:hint="eastAsia"/>
                <w:lang w:bidi="ar"/>
              </w:rPr>
              <w:br/>
              <w:t>含预埋件/胶衣面</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98718"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07744"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1</w:t>
            </w:r>
          </w:p>
        </w:tc>
        <w:tc>
          <w:tcPr>
            <w:tcW w:w="5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C337D" w14:textId="38189489" w:rsidR="00A3300C" w:rsidRPr="00774772" w:rsidRDefault="00A3300C" w:rsidP="00657FB4">
            <w:pPr>
              <w:textAlignment w:val="center"/>
              <w:rPr>
                <w:rFonts w:ascii="宋体" w:hAnsi="宋体" w:cs="宋体"/>
              </w:rPr>
            </w:pPr>
            <w:r w:rsidRPr="00774772">
              <w:rPr>
                <w:rFonts w:ascii="宋体" w:hAnsi="宋体" w:cs="宋体" w:hint="eastAsia"/>
                <w:noProof/>
                <w:bdr w:val="single" w:sz="4" w:space="0" w:color="000000"/>
              </w:rPr>
              <w:drawing>
                <wp:anchor distT="0" distB="0" distL="114300" distR="114300" simplePos="0" relativeHeight="251654144" behindDoc="0" locked="0" layoutInCell="1" allowOverlap="1" wp14:anchorId="127F688A" wp14:editId="3638B22F">
                  <wp:simplePos x="0" y="0"/>
                  <wp:positionH relativeFrom="column">
                    <wp:posOffset>31115</wp:posOffset>
                  </wp:positionH>
                  <wp:positionV relativeFrom="paragraph">
                    <wp:posOffset>31115</wp:posOffset>
                  </wp:positionV>
                  <wp:extent cx="828040" cy="833755"/>
                  <wp:effectExtent l="0" t="0" r="0" b="4445"/>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1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040" cy="833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14FFF657" w14:textId="77777777" w:rsidR="00A3300C" w:rsidRPr="00774772" w:rsidRDefault="00A3300C" w:rsidP="00657FB4">
            <w:pPr>
              <w:rPr>
                <w:rFonts w:ascii="宋体" w:hAnsi="宋体" w:cs="宋体"/>
              </w:rPr>
            </w:pPr>
          </w:p>
        </w:tc>
      </w:tr>
      <w:tr w:rsidR="00A3300C" w:rsidRPr="00774772" w14:paraId="463FF75E" w14:textId="77777777" w:rsidTr="00774772">
        <w:trPr>
          <w:trHeight w:val="1418"/>
        </w:trPr>
        <w:tc>
          <w:tcPr>
            <w:tcW w:w="45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14:paraId="4458AE73"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2</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94241"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青蛙王子</w:t>
            </w:r>
          </w:p>
        </w:tc>
        <w:tc>
          <w:tcPr>
            <w:tcW w:w="18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DF6E3C"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L600×H2200                                                                                                                                              含预埋件/胶衣面</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4DD99"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5FC57"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1</w:t>
            </w:r>
          </w:p>
        </w:tc>
        <w:tc>
          <w:tcPr>
            <w:tcW w:w="5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E7391" w14:textId="4D28F5F7" w:rsidR="00A3300C" w:rsidRPr="00774772" w:rsidRDefault="00A3300C" w:rsidP="00657FB4">
            <w:pPr>
              <w:textAlignment w:val="center"/>
              <w:rPr>
                <w:rFonts w:ascii="宋体" w:hAnsi="宋体" w:cs="宋体"/>
              </w:rPr>
            </w:pPr>
            <w:r w:rsidRPr="00774772">
              <w:rPr>
                <w:rFonts w:ascii="宋体" w:hAnsi="宋体" w:cs="宋体" w:hint="eastAsia"/>
                <w:noProof/>
                <w:bdr w:val="single" w:sz="4" w:space="0" w:color="000000"/>
              </w:rPr>
              <w:drawing>
                <wp:anchor distT="0" distB="0" distL="114300" distR="114300" simplePos="0" relativeHeight="251656192" behindDoc="0" locked="0" layoutInCell="1" allowOverlap="1" wp14:anchorId="3CDA2689" wp14:editId="137A129E">
                  <wp:simplePos x="0" y="0"/>
                  <wp:positionH relativeFrom="column">
                    <wp:posOffset>32385</wp:posOffset>
                  </wp:positionH>
                  <wp:positionV relativeFrom="paragraph">
                    <wp:posOffset>38100</wp:posOffset>
                  </wp:positionV>
                  <wp:extent cx="828675" cy="833755"/>
                  <wp:effectExtent l="0" t="0" r="9525" b="4445"/>
                  <wp:wrapNone/>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833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259452FA" w14:textId="77777777" w:rsidR="00A3300C" w:rsidRPr="00774772" w:rsidRDefault="00A3300C" w:rsidP="00657FB4">
            <w:pPr>
              <w:rPr>
                <w:rFonts w:ascii="宋体" w:hAnsi="宋体" w:cs="宋体"/>
              </w:rPr>
            </w:pPr>
          </w:p>
        </w:tc>
      </w:tr>
      <w:tr w:rsidR="00A3300C" w:rsidRPr="00774772" w14:paraId="1BB055EF" w14:textId="77777777" w:rsidTr="00774772">
        <w:trPr>
          <w:trHeight w:val="1418"/>
        </w:trPr>
        <w:tc>
          <w:tcPr>
            <w:tcW w:w="45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14:paraId="1F01B3FB"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lastRenderedPageBreak/>
              <w:t>3</w:t>
            </w: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26E11"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彩虹喷水门</w:t>
            </w:r>
            <w:r w:rsidRPr="00774772">
              <w:rPr>
                <w:rFonts w:ascii="宋体" w:hAnsi="宋体" w:cs="宋体" w:hint="eastAsia"/>
                <w:lang w:bidi="ar"/>
              </w:rPr>
              <w:br/>
              <w:t>（7条）</w:t>
            </w:r>
          </w:p>
        </w:tc>
        <w:tc>
          <w:tcPr>
            <w:tcW w:w="18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253966"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管径76  直径1800</w:t>
            </w:r>
            <w:r w:rsidRPr="00774772">
              <w:rPr>
                <w:rFonts w:ascii="宋体" w:hAnsi="宋体" w:cs="宋体" w:hint="eastAsia"/>
                <w:lang w:bidi="ar"/>
              </w:rPr>
              <w:br/>
              <w:t>含预埋件</w:t>
            </w:r>
          </w:p>
        </w:tc>
        <w:tc>
          <w:tcPr>
            <w:tcW w:w="456" w:type="pct"/>
            <w:tcBorders>
              <w:top w:val="nil"/>
              <w:left w:val="nil"/>
              <w:bottom w:val="nil"/>
              <w:right w:val="nil"/>
            </w:tcBorders>
            <w:shd w:val="clear" w:color="auto" w:fill="auto"/>
            <w:noWrap/>
            <w:vAlign w:val="center"/>
          </w:tcPr>
          <w:p w14:paraId="1517D2E0"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条</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01A687"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1</w:t>
            </w:r>
          </w:p>
        </w:tc>
        <w:tc>
          <w:tcPr>
            <w:tcW w:w="55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05E6A00" w14:textId="561E3218" w:rsidR="00A3300C" w:rsidRPr="00774772" w:rsidRDefault="00A3300C" w:rsidP="00657FB4">
            <w:pPr>
              <w:textAlignment w:val="bottom"/>
              <w:rPr>
                <w:rFonts w:ascii="Tahoma" w:eastAsia="Tahoma" w:hAnsi="Tahoma" w:cs="Tahoma"/>
              </w:rPr>
            </w:pPr>
            <w:r w:rsidRPr="00774772">
              <w:rPr>
                <w:rFonts w:ascii="Tahoma" w:eastAsia="Tahoma" w:hAnsi="Tahoma" w:cs="Tahoma"/>
                <w:noProof/>
                <w:bdr w:val="single" w:sz="4" w:space="0" w:color="000000"/>
              </w:rPr>
              <w:drawing>
                <wp:anchor distT="0" distB="0" distL="114300" distR="114300" simplePos="0" relativeHeight="251658240" behindDoc="0" locked="0" layoutInCell="1" allowOverlap="1" wp14:anchorId="18053CA6" wp14:editId="1AE173A5">
                  <wp:simplePos x="0" y="0"/>
                  <wp:positionH relativeFrom="column">
                    <wp:posOffset>33020</wp:posOffset>
                  </wp:positionH>
                  <wp:positionV relativeFrom="paragraph">
                    <wp:posOffset>38100</wp:posOffset>
                  </wp:positionV>
                  <wp:extent cx="828040" cy="834390"/>
                  <wp:effectExtent l="0" t="0" r="0" b="3810"/>
                  <wp:wrapNone/>
                  <wp:docPr id="18"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40" cy="834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 w:type="pct"/>
            <w:tcBorders>
              <w:top w:val="single" w:sz="4" w:space="0" w:color="000000"/>
              <w:left w:val="single" w:sz="4" w:space="0" w:color="000000"/>
              <w:bottom w:val="single" w:sz="4" w:space="0" w:color="000000"/>
              <w:right w:val="single" w:sz="8" w:space="0" w:color="000000"/>
            </w:tcBorders>
            <w:shd w:val="clear" w:color="auto" w:fill="auto"/>
            <w:noWrap/>
            <w:vAlign w:val="bottom"/>
          </w:tcPr>
          <w:p w14:paraId="31155D7D" w14:textId="77777777" w:rsidR="00A3300C" w:rsidRPr="00774772" w:rsidRDefault="00A3300C" w:rsidP="00657FB4">
            <w:pPr>
              <w:rPr>
                <w:rFonts w:ascii="Tahoma" w:eastAsia="Tahoma" w:hAnsi="Tahoma" w:cs="Tahoma"/>
              </w:rPr>
            </w:pPr>
          </w:p>
        </w:tc>
      </w:tr>
      <w:tr w:rsidR="00A3300C" w:rsidRPr="00774772" w14:paraId="1B7A26DC" w14:textId="77777777" w:rsidTr="00774772">
        <w:trPr>
          <w:trHeight w:val="1418"/>
        </w:trPr>
        <w:tc>
          <w:tcPr>
            <w:tcW w:w="45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14:paraId="56DD7D47"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4</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E344"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喷水花蕾</w:t>
            </w:r>
          </w:p>
        </w:tc>
        <w:tc>
          <w:tcPr>
            <w:tcW w:w="18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EA4C57"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L1200*H3000                                                                                                                                                含预埋件/胶衣面</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F9EFD"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333A3"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1</w:t>
            </w:r>
          </w:p>
        </w:tc>
        <w:tc>
          <w:tcPr>
            <w:tcW w:w="5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0EB5A" w14:textId="42D5528D" w:rsidR="00A3300C" w:rsidRPr="00774772" w:rsidRDefault="00A3300C" w:rsidP="00657FB4">
            <w:pPr>
              <w:textAlignment w:val="center"/>
              <w:rPr>
                <w:rFonts w:ascii="宋体" w:hAnsi="宋体" w:cs="宋体"/>
              </w:rPr>
            </w:pPr>
            <w:r w:rsidRPr="00774772">
              <w:rPr>
                <w:rFonts w:ascii="宋体" w:hAnsi="宋体" w:cs="宋体" w:hint="eastAsia"/>
                <w:noProof/>
                <w:bdr w:val="single" w:sz="4" w:space="0" w:color="000000"/>
              </w:rPr>
              <w:drawing>
                <wp:anchor distT="0" distB="0" distL="114300" distR="114300" simplePos="0" relativeHeight="251660288" behindDoc="0" locked="0" layoutInCell="1" allowOverlap="1" wp14:anchorId="1BF46ED8" wp14:editId="55128717">
                  <wp:simplePos x="0" y="0"/>
                  <wp:positionH relativeFrom="column">
                    <wp:posOffset>33020</wp:posOffset>
                  </wp:positionH>
                  <wp:positionV relativeFrom="paragraph">
                    <wp:posOffset>38100</wp:posOffset>
                  </wp:positionV>
                  <wp:extent cx="828040" cy="833755"/>
                  <wp:effectExtent l="0" t="0" r="0" b="4445"/>
                  <wp:wrapNone/>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2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040" cy="833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60B1AE57" w14:textId="77777777" w:rsidR="00A3300C" w:rsidRPr="00774772" w:rsidRDefault="00A3300C" w:rsidP="00657FB4">
            <w:pPr>
              <w:rPr>
                <w:rFonts w:ascii="宋体" w:hAnsi="宋体" w:cs="宋体"/>
              </w:rPr>
            </w:pPr>
          </w:p>
        </w:tc>
      </w:tr>
      <w:tr w:rsidR="00A3300C" w:rsidRPr="00774772" w14:paraId="6AE3A2EE" w14:textId="77777777" w:rsidTr="00774772">
        <w:trPr>
          <w:trHeight w:val="1418"/>
        </w:trPr>
        <w:tc>
          <w:tcPr>
            <w:tcW w:w="454" w:type="pct"/>
            <w:tcBorders>
              <w:top w:val="single" w:sz="4" w:space="0" w:color="000000"/>
              <w:left w:val="single" w:sz="8" w:space="0" w:color="000000"/>
              <w:bottom w:val="single" w:sz="4" w:space="0" w:color="000000"/>
              <w:right w:val="single" w:sz="4" w:space="0" w:color="000000"/>
            </w:tcBorders>
            <w:shd w:val="clear" w:color="auto" w:fill="auto"/>
            <w:noWrap/>
            <w:vAlign w:val="center"/>
          </w:tcPr>
          <w:p w14:paraId="383184F0"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5</w:t>
            </w: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C5BBCF"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喷水水母</w:t>
            </w:r>
          </w:p>
        </w:tc>
        <w:tc>
          <w:tcPr>
            <w:tcW w:w="18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C2DF1F"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L900×H2700                                                                                                                                                   含预埋件/胶衣面</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689D1"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203CC"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1</w:t>
            </w:r>
          </w:p>
        </w:tc>
        <w:tc>
          <w:tcPr>
            <w:tcW w:w="5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88007" w14:textId="4663A039" w:rsidR="00A3300C" w:rsidRPr="00774772" w:rsidRDefault="00A3300C" w:rsidP="00657FB4">
            <w:pPr>
              <w:textAlignment w:val="center"/>
              <w:rPr>
                <w:rFonts w:ascii="宋体" w:hAnsi="宋体" w:cs="宋体"/>
              </w:rPr>
            </w:pPr>
            <w:r w:rsidRPr="00774772">
              <w:rPr>
                <w:rFonts w:ascii="宋体" w:hAnsi="宋体" w:cs="宋体" w:hint="eastAsia"/>
                <w:noProof/>
                <w:bdr w:val="single" w:sz="4" w:space="0" w:color="000000"/>
              </w:rPr>
              <w:drawing>
                <wp:anchor distT="0" distB="0" distL="114300" distR="114300" simplePos="0" relativeHeight="251662336" behindDoc="0" locked="0" layoutInCell="1" allowOverlap="1" wp14:anchorId="0B4D1356" wp14:editId="5F9085A3">
                  <wp:simplePos x="0" y="0"/>
                  <wp:positionH relativeFrom="column">
                    <wp:posOffset>33020</wp:posOffset>
                  </wp:positionH>
                  <wp:positionV relativeFrom="paragraph">
                    <wp:posOffset>34925</wp:posOffset>
                  </wp:positionV>
                  <wp:extent cx="828040" cy="832485"/>
                  <wp:effectExtent l="0" t="0" r="0" b="5715"/>
                  <wp:wrapNone/>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_5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040" cy="832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5"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3FC45AFE" w14:textId="77777777" w:rsidR="00A3300C" w:rsidRPr="00774772" w:rsidRDefault="00A3300C" w:rsidP="00657FB4">
            <w:pPr>
              <w:rPr>
                <w:rFonts w:ascii="宋体" w:hAnsi="宋体" w:cs="宋体"/>
              </w:rPr>
            </w:pPr>
          </w:p>
        </w:tc>
      </w:tr>
      <w:tr w:rsidR="00A3300C" w:rsidRPr="00774772" w14:paraId="0B8965D9" w14:textId="77777777" w:rsidTr="00774772">
        <w:trPr>
          <w:trHeight w:val="360"/>
        </w:trPr>
        <w:tc>
          <w:tcPr>
            <w:tcW w:w="3412" w:type="pct"/>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39EE6A70"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小计</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62CC6"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5</w:t>
            </w:r>
          </w:p>
        </w:tc>
        <w:tc>
          <w:tcPr>
            <w:tcW w:w="113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A0527C" w14:textId="77777777" w:rsidR="00A3300C" w:rsidRPr="00774772" w:rsidRDefault="00A3300C" w:rsidP="00657FB4">
            <w:pPr>
              <w:jc w:val="center"/>
              <w:rPr>
                <w:rFonts w:ascii="宋体" w:hAnsi="宋体" w:cs="宋体"/>
              </w:rPr>
            </w:pPr>
          </w:p>
        </w:tc>
      </w:tr>
      <w:tr w:rsidR="00A3300C" w:rsidRPr="00774772" w14:paraId="200C56E2" w14:textId="77777777" w:rsidTr="00774772">
        <w:trPr>
          <w:trHeight w:val="1008"/>
        </w:trPr>
        <w:tc>
          <w:tcPr>
            <w:tcW w:w="454" w:type="pct"/>
            <w:vMerge w:val="restart"/>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3114E09E"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供水设备</w:t>
            </w:r>
          </w:p>
        </w:tc>
        <w:tc>
          <w:tcPr>
            <w:tcW w:w="667" w:type="pct"/>
            <w:tcBorders>
              <w:top w:val="nil"/>
              <w:left w:val="single" w:sz="4" w:space="0" w:color="000000"/>
              <w:bottom w:val="single" w:sz="4" w:space="0" w:color="000000"/>
              <w:right w:val="single" w:sz="4" w:space="0" w:color="000000"/>
            </w:tcBorders>
            <w:shd w:val="clear" w:color="auto" w:fill="auto"/>
            <w:vAlign w:val="center"/>
          </w:tcPr>
          <w:p w14:paraId="08F9DC60"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供水水泵</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81395" w14:textId="7357EA77" w:rsidR="00A3300C" w:rsidRPr="00774772" w:rsidRDefault="00206A0A" w:rsidP="00657FB4">
            <w:pPr>
              <w:jc w:val="center"/>
              <w:textAlignment w:val="center"/>
              <w:rPr>
                <w:rFonts w:ascii="宋体" w:hAnsi="宋体" w:cs="宋体"/>
              </w:rPr>
            </w:pPr>
            <w:r>
              <w:rPr>
                <w:rFonts w:ascii="宋体" w:hAnsi="宋体" w:cs="宋体" w:hint="eastAsia"/>
                <w:lang w:bidi="ar"/>
              </w:rPr>
              <w:t xml:space="preserve"> </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642AA0"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GD125-20A,P=11KW</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3FA64"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台</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9A5FE" w14:textId="77777777" w:rsidR="00A3300C" w:rsidRPr="00774772" w:rsidRDefault="00A3300C" w:rsidP="00657FB4">
            <w:pPr>
              <w:jc w:val="center"/>
              <w:textAlignment w:val="center"/>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1EF0B" w14:textId="77777777" w:rsidR="00A3300C" w:rsidRPr="00774772" w:rsidRDefault="00A3300C" w:rsidP="00657FB4">
            <w:pPr>
              <w:jc w:val="center"/>
              <w:rPr>
                <w:rFonts w:ascii="宋体" w:hAnsi="宋体" w:cs="宋体"/>
              </w:rPr>
            </w:pPr>
          </w:p>
        </w:tc>
      </w:tr>
      <w:tr w:rsidR="00A3300C" w:rsidRPr="00774772" w14:paraId="55B0C5F6" w14:textId="77777777" w:rsidTr="00774772">
        <w:trPr>
          <w:trHeight w:val="202"/>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146DE66F" w14:textId="77777777" w:rsidR="00A3300C" w:rsidRPr="00774772" w:rsidRDefault="00A3300C" w:rsidP="00657FB4">
            <w:pPr>
              <w:jc w:val="center"/>
              <w:rPr>
                <w:rFonts w:ascii="宋体" w:hAnsi="宋体" w:cs="宋体"/>
                <w:b/>
                <w:bCs/>
              </w:rPr>
            </w:pPr>
          </w:p>
        </w:tc>
        <w:tc>
          <w:tcPr>
            <w:tcW w:w="667" w:type="pct"/>
            <w:tcBorders>
              <w:top w:val="single" w:sz="4" w:space="0" w:color="000000"/>
              <w:left w:val="single" w:sz="4" w:space="0" w:color="000000"/>
              <w:bottom w:val="nil"/>
              <w:right w:val="single" w:sz="4" w:space="0" w:color="000000"/>
            </w:tcBorders>
            <w:shd w:val="clear" w:color="auto" w:fill="auto"/>
            <w:vAlign w:val="center"/>
          </w:tcPr>
          <w:p w14:paraId="572DEAFE"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毛发收集器</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CF4BB" w14:textId="77777777" w:rsidR="00A3300C" w:rsidRPr="00774772" w:rsidRDefault="00A3300C" w:rsidP="00657FB4">
            <w:pPr>
              <w:jc w:val="center"/>
              <w:rPr>
                <w:rFonts w:ascii="宋体" w:hAnsi="宋体" w:cs="宋体"/>
              </w:rPr>
            </w:pP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57755"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MF4</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FEA11"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台</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3877C" w14:textId="77777777" w:rsidR="00A3300C" w:rsidRPr="00774772" w:rsidRDefault="00A3300C" w:rsidP="00657FB4">
            <w:pPr>
              <w:jc w:val="center"/>
              <w:textAlignment w:val="center"/>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17CE2" w14:textId="77777777" w:rsidR="00A3300C" w:rsidRPr="00774772" w:rsidRDefault="00A3300C" w:rsidP="00657FB4">
            <w:pPr>
              <w:jc w:val="center"/>
              <w:rPr>
                <w:rFonts w:ascii="宋体" w:hAnsi="宋体" w:cs="宋体"/>
              </w:rPr>
            </w:pPr>
          </w:p>
        </w:tc>
      </w:tr>
      <w:tr w:rsidR="00A3300C" w:rsidRPr="00774772" w14:paraId="4564FD6C" w14:textId="77777777" w:rsidTr="00774772">
        <w:trPr>
          <w:trHeight w:val="203"/>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79A762BA" w14:textId="77777777" w:rsidR="00A3300C" w:rsidRPr="00774772" w:rsidRDefault="00A3300C" w:rsidP="00657FB4">
            <w:pPr>
              <w:jc w:val="center"/>
              <w:rPr>
                <w:rFonts w:ascii="宋体" w:hAnsi="宋体" w:cs="宋体"/>
                <w:b/>
                <w:bCs/>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37D25"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柔性接头</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4CCC8" w14:textId="77777777" w:rsidR="00A3300C" w:rsidRPr="00774772" w:rsidRDefault="00A3300C" w:rsidP="00657FB4">
            <w:pPr>
              <w:jc w:val="center"/>
              <w:rPr>
                <w:rFonts w:ascii="宋体" w:hAnsi="宋体" w:cs="宋体"/>
              </w:rPr>
            </w:pP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0F469" w14:textId="77777777" w:rsidR="00A3300C" w:rsidRPr="00774772" w:rsidRDefault="00A3300C" w:rsidP="00657FB4">
            <w:pPr>
              <w:jc w:val="center"/>
              <w:rPr>
                <w:rFonts w:ascii="宋体" w:hAnsi="宋体" w:cs="宋体"/>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D6599"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台</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F3F06" w14:textId="77777777" w:rsidR="00A3300C" w:rsidRPr="00774772" w:rsidRDefault="00A3300C" w:rsidP="00657FB4">
            <w:pPr>
              <w:jc w:val="center"/>
              <w:textAlignment w:val="center"/>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1BBF8" w14:textId="77777777" w:rsidR="00A3300C" w:rsidRPr="00774772" w:rsidRDefault="00A3300C" w:rsidP="00657FB4">
            <w:pPr>
              <w:jc w:val="center"/>
              <w:rPr>
                <w:rFonts w:ascii="宋体" w:hAnsi="宋体" w:cs="宋体"/>
              </w:rPr>
            </w:pPr>
          </w:p>
        </w:tc>
      </w:tr>
      <w:tr w:rsidR="00A3300C" w:rsidRPr="00774772" w14:paraId="7865E06D" w14:textId="77777777" w:rsidTr="00774772">
        <w:trPr>
          <w:trHeight w:val="334"/>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4E5AFA64" w14:textId="77777777" w:rsidR="00A3300C" w:rsidRPr="00774772" w:rsidRDefault="00A3300C" w:rsidP="00657FB4">
            <w:pPr>
              <w:jc w:val="center"/>
              <w:rPr>
                <w:rFonts w:ascii="宋体" w:hAnsi="宋体" w:cs="宋体"/>
                <w:b/>
                <w:bCs/>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4A639"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安装配件</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98EA8" w14:textId="77777777" w:rsidR="00A3300C" w:rsidRPr="00774772" w:rsidRDefault="00A3300C" w:rsidP="00657FB4">
            <w:pPr>
              <w:jc w:val="center"/>
              <w:rPr>
                <w:rFonts w:ascii="宋体" w:hAnsi="宋体" w:cs="宋体"/>
              </w:rPr>
            </w:pP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2947A"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法兰、螺栓、管卡等</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6F72C"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批</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50735" w14:textId="77777777" w:rsidR="00A3300C" w:rsidRPr="00774772" w:rsidRDefault="00A3300C" w:rsidP="00657FB4">
            <w:pPr>
              <w:jc w:val="center"/>
              <w:textAlignment w:val="center"/>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26D3E" w14:textId="77777777" w:rsidR="00A3300C" w:rsidRPr="00774772" w:rsidRDefault="00A3300C" w:rsidP="00657FB4">
            <w:pPr>
              <w:jc w:val="center"/>
              <w:rPr>
                <w:rFonts w:ascii="宋体" w:hAnsi="宋体" w:cs="宋体"/>
              </w:rPr>
            </w:pPr>
          </w:p>
        </w:tc>
      </w:tr>
      <w:tr w:rsidR="00A3300C" w:rsidRPr="00774772" w14:paraId="7C53A546" w14:textId="77777777" w:rsidTr="00774772">
        <w:trPr>
          <w:trHeight w:val="360"/>
        </w:trPr>
        <w:tc>
          <w:tcPr>
            <w:tcW w:w="454" w:type="pct"/>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775FAE01" w14:textId="77777777" w:rsidR="00A3300C" w:rsidRPr="00774772" w:rsidRDefault="00A3300C" w:rsidP="00657FB4">
            <w:pPr>
              <w:rPr>
                <w:rFonts w:ascii="宋体" w:hAnsi="宋体" w:cs="宋体"/>
                <w:b/>
                <w:bCs/>
              </w:rPr>
            </w:pPr>
          </w:p>
        </w:tc>
        <w:tc>
          <w:tcPr>
            <w:tcW w:w="397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CA358AC"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小计</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D7F27" w14:textId="77777777" w:rsidR="00A3300C" w:rsidRPr="00774772" w:rsidRDefault="00A3300C" w:rsidP="00657FB4">
            <w:pPr>
              <w:jc w:val="center"/>
              <w:rPr>
                <w:rFonts w:ascii="宋体" w:hAnsi="宋体" w:cs="宋体"/>
              </w:rPr>
            </w:pPr>
          </w:p>
        </w:tc>
      </w:tr>
      <w:tr w:rsidR="00A3300C" w:rsidRPr="00774772" w14:paraId="021C5DA0" w14:textId="77777777" w:rsidTr="00774772">
        <w:trPr>
          <w:trHeight w:val="572"/>
        </w:trPr>
        <w:tc>
          <w:tcPr>
            <w:tcW w:w="454" w:type="pct"/>
            <w:vMerge w:val="restart"/>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2FF871C8"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管道阀门</w:t>
            </w: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1C92A"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管道管件</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F4359" w14:textId="3763892B" w:rsidR="00A3300C" w:rsidRPr="00774772" w:rsidRDefault="00206A0A" w:rsidP="00657FB4">
            <w:pPr>
              <w:jc w:val="center"/>
              <w:textAlignment w:val="center"/>
              <w:rPr>
                <w:rFonts w:ascii="宋体" w:hAnsi="宋体" w:cs="宋体"/>
              </w:rPr>
            </w:pPr>
            <w:r>
              <w:rPr>
                <w:rFonts w:ascii="宋体" w:hAnsi="宋体" w:cs="宋体" w:hint="eastAsia"/>
                <w:lang w:bidi="ar"/>
              </w:rPr>
              <w:t xml:space="preserve"> </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7872C"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UPVC  仅限机房内</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974A8"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D2A6B" w14:textId="77777777" w:rsidR="00A3300C" w:rsidRPr="00774772" w:rsidRDefault="00A3300C" w:rsidP="00657FB4">
            <w:pPr>
              <w:jc w:val="center"/>
              <w:textAlignment w:val="center"/>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F13F76" w14:textId="77777777" w:rsidR="00A3300C" w:rsidRPr="00774772" w:rsidRDefault="00A3300C" w:rsidP="00657FB4">
            <w:pPr>
              <w:jc w:val="center"/>
              <w:textAlignment w:val="center"/>
              <w:rPr>
                <w:rFonts w:ascii="宋体" w:hAnsi="宋体" w:cs="宋体"/>
                <w:b/>
                <w:bCs/>
                <w:i/>
                <w:iCs/>
              </w:rPr>
            </w:pPr>
            <w:r w:rsidRPr="00774772">
              <w:rPr>
                <w:rFonts w:ascii="宋体" w:hAnsi="宋体" w:cs="宋体" w:hint="eastAsia"/>
                <w:b/>
                <w:bCs/>
                <w:i/>
                <w:iCs/>
                <w:lang w:bidi="ar"/>
              </w:rPr>
              <w:t>含保留小品管道改造</w:t>
            </w:r>
          </w:p>
        </w:tc>
      </w:tr>
      <w:tr w:rsidR="00A3300C" w:rsidRPr="00774772" w14:paraId="0EC013B1" w14:textId="77777777" w:rsidTr="00774772">
        <w:trPr>
          <w:trHeight w:val="426"/>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154068BE" w14:textId="77777777" w:rsidR="00A3300C" w:rsidRPr="00774772" w:rsidRDefault="00A3300C" w:rsidP="00657FB4">
            <w:pPr>
              <w:jc w:val="center"/>
              <w:rPr>
                <w:rFonts w:ascii="宋体" w:hAnsi="宋体" w:cs="宋体"/>
                <w:b/>
                <w:bCs/>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FEFB8B"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供水阀门</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4EF04" w14:textId="77777777" w:rsidR="00A3300C" w:rsidRPr="00774772" w:rsidRDefault="00A3300C" w:rsidP="00657FB4">
            <w:pPr>
              <w:jc w:val="center"/>
              <w:rPr>
                <w:rFonts w:ascii="宋体" w:hAnsi="宋体" w:cs="宋体"/>
              </w:rPr>
            </w:pP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25F65"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仅限机房内</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2271BE"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26DE0" w14:textId="77777777" w:rsidR="00A3300C" w:rsidRPr="00774772" w:rsidRDefault="00A3300C" w:rsidP="00657FB4">
            <w:pPr>
              <w:jc w:val="center"/>
              <w:textAlignment w:val="center"/>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DFAEC" w14:textId="77777777" w:rsidR="00A3300C" w:rsidRPr="00774772" w:rsidRDefault="00A3300C" w:rsidP="00657FB4">
            <w:pPr>
              <w:jc w:val="center"/>
              <w:textAlignment w:val="center"/>
              <w:rPr>
                <w:rFonts w:ascii="宋体" w:hAnsi="宋体" w:cs="宋体"/>
                <w:b/>
                <w:bCs/>
                <w:i/>
                <w:iCs/>
              </w:rPr>
            </w:pPr>
            <w:r w:rsidRPr="00774772">
              <w:rPr>
                <w:rFonts w:ascii="宋体" w:hAnsi="宋体" w:cs="宋体" w:hint="eastAsia"/>
                <w:b/>
                <w:bCs/>
                <w:i/>
                <w:iCs/>
                <w:lang w:bidi="ar"/>
              </w:rPr>
              <w:t>含保留小品</w:t>
            </w:r>
            <w:r w:rsidRPr="00774772">
              <w:rPr>
                <w:rFonts w:ascii="宋体" w:hAnsi="宋体" w:cs="宋体" w:hint="eastAsia"/>
                <w:b/>
                <w:bCs/>
                <w:i/>
                <w:iCs/>
                <w:lang w:bidi="ar"/>
              </w:rPr>
              <w:lastRenderedPageBreak/>
              <w:t>管道改造</w:t>
            </w:r>
          </w:p>
        </w:tc>
      </w:tr>
      <w:tr w:rsidR="00A3300C" w:rsidRPr="00774772" w14:paraId="36FD0095" w14:textId="77777777" w:rsidTr="00774772">
        <w:trPr>
          <w:trHeight w:val="457"/>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79C02C9D" w14:textId="77777777" w:rsidR="00A3300C" w:rsidRPr="00774772" w:rsidRDefault="00A3300C" w:rsidP="00657FB4">
            <w:pPr>
              <w:jc w:val="center"/>
              <w:rPr>
                <w:rFonts w:ascii="宋体" w:hAnsi="宋体" w:cs="宋体"/>
                <w:b/>
                <w:bCs/>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C6F88"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安装配件</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F8ED9" w14:textId="77777777" w:rsidR="00A3300C" w:rsidRPr="00774772" w:rsidRDefault="00A3300C" w:rsidP="00657FB4">
            <w:pPr>
              <w:jc w:val="center"/>
              <w:rPr>
                <w:rFonts w:ascii="宋体" w:hAnsi="宋体" w:cs="宋体"/>
              </w:rPr>
            </w:pP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7D786" w14:textId="77777777" w:rsidR="00A3300C" w:rsidRPr="00774772" w:rsidRDefault="00A3300C" w:rsidP="00657FB4">
            <w:pPr>
              <w:textAlignment w:val="center"/>
              <w:rPr>
                <w:rFonts w:ascii="宋体" w:hAnsi="宋体" w:cs="宋体"/>
              </w:rPr>
            </w:pPr>
            <w:r w:rsidRPr="00774772">
              <w:rPr>
                <w:rFonts w:ascii="宋体" w:hAnsi="宋体" w:cs="宋体" w:hint="eastAsia"/>
                <w:lang w:bidi="ar"/>
              </w:rPr>
              <w:t>PVC胶水、焊条等</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040E78"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批</w:t>
            </w:r>
          </w:p>
        </w:tc>
        <w:tc>
          <w:tcPr>
            <w:tcW w:w="1011" w:type="pct"/>
            <w:gridSpan w:val="2"/>
            <w:tcBorders>
              <w:top w:val="nil"/>
              <w:left w:val="nil"/>
              <w:bottom w:val="nil"/>
              <w:right w:val="nil"/>
            </w:tcBorders>
            <w:shd w:val="clear" w:color="auto" w:fill="auto"/>
            <w:noWrap/>
            <w:vAlign w:val="bottom"/>
          </w:tcPr>
          <w:p w14:paraId="29ABBC74" w14:textId="77777777" w:rsidR="00A3300C" w:rsidRPr="00774772" w:rsidRDefault="00A3300C" w:rsidP="00657FB4">
            <w:pPr>
              <w:jc w:val="center"/>
              <w:textAlignment w:val="bottom"/>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98415" w14:textId="77777777" w:rsidR="00A3300C" w:rsidRPr="00774772" w:rsidRDefault="00A3300C" w:rsidP="00657FB4">
            <w:pPr>
              <w:jc w:val="center"/>
              <w:textAlignment w:val="center"/>
              <w:rPr>
                <w:rFonts w:ascii="宋体" w:hAnsi="宋体" w:cs="宋体"/>
                <w:b/>
                <w:bCs/>
                <w:i/>
                <w:iCs/>
              </w:rPr>
            </w:pPr>
            <w:r w:rsidRPr="00774772">
              <w:rPr>
                <w:rFonts w:ascii="宋体" w:hAnsi="宋体" w:cs="宋体" w:hint="eastAsia"/>
                <w:b/>
                <w:bCs/>
                <w:i/>
                <w:iCs/>
                <w:lang w:bidi="ar"/>
              </w:rPr>
              <w:t>含保留小品管道改造</w:t>
            </w:r>
          </w:p>
        </w:tc>
      </w:tr>
      <w:tr w:rsidR="00A3300C" w:rsidRPr="00774772" w14:paraId="3DBF953E" w14:textId="77777777" w:rsidTr="00774772">
        <w:trPr>
          <w:trHeight w:val="360"/>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230C1DA3" w14:textId="77777777" w:rsidR="00A3300C" w:rsidRPr="00774772" w:rsidRDefault="00A3300C" w:rsidP="00657FB4">
            <w:pPr>
              <w:jc w:val="center"/>
              <w:rPr>
                <w:rFonts w:ascii="宋体" w:hAnsi="宋体" w:cs="宋体"/>
                <w:b/>
                <w:bCs/>
              </w:rPr>
            </w:pPr>
          </w:p>
        </w:tc>
        <w:tc>
          <w:tcPr>
            <w:tcW w:w="397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2D9B0F6"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小计</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66906E" w14:textId="77777777" w:rsidR="00A3300C" w:rsidRPr="00774772" w:rsidRDefault="00A3300C" w:rsidP="00657FB4">
            <w:pPr>
              <w:jc w:val="center"/>
              <w:rPr>
                <w:rFonts w:ascii="宋体" w:hAnsi="宋体" w:cs="宋体"/>
              </w:rPr>
            </w:pPr>
          </w:p>
        </w:tc>
      </w:tr>
      <w:tr w:rsidR="00A3300C" w:rsidRPr="00774772" w14:paraId="6689A107" w14:textId="77777777" w:rsidTr="00774772">
        <w:trPr>
          <w:trHeight w:val="655"/>
        </w:trPr>
        <w:tc>
          <w:tcPr>
            <w:tcW w:w="454" w:type="pct"/>
            <w:vMerge w:val="restart"/>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79CD37B9"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电控设备</w:t>
            </w: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FA9FE"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电控装置</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963CB" w14:textId="763D3FAD" w:rsidR="00A3300C" w:rsidRPr="00774772" w:rsidRDefault="00206A0A" w:rsidP="00657FB4">
            <w:pPr>
              <w:jc w:val="center"/>
              <w:textAlignment w:val="center"/>
              <w:rPr>
                <w:rFonts w:ascii="宋体" w:hAnsi="宋体" w:cs="宋体"/>
              </w:rPr>
            </w:pPr>
            <w:r>
              <w:rPr>
                <w:rFonts w:ascii="宋体" w:hAnsi="宋体" w:cs="宋体" w:hint="eastAsia"/>
                <w:lang w:bidi="ar"/>
              </w:rPr>
              <w:t xml:space="preserve"> </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63983"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P=11KW</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93D78"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D7E722" w14:textId="77777777" w:rsidR="00A3300C" w:rsidRPr="00774772" w:rsidRDefault="00A3300C" w:rsidP="00657FB4">
            <w:pPr>
              <w:jc w:val="center"/>
              <w:textAlignment w:val="bottom"/>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AC237" w14:textId="77777777" w:rsidR="00A3300C" w:rsidRPr="00774772" w:rsidRDefault="00A3300C" w:rsidP="00657FB4">
            <w:pPr>
              <w:jc w:val="center"/>
              <w:rPr>
                <w:rFonts w:ascii="宋体" w:hAnsi="宋体" w:cs="宋体"/>
              </w:rPr>
            </w:pPr>
          </w:p>
        </w:tc>
      </w:tr>
      <w:tr w:rsidR="00A3300C" w:rsidRPr="00774772" w14:paraId="05643C4E" w14:textId="77777777" w:rsidTr="00774772">
        <w:trPr>
          <w:trHeight w:val="514"/>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48F37CDB" w14:textId="77777777" w:rsidR="00A3300C" w:rsidRPr="00774772" w:rsidRDefault="00A3300C" w:rsidP="00657FB4">
            <w:pPr>
              <w:jc w:val="center"/>
              <w:rPr>
                <w:rFonts w:ascii="宋体" w:hAnsi="宋体" w:cs="宋体"/>
                <w:b/>
                <w:bCs/>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9CC4E"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现场控制装置</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F91A5" w14:textId="073AE2A4" w:rsidR="00A3300C" w:rsidRPr="00774772" w:rsidRDefault="00206A0A" w:rsidP="00657FB4">
            <w:pPr>
              <w:jc w:val="center"/>
              <w:textAlignment w:val="center"/>
              <w:rPr>
                <w:rFonts w:ascii="宋体" w:hAnsi="宋体" w:cs="宋体"/>
              </w:rPr>
            </w:pPr>
            <w:r>
              <w:rPr>
                <w:rFonts w:ascii="宋体" w:hAnsi="宋体" w:cs="宋体" w:hint="eastAsia"/>
                <w:lang w:bidi="ar"/>
              </w:rPr>
              <w:t xml:space="preserve"> </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34174" w14:textId="77777777" w:rsidR="00A3300C" w:rsidRPr="00774772" w:rsidRDefault="00A3300C" w:rsidP="00657FB4">
            <w:pPr>
              <w:jc w:val="center"/>
              <w:rPr>
                <w:rFonts w:ascii="宋体" w:hAnsi="宋体" w:cs="宋体"/>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2E92A"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套</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17CAEC" w14:textId="77777777" w:rsidR="00A3300C" w:rsidRPr="00774772" w:rsidRDefault="00A3300C" w:rsidP="00657FB4">
            <w:pPr>
              <w:jc w:val="center"/>
              <w:textAlignment w:val="bottom"/>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09155" w14:textId="77777777" w:rsidR="00A3300C" w:rsidRPr="00774772" w:rsidRDefault="00A3300C" w:rsidP="00657FB4">
            <w:pPr>
              <w:jc w:val="center"/>
              <w:rPr>
                <w:rFonts w:ascii="宋体" w:hAnsi="宋体" w:cs="宋体"/>
              </w:rPr>
            </w:pPr>
          </w:p>
        </w:tc>
      </w:tr>
      <w:tr w:rsidR="00A3300C" w:rsidRPr="00774772" w14:paraId="69ACE360" w14:textId="77777777" w:rsidTr="00774772">
        <w:trPr>
          <w:trHeight w:val="241"/>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716A2851" w14:textId="77777777" w:rsidR="00A3300C" w:rsidRPr="00774772" w:rsidRDefault="00A3300C" w:rsidP="00657FB4">
            <w:pPr>
              <w:jc w:val="center"/>
              <w:rPr>
                <w:rFonts w:ascii="宋体" w:hAnsi="宋体" w:cs="宋体"/>
                <w:b/>
                <w:bCs/>
              </w:rPr>
            </w:pPr>
          </w:p>
        </w:tc>
        <w:tc>
          <w:tcPr>
            <w:tcW w:w="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99D2C"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安装配件</w:t>
            </w:r>
          </w:p>
        </w:tc>
        <w:tc>
          <w:tcPr>
            <w:tcW w:w="8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2F4A44" w14:textId="77777777" w:rsidR="00A3300C" w:rsidRPr="00774772" w:rsidRDefault="00A3300C" w:rsidP="00657FB4">
            <w:pPr>
              <w:jc w:val="center"/>
              <w:rPr>
                <w:rFonts w:ascii="宋体" w:hAnsi="宋体" w:cs="宋体"/>
              </w:rPr>
            </w:pP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11620"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线管胶布等</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ABA8B" w14:textId="77777777" w:rsidR="00A3300C" w:rsidRPr="00774772" w:rsidRDefault="00A3300C" w:rsidP="00657FB4">
            <w:pPr>
              <w:jc w:val="center"/>
              <w:textAlignment w:val="center"/>
              <w:rPr>
                <w:rFonts w:ascii="宋体" w:hAnsi="宋体" w:cs="宋体"/>
              </w:rPr>
            </w:pPr>
            <w:r w:rsidRPr="00774772">
              <w:rPr>
                <w:rFonts w:ascii="宋体" w:hAnsi="宋体" w:cs="宋体" w:hint="eastAsia"/>
                <w:lang w:bidi="ar"/>
              </w:rPr>
              <w:t>批</w:t>
            </w:r>
          </w:p>
        </w:tc>
        <w:tc>
          <w:tcPr>
            <w:tcW w:w="1011" w:type="pct"/>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14:paraId="65D33611" w14:textId="77777777" w:rsidR="00A3300C" w:rsidRPr="00774772" w:rsidRDefault="00A3300C" w:rsidP="00657FB4">
            <w:pPr>
              <w:jc w:val="center"/>
              <w:textAlignment w:val="bottom"/>
              <w:rPr>
                <w:rFonts w:ascii="Tahoma" w:eastAsia="Tahoma" w:hAnsi="Tahoma" w:cs="Tahoma"/>
              </w:rPr>
            </w:pPr>
            <w:r w:rsidRPr="00774772">
              <w:rPr>
                <w:rFonts w:ascii="Tahoma" w:eastAsia="Tahoma" w:hAnsi="Tahoma" w:cs="Tahoma"/>
                <w:lang w:bidi="ar"/>
              </w:rPr>
              <w:t>1</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E26A1" w14:textId="77777777" w:rsidR="00A3300C" w:rsidRPr="00774772" w:rsidRDefault="00A3300C" w:rsidP="00657FB4">
            <w:pPr>
              <w:jc w:val="center"/>
              <w:rPr>
                <w:rFonts w:ascii="宋体" w:hAnsi="宋体" w:cs="宋体"/>
              </w:rPr>
            </w:pPr>
          </w:p>
        </w:tc>
      </w:tr>
      <w:tr w:rsidR="00A3300C" w14:paraId="584D5B8F" w14:textId="77777777" w:rsidTr="00774772">
        <w:trPr>
          <w:trHeight w:val="360"/>
        </w:trPr>
        <w:tc>
          <w:tcPr>
            <w:tcW w:w="454" w:type="pct"/>
            <w:vMerge/>
            <w:tcBorders>
              <w:top w:val="single" w:sz="4" w:space="0" w:color="000000"/>
              <w:left w:val="single" w:sz="8" w:space="0" w:color="000000"/>
              <w:bottom w:val="single" w:sz="4" w:space="0" w:color="000000"/>
              <w:right w:val="single" w:sz="4" w:space="0" w:color="000000"/>
            </w:tcBorders>
            <w:shd w:val="clear" w:color="auto" w:fill="auto"/>
            <w:textDirection w:val="tbRlV"/>
            <w:vAlign w:val="center"/>
          </w:tcPr>
          <w:p w14:paraId="289BC181" w14:textId="77777777" w:rsidR="00A3300C" w:rsidRPr="00774772" w:rsidRDefault="00A3300C" w:rsidP="00657FB4">
            <w:pPr>
              <w:jc w:val="center"/>
              <w:rPr>
                <w:rFonts w:ascii="宋体" w:hAnsi="宋体" w:cs="宋体"/>
                <w:b/>
                <w:bCs/>
              </w:rPr>
            </w:pPr>
          </w:p>
        </w:tc>
        <w:tc>
          <w:tcPr>
            <w:tcW w:w="397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A5B2D5A" w14:textId="77777777" w:rsidR="00A3300C" w:rsidRPr="00774772" w:rsidRDefault="00A3300C" w:rsidP="00657FB4">
            <w:pPr>
              <w:jc w:val="center"/>
              <w:textAlignment w:val="center"/>
              <w:rPr>
                <w:rFonts w:ascii="宋体" w:hAnsi="宋体" w:cs="宋体"/>
                <w:b/>
                <w:bCs/>
              </w:rPr>
            </w:pPr>
            <w:r w:rsidRPr="00774772">
              <w:rPr>
                <w:rFonts w:ascii="宋体" w:hAnsi="宋体" w:cs="宋体" w:hint="eastAsia"/>
                <w:b/>
                <w:bCs/>
                <w:lang w:bidi="ar"/>
              </w:rPr>
              <w:t>小计</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7DE71" w14:textId="77777777" w:rsidR="00A3300C" w:rsidRDefault="00A3300C" w:rsidP="00657FB4">
            <w:pPr>
              <w:jc w:val="center"/>
              <w:rPr>
                <w:rFonts w:ascii="宋体" w:hAnsi="宋体" w:cs="宋体"/>
              </w:rPr>
            </w:pPr>
          </w:p>
        </w:tc>
      </w:tr>
    </w:tbl>
    <w:p w14:paraId="6C1EA574" w14:textId="66AED7CD" w:rsidR="00AC6F86" w:rsidRDefault="00AC6F86" w:rsidP="00AC6F86">
      <w:pPr>
        <w:tabs>
          <w:tab w:val="left" w:pos="1276"/>
        </w:tabs>
        <w:spacing w:after="200" w:line="360" w:lineRule="auto"/>
        <w:rPr>
          <w:rFonts w:ascii="宋体" w:hAnsi="宋体"/>
          <w:sz w:val="28"/>
          <w:szCs w:val="28"/>
        </w:rPr>
      </w:pPr>
    </w:p>
    <w:p w14:paraId="5C99D0E7" w14:textId="5DC0D427" w:rsidR="00A3300C" w:rsidRDefault="00A3300C" w:rsidP="00AC6F86">
      <w:pPr>
        <w:tabs>
          <w:tab w:val="left" w:pos="1276"/>
        </w:tabs>
        <w:spacing w:after="200" w:line="360" w:lineRule="auto"/>
        <w:rPr>
          <w:rFonts w:ascii="宋体" w:hAnsi="宋体"/>
          <w:sz w:val="28"/>
          <w:szCs w:val="28"/>
        </w:rPr>
      </w:pPr>
    </w:p>
    <w:p w14:paraId="4997C31F" w14:textId="35C38C6F" w:rsidR="00A3300C" w:rsidRDefault="00A3300C" w:rsidP="00AC6F86">
      <w:pPr>
        <w:tabs>
          <w:tab w:val="left" w:pos="1276"/>
        </w:tabs>
        <w:spacing w:after="200" w:line="360" w:lineRule="auto"/>
        <w:rPr>
          <w:rFonts w:ascii="宋体" w:hAnsi="宋体"/>
          <w:sz w:val="28"/>
          <w:szCs w:val="28"/>
        </w:rPr>
      </w:pPr>
    </w:p>
    <w:p w14:paraId="0137C078" w14:textId="183B04D6" w:rsidR="00A3300C" w:rsidRDefault="00A3300C" w:rsidP="00AC6F86">
      <w:pPr>
        <w:tabs>
          <w:tab w:val="left" w:pos="1276"/>
        </w:tabs>
        <w:spacing w:after="200" w:line="360" w:lineRule="auto"/>
        <w:rPr>
          <w:rFonts w:ascii="宋体" w:hAnsi="宋体"/>
          <w:sz w:val="28"/>
          <w:szCs w:val="28"/>
        </w:rPr>
        <w:sectPr w:rsidR="00A3300C" w:rsidSect="00A3300C">
          <w:pgSz w:w="16838" w:h="11906" w:orient="landscape"/>
          <w:pgMar w:top="1797" w:right="1440" w:bottom="1797" w:left="1440" w:header="851" w:footer="992" w:gutter="0"/>
          <w:cols w:space="425"/>
          <w:docGrid w:type="linesAndChars" w:linePitch="312"/>
        </w:sectPr>
      </w:pPr>
    </w:p>
    <w:p w14:paraId="241CFCA8" w14:textId="284E6072" w:rsidR="008B382F" w:rsidRDefault="008B382F" w:rsidP="005A3991">
      <w:pPr>
        <w:pStyle w:val="2"/>
        <w:tabs>
          <w:tab w:val="clear" w:pos="426"/>
          <w:tab w:val="clear" w:pos="567"/>
          <w:tab w:val="left" w:pos="993"/>
        </w:tabs>
        <w:ind w:left="0" w:firstLine="0"/>
      </w:pPr>
      <w:bookmarkStart w:id="73" w:name="_Toc54948228"/>
      <w:bookmarkStart w:id="74" w:name="_Toc386099131"/>
      <w:bookmarkStart w:id="75" w:name="_Toc437336142"/>
      <w:bookmarkStart w:id="76" w:name="_Toc81318649"/>
      <w:bookmarkEnd w:id="64"/>
      <w:bookmarkEnd w:id="65"/>
      <w:r>
        <w:rPr>
          <w:rFonts w:cs="宋体" w:hint="eastAsia"/>
        </w:rPr>
        <w:lastRenderedPageBreak/>
        <w:t>商务要求</w:t>
      </w:r>
      <w:bookmarkEnd w:id="76"/>
    </w:p>
    <w:p w14:paraId="5EEA7F9C" w14:textId="7B3D506B" w:rsidR="008B382F" w:rsidRPr="008B382F" w:rsidRDefault="008B382F" w:rsidP="008B382F">
      <w:pPr>
        <w:pStyle w:val="3"/>
        <w:tabs>
          <w:tab w:val="left" w:pos="709"/>
        </w:tabs>
        <w:ind w:left="709" w:hanging="709"/>
        <w:rPr>
          <w:rFonts w:asciiTheme="minorEastAsia" w:eastAsiaTheme="minorEastAsia" w:hAnsiTheme="minorEastAsia" w:cs="宋体"/>
        </w:rPr>
      </w:pPr>
      <w:r>
        <w:rPr>
          <w:rFonts w:asciiTheme="minorEastAsia" w:eastAsiaTheme="minorEastAsia" w:hAnsiTheme="minorEastAsia" w:cs="宋体" w:hint="eastAsia"/>
        </w:rPr>
        <w:t>服务地点</w:t>
      </w:r>
    </w:p>
    <w:p w14:paraId="3D25618D" w14:textId="2A83D572" w:rsidR="00ED2599" w:rsidRPr="00ED2599" w:rsidRDefault="00054CF3" w:rsidP="00ED2599">
      <w:pPr>
        <w:widowControl w:val="0"/>
        <w:tabs>
          <w:tab w:val="left" w:pos="644"/>
        </w:tabs>
        <w:adjustRightInd w:val="0"/>
        <w:snapToGrid w:val="0"/>
        <w:spacing w:line="240" w:lineRule="atLeast"/>
        <w:ind w:firstLineChars="200" w:firstLine="560"/>
        <w:jc w:val="both"/>
        <w:rPr>
          <w:rFonts w:asciiTheme="minorEastAsia" w:eastAsiaTheme="minorEastAsia" w:hAnsiTheme="minorEastAsia" w:cs="宋体"/>
          <w:sz w:val="28"/>
        </w:rPr>
      </w:pPr>
      <w:r w:rsidRPr="00054CF3">
        <w:rPr>
          <w:rFonts w:asciiTheme="minorEastAsia" w:eastAsiaTheme="minorEastAsia" w:hAnsiTheme="minorEastAsia" w:cs="宋体" w:hint="eastAsia"/>
          <w:sz w:val="28"/>
        </w:rPr>
        <w:t>成都市锦江区华星路1号</w:t>
      </w:r>
    </w:p>
    <w:p w14:paraId="26B1C453" w14:textId="70AC3A84"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违约责任</w:t>
      </w:r>
    </w:p>
    <w:p w14:paraId="4E51CA5D" w14:textId="77777777" w:rsidR="00AB2AA7" w:rsidRDefault="00AB2AA7" w:rsidP="00AB2AA7">
      <w:pPr>
        <w:wordWrap w:val="0"/>
        <w:topLinePunct/>
        <w:autoSpaceDE w:val="0"/>
        <w:spacing w:line="360" w:lineRule="auto"/>
        <w:ind w:firstLineChars="250" w:firstLine="700"/>
        <w:rPr>
          <w:rFonts w:asciiTheme="minorEastAsia" w:eastAsiaTheme="minorEastAsia" w:hAnsiTheme="minorEastAsia" w:cs="宋体"/>
          <w:sz w:val="28"/>
        </w:rPr>
      </w:pPr>
      <w:r>
        <w:rPr>
          <w:rFonts w:asciiTheme="minorEastAsia" w:eastAsiaTheme="minorEastAsia" w:hAnsiTheme="minorEastAsia" w:cs="宋体"/>
          <w:sz w:val="28"/>
        </w:rPr>
        <w:t>1.</w:t>
      </w:r>
      <w:r w:rsidRPr="003D58F6">
        <w:rPr>
          <w:rFonts w:asciiTheme="minorEastAsia" w:eastAsiaTheme="minorEastAsia" w:hAnsiTheme="minorEastAsia" w:cs="宋体" w:hint="eastAsia"/>
          <w:sz w:val="28"/>
        </w:rPr>
        <w:t>供应商应承担因其违约行为而增加的费用和（或）延误的工期。此外，合同当事人可在专用合同条款中另行约定承包人违约责任的承担方式和计算方法。</w:t>
      </w:r>
    </w:p>
    <w:p w14:paraId="32CD25C8" w14:textId="77777777" w:rsidR="00AB2AA7" w:rsidRDefault="00AB2AA7" w:rsidP="00AB2AA7">
      <w:pPr>
        <w:wordWrap w:val="0"/>
        <w:topLinePunct/>
        <w:autoSpaceDE w:val="0"/>
        <w:spacing w:line="360" w:lineRule="auto"/>
        <w:ind w:firstLineChars="250" w:firstLine="700"/>
        <w:rPr>
          <w:rFonts w:asciiTheme="minorEastAsia" w:eastAsiaTheme="minorEastAsia" w:hAnsiTheme="minorEastAsia" w:cs="宋体"/>
          <w:sz w:val="28"/>
        </w:rPr>
      </w:pPr>
      <w:r>
        <w:rPr>
          <w:rFonts w:asciiTheme="minorEastAsia" w:eastAsiaTheme="minorEastAsia" w:hAnsiTheme="minorEastAsia" w:cs="宋体" w:hint="eastAsia"/>
          <w:sz w:val="28"/>
        </w:rPr>
        <w:t>2.</w:t>
      </w:r>
      <w:r w:rsidRPr="003D58F6">
        <w:rPr>
          <w:rFonts w:hint="eastAsia"/>
        </w:rPr>
        <w:t xml:space="preserve"> </w:t>
      </w:r>
      <w:r w:rsidRPr="003D58F6">
        <w:rPr>
          <w:rFonts w:asciiTheme="minorEastAsia" w:eastAsiaTheme="minorEastAsia" w:hAnsiTheme="minorEastAsia" w:cs="宋体" w:hint="eastAsia"/>
          <w:sz w:val="28"/>
        </w:rPr>
        <w:t>在履行合同过程中，一方当事人因第三人的原因造成违约的，应当向对方当事人承担违约责任。一方当事人和第三人之间的纠纷，依照法律规定或者按照约定解决。</w:t>
      </w:r>
    </w:p>
    <w:p w14:paraId="032F34E3" w14:textId="77777777" w:rsidR="00AB2AA7" w:rsidRDefault="00AB2AA7" w:rsidP="00AB2AA7">
      <w:pPr>
        <w:wordWrap w:val="0"/>
        <w:topLinePunct/>
        <w:autoSpaceDE w:val="0"/>
        <w:spacing w:line="360" w:lineRule="auto"/>
        <w:ind w:firstLineChars="250" w:firstLine="700"/>
        <w:rPr>
          <w:rFonts w:asciiTheme="minorEastAsia" w:eastAsiaTheme="minorEastAsia" w:hAnsiTheme="minorEastAsia" w:cs="宋体"/>
          <w:sz w:val="28"/>
        </w:rPr>
      </w:pPr>
      <w:r>
        <w:rPr>
          <w:rFonts w:asciiTheme="minorEastAsia" w:eastAsiaTheme="minorEastAsia" w:hAnsiTheme="minorEastAsia" w:cs="宋体" w:hint="eastAsia"/>
          <w:sz w:val="28"/>
        </w:rPr>
        <w:t>3.</w:t>
      </w:r>
      <w:r w:rsidRPr="003D58F6">
        <w:rPr>
          <w:rFonts w:hint="eastAsia"/>
        </w:rPr>
        <w:t xml:space="preserve"> </w:t>
      </w:r>
      <w:r w:rsidRPr="003D58F6">
        <w:rPr>
          <w:rFonts w:asciiTheme="minorEastAsia" w:eastAsiaTheme="minorEastAsia" w:hAnsiTheme="minorEastAsia" w:cs="宋体" w:hint="eastAsia"/>
          <w:sz w:val="28"/>
        </w:rPr>
        <w:t>不可抗力引起的后果及造成的损失由合同当事人按照法律规定及合同约定各自承担。不可抗力发生前已完成的工程应当按照合同约定进行计量支付。不可抗力发生后，合同当事人均应采取措施尽量避免和减少损失的扩大，任何一方当事人没有采取有效措施导致损失扩大的，应对扩大的损失承担责任。因合同一方迟延履行合同义务，在迟延履行期间遭遇不可抗力的，不免除其违约责任</w:t>
      </w:r>
      <w:r>
        <w:rPr>
          <w:rFonts w:asciiTheme="minorEastAsia" w:eastAsiaTheme="minorEastAsia" w:hAnsiTheme="minorEastAsia" w:cs="宋体" w:hint="eastAsia"/>
          <w:sz w:val="28"/>
        </w:rPr>
        <w:t>。</w:t>
      </w:r>
    </w:p>
    <w:p w14:paraId="47910DE4" w14:textId="51DB358B" w:rsidR="008B382F" w:rsidRDefault="003D58F6" w:rsidP="00ED2599">
      <w:pPr>
        <w:wordWrap w:val="0"/>
        <w:topLinePunct/>
        <w:autoSpaceDE w:val="0"/>
        <w:spacing w:line="360" w:lineRule="auto"/>
        <w:ind w:firstLineChars="250" w:firstLine="700"/>
        <w:rPr>
          <w:rFonts w:asciiTheme="minorEastAsia" w:eastAsiaTheme="minorEastAsia" w:hAnsiTheme="minorEastAsia" w:cs="宋体"/>
          <w:sz w:val="28"/>
        </w:rPr>
      </w:pPr>
      <w:r>
        <w:rPr>
          <w:rFonts w:asciiTheme="minorEastAsia" w:eastAsiaTheme="minorEastAsia" w:hAnsiTheme="minorEastAsia" w:cs="宋体" w:hint="eastAsia"/>
          <w:sz w:val="28"/>
        </w:rPr>
        <w:t>4.</w:t>
      </w:r>
      <w:r w:rsidRPr="003D58F6">
        <w:rPr>
          <w:rFonts w:hint="eastAsia"/>
        </w:rPr>
        <w:t xml:space="preserve"> </w:t>
      </w:r>
      <w:r w:rsidRPr="003D58F6">
        <w:rPr>
          <w:rFonts w:asciiTheme="minorEastAsia" w:eastAsiaTheme="minorEastAsia" w:hAnsiTheme="minorEastAsia" w:cs="宋体" w:hint="eastAsia"/>
          <w:sz w:val="28"/>
        </w:rPr>
        <w:t>采购人逾期支付工程款的，除应及时付足工程款外，应向供应商偿付欠款总额万分之一/</w:t>
      </w:r>
      <w:r w:rsidR="0016235B">
        <w:rPr>
          <w:rFonts w:asciiTheme="minorEastAsia" w:eastAsiaTheme="minorEastAsia" w:hAnsiTheme="minorEastAsia" w:cs="宋体" w:hint="eastAsia"/>
          <w:sz w:val="28"/>
        </w:rPr>
        <w:t>天的违约金</w:t>
      </w:r>
      <w:r w:rsidRPr="003D58F6">
        <w:rPr>
          <w:rFonts w:asciiTheme="minorEastAsia" w:eastAsiaTheme="minorEastAsia" w:hAnsiTheme="minorEastAsia" w:cs="宋体" w:hint="eastAsia"/>
          <w:sz w:val="28"/>
        </w:rPr>
        <w:t>。</w:t>
      </w:r>
    </w:p>
    <w:p w14:paraId="14819053" w14:textId="3B4A8CF9" w:rsidR="00821E4C" w:rsidRPr="008B382F" w:rsidRDefault="00821E4C" w:rsidP="00ED2599">
      <w:pPr>
        <w:wordWrap w:val="0"/>
        <w:topLinePunct/>
        <w:autoSpaceDE w:val="0"/>
        <w:spacing w:line="360" w:lineRule="auto"/>
        <w:ind w:firstLineChars="250" w:firstLine="700"/>
        <w:rPr>
          <w:rFonts w:asciiTheme="minorEastAsia" w:eastAsiaTheme="minorEastAsia" w:hAnsiTheme="minorEastAsia" w:cs="宋体"/>
          <w:sz w:val="28"/>
        </w:rPr>
      </w:pPr>
      <w:r>
        <w:rPr>
          <w:rFonts w:asciiTheme="minorEastAsia" w:eastAsiaTheme="minorEastAsia" w:hAnsiTheme="minorEastAsia" w:cs="宋体" w:hint="eastAsia"/>
          <w:sz w:val="28"/>
        </w:rPr>
        <w:t>5.</w:t>
      </w:r>
      <w:r w:rsidRPr="00821E4C">
        <w:rPr>
          <w:rFonts w:ascii="宋体" w:hAnsi="宋体" w:cs="宋体" w:hint="eastAsia"/>
          <w:sz w:val="28"/>
          <w:szCs w:val="28"/>
          <w:lang w:val="zh-CN"/>
        </w:rPr>
        <w:t xml:space="preserve"> </w:t>
      </w:r>
      <w:r>
        <w:rPr>
          <w:rFonts w:ascii="宋体" w:hAnsi="宋体" w:cs="宋体" w:hint="eastAsia"/>
          <w:sz w:val="28"/>
          <w:szCs w:val="28"/>
          <w:lang w:val="zh-CN"/>
        </w:rPr>
        <w:t>因采购人原因导致变更、中止或者终止政府采购合同的，采购人应当对供应商受到的损失予以赔偿或者补偿。</w:t>
      </w:r>
    </w:p>
    <w:p w14:paraId="22CEC7B6" w14:textId="7EF205F5"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lastRenderedPageBreak/>
        <w:t>解决争议的方法</w:t>
      </w:r>
    </w:p>
    <w:p w14:paraId="7825A2BD" w14:textId="77777777" w:rsidR="003D58F6" w:rsidRDefault="003D58F6" w:rsidP="003D58F6">
      <w:pPr>
        <w:wordWrap w:val="0"/>
        <w:topLinePunct/>
        <w:autoSpaceDE w:val="0"/>
        <w:spacing w:line="360" w:lineRule="auto"/>
        <w:ind w:firstLineChars="200" w:firstLine="560"/>
        <w:rPr>
          <w:rFonts w:asciiTheme="minorEastAsia" w:hAnsiTheme="minorEastAsia" w:cs="宋体"/>
          <w:sz w:val="28"/>
        </w:rPr>
      </w:pPr>
      <w:r>
        <w:rPr>
          <w:rFonts w:asciiTheme="minorEastAsia" w:hAnsiTheme="minorEastAsia" w:cs="宋体" w:hint="eastAsia"/>
          <w:sz w:val="28"/>
        </w:rPr>
        <w:t>1</w:t>
      </w:r>
      <w:r>
        <w:rPr>
          <w:rFonts w:asciiTheme="minorEastAsia" w:hAnsiTheme="minorEastAsia" w:cs="宋体"/>
          <w:sz w:val="28"/>
        </w:rPr>
        <w:t>.</w:t>
      </w:r>
      <w:r w:rsidRPr="003D58F6">
        <w:rPr>
          <w:rFonts w:asciiTheme="minorEastAsia" w:hAnsiTheme="minorEastAsia" w:cs="宋体" w:hint="eastAsia"/>
          <w:sz w:val="28"/>
        </w:rPr>
        <w:t>和解：合同当事人可以就争议自行和解，自行和解达成协议的经双方签字并盖章后作为合同补充文件，双方均应遵照执行。</w:t>
      </w:r>
    </w:p>
    <w:p w14:paraId="09936ABC" w14:textId="77777777" w:rsidR="003D58F6" w:rsidRDefault="003D58F6" w:rsidP="003D58F6">
      <w:pPr>
        <w:wordWrap w:val="0"/>
        <w:topLinePunct/>
        <w:autoSpaceDE w:val="0"/>
        <w:spacing w:line="360" w:lineRule="auto"/>
        <w:ind w:firstLineChars="200" w:firstLine="560"/>
        <w:rPr>
          <w:rFonts w:asciiTheme="minorEastAsia" w:hAnsiTheme="minorEastAsia" w:cs="宋体"/>
          <w:sz w:val="28"/>
        </w:rPr>
      </w:pPr>
      <w:r>
        <w:rPr>
          <w:rFonts w:asciiTheme="minorEastAsia" w:hAnsiTheme="minorEastAsia" w:cs="宋体" w:hint="eastAsia"/>
          <w:sz w:val="28"/>
        </w:rPr>
        <w:t>2</w:t>
      </w:r>
      <w:r>
        <w:rPr>
          <w:rFonts w:asciiTheme="minorEastAsia" w:hAnsiTheme="minorEastAsia" w:cs="宋体"/>
          <w:sz w:val="28"/>
        </w:rPr>
        <w:t>.</w:t>
      </w:r>
      <w:r w:rsidRPr="003D58F6">
        <w:rPr>
          <w:rFonts w:asciiTheme="minorEastAsia" w:hAnsiTheme="minorEastAsia" w:cs="宋体" w:hint="eastAsia"/>
          <w:sz w:val="28"/>
        </w:rPr>
        <w:t>调解：合同当事人可以就争议请求建设行政主管部门、行业协会或其他第三方进行调解，调解达成协议的，经双方签字并盖章后作为合同补充文件，双方均应遵照执行。</w:t>
      </w:r>
    </w:p>
    <w:p w14:paraId="7B38ED69" w14:textId="77777777" w:rsidR="003D58F6" w:rsidRDefault="003D58F6" w:rsidP="003D58F6">
      <w:pPr>
        <w:wordWrap w:val="0"/>
        <w:topLinePunct/>
        <w:autoSpaceDE w:val="0"/>
        <w:spacing w:line="360" w:lineRule="auto"/>
        <w:ind w:firstLineChars="200" w:firstLine="560"/>
        <w:rPr>
          <w:rFonts w:asciiTheme="minorEastAsia" w:hAnsiTheme="minorEastAsia" w:cs="宋体"/>
          <w:sz w:val="28"/>
        </w:rPr>
      </w:pPr>
      <w:r>
        <w:rPr>
          <w:rFonts w:asciiTheme="minorEastAsia" w:hAnsiTheme="minorEastAsia" w:cs="宋体" w:hint="eastAsia"/>
          <w:sz w:val="28"/>
        </w:rPr>
        <w:t>3</w:t>
      </w:r>
      <w:r>
        <w:rPr>
          <w:rFonts w:asciiTheme="minorEastAsia" w:hAnsiTheme="minorEastAsia" w:cs="宋体"/>
          <w:sz w:val="28"/>
        </w:rPr>
        <w:t>.</w:t>
      </w:r>
      <w:r w:rsidRPr="003D58F6">
        <w:rPr>
          <w:rFonts w:asciiTheme="minorEastAsia" w:hAnsiTheme="minorEastAsia" w:cs="宋体" w:hint="eastAsia"/>
          <w:sz w:val="28"/>
        </w:rPr>
        <w:t>争议评审：合同当事人在专用合同条款中约定采取争议评审方式解决争议以及评审规则。</w:t>
      </w:r>
    </w:p>
    <w:p w14:paraId="5E05E7D7" w14:textId="7B25FBC7" w:rsidR="003D58F6" w:rsidRPr="003D58F6" w:rsidRDefault="003D58F6" w:rsidP="003D58F6">
      <w:pPr>
        <w:wordWrap w:val="0"/>
        <w:topLinePunct/>
        <w:autoSpaceDE w:val="0"/>
        <w:spacing w:line="360" w:lineRule="auto"/>
        <w:ind w:firstLineChars="200" w:firstLine="560"/>
        <w:rPr>
          <w:rFonts w:asciiTheme="minorEastAsia" w:eastAsiaTheme="minorEastAsia" w:hAnsiTheme="minorEastAsia" w:cs="宋体"/>
          <w:sz w:val="28"/>
        </w:rPr>
      </w:pPr>
      <w:r>
        <w:rPr>
          <w:rFonts w:asciiTheme="minorEastAsia" w:hAnsiTheme="minorEastAsia" w:cs="宋体" w:hint="eastAsia"/>
          <w:sz w:val="28"/>
        </w:rPr>
        <w:t>4</w:t>
      </w:r>
      <w:r>
        <w:rPr>
          <w:rFonts w:asciiTheme="minorEastAsia" w:hAnsiTheme="minorEastAsia" w:cs="宋体"/>
          <w:sz w:val="28"/>
        </w:rPr>
        <w:t>.</w:t>
      </w:r>
      <w:r w:rsidRPr="003D58F6">
        <w:rPr>
          <w:rFonts w:asciiTheme="minorEastAsia" w:hAnsiTheme="minorEastAsia" w:cs="宋体" w:hint="eastAsia"/>
          <w:sz w:val="28"/>
        </w:rPr>
        <w:t>仲裁或诉讼：向约定的仲裁委员会申请仲裁或向有管辖权的人民法院起诉。</w:t>
      </w:r>
    </w:p>
    <w:p w14:paraId="1A478330" w14:textId="7C87C087" w:rsidR="008B382F" w:rsidRPr="008B382F" w:rsidRDefault="008B382F" w:rsidP="008B382F">
      <w:pPr>
        <w:pStyle w:val="3"/>
        <w:tabs>
          <w:tab w:val="left" w:pos="709"/>
        </w:tabs>
        <w:ind w:left="709" w:hanging="709"/>
        <w:rPr>
          <w:rFonts w:asciiTheme="minorEastAsia" w:eastAsiaTheme="minorEastAsia" w:hAnsiTheme="minorEastAsia" w:cs="宋体"/>
        </w:rPr>
      </w:pPr>
      <w:r w:rsidRPr="008B382F">
        <w:rPr>
          <w:rFonts w:asciiTheme="minorEastAsia" w:eastAsiaTheme="minorEastAsia" w:hAnsiTheme="minorEastAsia" w:cs="宋体" w:hint="eastAsia"/>
        </w:rPr>
        <w:t>验收方法和标准</w:t>
      </w:r>
    </w:p>
    <w:p w14:paraId="44808F9F" w14:textId="0B02D76B"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 xml:space="preserve">1. </w:t>
      </w:r>
      <w:r w:rsidR="00770ADF" w:rsidRPr="00770ADF">
        <w:rPr>
          <w:rFonts w:asciiTheme="minorEastAsia" w:eastAsiaTheme="minorEastAsia" w:hAnsiTheme="minorEastAsia" w:cs="宋体" w:hint="eastAsia"/>
          <w:sz w:val="28"/>
        </w:rPr>
        <w:t>验收标准：按国家有关规定以及采购文件的质量要求和技术指标、供应商的响应文件、承诺与合同约定标准进行验收；采购人与供应商双方如对质量要求和技术指标的约定标准有相互抵触或异议的事项，由采购人在采购文件及响应文件中按质量要求和技术指标比较优胜的原则确定该项的约定标准进行验收</w:t>
      </w:r>
      <w:r w:rsidRPr="008B382F">
        <w:rPr>
          <w:rFonts w:asciiTheme="minorEastAsia" w:eastAsiaTheme="minorEastAsia" w:hAnsiTheme="minorEastAsia" w:cs="宋体" w:hint="eastAsia"/>
          <w:sz w:val="28"/>
        </w:rPr>
        <w:t>。</w:t>
      </w:r>
    </w:p>
    <w:p w14:paraId="13128FAC" w14:textId="3728674B" w:rsidR="008B382F" w:rsidRP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 xml:space="preserve">2. </w:t>
      </w:r>
      <w:r w:rsidR="00770ADF" w:rsidRPr="00770ADF">
        <w:rPr>
          <w:rFonts w:asciiTheme="minorEastAsia" w:eastAsiaTheme="minorEastAsia" w:hAnsiTheme="minorEastAsia" w:cs="宋体" w:hint="eastAsia"/>
          <w:sz w:val="28"/>
        </w:rPr>
        <w:t>如质量验收合格，双方签署质量验收报告</w:t>
      </w:r>
      <w:r w:rsidRPr="008B382F">
        <w:rPr>
          <w:rFonts w:asciiTheme="minorEastAsia" w:eastAsiaTheme="minorEastAsia" w:hAnsiTheme="minorEastAsia" w:cs="宋体" w:hint="eastAsia"/>
          <w:sz w:val="28"/>
        </w:rPr>
        <w:t>。</w:t>
      </w:r>
    </w:p>
    <w:p w14:paraId="4A1E62D8" w14:textId="166D47D3" w:rsidR="008B382F" w:rsidRDefault="008B382F" w:rsidP="008B382F">
      <w:pPr>
        <w:wordWrap w:val="0"/>
        <w:topLinePunct/>
        <w:autoSpaceDE w:val="0"/>
        <w:spacing w:line="360" w:lineRule="auto"/>
        <w:ind w:left="120" w:firstLineChars="200" w:firstLine="560"/>
        <w:rPr>
          <w:rFonts w:asciiTheme="minorEastAsia" w:eastAsiaTheme="minorEastAsia" w:hAnsiTheme="minorEastAsia" w:cs="宋体"/>
          <w:sz w:val="28"/>
        </w:rPr>
      </w:pPr>
      <w:r w:rsidRPr="008B382F">
        <w:rPr>
          <w:rFonts w:asciiTheme="minorEastAsia" w:eastAsiaTheme="minorEastAsia" w:hAnsiTheme="minorEastAsia" w:cs="宋体" w:hint="eastAsia"/>
          <w:sz w:val="28"/>
        </w:rPr>
        <w:t xml:space="preserve">3. </w:t>
      </w:r>
      <w:r w:rsidR="00770ADF" w:rsidRPr="00770ADF">
        <w:rPr>
          <w:rFonts w:asciiTheme="minorEastAsia" w:eastAsiaTheme="minorEastAsia" w:hAnsiTheme="minorEastAsia" w:cs="宋体" w:hint="eastAsia"/>
          <w:sz w:val="28"/>
        </w:rPr>
        <w:t>项目验收结果合格的，采购人接收工程；验收结果不合格且拒不整改的，不予支付采购资金，还可能上报本项目同级财政部门按照政府采购法律法规及《四川省政府采购当事人诚信管理办法》</w:t>
      </w:r>
      <w:r w:rsidR="00770ADF" w:rsidRPr="00770ADF">
        <w:rPr>
          <w:rFonts w:asciiTheme="minorEastAsia" w:eastAsiaTheme="minorEastAsia" w:hAnsiTheme="minorEastAsia" w:cs="宋体" w:hint="eastAsia"/>
          <w:sz w:val="28"/>
        </w:rPr>
        <w:lastRenderedPageBreak/>
        <w:t>(川财采〔2015〕33 号)等</w:t>
      </w:r>
      <w:r w:rsidR="00770ADF">
        <w:rPr>
          <w:rFonts w:asciiTheme="minorEastAsia" w:eastAsiaTheme="minorEastAsia" w:hAnsiTheme="minorEastAsia" w:cs="宋体" w:hint="eastAsia"/>
          <w:sz w:val="28"/>
        </w:rPr>
        <w:t>有关规定给予行政处罚或者以失信行为记入诚信档案</w:t>
      </w:r>
      <w:r w:rsidRPr="008B382F">
        <w:rPr>
          <w:rFonts w:asciiTheme="minorEastAsia" w:eastAsiaTheme="minorEastAsia" w:hAnsiTheme="minorEastAsia" w:cs="宋体" w:hint="eastAsia"/>
          <w:sz w:val="28"/>
        </w:rPr>
        <w:t>。</w:t>
      </w:r>
    </w:p>
    <w:p w14:paraId="79691482" w14:textId="3555E3FD" w:rsidR="00770ADF" w:rsidRDefault="00770ADF" w:rsidP="008B382F">
      <w:pPr>
        <w:wordWrap w:val="0"/>
        <w:topLinePunct/>
        <w:autoSpaceDE w:val="0"/>
        <w:spacing w:line="360" w:lineRule="auto"/>
        <w:ind w:left="120" w:firstLineChars="200" w:firstLine="560"/>
        <w:rPr>
          <w:rFonts w:asciiTheme="minorEastAsia" w:eastAsiaTheme="minorEastAsia" w:hAnsiTheme="minorEastAsia" w:cs="宋体"/>
          <w:sz w:val="28"/>
        </w:rPr>
      </w:pPr>
      <w:r>
        <w:rPr>
          <w:rFonts w:asciiTheme="minorEastAsia" w:eastAsiaTheme="minorEastAsia" w:hAnsiTheme="minorEastAsia" w:cs="宋体" w:hint="eastAsia"/>
          <w:sz w:val="28"/>
        </w:rPr>
        <w:t>4.</w:t>
      </w:r>
      <w:r w:rsidRPr="00770ADF">
        <w:rPr>
          <w:rFonts w:hint="eastAsia"/>
        </w:rPr>
        <w:t xml:space="preserve"> </w:t>
      </w:r>
      <w:r w:rsidRPr="00770ADF">
        <w:rPr>
          <w:rFonts w:asciiTheme="minorEastAsia" w:eastAsiaTheme="minorEastAsia" w:hAnsiTheme="minorEastAsia" w:cs="宋体" w:hint="eastAsia"/>
          <w:sz w:val="28"/>
        </w:rPr>
        <w:t>其他未尽事宜应严格按照《财政部关于进一步加强政府采购需求和履约验收管理的指导意见》(财库〔2016〕205 号)的要求进行验收。</w:t>
      </w:r>
    </w:p>
    <w:p w14:paraId="007EAA30" w14:textId="166A558E" w:rsidR="004C67ED" w:rsidRPr="008B382F" w:rsidRDefault="004C67ED" w:rsidP="004C67ED">
      <w:pPr>
        <w:pStyle w:val="3"/>
        <w:tabs>
          <w:tab w:val="left" w:pos="709"/>
        </w:tabs>
        <w:ind w:left="709" w:hanging="709"/>
        <w:rPr>
          <w:rFonts w:asciiTheme="minorEastAsia" w:eastAsiaTheme="minorEastAsia" w:hAnsiTheme="minorEastAsia" w:cs="宋体"/>
        </w:rPr>
      </w:pPr>
      <w:r>
        <w:rPr>
          <w:rFonts w:asciiTheme="minorEastAsia" w:eastAsiaTheme="minorEastAsia" w:hAnsiTheme="minorEastAsia" w:cs="宋体" w:hint="eastAsia"/>
        </w:rPr>
        <w:t>其他要求</w:t>
      </w:r>
    </w:p>
    <w:p w14:paraId="0A0350B2" w14:textId="77777777" w:rsidR="004C67ED" w:rsidRDefault="004C67ED" w:rsidP="004C67ED">
      <w:pPr>
        <w:tabs>
          <w:tab w:val="left" w:pos="1418"/>
          <w:tab w:val="left" w:pos="1701"/>
        </w:tabs>
        <w:snapToGrid w:val="0"/>
        <w:spacing w:line="360" w:lineRule="auto"/>
        <w:ind w:firstLineChars="200" w:firstLine="560"/>
        <w:rPr>
          <w:rFonts w:ascii="宋体" w:hAnsi="宋体" w:cs="仿宋"/>
          <w:sz w:val="28"/>
          <w:szCs w:val="28"/>
        </w:rPr>
      </w:pPr>
      <w:r>
        <w:rPr>
          <w:rFonts w:ascii="宋体" w:hAnsi="宋体" w:cs="仿宋" w:hint="eastAsia"/>
          <w:sz w:val="28"/>
          <w:szCs w:val="28"/>
        </w:rPr>
        <w:t>1.</w:t>
      </w:r>
      <w:r w:rsidRPr="004C67ED">
        <w:rPr>
          <w:rFonts w:ascii="宋体" w:hAnsi="宋体" w:cs="仿宋" w:hint="eastAsia"/>
          <w:sz w:val="28"/>
          <w:szCs w:val="28"/>
        </w:rPr>
        <w:t>供应商应妥善保护采购人施工现场堆放的设备、线路、地面、绿化，如造成损失，应照价赔偿。</w:t>
      </w:r>
    </w:p>
    <w:p w14:paraId="2308E2EE" w14:textId="77777777" w:rsidR="004C67ED" w:rsidRDefault="004C67ED" w:rsidP="004C67ED">
      <w:pPr>
        <w:tabs>
          <w:tab w:val="left" w:pos="1418"/>
          <w:tab w:val="left" w:pos="1701"/>
        </w:tabs>
        <w:snapToGrid w:val="0"/>
        <w:spacing w:line="360" w:lineRule="auto"/>
        <w:ind w:firstLineChars="200" w:firstLine="560"/>
        <w:rPr>
          <w:rFonts w:ascii="宋体" w:hAnsi="宋体" w:cs="仿宋"/>
          <w:sz w:val="28"/>
          <w:szCs w:val="28"/>
        </w:rPr>
      </w:pPr>
      <w:r>
        <w:rPr>
          <w:rFonts w:ascii="宋体" w:hAnsi="宋体" w:cs="仿宋" w:hint="eastAsia"/>
          <w:sz w:val="28"/>
          <w:szCs w:val="28"/>
        </w:rPr>
        <w:t>2</w:t>
      </w:r>
      <w:r>
        <w:rPr>
          <w:rFonts w:ascii="宋体" w:hAnsi="宋体" w:cs="仿宋"/>
          <w:sz w:val="28"/>
          <w:szCs w:val="28"/>
        </w:rPr>
        <w:t>.</w:t>
      </w:r>
      <w:r w:rsidRPr="004C67ED">
        <w:rPr>
          <w:rFonts w:ascii="宋体" w:hAnsi="宋体" w:cs="仿宋" w:hint="eastAsia"/>
          <w:sz w:val="28"/>
          <w:szCs w:val="28"/>
        </w:rPr>
        <w:t>未经采购人同意，供应商擅自拆改原建筑物结构或设备管线，由此发生的损失或事故（包括罚款），由供应商负责并承担损失。</w:t>
      </w:r>
    </w:p>
    <w:p w14:paraId="265E999D" w14:textId="77777777" w:rsidR="004C67ED" w:rsidRDefault="004C67ED" w:rsidP="004C67ED">
      <w:pPr>
        <w:tabs>
          <w:tab w:val="left" w:pos="1418"/>
          <w:tab w:val="left" w:pos="1701"/>
        </w:tabs>
        <w:snapToGrid w:val="0"/>
        <w:spacing w:line="360" w:lineRule="auto"/>
        <w:ind w:firstLineChars="200" w:firstLine="560"/>
        <w:rPr>
          <w:rFonts w:asciiTheme="minorEastAsia" w:hAnsiTheme="minorEastAsia" w:cs="宋体"/>
          <w:sz w:val="28"/>
        </w:rPr>
      </w:pPr>
      <w:r>
        <w:rPr>
          <w:rFonts w:ascii="宋体" w:hAnsi="宋体" w:cs="仿宋" w:hint="eastAsia"/>
          <w:sz w:val="28"/>
          <w:szCs w:val="28"/>
        </w:rPr>
        <w:t>3</w:t>
      </w:r>
      <w:r>
        <w:rPr>
          <w:rFonts w:ascii="宋体" w:hAnsi="宋体" w:cs="仿宋"/>
          <w:sz w:val="28"/>
          <w:szCs w:val="28"/>
        </w:rPr>
        <w:t>.</w:t>
      </w:r>
      <w:r w:rsidRPr="004C67ED">
        <w:rPr>
          <w:rFonts w:asciiTheme="minorEastAsia" w:hAnsiTheme="minorEastAsia" w:cs="宋体" w:hint="eastAsia"/>
          <w:sz w:val="28"/>
        </w:rPr>
        <w:t>本项目自合同签订之日起至本项目实施完成验收合格之日止，</w:t>
      </w:r>
      <w:r>
        <w:rPr>
          <w:rFonts w:asciiTheme="minorEastAsia" w:hAnsiTheme="minorEastAsia" w:cs="宋体" w:hint="eastAsia"/>
          <w:sz w:val="28"/>
        </w:rPr>
        <w:t>供应商</w:t>
      </w:r>
      <w:r w:rsidRPr="004C67ED">
        <w:rPr>
          <w:rFonts w:asciiTheme="minorEastAsia" w:hAnsiTheme="minorEastAsia" w:cs="宋体" w:hint="eastAsia"/>
          <w:sz w:val="28"/>
        </w:rPr>
        <w:t>将负责施工场地范围内所有的人身安全、财产安全、环境安全、人事纠纷等，因施工过程中造成的直接或间接损失，责任均由</w:t>
      </w:r>
      <w:r>
        <w:rPr>
          <w:rFonts w:asciiTheme="minorEastAsia" w:hAnsiTheme="minorEastAsia" w:cs="宋体" w:hint="eastAsia"/>
          <w:sz w:val="28"/>
        </w:rPr>
        <w:t>供应商</w:t>
      </w:r>
      <w:r w:rsidRPr="004C67ED">
        <w:rPr>
          <w:rFonts w:asciiTheme="minorEastAsia" w:hAnsiTheme="minorEastAsia" w:cs="宋体" w:hint="eastAsia"/>
          <w:sz w:val="28"/>
        </w:rPr>
        <w:t>自行承担，供应商须采取严密的安全管理措施，确保该项目安全实施。</w:t>
      </w:r>
    </w:p>
    <w:p w14:paraId="044FEF48" w14:textId="3996380C" w:rsidR="004C67ED" w:rsidRDefault="004C67ED" w:rsidP="004C67ED">
      <w:pPr>
        <w:tabs>
          <w:tab w:val="left" w:pos="1418"/>
          <w:tab w:val="left" w:pos="1701"/>
        </w:tabs>
        <w:snapToGrid w:val="0"/>
        <w:spacing w:line="360" w:lineRule="auto"/>
        <w:ind w:firstLineChars="200" w:firstLine="560"/>
        <w:rPr>
          <w:rFonts w:ascii="宋体" w:hAnsi="宋体"/>
          <w:sz w:val="28"/>
          <w:szCs w:val="28"/>
        </w:rPr>
      </w:pPr>
      <w:r>
        <w:rPr>
          <w:rFonts w:ascii="宋体" w:hAnsi="宋体" w:cs="仿宋" w:hint="eastAsia"/>
          <w:sz w:val="28"/>
          <w:szCs w:val="28"/>
        </w:rPr>
        <w:t>4</w:t>
      </w:r>
      <w:r>
        <w:rPr>
          <w:rFonts w:ascii="宋体" w:hAnsi="宋体" w:cs="仿宋"/>
          <w:sz w:val="28"/>
          <w:szCs w:val="28"/>
        </w:rPr>
        <w:t>.</w:t>
      </w:r>
      <w:r w:rsidRPr="000D058E">
        <w:rPr>
          <w:rFonts w:ascii="宋体" w:hAnsi="宋体" w:hint="eastAsia"/>
          <w:sz w:val="28"/>
          <w:szCs w:val="28"/>
        </w:rPr>
        <w:t>总报价包含工程全部所需费用，包括但不限于完成本项目所涉及人工劳务、材料设备投入、利润、风险、税金、招标代理服务、验收、保险、赔偿协调费用等的一切费用</w:t>
      </w:r>
      <w:r>
        <w:rPr>
          <w:rFonts w:ascii="宋体" w:hAnsi="宋体" w:hint="eastAsia"/>
          <w:sz w:val="28"/>
          <w:szCs w:val="28"/>
        </w:rPr>
        <w:t>。</w:t>
      </w:r>
    </w:p>
    <w:p w14:paraId="55258253" w14:textId="04F5E1EC" w:rsidR="0018646B" w:rsidRPr="0018646B" w:rsidRDefault="0018646B" w:rsidP="0018646B">
      <w:pPr>
        <w:tabs>
          <w:tab w:val="left" w:pos="1418"/>
          <w:tab w:val="left" w:pos="1701"/>
        </w:tabs>
        <w:snapToGrid w:val="0"/>
        <w:spacing w:line="360" w:lineRule="auto"/>
        <w:ind w:firstLineChars="200" w:firstLine="560"/>
        <w:rPr>
          <w:rFonts w:ascii="宋体" w:hAnsi="宋体" w:cs="仿宋"/>
          <w:sz w:val="28"/>
          <w:szCs w:val="28"/>
        </w:rPr>
      </w:pPr>
      <w:r>
        <w:rPr>
          <w:rFonts w:ascii="宋体" w:hAnsi="宋体" w:cs="仿宋"/>
          <w:sz w:val="28"/>
          <w:szCs w:val="28"/>
        </w:rPr>
        <w:t>5.</w:t>
      </w:r>
      <w:r w:rsidRPr="0018646B">
        <w:rPr>
          <w:rFonts w:ascii="宋体" w:hAnsi="宋体" w:cs="仿宋" w:hint="eastAsia"/>
          <w:sz w:val="28"/>
          <w:szCs w:val="28"/>
        </w:rPr>
        <w:t>项目负责人每月带班生产时间不得少于本月施工时间的80%，由业主及监理单位（如有时）对其进行出勤记录考核。因其他事务需离开施工现场时，应向工程项目的建设单位请假，经批准后方可离开。离开期间应委托项目相关负责人负责其外出时的日常工作。若未经批准擅离职守，建设单位将及时向建设行政主管部门报告，同时有权要求成交单位更换项目负责人。</w:t>
      </w:r>
    </w:p>
    <w:p w14:paraId="1B05984D" w14:textId="03E20337" w:rsidR="0018646B" w:rsidRPr="0018646B" w:rsidRDefault="0018646B" w:rsidP="0018646B">
      <w:pPr>
        <w:tabs>
          <w:tab w:val="left" w:pos="1418"/>
          <w:tab w:val="left" w:pos="1701"/>
        </w:tabs>
        <w:snapToGrid w:val="0"/>
        <w:spacing w:line="360" w:lineRule="auto"/>
        <w:ind w:firstLineChars="200" w:firstLine="560"/>
        <w:rPr>
          <w:rFonts w:ascii="宋体" w:hAnsi="宋体" w:cs="仿宋"/>
          <w:sz w:val="28"/>
          <w:szCs w:val="28"/>
        </w:rPr>
      </w:pPr>
      <w:r>
        <w:rPr>
          <w:rFonts w:ascii="宋体" w:hAnsi="宋体" w:cs="仿宋" w:hint="eastAsia"/>
          <w:sz w:val="28"/>
          <w:szCs w:val="28"/>
        </w:rPr>
        <w:t>6</w:t>
      </w:r>
      <w:r>
        <w:rPr>
          <w:rFonts w:ascii="宋体" w:hAnsi="宋体" w:cs="仿宋"/>
          <w:sz w:val="28"/>
          <w:szCs w:val="28"/>
        </w:rPr>
        <w:t>.</w:t>
      </w:r>
      <w:r w:rsidRPr="0018646B">
        <w:rPr>
          <w:rFonts w:ascii="宋体" w:hAnsi="宋体" w:cs="仿宋" w:hint="eastAsia"/>
          <w:sz w:val="28"/>
          <w:szCs w:val="28"/>
        </w:rPr>
        <w:t>工程质量：符合国家规范要求。</w:t>
      </w:r>
    </w:p>
    <w:p w14:paraId="05A2B3BE" w14:textId="77777777" w:rsidR="00FA1E17" w:rsidRDefault="0018646B" w:rsidP="0018646B">
      <w:pPr>
        <w:tabs>
          <w:tab w:val="left" w:pos="1418"/>
          <w:tab w:val="left" w:pos="1701"/>
        </w:tabs>
        <w:snapToGrid w:val="0"/>
        <w:spacing w:line="360" w:lineRule="auto"/>
        <w:ind w:firstLineChars="200" w:firstLine="560"/>
        <w:rPr>
          <w:rFonts w:ascii="宋体" w:hAnsi="宋体" w:cs="仿宋"/>
          <w:sz w:val="28"/>
          <w:szCs w:val="28"/>
        </w:rPr>
      </w:pPr>
      <w:r>
        <w:rPr>
          <w:rFonts w:ascii="宋体" w:hAnsi="宋体" w:cs="仿宋" w:hint="eastAsia"/>
          <w:sz w:val="28"/>
          <w:szCs w:val="28"/>
        </w:rPr>
        <w:lastRenderedPageBreak/>
        <w:t>7</w:t>
      </w:r>
      <w:r>
        <w:rPr>
          <w:rFonts w:ascii="宋体" w:hAnsi="宋体" w:cs="仿宋"/>
          <w:sz w:val="28"/>
          <w:szCs w:val="28"/>
        </w:rPr>
        <w:t>.</w:t>
      </w:r>
      <w:r w:rsidRPr="0018646B">
        <w:rPr>
          <w:rFonts w:ascii="宋体" w:hAnsi="宋体" w:cs="仿宋" w:hint="eastAsia"/>
          <w:sz w:val="28"/>
          <w:szCs w:val="28"/>
        </w:rPr>
        <w:t>现场踏勘：供应商可自行到现场踏勘</w:t>
      </w:r>
      <w:r w:rsidR="00FA1E17" w:rsidRPr="00FA1E17">
        <w:rPr>
          <w:rFonts w:ascii="宋体" w:hAnsi="宋体" w:cs="仿宋" w:hint="eastAsia"/>
          <w:sz w:val="28"/>
          <w:szCs w:val="28"/>
        </w:rPr>
        <w:t>以充分了解现场位置、情况、道路、储存空间、装卸限制及任何其他足以影响报价的情况,任何因忽视或误解现场情况而导致的索赔或工期延长申请将不被批准。</w:t>
      </w:r>
    </w:p>
    <w:p w14:paraId="1C3B13EA" w14:textId="7E57F492" w:rsidR="0018646B" w:rsidRPr="00FA1E17" w:rsidRDefault="00FA1E17" w:rsidP="0018646B">
      <w:pPr>
        <w:tabs>
          <w:tab w:val="left" w:pos="1418"/>
          <w:tab w:val="left" w:pos="1701"/>
        </w:tabs>
        <w:snapToGrid w:val="0"/>
        <w:spacing w:line="360" w:lineRule="auto"/>
        <w:ind w:firstLineChars="200" w:firstLine="560"/>
        <w:rPr>
          <w:rFonts w:ascii="宋体" w:hAnsi="宋体" w:cs="仿宋"/>
          <w:sz w:val="28"/>
          <w:szCs w:val="28"/>
        </w:rPr>
      </w:pPr>
      <w:r>
        <w:rPr>
          <w:rFonts w:ascii="宋体" w:hAnsi="宋体" w:cs="仿宋" w:hint="eastAsia"/>
          <w:sz w:val="28"/>
          <w:szCs w:val="28"/>
        </w:rPr>
        <w:t>8.</w:t>
      </w:r>
      <w:r w:rsidRPr="00FA1E17">
        <w:rPr>
          <w:rFonts w:hint="eastAsia"/>
        </w:rPr>
        <w:t xml:space="preserve"> </w:t>
      </w:r>
      <w:r w:rsidRPr="00FA1E17">
        <w:rPr>
          <w:rFonts w:ascii="宋体" w:hAnsi="宋体" w:cs="仿宋" w:hint="eastAsia"/>
          <w:sz w:val="28"/>
          <w:szCs w:val="28"/>
        </w:rPr>
        <w:t>投标人应综合考虑施工中临时停电、停水问题，若遇临时停电、停水，投标人必须及时提供备用电源、备用水源，不得因停电、停水而延误工期，投标人在投标报价时综合考虑该部分费用，不另计。</w:t>
      </w:r>
    </w:p>
    <w:p w14:paraId="7EF948CD" w14:textId="30C20A8E" w:rsidR="0018646B" w:rsidRPr="0018646B" w:rsidRDefault="00FA1E17" w:rsidP="0018646B">
      <w:pPr>
        <w:wordWrap w:val="0"/>
        <w:autoSpaceDE w:val="0"/>
        <w:autoSpaceDN w:val="0"/>
        <w:adjustRightInd w:val="0"/>
        <w:spacing w:line="360" w:lineRule="auto"/>
        <w:ind w:firstLineChars="200" w:firstLine="560"/>
        <w:rPr>
          <w:rFonts w:ascii="宋体" w:hAnsi="宋体" w:cs="仿宋"/>
          <w:sz w:val="28"/>
          <w:szCs w:val="28"/>
        </w:rPr>
      </w:pPr>
      <w:r>
        <w:rPr>
          <w:rFonts w:ascii="宋体" w:hAnsi="宋体" w:cs="仿宋" w:hint="eastAsia"/>
          <w:sz w:val="28"/>
          <w:szCs w:val="28"/>
        </w:rPr>
        <w:t>9</w:t>
      </w:r>
      <w:r w:rsidR="0018646B">
        <w:rPr>
          <w:rFonts w:ascii="宋体" w:hAnsi="宋体" w:cs="仿宋" w:hint="eastAsia"/>
          <w:sz w:val="28"/>
          <w:szCs w:val="28"/>
        </w:rPr>
        <w:t>.</w:t>
      </w:r>
      <w:r w:rsidR="0018646B" w:rsidRPr="0018646B">
        <w:rPr>
          <w:rFonts w:ascii="宋体" w:hAnsi="宋体" w:cs="宋体" w:hint="eastAsia"/>
        </w:rPr>
        <w:t xml:space="preserve"> </w:t>
      </w:r>
      <w:r w:rsidR="0018646B" w:rsidRPr="0018646B">
        <w:rPr>
          <w:rFonts w:ascii="宋体" w:hAnsi="宋体" w:cs="仿宋" w:hint="eastAsia"/>
          <w:sz w:val="28"/>
          <w:szCs w:val="28"/>
        </w:rPr>
        <w:t>工程质量、材料、施工等的特殊要求</w:t>
      </w:r>
    </w:p>
    <w:p w14:paraId="4E0EC279" w14:textId="77777777" w:rsidR="00777151" w:rsidRDefault="0018646B" w:rsidP="00777151">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（1）本工程所有混凝土按商品混凝土，砂浆按预拌砂浆，钢材、水泥按大厂考虑。</w:t>
      </w:r>
    </w:p>
    <w:p w14:paraId="55B49588" w14:textId="77777777" w:rsidR="00777151" w:rsidRDefault="0018646B" w:rsidP="00777151">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（2）工程质量要求：应达到国家、省、市现行有关施工及验收规范合格标准要求。</w:t>
      </w:r>
    </w:p>
    <w:p w14:paraId="23866502" w14:textId="77777777" w:rsidR="00777151" w:rsidRDefault="0018646B" w:rsidP="00777151">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（3）材料或设备的质量要求：材料或设备选用要满足设计要求及相关质量标准，并必须得到招标人的认可，设备端头与现场原管网、设备等可实现无误对接。</w:t>
      </w:r>
    </w:p>
    <w:p w14:paraId="20C48871" w14:textId="77777777" w:rsidR="00777151" w:rsidRDefault="0018646B" w:rsidP="00777151">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 xml:space="preserve">（4）施工要求：工程施工必须满足成都市建设行政主管部门对工程建设的有关规定，并按经批准的施工组织设计实施。且符合施工规范及验收标准的相关要求。   </w:t>
      </w:r>
    </w:p>
    <w:p w14:paraId="1156D3C5" w14:textId="77777777" w:rsidR="00777151" w:rsidRDefault="0018646B" w:rsidP="00777151">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（5）工期要求：工期以招标文件为准。投标人中标后应在合同工期内完成招标范围内所有工程项目，若投标人认为存在合同工期内赶工增加费，该部分费用由投标人在投标报价时综合考虑，不另计。</w:t>
      </w:r>
    </w:p>
    <w:p w14:paraId="4028EFEA" w14:textId="77777777" w:rsidR="00777151" w:rsidRDefault="0018646B" w:rsidP="00777151">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（6）周围环境影响：投标人应充分踏勘现场，综合考虑周围环境对本项目施工造成的各类影响（不同项目根据情况自行调整），由</w:t>
      </w:r>
      <w:r w:rsidRPr="0018646B">
        <w:rPr>
          <w:rFonts w:ascii="宋体" w:hAnsi="宋体" w:cs="仿宋" w:hint="eastAsia"/>
          <w:sz w:val="28"/>
          <w:szCs w:val="28"/>
        </w:rPr>
        <w:lastRenderedPageBreak/>
        <w:t>此产生的降效费用、配合费用及施工干扰费用由投标人在投标报价时综合考虑，不另计。</w:t>
      </w:r>
    </w:p>
    <w:p w14:paraId="5A8CC365" w14:textId="7899D262" w:rsidR="0018646B" w:rsidRPr="0018646B" w:rsidRDefault="0018646B" w:rsidP="00777151">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（7）环境保护要求：</w:t>
      </w:r>
    </w:p>
    <w:p w14:paraId="6530EB0E" w14:textId="77777777" w:rsidR="0018646B" w:rsidRPr="0018646B" w:rsidRDefault="0018646B" w:rsidP="0018646B">
      <w:pPr>
        <w:widowControl w:val="0"/>
        <w:numPr>
          <w:ilvl w:val="0"/>
          <w:numId w:val="86"/>
        </w:num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扬尘整治：须符合《文明施工扬尘整治工程管理办法》及成都市的相关规定；</w:t>
      </w:r>
    </w:p>
    <w:p w14:paraId="20B67179" w14:textId="77777777" w:rsidR="0018646B" w:rsidRPr="0018646B" w:rsidRDefault="0018646B" w:rsidP="0018646B">
      <w:pPr>
        <w:widowControl w:val="0"/>
        <w:numPr>
          <w:ilvl w:val="0"/>
          <w:numId w:val="86"/>
        </w:num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安全防护：投标人须结合现场实际特殊情况自行考虑安全防护等措施；</w:t>
      </w:r>
    </w:p>
    <w:p w14:paraId="122BEC54" w14:textId="77777777" w:rsidR="0018646B" w:rsidRPr="0018646B" w:rsidRDefault="0018646B" w:rsidP="0018646B">
      <w:pPr>
        <w:wordWrap w:val="0"/>
        <w:autoSpaceDE w:val="0"/>
        <w:autoSpaceDN w:val="0"/>
        <w:adjustRightInd w:val="0"/>
        <w:spacing w:line="360" w:lineRule="auto"/>
        <w:ind w:firstLineChars="200" w:firstLine="560"/>
        <w:rPr>
          <w:rFonts w:ascii="宋体" w:hAnsi="宋体" w:cs="仿宋"/>
          <w:sz w:val="28"/>
          <w:szCs w:val="28"/>
        </w:rPr>
      </w:pPr>
      <w:r w:rsidRPr="0018646B">
        <w:rPr>
          <w:rFonts w:ascii="宋体" w:hAnsi="宋体" w:cs="仿宋" w:hint="eastAsia"/>
          <w:sz w:val="28"/>
          <w:szCs w:val="28"/>
        </w:rPr>
        <w:t>c、夜间施工：本工程若需要夜间施工，夜间施工应满足宜宾市的有关规定。</w:t>
      </w:r>
    </w:p>
    <w:p w14:paraId="3B183B0D" w14:textId="411DBDB4" w:rsidR="004C67ED" w:rsidRPr="004C67ED" w:rsidRDefault="004C67ED" w:rsidP="0018646B">
      <w:pPr>
        <w:wordWrap w:val="0"/>
        <w:topLinePunct/>
        <w:autoSpaceDE w:val="0"/>
        <w:spacing w:line="360" w:lineRule="auto"/>
        <w:rPr>
          <w:rFonts w:asciiTheme="minorEastAsia" w:eastAsiaTheme="minorEastAsia" w:hAnsiTheme="minorEastAsia" w:cs="宋体"/>
          <w:sz w:val="28"/>
        </w:rPr>
      </w:pPr>
    </w:p>
    <w:p w14:paraId="3EE8DE5C" w14:textId="77777777" w:rsidR="005A3991" w:rsidRPr="003E7736" w:rsidRDefault="005A3991" w:rsidP="005A3991">
      <w:pPr>
        <w:pStyle w:val="2"/>
        <w:tabs>
          <w:tab w:val="clear" w:pos="426"/>
          <w:tab w:val="clear" w:pos="567"/>
          <w:tab w:val="left" w:pos="993"/>
        </w:tabs>
        <w:ind w:left="0" w:firstLine="0"/>
      </w:pPr>
      <w:bookmarkStart w:id="77" w:name="_Toc81318650"/>
      <w:r w:rsidRPr="003E7736">
        <w:rPr>
          <w:rFonts w:hint="eastAsia"/>
        </w:rPr>
        <w:t>满足采购需求的最低要求</w:t>
      </w:r>
      <w:bookmarkEnd w:id="73"/>
      <w:bookmarkEnd w:id="77"/>
    </w:p>
    <w:bookmarkEnd w:id="74"/>
    <w:bookmarkEnd w:id="75"/>
    <w:p w14:paraId="4C094CAD" w14:textId="152A3762" w:rsidR="00D76851" w:rsidRDefault="005A3991" w:rsidP="00493736">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w:t>
      </w:r>
      <w:bookmarkStart w:id="78" w:name="_Hlk76114246"/>
      <w:r w:rsidRPr="003E7736">
        <w:rPr>
          <w:rFonts w:ascii="宋体" w:hAnsi="宋体" w:hint="eastAsia"/>
          <w:b/>
          <w:sz w:val="28"/>
          <w:szCs w:val="28"/>
        </w:rPr>
        <w:t>★</w:t>
      </w:r>
      <w:bookmarkEnd w:id="78"/>
      <w:r w:rsidRPr="003E7736">
        <w:rPr>
          <w:rFonts w:ascii="宋体" w:hAnsi="宋体" w:hint="eastAsia"/>
          <w:b/>
          <w:sz w:val="28"/>
          <w:szCs w:val="28"/>
        </w:rPr>
        <w:t>号的要求为满足采购需求的最低要求。</w:t>
      </w:r>
    </w:p>
    <w:p w14:paraId="18B0D6AB" w14:textId="5456ED8E" w:rsidR="00200A09" w:rsidRDefault="00200A09" w:rsidP="00200A09">
      <w:pPr>
        <w:spacing w:line="560" w:lineRule="exact"/>
      </w:pPr>
    </w:p>
    <w:p w14:paraId="3F23853B" w14:textId="40D13980" w:rsidR="00112B92" w:rsidRDefault="00112B92" w:rsidP="00200A09">
      <w:pPr>
        <w:spacing w:line="560" w:lineRule="exact"/>
        <w:rPr>
          <w:rFonts w:ascii="宋体" w:hAnsi="宋体"/>
          <w:b/>
          <w:sz w:val="28"/>
          <w:szCs w:val="28"/>
        </w:rPr>
      </w:pPr>
    </w:p>
    <w:p w14:paraId="3597B16D" w14:textId="73609ECB" w:rsidR="00A6473A" w:rsidRDefault="00A6473A" w:rsidP="00200A09">
      <w:pPr>
        <w:spacing w:line="560" w:lineRule="exact"/>
        <w:rPr>
          <w:rFonts w:ascii="宋体" w:hAnsi="宋体"/>
          <w:b/>
          <w:sz w:val="28"/>
          <w:szCs w:val="28"/>
        </w:rPr>
      </w:pPr>
    </w:p>
    <w:p w14:paraId="27696035" w14:textId="2C7E50FD" w:rsidR="00A6473A" w:rsidRPr="00A6473A" w:rsidRDefault="00A6473A" w:rsidP="00200A09">
      <w:pPr>
        <w:spacing w:line="560" w:lineRule="exact"/>
        <w:rPr>
          <w:rFonts w:ascii="宋体" w:hAnsi="宋体"/>
          <w:b/>
          <w:sz w:val="28"/>
          <w:szCs w:val="28"/>
        </w:rPr>
      </w:pPr>
    </w:p>
    <w:p w14:paraId="5B47DA49" w14:textId="77777777" w:rsidR="005A3991" w:rsidRPr="003E7736" w:rsidRDefault="005A3991" w:rsidP="005A3991">
      <w:pPr>
        <w:pStyle w:val="1"/>
        <w:numPr>
          <w:ilvl w:val="0"/>
          <w:numId w:val="1"/>
        </w:numPr>
        <w:spacing w:before="0" w:after="0"/>
        <w:ind w:left="0" w:firstLine="0"/>
      </w:pPr>
      <w:bookmarkStart w:id="79" w:name="_Toc360696963"/>
      <w:bookmarkStart w:id="80" w:name="_Toc238273564"/>
      <w:bookmarkStart w:id="81" w:name="_Toc205604899"/>
      <w:bookmarkStart w:id="82" w:name="_Toc236285891"/>
      <w:bookmarkStart w:id="83" w:name="_Toc81318651"/>
      <w:r w:rsidRPr="003E7736">
        <w:rPr>
          <w:rFonts w:hint="eastAsia"/>
        </w:rPr>
        <w:t>磋商办法</w:t>
      </w:r>
      <w:bookmarkEnd w:id="83"/>
    </w:p>
    <w:p w14:paraId="6E8E0BCB" w14:textId="77777777" w:rsidR="005A3991" w:rsidRPr="003E7736" w:rsidRDefault="005A3991" w:rsidP="005A3991">
      <w:pPr>
        <w:pStyle w:val="2"/>
        <w:tabs>
          <w:tab w:val="clear" w:pos="426"/>
          <w:tab w:val="clear" w:pos="567"/>
          <w:tab w:val="left" w:pos="993"/>
        </w:tabs>
        <w:ind w:left="0" w:firstLine="0"/>
      </w:pPr>
      <w:bookmarkStart w:id="84" w:name="_Toc81318652"/>
      <w:r w:rsidRPr="003E7736">
        <w:rPr>
          <w:rFonts w:hint="eastAsia"/>
        </w:rPr>
        <w:t>总则</w:t>
      </w:r>
      <w:bookmarkEnd w:id="84"/>
    </w:p>
    <w:p w14:paraId="5A674C74"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lastRenderedPageBreak/>
        <w:t>磋商工作由市公资交易中心负责组织，具体评审事务由采购人和市公资交易中心依法组建的磋商小组负责。磋商小组由采购人代表和评审专家组成。</w:t>
      </w:r>
    </w:p>
    <w:p w14:paraId="6357932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磋商工作应遵循公平、公正、科学及择优的原则，并以相同的评审程序和标准对待所有的供应商。</w:t>
      </w:r>
    </w:p>
    <w:p w14:paraId="31B5A7D2"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磋商小组按照磋商文件规定的磋商程序、评分方法和标准进行独立评审，并独立履行下列职责：</w:t>
      </w:r>
    </w:p>
    <w:p w14:paraId="20F3FCE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熟悉和理解磋商文件，确定磋商文件内容是否违反国家有关强制性规定或者磋商文件存在歧义、重大缺陷，根据需要书面要求采购人、采购代理机构对磋商文件作出解释</w:t>
      </w:r>
      <w:r w:rsidRPr="003E7736">
        <w:rPr>
          <w:rFonts w:ascii="宋体" w:hAnsi="宋体" w:cs="宋体"/>
          <w:sz w:val="28"/>
          <w:szCs w:val="28"/>
        </w:rPr>
        <w:t>；</w:t>
      </w:r>
    </w:p>
    <w:p w14:paraId="4B3A0D0C"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审查供应商的施工响应文件并作出公正评价；</w:t>
      </w:r>
    </w:p>
    <w:p w14:paraId="0D136B1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根据需要要求供应商对施工响应文件中含义不明确、同类问题表述不一致或者有明显文字和计算错误的内容等作出必要的澄清、说明或者更正；</w:t>
      </w:r>
    </w:p>
    <w:p w14:paraId="3D0104A3"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依法、客观、公平、公正开展供应商资格性审查、磋商和推荐成交候选供应商；</w:t>
      </w:r>
    </w:p>
    <w:p w14:paraId="6B1BB788"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告知采购人、采购代理机构在评审过程中发现的供应商的违法违规行为；</w:t>
      </w:r>
    </w:p>
    <w:p w14:paraId="7E38501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保守供应商的商业秘密；</w:t>
      </w:r>
    </w:p>
    <w:p w14:paraId="5164F937"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配合处理供应商质疑；</w:t>
      </w:r>
    </w:p>
    <w:p w14:paraId="29B986D4"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lastRenderedPageBreak/>
        <w:t>配合处理供应商投诉；</w:t>
      </w:r>
    </w:p>
    <w:p w14:paraId="4D76304E" w14:textId="77777777" w:rsidR="005A3991" w:rsidRPr="003E7736" w:rsidRDefault="005A3991" w:rsidP="00EF65F2">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评审过程独立、保密。供应商非法干预评审过程的行为将导致其施工响应文件作为无效处理。</w:t>
      </w:r>
    </w:p>
    <w:p w14:paraId="7E0DFB7A" w14:textId="77777777" w:rsidR="005A3991" w:rsidRPr="003E7736" w:rsidRDefault="005A3991" w:rsidP="00EF65F2">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8B472D" w:rsidRDefault="005A3991" w:rsidP="005A3991">
      <w:pPr>
        <w:pStyle w:val="2"/>
        <w:tabs>
          <w:tab w:val="clear" w:pos="426"/>
          <w:tab w:val="clear" w:pos="567"/>
          <w:tab w:val="left" w:pos="993"/>
        </w:tabs>
        <w:ind w:left="0" w:firstLine="0"/>
      </w:pPr>
      <w:bookmarkStart w:id="85" w:name="_Toc81318653"/>
      <w:r w:rsidRPr="008B472D">
        <w:rPr>
          <w:rFonts w:hint="eastAsia"/>
        </w:rPr>
        <w:t>磋商程序</w:t>
      </w:r>
      <w:bookmarkEnd w:id="85"/>
    </w:p>
    <w:p w14:paraId="2A54A2FB" w14:textId="672932DE" w:rsidR="005A3991" w:rsidRPr="003E7736" w:rsidRDefault="005A3991" w:rsidP="005A3991">
      <w:pPr>
        <w:spacing w:line="360" w:lineRule="auto"/>
        <w:ind w:firstLine="570"/>
        <w:rPr>
          <w:rFonts w:ascii="宋体" w:hAnsi="宋体"/>
          <w:sz w:val="28"/>
          <w:szCs w:val="28"/>
        </w:rPr>
      </w:pPr>
      <w:r w:rsidRPr="008B472D">
        <w:rPr>
          <w:rFonts w:ascii="宋体" w:hAnsi="宋体" w:hint="eastAsia"/>
          <w:sz w:val="28"/>
          <w:szCs w:val="28"/>
        </w:rPr>
        <w:t>磋商会议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Pr="008B472D">
        <w:rPr>
          <w:rFonts w:ascii="宋体" w:hAnsi="宋体" w:hint="eastAsia"/>
          <w:sz w:val="28"/>
          <w:szCs w:val="28"/>
        </w:rPr>
        <w:t>。磋商会议由市公资交易中心</w:t>
      </w:r>
      <w:r w:rsidR="008B472D" w:rsidRPr="008B472D">
        <w:rPr>
          <w:rFonts w:ascii="宋体" w:hAnsi="宋体" w:hint="eastAsia"/>
          <w:sz w:val="28"/>
          <w:szCs w:val="28"/>
        </w:rPr>
        <w:t>在线</w:t>
      </w:r>
      <w:r w:rsidRPr="008B472D">
        <w:rPr>
          <w:rFonts w:ascii="宋体" w:hAnsi="宋体" w:hint="eastAsia"/>
          <w:sz w:val="28"/>
          <w:szCs w:val="28"/>
        </w:rPr>
        <w:t>主持，供应商代表</w:t>
      </w:r>
      <w:r w:rsidR="008B472D" w:rsidRPr="008B472D">
        <w:rPr>
          <w:rFonts w:ascii="宋体" w:hAnsi="宋体" w:hint="eastAsia"/>
          <w:sz w:val="28"/>
          <w:szCs w:val="28"/>
        </w:rPr>
        <w:t>在线</w:t>
      </w:r>
      <w:r w:rsidRPr="008B472D">
        <w:rPr>
          <w:rFonts w:ascii="宋体" w:hAnsi="宋体" w:hint="eastAsia"/>
          <w:sz w:val="28"/>
          <w:szCs w:val="28"/>
        </w:rPr>
        <w:t>参加。</w:t>
      </w:r>
    </w:p>
    <w:p w14:paraId="0BFD3C59" w14:textId="3A551818"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磋商应由监督人员</w:t>
      </w:r>
      <w:r w:rsidR="001D1EAF">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6" w:name="_Toc320698736"/>
      <w:bookmarkStart w:id="87" w:name="_Toc63084321"/>
      <w:bookmarkStart w:id="88" w:name="_Toc63437907"/>
      <w:bookmarkStart w:id="89" w:name="_Toc81318654"/>
      <w:r w:rsidRPr="008B472D">
        <w:rPr>
          <w:rFonts w:hint="eastAsia"/>
        </w:rPr>
        <w:t>递交施工响应文件</w:t>
      </w:r>
      <w:bookmarkEnd w:id="86"/>
      <w:bookmarkEnd w:id="87"/>
      <w:bookmarkEnd w:id="88"/>
      <w:bookmarkEnd w:id="89"/>
    </w:p>
    <w:p w14:paraId="6414ACC0" w14:textId="226066A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供应商应按磋商文件要求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3E7736" w:rsidRDefault="005A3991" w:rsidP="005A3991">
      <w:pPr>
        <w:pStyle w:val="2"/>
        <w:numPr>
          <w:ilvl w:val="2"/>
          <w:numId w:val="1"/>
        </w:numPr>
        <w:tabs>
          <w:tab w:val="clear" w:pos="426"/>
          <w:tab w:val="clear" w:pos="567"/>
          <w:tab w:val="left" w:pos="993"/>
        </w:tabs>
      </w:pPr>
      <w:bookmarkStart w:id="90" w:name="_Toc63084322"/>
      <w:bookmarkStart w:id="91" w:name="_Toc63437908"/>
      <w:bookmarkStart w:id="92" w:name="_Toc81318655"/>
      <w:r w:rsidRPr="003E7736">
        <w:rPr>
          <w:rFonts w:hint="eastAsia"/>
        </w:rPr>
        <w:t>确定邀请参加磋商的供应商数量</w:t>
      </w:r>
      <w:bookmarkEnd w:id="90"/>
      <w:bookmarkEnd w:id="91"/>
      <w:bookmarkEnd w:id="92"/>
    </w:p>
    <w:p w14:paraId="7C18A802" w14:textId="77777777"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邀请已通过本次采购资格审查并随机抽取选中的供应商参加本项目的竞争性磋商。</w:t>
      </w:r>
    </w:p>
    <w:p w14:paraId="58F25933" w14:textId="77777777" w:rsidR="005A3991" w:rsidRPr="003E7736" w:rsidRDefault="005A3991" w:rsidP="005A3991">
      <w:pPr>
        <w:pStyle w:val="2"/>
        <w:numPr>
          <w:ilvl w:val="2"/>
          <w:numId w:val="1"/>
        </w:numPr>
        <w:tabs>
          <w:tab w:val="clear" w:pos="426"/>
          <w:tab w:val="clear" w:pos="567"/>
          <w:tab w:val="left" w:pos="993"/>
        </w:tabs>
      </w:pPr>
      <w:bookmarkStart w:id="93" w:name="_Toc287623646"/>
      <w:bookmarkStart w:id="94" w:name="_Toc63084323"/>
      <w:bookmarkStart w:id="95" w:name="_Toc63437909"/>
      <w:bookmarkStart w:id="96" w:name="_Toc81318656"/>
      <w:r w:rsidRPr="003E7736">
        <w:rPr>
          <w:rFonts w:hint="eastAsia"/>
        </w:rPr>
        <w:t>成立磋商小组</w:t>
      </w:r>
      <w:bookmarkEnd w:id="93"/>
      <w:bookmarkEnd w:id="94"/>
      <w:bookmarkEnd w:id="95"/>
      <w:bookmarkEnd w:id="96"/>
    </w:p>
    <w:p w14:paraId="6454D8C2" w14:textId="77777777" w:rsidR="005A3991" w:rsidRPr="003E7736" w:rsidRDefault="005A3991" w:rsidP="005A3991">
      <w:pPr>
        <w:pStyle w:val="aff4"/>
        <w:spacing w:line="360" w:lineRule="auto"/>
        <w:ind w:firstLineChars="200" w:firstLine="560"/>
        <w:rPr>
          <w:rFonts w:eastAsia="宋体" w:hAnsi="宋体"/>
          <w:sz w:val="28"/>
          <w:szCs w:val="28"/>
        </w:rPr>
      </w:pPr>
      <w:r w:rsidRPr="003E7736">
        <w:rPr>
          <w:rFonts w:eastAsia="宋体" w:hAnsi="宋体" w:hint="eastAsia"/>
          <w:sz w:val="28"/>
          <w:szCs w:val="28"/>
        </w:rPr>
        <w:t>磋商小组</w:t>
      </w:r>
      <w:r w:rsidRPr="003E7736">
        <w:rPr>
          <w:rFonts w:eastAsia="宋体" w:hAnsi="宋体"/>
          <w:sz w:val="28"/>
          <w:szCs w:val="28"/>
        </w:rPr>
        <w:t>由采购人代表和</w:t>
      </w:r>
      <w:r w:rsidRPr="003E7736">
        <w:rPr>
          <w:rFonts w:eastAsia="宋体" w:hAnsi="宋体" w:hint="eastAsia"/>
          <w:sz w:val="28"/>
          <w:szCs w:val="28"/>
        </w:rPr>
        <w:t>根据采购项目情况确定的技术或经济或法律等有关专家3人</w:t>
      </w:r>
      <w:r w:rsidRPr="003E7736">
        <w:rPr>
          <w:rFonts w:eastAsia="宋体" w:hAnsi="宋体"/>
          <w:sz w:val="28"/>
          <w:szCs w:val="28"/>
        </w:rPr>
        <w:t>以上的单数组成</w:t>
      </w:r>
      <w:r w:rsidRPr="003E7736">
        <w:rPr>
          <w:rFonts w:eastAsia="宋体" w:hAnsi="宋体" w:hint="eastAsia"/>
          <w:sz w:val="28"/>
          <w:szCs w:val="28"/>
        </w:rPr>
        <w:t>。磋商小组</w:t>
      </w:r>
      <w:r w:rsidRPr="003E7736">
        <w:rPr>
          <w:rFonts w:eastAsia="宋体" w:hAnsi="宋体"/>
          <w:sz w:val="28"/>
          <w:szCs w:val="28"/>
        </w:rPr>
        <w:t>负责本项目的</w:t>
      </w:r>
      <w:r w:rsidRPr="003E7736">
        <w:rPr>
          <w:rFonts w:eastAsia="宋体" w:hAnsi="宋体" w:hint="eastAsia"/>
          <w:sz w:val="28"/>
          <w:szCs w:val="28"/>
        </w:rPr>
        <w:t>磋商</w:t>
      </w:r>
      <w:r w:rsidRPr="003E7736">
        <w:rPr>
          <w:rFonts w:eastAsia="宋体" w:hAnsi="宋体"/>
          <w:sz w:val="28"/>
          <w:szCs w:val="28"/>
        </w:rPr>
        <w:lastRenderedPageBreak/>
        <w:t>和评</w:t>
      </w:r>
      <w:r w:rsidRPr="003E7736">
        <w:rPr>
          <w:rFonts w:eastAsia="宋体" w:hAnsi="宋体" w:hint="eastAsia"/>
          <w:sz w:val="28"/>
          <w:szCs w:val="28"/>
        </w:rPr>
        <w:t>审</w:t>
      </w:r>
      <w:r w:rsidRPr="003E7736">
        <w:rPr>
          <w:rFonts w:eastAsia="宋体" w:hAnsi="宋体"/>
          <w:sz w:val="28"/>
          <w:szCs w:val="28"/>
        </w:rPr>
        <w:t>工作。</w:t>
      </w:r>
    </w:p>
    <w:p w14:paraId="260C8583" w14:textId="77777777" w:rsidR="005A3991" w:rsidRPr="00394685" w:rsidRDefault="005A3991" w:rsidP="005A3991">
      <w:pPr>
        <w:pStyle w:val="2"/>
        <w:numPr>
          <w:ilvl w:val="2"/>
          <w:numId w:val="1"/>
        </w:numPr>
        <w:tabs>
          <w:tab w:val="clear" w:pos="426"/>
          <w:tab w:val="clear" w:pos="567"/>
          <w:tab w:val="left" w:pos="993"/>
        </w:tabs>
      </w:pPr>
      <w:bookmarkStart w:id="97" w:name="_Toc63084324"/>
      <w:bookmarkStart w:id="98" w:name="_Toc63437910"/>
      <w:bookmarkStart w:id="99" w:name="_Toc81318657"/>
      <w:r w:rsidRPr="00394685">
        <w:rPr>
          <w:rFonts w:hint="eastAsia"/>
        </w:rPr>
        <w:t>磋商</w:t>
      </w:r>
      <w:bookmarkEnd w:id="97"/>
      <w:bookmarkEnd w:id="98"/>
      <w:bookmarkEnd w:id="99"/>
    </w:p>
    <w:p w14:paraId="011D683E" w14:textId="039AB5B5" w:rsidR="00DC6B3E" w:rsidRDefault="00DC6B3E"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0B2FA4">
        <w:rPr>
          <w:rFonts w:ascii="宋体" w:hAnsi="宋体" w:hint="eastAsia"/>
          <w:sz w:val="28"/>
          <w:szCs w:val="28"/>
        </w:rPr>
        <w:t>磋商小组按照磋商文件的规定与邀请参加磋商的供应商分别进行磋商，</w:t>
      </w:r>
      <w:r w:rsidR="00675A16" w:rsidRPr="000B2FA4">
        <w:rPr>
          <w:rFonts w:ascii="宋体" w:hAnsi="宋体" w:hint="eastAsia"/>
          <w:sz w:val="28"/>
          <w:szCs w:val="28"/>
        </w:rPr>
        <w:t>磋商顺序由磋商小组确定，</w:t>
      </w:r>
      <w:r w:rsidRPr="000B2FA4">
        <w:rPr>
          <w:rFonts w:ascii="宋体" w:hAnsi="宋体" w:hint="eastAsia"/>
          <w:sz w:val="28"/>
          <w:szCs w:val="28"/>
        </w:rPr>
        <w:t>磋商通过“政府采购云平台”在线进行。供应商应</w:t>
      </w:r>
      <w:r w:rsidRPr="000B2FA4">
        <w:rPr>
          <w:rFonts w:ascii="宋体" w:hAnsi="宋体"/>
          <w:sz w:val="28"/>
          <w:szCs w:val="28"/>
        </w:rPr>
        <w:t>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及时参与</w:t>
      </w:r>
      <w:r w:rsidRPr="000B2FA4">
        <w:rPr>
          <w:rFonts w:ascii="宋体" w:hAnsi="宋体"/>
          <w:sz w:val="28"/>
          <w:szCs w:val="28"/>
        </w:rPr>
        <w:t>在线</w:t>
      </w:r>
      <w:r w:rsidRPr="000B2FA4">
        <w:rPr>
          <w:rFonts w:ascii="宋体" w:hAnsi="宋体" w:hint="eastAsia"/>
          <w:sz w:val="28"/>
          <w:szCs w:val="28"/>
        </w:rPr>
        <w:t>磋商。登录成都市公共资源交易服务中心门户网站（https://www.cdggzy.com/）—政府采购云平台—项目采购—开标评标—</w:t>
      </w:r>
      <w:r w:rsidR="008B472D" w:rsidRPr="000B2FA4">
        <w:rPr>
          <w:rFonts w:ascii="宋体" w:hAnsi="宋体" w:hint="eastAsia"/>
          <w:sz w:val="28"/>
          <w:szCs w:val="28"/>
        </w:rPr>
        <w:t>进入</w:t>
      </w:r>
      <w:r w:rsidRPr="000B2FA4">
        <w:rPr>
          <w:rFonts w:ascii="宋体" w:hAnsi="宋体" w:hint="eastAsia"/>
          <w:sz w:val="28"/>
          <w:szCs w:val="28"/>
        </w:rPr>
        <w:t>开标大厅（找到对应项目）。磋商小组可通过“</w:t>
      </w:r>
      <w:r w:rsidR="00DF6235" w:rsidRPr="000B2FA4">
        <w:rPr>
          <w:rFonts w:ascii="宋体" w:hAnsi="宋体" w:hint="eastAsia"/>
          <w:sz w:val="28"/>
          <w:szCs w:val="28"/>
        </w:rPr>
        <w:t>发起视频评审</w:t>
      </w:r>
      <w:r w:rsidRPr="000B2FA4">
        <w:rPr>
          <w:rFonts w:ascii="宋体" w:hAnsi="宋体" w:hint="eastAsia"/>
          <w:sz w:val="28"/>
          <w:szCs w:val="28"/>
        </w:rPr>
        <w:t>”</w:t>
      </w:r>
      <w:r w:rsidR="00DF6235" w:rsidRPr="000B2FA4">
        <w:rPr>
          <w:rFonts w:ascii="宋体" w:hAnsi="宋体" w:hint="eastAsia"/>
          <w:sz w:val="28"/>
          <w:szCs w:val="28"/>
        </w:rPr>
        <w:t>“询标”</w:t>
      </w:r>
      <w:r w:rsidRPr="000B2FA4">
        <w:rPr>
          <w:rFonts w:ascii="宋体" w:hAnsi="宋体" w:hint="eastAsia"/>
          <w:sz w:val="28"/>
          <w:szCs w:val="28"/>
        </w:rPr>
        <w:t>功能，</w:t>
      </w:r>
      <w:r w:rsidR="008535E1" w:rsidRPr="000B2FA4">
        <w:rPr>
          <w:rFonts w:ascii="宋体" w:hAnsi="宋体" w:hint="eastAsia"/>
          <w:sz w:val="28"/>
          <w:szCs w:val="28"/>
        </w:rPr>
        <w:t>向</w:t>
      </w:r>
      <w:r w:rsidRPr="000B2FA4">
        <w:rPr>
          <w:rFonts w:ascii="宋体" w:hAnsi="宋体" w:hint="eastAsia"/>
          <w:sz w:val="28"/>
          <w:szCs w:val="28"/>
        </w:rPr>
        <w:t>供应商</w:t>
      </w:r>
      <w:r w:rsidR="00876E32">
        <w:rPr>
          <w:rFonts w:ascii="宋体" w:hAnsi="宋体" w:hint="eastAsia"/>
          <w:sz w:val="28"/>
          <w:szCs w:val="28"/>
        </w:rPr>
        <w:t>（联合体</w:t>
      </w:r>
      <w:r w:rsidR="00876E32">
        <w:rPr>
          <w:rFonts w:ascii="宋体" w:hAnsi="宋体"/>
          <w:sz w:val="28"/>
          <w:szCs w:val="28"/>
        </w:rPr>
        <w:t>参与的，向</w:t>
      </w:r>
      <w:r w:rsidR="00876E32">
        <w:rPr>
          <w:rFonts w:ascii="宋体" w:hAnsi="宋体" w:hint="eastAsia"/>
          <w:sz w:val="28"/>
          <w:szCs w:val="28"/>
        </w:rPr>
        <w:t>联合体</w:t>
      </w:r>
      <w:r w:rsidR="00876E32">
        <w:rPr>
          <w:rFonts w:ascii="宋体" w:hAnsi="宋体"/>
          <w:sz w:val="28"/>
          <w:szCs w:val="28"/>
        </w:rPr>
        <w:t>牵头人</w:t>
      </w:r>
      <w:r w:rsidR="00876E32">
        <w:rPr>
          <w:rFonts w:ascii="宋体" w:hAnsi="宋体" w:hint="eastAsia"/>
          <w:sz w:val="28"/>
          <w:szCs w:val="28"/>
        </w:rPr>
        <w:t>）</w:t>
      </w:r>
      <w:r w:rsidR="008535E1" w:rsidRPr="000B2FA4">
        <w:rPr>
          <w:rFonts w:ascii="宋体" w:hAnsi="宋体" w:hint="eastAsia"/>
          <w:sz w:val="28"/>
          <w:szCs w:val="28"/>
        </w:rPr>
        <w:t>发起</w:t>
      </w:r>
      <w:r w:rsidR="00DF6235" w:rsidRPr="000B2FA4">
        <w:rPr>
          <w:rFonts w:ascii="宋体" w:hAnsi="宋体" w:hint="eastAsia"/>
          <w:sz w:val="28"/>
          <w:szCs w:val="28"/>
        </w:rPr>
        <w:t>在线</w:t>
      </w:r>
      <w:r w:rsidRPr="000B2FA4">
        <w:rPr>
          <w:rFonts w:ascii="宋体" w:hAnsi="宋体" w:hint="eastAsia"/>
          <w:sz w:val="28"/>
          <w:szCs w:val="28"/>
        </w:rPr>
        <w:t>磋商</w:t>
      </w:r>
      <w:r w:rsidR="008535E1" w:rsidRPr="000B2FA4">
        <w:rPr>
          <w:rFonts w:ascii="宋体" w:hAnsi="宋体" w:hint="eastAsia"/>
          <w:sz w:val="28"/>
          <w:szCs w:val="28"/>
        </w:rPr>
        <w:t>邀请</w:t>
      </w:r>
      <w:r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Pr="000B2FA4">
        <w:rPr>
          <w:rFonts w:ascii="宋体" w:hAnsi="宋体" w:hint="eastAsia"/>
          <w:sz w:val="28"/>
          <w:szCs w:val="28"/>
        </w:rPr>
        <w:t>”功能，</w:t>
      </w:r>
      <w:r w:rsidR="008535E1" w:rsidRPr="000B2FA4">
        <w:rPr>
          <w:rFonts w:ascii="宋体" w:hAnsi="宋体" w:hint="eastAsia"/>
          <w:sz w:val="28"/>
          <w:szCs w:val="28"/>
        </w:rPr>
        <w:t>与专家进行在线磋商、</w:t>
      </w:r>
      <w:r w:rsidRPr="000B2FA4">
        <w:rPr>
          <w:rFonts w:ascii="宋体" w:hAnsi="宋体" w:hint="eastAsia"/>
          <w:sz w:val="28"/>
          <w:szCs w:val="28"/>
        </w:rPr>
        <w:t>递交磋商承诺函</w:t>
      </w:r>
      <w:r w:rsidR="00C76D6E" w:rsidRPr="000B2FA4">
        <w:rPr>
          <w:rFonts w:ascii="宋体" w:hAnsi="宋体" w:hint="eastAsia"/>
          <w:sz w:val="28"/>
          <w:szCs w:val="28"/>
        </w:rPr>
        <w:t>，</w:t>
      </w:r>
      <w:r w:rsidRPr="000B2FA4">
        <w:rPr>
          <w:rFonts w:ascii="宋体" w:hAnsi="宋体" w:hint="eastAsia"/>
          <w:sz w:val="28"/>
          <w:szCs w:val="28"/>
        </w:rPr>
        <w:t>承诺函应加盖</w:t>
      </w:r>
      <w:r w:rsidR="006455C8" w:rsidRPr="000B2FA4">
        <w:rPr>
          <w:rFonts w:ascii="宋体" w:hAnsi="宋体" w:hint="eastAsia"/>
          <w:sz w:val="28"/>
          <w:szCs w:val="28"/>
        </w:rPr>
        <w:t>供应商</w:t>
      </w:r>
      <w:r w:rsidRPr="000B2FA4">
        <w:rPr>
          <w:rFonts w:ascii="宋体" w:hAnsi="宋体" w:hint="eastAsia"/>
          <w:sz w:val="28"/>
          <w:szCs w:val="28"/>
        </w:rPr>
        <w:t>（法定名称）电子签章</w:t>
      </w:r>
      <w:r w:rsidRPr="000B2FA4">
        <w:rPr>
          <w:rFonts w:ascii="宋体" w:hAnsi="宋体"/>
          <w:sz w:val="28"/>
          <w:szCs w:val="28"/>
        </w:rPr>
        <w:t>。</w:t>
      </w:r>
    </w:p>
    <w:p w14:paraId="76F0F0F9" w14:textId="61696042" w:rsidR="0013651E" w:rsidRPr="00E47DB7" w:rsidRDefault="0013651E" w:rsidP="00581265">
      <w:pPr>
        <w:widowControl w:val="0"/>
        <w:tabs>
          <w:tab w:val="left" w:pos="1134"/>
        </w:tabs>
        <w:spacing w:after="200" w:line="360" w:lineRule="auto"/>
        <w:ind w:firstLineChars="200" w:firstLine="560"/>
        <w:jc w:val="both"/>
        <w:rPr>
          <w:rFonts w:ascii="宋体" w:hAnsi="宋体"/>
          <w:sz w:val="28"/>
          <w:szCs w:val="28"/>
        </w:rPr>
      </w:pPr>
      <w:r w:rsidRPr="00E47DB7">
        <w:rPr>
          <w:rFonts w:ascii="宋体" w:hAnsi="宋体" w:hint="eastAsia"/>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14:paraId="1CE75B0A"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磋商内容为第4章中“技术、服务、商务及其他要求”、第</w:t>
      </w:r>
      <w:r w:rsidRPr="003E7736">
        <w:rPr>
          <w:rFonts w:ascii="宋体" w:hAnsi="宋体" w:hint="eastAsia"/>
          <w:sz w:val="28"/>
          <w:szCs w:val="28"/>
        </w:rPr>
        <w:lastRenderedPageBreak/>
        <w:t>6章“合同草案条款”。其中第4章中加★号的条款为采购项目的</w:t>
      </w:r>
      <w:r w:rsidRPr="003E7736">
        <w:rPr>
          <w:rFonts w:ascii="宋体" w:hAnsi="宋体" w:cs="宋体" w:hint="eastAsia"/>
          <w:sz w:val="28"/>
          <w:szCs w:val="28"/>
        </w:rPr>
        <w:t>最低要求</w:t>
      </w:r>
      <w:r w:rsidRPr="003E7736">
        <w:rPr>
          <w:rFonts w:ascii="宋体" w:hAnsi="宋体" w:hint="eastAsia"/>
          <w:sz w:val="28"/>
          <w:szCs w:val="28"/>
        </w:rPr>
        <w:t>，为非磋商可以降低标准的内容。</w:t>
      </w:r>
    </w:p>
    <w:p w14:paraId="6FC37C4A" w14:textId="58834A6E"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DC6B3E" w:rsidRPr="00394685">
        <w:rPr>
          <w:rFonts w:ascii="宋体" w:hAnsi="宋体" w:hint="eastAsia"/>
          <w:sz w:val="28"/>
          <w:szCs w:val="28"/>
        </w:rPr>
        <w:t>磋商小组应通过“询标”功能，将变动情况通知所有参加磋商的供应商。</w:t>
      </w:r>
      <w:r w:rsidRPr="00394685">
        <w:rPr>
          <w:rFonts w:ascii="宋体" w:hAnsi="宋体" w:hint="eastAsia"/>
          <w:sz w:val="28"/>
          <w:szCs w:val="28"/>
        </w:rPr>
        <w:t>磋商过程中，磋商小组可以根据磋商情况调整磋商轮次。</w:t>
      </w:r>
    </w:p>
    <w:p w14:paraId="398417B2" w14:textId="7D1A0459" w:rsidR="005A3991" w:rsidRPr="00394685"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磋商过程中，供应商可以根据磋商情况变更其施工响应文件，并将变更内容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Pr="00394685">
        <w:rPr>
          <w:rFonts w:ascii="宋体" w:hAnsi="宋体" w:hint="eastAsia"/>
          <w:sz w:val="28"/>
          <w:szCs w:val="28"/>
        </w:rPr>
        <w:t>送磋商小组。变更内容作为施工响应文件的一部分。供应商书面材料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Pr="00394685">
        <w:rPr>
          <w:rFonts w:ascii="宋体" w:hAnsi="宋体" w:hint="eastAsia"/>
          <w:sz w:val="28"/>
          <w:szCs w:val="28"/>
        </w:rPr>
        <w:t>，否则无效。</w:t>
      </w:r>
    </w:p>
    <w:p w14:paraId="1B8DE866" w14:textId="77777777" w:rsidR="005A3991" w:rsidRPr="003E7736" w:rsidRDefault="005A3991" w:rsidP="00EF65F2">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100" w:name="_Toc63084325"/>
      <w:bookmarkStart w:id="101" w:name="_Toc63437911"/>
      <w:bookmarkStart w:id="102" w:name="_Toc81318658"/>
      <w:r w:rsidRPr="003E7736">
        <w:rPr>
          <w:rFonts w:hint="eastAsia"/>
        </w:rPr>
        <w:t>符合性审查</w:t>
      </w:r>
      <w:bookmarkEnd w:id="100"/>
      <w:bookmarkEnd w:id="101"/>
      <w:bookmarkEnd w:id="102"/>
    </w:p>
    <w:p w14:paraId="1D43E61A"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磋商过程中，磋商小组对</w:t>
      </w:r>
      <w:r w:rsidRPr="003E7736">
        <w:rPr>
          <w:rFonts w:eastAsia="宋体" w:hAnsi="宋体" w:cs="Times New Roman" w:hint="eastAsia"/>
          <w:sz w:val="28"/>
          <w:szCs w:val="28"/>
        </w:rPr>
        <w:t>供应商递交的首次</w:t>
      </w:r>
      <w:r w:rsidRPr="003E7736">
        <w:rPr>
          <w:rFonts w:eastAsia="宋体" w:hAnsi="宋体" w:cs="Times New Roman"/>
          <w:sz w:val="28"/>
          <w:szCs w:val="28"/>
        </w:rPr>
        <w:t>施工响应文件进行审查，审查中发现供应商</w:t>
      </w:r>
      <w:r w:rsidRPr="003E7736">
        <w:rPr>
          <w:rFonts w:eastAsia="宋体" w:hAnsi="宋体" w:cs="Times New Roman" w:hint="eastAsia"/>
          <w:sz w:val="28"/>
          <w:szCs w:val="28"/>
        </w:rPr>
        <w:t>首次</w:t>
      </w:r>
      <w:r w:rsidRPr="003E7736">
        <w:rPr>
          <w:rFonts w:eastAsia="宋体" w:hAnsi="宋体" w:cs="Times New Roman"/>
          <w:sz w:val="28"/>
          <w:szCs w:val="28"/>
        </w:rPr>
        <w:t>施工响应文件</w:t>
      </w:r>
      <w:r w:rsidRPr="003E7736">
        <w:rPr>
          <w:rFonts w:eastAsia="宋体" w:hAnsi="宋体" w:cs="Times New Roman" w:hint="eastAsia"/>
          <w:sz w:val="28"/>
          <w:szCs w:val="28"/>
        </w:rPr>
        <w:t>有</w:t>
      </w:r>
      <w:r w:rsidRPr="003E7736">
        <w:rPr>
          <w:rFonts w:eastAsia="宋体" w:hAnsi="宋体" w:cs="Times New Roman"/>
          <w:sz w:val="28"/>
          <w:szCs w:val="28"/>
        </w:rPr>
        <w:t>下列情况之一的，应</w:t>
      </w:r>
      <w:r w:rsidRPr="003E7736">
        <w:rPr>
          <w:rFonts w:eastAsia="宋体" w:hAnsi="宋体" w:cs="Times New Roman"/>
          <w:sz w:val="28"/>
          <w:szCs w:val="28"/>
        </w:rPr>
        <w:lastRenderedPageBreak/>
        <w:t>按照无效施工响应文件处理：</w:t>
      </w:r>
    </w:p>
    <w:p w14:paraId="50DF3DC6" w14:textId="77777777" w:rsidR="005A3991" w:rsidRPr="003E7736" w:rsidRDefault="005A3991" w:rsidP="00EF65F2">
      <w:pPr>
        <w:pStyle w:val="aff4"/>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不符合采购文件的规定，影响磋商小组评判的；</w:t>
      </w:r>
    </w:p>
    <w:p w14:paraId="1F51B5F7" w14:textId="77777777" w:rsidR="005A3991" w:rsidRPr="003E7736" w:rsidRDefault="005A3991" w:rsidP="00EF65F2">
      <w:pPr>
        <w:pStyle w:val="aff4"/>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24943BF4"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经最终磋商后，施工响应文件仍有下列情况之一的，应按照无效施工响应文件处理：</w:t>
      </w:r>
    </w:p>
    <w:p w14:paraId="5360EC0D" w14:textId="77777777" w:rsidR="005A3991" w:rsidRPr="003E7736" w:rsidRDefault="005A3991" w:rsidP="00EF65F2">
      <w:pPr>
        <w:pStyle w:val="aff4"/>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EF65F2">
      <w:pPr>
        <w:pStyle w:val="aff4"/>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施工响应文件仍中有规定的其他无效响应情形的。</w:t>
      </w:r>
    </w:p>
    <w:p w14:paraId="3EC603F4" w14:textId="49213B9E" w:rsidR="005A3991" w:rsidRPr="000B2FA4"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供应商首次施工响应文件中的报价（已标价工程量清单）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77777777" w:rsidR="005A3991" w:rsidRPr="003E7736"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供应商已标价工程量清单出现磋商文件“供应商须知附表”中第7项规定情形之一的，应按照无效施工响应文件处理；</w:t>
      </w:r>
    </w:p>
    <w:p w14:paraId="08EE3851" w14:textId="77777777" w:rsidR="005A3991" w:rsidRPr="003E7736"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3E7736" w:rsidRDefault="005A3991" w:rsidP="005A3991">
      <w:pPr>
        <w:pStyle w:val="aff4"/>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f4"/>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修正后的报价经供应商确认后产生约束力，供应商不确认的，其施工响应文件作为无效处理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w:t>
      </w:r>
      <w:r w:rsidR="00984181" w:rsidRPr="00635038">
        <w:rPr>
          <w:rFonts w:hAnsi="宋体" w:hint="eastAsia"/>
          <w:sz w:val="28"/>
          <w:szCs w:val="28"/>
        </w:rPr>
        <w:t>盖</w:t>
      </w:r>
      <w:r w:rsidR="009623F1" w:rsidRPr="00635038">
        <w:rPr>
          <w:rFonts w:hAnsi="宋体" w:hint="eastAsia"/>
          <w:sz w:val="28"/>
          <w:szCs w:val="28"/>
        </w:rPr>
        <w:t>供应商</w:t>
      </w:r>
      <w:r w:rsidR="00984181" w:rsidRPr="00635038">
        <w:rPr>
          <w:rFonts w:hAnsi="宋体" w:hint="eastAsia"/>
          <w:sz w:val="28"/>
          <w:szCs w:val="28"/>
        </w:rPr>
        <w:t>（</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f4"/>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w:t>
      </w:r>
      <w:r w:rsidRPr="003E7736">
        <w:rPr>
          <w:rFonts w:eastAsia="宋体" w:hAnsi="宋体" w:cs="仿宋" w:hint="eastAsia"/>
          <w:sz w:val="28"/>
          <w:szCs w:val="28"/>
          <w:lang w:val="zh-CN"/>
        </w:rPr>
        <w:lastRenderedPageBreak/>
        <w:t>无效处理。</w:t>
      </w:r>
    </w:p>
    <w:p w14:paraId="0942593B" w14:textId="77777777" w:rsidR="005A3991" w:rsidRPr="003E7736" w:rsidRDefault="005A3991" w:rsidP="00EF65F2">
      <w:pPr>
        <w:pStyle w:val="ac"/>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磋商小组对供应商已标价工程量清单的项目单价进行评审，对明显不合理的单价（如明显偏高或偏低）项目</w:t>
      </w:r>
      <w:r w:rsidRPr="003E7736">
        <w:rPr>
          <w:rFonts w:ascii="宋体" w:eastAsia="宋体" w:hAnsi="宋体"/>
          <w:sz w:val="28"/>
          <w:szCs w:val="28"/>
        </w:rPr>
        <w:t>,</w:t>
      </w:r>
      <w:r w:rsidRPr="003E7736">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4CCD197F" w14:textId="02675792"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磋商小组要求供应商澄清、说明或者更正施工响应文件应当以书面形式作出</w:t>
      </w:r>
      <w:r w:rsidRPr="000F4809">
        <w:rPr>
          <w:rFonts w:eastAsia="宋体" w:hAnsi="宋体" w:cs="Times New Roman" w:hint="eastAsia"/>
          <w:sz w:val="28"/>
          <w:szCs w:val="28"/>
        </w:rPr>
        <w:t>。供应商的澄清、说明或者更正</w:t>
      </w:r>
      <w:r w:rsidR="003C1B31" w:rsidRPr="000F4809">
        <w:rPr>
          <w:rFonts w:hAnsi="宋体" w:hint="eastAsia"/>
          <w:sz w:val="28"/>
          <w:szCs w:val="28"/>
        </w:rPr>
        <w:t>应</w:t>
      </w:r>
      <w:r w:rsidR="003C1B31" w:rsidRPr="00635038">
        <w:rPr>
          <w:rFonts w:hAnsi="宋体" w:hint="eastAsia"/>
          <w:sz w:val="28"/>
          <w:szCs w:val="28"/>
        </w:rPr>
        <w:t>加盖</w:t>
      </w:r>
      <w:r w:rsidR="009623F1" w:rsidRPr="00635038">
        <w:rPr>
          <w:rFonts w:hAnsi="宋体" w:hint="eastAsia"/>
          <w:sz w:val="28"/>
          <w:szCs w:val="28"/>
        </w:rPr>
        <w:t>供应商</w:t>
      </w:r>
      <w:r w:rsidR="003C1B31" w:rsidRPr="00635038">
        <w:rPr>
          <w:rFonts w:hAnsi="宋体" w:hint="eastAsia"/>
          <w:sz w:val="28"/>
          <w:szCs w:val="28"/>
        </w:rPr>
        <w:t>（</w:t>
      </w:r>
      <w:r w:rsidR="003C1B31" w:rsidRPr="000F4809">
        <w:rPr>
          <w:rFonts w:hAnsi="宋体" w:hint="eastAsia"/>
          <w:sz w:val="28"/>
          <w:szCs w:val="28"/>
        </w:rPr>
        <w:t>法定名称）电子签章</w:t>
      </w:r>
      <w:r w:rsidRPr="000F4809">
        <w:rPr>
          <w:rFonts w:eastAsia="宋体" w:hAnsi="宋体" w:cs="Times New Roman" w:hint="eastAsia"/>
          <w:sz w:val="28"/>
          <w:szCs w:val="28"/>
        </w:rPr>
        <w:t>。</w:t>
      </w:r>
    </w:p>
    <w:p w14:paraId="7357FCE4"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磋商小组应当积极履行澄清、说明或者更正的职责，不得滥用权力。</w:t>
      </w:r>
    </w:p>
    <w:p w14:paraId="118DBC47"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3E7736" w:rsidRDefault="005A3991" w:rsidP="00EF65F2">
      <w:pPr>
        <w:pStyle w:val="aff4"/>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BB28E3">
        <w:rPr>
          <w:rFonts w:eastAsia="宋体" w:hAnsi="宋体" w:cs="Times New Roman" w:hint="eastAsia"/>
          <w:sz w:val="28"/>
          <w:szCs w:val="28"/>
        </w:rPr>
        <w:t>供应商符合性审查标准</w:t>
      </w:r>
      <w:r w:rsidRPr="003E7736">
        <w:rPr>
          <w:rFonts w:eastAsia="宋体" w:hAnsi="宋体" w:cs="Times New Roman" w:hint="eastAsia"/>
          <w:sz w:val="28"/>
          <w:szCs w:val="28"/>
        </w:rPr>
        <w:t>（按以下顺序审查）：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6A2EF7"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3E7736" w:rsidRDefault="006A2EF7" w:rsidP="005A3991">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4212EA" w:rsidRDefault="00A3552C" w:rsidP="006A2EF7">
            <w:pPr>
              <w:snapToGrid w:val="0"/>
              <w:spacing w:line="360" w:lineRule="auto"/>
              <w:rPr>
                <w:rFonts w:ascii="宋体" w:hAnsi="宋体"/>
                <w:b/>
              </w:rPr>
            </w:pPr>
            <w:r w:rsidRPr="004212EA">
              <w:rPr>
                <w:rFonts w:hint="eastAsia"/>
              </w:rPr>
              <w:t>磋商</w:t>
            </w:r>
            <w:r w:rsidR="006A2EF7"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4212EA" w:rsidRDefault="006A2EF7" w:rsidP="00A33CE8">
            <w:pPr>
              <w:snapToGrid w:val="0"/>
              <w:spacing w:line="360" w:lineRule="auto"/>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3E7736" w:rsidRDefault="006A2EF7" w:rsidP="005A3991">
            <w:pPr>
              <w:snapToGrid w:val="0"/>
              <w:spacing w:line="360" w:lineRule="auto"/>
              <w:jc w:val="center"/>
              <w:rPr>
                <w:rFonts w:ascii="宋体" w:hAnsi="宋体"/>
                <w:b/>
              </w:rPr>
            </w:pPr>
          </w:p>
        </w:tc>
      </w:tr>
      <w:tr w:rsidR="006A2EF7"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3E7736" w:rsidRDefault="006A2EF7" w:rsidP="005A3991">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4212EA" w:rsidRDefault="006A2EF7" w:rsidP="006A2EF7">
            <w:pPr>
              <w:snapToGrid w:val="0"/>
              <w:spacing w:line="360" w:lineRule="auto"/>
              <w:rPr>
                <w:rFonts w:ascii="宋体" w:hAnsi="宋体"/>
                <w:b/>
              </w:rP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4212EA" w:rsidRDefault="006A2EF7" w:rsidP="00A33CE8">
            <w:pPr>
              <w:snapToGrid w:val="0"/>
              <w:spacing w:line="360" w:lineRule="auto"/>
              <w:rPr>
                <w:rFonts w:ascii="宋体" w:hAnsi="宋体"/>
                <w:b/>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3E7736" w:rsidRDefault="006A2EF7" w:rsidP="005A3991">
            <w:pPr>
              <w:snapToGrid w:val="0"/>
              <w:spacing w:line="360" w:lineRule="auto"/>
              <w:jc w:val="center"/>
              <w:rPr>
                <w:rFonts w:ascii="宋体" w:hAnsi="宋体"/>
                <w:b/>
              </w:rPr>
            </w:pPr>
          </w:p>
        </w:tc>
      </w:tr>
      <w:tr w:rsidR="006A2EF7"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4212EA" w:rsidRDefault="006A2EF7" w:rsidP="005A3991">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4212EA" w:rsidRDefault="006A2EF7" w:rsidP="006A2EF7">
            <w:pPr>
              <w:snapToGrid w:val="0"/>
              <w:spacing w:line="360" w:lineRule="auto"/>
              <w:rPr>
                <w:rFonts w:ascii="宋体" w:hAnsi="宋体"/>
                <w:b/>
              </w:rP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53E23FAC" w:rsidR="006A2EF7" w:rsidRPr="004212EA" w:rsidRDefault="006A2EF7" w:rsidP="00876E32">
            <w:pPr>
              <w:snapToGrid w:val="0"/>
              <w:spacing w:line="360" w:lineRule="auto"/>
              <w:rPr>
                <w:rFonts w:ascii="宋体" w:hAnsi="宋体"/>
                <w:b/>
              </w:rPr>
            </w:pPr>
            <w:r w:rsidRPr="004212EA">
              <w:rPr>
                <w:rFonts w:hint="eastAsia"/>
              </w:rPr>
              <w:t>施工响应文件加盖有供应商（法定</w:t>
            </w:r>
            <w:r w:rsidRPr="004212EA">
              <w:rPr>
                <w:rFonts w:hint="eastAsia"/>
              </w:rPr>
              <w:lastRenderedPageBreak/>
              <w:t>名称）电子签章</w:t>
            </w:r>
            <w:r w:rsidR="00876E32">
              <w:rPr>
                <w:rFonts w:hint="eastAsia"/>
              </w:rPr>
              <w:t>，</w:t>
            </w:r>
            <w:r w:rsidR="00876E32" w:rsidRPr="003C61F8">
              <w:t>如为联合体参与的</w:t>
            </w:r>
            <w:r w:rsidR="00876E32" w:rsidRPr="003C61F8">
              <w:rPr>
                <w:rFonts w:hint="eastAsia"/>
              </w:rPr>
              <w:t>，施工响应文件应加盖联合体牵头人（法定名称）电子签章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3E7736" w:rsidRDefault="006A2EF7" w:rsidP="005A3991">
            <w:pPr>
              <w:snapToGrid w:val="0"/>
              <w:spacing w:line="360" w:lineRule="auto"/>
              <w:jc w:val="center"/>
              <w:rPr>
                <w:rFonts w:ascii="宋体" w:hAnsi="宋体"/>
                <w:b/>
              </w:rPr>
            </w:pPr>
          </w:p>
        </w:tc>
      </w:tr>
      <w:tr w:rsidR="006A2EF7"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3E7736" w:rsidRDefault="006A2EF7" w:rsidP="005A3991">
            <w:pPr>
              <w:snapToGrid w:val="0"/>
              <w:spacing w:line="360" w:lineRule="auto"/>
              <w:jc w:val="center"/>
              <w:rPr>
                <w:rFonts w:ascii="宋体" w:hAnsi="宋体"/>
              </w:rPr>
            </w:pPr>
            <w:r>
              <w:rPr>
                <w:rFonts w:ascii="宋体" w:hAnsi="宋体" w:hint="eastAsia"/>
              </w:rPr>
              <w:lastRenderedPageBreak/>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4212EA" w:rsidRDefault="006A2EF7" w:rsidP="005A3991">
            <w:pPr>
              <w:snapToGrid w:val="0"/>
              <w:spacing w:line="360" w:lineRule="auto"/>
              <w:rPr>
                <w:rFonts w:ascii="宋体" w:hAnsi="宋体"/>
              </w:rPr>
            </w:pPr>
            <w:r w:rsidRPr="004212EA">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4337CE45" w:rsidR="006A2EF7" w:rsidRPr="004212EA" w:rsidRDefault="006A2EF7" w:rsidP="00EE4AB3">
            <w:pPr>
              <w:snapToGrid w:val="0"/>
              <w:spacing w:line="360" w:lineRule="auto"/>
              <w:rPr>
                <w:rFonts w:ascii="宋体" w:hAnsi="宋体"/>
                <w:szCs w:val="28"/>
              </w:rPr>
            </w:pPr>
            <w:r w:rsidRPr="004212EA">
              <w:rPr>
                <w:rFonts w:ascii="宋体" w:hAnsi="宋体" w:hint="eastAsia"/>
                <w:szCs w:val="28"/>
              </w:rPr>
              <w:t>符合磋商文件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7627EB" w:rsidRDefault="006A2EF7" w:rsidP="005A3991">
            <w:pPr>
              <w:snapToGrid w:val="0"/>
              <w:spacing w:line="360" w:lineRule="auto"/>
              <w:jc w:val="center"/>
              <w:rPr>
                <w:rFonts w:ascii="宋体" w:hAnsi="宋体"/>
                <w:szCs w:val="28"/>
              </w:rPr>
            </w:pPr>
          </w:p>
        </w:tc>
      </w:tr>
      <w:tr w:rsidR="006A2EF7"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3E7736" w:rsidRDefault="006A2EF7"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3E7736" w:rsidRDefault="006A2EF7"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B72EA84" w:rsidR="006A2EF7" w:rsidRPr="003E7736" w:rsidRDefault="006A2EF7" w:rsidP="00635038">
            <w:pPr>
              <w:snapToGrid w:val="0"/>
              <w:spacing w:line="360" w:lineRule="auto"/>
              <w:rPr>
                <w:rFonts w:ascii="宋体" w:hAnsi="宋体"/>
              </w:rPr>
            </w:pPr>
            <w:r w:rsidRPr="005570C1">
              <w:rPr>
                <w:rFonts w:ascii="宋体" w:hAnsi="宋体" w:hint="eastAsia"/>
                <w:szCs w:val="28"/>
              </w:rPr>
              <w:t>身份证复印件或护照复印件【注：</w:t>
            </w:r>
            <w:r w:rsidR="00821E4C">
              <w:rPr>
                <w:rFonts w:ascii="宋体" w:hAnsi="宋体" w:hint="eastAsia"/>
                <w:szCs w:val="28"/>
              </w:rPr>
              <w:t>1、</w:t>
            </w:r>
            <w:r w:rsidRPr="005570C1">
              <w:rPr>
                <w:rFonts w:ascii="宋体" w:hAnsi="宋体" w:hint="eastAsia"/>
                <w:szCs w:val="28"/>
              </w:rPr>
              <w:t>法定代表人身份证复印件（身份证两面均应复印，在有效期内）或护照复印件（法定代表人为外籍人士的，按此提供）</w:t>
            </w:r>
            <w:r w:rsidR="00821E4C">
              <w:rPr>
                <w:rFonts w:ascii="宋体" w:hAnsi="宋体" w:hint="eastAsia"/>
                <w:szCs w:val="28"/>
              </w:rPr>
              <w:t>；2、</w:t>
            </w:r>
            <w:r w:rsidR="00821E4C">
              <w:rPr>
                <w:rFonts w:ascii="宋体" w:hAnsi="宋体"/>
                <w:szCs w:val="28"/>
              </w:rPr>
              <w:t>联合体参与的，联合体各方均应</w:t>
            </w:r>
            <w:r w:rsidR="00876E32">
              <w:rPr>
                <w:rFonts w:ascii="宋体" w:hAnsi="宋体" w:hint="eastAsia"/>
                <w:szCs w:val="28"/>
              </w:rPr>
              <w:t>按</w:t>
            </w:r>
            <w:r w:rsidR="00876E32">
              <w:rPr>
                <w:rFonts w:ascii="宋体" w:hAnsi="宋体"/>
                <w:szCs w:val="28"/>
              </w:rPr>
              <w:t>此</w:t>
            </w:r>
            <w:r w:rsidR="00821E4C">
              <w:rPr>
                <w:rFonts w:ascii="宋体" w:hAnsi="宋体"/>
                <w:szCs w:val="28"/>
              </w:rPr>
              <w:t>提供</w:t>
            </w:r>
            <w:r w:rsidRPr="005570C1">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3E7736" w:rsidRDefault="006A2EF7" w:rsidP="005A3991">
            <w:pPr>
              <w:snapToGrid w:val="0"/>
              <w:spacing w:line="360" w:lineRule="auto"/>
              <w:jc w:val="center"/>
              <w:rPr>
                <w:rFonts w:ascii="宋体" w:hAnsi="宋体"/>
              </w:rPr>
            </w:pPr>
          </w:p>
        </w:tc>
      </w:tr>
      <w:tr w:rsidR="006A2EF7"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3E7736" w:rsidRDefault="006A2EF7"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3E7736" w:rsidRDefault="006A2EF7" w:rsidP="004F508C">
            <w:pPr>
              <w:snapToGrid w:val="0"/>
              <w:spacing w:line="360" w:lineRule="auto"/>
              <w:rPr>
                <w:rFonts w:ascii="宋体" w:hAnsi="宋体"/>
              </w:rPr>
            </w:pPr>
            <w:r w:rsidRPr="003E7736">
              <w:rPr>
                <w:rFonts w:ascii="宋体" w:hAnsi="宋体" w:hint="eastAsia"/>
              </w:rPr>
              <w:t>有效期、计量单位、语言、报价货币、知识产权满足磋商文件要求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3E7736" w:rsidRDefault="006A2EF7" w:rsidP="005A3991">
            <w:pPr>
              <w:snapToGrid w:val="0"/>
              <w:spacing w:line="360" w:lineRule="auto"/>
              <w:jc w:val="center"/>
              <w:rPr>
                <w:rFonts w:ascii="宋体" w:hAnsi="宋体"/>
              </w:rPr>
            </w:pPr>
          </w:p>
        </w:tc>
      </w:tr>
      <w:tr w:rsidR="006A2EF7"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3E7736" w:rsidRDefault="00C166A8" w:rsidP="005A3991">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3E7736" w:rsidRDefault="006A2EF7" w:rsidP="005A3991">
            <w:pPr>
              <w:snapToGrid w:val="0"/>
              <w:spacing w:line="360" w:lineRule="auto"/>
              <w:rPr>
                <w:rFonts w:ascii="宋体" w:hAnsi="宋体"/>
              </w:rPr>
            </w:pPr>
            <w:r w:rsidRPr="003E773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4212EA" w:rsidRDefault="006A2EF7" w:rsidP="004F508C">
            <w:pPr>
              <w:snapToGrid w:val="0"/>
              <w:spacing w:line="360" w:lineRule="auto"/>
              <w:rPr>
                <w:rFonts w:ascii="宋体" w:hAnsi="宋体"/>
              </w:rPr>
            </w:pPr>
            <w:r w:rsidRPr="004212EA">
              <w:rPr>
                <w:rFonts w:ascii="宋体" w:hAnsi="宋体" w:hint="eastAsia"/>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3E7736" w:rsidRDefault="006A2EF7" w:rsidP="005A3991">
            <w:pPr>
              <w:snapToGrid w:val="0"/>
              <w:spacing w:line="360" w:lineRule="auto"/>
              <w:jc w:val="center"/>
              <w:rPr>
                <w:rFonts w:ascii="宋体" w:hAnsi="宋体"/>
              </w:rPr>
            </w:pPr>
          </w:p>
        </w:tc>
      </w:tr>
      <w:tr w:rsidR="00C166A8" w:rsidRPr="003E7736" w14:paraId="01BE2F86" w14:textId="77777777" w:rsidTr="005E3AFD">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3E7736" w:rsidRDefault="00C166A8" w:rsidP="005E3AF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3E7736" w:rsidRDefault="00C166A8" w:rsidP="005E3AFD">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4212EA"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供应商提交的首次施工响应文件中已标价工程量清单未出现磋商文件“供应商须知附表”中第７项规定情形；</w:t>
            </w:r>
          </w:p>
          <w:p w14:paraId="409D87C5" w14:textId="77777777" w:rsidR="00C166A8" w:rsidRPr="004212EA"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供应商提交的首次施工响应文件中供应商已标价工程量清单符合磋商文件2.4.3报价货币及报价要求。</w:t>
            </w:r>
          </w:p>
          <w:p w14:paraId="766E7052" w14:textId="77777777" w:rsidR="00C166A8" w:rsidRPr="004212EA" w:rsidRDefault="00C166A8" w:rsidP="00EF65F2">
            <w:pPr>
              <w:pStyle w:val="ac"/>
              <w:numPr>
                <w:ilvl w:val="0"/>
                <w:numId w:val="46"/>
              </w:numPr>
              <w:tabs>
                <w:tab w:val="left" w:pos="742"/>
              </w:tabs>
              <w:snapToGrid w:val="0"/>
              <w:spacing w:line="360" w:lineRule="auto"/>
              <w:ind w:left="33" w:firstLineChars="0" w:hanging="33"/>
              <w:rPr>
                <w:rFonts w:ascii="宋体" w:eastAsia="宋体" w:hAnsi="宋体"/>
              </w:rPr>
            </w:pPr>
            <w:r w:rsidRPr="004212EA">
              <w:rPr>
                <w:rFonts w:ascii="宋体" w:eastAsia="宋体" w:hAnsi="宋体" w:hint="eastAsia"/>
              </w:rPr>
              <w:t>磋商小组对供应商已标价工程量清单进行算术性复核时，如需进行修正的，供应商按磋商文件要求确认修正后的报价。</w:t>
            </w:r>
          </w:p>
          <w:p w14:paraId="05D7FF3D" w14:textId="21772E66" w:rsidR="00C166A8" w:rsidRPr="004212EA" w:rsidRDefault="00C166A8" w:rsidP="00876E32">
            <w:pPr>
              <w:pStyle w:val="ac"/>
              <w:tabs>
                <w:tab w:val="left" w:pos="742"/>
              </w:tabs>
              <w:snapToGrid w:val="0"/>
              <w:spacing w:line="360" w:lineRule="auto"/>
              <w:ind w:left="33" w:firstLineChars="0" w:firstLine="0"/>
              <w:rPr>
                <w:rFonts w:ascii="宋体" w:eastAsia="宋体" w:hAnsi="宋体"/>
              </w:rPr>
            </w:pPr>
            <w:r w:rsidRPr="004F7EE8">
              <w:rPr>
                <w:rFonts w:ascii="宋体" w:hAnsi="宋体" w:hint="eastAsia"/>
                <w:szCs w:val="28"/>
              </w:rPr>
              <w:t>【说明：</w:t>
            </w:r>
            <w:r w:rsidR="00876E32">
              <w:rPr>
                <w:rFonts w:ascii="宋体" w:hAnsi="宋体" w:hint="eastAsia"/>
                <w:szCs w:val="28"/>
              </w:rPr>
              <w:t>1、</w:t>
            </w:r>
            <w:r w:rsidRPr="004F7EE8">
              <w:rPr>
                <w:rFonts w:ascii="宋体" w:hAnsi="宋体" w:hint="eastAsia"/>
                <w:szCs w:val="28"/>
              </w:rPr>
              <w:t>上传已标价</w:t>
            </w:r>
            <w:r w:rsidRPr="004F7EE8">
              <w:rPr>
                <w:rFonts w:ascii="宋体" w:hAnsi="宋体"/>
                <w:szCs w:val="28"/>
              </w:rPr>
              <w:t>的工程量</w:t>
            </w:r>
            <w:r w:rsidRPr="004F7EE8">
              <w:rPr>
                <w:rFonts w:ascii="宋体" w:hAnsi="宋体"/>
                <w:szCs w:val="28"/>
              </w:rPr>
              <w:lastRenderedPageBreak/>
              <w:t>清单</w:t>
            </w:r>
            <w:r w:rsidR="00876E32">
              <w:rPr>
                <w:rFonts w:ascii="宋体" w:hAnsi="宋体" w:hint="eastAsia"/>
                <w:szCs w:val="28"/>
              </w:rPr>
              <w:t>；</w:t>
            </w:r>
            <w:r w:rsidR="00876E32" w:rsidRPr="00244DC2">
              <w:rPr>
                <w:rFonts w:ascii="宋体" w:hAnsi="宋体"/>
                <w:szCs w:val="28"/>
              </w:rPr>
              <w:t>2、如为联合体参与的，由联合体牵头人提供</w:t>
            </w:r>
            <w:r w:rsidRPr="004F7EE8">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3E7736" w:rsidRDefault="00C166A8" w:rsidP="005E3AFD">
            <w:pPr>
              <w:snapToGrid w:val="0"/>
              <w:spacing w:line="360" w:lineRule="auto"/>
              <w:jc w:val="center"/>
              <w:rPr>
                <w:rFonts w:ascii="宋体" w:hAnsi="宋体"/>
              </w:rPr>
            </w:pPr>
          </w:p>
        </w:tc>
      </w:tr>
    </w:tbl>
    <w:p w14:paraId="7A461986" w14:textId="77777777" w:rsidR="005A3991" w:rsidRPr="003E7736" w:rsidRDefault="005A3991" w:rsidP="00EF65F2">
      <w:pPr>
        <w:pStyle w:val="ac"/>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090BA6" w:rsidRDefault="005A3991" w:rsidP="00EF65F2">
      <w:pPr>
        <w:pStyle w:val="ac"/>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0800EF">
        <w:rPr>
          <w:rFonts w:ascii="宋体" w:eastAsia="宋体" w:hAnsi="宋体" w:hint="eastAsia"/>
          <w:sz w:val="28"/>
          <w:szCs w:val="28"/>
        </w:rPr>
        <w:t>磋商小组符合性审查结束后，应当出具符合性审查报告，确定参加最后报价的供应商名单。市公</w:t>
      </w:r>
      <w:r w:rsidRPr="00090BA6">
        <w:rPr>
          <w:rFonts w:ascii="宋体" w:eastAsia="宋体" w:hAnsi="宋体" w:hint="eastAsia"/>
          <w:sz w:val="28"/>
          <w:szCs w:val="28"/>
        </w:rPr>
        <w:t>资交易中心将通过和未通过符合性审查的供应商名单以及未通过符合性审查的原因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、电话、“政府采购云平台”等任一方式）</w:t>
      </w:r>
      <w:r w:rsidR="00211D04" w:rsidRPr="00090BA6">
        <w:rPr>
          <w:rFonts w:ascii="宋体" w:eastAsia="宋体" w:hAnsi="宋体" w:hint="eastAsia"/>
          <w:sz w:val="28"/>
          <w:szCs w:val="28"/>
        </w:rPr>
        <w:t>通知</w:t>
      </w:r>
      <w:r w:rsidRPr="00090BA6">
        <w:rPr>
          <w:rFonts w:ascii="宋体" w:eastAsia="宋体" w:hAnsi="宋体" w:hint="eastAsia"/>
          <w:sz w:val="28"/>
          <w:szCs w:val="28"/>
        </w:rPr>
        <w:t>所有递交施工响应文件的供应商，并书面通知未通过符合性审查的供应商。</w:t>
      </w:r>
    </w:p>
    <w:p w14:paraId="4525B1D1" w14:textId="77777777" w:rsidR="005A3991" w:rsidRPr="003E7736" w:rsidRDefault="005A3991" w:rsidP="00EF65F2">
      <w:pPr>
        <w:pStyle w:val="ac"/>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3E7736" w:rsidRDefault="005A3991" w:rsidP="005A3991">
      <w:pPr>
        <w:pStyle w:val="aff4"/>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特别说明：磋商文件中要求提供复印件的证明材料的，包含原件的影印件或复印件。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103" w:name="_Toc63084326"/>
      <w:bookmarkStart w:id="104" w:name="_Toc63437912"/>
      <w:bookmarkStart w:id="105" w:name="_Toc81318659"/>
      <w:r w:rsidRPr="00675A16">
        <w:rPr>
          <w:rFonts w:hint="eastAsia"/>
        </w:rPr>
        <w:t>最后报价审查</w:t>
      </w:r>
      <w:bookmarkEnd w:id="103"/>
      <w:bookmarkEnd w:id="104"/>
      <w:bookmarkEnd w:id="105"/>
    </w:p>
    <w:p w14:paraId="60980260" w14:textId="2EB3F2AF" w:rsidR="00DC6B3E" w:rsidRPr="00675A16"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hint="eastAsia"/>
          <w:sz w:val="28"/>
          <w:szCs w:val="28"/>
        </w:rPr>
        <w:t>磋商结束</w:t>
      </w:r>
      <w:r w:rsidRPr="000B2FA4">
        <w:rPr>
          <w:rFonts w:ascii="宋体" w:hAnsi="宋体"/>
          <w:sz w:val="28"/>
          <w:szCs w:val="28"/>
        </w:rPr>
        <w:t>后，</w:t>
      </w:r>
      <w:r w:rsidRPr="000B2FA4">
        <w:rPr>
          <w:rFonts w:ascii="宋体" w:hAnsi="宋体" w:hint="eastAsia"/>
          <w:sz w:val="28"/>
          <w:szCs w:val="28"/>
        </w:rPr>
        <w:t>评审委员会应当要求所有实质性响应的供应商在规定时间内进行最后报价或者多轮报价后再最后报价。磋商小组</w:t>
      </w:r>
      <w:r w:rsidRPr="000B2FA4">
        <w:rPr>
          <w:rFonts w:ascii="宋体" w:hAnsi="宋体"/>
          <w:sz w:val="28"/>
          <w:szCs w:val="28"/>
        </w:rPr>
        <w:t>开启报价后，供应商应随时关注“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Pr="000B2FA4">
        <w:rPr>
          <w:rFonts w:ascii="宋体" w:hAnsi="宋体"/>
          <w:sz w:val="28"/>
          <w:szCs w:val="28"/>
        </w:rPr>
        <w:t>并</w:t>
      </w:r>
      <w:r w:rsidRPr="000B2FA4">
        <w:rPr>
          <w:rFonts w:ascii="宋体" w:hAnsi="宋体" w:hint="eastAsia"/>
          <w:sz w:val="28"/>
          <w:szCs w:val="28"/>
        </w:rPr>
        <w:t>签章</w:t>
      </w:r>
      <w:r w:rsidRPr="000B2FA4">
        <w:rPr>
          <w:rFonts w:ascii="宋体" w:hAnsi="宋体"/>
          <w:sz w:val="28"/>
          <w:szCs w:val="28"/>
        </w:rPr>
        <w:t>后</w:t>
      </w:r>
      <w:r w:rsidRPr="000B2FA4">
        <w:rPr>
          <w:rFonts w:ascii="宋体" w:hAnsi="宋体" w:hint="eastAsia"/>
          <w:sz w:val="28"/>
          <w:szCs w:val="28"/>
        </w:rPr>
        <w:t>递交。报价</w:t>
      </w:r>
      <w:r w:rsidRPr="000B2FA4">
        <w:rPr>
          <w:rFonts w:ascii="宋体" w:hAnsi="宋体"/>
          <w:sz w:val="28"/>
          <w:szCs w:val="28"/>
        </w:rPr>
        <w:t>时间截止后，系统</w:t>
      </w:r>
      <w:r w:rsidRPr="000B2FA4">
        <w:rPr>
          <w:rFonts w:ascii="宋体" w:hAnsi="宋体" w:hint="eastAsia"/>
          <w:sz w:val="28"/>
          <w:szCs w:val="28"/>
        </w:rPr>
        <w:t>统一</w:t>
      </w:r>
      <w:r w:rsidRPr="000B2FA4">
        <w:rPr>
          <w:rFonts w:ascii="宋体" w:hAnsi="宋体"/>
          <w:sz w:val="28"/>
          <w:szCs w:val="28"/>
        </w:rPr>
        <w:t>公布报价。</w:t>
      </w:r>
      <w:r w:rsidRPr="000B2FA4">
        <w:rPr>
          <w:rFonts w:ascii="宋体" w:hAnsi="宋体" w:hint="eastAsia"/>
          <w:sz w:val="28"/>
          <w:szCs w:val="28"/>
        </w:rPr>
        <w:t>提示：供应商未按时登录不见面开标系统，未在报价</w:t>
      </w:r>
      <w:r w:rsidRPr="000B2FA4">
        <w:rPr>
          <w:rFonts w:ascii="宋体" w:hAnsi="宋体"/>
          <w:sz w:val="28"/>
          <w:szCs w:val="28"/>
        </w:rPr>
        <w:t>截止时间内</w:t>
      </w:r>
      <w:r w:rsidRPr="000B2FA4">
        <w:rPr>
          <w:rFonts w:ascii="宋体" w:hAnsi="宋体" w:hint="eastAsia"/>
          <w:sz w:val="28"/>
          <w:szCs w:val="28"/>
        </w:rPr>
        <w:lastRenderedPageBreak/>
        <w:t>递交</w:t>
      </w:r>
      <w:r w:rsidRPr="000B2FA4">
        <w:rPr>
          <w:rFonts w:ascii="宋体" w:hAnsi="宋体"/>
          <w:sz w:val="28"/>
          <w:szCs w:val="28"/>
        </w:rPr>
        <w:t>报价</w:t>
      </w:r>
      <w:r w:rsidRPr="000B2FA4">
        <w:rPr>
          <w:rFonts w:ascii="宋体" w:hAnsi="宋体" w:hint="eastAsia"/>
          <w:sz w:val="28"/>
          <w:szCs w:val="28"/>
        </w:rPr>
        <w:t>或未按要求进行报价的，</w:t>
      </w:r>
      <w:r w:rsidRPr="000B2FA4">
        <w:rPr>
          <w:rFonts w:ascii="宋体" w:hAnsi="宋体"/>
          <w:sz w:val="28"/>
          <w:szCs w:val="28"/>
        </w:rPr>
        <w:t>视为供应商</w:t>
      </w:r>
      <w:r w:rsidRPr="000B2FA4">
        <w:rPr>
          <w:rFonts w:ascii="宋体" w:hAnsi="宋体" w:hint="eastAsia"/>
          <w:sz w:val="28"/>
          <w:szCs w:val="28"/>
        </w:rPr>
        <w:t>响应无效，由供应商自行承担不利后果。</w:t>
      </w:r>
    </w:p>
    <w:p w14:paraId="6AC5B6FE" w14:textId="42A00ADF"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D0C65"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未按磋商小组要求在规定时间内提</w:t>
      </w:r>
      <w:r w:rsidRPr="002D0C65">
        <w:rPr>
          <w:rFonts w:ascii="宋体" w:hAnsi="宋体" w:hint="eastAsia"/>
          <w:sz w:val="28"/>
          <w:szCs w:val="28"/>
        </w:rPr>
        <w:t>交最后报价的，视为其退出磋商。</w:t>
      </w:r>
    </w:p>
    <w:p w14:paraId="22FA05DE" w14:textId="66C06B24"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77777777" w:rsidR="00DC6B3E" w:rsidRPr="000B2FA4" w:rsidRDefault="00DC6B3E"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Pr="000B2FA4">
        <w:rPr>
          <w:rFonts w:ascii="宋体" w:hAnsi="宋体" w:hint="eastAsia"/>
          <w:sz w:val="28"/>
          <w:szCs w:val="28"/>
        </w:rPr>
        <w:t>磋商小组在“政府采购云平台”公布。</w:t>
      </w:r>
    </w:p>
    <w:p w14:paraId="19818987" w14:textId="77777777" w:rsidR="005A3991" w:rsidRPr="00DC6B3E" w:rsidRDefault="005A3991" w:rsidP="00EF65F2">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供应商所提供的最后报价是在规定的时间内提交。</w:t>
      </w:r>
    </w:p>
    <w:p w14:paraId="0E36353A" w14:textId="566631CC" w:rsidR="00DC6B3E" w:rsidRPr="002D0C65" w:rsidRDefault="00DC6B3E"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w:t>
      </w:r>
      <w:r w:rsidRPr="00635038">
        <w:rPr>
          <w:rFonts w:ascii="宋体" w:hAnsi="宋体" w:cs="宋体" w:hint="eastAsia"/>
          <w:sz w:val="28"/>
          <w:szCs w:val="28"/>
        </w:rPr>
        <w:t>应加盖</w:t>
      </w:r>
      <w:r w:rsidR="00F810D4" w:rsidRPr="00635038">
        <w:rPr>
          <w:rFonts w:ascii="宋体" w:hAnsi="宋体" w:cs="宋体" w:hint="eastAsia"/>
          <w:sz w:val="28"/>
          <w:szCs w:val="28"/>
        </w:rPr>
        <w:t>供应商</w:t>
      </w:r>
      <w:r w:rsidRPr="00635038">
        <w:rPr>
          <w:rFonts w:ascii="宋体" w:hAnsi="宋体" w:cs="宋体" w:hint="eastAsia"/>
          <w:sz w:val="28"/>
          <w:szCs w:val="28"/>
        </w:rPr>
        <w:t>（法</w:t>
      </w:r>
      <w:r w:rsidRPr="002D0C65">
        <w:rPr>
          <w:rFonts w:ascii="宋体" w:hAnsi="宋体" w:cs="宋体" w:hint="eastAsia"/>
          <w:sz w:val="28"/>
          <w:szCs w:val="28"/>
        </w:rPr>
        <w:t>定名称）电子签章。</w:t>
      </w:r>
    </w:p>
    <w:p w14:paraId="12EB1EB5"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供应商的最后报价符合磋商文件的要求。</w:t>
      </w:r>
    </w:p>
    <w:p w14:paraId="6105B3C2" w14:textId="77777777" w:rsidR="005A3991" w:rsidRPr="00DC6B3E" w:rsidRDefault="005A3991" w:rsidP="00EF65F2">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67F09C83" w:rsidR="005A3991" w:rsidRPr="00924EB7" w:rsidRDefault="005A3991" w:rsidP="00A530BF">
      <w:pPr>
        <w:numPr>
          <w:ilvl w:val="0"/>
          <w:numId w:val="8"/>
        </w:numPr>
        <w:tabs>
          <w:tab w:val="left" w:pos="-2127"/>
          <w:tab w:val="left" w:pos="1134"/>
        </w:tabs>
        <w:snapToGrid w:val="0"/>
        <w:spacing w:line="620" w:lineRule="exact"/>
        <w:ind w:left="567" w:firstLine="0"/>
        <w:rPr>
          <w:rFonts w:ascii="宋体" w:hAnsi="宋体"/>
          <w:sz w:val="28"/>
          <w:szCs w:val="28"/>
        </w:rPr>
      </w:pPr>
      <w:r w:rsidRPr="00DC6B3E">
        <w:rPr>
          <w:rFonts w:ascii="宋体" w:hAnsi="宋体" w:cs="宋体" w:hint="eastAsia"/>
          <w:sz w:val="28"/>
          <w:szCs w:val="28"/>
        </w:rPr>
        <w:t>在未提高施工响应文件中承诺的工程实质</w:t>
      </w:r>
      <w:r w:rsidRPr="00DC6B3E">
        <w:rPr>
          <w:rFonts w:ascii="宋体" w:hAnsi="宋体" w:cs="宋体"/>
          <w:sz w:val="28"/>
          <w:szCs w:val="28"/>
        </w:rPr>
        <w:t>性要求</w:t>
      </w:r>
      <w:r w:rsidRPr="00DC6B3E">
        <w:rPr>
          <w:rFonts w:ascii="宋体" w:hAnsi="宋体" w:cs="宋体" w:hint="eastAsia"/>
          <w:sz w:val="28"/>
          <w:szCs w:val="28"/>
        </w:rPr>
        <w:t>的情况下，最后报价不得高于对该项目之前的报价</w:t>
      </w:r>
      <w:r w:rsidR="00A530BF" w:rsidRPr="00E47DB7">
        <w:rPr>
          <w:rFonts w:ascii="宋体" w:hAnsi="宋体" w:cs="宋体" w:hint="eastAsia"/>
          <w:sz w:val="28"/>
          <w:szCs w:val="28"/>
        </w:rPr>
        <w:t>（首次施工响应文件中的报价以已标价工程量清单为准）</w:t>
      </w:r>
      <w:r w:rsidRPr="00DC6B3E">
        <w:rPr>
          <w:rFonts w:ascii="宋体" w:hAnsi="宋体" w:cs="宋体" w:hint="eastAsia"/>
          <w:sz w:val="28"/>
          <w:szCs w:val="28"/>
        </w:rPr>
        <w:t>，否则，磋商小组应当对其施工</w:t>
      </w:r>
      <w:r w:rsidRPr="00924EB7">
        <w:rPr>
          <w:rFonts w:ascii="宋体" w:hAnsi="宋体" w:cs="宋体" w:hint="eastAsia"/>
          <w:sz w:val="28"/>
          <w:szCs w:val="28"/>
        </w:rPr>
        <w:t>响应文件按无效处理。磋商小组根据磋商文件中规定认</w:t>
      </w:r>
      <w:r w:rsidRPr="00924EB7">
        <w:rPr>
          <w:rFonts w:ascii="宋体" w:hAnsi="宋体" w:cs="宋体"/>
          <w:sz w:val="28"/>
          <w:szCs w:val="28"/>
        </w:rPr>
        <w:t>为</w:t>
      </w:r>
      <w:r w:rsidRPr="00924EB7">
        <w:rPr>
          <w:rFonts w:ascii="宋体" w:hAnsi="宋体" w:cs="宋体" w:hint="eastAsia"/>
          <w:sz w:val="28"/>
          <w:szCs w:val="28"/>
        </w:rPr>
        <w:t>供应商最后报价低于成本价，在磋商小组发出质询函后供应商未能提供</w:t>
      </w:r>
      <w:r w:rsidRPr="00924EB7">
        <w:rPr>
          <w:rFonts w:ascii="宋体" w:hAnsi="宋体" w:cs="宋体" w:hint="eastAsia"/>
          <w:sz w:val="28"/>
          <w:szCs w:val="28"/>
        </w:rPr>
        <w:lastRenderedPageBreak/>
        <w:t>合理的成本分析和价格构成的或对质函询的解释未被磋商小组采信的，应按照无效施工响应文件处理</w:t>
      </w:r>
      <w:r w:rsidRPr="00924EB7">
        <w:rPr>
          <w:rFonts w:ascii="宋体" w:hAnsi="宋体" w:cs="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EF65F2">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5A3991">
      <w:pPr>
        <w:pStyle w:val="afd"/>
        <w:ind w:firstLineChars="202" w:firstLine="566"/>
        <w:rPr>
          <w:rFonts w:ascii="宋体" w:hAnsi="宋体"/>
          <w:sz w:val="28"/>
          <w:szCs w:val="28"/>
        </w:rPr>
      </w:pPr>
      <w:r w:rsidRPr="00DC6B3E">
        <w:rPr>
          <w:rFonts w:ascii="宋体" w:hAnsi="宋体" w:hint="eastAsia"/>
          <w:sz w:val="28"/>
          <w:szCs w:val="28"/>
        </w:rPr>
        <w:t>对不同语言文本施工响应文件的解释发生异议的，以中文文本为准。</w:t>
      </w:r>
    </w:p>
    <w:p w14:paraId="478B5E51" w14:textId="59D3ED29" w:rsidR="006F1840" w:rsidRPr="006F1840" w:rsidRDefault="006F1840" w:rsidP="006F1840">
      <w:pPr>
        <w:numPr>
          <w:ilvl w:val="0"/>
          <w:numId w:val="8"/>
        </w:numPr>
        <w:tabs>
          <w:tab w:val="left" w:pos="-2127"/>
          <w:tab w:val="left" w:pos="1134"/>
        </w:tabs>
        <w:snapToGrid w:val="0"/>
        <w:spacing w:line="620" w:lineRule="exact"/>
        <w:ind w:hanging="1413"/>
        <w:rPr>
          <w:rFonts w:ascii="宋体" w:hAnsi="宋体"/>
          <w:sz w:val="28"/>
          <w:szCs w:val="28"/>
        </w:rPr>
      </w:pPr>
      <w:r w:rsidRPr="006F1840">
        <w:rPr>
          <w:rFonts w:ascii="宋体" w:hAnsi="宋体" w:hint="eastAsia"/>
          <w:sz w:val="28"/>
          <w:szCs w:val="28"/>
        </w:rPr>
        <w:t>价格扣除</w:t>
      </w:r>
    </w:p>
    <w:p w14:paraId="323E27FF" w14:textId="77777777" w:rsidR="006F1840" w:rsidRDefault="006F1840" w:rsidP="006F1840">
      <w:pPr>
        <w:tabs>
          <w:tab w:val="left" w:pos="-2127"/>
          <w:tab w:val="left" w:pos="1134"/>
        </w:tabs>
        <w:snapToGrid w:val="0"/>
        <w:spacing w:line="620" w:lineRule="exact"/>
        <w:ind w:left="567"/>
        <w:rPr>
          <w:rFonts w:ascii="宋体" w:hAnsi="宋体"/>
          <w:sz w:val="28"/>
          <w:szCs w:val="28"/>
        </w:rPr>
      </w:pPr>
      <w:r w:rsidRPr="006F1840">
        <w:rPr>
          <w:rFonts w:ascii="宋体" w:hAnsi="宋体" w:hint="eastAsia"/>
          <w:sz w:val="28"/>
          <w:szCs w:val="28"/>
        </w:rPr>
        <w:t>本项目专门面向中小企业，不进行价格扣除。</w:t>
      </w:r>
    </w:p>
    <w:p w14:paraId="6B9E29EB" w14:textId="15911CE8" w:rsidR="005A3991" w:rsidRPr="00DC6B3E" w:rsidRDefault="005A3991" w:rsidP="006F1840">
      <w:pPr>
        <w:numPr>
          <w:ilvl w:val="0"/>
          <w:numId w:val="8"/>
        </w:numPr>
        <w:tabs>
          <w:tab w:val="left" w:pos="-2127"/>
          <w:tab w:val="left" w:pos="1134"/>
        </w:tabs>
        <w:snapToGrid w:val="0"/>
        <w:spacing w:line="620" w:lineRule="exact"/>
        <w:ind w:hanging="1413"/>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6" w:name="_Toc63084327"/>
      <w:bookmarkStart w:id="107" w:name="_Toc63437913"/>
      <w:bookmarkStart w:id="108" w:name="_Toc81318660"/>
      <w:r w:rsidRPr="00FE64E1">
        <w:rPr>
          <w:rFonts w:hint="eastAsia"/>
        </w:rPr>
        <w:t>解释、澄清、说明的有关问题</w:t>
      </w:r>
      <w:bookmarkEnd w:id="106"/>
      <w:bookmarkEnd w:id="107"/>
      <w:bookmarkEnd w:id="108"/>
    </w:p>
    <w:p w14:paraId="7BCBA199"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评审过程中，磋商小组认为磋商文件有关事项表述不明确或需要说明的，可以提请市公资交易中心书面解释。市公资交易中心的</w:t>
      </w:r>
      <w:r w:rsidRPr="003E7736">
        <w:rPr>
          <w:rFonts w:ascii="宋体" w:hAnsi="宋体" w:hint="eastAsia"/>
          <w:sz w:val="28"/>
          <w:szCs w:val="28"/>
        </w:rPr>
        <w:lastRenderedPageBreak/>
        <w:t>解释不得改变磋商文件的原义或者影响公平、公正，解释事项如果涉及供应商权益的以有利于供应商的原则进行解释。</w:t>
      </w:r>
    </w:p>
    <w:p w14:paraId="4E036337" w14:textId="77777777" w:rsidR="005A3991" w:rsidRPr="003E7736" w:rsidRDefault="005A3991" w:rsidP="00EF65F2">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18C1C6BD" w14:textId="21E1BC93" w:rsidR="0013651E" w:rsidRDefault="00767686" w:rsidP="00767686">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13651E" w:rsidRPr="0013651E">
        <w:rPr>
          <w:rFonts w:ascii="宋体" w:hAnsi="宋体" w:hint="eastAsia"/>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338EC27A" w14:textId="4C98B0C1" w:rsidR="005A3991" w:rsidRPr="003E7736" w:rsidRDefault="005A3991" w:rsidP="00767686">
      <w:pPr>
        <w:tabs>
          <w:tab w:val="left" w:pos="851"/>
        </w:tabs>
        <w:spacing w:line="360" w:lineRule="auto"/>
        <w:ind w:firstLineChars="202" w:firstLine="568"/>
        <w:rPr>
          <w:rFonts w:ascii="宋体" w:hAnsi="宋体"/>
          <w:b/>
          <w:sz w:val="28"/>
          <w:szCs w:val="28"/>
        </w:rPr>
      </w:pPr>
      <w:r w:rsidRPr="003E7736">
        <w:rPr>
          <w:rFonts w:ascii="宋体" w:hAnsi="宋体" w:hint="eastAsia"/>
          <w:b/>
          <w:sz w:val="28"/>
          <w:szCs w:val="28"/>
        </w:rPr>
        <w:t>磋商小组应当积极履行澄清、说明或者更正的职责，不得滥用权力。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09" w:name="_Toc63084328"/>
      <w:bookmarkStart w:id="110" w:name="_Toc63437914"/>
      <w:bookmarkStart w:id="111" w:name="_Toc81318661"/>
      <w:r w:rsidRPr="003E7736">
        <w:rPr>
          <w:rFonts w:hint="eastAsia"/>
        </w:rPr>
        <w:t>比较与评价</w:t>
      </w:r>
      <w:bookmarkEnd w:id="109"/>
      <w:bookmarkEnd w:id="110"/>
      <w:bookmarkEnd w:id="111"/>
    </w:p>
    <w:p w14:paraId="2FDEC3AD"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3E7736" w:rsidRDefault="005A3991" w:rsidP="005A3991">
      <w:pPr>
        <w:pStyle w:val="2"/>
        <w:numPr>
          <w:ilvl w:val="2"/>
          <w:numId w:val="1"/>
        </w:numPr>
        <w:tabs>
          <w:tab w:val="clear" w:pos="426"/>
          <w:tab w:val="clear" w:pos="567"/>
          <w:tab w:val="left" w:pos="993"/>
        </w:tabs>
      </w:pPr>
      <w:bookmarkStart w:id="112" w:name="_Toc63084329"/>
      <w:bookmarkStart w:id="113" w:name="_Toc63437915"/>
      <w:bookmarkStart w:id="114" w:name="_Toc81318662"/>
      <w:r w:rsidRPr="003E7736">
        <w:rPr>
          <w:rFonts w:hint="eastAsia"/>
        </w:rPr>
        <w:t>磋商小组复核</w:t>
      </w:r>
      <w:bookmarkEnd w:id="112"/>
      <w:bookmarkEnd w:id="113"/>
      <w:bookmarkEnd w:id="114"/>
    </w:p>
    <w:p w14:paraId="3F8E1C7E"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lastRenderedPageBreak/>
        <w:t>评审结果汇总完成后，磋商小组拟出具评审报告前，市公资交易中心应当组织2名以上的工作人员，在采购现场监督人员的监督之下，依据有关的法律制度和采购文件对评审结果进行复核，出具复核报告。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EF65F2">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评审结果汇总完成后，除下列情形外，任何人不得修改评审结果：</w:t>
      </w:r>
    </w:p>
    <w:p w14:paraId="3CBF70B5"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资格性认定错误；</w:t>
      </w:r>
    </w:p>
    <w:p w14:paraId="1753B775"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分项评分超出评分标准范围的；</w:t>
      </w:r>
    </w:p>
    <w:p w14:paraId="1C0472FE"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磋商小组成员对客观评审因素评分不一致的；</w:t>
      </w:r>
    </w:p>
    <w:p w14:paraId="71BC4115" w14:textId="77777777" w:rsidR="005A3991" w:rsidRPr="003E7736" w:rsidRDefault="005A3991" w:rsidP="00EF65F2">
      <w:pPr>
        <w:pStyle w:val="ac"/>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经磋商小组认定评分畸高、畸低的。</w:t>
      </w:r>
    </w:p>
    <w:p w14:paraId="5E19A60F" w14:textId="77777777"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采购人、采购代理机构发现磋商小组未按照磋商文件规定的评审标准进行评审的，应当重新开展采购活动，并同时书面报告本级财政部门。</w:t>
      </w:r>
    </w:p>
    <w:p w14:paraId="5934D0F8" w14:textId="77777777" w:rsidR="005A3991" w:rsidRPr="003E7736" w:rsidRDefault="005A3991" w:rsidP="005A3991">
      <w:pPr>
        <w:pStyle w:val="2"/>
        <w:numPr>
          <w:ilvl w:val="2"/>
          <w:numId w:val="1"/>
        </w:numPr>
        <w:tabs>
          <w:tab w:val="clear" w:pos="426"/>
          <w:tab w:val="clear" w:pos="567"/>
          <w:tab w:val="left" w:pos="993"/>
        </w:tabs>
      </w:pPr>
      <w:bookmarkStart w:id="115" w:name="_Toc63084330"/>
      <w:bookmarkStart w:id="116" w:name="_Toc63437916"/>
      <w:bookmarkStart w:id="117" w:name="_Toc81318663"/>
      <w:r w:rsidRPr="003E7736">
        <w:rPr>
          <w:rFonts w:hint="eastAsia"/>
        </w:rPr>
        <w:lastRenderedPageBreak/>
        <w:t>推荐成交候选供应商</w:t>
      </w:r>
      <w:bookmarkEnd w:id="115"/>
      <w:bookmarkEnd w:id="116"/>
      <w:bookmarkEnd w:id="117"/>
    </w:p>
    <w:p w14:paraId="5A418DCA"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磋商小组应当根据综合评分情况，按照评审得分由高到低顺序推荐</w:t>
      </w:r>
      <w:r w:rsidRPr="003E7736">
        <w:rPr>
          <w:rFonts w:ascii="宋体" w:hAnsi="宋体"/>
          <w:sz w:val="28"/>
          <w:szCs w:val="28"/>
        </w:rPr>
        <w:t>3</w:t>
      </w:r>
      <w:r w:rsidRPr="003E7736">
        <w:rPr>
          <w:rFonts w:ascii="宋体" w:hAnsi="宋体" w:hint="eastAsia"/>
          <w:sz w:val="28"/>
          <w:szCs w:val="28"/>
        </w:rPr>
        <w:t>家以上成交候选供应商，并编写磋商报告。评审得分相同的，按照最后报价由低到高的顺序推</w:t>
      </w:r>
      <w:r w:rsidRPr="00843959">
        <w:rPr>
          <w:rFonts w:ascii="宋体" w:hAnsi="宋体" w:hint="eastAsia"/>
          <w:sz w:val="28"/>
          <w:szCs w:val="28"/>
        </w:rPr>
        <w:t>荐。评审得分且最后报价相同的，按照技术指标优劣（得分高低）顺序推荐。评审得分且最后报价且技术指标得分均相同的，成交候选供应商并列，由</w:t>
      </w:r>
      <w:r w:rsidRPr="003E7736">
        <w:rPr>
          <w:rFonts w:ascii="宋体" w:hAnsi="宋体" w:hint="eastAsia"/>
          <w:sz w:val="28"/>
          <w:szCs w:val="28"/>
        </w:rPr>
        <w:t>采购人随机抽签确定成交供应商。</w:t>
      </w:r>
    </w:p>
    <w:p w14:paraId="1FE9541A" w14:textId="77777777" w:rsidR="005A3991" w:rsidRPr="003E7736" w:rsidRDefault="005A3991" w:rsidP="005A3991">
      <w:pPr>
        <w:pStyle w:val="2"/>
        <w:numPr>
          <w:ilvl w:val="2"/>
          <w:numId w:val="1"/>
        </w:numPr>
        <w:tabs>
          <w:tab w:val="clear" w:pos="426"/>
          <w:tab w:val="clear" w:pos="567"/>
          <w:tab w:val="left" w:pos="993"/>
        </w:tabs>
      </w:pPr>
      <w:bookmarkStart w:id="118" w:name="_Toc63084331"/>
      <w:bookmarkStart w:id="119" w:name="_Toc63437917"/>
      <w:bookmarkStart w:id="120" w:name="_Toc81318664"/>
      <w:r w:rsidRPr="003E7736">
        <w:rPr>
          <w:rFonts w:hint="eastAsia"/>
        </w:rPr>
        <w:t>编写磋商报告</w:t>
      </w:r>
      <w:bookmarkEnd w:id="118"/>
      <w:bookmarkEnd w:id="119"/>
      <w:bookmarkEnd w:id="120"/>
    </w:p>
    <w:p w14:paraId="554C3B7E"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磋商小组推荐成交候选供应商后，应向采购代理机构出具磋商报告。磋商报告应当包括以下主要内容：</w:t>
      </w:r>
    </w:p>
    <w:p w14:paraId="689326A4"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（3）获取磋商文件的供应商名单和磋商小组成员名单；</w:t>
      </w:r>
    </w:p>
    <w:p w14:paraId="26F21DEC"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7777777"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w:t>
      </w:r>
      <w:r w:rsidRPr="003E7736">
        <w:rPr>
          <w:rFonts w:ascii="宋体" w:hAnsi="宋体" w:hint="eastAsia"/>
          <w:sz w:val="28"/>
          <w:szCs w:val="28"/>
        </w:rPr>
        <w:lastRenderedPageBreak/>
        <w:t>磋商小组成员拒绝在报告上签字又不书面说明其不同意见和理由的，视为同意磋商报告。</w:t>
      </w:r>
    </w:p>
    <w:p w14:paraId="3916F964" w14:textId="77777777" w:rsidR="005A3991" w:rsidRPr="003E7736" w:rsidRDefault="005A3991" w:rsidP="005A3991">
      <w:pPr>
        <w:pStyle w:val="2"/>
        <w:numPr>
          <w:ilvl w:val="2"/>
          <w:numId w:val="1"/>
        </w:numPr>
        <w:tabs>
          <w:tab w:val="clear" w:pos="426"/>
          <w:tab w:val="clear" w:pos="567"/>
          <w:tab w:val="left" w:pos="993"/>
        </w:tabs>
      </w:pPr>
      <w:bookmarkStart w:id="121" w:name="_Toc54948232"/>
      <w:bookmarkStart w:id="122" w:name="_Toc63084332"/>
      <w:bookmarkStart w:id="123" w:name="_Toc63437918"/>
      <w:bookmarkStart w:id="124" w:name="_Toc81318665"/>
      <w:r w:rsidRPr="003E7736">
        <w:rPr>
          <w:rFonts w:hint="eastAsia"/>
        </w:rPr>
        <w:t>争议处理规则</w:t>
      </w:r>
      <w:bookmarkEnd w:id="121"/>
      <w:bookmarkEnd w:id="122"/>
      <w:bookmarkEnd w:id="123"/>
      <w:bookmarkEnd w:id="124"/>
    </w:p>
    <w:p w14:paraId="416A525C"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sidRPr="003E7736">
        <w:rPr>
          <w:rFonts w:cs="Arial" w:hint="eastAsia"/>
          <w:sz w:val="28"/>
          <w:szCs w:val="28"/>
        </w:rPr>
        <w:t>持不同意见的磋商小组成员应当在评审报告上签署不同意见及理由，否则视为同意评审报告。</w:t>
      </w:r>
      <w:r w:rsidRPr="003E7736">
        <w:rPr>
          <w:rFonts w:ascii="宋体" w:hAnsi="宋体" w:hint="eastAsia"/>
          <w:sz w:val="28"/>
          <w:szCs w:val="28"/>
        </w:rPr>
        <w:t>持不同意见的磋商小组成员认为认定过程和结果不符合法律法规或者磋商文件规定的，应当及时向市公资交易中心书面反映。市公资交易中心收到书面反映后，应当书面报告采购项目同级财政部门依法处理。</w:t>
      </w:r>
    </w:p>
    <w:p w14:paraId="26E675E1" w14:textId="77777777" w:rsidR="005A3991" w:rsidRPr="003E7736" w:rsidRDefault="005A3991" w:rsidP="005A3991">
      <w:pPr>
        <w:pStyle w:val="2"/>
        <w:numPr>
          <w:ilvl w:val="2"/>
          <w:numId w:val="1"/>
        </w:numPr>
        <w:tabs>
          <w:tab w:val="clear" w:pos="426"/>
          <w:tab w:val="clear" w:pos="567"/>
          <w:tab w:val="left" w:pos="993"/>
        </w:tabs>
      </w:pPr>
      <w:bookmarkStart w:id="125" w:name="_Toc63084333"/>
      <w:bookmarkStart w:id="126" w:name="_Toc63437919"/>
      <w:bookmarkStart w:id="127" w:name="_Toc81318666"/>
      <w:r w:rsidRPr="003E7736">
        <w:rPr>
          <w:rFonts w:hint="eastAsia"/>
        </w:rPr>
        <w:t>供应商澄清、说明</w:t>
      </w:r>
      <w:bookmarkEnd w:id="125"/>
      <w:bookmarkEnd w:id="126"/>
      <w:bookmarkEnd w:id="127"/>
    </w:p>
    <w:p w14:paraId="72450623" w14:textId="77777777" w:rsidR="005A3991" w:rsidRPr="003E7736" w:rsidRDefault="005A3991" w:rsidP="00B647C8">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14:paraId="5D095EE7" w14:textId="3A19E8F0" w:rsidR="005A3991" w:rsidRPr="00843959" w:rsidRDefault="005A3991" w:rsidP="00B647C8">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843959">
        <w:rPr>
          <w:rFonts w:ascii="宋体" w:hAnsi="宋体" w:hint="eastAsia"/>
          <w:sz w:val="28"/>
          <w:szCs w:val="28"/>
        </w:rPr>
        <w:t>磋商小组要求供应商澄清、说明或者更正施工响应文件应当以书面形式作出。供应商的澄清、说明或者更正</w:t>
      </w:r>
      <w:r w:rsidR="000C4C74" w:rsidRPr="00843959">
        <w:rPr>
          <w:rFonts w:ascii="宋体" w:hAnsi="宋体" w:hint="eastAsia"/>
          <w:sz w:val="28"/>
          <w:szCs w:val="28"/>
        </w:rPr>
        <w:t>应加盖供应商（法定名称）电子签章</w:t>
      </w:r>
      <w:r w:rsidRPr="00843959">
        <w:rPr>
          <w:rFonts w:ascii="宋体" w:hAnsi="宋体" w:hint="eastAsia"/>
          <w:sz w:val="28"/>
          <w:szCs w:val="28"/>
        </w:rPr>
        <w:t>。</w:t>
      </w:r>
    </w:p>
    <w:p w14:paraId="4B8ABD3A" w14:textId="77777777" w:rsidR="005A3991" w:rsidRPr="003E7736" w:rsidRDefault="005A3991" w:rsidP="003D52E3">
      <w:pPr>
        <w:pStyle w:val="2"/>
        <w:tabs>
          <w:tab w:val="clear" w:pos="426"/>
          <w:tab w:val="clear" w:pos="567"/>
          <w:tab w:val="left" w:pos="993"/>
        </w:tabs>
        <w:ind w:left="0" w:firstLine="0"/>
      </w:pPr>
      <w:bookmarkStart w:id="128" w:name="_Toc54948233"/>
      <w:bookmarkStart w:id="129" w:name="_Toc63437920"/>
      <w:bookmarkStart w:id="130" w:name="_Toc81318667"/>
      <w:r w:rsidRPr="003E7736">
        <w:rPr>
          <w:rFonts w:hint="eastAsia"/>
        </w:rPr>
        <w:lastRenderedPageBreak/>
        <w:t>评审办法和标准</w:t>
      </w:r>
      <w:bookmarkEnd w:id="128"/>
      <w:bookmarkEnd w:id="129"/>
      <w:bookmarkEnd w:id="130"/>
    </w:p>
    <w:p w14:paraId="248A36D5" w14:textId="77777777" w:rsidR="005A3991" w:rsidRPr="003E7736" w:rsidRDefault="005A3991" w:rsidP="005A3991">
      <w:pPr>
        <w:pStyle w:val="aff4"/>
        <w:snapToGrid w:val="0"/>
        <w:spacing w:line="360" w:lineRule="auto"/>
        <w:ind w:firstLineChars="202" w:firstLine="566"/>
        <w:rPr>
          <w:rFonts w:eastAsia="宋体" w:hAnsi="宋体"/>
          <w:sz w:val="28"/>
          <w:szCs w:val="28"/>
        </w:rPr>
      </w:pPr>
      <w:r w:rsidRPr="003E773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3E7736" w:rsidRDefault="005A3991" w:rsidP="005A3991">
      <w:pPr>
        <w:tabs>
          <w:tab w:val="left" w:pos="1155"/>
        </w:tabs>
        <w:spacing w:line="360" w:lineRule="auto"/>
        <w:ind w:firstLineChars="200" w:firstLine="560"/>
        <w:rPr>
          <w:rFonts w:ascii="宋体" w:hAnsi="宋体"/>
          <w:sz w:val="28"/>
          <w:szCs w:val="28"/>
        </w:rPr>
      </w:pPr>
      <w:r w:rsidRPr="003E7736">
        <w:rPr>
          <w:rFonts w:ascii="宋体" w:hAnsi="宋体" w:hint="eastAsia"/>
          <w:sz w:val="28"/>
          <w:szCs w:val="28"/>
        </w:rPr>
        <w:t>二、本次综合评分的因素是：价格、技术、服务等；</w:t>
      </w:r>
    </w:p>
    <w:p w14:paraId="233B758E" w14:textId="77777777" w:rsidR="005A3991" w:rsidRPr="003E7736" w:rsidRDefault="005A3991" w:rsidP="005A3991">
      <w:pPr>
        <w:tabs>
          <w:tab w:val="left" w:pos="1155"/>
        </w:tabs>
        <w:spacing w:line="360" w:lineRule="auto"/>
        <w:ind w:firstLineChars="200" w:firstLine="560"/>
      </w:pPr>
      <w:r w:rsidRPr="003E7736">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3B197F0F"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评分办法</w:t>
      </w:r>
    </w:p>
    <w:p w14:paraId="5C2C3E4F" w14:textId="77777777" w:rsidR="005A3991" w:rsidRPr="003E7736" w:rsidRDefault="005A3991" w:rsidP="005A3991">
      <w:pPr>
        <w:pStyle w:val="aff4"/>
        <w:snapToGrid w:val="0"/>
        <w:spacing w:line="360" w:lineRule="auto"/>
        <w:ind w:firstLineChars="200" w:firstLine="560"/>
        <w:rPr>
          <w:rFonts w:eastAsia="宋体" w:hAnsi="宋体"/>
          <w:sz w:val="28"/>
          <w:szCs w:val="28"/>
        </w:rPr>
      </w:pPr>
      <w:r w:rsidRPr="003E7736">
        <w:rPr>
          <w:rFonts w:eastAsia="宋体" w:hAnsi="宋体" w:hint="eastAsia"/>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14:paraId="285F5111" w14:textId="77777777" w:rsidR="005A3991" w:rsidRPr="003E7736" w:rsidRDefault="005A3991" w:rsidP="005A3991">
      <w:pPr>
        <w:spacing w:line="360" w:lineRule="auto"/>
        <w:ind w:firstLineChars="225" w:firstLine="630"/>
        <w:rPr>
          <w:rFonts w:ascii="宋体" w:hAnsi="宋体"/>
          <w:sz w:val="28"/>
          <w:szCs w:val="28"/>
        </w:rPr>
      </w:pPr>
      <w:r w:rsidRPr="003E7736">
        <w:rPr>
          <w:rFonts w:ascii="宋体" w:hAnsi="宋体" w:hint="eastAsia"/>
          <w:sz w:val="28"/>
          <w:szCs w:val="28"/>
        </w:rPr>
        <w:t>评审得分＝（A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）/n</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n</w:t>
      </w:r>
      <w:r w:rsidRPr="003E7736">
        <w:rPr>
          <w:rFonts w:ascii="宋体" w:hAnsi="宋体" w:hint="eastAsia"/>
          <w:sz w:val="28"/>
          <w:szCs w:val="28"/>
          <w:vertAlign w:val="subscript"/>
        </w:rPr>
        <w:t>2</w:t>
      </w:r>
    </w:p>
    <w:p w14:paraId="6BB5B005" w14:textId="77777777" w:rsidR="005A3991" w:rsidRPr="003E7736" w:rsidRDefault="005A3991" w:rsidP="005A3991">
      <w:pPr>
        <w:spacing w:line="360" w:lineRule="auto"/>
        <w:ind w:firstLineChars="200" w:firstLine="560"/>
        <w:rPr>
          <w:rFonts w:ascii="宋体" w:hAnsi="宋体" w:cs="宋体"/>
          <w:sz w:val="28"/>
          <w:szCs w:val="28"/>
        </w:rPr>
      </w:pPr>
      <w:r w:rsidRPr="003E7736">
        <w:rPr>
          <w:rFonts w:ascii="宋体" w:hAnsi="宋体" w:hint="eastAsia"/>
          <w:sz w:val="28"/>
          <w:szCs w:val="28"/>
        </w:rPr>
        <w:t>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分别为磋商小组每个成员的打分，n</w:t>
      </w:r>
      <w:r w:rsidRPr="003E7736">
        <w:rPr>
          <w:rFonts w:ascii="宋体" w:hAnsi="宋体" w:hint="eastAsia"/>
          <w:sz w:val="28"/>
          <w:szCs w:val="28"/>
          <w:vertAlign w:val="subscript"/>
        </w:rPr>
        <w:t>1</w:t>
      </w:r>
      <w:r w:rsidRPr="003E7736">
        <w:rPr>
          <w:rFonts w:ascii="宋体" w:hAnsi="宋体" w:hint="eastAsia"/>
          <w:sz w:val="28"/>
          <w:szCs w:val="28"/>
        </w:rPr>
        <w:t>为磋商小组人数；B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xml:space="preserve"> 分别为每个技术类评委（含采购人代表）的打分，n</w:t>
      </w:r>
      <w:r w:rsidRPr="003E7736">
        <w:rPr>
          <w:rFonts w:ascii="宋体" w:hAnsi="宋体" w:hint="eastAsia"/>
          <w:sz w:val="28"/>
          <w:szCs w:val="28"/>
          <w:vertAlign w:val="subscript"/>
        </w:rPr>
        <w:t>2</w:t>
      </w:r>
      <w:r w:rsidRPr="003E7736">
        <w:rPr>
          <w:rFonts w:ascii="宋体" w:hAnsi="宋体" w:hint="eastAsia"/>
          <w:sz w:val="28"/>
          <w:szCs w:val="28"/>
        </w:rPr>
        <w:t>为</w:t>
      </w:r>
      <w:r w:rsidRPr="003E7736">
        <w:rPr>
          <w:rFonts w:ascii="宋体" w:hAnsi="宋体" w:cs="宋体" w:hint="eastAsia"/>
          <w:sz w:val="28"/>
          <w:szCs w:val="28"/>
        </w:rPr>
        <w:t>技术类</w:t>
      </w:r>
      <w:r w:rsidRPr="003E7736">
        <w:rPr>
          <w:rFonts w:ascii="宋体" w:hAnsi="宋体" w:hint="eastAsia"/>
          <w:sz w:val="28"/>
          <w:szCs w:val="28"/>
        </w:rPr>
        <w:t>评委（含采购人代表）人数。</w:t>
      </w:r>
    </w:p>
    <w:p w14:paraId="342EAE85" w14:textId="77777777" w:rsidR="005A3991" w:rsidRPr="003E7736" w:rsidRDefault="005A3991" w:rsidP="00EF65F2">
      <w:pPr>
        <w:pStyle w:val="3"/>
        <w:numPr>
          <w:ilvl w:val="2"/>
          <w:numId w:val="21"/>
        </w:numPr>
        <w:spacing w:after="200"/>
        <w:ind w:left="1135" w:hanging="1135"/>
        <w:rPr>
          <w:color w:val="auto"/>
        </w:rPr>
      </w:pPr>
      <w:r w:rsidRPr="003E7736">
        <w:rPr>
          <w:rFonts w:hint="eastAsia"/>
          <w:color w:val="auto"/>
        </w:rPr>
        <w:t>评分标准</w:t>
      </w:r>
    </w:p>
    <w:tbl>
      <w:tblPr>
        <w:tblW w:w="8959" w:type="dxa"/>
        <w:jc w:val="center"/>
        <w:tblLayout w:type="fixed"/>
        <w:tblLook w:val="0000" w:firstRow="0" w:lastRow="0" w:firstColumn="0" w:lastColumn="0" w:noHBand="0" w:noVBand="0"/>
      </w:tblPr>
      <w:tblGrid>
        <w:gridCol w:w="1135"/>
        <w:gridCol w:w="6889"/>
        <w:gridCol w:w="935"/>
      </w:tblGrid>
      <w:tr w:rsidR="00023E04" w14:paraId="2178ACAE" w14:textId="77777777" w:rsidTr="00926532">
        <w:trPr>
          <w:cantSplit/>
          <w:trHeight w:val="280"/>
          <w:tblHeader/>
          <w:jc w:val="center"/>
        </w:trPr>
        <w:tc>
          <w:tcPr>
            <w:tcW w:w="1135" w:type="dxa"/>
            <w:tcBorders>
              <w:top w:val="single" w:sz="4" w:space="0" w:color="auto"/>
              <w:left w:val="single" w:sz="4" w:space="0" w:color="auto"/>
              <w:bottom w:val="single" w:sz="4" w:space="0" w:color="auto"/>
              <w:right w:val="single" w:sz="4" w:space="0" w:color="auto"/>
            </w:tcBorders>
            <w:vAlign w:val="center"/>
          </w:tcPr>
          <w:p w14:paraId="778C88E8" w14:textId="77777777" w:rsidR="00023E04" w:rsidRDefault="00023E04" w:rsidP="00926532">
            <w:pPr>
              <w:jc w:val="center"/>
              <w:rPr>
                <w:rFonts w:ascii="仿宋" w:eastAsia="仿宋" w:hAnsi="仿宋"/>
                <w:b/>
                <w:bCs/>
                <w:sz w:val="22"/>
                <w:szCs w:val="22"/>
              </w:rPr>
            </w:pPr>
            <w:r>
              <w:rPr>
                <w:rFonts w:ascii="仿宋" w:eastAsia="仿宋" w:hAnsi="仿宋" w:cs="仿宋" w:hint="eastAsia"/>
                <w:b/>
                <w:bCs/>
                <w:sz w:val="22"/>
                <w:szCs w:val="22"/>
              </w:rPr>
              <w:t>评分因素及分值</w:t>
            </w:r>
          </w:p>
        </w:tc>
        <w:tc>
          <w:tcPr>
            <w:tcW w:w="6889" w:type="dxa"/>
            <w:tcBorders>
              <w:top w:val="single" w:sz="4" w:space="0" w:color="auto"/>
              <w:left w:val="nil"/>
              <w:bottom w:val="single" w:sz="4" w:space="0" w:color="auto"/>
              <w:right w:val="single" w:sz="4" w:space="0" w:color="auto"/>
            </w:tcBorders>
            <w:vAlign w:val="center"/>
          </w:tcPr>
          <w:p w14:paraId="656D1E78" w14:textId="77777777" w:rsidR="00023E04" w:rsidRDefault="00023E04" w:rsidP="00926532">
            <w:pPr>
              <w:jc w:val="center"/>
              <w:rPr>
                <w:rFonts w:ascii="仿宋" w:eastAsia="仿宋" w:hAnsi="仿宋"/>
                <w:b/>
                <w:bCs/>
                <w:sz w:val="22"/>
                <w:szCs w:val="22"/>
              </w:rPr>
            </w:pPr>
            <w:r>
              <w:rPr>
                <w:rFonts w:ascii="仿宋" w:eastAsia="仿宋" w:hAnsi="仿宋" w:cs="仿宋" w:hint="eastAsia"/>
                <w:b/>
                <w:bCs/>
                <w:sz w:val="22"/>
                <w:szCs w:val="22"/>
              </w:rPr>
              <w:t>评分标准</w:t>
            </w:r>
          </w:p>
        </w:tc>
        <w:tc>
          <w:tcPr>
            <w:tcW w:w="935" w:type="dxa"/>
            <w:tcBorders>
              <w:top w:val="single" w:sz="4" w:space="0" w:color="auto"/>
              <w:left w:val="nil"/>
              <w:bottom w:val="single" w:sz="4" w:space="0" w:color="auto"/>
              <w:right w:val="single" w:sz="4" w:space="0" w:color="auto"/>
            </w:tcBorders>
            <w:vAlign w:val="center"/>
          </w:tcPr>
          <w:p w14:paraId="2636DAE8" w14:textId="77777777" w:rsidR="00023E04" w:rsidRDefault="00023E04" w:rsidP="00926532">
            <w:pPr>
              <w:jc w:val="center"/>
              <w:rPr>
                <w:rFonts w:ascii="仿宋" w:eastAsia="仿宋" w:hAnsi="仿宋"/>
                <w:b/>
                <w:bCs/>
                <w:sz w:val="22"/>
                <w:szCs w:val="22"/>
              </w:rPr>
            </w:pPr>
            <w:r>
              <w:rPr>
                <w:rFonts w:ascii="仿宋" w:eastAsia="仿宋" w:hAnsi="仿宋" w:cs="仿宋" w:hint="eastAsia"/>
                <w:b/>
                <w:bCs/>
                <w:sz w:val="22"/>
                <w:szCs w:val="22"/>
              </w:rPr>
              <w:t>说明</w:t>
            </w:r>
          </w:p>
        </w:tc>
      </w:tr>
      <w:tr w:rsidR="00023E04" w14:paraId="3AE8A086" w14:textId="77777777" w:rsidTr="00926532">
        <w:trPr>
          <w:cantSplit/>
          <w:trHeight w:val="448"/>
          <w:jc w:val="center"/>
        </w:trPr>
        <w:tc>
          <w:tcPr>
            <w:tcW w:w="1135" w:type="dxa"/>
            <w:tcBorders>
              <w:top w:val="nil"/>
              <w:left w:val="single" w:sz="4" w:space="0" w:color="auto"/>
              <w:bottom w:val="single" w:sz="4" w:space="0" w:color="auto"/>
              <w:right w:val="single" w:sz="4" w:space="0" w:color="auto"/>
            </w:tcBorders>
            <w:vAlign w:val="center"/>
          </w:tcPr>
          <w:p w14:paraId="2D85641B" w14:textId="77777777" w:rsidR="00023E04" w:rsidRDefault="00023E04" w:rsidP="00926532">
            <w:pPr>
              <w:jc w:val="center"/>
              <w:rPr>
                <w:rFonts w:ascii="仿宋" w:eastAsia="仿宋" w:hAnsi="仿宋"/>
                <w:sz w:val="22"/>
                <w:szCs w:val="22"/>
              </w:rPr>
            </w:pPr>
            <w:r>
              <w:rPr>
                <w:rFonts w:ascii="仿宋" w:eastAsia="仿宋" w:hAnsi="仿宋" w:cs="仿宋" w:hint="eastAsia"/>
                <w:sz w:val="22"/>
                <w:szCs w:val="22"/>
              </w:rPr>
              <w:t>报价</w:t>
            </w:r>
          </w:p>
          <w:p w14:paraId="715E31ED" w14:textId="7D608864" w:rsidR="00023E04" w:rsidRDefault="00023E04" w:rsidP="0030039E">
            <w:pPr>
              <w:rPr>
                <w:rFonts w:ascii="仿宋" w:eastAsia="仿宋" w:hAnsi="仿宋"/>
                <w:sz w:val="22"/>
                <w:szCs w:val="22"/>
              </w:rPr>
            </w:pPr>
            <w:r>
              <w:rPr>
                <w:rFonts w:ascii="仿宋" w:eastAsia="仿宋" w:hAnsi="仿宋" w:cs="仿宋" w:hint="eastAsia"/>
                <w:sz w:val="22"/>
                <w:szCs w:val="22"/>
              </w:rPr>
              <w:t>（3</w:t>
            </w:r>
            <w:r w:rsidR="0030039E">
              <w:rPr>
                <w:rFonts w:ascii="仿宋" w:eastAsia="仿宋" w:hAnsi="仿宋" w:cs="仿宋"/>
                <w:sz w:val="22"/>
                <w:szCs w:val="22"/>
              </w:rPr>
              <w:t>3</w:t>
            </w:r>
            <w:r>
              <w:rPr>
                <w:rFonts w:ascii="仿宋" w:eastAsia="仿宋" w:hAnsi="仿宋" w:cs="仿宋" w:hint="eastAsia"/>
                <w:sz w:val="22"/>
                <w:szCs w:val="22"/>
              </w:rPr>
              <w:t>分）</w:t>
            </w:r>
          </w:p>
        </w:tc>
        <w:tc>
          <w:tcPr>
            <w:tcW w:w="6889" w:type="dxa"/>
            <w:tcBorders>
              <w:top w:val="single" w:sz="4" w:space="0" w:color="auto"/>
              <w:left w:val="nil"/>
              <w:bottom w:val="single" w:sz="4" w:space="0" w:color="auto"/>
              <w:right w:val="single" w:sz="4" w:space="0" w:color="auto"/>
            </w:tcBorders>
            <w:vAlign w:val="center"/>
          </w:tcPr>
          <w:p w14:paraId="45AE544C" w14:textId="77777777" w:rsidR="00023E04" w:rsidRDefault="00023E04" w:rsidP="00926532">
            <w:pPr>
              <w:rPr>
                <w:rFonts w:ascii="仿宋" w:eastAsia="仿宋" w:hAnsi="仿宋"/>
                <w:sz w:val="22"/>
                <w:szCs w:val="22"/>
              </w:rPr>
            </w:pPr>
            <w:r>
              <w:rPr>
                <w:rFonts w:ascii="仿宋" w:eastAsia="仿宋" w:hAnsi="仿宋" w:cs="仿宋" w:hint="eastAsia"/>
                <w:sz w:val="22"/>
                <w:szCs w:val="22"/>
              </w:rPr>
              <w:t>满足磋商文件要求且最后报价最低的供应商的价格为磋商基准价，其价格分为满分。其他供应商的价格分统一按照下列公式计算：</w:t>
            </w:r>
          </w:p>
          <w:p w14:paraId="222EA6D5" w14:textId="4C1989E2" w:rsidR="00023E04" w:rsidRPr="00244DC2" w:rsidRDefault="00023E04" w:rsidP="00926532">
            <w:pPr>
              <w:rPr>
                <w:rFonts w:ascii="仿宋" w:eastAsia="仿宋" w:hAnsi="仿宋" w:cs="仿宋"/>
                <w:sz w:val="22"/>
                <w:szCs w:val="22"/>
              </w:rPr>
            </w:pPr>
            <w:r>
              <w:rPr>
                <w:rFonts w:ascii="仿宋" w:eastAsia="仿宋" w:hAnsi="仿宋" w:cs="仿宋" w:hint="eastAsia"/>
                <w:sz w:val="22"/>
                <w:szCs w:val="22"/>
              </w:rPr>
              <w:t>磋商报价得分</w:t>
            </w:r>
            <w:r>
              <w:rPr>
                <w:rFonts w:ascii="仿宋" w:eastAsia="仿宋" w:hAnsi="仿宋" w:cs="仿宋"/>
                <w:sz w:val="22"/>
                <w:szCs w:val="22"/>
              </w:rPr>
              <w:t>=</w:t>
            </w:r>
            <w:r>
              <w:rPr>
                <w:rFonts w:ascii="仿宋" w:eastAsia="仿宋" w:hAnsi="仿宋" w:cs="仿宋" w:hint="eastAsia"/>
                <w:sz w:val="22"/>
                <w:szCs w:val="22"/>
              </w:rPr>
              <w:t>（磋商基准价</w:t>
            </w:r>
            <w:r>
              <w:rPr>
                <w:rFonts w:ascii="仿宋" w:eastAsia="仿宋" w:hAnsi="仿宋" w:cs="仿宋"/>
                <w:sz w:val="22"/>
                <w:szCs w:val="22"/>
              </w:rPr>
              <w:t>/</w:t>
            </w:r>
            <w:r>
              <w:rPr>
                <w:rFonts w:ascii="仿宋" w:eastAsia="仿宋" w:hAnsi="仿宋" w:cs="仿宋" w:hint="eastAsia"/>
                <w:sz w:val="22"/>
                <w:szCs w:val="22"/>
              </w:rPr>
              <w:t>最后磋商报价）×3</w:t>
            </w:r>
            <w:r w:rsidR="0030039E">
              <w:rPr>
                <w:rFonts w:ascii="仿宋" w:eastAsia="仿宋" w:hAnsi="仿宋" w:cs="仿宋"/>
                <w:sz w:val="22"/>
                <w:szCs w:val="22"/>
              </w:rPr>
              <w:t>3</w:t>
            </w:r>
            <w:r w:rsidR="00244DC2">
              <w:rPr>
                <w:rFonts w:ascii="仿宋" w:eastAsia="仿宋" w:hAnsi="仿宋" w:cs="仿宋"/>
                <w:sz w:val="22"/>
                <w:szCs w:val="22"/>
              </w:rPr>
              <w:t>.</w:t>
            </w:r>
          </w:p>
        </w:tc>
        <w:tc>
          <w:tcPr>
            <w:tcW w:w="935" w:type="dxa"/>
            <w:tcBorders>
              <w:top w:val="single" w:sz="4" w:space="0" w:color="auto"/>
              <w:left w:val="nil"/>
              <w:bottom w:val="single" w:sz="4" w:space="0" w:color="auto"/>
              <w:right w:val="single" w:sz="4" w:space="0" w:color="auto"/>
            </w:tcBorders>
            <w:vAlign w:val="center"/>
          </w:tcPr>
          <w:p w14:paraId="72C2EC1A" w14:textId="77777777" w:rsidR="00023E04" w:rsidRDefault="00023E04" w:rsidP="00926532">
            <w:pPr>
              <w:rPr>
                <w:rFonts w:ascii="仿宋" w:eastAsia="仿宋" w:hAnsi="仿宋"/>
                <w:sz w:val="22"/>
                <w:szCs w:val="22"/>
              </w:rPr>
            </w:pPr>
            <w:r>
              <w:rPr>
                <w:rFonts w:ascii="仿宋" w:eastAsia="仿宋" w:hAnsi="仿宋" w:cs="仿宋" w:hint="eastAsia"/>
                <w:sz w:val="22"/>
                <w:szCs w:val="22"/>
              </w:rPr>
              <w:t>共同评分因素</w:t>
            </w:r>
          </w:p>
        </w:tc>
      </w:tr>
      <w:tr w:rsidR="00023E04" w14:paraId="04459817" w14:textId="77777777" w:rsidTr="00926532">
        <w:trPr>
          <w:cantSplit/>
          <w:trHeight w:val="1438"/>
          <w:jc w:val="center"/>
        </w:trPr>
        <w:tc>
          <w:tcPr>
            <w:tcW w:w="1135" w:type="dxa"/>
            <w:tcBorders>
              <w:top w:val="nil"/>
              <w:left w:val="single" w:sz="4" w:space="0" w:color="auto"/>
              <w:bottom w:val="single" w:sz="4" w:space="0" w:color="auto"/>
              <w:right w:val="single" w:sz="4" w:space="0" w:color="auto"/>
            </w:tcBorders>
            <w:vAlign w:val="center"/>
          </w:tcPr>
          <w:p w14:paraId="096310EC" w14:textId="77777777" w:rsidR="00023E04" w:rsidRDefault="00023E04" w:rsidP="00926532">
            <w:pPr>
              <w:jc w:val="center"/>
              <w:rPr>
                <w:rFonts w:ascii="仿宋" w:eastAsia="仿宋" w:hAnsi="仿宋"/>
                <w:sz w:val="22"/>
                <w:szCs w:val="22"/>
              </w:rPr>
            </w:pPr>
            <w:r>
              <w:rPr>
                <w:rFonts w:ascii="仿宋" w:eastAsia="仿宋" w:hAnsi="仿宋" w:cs="仿宋" w:hint="eastAsia"/>
                <w:sz w:val="22"/>
                <w:szCs w:val="22"/>
              </w:rPr>
              <w:lastRenderedPageBreak/>
              <w:t>施工组织设计</w:t>
            </w:r>
          </w:p>
          <w:p w14:paraId="388CD1DA" w14:textId="4E671865" w:rsidR="00023E04" w:rsidRDefault="00023E04" w:rsidP="0031358D">
            <w:pPr>
              <w:rPr>
                <w:rFonts w:ascii="仿宋" w:eastAsia="仿宋" w:hAnsi="仿宋"/>
                <w:sz w:val="22"/>
                <w:szCs w:val="22"/>
              </w:rPr>
            </w:pPr>
            <w:r>
              <w:rPr>
                <w:rFonts w:ascii="仿宋" w:eastAsia="仿宋" w:hAnsi="仿宋" w:cs="仿宋" w:hint="eastAsia"/>
                <w:sz w:val="22"/>
                <w:szCs w:val="22"/>
              </w:rPr>
              <w:t>（4</w:t>
            </w:r>
            <w:r w:rsidR="0031358D">
              <w:rPr>
                <w:rFonts w:ascii="仿宋" w:eastAsia="仿宋" w:hAnsi="仿宋" w:cs="仿宋"/>
                <w:sz w:val="22"/>
                <w:szCs w:val="22"/>
              </w:rPr>
              <w:t>2</w:t>
            </w:r>
            <w:r>
              <w:rPr>
                <w:rFonts w:ascii="仿宋" w:eastAsia="仿宋" w:hAnsi="仿宋" w:cs="仿宋" w:hint="eastAsia"/>
                <w:sz w:val="22"/>
                <w:szCs w:val="22"/>
              </w:rPr>
              <w:t>分）</w:t>
            </w:r>
          </w:p>
        </w:tc>
        <w:tc>
          <w:tcPr>
            <w:tcW w:w="6889" w:type="dxa"/>
            <w:tcBorders>
              <w:top w:val="single" w:sz="4" w:space="0" w:color="auto"/>
              <w:left w:val="nil"/>
              <w:bottom w:val="single" w:sz="4" w:space="0" w:color="auto"/>
              <w:right w:val="single" w:sz="4" w:space="0" w:color="auto"/>
            </w:tcBorders>
            <w:vAlign w:val="center"/>
          </w:tcPr>
          <w:p w14:paraId="0ED84C25" w14:textId="77777777" w:rsidR="0031358D" w:rsidRDefault="0031358D" w:rsidP="0031358D">
            <w:pPr>
              <w:rPr>
                <w:rFonts w:ascii="仿宋" w:eastAsia="仿宋" w:hAnsi="仿宋"/>
                <w:sz w:val="22"/>
                <w:szCs w:val="22"/>
              </w:rPr>
            </w:pPr>
            <w:r w:rsidRPr="0031358D">
              <w:rPr>
                <w:rFonts w:ascii="仿宋" w:eastAsia="仿宋" w:hAnsi="仿宋" w:hint="eastAsia"/>
                <w:sz w:val="22"/>
                <w:szCs w:val="22"/>
              </w:rPr>
              <w:t>供应商提供的施工组织设计方案包含进度计划、质量保证措施、安全保证措施、资源配置计划、环保文明措施、应急预案、施工工艺7项内容的得</w:t>
            </w:r>
            <w:r>
              <w:rPr>
                <w:rFonts w:ascii="仿宋" w:eastAsia="仿宋" w:hAnsi="仿宋"/>
                <w:sz w:val="22"/>
                <w:szCs w:val="22"/>
              </w:rPr>
              <w:t>42</w:t>
            </w:r>
            <w:r w:rsidRPr="0031358D">
              <w:rPr>
                <w:rFonts w:ascii="仿宋" w:eastAsia="仿宋" w:hAnsi="仿宋" w:hint="eastAsia"/>
                <w:sz w:val="22"/>
                <w:szCs w:val="22"/>
              </w:rPr>
              <w:t>分，每缺少一项内容扣</w:t>
            </w:r>
            <w:r>
              <w:rPr>
                <w:rFonts w:ascii="仿宋" w:eastAsia="仿宋" w:hAnsi="仿宋"/>
                <w:sz w:val="22"/>
                <w:szCs w:val="22"/>
              </w:rPr>
              <w:t>6</w:t>
            </w:r>
            <w:r w:rsidRPr="0031358D">
              <w:rPr>
                <w:rFonts w:ascii="仿宋" w:eastAsia="仿宋" w:hAnsi="仿宋" w:hint="eastAsia"/>
                <w:sz w:val="22"/>
                <w:szCs w:val="22"/>
              </w:rPr>
              <w:t>分，其中每有一处内容错误扣</w:t>
            </w:r>
            <w:r>
              <w:rPr>
                <w:rFonts w:ascii="仿宋" w:eastAsia="仿宋" w:hAnsi="仿宋"/>
                <w:sz w:val="22"/>
                <w:szCs w:val="22"/>
              </w:rPr>
              <w:t>1</w:t>
            </w:r>
            <w:r w:rsidRPr="0031358D">
              <w:rPr>
                <w:rFonts w:ascii="仿宋" w:eastAsia="仿宋" w:hAnsi="仿宋" w:hint="eastAsia"/>
                <w:sz w:val="22"/>
                <w:szCs w:val="22"/>
              </w:rPr>
              <w:t>分，扣完为止（内容错误指：项目名称、实施地点、涉及的规范、标准与本项目要求不一致、进度计划超期）。</w:t>
            </w:r>
          </w:p>
          <w:p w14:paraId="0D5B60CE" w14:textId="4537D7D0" w:rsidR="00A75A23" w:rsidRPr="0031358D" w:rsidRDefault="00A75A23" w:rsidP="0031358D">
            <w:pPr>
              <w:rPr>
                <w:rFonts w:ascii="仿宋" w:eastAsia="仿宋" w:hAnsi="仿宋"/>
                <w:sz w:val="22"/>
                <w:szCs w:val="22"/>
              </w:rPr>
            </w:pPr>
            <w:r>
              <w:rPr>
                <w:rFonts w:ascii="仿宋" w:eastAsia="仿宋" w:hAnsi="仿宋" w:cs="仿宋" w:hint="eastAsia"/>
                <w:sz w:val="22"/>
                <w:szCs w:val="22"/>
              </w:rPr>
              <w:t>【说明：</w:t>
            </w:r>
            <w:r w:rsidRPr="0030039E">
              <w:rPr>
                <w:rFonts w:ascii="仿宋" w:eastAsia="仿宋" w:hAnsi="仿宋" w:cs="仿宋" w:hint="eastAsia"/>
                <w:sz w:val="22"/>
                <w:szCs w:val="22"/>
              </w:rPr>
              <w:t>如为联合体参与的，联合体任意一方提供</w:t>
            </w:r>
            <w:r>
              <w:rPr>
                <w:rFonts w:ascii="仿宋" w:eastAsia="仿宋" w:hAnsi="仿宋" w:cs="仿宋" w:hint="eastAsia"/>
                <w:sz w:val="22"/>
                <w:szCs w:val="22"/>
              </w:rPr>
              <w:t>。】</w:t>
            </w:r>
          </w:p>
        </w:tc>
        <w:tc>
          <w:tcPr>
            <w:tcW w:w="935" w:type="dxa"/>
            <w:tcBorders>
              <w:top w:val="single" w:sz="4" w:space="0" w:color="auto"/>
              <w:left w:val="nil"/>
              <w:bottom w:val="single" w:sz="4" w:space="0" w:color="auto"/>
              <w:right w:val="single" w:sz="4" w:space="0" w:color="auto"/>
            </w:tcBorders>
            <w:vAlign w:val="center"/>
          </w:tcPr>
          <w:p w14:paraId="059D72B1" w14:textId="77777777" w:rsidR="00023E04" w:rsidRDefault="00023E04" w:rsidP="00926532">
            <w:pPr>
              <w:rPr>
                <w:rFonts w:ascii="仿宋" w:eastAsia="仿宋" w:hAnsi="仿宋"/>
                <w:sz w:val="22"/>
                <w:szCs w:val="22"/>
              </w:rPr>
            </w:pPr>
            <w:r>
              <w:rPr>
                <w:rFonts w:ascii="仿宋" w:eastAsia="仿宋" w:hAnsi="仿宋" w:cs="仿宋" w:hint="eastAsia"/>
                <w:sz w:val="22"/>
                <w:szCs w:val="22"/>
              </w:rPr>
              <w:t>技术评分因素</w:t>
            </w:r>
          </w:p>
        </w:tc>
      </w:tr>
      <w:tr w:rsidR="00023E04" w14:paraId="1E553C98" w14:textId="77777777" w:rsidTr="00926532">
        <w:trPr>
          <w:cantSplit/>
          <w:trHeight w:val="278"/>
          <w:jc w:val="center"/>
        </w:trPr>
        <w:tc>
          <w:tcPr>
            <w:tcW w:w="1135" w:type="dxa"/>
            <w:tcBorders>
              <w:top w:val="nil"/>
              <w:left w:val="single" w:sz="4" w:space="0" w:color="auto"/>
              <w:bottom w:val="single" w:sz="4" w:space="0" w:color="auto"/>
              <w:right w:val="single" w:sz="4" w:space="0" w:color="auto"/>
            </w:tcBorders>
            <w:vAlign w:val="center"/>
          </w:tcPr>
          <w:p w14:paraId="7CE86F23" w14:textId="77777777" w:rsidR="00023E04" w:rsidRDefault="00023E04" w:rsidP="00926532">
            <w:pPr>
              <w:jc w:val="center"/>
              <w:rPr>
                <w:rFonts w:ascii="仿宋" w:eastAsia="仿宋" w:hAnsi="仿宋"/>
                <w:sz w:val="22"/>
                <w:szCs w:val="22"/>
              </w:rPr>
            </w:pPr>
            <w:r>
              <w:rPr>
                <w:rFonts w:ascii="仿宋" w:eastAsia="仿宋" w:hAnsi="仿宋" w:cs="仿宋" w:hint="eastAsia"/>
                <w:sz w:val="22"/>
                <w:szCs w:val="22"/>
              </w:rPr>
              <w:t>业绩</w:t>
            </w:r>
          </w:p>
          <w:p w14:paraId="7BFC882C" w14:textId="77777777" w:rsidR="00023E04" w:rsidRDefault="00023E04" w:rsidP="00926532">
            <w:pPr>
              <w:jc w:val="center"/>
              <w:rPr>
                <w:rFonts w:ascii="仿宋" w:eastAsia="仿宋" w:hAnsi="仿宋" w:cs="仿宋"/>
                <w:sz w:val="22"/>
                <w:szCs w:val="22"/>
              </w:rPr>
            </w:pPr>
            <w:r>
              <w:rPr>
                <w:rFonts w:ascii="仿宋" w:eastAsia="仿宋" w:hAnsi="仿宋" w:cs="仿宋"/>
                <w:sz w:val="22"/>
                <w:szCs w:val="22"/>
              </w:rPr>
              <w:t>(</w:t>
            </w:r>
            <w:r>
              <w:rPr>
                <w:rFonts w:ascii="仿宋" w:eastAsia="仿宋" w:hAnsi="仿宋" w:cs="仿宋" w:hint="eastAsia"/>
                <w:sz w:val="22"/>
                <w:szCs w:val="22"/>
              </w:rPr>
              <w:t>20分</w:t>
            </w:r>
            <w:r>
              <w:rPr>
                <w:rFonts w:ascii="仿宋" w:eastAsia="仿宋" w:hAnsi="仿宋" w:cs="仿宋"/>
                <w:sz w:val="22"/>
                <w:szCs w:val="22"/>
              </w:rPr>
              <w:t>)</w:t>
            </w:r>
          </w:p>
        </w:tc>
        <w:tc>
          <w:tcPr>
            <w:tcW w:w="6889" w:type="dxa"/>
            <w:tcBorders>
              <w:top w:val="single" w:sz="4" w:space="0" w:color="auto"/>
              <w:left w:val="nil"/>
              <w:bottom w:val="single" w:sz="4" w:space="0" w:color="auto"/>
              <w:right w:val="single" w:sz="4" w:space="0" w:color="auto"/>
            </w:tcBorders>
          </w:tcPr>
          <w:p w14:paraId="33ABD75D" w14:textId="7AE6513C" w:rsidR="00023E04" w:rsidRDefault="00023E04" w:rsidP="00926532">
            <w:pPr>
              <w:rPr>
                <w:rFonts w:ascii="仿宋" w:eastAsia="仿宋" w:hAnsi="仿宋" w:cs="仿宋"/>
                <w:sz w:val="22"/>
                <w:szCs w:val="22"/>
              </w:rPr>
            </w:pPr>
            <w:r>
              <w:rPr>
                <w:rFonts w:ascii="仿宋" w:eastAsia="仿宋" w:hAnsi="仿宋" w:cs="仿宋" w:hint="eastAsia"/>
                <w:sz w:val="22"/>
                <w:szCs w:val="22"/>
              </w:rPr>
              <w:t>供应商</w:t>
            </w:r>
            <w:r>
              <w:rPr>
                <w:rFonts w:ascii="仿宋" w:eastAsia="仿宋" w:hAnsi="仿宋" w:cs="仿宋"/>
                <w:sz w:val="22"/>
                <w:szCs w:val="22"/>
              </w:rPr>
              <w:t>20</w:t>
            </w:r>
            <w:r>
              <w:rPr>
                <w:rFonts w:ascii="仿宋" w:eastAsia="仿宋" w:hAnsi="仿宋" w:cs="仿宋" w:hint="eastAsia"/>
                <w:sz w:val="22"/>
                <w:szCs w:val="22"/>
              </w:rPr>
              <w:t>17年</w:t>
            </w:r>
            <w:r>
              <w:rPr>
                <w:rFonts w:ascii="仿宋" w:eastAsia="仿宋" w:hAnsi="仿宋" w:cs="仿宋"/>
                <w:sz w:val="22"/>
                <w:szCs w:val="22"/>
              </w:rPr>
              <w:t>1</w:t>
            </w:r>
            <w:r>
              <w:rPr>
                <w:rFonts w:ascii="仿宋" w:eastAsia="仿宋" w:hAnsi="仿宋" w:cs="仿宋" w:hint="eastAsia"/>
                <w:sz w:val="22"/>
                <w:szCs w:val="22"/>
              </w:rPr>
              <w:t>月</w:t>
            </w:r>
            <w:r>
              <w:rPr>
                <w:rFonts w:ascii="仿宋" w:eastAsia="仿宋" w:hAnsi="仿宋" w:cs="仿宋"/>
                <w:sz w:val="22"/>
                <w:szCs w:val="22"/>
              </w:rPr>
              <w:t>1</w:t>
            </w:r>
            <w:r>
              <w:rPr>
                <w:rFonts w:ascii="仿宋" w:eastAsia="仿宋" w:hAnsi="仿宋" w:cs="仿宋" w:hint="eastAsia"/>
                <w:sz w:val="22"/>
                <w:szCs w:val="22"/>
              </w:rPr>
              <w:t>日（含</w:t>
            </w:r>
            <w:r>
              <w:rPr>
                <w:rFonts w:ascii="仿宋" w:eastAsia="仿宋" w:hAnsi="仿宋" w:cs="仿宋"/>
                <w:sz w:val="22"/>
                <w:szCs w:val="22"/>
              </w:rPr>
              <w:t>1</w:t>
            </w:r>
            <w:r>
              <w:rPr>
                <w:rFonts w:ascii="仿宋" w:eastAsia="仿宋" w:hAnsi="仿宋" w:cs="仿宋" w:hint="eastAsia"/>
                <w:sz w:val="22"/>
                <w:szCs w:val="22"/>
              </w:rPr>
              <w:t>日）以来具有一个已完成类似项目业绩的得5分，在此基础上每增加</w:t>
            </w:r>
            <w:r>
              <w:rPr>
                <w:rFonts w:ascii="仿宋" w:eastAsia="仿宋" w:hAnsi="仿宋" w:cs="仿宋"/>
                <w:sz w:val="22"/>
                <w:szCs w:val="22"/>
              </w:rPr>
              <w:t>1</w:t>
            </w:r>
            <w:r>
              <w:rPr>
                <w:rFonts w:ascii="仿宋" w:eastAsia="仿宋" w:hAnsi="仿宋" w:cs="仿宋" w:hint="eastAsia"/>
                <w:sz w:val="22"/>
                <w:szCs w:val="22"/>
              </w:rPr>
              <w:t>个加5分，最多得20分。（提供施工合同复印件和竣工验收报告复印件。）类似项目是指：</w:t>
            </w:r>
            <w:r w:rsidR="00244DC2">
              <w:rPr>
                <w:rFonts w:ascii="仿宋" w:eastAsia="仿宋" w:hAnsi="仿宋" w:cs="仿宋" w:hint="eastAsia"/>
                <w:sz w:val="22"/>
                <w:szCs w:val="22"/>
              </w:rPr>
              <w:t>建筑工程</w:t>
            </w:r>
            <w:r w:rsidR="00244DC2" w:rsidRPr="00244DC2">
              <w:rPr>
                <w:rFonts w:ascii="仿宋" w:eastAsia="仿宋" w:hAnsi="仿宋" w:cs="仿宋" w:hint="eastAsia"/>
                <w:sz w:val="22"/>
                <w:szCs w:val="22"/>
              </w:rPr>
              <w:t>项目</w:t>
            </w:r>
            <w:r>
              <w:rPr>
                <w:rFonts w:ascii="仿宋" w:eastAsia="仿宋" w:hAnsi="仿宋" w:cs="仿宋" w:hint="eastAsia"/>
                <w:sz w:val="22"/>
                <w:szCs w:val="22"/>
              </w:rPr>
              <w:t>。</w:t>
            </w:r>
          </w:p>
          <w:p w14:paraId="220106EF" w14:textId="3F4E6422" w:rsidR="0030039E" w:rsidRDefault="0030039E" w:rsidP="00926532">
            <w:pPr>
              <w:rPr>
                <w:rFonts w:ascii="仿宋" w:eastAsia="仿宋" w:hAnsi="仿宋"/>
                <w:sz w:val="22"/>
                <w:szCs w:val="22"/>
              </w:rPr>
            </w:pPr>
            <w:r>
              <w:rPr>
                <w:rFonts w:ascii="仿宋" w:eastAsia="仿宋" w:hAnsi="仿宋" w:cs="仿宋" w:hint="eastAsia"/>
                <w:sz w:val="22"/>
                <w:szCs w:val="22"/>
              </w:rPr>
              <w:t>【说明：</w:t>
            </w:r>
            <w:r w:rsidRPr="0030039E">
              <w:rPr>
                <w:rFonts w:ascii="仿宋" w:eastAsia="仿宋" w:hAnsi="仿宋" w:cs="仿宋" w:hint="eastAsia"/>
                <w:sz w:val="22"/>
                <w:szCs w:val="22"/>
              </w:rPr>
              <w:t>如为联合体参与的，联合体任意一方提供</w:t>
            </w:r>
            <w:r>
              <w:rPr>
                <w:rFonts w:ascii="仿宋" w:eastAsia="仿宋" w:hAnsi="仿宋" w:cs="仿宋" w:hint="eastAsia"/>
                <w:sz w:val="22"/>
                <w:szCs w:val="22"/>
              </w:rPr>
              <w:t>。】</w:t>
            </w:r>
          </w:p>
        </w:tc>
        <w:tc>
          <w:tcPr>
            <w:tcW w:w="935" w:type="dxa"/>
            <w:tcBorders>
              <w:top w:val="single" w:sz="4" w:space="0" w:color="auto"/>
              <w:left w:val="nil"/>
              <w:bottom w:val="single" w:sz="4" w:space="0" w:color="auto"/>
              <w:right w:val="single" w:sz="4" w:space="0" w:color="auto"/>
            </w:tcBorders>
            <w:vAlign w:val="center"/>
          </w:tcPr>
          <w:p w14:paraId="1C73B78C" w14:textId="77777777" w:rsidR="00023E04" w:rsidRDefault="00023E04" w:rsidP="00926532">
            <w:pPr>
              <w:rPr>
                <w:rFonts w:ascii="仿宋" w:eastAsia="仿宋" w:hAnsi="仿宋"/>
                <w:sz w:val="22"/>
                <w:szCs w:val="22"/>
              </w:rPr>
            </w:pPr>
            <w:r>
              <w:rPr>
                <w:rFonts w:ascii="仿宋" w:eastAsia="仿宋" w:hAnsi="仿宋" w:cs="仿宋" w:hint="eastAsia"/>
                <w:sz w:val="22"/>
                <w:szCs w:val="22"/>
              </w:rPr>
              <w:t>共同评分因素</w:t>
            </w:r>
          </w:p>
        </w:tc>
      </w:tr>
      <w:tr w:rsidR="00023E04" w14:paraId="1D80B178" w14:textId="77777777" w:rsidTr="00926532">
        <w:trPr>
          <w:cantSplit/>
          <w:trHeight w:val="1080"/>
          <w:jc w:val="center"/>
        </w:trPr>
        <w:tc>
          <w:tcPr>
            <w:tcW w:w="1135" w:type="dxa"/>
            <w:tcBorders>
              <w:top w:val="single" w:sz="4" w:space="0" w:color="auto"/>
              <w:left w:val="single" w:sz="4" w:space="0" w:color="auto"/>
              <w:bottom w:val="single" w:sz="4" w:space="0" w:color="auto"/>
              <w:right w:val="single" w:sz="4" w:space="0" w:color="auto"/>
            </w:tcBorders>
            <w:vAlign w:val="center"/>
          </w:tcPr>
          <w:p w14:paraId="470258AD" w14:textId="77777777" w:rsidR="00023E04" w:rsidRDefault="00023E04" w:rsidP="00926532">
            <w:pPr>
              <w:jc w:val="center"/>
              <w:rPr>
                <w:rFonts w:ascii="仿宋" w:eastAsia="仿宋" w:hAnsi="仿宋"/>
                <w:sz w:val="22"/>
                <w:szCs w:val="22"/>
              </w:rPr>
            </w:pPr>
            <w:r>
              <w:rPr>
                <w:rFonts w:ascii="仿宋" w:eastAsia="仿宋" w:hAnsi="仿宋" w:cs="仿宋" w:hint="eastAsia"/>
                <w:sz w:val="22"/>
                <w:szCs w:val="22"/>
              </w:rPr>
              <w:t>优先采购节能、环境标志、无线局域网产品</w:t>
            </w:r>
          </w:p>
          <w:p w14:paraId="4010CD4C" w14:textId="77930C01" w:rsidR="00023E04" w:rsidRDefault="00023E04" w:rsidP="0030039E">
            <w:pPr>
              <w:jc w:val="center"/>
              <w:rPr>
                <w:rFonts w:ascii="仿宋" w:eastAsia="仿宋" w:hAnsi="仿宋"/>
                <w:sz w:val="22"/>
                <w:szCs w:val="22"/>
              </w:rPr>
            </w:pPr>
            <w:r>
              <w:rPr>
                <w:rFonts w:ascii="仿宋" w:eastAsia="仿宋" w:hAnsi="仿宋" w:cs="仿宋" w:hint="eastAsia"/>
                <w:sz w:val="22"/>
                <w:szCs w:val="22"/>
              </w:rPr>
              <w:t>（</w:t>
            </w:r>
            <w:r w:rsidR="0030039E">
              <w:rPr>
                <w:rFonts w:ascii="仿宋" w:eastAsia="仿宋" w:hAnsi="仿宋" w:cs="仿宋"/>
                <w:sz w:val="22"/>
                <w:szCs w:val="22"/>
              </w:rPr>
              <w:t>3</w:t>
            </w:r>
            <w:r>
              <w:rPr>
                <w:rFonts w:ascii="仿宋" w:eastAsia="仿宋" w:hAnsi="仿宋" w:cs="仿宋" w:hint="eastAsia"/>
                <w:sz w:val="22"/>
                <w:szCs w:val="22"/>
              </w:rPr>
              <w:t>分）</w:t>
            </w:r>
          </w:p>
        </w:tc>
        <w:tc>
          <w:tcPr>
            <w:tcW w:w="6889" w:type="dxa"/>
            <w:tcBorders>
              <w:top w:val="single" w:sz="4" w:space="0" w:color="auto"/>
              <w:left w:val="nil"/>
              <w:bottom w:val="single" w:sz="4" w:space="0" w:color="auto"/>
              <w:right w:val="single" w:sz="4" w:space="0" w:color="auto"/>
            </w:tcBorders>
            <w:vAlign w:val="center"/>
          </w:tcPr>
          <w:p w14:paraId="5FA0BE64" w14:textId="4891757C" w:rsidR="00023E04" w:rsidRDefault="00023E04" w:rsidP="00926532">
            <w:pPr>
              <w:rPr>
                <w:rFonts w:ascii="仿宋" w:eastAsia="仿宋" w:hAnsi="仿宋"/>
                <w:sz w:val="22"/>
                <w:szCs w:val="22"/>
              </w:rPr>
            </w:pPr>
            <w:r>
              <w:rPr>
                <w:rFonts w:ascii="仿宋" w:eastAsia="仿宋" w:hAnsi="仿宋" w:cs="仿宋" w:hint="eastAsia"/>
                <w:sz w:val="22"/>
                <w:szCs w:val="22"/>
              </w:rPr>
              <w:t>供应商所响应的产品中每有一项属于节能产品政府采购品目清单中优先采购范围的得</w:t>
            </w:r>
            <w:r w:rsidR="0030039E">
              <w:rPr>
                <w:rFonts w:ascii="仿宋" w:eastAsia="仿宋" w:hAnsi="仿宋" w:cs="仿宋"/>
                <w:sz w:val="22"/>
                <w:szCs w:val="22"/>
              </w:rPr>
              <w:t>1</w:t>
            </w:r>
            <w:r>
              <w:rPr>
                <w:rFonts w:ascii="仿宋" w:eastAsia="仿宋" w:hAnsi="仿宋" w:cs="仿宋" w:hint="eastAsia"/>
                <w:sz w:val="22"/>
                <w:szCs w:val="22"/>
              </w:rPr>
              <w:t>分；每有一项属于环境标志产品政府采购品目清单中优先采购范围的得</w:t>
            </w:r>
            <w:r w:rsidR="0030039E">
              <w:rPr>
                <w:rFonts w:ascii="仿宋" w:eastAsia="仿宋" w:hAnsi="仿宋" w:cs="仿宋"/>
                <w:sz w:val="22"/>
                <w:szCs w:val="22"/>
              </w:rPr>
              <w:t>1</w:t>
            </w:r>
            <w:r>
              <w:rPr>
                <w:rFonts w:ascii="仿宋" w:eastAsia="仿宋" w:hAnsi="仿宋" w:cs="仿宋" w:hint="eastAsia"/>
                <w:sz w:val="22"/>
                <w:szCs w:val="22"/>
              </w:rPr>
              <w:t>分；每有一项为无线局域网产品政府采购清单中的产品的得</w:t>
            </w:r>
            <w:r w:rsidR="0030039E">
              <w:rPr>
                <w:rFonts w:ascii="仿宋" w:eastAsia="仿宋" w:hAnsi="仿宋" w:cs="仿宋"/>
                <w:sz w:val="22"/>
                <w:szCs w:val="22"/>
              </w:rPr>
              <w:t>1</w:t>
            </w:r>
            <w:r>
              <w:rPr>
                <w:rFonts w:ascii="仿宋" w:eastAsia="仿宋" w:hAnsi="仿宋" w:cs="仿宋" w:hint="eastAsia"/>
                <w:sz w:val="22"/>
                <w:szCs w:val="22"/>
              </w:rPr>
              <w:t>分。本项共</w:t>
            </w:r>
            <w:r w:rsidR="0030039E">
              <w:rPr>
                <w:rFonts w:ascii="仿宋" w:eastAsia="仿宋" w:hAnsi="仿宋" w:cs="仿宋"/>
                <w:sz w:val="22"/>
                <w:szCs w:val="22"/>
              </w:rPr>
              <w:t>3</w:t>
            </w:r>
            <w:r>
              <w:rPr>
                <w:rFonts w:ascii="仿宋" w:eastAsia="仿宋" w:hAnsi="仿宋" w:cs="仿宋" w:hint="eastAsia"/>
                <w:sz w:val="22"/>
                <w:szCs w:val="22"/>
              </w:rPr>
              <w:t>分。</w:t>
            </w:r>
          </w:p>
          <w:p w14:paraId="34B4DDBE" w14:textId="77777777" w:rsidR="00023E04" w:rsidRDefault="00023E04" w:rsidP="00926532">
            <w:pPr>
              <w:rPr>
                <w:rFonts w:ascii="仿宋" w:eastAsia="仿宋" w:hAnsi="仿宋"/>
                <w:sz w:val="22"/>
                <w:szCs w:val="22"/>
              </w:rPr>
            </w:pPr>
            <w:r>
              <w:rPr>
                <w:rFonts w:ascii="仿宋" w:eastAsia="仿宋" w:hAnsi="仿宋" w:cs="仿宋" w:hint="eastAsia"/>
                <w:sz w:val="22"/>
                <w:szCs w:val="22"/>
              </w:rPr>
              <w:t>说明：</w:t>
            </w:r>
          </w:p>
          <w:p w14:paraId="19AB8C94" w14:textId="77777777" w:rsidR="00023E04" w:rsidRDefault="00023E04" w:rsidP="00926532">
            <w:pPr>
              <w:rPr>
                <w:rFonts w:ascii="仿宋" w:eastAsia="仿宋" w:hAnsi="仿宋"/>
                <w:sz w:val="22"/>
                <w:szCs w:val="22"/>
              </w:rPr>
            </w:pPr>
            <w:r>
              <w:rPr>
                <w:rFonts w:ascii="仿宋" w:eastAsia="仿宋" w:hAnsi="仿宋" w:cs="仿宋"/>
                <w:sz w:val="22"/>
                <w:szCs w:val="22"/>
              </w:rPr>
              <w:t>1</w:t>
            </w:r>
            <w:r>
              <w:rPr>
                <w:rFonts w:ascii="仿宋" w:eastAsia="仿宋" w:hAnsi="仿宋" w:cs="仿宋" w:hint="eastAsia"/>
                <w:sz w:val="22"/>
                <w:szCs w:val="22"/>
              </w:rPr>
              <w:t>、可重复计分；</w:t>
            </w:r>
          </w:p>
          <w:p w14:paraId="653CD956" w14:textId="77777777" w:rsidR="00023E04" w:rsidRDefault="00023E04" w:rsidP="00926532">
            <w:pPr>
              <w:rPr>
                <w:rFonts w:ascii="仿宋" w:eastAsia="仿宋" w:hAnsi="仿宋"/>
                <w:sz w:val="22"/>
                <w:szCs w:val="22"/>
              </w:rPr>
            </w:pPr>
            <w:r>
              <w:rPr>
                <w:rFonts w:ascii="仿宋" w:eastAsia="仿宋" w:hAnsi="仿宋" w:cs="仿宋"/>
                <w:sz w:val="22"/>
                <w:szCs w:val="22"/>
              </w:rPr>
              <w:t>2</w:t>
            </w:r>
            <w:r>
              <w:rPr>
                <w:rFonts w:ascii="仿宋" w:eastAsia="仿宋" w:hAnsi="仿宋" w:cs="仿宋" w:hint="eastAsia"/>
                <w:sz w:val="22"/>
                <w:szCs w:val="22"/>
              </w:rPr>
              <w:t>、本项目采购的产品中属于节能产品或环境标志产品政府采购品目清单中强制采购范围的，不属于本项评分范围。</w:t>
            </w:r>
          </w:p>
          <w:p w14:paraId="6A6AB4B2" w14:textId="44D3D0C1" w:rsidR="00023E04" w:rsidRDefault="00023E04" w:rsidP="00926532">
            <w:pPr>
              <w:rPr>
                <w:rFonts w:ascii="仿宋" w:eastAsia="仿宋" w:hAnsi="仿宋"/>
                <w:sz w:val="22"/>
                <w:szCs w:val="22"/>
              </w:rPr>
            </w:pPr>
            <w:r>
              <w:rPr>
                <w:rFonts w:ascii="仿宋" w:eastAsia="仿宋" w:hAnsi="仿宋" w:cs="仿宋"/>
                <w:sz w:val="22"/>
                <w:szCs w:val="22"/>
              </w:rPr>
              <w:t>3</w:t>
            </w:r>
            <w:r>
              <w:rPr>
                <w:rFonts w:ascii="仿宋" w:eastAsia="仿宋" w:hAnsi="仿宋" w:cs="仿宋" w:hint="eastAsia"/>
                <w:sz w:val="22"/>
                <w:szCs w:val="22"/>
              </w:rPr>
              <w:t>、供应商所响应的产品属于节能产品或环境标志产品政府采购品目清单中优先采购范围的，应当在响应文件中提供国家确定的认证机构的认证结果信息发布平台公布的该产品认证信息截图或者</w:t>
            </w:r>
            <w:r w:rsidR="00545158">
              <w:rPr>
                <w:rFonts w:ascii="仿宋" w:eastAsia="仿宋" w:hAnsi="仿宋" w:cs="仿宋" w:hint="eastAsia"/>
                <w:sz w:val="22"/>
                <w:szCs w:val="22"/>
              </w:rPr>
              <w:t>打印资料并加盖供应商公章</w:t>
            </w:r>
            <w:r>
              <w:rPr>
                <w:rFonts w:ascii="仿宋" w:eastAsia="仿宋" w:hAnsi="仿宋" w:cs="仿宋" w:hint="eastAsia"/>
                <w:sz w:val="22"/>
                <w:szCs w:val="22"/>
              </w:rPr>
              <w:t>，否则不予给分。</w:t>
            </w:r>
          </w:p>
          <w:p w14:paraId="0D9167E1" w14:textId="3149D17E" w:rsidR="00545158" w:rsidRDefault="00023E04" w:rsidP="00926532">
            <w:pPr>
              <w:rPr>
                <w:rFonts w:ascii="仿宋" w:eastAsia="仿宋" w:hAnsi="仿宋" w:cs="仿宋"/>
                <w:sz w:val="22"/>
                <w:szCs w:val="22"/>
              </w:rPr>
            </w:pPr>
            <w:r>
              <w:rPr>
                <w:rFonts w:ascii="仿宋" w:eastAsia="仿宋" w:hAnsi="仿宋" w:cs="仿宋"/>
                <w:sz w:val="22"/>
                <w:szCs w:val="22"/>
              </w:rPr>
              <w:t>4</w:t>
            </w:r>
            <w:r>
              <w:rPr>
                <w:rFonts w:ascii="仿宋" w:eastAsia="仿宋" w:hAnsi="仿宋" w:cs="仿宋" w:hint="eastAsia"/>
                <w:sz w:val="22"/>
                <w:szCs w:val="22"/>
              </w:rPr>
              <w:t>、供应商所投产品属于优先采购范围内的无线局域网产品的，需提供《中国政府采购网》公布的无线局域网产品</w:t>
            </w:r>
            <w:r w:rsidR="00545158">
              <w:rPr>
                <w:rFonts w:ascii="仿宋" w:eastAsia="仿宋" w:hAnsi="仿宋" w:cs="仿宋" w:hint="eastAsia"/>
                <w:sz w:val="22"/>
                <w:szCs w:val="22"/>
              </w:rPr>
              <w:t>政府采购清单封面及对应页且在有效期内并加盖供应商单位公章</w:t>
            </w:r>
            <w:r>
              <w:rPr>
                <w:rFonts w:ascii="仿宋" w:eastAsia="仿宋" w:hAnsi="仿宋" w:cs="仿宋" w:hint="eastAsia"/>
                <w:sz w:val="22"/>
                <w:szCs w:val="22"/>
              </w:rPr>
              <w:t>。</w:t>
            </w:r>
          </w:p>
          <w:p w14:paraId="1AA3058E" w14:textId="754FB2F5" w:rsidR="00023E04" w:rsidRDefault="00545158" w:rsidP="00926532">
            <w:pPr>
              <w:rPr>
                <w:rFonts w:ascii="仿宋" w:eastAsia="仿宋" w:hAnsi="仿宋"/>
                <w:sz w:val="22"/>
                <w:szCs w:val="22"/>
              </w:rPr>
            </w:pPr>
            <w:r>
              <w:rPr>
                <w:rFonts w:ascii="仿宋" w:eastAsia="仿宋" w:hAnsi="仿宋" w:cs="仿宋" w:hint="eastAsia"/>
                <w:sz w:val="22"/>
                <w:szCs w:val="22"/>
              </w:rPr>
              <w:t>5.</w:t>
            </w:r>
            <w:r w:rsidRPr="0030039E">
              <w:rPr>
                <w:rFonts w:ascii="仿宋" w:eastAsia="仿宋" w:hAnsi="仿宋" w:cs="仿宋" w:hint="eastAsia"/>
                <w:sz w:val="22"/>
                <w:szCs w:val="22"/>
              </w:rPr>
              <w:t>如为联合体参与的，联合体任意一方提供</w:t>
            </w:r>
            <w:r>
              <w:rPr>
                <w:rFonts w:ascii="仿宋" w:eastAsia="仿宋" w:hAnsi="仿宋" w:cs="仿宋" w:hint="eastAsia"/>
                <w:sz w:val="22"/>
                <w:szCs w:val="22"/>
              </w:rPr>
              <w:t>。</w:t>
            </w:r>
          </w:p>
          <w:p w14:paraId="3D1826B6" w14:textId="77777777" w:rsidR="00023E04" w:rsidRDefault="00023E04" w:rsidP="00926532">
            <w:pPr>
              <w:rPr>
                <w:rFonts w:ascii="仿宋" w:eastAsia="仿宋" w:hAnsi="仿宋" w:cs="仿宋"/>
                <w:sz w:val="22"/>
                <w:szCs w:val="22"/>
              </w:rPr>
            </w:pPr>
            <w:r>
              <w:rPr>
                <w:rFonts w:ascii="仿宋" w:eastAsia="仿宋" w:hAnsi="仿宋" w:cs="仿宋" w:hint="eastAsia"/>
                <w:sz w:val="22"/>
                <w:szCs w:val="22"/>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p w14:paraId="7B18D9D8" w14:textId="5EF4B006" w:rsidR="005452BD" w:rsidRDefault="005452BD" w:rsidP="00926532">
            <w:pPr>
              <w:rPr>
                <w:rFonts w:ascii="仿宋" w:eastAsia="仿宋" w:hAnsi="仿宋"/>
                <w:sz w:val="22"/>
                <w:szCs w:val="22"/>
              </w:rPr>
            </w:pPr>
          </w:p>
        </w:tc>
        <w:tc>
          <w:tcPr>
            <w:tcW w:w="935" w:type="dxa"/>
            <w:tcBorders>
              <w:top w:val="single" w:sz="4" w:space="0" w:color="auto"/>
              <w:left w:val="nil"/>
              <w:bottom w:val="single" w:sz="4" w:space="0" w:color="auto"/>
              <w:right w:val="single" w:sz="4" w:space="0" w:color="auto"/>
            </w:tcBorders>
            <w:vAlign w:val="center"/>
          </w:tcPr>
          <w:p w14:paraId="036A3BB1" w14:textId="77777777" w:rsidR="00023E04" w:rsidRDefault="00023E04" w:rsidP="00926532">
            <w:pPr>
              <w:rPr>
                <w:rFonts w:ascii="仿宋" w:eastAsia="仿宋" w:hAnsi="仿宋"/>
                <w:sz w:val="22"/>
                <w:szCs w:val="22"/>
              </w:rPr>
            </w:pPr>
            <w:r>
              <w:rPr>
                <w:rFonts w:ascii="仿宋" w:eastAsia="仿宋" w:hAnsi="仿宋" w:cs="仿宋" w:hint="eastAsia"/>
                <w:sz w:val="22"/>
                <w:szCs w:val="22"/>
              </w:rPr>
              <w:t>共同评分因素</w:t>
            </w:r>
          </w:p>
        </w:tc>
      </w:tr>
      <w:tr w:rsidR="00023E04" w14:paraId="162E4BB7" w14:textId="77777777" w:rsidTr="00926532">
        <w:trPr>
          <w:cantSplit/>
          <w:trHeight w:val="484"/>
          <w:jc w:val="center"/>
        </w:trPr>
        <w:tc>
          <w:tcPr>
            <w:tcW w:w="1135" w:type="dxa"/>
            <w:tcBorders>
              <w:top w:val="single" w:sz="4" w:space="0" w:color="auto"/>
              <w:left w:val="single" w:sz="4" w:space="0" w:color="auto"/>
              <w:bottom w:val="single" w:sz="4" w:space="0" w:color="auto"/>
              <w:right w:val="single" w:sz="4" w:space="0" w:color="auto"/>
            </w:tcBorders>
            <w:vAlign w:val="center"/>
          </w:tcPr>
          <w:p w14:paraId="229B95CD" w14:textId="77777777" w:rsidR="00023E04" w:rsidRDefault="00023E04" w:rsidP="00926532">
            <w:pPr>
              <w:jc w:val="center"/>
              <w:rPr>
                <w:rFonts w:ascii="仿宋" w:eastAsia="仿宋" w:hAnsi="仿宋"/>
                <w:sz w:val="22"/>
                <w:szCs w:val="22"/>
              </w:rPr>
            </w:pPr>
            <w:r>
              <w:rPr>
                <w:rFonts w:ascii="仿宋" w:eastAsia="仿宋" w:hAnsi="仿宋" w:cs="仿宋" w:hint="eastAsia"/>
                <w:sz w:val="22"/>
                <w:szCs w:val="22"/>
              </w:rPr>
              <w:t>响应文件的规范性</w:t>
            </w:r>
          </w:p>
          <w:p w14:paraId="45CEA12E" w14:textId="77777777" w:rsidR="00023E04" w:rsidRDefault="00023E04" w:rsidP="00926532">
            <w:pPr>
              <w:jc w:val="center"/>
              <w:rPr>
                <w:rFonts w:ascii="仿宋" w:eastAsia="仿宋" w:hAnsi="仿宋"/>
                <w:sz w:val="22"/>
                <w:szCs w:val="22"/>
              </w:rPr>
            </w:pPr>
            <w:r>
              <w:rPr>
                <w:rFonts w:ascii="仿宋" w:eastAsia="仿宋" w:hAnsi="仿宋" w:cs="仿宋" w:hint="eastAsia"/>
                <w:sz w:val="22"/>
                <w:szCs w:val="22"/>
              </w:rPr>
              <w:t>（2分）</w:t>
            </w:r>
          </w:p>
        </w:tc>
        <w:tc>
          <w:tcPr>
            <w:tcW w:w="6889" w:type="dxa"/>
            <w:tcBorders>
              <w:top w:val="single" w:sz="4" w:space="0" w:color="auto"/>
              <w:left w:val="nil"/>
              <w:bottom w:val="single" w:sz="4" w:space="0" w:color="auto"/>
              <w:right w:val="single" w:sz="4" w:space="0" w:color="auto"/>
            </w:tcBorders>
            <w:vAlign w:val="center"/>
          </w:tcPr>
          <w:p w14:paraId="230A3509" w14:textId="77777777" w:rsidR="00023E04" w:rsidRDefault="00023E04" w:rsidP="00926532">
            <w:pPr>
              <w:rPr>
                <w:rFonts w:ascii="仿宋" w:eastAsia="仿宋" w:hAnsi="仿宋"/>
                <w:sz w:val="22"/>
                <w:szCs w:val="22"/>
              </w:rPr>
            </w:pPr>
            <w:r>
              <w:rPr>
                <w:rFonts w:ascii="仿宋" w:eastAsia="仿宋" w:hAnsi="仿宋" w:cs="仿宋" w:hint="eastAsia"/>
                <w:sz w:val="22"/>
                <w:szCs w:val="22"/>
              </w:rPr>
              <w:t>没有细微偏差情形的得2分；有一项细微偏差扣</w:t>
            </w:r>
            <w:r>
              <w:rPr>
                <w:rFonts w:ascii="仿宋" w:eastAsia="仿宋" w:hAnsi="仿宋" w:cs="仿宋"/>
                <w:sz w:val="22"/>
                <w:szCs w:val="22"/>
              </w:rPr>
              <w:t>0.</w:t>
            </w:r>
            <w:r>
              <w:rPr>
                <w:rFonts w:ascii="仿宋" w:eastAsia="仿宋" w:hAnsi="仿宋" w:cs="仿宋" w:hint="eastAsia"/>
                <w:sz w:val="22"/>
                <w:szCs w:val="22"/>
              </w:rPr>
              <w:t>2分，直至该分项值扣完为止。</w:t>
            </w:r>
          </w:p>
          <w:p w14:paraId="59A14D25" w14:textId="77777777" w:rsidR="00023E04" w:rsidRDefault="00023E04" w:rsidP="00926532">
            <w:pPr>
              <w:rPr>
                <w:rFonts w:ascii="仿宋" w:eastAsia="仿宋" w:hAnsi="仿宋"/>
                <w:sz w:val="22"/>
                <w:szCs w:val="22"/>
              </w:rPr>
            </w:pPr>
            <w:r>
              <w:rPr>
                <w:rFonts w:ascii="仿宋" w:eastAsia="仿宋" w:hAnsi="仿宋" w:cs="仿宋" w:hint="eastAsia"/>
                <w:sz w:val="22"/>
                <w:szCs w:val="22"/>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1C196B18" w14:textId="77777777" w:rsidR="00023E04" w:rsidRDefault="00023E04" w:rsidP="00926532">
            <w:pPr>
              <w:rPr>
                <w:rFonts w:ascii="仿宋" w:eastAsia="仿宋" w:hAnsi="仿宋"/>
                <w:sz w:val="22"/>
                <w:szCs w:val="22"/>
              </w:rPr>
            </w:pPr>
            <w:r>
              <w:rPr>
                <w:rFonts w:ascii="仿宋" w:eastAsia="仿宋" w:hAnsi="仿宋" w:cs="仿宋" w:hint="eastAsia"/>
                <w:sz w:val="22"/>
                <w:szCs w:val="22"/>
              </w:rPr>
              <w:t>共同评分因素</w:t>
            </w:r>
          </w:p>
        </w:tc>
      </w:tr>
    </w:tbl>
    <w:p w14:paraId="59A35FAF" w14:textId="20147277" w:rsidR="005A3991" w:rsidRPr="003E7736" w:rsidRDefault="005A3991" w:rsidP="00064338">
      <w:pPr>
        <w:spacing w:line="360" w:lineRule="auto"/>
        <w:ind w:firstLineChars="200" w:firstLine="560"/>
        <w:rPr>
          <w:rFonts w:ascii="宋体" w:hAnsi="宋体"/>
          <w:sz w:val="28"/>
        </w:rPr>
      </w:pPr>
      <w:r w:rsidRPr="003E7736">
        <w:rPr>
          <w:rFonts w:ascii="宋体" w:hAnsi="宋体" w:hint="eastAsia"/>
          <w:sz w:val="28"/>
        </w:rPr>
        <w:lastRenderedPageBreak/>
        <w:t>说明：</w:t>
      </w:r>
    </w:p>
    <w:p w14:paraId="6B9A9CB4"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1、评分的取值按四舍五入法，保留小数点后两位；</w:t>
      </w:r>
    </w:p>
    <w:p w14:paraId="257AA751"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2、评分标准中要求提供复印件的证明材料须清晰可辨。</w:t>
      </w:r>
    </w:p>
    <w:p w14:paraId="6D71A710" w14:textId="77777777" w:rsidR="005A3991" w:rsidRPr="003E7736" w:rsidRDefault="005A3991" w:rsidP="00EF65F2">
      <w:pPr>
        <w:pStyle w:val="2"/>
        <w:numPr>
          <w:ilvl w:val="1"/>
          <w:numId w:val="21"/>
        </w:numPr>
        <w:spacing w:after="200"/>
        <w:ind w:left="1985" w:hanging="1985"/>
      </w:pPr>
      <w:bookmarkStart w:id="131" w:name="_Toc494357026"/>
      <w:bookmarkStart w:id="132" w:name="_Toc494357022"/>
      <w:bookmarkStart w:id="133" w:name="_Toc494095681"/>
      <w:bookmarkStart w:id="134" w:name="_Toc494095669"/>
      <w:bookmarkStart w:id="135" w:name="_Toc494095680"/>
      <w:bookmarkStart w:id="136" w:name="_Toc494095668"/>
      <w:bookmarkStart w:id="137" w:name="_Toc494357034"/>
      <w:bookmarkStart w:id="138" w:name="_Toc494095674"/>
      <w:bookmarkStart w:id="139" w:name="_Toc494095679"/>
      <w:bookmarkStart w:id="140" w:name="_Toc494095673"/>
      <w:bookmarkStart w:id="141" w:name="_Toc494357033"/>
      <w:bookmarkStart w:id="142" w:name="_Toc494357028"/>
      <w:bookmarkStart w:id="143" w:name="_Toc494095670"/>
      <w:bookmarkStart w:id="144" w:name="_Toc494357030"/>
      <w:bookmarkStart w:id="145" w:name="_Toc494357024"/>
      <w:bookmarkStart w:id="146" w:name="_Toc494357029"/>
      <w:bookmarkStart w:id="147" w:name="_Toc494357032"/>
      <w:bookmarkStart w:id="148" w:name="_Toc494357027"/>
      <w:bookmarkStart w:id="149" w:name="_Toc494095682"/>
      <w:bookmarkStart w:id="150" w:name="_Toc494095675"/>
      <w:bookmarkStart w:id="151" w:name="_Toc494357031"/>
      <w:bookmarkStart w:id="152" w:name="_Toc494095676"/>
      <w:bookmarkStart w:id="153" w:name="_Toc494095671"/>
      <w:bookmarkStart w:id="154" w:name="_Toc494095677"/>
      <w:bookmarkStart w:id="155" w:name="_Toc494095672"/>
      <w:bookmarkStart w:id="156" w:name="_Toc494095678"/>
      <w:bookmarkStart w:id="157" w:name="_Toc494357025"/>
      <w:bookmarkStart w:id="158" w:name="_Toc494357035"/>
      <w:bookmarkStart w:id="159" w:name="_Toc494357023"/>
      <w:bookmarkStart w:id="160" w:name="_Toc494357021"/>
      <w:bookmarkStart w:id="161" w:name="_Toc54948234"/>
      <w:bookmarkStart w:id="162" w:name="_Toc81318668"/>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3E7736">
        <w:rPr>
          <w:rFonts w:hint="eastAsia"/>
        </w:rPr>
        <w:t>采购失败情形</w:t>
      </w:r>
      <w:bookmarkEnd w:id="161"/>
      <w:bookmarkEnd w:id="162"/>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一、因情况变化，不再符合规定的竞争性磋商采购方式适用情形的；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5A3991">
      <w:pPr>
        <w:pStyle w:val="2"/>
        <w:numPr>
          <w:ilvl w:val="2"/>
          <w:numId w:val="1"/>
        </w:numPr>
        <w:tabs>
          <w:tab w:val="clear" w:pos="426"/>
          <w:tab w:val="clear" w:pos="567"/>
          <w:tab w:val="left" w:pos="993"/>
        </w:tabs>
      </w:pPr>
      <w:bookmarkStart w:id="163" w:name="_Toc63084336"/>
      <w:bookmarkStart w:id="164" w:name="_Toc63437922"/>
      <w:bookmarkStart w:id="165" w:name="_Toc81318669"/>
      <w:r w:rsidRPr="003E7736">
        <w:rPr>
          <w:rFonts w:hint="eastAsia"/>
        </w:rPr>
        <w:t>其他</w:t>
      </w:r>
      <w:bookmarkEnd w:id="163"/>
      <w:bookmarkEnd w:id="164"/>
      <w:bookmarkEnd w:id="165"/>
    </w:p>
    <w:p w14:paraId="2D445922"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321C3535" w14:textId="77777777" w:rsidR="005A3991" w:rsidRPr="003E7736" w:rsidRDefault="005A3991" w:rsidP="00EF65F2">
      <w:pPr>
        <w:pStyle w:val="2"/>
        <w:numPr>
          <w:ilvl w:val="1"/>
          <w:numId w:val="21"/>
        </w:numPr>
        <w:spacing w:after="200"/>
        <w:ind w:left="1985" w:hanging="1985"/>
      </w:pPr>
      <w:bookmarkStart w:id="166" w:name="_Toc54948235"/>
      <w:bookmarkStart w:id="167" w:name="_Toc81318670"/>
      <w:r w:rsidRPr="003E7736">
        <w:rPr>
          <w:rFonts w:hint="eastAsia"/>
        </w:rPr>
        <w:lastRenderedPageBreak/>
        <w:t>确定成交供应商</w:t>
      </w:r>
      <w:bookmarkEnd w:id="166"/>
      <w:bookmarkEnd w:id="167"/>
    </w:p>
    <w:p w14:paraId="7F321382"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0800EF" w:rsidRDefault="005A3991" w:rsidP="00EF65F2">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评审结束后，市公资交易中心在评审结束之日起2个工作日内将评审报告及有关资料送交采购人确定1名成交供应商。</w:t>
      </w:r>
    </w:p>
    <w:p w14:paraId="688789B6" w14:textId="77777777" w:rsidR="005A3991" w:rsidRPr="0099375A" w:rsidRDefault="005A3991" w:rsidP="00EF65F2">
      <w:pPr>
        <w:numPr>
          <w:ilvl w:val="0"/>
          <w:numId w:val="54"/>
        </w:numPr>
        <w:tabs>
          <w:tab w:val="left" w:pos="1134"/>
        </w:tabs>
        <w:snapToGrid w:val="0"/>
        <w:spacing w:after="200" w:line="360" w:lineRule="auto"/>
        <w:ind w:left="0" w:firstLineChars="200" w:firstLine="560"/>
        <w:rPr>
          <w:rStyle w:val="qowt-font2"/>
          <w:rFonts w:ascii="宋体" w:hAnsi="宋体" w:cs="宋体"/>
          <w:color w:val="000000" w:themeColor="text1"/>
          <w:sz w:val="28"/>
          <w:szCs w:val="28"/>
        </w:rPr>
      </w:pPr>
      <w:r w:rsidRPr="0099375A">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根据四川省人民检察院、四川省财政厅《关于在政府采购活动中全面开展行贿犯罪档案查询的通知》（川检会</w:t>
      </w:r>
      <w:r w:rsidRPr="003E7736">
        <w:rPr>
          <w:rFonts w:ascii="宋体" w:hAnsi="宋体" w:cs="宋体"/>
          <w:sz w:val="28"/>
          <w:szCs w:val="28"/>
        </w:rPr>
        <w:t>[2016]5号）以及成都市人民检察院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6E3CB5AA" w14:textId="77777777" w:rsidR="005A3991" w:rsidRPr="003E7736" w:rsidRDefault="005A3991" w:rsidP="00EF65F2">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lastRenderedPageBreak/>
        <w:t>采购人确定成交供应商过程中，发现成交候选供应商有下列情形之一的，应当不予确定其为成交供应商, 由后一位成交候选供应商接替，依次类推，或重新组织采购：</w:t>
      </w:r>
    </w:p>
    <w:p w14:paraId="2A123DA9"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3E7736">
        <w:rPr>
          <w:rFonts w:ascii="宋体" w:hAnsi="宋体" w:cs="宋体" w:hint="eastAsia"/>
          <w:sz w:val="28"/>
          <w:szCs w:val="28"/>
        </w:rPr>
        <w:t>成交候选供应商存在违法、违纪行为的；</w:t>
      </w:r>
    </w:p>
    <w:p w14:paraId="18D43C7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3E7736" w:rsidRDefault="005A3991" w:rsidP="00EF65F2">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成交候选供应商未按竞争性磋商文件要求，按时足额缴纳履约保证金的。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3E7736" w:rsidRDefault="005A3991" w:rsidP="00EF65F2">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采购人、市公资交易中心不解释成交或未成交原因，不退回施工响应文件和其他磋商资料。</w:t>
      </w:r>
      <w:bookmarkEnd w:id="168"/>
    </w:p>
    <w:p w14:paraId="71BF72BF" w14:textId="77777777" w:rsidR="005A3991" w:rsidRPr="003E7736" w:rsidRDefault="005A3991" w:rsidP="00EF65F2">
      <w:pPr>
        <w:pStyle w:val="2"/>
        <w:numPr>
          <w:ilvl w:val="1"/>
          <w:numId w:val="21"/>
        </w:numPr>
        <w:spacing w:after="200"/>
        <w:ind w:left="1985" w:hanging="1985"/>
        <w:jc w:val="left"/>
      </w:pPr>
      <w:bookmarkStart w:id="169" w:name="_Toc54948236"/>
      <w:bookmarkStart w:id="170" w:name="_Toc81318671"/>
      <w:r w:rsidRPr="003E7736">
        <w:rPr>
          <w:rFonts w:hint="eastAsia"/>
        </w:rPr>
        <w:t>磋商小组成员义务</w:t>
      </w:r>
      <w:bookmarkEnd w:id="169"/>
      <w:bookmarkEnd w:id="170"/>
    </w:p>
    <w:p w14:paraId="58A1F2BC"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磋商小组成员在政府采购活动中承担以下义务：</w:t>
      </w:r>
    </w:p>
    <w:p w14:paraId="57E9FF1F"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遵纪守法，客观、公正、廉洁地履行职责。</w:t>
      </w:r>
    </w:p>
    <w:p w14:paraId="46ED268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保守秘密。不得泄漏供应商的磋商文件及知悉的商业秘密，</w:t>
      </w:r>
      <w:r w:rsidRPr="003E7736">
        <w:rPr>
          <w:rFonts w:ascii="宋体" w:hAnsi="宋体" w:hint="eastAsia"/>
          <w:sz w:val="28"/>
          <w:szCs w:val="28"/>
        </w:rPr>
        <w:lastRenderedPageBreak/>
        <w:t>不得向供应商透露评审情况。</w:t>
      </w:r>
    </w:p>
    <w:p w14:paraId="75D1ECD6"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发现采购人、市公资交易中心及其工作人员在政府采购活动中有干预评审、发表倾向性和歧视性言论、受贿或者接受供应商的其他好处及其他违法违规行为，及时向财政部门报告。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解答有关方面对政府采购评审工作中有关问题的询问，配合采购人或者市公资交易中心答复供应商的询问、质疑，配合财政部门的投诉处理工作等事宜。</w:t>
      </w:r>
    </w:p>
    <w:p w14:paraId="232FEA6D" w14:textId="77777777" w:rsidR="005A3991" w:rsidRPr="003E7736" w:rsidRDefault="005A3991" w:rsidP="00EF65F2">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法律、法规和规章规定的其他义务。</w:t>
      </w:r>
    </w:p>
    <w:p w14:paraId="00412FCB" w14:textId="77777777" w:rsidR="005A3991" w:rsidRPr="003E7736" w:rsidRDefault="005A3991" w:rsidP="00EF65F2">
      <w:pPr>
        <w:pStyle w:val="2"/>
        <w:numPr>
          <w:ilvl w:val="1"/>
          <w:numId w:val="21"/>
        </w:numPr>
        <w:spacing w:after="200"/>
        <w:ind w:left="1985" w:hanging="1985"/>
        <w:jc w:val="left"/>
      </w:pPr>
      <w:bookmarkStart w:id="171" w:name="_Toc54948237"/>
      <w:bookmarkStart w:id="172" w:name="_Toc81318672"/>
      <w:r w:rsidRPr="003E7736">
        <w:rPr>
          <w:rFonts w:hint="eastAsia"/>
        </w:rPr>
        <w:t>磋商小组及其成员不得有下列行为</w:t>
      </w:r>
      <w:bookmarkEnd w:id="171"/>
      <w:bookmarkEnd w:id="172"/>
    </w:p>
    <w:p w14:paraId="5FD32A34"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确定参与磋商后，至递交施工响应文件截止时间前私自接触供应商；</w:t>
      </w:r>
    </w:p>
    <w:p w14:paraId="4306F438"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违反评审纪律发表倾向性意见或者征询采购人的倾向性意见；</w:t>
      </w:r>
    </w:p>
    <w:p w14:paraId="7CD3DCB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对需要专业判断的主观评审因素协商评分；</w:t>
      </w:r>
    </w:p>
    <w:p w14:paraId="66C7202F"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在评审过程中擅离职守，影响磋商程序正常进行的；</w:t>
      </w:r>
    </w:p>
    <w:p w14:paraId="002AA4D6"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lastRenderedPageBreak/>
        <w:t>记录、复制或者带走任何评审资料；</w:t>
      </w:r>
    </w:p>
    <w:p w14:paraId="7F025F95" w14:textId="77777777" w:rsidR="005A3991" w:rsidRPr="003E7736" w:rsidRDefault="005A3991" w:rsidP="00EF65F2">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7777777" w:rsidR="005A3991" w:rsidRPr="003E7736" w:rsidRDefault="005A3991" w:rsidP="005A3991">
      <w:pPr>
        <w:spacing w:line="360" w:lineRule="auto"/>
        <w:ind w:firstLineChars="200" w:firstLine="560"/>
        <w:rPr>
          <w:sz w:val="28"/>
          <w:szCs w:val="28"/>
        </w:rPr>
      </w:pPr>
      <w:r w:rsidRPr="003E7736">
        <w:rPr>
          <w:rFonts w:hint="eastAsia"/>
          <w:sz w:val="28"/>
          <w:szCs w:val="28"/>
        </w:rPr>
        <w:t>磋商有前款第一至四项行为之一的，其评审意见无效，并不得获取评审劳务报酬和报销异地评审差旅费。</w:t>
      </w:r>
    </w:p>
    <w:p w14:paraId="10B42903" w14:textId="77777777" w:rsidR="005A3991" w:rsidRPr="003E7736" w:rsidRDefault="005A3991" w:rsidP="00EF65F2">
      <w:pPr>
        <w:pStyle w:val="2"/>
        <w:numPr>
          <w:ilvl w:val="1"/>
          <w:numId w:val="21"/>
        </w:numPr>
        <w:spacing w:after="200"/>
        <w:ind w:left="1985" w:hanging="1985"/>
        <w:jc w:val="left"/>
      </w:pPr>
      <w:bookmarkStart w:id="173" w:name="_Toc54948238"/>
      <w:bookmarkStart w:id="174" w:name="_Toc81318673"/>
      <w:r w:rsidRPr="003E7736">
        <w:rPr>
          <w:rFonts w:hint="eastAsia"/>
        </w:rPr>
        <w:t>磋商纪律</w:t>
      </w:r>
      <w:bookmarkEnd w:id="173"/>
      <w:bookmarkEnd w:id="174"/>
    </w:p>
    <w:p w14:paraId="6A9621F8"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磋商小组成员在政府采购活动中应当遵守以下工作纪律：</w:t>
      </w:r>
    </w:p>
    <w:p w14:paraId="1CA204A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14:paraId="13F6A269"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不得参加与自己有利害关系的政府采购项目的评审活动。对与自己有利害关系的评审项目，如受到邀请，应主动提出回避。财政部门、采购人或市公资交易中心也可要求该评审专家回避。</w:t>
      </w:r>
    </w:p>
    <w:p w14:paraId="77C14B44"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评审过程中关闭通讯设备，不得与外界联系。因发生不可预见情况，确实需要与外界联系的，应告知评标区值守人员，使用评标</w:t>
      </w:r>
      <w:r w:rsidRPr="003E7736">
        <w:rPr>
          <w:rFonts w:ascii="宋体" w:hAnsi="宋体" w:hint="eastAsia"/>
          <w:sz w:val="28"/>
          <w:szCs w:val="28"/>
        </w:rPr>
        <w:lastRenderedPageBreak/>
        <w:t>区内由公资交易中心提供的通信设备，在监督人员监督之下办理。</w:t>
      </w:r>
    </w:p>
    <w:p w14:paraId="4D716797"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服从评审现场市公资交易中心的现场秩序管理，接受评审现场监督人员的合法监督。</w:t>
      </w:r>
    </w:p>
    <w:p w14:paraId="26F2E4A0"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3E7736" w:rsidRDefault="005A3991" w:rsidP="00EF65F2">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d"/>
      </w:pPr>
    </w:p>
    <w:p w14:paraId="45FAF91F" w14:textId="77777777" w:rsidR="005A3991" w:rsidRPr="003E7736" w:rsidRDefault="005A3991" w:rsidP="005A3991"/>
    <w:p w14:paraId="48340183" w14:textId="77777777" w:rsidR="005A3991" w:rsidRPr="003E7736" w:rsidRDefault="005A3991" w:rsidP="005A3991">
      <w:pPr>
        <w:pStyle w:val="afd"/>
      </w:pPr>
    </w:p>
    <w:p w14:paraId="0E2AE3F9" w14:textId="77777777" w:rsidR="005A3991" w:rsidRPr="003E7736" w:rsidRDefault="005A3991" w:rsidP="005A3991"/>
    <w:p w14:paraId="1E7871B8" w14:textId="77777777" w:rsidR="005A3991" w:rsidRPr="003E7736" w:rsidRDefault="005A3991" w:rsidP="005A3991">
      <w:pPr>
        <w:pStyle w:val="afd"/>
      </w:pPr>
    </w:p>
    <w:p w14:paraId="0DAF6468" w14:textId="77777777" w:rsidR="005A3991" w:rsidRPr="003E7736" w:rsidRDefault="005A3991" w:rsidP="005A3991"/>
    <w:p w14:paraId="1CABA4FA" w14:textId="77777777" w:rsidR="005A3991" w:rsidRDefault="005A3991" w:rsidP="005A3991">
      <w:pPr>
        <w:pStyle w:val="afd"/>
      </w:pPr>
    </w:p>
    <w:p w14:paraId="2DF523BE" w14:textId="77777777" w:rsidR="004212EA" w:rsidRDefault="004212EA" w:rsidP="005A3991">
      <w:pPr>
        <w:pStyle w:val="afd"/>
      </w:pPr>
    </w:p>
    <w:p w14:paraId="30690691" w14:textId="77777777" w:rsidR="004212EA" w:rsidRDefault="004212EA" w:rsidP="005A3991">
      <w:pPr>
        <w:pStyle w:val="afd"/>
      </w:pPr>
    </w:p>
    <w:p w14:paraId="482DBAA6" w14:textId="77777777" w:rsidR="004212EA" w:rsidRDefault="004212EA" w:rsidP="005A3991">
      <w:pPr>
        <w:pStyle w:val="afd"/>
      </w:pPr>
    </w:p>
    <w:p w14:paraId="6976C316" w14:textId="77777777" w:rsidR="005413D5" w:rsidRDefault="005413D5" w:rsidP="005A3991">
      <w:pPr>
        <w:pStyle w:val="afd"/>
      </w:pPr>
    </w:p>
    <w:p w14:paraId="0C271E41" w14:textId="77777777" w:rsidR="005413D5" w:rsidRDefault="005413D5" w:rsidP="005A3991">
      <w:pPr>
        <w:pStyle w:val="afd"/>
      </w:pPr>
    </w:p>
    <w:p w14:paraId="53C04F5F" w14:textId="77777777" w:rsidR="005413D5" w:rsidRDefault="005413D5" w:rsidP="005A3991">
      <w:pPr>
        <w:pStyle w:val="afd"/>
      </w:pPr>
    </w:p>
    <w:p w14:paraId="13B1CC5A" w14:textId="77777777" w:rsidR="005413D5" w:rsidRDefault="005413D5" w:rsidP="005A3991">
      <w:pPr>
        <w:pStyle w:val="afd"/>
      </w:pPr>
    </w:p>
    <w:p w14:paraId="26F94E32" w14:textId="77777777" w:rsidR="005413D5" w:rsidRDefault="005413D5" w:rsidP="005A3991">
      <w:pPr>
        <w:pStyle w:val="afd"/>
      </w:pPr>
    </w:p>
    <w:p w14:paraId="4539A22A" w14:textId="77777777" w:rsidR="005413D5" w:rsidRPr="005413D5" w:rsidRDefault="005413D5" w:rsidP="005A3991">
      <w:pPr>
        <w:pStyle w:val="afd"/>
      </w:pPr>
    </w:p>
    <w:p w14:paraId="1D5E4135" w14:textId="6013C299" w:rsidR="004212EA" w:rsidRDefault="004212EA" w:rsidP="005A3991">
      <w:pPr>
        <w:pStyle w:val="afd"/>
      </w:pPr>
    </w:p>
    <w:p w14:paraId="711D5008" w14:textId="1FF0E25B" w:rsidR="00930D3C" w:rsidRDefault="00930D3C" w:rsidP="005A3991">
      <w:pPr>
        <w:pStyle w:val="afd"/>
      </w:pPr>
    </w:p>
    <w:p w14:paraId="74546E51" w14:textId="77777777" w:rsidR="00C67FAE" w:rsidRDefault="00C67FAE" w:rsidP="00C67FAE">
      <w:pPr>
        <w:spacing w:after="120"/>
        <w:rPr>
          <w:rFonts w:ascii="仿宋" w:eastAsia="仿宋" w:hAnsi="仿宋"/>
        </w:rPr>
      </w:pPr>
      <w:bookmarkStart w:id="175" w:name="_Toc337558811"/>
      <w:bookmarkStart w:id="176" w:name="_Toc296346614"/>
      <w:bookmarkStart w:id="177" w:name="_Toc296503113"/>
      <w:bookmarkStart w:id="178" w:name="_Toc41037910"/>
      <w:bookmarkStart w:id="179" w:name="_Toc509579148"/>
      <w:bookmarkStart w:id="180" w:name="_Toc3391"/>
    </w:p>
    <w:p w14:paraId="27BCF5D3" w14:textId="77777777" w:rsidR="00C67FAE" w:rsidRDefault="00C67FAE" w:rsidP="00C67FAE">
      <w:pPr>
        <w:spacing w:after="120"/>
        <w:rPr>
          <w:rFonts w:ascii="仿宋" w:eastAsia="仿宋" w:hAnsi="仿宋"/>
        </w:rPr>
      </w:pPr>
    </w:p>
    <w:p w14:paraId="172F706E" w14:textId="118E7FE3" w:rsidR="00C67FAE" w:rsidRDefault="00C67FAE" w:rsidP="00C67FAE">
      <w:pPr>
        <w:spacing w:after="120"/>
        <w:rPr>
          <w:rFonts w:ascii="仿宋" w:eastAsia="仿宋" w:hAnsi="仿宋"/>
        </w:rPr>
      </w:pPr>
    </w:p>
    <w:p w14:paraId="543FB3B4" w14:textId="310332E7" w:rsidR="00452345" w:rsidRDefault="00452345" w:rsidP="00C67FAE">
      <w:pPr>
        <w:spacing w:after="120"/>
        <w:rPr>
          <w:rFonts w:ascii="仿宋" w:eastAsia="仿宋" w:hAnsi="仿宋"/>
        </w:rPr>
      </w:pPr>
    </w:p>
    <w:p w14:paraId="661908D8" w14:textId="77777777" w:rsidR="00C67FAE" w:rsidRDefault="00C67FAE" w:rsidP="00C67FAE">
      <w:pPr>
        <w:spacing w:line="360" w:lineRule="auto"/>
        <w:jc w:val="center"/>
        <w:rPr>
          <w:rFonts w:ascii="仿宋" w:eastAsia="仿宋" w:hAnsi="仿宋"/>
          <w:sz w:val="36"/>
          <w:szCs w:val="36"/>
        </w:rPr>
      </w:pPr>
    </w:p>
    <w:p w14:paraId="32B5326E" w14:textId="47ED1DBB" w:rsidR="005A3991" w:rsidRPr="003E7736" w:rsidRDefault="00452345" w:rsidP="00452345">
      <w:pPr>
        <w:pStyle w:val="1"/>
        <w:numPr>
          <w:ilvl w:val="0"/>
          <w:numId w:val="1"/>
        </w:numPr>
        <w:spacing w:before="0" w:after="0"/>
        <w:ind w:left="0" w:firstLine="0"/>
      </w:pPr>
      <w:bookmarkStart w:id="181" w:name="_Toc81318674"/>
      <w:bookmarkEnd w:id="175"/>
      <w:bookmarkEnd w:id="176"/>
      <w:bookmarkEnd w:id="177"/>
      <w:bookmarkEnd w:id="178"/>
      <w:bookmarkEnd w:id="179"/>
      <w:bookmarkEnd w:id="180"/>
      <w:r w:rsidRPr="004B4C27">
        <w:rPr>
          <w:rFonts w:hint="eastAsia"/>
        </w:rPr>
        <w:t>政府</w:t>
      </w:r>
      <w:r w:rsidRPr="004B4C27">
        <w:t>采购</w:t>
      </w:r>
      <w:r w:rsidRPr="004B4C27">
        <w:rPr>
          <w:rFonts w:hint="eastAsia"/>
        </w:rPr>
        <w:t>合同草案</w:t>
      </w:r>
      <w:bookmarkEnd w:id="181"/>
    </w:p>
    <w:p w14:paraId="6C5C838B" w14:textId="31F6152A" w:rsidR="005A3991" w:rsidRDefault="005A3991" w:rsidP="005A3991"/>
    <w:p w14:paraId="4619D759" w14:textId="2F4331D9" w:rsidR="005B6EA0" w:rsidRDefault="005B6EA0" w:rsidP="003B3C9F">
      <w:pPr>
        <w:ind w:firstLineChars="200" w:firstLine="480"/>
      </w:pPr>
      <w:r>
        <w:rPr>
          <w:rFonts w:hint="eastAsia"/>
        </w:rPr>
        <w:t>根据</w:t>
      </w:r>
      <w:r w:rsidR="003B3C9F">
        <w:rPr>
          <w:rFonts w:hint="eastAsia"/>
        </w:rPr>
        <w:t>《中华人民共和国民法典》、</w:t>
      </w:r>
      <w:r>
        <w:rPr>
          <w:rFonts w:hint="eastAsia"/>
        </w:rPr>
        <w:t>《中华人民共和国政府采购法》、《中华人民共和国建筑法》及</w:t>
      </w:r>
      <w:r w:rsidR="003B3C9F">
        <w:rPr>
          <w:rFonts w:hint="eastAsia"/>
        </w:rPr>
        <w:t>XXXX</w:t>
      </w:r>
      <w:r w:rsidR="003B3C9F">
        <w:rPr>
          <w:rFonts w:hint="eastAsia"/>
        </w:rPr>
        <w:t>采购</w:t>
      </w:r>
      <w:r>
        <w:rPr>
          <w:rFonts w:hint="eastAsia"/>
        </w:rPr>
        <w:t>项目（项目编号：</w:t>
      </w:r>
      <w:r>
        <w:rPr>
          <w:rFonts w:hint="eastAsia"/>
        </w:rPr>
        <w:t>XXX</w:t>
      </w:r>
      <w:r>
        <w:rPr>
          <w:rFonts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5C9395FA" w14:textId="77777777" w:rsidR="005B6EA0" w:rsidRDefault="005B6EA0" w:rsidP="003B3C9F">
      <w:pPr>
        <w:ind w:firstLineChars="200" w:firstLine="480"/>
      </w:pPr>
      <w:r>
        <w:rPr>
          <w:rFonts w:hint="eastAsia"/>
        </w:rPr>
        <w:t>本项目通用合同条款参照《建设工程施工合同</w:t>
      </w:r>
      <w:r>
        <w:rPr>
          <w:rFonts w:hint="eastAsia"/>
        </w:rPr>
        <w:t>(</w:t>
      </w:r>
      <w:r>
        <w:rPr>
          <w:rFonts w:hint="eastAsia"/>
        </w:rPr>
        <w:t>示范文本</w:t>
      </w:r>
      <w:r>
        <w:rPr>
          <w:rFonts w:hint="eastAsia"/>
        </w:rPr>
        <w:t>)</w:t>
      </w:r>
      <w:r>
        <w:rPr>
          <w:rFonts w:hint="eastAsia"/>
        </w:rPr>
        <w:t>》</w:t>
      </w:r>
      <w:r>
        <w:rPr>
          <w:rFonts w:hint="eastAsia"/>
        </w:rPr>
        <w:t>(GF-2017-0201)</w:t>
      </w:r>
      <w:r>
        <w:rPr>
          <w:rFonts w:hint="eastAsia"/>
        </w:rPr>
        <w:t>通用合同条款执行。如有最新版本，参照最新版本执行。</w:t>
      </w:r>
    </w:p>
    <w:p w14:paraId="24ED73AF" w14:textId="77777777" w:rsidR="005B6EA0" w:rsidRDefault="005B6EA0" w:rsidP="005B6EA0">
      <w:r>
        <w:rPr>
          <w:rFonts w:hint="eastAsia"/>
        </w:rPr>
        <w:t>注：本采购合同中出现的措辞“发包人”与磋商文件中的“采购人”含义相同；</w:t>
      </w:r>
    </w:p>
    <w:p w14:paraId="447BCE93" w14:textId="77777777" w:rsidR="005B6EA0" w:rsidRDefault="005B6EA0" w:rsidP="005B6EA0">
      <w:r>
        <w:rPr>
          <w:rFonts w:hint="eastAsia"/>
        </w:rPr>
        <w:t>“供应商”与“供应商“含义相同；</w:t>
      </w:r>
    </w:p>
    <w:p w14:paraId="5CB0BA9D" w14:textId="77777777" w:rsidR="005B6EA0" w:rsidRDefault="005B6EA0" w:rsidP="005B6EA0">
      <w:r>
        <w:rPr>
          <w:rFonts w:hint="eastAsia"/>
        </w:rPr>
        <w:t>“招标文件”与“采购文件”及“磋商文件”含义相同。</w:t>
      </w:r>
      <w:r>
        <w:rPr>
          <w:rFonts w:hint="eastAsia"/>
        </w:rPr>
        <w:t xml:space="preserve"> </w:t>
      </w:r>
    </w:p>
    <w:p w14:paraId="02F3F161" w14:textId="77777777" w:rsidR="005B6EA0" w:rsidRDefault="005B6EA0" w:rsidP="005B6EA0">
      <w:r>
        <w:rPr>
          <w:rFonts w:hint="eastAsia"/>
        </w:rPr>
        <w:t>第一节合同协议书</w:t>
      </w:r>
    </w:p>
    <w:p w14:paraId="637FCFA2" w14:textId="77777777" w:rsidR="005B6EA0" w:rsidRDefault="005B6EA0" w:rsidP="005B6EA0">
      <w:r>
        <w:rPr>
          <w:rFonts w:hint="eastAsia"/>
        </w:rPr>
        <w:t>发包人（全称）：（甲方）</w:t>
      </w:r>
    </w:p>
    <w:p w14:paraId="394D58F0" w14:textId="77777777" w:rsidR="005B6EA0" w:rsidRDefault="005B6EA0" w:rsidP="005B6EA0">
      <w:r>
        <w:rPr>
          <w:rFonts w:hint="eastAsia"/>
        </w:rPr>
        <w:t>承包人（全称）：（乙方）</w:t>
      </w:r>
    </w:p>
    <w:p w14:paraId="6759CCEC" w14:textId="77777777" w:rsidR="005B6EA0" w:rsidRDefault="005B6EA0" w:rsidP="005B6EA0"/>
    <w:p w14:paraId="7B175C7D" w14:textId="77777777" w:rsidR="005B6EA0" w:rsidRDefault="005B6EA0" w:rsidP="005B6EA0">
      <w:r>
        <w:rPr>
          <w:rFonts w:hint="eastAsia"/>
        </w:rPr>
        <w:lastRenderedPageBreak/>
        <w:t>一、工程概况</w:t>
      </w:r>
    </w:p>
    <w:p w14:paraId="4A4410AF" w14:textId="77777777" w:rsidR="005B6EA0" w:rsidRDefault="005B6EA0" w:rsidP="005B6EA0">
      <w:r>
        <w:rPr>
          <w:rFonts w:hint="eastAsia"/>
        </w:rPr>
        <w:t>1.</w:t>
      </w:r>
      <w:r>
        <w:rPr>
          <w:rFonts w:hint="eastAsia"/>
        </w:rPr>
        <w:t>工程名称：。</w:t>
      </w:r>
    </w:p>
    <w:p w14:paraId="3040EB5B" w14:textId="77777777" w:rsidR="005B6EA0" w:rsidRDefault="005B6EA0" w:rsidP="005B6EA0">
      <w:r>
        <w:rPr>
          <w:rFonts w:hint="eastAsia"/>
        </w:rPr>
        <w:t>2.</w:t>
      </w:r>
      <w:r>
        <w:rPr>
          <w:rFonts w:hint="eastAsia"/>
        </w:rPr>
        <w:t>工程地点：。</w:t>
      </w:r>
    </w:p>
    <w:p w14:paraId="4591DD79" w14:textId="77777777" w:rsidR="005B6EA0" w:rsidRDefault="005B6EA0" w:rsidP="005B6EA0">
      <w:r>
        <w:rPr>
          <w:rFonts w:hint="eastAsia"/>
        </w:rPr>
        <w:t>3.</w:t>
      </w:r>
      <w:r>
        <w:rPr>
          <w:rFonts w:hint="eastAsia"/>
        </w:rPr>
        <w:t>项目编号：。</w:t>
      </w:r>
    </w:p>
    <w:p w14:paraId="07EA3584" w14:textId="77777777" w:rsidR="005B6EA0" w:rsidRDefault="005B6EA0" w:rsidP="005B6EA0">
      <w:r>
        <w:rPr>
          <w:rFonts w:hint="eastAsia"/>
        </w:rPr>
        <w:t>4.</w:t>
      </w:r>
      <w:r>
        <w:rPr>
          <w:rFonts w:hint="eastAsia"/>
        </w:rPr>
        <w:t>工程内容：。</w:t>
      </w:r>
    </w:p>
    <w:p w14:paraId="3F13B22A" w14:textId="77777777" w:rsidR="005B6EA0" w:rsidRDefault="005B6EA0" w:rsidP="005B6EA0">
      <w:r>
        <w:rPr>
          <w:rFonts w:hint="eastAsia"/>
        </w:rPr>
        <w:t>5.</w:t>
      </w:r>
      <w:r>
        <w:rPr>
          <w:rFonts w:hint="eastAsia"/>
        </w:rPr>
        <w:t>工程承包范围：。</w:t>
      </w:r>
    </w:p>
    <w:p w14:paraId="71A6CB59" w14:textId="77777777" w:rsidR="005B6EA0" w:rsidRDefault="005B6EA0" w:rsidP="005B6EA0">
      <w:r>
        <w:rPr>
          <w:rFonts w:hint="eastAsia"/>
        </w:rPr>
        <w:t>二、合同工期</w:t>
      </w:r>
    </w:p>
    <w:p w14:paraId="26D40A39" w14:textId="272A29E7" w:rsidR="005B6EA0" w:rsidRDefault="005B6EA0" w:rsidP="005B6EA0">
      <w:r>
        <w:rPr>
          <w:rFonts w:hint="eastAsia"/>
        </w:rPr>
        <w:t>计划开工日期：年</w:t>
      </w:r>
      <w:r w:rsidR="003B3C9F">
        <w:rPr>
          <w:rFonts w:hint="eastAsia"/>
        </w:rPr>
        <w:t xml:space="preserve"> </w:t>
      </w:r>
      <w:r>
        <w:rPr>
          <w:rFonts w:hint="eastAsia"/>
        </w:rPr>
        <w:t>月</w:t>
      </w:r>
      <w:r w:rsidR="003B3C9F">
        <w:rPr>
          <w:rFonts w:hint="eastAsia"/>
        </w:rPr>
        <w:t xml:space="preserve"> </w:t>
      </w:r>
      <w:r>
        <w:rPr>
          <w:rFonts w:hint="eastAsia"/>
        </w:rPr>
        <w:t>日。</w:t>
      </w:r>
    </w:p>
    <w:p w14:paraId="2F98EDF9" w14:textId="05037462" w:rsidR="005B6EA0" w:rsidRDefault="005B6EA0" w:rsidP="005B6EA0">
      <w:r>
        <w:rPr>
          <w:rFonts w:hint="eastAsia"/>
        </w:rPr>
        <w:t>计划竣工日期：年</w:t>
      </w:r>
      <w:r w:rsidR="00262C2B">
        <w:rPr>
          <w:rFonts w:hint="eastAsia"/>
        </w:rPr>
        <w:t xml:space="preserve"> </w:t>
      </w:r>
      <w:r>
        <w:rPr>
          <w:rFonts w:hint="eastAsia"/>
        </w:rPr>
        <w:t>月</w:t>
      </w:r>
      <w:r w:rsidR="003B3C9F">
        <w:rPr>
          <w:rFonts w:hint="eastAsia"/>
        </w:rPr>
        <w:t xml:space="preserve"> </w:t>
      </w:r>
      <w:r>
        <w:rPr>
          <w:rFonts w:hint="eastAsia"/>
        </w:rPr>
        <w:t>日。</w:t>
      </w:r>
    </w:p>
    <w:p w14:paraId="18EE24F4" w14:textId="77777777" w:rsidR="005B6EA0" w:rsidRDefault="005B6EA0" w:rsidP="005B6EA0">
      <w:r>
        <w:rPr>
          <w:rFonts w:hint="eastAsia"/>
        </w:rPr>
        <w:t>工期总日历天数：天。工期总日历天数与根据前述计划开竣工日期计算的工期天数不一致的，以工期总日历天数为准。</w:t>
      </w:r>
    </w:p>
    <w:p w14:paraId="030C60AA" w14:textId="77777777" w:rsidR="005B6EA0" w:rsidRDefault="005B6EA0" w:rsidP="005B6EA0">
      <w:r>
        <w:rPr>
          <w:rFonts w:hint="eastAsia"/>
        </w:rPr>
        <w:t>三、质量标准</w:t>
      </w:r>
    </w:p>
    <w:p w14:paraId="0CE4F9D5" w14:textId="77777777" w:rsidR="005B6EA0" w:rsidRDefault="005B6EA0" w:rsidP="005B6EA0">
      <w:r>
        <w:rPr>
          <w:rFonts w:hint="eastAsia"/>
        </w:rPr>
        <w:t>工程质量符合标准。</w:t>
      </w:r>
    </w:p>
    <w:p w14:paraId="475109F7" w14:textId="77777777" w:rsidR="005B6EA0" w:rsidRDefault="005B6EA0" w:rsidP="005B6EA0">
      <w:r>
        <w:rPr>
          <w:rFonts w:hint="eastAsia"/>
        </w:rPr>
        <w:t>四、签约合同价与合同价格形式</w:t>
      </w:r>
      <w:r>
        <w:rPr>
          <w:rFonts w:hint="eastAsia"/>
        </w:rPr>
        <w:tab/>
      </w:r>
    </w:p>
    <w:p w14:paraId="0AF8324C" w14:textId="77777777" w:rsidR="005B6EA0" w:rsidRDefault="005B6EA0" w:rsidP="005B6EA0">
      <w:r>
        <w:rPr>
          <w:rFonts w:hint="eastAsia"/>
        </w:rPr>
        <w:t>1.</w:t>
      </w:r>
      <w:r>
        <w:rPr>
          <w:rFonts w:hint="eastAsia"/>
        </w:rPr>
        <w:t>签约合同价为：</w:t>
      </w:r>
    </w:p>
    <w:p w14:paraId="6EAE558A" w14:textId="77777777" w:rsidR="005B6EA0" w:rsidRDefault="005B6EA0" w:rsidP="005B6EA0">
      <w:r>
        <w:rPr>
          <w:rFonts w:hint="eastAsia"/>
        </w:rPr>
        <w:t>人民币（大写）</w:t>
      </w:r>
      <w:r>
        <w:rPr>
          <w:rFonts w:hint="eastAsia"/>
        </w:rPr>
        <w:t>(¥</w:t>
      </w:r>
      <w:r>
        <w:rPr>
          <w:rFonts w:hint="eastAsia"/>
        </w:rPr>
        <w:t>元</w:t>
      </w:r>
      <w:r>
        <w:rPr>
          <w:rFonts w:hint="eastAsia"/>
        </w:rPr>
        <w:t>)</w:t>
      </w:r>
      <w:r>
        <w:rPr>
          <w:rFonts w:hint="eastAsia"/>
        </w:rPr>
        <w:t>；</w:t>
      </w:r>
    </w:p>
    <w:p w14:paraId="3114775C" w14:textId="77777777" w:rsidR="005B6EA0" w:rsidRDefault="005B6EA0" w:rsidP="005B6EA0">
      <w:r>
        <w:rPr>
          <w:rFonts w:hint="eastAsia"/>
        </w:rPr>
        <w:t>其中：</w:t>
      </w:r>
    </w:p>
    <w:p w14:paraId="7933D15F" w14:textId="77777777" w:rsidR="005B6EA0" w:rsidRDefault="005B6EA0" w:rsidP="005B6EA0">
      <w:r>
        <w:rPr>
          <w:rFonts w:hint="eastAsia"/>
        </w:rPr>
        <w:t>（</w:t>
      </w:r>
      <w:r>
        <w:rPr>
          <w:rFonts w:hint="eastAsia"/>
        </w:rPr>
        <w:t>1</w:t>
      </w:r>
      <w:r>
        <w:rPr>
          <w:rFonts w:hint="eastAsia"/>
        </w:rPr>
        <w:t>）安全文明施工费：</w:t>
      </w:r>
    </w:p>
    <w:p w14:paraId="53F41841" w14:textId="77777777" w:rsidR="005B6EA0" w:rsidRDefault="005B6EA0" w:rsidP="005B6EA0">
      <w:r>
        <w:rPr>
          <w:rFonts w:hint="eastAsia"/>
        </w:rPr>
        <w:t>人民币（大写）</w:t>
      </w:r>
      <w:r>
        <w:rPr>
          <w:rFonts w:hint="eastAsia"/>
        </w:rPr>
        <w:t xml:space="preserve"> (¥</w:t>
      </w:r>
      <w:r>
        <w:rPr>
          <w:rFonts w:hint="eastAsia"/>
        </w:rPr>
        <w:t>元</w:t>
      </w:r>
      <w:r>
        <w:rPr>
          <w:rFonts w:hint="eastAsia"/>
        </w:rPr>
        <w:t>)</w:t>
      </w:r>
      <w:r>
        <w:rPr>
          <w:rFonts w:hint="eastAsia"/>
        </w:rPr>
        <w:t>；</w:t>
      </w:r>
    </w:p>
    <w:p w14:paraId="5653616F" w14:textId="77777777" w:rsidR="005B6EA0" w:rsidRDefault="005B6EA0" w:rsidP="005B6EA0">
      <w:r>
        <w:rPr>
          <w:rFonts w:hint="eastAsia"/>
        </w:rPr>
        <w:t>（</w:t>
      </w:r>
      <w:r>
        <w:rPr>
          <w:rFonts w:hint="eastAsia"/>
        </w:rPr>
        <w:t>2</w:t>
      </w:r>
      <w:r>
        <w:rPr>
          <w:rFonts w:hint="eastAsia"/>
        </w:rPr>
        <w:t>）材料和工程设备暂估价金额：</w:t>
      </w:r>
    </w:p>
    <w:p w14:paraId="57CDC7C6" w14:textId="77777777" w:rsidR="005B6EA0" w:rsidRDefault="005B6EA0" w:rsidP="005B6EA0">
      <w:r>
        <w:rPr>
          <w:rFonts w:hint="eastAsia"/>
        </w:rPr>
        <w:t>人民币（大写）</w:t>
      </w:r>
      <w:r>
        <w:rPr>
          <w:rFonts w:hint="eastAsia"/>
        </w:rPr>
        <w:t xml:space="preserve"> (¥</w:t>
      </w:r>
      <w:r>
        <w:rPr>
          <w:rFonts w:hint="eastAsia"/>
        </w:rPr>
        <w:t>元</w:t>
      </w:r>
      <w:r>
        <w:rPr>
          <w:rFonts w:hint="eastAsia"/>
        </w:rPr>
        <w:t>)</w:t>
      </w:r>
      <w:r>
        <w:rPr>
          <w:rFonts w:hint="eastAsia"/>
        </w:rPr>
        <w:t>；</w:t>
      </w:r>
    </w:p>
    <w:p w14:paraId="0C75D8B7" w14:textId="77777777" w:rsidR="005B6EA0" w:rsidRDefault="005B6EA0" w:rsidP="005B6EA0">
      <w:r>
        <w:rPr>
          <w:rFonts w:hint="eastAsia"/>
        </w:rPr>
        <w:t>（</w:t>
      </w:r>
      <w:r>
        <w:rPr>
          <w:rFonts w:hint="eastAsia"/>
        </w:rPr>
        <w:t>3</w:t>
      </w:r>
      <w:r>
        <w:rPr>
          <w:rFonts w:hint="eastAsia"/>
        </w:rPr>
        <w:t>）专业工程暂估价金额：</w:t>
      </w:r>
    </w:p>
    <w:p w14:paraId="20079988" w14:textId="77777777" w:rsidR="005B6EA0" w:rsidRDefault="005B6EA0" w:rsidP="005B6EA0">
      <w:r>
        <w:rPr>
          <w:rFonts w:hint="eastAsia"/>
        </w:rPr>
        <w:t>人民币（大写）</w:t>
      </w:r>
      <w:r>
        <w:rPr>
          <w:rFonts w:hint="eastAsia"/>
        </w:rPr>
        <w:t xml:space="preserve"> (¥</w:t>
      </w:r>
      <w:r>
        <w:rPr>
          <w:rFonts w:hint="eastAsia"/>
        </w:rPr>
        <w:t>元</w:t>
      </w:r>
      <w:r>
        <w:rPr>
          <w:rFonts w:hint="eastAsia"/>
        </w:rPr>
        <w:t>)</w:t>
      </w:r>
      <w:r>
        <w:rPr>
          <w:rFonts w:hint="eastAsia"/>
        </w:rPr>
        <w:t>；</w:t>
      </w:r>
    </w:p>
    <w:p w14:paraId="5E99C0F5" w14:textId="77777777" w:rsidR="005B6EA0" w:rsidRDefault="005B6EA0" w:rsidP="005B6EA0">
      <w:r>
        <w:rPr>
          <w:rFonts w:hint="eastAsia"/>
        </w:rPr>
        <w:t>（</w:t>
      </w:r>
      <w:r>
        <w:rPr>
          <w:rFonts w:hint="eastAsia"/>
        </w:rPr>
        <w:t>4</w:t>
      </w:r>
      <w:r>
        <w:rPr>
          <w:rFonts w:hint="eastAsia"/>
        </w:rPr>
        <w:t>）暂列金额：</w:t>
      </w:r>
    </w:p>
    <w:p w14:paraId="4B8C6CF1" w14:textId="77777777" w:rsidR="005B6EA0" w:rsidRDefault="005B6EA0" w:rsidP="005B6EA0">
      <w:r>
        <w:rPr>
          <w:rFonts w:hint="eastAsia"/>
        </w:rPr>
        <w:t>人民币（大写）</w:t>
      </w:r>
      <w:r>
        <w:rPr>
          <w:rFonts w:hint="eastAsia"/>
        </w:rPr>
        <w:t xml:space="preserve"> (¥</w:t>
      </w:r>
      <w:r>
        <w:rPr>
          <w:rFonts w:hint="eastAsia"/>
        </w:rPr>
        <w:t>元</w:t>
      </w:r>
      <w:r>
        <w:rPr>
          <w:rFonts w:hint="eastAsia"/>
        </w:rPr>
        <w:t>)</w:t>
      </w:r>
      <w:r>
        <w:rPr>
          <w:rFonts w:hint="eastAsia"/>
        </w:rPr>
        <w:t>。</w:t>
      </w:r>
    </w:p>
    <w:p w14:paraId="653C2FA4" w14:textId="77777777" w:rsidR="005B6EA0" w:rsidRDefault="005B6EA0" w:rsidP="005B6EA0">
      <w:r>
        <w:rPr>
          <w:rFonts w:hint="eastAsia"/>
        </w:rPr>
        <w:t>2.</w:t>
      </w:r>
      <w:r>
        <w:rPr>
          <w:rFonts w:hint="eastAsia"/>
        </w:rPr>
        <w:t>合同价格形式：。</w:t>
      </w:r>
    </w:p>
    <w:p w14:paraId="50FC9B77" w14:textId="77777777" w:rsidR="005B6EA0" w:rsidRDefault="005B6EA0" w:rsidP="005B6EA0">
      <w:r>
        <w:rPr>
          <w:rFonts w:hint="eastAsia"/>
        </w:rPr>
        <w:t>五、项目经理</w:t>
      </w:r>
    </w:p>
    <w:p w14:paraId="05E50BDC" w14:textId="77777777" w:rsidR="005B6EA0" w:rsidRDefault="005B6EA0" w:rsidP="005B6EA0">
      <w:r>
        <w:rPr>
          <w:rFonts w:hint="eastAsia"/>
        </w:rPr>
        <w:t>承包人项目经理：。</w:t>
      </w:r>
    </w:p>
    <w:p w14:paraId="3F04B26A" w14:textId="77777777" w:rsidR="005B6EA0" w:rsidRDefault="005B6EA0" w:rsidP="005B6EA0">
      <w:r>
        <w:rPr>
          <w:rFonts w:hint="eastAsia"/>
        </w:rPr>
        <w:t>六、合同文件构成</w:t>
      </w:r>
    </w:p>
    <w:p w14:paraId="323D6EE4" w14:textId="77777777" w:rsidR="005B6EA0" w:rsidRDefault="005B6EA0" w:rsidP="005B6EA0">
      <w:r>
        <w:rPr>
          <w:rFonts w:hint="eastAsia"/>
        </w:rPr>
        <w:t>本协议书与下列文件一起构成合同文件：</w:t>
      </w:r>
    </w:p>
    <w:p w14:paraId="79D3E742" w14:textId="77777777" w:rsidR="005B6EA0" w:rsidRDefault="005B6EA0" w:rsidP="005B6EA0">
      <w:r>
        <w:rPr>
          <w:rFonts w:hint="eastAsia"/>
        </w:rPr>
        <w:t>（</w:t>
      </w:r>
      <w:r>
        <w:rPr>
          <w:rFonts w:hint="eastAsia"/>
        </w:rPr>
        <w:t>1</w:t>
      </w:r>
      <w:r>
        <w:rPr>
          <w:rFonts w:hint="eastAsia"/>
        </w:rPr>
        <w:t>）成交通知书；</w:t>
      </w:r>
    </w:p>
    <w:p w14:paraId="515BC54A" w14:textId="77777777" w:rsidR="005B6EA0" w:rsidRDefault="005B6EA0" w:rsidP="005B6EA0">
      <w:r>
        <w:rPr>
          <w:rFonts w:hint="eastAsia"/>
        </w:rPr>
        <w:t>（</w:t>
      </w:r>
      <w:r>
        <w:rPr>
          <w:rFonts w:hint="eastAsia"/>
        </w:rPr>
        <w:t>2</w:t>
      </w:r>
      <w:r>
        <w:rPr>
          <w:rFonts w:hint="eastAsia"/>
        </w:rPr>
        <w:t>）专用合同条款及其附件；</w:t>
      </w:r>
    </w:p>
    <w:p w14:paraId="48AC7A87" w14:textId="77777777" w:rsidR="005B6EA0" w:rsidRDefault="005B6EA0" w:rsidP="005B6EA0">
      <w:r>
        <w:rPr>
          <w:rFonts w:hint="eastAsia"/>
        </w:rPr>
        <w:t>（</w:t>
      </w:r>
      <w:r>
        <w:rPr>
          <w:rFonts w:hint="eastAsia"/>
        </w:rPr>
        <w:t>3</w:t>
      </w:r>
      <w:r>
        <w:rPr>
          <w:rFonts w:hint="eastAsia"/>
        </w:rPr>
        <w:t>）通用合同条款；</w:t>
      </w:r>
    </w:p>
    <w:p w14:paraId="1BE5744C" w14:textId="77777777" w:rsidR="005B6EA0" w:rsidRDefault="005B6EA0" w:rsidP="005B6EA0">
      <w:r>
        <w:rPr>
          <w:rFonts w:hint="eastAsia"/>
        </w:rPr>
        <w:t>（</w:t>
      </w:r>
      <w:r>
        <w:rPr>
          <w:rFonts w:hint="eastAsia"/>
        </w:rPr>
        <w:t>4</w:t>
      </w:r>
      <w:r>
        <w:rPr>
          <w:rFonts w:hint="eastAsia"/>
        </w:rPr>
        <w:t>）磋商文件；</w:t>
      </w:r>
    </w:p>
    <w:p w14:paraId="4CAB46A0" w14:textId="77777777" w:rsidR="005B6EA0" w:rsidRDefault="005B6EA0" w:rsidP="005B6EA0">
      <w:r>
        <w:rPr>
          <w:rFonts w:hint="eastAsia"/>
        </w:rPr>
        <w:t>（</w:t>
      </w:r>
      <w:r>
        <w:rPr>
          <w:rFonts w:hint="eastAsia"/>
        </w:rPr>
        <w:t>5</w:t>
      </w:r>
      <w:r>
        <w:rPr>
          <w:rFonts w:hint="eastAsia"/>
        </w:rPr>
        <w:t>）响应文件：</w:t>
      </w:r>
    </w:p>
    <w:p w14:paraId="61C138BF" w14:textId="77777777" w:rsidR="005B6EA0" w:rsidRDefault="005B6EA0" w:rsidP="005B6EA0">
      <w:r>
        <w:rPr>
          <w:rFonts w:hint="eastAsia"/>
        </w:rPr>
        <w:t>（</w:t>
      </w:r>
      <w:r>
        <w:rPr>
          <w:rFonts w:hint="eastAsia"/>
        </w:rPr>
        <w:t>6</w:t>
      </w:r>
      <w:r>
        <w:rPr>
          <w:rFonts w:hint="eastAsia"/>
        </w:rPr>
        <w:t>）评审报告；</w:t>
      </w:r>
    </w:p>
    <w:p w14:paraId="4CAAE24F" w14:textId="77777777" w:rsidR="005B6EA0" w:rsidRDefault="005B6EA0" w:rsidP="005B6EA0">
      <w:r>
        <w:rPr>
          <w:rFonts w:hint="eastAsia"/>
        </w:rPr>
        <w:t>（</w:t>
      </w:r>
      <w:r>
        <w:rPr>
          <w:rFonts w:hint="eastAsia"/>
        </w:rPr>
        <w:t>7</w:t>
      </w:r>
      <w:r>
        <w:rPr>
          <w:rFonts w:hint="eastAsia"/>
        </w:rPr>
        <w:t>）技术标准和要求；</w:t>
      </w:r>
    </w:p>
    <w:p w14:paraId="52B8D241" w14:textId="77777777" w:rsidR="005B6EA0" w:rsidRDefault="005B6EA0" w:rsidP="005B6EA0">
      <w:r>
        <w:rPr>
          <w:rFonts w:hint="eastAsia"/>
        </w:rPr>
        <w:t>（</w:t>
      </w:r>
      <w:r>
        <w:rPr>
          <w:rFonts w:hint="eastAsia"/>
        </w:rPr>
        <w:t>8</w:t>
      </w:r>
      <w:r>
        <w:rPr>
          <w:rFonts w:hint="eastAsia"/>
        </w:rPr>
        <w:t>）图纸；</w:t>
      </w:r>
    </w:p>
    <w:p w14:paraId="1766F47D" w14:textId="77777777" w:rsidR="005B6EA0" w:rsidRDefault="005B6EA0" w:rsidP="005B6EA0">
      <w:r>
        <w:rPr>
          <w:rFonts w:hint="eastAsia"/>
        </w:rPr>
        <w:t>（</w:t>
      </w:r>
      <w:r>
        <w:rPr>
          <w:rFonts w:hint="eastAsia"/>
        </w:rPr>
        <w:t>9</w:t>
      </w:r>
      <w:r>
        <w:rPr>
          <w:rFonts w:hint="eastAsia"/>
        </w:rPr>
        <w:t>）已标价工程量清单或预算书；</w:t>
      </w:r>
    </w:p>
    <w:p w14:paraId="63BE0FF6" w14:textId="77777777" w:rsidR="005B6EA0" w:rsidRDefault="005B6EA0" w:rsidP="005B6EA0">
      <w:r>
        <w:rPr>
          <w:rFonts w:hint="eastAsia"/>
        </w:rPr>
        <w:t>（</w:t>
      </w:r>
      <w:r>
        <w:rPr>
          <w:rFonts w:hint="eastAsia"/>
        </w:rPr>
        <w:t>10</w:t>
      </w:r>
      <w:r>
        <w:rPr>
          <w:rFonts w:hint="eastAsia"/>
        </w:rPr>
        <w:t>）其他合同文件。</w:t>
      </w:r>
    </w:p>
    <w:p w14:paraId="0D77452F" w14:textId="77777777" w:rsidR="005B6EA0" w:rsidRDefault="005B6EA0" w:rsidP="005B6EA0">
      <w:r>
        <w:rPr>
          <w:rFonts w:hint="eastAsia"/>
        </w:rPr>
        <w:t>在合同订立及履行过程中形成的与合同有关的文件均构成合同文件组成部分。</w:t>
      </w:r>
    </w:p>
    <w:p w14:paraId="33A5D65F" w14:textId="77777777" w:rsidR="005B6EA0" w:rsidRDefault="005B6EA0" w:rsidP="005B6EA0">
      <w:r>
        <w:rPr>
          <w:rFonts w:hint="eastAsia"/>
        </w:rPr>
        <w:lastRenderedPageBreak/>
        <w:t>上述各项合同文件包括合同当事人就该项合同文件所作出的补充和修改，属于同一类内容的文件，应以最新签署的为准。专用合同条款及其附件须经合同当事人签字或盖章。</w:t>
      </w:r>
    </w:p>
    <w:p w14:paraId="7C1DBA1F" w14:textId="77777777" w:rsidR="005B6EA0" w:rsidRDefault="005B6EA0" w:rsidP="005B6EA0">
      <w:r>
        <w:rPr>
          <w:rFonts w:hint="eastAsia"/>
        </w:rPr>
        <w:t>七、承诺</w:t>
      </w:r>
    </w:p>
    <w:p w14:paraId="1B7A3FA2" w14:textId="77777777" w:rsidR="005B6EA0" w:rsidRDefault="005B6EA0" w:rsidP="005B6EA0">
      <w:r>
        <w:rPr>
          <w:rFonts w:hint="eastAsia"/>
        </w:rPr>
        <w:t>1.</w:t>
      </w:r>
      <w:r>
        <w:rPr>
          <w:rFonts w:hint="eastAsia"/>
        </w:rPr>
        <w:t>发包人承诺按照法律规定履行项目审批手续、筹集工程建设资金并按照合同约定的期限和方式支付合同价款。</w:t>
      </w:r>
    </w:p>
    <w:p w14:paraId="3BE7F3CE" w14:textId="77777777" w:rsidR="005B6EA0" w:rsidRDefault="005B6EA0" w:rsidP="005B6EA0">
      <w:r>
        <w:rPr>
          <w:rFonts w:hint="eastAsia"/>
        </w:rPr>
        <w:t>2.</w:t>
      </w:r>
      <w:r>
        <w:rPr>
          <w:rFonts w:hint="eastAsia"/>
        </w:rPr>
        <w:t>承包人承诺按照法律规定及合同约定组织完成工程施工，确保工程质量和安全，不进行转包及违法分包，并在缺陷责任期及保修期内承担相应的工程维修责任。</w:t>
      </w:r>
    </w:p>
    <w:p w14:paraId="4C810A64" w14:textId="77777777" w:rsidR="005B6EA0" w:rsidRDefault="005B6EA0" w:rsidP="005B6EA0">
      <w:r>
        <w:rPr>
          <w:rFonts w:hint="eastAsia"/>
        </w:rPr>
        <w:t>3.</w:t>
      </w:r>
      <w:r>
        <w:rPr>
          <w:rFonts w:hint="eastAsia"/>
        </w:rPr>
        <w:t>发包人和承包人通过招投标形式签订合同的，双方理解并承诺不再就同一工程另行签订与合同实质性内容相背离的协议。</w:t>
      </w:r>
    </w:p>
    <w:p w14:paraId="0D786F08" w14:textId="77777777" w:rsidR="005B6EA0" w:rsidRDefault="005B6EA0" w:rsidP="005B6EA0">
      <w:r>
        <w:rPr>
          <w:rFonts w:hint="eastAsia"/>
        </w:rPr>
        <w:t>八、词语含义</w:t>
      </w:r>
    </w:p>
    <w:p w14:paraId="60482B12" w14:textId="77777777" w:rsidR="005B6EA0" w:rsidRDefault="005B6EA0" w:rsidP="005B6EA0">
      <w:r>
        <w:rPr>
          <w:rFonts w:hint="eastAsia"/>
        </w:rPr>
        <w:t>本协议书中词语含义与第二部分通用合同条款中赋予的含义相同。</w:t>
      </w:r>
    </w:p>
    <w:p w14:paraId="4BA92EF9" w14:textId="77777777" w:rsidR="005B6EA0" w:rsidRDefault="005B6EA0" w:rsidP="005B6EA0">
      <w:r>
        <w:rPr>
          <w:rFonts w:hint="eastAsia"/>
        </w:rPr>
        <w:t>九、签订时间</w:t>
      </w:r>
    </w:p>
    <w:p w14:paraId="347BF3B4" w14:textId="77777777" w:rsidR="005B6EA0" w:rsidRDefault="005B6EA0" w:rsidP="005B6EA0">
      <w:r>
        <w:rPr>
          <w:rFonts w:hint="eastAsia"/>
        </w:rPr>
        <w:t>本合同于</w:t>
      </w:r>
      <w:r>
        <w:rPr>
          <w:rFonts w:hint="eastAsia"/>
        </w:rPr>
        <w:t>XX</w:t>
      </w:r>
      <w:r>
        <w:rPr>
          <w:rFonts w:hint="eastAsia"/>
        </w:rPr>
        <w:t>年</w:t>
      </w:r>
      <w:r>
        <w:rPr>
          <w:rFonts w:hint="eastAsia"/>
        </w:rPr>
        <w:t>XX</w:t>
      </w:r>
      <w:r>
        <w:rPr>
          <w:rFonts w:hint="eastAsia"/>
        </w:rPr>
        <w:t>月</w:t>
      </w:r>
      <w:r>
        <w:rPr>
          <w:rFonts w:hint="eastAsia"/>
        </w:rPr>
        <w:t>XX</w:t>
      </w:r>
      <w:r>
        <w:rPr>
          <w:rFonts w:hint="eastAsia"/>
        </w:rPr>
        <w:t>日签订。</w:t>
      </w:r>
    </w:p>
    <w:p w14:paraId="124113CA" w14:textId="77777777" w:rsidR="005B6EA0" w:rsidRDefault="005B6EA0" w:rsidP="005B6EA0">
      <w:r>
        <w:rPr>
          <w:rFonts w:hint="eastAsia"/>
        </w:rPr>
        <w:t>十、签订地点</w:t>
      </w:r>
    </w:p>
    <w:p w14:paraId="65A0E63A" w14:textId="77777777" w:rsidR="005B6EA0" w:rsidRDefault="005B6EA0" w:rsidP="005B6EA0">
      <w:r>
        <w:rPr>
          <w:rFonts w:hint="eastAsia"/>
        </w:rPr>
        <w:t>本合同在</w:t>
      </w:r>
      <w:r>
        <w:rPr>
          <w:rFonts w:hint="eastAsia"/>
        </w:rPr>
        <w:t>XXX</w:t>
      </w:r>
      <w:r>
        <w:rPr>
          <w:rFonts w:hint="eastAsia"/>
        </w:rPr>
        <w:t>签订。</w:t>
      </w:r>
    </w:p>
    <w:p w14:paraId="68AD2199" w14:textId="77777777" w:rsidR="005B6EA0" w:rsidRDefault="005B6EA0" w:rsidP="005B6EA0">
      <w:r>
        <w:rPr>
          <w:rFonts w:hint="eastAsia"/>
        </w:rPr>
        <w:t>十一、补充协议</w:t>
      </w:r>
    </w:p>
    <w:p w14:paraId="54EEE550" w14:textId="77777777" w:rsidR="005B6EA0" w:rsidRDefault="005B6EA0" w:rsidP="005B6EA0">
      <w:r>
        <w:rPr>
          <w:rFonts w:hint="eastAsia"/>
        </w:rPr>
        <w:t>合同未尽事宜，合同当事人另行签订补充协议，补充协议是合同的组成部分。</w:t>
      </w:r>
    </w:p>
    <w:p w14:paraId="6BE01C21" w14:textId="77777777" w:rsidR="005B6EA0" w:rsidRDefault="005B6EA0" w:rsidP="005B6EA0">
      <w:r>
        <w:rPr>
          <w:rFonts w:hint="eastAsia"/>
        </w:rPr>
        <w:t>十二、合同生效</w:t>
      </w:r>
    </w:p>
    <w:p w14:paraId="0FA417AD" w14:textId="77777777" w:rsidR="005B6EA0" w:rsidRDefault="005B6EA0" w:rsidP="005B6EA0">
      <w:r>
        <w:rPr>
          <w:rFonts w:hint="eastAsia"/>
        </w:rPr>
        <w:t>本合同自生效。</w:t>
      </w:r>
    </w:p>
    <w:p w14:paraId="252CFABA" w14:textId="77777777" w:rsidR="005B6EA0" w:rsidRDefault="005B6EA0" w:rsidP="005B6EA0">
      <w:r>
        <w:rPr>
          <w:rFonts w:hint="eastAsia"/>
        </w:rPr>
        <w:t>十三、合同份数</w:t>
      </w:r>
    </w:p>
    <w:p w14:paraId="499B71DC" w14:textId="77777777" w:rsidR="005B6EA0" w:rsidRDefault="005B6EA0" w:rsidP="005B6EA0">
      <w:r>
        <w:rPr>
          <w:rFonts w:hint="eastAsia"/>
        </w:rPr>
        <w:t>本合同一式份，均具有同等法律效力，发包人执份，承包人执份。</w:t>
      </w:r>
    </w:p>
    <w:p w14:paraId="6B6BD8EA" w14:textId="77777777" w:rsidR="005B6EA0" w:rsidRDefault="005B6EA0" w:rsidP="005B6EA0"/>
    <w:p w14:paraId="236D7A9A" w14:textId="77777777" w:rsidR="005B6EA0" w:rsidRDefault="005B6EA0" w:rsidP="005B6EA0"/>
    <w:p w14:paraId="3A052782" w14:textId="77777777" w:rsidR="005B6EA0" w:rsidRDefault="005B6EA0" w:rsidP="005B6EA0">
      <w:r>
        <w:rPr>
          <w:rFonts w:hint="eastAsia"/>
        </w:rPr>
        <w:t>发包人：</w:t>
      </w:r>
      <w:r>
        <w:rPr>
          <w:rFonts w:hint="eastAsia"/>
        </w:rPr>
        <w:t xml:space="preserve">  (</w:t>
      </w:r>
      <w:r>
        <w:rPr>
          <w:rFonts w:hint="eastAsia"/>
        </w:rPr>
        <w:t>公章</w:t>
      </w:r>
      <w:r>
        <w:rPr>
          <w:rFonts w:hint="eastAsia"/>
        </w:rPr>
        <w:t xml:space="preserve">)                    </w:t>
      </w:r>
      <w:r>
        <w:rPr>
          <w:rFonts w:hint="eastAsia"/>
        </w:rPr>
        <w:t>承包人：</w:t>
      </w:r>
      <w:r>
        <w:rPr>
          <w:rFonts w:hint="eastAsia"/>
        </w:rPr>
        <w:t xml:space="preserve">  (</w:t>
      </w:r>
      <w:r>
        <w:rPr>
          <w:rFonts w:hint="eastAsia"/>
        </w:rPr>
        <w:t>公章</w:t>
      </w:r>
      <w:r>
        <w:rPr>
          <w:rFonts w:hint="eastAsia"/>
        </w:rPr>
        <w:t>)</w:t>
      </w:r>
    </w:p>
    <w:p w14:paraId="72C97D97" w14:textId="77777777" w:rsidR="005B6EA0" w:rsidRDefault="005B6EA0" w:rsidP="005B6EA0"/>
    <w:p w14:paraId="36E4021E" w14:textId="77777777" w:rsidR="005B6EA0" w:rsidRDefault="005B6EA0" w:rsidP="005B6EA0">
      <w:r>
        <w:rPr>
          <w:rFonts w:hint="eastAsia"/>
        </w:rPr>
        <w:t>法定代表人或其委托代理人：法定代表人或其委托代理人：</w:t>
      </w:r>
    </w:p>
    <w:p w14:paraId="643200E7" w14:textId="77777777" w:rsidR="005B6EA0" w:rsidRDefault="005B6EA0" w:rsidP="005B6EA0">
      <w:r>
        <w:rPr>
          <w:rFonts w:hint="eastAsia"/>
        </w:rPr>
        <w:t>（签字）（签字）</w:t>
      </w:r>
    </w:p>
    <w:p w14:paraId="6D598D1C" w14:textId="77777777" w:rsidR="005B6EA0" w:rsidRDefault="005B6EA0" w:rsidP="005B6EA0"/>
    <w:p w14:paraId="1F875A4B" w14:textId="77777777" w:rsidR="005B6EA0" w:rsidRDefault="005B6EA0" w:rsidP="005B6EA0">
      <w:r>
        <w:rPr>
          <w:rFonts w:hint="eastAsia"/>
        </w:rPr>
        <w:t>组织机构代码：组织机构代码：</w:t>
      </w:r>
    </w:p>
    <w:p w14:paraId="269FB11C" w14:textId="77777777" w:rsidR="005B6EA0" w:rsidRDefault="005B6EA0" w:rsidP="005B6EA0">
      <w:r>
        <w:rPr>
          <w:rFonts w:hint="eastAsia"/>
        </w:rPr>
        <w:t>地址：地址：</w:t>
      </w:r>
    </w:p>
    <w:p w14:paraId="575A4C0C" w14:textId="77777777" w:rsidR="005B6EA0" w:rsidRDefault="005B6EA0" w:rsidP="005B6EA0">
      <w:r>
        <w:rPr>
          <w:rFonts w:hint="eastAsia"/>
        </w:rPr>
        <w:t>邮政编码：邮政编码：</w:t>
      </w:r>
    </w:p>
    <w:p w14:paraId="3E245023" w14:textId="77777777" w:rsidR="005B6EA0" w:rsidRDefault="005B6EA0" w:rsidP="005B6EA0">
      <w:r>
        <w:rPr>
          <w:rFonts w:hint="eastAsia"/>
        </w:rPr>
        <w:t>法定代表人：法定代表人：</w:t>
      </w:r>
    </w:p>
    <w:p w14:paraId="12231826" w14:textId="77777777" w:rsidR="005B6EA0" w:rsidRDefault="005B6EA0" w:rsidP="005B6EA0">
      <w:r>
        <w:rPr>
          <w:rFonts w:hint="eastAsia"/>
        </w:rPr>
        <w:t>委托代理人：委托代理人：</w:t>
      </w:r>
    </w:p>
    <w:p w14:paraId="67621D94" w14:textId="77777777" w:rsidR="005B6EA0" w:rsidRDefault="005B6EA0" w:rsidP="005B6EA0">
      <w:r>
        <w:rPr>
          <w:rFonts w:hint="eastAsia"/>
        </w:rPr>
        <w:t>电话：电话：</w:t>
      </w:r>
    </w:p>
    <w:p w14:paraId="3A15A450" w14:textId="77777777" w:rsidR="005B6EA0" w:rsidRDefault="005B6EA0" w:rsidP="005B6EA0">
      <w:r>
        <w:rPr>
          <w:rFonts w:hint="eastAsia"/>
        </w:rPr>
        <w:t>传真：传真：</w:t>
      </w:r>
    </w:p>
    <w:p w14:paraId="6B4D59F7" w14:textId="77777777" w:rsidR="005B6EA0" w:rsidRDefault="005B6EA0" w:rsidP="005B6EA0">
      <w:r>
        <w:rPr>
          <w:rFonts w:hint="eastAsia"/>
        </w:rPr>
        <w:t>电子信箱：电子信箱：</w:t>
      </w:r>
    </w:p>
    <w:p w14:paraId="11814ED2" w14:textId="77777777" w:rsidR="005B6EA0" w:rsidRDefault="005B6EA0" w:rsidP="005B6EA0">
      <w:r>
        <w:rPr>
          <w:rFonts w:hint="eastAsia"/>
        </w:rPr>
        <w:t>开户银行：开户银行：</w:t>
      </w:r>
    </w:p>
    <w:p w14:paraId="28B98BF5" w14:textId="77777777" w:rsidR="005B6EA0" w:rsidRDefault="005B6EA0" w:rsidP="005B6EA0">
      <w:r>
        <w:rPr>
          <w:rFonts w:hint="eastAsia"/>
        </w:rPr>
        <w:t>账号：账号：</w:t>
      </w:r>
    </w:p>
    <w:p w14:paraId="713AFC49" w14:textId="77777777" w:rsidR="005B6EA0" w:rsidRDefault="005B6EA0" w:rsidP="005B6EA0"/>
    <w:p w14:paraId="7EED64E4" w14:textId="77777777" w:rsidR="005B6EA0" w:rsidRDefault="005B6EA0" w:rsidP="005B6EA0"/>
    <w:p w14:paraId="74448014" w14:textId="77777777" w:rsidR="005B6EA0" w:rsidRDefault="005B6EA0" w:rsidP="005B6EA0">
      <w:r>
        <w:rPr>
          <w:rFonts w:hint="eastAsia"/>
        </w:rPr>
        <w:t>第二节通用合同条款</w:t>
      </w:r>
    </w:p>
    <w:p w14:paraId="02F265D9" w14:textId="77777777" w:rsidR="005B6EA0" w:rsidRDefault="005B6EA0" w:rsidP="005B6EA0">
      <w:r>
        <w:rPr>
          <w:rFonts w:hint="eastAsia"/>
        </w:rPr>
        <w:lastRenderedPageBreak/>
        <w:t>备注：</w:t>
      </w:r>
    </w:p>
    <w:p w14:paraId="2839DC92" w14:textId="77777777" w:rsidR="005B6EA0" w:rsidRDefault="005B6EA0" w:rsidP="005B6EA0">
      <w:r>
        <w:rPr>
          <w:rFonts w:hint="eastAsia"/>
        </w:rPr>
        <w:t>1</w:t>
      </w:r>
      <w:r>
        <w:rPr>
          <w:rFonts w:hint="eastAsia"/>
        </w:rPr>
        <w:t>、本项目通用合同条款参照《建设工程施工合同</w:t>
      </w:r>
      <w:r>
        <w:rPr>
          <w:rFonts w:hint="eastAsia"/>
        </w:rPr>
        <w:t>(</w:t>
      </w:r>
      <w:r>
        <w:rPr>
          <w:rFonts w:hint="eastAsia"/>
        </w:rPr>
        <w:t>示范文本</w:t>
      </w:r>
      <w:r>
        <w:rPr>
          <w:rFonts w:hint="eastAsia"/>
        </w:rPr>
        <w:t>)</w:t>
      </w:r>
      <w:r>
        <w:rPr>
          <w:rFonts w:hint="eastAsia"/>
        </w:rPr>
        <w:t>》</w:t>
      </w:r>
      <w:r>
        <w:rPr>
          <w:rFonts w:hint="eastAsia"/>
        </w:rPr>
        <w:t>(GF-2017-0201)</w:t>
      </w:r>
      <w:r>
        <w:rPr>
          <w:rFonts w:hint="eastAsia"/>
        </w:rPr>
        <w:t>通用合同条款执行。</w:t>
      </w:r>
    </w:p>
    <w:p w14:paraId="4ECFA35C" w14:textId="77777777" w:rsidR="005B6EA0" w:rsidRDefault="005B6EA0" w:rsidP="005B6EA0">
      <w:r>
        <w:rPr>
          <w:rFonts w:hint="eastAsia"/>
        </w:rPr>
        <w:t>2</w:t>
      </w:r>
      <w:r>
        <w:rPr>
          <w:rFonts w:hint="eastAsia"/>
        </w:rPr>
        <w:t>、如有最新版本，参照最新版本执行。</w:t>
      </w:r>
    </w:p>
    <w:p w14:paraId="0EBAD47F" w14:textId="77777777" w:rsidR="005B6EA0" w:rsidRDefault="005B6EA0" w:rsidP="005B6EA0">
      <w:r>
        <w:t xml:space="preserve"> </w:t>
      </w:r>
    </w:p>
    <w:p w14:paraId="3076B7F9" w14:textId="77777777" w:rsidR="005B6EA0" w:rsidRDefault="005B6EA0" w:rsidP="005B6EA0">
      <w:r>
        <w:rPr>
          <w:rFonts w:hint="eastAsia"/>
        </w:rPr>
        <w:t>第三节专用合同条款</w:t>
      </w:r>
    </w:p>
    <w:p w14:paraId="557C88E6" w14:textId="77777777" w:rsidR="005B6EA0" w:rsidRDefault="005B6EA0" w:rsidP="005B6EA0">
      <w:r>
        <w:rPr>
          <w:rFonts w:hint="eastAsia"/>
        </w:rPr>
        <w:t xml:space="preserve">1. </w:t>
      </w:r>
      <w:r>
        <w:rPr>
          <w:rFonts w:hint="eastAsia"/>
        </w:rPr>
        <w:t>一般约定</w:t>
      </w:r>
    </w:p>
    <w:p w14:paraId="259CB74C" w14:textId="77777777" w:rsidR="005B6EA0" w:rsidRDefault="005B6EA0" w:rsidP="005B6EA0">
      <w:r>
        <w:rPr>
          <w:rFonts w:hint="eastAsia"/>
        </w:rPr>
        <w:t xml:space="preserve">1.1 </w:t>
      </w:r>
      <w:r>
        <w:rPr>
          <w:rFonts w:hint="eastAsia"/>
        </w:rPr>
        <w:t>词语定义</w:t>
      </w:r>
    </w:p>
    <w:p w14:paraId="0830ACFD" w14:textId="77777777" w:rsidR="005B6EA0" w:rsidRDefault="005B6EA0" w:rsidP="005B6EA0">
      <w:r>
        <w:rPr>
          <w:rFonts w:hint="eastAsia"/>
        </w:rPr>
        <w:t>1.1.1</w:t>
      </w:r>
      <w:r>
        <w:rPr>
          <w:rFonts w:hint="eastAsia"/>
        </w:rPr>
        <w:t>合同</w:t>
      </w:r>
    </w:p>
    <w:p w14:paraId="4E69193C" w14:textId="77777777" w:rsidR="005B6EA0" w:rsidRDefault="005B6EA0" w:rsidP="005B6EA0">
      <w:r>
        <w:rPr>
          <w:rFonts w:hint="eastAsia"/>
        </w:rPr>
        <w:t>1.1.1.1</w:t>
      </w:r>
      <w:r>
        <w:rPr>
          <w:rFonts w:hint="eastAsia"/>
        </w:rPr>
        <w:t>其他合同文件包括：。</w:t>
      </w:r>
    </w:p>
    <w:p w14:paraId="30F9FCE6" w14:textId="77777777" w:rsidR="005B6EA0" w:rsidRDefault="005B6EA0" w:rsidP="005B6EA0"/>
    <w:p w14:paraId="0167BED4" w14:textId="77777777" w:rsidR="005B6EA0" w:rsidRDefault="005B6EA0" w:rsidP="005B6EA0">
      <w:r>
        <w:rPr>
          <w:rFonts w:hint="eastAsia"/>
        </w:rPr>
        <w:t xml:space="preserve">1.2 </w:t>
      </w:r>
      <w:r>
        <w:rPr>
          <w:rFonts w:hint="eastAsia"/>
        </w:rPr>
        <w:t>合同当事人及其他相关方</w:t>
      </w:r>
    </w:p>
    <w:p w14:paraId="04107222" w14:textId="77777777" w:rsidR="005B6EA0" w:rsidRDefault="005B6EA0" w:rsidP="005B6EA0">
      <w:r>
        <w:rPr>
          <w:rFonts w:hint="eastAsia"/>
        </w:rPr>
        <w:t xml:space="preserve">1.2.1 </w:t>
      </w:r>
      <w:r>
        <w:rPr>
          <w:rFonts w:hint="eastAsia"/>
        </w:rPr>
        <w:t>监理人：</w:t>
      </w:r>
    </w:p>
    <w:p w14:paraId="05F72ECA" w14:textId="77777777" w:rsidR="005B6EA0" w:rsidRDefault="005B6EA0" w:rsidP="005B6EA0">
      <w:r>
        <w:rPr>
          <w:rFonts w:hint="eastAsia"/>
        </w:rPr>
        <w:t>名称：；</w:t>
      </w:r>
    </w:p>
    <w:p w14:paraId="76CAAF56" w14:textId="77777777" w:rsidR="005B6EA0" w:rsidRDefault="005B6EA0" w:rsidP="005B6EA0">
      <w:r>
        <w:rPr>
          <w:rFonts w:hint="eastAsia"/>
        </w:rPr>
        <w:t>资质类别和等级：；</w:t>
      </w:r>
    </w:p>
    <w:p w14:paraId="58B580C3" w14:textId="77777777" w:rsidR="005B6EA0" w:rsidRDefault="005B6EA0" w:rsidP="005B6EA0">
      <w:r>
        <w:rPr>
          <w:rFonts w:hint="eastAsia"/>
        </w:rPr>
        <w:t>联系电话：；</w:t>
      </w:r>
    </w:p>
    <w:p w14:paraId="46198D49" w14:textId="77777777" w:rsidR="005B6EA0" w:rsidRDefault="005B6EA0" w:rsidP="005B6EA0">
      <w:r>
        <w:rPr>
          <w:rFonts w:hint="eastAsia"/>
        </w:rPr>
        <w:t>电子信箱：；</w:t>
      </w:r>
    </w:p>
    <w:p w14:paraId="5D4DF831" w14:textId="77777777" w:rsidR="005B6EA0" w:rsidRDefault="005B6EA0" w:rsidP="005B6EA0">
      <w:r>
        <w:rPr>
          <w:rFonts w:hint="eastAsia"/>
        </w:rPr>
        <w:t>通信地址：。</w:t>
      </w:r>
    </w:p>
    <w:p w14:paraId="1337655E" w14:textId="77777777" w:rsidR="005B6EA0" w:rsidRDefault="005B6EA0" w:rsidP="005B6EA0">
      <w:r>
        <w:rPr>
          <w:rFonts w:hint="eastAsia"/>
        </w:rPr>
        <w:t xml:space="preserve">1.2.2 </w:t>
      </w:r>
      <w:r>
        <w:rPr>
          <w:rFonts w:hint="eastAsia"/>
        </w:rPr>
        <w:t>设计人：</w:t>
      </w:r>
    </w:p>
    <w:p w14:paraId="4F387A66" w14:textId="77777777" w:rsidR="005B6EA0" w:rsidRDefault="005B6EA0" w:rsidP="005B6EA0">
      <w:r>
        <w:rPr>
          <w:rFonts w:hint="eastAsia"/>
        </w:rPr>
        <w:t>名称：；</w:t>
      </w:r>
    </w:p>
    <w:p w14:paraId="44BC7E2F" w14:textId="77777777" w:rsidR="005B6EA0" w:rsidRDefault="005B6EA0" w:rsidP="005B6EA0">
      <w:r>
        <w:rPr>
          <w:rFonts w:hint="eastAsia"/>
        </w:rPr>
        <w:t>资质类别和等级：；</w:t>
      </w:r>
    </w:p>
    <w:p w14:paraId="0E41B6D5" w14:textId="77777777" w:rsidR="005B6EA0" w:rsidRDefault="005B6EA0" w:rsidP="005B6EA0">
      <w:r>
        <w:rPr>
          <w:rFonts w:hint="eastAsia"/>
        </w:rPr>
        <w:t>联系电话：；</w:t>
      </w:r>
    </w:p>
    <w:p w14:paraId="0A0FB01F" w14:textId="77777777" w:rsidR="005B6EA0" w:rsidRDefault="005B6EA0" w:rsidP="005B6EA0">
      <w:r>
        <w:rPr>
          <w:rFonts w:hint="eastAsia"/>
        </w:rPr>
        <w:t>电子信箱：；</w:t>
      </w:r>
    </w:p>
    <w:p w14:paraId="16E44538" w14:textId="77777777" w:rsidR="005B6EA0" w:rsidRDefault="005B6EA0" w:rsidP="005B6EA0">
      <w:r>
        <w:rPr>
          <w:rFonts w:hint="eastAsia"/>
        </w:rPr>
        <w:t>通信地址：。</w:t>
      </w:r>
    </w:p>
    <w:p w14:paraId="4E403269" w14:textId="77777777" w:rsidR="005B6EA0" w:rsidRDefault="005B6EA0" w:rsidP="005B6EA0"/>
    <w:p w14:paraId="0FDAC169" w14:textId="77777777" w:rsidR="005B6EA0" w:rsidRDefault="005B6EA0" w:rsidP="005B6EA0">
      <w:r>
        <w:rPr>
          <w:rFonts w:hint="eastAsia"/>
        </w:rPr>
        <w:t xml:space="preserve">1.3 </w:t>
      </w:r>
      <w:r>
        <w:rPr>
          <w:rFonts w:hint="eastAsia"/>
        </w:rPr>
        <w:t>工程和设备</w:t>
      </w:r>
    </w:p>
    <w:p w14:paraId="563A95C3" w14:textId="77777777" w:rsidR="005B6EA0" w:rsidRDefault="005B6EA0" w:rsidP="005B6EA0">
      <w:r>
        <w:rPr>
          <w:rFonts w:hint="eastAsia"/>
        </w:rPr>
        <w:t xml:space="preserve">1.3.1 </w:t>
      </w:r>
      <w:r>
        <w:rPr>
          <w:rFonts w:hint="eastAsia"/>
        </w:rPr>
        <w:t>作为施工现场组成部分的其他场所包括：。</w:t>
      </w:r>
    </w:p>
    <w:p w14:paraId="209031A8" w14:textId="77777777" w:rsidR="005B6EA0" w:rsidRDefault="005B6EA0" w:rsidP="005B6EA0">
      <w:r>
        <w:rPr>
          <w:rFonts w:hint="eastAsia"/>
        </w:rPr>
        <w:t xml:space="preserve">1.3.2 </w:t>
      </w:r>
      <w:r>
        <w:rPr>
          <w:rFonts w:hint="eastAsia"/>
        </w:rPr>
        <w:t>永久占地包括：。</w:t>
      </w:r>
    </w:p>
    <w:p w14:paraId="56CDCF60" w14:textId="77777777" w:rsidR="005B6EA0" w:rsidRDefault="005B6EA0" w:rsidP="005B6EA0">
      <w:r>
        <w:rPr>
          <w:rFonts w:hint="eastAsia"/>
        </w:rPr>
        <w:t xml:space="preserve">1.3.3 </w:t>
      </w:r>
      <w:r>
        <w:rPr>
          <w:rFonts w:hint="eastAsia"/>
        </w:rPr>
        <w:t>临时占地包括：。</w:t>
      </w:r>
    </w:p>
    <w:p w14:paraId="30996B72" w14:textId="77777777" w:rsidR="005B6EA0" w:rsidRDefault="005B6EA0" w:rsidP="005B6EA0"/>
    <w:p w14:paraId="08BBB887" w14:textId="77777777" w:rsidR="005B6EA0" w:rsidRDefault="005B6EA0" w:rsidP="005B6EA0">
      <w:r>
        <w:rPr>
          <w:rFonts w:hint="eastAsia"/>
        </w:rPr>
        <w:t>1.4</w:t>
      </w:r>
      <w:r>
        <w:rPr>
          <w:rFonts w:hint="eastAsia"/>
        </w:rPr>
        <w:t>法律</w:t>
      </w:r>
    </w:p>
    <w:p w14:paraId="24A2CACB" w14:textId="77777777" w:rsidR="005B6EA0" w:rsidRDefault="005B6EA0" w:rsidP="005B6EA0">
      <w:r>
        <w:rPr>
          <w:rFonts w:hint="eastAsia"/>
        </w:rPr>
        <w:t>适用于合同的其他规范性文件：。</w:t>
      </w:r>
    </w:p>
    <w:p w14:paraId="144A869F" w14:textId="77777777" w:rsidR="005B6EA0" w:rsidRDefault="005B6EA0" w:rsidP="005B6EA0"/>
    <w:p w14:paraId="0A1B3012" w14:textId="77777777" w:rsidR="005B6EA0" w:rsidRDefault="005B6EA0" w:rsidP="005B6EA0">
      <w:r>
        <w:rPr>
          <w:rFonts w:hint="eastAsia"/>
        </w:rPr>
        <w:t xml:space="preserve">1.5 </w:t>
      </w:r>
      <w:r>
        <w:rPr>
          <w:rFonts w:hint="eastAsia"/>
        </w:rPr>
        <w:t>标准和规范</w:t>
      </w:r>
    </w:p>
    <w:p w14:paraId="500FDFC1" w14:textId="77777777" w:rsidR="005B6EA0" w:rsidRDefault="005B6EA0" w:rsidP="005B6EA0">
      <w:r>
        <w:rPr>
          <w:rFonts w:hint="eastAsia"/>
        </w:rPr>
        <w:t>1.5.1</w:t>
      </w:r>
      <w:r>
        <w:rPr>
          <w:rFonts w:hint="eastAsia"/>
        </w:rPr>
        <w:t>适用于工程的标准规范包括：。</w:t>
      </w:r>
    </w:p>
    <w:p w14:paraId="0C07D851" w14:textId="77777777" w:rsidR="005B6EA0" w:rsidRDefault="005B6EA0" w:rsidP="005B6EA0">
      <w:r>
        <w:rPr>
          <w:rFonts w:hint="eastAsia"/>
        </w:rPr>
        <w:t xml:space="preserve">1.5.2 </w:t>
      </w:r>
      <w:r>
        <w:rPr>
          <w:rFonts w:hint="eastAsia"/>
        </w:rPr>
        <w:t>发包人提供国外标准、规范的名称：；</w:t>
      </w:r>
    </w:p>
    <w:p w14:paraId="24024FCD" w14:textId="77777777" w:rsidR="005B6EA0" w:rsidRDefault="005B6EA0" w:rsidP="005B6EA0">
      <w:r>
        <w:rPr>
          <w:rFonts w:hint="eastAsia"/>
        </w:rPr>
        <w:t>发包人提供国外标准、规范的份数：；</w:t>
      </w:r>
    </w:p>
    <w:p w14:paraId="07BC440B" w14:textId="77777777" w:rsidR="005B6EA0" w:rsidRDefault="005B6EA0" w:rsidP="005B6EA0">
      <w:r>
        <w:rPr>
          <w:rFonts w:hint="eastAsia"/>
        </w:rPr>
        <w:t>发包人提供国外标准、规范的名称：。</w:t>
      </w:r>
    </w:p>
    <w:p w14:paraId="5C8B01EE" w14:textId="77777777" w:rsidR="005B6EA0" w:rsidRDefault="005B6EA0" w:rsidP="005B6EA0">
      <w:r>
        <w:rPr>
          <w:rFonts w:hint="eastAsia"/>
        </w:rPr>
        <w:t>1.5.3</w:t>
      </w:r>
      <w:r>
        <w:rPr>
          <w:rFonts w:hint="eastAsia"/>
        </w:rPr>
        <w:t>发包人对工程的技术标准和功能要求的特殊要求：。</w:t>
      </w:r>
    </w:p>
    <w:p w14:paraId="5BD6008B" w14:textId="77777777" w:rsidR="005B6EA0" w:rsidRDefault="005B6EA0" w:rsidP="005B6EA0"/>
    <w:p w14:paraId="3BDFC2B7" w14:textId="77777777" w:rsidR="005B6EA0" w:rsidRDefault="005B6EA0" w:rsidP="005B6EA0">
      <w:r>
        <w:rPr>
          <w:rFonts w:hint="eastAsia"/>
        </w:rPr>
        <w:t xml:space="preserve">1.6 </w:t>
      </w:r>
      <w:r>
        <w:rPr>
          <w:rFonts w:hint="eastAsia"/>
        </w:rPr>
        <w:t>合同文件的优先顺序</w:t>
      </w:r>
    </w:p>
    <w:p w14:paraId="123DC7BE" w14:textId="77777777" w:rsidR="005B6EA0" w:rsidRDefault="005B6EA0" w:rsidP="005B6EA0">
      <w:r>
        <w:rPr>
          <w:rFonts w:hint="eastAsia"/>
        </w:rPr>
        <w:t>合同文件组成及优先顺序为：</w:t>
      </w:r>
    </w:p>
    <w:p w14:paraId="67246EA8" w14:textId="77777777" w:rsidR="005B6EA0" w:rsidRDefault="005B6EA0" w:rsidP="005B6EA0">
      <w:r>
        <w:rPr>
          <w:rFonts w:hint="eastAsia"/>
        </w:rPr>
        <w:lastRenderedPageBreak/>
        <w:t>（</w:t>
      </w:r>
      <w:r>
        <w:rPr>
          <w:rFonts w:hint="eastAsia"/>
        </w:rPr>
        <w:t>1</w:t>
      </w:r>
      <w:r>
        <w:rPr>
          <w:rFonts w:hint="eastAsia"/>
        </w:rPr>
        <w:t>）合同协议书；</w:t>
      </w:r>
    </w:p>
    <w:p w14:paraId="7BB60A6E" w14:textId="77777777" w:rsidR="005B6EA0" w:rsidRDefault="005B6EA0" w:rsidP="005B6EA0">
      <w:r>
        <w:rPr>
          <w:rFonts w:hint="eastAsia"/>
        </w:rPr>
        <w:t>（</w:t>
      </w:r>
      <w:r>
        <w:rPr>
          <w:rFonts w:hint="eastAsia"/>
        </w:rPr>
        <w:t>2</w:t>
      </w:r>
      <w:r>
        <w:rPr>
          <w:rFonts w:hint="eastAsia"/>
        </w:rPr>
        <w:t>）成交通知书；</w:t>
      </w:r>
    </w:p>
    <w:p w14:paraId="11BB1147" w14:textId="77777777" w:rsidR="005B6EA0" w:rsidRDefault="005B6EA0" w:rsidP="005B6EA0">
      <w:r>
        <w:rPr>
          <w:rFonts w:hint="eastAsia"/>
        </w:rPr>
        <w:t>（</w:t>
      </w:r>
      <w:r>
        <w:rPr>
          <w:rFonts w:hint="eastAsia"/>
        </w:rPr>
        <w:t>3</w:t>
      </w:r>
      <w:r>
        <w:rPr>
          <w:rFonts w:hint="eastAsia"/>
        </w:rPr>
        <w:t>）专用合同条款及其附件；</w:t>
      </w:r>
    </w:p>
    <w:p w14:paraId="5092993F" w14:textId="77777777" w:rsidR="005B6EA0" w:rsidRDefault="005B6EA0" w:rsidP="005B6EA0">
      <w:r>
        <w:rPr>
          <w:rFonts w:hint="eastAsia"/>
        </w:rPr>
        <w:t>（</w:t>
      </w:r>
      <w:r>
        <w:rPr>
          <w:rFonts w:hint="eastAsia"/>
        </w:rPr>
        <w:t>4</w:t>
      </w:r>
      <w:r>
        <w:rPr>
          <w:rFonts w:hint="eastAsia"/>
        </w:rPr>
        <w:t>）通用合同条款；</w:t>
      </w:r>
    </w:p>
    <w:p w14:paraId="230DF887" w14:textId="77777777" w:rsidR="005B6EA0" w:rsidRDefault="005B6EA0" w:rsidP="005B6EA0">
      <w:r>
        <w:rPr>
          <w:rFonts w:hint="eastAsia"/>
        </w:rPr>
        <w:t>（</w:t>
      </w:r>
      <w:r>
        <w:rPr>
          <w:rFonts w:hint="eastAsia"/>
        </w:rPr>
        <w:t>5</w:t>
      </w:r>
      <w:r>
        <w:rPr>
          <w:rFonts w:hint="eastAsia"/>
        </w:rPr>
        <w:t>）磋商文件；</w:t>
      </w:r>
    </w:p>
    <w:p w14:paraId="6A04296F" w14:textId="77777777" w:rsidR="005B6EA0" w:rsidRDefault="005B6EA0" w:rsidP="005B6EA0">
      <w:r>
        <w:rPr>
          <w:rFonts w:hint="eastAsia"/>
        </w:rPr>
        <w:t>（</w:t>
      </w:r>
      <w:r>
        <w:rPr>
          <w:rFonts w:hint="eastAsia"/>
        </w:rPr>
        <w:t>6</w:t>
      </w:r>
      <w:r>
        <w:rPr>
          <w:rFonts w:hint="eastAsia"/>
        </w:rPr>
        <w:t>）响应文件：</w:t>
      </w:r>
    </w:p>
    <w:p w14:paraId="3CB671B9" w14:textId="77777777" w:rsidR="005B6EA0" w:rsidRDefault="005B6EA0" w:rsidP="005B6EA0">
      <w:r>
        <w:rPr>
          <w:rFonts w:hint="eastAsia"/>
        </w:rPr>
        <w:t>（</w:t>
      </w:r>
      <w:r>
        <w:rPr>
          <w:rFonts w:hint="eastAsia"/>
        </w:rPr>
        <w:t>7</w:t>
      </w:r>
      <w:r>
        <w:rPr>
          <w:rFonts w:hint="eastAsia"/>
        </w:rPr>
        <w:t>）评审报告；</w:t>
      </w:r>
    </w:p>
    <w:p w14:paraId="3E359D59" w14:textId="77777777" w:rsidR="005B6EA0" w:rsidRDefault="005B6EA0" w:rsidP="005B6EA0">
      <w:r>
        <w:rPr>
          <w:rFonts w:hint="eastAsia"/>
        </w:rPr>
        <w:t>（</w:t>
      </w:r>
      <w:r>
        <w:rPr>
          <w:rFonts w:hint="eastAsia"/>
        </w:rPr>
        <w:t>8</w:t>
      </w:r>
      <w:r>
        <w:rPr>
          <w:rFonts w:hint="eastAsia"/>
        </w:rPr>
        <w:t>）技术标准和要求；</w:t>
      </w:r>
    </w:p>
    <w:p w14:paraId="29E242B0" w14:textId="77777777" w:rsidR="005B6EA0" w:rsidRDefault="005B6EA0" w:rsidP="005B6EA0">
      <w:r>
        <w:rPr>
          <w:rFonts w:hint="eastAsia"/>
        </w:rPr>
        <w:t>（</w:t>
      </w:r>
      <w:r>
        <w:rPr>
          <w:rFonts w:hint="eastAsia"/>
        </w:rPr>
        <w:t>9</w:t>
      </w:r>
      <w:r>
        <w:rPr>
          <w:rFonts w:hint="eastAsia"/>
        </w:rPr>
        <w:t>）图纸；</w:t>
      </w:r>
    </w:p>
    <w:p w14:paraId="68252E3B" w14:textId="77777777" w:rsidR="005B6EA0" w:rsidRDefault="005B6EA0" w:rsidP="005B6EA0">
      <w:r>
        <w:rPr>
          <w:rFonts w:hint="eastAsia"/>
        </w:rPr>
        <w:t>（</w:t>
      </w:r>
      <w:r>
        <w:rPr>
          <w:rFonts w:hint="eastAsia"/>
        </w:rPr>
        <w:t>10</w:t>
      </w:r>
      <w:r>
        <w:rPr>
          <w:rFonts w:hint="eastAsia"/>
        </w:rPr>
        <w:t>）已标价工程量清单或预算书；</w:t>
      </w:r>
    </w:p>
    <w:p w14:paraId="756B7488" w14:textId="77777777" w:rsidR="005B6EA0" w:rsidRDefault="005B6EA0" w:rsidP="005B6EA0">
      <w:r>
        <w:rPr>
          <w:rFonts w:hint="eastAsia"/>
        </w:rPr>
        <w:t>（</w:t>
      </w:r>
      <w:r>
        <w:rPr>
          <w:rFonts w:hint="eastAsia"/>
        </w:rPr>
        <w:t>11</w:t>
      </w:r>
      <w:r>
        <w:rPr>
          <w:rFonts w:hint="eastAsia"/>
        </w:rPr>
        <w:t>）其他合同文件。</w:t>
      </w:r>
    </w:p>
    <w:p w14:paraId="36628336" w14:textId="77777777" w:rsidR="005B6EA0" w:rsidRDefault="005B6EA0" w:rsidP="005B6EA0"/>
    <w:p w14:paraId="7C50878E" w14:textId="77777777" w:rsidR="005B6EA0" w:rsidRDefault="005B6EA0" w:rsidP="005B6EA0">
      <w:r>
        <w:rPr>
          <w:rFonts w:hint="eastAsia"/>
        </w:rPr>
        <w:t xml:space="preserve">1.7 </w:t>
      </w:r>
      <w:r>
        <w:rPr>
          <w:rFonts w:hint="eastAsia"/>
        </w:rPr>
        <w:t>图纸和承包人文件</w:t>
      </w:r>
      <w:r>
        <w:rPr>
          <w:rFonts w:hint="eastAsia"/>
        </w:rPr>
        <w:tab/>
      </w:r>
    </w:p>
    <w:p w14:paraId="386D43BA" w14:textId="77777777" w:rsidR="005B6EA0" w:rsidRDefault="005B6EA0" w:rsidP="005B6EA0">
      <w:r>
        <w:rPr>
          <w:rFonts w:hint="eastAsia"/>
        </w:rPr>
        <w:t xml:space="preserve">1.7.1 </w:t>
      </w:r>
      <w:r>
        <w:rPr>
          <w:rFonts w:hint="eastAsia"/>
        </w:rPr>
        <w:t>图纸的提供</w:t>
      </w:r>
    </w:p>
    <w:p w14:paraId="52CC1B33" w14:textId="77777777" w:rsidR="005B6EA0" w:rsidRDefault="005B6EA0" w:rsidP="005B6EA0">
      <w:r>
        <w:rPr>
          <w:rFonts w:hint="eastAsia"/>
        </w:rPr>
        <w:t>发包人向承包人提供图纸的期限：；</w:t>
      </w:r>
    </w:p>
    <w:p w14:paraId="7B3C4B31" w14:textId="77777777" w:rsidR="005B6EA0" w:rsidRDefault="005B6EA0" w:rsidP="005B6EA0">
      <w:r>
        <w:rPr>
          <w:rFonts w:hint="eastAsia"/>
        </w:rPr>
        <w:t>发包人向承包人提供图纸的数量：；</w:t>
      </w:r>
    </w:p>
    <w:p w14:paraId="531D8492" w14:textId="77777777" w:rsidR="005B6EA0" w:rsidRDefault="005B6EA0" w:rsidP="005B6EA0">
      <w:r>
        <w:rPr>
          <w:rFonts w:hint="eastAsia"/>
        </w:rPr>
        <w:t>发包人向承包人提供图纸的内容：。</w:t>
      </w:r>
    </w:p>
    <w:p w14:paraId="2E73B2ED" w14:textId="77777777" w:rsidR="005B6EA0" w:rsidRDefault="005B6EA0" w:rsidP="005B6EA0">
      <w:r>
        <w:rPr>
          <w:rFonts w:hint="eastAsia"/>
        </w:rPr>
        <w:t xml:space="preserve">1.7.2 </w:t>
      </w:r>
      <w:r>
        <w:rPr>
          <w:rFonts w:hint="eastAsia"/>
        </w:rPr>
        <w:t>承包人文件</w:t>
      </w:r>
    </w:p>
    <w:p w14:paraId="27A3F86E" w14:textId="77777777" w:rsidR="005B6EA0" w:rsidRDefault="005B6EA0" w:rsidP="005B6EA0">
      <w:r>
        <w:rPr>
          <w:rFonts w:hint="eastAsia"/>
        </w:rPr>
        <w:t>需要由承包人提供的文件，包括：；</w:t>
      </w:r>
    </w:p>
    <w:p w14:paraId="587E4EA1" w14:textId="77777777" w:rsidR="005B6EA0" w:rsidRDefault="005B6EA0" w:rsidP="005B6EA0">
      <w:r>
        <w:rPr>
          <w:rFonts w:hint="eastAsia"/>
        </w:rPr>
        <w:t>承包人提供的文件的期限为：；</w:t>
      </w:r>
    </w:p>
    <w:p w14:paraId="009B58F3" w14:textId="77777777" w:rsidR="005B6EA0" w:rsidRDefault="005B6EA0" w:rsidP="005B6EA0">
      <w:r>
        <w:rPr>
          <w:rFonts w:hint="eastAsia"/>
        </w:rPr>
        <w:t>承包人提供的文件的数量为：；</w:t>
      </w:r>
    </w:p>
    <w:p w14:paraId="62B00950" w14:textId="77777777" w:rsidR="005B6EA0" w:rsidRDefault="005B6EA0" w:rsidP="005B6EA0">
      <w:r>
        <w:rPr>
          <w:rFonts w:hint="eastAsia"/>
        </w:rPr>
        <w:t>承包人提供的文件的形式为：；</w:t>
      </w:r>
    </w:p>
    <w:p w14:paraId="16623442" w14:textId="77777777" w:rsidR="005B6EA0" w:rsidRDefault="005B6EA0" w:rsidP="005B6EA0">
      <w:r>
        <w:rPr>
          <w:rFonts w:hint="eastAsia"/>
        </w:rPr>
        <w:t>发包人审批承包人文件的期限：。</w:t>
      </w:r>
    </w:p>
    <w:p w14:paraId="507B8006" w14:textId="77777777" w:rsidR="005B6EA0" w:rsidRDefault="005B6EA0" w:rsidP="005B6EA0">
      <w:r>
        <w:rPr>
          <w:rFonts w:hint="eastAsia"/>
        </w:rPr>
        <w:t xml:space="preserve">1.7.3 </w:t>
      </w:r>
      <w:r>
        <w:rPr>
          <w:rFonts w:hint="eastAsia"/>
        </w:rPr>
        <w:t>现场图纸准备</w:t>
      </w:r>
    </w:p>
    <w:p w14:paraId="2CEB3AED" w14:textId="77777777" w:rsidR="005B6EA0" w:rsidRDefault="005B6EA0" w:rsidP="005B6EA0">
      <w:r>
        <w:rPr>
          <w:rFonts w:hint="eastAsia"/>
        </w:rPr>
        <w:t>关于现场图纸准备的约定：。</w:t>
      </w:r>
    </w:p>
    <w:p w14:paraId="57405A48" w14:textId="77777777" w:rsidR="005B6EA0" w:rsidRDefault="005B6EA0" w:rsidP="005B6EA0"/>
    <w:p w14:paraId="5AD4613C" w14:textId="77777777" w:rsidR="005B6EA0" w:rsidRDefault="005B6EA0" w:rsidP="005B6EA0">
      <w:r>
        <w:rPr>
          <w:rFonts w:hint="eastAsia"/>
        </w:rPr>
        <w:t xml:space="preserve">1.8 </w:t>
      </w:r>
      <w:r>
        <w:rPr>
          <w:rFonts w:hint="eastAsia"/>
        </w:rPr>
        <w:t>联络</w:t>
      </w:r>
    </w:p>
    <w:p w14:paraId="20A315E9" w14:textId="77777777" w:rsidR="005B6EA0" w:rsidRDefault="005B6EA0" w:rsidP="005B6EA0">
      <w:r>
        <w:rPr>
          <w:rFonts w:hint="eastAsia"/>
        </w:rPr>
        <w:t>1.8.1</w:t>
      </w:r>
      <w:r>
        <w:rPr>
          <w:rFonts w:hint="eastAsia"/>
        </w:rPr>
        <w:t>发包人和承包人应当在天内将与合同有关的通知、批准、证明、证书、指示、指令、要求、请求、同意、意见、确定和决定等书面函件送达对方当事人。</w:t>
      </w:r>
    </w:p>
    <w:p w14:paraId="2B8C60B1" w14:textId="77777777" w:rsidR="005B6EA0" w:rsidRDefault="005B6EA0" w:rsidP="005B6EA0">
      <w:r>
        <w:rPr>
          <w:rFonts w:hint="eastAsia"/>
        </w:rPr>
        <w:t xml:space="preserve">1.8.2 </w:t>
      </w:r>
      <w:r>
        <w:rPr>
          <w:rFonts w:hint="eastAsia"/>
        </w:rPr>
        <w:t>发包人接收文件的地点：；</w:t>
      </w:r>
    </w:p>
    <w:p w14:paraId="43661FFF" w14:textId="77777777" w:rsidR="005B6EA0" w:rsidRDefault="005B6EA0" w:rsidP="005B6EA0">
      <w:r>
        <w:rPr>
          <w:rFonts w:hint="eastAsia"/>
        </w:rPr>
        <w:t>发包人指定的接收人为：。</w:t>
      </w:r>
    </w:p>
    <w:p w14:paraId="3FE64E3B" w14:textId="77777777" w:rsidR="005B6EA0" w:rsidRDefault="005B6EA0" w:rsidP="005B6EA0">
      <w:r>
        <w:rPr>
          <w:rFonts w:hint="eastAsia"/>
        </w:rPr>
        <w:t>承包人接收文件的地点：；</w:t>
      </w:r>
    </w:p>
    <w:p w14:paraId="01540A0D" w14:textId="77777777" w:rsidR="005B6EA0" w:rsidRDefault="005B6EA0" w:rsidP="005B6EA0">
      <w:r>
        <w:rPr>
          <w:rFonts w:hint="eastAsia"/>
        </w:rPr>
        <w:t>承包人指定的接收人为：。</w:t>
      </w:r>
    </w:p>
    <w:p w14:paraId="10123552" w14:textId="77777777" w:rsidR="005B6EA0" w:rsidRDefault="005B6EA0" w:rsidP="005B6EA0">
      <w:r>
        <w:rPr>
          <w:rFonts w:hint="eastAsia"/>
        </w:rPr>
        <w:t>监理人接收文件的地点：；</w:t>
      </w:r>
    </w:p>
    <w:p w14:paraId="25943ECB" w14:textId="77777777" w:rsidR="005B6EA0" w:rsidRDefault="005B6EA0" w:rsidP="005B6EA0">
      <w:r>
        <w:rPr>
          <w:rFonts w:hint="eastAsia"/>
        </w:rPr>
        <w:t>监理人指定的接收人为：。</w:t>
      </w:r>
    </w:p>
    <w:p w14:paraId="4339B2F9" w14:textId="77777777" w:rsidR="005B6EA0" w:rsidRDefault="005B6EA0" w:rsidP="005B6EA0"/>
    <w:p w14:paraId="1793C5A6" w14:textId="77777777" w:rsidR="005B6EA0" w:rsidRDefault="005B6EA0" w:rsidP="005B6EA0">
      <w:r>
        <w:rPr>
          <w:rFonts w:hint="eastAsia"/>
        </w:rPr>
        <w:t xml:space="preserve">1.9 </w:t>
      </w:r>
      <w:r>
        <w:rPr>
          <w:rFonts w:hint="eastAsia"/>
        </w:rPr>
        <w:t>交通运输</w:t>
      </w:r>
    </w:p>
    <w:p w14:paraId="1B124288" w14:textId="77777777" w:rsidR="005B6EA0" w:rsidRDefault="005B6EA0" w:rsidP="005B6EA0">
      <w:r>
        <w:rPr>
          <w:rFonts w:hint="eastAsia"/>
        </w:rPr>
        <w:t xml:space="preserve">1.9.1 </w:t>
      </w:r>
      <w:r>
        <w:rPr>
          <w:rFonts w:hint="eastAsia"/>
        </w:rPr>
        <w:t>出入现场的权利</w:t>
      </w:r>
    </w:p>
    <w:p w14:paraId="268F0AFD" w14:textId="77777777" w:rsidR="005B6EA0" w:rsidRDefault="005B6EA0" w:rsidP="005B6EA0">
      <w:r>
        <w:rPr>
          <w:rFonts w:hint="eastAsia"/>
        </w:rPr>
        <w:t>关于出入现场的权利的约定：。</w:t>
      </w:r>
    </w:p>
    <w:p w14:paraId="58A54C7F" w14:textId="77777777" w:rsidR="005B6EA0" w:rsidRDefault="005B6EA0" w:rsidP="005B6EA0">
      <w:r>
        <w:rPr>
          <w:rFonts w:hint="eastAsia"/>
        </w:rPr>
        <w:t xml:space="preserve">1.9.2 </w:t>
      </w:r>
      <w:r>
        <w:rPr>
          <w:rFonts w:hint="eastAsia"/>
        </w:rPr>
        <w:t>场内交通</w:t>
      </w:r>
    </w:p>
    <w:p w14:paraId="58749401" w14:textId="77777777" w:rsidR="005B6EA0" w:rsidRDefault="005B6EA0" w:rsidP="005B6EA0">
      <w:r>
        <w:rPr>
          <w:rFonts w:hint="eastAsia"/>
        </w:rPr>
        <w:t>关于场外交通和场内交通的边界的约定：。</w:t>
      </w:r>
    </w:p>
    <w:p w14:paraId="0B5ECB79" w14:textId="77777777" w:rsidR="005B6EA0" w:rsidRDefault="005B6EA0" w:rsidP="005B6EA0">
      <w:r>
        <w:rPr>
          <w:rFonts w:hint="eastAsia"/>
        </w:rPr>
        <w:t>关于发包人向承包人免费提供满足工程施工需要的场内道路和交通设施的约定：。</w:t>
      </w:r>
    </w:p>
    <w:p w14:paraId="4EB0A404" w14:textId="77777777" w:rsidR="005B6EA0" w:rsidRDefault="005B6EA0" w:rsidP="005B6EA0">
      <w:r>
        <w:rPr>
          <w:rFonts w:hint="eastAsia"/>
        </w:rPr>
        <w:lastRenderedPageBreak/>
        <w:t xml:space="preserve">1.9.3 </w:t>
      </w:r>
      <w:r>
        <w:rPr>
          <w:rFonts w:hint="eastAsia"/>
        </w:rPr>
        <w:t>超大件和超重件的运输</w:t>
      </w:r>
    </w:p>
    <w:p w14:paraId="69911D18" w14:textId="77777777" w:rsidR="005B6EA0" w:rsidRDefault="005B6EA0" w:rsidP="005B6EA0">
      <w:r>
        <w:rPr>
          <w:rFonts w:hint="eastAsia"/>
        </w:rPr>
        <w:t>运输超大件或超重件所需的道路和桥梁临时加固改造费用和其他有关费用由承担。</w:t>
      </w:r>
    </w:p>
    <w:p w14:paraId="7F161448" w14:textId="77777777" w:rsidR="005B6EA0" w:rsidRDefault="005B6EA0" w:rsidP="005B6EA0"/>
    <w:p w14:paraId="0D1503F2" w14:textId="77777777" w:rsidR="005B6EA0" w:rsidRDefault="005B6EA0" w:rsidP="005B6EA0">
      <w:r>
        <w:rPr>
          <w:rFonts w:hint="eastAsia"/>
        </w:rPr>
        <w:t xml:space="preserve">1.10 </w:t>
      </w:r>
      <w:r>
        <w:rPr>
          <w:rFonts w:hint="eastAsia"/>
        </w:rPr>
        <w:t>知识产权</w:t>
      </w:r>
    </w:p>
    <w:p w14:paraId="7A452311" w14:textId="77777777" w:rsidR="005B6EA0" w:rsidRDefault="005B6EA0" w:rsidP="005B6EA0">
      <w:r>
        <w:rPr>
          <w:rFonts w:hint="eastAsia"/>
        </w:rPr>
        <w:t>1.10.1</w:t>
      </w:r>
      <w:r>
        <w:rPr>
          <w:rFonts w:hint="eastAsia"/>
        </w:rPr>
        <w:t>关于发包人提供给承包人的图纸、发包人为实施工程自行编制或委托编制的技术规范以及反映发包人关于合同要求或其他类似性质的文件的著作权的归属：。</w:t>
      </w:r>
    </w:p>
    <w:p w14:paraId="495F404E" w14:textId="77777777" w:rsidR="005B6EA0" w:rsidRDefault="005B6EA0" w:rsidP="005B6EA0">
      <w:r>
        <w:rPr>
          <w:rFonts w:hint="eastAsia"/>
        </w:rPr>
        <w:t>关于发包人提供的上述文件的使用限制的要求：。</w:t>
      </w:r>
    </w:p>
    <w:p w14:paraId="6632D75C" w14:textId="77777777" w:rsidR="005B6EA0" w:rsidRDefault="005B6EA0" w:rsidP="005B6EA0">
      <w:r>
        <w:rPr>
          <w:rFonts w:hint="eastAsia"/>
        </w:rPr>
        <w:t xml:space="preserve">1.10.2 </w:t>
      </w:r>
      <w:r>
        <w:rPr>
          <w:rFonts w:hint="eastAsia"/>
        </w:rPr>
        <w:t>关于承包人为实施工程所编制文件的著作权的归属：。</w:t>
      </w:r>
    </w:p>
    <w:p w14:paraId="477CDB42" w14:textId="77777777" w:rsidR="005B6EA0" w:rsidRDefault="005B6EA0" w:rsidP="005B6EA0">
      <w:r>
        <w:rPr>
          <w:rFonts w:hint="eastAsia"/>
        </w:rPr>
        <w:t>关于承包人提供的上述文件的使用限制的要求：。</w:t>
      </w:r>
    </w:p>
    <w:p w14:paraId="1BF44FF7" w14:textId="77777777" w:rsidR="005B6EA0" w:rsidRDefault="005B6EA0" w:rsidP="005B6EA0">
      <w:r>
        <w:rPr>
          <w:rFonts w:hint="eastAsia"/>
        </w:rPr>
        <w:t xml:space="preserve">1.10.3 </w:t>
      </w:r>
      <w:r>
        <w:rPr>
          <w:rFonts w:hint="eastAsia"/>
        </w:rPr>
        <w:t>承包人在施工过程中所采用的专利、专有技术、技术秘密的使用费的承担方式：。</w:t>
      </w:r>
    </w:p>
    <w:p w14:paraId="06AC7A2B" w14:textId="77777777" w:rsidR="005B6EA0" w:rsidRDefault="005B6EA0" w:rsidP="005B6EA0"/>
    <w:p w14:paraId="21D78962" w14:textId="77777777" w:rsidR="005B6EA0" w:rsidRDefault="005B6EA0" w:rsidP="005B6EA0">
      <w:r>
        <w:rPr>
          <w:rFonts w:hint="eastAsia"/>
        </w:rPr>
        <w:t>1.11</w:t>
      </w:r>
      <w:r>
        <w:rPr>
          <w:rFonts w:hint="eastAsia"/>
        </w:rPr>
        <w:t>工程量清单错误的修正</w:t>
      </w:r>
    </w:p>
    <w:p w14:paraId="64BE2C32" w14:textId="77777777" w:rsidR="005B6EA0" w:rsidRDefault="005B6EA0" w:rsidP="005B6EA0">
      <w:r>
        <w:rPr>
          <w:rFonts w:hint="eastAsia"/>
        </w:rPr>
        <w:t>出现工程量清单错误时，是否调整合同价格：。</w:t>
      </w:r>
    </w:p>
    <w:p w14:paraId="6EB271D2" w14:textId="77777777" w:rsidR="005B6EA0" w:rsidRDefault="005B6EA0" w:rsidP="005B6EA0">
      <w:r>
        <w:rPr>
          <w:rFonts w:hint="eastAsia"/>
        </w:rPr>
        <w:t>允许调整合同价格的工程量偏差范围：。</w:t>
      </w:r>
    </w:p>
    <w:p w14:paraId="4EC58890" w14:textId="77777777" w:rsidR="005B6EA0" w:rsidRDefault="005B6EA0" w:rsidP="005B6EA0"/>
    <w:p w14:paraId="0B14DF25" w14:textId="77777777" w:rsidR="005B6EA0" w:rsidRDefault="005B6EA0" w:rsidP="005B6EA0">
      <w:r>
        <w:rPr>
          <w:rFonts w:hint="eastAsia"/>
        </w:rPr>
        <w:t xml:space="preserve">2. </w:t>
      </w:r>
      <w:r>
        <w:rPr>
          <w:rFonts w:hint="eastAsia"/>
        </w:rPr>
        <w:t>发包人</w:t>
      </w:r>
    </w:p>
    <w:p w14:paraId="3AC15852" w14:textId="77777777" w:rsidR="005B6EA0" w:rsidRDefault="005B6EA0" w:rsidP="005B6EA0">
      <w:r>
        <w:rPr>
          <w:rFonts w:hint="eastAsia"/>
        </w:rPr>
        <w:t xml:space="preserve">2.1 </w:t>
      </w:r>
      <w:r>
        <w:rPr>
          <w:rFonts w:hint="eastAsia"/>
        </w:rPr>
        <w:t>发包人代表</w:t>
      </w:r>
    </w:p>
    <w:p w14:paraId="26661F60" w14:textId="77777777" w:rsidR="005B6EA0" w:rsidRDefault="005B6EA0" w:rsidP="005B6EA0">
      <w:r>
        <w:rPr>
          <w:rFonts w:hint="eastAsia"/>
        </w:rPr>
        <w:t>发包人代表：</w:t>
      </w:r>
    </w:p>
    <w:p w14:paraId="36CE7AB2" w14:textId="77777777" w:rsidR="005B6EA0" w:rsidRDefault="005B6EA0" w:rsidP="005B6EA0">
      <w:r>
        <w:rPr>
          <w:rFonts w:hint="eastAsia"/>
        </w:rPr>
        <w:t>姓名：；</w:t>
      </w:r>
    </w:p>
    <w:p w14:paraId="2A45C9D2" w14:textId="77777777" w:rsidR="005B6EA0" w:rsidRDefault="005B6EA0" w:rsidP="005B6EA0">
      <w:r>
        <w:rPr>
          <w:rFonts w:hint="eastAsia"/>
        </w:rPr>
        <w:t>身份证号：；</w:t>
      </w:r>
    </w:p>
    <w:p w14:paraId="525C37E2" w14:textId="77777777" w:rsidR="005B6EA0" w:rsidRDefault="005B6EA0" w:rsidP="005B6EA0">
      <w:r>
        <w:rPr>
          <w:rFonts w:hint="eastAsia"/>
        </w:rPr>
        <w:t>职务：；</w:t>
      </w:r>
    </w:p>
    <w:p w14:paraId="36D8B497" w14:textId="77777777" w:rsidR="005B6EA0" w:rsidRDefault="005B6EA0" w:rsidP="005B6EA0">
      <w:r>
        <w:rPr>
          <w:rFonts w:hint="eastAsia"/>
        </w:rPr>
        <w:t>联系电话：；</w:t>
      </w:r>
    </w:p>
    <w:p w14:paraId="3294D661" w14:textId="77777777" w:rsidR="005B6EA0" w:rsidRDefault="005B6EA0" w:rsidP="005B6EA0">
      <w:r>
        <w:rPr>
          <w:rFonts w:hint="eastAsia"/>
        </w:rPr>
        <w:t>电子信箱：；</w:t>
      </w:r>
    </w:p>
    <w:p w14:paraId="12F112B2" w14:textId="77777777" w:rsidR="005B6EA0" w:rsidRDefault="005B6EA0" w:rsidP="005B6EA0">
      <w:r>
        <w:rPr>
          <w:rFonts w:hint="eastAsia"/>
        </w:rPr>
        <w:t>通信地址：。</w:t>
      </w:r>
    </w:p>
    <w:p w14:paraId="4566E6C5" w14:textId="77777777" w:rsidR="005B6EA0" w:rsidRDefault="005B6EA0" w:rsidP="005B6EA0">
      <w:r>
        <w:rPr>
          <w:rFonts w:hint="eastAsia"/>
        </w:rPr>
        <w:t>发包人对发包人代表的授权范围如下：。</w:t>
      </w:r>
    </w:p>
    <w:p w14:paraId="17AFDE93" w14:textId="77777777" w:rsidR="005B6EA0" w:rsidRDefault="005B6EA0" w:rsidP="005B6EA0"/>
    <w:p w14:paraId="50FA5A0F" w14:textId="77777777" w:rsidR="005B6EA0" w:rsidRDefault="005B6EA0" w:rsidP="005B6EA0">
      <w:r>
        <w:rPr>
          <w:rFonts w:hint="eastAsia"/>
        </w:rPr>
        <w:t xml:space="preserve">2.2 </w:t>
      </w:r>
      <w:r>
        <w:rPr>
          <w:rFonts w:hint="eastAsia"/>
        </w:rPr>
        <w:t>施工现场、施工条件和基础资料的提供</w:t>
      </w:r>
    </w:p>
    <w:p w14:paraId="2F5DD52E" w14:textId="77777777" w:rsidR="005B6EA0" w:rsidRDefault="005B6EA0" w:rsidP="005B6EA0">
      <w:r>
        <w:rPr>
          <w:rFonts w:hint="eastAsia"/>
        </w:rPr>
        <w:t xml:space="preserve">2.2.1 </w:t>
      </w:r>
      <w:r>
        <w:rPr>
          <w:rFonts w:hint="eastAsia"/>
        </w:rPr>
        <w:t>提供施工现场</w:t>
      </w:r>
    </w:p>
    <w:p w14:paraId="3DC8167C" w14:textId="77777777" w:rsidR="005B6EA0" w:rsidRDefault="005B6EA0" w:rsidP="005B6EA0">
      <w:r>
        <w:rPr>
          <w:rFonts w:hint="eastAsia"/>
        </w:rPr>
        <w:t>关于发包人移交施工现场的期限要求：。</w:t>
      </w:r>
    </w:p>
    <w:p w14:paraId="4013658B" w14:textId="77777777" w:rsidR="005B6EA0" w:rsidRDefault="005B6EA0" w:rsidP="005B6EA0">
      <w:r>
        <w:rPr>
          <w:rFonts w:hint="eastAsia"/>
        </w:rPr>
        <w:t xml:space="preserve">2.4.2 </w:t>
      </w:r>
      <w:r>
        <w:rPr>
          <w:rFonts w:hint="eastAsia"/>
        </w:rPr>
        <w:t>提供施工条件</w:t>
      </w:r>
    </w:p>
    <w:p w14:paraId="432B5ED0" w14:textId="77777777" w:rsidR="005B6EA0" w:rsidRDefault="005B6EA0" w:rsidP="005B6EA0">
      <w:r>
        <w:rPr>
          <w:rFonts w:hint="eastAsia"/>
        </w:rPr>
        <w:t>关于发包人应负责提供施工所需要的条件，包括：</w:t>
      </w:r>
    </w:p>
    <w:p w14:paraId="71E118D1" w14:textId="77777777" w:rsidR="005B6EA0" w:rsidRDefault="005B6EA0" w:rsidP="005B6EA0">
      <w:r>
        <w:rPr>
          <w:rFonts w:hint="eastAsia"/>
        </w:rPr>
        <w:t>（</w:t>
      </w:r>
      <w:r>
        <w:rPr>
          <w:rFonts w:hint="eastAsia"/>
        </w:rPr>
        <w:t>1</w:t>
      </w:r>
      <w:r>
        <w:rPr>
          <w:rFonts w:hint="eastAsia"/>
        </w:rPr>
        <w:t>）将施工所需的水、电、通讯线路接至施工场地的时间、地点和供应要求：。</w:t>
      </w:r>
    </w:p>
    <w:p w14:paraId="63820029" w14:textId="77777777" w:rsidR="005B6EA0" w:rsidRDefault="005B6EA0" w:rsidP="005B6EA0">
      <w:r>
        <w:rPr>
          <w:rFonts w:hint="eastAsia"/>
        </w:rPr>
        <w:t>（</w:t>
      </w:r>
      <w:r>
        <w:rPr>
          <w:rFonts w:hint="eastAsia"/>
        </w:rPr>
        <w:t>2</w:t>
      </w:r>
      <w:r>
        <w:rPr>
          <w:rFonts w:hint="eastAsia"/>
        </w:rPr>
        <w:t>）施工场地与公共道路通道开通的时间和要求：。</w:t>
      </w:r>
    </w:p>
    <w:p w14:paraId="0D4D1704" w14:textId="77777777" w:rsidR="005B6EA0" w:rsidRDefault="005B6EA0" w:rsidP="005B6EA0">
      <w:r>
        <w:rPr>
          <w:rFonts w:hint="eastAsia"/>
        </w:rPr>
        <w:t>（</w:t>
      </w:r>
      <w:r>
        <w:rPr>
          <w:rFonts w:hint="eastAsia"/>
        </w:rPr>
        <w:t>3</w:t>
      </w:r>
      <w:r>
        <w:rPr>
          <w:rFonts w:hint="eastAsia"/>
        </w:rPr>
        <w:t>）工程地质和地下管线资料的提供时间：。</w:t>
      </w:r>
    </w:p>
    <w:p w14:paraId="61789A11" w14:textId="77777777" w:rsidR="005B6EA0" w:rsidRDefault="005B6EA0" w:rsidP="005B6EA0">
      <w:r>
        <w:rPr>
          <w:rFonts w:hint="eastAsia"/>
        </w:rPr>
        <w:t>（</w:t>
      </w:r>
      <w:r>
        <w:rPr>
          <w:rFonts w:hint="eastAsia"/>
        </w:rPr>
        <w:t>4</w:t>
      </w:r>
      <w:r>
        <w:rPr>
          <w:rFonts w:hint="eastAsia"/>
        </w:rPr>
        <w:t>）由发包人办理的施工所需所证、批件的名称和完成时间：。</w:t>
      </w:r>
    </w:p>
    <w:p w14:paraId="6ABB5F0E" w14:textId="77777777" w:rsidR="005B6EA0" w:rsidRDefault="005B6EA0" w:rsidP="005B6EA0">
      <w:r>
        <w:rPr>
          <w:rFonts w:hint="eastAsia"/>
        </w:rPr>
        <w:t>（</w:t>
      </w:r>
      <w:r>
        <w:rPr>
          <w:rFonts w:hint="eastAsia"/>
        </w:rPr>
        <w:t>5</w:t>
      </w:r>
      <w:r>
        <w:rPr>
          <w:rFonts w:hint="eastAsia"/>
        </w:rPr>
        <w:t>）水准点与座标控制制点交验要求：。</w:t>
      </w:r>
    </w:p>
    <w:p w14:paraId="313A96F8" w14:textId="77777777" w:rsidR="005B6EA0" w:rsidRDefault="005B6EA0" w:rsidP="005B6EA0">
      <w:r>
        <w:rPr>
          <w:rFonts w:hint="eastAsia"/>
        </w:rPr>
        <w:t>（</w:t>
      </w:r>
      <w:r>
        <w:rPr>
          <w:rFonts w:hint="eastAsia"/>
        </w:rPr>
        <w:t>6</w:t>
      </w:r>
      <w:r>
        <w:rPr>
          <w:rFonts w:hint="eastAsia"/>
        </w:rPr>
        <w:t>）图纸会审和设计交底时间：</w:t>
      </w:r>
    </w:p>
    <w:p w14:paraId="2FBE7DBD" w14:textId="77777777" w:rsidR="005B6EA0" w:rsidRDefault="005B6EA0" w:rsidP="005B6EA0">
      <w:r>
        <w:rPr>
          <w:rFonts w:hint="eastAsia"/>
        </w:rPr>
        <w:t>（</w:t>
      </w:r>
      <w:r>
        <w:rPr>
          <w:rFonts w:hint="eastAsia"/>
        </w:rPr>
        <w:t>7</w:t>
      </w:r>
      <w:r>
        <w:rPr>
          <w:rFonts w:hint="eastAsia"/>
        </w:rPr>
        <w:t>）协调处理施工场地周围地下管线和邻近建筑物、构筑物（含文物保护建筑）、古树名木的保护工作：。</w:t>
      </w:r>
    </w:p>
    <w:p w14:paraId="39EA86BD" w14:textId="77777777" w:rsidR="005B6EA0" w:rsidRDefault="005B6EA0" w:rsidP="005B6EA0">
      <w:r>
        <w:rPr>
          <w:rFonts w:hint="eastAsia"/>
        </w:rPr>
        <w:lastRenderedPageBreak/>
        <w:t>（</w:t>
      </w:r>
      <w:r>
        <w:rPr>
          <w:rFonts w:hint="eastAsia"/>
        </w:rPr>
        <w:t>8</w:t>
      </w:r>
      <w:r>
        <w:rPr>
          <w:rFonts w:hint="eastAsia"/>
        </w:rPr>
        <w:t>）发包人应做的其他工作：。</w:t>
      </w:r>
    </w:p>
    <w:p w14:paraId="753FDAA5" w14:textId="77777777" w:rsidR="005B6EA0" w:rsidRDefault="005B6EA0" w:rsidP="005B6EA0"/>
    <w:p w14:paraId="2DB3F1EA" w14:textId="77777777" w:rsidR="005B6EA0" w:rsidRDefault="005B6EA0" w:rsidP="005B6EA0">
      <w:r>
        <w:rPr>
          <w:rFonts w:hint="eastAsia"/>
        </w:rPr>
        <w:t xml:space="preserve">2.3 </w:t>
      </w:r>
      <w:r>
        <w:rPr>
          <w:rFonts w:hint="eastAsia"/>
        </w:rPr>
        <w:t>资金来源证明及支付担保</w:t>
      </w:r>
    </w:p>
    <w:p w14:paraId="6B546F27" w14:textId="77777777" w:rsidR="005B6EA0" w:rsidRDefault="005B6EA0" w:rsidP="005B6EA0">
      <w:r>
        <w:rPr>
          <w:rFonts w:hint="eastAsia"/>
        </w:rPr>
        <w:t>发包人提供资金来源证明的期限要求：。</w:t>
      </w:r>
    </w:p>
    <w:p w14:paraId="21392082" w14:textId="77777777" w:rsidR="005B6EA0" w:rsidRDefault="005B6EA0" w:rsidP="005B6EA0">
      <w:r>
        <w:rPr>
          <w:rFonts w:hint="eastAsia"/>
        </w:rPr>
        <w:t>发包人是否提供支付担保：。</w:t>
      </w:r>
    </w:p>
    <w:p w14:paraId="27A0E016" w14:textId="77777777" w:rsidR="005B6EA0" w:rsidRDefault="005B6EA0" w:rsidP="005B6EA0">
      <w:r>
        <w:rPr>
          <w:rFonts w:hint="eastAsia"/>
        </w:rPr>
        <w:t>发包人提供支付担保的形式：。</w:t>
      </w:r>
    </w:p>
    <w:p w14:paraId="61C1830F" w14:textId="77777777" w:rsidR="005B6EA0" w:rsidRDefault="005B6EA0" w:rsidP="005B6EA0"/>
    <w:p w14:paraId="57CDB2D6" w14:textId="77777777" w:rsidR="005B6EA0" w:rsidRDefault="005B6EA0" w:rsidP="005B6EA0">
      <w:r>
        <w:rPr>
          <w:rFonts w:hint="eastAsia"/>
        </w:rPr>
        <w:t xml:space="preserve">3. </w:t>
      </w:r>
      <w:r>
        <w:rPr>
          <w:rFonts w:hint="eastAsia"/>
        </w:rPr>
        <w:t>承包人</w:t>
      </w:r>
    </w:p>
    <w:p w14:paraId="09529429" w14:textId="77777777" w:rsidR="005B6EA0" w:rsidRDefault="005B6EA0" w:rsidP="005B6EA0">
      <w:r>
        <w:rPr>
          <w:rFonts w:hint="eastAsia"/>
        </w:rPr>
        <w:t xml:space="preserve">3.1 </w:t>
      </w:r>
      <w:r>
        <w:rPr>
          <w:rFonts w:hint="eastAsia"/>
        </w:rPr>
        <w:t>承包人的一般义务</w:t>
      </w:r>
    </w:p>
    <w:p w14:paraId="400AA942" w14:textId="77777777" w:rsidR="005B6EA0" w:rsidRDefault="005B6EA0" w:rsidP="005B6EA0">
      <w:r>
        <w:rPr>
          <w:rFonts w:hint="eastAsia"/>
        </w:rPr>
        <w:t>（</w:t>
      </w:r>
      <w:r>
        <w:rPr>
          <w:rFonts w:hint="eastAsia"/>
        </w:rPr>
        <w:t>1</w:t>
      </w:r>
      <w:r>
        <w:rPr>
          <w:rFonts w:hint="eastAsia"/>
        </w:rPr>
        <w:t>）承包人提交的竣工资料的内容：。</w:t>
      </w:r>
    </w:p>
    <w:p w14:paraId="740C23F0" w14:textId="77777777" w:rsidR="005B6EA0" w:rsidRDefault="005B6EA0" w:rsidP="005B6EA0">
      <w:r>
        <w:rPr>
          <w:rFonts w:hint="eastAsia"/>
        </w:rPr>
        <w:t>承包人需要提交的竣工资料套数：。</w:t>
      </w:r>
    </w:p>
    <w:p w14:paraId="10CB9BA9" w14:textId="77777777" w:rsidR="005B6EA0" w:rsidRDefault="005B6EA0" w:rsidP="005B6EA0">
      <w:r>
        <w:rPr>
          <w:rFonts w:hint="eastAsia"/>
        </w:rPr>
        <w:t>承包人提交的竣工资料的费用承担：。</w:t>
      </w:r>
    </w:p>
    <w:p w14:paraId="6E1F6467" w14:textId="77777777" w:rsidR="005B6EA0" w:rsidRDefault="005B6EA0" w:rsidP="005B6EA0">
      <w:r>
        <w:rPr>
          <w:rFonts w:hint="eastAsia"/>
        </w:rPr>
        <w:t>承包人提交的竣工资料移交时间：。</w:t>
      </w:r>
    </w:p>
    <w:p w14:paraId="455BC498" w14:textId="77777777" w:rsidR="005B6EA0" w:rsidRDefault="005B6EA0" w:rsidP="005B6EA0">
      <w:r>
        <w:rPr>
          <w:rFonts w:hint="eastAsia"/>
        </w:rPr>
        <w:t>承包人提交的竣工资料形式要求：。</w:t>
      </w:r>
    </w:p>
    <w:p w14:paraId="6C91DAC0" w14:textId="77777777" w:rsidR="005B6EA0" w:rsidRDefault="005B6EA0" w:rsidP="005B6EA0">
      <w:r>
        <w:rPr>
          <w:rFonts w:hint="eastAsia"/>
        </w:rPr>
        <w:t>（</w:t>
      </w:r>
      <w:r>
        <w:rPr>
          <w:rFonts w:hint="eastAsia"/>
        </w:rPr>
        <w:t>2</w:t>
      </w:r>
      <w:r>
        <w:rPr>
          <w:rFonts w:hint="eastAsia"/>
        </w:rPr>
        <w:t>）承包人应履行的其他义务：</w:t>
      </w:r>
    </w:p>
    <w:p w14:paraId="3281E84B" w14:textId="77777777" w:rsidR="005B6EA0" w:rsidRDefault="005B6EA0" w:rsidP="005B6EA0">
      <w:r>
        <w:rPr>
          <w:rFonts w:hint="eastAsia"/>
        </w:rPr>
        <w:t>a.</w:t>
      </w:r>
      <w:r>
        <w:rPr>
          <w:rFonts w:hint="eastAsia"/>
        </w:rPr>
        <w:tab/>
      </w:r>
      <w:r>
        <w:rPr>
          <w:rFonts w:hint="eastAsia"/>
        </w:rPr>
        <w:t>完成深化设计文件提交时间：。</w:t>
      </w:r>
    </w:p>
    <w:p w14:paraId="3CB9587E" w14:textId="77777777" w:rsidR="005B6EA0" w:rsidRDefault="005B6EA0" w:rsidP="005B6EA0">
      <w:r>
        <w:rPr>
          <w:rFonts w:hint="eastAsia"/>
        </w:rPr>
        <w:t>b.</w:t>
      </w:r>
      <w:r>
        <w:rPr>
          <w:rFonts w:hint="eastAsia"/>
        </w:rPr>
        <w:tab/>
      </w:r>
      <w:r>
        <w:rPr>
          <w:rFonts w:hint="eastAsia"/>
        </w:rPr>
        <w:t>应提供计划、报表的名称及完成时间：。</w:t>
      </w:r>
    </w:p>
    <w:p w14:paraId="2D84AC0C" w14:textId="77777777" w:rsidR="005B6EA0" w:rsidRDefault="005B6EA0" w:rsidP="005B6EA0">
      <w:r>
        <w:rPr>
          <w:rFonts w:hint="eastAsia"/>
        </w:rPr>
        <w:t>c.</w:t>
      </w:r>
      <w:r>
        <w:rPr>
          <w:rFonts w:hint="eastAsia"/>
        </w:rPr>
        <w:tab/>
      </w:r>
      <w:r>
        <w:rPr>
          <w:rFonts w:hint="eastAsia"/>
        </w:rPr>
        <w:t>承担施工安全保卫工作及非夜间施工照明的责任和要求：。</w:t>
      </w:r>
    </w:p>
    <w:p w14:paraId="55C90CC5" w14:textId="77777777" w:rsidR="005B6EA0" w:rsidRDefault="005B6EA0" w:rsidP="005B6EA0">
      <w:r>
        <w:rPr>
          <w:rFonts w:hint="eastAsia"/>
        </w:rPr>
        <w:t>d.</w:t>
      </w:r>
      <w:r>
        <w:rPr>
          <w:rFonts w:hint="eastAsia"/>
        </w:rPr>
        <w:tab/>
      </w:r>
      <w:r>
        <w:rPr>
          <w:rFonts w:hint="eastAsia"/>
        </w:rPr>
        <w:t>向发包人提供的办公和生活房屋及设施的要求：无。</w:t>
      </w:r>
    </w:p>
    <w:p w14:paraId="1CFBB530" w14:textId="77777777" w:rsidR="005B6EA0" w:rsidRDefault="005B6EA0" w:rsidP="005B6EA0">
      <w:r>
        <w:rPr>
          <w:rFonts w:hint="eastAsia"/>
        </w:rPr>
        <w:t>e.</w:t>
      </w:r>
      <w:r>
        <w:rPr>
          <w:rFonts w:hint="eastAsia"/>
        </w:rPr>
        <w:tab/>
      </w:r>
      <w:r>
        <w:rPr>
          <w:rFonts w:hint="eastAsia"/>
        </w:rPr>
        <w:t>需承包人办理的有关施工场地交通、环卫和施工噪音管理手续：。</w:t>
      </w:r>
    </w:p>
    <w:p w14:paraId="7F62C12F" w14:textId="77777777" w:rsidR="005B6EA0" w:rsidRDefault="005B6EA0" w:rsidP="005B6EA0">
      <w:r>
        <w:rPr>
          <w:rFonts w:hint="eastAsia"/>
        </w:rPr>
        <w:t>f.</w:t>
      </w:r>
      <w:r>
        <w:rPr>
          <w:rFonts w:hint="eastAsia"/>
        </w:rPr>
        <w:tab/>
      </w:r>
      <w:r>
        <w:rPr>
          <w:rFonts w:hint="eastAsia"/>
        </w:rPr>
        <w:t>已完工程成品保护的特殊要求及费用承担：。</w:t>
      </w:r>
    </w:p>
    <w:p w14:paraId="0A9A249C" w14:textId="77777777" w:rsidR="005B6EA0" w:rsidRDefault="005B6EA0" w:rsidP="005B6EA0">
      <w:r>
        <w:rPr>
          <w:rFonts w:hint="eastAsia"/>
        </w:rPr>
        <w:t>g.</w:t>
      </w:r>
      <w:r>
        <w:rPr>
          <w:rFonts w:hint="eastAsia"/>
        </w:rPr>
        <w:tab/>
      </w:r>
      <w:r>
        <w:rPr>
          <w:rFonts w:hint="eastAsia"/>
        </w:rPr>
        <w:t>施工场地周围地下管线和邻近建筑物、构筑物（含文物保护建筑）、古树名木的保护要求及费用承担：。</w:t>
      </w:r>
    </w:p>
    <w:p w14:paraId="567B23F3" w14:textId="77777777" w:rsidR="005B6EA0" w:rsidRDefault="005B6EA0" w:rsidP="005B6EA0">
      <w:r>
        <w:rPr>
          <w:rFonts w:hint="eastAsia"/>
        </w:rPr>
        <w:t>h.</w:t>
      </w:r>
      <w:r>
        <w:rPr>
          <w:rFonts w:hint="eastAsia"/>
        </w:rPr>
        <w:tab/>
      </w:r>
      <w:r>
        <w:rPr>
          <w:rFonts w:hint="eastAsia"/>
        </w:rPr>
        <w:t>施工场地清洁卫生的要求：。</w:t>
      </w:r>
    </w:p>
    <w:p w14:paraId="4D1F12B8" w14:textId="77777777" w:rsidR="005B6EA0" w:rsidRDefault="005B6EA0" w:rsidP="005B6EA0">
      <w:r>
        <w:rPr>
          <w:rFonts w:hint="eastAsia"/>
        </w:rPr>
        <w:t>i.</w:t>
      </w:r>
      <w:r>
        <w:rPr>
          <w:rFonts w:hint="eastAsia"/>
        </w:rPr>
        <w:tab/>
      </w:r>
      <w:r>
        <w:rPr>
          <w:rFonts w:hint="eastAsia"/>
        </w:rPr>
        <w:t>消防相关工程、资料完善并确保通过消防验收。</w:t>
      </w:r>
    </w:p>
    <w:p w14:paraId="3C1DF6D5" w14:textId="77777777" w:rsidR="005B6EA0" w:rsidRDefault="005B6EA0" w:rsidP="005B6EA0">
      <w:r>
        <w:rPr>
          <w:rFonts w:hint="eastAsia"/>
        </w:rPr>
        <w:t>j.</w:t>
      </w:r>
      <w:r>
        <w:rPr>
          <w:rFonts w:hint="eastAsia"/>
        </w:rPr>
        <w:tab/>
      </w:r>
      <w:r>
        <w:rPr>
          <w:rFonts w:hint="eastAsia"/>
        </w:rPr>
        <w:t>按合同约定支付竣工结算效益审计费用。</w:t>
      </w:r>
    </w:p>
    <w:p w14:paraId="649328FC" w14:textId="77777777" w:rsidR="005B6EA0" w:rsidRDefault="005B6EA0" w:rsidP="005B6EA0">
      <w:r>
        <w:rPr>
          <w:rFonts w:hint="eastAsia"/>
        </w:rPr>
        <w:t>k.</w:t>
      </w:r>
      <w:r>
        <w:rPr>
          <w:rFonts w:hint="eastAsia"/>
        </w:rPr>
        <w:tab/>
      </w:r>
      <w:r>
        <w:rPr>
          <w:rFonts w:hint="eastAsia"/>
        </w:rPr>
        <w:t>承包人应按有关法律规定纳税，应缴纳的税金包括在合同价格内。</w:t>
      </w:r>
    </w:p>
    <w:p w14:paraId="7C98430E" w14:textId="77777777" w:rsidR="005B6EA0" w:rsidRDefault="005B6EA0" w:rsidP="005B6EA0">
      <w:r>
        <w:rPr>
          <w:rFonts w:hint="eastAsia"/>
        </w:rPr>
        <w:t>l.</w:t>
      </w:r>
      <w:r>
        <w:rPr>
          <w:rFonts w:hint="eastAsia"/>
        </w:rPr>
        <w:tab/>
      </w:r>
      <w:r>
        <w:rPr>
          <w:rFonts w:hint="eastAsia"/>
        </w:rPr>
        <w:t>双方约定承包人应做的其他工作：。</w:t>
      </w:r>
    </w:p>
    <w:p w14:paraId="7851656C" w14:textId="77777777" w:rsidR="005B6EA0" w:rsidRDefault="005B6EA0" w:rsidP="005B6EA0"/>
    <w:p w14:paraId="65ACCB74" w14:textId="77777777" w:rsidR="005B6EA0" w:rsidRDefault="005B6EA0" w:rsidP="005B6EA0">
      <w:r>
        <w:rPr>
          <w:rFonts w:hint="eastAsia"/>
        </w:rPr>
        <w:t xml:space="preserve">3.2 </w:t>
      </w:r>
      <w:r>
        <w:rPr>
          <w:rFonts w:hint="eastAsia"/>
        </w:rPr>
        <w:t>项目经理</w:t>
      </w:r>
    </w:p>
    <w:p w14:paraId="31061EA6" w14:textId="77777777" w:rsidR="005B6EA0" w:rsidRDefault="005B6EA0" w:rsidP="005B6EA0">
      <w:r>
        <w:rPr>
          <w:rFonts w:hint="eastAsia"/>
        </w:rPr>
        <w:t xml:space="preserve">3.2.1 </w:t>
      </w:r>
      <w:r>
        <w:rPr>
          <w:rFonts w:hint="eastAsia"/>
        </w:rPr>
        <w:t>项目经理：</w:t>
      </w:r>
    </w:p>
    <w:p w14:paraId="52D2834C" w14:textId="77777777" w:rsidR="005B6EA0" w:rsidRDefault="005B6EA0" w:rsidP="005B6EA0">
      <w:r>
        <w:rPr>
          <w:rFonts w:hint="eastAsia"/>
        </w:rPr>
        <w:t>姓名：；</w:t>
      </w:r>
    </w:p>
    <w:p w14:paraId="7103CEE7" w14:textId="77777777" w:rsidR="005B6EA0" w:rsidRDefault="005B6EA0" w:rsidP="005B6EA0">
      <w:r>
        <w:rPr>
          <w:rFonts w:hint="eastAsia"/>
        </w:rPr>
        <w:t>身份证号：；</w:t>
      </w:r>
    </w:p>
    <w:p w14:paraId="3A255B05" w14:textId="77777777" w:rsidR="005B6EA0" w:rsidRDefault="005B6EA0" w:rsidP="005B6EA0">
      <w:r>
        <w:rPr>
          <w:rFonts w:hint="eastAsia"/>
        </w:rPr>
        <w:t>建造师执业资格等级：；</w:t>
      </w:r>
    </w:p>
    <w:p w14:paraId="4621A642" w14:textId="77777777" w:rsidR="005B6EA0" w:rsidRDefault="005B6EA0" w:rsidP="005B6EA0">
      <w:r>
        <w:rPr>
          <w:rFonts w:hint="eastAsia"/>
        </w:rPr>
        <w:t>建造师注册证书号：；</w:t>
      </w:r>
    </w:p>
    <w:p w14:paraId="13F40AD8" w14:textId="77777777" w:rsidR="005B6EA0" w:rsidRDefault="005B6EA0" w:rsidP="005B6EA0">
      <w:r>
        <w:rPr>
          <w:rFonts w:hint="eastAsia"/>
        </w:rPr>
        <w:t>建造师执业印章号：；</w:t>
      </w:r>
    </w:p>
    <w:p w14:paraId="1450C448" w14:textId="77777777" w:rsidR="005B6EA0" w:rsidRDefault="005B6EA0" w:rsidP="005B6EA0">
      <w:r>
        <w:rPr>
          <w:rFonts w:hint="eastAsia"/>
        </w:rPr>
        <w:t>安全生产考核合格证书号：；</w:t>
      </w:r>
    </w:p>
    <w:p w14:paraId="7986C064" w14:textId="77777777" w:rsidR="005B6EA0" w:rsidRDefault="005B6EA0" w:rsidP="005B6EA0">
      <w:r>
        <w:rPr>
          <w:rFonts w:hint="eastAsia"/>
        </w:rPr>
        <w:t>联系电话：；</w:t>
      </w:r>
    </w:p>
    <w:p w14:paraId="418FAC0C" w14:textId="77777777" w:rsidR="005B6EA0" w:rsidRDefault="005B6EA0" w:rsidP="005B6EA0">
      <w:r>
        <w:rPr>
          <w:rFonts w:hint="eastAsia"/>
        </w:rPr>
        <w:t>电子信箱：；</w:t>
      </w:r>
    </w:p>
    <w:p w14:paraId="3FC81B9B" w14:textId="77777777" w:rsidR="005B6EA0" w:rsidRDefault="005B6EA0" w:rsidP="005B6EA0">
      <w:r>
        <w:rPr>
          <w:rFonts w:hint="eastAsia"/>
        </w:rPr>
        <w:t>通信地址：；</w:t>
      </w:r>
    </w:p>
    <w:p w14:paraId="7AD7DB94" w14:textId="77777777" w:rsidR="005B6EA0" w:rsidRDefault="005B6EA0" w:rsidP="005B6EA0">
      <w:r>
        <w:rPr>
          <w:rFonts w:hint="eastAsia"/>
        </w:rPr>
        <w:t>承包人对项目经理的授权范围如下：。</w:t>
      </w:r>
    </w:p>
    <w:p w14:paraId="460FA78A" w14:textId="77777777" w:rsidR="005B6EA0" w:rsidRDefault="005B6EA0" w:rsidP="005B6EA0">
      <w:r>
        <w:rPr>
          <w:rFonts w:hint="eastAsia"/>
        </w:rPr>
        <w:t>关于项目经理每月在施工现场的时间要求：。</w:t>
      </w:r>
    </w:p>
    <w:p w14:paraId="619B2CD3" w14:textId="77777777" w:rsidR="005B6EA0" w:rsidRDefault="005B6EA0" w:rsidP="005B6EA0">
      <w:r>
        <w:rPr>
          <w:rFonts w:hint="eastAsia"/>
        </w:rPr>
        <w:lastRenderedPageBreak/>
        <w:t>承包人未提交劳动合同，以及没有为项目经理缴纳社会保险证明的违约责任：。</w:t>
      </w:r>
    </w:p>
    <w:p w14:paraId="191396BC" w14:textId="77777777" w:rsidR="005B6EA0" w:rsidRDefault="005B6EA0" w:rsidP="005B6EA0">
      <w:r>
        <w:rPr>
          <w:rFonts w:hint="eastAsia"/>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1F8A7C58" w14:textId="77777777" w:rsidR="005B6EA0" w:rsidRDefault="005B6EA0" w:rsidP="005B6EA0">
      <w:r>
        <w:rPr>
          <w:rFonts w:hint="eastAsia"/>
        </w:rPr>
        <w:t xml:space="preserve">3.2.2 </w:t>
      </w:r>
      <w:r>
        <w:rPr>
          <w:rFonts w:hint="eastAsia"/>
        </w:rPr>
        <w:t>承包人擅自更换项目经理或技术负责人的违约责任：。</w:t>
      </w:r>
    </w:p>
    <w:p w14:paraId="1ED111D7" w14:textId="77777777" w:rsidR="005B6EA0" w:rsidRDefault="005B6EA0" w:rsidP="005B6EA0">
      <w:r>
        <w:rPr>
          <w:rFonts w:hint="eastAsia"/>
        </w:rPr>
        <w:t xml:space="preserve">3.2.3 </w:t>
      </w:r>
      <w:r>
        <w:rPr>
          <w:rFonts w:hint="eastAsia"/>
        </w:rPr>
        <w:t>承包人无正当理由拒绝更换项目经理的违约责任：。</w:t>
      </w:r>
    </w:p>
    <w:p w14:paraId="55A61EB9" w14:textId="77777777" w:rsidR="005B6EA0" w:rsidRDefault="005B6EA0" w:rsidP="005B6EA0"/>
    <w:p w14:paraId="60F59332" w14:textId="77777777" w:rsidR="005B6EA0" w:rsidRDefault="005B6EA0" w:rsidP="005B6EA0">
      <w:r>
        <w:rPr>
          <w:rFonts w:hint="eastAsia"/>
        </w:rPr>
        <w:t xml:space="preserve">3.3 </w:t>
      </w:r>
      <w:r>
        <w:rPr>
          <w:rFonts w:hint="eastAsia"/>
        </w:rPr>
        <w:t>承包人人员</w:t>
      </w:r>
    </w:p>
    <w:p w14:paraId="481CC5E5" w14:textId="77777777" w:rsidR="005B6EA0" w:rsidRDefault="005B6EA0" w:rsidP="005B6EA0">
      <w:r>
        <w:rPr>
          <w:rFonts w:hint="eastAsia"/>
        </w:rPr>
        <w:t xml:space="preserve">3.3.1 </w:t>
      </w:r>
      <w:r>
        <w:rPr>
          <w:rFonts w:hint="eastAsia"/>
        </w:rPr>
        <w:t>承包人提交项目管理机构及施工现场管理人员安排报告的期限：。</w:t>
      </w:r>
    </w:p>
    <w:p w14:paraId="12E0CF24" w14:textId="77777777" w:rsidR="005B6EA0" w:rsidRDefault="005B6EA0" w:rsidP="005B6EA0">
      <w:r>
        <w:rPr>
          <w:rFonts w:hint="eastAsia"/>
        </w:rPr>
        <w:t xml:space="preserve">3.3.2 </w:t>
      </w:r>
      <w:r>
        <w:rPr>
          <w:rFonts w:hint="eastAsia"/>
        </w:rPr>
        <w:t>承包人无正当理由拒绝撤换主要施工管理人员的违约责任：。</w:t>
      </w:r>
    </w:p>
    <w:p w14:paraId="55774F99" w14:textId="77777777" w:rsidR="005B6EA0" w:rsidRDefault="005B6EA0" w:rsidP="005B6EA0">
      <w:r>
        <w:rPr>
          <w:rFonts w:hint="eastAsia"/>
        </w:rPr>
        <w:t xml:space="preserve">3.3.3 </w:t>
      </w:r>
      <w:r>
        <w:rPr>
          <w:rFonts w:hint="eastAsia"/>
        </w:rPr>
        <w:t>承包人主要施工管理人员离开施工现场的批准要求：。</w:t>
      </w:r>
    </w:p>
    <w:p w14:paraId="5D359146" w14:textId="77777777" w:rsidR="005B6EA0" w:rsidRDefault="005B6EA0" w:rsidP="005B6EA0">
      <w:r>
        <w:rPr>
          <w:rFonts w:hint="eastAsia"/>
        </w:rPr>
        <w:t xml:space="preserve">3.3.4 </w:t>
      </w:r>
      <w:r>
        <w:rPr>
          <w:rFonts w:hint="eastAsia"/>
        </w:rPr>
        <w:t>承包人擅自更换主要施工管理人员的违约责任：。</w:t>
      </w:r>
    </w:p>
    <w:p w14:paraId="6B130B76" w14:textId="77777777" w:rsidR="005B6EA0" w:rsidRDefault="005B6EA0" w:rsidP="005B6EA0">
      <w:r>
        <w:rPr>
          <w:rFonts w:hint="eastAsia"/>
        </w:rPr>
        <w:t xml:space="preserve">3.3.5 </w:t>
      </w:r>
      <w:r>
        <w:rPr>
          <w:rFonts w:hint="eastAsia"/>
        </w:rPr>
        <w:t>承包人主要施工管理人员擅自离开施工现场的违约责任：。</w:t>
      </w:r>
    </w:p>
    <w:p w14:paraId="54AB9052" w14:textId="77777777" w:rsidR="005B6EA0" w:rsidRDefault="005B6EA0" w:rsidP="005B6EA0">
      <w:r>
        <w:rPr>
          <w:rFonts w:hint="eastAsia"/>
        </w:rPr>
        <w:t xml:space="preserve">3.4 </w:t>
      </w:r>
      <w:r>
        <w:rPr>
          <w:rFonts w:hint="eastAsia"/>
        </w:rPr>
        <w:t>分包</w:t>
      </w:r>
    </w:p>
    <w:p w14:paraId="54CC8DB4" w14:textId="77777777" w:rsidR="005B6EA0" w:rsidRDefault="005B6EA0" w:rsidP="005B6EA0">
      <w:r>
        <w:rPr>
          <w:rFonts w:hint="eastAsia"/>
        </w:rPr>
        <w:t xml:space="preserve">3.4.1 </w:t>
      </w:r>
      <w:r>
        <w:rPr>
          <w:rFonts w:hint="eastAsia"/>
        </w:rPr>
        <w:t>分包的一般约定</w:t>
      </w:r>
    </w:p>
    <w:p w14:paraId="46650C28" w14:textId="77777777" w:rsidR="005B6EA0" w:rsidRDefault="005B6EA0" w:rsidP="005B6EA0">
      <w:r>
        <w:rPr>
          <w:rFonts w:hint="eastAsia"/>
        </w:rPr>
        <w:t>禁止分包的工程包括：本工程无分包。</w:t>
      </w:r>
    </w:p>
    <w:p w14:paraId="2D90253C" w14:textId="77777777" w:rsidR="005B6EA0" w:rsidRDefault="005B6EA0" w:rsidP="005B6EA0">
      <w:r>
        <w:rPr>
          <w:rFonts w:hint="eastAsia"/>
        </w:rPr>
        <w:t>主体结构、关键性工作的范围：。</w:t>
      </w:r>
    </w:p>
    <w:p w14:paraId="0DF14C50" w14:textId="77777777" w:rsidR="005B6EA0" w:rsidRDefault="005B6EA0" w:rsidP="005B6EA0">
      <w:r>
        <w:rPr>
          <w:rFonts w:hint="eastAsia"/>
        </w:rPr>
        <w:t xml:space="preserve">    3.4.2</w:t>
      </w:r>
      <w:r>
        <w:rPr>
          <w:rFonts w:hint="eastAsia"/>
        </w:rPr>
        <w:t>分包的确定</w:t>
      </w:r>
    </w:p>
    <w:p w14:paraId="7D09408C" w14:textId="77777777" w:rsidR="005B6EA0" w:rsidRDefault="005B6EA0" w:rsidP="005B6EA0">
      <w:r>
        <w:rPr>
          <w:rFonts w:hint="eastAsia"/>
        </w:rPr>
        <w:t>允许分包的专业工程包括：无。</w:t>
      </w:r>
    </w:p>
    <w:p w14:paraId="66FE307F" w14:textId="77777777" w:rsidR="005B6EA0" w:rsidRDefault="005B6EA0" w:rsidP="005B6EA0">
      <w:r>
        <w:rPr>
          <w:rFonts w:hint="eastAsia"/>
        </w:rPr>
        <w:t>其他关于分包的约定：。</w:t>
      </w:r>
    </w:p>
    <w:p w14:paraId="409758DF" w14:textId="77777777" w:rsidR="005B6EA0" w:rsidRDefault="005B6EA0" w:rsidP="005B6EA0">
      <w:r>
        <w:rPr>
          <w:rFonts w:hint="eastAsia"/>
        </w:rPr>
        <w:t xml:space="preserve">3.4.3 </w:t>
      </w:r>
      <w:r>
        <w:rPr>
          <w:rFonts w:hint="eastAsia"/>
        </w:rPr>
        <w:t>分包合同价款</w:t>
      </w:r>
    </w:p>
    <w:p w14:paraId="09392999" w14:textId="77777777" w:rsidR="005B6EA0" w:rsidRDefault="005B6EA0" w:rsidP="005B6EA0">
      <w:r>
        <w:rPr>
          <w:rFonts w:hint="eastAsia"/>
        </w:rPr>
        <w:t>关于分包合同价款支付的约定：。</w:t>
      </w:r>
    </w:p>
    <w:p w14:paraId="70FD8A1A" w14:textId="77777777" w:rsidR="005B6EA0" w:rsidRDefault="005B6EA0" w:rsidP="005B6EA0"/>
    <w:p w14:paraId="49A7F823" w14:textId="77777777" w:rsidR="005B6EA0" w:rsidRDefault="005B6EA0" w:rsidP="005B6EA0">
      <w:r>
        <w:rPr>
          <w:rFonts w:hint="eastAsia"/>
        </w:rPr>
        <w:t xml:space="preserve">3.5 </w:t>
      </w:r>
      <w:r>
        <w:rPr>
          <w:rFonts w:hint="eastAsia"/>
        </w:rPr>
        <w:t>工程照管与成品、半成品保护</w:t>
      </w:r>
    </w:p>
    <w:p w14:paraId="4BE737BF" w14:textId="77777777" w:rsidR="005B6EA0" w:rsidRDefault="005B6EA0" w:rsidP="005B6EA0">
      <w:r>
        <w:rPr>
          <w:rFonts w:hint="eastAsia"/>
        </w:rPr>
        <w:t>承包人负责照管工程及工程相关的材料、工程设备的起始时间：。</w:t>
      </w:r>
    </w:p>
    <w:p w14:paraId="00527CD9" w14:textId="77777777" w:rsidR="005B6EA0" w:rsidRDefault="005B6EA0" w:rsidP="005B6EA0"/>
    <w:p w14:paraId="778C37DE" w14:textId="77777777" w:rsidR="005B6EA0" w:rsidRDefault="005B6EA0" w:rsidP="005B6EA0">
      <w:r>
        <w:rPr>
          <w:rFonts w:hint="eastAsia"/>
        </w:rPr>
        <w:t xml:space="preserve">3.6 </w:t>
      </w:r>
      <w:r>
        <w:rPr>
          <w:rFonts w:hint="eastAsia"/>
        </w:rPr>
        <w:t>履约担保</w:t>
      </w:r>
    </w:p>
    <w:p w14:paraId="594831D7" w14:textId="77777777" w:rsidR="005B6EA0" w:rsidRDefault="005B6EA0" w:rsidP="005B6EA0">
      <w:r>
        <w:rPr>
          <w:rFonts w:hint="eastAsia"/>
        </w:rPr>
        <w:t>承包人是否提供履约担保：。</w:t>
      </w:r>
    </w:p>
    <w:p w14:paraId="41ACE670" w14:textId="77777777" w:rsidR="005B6EA0" w:rsidRDefault="005B6EA0" w:rsidP="005B6EA0">
      <w:r>
        <w:rPr>
          <w:rFonts w:hint="eastAsia"/>
        </w:rPr>
        <w:t>承包人提供履约担保的形式、金额及期限：。</w:t>
      </w:r>
    </w:p>
    <w:p w14:paraId="21112EA8" w14:textId="77777777" w:rsidR="005B6EA0" w:rsidRDefault="005B6EA0" w:rsidP="005B6EA0"/>
    <w:p w14:paraId="2B379FF3" w14:textId="77777777" w:rsidR="005B6EA0" w:rsidRDefault="005B6EA0" w:rsidP="005B6EA0">
      <w:r>
        <w:rPr>
          <w:rFonts w:hint="eastAsia"/>
        </w:rPr>
        <w:t xml:space="preserve">4. </w:t>
      </w:r>
      <w:r>
        <w:rPr>
          <w:rFonts w:hint="eastAsia"/>
        </w:rPr>
        <w:t>监理人</w:t>
      </w:r>
    </w:p>
    <w:p w14:paraId="0FFFFA9B" w14:textId="77777777" w:rsidR="005B6EA0" w:rsidRDefault="005B6EA0" w:rsidP="005B6EA0">
      <w:r>
        <w:rPr>
          <w:rFonts w:hint="eastAsia"/>
        </w:rPr>
        <w:t>4.1</w:t>
      </w:r>
      <w:r>
        <w:rPr>
          <w:rFonts w:hint="eastAsia"/>
        </w:rPr>
        <w:t>监理人的一般规定</w:t>
      </w:r>
    </w:p>
    <w:p w14:paraId="6A3DD12A" w14:textId="77777777" w:rsidR="005B6EA0" w:rsidRDefault="005B6EA0" w:rsidP="005B6EA0">
      <w:r>
        <w:rPr>
          <w:rFonts w:hint="eastAsia"/>
        </w:rPr>
        <w:t>关于监理人的监理内容：。</w:t>
      </w:r>
    </w:p>
    <w:p w14:paraId="608E35B0" w14:textId="77777777" w:rsidR="005B6EA0" w:rsidRDefault="005B6EA0" w:rsidP="005B6EA0">
      <w:r>
        <w:rPr>
          <w:rFonts w:hint="eastAsia"/>
        </w:rPr>
        <w:t>关于监理人的监理权限：。</w:t>
      </w:r>
    </w:p>
    <w:p w14:paraId="4AAE7D53" w14:textId="77777777" w:rsidR="005B6EA0" w:rsidRDefault="005B6EA0" w:rsidP="005B6EA0">
      <w:r>
        <w:rPr>
          <w:rFonts w:hint="eastAsia"/>
        </w:rPr>
        <w:t>关于监理人在施工现场的办公场所、生活场所的提供和费用承担的约定：。</w:t>
      </w:r>
    </w:p>
    <w:p w14:paraId="230AB192" w14:textId="77777777" w:rsidR="005B6EA0" w:rsidRDefault="005B6EA0" w:rsidP="005B6EA0"/>
    <w:p w14:paraId="6C4AEE66" w14:textId="77777777" w:rsidR="005B6EA0" w:rsidRDefault="005B6EA0" w:rsidP="005B6EA0">
      <w:r>
        <w:rPr>
          <w:rFonts w:hint="eastAsia"/>
        </w:rPr>
        <w:t xml:space="preserve">4.2 </w:t>
      </w:r>
      <w:r>
        <w:rPr>
          <w:rFonts w:hint="eastAsia"/>
        </w:rPr>
        <w:t>监理人员</w:t>
      </w:r>
    </w:p>
    <w:p w14:paraId="11A8C062" w14:textId="77777777" w:rsidR="005B6EA0" w:rsidRDefault="005B6EA0" w:rsidP="005B6EA0">
      <w:r>
        <w:rPr>
          <w:rFonts w:hint="eastAsia"/>
        </w:rPr>
        <w:t>总监理工程师：</w:t>
      </w:r>
    </w:p>
    <w:p w14:paraId="11E936DD" w14:textId="77777777" w:rsidR="005B6EA0" w:rsidRDefault="005B6EA0" w:rsidP="005B6EA0">
      <w:r>
        <w:rPr>
          <w:rFonts w:hint="eastAsia"/>
        </w:rPr>
        <w:t>姓名：；</w:t>
      </w:r>
    </w:p>
    <w:p w14:paraId="3AEA65CC" w14:textId="77777777" w:rsidR="005B6EA0" w:rsidRDefault="005B6EA0" w:rsidP="005B6EA0">
      <w:r>
        <w:rPr>
          <w:rFonts w:hint="eastAsia"/>
        </w:rPr>
        <w:t>职务：；</w:t>
      </w:r>
    </w:p>
    <w:p w14:paraId="4D500EB6" w14:textId="77777777" w:rsidR="005B6EA0" w:rsidRDefault="005B6EA0" w:rsidP="005B6EA0">
      <w:r>
        <w:rPr>
          <w:rFonts w:hint="eastAsia"/>
        </w:rPr>
        <w:t>监理工程师执业资格证书号：；</w:t>
      </w:r>
    </w:p>
    <w:p w14:paraId="13514086" w14:textId="77777777" w:rsidR="005B6EA0" w:rsidRDefault="005B6EA0" w:rsidP="005B6EA0">
      <w:r>
        <w:rPr>
          <w:rFonts w:hint="eastAsia"/>
        </w:rPr>
        <w:lastRenderedPageBreak/>
        <w:t>联系电话：；</w:t>
      </w:r>
    </w:p>
    <w:p w14:paraId="2F251771" w14:textId="77777777" w:rsidR="005B6EA0" w:rsidRDefault="005B6EA0" w:rsidP="005B6EA0">
      <w:r>
        <w:rPr>
          <w:rFonts w:hint="eastAsia"/>
        </w:rPr>
        <w:t>电子信箱：；</w:t>
      </w:r>
    </w:p>
    <w:p w14:paraId="3D011DD2" w14:textId="77777777" w:rsidR="005B6EA0" w:rsidRDefault="005B6EA0" w:rsidP="005B6EA0">
      <w:r>
        <w:rPr>
          <w:rFonts w:hint="eastAsia"/>
        </w:rPr>
        <w:t>通信地址：；</w:t>
      </w:r>
    </w:p>
    <w:p w14:paraId="6EE1DDF9" w14:textId="77777777" w:rsidR="005B6EA0" w:rsidRDefault="005B6EA0" w:rsidP="005B6EA0">
      <w:r>
        <w:rPr>
          <w:rFonts w:hint="eastAsia"/>
        </w:rPr>
        <w:t>关于监理人的其他约定：。</w:t>
      </w:r>
    </w:p>
    <w:p w14:paraId="6A0D8DBE" w14:textId="77777777" w:rsidR="005B6EA0" w:rsidRDefault="005B6EA0" w:rsidP="005B6EA0"/>
    <w:p w14:paraId="2503AEA2" w14:textId="77777777" w:rsidR="005B6EA0" w:rsidRDefault="005B6EA0" w:rsidP="005B6EA0">
      <w:r>
        <w:rPr>
          <w:rFonts w:hint="eastAsia"/>
        </w:rPr>
        <w:t xml:space="preserve">4.3 </w:t>
      </w:r>
      <w:r>
        <w:rPr>
          <w:rFonts w:hint="eastAsia"/>
        </w:rPr>
        <w:t>商定或确定</w:t>
      </w:r>
    </w:p>
    <w:p w14:paraId="194F32F4" w14:textId="77777777" w:rsidR="005B6EA0" w:rsidRDefault="005B6EA0" w:rsidP="005B6EA0">
      <w:r>
        <w:rPr>
          <w:rFonts w:hint="eastAsia"/>
        </w:rPr>
        <w:t>在发包人和承包人不能通过协商达成一致意见时，发包人授权监理人对以下事项进行确定：</w:t>
      </w:r>
    </w:p>
    <w:p w14:paraId="0E6273AA" w14:textId="77777777" w:rsidR="005B6EA0" w:rsidRDefault="005B6EA0" w:rsidP="005B6EA0">
      <w:r>
        <w:rPr>
          <w:rFonts w:hint="eastAsia"/>
        </w:rPr>
        <w:t>（</w:t>
      </w:r>
      <w:r>
        <w:rPr>
          <w:rFonts w:hint="eastAsia"/>
        </w:rPr>
        <w:t>1</w:t>
      </w:r>
      <w:r>
        <w:rPr>
          <w:rFonts w:hint="eastAsia"/>
        </w:rPr>
        <w:t>）；</w:t>
      </w:r>
    </w:p>
    <w:p w14:paraId="71FBFCFF" w14:textId="77777777" w:rsidR="005B6EA0" w:rsidRDefault="005B6EA0" w:rsidP="005B6EA0">
      <w:r>
        <w:rPr>
          <w:rFonts w:hint="eastAsia"/>
        </w:rPr>
        <w:t>（</w:t>
      </w:r>
      <w:r>
        <w:rPr>
          <w:rFonts w:hint="eastAsia"/>
        </w:rPr>
        <w:t>2</w:t>
      </w:r>
      <w:r>
        <w:rPr>
          <w:rFonts w:hint="eastAsia"/>
        </w:rPr>
        <w:t>）；</w:t>
      </w:r>
    </w:p>
    <w:p w14:paraId="6B25C456" w14:textId="77777777" w:rsidR="005B6EA0" w:rsidRDefault="005B6EA0" w:rsidP="005B6EA0">
      <w:r>
        <w:rPr>
          <w:rFonts w:hint="eastAsia"/>
        </w:rPr>
        <w:t>（</w:t>
      </w:r>
      <w:r>
        <w:rPr>
          <w:rFonts w:hint="eastAsia"/>
        </w:rPr>
        <w:t>3</w:t>
      </w:r>
      <w:r>
        <w:rPr>
          <w:rFonts w:hint="eastAsia"/>
        </w:rPr>
        <w:t>）。</w:t>
      </w:r>
    </w:p>
    <w:p w14:paraId="22EA0145" w14:textId="77777777" w:rsidR="005B6EA0" w:rsidRDefault="005B6EA0" w:rsidP="005B6EA0"/>
    <w:p w14:paraId="063F6872" w14:textId="77777777" w:rsidR="005B6EA0" w:rsidRDefault="005B6EA0" w:rsidP="005B6EA0">
      <w:r>
        <w:rPr>
          <w:rFonts w:hint="eastAsia"/>
        </w:rPr>
        <w:t xml:space="preserve">5. </w:t>
      </w:r>
      <w:r>
        <w:rPr>
          <w:rFonts w:hint="eastAsia"/>
        </w:rPr>
        <w:t>工程质量</w:t>
      </w:r>
    </w:p>
    <w:p w14:paraId="49968F9E" w14:textId="77777777" w:rsidR="005B6EA0" w:rsidRDefault="005B6EA0" w:rsidP="005B6EA0">
      <w:r>
        <w:rPr>
          <w:rFonts w:hint="eastAsia"/>
        </w:rPr>
        <w:t xml:space="preserve">5.1 </w:t>
      </w:r>
      <w:r>
        <w:rPr>
          <w:rFonts w:hint="eastAsia"/>
        </w:rPr>
        <w:t>质量要求</w:t>
      </w:r>
    </w:p>
    <w:p w14:paraId="30106EB3" w14:textId="77777777" w:rsidR="005B6EA0" w:rsidRDefault="005B6EA0" w:rsidP="005B6EA0">
      <w:r>
        <w:rPr>
          <w:rFonts w:hint="eastAsia"/>
        </w:rPr>
        <w:t xml:space="preserve">5.1.1 </w:t>
      </w:r>
      <w:r>
        <w:rPr>
          <w:rFonts w:hint="eastAsia"/>
        </w:rPr>
        <w:t>特殊质量标准和要求：。</w:t>
      </w:r>
    </w:p>
    <w:p w14:paraId="01739BC1" w14:textId="77777777" w:rsidR="005B6EA0" w:rsidRDefault="005B6EA0" w:rsidP="005B6EA0">
      <w:r>
        <w:rPr>
          <w:rFonts w:hint="eastAsia"/>
        </w:rPr>
        <w:t>关于工程奖项的约定：。</w:t>
      </w:r>
    </w:p>
    <w:p w14:paraId="4B2ADC9B" w14:textId="77777777" w:rsidR="005B6EA0" w:rsidRDefault="005B6EA0" w:rsidP="005B6EA0"/>
    <w:p w14:paraId="465E0791" w14:textId="77777777" w:rsidR="005B6EA0" w:rsidRDefault="005B6EA0" w:rsidP="005B6EA0">
      <w:r>
        <w:rPr>
          <w:rFonts w:hint="eastAsia"/>
        </w:rPr>
        <w:t xml:space="preserve">5.2 </w:t>
      </w:r>
      <w:r>
        <w:rPr>
          <w:rFonts w:hint="eastAsia"/>
        </w:rPr>
        <w:t>隐蔽工程检查</w:t>
      </w:r>
    </w:p>
    <w:p w14:paraId="20552224" w14:textId="77777777" w:rsidR="005B6EA0" w:rsidRDefault="005B6EA0" w:rsidP="005B6EA0">
      <w:r>
        <w:rPr>
          <w:rFonts w:hint="eastAsia"/>
        </w:rPr>
        <w:t>5.2.1</w:t>
      </w:r>
      <w:r>
        <w:rPr>
          <w:rFonts w:hint="eastAsia"/>
        </w:rPr>
        <w:t>承包人提前通知监理人隐蔽工程检查的期限的约定：。</w:t>
      </w:r>
    </w:p>
    <w:p w14:paraId="7D0B7818" w14:textId="77777777" w:rsidR="005B6EA0" w:rsidRDefault="005B6EA0" w:rsidP="005B6EA0">
      <w:r>
        <w:rPr>
          <w:rFonts w:hint="eastAsia"/>
        </w:rPr>
        <w:t>监理人不能按时进行检查时，应提前</w:t>
      </w:r>
      <w:r>
        <w:rPr>
          <w:rFonts w:hint="eastAsia"/>
        </w:rPr>
        <w:t>X</w:t>
      </w:r>
      <w:r>
        <w:rPr>
          <w:rFonts w:hint="eastAsia"/>
        </w:rPr>
        <w:t>小时提交书面延期要求。</w:t>
      </w:r>
    </w:p>
    <w:p w14:paraId="3C0B39B0" w14:textId="77777777" w:rsidR="005B6EA0" w:rsidRDefault="005B6EA0" w:rsidP="005B6EA0">
      <w:r>
        <w:rPr>
          <w:rFonts w:hint="eastAsia"/>
        </w:rPr>
        <w:t>关于延期最长不得超过：</w:t>
      </w:r>
      <w:r>
        <w:rPr>
          <w:rFonts w:hint="eastAsia"/>
        </w:rPr>
        <w:t>X</w:t>
      </w:r>
      <w:r>
        <w:rPr>
          <w:rFonts w:hint="eastAsia"/>
        </w:rPr>
        <w:t>小时。</w:t>
      </w:r>
    </w:p>
    <w:p w14:paraId="15B0F047" w14:textId="77777777" w:rsidR="005B6EA0" w:rsidRDefault="005B6EA0" w:rsidP="005B6EA0"/>
    <w:p w14:paraId="3FFE9761" w14:textId="77777777" w:rsidR="005B6EA0" w:rsidRDefault="005B6EA0" w:rsidP="005B6EA0">
      <w:r>
        <w:rPr>
          <w:rFonts w:hint="eastAsia"/>
        </w:rPr>
        <w:t xml:space="preserve">6. </w:t>
      </w:r>
      <w:r>
        <w:rPr>
          <w:rFonts w:hint="eastAsia"/>
        </w:rPr>
        <w:t>安全文明施工与环境保护</w:t>
      </w:r>
    </w:p>
    <w:p w14:paraId="250237EF" w14:textId="77777777" w:rsidR="005B6EA0" w:rsidRDefault="005B6EA0" w:rsidP="005B6EA0">
      <w:r>
        <w:rPr>
          <w:rFonts w:hint="eastAsia"/>
        </w:rPr>
        <w:t>6.1</w:t>
      </w:r>
      <w:r>
        <w:rPr>
          <w:rFonts w:hint="eastAsia"/>
        </w:rPr>
        <w:t>安全文明施工</w:t>
      </w:r>
    </w:p>
    <w:p w14:paraId="6128A18A" w14:textId="77777777" w:rsidR="005B6EA0" w:rsidRDefault="005B6EA0" w:rsidP="005B6EA0">
      <w:r>
        <w:rPr>
          <w:rFonts w:hint="eastAsia"/>
        </w:rPr>
        <w:t xml:space="preserve">6.1.1 </w:t>
      </w:r>
      <w:r>
        <w:rPr>
          <w:rFonts w:hint="eastAsia"/>
        </w:rPr>
        <w:t>项目安全生产的达标目标及相应事项的约定：。</w:t>
      </w:r>
    </w:p>
    <w:p w14:paraId="6ECA238A" w14:textId="77777777" w:rsidR="005B6EA0" w:rsidRDefault="005B6EA0" w:rsidP="005B6EA0">
      <w:r>
        <w:rPr>
          <w:rFonts w:hint="eastAsia"/>
        </w:rPr>
        <w:t xml:space="preserve">6.1.2 </w:t>
      </w:r>
      <w:r>
        <w:rPr>
          <w:rFonts w:hint="eastAsia"/>
        </w:rPr>
        <w:t>关于治安保卫的特别约定：。</w:t>
      </w:r>
    </w:p>
    <w:p w14:paraId="5BC2615D" w14:textId="77777777" w:rsidR="005B6EA0" w:rsidRDefault="005B6EA0" w:rsidP="005B6EA0">
      <w:r>
        <w:rPr>
          <w:rFonts w:hint="eastAsia"/>
        </w:rPr>
        <w:t>关于编制施工场地治安管理计划的约定：。</w:t>
      </w:r>
    </w:p>
    <w:p w14:paraId="4B1E0CEB" w14:textId="77777777" w:rsidR="005B6EA0" w:rsidRDefault="005B6EA0" w:rsidP="005B6EA0">
      <w:r>
        <w:rPr>
          <w:rFonts w:hint="eastAsia"/>
        </w:rPr>
        <w:t xml:space="preserve">6.1.3 </w:t>
      </w:r>
      <w:r>
        <w:rPr>
          <w:rFonts w:hint="eastAsia"/>
        </w:rPr>
        <w:t>文明施工</w:t>
      </w:r>
    </w:p>
    <w:p w14:paraId="5AE26EEF" w14:textId="77777777" w:rsidR="005B6EA0" w:rsidRDefault="005B6EA0" w:rsidP="005B6EA0">
      <w:r>
        <w:rPr>
          <w:rFonts w:hint="eastAsia"/>
        </w:rPr>
        <w:t>合同当事人对文明施工的要求：。</w:t>
      </w:r>
    </w:p>
    <w:p w14:paraId="3BC69F51" w14:textId="77777777" w:rsidR="005B6EA0" w:rsidRDefault="005B6EA0" w:rsidP="005B6EA0">
      <w:r>
        <w:rPr>
          <w:rFonts w:hint="eastAsia"/>
        </w:rPr>
        <w:t xml:space="preserve">6.1.4 </w:t>
      </w:r>
      <w:r>
        <w:rPr>
          <w:rFonts w:hint="eastAsia"/>
        </w:rPr>
        <w:t>关于安全文明施工费支付比例和支付期限的约定：。</w:t>
      </w:r>
    </w:p>
    <w:p w14:paraId="4DDAADC2" w14:textId="77777777" w:rsidR="005B6EA0" w:rsidRDefault="005B6EA0" w:rsidP="005B6EA0"/>
    <w:p w14:paraId="5948C251" w14:textId="77777777" w:rsidR="005B6EA0" w:rsidRDefault="005B6EA0" w:rsidP="005B6EA0">
      <w:r>
        <w:rPr>
          <w:rFonts w:hint="eastAsia"/>
        </w:rPr>
        <w:t xml:space="preserve">7. </w:t>
      </w:r>
      <w:r>
        <w:rPr>
          <w:rFonts w:hint="eastAsia"/>
        </w:rPr>
        <w:t>工期和进度</w:t>
      </w:r>
    </w:p>
    <w:p w14:paraId="57538B45" w14:textId="77777777" w:rsidR="005B6EA0" w:rsidRDefault="005B6EA0" w:rsidP="005B6EA0">
      <w:r>
        <w:rPr>
          <w:rFonts w:hint="eastAsia"/>
        </w:rPr>
        <w:t xml:space="preserve">7.1 </w:t>
      </w:r>
      <w:r>
        <w:rPr>
          <w:rFonts w:hint="eastAsia"/>
        </w:rPr>
        <w:t>施工组织设计</w:t>
      </w:r>
    </w:p>
    <w:p w14:paraId="3B12BAD8" w14:textId="77777777" w:rsidR="005B6EA0" w:rsidRDefault="005B6EA0" w:rsidP="005B6EA0">
      <w:r>
        <w:rPr>
          <w:rFonts w:hint="eastAsia"/>
        </w:rPr>
        <w:t xml:space="preserve">7.1.1 </w:t>
      </w:r>
      <w:r>
        <w:rPr>
          <w:rFonts w:hint="eastAsia"/>
        </w:rPr>
        <w:t>合同当事人约定的施工组织设计应包括的其他内容：。</w:t>
      </w:r>
    </w:p>
    <w:p w14:paraId="5896D612" w14:textId="77777777" w:rsidR="005B6EA0" w:rsidRDefault="005B6EA0" w:rsidP="005B6EA0">
      <w:r>
        <w:rPr>
          <w:rFonts w:hint="eastAsia"/>
        </w:rPr>
        <w:t xml:space="preserve">7.1.2 </w:t>
      </w:r>
      <w:r>
        <w:rPr>
          <w:rFonts w:hint="eastAsia"/>
        </w:rPr>
        <w:t>施工组织设计的提交和修改</w:t>
      </w:r>
    </w:p>
    <w:p w14:paraId="2D9F5611" w14:textId="77777777" w:rsidR="005B6EA0" w:rsidRDefault="005B6EA0" w:rsidP="005B6EA0">
      <w:r>
        <w:rPr>
          <w:rFonts w:hint="eastAsia"/>
        </w:rPr>
        <w:t>承包人提交详细施工组织设计的期限的约定：。</w:t>
      </w:r>
    </w:p>
    <w:p w14:paraId="54B5A8BC" w14:textId="77777777" w:rsidR="005B6EA0" w:rsidRDefault="005B6EA0" w:rsidP="005B6EA0">
      <w:r>
        <w:rPr>
          <w:rFonts w:hint="eastAsia"/>
        </w:rPr>
        <w:t>发包人和监理人在收到详细的施工组织设计后确认或提出修改意见的期限：。</w:t>
      </w:r>
    </w:p>
    <w:p w14:paraId="581716FA" w14:textId="77777777" w:rsidR="005B6EA0" w:rsidRDefault="005B6EA0" w:rsidP="005B6EA0"/>
    <w:p w14:paraId="08D95721" w14:textId="77777777" w:rsidR="005B6EA0" w:rsidRDefault="005B6EA0" w:rsidP="005B6EA0">
      <w:r>
        <w:rPr>
          <w:rFonts w:hint="eastAsia"/>
        </w:rPr>
        <w:t xml:space="preserve">7.2 </w:t>
      </w:r>
      <w:r>
        <w:rPr>
          <w:rFonts w:hint="eastAsia"/>
        </w:rPr>
        <w:t>施工进度计划</w:t>
      </w:r>
    </w:p>
    <w:p w14:paraId="14F04C75" w14:textId="77777777" w:rsidR="005B6EA0" w:rsidRDefault="005B6EA0" w:rsidP="005B6EA0">
      <w:r>
        <w:rPr>
          <w:rFonts w:hint="eastAsia"/>
        </w:rPr>
        <w:t xml:space="preserve">7.2.1 </w:t>
      </w:r>
      <w:r>
        <w:rPr>
          <w:rFonts w:hint="eastAsia"/>
        </w:rPr>
        <w:t>施工进度计划的修订</w:t>
      </w:r>
    </w:p>
    <w:p w14:paraId="61B1D235" w14:textId="77777777" w:rsidR="005B6EA0" w:rsidRDefault="005B6EA0" w:rsidP="005B6EA0">
      <w:r>
        <w:rPr>
          <w:rFonts w:hint="eastAsia"/>
        </w:rPr>
        <w:t>承包人提供施工组织设计（施工方案）和进度计划的时间：。</w:t>
      </w:r>
    </w:p>
    <w:p w14:paraId="7DDA33CF" w14:textId="77777777" w:rsidR="005B6EA0" w:rsidRDefault="005B6EA0" w:rsidP="005B6EA0"/>
    <w:p w14:paraId="3702965E" w14:textId="77777777" w:rsidR="005B6EA0" w:rsidRDefault="005B6EA0" w:rsidP="005B6EA0">
      <w:r>
        <w:rPr>
          <w:rFonts w:hint="eastAsia"/>
        </w:rPr>
        <w:lastRenderedPageBreak/>
        <w:t xml:space="preserve">7.3 </w:t>
      </w:r>
      <w:r>
        <w:rPr>
          <w:rFonts w:hint="eastAsia"/>
        </w:rPr>
        <w:t>开工</w:t>
      </w:r>
    </w:p>
    <w:p w14:paraId="794F6BE3" w14:textId="77777777" w:rsidR="005B6EA0" w:rsidRDefault="005B6EA0" w:rsidP="005B6EA0">
      <w:r>
        <w:rPr>
          <w:rFonts w:hint="eastAsia"/>
        </w:rPr>
        <w:t xml:space="preserve">7.3.1 </w:t>
      </w:r>
      <w:r>
        <w:rPr>
          <w:rFonts w:hint="eastAsia"/>
        </w:rPr>
        <w:t>开工准备</w:t>
      </w:r>
    </w:p>
    <w:p w14:paraId="76EAD833" w14:textId="77777777" w:rsidR="005B6EA0" w:rsidRDefault="005B6EA0" w:rsidP="005B6EA0">
      <w:r>
        <w:rPr>
          <w:rFonts w:hint="eastAsia"/>
        </w:rPr>
        <w:t>关于承包人提交工程开工报审表的期限：。</w:t>
      </w:r>
    </w:p>
    <w:p w14:paraId="2A751CBB" w14:textId="77777777" w:rsidR="005B6EA0" w:rsidRDefault="005B6EA0" w:rsidP="005B6EA0">
      <w:r>
        <w:rPr>
          <w:rFonts w:hint="eastAsia"/>
        </w:rPr>
        <w:t>关于发包人应完成的其他开工准备工作及期限：。</w:t>
      </w:r>
    </w:p>
    <w:p w14:paraId="69DC03AE" w14:textId="77777777" w:rsidR="005B6EA0" w:rsidRDefault="005B6EA0" w:rsidP="005B6EA0">
      <w:r>
        <w:rPr>
          <w:rFonts w:hint="eastAsia"/>
        </w:rPr>
        <w:t>关于承包人应完成的其他开工准备工作及期限：。</w:t>
      </w:r>
    </w:p>
    <w:p w14:paraId="38860A92" w14:textId="77777777" w:rsidR="005B6EA0" w:rsidRDefault="005B6EA0" w:rsidP="005B6EA0"/>
    <w:p w14:paraId="09504D26" w14:textId="77777777" w:rsidR="005B6EA0" w:rsidRDefault="005B6EA0" w:rsidP="005B6EA0">
      <w:r>
        <w:rPr>
          <w:rFonts w:hint="eastAsia"/>
        </w:rPr>
        <w:t>7.3.2</w:t>
      </w:r>
      <w:r>
        <w:rPr>
          <w:rFonts w:hint="eastAsia"/>
        </w:rPr>
        <w:t>开工通知</w:t>
      </w:r>
    </w:p>
    <w:p w14:paraId="68AC5091" w14:textId="77777777" w:rsidR="005B6EA0" w:rsidRDefault="005B6EA0" w:rsidP="005B6EA0">
      <w:r>
        <w:rPr>
          <w:rFonts w:hint="eastAsia"/>
        </w:rPr>
        <w:t>因发包人原因造成监理人未能在计划开工日期之日起</w:t>
      </w:r>
      <w:r>
        <w:rPr>
          <w:rFonts w:hint="eastAsia"/>
        </w:rPr>
        <w:t>X</w:t>
      </w:r>
      <w:r>
        <w:rPr>
          <w:rFonts w:hint="eastAsia"/>
        </w:rPr>
        <w:t>天内发出开工通知的，承包人有权提出价格调整要求，或者解除合同。</w:t>
      </w:r>
    </w:p>
    <w:p w14:paraId="359BB97F" w14:textId="77777777" w:rsidR="005B6EA0" w:rsidRDefault="005B6EA0" w:rsidP="005B6EA0"/>
    <w:p w14:paraId="3228096A" w14:textId="77777777" w:rsidR="005B6EA0" w:rsidRDefault="005B6EA0" w:rsidP="005B6EA0">
      <w:r>
        <w:rPr>
          <w:rFonts w:hint="eastAsia"/>
        </w:rPr>
        <w:t xml:space="preserve">7.4 </w:t>
      </w:r>
      <w:r>
        <w:rPr>
          <w:rFonts w:hint="eastAsia"/>
        </w:rPr>
        <w:t>测量放线</w:t>
      </w:r>
    </w:p>
    <w:p w14:paraId="44FDFDE6" w14:textId="77777777" w:rsidR="005B6EA0" w:rsidRDefault="005B6EA0" w:rsidP="005B6EA0">
      <w:r>
        <w:rPr>
          <w:rFonts w:hint="eastAsia"/>
        </w:rPr>
        <w:t>7.4.1</w:t>
      </w:r>
      <w:r>
        <w:rPr>
          <w:rFonts w:hint="eastAsia"/>
        </w:rPr>
        <w:t>发包人通过监理人向承包人提供测量基准点、基准线和水准点及其书面资料的期限：。</w:t>
      </w:r>
    </w:p>
    <w:p w14:paraId="5F024AF4" w14:textId="77777777" w:rsidR="005B6EA0" w:rsidRDefault="005B6EA0" w:rsidP="005B6EA0"/>
    <w:p w14:paraId="760249C7" w14:textId="77777777" w:rsidR="005B6EA0" w:rsidRDefault="005B6EA0" w:rsidP="005B6EA0">
      <w:r>
        <w:rPr>
          <w:rFonts w:hint="eastAsia"/>
        </w:rPr>
        <w:t xml:space="preserve">7.5 </w:t>
      </w:r>
      <w:r>
        <w:rPr>
          <w:rFonts w:hint="eastAsia"/>
        </w:rPr>
        <w:t>工期延误</w:t>
      </w:r>
    </w:p>
    <w:p w14:paraId="50D56103" w14:textId="77777777" w:rsidR="005B6EA0" w:rsidRDefault="005B6EA0" w:rsidP="005B6EA0">
      <w:r>
        <w:rPr>
          <w:rFonts w:hint="eastAsia"/>
        </w:rPr>
        <w:t xml:space="preserve">7.5.1 </w:t>
      </w:r>
      <w:r>
        <w:rPr>
          <w:rFonts w:hint="eastAsia"/>
        </w:rPr>
        <w:t>因发包人原因导致工期延误</w:t>
      </w:r>
    </w:p>
    <w:p w14:paraId="24F78489" w14:textId="77777777" w:rsidR="005B6EA0" w:rsidRDefault="005B6EA0" w:rsidP="005B6EA0">
      <w:r>
        <w:rPr>
          <w:rFonts w:hint="eastAsia"/>
        </w:rPr>
        <w:t>因发包人原因导致工期延误的其他情形：</w:t>
      </w:r>
    </w:p>
    <w:p w14:paraId="46A44A72" w14:textId="77777777" w:rsidR="005B6EA0" w:rsidRDefault="005B6EA0" w:rsidP="005B6EA0">
      <w:r>
        <w:rPr>
          <w:rFonts w:hint="eastAsia"/>
        </w:rPr>
        <w:t xml:space="preserve">7.5.2 </w:t>
      </w:r>
      <w:r>
        <w:rPr>
          <w:rFonts w:hint="eastAsia"/>
        </w:rPr>
        <w:t>因承包人原因导致工期延误</w:t>
      </w:r>
    </w:p>
    <w:p w14:paraId="27C8C69D" w14:textId="77777777" w:rsidR="005B6EA0" w:rsidRDefault="005B6EA0" w:rsidP="005B6EA0">
      <w:r>
        <w:rPr>
          <w:rFonts w:hint="eastAsia"/>
        </w:rPr>
        <w:t>因承包人原因造成工期延误，逾期竣工违约金的计算方法为：</w:t>
      </w:r>
    </w:p>
    <w:p w14:paraId="5C784EA6" w14:textId="77777777" w:rsidR="005B6EA0" w:rsidRDefault="005B6EA0" w:rsidP="005B6EA0">
      <w:r>
        <w:rPr>
          <w:rFonts w:hint="eastAsia"/>
        </w:rPr>
        <w:t>因承包人原因造成工期延误，逾期竣工违约金的上限：签约合同价款的</w:t>
      </w:r>
      <w:r>
        <w:rPr>
          <w:rFonts w:hint="eastAsia"/>
        </w:rPr>
        <w:t>10%</w:t>
      </w:r>
      <w:r>
        <w:rPr>
          <w:rFonts w:hint="eastAsia"/>
        </w:rPr>
        <w:t>。</w:t>
      </w:r>
    </w:p>
    <w:p w14:paraId="0E6E1970" w14:textId="77777777" w:rsidR="005B6EA0" w:rsidRDefault="005B6EA0" w:rsidP="005B6EA0"/>
    <w:p w14:paraId="30D29D14" w14:textId="77777777" w:rsidR="005B6EA0" w:rsidRDefault="005B6EA0" w:rsidP="005B6EA0">
      <w:r>
        <w:rPr>
          <w:rFonts w:hint="eastAsia"/>
        </w:rPr>
        <w:t xml:space="preserve">7.6 </w:t>
      </w:r>
      <w:r>
        <w:rPr>
          <w:rFonts w:hint="eastAsia"/>
        </w:rPr>
        <w:t>不利物质条件</w:t>
      </w:r>
    </w:p>
    <w:p w14:paraId="1AE0D55F" w14:textId="77777777" w:rsidR="005B6EA0" w:rsidRDefault="005B6EA0" w:rsidP="005B6EA0">
      <w:r>
        <w:rPr>
          <w:rFonts w:hint="eastAsia"/>
        </w:rPr>
        <w:t>不利物质条件的其他情形和有关约定：。</w:t>
      </w:r>
    </w:p>
    <w:p w14:paraId="3E664D77" w14:textId="77777777" w:rsidR="005B6EA0" w:rsidRDefault="005B6EA0" w:rsidP="005B6EA0"/>
    <w:p w14:paraId="75B6B1A8" w14:textId="77777777" w:rsidR="005B6EA0" w:rsidRDefault="005B6EA0" w:rsidP="005B6EA0">
      <w:r>
        <w:rPr>
          <w:rFonts w:hint="eastAsia"/>
        </w:rPr>
        <w:t>7.7</w:t>
      </w:r>
      <w:r>
        <w:rPr>
          <w:rFonts w:hint="eastAsia"/>
        </w:rPr>
        <w:t>异常恶劣的气候条件</w:t>
      </w:r>
    </w:p>
    <w:p w14:paraId="7CCA7BA7" w14:textId="77777777" w:rsidR="005B6EA0" w:rsidRDefault="005B6EA0" w:rsidP="005B6EA0">
      <w:r>
        <w:rPr>
          <w:rFonts w:hint="eastAsia"/>
        </w:rPr>
        <w:t>发包人和承包人同意以下情形视为异常恶劣的气候条件：</w:t>
      </w:r>
    </w:p>
    <w:p w14:paraId="7EF6BF28" w14:textId="77777777" w:rsidR="005B6EA0" w:rsidRDefault="005B6EA0" w:rsidP="005B6EA0">
      <w:r>
        <w:rPr>
          <w:rFonts w:hint="eastAsia"/>
        </w:rPr>
        <w:t>（</w:t>
      </w:r>
      <w:r>
        <w:rPr>
          <w:rFonts w:hint="eastAsia"/>
        </w:rPr>
        <w:t>1</w:t>
      </w:r>
      <w:r>
        <w:rPr>
          <w:rFonts w:hint="eastAsia"/>
        </w:rPr>
        <w:t>）；</w:t>
      </w:r>
    </w:p>
    <w:p w14:paraId="5B106DB9" w14:textId="77777777" w:rsidR="005B6EA0" w:rsidRDefault="005B6EA0" w:rsidP="005B6EA0">
      <w:r>
        <w:rPr>
          <w:rFonts w:hint="eastAsia"/>
        </w:rPr>
        <w:t>（</w:t>
      </w:r>
      <w:r>
        <w:rPr>
          <w:rFonts w:hint="eastAsia"/>
        </w:rPr>
        <w:t>2</w:t>
      </w:r>
      <w:r>
        <w:rPr>
          <w:rFonts w:hint="eastAsia"/>
        </w:rPr>
        <w:t>）；</w:t>
      </w:r>
    </w:p>
    <w:p w14:paraId="204E265B" w14:textId="77777777" w:rsidR="005B6EA0" w:rsidRDefault="005B6EA0" w:rsidP="005B6EA0">
      <w:r>
        <w:rPr>
          <w:rFonts w:hint="eastAsia"/>
        </w:rPr>
        <w:t>（</w:t>
      </w:r>
      <w:r>
        <w:rPr>
          <w:rFonts w:hint="eastAsia"/>
        </w:rPr>
        <w:t>3</w:t>
      </w:r>
      <w:r>
        <w:rPr>
          <w:rFonts w:hint="eastAsia"/>
        </w:rPr>
        <w:t>）。</w:t>
      </w:r>
    </w:p>
    <w:p w14:paraId="712223DB" w14:textId="77777777" w:rsidR="005B6EA0" w:rsidRDefault="005B6EA0" w:rsidP="005B6EA0"/>
    <w:p w14:paraId="45C68E9B" w14:textId="77777777" w:rsidR="005B6EA0" w:rsidRDefault="005B6EA0" w:rsidP="005B6EA0">
      <w:r>
        <w:rPr>
          <w:rFonts w:hint="eastAsia"/>
        </w:rPr>
        <w:t xml:space="preserve">7.8 </w:t>
      </w:r>
      <w:r>
        <w:rPr>
          <w:rFonts w:hint="eastAsia"/>
        </w:rPr>
        <w:t>提前竣工的奖励</w:t>
      </w:r>
    </w:p>
    <w:p w14:paraId="6D59A87F" w14:textId="77777777" w:rsidR="005B6EA0" w:rsidRDefault="005B6EA0" w:rsidP="005B6EA0">
      <w:r>
        <w:rPr>
          <w:rFonts w:hint="eastAsia"/>
        </w:rPr>
        <w:t>7.8.1</w:t>
      </w:r>
      <w:r>
        <w:rPr>
          <w:rFonts w:hint="eastAsia"/>
        </w:rPr>
        <w:t>提前竣工的奖励：无。</w:t>
      </w:r>
    </w:p>
    <w:p w14:paraId="23A20853" w14:textId="77777777" w:rsidR="005B6EA0" w:rsidRDefault="005B6EA0" w:rsidP="005B6EA0"/>
    <w:p w14:paraId="1A26191E" w14:textId="77777777" w:rsidR="005B6EA0" w:rsidRDefault="005B6EA0" w:rsidP="005B6EA0">
      <w:r>
        <w:rPr>
          <w:rFonts w:hint="eastAsia"/>
        </w:rPr>
        <w:t xml:space="preserve">8. </w:t>
      </w:r>
      <w:r>
        <w:rPr>
          <w:rFonts w:hint="eastAsia"/>
        </w:rPr>
        <w:t>材料与设备</w:t>
      </w:r>
    </w:p>
    <w:p w14:paraId="429E59E2" w14:textId="77777777" w:rsidR="005B6EA0" w:rsidRDefault="005B6EA0" w:rsidP="005B6EA0">
      <w:r>
        <w:rPr>
          <w:rFonts w:hint="eastAsia"/>
        </w:rPr>
        <w:t>8.1</w:t>
      </w:r>
      <w:r>
        <w:rPr>
          <w:rFonts w:hint="eastAsia"/>
        </w:rPr>
        <w:t>承包人采购材料与工程设备</w:t>
      </w:r>
    </w:p>
    <w:p w14:paraId="4FEAFF9A" w14:textId="77777777" w:rsidR="005B6EA0" w:rsidRDefault="005B6EA0" w:rsidP="005B6EA0"/>
    <w:p w14:paraId="055CA23F" w14:textId="77777777" w:rsidR="005B6EA0" w:rsidRDefault="005B6EA0" w:rsidP="005B6EA0">
      <w:r>
        <w:rPr>
          <w:rFonts w:hint="eastAsia"/>
        </w:rPr>
        <w:t>8.2</w:t>
      </w:r>
      <w:r>
        <w:rPr>
          <w:rFonts w:hint="eastAsia"/>
        </w:rPr>
        <w:t>材料与工程设备的保管与使用</w:t>
      </w:r>
    </w:p>
    <w:p w14:paraId="4DC9028F" w14:textId="77777777" w:rsidR="005B6EA0" w:rsidRDefault="005B6EA0" w:rsidP="005B6EA0">
      <w:r>
        <w:rPr>
          <w:rFonts w:hint="eastAsia"/>
        </w:rPr>
        <w:t>8.2.1</w:t>
      </w:r>
      <w:r>
        <w:rPr>
          <w:rFonts w:hint="eastAsia"/>
        </w:rPr>
        <w:t>发包人供应的材料设备的保管费用的承担：。</w:t>
      </w:r>
    </w:p>
    <w:p w14:paraId="33740037" w14:textId="77777777" w:rsidR="005B6EA0" w:rsidRDefault="005B6EA0" w:rsidP="005B6EA0"/>
    <w:p w14:paraId="043916C6" w14:textId="77777777" w:rsidR="005B6EA0" w:rsidRDefault="005B6EA0" w:rsidP="005B6EA0">
      <w:r>
        <w:rPr>
          <w:rFonts w:hint="eastAsia"/>
        </w:rPr>
        <w:t xml:space="preserve">8.3 </w:t>
      </w:r>
      <w:r>
        <w:rPr>
          <w:rFonts w:hint="eastAsia"/>
        </w:rPr>
        <w:t>样品</w:t>
      </w:r>
    </w:p>
    <w:p w14:paraId="1D2B66C6" w14:textId="77777777" w:rsidR="005B6EA0" w:rsidRDefault="005B6EA0" w:rsidP="005B6EA0">
      <w:r>
        <w:rPr>
          <w:rFonts w:hint="eastAsia"/>
        </w:rPr>
        <w:t>8.3.1</w:t>
      </w:r>
      <w:r>
        <w:rPr>
          <w:rFonts w:hint="eastAsia"/>
        </w:rPr>
        <w:tab/>
      </w:r>
      <w:r>
        <w:rPr>
          <w:rFonts w:hint="eastAsia"/>
        </w:rPr>
        <w:t>样品的报送与封存</w:t>
      </w:r>
    </w:p>
    <w:p w14:paraId="2512804A" w14:textId="77777777" w:rsidR="005B6EA0" w:rsidRDefault="005B6EA0" w:rsidP="005B6EA0">
      <w:r>
        <w:rPr>
          <w:rFonts w:hint="eastAsia"/>
        </w:rPr>
        <w:t>需要承包人报送样品的材料或工程设备，样品的种类、名称、规格、数量要求：。</w:t>
      </w:r>
    </w:p>
    <w:p w14:paraId="51D05FDD" w14:textId="77777777" w:rsidR="005B6EA0" w:rsidRDefault="005B6EA0" w:rsidP="005B6EA0"/>
    <w:p w14:paraId="41FA77FA" w14:textId="77777777" w:rsidR="005B6EA0" w:rsidRDefault="005B6EA0" w:rsidP="005B6EA0">
      <w:r>
        <w:rPr>
          <w:rFonts w:hint="eastAsia"/>
        </w:rPr>
        <w:lastRenderedPageBreak/>
        <w:t xml:space="preserve">8.4 </w:t>
      </w:r>
      <w:r>
        <w:rPr>
          <w:rFonts w:hint="eastAsia"/>
        </w:rPr>
        <w:t>施工设备和临时设施</w:t>
      </w:r>
    </w:p>
    <w:p w14:paraId="40D991BB" w14:textId="77777777" w:rsidR="005B6EA0" w:rsidRDefault="005B6EA0" w:rsidP="005B6EA0">
      <w:r>
        <w:rPr>
          <w:rFonts w:hint="eastAsia"/>
        </w:rPr>
        <w:t xml:space="preserve">8.4.1 </w:t>
      </w:r>
      <w:r>
        <w:rPr>
          <w:rFonts w:hint="eastAsia"/>
        </w:rPr>
        <w:t>承包人提供的施工设备和临时设施</w:t>
      </w:r>
    </w:p>
    <w:p w14:paraId="75B87997" w14:textId="77777777" w:rsidR="005B6EA0" w:rsidRDefault="005B6EA0" w:rsidP="005B6EA0">
      <w:r>
        <w:rPr>
          <w:rFonts w:hint="eastAsia"/>
        </w:rPr>
        <w:t xml:space="preserve">8.4.2 </w:t>
      </w:r>
      <w:r>
        <w:rPr>
          <w:rFonts w:hint="eastAsia"/>
        </w:rPr>
        <w:t>关于修建临时设施费用承担的约定：。</w:t>
      </w:r>
    </w:p>
    <w:p w14:paraId="411D7AB6" w14:textId="77777777" w:rsidR="005B6EA0" w:rsidRDefault="005B6EA0" w:rsidP="005B6EA0"/>
    <w:p w14:paraId="22F95E7A" w14:textId="77777777" w:rsidR="005B6EA0" w:rsidRDefault="005B6EA0" w:rsidP="005B6EA0">
      <w:r>
        <w:rPr>
          <w:rFonts w:hint="eastAsia"/>
        </w:rPr>
        <w:t xml:space="preserve">9. </w:t>
      </w:r>
      <w:r>
        <w:rPr>
          <w:rFonts w:hint="eastAsia"/>
        </w:rPr>
        <w:t>试验与检验</w:t>
      </w:r>
    </w:p>
    <w:p w14:paraId="53AA374D" w14:textId="77777777" w:rsidR="005B6EA0" w:rsidRDefault="005B6EA0" w:rsidP="005B6EA0">
      <w:r>
        <w:rPr>
          <w:rFonts w:hint="eastAsia"/>
        </w:rPr>
        <w:t>9.1</w:t>
      </w:r>
      <w:r>
        <w:rPr>
          <w:rFonts w:hint="eastAsia"/>
        </w:rPr>
        <w:t>试验设备与试验人员</w:t>
      </w:r>
    </w:p>
    <w:p w14:paraId="44185BAA" w14:textId="77777777" w:rsidR="005B6EA0" w:rsidRDefault="005B6EA0" w:rsidP="005B6EA0">
      <w:r>
        <w:rPr>
          <w:rFonts w:hint="eastAsia"/>
        </w:rPr>
        <w:t xml:space="preserve">9.1.1 </w:t>
      </w:r>
      <w:r>
        <w:rPr>
          <w:rFonts w:hint="eastAsia"/>
        </w:rPr>
        <w:t>试验设备</w:t>
      </w:r>
    </w:p>
    <w:p w14:paraId="758168AA" w14:textId="77777777" w:rsidR="005B6EA0" w:rsidRDefault="005B6EA0" w:rsidP="005B6EA0">
      <w:r>
        <w:rPr>
          <w:rFonts w:hint="eastAsia"/>
        </w:rPr>
        <w:t>施工现场需要配置的试验场所：。</w:t>
      </w:r>
    </w:p>
    <w:p w14:paraId="00992EC8" w14:textId="77777777" w:rsidR="005B6EA0" w:rsidRDefault="005B6EA0" w:rsidP="005B6EA0">
      <w:r>
        <w:rPr>
          <w:rFonts w:hint="eastAsia"/>
        </w:rPr>
        <w:t>施工现场需要配备的试验设备：。</w:t>
      </w:r>
    </w:p>
    <w:p w14:paraId="0FA46D3A" w14:textId="77777777" w:rsidR="005B6EA0" w:rsidRDefault="005B6EA0" w:rsidP="005B6EA0">
      <w:r>
        <w:rPr>
          <w:rFonts w:hint="eastAsia"/>
        </w:rPr>
        <w:t>施工现场需要具备的其他试验条件：。</w:t>
      </w:r>
    </w:p>
    <w:p w14:paraId="31FEF0E3" w14:textId="77777777" w:rsidR="005B6EA0" w:rsidRDefault="005B6EA0" w:rsidP="005B6EA0"/>
    <w:p w14:paraId="1C6BF6E4" w14:textId="77777777" w:rsidR="005B6EA0" w:rsidRDefault="005B6EA0" w:rsidP="005B6EA0">
      <w:r>
        <w:rPr>
          <w:rFonts w:hint="eastAsia"/>
        </w:rPr>
        <w:t xml:space="preserve">9.2 </w:t>
      </w:r>
      <w:r>
        <w:rPr>
          <w:rFonts w:hint="eastAsia"/>
        </w:rPr>
        <w:t>现场工艺试验</w:t>
      </w:r>
    </w:p>
    <w:p w14:paraId="74EB506B" w14:textId="77777777" w:rsidR="005B6EA0" w:rsidRDefault="005B6EA0" w:rsidP="005B6EA0">
      <w:r>
        <w:rPr>
          <w:rFonts w:hint="eastAsia"/>
        </w:rPr>
        <w:t>现场工艺试验的有关约定：。</w:t>
      </w:r>
    </w:p>
    <w:p w14:paraId="02791B4A" w14:textId="77777777" w:rsidR="005B6EA0" w:rsidRDefault="005B6EA0" w:rsidP="005B6EA0"/>
    <w:p w14:paraId="7B188BDE" w14:textId="77777777" w:rsidR="005B6EA0" w:rsidRDefault="005B6EA0" w:rsidP="005B6EA0">
      <w:r>
        <w:rPr>
          <w:rFonts w:hint="eastAsia"/>
        </w:rPr>
        <w:t xml:space="preserve">10. </w:t>
      </w:r>
      <w:r>
        <w:rPr>
          <w:rFonts w:hint="eastAsia"/>
        </w:rPr>
        <w:t>变更</w:t>
      </w:r>
    </w:p>
    <w:p w14:paraId="77BAC75F" w14:textId="77777777" w:rsidR="005B6EA0" w:rsidRDefault="005B6EA0" w:rsidP="005B6EA0">
      <w:r>
        <w:rPr>
          <w:rFonts w:hint="eastAsia"/>
        </w:rPr>
        <w:t xml:space="preserve">10.1 </w:t>
      </w:r>
      <w:r>
        <w:rPr>
          <w:rFonts w:hint="eastAsia"/>
        </w:rPr>
        <w:t>变更的范围</w:t>
      </w:r>
    </w:p>
    <w:p w14:paraId="537F84DE" w14:textId="77777777" w:rsidR="005B6EA0" w:rsidRDefault="005B6EA0" w:rsidP="005B6EA0">
      <w:r>
        <w:rPr>
          <w:rFonts w:hint="eastAsia"/>
        </w:rPr>
        <w:t>关于变更的范围的约定：。</w:t>
      </w:r>
    </w:p>
    <w:p w14:paraId="5E190E24" w14:textId="77777777" w:rsidR="005B6EA0" w:rsidRDefault="005B6EA0" w:rsidP="005B6EA0"/>
    <w:p w14:paraId="02405E96" w14:textId="77777777" w:rsidR="005B6EA0" w:rsidRDefault="005B6EA0" w:rsidP="005B6EA0">
      <w:r>
        <w:rPr>
          <w:rFonts w:hint="eastAsia"/>
        </w:rPr>
        <w:t xml:space="preserve">10.2 </w:t>
      </w:r>
      <w:r>
        <w:rPr>
          <w:rFonts w:hint="eastAsia"/>
        </w:rPr>
        <w:t>变更估价</w:t>
      </w:r>
    </w:p>
    <w:p w14:paraId="7A795C5B" w14:textId="77777777" w:rsidR="005B6EA0" w:rsidRDefault="005B6EA0" w:rsidP="005B6EA0">
      <w:r>
        <w:rPr>
          <w:rFonts w:hint="eastAsia"/>
        </w:rPr>
        <w:t xml:space="preserve">10.2.1 </w:t>
      </w:r>
      <w:r>
        <w:rPr>
          <w:rFonts w:hint="eastAsia"/>
        </w:rPr>
        <w:t>变更估价原则</w:t>
      </w:r>
    </w:p>
    <w:p w14:paraId="1CD91449" w14:textId="77777777" w:rsidR="005B6EA0" w:rsidRDefault="005B6EA0" w:rsidP="005B6EA0">
      <w:r>
        <w:rPr>
          <w:rFonts w:hint="eastAsia"/>
        </w:rPr>
        <w:t>关于变更估价的约定</w:t>
      </w:r>
      <w:r>
        <w:rPr>
          <w:rFonts w:hint="eastAsia"/>
        </w:rPr>
        <w:t xml:space="preserve">: </w:t>
      </w:r>
      <w:r>
        <w:rPr>
          <w:rFonts w:hint="eastAsia"/>
        </w:rPr>
        <w:t>。</w:t>
      </w:r>
    </w:p>
    <w:p w14:paraId="4EEBFD6D" w14:textId="77777777" w:rsidR="005B6EA0" w:rsidRDefault="005B6EA0" w:rsidP="005B6EA0"/>
    <w:p w14:paraId="4E660E52" w14:textId="77777777" w:rsidR="005B6EA0" w:rsidRDefault="005B6EA0" w:rsidP="005B6EA0">
      <w:r>
        <w:rPr>
          <w:rFonts w:hint="eastAsia"/>
        </w:rPr>
        <w:t xml:space="preserve">10.3 </w:t>
      </w:r>
      <w:r>
        <w:rPr>
          <w:rFonts w:hint="eastAsia"/>
        </w:rPr>
        <w:t>承包人的合理化建议</w:t>
      </w:r>
    </w:p>
    <w:p w14:paraId="3C4043D2" w14:textId="77777777" w:rsidR="005B6EA0" w:rsidRDefault="005B6EA0" w:rsidP="005B6EA0">
      <w:r>
        <w:rPr>
          <w:rFonts w:hint="eastAsia"/>
        </w:rPr>
        <w:t>监理人审查承包人合理化建议的期限：。</w:t>
      </w:r>
    </w:p>
    <w:p w14:paraId="08769593" w14:textId="77777777" w:rsidR="005B6EA0" w:rsidRDefault="005B6EA0" w:rsidP="005B6EA0">
      <w:r>
        <w:rPr>
          <w:rFonts w:hint="eastAsia"/>
        </w:rPr>
        <w:t>发包人审批承包人合理化建议的期限：。</w:t>
      </w:r>
    </w:p>
    <w:p w14:paraId="4854EA6A" w14:textId="77777777" w:rsidR="005B6EA0" w:rsidRDefault="005B6EA0" w:rsidP="005B6EA0">
      <w:r>
        <w:rPr>
          <w:rFonts w:hint="eastAsia"/>
        </w:rPr>
        <w:t>承包人提出的合理化建议降低了合同价格或者提高了工程经济效益的奖励的方法和金额为：。</w:t>
      </w:r>
    </w:p>
    <w:p w14:paraId="7CB1BF51" w14:textId="77777777" w:rsidR="005B6EA0" w:rsidRDefault="005B6EA0" w:rsidP="005B6EA0"/>
    <w:p w14:paraId="4A058C53" w14:textId="77777777" w:rsidR="005B6EA0" w:rsidRDefault="005B6EA0" w:rsidP="005B6EA0">
      <w:r>
        <w:rPr>
          <w:rFonts w:hint="eastAsia"/>
        </w:rPr>
        <w:t xml:space="preserve">10.4 </w:t>
      </w:r>
      <w:r>
        <w:rPr>
          <w:rFonts w:hint="eastAsia"/>
        </w:rPr>
        <w:t>暂估价</w:t>
      </w:r>
    </w:p>
    <w:p w14:paraId="51E51668" w14:textId="77777777" w:rsidR="005B6EA0" w:rsidRDefault="005B6EA0" w:rsidP="005B6EA0">
      <w:r>
        <w:rPr>
          <w:rFonts w:hint="eastAsia"/>
        </w:rPr>
        <w:t xml:space="preserve">10.4.1 </w:t>
      </w:r>
      <w:r>
        <w:rPr>
          <w:rFonts w:hint="eastAsia"/>
        </w:rPr>
        <w:t>依法必须招标的暂估价项目</w:t>
      </w:r>
    </w:p>
    <w:p w14:paraId="5C996DD8" w14:textId="77777777" w:rsidR="005B6EA0" w:rsidRDefault="005B6EA0" w:rsidP="005B6EA0">
      <w:r>
        <w:rPr>
          <w:rFonts w:hint="eastAsia"/>
        </w:rPr>
        <w:t>对于依法必须招标的暂估价项目的确认和批准采取第种方式确定。</w:t>
      </w:r>
    </w:p>
    <w:p w14:paraId="0517DE0D" w14:textId="77777777" w:rsidR="005B6EA0" w:rsidRDefault="005B6EA0" w:rsidP="005B6EA0">
      <w:r>
        <w:rPr>
          <w:rFonts w:hint="eastAsia"/>
        </w:rPr>
        <w:t xml:space="preserve">10.4.2 </w:t>
      </w:r>
      <w:r>
        <w:rPr>
          <w:rFonts w:hint="eastAsia"/>
        </w:rPr>
        <w:t>不属于依法必须招标的暂估价项目</w:t>
      </w:r>
    </w:p>
    <w:p w14:paraId="7FAE3F62" w14:textId="77777777" w:rsidR="005B6EA0" w:rsidRDefault="005B6EA0" w:rsidP="005B6EA0">
      <w:r>
        <w:rPr>
          <w:rFonts w:hint="eastAsia"/>
        </w:rPr>
        <w:t>对于不属于依法必须招标的暂估价项目的确认和批准采取第</w:t>
      </w:r>
      <w:r>
        <w:rPr>
          <w:rFonts w:hint="eastAsia"/>
        </w:rPr>
        <w:t>X</w:t>
      </w:r>
      <w:r>
        <w:rPr>
          <w:rFonts w:hint="eastAsia"/>
        </w:rPr>
        <w:t>种方式确定。</w:t>
      </w:r>
    </w:p>
    <w:p w14:paraId="5AC28850" w14:textId="77777777" w:rsidR="005B6EA0" w:rsidRDefault="005B6EA0" w:rsidP="005B6EA0">
      <w:r>
        <w:rPr>
          <w:rFonts w:hint="eastAsia"/>
        </w:rPr>
        <w:t>第</w:t>
      </w:r>
      <w:r>
        <w:rPr>
          <w:rFonts w:hint="eastAsia"/>
        </w:rPr>
        <w:t>3</w:t>
      </w:r>
      <w:r>
        <w:rPr>
          <w:rFonts w:hint="eastAsia"/>
        </w:rPr>
        <w:t>种方式：承包人直接实施的暂估价项目</w:t>
      </w:r>
    </w:p>
    <w:p w14:paraId="73F44CAF" w14:textId="77777777" w:rsidR="005B6EA0" w:rsidRDefault="005B6EA0" w:rsidP="005B6EA0">
      <w:r>
        <w:rPr>
          <w:rFonts w:hint="eastAsia"/>
        </w:rPr>
        <w:t>承包人直接实施的暂估价项目的约定：。</w:t>
      </w:r>
    </w:p>
    <w:p w14:paraId="7E2EDDCA" w14:textId="77777777" w:rsidR="005B6EA0" w:rsidRDefault="005B6EA0" w:rsidP="005B6EA0"/>
    <w:p w14:paraId="66FF9746" w14:textId="77777777" w:rsidR="005B6EA0" w:rsidRDefault="005B6EA0" w:rsidP="005B6EA0">
      <w:r>
        <w:rPr>
          <w:rFonts w:hint="eastAsia"/>
        </w:rPr>
        <w:t xml:space="preserve">10.5 </w:t>
      </w:r>
      <w:r>
        <w:rPr>
          <w:rFonts w:hint="eastAsia"/>
        </w:rPr>
        <w:t>暂列金额</w:t>
      </w:r>
    </w:p>
    <w:p w14:paraId="765B533C" w14:textId="77777777" w:rsidR="005B6EA0" w:rsidRDefault="005B6EA0" w:rsidP="005B6EA0">
      <w:r>
        <w:rPr>
          <w:rFonts w:hint="eastAsia"/>
        </w:rPr>
        <w:t>合同当事人关于暂列金额使用的约定：。</w:t>
      </w:r>
    </w:p>
    <w:p w14:paraId="289519D6" w14:textId="77777777" w:rsidR="005B6EA0" w:rsidRDefault="005B6EA0" w:rsidP="005B6EA0"/>
    <w:p w14:paraId="7B0CF617" w14:textId="77777777" w:rsidR="005B6EA0" w:rsidRDefault="005B6EA0" w:rsidP="005B6EA0">
      <w:r>
        <w:rPr>
          <w:rFonts w:hint="eastAsia"/>
        </w:rPr>
        <w:t xml:space="preserve">11. </w:t>
      </w:r>
      <w:r>
        <w:rPr>
          <w:rFonts w:hint="eastAsia"/>
        </w:rPr>
        <w:t>价格调整</w:t>
      </w:r>
    </w:p>
    <w:p w14:paraId="3B49B7E8" w14:textId="77777777" w:rsidR="005B6EA0" w:rsidRDefault="005B6EA0" w:rsidP="005B6EA0">
      <w:r>
        <w:rPr>
          <w:rFonts w:hint="eastAsia"/>
        </w:rPr>
        <w:t xml:space="preserve">11.1 </w:t>
      </w:r>
      <w:r>
        <w:rPr>
          <w:rFonts w:hint="eastAsia"/>
        </w:rPr>
        <w:t>市场价格波动引起的调整</w:t>
      </w:r>
    </w:p>
    <w:p w14:paraId="16211A52" w14:textId="77777777" w:rsidR="005B6EA0" w:rsidRDefault="005B6EA0" w:rsidP="005B6EA0">
      <w:r>
        <w:rPr>
          <w:rFonts w:hint="eastAsia"/>
        </w:rPr>
        <w:t>市场价格波动是否调整合同价格的约定：不调整。</w:t>
      </w:r>
    </w:p>
    <w:p w14:paraId="0EFB89DE" w14:textId="77777777" w:rsidR="005B6EA0" w:rsidRDefault="005B6EA0" w:rsidP="005B6EA0">
      <w:r>
        <w:rPr>
          <w:rFonts w:hint="eastAsia"/>
        </w:rPr>
        <w:lastRenderedPageBreak/>
        <w:t>因市场价格波动调整合同价格，采用以下第</w:t>
      </w:r>
      <w:r>
        <w:rPr>
          <w:rFonts w:hint="eastAsia"/>
        </w:rPr>
        <w:t>X</w:t>
      </w:r>
      <w:r>
        <w:rPr>
          <w:rFonts w:hint="eastAsia"/>
        </w:rPr>
        <w:t>种方式对合同价格进行调整：</w:t>
      </w:r>
    </w:p>
    <w:p w14:paraId="62E4C776" w14:textId="77777777" w:rsidR="005B6EA0" w:rsidRDefault="005B6EA0" w:rsidP="005B6EA0">
      <w:r>
        <w:rPr>
          <w:rFonts w:hint="eastAsia"/>
        </w:rPr>
        <w:t>第</w:t>
      </w:r>
      <w:r>
        <w:rPr>
          <w:rFonts w:hint="eastAsia"/>
        </w:rPr>
        <w:t>1</w:t>
      </w:r>
      <w:r>
        <w:rPr>
          <w:rFonts w:hint="eastAsia"/>
        </w:rPr>
        <w:t>种方式：采用价格指数进行价格调整。</w:t>
      </w:r>
    </w:p>
    <w:p w14:paraId="7DC4F472" w14:textId="77777777" w:rsidR="005B6EA0" w:rsidRDefault="005B6EA0" w:rsidP="005B6EA0">
      <w:r>
        <w:rPr>
          <w:rFonts w:hint="eastAsia"/>
        </w:rPr>
        <w:t>关于各可调因子、定值和变值权重，以及基本价格指数及其来源的约定：；</w:t>
      </w:r>
    </w:p>
    <w:p w14:paraId="07E2BFEA" w14:textId="77777777" w:rsidR="005B6EA0" w:rsidRDefault="005B6EA0" w:rsidP="005B6EA0">
      <w:r>
        <w:rPr>
          <w:rFonts w:hint="eastAsia"/>
        </w:rPr>
        <w:t>第</w:t>
      </w:r>
      <w:r>
        <w:rPr>
          <w:rFonts w:hint="eastAsia"/>
        </w:rPr>
        <w:t>2</w:t>
      </w:r>
      <w:r>
        <w:rPr>
          <w:rFonts w:hint="eastAsia"/>
        </w:rPr>
        <w:t>种方式：采用造价信息进行价格调整。</w:t>
      </w:r>
    </w:p>
    <w:p w14:paraId="20E92949" w14:textId="77777777" w:rsidR="005B6EA0" w:rsidRDefault="005B6EA0" w:rsidP="005B6EA0">
      <w:r>
        <w:rPr>
          <w:rFonts w:hint="eastAsia"/>
        </w:rPr>
        <w:t>（</w:t>
      </w:r>
      <w:r>
        <w:rPr>
          <w:rFonts w:hint="eastAsia"/>
        </w:rPr>
        <w:t>2</w:t>
      </w:r>
      <w:r>
        <w:rPr>
          <w:rFonts w:hint="eastAsia"/>
        </w:rPr>
        <w:t>）关于基准价格的约定：。</w:t>
      </w:r>
    </w:p>
    <w:p w14:paraId="2BE18E9E" w14:textId="77777777" w:rsidR="005B6EA0" w:rsidRDefault="005B6EA0" w:rsidP="005B6EA0">
      <w:r>
        <w:rPr>
          <w:rFonts w:hint="eastAsia"/>
        </w:rPr>
        <w:t>专用合同条款①承包人在已标价工程量清单或预算书中载明的材料单价低于基准价格的：专用合同条款合同履行期间材料单价涨幅以基准价格为基础超过</w:t>
      </w:r>
      <w:r>
        <w:rPr>
          <w:rFonts w:hint="eastAsia"/>
        </w:rPr>
        <w:t>%</w:t>
      </w:r>
      <w:r>
        <w:rPr>
          <w:rFonts w:hint="eastAsia"/>
        </w:rPr>
        <w:t>时，或材料单价跌幅以已标价工程量清单或预算书中载明材料单价为基础超过</w:t>
      </w:r>
      <w:r>
        <w:rPr>
          <w:rFonts w:hint="eastAsia"/>
        </w:rPr>
        <w:t>%</w:t>
      </w:r>
      <w:r>
        <w:rPr>
          <w:rFonts w:hint="eastAsia"/>
        </w:rPr>
        <w:t>时，其超过部分据实调整。</w:t>
      </w:r>
    </w:p>
    <w:p w14:paraId="0729069D" w14:textId="77777777" w:rsidR="005B6EA0" w:rsidRDefault="005B6EA0" w:rsidP="005B6EA0">
      <w:r>
        <w:rPr>
          <w:rFonts w:hint="eastAsia"/>
        </w:rPr>
        <w:t>②承包人在已标价工程量清单或预算书中载明的材料单价高于基准价格的：专用合同条款合同履行期间材料单价跌幅以基准价格为基础超过</w:t>
      </w:r>
      <w:r>
        <w:rPr>
          <w:rFonts w:hint="eastAsia"/>
        </w:rPr>
        <w:t>%</w:t>
      </w:r>
      <w:r>
        <w:rPr>
          <w:rFonts w:hint="eastAsia"/>
        </w:rPr>
        <w:t>时，材料单价涨幅以已标价工程量清单或预算书中载明材料单价为基础超过</w:t>
      </w:r>
      <w:r>
        <w:rPr>
          <w:rFonts w:hint="eastAsia"/>
        </w:rPr>
        <w:t>%</w:t>
      </w:r>
      <w:r>
        <w:rPr>
          <w:rFonts w:hint="eastAsia"/>
        </w:rPr>
        <w:t>时，其超过部分据实调整。</w:t>
      </w:r>
    </w:p>
    <w:p w14:paraId="4BEF65E3" w14:textId="77777777" w:rsidR="005B6EA0" w:rsidRDefault="005B6EA0" w:rsidP="005B6EA0">
      <w:r>
        <w:rPr>
          <w:rFonts w:hint="eastAsia"/>
        </w:rPr>
        <w:t>③承包人在已标价工程量清单或预算书中载明的材料单价等于基准单价的：专用合同条款合同履行期间材料单价涨跌幅以基准单价为基础超过±</w:t>
      </w:r>
      <w:r>
        <w:rPr>
          <w:rFonts w:hint="eastAsia"/>
        </w:rPr>
        <w:t>%</w:t>
      </w:r>
      <w:r>
        <w:rPr>
          <w:rFonts w:hint="eastAsia"/>
        </w:rPr>
        <w:t>时，其超过部分据实调整。</w:t>
      </w:r>
    </w:p>
    <w:p w14:paraId="3A249FCA" w14:textId="77777777" w:rsidR="005B6EA0" w:rsidRDefault="005B6EA0" w:rsidP="005B6EA0">
      <w:r>
        <w:rPr>
          <w:rFonts w:hint="eastAsia"/>
        </w:rPr>
        <w:t>第</w:t>
      </w:r>
      <w:r>
        <w:rPr>
          <w:rFonts w:hint="eastAsia"/>
        </w:rPr>
        <w:t>3</w:t>
      </w:r>
      <w:r>
        <w:rPr>
          <w:rFonts w:hint="eastAsia"/>
        </w:rPr>
        <w:t>种方式：其他价格调整方式：。</w:t>
      </w:r>
    </w:p>
    <w:p w14:paraId="2A12D88F" w14:textId="77777777" w:rsidR="005B6EA0" w:rsidRDefault="005B6EA0" w:rsidP="005B6EA0"/>
    <w:p w14:paraId="300AA710" w14:textId="77777777" w:rsidR="005B6EA0" w:rsidRDefault="005B6EA0" w:rsidP="005B6EA0">
      <w:r>
        <w:rPr>
          <w:rFonts w:hint="eastAsia"/>
        </w:rPr>
        <w:t xml:space="preserve">12. </w:t>
      </w:r>
      <w:r>
        <w:rPr>
          <w:rFonts w:hint="eastAsia"/>
        </w:rPr>
        <w:t>合同价格、计量与支付</w:t>
      </w:r>
    </w:p>
    <w:p w14:paraId="23B7E4BC" w14:textId="77777777" w:rsidR="005B6EA0" w:rsidRDefault="005B6EA0" w:rsidP="005B6EA0">
      <w:r>
        <w:rPr>
          <w:rFonts w:hint="eastAsia"/>
        </w:rPr>
        <w:t xml:space="preserve">12.1 </w:t>
      </w:r>
      <w:r>
        <w:rPr>
          <w:rFonts w:hint="eastAsia"/>
        </w:rPr>
        <w:t>合同价格形式</w:t>
      </w:r>
    </w:p>
    <w:p w14:paraId="60CEC48E" w14:textId="77777777" w:rsidR="005B6EA0" w:rsidRDefault="005B6EA0" w:rsidP="005B6EA0">
      <w:r>
        <w:rPr>
          <w:rFonts w:hint="eastAsia"/>
        </w:rPr>
        <w:t xml:space="preserve">12.1.1 </w:t>
      </w:r>
      <w:r>
        <w:rPr>
          <w:rFonts w:hint="eastAsia"/>
        </w:rPr>
        <w:t>单价合同。</w:t>
      </w:r>
    </w:p>
    <w:p w14:paraId="775767A1" w14:textId="77777777" w:rsidR="005B6EA0" w:rsidRDefault="005B6EA0" w:rsidP="005B6EA0">
      <w:r>
        <w:rPr>
          <w:rFonts w:hint="eastAsia"/>
        </w:rPr>
        <w:t>综合单价包含的风险范围：。</w:t>
      </w:r>
    </w:p>
    <w:p w14:paraId="6F2F88D7" w14:textId="77777777" w:rsidR="005B6EA0" w:rsidRDefault="005B6EA0" w:rsidP="005B6EA0">
      <w:r>
        <w:rPr>
          <w:rFonts w:hint="eastAsia"/>
        </w:rPr>
        <w:t>风险费用的计算方法：</w:t>
      </w:r>
      <w:r>
        <w:rPr>
          <w:rFonts w:hint="eastAsia"/>
        </w:rPr>
        <w:t xml:space="preserve">    /   </w:t>
      </w:r>
      <w:r>
        <w:rPr>
          <w:rFonts w:hint="eastAsia"/>
        </w:rPr>
        <w:t>。</w:t>
      </w:r>
    </w:p>
    <w:p w14:paraId="0DA19BF7" w14:textId="77777777" w:rsidR="005B6EA0" w:rsidRDefault="005B6EA0" w:rsidP="005B6EA0">
      <w:r>
        <w:rPr>
          <w:rFonts w:hint="eastAsia"/>
        </w:rPr>
        <w:t>风险范围以外合同价格的调整方法：。</w:t>
      </w:r>
    </w:p>
    <w:p w14:paraId="0BE90FF3" w14:textId="77777777" w:rsidR="005B6EA0" w:rsidRDefault="005B6EA0" w:rsidP="005B6EA0">
      <w:r>
        <w:rPr>
          <w:rFonts w:hint="eastAsia"/>
        </w:rPr>
        <w:t xml:space="preserve">12.1.2 </w:t>
      </w:r>
      <w:r>
        <w:rPr>
          <w:rFonts w:hint="eastAsia"/>
        </w:rPr>
        <w:t>总价合同。</w:t>
      </w:r>
    </w:p>
    <w:p w14:paraId="0715A01E" w14:textId="77777777" w:rsidR="005B6EA0" w:rsidRDefault="005B6EA0" w:rsidP="005B6EA0">
      <w:r>
        <w:rPr>
          <w:rFonts w:hint="eastAsia"/>
        </w:rPr>
        <w:t>总价包含的风险范围：。</w:t>
      </w:r>
    </w:p>
    <w:p w14:paraId="63AC5345" w14:textId="77777777" w:rsidR="005B6EA0" w:rsidRDefault="005B6EA0" w:rsidP="005B6EA0">
      <w:r>
        <w:rPr>
          <w:rFonts w:hint="eastAsia"/>
        </w:rPr>
        <w:t>风险费用的计算方法：。</w:t>
      </w:r>
    </w:p>
    <w:p w14:paraId="65037CFE" w14:textId="77777777" w:rsidR="005B6EA0" w:rsidRDefault="005B6EA0" w:rsidP="005B6EA0">
      <w:r>
        <w:rPr>
          <w:rFonts w:hint="eastAsia"/>
        </w:rPr>
        <w:t>风险范围以外合同价格的调整方法：。</w:t>
      </w:r>
    </w:p>
    <w:p w14:paraId="51DF10F0" w14:textId="77777777" w:rsidR="005B6EA0" w:rsidRDefault="005B6EA0" w:rsidP="005B6EA0">
      <w:r>
        <w:rPr>
          <w:rFonts w:hint="eastAsia"/>
        </w:rPr>
        <w:t xml:space="preserve">12.1.3 </w:t>
      </w:r>
      <w:r>
        <w:rPr>
          <w:rFonts w:hint="eastAsia"/>
        </w:rPr>
        <w:t>其他价格方式：。</w:t>
      </w:r>
    </w:p>
    <w:p w14:paraId="759999E8" w14:textId="77777777" w:rsidR="005B6EA0" w:rsidRDefault="005B6EA0" w:rsidP="005B6EA0"/>
    <w:p w14:paraId="20B24781" w14:textId="77777777" w:rsidR="005B6EA0" w:rsidRDefault="005B6EA0" w:rsidP="005B6EA0">
      <w:r>
        <w:rPr>
          <w:rFonts w:hint="eastAsia"/>
        </w:rPr>
        <w:t xml:space="preserve">12.2 </w:t>
      </w:r>
      <w:r>
        <w:rPr>
          <w:rFonts w:hint="eastAsia"/>
        </w:rPr>
        <w:t>预付款</w:t>
      </w:r>
    </w:p>
    <w:p w14:paraId="726DDAD4" w14:textId="77777777" w:rsidR="005B6EA0" w:rsidRDefault="005B6EA0" w:rsidP="005B6EA0">
      <w:r>
        <w:rPr>
          <w:rFonts w:hint="eastAsia"/>
        </w:rPr>
        <w:t xml:space="preserve">12.2.1 </w:t>
      </w:r>
      <w:r>
        <w:rPr>
          <w:rFonts w:hint="eastAsia"/>
        </w:rPr>
        <w:t>预付款的支付</w:t>
      </w:r>
    </w:p>
    <w:p w14:paraId="7B70F557" w14:textId="6A563434" w:rsidR="005B6EA0" w:rsidRDefault="00262C2B" w:rsidP="005B6EA0">
      <w:r>
        <w:rPr>
          <w:rFonts w:hint="eastAsia"/>
        </w:rPr>
        <w:t>预付款支付比例或金额</w:t>
      </w:r>
      <w:r w:rsidR="005B6EA0">
        <w:rPr>
          <w:rFonts w:hint="eastAsia"/>
        </w:rPr>
        <w:t>：。</w:t>
      </w:r>
    </w:p>
    <w:p w14:paraId="37811466" w14:textId="77777777" w:rsidR="005B6EA0" w:rsidRDefault="005B6EA0" w:rsidP="005B6EA0">
      <w:r>
        <w:rPr>
          <w:rFonts w:hint="eastAsia"/>
        </w:rPr>
        <w:t>预付款支付期限：。</w:t>
      </w:r>
    </w:p>
    <w:p w14:paraId="6DF86864" w14:textId="77777777" w:rsidR="005B6EA0" w:rsidRDefault="005B6EA0" w:rsidP="005B6EA0">
      <w:r>
        <w:rPr>
          <w:rFonts w:hint="eastAsia"/>
        </w:rPr>
        <w:t>预付款扣回的方式：。</w:t>
      </w:r>
    </w:p>
    <w:p w14:paraId="6DC9AE46" w14:textId="77777777" w:rsidR="005B6EA0" w:rsidRDefault="005B6EA0" w:rsidP="005B6EA0">
      <w:r>
        <w:rPr>
          <w:rFonts w:hint="eastAsia"/>
        </w:rPr>
        <w:t xml:space="preserve">12.2.2 </w:t>
      </w:r>
      <w:r>
        <w:rPr>
          <w:rFonts w:hint="eastAsia"/>
        </w:rPr>
        <w:t>预付款担保</w:t>
      </w:r>
    </w:p>
    <w:p w14:paraId="6D2FADA3" w14:textId="77777777" w:rsidR="005B6EA0" w:rsidRDefault="005B6EA0" w:rsidP="005B6EA0">
      <w:r>
        <w:rPr>
          <w:rFonts w:hint="eastAsia"/>
        </w:rPr>
        <w:t>承包人提交预付款担保的期限：。</w:t>
      </w:r>
    </w:p>
    <w:p w14:paraId="592529F1" w14:textId="77777777" w:rsidR="005B6EA0" w:rsidRDefault="005B6EA0" w:rsidP="005B6EA0">
      <w:r>
        <w:rPr>
          <w:rFonts w:hint="eastAsia"/>
        </w:rPr>
        <w:t>预付款担保的形式为：。</w:t>
      </w:r>
    </w:p>
    <w:p w14:paraId="01C6F9C4" w14:textId="77777777" w:rsidR="005B6EA0" w:rsidRDefault="005B6EA0" w:rsidP="005B6EA0"/>
    <w:p w14:paraId="4968874E" w14:textId="77777777" w:rsidR="005B6EA0" w:rsidRDefault="005B6EA0" w:rsidP="005B6EA0">
      <w:r>
        <w:rPr>
          <w:rFonts w:hint="eastAsia"/>
        </w:rPr>
        <w:t xml:space="preserve">12.3 </w:t>
      </w:r>
      <w:r>
        <w:rPr>
          <w:rFonts w:hint="eastAsia"/>
        </w:rPr>
        <w:t>计量</w:t>
      </w:r>
    </w:p>
    <w:p w14:paraId="4A1B9088" w14:textId="77777777" w:rsidR="005B6EA0" w:rsidRDefault="005B6EA0" w:rsidP="005B6EA0">
      <w:r>
        <w:rPr>
          <w:rFonts w:hint="eastAsia"/>
        </w:rPr>
        <w:t xml:space="preserve">12.3.1 </w:t>
      </w:r>
      <w:r>
        <w:rPr>
          <w:rFonts w:hint="eastAsia"/>
        </w:rPr>
        <w:t>计量原则</w:t>
      </w:r>
    </w:p>
    <w:p w14:paraId="1E84900B" w14:textId="77777777" w:rsidR="005B6EA0" w:rsidRDefault="005B6EA0" w:rsidP="005B6EA0">
      <w:r>
        <w:rPr>
          <w:rFonts w:hint="eastAsia"/>
        </w:rPr>
        <w:t>工程量计算规则：。</w:t>
      </w:r>
    </w:p>
    <w:p w14:paraId="5E96B948" w14:textId="77777777" w:rsidR="005B6EA0" w:rsidRDefault="005B6EA0" w:rsidP="005B6EA0">
      <w:r>
        <w:rPr>
          <w:rFonts w:hint="eastAsia"/>
        </w:rPr>
        <w:lastRenderedPageBreak/>
        <w:t>12.3.1.1</w:t>
      </w:r>
      <w:r>
        <w:rPr>
          <w:rFonts w:hint="eastAsia"/>
        </w:rPr>
        <w:t>总价措施项目的计量</w:t>
      </w:r>
    </w:p>
    <w:p w14:paraId="574EDD57" w14:textId="77777777" w:rsidR="005B6EA0" w:rsidRDefault="005B6EA0" w:rsidP="005B6EA0">
      <w:r>
        <w:rPr>
          <w:rFonts w:hint="eastAsia"/>
        </w:rPr>
        <w:t>总价措施项目清单中的项目（除环境保护、安全施工、文明施工、临时设施等以费率计价的项目以外），包干计取，结算不作调整；进度支付时按发包人确认后的工程形象进度比例按月计量。</w:t>
      </w:r>
    </w:p>
    <w:p w14:paraId="078E38D0" w14:textId="77777777" w:rsidR="005B6EA0" w:rsidRDefault="005B6EA0" w:rsidP="005B6EA0">
      <w:r>
        <w:rPr>
          <w:rFonts w:hint="eastAsia"/>
        </w:rPr>
        <w:t>安全文明施工费的计量、支付与结算按川建发〔</w:t>
      </w:r>
      <w:r>
        <w:rPr>
          <w:rFonts w:hint="eastAsia"/>
        </w:rPr>
        <w:t>2017</w:t>
      </w:r>
      <w:r>
        <w:rPr>
          <w:rFonts w:hint="eastAsia"/>
        </w:rPr>
        <w:t>〕</w:t>
      </w:r>
      <w:r>
        <w:rPr>
          <w:rFonts w:hint="eastAsia"/>
        </w:rPr>
        <w:t>5</w:t>
      </w:r>
      <w:r>
        <w:rPr>
          <w:rFonts w:hint="eastAsia"/>
        </w:rPr>
        <w:t>号执行。</w:t>
      </w:r>
    </w:p>
    <w:p w14:paraId="76262DBF" w14:textId="77777777" w:rsidR="005B6EA0" w:rsidRDefault="005B6EA0" w:rsidP="005B6EA0">
      <w:r>
        <w:rPr>
          <w:rFonts w:hint="eastAsia"/>
        </w:rPr>
        <w:t>12.3.1.2</w:t>
      </w:r>
      <w:r>
        <w:rPr>
          <w:rFonts w:hint="eastAsia"/>
        </w:rPr>
        <w:t>规费的计量</w:t>
      </w:r>
    </w:p>
    <w:p w14:paraId="31B5DC58" w14:textId="77777777" w:rsidR="005B6EA0" w:rsidRDefault="005B6EA0" w:rsidP="005B6EA0">
      <w:r>
        <w:rPr>
          <w:rFonts w:hint="eastAsia"/>
        </w:rPr>
        <w:t>按建设行政主管部门核定的承包人规费费率计量和结算。</w:t>
      </w:r>
    </w:p>
    <w:p w14:paraId="28D2DB6F" w14:textId="77777777" w:rsidR="005B6EA0" w:rsidRDefault="005B6EA0" w:rsidP="005B6EA0">
      <w:r>
        <w:rPr>
          <w:rFonts w:hint="eastAsia"/>
        </w:rPr>
        <w:t>12.3.1.3</w:t>
      </w:r>
      <w:r>
        <w:rPr>
          <w:rFonts w:hint="eastAsia"/>
        </w:rPr>
        <w:t>税金</w:t>
      </w:r>
    </w:p>
    <w:p w14:paraId="3C390565" w14:textId="77777777" w:rsidR="005B6EA0" w:rsidRDefault="005B6EA0" w:rsidP="005B6EA0">
      <w:r>
        <w:rPr>
          <w:rFonts w:hint="eastAsia"/>
        </w:rPr>
        <w:t>税金按国家或省级、行业建设主管部门的规定计取。</w:t>
      </w:r>
    </w:p>
    <w:p w14:paraId="7290C5E3" w14:textId="77777777" w:rsidR="005B6EA0" w:rsidRDefault="005B6EA0" w:rsidP="005B6EA0">
      <w:r>
        <w:rPr>
          <w:rFonts w:hint="eastAsia"/>
        </w:rPr>
        <w:t xml:space="preserve">12.3.2 </w:t>
      </w:r>
      <w:r>
        <w:rPr>
          <w:rFonts w:hint="eastAsia"/>
        </w:rPr>
        <w:t>计量周期</w:t>
      </w:r>
    </w:p>
    <w:p w14:paraId="37047945" w14:textId="77777777" w:rsidR="005B6EA0" w:rsidRDefault="005B6EA0" w:rsidP="005B6EA0">
      <w:r>
        <w:rPr>
          <w:rFonts w:hint="eastAsia"/>
        </w:rPr>
        <w:t>关于计量周期的约定：。</w:t>
      </w:r>
    </w:p>
    <w:p w14:paraId="41AD23CF" w14:textId="77777777" w:rsidR="005B6EA0" w:rsidRDefault="005B6EA0" w:rsidP="005B6EA0">
      <w:r>
        <w:rPr>
          <w:rFonts w:hint="eastAsia"/>
        </w:rPr>
        <w:t xml:space="preserve">12.3.3 </w:t>
      </w:r>
      <w:r>
        <w:rPr>
          <w:rFonts w:hint="eastAsia"/>
        </w:rPr>
        <w:t>单价合同的计量</w:t>
      </w:r>
    </w:p>
    <w:p w14:paraId="2A438A93" w14:textId="77777777" w:rsidR="005B6EA0" w:rsidRDefault="005B6EA0" w:rsidP="005B6EA0">
      <w:r>
        <w:rPr>
          <w:rFonts w:hint="eastAsia"/>
        </w:rPr>
        <w:t>关于单价合同计量的约定：。</w:t>
      </w:r>
    </w:p>
    <w:p w14:paraId="7C280317" w14:textId="77777777" w:rsidR="005B6EA0" w:rsidRDefault="005B6EA0" w:rsidP="005B6EA0">
      <w:r>
        <w:rPr>
          <w:rFonts w:hint="eastAsia"/>
        </w:rPr>
        <w:t xml:space="preserve">12.3.4 </w:t>
      </w:r>
      <w:r>
        <w:rPr>
          <w:rFonts w:hint="eastAsia"/>
        </w:rPr>
        <w:t>总价合同的计量</w:t>
      </w:r>
    </w:p>
    <w:p w14:paraId="260B7375" w14:textId="77777777" w:rsidR="005B6EA0" w:rsidRDefault="005B6EA0" w:rsidP="005B6EA0">
      <w:r>
        <w:rPr>
          <w:rFonts w:hint="eastAsia"/>
        </w:rPr>
        <w:t>关于总价合同计量的约定：。</w:t>
      </w:r>
    </w:p>
    <w:p w14:paraId="20590AC6" w14:textId="77777777" w:rsidR="005B6EA0" w:rsidRDefault="005B6EA0" w:rsidP="005B6EA0">
      <w:r>
        <w:rPr>
          <w:rFonts w:hint="eastAsia"/>
        </w:rPr>
        <w:t>12.3.5</w:t>
      </w:r>
      <w:r>
        <w:rPr>
          <w:rFonts w:hint="eastAsia"/>
        </w:rPr>
        <w:t>总价合同采用支付分解表计量支付的，是否适用第</w:t>
      </w:r>
      <w:r>
        <w:rPr>
          <w:rFonts w:hint="eastAsia"/>
        </w:rPr>
        <w:t xml:space="preserve">12.3.4 </w:t>
      </w:r>
      <w:r>
        <w:rPr>
          <w:rFonts w:hint="eastAsia"/>
        </w:rPr>
        <w:t>项〔总价合同的计量〕约定进行计量：。</w:t>
      </w:r>
    </w:p>
    <w:p w14:paraId="12FF1B69" w14:textId="77777777" w:rsidR="005B6EA0" w:rsidRDefault="005B6EA0" w:rsidP="005B6EA0">
      <w:r>
        <w:rPr>
          <w:rFonts w:hint="eastAsia"/>
        </w:rPr>
        <w:t xml:space="preserve">12.3.6 </w:t>
      </w:r>
      <w:r>
        <w:rPr>
          <w:rFonts w:hint="eastAsia"/>
        </w:rPr>
        <w:t>其他价格形式合同的计量</w:t>
      </w:r>
    </w:p>
    <w:p w14:paraId="5FCB3793" w14:textId="77777777" w:rsidR="005B6EA0" w:rsidRDefault="005B6EA0" w:rsidP="005B6EA0">
      <w:r>
        <w:rPr>
          <w:rFonts w:hint="eastAsia"/>
        </w:rPr>
        <w:t>其他价格形式的计量方式和程序：。</w:t>
      </w:r>
    </w:p>
    <w:p w14:paraId="121FF798" w14:textId="77777777" w:rsidR="005B6EA0" w:rsidRDefault="005B6EA0" w:rsidP="005B6EA0"/>
    <w:p w14:paraId="6F6A38FD" w14:textId="77777777" w:rsidR="005B6EA0" w:rsidRDefault="005B6EA0" w:rsidP="005B6EA0">
      <w:r>
        <w:rPr>
          <w:rFonts w:hint="eastAsia"/>
        </w:rPr>
        <w:t xml:space="preserve">12.4 </w:t>
      </w:r>
      <w:r>
        <w:rPr>
          <w:rFonts w:hint="eastAsia"/>
        </w:rPr>
        <w:t>工程进度款支付</w:t>
      </w:r>
    </w:p>
    <w:p w14:paraId="591939A5" w14:textId="77777777" w:rsidR="005B6EA0" w:rsidRDefault="005B6EA0" w:rsidP="005B6EA0">
      <w:r>
        <w:rPr>
          <w:rFonts w:hint="eastAsia"/>
        </w:rPr>
        <w:t xml:space="preserve">12.4.1 </w:t>
      </w:r>
      <w:r>
        <w:rPr>
          <w:rFonts w:hint="eastAsia"/>
        </w:rPr>
        <w:t>付款周期</w:t>
      </w:r>
    </w:p>
    <w:p w14:paraId="37C552F9" w14:textId="77777777" w:rsidR="005B6EA0" w:rsidRDefault="005B6EA0" w:rsidP="005B6EA0">
      <w:r>
        <w:rPr>
          <w:rFonts w:hint="eastAsia"/>
        </w:rPr>
        <w:t>关于付款周期的约定：</w:t>
      </w:r>
    </w:p>
    <w:p w14:paraId="280CE0BE" w14:textId="77777777" w:rsidR="005B6EA0" w:rsidRDefault="005B6EA0" w:rsidP="005B6EA0">
      <w:r>
        <w:rPr>
          <w:rFonts w:hint="eastAsia"/>
        </w:rPr>
        <w:t xml:space="preserve">12.4.2 </w:t>
      </w:r>
      <w:r>
        <w:rPr>
          <w:rFonts w:hint="eastAsia"/>
        </w:rPr>
        <w:t>进度付款申请单的编制</w:t>
      </w:r>
    </w:p>
    <w:p w14:paraId="11169B0A" w14:textId="77777777" w:rsidR="005B6EA0" w:rsidRDefault="005B6EA0" w:rsidP="005B6EA0">
      <w:r>
        <w:rPr>
          <w:rFonts w:hint="eastAsia"/>
        </w:rPr>
        <w:t>关于进度付款申请单编制的约定：。</w:t>
      </w:r>
    </w:p>
    <w:p w14:paraId="2B468316" w14:textId="77777777" w:rsidR="005B6EA0" w:rsidRDefault="005B6EA0" w:rsidP="005B6EA0">
      <w:r>
        <w:rPr>
          <w:rFonts w:hint="eastAsia"/>
        </w:rPr>
        <w:t xml:space="preserve">12.4.3 </w:t>
      </w:r>
      <w:r>
        <w:rPr>
          <w:rFonts w:hint="eastAsia"/>
        </w:rPr>
        <w:t>进度付款申请单的提交</w:t>
      </w:r>
    </w:p>
    <w:p w14:paraId="4B1F9C2A" w14:textId="77777777" w:rsidR="005B6EA0" w:rsidRDefault="005B6EA0" w:rsidP="005B6EA0">
      <w:r>
        <w:rPr>
          <w:rFonts w:hint="eastAsia"/>
        </w:rPr>
        <w:t>（</w:t>
      </w:r>
      <w:r>
        <w:rPr>
          <w:rFonts w:hint="eastAsia"/>
        </w:rPr>
        <w:t>1</w:t>
      </w:r>
      <w:r>
        <w:rPr>
          <w:rFonts w:hint="eastAsia"/>
        </w:rPr>
        <w:t>）单价合同进度付款申请单提交的约定：。</w:t>
      </w:r>
    </w:p>
    <w:p w14:paraId="16B6C171" w14:textId="77777777" w:rsidR="005B6EA0" w:rsidRDefault="005B6EA0" w:rsidP="005B6EA0">
      <w:r>
        <w:rPr>
          <w:rFonts w:hint="eastAsia"/>
        </w:rPr>
        <w:t>（</w:t>
      </w:r>
      <w:r>
        <w:rPr>
          <w:rFonts w:hint="eastAsia"/>
        </w:rPr>
        <w:t>2</w:t>
      </w:r>
      <w:r>
        <w:rPr>
          <w:rFonts w:hint="eastAsia"/>
        </w:rPr>
        <w:t>）总价合同进度付款申请单提交的约定：。</w:t>
      </w:r>
    </w:p>
    <w:p w14:paraId="7C27B8C8" w14:textId="77777777" w:rsidR="005B6EA0" w:rsidRDefault="005B6EA0" w:rsidP="005B6EA0">
      <w:r>
        <w:rPr>
          <w:rFonts w:hint="eastAsia"/>
        </w:rPr>
        <w:t>（</w:t>
      </w:r>
      <w:r>
        <w:rPr>
          <w:rFonts w:hint="eastAsia"/>
        </w:rPr>
        <w:t>3</w:t>
      </w:r>
      <w:r>
        <w:rPr>
          <w:rFonts w:hint="eastAsia"/>
        </w:rPr>
        <w:t>）其他价格形式合同进度付款申请单提交的约定：。</w:t>
      </w:r>
    </w:p>
    <w:p w14:paraId="1AE8BB5B" w14:textId="77777777" w:rsidR="005B6EA0" w:rsidRDefault="005B6EA0" w:rsidP="005B6EA0">
      <w:r>
        <w:rPr>
          <w:rFonts w:hint="eastAsia"/>
        </w:rPr>
        <w:t xml:space="preserve">12.4.4 </w:t>
      </w:r>
      <w:r>
        <w:rPr>
          <w:rFonts w:hint="eastAsia"/>
        </w:rPr>
        <w:t>进度款审核和支付</w:t>
      </w:r>
    </w:p>
    <w:p w14:paraId="6D685EB5" w14:textId="77777777" w:rsidR="005B6EA0" w:rsidRDefault="005B6EA0" w:rsidP="005B6EA0">
      <w:r>
        <w:rPr>
          <w:rFonts w:hint="eastAsia"/>
        </w:rPr>
        <w:t>（</w:t>
      </w:r>
      <w:r>
        <w:rPr>
          <w:rFonts w:hint="eastAsia"/>
        </w:rPr>
        <w:t>1</w:t>
      </w:r>
      <w:r>
        <w:rPr>
          <w:rFonts w:hint="eastAsia"/>
        </w:rPr>
        <w:t>）监理人审查并报送发包人的期限：。</w:t>
      </w:r>
    </w:p>
    <w:p w14:paraId="58063EFD" w14:textId="77777777" w:rsidR="005B6EA0" w:rsidRDefault="005B6EA0" w:rsidP="005B6EA0">
      <w:r>
        <w:rPr>
          <w:rFonts w:hint="eastAsia"/>
        </w:rPr>
        <w:t>发包人完成审批并签发进度款支付证书的期限：。</w:t>
      </w:r>
    </w:p>
    <w:p w14:paraId="02AB45DB" w14:textId="77777777" w:rsidR="005B6EA0" w:rsidRDefault="005B6EA0" w:rsidP="005B6EA0">
      <w:r>
        <w:rPr>
          <w:rFonts w:hint="eastAsia"/>
        </w:rPr>
        <w:t>（</w:t>
      </w:r>
      <w:r>
        <w:rPr>
          <w:rFonts w:hint="eastAsia"/>
        </w:rPr>
        <w:t>2</w:t>
      </w:r>
      <w:r>
        <w:rPr>
          <w:rFonts w:hint="eastAsia"/>
        </w:rPr>
        <w:t>）发包人支付进度款的期限：。</w:t>
      </w:r>
    </w:p>
    <w:p w14:paraId="7FA3A325" w14:textId="77777777" w:rsidR="005B6EA0" w:rsidRDefault="005B6EA0" w:rsidP="005B6EA0">
      <w:r>
        <w:rPr>
          <w:rFonts w:hint="eastAsia"/>
        </w:rPr>
        <w:t>发包人逾期支付进度款的违约金的计算方式：。</w:t>
      </w:r>
    </w:p>
    <w:p w14:paraId="43B6B250" w14:textId="77777777" w:rsidR="005B6EA0" w:rsidRDefault="005B6EA0" w:rsidP="005B6EA0">
      <w:r>
        <w:rPr>
          <w:rFonts w:hint="eastAsia"/>
        </w:rPr>
        <w:t xml:space="preserve">12.4.5 </w:t>
      </w:r>
      <w:r>
        <w:rPr>
          <w:rFonts w:hint="eastAsia"/>
        </w:rPr>
        <w:t>支付分解表的编制</w:t>
      </w:r>
    </w:p>
    <w:p w14:paraId="52E378CF" w14:textId="77777777" w:rsidR="005B6EA0" w:rsidRDefault="005B6EA0" w:rsidP="005B6EA0">
      <w:r>
        <w:rPr>
          <w:rFonts w:hint="eastAsia"/>
        </w:rPr>
        <w:t>（</w:t>
      </w:r>
      <w:r>
        <w:rPr>
          <w:rFonts w:hint="eastAsia"/>
        </w:rPr>
        <w:t>1</w:t>
      </w:r>
      <w:r>
        <w:rPr>
          <w:rFonts w:hint="eastAsia"/>
        </w:rPr>
        <w:t>）总价合同支付分解表的编制与审批：。</w:t>
      </w:r>
    </w:p>
    <w:p w14:paraId="7B9E7D8E" w14:textId="77777777" w:rsidR="005B6EA0" w:rsidRDefault="005B6EA0" w:rsidP="005B6EA0">
      <w:r>
        <w:rPr>
          <w:rFonts w:hint="eastAsia"/>
        </w:rPr>
        <w:t>（</w:t>
      </w:r>
      <w:r>
        <w:rPr>
          <w:rFonts w:hint="eastAsia"/>
        </w:rPr>
        <w:t>2</w:t>
      </w:r>
      <w:r>
        <w:rPr>
          <w:rFonts w:hint="eastAsia"/>
        </w:rPr>
        <w:t>）单价合同的总价项目支付分解表的编制与审批：。</w:t>
      </w:r>
    </w:p>
    <w:p w14:paraId="0A43A10F" w14:textId="77777777" w:rsidR="005B6EA0" w:rsidRDefault="005B6EA0" w:rsidP="005B6EA0"/>
    <w:p w14:paraId="5F866249" w14:textId="77777777" w:rsidR="005B6EA0" w:rsidRDefault="005B6EA0" w:rsidP="005B6EA0">
      <w:r>
        <w:rPr>
          <w:rFonts w:hint="eastAsia"/>
        </w:rPr>
        <w:t>13.</w:t>
      </w:r>
      <w:r>
        <w:rPr>
          <w:rFonts w:hint="eastAsia"/>
        </w:rPr>
        <w:t>验收和工程试车</w:t>
      </w:r>
    </w:p>
    <w:p w14:paraId="4175804F" w14:textId="77777777" w:rsidR="005B6EA0" w:rsidRDefault="005B6EA0" w:rsidP="005B6EA0">
      <w:r>
        <w:rPr>
          <w:rFonts w:hint="eastAsia"/>
        </w:rPr>
        <w:t xml:space="preserve">13.1 </w:t>
      </w:r>
      <w:r>
        <w:rPr>
          <w:rFonts w:hint="eastAsia"/>
        </w:rPr>
        <w:t>分部分项工程验收</w:t>
      </w:r>
    </w:p>
    <w:p w14:paraId="53C81EDB" w14:textId="77777777" w:rsidR="005B6EA0" w:rsidRDefault="005B6EA0" w:rsidP="005B6EA0">
      <w:r>
        <w:rPr>
          <w:rFonts w:hint="eastAsia"/>
        </w:rPr>
        <w:t>13.1.1</w:t>
      </w:r>
      <w:r>
        <w:rPr>
          <w:rFonts w:hint="eastAsia"/>
        </w:rPr>
        <w:t>监理人不能按时进行验收时，应提前</w:t>
      </w:r>
      <w:r>
        <w:rPr>
          <w:rFonts w:hint="eastAsia"/>
        </w:rPr>
        <w:t>X</w:t>
      </w:r>
      <w:r>
        <w:rPr>
          <w:rFonts w:hint="eastAsia"/>
        </w:rPr>
        <w:t>小时提交书面延期要求。</w:t>
      </w:r>
    </w:p>
    <w:p w14:paraId="3F548E53" w14:textId="77777777" w:rsidR="005B6EA0" w:rsidRDefault="005B6EA0" w:rsidP="005B6EA0">
      <w:r>
        <w:rPr>
          <w:rFonts w:hint="eastAsia"/>
        </w:rPr>
        <w:t>关于延期最长不得超过：</w:t>
      </w:r>
      <w:r>
        <w:rPr>
          <w:rFonts w:hint="eastAsia"/>
        </w:rPr>
        <w:t>X</w:t>
      </w:r>
      <w:r>
        <w:rPr>
          <w:rFonts w:hint="eastAsia"/>
        </w:rPr>
        <w:t>小时。</w:t>
      </w:r>
    </w:p>
    <w:p w14:paraId="29E4ED08" w14:textId="77777777" w:rsidR="005B6EA0" w:rsidRDefault="005B6EA0" w:rsidP="005B6EA0"/>
    <w:p w14:paraId="4E660E71" w14:textId="77777777" w:rsidR="005B6EA0" w:rsidRDefault="005B6EA0" w:rsidP="005B6EA0">
      <w:r>
        <w:rPr>
          <w:rFonts w:hint="eastAsia"/>
        </w:rPr>
        <w:lastRenderedPageBreak/>
        <w:t xml:space="preserve">13.2 </w:t>
      </w:r>
      <w:r>
        <w:rPr>
          <w:rFonts w:hint="eastAsia"/>
        </w:rPr>
        <w:t>竣工验收</w:t>
      </w:r>
    </w:p>
    <w:p w14:paraId="3C44EA48" w14:textId="77777777" w:rsidR="005B6EA0" w:rsidRDefault="005B6EA0" w:rsidP="005B6EA0">
      <w:r>
        <w:rPr>
          <w:rFonts w:hint="eastAsia"/>
        </w:rPr>
        <w:t xml:space="preserve">13.2.1 </w:t>
      </w:r>
      <w:r>
        <w:rPr>
          <w:rFonts w:hint="eastAsia"/>
        </w:rPr>
        <w:t>竣工验收程序</w:t>
      </w:r>
    </w:p>
    <w:p w14:paraId="3ADC8ED8" w14:textId="77777777" w:rsidR="005B6EA0" w:rsidRDefault="005B6EA0" w:rsidP="005B6EA0">
      <w:r>
        <w:rPr>
          <w:rFonts w:hint="eastAsia"/>
        </w:rPr>
        <w:t>关于竣工验收程序的约定：。</w:t>
      </w:r>
    </w:p>
    <w:p w14:paraId="3A60C145" w14:textId="77777777" w:rsidR="005B6EA0" w:rsidRDefault="005B6EA0" w:rsidP="005B6EA0">
      <w:r>
        <w:rPr>
          <w:rFonts w:hint="eastAsia"/>
        </w:rPr>
        <w:t>发包人不按照本项约定组织竣工验收、颁发工程接收证书的违约金的计算方法：。</w:t>
      </w:r>
    </w:p>
    <w:p w14:paraId="2CE354E0" w14:textId="77777777" w:rsidR="005B6EA0" w:rsidRDefault="005B6EA0" w:rsidP="005B6EA0">
      <w:r>
        <w:rPr>
          <w:rFonts w:hint="eastAsia"/>
        </w:rPr>
        <w:t xml:space="preserve">13.2.2 </w:t>
      </w:r>
      <w:r>
        <w:rPr>
          <w:rFonts w:hint="eastAsia"/>
        </w:rPr>
        <w:t>移交、接收全部与部分工程</w:t>
      </w:r>
    </w:p>
    <w:p w14:paraId="283BE2ED" w14:textId="77777777" w:rsidR="005B6EA0" w:rsidRDefault="005B6EA0" w:rsidP="005B6EA0">
      <w:r>
        <w:rPr>
          <w:rFonts w:hint="eastAsia"/>
        </w:rPr>
        <w:t>承包人向发包人移交工程的期限：。</w:t>
      </w:r>
    </w:p>
    <w:p w14:paraId="1C7D77DD" w14:textId="77777777" w:rsidR="005B6EA0" w:rsidRDefault="005B6EA0" w:rsidP="005B6EA0">
      <w:r>
        <w:rPr>
          <w:rFonts w:hint="eastAsia"/>
        </w:rPr>
        <w:t>发包人未按本合同约定接收全部或部分工程的，违约金的计算方法为：。</w:t>
      </w:r>
    </w:p>
    <w:p w14:paraId="146C23FE" w14:textId="77777777" w:rsidR="005B6EA0" w:rsidRDefault="005B6EA0" w:rsidP="005B6EA0">
      <w:r>
        <w:rPr>
          <w:rFonts w:hint="eastAsia"/>
        </w:rPr>
        <w:t>承包人未按时移交工程的，违约金的计算方法为：。</w:t>
      </w:r>
    </w:p>
    <w:p w14:paraId="13AD7E6C" w14:textId="77777777" w:rsidR="005B6EA0" w:rsidRDefault="005B6EA0" w:rsidP="005B6EA0"/>
    <w:p w14:paraId="01D7C317" w14:textId="77777777" w:rsidR="005B6EA0" w:rsidRDefault="005B6EA0" w:rsidP="005B6EA0">
      <w:r>
        <w:rPr>
          <w:rFonts w:hint="eastAsia"/>
        </w:rPr>
        <w:t xml:space="preserve">13.3 </w:t>
      </w:r>
      <w:r>
        <w:rPr>
          <w:rFonts w:hint="eastAsia"/>
        </w:rPr>
        <w:t>工程试车</w:t>
      </w:r>
    </w:p>
    <w:p w14:paraId="4D63F244" w14:textId="77777777" w:rsidR="005B6EA0" w:rsidRDefault="005B6EA0" w:rsidP="005B6EA0">
      <w:r>
        <w:rPr>
          <w:rFonts w:hint="eastAsia"/>
        </w:rPr>
        <w:t xml:space="preserve">13.3.1 </w:t>
      </w:r>
      <w:r>
        <w:rPr>
          <w:rFonts w:hint="eastAsia"/>
        </w:rPr>
        <w:t>试车程序</w:t>
      </w:r>
    </w:p>
    <w:p w14:paraId="0E51FB4B" w14:textId="77777777" w:rsidR="005B6EA0" w:rsidRDefault="005B6EA0" w:rsidP="005B6EA0">
      <w:r>
        <w:rPr>
          <w:rFonts w:hint="eastAsia"/>
        </w:rPr>
        <w:t>工程试车内容：。</w:t>
      </w:r>
    </w:p>
    <w:p w14:paraId="7A221587" w14:textId="77777777" w:rsidR="005B6EA0" w:rsidRDefault="005B6EA0" w:rsidP="005B6EA0">
      <w:r>
        <w:rPr>
          <w:rFonts w:hint="eastAsia"/>
        </w:rPr>
        <w:t>（</w:t>
      </w:r>
      <w:r>
        <w:rPr>
          <w:rFonts w:hint="eastAsia"/>
        </w:rPr>
        <w:t>1</w:t>
      </w:r>
      <w:r>
        <w:rPr>
          <w:rFonts w:hint="eastAsia"/>
        </w:rPr>
        <w:t>）单机无负荷试车费用由承担；</w:t>
      </w:r>
    </w:p>
    <w:p w14:paraId="08A0DF79" w14:textId="77777777" w:rsidR="005B6EA0" w:rsidRDefault="005B6EA0" w:rsidP="005B6EA0">
      <w:r>
        <w:rPr>
          <w:rFonts w:hint="eastAsia"/>
        </w:rPr>
        <w:t>（</w:t>
      </w:r>
      <w:r>
        <w:rPr>
          <w:rFonts w:hint="eastAsia"/>
        </w:rPr>
        <w:t>2</w:t>
      </w:r>
      <w:r>
        <w:rPr>
          <w:rFonts w:hint="eastAsia"/>
        </w:rPr>
        <w:t>）无负荷联动试车费用由承担。</w:t>
      </w:r>
    </w:p>
    <w:p w14:paraId="1EA9C926" w14:textId="77777777" w:rsidR="005B6EA0" w:rsidRDefault="005B6EA0" w:rsidP="005B6EA0">
      <w:r>
        <w:rPr>
          <w:rFonts w:hint="eastAsia"/>
        </w:rPr>
        <w:t xml:space="preserve">13.3.2 </w:t>
      </w:r>
      <w:r>
        <w:rPr>
          <w:rFonts w:hint="eastAsia"/>
        </w:rPr>
        <w:t>投料试车</w:t>
      </w:r>
    </w:p>
    <w:p w14:paraId="72968660" w14:textId="77777777" w:rsidR="005B6EA0" w:rsidRDefault="005B6EA0" w:rsidP="005B6EA0">
      <w:r>
        <w:rPr>
          <w:rFonts w:hint="eastAsia"/>
        </w:rPr>
        <w:t>关于投料试车相关事项的约定：。</w:t>
      </w:r>
    </w:p>
    <w:p w14:paraId="13AE0D55" w14:textId="77777777" w:rsidR="005B6EA0" w:rsidRDefault="005B6EA0" w:rsidP="005B6EA0"/>
    <w:p w14:paraId="1742447B" w14:textId="77777777" w:rsidR="005B6EA0" w:rsidRDefault="005B6EA0" w:rsidP="005B6EA0">
      <w:r>
        <w:rPr>
          <w:rFonts w:hint="eastAsia"/>
        </w:rPr>
        <w:t xml:space="preserve">13.4 </w:t>
      </w:r>
      <w:r>
        <w:rPr>
          <w:rFonts w:hint="eastAsia"/>
        </w:rPr>
        <w:t>竣工退场</w:t>
      </w:r>
    </w:p>
    <w:p w14:paraId="6449EAEA" w14:textId="77777777" w:rsidR="005B6EA0" w:rsidRDefault="005B6EA0" w:rsidP="005B6EA0">
      <w:r>
        <w:rPr>
          <w:rFonts w:hint="eastAsia"/>
        </w:rPr>
        <w:t xml:space="preserve">13.4.1 </w:t>
      </w:r>
      <w:r>
        <w:rPr>
          <w:rFonts w:hint="eastAsia"/>
        </w:rPr>
        <w:t>竣工退场</w:t>
      </w:r>
    </w:p>
    <w:p w14:paraId="02C5F0BF" w14:textId="77777777" w:rsidR="005B6EA0" w:rsidRDefault="005B6EA0" w:rsidP="005B6EA0">
      <w:r>
        <w:rPr>
          <w:rFonts w:hint="eastAsia"/>
        </w:rPr>
        <w:t>承包人完成竣工退场的期限：。</w:t>
      </w:r>
    </w:p>
    <w:p w14:paraId="7EB18BC7" w14:textId="77777777" w:rsidR="005B6EA0" w:rsidRDefault="005B6EA0" w:rsidP="005B6EA0"/>
    <w:p w14:paraId="7C4C3A91" w14:textId="77777777" w:rsidR="005B6EA0" w:rsidRDefault="005B6EA0" w:rsidP="005B6EA0">
      <w:r>
        <w:rPr>
          <w:rFonts w:hint="eastAsia"/>
        </w:rPr>
        <w:t xml:space="preserve">14. </w:t>
      </w:r>
      <w:r>
        <w:rPr>
          <w:rFonts w:hint="eastAsia"/>
        </w:rPr>
        <w:t>竣工结算</w:t>
      </w:r>
    </w:p>
    <w:p w14:paraId="136FC563" w14:textId="77777777" w:rsidR="005B6EA0" w:rsidRDefault="005B6EA0" w:rsidP="005B6EA0">
      <w:r>
        <w:rPr>
          <w:rFonts w:hint="eastAsia"/>
        </w:rPr>
        <w:t xml:space="preserve">14.1 </w:t>
      </w:r>
      <w:r>
        <w:rPr>
          <w:rFonts w:hint="eastAsia"/>
        </w:rPr>
        <w:t>竣工结算申请</w:t>
      </w:r>
    </w:p>
    <w:p w14:paraId="41F4326B" w14:textId="77777777" w:rsidR="005B6EA0" w:rsidRDefault="005B6EA0" w:rsidP="005B6EA0">
      <w:r>
        <w:rPr>
          <w:rFonts w:hint="eastAsia"/>
        </w:rPr>
        <w:t>承包人提交竣工结算申请单的期限：。</w:t>
      </w:r>
    </w:p>
    <w:p w14:paraId="503F0956" w14:textId="77777777" w:rsidR="005B6EA0" w:rsidRDefault="005B6EA0" w:rsidP="005B6EA0">
      <w:r>
        <w:rPr>
          <w:rFonts w:hint="eastAsia"/>
        </w:rPr>
        <w:t>竣工结算申请单应包括的内容：。</w:t>
      </w:r>
    </w:p>
    <w:p w14:paraId="1D56199C" w14:textId="77777777" w:rsidR="005B6EA0" w:rsidRDefault="005B6EA0" w:rsidP="005B6EA0"/>
    <w:p w14:paraId="0B2148B2" w14:textId="77777777" w:rsidR="005B6EA0" w:rsidRDefault="005B6EA0" w:rsidP="005B6EA0">
      <w:r>
        <w:rPr>
          <w:rFonts w:hint="eastAsia"/>
        </w:rPr>
        <w:t xml:space="preserve">14.2 </w:t>
      </w:r>
      <w:r>
        <w:rPr>
          <w:rFonts w:hint="eastAsia"/>
        </w:rPr>
        <w:t>竣工结算审核</w:t>
      </w:r>
    </w:p>
    <w:p w14:paraId="16EE9208" w14:textId="77777777" w:rsidR="005B6EA0" w:rsidRDefault="005B6EA0" w:rsidP="005B6EA0">
      <w:r>
        <w:rPr>
          <w:rFonts w:hint="eastAsia"/>
        </w:rPr>
        <w:t>发包人审批竣工付款申请单的期限：。</w:t>
      </w:r>
    </w:p>
    <w:p w14:paraId="59650DAD" w14:textId="77777777" w:rsidR="005B6EA0" w:rsidRDefault="005B6EA0" w:rsidP="005B6EA0">
      <w:r>
        <w:rPr>
          <w:rFonts w:hint="eastAsia"/>
        </w:rPr>
        <w:t>发包人完成竣工付款的期限：。</w:t>
      </w:r>
    </w:p>
    <w:p w14:paraId="14CA9EB6" w14:textId="77777777" w:rsidR="005B6EA0" w:rsidRDefault="005B6EA0" w:rsidP="005B6EA0">
      <w:r>
        <w:rPr>
          <w:rFonts w:hint="eastAsia"/>
        </w:rPr>
        <w:t>关于竣工付款证书异议部分复核的方式和程序：。</w:t>
      </w:r>
    </w:p>
    <w:p w14:paraId="3C375F12" w14:textId="77777777" w:rsidR="005B6EA0" w:rsidRDefault="005B6EA0" w:rsidP="005B6EA0"/>
    <w:p w14:paraId="3346FCCC" w14:textId="77777777" w:rsidR="005B6EA0" w:rsidRDefault="005B6EA0" w:rsidP="005B6EA0">
      <w:r>
        <w:rPr>
          <w:rFonts w:hint="eastAsia"/>
        </w:rPr>
        <w:t xml:space="preserve">14.3 </w:t>
      </w:r>
      <w:r>
        <w:rPr>
          <w:rFonts w:hint="eastAsia"/>
        </w:rPr>
        <w:t>最终结清</w:t>
      </w:r>
    </w:p>
    <w:p w14:paraId="455CEDFC" w14:textId="77777777" w:rsidR="005B6EA0" w:rsidRDefault="005B6EA0" w:rsidP="005B6EA0">
      <w:r>
        <w:rPr>
          <w:rFonts w:hint="eastAsia"/>
        </w:rPr>
        <w:t xml:space="preserve">14.3.1 </w:t>
      </w:r>
      <w:r>
        <w:rPr>
          <w:rFonts w:hint="eastAsia"/>
        </w:rPr>
        <w:t>最终结清申请单</w:t>
      </w:r>
    </w:p>
    <w:p w14:paraId="1922A827" w14:textId="77777777" w:rsidR="005B6EA0" w:rsidRDefault="005B6EA0" w:rsidP="005B6EA0">
      <w:r>
        <w:rPr>
          <w:rFonts w:hint="eastAsia"/>
        </w:rPr>
        <w:t>承包人提交最终结清申请单的份数：。</w:t>
      </w:r>
    </w:p>
    <w:p w14:paraId="61999E35" w14:textId="77777777" w:rsidR="005B6EA0" w:rsidRDefault="005B6EA0" w:rsidP="005B6EA0">
      <w:r>
        <w:rPr>
          <w:rFonts w:hint="eastAsia"/>
        </w:rPr>
        <w:t>承包人提交最终结算申请单的期限：。</w:t>
      </w:r>
    </w:p>
    <w:p w14:paraId="5D574060" w14:textId="77777777" w:rsidR="005B6EA0" w:rsidRDefault="005B6EA0" w:rsidP="005B6EA0">
      <w:r>
        <w:rPr>
          <w:rFonts w:hint="eastAsia"/>
        </w:rPr>
        <w:t xml:space="preserve">14.3.2 </w:t>
      </w:r>
      <w:r>
        <w:rPr>
          <w:rFonts w:hint="eastAsia"/>
        </w:rPr>
        <w:t>最终结清证书和支付</w:t>
      </w:r>
    </w:p>
    <w:p w14:paraId="774D9D01" w14:textId="77777777" w:rsidR="005B6EA0" w:rsidRDefault="005B6EA0" w:rsidP="005B6EA0">
      <w:r>
        <w:rPr>
          <w:rFonts w:hint="eastAsia"/>
        </w:rPr>
        <w:t>（</w:t>
      </w:r>
      <w:r>
        <w:rPr>
          <w:rFonts w:hint="eastAsia"/>
        </w:rPr>
        <w:t>1</w:t>
      </w:r>
      <w:r>
        <w:rPr>
          <w:rFonts w:hint="eastAsia"/>
        </w:rPr>
        <w:t>）发包人完成最终结清申请单的审批并颁发最终结清证书的期限：。</w:t>
      </w:r>
    </w:p>
    <w:p w14:paraId="778D3269" w14:textId="77777777" w:rsidR="005B6EA0" w:rsidRDefault="005B6EA0" w:rsidP="005B6EA0">
      <w:r>
        <w:rPr>
          <w:rFonts w:hint="eastAsia"/>
        </w:rPr>
        <w:t>（</w:t>
      </w:r>
      <w:r>
        <w:rPr>
          <w:rFonts w:hint="eastAsia"/>
        </w:rPr>
        <w:t>2</w:t>
      </w:r>
      <w:r>
        <w:rPr>
          <w:rFonts w:hint="eastAsia"/>
        </w:rPr>
        <w:t>）发包人完成支付的期限：。</w:t>
      </w:r>
    </w:p>
    <w:p w14:paraId="7ED3DA81" w14:textId="77777777" w:rsidR="005B6EA0" w:rsidRDefault="005B6EA0" w:rsidP="005B6EA0"/>
    <w:p w14:paraId="20728A84" w14:textId="77777777" w:rsidR="005B6EA0" w:rsidRDefault="005B6EA0" w:rsidP="005B6EA0">
      <w:r>
        <w:rPr>
          <w:rFonts w:hint="eastAsia"/>
        </w:rPr>
        <w:t xml:space="preserve">15. </w:t>
      </w:r>
      <w:r>
        <w:rPr>
          <w:rFonts w:hint="eastAsia"/>
        </w:rPr>
        <w:t>缺陷责任期与保修</w:t>
      </w:r>
    </w:p>
    <w:p w14:paraId="6538A2F9" w14:textId="77777777" w:rsidR="005B6EA0" w:rsidRDefault="005B6EA0" w:rsidP="005B6EA0">
      <w:r>
        <w:rPr>
          <w:rFonts w:hint="eastAsia"/>
        </w:rPr>
        <w:t xml:space="preserve">15.1 </w:t>
      </w:r>
      <w:r>
        <w:rPr>
          <w:rFonts w:hint="eastAsia"/>
        </w:rPr>
        <w:t>缺陷责任期</w:t>
      </w:r>
    </w:p>
    <w:p w14:paraId="48D10D10" w14:textId="77777777" w:rsidR="005B6EA0" w:rsidRDefault="005B6EA0" w:rsidP="005B6EA0">
      <w:r>
        <w:rPr>
          <w:rFonts w:hint="eastAsia"/>
        </w:rPr>
        <w:t>缺陷责任期的具体期限：。</w:t>
      </w:r>
    </w:p>
    <w:p w14:paraId="16EEFA27" w14:textId="77777777" w:rsidR="005B6EA0" w:rsidRDefault="005B6EA0" w:rsidP="005B6EA0"/>
    <w:p w14:paraId="68FF6DC0" w14:textId="77777777" w:rsidR="005B6EA0" w:rsidRDefault="005B6EA0" w:rsidP="005B6EA0"/>
    <w:p w14:paraId="2A2258CF" w14:textId="77777777" w:rsidR="005B6EA0" w:rsidRDefault="005B6EA0" w:rsidP="005B6EA0">
      <w:r>
        <w:rPr>
          <w:rFonts w:hint="eastAsia"/>
        </w:rPr>
        <w:t xml:space="preserve">15.2 </w:t>
      </w:r>
      <w:r>
        <w:rPr>
          <w:rFonts w:hint="eastAsia"/>
        </w:rPr>
        <w:t>保修</w:t>
      </w:r>
    </w:p>
    <w:p w14:paraId="02B5D2EC" w14:textId="77777777" w:rsidR="005B6EA0" w:rsidRDefault="005B6EA0" w:rsidP="005B6EA0">
      <w:r>
        <w:rPr>
          <w:rFonts w:hint="eastAsia"/>
        </w:rPr>
        <w:t xml:space="preserve">15.2.1 </w:t>
      </w:r>
      <w:r>
        <w:rPr>
          <w:rFonts w:hint="eastAsia"/>
        </w:rPr>
        <w:t>保修责任</w:t>
      </w:r>
    </w:p>
    <w:p w14:paraId="1469536C" w14:textId="77777777" w:rsidR="005B6EA0" w:rsidRDefault="005B6EA0" w:rsidP="005B6EA0">
      <w:r>
        <w:rPr>
          <w:rFonts w:hint="eastAsia"/>
        </w:rPr>
        <w:t>工程保修期为：。</w:t>
      </w:r>
    </w:p>
    <w:p w14:paraId="27B205BE" w14:textId="77777777" w:rsidR="005B6EA0" w:rsidRDefault="005B6EA0" w:rsidP="005B6EA0">
      <w:r>
        <w:rPr>
          <w:rFonts w:hint="eastAsia"/>
        </w:rPr>
        <w:t xml:space="preserve">15.2.2 </w:t>
      </w:r>
      <w:r>
        <w:rPr>
          <w:rFonts w:hint="eastAsia"/>
        </w:rPr>
        <w:t>修复通知</w:t>
      </w:r>
    </w:p>
    <w:p w14:paraId="73931AA5" w14:textId="77777777" w:rsidR="005B6EA0" w:rsidRDefault="005B6EA0" w:rsidP="005B6EA0">
      <w:r>
        <w:rPr>
          <w:rFonts w:hint="eastAsia"/>
        </w:rPr>
        <w:t>承包人收到保修通知并到达工程现场的合理时间：。</w:t>
      </w:r>
    </w:p>
    <w:p w14:paraId="6D7216DD" w14:textId="77777777" w:rsidR="005B6EA0" w:rsidRDefault="005B6EA0" w:rsidP="005B6EA0"/>
    <w:p w14:paraId="4CE3FDEB" w14:textId="77777777" w:rsidR="005B6EA0" w:rsidRDefault="005B6EA0" w:rsidP="005B6EA0">
      <w:r>
        <w:rPr>
          <w:rFonts w:hint="eastAsia"/>
        </w:rPr>
        <w:t xml:space="preserve">16. </w:t>
      </w:r>
      <w:r>
        <w:rPr>
          <w:rFonts w:hint="eastAsia"/>
        </w:rPr>
        <w:t>违约</w:t>
      </w:r>
    </w:p>
    <w:p w14:paraId="6190EDEC" w14:textId="77777777" w:rsidR="005B6EA0" w:rsidRDefault="005B6EA0" w:rsidP="005B6EA0">
      <w:r>
        <w:rPr>
          <w:rFonts w:hint="eastAsia"/>
        </w:rPr>
        <w:t xml:space="preserve">16.1 </w:t>
      </w:r>
      <w:r>
        <w:rPr>
          <w:rFonts w:hint="eastAsia"/>
        </w:rPr>
        <w:t>发包人违约</w:t>
      </w:r>
    </w:p>
    <w:p w14:paraId="10045080" w14:textId="77777777" w:rsidR="005B6EA0" w:rsidRDefault="005B6EA0" w:rsidP="005B6EA0">
      <w:r>
        <w:rPr>
          <w:rFonts w:hint="eastAsia"/>
        </w:rPr>
        <w:t>16.1.1</w:t>
      </w:r>
      <w:r>
        <w:rPr>
          <w:rFonts w:hint="eastAsia"/>
        </w:rPr>
        <w:t>发包人违约的情形</w:t>
      </w:r>
    </w:p>
    <w:p w14:paraId="10910935" w14:textId="77777777" w:rsidR="005B6EA0" w:rsidRDefault="005B6EA0" w:rsidP="005B6EA0">
      <w:r>
        <w:rPr>
          <w:rFonts w:hint="eastAsia"/>
        </w:rPr>
        <w:t>发包人违约的其他情形：。</w:t>
      </w:r>
    </w:p>
    <w:p w14:paraId="271AED67" w14:textId="77777777" w:rsidR="005B6EA0" w:rsidRDefault="005B6EA0" w:rsidP="005B6EA0">
      <w:r>
        <w:rPr>
          <w:rFonts w:hint="eastAsia"/>
        </w:rPr>
        <w:t xml:space="preserve">    16.1.2 </w:t>
      </w:r>
      <w:r>
        <w:rPr>
          <w:rFonts w:hint="eastAsia"/>
        </w:rPr>
        <w:t>发包人违约的责任</w:t>
      </w:r>
    </w:p>
    <w:p w14:paraId="4F125645" w14:textId="77777777" w:rsidR="005B6EA0" w:rsidRDefault="005B6EA0" w:rsidP="005B6EA0">
      <w:r>
        <w:rPr>
          <w:rFonts w:hint="eastAsia"/>
        </w:rPr>
        <w:t>发包人违约责任的承担方式和计算方法：</w:t>
      </w:r>
    </w:p>
    <w:p w14:paraId="0D846458" w14:textId="77777777" w:rsidR="005B6EA0" w:rsidRDefault="005B6EA0" w:rsidP="005B6EA0">
      <w:r>
        <w:rPr>
          <w:rFonts w:hint="eastAsia"/>
        </w:rPr>
        <w:t>（</w:t>
      </w:r>
      <w:r>
        <w:rPr>
          <w:rFonts w:hint="eastAsia"/>
        </w:rPr>
        <w:t>1</w:t>
      </w:r>
      <w:r>
        <w:rPr>
          <w:rFonts w:hint="eastAsia"/>
        </w:rPr>
        <w:t>）因发包人原因未能在计划开工日期前</w:t>
      </w:r>
      <w:r>
        <w:rPr>
          <w:rFonts w:hint="eastAsia"/>
        </w:rPr>
        <w:t>7</w:t>
      </w:r>
      <w:r>
        <w:rPr>
          <w:rFonts w:hint="eastAsia"/>
        </w:rPr>
        <w:t>天内下达开工通知的违约责任：。</w:t>
      </w:r>
    </w:p>
    <w:p w14:paraId="2B0A3E31" w14:textId="77777777" w:rsidR="005B6EA0" w:rsidRDefault="005B6EA0" w:rsidP="005B6EA0">
      <w:r>
        <w:rPr>
          <w:rFonts w:hint="eastAsia"/>
        </w:rPr>
        <w:t>（</w:t>
      </w:r>
      <w:r>
        <w:rPr>
          <w:rFonts w:hint="eastAsia"/>
        </w:rPr>
        <w:t>2</w:t>
      </w:r>
      <w:r>
        <w:rPr>
          <w:rFonts w:hint="eastAsia"/>
        </w:rPr>
        <w:t>）因发包人原因未能按合同约定支付合同价款的违约责任：。</w:t>
      </w:r>
    </w:p>
    <w:p w14:paraId="43009672" w14:textId="77777777" w:rsidR="005B6EA0" w:rsidRDefault="005B6EA0" w:rsidP="005B6EA0">
      <w:r>
        <w:rPr>
          <w:rFonts w:hint="eastAsia"/>
        </w:rPr>
        <w:t>（</w:t>
      </w:r>
      <w:r>
        <w:rPr>
          <w:rFonts w:hint="eastAsia"/>
        </w:rPr>
        <w:t>3</w:t>
      </w:r>
      <w:r>
        <w:rPr>
          <w:rFonts w:hint="eastAsia"/>
        </w:rPr>
        <w:t>）发包人违反第</w:t>
      </w:r>
      <w:r>
        <w:rPr>
          <w:rFonts w:hint="eastAsia"/>
        </w:rPr>
        <w:t>10.1</w:t>
      </w:r>
      <w:r>
        <w:rPr>
          <w:rFonts w:hint="eastAsia"/>
        </w:rPr>
        <w:t>款〔变更的范围〕第（</w:t>
      </w:r>
      <w:r>
        <w:rPr>
          <w:rFonts w:hint="eastAsia"/>
        </w:rPr>
        <w:t>2</w:t>
      </w:r>
      <w:r>
        <w:rPr>
          <w:rFonts w:hint="eastAsia"/>
        </w:rPr>
        <w:t>）项约定，自行实施被取消的工作或转由他人实施的违约责任：。</w:t>
      </w:r>
    </w:p>
    <w:p w14:paraId="0898798C" w14:textId="77777777" w:rsidR="005B6EA0" w:rsidRDefault="005B6EA0" w:rsidP="005B6EA0">
      <w:r>
        <w:rPr>
          <w:rFonts w:hint="eastAsia"/>
        </w:rPr>
        <w:t>（</w:t>
      </w:r>
      <w:r>
        <w:rPr>
          <w:rFonts w:hint="eastAsia"/>
        </w:rPr>
        <w:t>4</w:t>
      </w:r>
      <w:r>
        <w:rPr>
          <w:rFonts w:hint="eastAsia"/>
        </w:rPr>
        <w:t>）发包人提供的材料、工程设备的规格、数量或质量不符合合同约定，或因发包人原因导致交货日期延误或交货地点变更等情况的违约责任：。</w:t>
      </w:r>
    </w:p>
    <w:p w14:paraId="5C7B9313" w14:textId="77777777" w:rsidR="005B6EA0" w:rsidRDefault="005B6EA0" w:rsidP="005B6EA0">
      <w:r>
        <w:rPr>
          <w:rFonts w:hint="eastAsia"/>
        </w:rPr>
        <w:t>（</w:t>
      </w:r>
      <w:r>
        <w:rPr>
          <w:rFonts w:hint="eastAsia"/>
        </w:rPr>
        <w:t>5</w:t>
      </w:r>
      <w:r>
        <w:rPr>
          <w:rFonts w:hint="eastAsia"/>
        </w:rPr>
        <w:t>）因发包人违反合同约定造成暂停施工的违约责任：。</w:t>
      </w:r>
    </w:p>
    <w:p w14:paraId="0BC627FB" w14:textId="77777777" w:rsidR="005B6EA0" w:rsidRDefault="005B6EA0" w:rsidP="005B6EA0">
      <w:r>
        <w:rPr>
          <w:rFonts w:hint="eastAsia"/>
        </w:rPr>
        <w:t>（</w:t>
      </w:r>
      <w:r>
        <w:rPr>
          <w:rFonts w:hint="eastAsia"/>
        </w:rPr>
        <w:t>6</w:t>
      </w:r>
      <w:r>
        <w:rPr>
          <w:rFonts w:hint="eastAsia"/>
        </w:rPr>
        <w:t>）发包人无正当理由没有在约定期限内发出复工指示，导致承包人无法复工的违约责任：。</w:t>
      </w:r>
    </w:p>
    <w:p w14:paraId="4BF8871F" w14:textId="77777777" w:rsidR="005B6EA0" w:rsidRDefault="005B6EA0" w:rsidP="005B6EA0">
      <w:r>
        <w:rPr>
          <w:rFonts w:hint="eastAsia"/>
        </w:rPr>
        <w:t>（</w:t>
      </w:r>
      <w:r>
        <w:rPr>
          <w:rFonts w:hint="eastAsia"/>
        </w:rPr>
        <w:t>7</w:t>
      </w:r>
      <w:r>
        <w:rPr>
          <w:rFonts w:hint="eastAsia"/>
        </w:rPr>
        <w:t>）其他：。</w:t>
      </w:r>
    </w:p>
    <w:p w14:paraId="1864A048" w14:textId="77777777" w:rsidR="005B6EA0" w:rsidRDefault="005B6EA0" w:rsidP="005B6EA0">
      <w:r>
        <w:rPr>
          <w:rFonts w:hint="eastAsia"/>
        </w:rPr>
        <w:t xml:space="preserve">16.1.3 </w:t>
      </w:r>
      <w:r>
        <w:rPr>
          <w:rFonts w:hint="eastAsia"/>
        </w:rPr>
        <w:t>因发包人违约解除合同</w:t>
      </w:r>
    </w:p>
    <w:p w14:paraId="6765B2D6" w14:textId="77777777" w:rsidR="005B6EA0" w:rsidRDefault="005B6EA0" w:rsidP="005B6EA0">
      <w:r>
        <w:rPr>
          <w:rFonts w:hint="eastAsia"/>
        </w:rPr>
        <w:t>承包人按</w:t>
      </w:r>
      <w:r>
        <w:rPr>
          <w:rFonts w:hint="eastAsia"/>
        </w:rPr>
        <w:t>16.1.1</w:t>
      </w:r>
      <w:r>
        <w:rPr>
          <w:rFonts w:hint="eastAsia"/>
        </w:rPr>
        <w:t>项〔发包人违约的情形〕约定暂停施工满天后发包人仍不纠正其违约行为并致使合同目的不能实现的，承包人有权解除合同。</w:t>
      </w:r>
    </w:p>
    <w:p w14:paraId="438A9CED" w14:textId="77777777" w:rsidR="005B6EA0" w:rsidRDefault="005B6EA0" w:rsidP="005B6EA0"/>
    <w:p w14:paraId="37B2FA21" w14:textId="77777777" w:rsidR="005B6EA0" w:rsidRDefault="005B6EA0" w:rsidP="005B6EA0">
      <w:r>
        <w:rPr>
          <w:rFonts w:hint="eastAsia"/>
        </w:rPr>
        <w:t xml:space="preserve">16.2 </w:t>
      </w:r>
      <w:r>
        <w:rPr>
          <w:rFonts w:hint="eastAsia"/>
        </w:rPr>
        <w:t>承包人违约</w:t>
      </w:r>
    </w:p>
    <w:p w14:paraId="68328925" w14:textId="77777777" w:rsidR="005B6EA0" w:rsidRDefault="005B6EA0" w:rsidP="005B6EA0">
      <w:r>
        <w:rPr>
          <w:rFonts w:hint="eastAsia"/>
        </w:rPr>
        <w:t xml:space="preserve">16.2.1 </w:t>
      </w:r>
      <w:r>
        <w:rPr>
          <w:rFonts w:hint="eastAsia"/>
        </w:rPr>
        <w:t>承包人违约的情形</w:t>
      </w:r>
    </w:p>
    <w:p w14:paraId="75C44361" w14:textId="77777777" w:rsidR="005B6EA0" w:rsidRDefault="005B6EA0" w:rsidP="005B6EA0">
      <w:r>
        <w:rPr>
          <w:rFonts w:hint="eastAsia"/>
        </w:rPr>
        <w:t>承包人违约的其他情形：。</w:t>
      </w:r>
    </w:p>
    <w:p w14:paraId="0559D282" w14:textId="77777777" w:rsidR="005B6EA0" w:rsidRDefault="005B6EA0" w:rsidP="005B6EA0">
      <w:r>
        <w:rPr>
          <w:rFonts w:hint="eastAsia"/>
        </w:rPr>
        <w:t>16.2.2</w:t>
      </w:r>
      <w:r>
        <w:rPr>
          <w:rFonts w:hint="eastAsia"/>
        </w:rPr>
        <w:t>承包人违约的责任</w:t>
      </w:r>
    </w:p>
    <w:p w14:paraId="61ED78DA" w14:textId="77777777" w:rsidR="005B6EA0" w:rsidRDefault="005B6EA0" w:rsidP="005B6EA0">
      <w:r>
        <w:rPr>
          <w:rFonts w:hint="eastAsia"/>
        </w:rPr>
        <w:t>承包人违约责任的承担方式和计算方法：。</w:t>
      </w:r>
    </w:p>
    <w:p w14:paraId="6E4222CD" w14:textId="77777777" w:rsidR="005B6EA0" w:rsidRDefault="005B6EA0" w:rsidP="005B6EA0">
      <w:r>
        <w:rPr>
          <w:rFonts w:hint="eastAsia"/>
        </w:rPr>
        <w:t xml:space="preserve">16.2.3 </w:t>
      </w:r>
      <w:r>
        <w:rPr>
          <w:rFonts w:hint="eastAsia"/>
        </w:rPr>
        <w:t>因承包人违约解除合同</w:t>
      </w:r>
    </w:p>
    <w:p w14:paraId="7A3E09FB" w14:textId="77777777" w:rsidR="005B6EA0" w:rsidRDefault="005B6EA0" w:rsidP="005B6EA0">
      <w:r>
        <w:rPr>
          <w:rFonts w:hint="eastAsia"/>
        </w:rPr>
        <w:t>关于承包人违约解除合同的特别约定：。</w:t>
      </w:r>
    </w:p>
    <w:p w14:paraId="3911D799" w14:textId="77777777" w:rsidR="005B6EA0" w:rsidRDefault="005B6EA0" w:rsidP="005B6EA0">
      <w:r>
        <w:rPr>
          <w:rFonts w:hint="eastAsia"/>
        </w:rPr>
        <w:t>发包人继续使用承包人在施工现场的材料、设备、临时工程、承包人文件和由承包人或以其名义编制的其他文件的费用承担方式：。</w:t>
      </w:r>
    </w:p>
    <w:p w14:paraId="7C88D455" w14:textId="77777777" w:rsidR="005B6EA0" w:rsidRDefault="005B6EA0" w:rsidP="005B6EA0"/>
    <w:p w14:paraId="2846B339" w14:textId="77777777" w:rsidR="005B6EA0" w:rsidRDefault="005B6EA0" w:rsidP="005B6EA0">
      <w:r>
        <w:rPr>
          <w:rFonts w:hint="eastAsia"/>
        </w:rPr>
        <w:t xml:space="preserve">17. </w:t>
      </w:r>
      <w:r>
        <w:rPr>
          <w:rFonts w:hint="eastAsia"/>
        </w:rPr>
        <w:t>不可抗力</w:t>
      </w:r>
    </w:p>
    <w:p w14:paraId="3B564C60" w14:textId="77777777" w:rsidR="005B6EA0" w:rsidRDefault="005B6EA0" w:rsidP="005B6EA0">
      <w:r>
        <w:rPr>
          <w:rFonts w:hint="eastAsia"/>
        </w:rPr>
        <w:t xml:space="preserve">17.1 </w:t>
      </w:r>
      <w:r>
        <w:rPr>
          <w:rFonts w:hint="eastAsia"/>
        </w:rPr>
        <w:t>不可抗力的确认</w:t>
      </w:r>
    </w:p>
    <w:p w14:paraId="78BCE154" w14:textId="77777777" w:rsidR="005B6EA0" w:rsidRDefault="005B6EA0" w:rsidP="005B6EA0">
      <w:r>
        <w:rPr>
          <w:rFonts w:hint="eastAsia"/>
        </w:rPr>
        <w:t>除通用合同条款约定的不可抗力事件之外，视为不可抗力的其他情形：。</w:t>
      </w:r>
    </w:p>
    <w:p w14:paraId="011D4749" w14:textId="77777777" w:rsidR="005B6EA0" w:rsidRDefault="005B6EA0" w:rsidP="005B6EA0"/>
    <w:p w14:paraId="5B44610F" w14:textId="77777777" w:rsidR="005B6EA0" w:rsidRDefault="005B6EA0" w:rsidP="005B6EA0">
      <w:r>
        <w:rPr>
          <w:rFonts w:hint="eastAsia"/>
        </w:rPr>
        <w:t xml:space="preserve">17.2 </w:t>
      </w:r>
      <w:r>
        <w:rPr>
          <w:rFonts w:hint="eastAsia"/>
        </w:rPr>
        <w:t>因不可抗力解除合同</w:t>
      </w:r>
    </w:p>
    <w:p w14:paraId="694C565D" w14:textId="77777777" w:rsidR="005B6EA0" w:rsidRDefault="005B6EA0" w:rsidP="005B6EA0">
      <w:r>
        <w:rPr>
          <w:rFonts w:hint="eastAsia"/>
        </w:rPr>
        <w:lastRenderedPageBreak/>
        <w:t>合同解除后，发包人应在商定或确定发包人应支付款项后天内完成款项的支付。</w:t>
      </w:r>
    </w:p>
    <w:p w14:paraId="309A11E4" w14:textId="77777777" w:rsidR="005B6EA0" w:rsidRDefault="005B6EA0" w:rsidP="005B6EA0">
      <w:r>
        <w:rPr>
          <w:rFonts w:hint="eastAsia"/>
        </w:rPr>
        <w:t xml:space="preserve">18. </w:t>
      </w:r>
      <w:r>
        <w:rPr>
          <w:rFonts w:hint="eastAsia"/>
        </w:rPr>
        <w:t>保险</w:t>
      </w:r>
    </w:p>
    <w:p w14:paraId="21AD2515" w14:textId="77777777" w:rsidR="005B6EA0" w:rsidRDefault="005B6EA0" w:rsidP="005B6EA0">
      <w:r>
        <w:rPr>
          <w:rFonts w:hint="eastAsia"/>
        </w:rPr>
        <w:t xml:space="preserve">18.1 </w:t>
      </w:r>
      <w:r>
        <w:rPr>
          <w:rFonts w:hint="eastAsia"/>
        </w:rPr>
        <w:t>工程保险</w:t>
      </w:r>
    </w:p>
    <w:p w14:paraId="0A745486" w14:textId="77777777" w:rsidR="005B6EA0" w:rsidRDefault="005B6EA0" w:rsidP="005B6EA0">
      <w:r>
        <w:rPr>
          <w:rFonts w:hint="eastAsia"/>
        </w:rPr>
        <w:t>关于工程保险的特别约定：。</w:t>
      </w:r>
    </w:p>
    <w:p w14:paraId="2BDB4D81" w14:textId="77777777" w:rsidR="005B6EA0" w:rsidRDefault="005B6EA0" w:rsidP="005B6EA0"/>
    <w:p w14:paraId="173929E1" w14:textId="77777777" w:rsidR="005B6EA0" w:rsidRDefault="005B6EA0" w:rsidP="005B6EA0">
      <w:r>
        <w:rPr>
          <w:rFonts w:hint="eastAsia"/>
        </w:rPr>
        <w:t xml:space="preserve">18.2 </w:t>
      </w:r>
      <w:r>
        <w:rPr>
          <w:rFonts w:hint="eastAsia"/>
        </w:rPr>
        <w:t>其他保险</w:t>
      </w:r>
    </w:p>
    <w:p w14:paraId="07085251" w14:textId="77777777" w:rsidR="005B6EA0" w:rsidRDefault="005B6EA0" w:rsidP="005B6EA0">
      <w:r>
        <w:rPr>
          <w:rFonts w:hint="eastAsia"/>
        </w:rPr>
        <w:t>关于其他保险的约定：。</w:t>
      </w:r>
    </w:p>
    <w:p w14:paraId="654A9C07" w14:textId="77777777" w:rsidR="005B6EA0" w:rsidRDefault="005B6EA0" w:rsidP="005B6EA0">
      <w:r>
        <w:rPr>
          <w:rFonts w:hint="eastAsia"/>
        </w:rPr>
        <w:t>承包人是否应为其施工设备等办理财产保险：应当。</w:t>
      </w:r>
    </w:p>
    <w:p w14:paraId="7A50B7FE" w14:textId="77777777" w:rsidR="005B6EA0" w:rsidRDefault="005B6EA0" w:rsidP="005B6EA0"/>
    <w:p w14:paraId="05AF8A5B" w14:textId="77777777" w:rsidR="005B6EA0" w:rsidRDefault="005B6EA0" w:rsidP="005B6EA0">
      <w:r>
        <w:rPr>
          <w:rFonts w:hint="eastAsia"/>
        </w:rPr>
        <w:t xml:space="preserve">18.3 </w:t>
      </w:r>
      <w:r>
        <w:rPr>
          <w:rFonts w:hint="eastAsia"/>
        </w:rPr>
        <w:t>通知义务</w:t>
      </w:r>
    </w:p>
    <w:p w14:paraId="3A5B7AEF" w14:textId="77777777" w:rsidR="005B6EA0" w:rsidRDefault="005B6EA0" w:rsidP="005B6EA0">
      <w:r>
        <w:rPr>
          <w:rFonts w:hint="eastAsia"/>
        </w:rPr>
        <w:t>关于变更保险合同时的通知义务的约定：。</w:t>
      </w:r>
    </w:p>
    <w:p w14:paraId="6287ED4D" w14:textId="77777777" w:rsidR="005B6EA0" w:rsidRDefault="005B6EA0" w:rsidP="005B6EA0"/>
    <w:p w14:paraId="13A791F2" w14:textId="77777777" w:rsidR="005B6EA0" w:rsidRDefault="005B6EA0" w:rsidP="005B6EA0">
      <w:r>
        <w:rPr>
          <w:rFonts w:hint="eastAsia"/>
        </w:rPr>
        <w:t xml:space="preserve">19. </w:t>
      </w:r>
      <w:r>
        <w:rPr>
          <w:rFonts w:hint="eastAsia"/>
        </w:rPr>
        <w:t>争议解决</w:t>
      </w:r>
    </w:p>
    <w:p w14:paraId="1E96A4C4" w14:textId="77777777" w:rsidR="005B6EA0" w:rsidRDefault="005B6EA0" w:rsidP="005B6EA0">
      <w:r>
        <w:rPr>
          <w:rFonts w:hint="eastAsia"/>
        </w:rPr>
        <w:t xml:space="preserve">19.1 </w:t>
      </w:r>
      <w:r>
        <w:rPr>
          <w:rFonts w:hint="eastAsia"/>
        </w:rPr>
        <w:t>争议评审</w:t>
      </w:r>
    </w:p>
    <w:p w14:paraId="143BC15B" w14:textId="77777777" w:rsidR="005B6EA0" w:rsidRDefault="005B6EA0" w:rsidP="005B6EA0">
      <w:r>
        <w:rPr>
          <w:rFonts w:hint="eastAsia"/>
        </w:rPr>
        <w:t>合同当事人是否同意将工程争议提交争议评审小组决定：。</w:t>
      </w:r>
    </w:p>
    <w:p w14:paraId="537584D8" w14:textId="77777777" w:rsidR="005B6EA0" w:rsidRDefault="005B6EA0" w:rsidP="005B6EA0">
      <w:r>
        <w:rPr>
          <w:rFonts w:hint="eastAsia"/>
        </w:rPr>
        <w:t xml:space="preserve">19.1.1 </w:t>
      </w:r>
      <w:r>
        <w:rPr>
          <w:rFonts w:hint="eastAsia"/>
        </w:rPr>
        <w:t>争议评审小组的确定</w:t>
      </w:r>
    </w:p>
    <w:p w14:paraId="5E762291" w14:textId="77777777" w:rsidR="005B6EA0" w:rsidRDefault="005B6EA0" w:rsidP="005B6EA0">
      <w:r>
        <w:rPr>
          <w:rFonts w:hint="eastAsia"/>
        </w:rPr>
        <w:t>争议评审小组成员的确定：。</w:t>
      </w:r>
    </w:p>
    <w:p w14:paraId="7518F52E" w14:textId="77777777" w:rsidR="005B6EA0" w:rsidRDefault="005B6EA0" w:rsidP="005B6EA0">
      <w:r>
        <w:rPr>
          <w:rFonts w:hint="eastAsia"/>
        </w:rPr>
        <w:t>选定争议评审员的期限：。</w:t>
      </w:r>
    </w:p>
    <w:p w14:paraId="5982E41D" w14:textId="77777777" w:rsidR="005B6EA0" w:rsidRDefault="005B6EA0" w:rsidP="005B6EA0">
      <w:r>
        <w:rPr>
          <w:rFonts w:hint="eastAsia"/>
        </w:rPr>
        <w:t>争议评审小组成员的报酬承担方式：。</w:t>
      </w:r>
    </w:p>
    <w:p w14:paraId="0D7616DD" w14:textId="77777777" w:rsidR="005B6EA0" w:rsidRDefault="005B6EA0" w:rsidP="005B6EA0">
      <w:r>
        <w:rPr>
          <w:rFonts w:hint="eastAsia"/>
        </w:rPr>
        <w:t>其他事项的约定：。</w:t>
      </w:r>
    </w:p>
    <w:p w14:paraId="0657C619" w14:textId="77777777" w:rsidR="005B6EA0" w:rsidRDefault="005B6EA0" w:rsidP="005B6EA0">
      <w:r>
        <w:rPr>
          <w:rFonts w:hint="eastAsia"/>
        </w:rPr>
        <w:t xml:space="preserve">19.1.2 </w:t>
      </w:r>
      <w:r>
        <w:rPr>
          <w:rFonts w:hint="eastAsia"/>
        </w:rPr>
        <w:t>争议评审小组的决定</w:t>
      </w:r>
    </w:p>
    <w:p w14:paraId="70576E31" w14:textId="77777777" w:rsidR="005B6EA0" w:rsidRDefault="005B6EA0" w:rsidP="005B6EA0">
      <w:r>
        <w:rPr>
          <w:rFonts w:hint="eastAsia"/>
        </w:rPr>
        <w:t>合同当事人关于本项的约定：。</w:t>
      </w:r>
    </w:p>
    <w:p w14:paraId="652B4815" w14:textId="77777777" w:rsidR="005B6EA0" w:rsidRDefault="005B6EA0" w:rsidP="005B6EA0"/>
    <w:p w14:paraId="48793840" w14:textId="77777777" w:rsidR="005B6EA0" w:rsidRDefault="005B6EA0" w:rsidP="005B6EA0">
      <w:r>
        <w:rPr>
          <w:rFonts w:hint="eastAsia"/>
        </w:rPr>
        <w:t xml:space="preserve">19.2 </w:t>
      </w:r>
      <w:r>
        <w:rPr>
          <w:rFonts w:hint="eastAsia"/>
        </w:rPr>
        <w:t>仲裁或诉讼</w:t>
      </w:r>
    </w:p>
    <w:p w14:paraId="6D6FDB4B" w14:textId="77777777" w:rsidR="005B6EA0" w:rsidRDefault="005B6EA0" w:rsidP="005B6EA0">
      <w:r>
        <w:rPr>
          <w:rFonts w:hint="eastAsia"/>
        </w:rPr>
        <w:t>因合同及合同有关事项发生的争议，按下列第种方式解决：</w:t>
      </w:r>
    </w:p>
    <w:p w14:paraId="773CC999" w14:textId="77777777" w:rsidR="005B6EA0" w:rsidRDefault="005B6EA0" w:rsidP="005B6EA0">
      <w:r>
        <w:rPr>
          <w:rFonts w:hint="eastAsia"/>
        </w:rPr>
        <w:t>（</w:t>
      </w:r>
      <w:r>
        <w:rPr>
          <w:rFonts w:hint="eastAsia"/>
        </w:rPr>
        <w:t>1</w:t>
      </w:r>
      <w:r>
        <w:rPr>
          <w:rFonts w:hint="eastAsia"/>
        </w:rPr>
        <w:t>）向仲裁委员会申请仲裁；</w:t>
      </w:r>
    </w:p>
    <w:p w14:paraId="720EEE70" w14:textId="77777777" w:rsidR="005B6EA0" w:rsidRDefault="005B6EA0" w:rsidP="005B6EA0">
      <w:r>
        <w:rPr>
          <w:rFonts w:hint="eastAsia"/>
        </w:rPr>
        <w:t>（</w:t>
      </w:r>
      <w:r>
        <w:rPr>
          <w:rFonts w:hint="eastAsia"/>
        </w:rPr>
        <w:t>2</w:t>
      </w:r>
      <w:r>
        <w:rPr>
          <w:rFonts w:hint="eastAsia"/>
        </w:rPr>
        <w:t>）向人民法院起诉。</w:t>
      </w:r>
    </w:p>
    <w:p w14:paraId="41DE2244" w14:textId="77777777" w:rsidR="005B6EA0" w:rsidRDefault="005B6EA0" w:rsidP="005B6EA0"/>
    <w:p w14:paraId="01D573FB" w14:textId="77777777" w:rsidR="005B6EA0" w:rsidRDefault="005B6EA0" w:rsidP="005B6EA0">
      <w:r>
        <w:t xml:space="preserve"> </w:t>
      </w:r>
    </w:p>
    <w:p w14:paraId="74CF1F86" w14:textId="77777777" w:rsidR="005B6EA0" w:rsidRDefault="005B6EA0" w:rsidP="005B6EA0">
      <w:r>
        <w:rPr>
          <w:rFonts w:hint="eastAsia"/>
        </w:rPr>
        <w:t>第四节合同附件格式</w:t>
      </w:r>
    </w:p>
    <w:p w14:paraId="48F9527D" w14:textId="77777777" w:rsidR="005B6EA0" w:rsidRDefault="005B6EA0" w:rsidP="005B6EA0"/>
    <w:p w14:paraId="1FDE6B17" w14:textId="77777777" w:rsidR="005B6EA0" w:rsidRDefault="005B6EA0" w:rsidP="005B6EA0">
      <w:r>
        <w:rPr>
          <w:rFonts w:hint="eastAsia"/>
        </w:rPr>
        <w:t>附件一：工程质量保修书</w:t>
      </w:r>
    </w:p>
    <w:p w14:paraId="32BF177D" w14:textId="77777777" w:rsidR="005B6EA0" w:rsidRDefault="005B6EA0" w:rsidP="005B6EA0"/>
    <w:p w14:paraId="67F4F0D9" w14:textId="77777777" w:rsidR="005B6EA0" w:rsidRDefault="005B6EA0" w:rsidP="005B6EA0"/>
    <w:p w14:paraId="3AC897E3" w14:textId="77777777" w:rsidR="005B6EA0" w:rsidRDefault="005B6EA0" w:rsidP="005B6EA0">
      <w:r>
        <w:rPr>
          <w:rFonts w:hint="eastAsia"/>
        </w:rPr>
        <w:t>工程质量保修书</w:t>
      </w:r>
    </w:p>
    <w:p w14:paraId="3C77BE40" w14:textId="77777777" w:rsidR="005B6EA0" w:rsidRDefault="005B6EA0" w:rsidP="005B6EA0">
      <w:r>
        <w:rPr>
          <w:rFonts w:hint="eastAsia"/>
        </w:rPr>
        <w:t>发包人（全称）：</w:t>
      </w:r>
    </w:p>
    <w:p w14:paraId="58CA6E79" w14:textId="77777777" w:rsidR="005B6EA0" w:rsidRDefault="005B6EA0" w:rsidP="005B6EA0">
      <w:r>
        <w:rPr>
          <w:rFonts w:hint="eastAsia"/>
        </w:rPr>
        <w:t>承包人（全称）：</w:t>
      </w:r>
    </w:p>
    <w:p w14:paraId="68FCEDE6" w14:textId="77777777" w:rsidR="005B6EA0" w:rsidRDefault="005B6EA0" w:rsidP="005B6EA0">
      <w:r>
        <w:rPr>
          <w:rFonts w:hint="eastAsia"/>
        </w:rPr>
        <w:t>发包人、承包人根据《中华人民共和国建筑法》、《建设工程质量管理条例》和《房屋建筑工程质量保修办法》，经协商一致，对签订工程质量保修书。</w:t>
      </w:r>
    </w:p>
    <w:p w14:paraId="4A3F7782" w14:textId="77777777" w:rsidR="005B6EA0" w:rsidRDefault="005B6EA0" w:rsidP="005B6EA0">
      <w:r>
        <w:rPr>
          <w:rFonts w:hint="eastAsia"/>
        </w:rPr>
        <w:t>1</w:t>
      </w:r>
      <w:r>
        <w:rPr>
          <w:rFonts w:hint="eastAsia"/>
        </w:rPr>
        <w:t>、工程质量保修范围和内容</w:t>
      </w:r>
    </w:p>
    <w:p w14:paraId="7FD87FBA" w14:textId="77777777" w:rsidR="005B6EA0" w:rsidRDefault="005B6EA0" w:rsidP="005B6EA0">
      <w:r>
        <w:rPr>
          <w:rFonts w:hint="eastAsia"/>
        </w:rPr>
        <w:t>承包人在质量保修期内，按照有关法律、法规、规章规定和双方约定，承担本工程质量保修责任。</w:t>
      </w:r>
    </w:p>
    <w:p w14:paraId="2FA90A0B" w14:textId="77777777" w:rsidR="005B6EA0" w:rsidRDefault="005B6EA0" w:rsidP="005B6EA0">
      <w:r>
        <w:rPr>
          <w:rFonts w:hint="eastAsia"/>
        </w:rPr>
        <w:lastRenderedPageBreak/>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w:t>
      </w:r>
      <w:r>
        <w:rPr>
          <w:rFonts w:hint="eastAsia"/>
        </w:rPr>
        <w:t>39</w:t>
      </w:r>
      <w:r>
        <w:rPr>
          <w:rFonts w:hint="eastAsia"/>
        </w:rPr>
        <w:t>—</w:t>
      </w:r>
      <w:r>
        <w:rPr>
          <w:rFonts w:hint="eastAsia"/>
        </w:rPr>
        <w:t>42</w:t>
      </w:r>
      <w:r>
        <w:rPr>
          <w:rFonts w:hint="eastAsia"/>
        </w:rPr>
        <w:t>条。</w:t>
      </w:r>
    </w:p>
    <w:p w14:paraId="02F30B10" w14:textId="77777777" w:rsidR="005B6EA0" w:rsidRDefault="005B6EA0" w:rsidP="005B6EA0">
      <w:r>
        <w:rPr>
          <w:rFonts w:hint="eastAsia"/>
        </w:rPr>
        <w:t>2</w:t>
      </w:r>
      <w:r>
        <w:rPr>
          <w:rFonts w:hint="eastAsia"/>
        </w:rPr>
        <w:t>、质量保修期</w:t>
      </w:r>
    </w:p>
    <w:p w14:paraId="40FC07BB" w14:textId="77777777" w:rsidR="005B6EA0" w:rsidRDefault="005B6EA0" w:rsidP="005B6EA0">
      <w:r>
        <w:rPr>
          <w:rFonts w:hint="eastAsia"/>
        </w:rPr>
        <w:t>2.1</w:t>
      </w:r>
      <w:r>
        <w:rPr>
          <w:rFonts w:hint="eastAsia"/>
        </w:rPr>
        <w:t>双方根据《建设工程质量管理条例》及有关规定，约定本工程的质量保修期如下：</w:t>
      </w:r>
    </w:p>
    <w:p w14:paraId="1FC15D24" w14:textId="77777777" w:rsidR="005B6EA0" w:rsidRDefault="005B6EA0" w:rsidP="005B6EA0">
      <w:r>
        <w:rPr>
          <w:rFonts w:hint="eastAsia"/>
        </w:rPr>
        <w:t>（</w:t>
      </w:r>
      <w:r>
        <w:rPr>
          <w:rFonts w:hint="eastAsia"/>
        </w:rPr>
        <w:t>1</w:t>
      </w:r>
      <w:r>
        <w:rPr>
          <w:rFonts w:hint="eastAsia"/>
        </w:rPr>
        <w:t>）基础设施工程、房屋建筑的地基基础工程和主体结构工程为设计文件规定的该工程合理使用年限；</w:t>
      </w:r>
    </w:p>
    <w:p w14:paraId="581EEE24" w14:textId="77777777" w:rsidR="005B6EA0" w:rsidRDefault="005B6EA0" w:rsidP="005B6EA0">
      <w:r>
        <w:rPr>
          <w:rFonts w:hint="eastAsia"/>
        </w:rPr>
        <w:t>（</w:t>
      </w:r>
      <w:r>
        <w:rPr>
          <w:rFonts w:hint="eastAsia"/>
        </w:rPr>
        <w:t>2</w:t>
      </w:r>
      <w:r>
        <w:rPr>
          <w:rFonts w:hint="eastAsia"/>
        </w:rPr>
        <w:t>）屋面防水工程、有防水要求的卫生间、房间和外墙面的防渗漏为</w:t>
      </w:r>
      <w:r>
        <w:rPr>
          <w:rFonts w:hint="eastAsia"/>
        </w:rPr>
        <w:t>5</w:t>
      </w:r>
      <w:r>
        <w:rPr>
          <w:rFonts w:hint="eastAsia"/>
        </w:rPr>
        <w:t>年；</w:t>
      </w:r>
    </w:p>
    <w:p w14:paraId="35A2C088" w14:textId="77777777" w:rsidR="005B6EA0" w:rsidRDefault="005B6EA0" w:rsidP="005B6EA0">
      <w:r>
        <w:rPr>
          <w:rFonts w:hint="eastAsia"/>
        </w:rPr>
        <w:t>（</w:t>
      </w:r>
      <w:r>
        <w:rPr>
          <w:rFonts w:hint="eastAsia"/>
        </w:rPr>
        <w:t>3</w:t>
      </w:r>
      <w:r>
        <w:rPr>
          <w:rFonts w:hint="eastAsia"/>
        </w:rPr>
        <w:t>）装修工程为</w:t>
      </w:r>
      <w:r>
        <w:rPr>
          <w:rFonts w:hint="eastAsia"/>
        </w:rPr>
        <w:t>2</w:t>
      </w:r>
      <w:r>
        <w:rPr>
          <w:rFonts w:hint="eastAsia"/>
        </w:rPr>
        <w:t>年；</w:t>
      </w:r>
    </w:p>
    <w:p w14:paraId="3FC0F8FF" w14:textId="77777777" w:rsidR="005B6EA0" w:rsidRDefault="005B6EA0" w:rsidP="005B6EA0">
      <w:r>
        <w:rPr>
          <w:rFonts w:hint="eastAsia"/>
        </w:rPr>
        <w:t>（</w:t>
      </w:r>
      <w:r>
        <w:rPr>
          <w:rFonts w:hint="eastAsia"/>
        </w:rPr>
        <w:t>4</w:t>
      </w:r>
      <w:r>
        <w:rPr>
          <w:rFonts w:hint="eastAsia"/>
        </w:rPr>
        <w:t>）供热与供冷系统为</w:t>
      </w:r>
      <w:r>
        <w:rPr>
          <w:rFonts w:hint="eastAsia"/>
        </w:rPr>
        <w:t>2</w:t>
      </w:r>
      <w:r>
        <w:rPr>
          <w:rFonts w:hint="eastAsia"/>
        </w:rPr>
        <w:t>个采暖期、供冷期；</w:t>
      </w:r>
    </w:p>
    <w:p w14:paraId="691D3570" w14:textId="77777777" w:rsidR="005B6EA0" w:rsidRDefault="005B6EA0" w:rsidP="005B6EA0">
      <w:r>
        <w:rPr>
          <w:rFonts w:hint="eastAsia"/>
        </w:rPr>
        <w:t>（</w:t>
      </w:r>
      <w:r>
        <w:rPr>
          <w:rFonts w:hint="eastAsia"/>
        </w:rPr>
        <w:t>5</w:t>
      </w:r>
      <w:r>
        <w:rPr>
          <w:rFonts w:hint="eastAsia"/>
        </w:rPr>
        <w:t>）电气管线、给排水管道、设备安装工程为</w:t>
      </w:r>
      <w:r>
        <w:rPr>
          <w:rFonts w:hint="eastAsia"/>
        </w:rPr>
        <w:t>2</w:t>
      </w:r>
      <w:r>
        <w:rPr>
          <w:rFonts w:hint="eastAsia"/>
        </w:rPr>
        <w:t>年；</w:t>
      </w:r>
    </w:p>
    <w:p w14:paraId="2097EB9F" w14:textId="77777777" w:rsidR="005B6EA0" w:rsidRDefault="005B6EA0" w:rsidP="005B6EA0">
      <w:r>
        <w:rPr>
          <w:rFonts w:hint="eastAsia"/>
        </w:rPr>
        <w:t>（</w:t>
      </w:r>
      <w:r>
        <w:rPr>
          <w:rFonts w:hint="eastAsia"/>
        </w:rPr>
        <w:t>6</w:t>
      </w:r>
      <w:r>
        <w:rPr>
          <w:rFonts w:hint="eastAsia"/>
        </w:rPr>
        <w:t>）住宅小区内的给排水设施、道路等配套工程为</w:t>
      </w:r>
      <w:r>
        <w:rPr>
          <w:rFonts w:hint="eastAsia"/>
        </w:rPr>
        <w:t>2</w:t>
      </w:r>
      <w:r>
        <w:rPr>
          <w:rFonts w:hint="eastAsia"/>
        </w:rPr>
        <w:t>年；</w:t>
      </w:r>
    </w:p>
    <w:p w14:paraId="7F36F5BE" w14:textId="77777777" w:rsidR="005B6EA0" w:rsidRDefault="005B6EA0" w:rsidP="005B6EA0">
      <w:r>
        <w:rPr>
          <w:rFonts w:hint="eastAsia"/>
        </w:rPr>
        <w:t>（</w:t>
      </w:r>
      <w:r>
        <w:rPr>
          <w:rFonts w:hint="eastAsia"/>
        </w:rPr>
        <w:t>7</w:t>
      </w:r>
      <w:r>
        <w:rPr>
          <w:rFonts w:hint="eastAsia"/>
        </w:rPr>
        <w:t>）其他项目的保修期限为</w:t>
      </w:r>
      <w:r>
        <w:rPr>
          <w:rFonts w:hint="eastAsia"/>
        </w:rPr>
        <w:t xml:space="preserve">  2  </w:t>
      </w:r>
      <w:r>
        <w:rPr>
          <w:rFonts w:hint="eastAsia"/>
        </w:rPr>
        <w:t>年。</w:t>
      </w:r>
    </w:p>
    <w:p w14:paraId="7A7E890F" w14:textId="77777777" w:rsidR="005B6EA0" w:rsidRDefault="005B6EA0" w:rsidP="005B6EA0">
      <w:r>
        <w:rPr>
          <w:rFonts w:hint="eastAsia"/>
        </w:rPr>
        <w:t xml:space="preserve">2.2 </w:t>
      </w:r>
      <w:r>
        <w:rPr>
          <w:rFonts w:hint="eastAsia"/>
        </w:rPr>
        <w:t>质量保修期自工程竣工验收合格之日起计算。</w:t>
      </w:r>
    </w:p>
    <w:p w14:paraId="635CFB35" w14:textId="77777777" w:rsidR="005B6EA0" w:rsidRDefault="005B6EA0" w:rsidP="005B6EA0">
      <w:r>
        <w:rPr>
          <w:rFonts w:hint="eastAsia"/>
        </w:rPr>
        <w:t>3</w:t>
      </w:r>
      <w:r>
        <w:rPr>
          <w:rFonts w:hint="eastAsia"/>
        </w:rPr>
        <w:t>、质量保修责任</w:t>
      </w:r>
    </w:p>
    <w:p w14:paraId="011E1CB7" w14:textId="77777777" w:rsidR="005B6EA0" w:rsidRDefault="005B6EA0" w:rsidP="005B6EA0">
      <w:r>
        <w:rPr>
          <w:rFonts w:hint="eastAsia"/>
        </w:rPr>
        <w:t xml:space="preserve">3.1 </w:t>
      </w:r>
      <w:r>
        <w:rPr>
          <w:rFonts w:hint="eastAsia"/>
        </w:rPr>
        <w:t>属于保修范围、内容的项目，承包人应当在接到保修通知之日起</w:t>
      </w:r>
      <w:r>
        <w:rPr>
          <w:rFonts w:hint="eastAsia"/>
        </w:rPr>
        <w:t>7</w:t>
      </w:r>
      <w:r>
        <w:rPr>
          <w:rFonts w:hint="eastAsia"/>
        </w:rPr>
        <w:t>天内派人保修。承包人不在约定期限内派人保修的，发包人可以委托他人修理。</w:t>
      </w:r>
    </w:p>
    <w:p w14:paraId="7B4040A4" w14:textId="77777777" w:rsidR="005B6EA0" w:rsidRDefault="005B6EA0" w:rsidP="005B6EA0">
      <w:r>
        <w:rPr>
          <w:rFonts w:hint="eastAsia"/>
        </w:rPr>
        <w:t xml:space="preserve">3.2 </w:t>
      </w:r>
      <w:r>
        <w:rPr>
          <w:rFonts w:hint="eastAsia"/>
        </w:rPr>
        <w:t>发生紧急抢修事故的，承包人在接到事故通知后，应当立即到达事故现场抢修。</w:t>
      </w:r>
    </w:p>
    <w:p w14:paraId="6AFCBB34" w14:textId="77777777" w:rsidR="005B6EA0" w:rsidRDefault="005B6EA0" w:rsidP="005B6EA0">
      <w:r>
        <w:rPr>
          <w:rFonts w:hint="eastAsia"/>
        </w:rPr>
        <w:t xml:space="preserve">3.3 </w:t>
      </w:r>
      <w:r>
        <w:rPr>
          <w:rFonts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7CA6A75C" w14:textId="77777777" w:rsidR="005B6EA0" w:rsidRDefault="005B6EA0" w:rsidP="005B6EA0">
      <w:r>
        <w:rPr>
          <w:rFonts w:hint="eastAsia"/>
        </w:rPr>
        <w:t xml:space="preserve">3.4 </w:t>
      </w:r>
      <w:r>
        <w:rPr>
          <w:rFonts w:hint="eastAsia"/>
        </w:rPr>
        <w:t>质量保修完成后，由发包人组织验收。</w:t>
      </w:r>
    </w:p>
    <w:p w14:paraId="206F5CCD" w14:textId="77777777" w:rsidR="005B6EA0" w:rsidRDefault="005B6EA0" w:rsidP="005B6EA0">
      <w:r>
        <w:rPr>
          <w:rFonts w:hint="eastAsia"/>
        </w:rPr>
        <w:t>4</w:t>
      </w:r>
      <w:r>
        <w:rPr>
          <w:rFonts w:hint="eastAsia"/>
        </w:rPr>
        <w:t>、保修费用</w:t>
      </w:r>
    </w:p>
    <w:p w14:paraId="6B47D8FF" w14:textId="77777777" w:rsidR="005B6EA0" w:rsidRDefault="005B6EA0" w:rsidP="005B6EA0">
      <w:r>
        <w:rPr>
          <w:rFonts w:hint="eastAsia"/>
        </w:rPr>
        <w:t>4.1</w:t>
      </w:r>
      <w:r>
        <w:rPr>
          <w:rFonts w:hint="eastAsia"/>
        </w:rPr>
        <w:t>保修费用由造成质量缺陷的责任方承担。</w:t>
      </w:r>
    </w:p>
    <w:p w14:paraId="3E5C9524" w14:textId="77777777" w:rsidR="005B6EA0" w:rsidRDefault="005B6EA0" w:rsidP="005B6EA0">
      <w:r>
        <w:rPr>
          <w:rFonts w:hint="eastAsia"/>
        </w:rPr>
        <w:t>5</w:t>
      </w:r>
      <w:r>
        <w:rPr>
          <w:rFonts w:hint="eastAsia"/>
        </w:rPr>
        <w:t>、其他</w:t>
      </w:r>
    </w:p>
    <w:p w14:paraId="00D24C24" w14:textId="77777777" w:rsidR="005B6EA0" w:rsidRDefault="005B6EA0" w:rsidP="005B6EA0">
      <w:r>
        <w:rPr>
          <w:rFonts w:hint="eastAsia"/>
        </w:rPr>
        <w:t xml:space="preserve">5.1 </w:t>
      </w:r>
      <w:r>
        <w:rPr>
          <w:rFonts w:hint="eastAsia"/>
        </w:rPr>
        <w:t>双方约定的其他工程质量保修事项</w:t>
      </w:r>
      <w:r>
        <w:rPr>
          <w:rFonts w:hint="eastAsia"/>
        </w:rPr>
        <w:t>:</w:t>
      </w:r>
    </w:p>
    <w:p w14:paraId="1EBFAE30" w14:textId="77777777" w:rsidR="005B6EA0" w:rsidRDefault="005B6EA0" w:rsidP="005B6EA0">
      <w:r>
        <w:rPr>
          <w:rFonts w:hint="eastAsia"/>
        </w:rPr>
        <w:t>质量保证金按工程竣工结算价的</w:t>
      </w:r>
      <w:r>
        <w:rPr>
          <w:rFonts w:hint="eastAsia"/>
        </w:rPr>
        <w:t>3%</w:t>
      </w:r>
      <w:r>
        <w:rPr>
          <w:rFonts w:hint="eastAsia"/>
        </w:rPr>
        <w:t>计算，质量保证金的退还按合同约定，不计利息。承包方接到保修通知书后三天内必须到场保修，否则发包方可请人保修，所发生的费用在保修金中支付。</w:t>
      </w:r>
    </w:p>
    <w:p w14:paraId="3A8A2841" w14:textId="77777777" w:rsidR="005B6EA0" w:rsidRDefault="005B6EA0" w:rsidP="005B6EA0">
      <w:r>
        <w:rPr>
          <w:rFonts w:hint="eastAsia"/>
        </w:rPr>
        <w:t xml:space="preserve">5.2 </w:t>
      </w:r>
      <w:r>
        <w:rPr>
          <w:rFonts w:hint="eastAsia"/>
        </w:rPr>
        <w:t>本工程质量保修书</w:t>
      </w:r>
      <w:r>
        <w:rPr>
          <w:rFonts w:hint="eastAsia"/>
        </w:rPr>
        <w:t>,</w:t>
      </w:r>
      <w:r>
        <w:rPr>
          <w:rFonts w:hint="eastAsia"/>
        </w:rPr>
        <w:t>由施工合同发包人、承包人双方在竣工验收前共同签署，作为施工合同附件，其有效期限至保修期满。</w:t>
      </w:r>
    </w:p>
    <w:p w14:paraId="61370929" w14:textId="77777777" w:rsidR="005B6EA0" w:rsidRDefault="005B6EA0" w:rsidP="005B6EA0"/>
    <w:p w14:paraId="17674D41" w14:textId="77777777" w:rsidR="005B6EA0" w:rsidRDefault="005B6EA0" w:rsidP="005B6EA0"/>
    <w:p w14:paraId="710B648B" w14:textId="77777777" w:rsidR="005B6EA0" w:rsidRDefault="005B6EA0" w:rsidP="005B6EA0"/>
    <w:p w14:paraId="5D1D0F99" w14:textId="77777777" w:rsidR="005B6EA0" w:rsidRDefault="005B6EA0" w:rsidP="005B6EA0">
      <w:r>
        <w:rPr>
          <w:rFonts w:hint="eastAsia"/>
        </w:rPr>
        <w:t>发包人（公章）：承包人（公章）：</w:t>
      </w:r>
    </w:p>
    <w:p w14:paraId="3EEC3806" w14:textId="77777777" w:rsidR="005B6EA0" w:rsidRDefault="005B6EA0" w:rsidP="005B6EA0"/>
    <w:p w14:paraId="072E170C" w14:textId="77777777" w:rsidR="005B6EA0" w:rsidRDefault="005B6EA0" w:rsidP="005B6EA0">
      <w:r>
        <w:rPr>
          <w:rFonts w:hint="eastAsia"/>
        </w:rPr>
        <w:t>法定代表人（签字）：法定代表人（签字）：</w:t>
      </w:r>
    </w:p>
    <w:p w14:paraId="0E36EB2C" w14:textId="77777777" w:rsidR="005B6EA0" w:rsidRDefault="005B6EA0" w:rsidP="005B6EA0"/>
    <w:p w14:paraId="6BE8B938" w14:textId="77777777" w:rsidR="005B6EA0" w:rsidRDefault="005B6EA0" w:rsidP="005B6EA0">
      <w:r>
        <w:rPr>
          <w:rFonts w:hint="eastAsia"/>
        </w:rPr>
        <w:t>年月日年月日</w:t>
      </w:r>
    </w:p>
    <w:p w14:paraId="4896ABB9" w14:textId="6DC58FAA" w:rsidR="005B6EA0" w:rsidRDefault="005B6EA0" w:rsidP="005A3991"/>
    <w:p w14:paraId="4F256252" w14:textId="77777777" w:rsidR="005B6EA0" w:rsidRPr="003E7736" w:rsidRDefault="005B6EA0" w:rsidP="005A3991"/>
    <w:p w14:paraId="37B453DD" w14:textId="77777777" w:rsidR="00D11953" w:rsidRDefault="00D11953" w:rsidP="00D11953">
      <w:pPr>
        <w:pStyle w:val="1"/>
        <w:numPr>
          <w:ilvl w:val="0"/>
          <w:numId w:val="1"/>
        </w:numPr>
        <w:spacing w:before="0" w:after="0"/>
        <w:ind w:left="0" w:firstLine="0"/>
      </w:pPr>
      <w:bookmarkStart w:id="182" w:name="_Toc41037911"/>
      <w:bookmarkStart w:id="183" w:name="_Toc45897714"/>
      <w:bookmarkStart w:id="184" w:name="_Toc81318675"/>
      <w:r w:rsidRPr="003E7736">
        <w:rPr>
          <w:rFonts w:hint="eastAsia"/>
        </w:rPr>
        <w:t>工程量清单</w:t>
      </w:r>
      <w:bookmarkEnd w:id="182"/>
      <w:bookmarkEnd w:id="183"/>
      <w:r>
        <w:rPr>
          <w:rFonts w:hint="eastAsia"/>
        </w:rPr>
        <w:t>和图纸</w:t>
      </w:r>
      <w:bookmarkEnd w:id="184"/>
    </w:p>
    <w:p w14:paraId="1C021D2E" w14:textId="77777777" w:rsidR="00D11953" w:rsidRDefault="00D11953" w:rsidP="00D11953"/>
    <w:p w14:paraId="182623A9" w14:textId="77777777" w:rsidR="00D11953" w:rsidRPr="003E7736" w:rsidRDefault="00D11953" w:rsidP="00D11953">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d"/>
      </w:pPr>
    </w:p>
    <w:p w14:paraId="2B27E31D" w14:textId="77777777" w:rsidR="005A3991" w:rsidRPr="003E7736" w:rsidRDefault="005A3991" w:rsidP="005A3991"/>
    <w:p w14:paraId="34409AFD" w14:textId="77777777" w:rsidR="005A3991" w:rsidRPr="003E7736" w:rsidRDefault="005A3991" w:rsidP="005A3991">
      <w:pPr>
        <w:pStyle w:val="afd"/>
      </w:pPr>
    </w:p>
    <w:p w14:paraId="2D86B261" w14:textId="77777777" w:rsidR="005A3991" w:rsidRPr="003E7736" w:rsidRDefault="005A3991" w:rsidP="005A3991"/>
    <w:p w14:paraId="2375FE3E" w14:textId="77777777" w:rsidR="005A3991" w:rsidRPr="003E7736" w:rsidRDefault="005A3991" w:rsidP="005A3991">
      <w:pPr>
        <w:pStyle w:val="afd"/>
      </w:pPr>
    </w:p>
    <w:p w14:paraId="00A7638C" w14:textId="77777777" w:rsidR="005A3991" w:rsidRPr="003E7736" w:rsidRDefault="005A3991" w:rsidP="005A3991"/>
    <w:p w14:paraId="30A2AF3A" w14:textId="77777777" w:rsidR="005A3991" w:rsidRPr="003E7736" w:rsidRDefault="005A3991" w:rsidP="005A3991">
      <w:pPr>
        <w:pStyle w:val="afd"/>
      </w:pPr>
    </w:p>
    <w:p w14:paraId="6C2914D8" w14:textId="77777777" w:rsidR="005A3991" w:rsidRPr="003E7736" w:rsidRDefault="005A3991" w:rsidP="005A3991"/>
    <w:p w14:paraId="7F118076" w14:textId="77777777" w:rsidR="005A3991" w:rsidRPr="003E7736" w:rsidRDefault="005A3991" w:rsidP="005A3991">
      <w:pPr>
        <w:pStyle w:val="afd"/>
      </w:pPr>
    </w:p>
    <w:p w14:paraId="5D7A3D4E" w14:textId="77777777" w:rsidR="005A3991" w:rsidRPr="003E7736" w:rsidRDefault="005A3991" w:rsidP="005A3991"/>
    <w:p w14:paraId="358EBEB7" w14:textId="77777777" w:rsidR="005A3991" w:rsidRPr="003E7736" w:rsidRDefault="005A3991" w:rsidP="005A3991">
      <w:pPr>
        <w:pStyle w:val="afd"/>
      </w:pPr>
    </w:p>
    <w:p w14:paraId="4037431B" w14:textId="77777777" w:rsidR="005A3991" w:rsidRPr="003E7736" w:rsidRDefault="005A3991" w:rsidP="005A3991"/>
    <w:p w14:paraId="2316275F" w14:textId="77777777" w:rsidR="005A3991" w:rsidRPr="003E7736" w:rsidRDefault="005A3991" w:rsidP="005A3991">
      <w:pPr>
        <w:pStyle w:val="afd"/>
      </w:pPr>
    </w:p>
    <w:p w14:paraId="23F122B5" w14:textId="77777777" w:rsidR="005A3991" w:rsidRPr="003E7736" w:rsidRDefault="005A3991" w:rsidP="005A3991"/>
    <w:p w14:paraId="74CD4042" w14:textId="77777777" w:rsidR="005A3991" w:rsidRPr="003E7736" w:rsidRDefault="005A3991" w:rsidP="005A3991">
      <w:pPr>
        <w:pStyle w:val="afd"/>
      </w:pPr>
    </w:p>
    <w:p w14:paraId="01272143" w14:textId="77777777" w:rsidR="005A3991" w:rsidRPr="003E7736" w:rsidRDefault="005A3991" w:rsidP="005A3991"/>
    <w:p w14:paraId="5533AF6D" w14:textId="77777777" w:rsidR="005A3991" w:rsidRPr="003E7736" w:rsidRDefault="005A3991" w:rsidP="005A3991">
      <w:pPr>
        <w:pStyle w:val="afd"/>
      </w:pPr>
    </w:p>
    <w:p w14:paraId="3ADDC942" w14:textId="77777777" w:rsidR="005A3991" w:rsidRPr="003E7736" w:rsidRDefault="005A3991" w:rsidP="005A3991"/>
    <w:p w14:paraId="697EB40D" w14:textId="77777777" w:rsidR="005A3991" w:rsidRPr="003E7736" w:rsidRDefault="005A3991" w:rsidP="005A3991">
      <w:pPr>
        <w:pStyle w:val="afd"/>
      </w:pPr>
    </w:p>
    <w:p w14:paraId="3CCE5713" w14:textId="77777777" w:rsidR="005A3991" w:rsidRDefault="005A3991" w:rsidP="005A3991">
      <w:pPr>
        <w:pStyle w:val="afd"/>
      </w:pPr>
    </w:p>
    <w:p w14:paraId="3210068C" w14:textId="77777777" w:rsidR="00693C72" w:rsidRDefault="00693C72" w:rsidP="005A3991">
      <w:pPr>
        <w:pStyle w:val="afd"/>
      </w:pPr>
    </w:p>
    <w:p w14:paraId="2BD7EFE5" w14:textId="77777777" w:rsidR="00693C72" w:rsidRDefault="00693C72" w:rsidP="005A3991">
      <w:pPr>
        <w:pStyle w:val="afd"/>
      </w:pPr>
    </w:p>
    <w:p w14:paraId="161ADF2A" w14:textId="77777777" w:rsidR="00693C72" w:rsidRDefault="00693C72" w:rsidP="005A3991">
      <w:pPr>
        <w:pStyle w:val="afd"/>
      </w:pPr>
    </w:p>
    <w:p w14:paraId="1FEFFFDD" w14:textId="77777777" w:rsidR="00693C72" w:rsidRDefault="00693C72" w:rsidP="005A3991">
      <w:pPr>
        <w:pStyle w:val="afd"/>
      </w:pPr>
    </w:p>
    <w:p w14:paraId="55377E33" w14:textId="77777777" w:rsidR="00693C72" w:rsidRDefault="00693C72" w:rsidP="005A3991">
      <w:pPr>
        <w:pStyle w:val="afd"/>
      </w:pPr>
    </w:p>
    <w:p w14:paraId="4CF15E37" w14:textId="77777777" w:rsidR="00693C72" w:rsidRPr="003E7736" w:rsidRDefault="00693C72" w:rsidP="005A3991">
      <w:pPr>
        <w:pStyle w:val="afd"/>
      </w:pPr>
    </w:p>
    <w:p w14:paraId="52EF5383" w14:textId="77777777" w:rsidR="005A3991" w:rsidRPr="003E7736" w:rsidRDefault="005A3991" w:rsidP="005A3991">
      <w:pPr>
        <w:pStyle w:val="afd"/>
      </w:pPr>
    </w:p>
    <w:p w14:paraId="426399BD" w14:textId="77777777" w:rsidR="005A3991" w:rsidRPr="003E7736" w:rsidRDefault="005A3991" w:rsidP="005A3991">
      <w:pPr>
        <w:pStyle w:val="afd"/>
      </w:pPr>
    </w:p>
    <w:p w14:paraId="3139DDC6" w14:textId="77777777" w:rsidR="005A3991" w:rsidRPr="0099375A" w:rsidRDefault="005A3991" w:rsidP="005A3991">
      <w:pPr>
        <w:pStyle w:val="afd"/>
        <w:rPr>
          <w:b/>
          <w:sz w:val="28"/>
        </w:rPr>
      </w:pPr>
      <w:r w:rsidRPr="0099375A">
        <w:rPr>
          <w:rFonts w:hint="eastAsia"/>
          <w:b/>
          <w:sz w:val="28"/>
        </w:rPr>
        <w:t>附件</w:t>
      </w:r>
    </w:p>
    <w:bookmarkEnd w:id="79"/>
    <w:bookmarkEnd w:id="80"/>
    <w:bookmarkEnd w:id="81"/>
    <w:bookmarkEnd w:id="82"/>
    <w:p w14:paraId="13FDB7C5" w14:textId="77777777" w:rsidR="005A3991" w:rsidRPr="003E7736" w:rsidRDefault="005A3991" w:rsidP="005A3991">
      <w:r w:rsidRPr="003E7736">
        <w:rPr>
          <w:noProof/>
        </w:rPr>
        <w:lastRenderedPageBreak/>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27951F4D" w:rsidR="005A3991" w:rsidRPr="003E7736" w:rsidRDefault="005A3991" w:rsidP="005A3991">
      <w:pPr>
        <w:jc w:val="center"/>
      </w:pPr>
      <w:r w:rsidRPr="003E7736">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F3E3568" w14:textId="1EDE9A73" w:rsidR="005A3991" w:rsidRPr="003E7736" w:rsidRDefault="005A3991" w:rsidP="005A3991">
      <w:pPr>
        <w:jc w:val="center"/>
      </w:pP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Default="005A3991" w:rsidP="005A3991">
      <w:pPr>
        <w:jc w:val="center"/>
      </w:pPr>
    </w:p>
    <w:p w14:paraId="00194C36" w14:textId="77777777" w:rsidR="00AE48A6" w:rsidRDefault="00AE48A6" w:rsidP="005A3991">
      <w:pPr>
        <w:jc w:val="center"/>
      </w:pPr>
    </w:p>
    <w:p w14:paraId="658D5EA0" w14:textId="77777777" w:rsidR="00AE48A6" w:rsidRDefault="00AE48A6" w:rsidP="005A3991">
      <w:pPr>
        <w:jc w:val="center"/>
      </w:pPr>
    </w:p>
    <w:p w14:paraId="2CCA86B6" w14:textId="77777777" w:rsidR="00AE48A6" w:rsidRPr="00F26EBF" w:rsidRDefault="00AE48A6" w:rsidP="00AE48A6">
      <w:pPr>
        <w:rPr>
          <w:color w:val="000000" w:themeColor="text1"/>
        </w:rPr>
      </w:pPr>
    </w:p>
    <w:p w14:paraId="709EC09E"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0C22470A" wp14:editId="1A0C077A">
            <wp:extent cx="5753100" cy="8892540"/>
            <wp:effectExtent l="0" t="0" r="0" b="3810"/>
            <wp:docPr id="24" name="图片 2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155058B3"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5A8799AD" wp14:editId="1F1F7132">
            <wp:extent cx="5760720" cy="8961120"/>
            <wp:effectExtent l="0" t="0" r="0" b="0"/>
            <wp:docPr id="25" name="图片 25"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466782B3"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14463B7F" wp14:editId="656530AE">
            <wp:extent cx="5844540" cy="8884920"/>
            <wp:effectExtent l="0" t="0" r="3810" b="0"/>
            <wp:docPr id="26" name="图片 26"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C0DE54C" w14:textId="77777777" w:rsidR="00AE48A6" w:rsidRPr="00F26EBF" w:rsidRDefault="00AE48A6" w:rsidP="00AE48A6">
      <w:pPr>
        <w:pStyle w:val="afd"/>
        <w:rPr>
          <w:color w:val="000000" w:themeColor="text1"/>
        </w:rPr>
      </w:pPr>
      <w:r w:rsidRPr="00F26EBF">
        <w:rPr>
          <w:noProof/>
          <w:color w:val="000000" w:themeColor="text1"/>
        </w:rPr>
        <w:lastRenderedPageBreak/>
        <w:drawing>
          <wp:inline distT="0" distB="0" distL="0" distR="0" wp14:anchorId="7609703B" wp14:editId="63236C49">
            <wp:extent cx="5783580" cy="8663940"/>
            <wp:effectExtent l="0" t="0" r="7620" b="3810"/>
            <wp:docPr id="27" name="图片 27"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p w14:paraId="7B740401" w14:textId="77777777" w:rsidR="00AE48A6" w:rsidRPr="003E7736" w:rsidRDefault="00AE48A6" w:rsidP="005A3991">
      <w:pPr>
        <w:jc w:val="center"/>
        <w:sectPr w:rsidR="00AE48A6" w:rsidRPr="003E7736" w:rsidSect="00A3300C">
          <w:pgSz w:w="11906" w:h="16838"/>
          <w:pgMar w:top="1440" w:right="1797" w:bottom="1440" w:left="1797" w:header="851" w:footer="992" w:gutter="0"/>
          <w:cols w:space="425"/>
          <w:docGrid w:type="lines" w:linePitch="312"/>
        </w:sectPr>
      </w:pPr>
    </w:p>
    <w:p w14:paraId="585275F1" w14:textId="5CD80092" w:rsidR="005A3991" w:rsidRPr="003E7736" w:rsidRDefault="005A3991" w:rsidP="005A3991">
      <w:pPr>
        <w:jc w:val="center"/>
        <w:sectPr w:rsidR="005A3991" w:rsidRPr="003E7736" w:rsidSect="00A3300C">
          <w:pgSz w:w="11906" w:h="16838"/>
          <w:pgMar w:top="1440" w:right="1797" w:bottom="1440" w:left="1797" w:header="851" w:footer="992" w:gutter="0"/>
          <w:cols w:space="425"/>
          <w:docGrid w:type="lines" w:linePitch="312"/>
        </w:sectPr>
      </w:pPr>
    </w:p>
    <w:p w14:paraId="2871D4BA" w14:textId="77777777" w:rsidR="005A3991" w:rsidRPr="003E7736" w:rsidRDefault="0054488D" w:rsidP="005A3991">
      <w:r>
        <w:rPr>
          <w:noProof/>
        </w:rPr>
        <w:lastRenderedPageBreak/>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3E7736" w:rsidSect="00A3300C">
      <w:headerReference w:type="default" r:id="rId39"/>
      <w:footerReference w:type="even" r:id="rId40"/>
      <w:footerReference w:type="default" r:id="rId41"/>
      <w:footerReference w:type="first" r:id="rId42"/>
      <w:pgSz w:w="11906" w:h="16838"/>
      <w:pgMar w:top="1440" w:right="1797" w:bottom="1440" w:left="1797" w:header="851" w:footer="992" w:gutter="0"/>
      <w:cols w:space="720"/>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662D" w16cex:dateUtc="2021-07-01T08:05:00Z"/>
  <w16cex:commentExtensible w16cex:durableId="24896729" w16cex:dateUtc="2021-07-02T02:21:00Z"/>
  <w16cex:commentExtensible w16cex:durableId="24895D89" w16cex:dateUtc="2021-07-02T01:40:00Z"/>
  <w16cex:commentExtensible w16cex:durableId="24895D86" w16cex:dateUtc="2021-07-02T01:40:00Z"/>
  <w16cex:commentExtensible w16cex:durableId="2489693B" w16cex:dateUtc="2021-07-02T02:30:00Z"/>
  <w16cex:commentExtensible w16cex:durableId="24896382" w16cex:dateUtc="2021-07-02T02:05:00Z"/>
  <w16cex:commentExtensible w16cex:durableId="2489635C" w16cex:dateUtc="2021-07-02T02:05:00Z"/>
  <w16cex:commentExtensible w16cex:durableId="24896415" w16cex:dateUtc="2021-07-02T02:08:00Z"/>
  <w16cex:commentExtensible w16cex:durableId="24896418" w16cex:dateUtc="2021-07-02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7D3664" w16cid:durableId="2488662D"/>
  <w16cid:commentId w16cid:paraId="5B04DDFA" w16cid:durableId="24896729"/>
  <w16cid:commentId w16cid:paraId="08E3DC1F" w16cid:durableId="24895D89"/>
  <w16cid:commentId w16cid:paraId="22403DD9" w16cid:durableId="24895D86"/>
  <w16cid:commentId w16cid:paraId="2914B393" w16cid:durableId="248863D0"/>
  <w16cid:commentId w16cid:paraId="0C1C44CE" w16cid:durableId="2489693B"/>
  <w16cid:commentId w16cid:paraId="330CC330" w16cid:durableId="24896382"/>
  <w16cid:commentId w16cid:paraId="133A1F3C" w16cid:durableId="248863D1"/>
  <w16cid:commentId w16cid:paraId="23836D57" w16cid:durableId="2489635C"/>
  <w16cid:commentId w16cid:paraId="18EA9BA0" w16cid:durableId="24896415"/>
  <w16cid:commentId w16cid:paraId="522C389A" w16cid:durableId="2489641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935BF" w14:textId="77777777" w:rsidR="00712AF4" w:rsidRDefault="00712AF4">
      <w:r>
        <w:separator/>
      </w:r>
    </w:p>
  </w:endnote>
  <w:endnote w:type="continuationSeparator" w:id="0">
    <w:p w14:paraId="42655C21" w14:textId="77777777" w:rsidR="00712AF4" w:rsidRDefault="00712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sig w:usb0="00000000" w:usb1="00000000" w:usb2="00000000" w:usb3="00000000" w:csb0="00000001" w:csb1="00000000"/>
  </w:font>
  <w:font w:name="方正仿宋">
    <w:altName w:val="微软雅黑"/>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B9750" w14:textId="77777777" w:rsidR="00C329E1" w:rsidRDefault="00C329E1">
    <w:pPr>
      <w:pStyle w:val="ae"/>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C329E1" w:rsidRDefault="00C329E1">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2ED3" w14:textId="23503C8C" w:rsidR="00C329E1" w:rsidRDefault="00C329E1">
    <w:pPr>
      <w:pStyle w:val="ae"/>
      <w:framePr w:wrap="around" w:vAnchor="text" w:hAnchor="margin" w:xAlign="center" w:y="1"/>
      <w:rPr>
        <w:rStyle w:val="a7"/>
      </w:rPr>
    </w:pPr>
    <w:r>
      <w:fldChar w:fldCharType="begin"/>
    </w:r>
    <w:r>
      <w:rPr>
        <w:rStyle w:val="a7"/>
      </w:rPr>
      <w:instrText xml:space="preserve">PAGE  </w:instrText>
    </w:r>
    <w:r>
      <w:fldChar w:fldCharType="separate"/>
    </w:r>
    <w:r w:rsidR="004E3E1C">
      <w:rPr>
        <w:rStyle w:val="a7"/>
        <w:noProof/>
      </w:rPr>
      <w:t>6</w:t>
    </w:r>
    <w:r>
      <w:fldChar w:fldCharType="end"/>
    </w:r>
  </w:p>
  <w:p w14:paraId="081B220F" w14:textId="77777777" w:rsidR="00C329E1" w:rsidRDefault="00C329E1">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421924"/>
      <w:docPartObj>
        <w:docPartGallery w:val="Page Numbers (Bottom of Page)"/>
        <w:docPartUnique/>
      </w:docPartObj>
    </w:sdtPr>
    <w:sdtEndPr/>
    <w:sdtContent>
      <w:p w14:paraId="68D869F4" w14:textId="31E37F88" w:rsidR="00C329E1" w:rsidRDefault="00C329E1">
        <w:pPr>
          <w:pStyle w:val="ae"/>
          <w:jc w:val="center"/>
        </w:pPr>
        <w:r>
          <w:fldChar w:fldCharType="begin"/>
        </w:r>
        <w:r>
          <w:instrText>PAGE   \* MERGEFORMAT</w:instrText>
        </w:r>
        <w:r>
          <w:fldChar w:fldCharType="separate"/>
        </w:r>
        <w:r w:rsidR="004E3E1C" w:rsidRPr="004E3E1C">
          <w:rPr>
            <w:noProof/>
            <w:lang w:val="zh-CN"/>
          </w:rPr>
          <w:t>1</w:t>
        </w:r>
        <w:r>
          <w:fldChar w:fldCharType="end"/>
        </w:r>
      </w:p>
    </w:sdtContent>
  </w:sdt>
  <w:p w14:paraId="51659267" w14:textId="77777777" w:rsidR="00C329E1" w:rsidRDefault="00C329E1">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252E" w14:textId="0D20C60E" w:rsidR="00C329E1" w:rsidRDefault="00C329E1" w:rsidP="005A3991">
    <w:pPr>
      <w:pStyle w:val="ae"/>
      <w:ind w:firstLine="640"/>
      <w:jc w:val="center"/>
    </w:pPr>
    <w:r>
      <w:fldChar w:fldCharType="begin"/>
    </w:r>
    <w:r>
      <w:instrText>PAGE   \* MERGEFORMAT</w:instrText>
    </w:r>
    <w:r>
      <w:fldChar w:fldCharType="separate"/>
    </w:r>
    <w:r w:rsidR="004E3E1C" w:rsidRPr="004E3E1C">
      <w:rPr>
        <w:noProof/>
        <w:lang w:val="zh-CN"/>
      </w:rPr>
      <w:t>124</w:t>
    </w:r>
    <w:r>
      <w:rPr>
        <w:noProof/>
        <w:lang w:val="zh-CN"/>
      </w:rPr>
      <w:fldChar w:fldCharType="end"/>
    </w:r>
  </w:p>
  <w:p w14:paraId="4C4258E9" w14:textId="77777777" w:rsidR="00C329E1" w:rsidRDefault="00C329E1">
    <w:pPr>
      <w:pStyle w:val="ae"/>
      <w:ind w:firstLine="640"/>
    </w:pPr>
  </w:p>
  <w:p w14:paraId="4D70FE2D" w14:textId="77777777" w:rsidR="00C329E1" w:rsidRDefault="00C329E1"/>
  <w:p w14:paraId="5FFB6D72" w14:textId="77777777" w:rsidR="00691DF1" w:rsidRDefault="00691DF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B8FB3" w14:textId="77777777" w:rsidR="00C329E1" w:rsidRDefault="00C329E1">
    <w:pPr>
      <w:pStyle w:val="ae"/>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C329E1" w:rsidRDefault="00C329E1">
    <w:pPr>
      <w:pStyle w:val="ae"/>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C34AE" w14:textId="144B0A8E" w:rsidR="00C329E1" w:rsidRDefault="00C329E1">
    <w:pPr>
      <w:pStyle w:val="ae"/>
      <w:framePr w:wrap="around" w:vAnchor="text" w:hAnchor="margin" w:xAlign="center" w:y="1"/>
      <w:rPr>
        <w:rStyle w:val="a7"/>
      </w:rPr>
    </w:pPr>
    <w:r>
      <w:fldChar w:fldCharType="begin"/>
    </w:r>
    <w:r>
      <w:rPr>
        <w:rStyle w:val="a7"/>
      </w:rPr>
      <w:instrText xml:space="preserve">PAGE  </w:instrText>
    </w:r>
    <w:r>
      <w:fldChar w:fldCharType="separate"/>
    </w:r>
    <w:r w:rsidR="004E3E1C">
      <w:rPr>
        <w:rStyle w:val="a7"/>
        <w:noProof/>
      </w:rPr>
      <w:t>125</w:t>
    </w:r>
    <w:r>
      <w:fldChar w:fldCharType="end"/>
    </w:r>
  </w:p>
  <w:p w14:paraId="2A2DD16D" w14:textId="77777777" w:rsidR="00C329E1" w:rsidRDefault="00C329E1">
    <w:pPr>
      <w:pStyle w:val="a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75A89" w14:textId="77777777" w:rsidR="00C329E1" w:rsidRDefault="00C329E1">
    <w:pPr>
      <w:pStyle w:val="ae"/>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C329E1" w:rsidRDefault="00C329E1">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42149" w14:textId="77777777" w:rsidR="00712AF4" w:rsidRDefault="00712AF4">
      <w:r>
        <w:separator/>
      </w:r>
    </w:p>
  </w:footnote>
  <w:footnote w:type="continuationSeparator" w:id="0">
    <w:p w14:paraId="1A2DEA1F" w14:textId="77777777" w:rsidR="00712AF4" w:rsidRDefault="00712A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D1136" w14:textId="77777777" w:rsidR="00C329E1" w:rsidRDefault="00C329E1">
    <w:pPr>
      <w:pStyle w:val="aff1"/>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2F1A" w14:textId="77777777" w:rsidR="00C329E1" w:rsidRDefault="00C329E1">
    <w:pPr>
      <w:pStyle w:val="aff1"/>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E7A10"/>
    <w:multiLevelType w:val="singleLevel"/>
    <w:tmpl w:val="95EE7A10"/>
    <w:lvl w:ilvl="0">
      <w:start w:val="1"/>
      <w:numFmt w:val="decimal"/>
      <w:suff w:val="nothing"/>
      <w:lvlText w:val="%1、"/>
      <w:lvlJc w:val="left"/>
    </w:lvl>
  </w:abstractNum>
  <w:abstractNum w:abstractNumId="1" w15:restartNumberingAfterBreak="0">
    <w:nsid w:val="96DD130E"/>
    <w:multiLevelType w:val="singleLevel"/>
    <w:tmpl w:val="96DD130E"/>
    <w:lvl w:ilvl="0">
      <w:start w:val="1"/>
      <w:numFmt w:val="chineseCounting"/>
      <w:suff w:val="nothing"/>
      <w:lvlText w:val="%1、"/>
      <w:lvlJc w:val="left"/>
      <w:rPr>
        <w:rFonts w:hint="eastAsia"/>
      </w:rPr>
    </w:lvl>
  </w:abstractNum>
  <w:abstractNum w:abstractNumId="2" w15:restartNumberingAfterBreak="0">
    <w:nsid w:val="A2915CB9"/>
    <w:multiLevelType w:val="singleLevel"/>
    <w:tmpl w:val="A2915CB9"/>
    <w:lvl w:ilvl="0">
      <w:start w:val="1"/>
      <w:numFmt w:val="decimal"/>
      <w:suff w:val="nothing"/>
      <w:lvlText w:val="（%1）"/>
      <w:lvlJc w:val="left"/>
    </w:lvl>
  </w:abstractNum>
  <w:abstractNum w:abstractNumId="3" w15:restartNumberingAfterBreak="0">
    <w:nsid w:val="AAB9B6A8"/>
    <w:multiLevelType w:val="singleLevel"/>
    <w:tmpl w:val="AAB9B6A8"/>
    <w:lvl w:ilvl="0">
      <w:start w:val="1"/>
      <w:numFmt w:val="decimal"/>
      <w:lvlText w:val="%1."/>
      <w:lvlJc w:val="left"/>
      <w:pPr>
        <w:tabs>
          <w:tab w:val="left" w:pos="312"/>
        </w:tabs>
      </w:pPr>
    </w:lvl>
  </w:abstractNum>
  <w:abstractNum w:abstractNumId="4" w15:restartNumberingAfterBreak="0">
    <w:nsid w:val="ACA82F43"/>
    <w:multiLevelType w:val="singleLevel"/>
    <w:tmpl w:val="ACA82F43"/>
    <w:lvl w:ilvl="0">
      <w:start w:val="1"/>
      <w:numFmt w:val="lowerLetter"/>
      <w:suff w:val="nothing"/>
      <w:lvlText w:val="%1、"/>
      <w:lvlJc w:val="left"/>
    </w:lvl>
  </w:abstractNum>
  <w:abstractNum w:abstractNumId="5"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1"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4" w15:restartNumberingAfterBreak="0">
    <w:nsid w:val="00000034"/>
    <w:multiLevelType w:val="multilevel"/>
    <w:tmpl w:val="00000034"/>
    <w:lvl w:ilvl="0">
      <w:start w:val="1"/>
      <w:numFmt w:val="chineseCountingThousand"/>
      <w:lvlText w:val="%1、"/>
      <w:lvlJc w:val="left"/>
      <w:pPr>
        <w:ind w:left="2121"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77732D"/>
    <w:multiLevelType w:val="hybridMultilevel"/>
    <w:tmpl w:val="C60A228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8" w15:restartNumberingAfterBreak="0">
    <w:nsid w:val="03B14B4E"/>
    <w:multiLevelType w:val="hybridMultilevel"/>
    <w:tmpl w:val="89AC0AC2"/>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15:restartNumberingAfterBreak="0">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2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2" w15:restartNumberingAfterBreak="0">
    <w:nsid w:val="14303267"/>
    <w:multiLevelType w:val="hybridMultilevel"/>
    <w:tmpl w:val="B07C2778"/>
    <w:lvl w:ilvl="0" w:tplc="AF3C33D0">
      <w:start w:val="1"/>
      <w:numFmt w:val="decimal"/>
      <w:lvlText w:val="%1."/>
      <w:lvlJc w:val="left"/>
      <w:pPr>
        <w:ind w:left="1839" w:hanging="420"/>
      </w:pPr>
    </w:lvl>
    <w:lvl w:ilvl="1" w:tplc="1B7CC9A0" w:tentative="1">
      <w:start w:val="1"/>
      <w:numFmt w:val="lowerLetter"/>
      <w:lvlText w:val="%2)"/>
      <w:lvlJc w:val="left"/>
      <w:pPr>
        <w:ind w:left="1550" w:hanging="420"/>
      </w:pPr>
    </w:lvl>
    <w:lvl w:ilvl="2" w:tplc="74267176" w:tentative="1">
      <w:start w:val="1"/>
      <w:numFmt w:val="lowerRoman"/>
      <w:lvlText w:val="%3."/>
      <w:lvlJc w:val="right"/>
      <w:pPr>
        <w:ind w:left="1970" w:hanging="420"/>
      </w:pPr>
    </w:lvl>
    <w:lvl w:ilvl="3" w:tplc="2E5858CA" w:tentative="1">
      <w:start w:val="1"/>
      <w:numFmt w:val="decimal"/>
      <w:lvlText w:val="%4."/>
      <w:lvlJc w:val="left"/>
      <w:pPr>
        <w:ind w:left="2390" w:hanging="420"/>
      </w:pPr>
    </w:lvl>
    <w:lvl w:ilvl="4" w:tplc="CA2CB494" w:tentative="1">
      <w:start w:val="1"/>
      <w:numFmt w:val="lowerLetter"/>
      <w:lvlText w:val="%5)"/>
      <w:lvlJc w:val="left"/>
      <w:pPr>
        <w:ind w:left="2810" w:hanging="420"/>
      </w:pPr>
    </w:lvl>
    <w:lvl w:ilvl="5" w:tplc="1D4678E8" w:tentative="1">
      <w:start w:val="1"/>
      <w:numFmt w:val="lowerRoman"/>
      <w:lvlText w:val="%6."/>
      <w:lvlJc w:val="right"/>
      <w:pPr>
        <w:ind w:left="3230" w:hanging="420"/>
      </w:pPr>
    </w:lvl>
    <w:lvl w:ilvl="6" w:tplc="BC7C7134" w:tentative="1">
      <w:start w:val="1"/>
      <w:numFmt w:val="decimal"/>
      <w:lvlText w:val="%7."/>
      <w:lvlJc w:val="left"/>
      <w:pPr>
        <w:ind w:left="3650" w:hanging="420"/>
      </w:pPr>
    </w:lvl>
    <w:lvl w:ilvl="7" w:tplc="4D26FF22" w:tentative="1">
      <w:start w:val="1"/>
      <w:numFmt w:val="lowerLetter"/>
      <w:lvlText w:val="%8)"/>
      <w:lvlJc w:val="left"/>
      <w:pPr>
        <w:ind w:left="4070" w:hanging="420"/>
      </w:pPr>
    </w:lvl>
    <w:lvl w:ilvl="8" w:tplc="59EAE028" w:tentative="1">
      <w:start w:val="1"/>
      <w:numFmt w:val="lowerRoman"/>
      <w:lvlText w:val="%9."/>
      <w:lvlJc w:val="right"/>
      <w:pPr>
        <w:ind w:left="4490" w:hanging="420"/>
      </w:pPr>
    </w:lvl>
  </w:abstractNum>
  <w:abstractNum w:abstractNumId="23"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24"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5"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26" w15:restartNumberingAfterBreak="0">
    <w:nsid w:val="24A473CE"/>
    <w:multiLevelType w:val="hybridMultilevel"/>
    <w:tmpl w:val="DF241E34"/>
    <w:lvl w:ilvl="0" w:tplc="9A149DD8">
      <w:start w:val="1"/>
      <w:numFmt w:val="decimal"/>
      <w:lvlText w:val="%1、"/>
      <w:lvlJc w:val="left"/>
      <w:pPr>
        <w:ind w:left="1429"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8"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9"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0"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31"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32"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34" w15:restartNumberingAfterBreak="0">
    <w:nsid w:val="300B4B6F"/>
    <w:multiLevelType w:val="hybridMultilevel"/>
    <w:tmpl w:val="3CEEEE34"/>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6"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7"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8"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9" w15:restartNumberingAfterBreak="0">
    <w:nsid w:val="372410C5"/>
    <w:multiLevelType w:val="hybridMultilevel"/>
    <w:tmpl w:val="F45ABA0A"/>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13">
      <w:start w:val="1"/>
      <w:numFmt w:val="chineseCountingThousand"/>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0" w15:restartNumberingAfterBreak="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1"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2"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3"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44"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45"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46"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7" w15:restartNumberingAfterBreak="0">
    <w:nsid w:val="4036214A"/>
    <w:multiLevelType w:val="hybridMultilevel"/>
    <w:tmpl w:val="065424A0"/>
    <w:lvl w:ilvl="0" w:tplc="04090017">
      <w:start w:val="1"/>
      <w:numFmt w:val="chineseCountingThousand"/>
      <w:lvlText w:val="(%1)"/>
      <w:lvlJc w:val="left"/>
      <w:pPr>
        <w:ind w:left="980" w:hanging="420"/>
      </w:pPr>
    </w:lvl>
    <w:lvl w:ilvl="1" w:tplc="636CC49A">
      <w:start w:val="1"/>
      <w:numFmt w:val="japaneseCounting"/>
      <w:lvlText w:val="（%2)"/>
      <w:lvlJc w:val="left"/>
      <w:pPr>
        <w:ind w:left="1700" w:hanging="720"/>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8"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9"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50" w15:restartNumberingAfterBreak="0">
    <w:nsid w:val="484A0618"/>
    <w:multiLevelType w:val="hybridMultilevel"/>
    <w:tmpl w:val="1E922056"/>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E7485C10">
      <w:start w:val="6"/>
      <w:numFmt w:val="japaneseCounting"/>
      <w:lvlText w:val="%3、"/>
      <w:lvlJc w:val="left"/>
      <w:pPr>
        <w:ind w:left="1980" w:hanging="720"/>
      </w:pPr>
      <w:rPr>
        <w:rFonts w:hint="default"/>
      </w:r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51"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52"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54"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5" w15:restartNumberingAfterBreak="0">
    <w:nsid w:val="53F9370B"/>
    <w:multiLevelType w:val="multilevel"/>
    <w:tmpl w:val="53F9370B"/>
    <w:lvl w:ilvl="0">
      <w:start w:val="1"/>
      <w:numFmt w:val="chineseCountingThousand"/>
      <w:lvlText w:val="%1、"/>
      <w:lvlJc w:val="left"/>
      <w:pPr>
        <w:ind w:left="883" w:hanging="420"/>
      </w:pPr>
    </w:lvl>
    <w:lvl w:ilvl="1">
      <w:start w:val="1"/>
      <w:numFmt w:val="lowerLetter"/>
      <w:lvlText w:val="%2)"/>
      <w:lvlJc w:val="left"/>
      <w:pPr>
        <w:ind w:left="1303" w:hanging="420"/>
      </w:pPr>
    </w:lvl>
    <w:lvl w:ilvl="2">
      <w:start w:val="1"/>
      <w:numFmt w:val="chineseCountingThousand"/>
      <w:lvlText w:val="%3、"/>
      <w:lvlJc w:val="left"/>
      <w:pPr>
        <w:ind w:left="1723" w:hanging="420"/>
      </w:pPr>
    </w:lvl>
    <w:lvl w:ilvl="3">
      <w:start w:val="1"/>
      <w:numFmt w:val="decimal"/>
      <w:lvlText w:val="%4."/>
      <w:lvlJc w:val="left"/>
      <w:pPr>
        <w:ind w:left="2143" w:hanging="420"/>
      </w:pPr>
    </w:lvl>
    <w:lvl w:ilvl="4">
      <w:start w:val="1"/>
      <w:numFmt w:val="lowerLetter"/>
      <w:lvlText w:val="%5)"/>
      <w:lvlJc w:val="left"/>
      <w:pPr>
        <w:ind w:left="2563" w:hanging="420"/>
      </w:pPr>
    </w:lvl>
    <w:lvl w:ilvl="5">
      <w:start w:val="1"/>
      <w:numFmt w:val="lowerRoman"/>
      <w:lvlText w:val="%6."/>
      <w:lvlJc w:val="right"/>
      <w:pPr>
        <w:ind w:left="2983" w:hanging="420"/>
      </w:pPr>
    </w:lvl>
    <w:lvl w:ilvl="6">
      <w:start w:val="1"/>
      <w:numFmt w:val="decimal"/>
      <w:lvlText w:val="%7."/>
      <w:lvlJc w:val="left"/>
      <w:pPr>
        <w:ind w:left="3403" w:hanging="420"/>
      </w:pPr>
    </w:lvl>
    <w:lvl w:ilvl="7">
      <w:start w:val="1"/>
      <w:numFmt w:val="lowerLetter"/>
      <w:lvlText w:val="%8)"/>
      <w:lvlJc w:val="left"/>
      <w:pPr>
        <w:ind w:left="3823" w:hanging="420"/>
      </w:pPr>
    </w:lvl>
    <w:lvl w:ilvl="8">
      <w:start w:val="1"/>
      <w:numFmt w:val="lowerRoman"/>
      <w:lvlText w:val="%9."/>
      <w:lvlJc w:val="right"/>
      <w:pPr>
        <w:ind w:left="4243" w:hanging="420"/>
      </w:pPr>
    </w:lvl>
  </w:abstractNum>
  <w:abstractNum w:abstractNumId="56" w15:restartNumberingAfterBreak="0">
    <w:nsid w:val="543CCEAD"/>
    <w:multiLevelType w:val="singleLevel"/>
    <w:tmpl w:val="543CCEAD"/>
    <w:lvl w:ilvl="0">
      <w:start w:val="1"/>
      <w:numFmt w:val="decimal"/>
      <w:suff w:val="nothing"/>
      <w:lvlText w:val="（%1）"/>
      <w:lvlJc w:val="left"/>
      <w:rPr>
        <w:rFonts w:cs="Times New Roman"/>
      </w:rPr>
    </w:lvl>
  </w:abstractNum>
  <w:abstractNum w:abstractNumId="57"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58"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59"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60"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1"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62" w15:restartNumberingAfterBreak="0">
    <w:nsid w:val="5C1C6488"/>
    <w:multiLevelType w:val="hybridMultilevel"/>
    <w:tmpl w:val="1F8C800A"/>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87D2F690">
      <w:start w:val="5"/>
      <w:numFmt w:val="japaneseCounting"/>
      <w:lvlText w:val="%4、"/>
      <w:lvlJc w:val="left"/>
      <w:pPr>
        <w:ind w:left="2546" w:hanging="720"/>
      </w:pPr>
      <w:rPr>
        <w:rFonts w:hint="default"/>
      </w:r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63"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64"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65"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66"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67"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68" w15:restartNumberingAfterBreak="0">
    <w:nsid w:val="61C76959"/>
    <w:multiLevelType w:val="hybridMultilevel"/>
    <w:tmpl w:val="07ACA6AA"/>
    <w:lvl w:ilvl="0" w:tplc="556C93B6">
      <w:start w:val="1"/>
      <w:numFmt w:val="chineseCountingThousand"/>
      <w:lvlText w:val="%1、"/>
      <w:lvlJc w:val="left"/>
      <w:pPr>
        <w:ind w:left="240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69"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0"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1" w15:restartNumberingAfterBreak="0">
    <w:nsid w:val="64B84119"/>
    <w:multiLevelType w:val="hybridMultilevel"/>
    <w:tmpl w:val="574A3FE6"/>
    <w:lvl w:ilvl="0" w:tplc="04090013">
      <w:start w:val="1"/>
      <w:numFmt w:val="chineseCountingThousand"/>
      <w:lvlText w:val="%1、"/>
      <w:lvlJc w:val="left"/>
      <w:pPr>
        <w:ind w:left="1100" w:hanging="420"/>
      </w:pPr>
    </w:lvl>
    <w:lvl w:ilvl="1" w:tplc="04090019" w:tentative="1">
      <w:start w:val="1"/>
      <w:numFmt w:val="lowerLetter"/>
      <w:lvlText w:val="%2)"/>
      <w:lvlJc w:val="left"/>
      <w:pPr>
        <w:ind w:left="1520" w:hanging="420"/>
      </w:pPr>
    </w:lvl>
    <w:lvl w:ilvl="2" w:tplc="0409001B" w:tentative="1">
      <w:start w:val="1"/>
      <w:numFmt w:val="lowerRoman"/>
      <w:lvlText w:val="%3."/>
      <w:lvlJc w:val="right"/>
      <w:pPr>
        <w:ind w:left="1940" w:hanging="420"/>
      </w:pPr>
    </w:lvl>
    <w:lvl w:ilvl="3" w:tplc="0409000F" w:tentative="1">
      <w:start w:val="1"/>
      <w:numFmt w:val="decimal"/>
      <w:lvlText w:val="%4."/>
      <w:lvlJc w:val="left"/>
      <w:pPr>
        <w:ind w:left="2360" w:hanging="420"/>
      </w:pPr>
    </w:lvl>
    <w:lvl w:ilvl="4" w:tplc="04090019" w:tentative="1">
      <w:start w:val="1"/>
      <w:numFmt w:val="lowerLetter"/>
      <w:lvlText w:val="%5)"/>
      <w:lvlJc w:val="left"/>
      <w:pPr>
        <w:ind w:left="2780" w:hanging="420"/>
      </w:pPr>
    </w:lvl>
    <w:lvl w:ilvl="5" w:tplc="0409001B" w:tentative="1">
      <w:start w:val="1"/>
      <w:numFmt w:val="lowerRoman"/>
      <w:lvlText w:val="%6."/>
      <w:lvlJc w:val="right"/>
      <w:pPr>
        <w:ind w:left="3200" w:hanging="420"/>
      </w:pPr>
    </w:lvl>
    <w:lvl w:ilvl="6" w:tplc="0409000F" w:tentative="1">
      <w:start w:val="1"/>
      <w:numFmt w:val="decimal"/>
      <w:lvlText w:val="%7."/>
      <w:lvlJc w:val="left"/>
      <w:pPr>
        <w:ind w:left="3620" w:hanging="420"/>
      </w:pPr>
    </w:lvl>
    <w:lvl w:ilvl="7" w:tplc="04090019" w:tentative="1">
      <w:start w:val="1"/>
      <w:numFmt w:val="lowerLetter"/>
      <w:lvlText w:val="%8)"/>
      <w:lvlJc w:val="left"/>
      <w:pPr>
        <w:ind w:left="4040" w:hanging="420"/>
      </w:pPr>
    </w:lvl>
    <w:lvl w:ilvl="8" w:tplc="0409001B" w:tentative="1">
      <w:start w:val="1"/>
      <w:numFmt w:val="lowerRoman"/>
      <w:lvlText w:val="%9."/>
      <w:lvlJc w:val="right"/>
      <w:pPr>
        <w:ind w:left="4460" w:hanging="420"/>
      </w:pPr>
    </w:lvl>
  </w:abstractNum>
  <w:abstractNum w:abstractNumId="72"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73" w15:restartNumberingAfterBreak="0">
    <w:nsid w:val="6F9A2F0B"/>
    <w:multiLevelType w:val="multilevel"/>
    <w:tmpl w:val="6F9A2F0B"/>
    <w:lvl w:ilvl="0">
      <w:start w:val="1"/>
      <w:numFmt w:val="chineseCountingThousand"/>
      <w:lvlText w:val="（%1）"/>
      <w:lvlJc w:val="left"/>
      <w:pPr>
        <w:ind w:left="0" w:firstLine="0"/>
      </w:pPr>
      <w:rPr>
        <w:rFonts w:hint="default"/>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4" w15:restartNumberingAfterBreak="0">
    <w:nsid w:val="72F032AC"/>
    <w:multiLevelType w:val="hybridMultilevel"/>
    <w:tmpl w:val="7F0A36F4"/>
    <w:lvl w:ilvl="0" w:tplc="13365292">
      <w:start w:val="1"/>
      <w:numFmt w:val="chineseCountingThousand"/>
      <w:lvlText w:val="%1、"/>
      <w:lvlJc w:val="left"/>
      <w:pPr>
        <w:ind w:left="1060" w:hanging="420"/>
      </w:pPr>
    </w:lvl>
    <w:lvl w:ilvl="1" w:tplc="3E48B564" w:tentative="1">
      <w:start w:val="1"/>
      <w:numFmt w:val="lowerLetter"/>
      <w:lvlText w:val="%2)"/>
      <w:lvlJc w:val="left"/>
      <w:pPr>
        <w:ind w:left="1480" w:hanging="420"/>
      </w:pPr>
    </w:lvl>
    <w:lvl w:ilvl="2" w:tplc="6574956C" w:tentative="1">
      <w:start w:val="1"/>
      <w:numFmt w:val="lowerRoman"/>
      <w:lvlText w:val="%3."/>
      <w:lvlJc w:val="right"/>
      <w:pPr>
        <w:ind w:left="1900" w:hanging="420"/>
      </w:pPr>
    </w:lvl>
    <w:lvl w:ilvl="3" w:tplc="D2DA91CE" w:tentative="1">
      <w:start w:val="1"/>
      <w:numFmt w:val="decimal"/>
      <w:lvlText w:val="%4."/>
      <w:lvlJc w:val="left"/>
      <w:pPr>
        <w:ind w:left="2320" w:hanging="420"/>
      </w:pPr>
    </w:lvl>
    <w:lvl w:ilvl="4" w:tplc="F4782784" w:tentative="1">
      <w:start w:val="1"/>
      <w:numFmt w:val="lowerLetter"/>
      <w:lvlText w:val="%5)"/>
      <w:lvlJc w:val="left"/>
      <w:pPr>
        <w:ind w:left="2740" w:hanging="420"/>
      </w:pPr>
    </w:lvl>
    <w:lvl w:ilvl="5" w:tplc="521089B0" w:tentative="1">
      <w:start w:val="1"/>
      <w:numFmt w:val="lowerRoman"/>
      <w:lvlText w:val="%6."/>
      <w:lvlJc w:val="right"/>
      <w:pPr>
        <w:ind w:left="3160" w:hanging="420"/>
      </w:pPr>
    </w:lvl>
    <w:lvl w:ilvl="6" w:tplc="BF6E59DE" w:tentative="1">
      <w:start w:val="1"/>
      <w:numFmt w:val="decimal"/>
      <w:lvlText w:val="%7."/>
      <w:lvlJc w:val="left"/>
      <w:pPr>
        <w:ind w:left="3580" w:hanging="420"/>
      </w:pPr>
    </w:lvl>
    <w:lvl w:ilvl="7" w:tplc="1E669552" w:tentative="1">
      <w:start w:val="1"/>
      <w:numFmt w:val="lowerLetter"/>
      <w:lvlText w:val="%8)"/>
      <w:lvlJc w:val="left"/>
      <w:pPr>
        <w:ind w:left="4000" w:hanging="420"/>
      </w:pPr>
    </w:lvl>
    <w:lvl w:ilvl="8" w:tplc="D566305C" w:tentative="1">
      <w:start w:val="1"/>
      <w:numFmt w:val="lowerRoman"/>
      <w:lvlText w:val="%9."/>
      <w:lvlJc w:val="right"/>
      <w:pPr>
        <w:ind w:left="4420" w:hanging="420"/>
      </w:pPr>
    </w:lvl>
  </w:abstractNum>
  <w:abstractNum w:abstractNumId="75"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76"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77"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8" w15:restartNumberingAfterBreak="0">
    <w:nsid w:val="79D65AFD"/>
    <w:multiLevelType w:val="hybridMultilevel"/>
    <w:tmpl w:val="07ACA6AA"/>
    <w:lvl w:ilvl="0" w:tplc="556C93B6">
      <w:start w:val="1"/>
      <w:numFmt w:val="chineseCountingThousand"/>
      <w:lvlText w:val="%1、"/>
      <w:lvlJc w:val="left"/>
      <w:pPr>
        <w:ind w:left="2405"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79" w15:restartNumberingAfterBreak="0">
    <w:nsid w:val="7A097FC1"/>
    <w:multiLevelType w:val="multilevel"/>
    <w:tmpl w:val="7A097FC1"/>
    <w:lvl w:ilvl="0">
      <w:start w:val="1"/>
      <w:numFmt w:val="chineseCountingThousand"/>
      <w:suff w:val="nothing"/>
      <w:lvlText w:val="%1、"/>
      <w:lvlJc w:val="left"/>
      <w:pPr>
        <w:ind w:left="1129" w:hanging="420"/>
      </w:pPr>
      <w:rPr>
        <w:rFonts w:hint="eastAsia"/>
        <w:b/>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chineseCountingThousand"/>
      <w:lvlText w:val="%4、"/>
      <w:lvlJc w:val="left"/>
      <w:pPr>
        <w:ind w:left="420" w:hanging="420"/>
      </w:pPr>
      <w:rPr>
        <w:lang w:val="en-US"/>
      </w:r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80"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81"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12"/>
  </w:num>
  <w:num w:numId="2">
    <w:abstractNumId w:val="28"/>
  </w:num>
  <w:num w:numId="3">
    <w:abstractNumId w:val="61"/>
  </w:num>
  <w:num w:numId="4">
    <w:abstractNumId w:val="41"/>
  </w:num>
  <w:num w:numId="5">
    <w:abstractNumId w:val="77"/>
  </w:num>
  <w:num w:numId="6">
    <w:abstractNumId w:val="24"/>
  </w:num>
  <w:num w:numId="7">
    <w:abstractNumId w:val="25"/>
  </w:num>
  <w:num w:numId="8">
    <w:abstractNumId w:val="48"/>
  </w:num>
  <w:num w:numId="9">
    <w:abstractNumId w:val="6"/>
  </w:num>
  <w:num w:numId="10">
    <w:abstractNumId w:val="53"/>
  </w:num>
  <w:num w:numId="11">
    <w:abstractNumId w:val="35"/>
  </w:num>
  <w:num w:numId="12">
    <w:abstractNumId w:val="5"/>
  </w:num>
  <w:num w:numId="13">
    <w:abstractNumId w:val="8"/>
  </w:num>
  <w:num w:numId="14">
    <w:abstractNumId w:val="9"/>
  </w:num>
  <w:num w:numId="15">
    <w:abstractNumId w:val="57"/>
  </w:num>
  <w:num w:numId="16">
    <w:abstractNumId w:val="11"/>
  </w:num>
  <w:num w:numId="17">
    <w:abstractNumId w:val="13"/>
  </w:num>
  <w:num w:numId="18">
    <w:abstractNumId w:val="15"/>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54"/>
  </w:num>
  <w:num w:numId="25">
    <w:abstractNumId w:val="75"/>
  </w:num>
  <w:num w:numId="26">
    <w:abstractNumId w:val="10"/>
  </w:num>
  <w:num w:numId="27">
    <w:abstractNumId w:val="58"/>
  </w:num>
  <w:num w:numId="28">
    <w:abstractNumId w:val="60"/>
  </w:num>
  <w:num w:numId="29">
    <w:abstractNumId w:val="49"/>
  </w:num>
  <w:num w:numId="30">
    <w:abstractNumId w:val="63"/>
  </w:num>
  <w:num w:numId="31">
    <w:abstractNumId w:val="68"/>
  </w:num>
  <w:num w:numId="32">
    <w:abstractNumId w:val="64"/>
  </w:num>
  <w:num w:numId="33">
    <w:abstractNumId w:val="36"/>
  </w:num>
  <w:num w:numId="34">
    <w:abstractNumId w:val="43"/>
  </w:num>
  <w:num w:numId="35">
    <w:abstractNumId w:val="51"/>
  </w:num>
  <w:num w:numId="36">
    <w:abstractNumId w:val="44"/>
  </w:num>
  <w:num w:numId="37">
    <w:abstractNumId w:val="45"/>
  </w:num>
  <w:num w:numId="38">
    <w:abstractNumId w:val="50"/>
  </w:num>
  <w:num w:numId="39">
    <w:abstractNumId w:val="62"/>
  </w:num>
  <w:num w:numId="40">
    <w:abstractNumId w:val="32"/>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31"/>
  </w:num>
  <w:num w:numId="44">
    <w:abstractNumId w:val="65"/>
  </w:num>
  <w:num w:numId="45">
    <w:abstractNumId w:val="23"/>
  </w:num>
  <w:num w:numId="46">
    <w:abstractNumId w:val="38"/>
  </w:num>
  <w:num w:numId="47">
    <w:abstractNumId w:val="48"/>
  </w:num>
  <w:num w:numId="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num>
  <w:num w:numId="52">
    <w:abstractNumId w:val="30"/>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76"/>
  </w:num>
  <w:num w:numId="59">
    <w:abstractNumId w:val="81"/>
  </w:num>
  <w:num w:numId="60">
    <w:abstractNumId w:val="59"/>
  </w:num>
  <w:num w:numId="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22"/>
  </w:num>
  <w:num w:numId="65">
    <w:abstractNumId w:val="3"/>
  </w:num>
  <w:num w:numId="66">
    <w:abstractNumId w:val="2"/>
  </w:num>
  <w:num w:numId="67">
    <w:abstractNumId w:val="56"/>
  </w:num>
  <w:num w:numId="68">
    <w:abstractNumId w:val="1"/>
  </w:num>
  <w:num w:numId="69">
    <w:abstractNumId w:val="71"/>
  </w:num>
  <w:num w:numId="70">
    <w:abstractNumId w:val="18"/>
  </w:num>
  <w:num w:numId="71">
    <w:abstractNumId w:val="47"/>
  </w:num>
  <w:num w:numId="72">
    <w:abstractNumId w:val="39"/>
  </w:num>
  <w:num w:numId="73">
    <w:abstractNumId w:val="34"/>
  </w:num>
  <w:num w:numId="74">
    <w:abstractNumId w:val="12"/>
  </w:num>
  <w:num w:numId="75">
    <w:abstractNumId w:val="78"/>
  </w:num>
  <w:num w:numId="76">
    <w:abstractNumId w:val="16"/>
  </w:num>
  <w:num w:numId="77">
    <w:abstractNumId w:val="26"/>
  </w:num>
  <w:num w:numId="78">
    <w:abstractNumId w:val="12"/>
  </w:num>
  <w:num w:numId="79">
    <w:abstractNumId w:val="73"/>
  </w:num>
  <w:num w:numId="80">
    <w:abstractNumId w:val="74"/>
  </w:num>
  <w:num w:numId="81">
    <w:abstractNumId w:val="14"/>
  </w:num>
  <w:num w:numId="82">
    <w:abstractNumId w:val="72"/>
  </w:num>
  <w:num w:numId="83">
    <w:abstractNumId w:val="79"/>
  </w:num>
  <w:num w:numId="84">
    <w:abstractNumId w:val="55"/>
  </w:num>
  <w:num w:numId="85">
    <w:abstractNumId w:val="12"/>
  </w:num>
  <w:num w:numId="86">
    <w:abstractNumId w:val="4"/>
  </w:num>
  <w:num w:numId="87">
    <w:abstractNumId w:val="0"/>
  </w:num>
  <w:num w:numId="88">
    <w:abstractNumId w:val="1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27EC"/>
    <w:rsid w:val="00022B42"/>
    <w:rsid w:val="0002338C"/>
    <w:rsid w:val="00023E04"/>
    <w:rsid w:val="00025699"/>
    <w:rsid w:val="00047662"/>
    <w:rsid w:val="00054CF3"/>
    <w:rsid w:val="00055B3A"/>
    <w:rsid w:val="00060AEE"/>
    <w:rsid w:val="00064338"/>
    <w:rsid w:val="000677F7"/>
    <w:rsid w:val="0007627E"/>
    <w:rsid w:val="000800EF"/>
    <w:rsid w:val="000819DA"/>
    <w:rsid w:val="00090BA6"/>
    <w:rsid w:val="000B2FA4"/>
    <w:rsid w:val="000B5B4E"/>
    <w:rsid w:val="000C4C74"/>
    <w:rsid w:val="000C5490"/>
    <w:rsid w:val="000C6CE2"/>
    <w:rsid w:val="000D058E"/>
    <w:rsid w:val="000D259D"/>
    <w:rsid w:val="000D469D"/>
    <w:rsid w:val="000E599B"/>
    <w:rsid w:val="000E65EA"/>
    <w:rsid w:val="000E68F6"/>
    <w:rsid w:val="000F0ADC"/>
    <w:rsid w:val="000F4809"/>
    <w:rsid w:val="000F6070"/>
    <w:rsid w:val="000F6B7C"/>
    <w:rsid w:val="00101A34"/>
    <w:rsid w:val="00111578"/>
    <w:rsid w:val="00112B92"/>
    <w:rsid w:val="00114B69"/>
    <w:rsid w:val="00116657"/>
    <w:rsid w:val="00117FC2"/>
    <w:rsid w:val="001201D4"/>
    <w:rsid w:val="00134EB4"/>
    <w:rsid w:val="0013651E"/>
    <w:rsid w:val="00136D53"/>
    <w:rsid w:val="001415FC"/>
    <w:rsid w:val="001457F2"/>
    <w:rsid w:val="00154EA1"/>
    <w:rsid w:val="00160B62"/>
    <w:rsid w:val="0016235B"/>
    <w:rsid w:val="00166EB9"/>
    <w:rsid w:val="0017042E"/>
    <w:rsid w:val="00177170"/>
    <w:rsid w:val="00182E52"/>
    <w:rsid w:val="00183974"/>
    <w:rsid w:val="0018646B"/>
    <w:rsid w:val="0018662A"/>
    <w:rsid w:val="00197B45"/>
    <w:rsid w:val="001A07E3"/>
    <w:rsid w:val="001A109C"/>
    <w:rsid w:val="001A170A"/>
    <w:rsid w:val="001A4660"/>
    <w:rsid w:val="001A5A6C"/>
    <w:rsid w:val="001A7168"/>
    <w:rsid w:val="001B2D1F"/>
    <w:rsid w:val="001C0F31"/>
    <w:rsid w:val="001C35F7"/>
    <w:rsid w:val="001C425B"/>
    <w:rsid w:val="001C66BE"/>
    <w:rsid w:val="001D0A51"/>
    <w:rsid w:val="001D1EAF"/>
    <w:rsid w:val="001E6CD9"/>
    <w:rsid w:val="001F2DA3"/>
    <w:rsid w:val="00200A09"/>
    <w:rsid w:val="00205574"/>
    <w:rsid w:val="0020584B"/>
    <w:rsid w:val="00205A63"/>
    <w:rsid w:val="00205ABF"/>
    <w:rsid w:val="00206A0A"/>
    <w:rsid w:val="00211D04"/>
    <w:rsid w:val="00215225"/>
    <w:rsid w:val="00225AEA"/>
    <w:rsid w:val="00227CD5"/>
    <w:rsid w:val="0023687E"/>
    <w:rsid w:val="00242525"/>
    <w:rsid w:val="00243A63"/>
    <w:rsid w:val="00244DC2"/>
    <w:rsid w:val="002619C0"/>
    <w:rsid w:val="00262C2B"/>
    <w:rsid w:val="00262C45"/>
    <w:rsid w:val="00264F24"/>
    <w:rsid w:val="00272D5D"/>
    <w:rsid w:val="00281B29"/>
    <w:rsid w:val="002863CE"/>
    <w:rsid w:val="0028699C"/>
    <w:rsid w:val="00290129"/>
    <w:rsid w:val="002A0653"/>
    <w:rsid w:val="002B756A"/>
    <w:rsid w:val="002C4B84"/>
    <w:rsid w:val="002D07A1"/>
    <w:rsid w:val="002D0C65"/>
    <w:rsid w:val="002D160A"/>
    <w:rsid w:val="002D5D94"/>
    <w:rsid w:val="002E0679"/>
    <w:rsid w:val="002E56D2"/>
    <w:rsid w:val="00300217"/>
    <w:rsid w:val="0030039E"/>
    <w:rsid w:val="003031C6"/>
    <w:rsid w:val="0031358D"/>
    <w:rsid w:val="0031657A"/>
    <w:rsid w:val="003172DA"/>
    <w:rsid w:val="00324354"/>
    <w:rsid w:val="00326885"/>
    <w:rsid w:val="003331D6"/>
    <w:rsid w:val="003379CE"/>
    <w:rsid w:val="00344E70"/>
    <w:rsid w:val="0035331D"/>
    <w:rsid w:val="00365C5B"/>
    <w:rsid w:val="00366676"/>
    <w:rsid w:val="0037555F"/>
    <w:rsid w:val="0038217B"/>
    <w:rsid w:val="003837C1"/>
    <w:rsid w:val="00384AE9"/>
    <w:rsid w:val="00393631"/>
    <w:rsid w:val="00394685"/>
    <w:rsid w:val="00395708"/>
    <w:rsid w:val="003A3027"/>
    <w:rsid w:val="003A549F"/>
    <w:rsid w:val="003A6D10"/>
    <w:rsid w:val="003B3C9F"/>
    <w:rsid w:val="003C0D99"/>
    <w:rsid w:val="003C1B31"/>
    <w:rsid w:val="003D52E3"/>
    <w:rsid w:val="003D58F6"/>
    <w:rsid w:val="003D590F"/>
    <w:rsid w:val="003D798F"/>
    <w:rsid w:val="003E294F"/>
    <w:rsid w:val="003E2971"/>
    <w:rsid w:val="003E4D2E"/>
    <w:rsid w:val="003F338D"/>
    <w:rsid w:val="003F4DF0"/>
    <w:rsid w:val="003F6DB5"/>
    <w:rsid w:val="0040670A"/>
    <w:rsid w:val="00415631"/>
    <w:rsid w:val="004212EA"/>
    <w:rsid w:val="00423109"/>
    <w:rsid w:val="00423E04"/>
    <w:rsid w:val="0042709B"/>
    <w:rsid w:val="00434810"/>
    <w:rsid w:val="00440D67"/>
    <w:rsid w:val="00444CD8"/>
    <w:rsid w:val="00445AB4"/>
    <w:rsid w:val="00452345"/>
    <w:rsid w:val="00453C58"/>
    <w:rsid w:val="0045562D"/>
    <w:rsid w:val="0047395B"/>
    <w:rsid w:val="00475776"/>
    <w:rsid w:val="00484E78"/>
    <w:rsid w:val="00493736"/>
    <w:rsid w:val="00495E22"/>
    <w:rsid w:val="00495E4F"/>
    <w:rsid w:val="00497260"/>
    <w:rsid w:val="004A1889"/>
    <w:rsid w:val="004B053A"/>
    <w:rsid w:val="004B4C27"/>
    <w:rsid w:val="004B77FE"/>
    <w:rsid w:val="004B7908"/>
    <w:rsid w:val="004C298C"/>
    <w:rsid w:val="004C5C1A"/>
    <w:rsid w:val="004C67ED"/>
    <w:rsid w:val="004D3ED1"/>
    <w:rsid w:val="004D56B9"/>
    <w:rsid w:val="004E3E1C"/>
    <w:rsid w:val="004F508C"/>
    <w:rsid w:val="004F51BA"/>
    <w:rsid w:val="004F7EE8"/>
    <w:rsid w:val="0050331C"/>
    <w:rsid w:val="00503E68"/>
    <w:rsid w:val="005125A1"/>
    <w:rsid w:val="00513760"/>
    <w:rsid w:val="00515469"/>
    <w:rsid w:val="00534A7E"/>
    <w:rsid w:val="005413D5"/>
    <w:rsid w:val="0054488D"/>
    <w:rsid w:val="00545158"/>
    <w:rsid w:val="005452BD"/>
    <w:rsid w:val="00545DE6"/>
    <w:rsid w:val="00550B07"/>
    <w:rsid w:val="005661A3"/>
    <w:rsid w:val="00571266"/>
    <w:rsid w:val="0057378E"/>
    <w:rsid w:val="00576299"/>
    <w:rsid w:val="00581265"/>
    <w:rsid w:val="00584E99"/>
    <w:rsid w:val="00587094"/>
    <w:rsid w:val="0059230D"/>
    <w:rsid w:val="005939F0"/>
    <w:rsid w:val="005A3991"/>
    <w:rsid w:val="005A427B"/>
    <w:rsid w:val="005A53A8"/>
    <w:rsid w:val="005B1219"/>
    <w:rsid w:val="005B4FD3"/>
    <w:rsid w:val="005B6EA0"/>
    <w:rsid w:val="005D0E78"/>
    <w:rsid w:val="005E00B0"/>
    <w:rsid w:val="005E1BD1"/>
    <w:rsid w:val="005E3AFD"/>
    <w:rsid w:val="005E4674"/>
    <w:rsid w:val="005F320F"/>
    <w:rsid w:val="006030A5"/>
    <w:rsid w:val="0061120D"/>
    <w:rsid w:val="00611BF3"/>
    <w:rsid w:val="006126A5"/>
    <w:rsid w:val="00620B6A"/>
    <w:rsid w:val="00634AEB"/>
    <w:rsid w:val="00635038"/>
    <w:rsid w:val="00641F64"/>
    <w:rsid w:val="006455C8"/>
    <w:rsid w:val="006469EE"/>
    <w:rsid w:val="00657B36"/>
    <w:rsid w:val="006616C4"/>
    <w:rsid w:val="00663DBF"/>
    <w:rsid w:val="0066449E"/>
    <w:rsid w:val="00667360"/>
    <w:rsid w:val="00670CDC"/>
    <w:rsid w:val="00675A16"/>
    <w:rsid w:val="00676040"/>
    <w:rsid w:val="0068182D"/>
    <w:rsid w:val="00682173"/>
    <w:rsid w:val="00686191"/>
    <w:rsid w:val="00691DF1"/>
    <w:rsid w:val="00693C72"/>
    <w:rsid w:val="00694460"/>
    <w:rsid w:val="00696620"/>
    <w:rsid w:val="006A2EF7"/>
    <w:rsid w:val="006A587C"/>
    <w:rsid w:val="006B31D9"/>
    <w:rsid w:val="006C20CB"/>
    <w:rsid w:val="006D6BFB"/>
    <w:rsid w:val="006F1840"/>
    <w:rsid w:val="006F2408"/>
    <w:rsid w:val="006F2698"/>
    <w:rsid w:val="00700FB8"/>
    <w:rsid w:val="00703065"/>
    <w:rsid w:val="00712AF4"/>
    <w:rsid w:val="00717A57"/>
    <w:rsid w:val="00724542"/>
    <w:rsid w:val="00727809"/>
    <w:rsid w:val="00741C1C"/>
    <w:rsid w:val="0075399D"/>
    <w:rsid w:val="00760F65"/>
    <w:rsid w:val="007627EB"/>
    <w:rsid w:val="00767443"/>
    <w:rsid w:val="00767686"/>
    <w:rsid w:val="00770ADF"/>
    <w:rsid w:val="007734AC"/>
    <w:rsid w:val="0077444D"/>
    <w:rsid w:val="00774772"/>
    <w:rsid w:val="007749EE"/>
    <w:rsid w:val="00775C18"/>
    <w:rsid w:val="00777151"/>
    <w:rsid w:val="00780349"/>
    <w:rsid w:val="007943A4"/>
    <w:rsid w:val="0079557F"/>
    <w:rsid w:val="007A2A5A"/>
    <w:rsid w:val="007B16B7"/>
    <w:rsid w:val="007B2356"/>
    <w:rsid w:val="007B7306"/>
    <w:rsid w:val="007C5601"/>
    <w:rsid w:val="007C73FF"/>
    <w:rsid w:val="007D2CD3"/>
    <w:rsid w:val="007D38CA"/>
    <w:rsid w:val="007D6A85"/>
    <w:rsid w:val="007F03C8"/>
    <w:rsid w:val="007F67CB"/>
    <w:rsid w:val="007F715A"/>
    <w:rsid w:val="0080441C"/>
    <w:rsid w:val="008055A2"/>
    <w:rsid w:val="0080563D"/>
    <w:rsid w:val="008123A4"/>
    <w:rsid w:val="00821E4C"/>
    <w:rsid w:val="00831886"/>
    <w:rsid w:val="008327CB"/>
    <w:rsid w:val="00843959"/>
    <w:rsid w:val="00853161"/>
    <w:rsid w:val="008535E1"/>
    <w:rsid w:val="0085774E"/>
    <w:rsid w:val="00862422"/>
    <w:rsid w:val="008641DA"/>
    <w:rsid w:val="00871E3A"/>
    <w:rsid w:val="008747F9"/>
    <w:rsid w:val="00875944"/>
    <w:rsid w:val="00876E32"/>
    <w:rsid w:val="00881CC1"/>
    <w:rsid w:val="00887F2C"/>
    <w:rsid w:val="008A443C"/>
    <w:rsid w:val="008A65FB"/>
    <w:rsid w:val="008B032E"/>
    <w:rsid w:val="008B382F"/>
    <w:rsid w:val="008B472D"/>
    <w:rsid w:val="008B7620"/>
    <w:rsid w:val="008C76D8"/>
    <w:rsid w:val="008C7BF5"/>
    <w:rsid w:val="008D6642"/>
    <w:rsid w:val="0091190F"/>
    <w:rsid w:val="00914379"/>
    <w:rsid w:val="00916730"/>
    <w:rsid w:val="009177F5"/>
    <w:rsid w:val="00917F43"/>
    <w:rsid w:val="00920F87"/>
    <w:rsid w:val="0092448C"/>
    <w:rsid w:val="00924EB7"/>
    <w:rsid w:val="00926532"/>
    <w:rsid w:val="00930D3C"/>
    <w:rsid w:val="00933030"/>
    <w:rsid w:val="00940438"/>
    <w:rsid w:val="00946DC1"/>
    <w:rsid w:val="00954C00"/>
    <w:rsid w:val="009623F1"/>
    <w:rsid w:val="00963944"/>
    <w:rsid w:val="009679E3"/>
    <w:rsid w:val="00972A1A"/>
    <w:rsid w:val="00973D78"/>
    <w:rsid w:val="00981D11"/>
    <w:rsid w:val="00984181"/>
    <w:rsid w:val="0099375A"/>
    <w:rsid w:val="009A1CEE"/>
    <w:rsid w:val="009B2BA5"/>
    <w:rsid w:val="009B533B"/>
    <w:rsid w:val="009D61F7"/>
    <w:rsid w:val="009E23CA"/>
    <w:rsid w:val="009F0A01"/>
    <w:rsid w:val="00A102BC"/>
    <w:rsid w:val="00A1156C"/>
    <w:rsid w:val="00A126F3"/>
    <w:rsid w:val="00A25754"/>
    <w:rsid w:val="00A26702"/>
    <w:rsid w:val="00A30965"/>
    <w:rsid w:val="00A31990"/>
    <w:rsid w:val="00A3300C"/>
    <w:rsid w:val="00A33CE8"/>
    <w:rsid w:val="00A3445B"/>
    <w:rsid w:val="00A3552C"/>
    <w:rsid w:val="00A40C2D"/>
    <w:rsid w:val="00A41F28"/>
    <w:rsid w:val="00A44299"/>
    <w:rsid w:val="00A45BF4"/>
    <w:rsid w:val="00A50A11"/>
    <w:rsid w:val="00A51B4A"/>
    <w:rsid w:val="00A530BF"/>
    <w:rsid w:val="00A6473A"/>
    <w:rsid w:val="00A66C8D"/>
    <w:rsid w:val="00A75A23"/>
    <w:rsid w:val="00A768B6"/>
    <w:rsid w:val="00A85816"/>
    <w:rsid w:val="00A86159"/>
    <w:rsid w:val="00A91A95"/>
    <w:rsid w:val="00AA0779"/>
    <w:rsid w:val="00AA183F"/>
    <w:rsid w:val="00AB2AA7"/>
    <w:rsid w:val="00AB2F81"/>
    <w:rsid w:val="00AB6C3C"/>
    <w:rsid w:val="00AB6DFB"/>
    <w:rsid w:val="00AC1469"/>
    <w:rsid w:val="00AC6F86"/>
    <w:rsid w:val="00AD0F89"/>
    <w:rsid w:val="00AD2D18"/>
    <w:rsid w:val="00AE48A6"/>
    <w:rsid w:val="00AE799F"/>
    <w:rsid w:val="00AF14DE"/>
    <w:rsid w:val="00AF3B32"/>
    <w:rsid w:val="00AF7B4C"/>
    <w:rsid w:val="00B02921"/>
    <w:rsid w:val="00B037B3"/>
    <w:rsid w:val="00B041D1"/>
    <w:rsid w:val="00B06C14"/>
    <w:rsid w:val="00B130C5"/>
    <w:rsid w:val="00B35130"/>
    <w:rsid w:val="00B36FE9"/>
    <w:rsid w:val="00B408B3"/>
    <w:rsid w:val="00B4323E"/>
    <w:rsid w:val="00B57B42"/>
    <w:rsid w:val="00B60851"/>
    <w:rsid w:val="00B647C8"/>
    <w:rsid w:val="00B9216B"/>
    <w:rsid w:val="00BA4E7E"/>
    <w:rsid w:val="00BA5DCC"/>
    <w:rsid w:val="00BB28E3"/>
    <w:rsid w:val="00BB62E0"/>
    <w:rsid w:val="00BB7BDC"/>
    <w:rsid w:val="00BC5764"/>
    <w:rsid w:val="00BC6F31"/>
    <w:rsid w:val="00BD0EBF"/>
    <w:rsid w:val="00BD5533"/>
    <w:rsid w:val="00BE504C"/>
    <w:rsid w:val="00C03D13"/>
    <w:rsid w:val="00C166A8"/>
    <w:rsid w:val="00C16790"/>
    <w:rsid w:val="00C22BD9"/>
    <w:rsid w:val="00C22EF9"/>
    <w:rsid w:val="00C233F6"/>
    <w:rsid w:val="00C263D0"/>
    <w:rsid w:val="00C27E01"/>
    <w:rsid w:val="00C329E1"/>
    <w:rsid w:val="00C3307A"/>
    <w:rsid w:val="00C352B9"/>
    <w:rsid w:val="00C364D0"/>
    <w:rsid w:val="00C44650"/>
    <w:rsid w:val="00C52705"/>
    <w:rsid w:val="00C54F3E"/>
    <w:rsid w:val="00C558AC"/>
    <w:rsid w:val="00C5619F"/>
    <w:rsid w:val="00C573C5"/>
    <w:rsid w:val="00C60594"/>
    <w:rsid w:val="00C67FAE"/>
    <w:rsid w:val="00C74DC1"/>
    <w:rsid w:val="00C76D6E"/>
    <w:rsid w:val="00C86D71"/>
    <w:rsid w:val="00C9048A"/>
    <w:rsid w:val="00C91C5E"/>
    <w:rsid w:val="00C92F1D"/>
    <w:rsid w:val="00C95E7B"/>
    <w:rsid w:val="00C97B77"/>
    <w:rsid w:val="00CA0302"/>
    <w:rsid w:val="00CA26A2"/>
    <w:rsid w:val="00CA5AC0"/>
    <w:rsid w:val="00CA6E9C"/>
    <w:rsid w:val="00CB4C88"/>
    <w:rsid w:val="00CB56DA"/>
    <w:rsid w:val="00CD1176"/>
    <w:rsid w:val="00CD2A58"/>
    <w:rsid w:val="00CE2855"/>
    <w:rsid w:val="00CE66BD"/>
    <w:rsid w:val="00CF1154"/>
    <w:rsid w:val="00CF5080"/>
    <w:rsid w:val="00CF713C"/>
    <w:rsid w:val="00D00193"/>
    <w:rsid w:val="00D0653F"/>
    <w:rsid w:val="00D1090D"/>
    <w:rsid w:val="00D11953"/>
    <w:rsid w:val="00D128C2"/>
    <w:rsid w:val="00D21D44"/>
    <w:rsid w:val="00D245DE"/>
    <w:rsid w:val="00D26A88"/>
    <w:rsid w:val="00D27039"/>
    <w:rsid w:val="00D30950"/>
    <w:rsid w:val="00D32056"/>
    <w:rsid w:val="00D32E79"/>
    <w:rsid w:val="00D32ED4"/>
    <w:rsid w:val="00D33269"/>
    <w:rsid w:val="00D3356F"/>
    <w:rsid w:val="00D367AB"/>
    <w:rsid w:val="00D4027F"/>
    <w:rsid w:val="00D47C21"/>
    <w:rsid w:val="00D51617"/>
    <w:rsid w:val="00D55916"/>
    <w:rsid w:val="00D67CD9"/>
    <w:rsid w:val="00D702FC"/>
    <w:rsid w:val="00D72C15"/>
    <w:rsid w:val="00D7347E"/>
    <w:rsid w:val="00D7355D"/>
    <w:rsid w:val="00D76851"/>
    <w:rsid w:val="00D81A05"/>
    <w:rsid w:val="00DA16DE"/>
    <w:rsid w:val="00DA3C93"/>
    <w:rsid w:val="00DB2AC4"/>
    <w:rsid w:val="00DB3BD1"/>
    <w:rsid w:val="00DB6B28"/>
    <w:rsid w:val="00DB7AB0"/>
    <w:rsid w:val="00DC0F33"/>
    <w:rsid w:val="00DC197D"/>
    <w:rsid w:val="00DC2732"/>
    <w:rsid w:val="00DC6790"/>
    <w:rsid w:val="00DC6B3E"/>
    <w:rsid w:val="00DC72FC"/>
    <w:rsid w:val="00DC78D6"/>
    <w:rsid w:val="00DD022E"/>
    <w:rsid w:val="00DD341F"/>
    <w:rsid w:val="00DD44AB"/>
    <w:rsid w:val="00DD5DC2"/>
    <w:rsid w:val="00DE2BE2"/>
    <w:rsid w:val="00DE4A17"/>
    <w:rsid w:val="00DF6235"/>
    <w:rsid w:val="00E02405"/>
    <w:rsid w:val="00E05062"/>
    <w:rsid w:val="00E11957"/>
    <w:rsid w:val="00E1499D"/>
    <w:rsid w:val="00E1588A"/>
    <w:rsid w:val="00E234E4"/>
    <w:rsid w:val="00E43D15"/>
    <w:rsid w:val="00E45A4D"/>
    <w:rsid w:val="00E47DB7"/>
    <w:rsid w:val="00E52268"/>
    <w:rsid w:val="00E61631"/>
    <w:rsid w:val="00E6166C"/>
    <w:rsid w:val="00E66A3E"/>
    <w:rsid w:val="00E861E3"/>
    <w:rsid w:val="00E93215"/>
    <w:rsid w:val="00E94E24"/>
    <w:rsid w:val="00EB1C8B"/>
    <w:rsid w:val="00EB2DE7"/>
    <w:rsid w:val="00EB7EF3"/>
    <w:rsid w:val="00EC51CF"/>
    <w:rsid w:val="00EC69CC"/>
    <w:rsid w:val="00ED2599"/>
    <w:rsid w:val="00ED34A9"/>
    <w:rsid w:val="00ED486F"/>
    <w:rsid w:val="00ED500E"/>
    <w:rsid w:val="00EE4AB3"/>
    <w:rsid w:val="00EE7F09"/>
    <w:rsid w:val="00EE7F1B"/>
    <w:rsid w:val="00EF419C"/>
    <w:rsid w:val="00EF46A8"/>
    <w:rsid w:val="00EF65F2"/>
    <w:rsid w:val="00F020A9"/>
    <w:rsid w:val="00F1062A"/>
    <w:rsid w:val="00F148BD"/>
    <w:rsid w:val="00F15B27"/>
    <w:rsid w:val="00F201D2"/>
    <w:rsid w:val="00F23F29"/>
    <w:rsid w:val="00F334EB"/>
    <w:rsid w:val="00F34248"/>
    <w:rsid w:val="00F442D2"/>
    <w:rsid w:val="00F46570"/>
    <w:rsid w:val="00F531DB"/>
    <w:rsid w:val="00F53D4E"/>
    <w:rsid w:val="00F6281E"/>
    <w:rsid w:val="00F70F2D"/>
    <w:rsid w:val="00F73616"/>
    <w:rsid w:val="00F75A1C"/>
    <w:rsid w:val="00F76C83"/>
    <w:rsid w:val="00F810D4"/>
    <w:rsid w:val="00F848D3"/>
    <w:rsid w:val="00F9261F"/>
    <w:rsid w:val="00F9375B"/>
    <w:rsid w:val="00FA1E17"/>
    <w:rsid w:val="00FB1995"/>
    <w:rsid w:val="00FB1E12"/>
    <w:rsid w:val="00FB22D6"/>
    <w:rsid w:val="00FB5009"/>
    <w:rsid w:val="00FB501F"/>
    <w:rsid w:val="00FB54A0"/>
    <w:rsid w:val="00FC0D59"/>
    <w:rsid w:val="00FC524D"/>
    <w:rsid w:val="00FD4325"/>
    <w:rsid w:val="00FD4483"/>
    <w:rsid w:val="00FD535D"/>
    <w:rsid w:val="00FE64E1"/>
    <w:rsid w:val="00FF1B56"/>
    <w:rsid w:val="00FF30DE"/>
    <w:rsid w:val="00FF43F7"/>
    <w:rsid w:val="00FF5F08"/>
    <w:rsid w:val="00FF6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B99C2"/>
  <w15:docId w15:val="{8A87E2FD-8B62-4766-A31F-9ED8B8F28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qFormat/>
    <w:rsid w:val="00E34560"/>
    <w:rPr>
      <w:rFonts w:ascii="Arial" w:eastAsia="黑体" w:hAnsi="Arial" w:cs="Times New Roman"/>
      <w:b/>
      <w:bCs/>
      <w:sz w:val="24"/>
      <w:szCs w:val="24"/>
    </w:rPr>
  </w:style>
  <w:style w:type="character" w:customStyle="1" w:styleId="70">
    <w:name w:val="标题 7 字符"/>
    <w:basedOn w:val="a0"/>
    <w:link w:val="7"/>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qFormat/>
    <w:rsid w:val="00E34560"/>
    <w:rPr>
      <w:rFonts w:ascii="Arial" w:eastAsia="黑体" w:hAnsi="Arial" w:cs="Times New Roman"/>
      <w:sz w:val="24"/>
      <w:szCs w:val="20"/>
    </w:rPr>
  </w:style>
  <w:style w:type="character" w:customStyle="1" w:styleId="90">
    <w:name w:val="标题 9 字符"/>
    <w:basedOn w:val="a0"/>
    <w:link w:val="9"/>
    <w:qFormat/>
    <w:rsid w:val="00E34560"/>
    <w:rPr>
      <w:rFonts w:ascii="Arial" w:eastAsia="黑体" w:hAnsi="Arial" w:cs="Times New Roman"/>
      <w:szCs w:val="20"/>
    </w:rPr>
  </w:style>
  <w:style w:type="character" w:customStyle="1" w:styleId="a3">
    <w:name w:val="批注主题 字符"/>
    <w:link w:val="a4"/>
    <w:qFormat/>
    <w:rsid w:val="00E34560"/>
    <w:rPr>
      <w:b/>
      <w:sz w:val="18"/>
    </w:rPr>
  </w:style>
  <w:style w:type="character" w:styleId="a5">
    <w:name w:val="Strong"/>
    <w:qFormat/>
    <w:rsid w:val="00E34560"/>
    <w:rPr>
      <w:b/>
    </w:rPr>
  </w:style>
  <w:style w:type="character" w:styleId="a6">
    <w:name w:val="Hyperlink"/>
    <w:uiPriority w:val="99"/>
    <w:qFormat/>
    <w:rsid w:val="00E34560"/>
    <w:rPr>
      <w:color w:val="0000FF"/>
      <w:u w:val="single"/>
    </w:rPr>
  </w:style>
  <w:style w:type="character" w:styleId="a7">
    <w:name w:val="page number"/>
    <w:basedOn w:val="a0"/>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21">
    <w:name w:val="批注文字 字符2"/>
    <w:link w:val="a9"/>
    <w:qFormat/>
    <w:rsid w:val="00E34560"/>
    <w:rPr>
      <w:sz w:val="18"/>
    </w:rPr>
  </w:style>
  <w:style w:type="character" w:customStyle="1" w:styleId="fontblank12">
    <w:name w:val="fontblank12"/>
    <w:basedOn w:val="a0"/>
    <w:rsid w:val="00E34560"/>
  </w:style>
  <w:style w:type="character" w:customStyle="1" w:styleId="Char">
    <w:name w:val="标书（正文） Char"/>
    <w:link w:val="aa"/>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b">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c"/>
    <w:qFormat/>
    <w:rsid w:val="00E34560"/>
    <w:rPr>
      <w:sz w:val="24"/>
      <w:szCs w:val="24"/>
    </w:rPr>
  </w:style>
  <w:style w:type="character" w:customStyle="1" w:styleId="CDChar">
    <w:name w:val="CD正文 Char"/>
    <w:link w:val="CD"/>
    <w:qFormat/>
    <w:rsid w:val="00E34560"/>
    <w:rPr>
      <w:sz w:val="30"/>
      <w:szCs w:val="28"/>
    </w:rPr>
  </w:style>
  <w:style w:type="character" w:customStyle="1" w:styleId="22">
    <w:name w:val="正文文本 2 字符"/>
    <w:link w:val="23"/>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d">
    <w:name w:val="页脚 字符"/>
    <w:link w:val="ae"/>
    <w:uiPriority w:val="99"/>
    <w:qFormat/>
    <w:rsid w:val="00E34560"/>
    <w:rPr>
      <w:sz w:val="18"/>
      <w:szCs w:val="18"/>
    </w:rPr>
  </w:style>
  <w:style w:type="character" w:customStyle="1" w:styleId="keyword">
    <w:name w:val="keyword"/>
    <w:basedOn w:val="a0"/>
    <w:rsid w:val="00E34560"/>
  </w:style>
  <w:style w:type="character" w:customStyle="1" w:styleId="af">
    <w:name w:val="文档结构图 字符"/>
    <w:link w:val="af0"/>
    <w:qFormat/>
    <w:rsid w:val="00E34560"/>
    <w:rPr>
      <w:rFonts w:ascii="宋体"/>
      <w:sz w:val="18"/>
      <w:szCs w:val="18"/>
    </w:rPr>
  </w:style>
  <w:style w:type="character" w:customStyle="1" w:styleId="af1">
    <w:name w:val="日期 字符"/>
    <w:link w:val="af2"/>
    <w:qFormat/>
    <w:rsid w:val="00E34560"/>
    <w:rPr>
      <w:sz w:val="24"/>
      <w:szCs w:val="24"/>
    </w:rPr>
  </w:style>
  <w:style w:type="character" w:customStyle="1" w:styleId="Char0">
    <w:name w:val="文章正文 Char"/>
    <w:link w:val="af3"/>
    <w:rsid w:val="00E34560"/>
    <w:rPr>
      <w:sz w:val="24"/>
      <w:szCs w:val="24"/>
    </w:rPr>
  </w:style>
  <w:style w:type="character" w:customStyle="1" w:styleId="31">
    <w:name w:val="正文文本缩进 3 字符"/>
    <w:link w:val="32"/>
    <w:qFormat/>
    <w:rsid w:val="00E34560"/>
    <w:rPr>
      <w:sz w:val="16"/>
      <w:szCs w:val="16"/>
    </w:rPr>
  </w:style>
  <w:style w:type="character" w:customStyle="1" w:styleId="af4">
    <w:name w:val="正文文本缩进 字符"/>
    <w:link w:val="af5"/>
    <w:qFormat/>
    <w:rsid w:val="00E34560"/>
    <w:rPr>
      <w:rFonts w:ascii="宋体"/>
      <w:sz w:val="30"/>
      <w:szCs w:val="24"/>
    </w:rPr>
  </w:style>
  <w:style w:type="character" w:customStyle="1" w:styleId="af6">
    <w:name w:val="正文首行缩进 字符"/>
    <w:link w:val="af7"/>
    <w:qFormat/>
    <w:rsid w:val="00E34560"/>
    <w:rPr>
      <w:rFonts w:ascii="宋体" w:hAnsi="宋体"/>
      <w:szCs w:val="24"/>
    </w:rPr>
  </w:style>
  <w:style w:type="character" w:customStyle="1" w:styleId="af8">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9"/>
    <w:qFormat/>
    <w:rsid w:val="00E34560"/>
    <w:rPr>
      <w:szCs w:val="24"/>
    </w:rPr>
  </w:style>
  <w:style w:type="character" w:customStyle="1" w:styleId="afa">
    <w:name w:val="称呼 字符"/>
    <w:link w:val="afb"/>
    <w:rsid w:val="00E34560"/>
    <w:rPr>
      <w:rFonts w:eastAsia="黑体"/>
      <w:sz w:val="24"/>
    </w:rPr>
  </w:style>
  <w:style w:type="character" w:customStyle="1" w:styleId="afc">
    <w:name w:val="正文文本 字符"/>
    <w:link w:val="afd"/>
    <w:qFormat/>
    <w:rsid w:val="00E34560"/>
    <w:rPr>
      <w:sz w:val="24"/>
      <w:szCs w:val="24"/>
    </w:rPr>
  </w:style>
  <w:style w:type="character" w:customStyle="1" w:styleId="CharChar40">
    <w:name w:val="Char Char40"/>
    <w:rsid w:val="00E34560"/>
    <w:rPr>
      <w:kern w:val="2"/>
      <w:sz w:val="24"/>
      <w:szCs w:val="24"/>
    </w:rPr>
  </w:style>
  <w:style w:type="character" w:customStyle="1" w:styleId="afe">
    <w:name w:val="批注框文本 字符"/>
    <w:link w:val="aff"/>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0">
    <w:name w:val="页眉 字符"/>
    <w:link w:val="aff1"/>
    <w:qFormat/>
    <w:rsid w:val="00E34560"/>
    <w:rPr>
      <w:sz w:val="18"/>
      <w:szCs w:val="18"/>
    </w:rPr>
  </w:style>
  <w:style w:type="character" w:customStyle="1" w:styleId="24">
    <w:name w:val="正文文本缩进 2 字符"/>
    <w:link w:val="25"/>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2">
    <w:name w:val="标题 字符"/>
    <w:link w:val="aff3"/>
    <w:qFormat/>
    <w:rsid w:val="00E34560"/>
    <w:rPr>
      <w:rFonts w:ascii="Cambria" w:hAnsi="Cambria"/>
      <w:b/>
      <w:bCs/>
      <w:sz w:val="32"/>
      <w:szCs w:val="32"/>
    </w:rPr>
  </w:style>
  <w:style w:type="character" w:customStyle="1" w:styleId="35">
    <w:name w:val="纯文本 字符3"/>
    <w:link w:val="aff4"/>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0"/>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6">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qFormat/>
    <w:rsid w:val="00E34560"/>
    <w:pPr>
      <w:widowControl w:val="0"/>
      <w:spacing w:line="240" w:lineRule="atLeast"/>
      <w:ind w:left="420" w:firstLine="420"/>
    </w:pPr>
    <w:rPr>
      <w:sz w:val="21"/>
      <w:szCs w:val="21"/>
    </w:rPr>
  </w:style>
  <w:style w:type="paragraph" w:styleId="51">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rsid w:val="00E34560"/>
    <w:pPr>
      <w:snapToGrid w:val="0"/>
      <w:spacing w:line="240" w:lineRule="exact"/>
    </w:pPr>
    <w:rPr>
      <w:rFonts w:ascii="Verdana" w:hAnsi="Verdana"/>
      <w:sz w:val="20"/>
      <w:szCs w:val="20"/>
      <w:lang w:eastAsia="en-US"/>
    </w:rPr>
  </w:style>
  <w:style w:type="paragraph" w:styleId="36">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4">
    <w:name w:val="Plain Text"/>
    <w:basedOn w:val="a"/>
    <w:link w:val="35"/>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1">
    <w:name w:val="header"/>
    <w:basedOn w:val="a"/>
    <w:link w:val="aff0"/>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rsid w:val="00E34560"/>
    <w:rPr>
      <w:rFonts w:ascii="Times New Roman" w:eastAsia="宋体" w:hAnsi="Times New Roman" w:cs="Times New Roman"/>
      <w:kern w:val="0"/>
      <w:sz w:val="18"/>
      <w:szCs w:val="18"/>
    </w:rPr>
  </w:style>
  <w:style w:type="paragraph" w:styleId="afd">
    <w:name w:val="Body Text"/>
    <w:basedOn w:val="a"/>
    <w:link w:val="afc"/>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qFormat/>
    <w:rsid w:val="00E34560"/>
    <w:rPr>
      <w:rFonts w:ascii="Times New Roman" w:eastAsia="宋体" w:hAnsi="Times New Roman" w:cs="Times New Roman"/>
      <w:kern w:val="0"/>
      <w:sz w:val="24"/>
      <w:szCs w:val="24"/>
    </w:rPr>
  </w:style>
  <w:style w:type="paragraph" w:styleId="aff">
    <w:name w:val="Balloon Text"/>
    <w:basedOn w:val="a"/>
    <w:link w:val="afe"/>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rsid w:val="00E34560"/>
    <w:rPr>
      <w:rFonts w:ascii="Times New Roman" w:eastAsia="宋体" w:hAnsi="Times New Roman" w:cs="Times New Roman"/>
      <w:kern w:val="0"/>
      <w:sz w:val="18"/>
      <w:szCs w:val="18"/>
    </w:rPr>
  </w:style>
  <w:style w:type="paragraph" w:styleId="afb">
    <w:name w:val="Salutation"/>
    <w:basedOn w:val="a"/>
    <w:next w:val="a"/>
    <w:link w:val="afa"/>
    <w:qFormat/>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9">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8"/>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5">
    <w:name w:val="caption"/>
    <w:basedOn w:val="a"/>
    <w:next w:val="a"/>
    <w:qFormat/>
    <w:rsid w:val="00E34560"/>
    <w:pPr>
      <w:widowControl w:val="0"/>
      <w:spacing w:before="152" w:after="160" w:line="360" w:lineRule="auto"/>
      <w:jc w:val="both"/>
    </w:pPr>
    <w:rPr>
      <w:rFonts w:ascii="Arial" w:eastAsia="黑体" w:hAnsi="Arial"/>
      <w:kern w:val="2"/>
      <w:sz w:val="20"/>
      <w:szCs w:val="20"/>
    </w:rPr>
  </w:style>
  <w:style w:type="paragraph" w:styleId="a9">
    <w:name w:val="annotation text"/>
    <w:basedOn w:val="a"/>
    <w:link w:val="21"/>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5">
    <w:name w:val="Body Text Indent"/>
    <w:basedOn w:val="a"/>
    <w:link w:val="af4"/>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e">
    <w:name w:val="footer"/>
    <w:basedOn w:val="a"/>
    <w:link w:val="ad"/>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9"/>
    <w:next w:val="a9"/>
    <w:link w:val="a3"/>
    <w:qFormat/>
    <w:rsid w:val="00E34560"/>
    <w:rPr>
      <w:b/>
    </w:rPr>
  </w:style>
  <w:style w:type="character" w:customStyle="1" w:styleId="Char18">
    <w:name w:val="批注主题 Char1"/>
    <w:basedOn w:val="Char15"/>
    <w:qFormat/>
    <w:rsid w:val="00E34560"/>
    <w:rPr>
      <w:rFonts w:ascii="Times New Roman" w:eastAsia="宋体" w:hAnsi="Times New Roman" w:cs="Times New Roman"/>
      <w:b/>
      <w:bCs/>
      <w:kern w:val="0"/>
      <w:sz w:val="24"/>
      <w:szCs w:val="24"/>
    </w:rPr>
  </w:style>
  <w:style w:type="paragraph" w:styleId="71">
    <w:name w:val="toc 7"/>
    <w:basedOn w:val="a"/>
    <w:next w:val="a"/>
    <w:uiPriority w:val="39"/>
    <w:qFormat/>
    <w:rsid w:val="00E34560"/>
    <w:pPr>
      <w:widowControl w:val="0"/>
      <w:ind w:left="1080"/>
    </w:pPr>
    <w:rPr>
      <w:kern w:val="2"/>
      <w:sz w:val="18"/>
      <w:szCs w:val="20"/>
    </w:rPr>
  </w:style>
  <w:style w:type="paragraph" w:styleId="af7">
    <w:name w:val="Body Text First Indent"/>
    <w:basedOn w:val="afd"/>
    <w:link w:val="af6"/>
    <w:uiPriority w:val="99"/>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0">
    <w:name w:val="Document Map"/>
    <w:basedOn w:val="a"/>
    <w:link w:val="af"/>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qFormat/>
    <w:rsid w:val="00E34560"/>
    <w:rPr>
      <w:rFonts w:ascii="宋体" w:eastAsia="宋体" w:hAnsi="Times New Roman" w:cs="Times New Roman"/>
      <w:kern w:val="0"/>
      <w:sz w:val="18"/>
      <w:szCs w:val="18"/>
    </w:rPr>
  </w:style>
  <w:style w:type="paragraph" w:styleId="aff6">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7">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1">
    <w:name w:val="toc 8"/>
    <w:basedOn w:val="a"/>
    <w:next w:val="a"/>
    <w:uiPriority w:val="39"/>
    <w:qFormat/>
    <w:rsid w:val="00E34560"/>
    <w:pPr>
      <w:widowControl w:val="0"/>
      <w:ind w:left="1260"/>
    </w:pPr>
    <w:rPr>
      <w:kern w:val="2"/>
      <w:sz w:val="18"/>
      <w:szCs w:val="20"/>
    </w:rPr>
  </w:style>
  <w:style w:type="paragraph" w:styleId="af2">
    <w:name w:val="Date"/>
    <w:basedOn w:val="a"/>
    <w:next w:val="a"/>
    <w:link w:val="af1"/>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qFormat/>
    <w:rsid w:val="00E34560"/>
    <w:rPr>
      <w:rFonts w:ascii="Times New Roman" w:eastAsia="宋体" w:hAnsi="Times New Roman" w:cs="Times New Roman"/>
      <w:kern w:val="0"/>
      <w:sz w:val="24"/>
      <w:szCs w:val="24"/>
    </w:rPr>
  </w:style>
  <w:style w:type="paragraph" w:styleId="25">
    <w:name w:val="Body Text Indent 2"/>
    <w:basedOn w:val="a"/>
    <w:link w:val="24"/>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1">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qFormat/>
    <w:rsid w:val="00E34560"/>
    <w:rPr>
      <w:rFonts w:ascii="Times New Roman" w:eastAsia="宋体" w:hAnsi="Times New Roman" w:cs="Times New Roman"/>
      <w:kern w:val="0"/>
      <w:sz w:val="16"/>
      <w:szCs w:val="16"/>
    </w:rPr>
  </w:style>
  <w:style w:type="paragraph" w:styleId="91">
    <w:name w:val="toc 9"/>
    <w:basedOn w:val="a"/>
    <w:next w:val="a"/>
    <w:uiPriority w:val="39"/>
    <w:qFormat/>
    <w:rsid w:val="00E34560"/>
    <w:pPr>
      <w:widowControl w:val="0"/>
      <w:ind w:left="1440"/>
    </w:pPr>
    <w:rPr>
      <w:kern w:val="2"/>
      <w:sz w:val="18"/>
      <w:szCs w:val="20"/>
    </w:rPr>
  </w:style>
  <w:style w:type="paragraph" w:styleId="27">
    <w:name w:val="toc 2"/>
    <w:basedOn w:val="a"/>
    <w:next w:val="a"/>
    <w:uiPriority w:val="39"/>
    <w:qFormat/>
    <w:rsid w:val="00E34560"/>
    <w:pPr>
      <w:ind w:left="240"/>
    </w:pPr>
    <w:rPr>
      <w:smallCaps/>
      <w:szCs w:val="20"/>
    </w:rPr>
  </w:style>
  <w:style w:type="paragraph" w:styleId="41">
    <w:name w:val="toc 4"/>
    <w:basedOn w:val="a"/>
    <w:next w:val="a"/>
    <w:uiPriority w:val="39"/>
    <w:qFormat/>
    <w:rsid w:val="00E34560"/>
    <w:pPr>
      <w:widowControl w:val="0"/>
      <w:ind w:left="540"/>
    </w:pPr>
    <w:rPr>
      <w:kern w:val="2"/>
      <w:sz w:val="18"/>
      <w:szCs w:val="20"/>
    </w:rPr>
  </w:style>
  <w:style w:type="paragraph" w:styleId="23">
    <w:name w:val="Body Text 2"/>
    <w:basedOn w:val="a"/>
    <w:link w:val="22"/>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8">
    <w:name w:val="Normal (Web)"/>
    <w:basedOn w:val="a"/>
    <w:uiPriority w:val="99"/>
    <w:qFormat/>
    <w:rsid w:val="00E34560"/>
    <w:pPr>
      <w:spacing w:before="100" w:beforeAutospacing="1" w:after="100" w:afterAutospacing="1"/>
    </w:pPr>
    <w:rPr>
      <w:rFonts w:ascii="宋体" w:hAnsi="宋体"/>
    </w:rPr>
  </w:style>
  <w:style w:type="paragraph" w:styleId="aff3">
    <w:name w:val="Title"/>
    <w:basedOn w:val="a"/>
    <w:next w:val="a"/>
    <w:link w:val="aff2"/>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10"/>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9">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5"/>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a">
    <w:name w:val="样式"/>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8">
    <w:name w:val="样式2"/>
    <w:basedOn w:val="a"/>
    <w:rsid w:val="00E34560"/>
    <w:pPr>
      <w:widowControl w:val="0"/>
      <w:adjustRightInd w:val="0"/>
      <w:spacing w:line="410" w:lineRule="atLeast"/>
      <w:jc w:val="both"/>
      <w:textAlignment w:val="baseline"/>
    </w:pPr>
    <w:rPr>
      <w:szCs w:val="20"/>
    </w:rPr>
  </w:style>
  <w:style w:type="paragraph" w:customStyle="1" w:styleId="14">
    <w:name w:val="列出段落1"/>
    <w:basedOn w:val="a"/>
    <w:link w:val="affb"/>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9">
    <w:name w:val="样式 首行缩进:  2 字符"/>
    <w:basedOn w:val="a"/>
    <w:link w:val="2Char"/>
    <w:qFormat/>
    <w:rsid w:val="00E34560"/>
    <w:pPr>
      <w:widowControl w:val="0"/>
      <w:ind w:firstLineChars="200" w:firstLine="420"/>
      <w:jc w:val="both"/>
    </w:pPr>
    <w:rPr>
      <w:rFonts w:cs="宋体"/>
      <w:kern w:val="2"/>
      <w:sz w:val="21"/>
      <w:szCs w:val="20"/>
    </w:rPr>
  </w:style>
  <w:style w:type="paragraph" w:styleId="ac">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ab"/>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qFormat/>
    <w:rsid w:val="00E34560"/>
    <w:pPr>
      <w:widowControl w:val="0"/>
      <w:spacing w:line="240" w:lineRule="atLeast"/>
      <w:ind w:left="420" w:firstLine="420"/>
    </w:pPr>
    <w:rPr>
      <w:sz w:val="21"/>
      <w:szCs w:val="20"/>
    </w:rPr>
  </w:style>
  <w:style w:type="paragraph" w:customStyle="1" w:styleId="affc">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3">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d">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e">
    <w:name w:val="论文正文"/>
    <w:basedOn w:val="a"/>
    <w:qFormat/>
    <w:rsid w:val="00E34560"/>
    <w:pPr>
      <w:widowControl w:val="0"/>
      <w:spacing w:line="300" w:lineRule="auto"/>
      <w:ind w:firstLineChars="200" w:firstLine="200"/>
      <w:jc w:val="both"/>
    </w:pPr>
    <w:rPr>
      <w:kern w:val="2"/>
    </w:rPr>
  </w:style>
  <w:style w:type="paragraph" w:customStyle="1" w:styleId="afff">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7">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a">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0">
    <w:name w:val="正文段落"/>
    <w:basedOn w:val="a"/>
    <w:rsid w:val="00E34560"/>
    <w:pPr>
      <w:widowControl w:val="0"/>
      <w:spacing w:line="300" w:lineRule="auto"/>
      <w:ind w:firstLine="510"/>
      <w:jc w:val="both"/>
    </w:pPr>
    <w:rPr>
      <w:kern w:val="2"/>
      <w:szCs w:val="20"/>
    </w:rPr>
  </w:style>
  <w:style w:type="paragraph" w:customStyle="1" w:styleId="2a">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1">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2">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9"/>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3">
    <w:name w:val="项目符号：一级"/>
    <w:basedOn w:val="afff2"/>
    <w:next w:val="afff2"/>
    <w:qFormat/>
    <w:rsid w:val="00E34560"/>
    <w:pPr>
      <w:tabs>
        <w:tab w:val="left" w:pos="700"/>
      </w:tabs>
      <w:spacing w:beforeLines="0"/>
      <w:ind w:left="630" w:firstLineChars="0" w:hanging="290"/>
    </w:pPr>
  </w:style>
  <w:style w:type="paragraph" w:customStyle="1" w:styleId="42">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4">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5">
    <w:name w:val="正文首行缩进两字符"/>
    <w:basedOn w:val="a"/>
    <w:link w:val="CharChar"/>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0"/>
    <w:qFormat/>
    <w:rsid w:val="00E34560"/>
    <w:pPr>
      <w:widowControl w:val="0"/>
      <w:shd w:val="clear" w:color="auto" w:fill="000080"/>
      <w:jc w:val="both"/>
    </w:pPr>
    <w:rPr>
      <w:rFonts w:ascii="Tahoma" w:hAnsi="Tahoma"/>
      <w:sz w:val="24"/>
      <w:szCs w:val="20"/>
    </w:rPr>
  </w:style>
  <w:style w:type="paragraph" w:customStyle="1" w:styleId="afff6">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7">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b">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8">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9">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a">
    <w:name w:val="Table Grid"/>
    <w:basedOn w:val="a1"/>
    <w:uiPriority w:val="3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b">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c">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d">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e">
    <w:name w:val="脚注文本 字符"/>
    <w:link w:val="affff"/>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11"/>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0">
    <w:name w:val="（符号）邀请函中一、"/>
    <w:qFormat/>
    <w:rsid w:val="00787880"/>
    <w:rPr>
      <w:rFonts w:ascii="黑体" w:eastAsia="黑体" w:hAnsi="黑体" w:hint="eastAsia"/>
      <w:b/>
      <w:bCs/>
      <w:sz w:val="24"/>
    </w:rPr>
  </w:style>
  <w:style w:type="character" w:customStyle="1" w:styleId="affff1">
    <w:name w:val="副标题 字符"/>
    <w:link w:val="affff2"/>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7">
    <w:name w:val="样式1"/>
    <w:basedOn w:val="a"/>
    <w:qFormat/>
    <w:rsid w:val="00787880"/>
    <w:pPr>
      <w:widowControl w:val="0"/>
      <w:jc w:val="both"/>
    </w:pPr>
    <w:rPr>
      <w:rFonts w:eastAsia="隶书"/>
      <w:i/>
      <w:dstrike/>
      <w:kern w:val="2"/>
      <w:sz w:val="28"/>
      <w:szCs w:val="18"/>
    </w:rPr>
  </w:style>
  <w:style w:type="paragraph" w:customStyle="1" w:styleId="38">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2">
    <w:name w:val="Subtitle"/>
    <w:basedOn w:val="a"/>
    <w:next w:val="a"/>
    <w:link w:val="affff1"/>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qFormat/>
    <w:rsid w:val="00787880"/>
    <w:rPr>
      <w:b/>
      <w:bCs/>
      <w:kern w:val="28"/>
      <w:sz w:val="32"/>
      <w:szCs w:val="32"/>
    </w:rPr>
  </w:style>
  <w:style w:type="paragraph" w:customStyle="1" w:styleId="af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0">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c">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qFormat/>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qFormat/>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f">
    <w:name w:val="footnote text"/>
    <w:basedOn w:val="a"/>
    <w:link w:val="afff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3">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qFormat/>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qFormat/>
    <w:rsid w:val="00787880"/>
    <w:rPr>
      <w:rFonts w:ascii="Calibri" w:eastAsia="宋体" w:hAnsi="Calibri" w:cs="Times New Roman"/>
      <w:sz w:val="18"/>
      <w:szCs w:val="18"/>
    </w:rPr>
  </w:style>
  <w:style w:type="paragraph" w:customStyle="1" w:styleId="af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5">
    <w:name w:val="No Spacing"/>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d">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e">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6">
    <w:name w:val="表格"/>
    <w:basedOn w:val="a"/>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2">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99"/>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f5"/>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787880"/>
    <w:pPr>
      <w:widowControl w:val="0"/>
      <w:jc w:val="both"/>
    </w:pPr>
    <w:rPr>
      <w:kern w:val="2"/>
      <w:sz w:val="21"/>
      <w:szCs w:val="21"/>
    </w:rPr>
  </w:style>
  <w:style w:type="character" w:customStyle="1" w:styleId="font31">
    <w:name w:val="font31"/>
    <w:basedOn w:val="a0"/>
    <w:qFormat/>
    <w:rsid w:val="00787880"/>
    <w:rPr>
      <w:rFonts w:ascii="宋体" w:eastAsia="宋体" w:hAnsi="宋体" w:cs="宋体" w:hint="eastAsia"/>
      <w:color w:val="000000"/>
      <w:sz w:val="21"/>
      <w:szCs w:val="21"/>
      <w:u w:val="none"/>
    </w:rPr>
  </w:style>
  <w:style w:type="character" w:customStyle="1" w:styleId="affff8">
    <w:name w:val="无间距字符"/>
    <w:link w:val="affff9"/>
    <w:rsid w:val="00787880"/>
    <w:rPr>
      <w:rFonts w:ascii="Calibri" w:hAnsi="Calibri"/>
      <w:sz w:val="22"/>
    </w:rPr>
  </w:style>
  <w:style w:type="character" w:customStyle="1" w:styleId="tdrownotice1">
    <w:name w:val="tdrownotice1"/>
    <w:rsid w:val="00787880"/>
    <w:rPr>
      <w:sz w:val="22"/>
    </w:rPr>
  </w:style>
  <w:style w:type="paragraph" w:customStyle="1" w:styleId="2TimesNewRoman5020">
    <w:name w:val="样式 标题 2 + Times New Roman 四号 非加粗 段前: 5 磅 段后: 0 磅 行距: 固定值 20..."/>
    <w:basedOn w:val="2"/>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rsid w:val="00787880"/>
    <w:pPr>
      <w:widowControl w:val="0"/>
      <w:spacing w:line="400" w:lineRule="exact"/>
      <w:ind w:firstLineChars="200" w:firstLine="200"/>
      <w:jc w:val="both"/>
    </w:pPr>
    <w:rPr>
      <w:kern w:val="2"/>
      <w:szCs w:val="20"/>
    </w:rPr>
  </w:style>
  <w:style w:type="paragraph" w:customStyle="1" w:styleId="bf1">
    <w:name w:val="bf.1"/>
    <w:basedOn w:val="af9"/>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a">
    <w:name w:val="第一章"/>
    <w:basedOn w:val="a"/>
    <w:next w:val="a"/>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rsid w:val="00787880"/>
    <w:pPr>
      <w:spacing w:before="100" w:beforeAutospacing="1" w:after="100" w:afterAutospacing="1"/>
      <w:jc w:val="both"/>
    </w:pPr>
    <w:rPr>
      <w:rFonts w:ascii="宋体" w:hAnsi="宋体"/>
      <w:szCs w:val="20"/>
    </w:rPr>
  </w:style>
  <w:style w:type="paragraph" w:customStyle="1" w:styleId="CharChar1Char0">
    <w:name w:val="Char Char1 Char"/>
    <w:basedOn w:val="a"/>
    <w:rsid w:val="00787880"/>
    <w:pPr>
      <w:widowControl w:val="0"/>
      <w:jc w:val="both"/>
    </w:pPr>
    <w:rPr>
      <w:kern w:val="2"/>
      <w:sz w:val="21"/>
      <w:szCs w:val="20"/>
    </w:rPr>
  </w:style>
  <w:style w:type="paragraph" w:customStyle="1" w:styleId="affff9">
    <w:name w:val="无间距"/>
    <w:link w:val="affff8"/>
    <w:qFormat/>
    <w:rsid w:val="00787880"/>
    <w:rPr>
      <w:rFonts w:ascii="Calibri" w:hAnsi="Calibri"/>
      <w:sz w:val="22"/>
    </w:rPr>
  </w:style>
  <w:style w:type="paragraph" w:customStyle="1" w:styleId="Blockquote0">
    <w:name w:val="Blockquote"/>
    <w:basedOn w:val="a"/>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affffb">
    <w:name w:val="明显引用 字符"/>
    <w:link w:val="affffc"/>
    <w:rsid w:val="00787880"/>
    <w:rPr>
      <w:b/>
      <w:bCs/>
      <w:i/>
      <w:iCs/>
      <w:color w:val="4F81BD"/>
    </w:rPr>
  </w:style>
  <w:style w:type="character" w:styleId="affffd">
    <w:name w:val="Subtle Emphasis"/>
    <w:qFormat/>
    <w:rsid w:val="00787880"/>
    <w:rPr>
      <w:i/>
      <w:iCs/>
      <w:color w:val="808080"/>
    </w:rPr>
  </w:style>
  <w:style w:type="character" w:customStyle="1" w:styleId="4CharChar">
    <w:name w:val="标题4 Char Char"/>
    <w:rsid w:val="00787880"/>
    <w:rPr>
      <w:rFonts w:ascii="Arial" w:hAnsi="Arial"/>
      <w:b/>
      <w:bCs/>
      <w:sz w:val="24"/>
      <w:szCs w:val="32"/>
    </w:rPr>
  </w:style>
  <w:style w:type="character" w:customStyle="1" w:styleId="5CharChar">
    <w:name w:val="标题5 Char Char"/>
    <w:link w:val="56"/>
    <w:rsid w:val="00787880"/>
    <w:rPr>
      <w:rFonts w:ascii="Arial" w:hAnsi="Arial"/>
      <w:b/>
      <w:bCs/>
      <w:sz w:val="24"/>
      <w:szCs w:val="32"/>
    </w:rPr>
  </w:style>
  <w:style w:type="character" w:styleId="affffe">
    <w:name w:val="Intense Reference"/>
    <w:qFormat/>
    <w:rsid w:val="00787880"/>
    <w:rPr>
      <w:b/>
      <w:bCs/>
      <w:smallCaps/>
      <w:color w:val="C0504D"/>
      <w:spacing w:val="5"/>
      <w:u w:val="single"/>
    </w:rPr>
  </w:style>
  <w:style w:type="character" w:styleId="afffff">
    <w:name w:val="Book Title"/>
    <w:qFormat/>
    <w:rsid w:val="00787880"/>
    <w:rPr>
      <w:b/>
      <w:bCs/>
      <w:smallCaps/>
      <w:spacing w:val="5"/>
    </w:rPr>
  </w:style>
  <w:style w:type="character" w:customStyle="1" w:styleId="afffff0">
    <w:name w:val="引用 字符"/>
    <w:link w:val="afffff1"/>
    <w:rsid w:val="00787880"/>
    <w:rPr>
      <w:i/>
      <w:iCs/>
      <w:color w:val="000000"/>
    </w:rPr>
  </w:style>
  <w:style w:type="character" w:styleId="afffff2">
    <w:name w:val="Emphasis"/>
    <w:qFormat/>
    <w:rsid w:val="00787880"/>
    <w:rPr>
      <w:i/>
      <w:iCs/>
    </w:rPr>
  </w:style>
  <w:style w:type="character" w:styleId="afffff3">
    <w:name w:val="Intense Emphasis"/>
    <w:qFormat/>
    <w:rsid w:val="00787880"/>
    <w:rPr>
      <w:b/>
      <w:bCs/>
      <w:i/>
      <w:iCs/>
      <w:color w:val="4F81BD"/>
    </w:rPr>
  </w:style>
  <w:style w:type="character" w:customStyle="1" w:styleId="textcontents">
    <w:name w:val="textcontents"/>
    <w:rsid w:val="00787880"/>
    <w:rPr>
      <w:rFonts w:cs="Times New Roman"/>
    </w:rPr>
  </w:style>
  <w:style w:type="character" w:styleId="afffff4">
    <w:name w:val="Subtle Reference"/>
    <w:qFormat/>
    <w:rsid w:val="00787880"/>
    <w:rPr>
      <w:smallCaps/>
      <w:color w:val="C0504D"/>
      <w:u w:val="single"/>
    </w:rPr>
  </w:style>
  <w:style w:type="character" w:customStyle="1" w:styleId="CharCharb">
    <w:name w:val="批注文字 Char Char"/>
    <w:rsid w:val="00787880"/>
    <w:rPr>
      <w:rFonts w:ascii="宋体" w:eastAsia="宋体" w:hAnsi="Times New Roman" w:cs="Times New Roman"/>
      <w:sz w:val="28"/>
      <w:szCs w:val="20"/>
    </w:rPr>
  </w:style>
  <w:style w:type="character" w:customStyle="1" w:styleId="Char24">
    <w:name w:val="批注框文本 Char2"/>
    <w:uiPriority w:val="99"/>
    <w:semiHidden/>
    <w:rsid w:val="00787880"/>
    <w:rPr>
      <w:kern w:val="2"/>
      <w:sz w:val="18"/>
      <w:szCs w:val="18"/>
    </w:rPr>
  </w:style>
  <w:style w:type="character" w:customStyle="1" w:styleId="Char25">
    <w:name w:val="批注主题 Char2"/>
    <w:uiPriority w:val="99"/>
    <w:semiHidden/>
    <w:rsid w:val="00787880"/>
    <w:rPr>
      <w:b/>
      <w:bCs/>
      <w:kern w:val="2"/>
      <w:sz w:val="21"/>
      <w:szCs w:val="22"/>
    </w:rPr>
  </w:style>
  <w:style w:type="paragraph" w:styleId="44">
    <w:name w:val="index 4"/>
    <w:basedOn w:val="a"/>
    <w:next w:val="a"/>
    <w:rsid w:val="00787880"/>
    <w:pPr>
      <w:widowControl w:val="0"/>
      <w:ind w:leftChars="600" w:left="600"/>
      <w:jc w:val="both"/>
    </w:pPr>
    <w:rPr>
      <w:kern w:val="2"/>
      <w:sz w:val="21"/>
    </w:rPr>
  </w:style>
  <w:style w:type="character" w:customStyle="1" w:styleId="Char26">
    <w:name w:val="文档结构图 Char2"/>
    <w:uiPriority w:val="99"/>
    <w:semiHidden/>
    <w:rsid w:val="00787880"/>
    <w:rPr>
      <w:rFonts w:ascii="宋体"/>
      <w:kern w:val="2"/>
      <w:sz w:val="18"/>
      <w:szCs w:val="18"/>
    </w:rPr>
  </w:style>
  <w:style w:type="character" w:customStyle="1" w:styleId="Char27">
    <w:name w:val="日期 Char2"/>
    <w:uiPriority w:val="99"/>
    <w:semiHidden/>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c">
    <w:name w:val="Intense Quote"/>
    <w:basedOn w:val="a"/>
    <w:next w:val="a"/>
    <w:link w:val="affffb"/>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30"/>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5">
    <w:name w:val="空半行"/>
    <w:basedOn w:val="a"/>
    <w:rsid w:val="00787880"/>
    <w:pPr>
      <w:widowControl w:val="0"/>
      <w:adjustRightInd w:val="0"/>
      <w:spacing w:line="120" w:lineRule="exact"/>
      <w:jc w:val="both"/>
      <w:textAlignment w:val="baseline"/>
    </w:pPr>
    <w:rPr>
      <w:rFonts w:eastAsia="仿宋_GB2312"/>
      <w:color w:val="FFFFFF"/>
      <w:sz w:val="30"/>
      <w:szCs w:val="20"/>
    </w:rPr>
  </w:style>
  <w:style w:type="paragraph" w:styleId="afffff1">
    <w:name w:val="Quote"/>
    <w:basedOn w:val="a"/>
    <w:next w:val="a"/>
    <w:link w:val="afffff0"/>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29"/>
    <w:rsid w:val="00787880"/>
    <w:rPr>
      <w:rFonts w:ascii="Times New Roman" w:eastAsia="宋体" w:hAnsi="Times New Roman" w:cs="Times New Roman"/>
      <w:i/>
      <w:iCs/>
      <w:color w:val="000000" w:themeColor="text1"/>
      <w:kern w:val="2"/>
      <w:sz w:val="21"/>
      <w:szCs w:val="24"/>
    </w:rPr>
  </w:style>
  <w:style w:type="paragraph" w:customStyle="1" w:styleId="56">
    <w:name w:val="标题5"/>
    <w:basedOn w:val="3"/>
    <w:link w:val="5CharChar"/>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rsid w:val="00787880"/>
    <w:pPr>
      <w:widowControl w:val="0"/>
      <w:adjustRightInd w:val="0"/>
      <w:spacing w:before="320" w:after="160" w:line="360" w:lineRule="atLeast"/>
      <w:jc w:val="center"/>
      <w:textAlignment w:val="baseline"/>
    </w:pPr>
    <w:rPr>
      <w:rFonts w:ascii="Arial" w:eastAsia="黑体"/>
      <w:sz w:val="30"/>
      <w:szCs w:val="20"/>
    </w:rPr>
  </w:style>
  <w:style w:type="paragraph" w:styleId="72">
    <w:name w:val="index 7"/>
    <w:basedOn w:val="a"/>
    <w:next w:val="a"/>
    <w:autoRedefine/>
    <w:uiPriority w:val="99"/>
    <w:semiHidden/>
    <w:unhideWhenUsed/>
    <w:rsid w:val="00787880"/>
    <w:pPr>
      <w:widowControl w:val="0"/>
      <w:ind w:leftChars="1200" w:left="1200"/>
      <w:jc w:val="both"/>
    </w:pPr>
    <w:rPr>
      <w:kern w:val="2"/>
      <w:sz w:val="21"/>
      <w:szCs w:val="20"/>
    </w:rPr>
  </w:style>
  <w:style w:type="character" w:customStyle="1" w:styleId="TitleChar">
    <w:name w:val="Title Char"/>
    <w:uiPriority w:val="99"/>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paragraph" w:styleId="2f0">
    <w:name w:val="Body Text First Indent 2"/>
    <w:basedOn w:val="af5"/>
    <w:link w:val="2f1"/>
    <w:uiPriority w:val="99"/>
    <w:semiHidden/>
    <w:unhideWhenUsed/>
    <w:qFormat/>
    <w:rsid w:val="002C4B84"/>
    <w:pPr>
      <w:autoSpaceDE/>
      <w:autoSpaceDN/>
      <w:adjustRightInd/>
      <w:spacing w:line="240" w:lineRule="auto"/>
      <w:ind w:firstLineChars="200" w:firstLine="420"/>
    </w:pPr>
    <w:rPr>
      <w:rFonts w:ascii="Times New Roman" w:eastAsia="宋体" w:hAnsi="Times New Roman" w:cs="Times New Roman"/>
      <w:sz w:val="21"/>
    </w:rPr>
  </w:style>
  <w:style w:type="character" w:customStyle="1" w:styleId="2f1">
    <w:name w:val="正文首行缩进 2 字符"/>
    <w:basedOn w:val="af4"/>
    <w:link w:val="2f0"/>
    <w:uiPriority w:val="99"/>
    <w:semiHidden/>
    <w:rsid w:val="002C4B84"/>
    <w:rPr>
      <w:rFonts w:ascii="Times New Roman" w:eastAsia="宋体" w:hAnsi="Times New Roman" w:cs="Times New Roman"/>
      <w:sz w:val="30"/>
      <w:szCs w:val="24"/>
    </w:rPr>
  </w:style>
  <w:style w:type="paragraph" w:styleId="afffff6">
    <w:name w:val="envelope return"/>
    <w:basedOn w:val="a"/>
    <w:uiPriority w:val="99"/>
    <w:unhideWhenUsed/>
    <w:qFormat/>
    <w:rsid w:val="002C4B84"/>
    <w:pPr>
      <w:widowControl w:val="0"/>
      <w:snapToGrid w:val="0"/>
      <w:jc w:val="both"/>
    </w:pPr>
    <w:rPr>
      <w:rFonts w:ascii="Arial" w:hAnsi="Arial"/>
      <w:kern w:val="2"/>
    </w:rPr>
  </w:style>
  <w:style w:type="paragraph" w:customStyle="1" w:styleId="57">
    <w:name w:val="标题 5（有编号）（绿盟科技）"/>
    <w:basedOn w:val="a"/>
    <w:next w:val="afffff7"/>
    <w:uiPriority w:val="99"/>
    <w:qFormat/>
    <w:rsid w:val="002C4B84"/>
    <w:pPr>
      <w:keepNext/>
      <w:keepLines/>
      <w:widowControl w:val="0"/>
      <w:tabs>
        <w:tab w:val="left" w:pos="2100"/>
      </w:tabs>
      <w:spacing w:before="280" w:after="156" w:line="376" w:lineRule="auto"/>
      <w:jc w:val="both"/>
      <w:outlineLvl w:val="4"/>
    </w:pPr>
    <w:rPr>
      <w:rFonts w:ascii="Arial" w:eastAsia="黑体" w:hAnsi="Arial" w:cs="Arial"/>
      <w:b/>
      <w:bCs/>
      <w:kern w:val="2"/>
    </w:rPr>
  </w:style>
  <w:style w:type="paragraph" w:customStyle="1" w:styleId="afffff7">
    <w:name w:val="正文（绿盟科技）"/>
    <w:qFormat/>
    <w:rsid w:val="002C4B84"/>
    <w:pPr>
      <w:autoSpaceDN w:val="0"/>
      <w:spacing w:line="300" w:lineRule="auto"/>
    </w:pPr>
    <w:rPr>
      <w:rFonts w:ascii="Arial" w:eastAsia="宋体" w:hAnsi="Arial" w:cs="黑体"/>
      <w:kern w:val="0"/>
      <w:szCs w:val="21"/>
    </w:rPr>
  </w:style>
  <w:style w:type="paragraph" w:customStyle="1" w:styleId="100">
    <w:name w:val="样式 10 磅"/>
    <w:qFormat/>
    <w:rsid w:val="002C4B84"/>
    <w:pPr>
      <w:widowControl w:val="0"/>
      <w:jc w:val="both"/>
    </w:pPr>
    <w:rPr>
      <w:rFonts w:ascii="Times New Roman" w:eastAsia="宋体" w:hAnsi="Times New Roman" w:cs="Times New Roman"/>
      <w:szCs w:val="24"/>
    </w:rPr>
  </w:style>
  <w:style w:type="character" w:customStyle="1" w:styleId="CharChar">
    <w:name w:val="正文首行缩进两字符 Char Char"/>
    <w:link w:val="afff5"/>
    <w:qFormat/>
    <w:rsid w:val="002C4B84"/>
    <w:rPr>
      <w:rFonts w:ascii="Times New Roman" w:eastAsia="宋体" w:hAnsi="Times New Roman" w:cs="Times New Roman"/>
      <w:szCs w:val="20"/>
    </w:rPr>
  </w:style>
  <w:style w:type="character" w:customStyle="1" w:styleId="2Char">
    <w:name w:val="样式 首行缩进:  2 字符 Char"/>
    <w:link w:val="29"/>
    <w:qFormat/>
    <w:locked/>
    <w:rsid w:val="002C4B84"/>
    <w:rPr>
      <w:rFonts w:ascii="Times New Roman" w:eastAsia="宋体" w:hAnsi="Times New Roman" w:cs="宋体"/>
      <w:szCs w:val="20"/>
    </w:rPr>
  </w:style>
  <w:style w:type="character" w:customStyle="1" w:styleId="afffff8">
    <w:name w:val="批注文字 字符"/>
    <w:basedOn w:val="a0"/>
    <w:uiPriority w:val="99"/>
    <w:qFormat/>
    <w:rsid w:val="002C4B84"/>
    <w:rPr>
      <w:rFonts w:ascii="Times New Roman" w:eastAsia="宋体" w:hAnsi="Times New Roman" w:cs="Times New Roman"/>
      <w:sz w:val="24"/>
      <w:szCs w:val="24"/>
    </w:rPr>
  </w:style>
  <w:style w:type="paragraph" w:customStyle="1" w:styleId="afffff9">
    <w:name w:val="_正文段落"/>
    <w:basedOn w:val="a"/>
    <w:qFormat/>
    <w:rsid w:val="002C4B84"/>
    <w:pPr>
      <w:widowControl w:val="0"/>
      <w:spacing w:line="360" w:lineRule="auto"/>
      <w:jc w:val="both"/>
    </w:pPr>
    <w:rPr>
      <w:rFonts w:eastAsia="仿宋_GB2312"/>
      <w:kern w:val="2"/>
      <w:sz w:val="28"/>
    </w:rPr>
  </w:style>
  <w:style w:type="character" w:customStyle="1" w:styleId="affb">
    <w:name w:val="列出段落字符"/>
    <w:link w:val="14"/>
    <w:qFormat/>
    <w:rsid w:val="002C4B84"/>
    <w:rPr>
      <w:rFonts w:ascii="Times New Roman" w:eastAsia="宋体" w:hAnsi="Times New Roman" w:cs="Times New Roman"/>
      <w:kern w:val="0"/>
      <w:sz w:val="24"/>
      <w:szCs w:val="24"/>
      <w:lang w:val="zh-CN"/>
    </w:rPr>
  </w:style>
  <w:style w:type="character" w:customStyle="1" w:styleId="1fe">
    <w:name w:val="标题 字符1"/>
    <w:basedOn w:val="a0"/>
    <w:qFormat/>
    <w:rsid w:val="002C4B84"/>
    <w:rPr>
      <w:rFonts w:asciiTheme="majorHAnsi" w:eastAsiaTheme="majorEastAsia" w:hAnsiTheme="majorHAnsi" w:cstheme="majorBidi"/>
      <w:b/>
      <w:bCs/>
      <w:kern w:val="2"/>
      <w:sz w:val="32"/>
      <w:szCs w:val="32"/>
    </w:rPr>
  </w:style>
  <w:style w:type="character" w:customStyle="1" w:styleId="4Char">
    <w:name w:val="新网标题4 Char"/>
    <w:link w:val="45"/>
    <w:qFormat/>
    <w:rsid w:val="002C4B84"/>
    <w:rPr>
      <w:rFonts w:ascii="Cambria" w:hAnsi="Cambria"/>
      <w:b/>
      <w:bCs/>
      <w:sz w:val="28"/>
      <w:szCs w:val="28"/>
    </w:rPr>
  </w:style>
  <w:style w:type="paragraph" w:customStyle="1" w:styleId="45">
    <w:name w:val="新网标题4"/>
    <w:basedOn w:val="4"/>
    <w:next w:val="a"/>
    <w:link w:val="4Char"/>
    <w:qFormat/>
    <w:rsid w:val="002C4B84"/>
    <w:pPr>
      <w:tabs>
        <w:tab w:val="clear" w:pos="851"/>
      </w:tabs>
      <w:spacing w:before="0" w:after="0"/>
      <w:ind w:leftChars="0" w:left="709" w:hanging="709"/>
      <w:jc w:val="both"/>
    </w:pPr>
    <w:rPr>
      <w:rFonts w:ascii="Cambria" w:eastAsiaTheme="minorEastAsia" w:hAnsi="Cambria" w:cstheme="minorBidi"/>
      <w:kern w:val="2"/>
    </w:rPr>
  </w:style>
  <w:style w:type="character" w:customStyle="1" w:styleId="afffffa">
    <w:name w:val="纯文本 字符"/>
    <w:qFormat/>
    <w:rsid w:val="002C4B84"/>
    <w:rPr>
      <w:rFonts w:ascii="宋体" w:eastAsia="宋体" w:hAnsi="Tms Rmn"/>
      <w:sz w:val="21"/>
      <w:lang w:val="en-US" w:eastAsia="zh-CN" w:bidi="ar-SA"/>
    </w:rPr>
  </w:style>
  <w:style w:type="character" w:customStyle="1" w:styleId="font71">
    <w:name w:val="font71"/>
    <w:qFormat/>
    <w:rsid w:val="002C4B84"/>
    <w:rPr>
      <w:rFonts w:ascii="仿宋" w:eastAsia="仿宋" w:hAnsi="仿宋" w:cs="仿宋" w:hint="eastAsia"/>
      <w:color w:val="000000"/>
      <w:sz w:val="16"/>
      <w:szCs w:val="16"/>
      <w:u w:val="none"/>
    </w:rPr>
  </w:style>
  <w:style w:type="character" w:customStyle="1" w:styleId="3Char">
    <w:name w:val="新网标题3 Char"/>
    <w:link w:val="39"/>
    <w:qFormat/>
    <w:rsid w:val="002C4B84"/>
    <w:rPr>
      <w:rFonts w:ascii="宋体" w:hAnsi="宋体"/>
      <w:b/>
      <w:bCs/>
      <w:sz w:val="32"/>
      <w:szCs w:val="32"/>
    </w:rPr>
  </w:style>
  <w:style w:type="paragraph" w:customStyle="1" w:styleId="39">
    <w:name w:val="新网标题3"/>
    <w:basedOn w:val="3"/>
    <w:next w:val="a"/>
    <w:link w:val="3Char"/>
    <w:qFormat/>
    <w:rsid w:val="002C4B84"/>
    <w:pPr>
      <w:numPr>
        <w:ilvl w:val="0"/>
        <w:numId w:val="0"/>
      </w:numPr>
    </w:pPr>
    <w:rPr>
      <w:rFonts w:eastAsiaTheme="minorEastAsia" w:cstheme="minorBidi"/>
      <w:color w:val="auto"/>
      <w:sz w:val="32"/>
      <w:szCs w:val="32"/>
    </w:rPr>
  </w:style>
  <w:style w:type="character" w:customStyle="1" w:styleId="font21">
    <w:name w:val="font21"/>
    <w:qFormat/>
    <w:rsid w:val="002C4B84"/>
    <w:rPr>
      <w:rFonts w:ascii="宋体" w:eastAsia="宋体" w:hAnsi="宋体" w:cs="宋体" w:hint="eastAsia"/>
      <w:b/>
      <w:color w:val="000000"/>
      <w:sz w:val="22"/>
      <w:szCs w:val="22"/>
      <w:u w:val="none"/>
    </w:rPr>
  </w:style>
  <w:style w:type="character" w:customStyle="1" w:styleId="2f2">
    <w:name w:val="纯文本 字符2"/>
    <w:basedOn w:val="a0"/>
    <w:uiPriority w:val="99"/>
    <w:semiHidden/>
    <w:qFormat/>
    <w:rsid w:val="002C4B84"/>
    <w:rPr>
      <w:rFonts w:asciiTheme="minorEastAsia" w:eastAsiaTheme="minorEastAsia" w:hAnsi="Courier New" w:cs="Courier New"/>
      <w:kern w:val="2"/>
      <w:sz w:val="24"/>
      <w:szCs w:val="24"/>
    </w:rPr>
  </w:style>
  <w:style w:type="paragraph" w:customStyle="1" w:styleId="2f3">
    <w:name w:val="新网标题2"/>
    <w:basedOn w:val="2"/>
    <w:next w:val="a"/>
    <w:qFormat/>
    <w:rsid w:val="002C4B84"/>
    <w:pPr>
      <w:numPr>
        <w:ilvl w:val="0"/>
        <w:numId w:val="0"/>
      </w:numPr>
      <w:tabs>
        <w:tab w:val="clear" w:pos="426"/>
        <w:tab w:val="clear" w:pos="567"/>
        <w:tab w:val="left" w:pos="840"/>
      </w:tabs>
      <w:spacing w:before="260" w:after="260" w:line="416" w:lineRule="auto"/>
      <w:ind w:left="840" w:hanging="420"/>
    </w:pPr>
    <w:rPr>
      <w:rFonts w:ascii="Cambria" w:hAnsi="Cambria"/>
      <w:iCs w:val="0"/>
      <w:kern w:val="2"/>
      <w:sz w:val="36"/>
      <w:szCs w:val="32"/>
    </w:rPr>
  </w:style>
  <w:style w:type="paragraph" w:customStyle="1" w:styleId="58">
    <w:name w:val="新网标题5"/>
    <w:basedOn w:val="5"/>
    <w:next w:val="a"/>
    <w:qFormat/>
    <w:rsid w:val="002C4B84"/>
    <w:pPr>
      <w:tabs>
        <w:tab w:val="clear" w:pos="709"/>
        <w:tab w:val="left" w:pos="2100"/>
      </w:tabs>
      <w:autoSpaceDE/>
      <w:autoSpaceDN/>
      <w:adjustRightInd/>
      <w:spacing w:before="0" w:after="0" w:line="360" w:lineRule="auto"/>
      <w:ind w:left="2100" w:hanging="420"/>
    </w:pPr>
    <w:rPr>
      <w:rFonts w:ascii="宋体" w:hAnsi="宋体"/>
      <w:kern w:val="2"/>
      <w:sz w:val="24"/>
    </w:rPr>
  </w:style>
  <w:style w:type="paragraph" w:customStyle="1" w:styleId="73">
    <w:name w:val="新网标题7"/>
    <w:basedOn w:val="7"/>
    <w:next w:val="a"/>
    <w:qFormat/>
    <w:rsid w:val="002C4B84"/>
    <w:pPr>
      <w:keepLines/>
      <w:widowControl w:val="0"/>
      <w:tabs>
        <w:tab w:val="clear" w:pos="3600"/>
        <w:tab w:val="left" w:pos="2940"/>
      </w:tabs>
      <w:spacing w:after="0" w:line="360" w:lineRule="auto"/>
      <w:ind w:left="2940" w:hanging="420"/>
      <w:jc w:val="both"/>
    </w:pPr>
    <w:rPr>
      <w:rFonts w:ascii="宋体" w:hAnsi="宋体"/>
      <w:bCs/>
      <w:kern w:val="2"/>
      <w:sz w:val="24"/>
      <w:szCs w:val="24"/>
      <w:lang w:eastAsia="zh-CN"/>
    </w:rPr>
  </w:style>
  <w:style w:type="paragraph" w:customStyle="1" w:styleId="1ff">
    <w:name w:val="新网标题1"/>
    <w:basedOn w:val="1"/>
    <w:next w:val="a"/>
    <w:qFormat/>
    <w:rsid w:val="002C4B84"/>
    <w:pPr>
      <w:widowControl w:val="0"/>
      <w:tabs>
        <w:tab w:val="left" w:pos="1440"/>
      </w:tabs>
      <w:adjustRightInd w:val="0"/>
      <w:spacing w:before="0" w:after="0"/>
      <w:ind w:left="1440" w:hanging="1440"/>
      <w:jc w:val="both"/>
    </w:pPr>
    <w:rPr>
      <w:sz w:val="44"/>
      <w:szCs w:val="44"/>
    </w:rPr>
  </w:style>
  <w:style w:type="paragraph" w:customStyle="1" w:styleId="BodyText21">
    <w:name w:val="Body Text 21"/>
    <w:basedOn w:val="a"/>
    <w:qFormat/>
    <w:rsid w:val="002C4B84"/>
    <w:pPr>
      <w:widowControl w:val="0"/>
      <w:adjustRightInd w:val="0"/>
      <w:spacing w:line="300" w:lineRule="auto"/>
      <w:jc w:val="center"/>
    </w:pPr>
    <w:rPr>
      <w:rFonts w:ascii="宋体" w:hAnsi="宋体"/>
      <w:szCs w:val="20"/>
    </w:rPr>
  </w:style>
  <w:style w:type="paragraph" w:customStyle="1" w:styleId="62">
    <w:name w:val="新网标题6"/>
    <w:basedOn w:val="6"/>
    <w:next w:val="a"/>
    <w:qFormat/>
    <w:rsid w:val="002C4B84"/>
    <w:pPr>
      <w:tabs>
        <w:tab w:val="clear" w:pos="1134"/>
        <w:tab w:val="left" w:pos="2520"/>
      </w:tabs>
      <w:spacing w:before="0" w:after="0" w:line="360" w:lineRule="auto"/>
      <w:ind w:left="2520" w:hanging="420"/>
    </w:pPr>
    <w:rPr>
      <w:rFonts w:ascii="等线 Light" w:eastAsia="等线 Light" w:hAnsi="等线 Light"/>
    </w:rPr>
  </w:style>
  <w:style w:type="paragraph" w:customStyle="1" w:styleId="114">
    <w:name w:val="正文11"/>
    <w:qFormat/>
    <w:rsid w:val="002C4B84"/>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1ff0">
    <w:name w:val="正文（1）"/>
    <w:basedOn w:val="a"/>
    <w:qFormat/>
    <w:rsid w:val="002C4B84"/>
    <w:pPr>
      <w:widowControl w:val="0"/>
      <w:jc w:val="both"/>
    </w:pPr>
    <w:rPr>
      <w:kern w:val="2"/>
    </w:rPr>
  </w:style>
  <w:style w:type="paragraph" w:customStyle="1" w:styleId="200">
    <w:name w:val="样式 首行缩进:  2 字符_0"/>
    <w:basedOn w:val="1ff1"/>
    <w:uiPriority w:val="99"/>
    <w:qFormat/>
    <w:rsid w:val="002C4B84"/>
    <w:pPr>
      <w:spacing w:line="400" w:lineRule="exact"/>
      <w:ind w:firstLineChars="200" w:firstLine="200"/>
    </w:pPr>
    <w:rPr>
      <w:rFonts w:ascii="宋体" w:cs="宋体"/>
      <w:kern w:val="0"/>
      <w:sz w:val="24"/>
      <w:szCs w:val="20"/>
    </w:rPr>
  </w:style>
  <w:style w:type="paragraph" w:customStyle="1" w:styleId="1ff1">
    <w:name w:val="正文_1"/>
    <w:uiPriority w:val="99"/>
    <w:qFormat/>
    <w:rsid w:val="002C4B84"/>
    <w:pPr>
      <w:widowControl w:val="0"/>
      <w:jc w:val="both"/>
    </w:pPr>
    <w:rPr>
      <w:rFonts w:ascii="Times New Roman" w:eastAsia="宋体" w:hAnsi="Times New Roman" w:cs="Times New Roman"/>
      <w:szCs w:val="24"/>
    </w:rPr>
  </w:style>
  <w:style w:type="paragraph" w:customStyle="1" w:styleId="TableParagraph">
    <w:name w:val="Table Paragraph"/>
    <w:basedOn w:val="a"/>
    <w:uiPriority w:val="1"/>
    <w:qFormat/>
    <w:rsid w:val="002C4B84"/>
    <w:pPr>
      <w:widowControl w:val="0"/>
      <w:jc w:val="both"/>
    </w:pPr>
    <w:rPr>
      <w:rFonts w:ascii="宋体" w:hAnsi="宋体" w:cs="宋体"/>
      <w:kern w:val="2"/>
      <w:lang w:val="zh-CN" w:bidi="zh-CN"/>
    </w:rPr>
  </w:style>
  <w:style w:type="character" w:customStyle="1" w:styleId="NormalCharacter">
    <w:name w:val="NormalCharacter"/>
    <w:semiHidden/>
    <w:qFormat/>
    <w:rsid w:val="002C4B84"/>
    <w:rPr>
      <w:rFonts w:ascii="宋体"/>
      <w:sz w:val="34"/>
      <w:lang w:val="en-US" w:eastAsia="zh-CN" w:bidi="ar-SA"/>
    </w:rPr>
  </w:style>
  <w:style w:type="character" w:customStyle="1" w:styleId="Char8">
    <w:name w:val="二级标题 Char"/>
    <w:basedOn w:val="a0"/>
    <w:link w:val="afffffb"/>
    <w:qFormat/>
    <w:rsid w:val="002C4B84"/>
    <w:rPr>
      <w:rFonts w:ascii="楷体" w:eastAsia="楷体_GB2312" w:hAnsi="楷体" w:cs="宋体"/>
    </w:rPr>
  </w:style>
  <w:style w:type="paragraph" w:customStyle="1" w:styleId="afffffb">
    <w:name w:val="二级标题"/>
    <w:basedOn w:val="a"/>
    <w:link w:val="Char8"/>
    <w:qFormat/>
    <w:rsid w:val="002C4B84"/>
    <w:pPr>
      <w:widowControl w:val="0"/>
      <w:ind w:firstLineChars="200" w:firstLine="632"/>
      <w:jc w:val="both"/>
    </w:pPr>
    <w:rPr>
      <w:rFonts w:ascii="楷体" w:eastAsia="楷体_GB2312" w:hAnsi="楷体" w:cs="宋体"/>
      <w:kern w:val="2"/>
      <w:sz w:val="21"/>
      <w:szCs w:val="22"/>
    </w:rPr>
  </w:style>
  <w:style w:type="table" w:customStyle="1" w:styleId="TableNormal">
    <w:name w:val="Table Normal"/>
    <w:uiPriority w:val="2"/>
    <w:unhideWhenUsed/>
    <w:qFormat/>
    <w:rsid w:val="002C4B84"/>
    <w:pPr>
      <w:widowControl w:val="0"/>
      <w:autoSpaceDE w:val="0"/>
      <w:autoSpaceDN w:val="0"/>
    </w:pPr>
    <w:rPr>
      <w:rFonts w:ascii="Times New Roman" w:eastAsia="宋体" w:hAnsi="Times New Roman" w:cs="Times New Roman"/>
      <w:kern w:val="0"/>
      <w:sz w:val="22"/>
      <w:szCs w:val="20"/>
      <w:lang w:eastAsia="en-US"/>
    </w:rPr>
    <w:tblPr>
      <w:tblCellMar>
        <w:top w:w="0" w:type="dxa"/>
        <w:left w:w="0" w:type="dxa"/>
        <w:bottom w:w="0" w:type="dxa"/>
        <w:right w:w="0" w:type="dxa"/>
      </w:tblCellMar>
    </w:tblPr>
  </w:style>
  <w:style w:type="paragraph" w:customStyle="1" w:styleId="TOC2">
    <w:name w:val="TOC 标题2"/>
    <w:basedOn w:val="1"/>
    <w:next w:val="a"/>
    <w:uiPriority w:val="39"/>
    <w:unhideWhenUsed/>
    <w:qFormat/>
    <w:rsid w:val="002C4B84"/>
    <w:pPr>
      <w:tabs>
        <w:tab w:val="left" w:pos="709"/>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character" w:customStyle="1" w:styleId="3Char11">
    <w:name w:val="标题 3 Char1"/>
    <w:basedOn w:val="a0"/>
    <w:uiPriority w:val="99"/>
    <w:qFormat/>
    <w:rsid w:val="002C4B84"/>
    <w:rPr>
      <w:rFonts w:ascii="Times New Roman" w:eastAsia="宋体" w:hAnsi="Times New Roman" w:cs="Times New Roman"/>
      <w:b/>
      <w:bCs/>
      <w:sz w:val="32"/>
      <w:szCs w:val="32"/>
    </w:rPr>
  </w:style>
  <w:style w:type="character" w:customStyle="1" w:styleId="font151">
    <w:name w:val="font151"/>
    <w:qFormat/>
    <w:rsid w:val="00AC6F86"/>
    <w:rPr>
      <w:rFonts w:ascii="宋体" w:eastAsia="宋体" w:hAnsi="宋体" w:cs="宋体" w:hint="eastAsia"/>
      <w:color w:val="FF0000"/>
      <w:sz w:val="24"/>
      <w:szCs w:val="24"/>
      <w:u w:val="none"/>
    </w:rPr>
  </w:style>
  <w:style w:type="character" w:customStyle="1" w:styleId="font171">
    <w:name w:val="font171"/>
    <w:qFormat/>
    <w:rsid w:val="00AC6F86"/>
    <w:rPr>
      <w:rFonts w:ascii="宋体" w:eastAsia="宋体" w:hAnsi="宋体" w:cs="宋体" w:hint="eastAsia"/>
      <w:b/>
      <w:bCs/>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4337">
      <w:bodyDiv w:val="1"/>
      <w:marLeft w:val="0"/>
      <w:marRight w:val="0"/>
      <w:marTop w:val="0"/>
      <w:marBottom w:val="0"/>
      <w:divBdr>
        <w:top w:val="none" w:sz="0" w:space="0" w:color="auto"/>
        <w:left w:val="none" w:sz="0" w:space="0" w:color="auto"/>
        <w:bottom w:val="none" w:sz="0" w:space="0" w:color="auto"/>
        <w:right w:val="none" w:sz="0" w:space="0" w:color="auto"/>
      </w:divBdr>
    </w:div>
    <w:div w:id="208762770">
      <w:bodyDiv w:val="1"/>
      <w:marLeft w:val="0"/>
      <w:marRight w:val="0"/>
      <w:marTop w:val="0"/>
      <w:marBottom w:val="0"/>
      <w:divBdr>
        <w:top w:val="none" w:sz="0" w:space="0" w:color="auto"/>
        <w:left w:val="none" w:sz="0" w:space="0" w:color="auto"/>
        <w:bottom w:val="none" w:sz="0" w:space="0" w:color="auto"/>
        <w:right w:val="none" w:sz="0" w:space="0" w:color="auto"/>
      </w:divBdr>
    </w:div>
    <w:div w:id="244077254">
      <w:bodyDiv w:val="1"/>
      <w:marLeft w:val="0"/>
      <w:marRight w:val="0"/>
      <w:marTop w:val="0"/>
      <w:marBottom w:val="0"/>
      <w:divBdr>
        <w:top w:val="none" w:sz="0" w:space="0" w:color="auto"/>
        <w:left w:val="none" w:sz="0" w:space="0" w:color="auto"/>
        <w:bottom w:val="none" w:sz="0" w:space="0" w:color="auto"/>
        <w:right w:val="none" w:sz="0" w:space="0" w:color="auto"/>
      </w:divBdr>
    </w:div>
    <w:div w:id="585262204">
      <w:bodyDiv w:val="1"/>
      <w:marLeft w:val="0"/>
      <w:marRight w:val="0"/>
      <w:marTop w:val="0"/>
      <w:marBottom w:val="0"/>
      <w:divBdr>
        <w:top w:val="none" w:sz="0" w:space="0" w:color="auto"/>
        <w:left w:val="none" w:sz="0" w:space="0" w:color="auto"/>
        <w:bottom w:val="none" w:sz="0" w:space="0" w:color="auto"/>
        <w:right w:val="none" w:sz="0" w:space="0" w:color="auto"/>
      </w:divBdr>
    </w:div>
    <w:div w:id="948776913">
      <w:bodyDiv w:val="1"/>
      <w:marLeft w:val="0"/>
      <w:marRight w:val="0"/>
      <w:marTop w:val="0"/>
      <w:marBottom w:val="0"/>
      <w:divBdr>
        <w:top w:val="none" w:sz="0" w:space="0" w:color="auto"/>
        <w:left w:val="none" w:sz="0" w:space="0" w:color="auto"/>
        <w:bottom w:val="none" w:sz="0" w:space="0" w:color="auto"/>
        <w:right w:val="none" w:sz="0" w:space="0" w:color="auto"/>
      </w:divBdr>
    </w:div>
    <w:div w:id="957184208">
      <w:bodyDiv w:val="1"/>
      <w:marLeft w:val="0"/>
      <w:marRight w:val="0"/>
      <w:marTop w:val="0"/>
      <w:marBottom w:val="0"/>
      <w:divBdr>
        <w:top w:val="none" w:sz="0" w:space="0" w:color="auto"/>
        <w:left w:val="none" w:sz="0" w:space="0" w:color="auto"/>
        <w:bottom w:val="none" w:sz="0" w:space="0" w:color="auto"/>
        <w:right w:val="none" w:sz="0" w:space="0" w:color="auto"/>
      </w:divBdr>
    </w:div>
    <w:div w:id="996110726">
      <w:bodyDiv w:val="1"/>
      <w:marLeft w:val="0"/>
      <w:marRight w:val="0"/>
      <w:marTop w:val="0"/>
      <w:marBottom w:val="0"/>
      <w:divBdr>
        <w:top w:val="none" w:sz="0" w:space="0" w:color="auto"/>
        <w:left w:val="none" w:sz="0" w:space="0" w:color="auto"/>
        <w:bottom w:val="none" w:sz="0" w:space="0" w:color="auto"/>
        <w:right w:val="none" w:sz="0" w:space="0" w:color="auto"/>
      </w:divBdr>
    </w:div>
    <w:div w:id="1086801789">
      <w:bodyDiv w:val="1"/>
      <w:marLeft w:val="0"/>
      <w:marRight w:val="0"/>
      <w:marTop w:val="0"/>
      <w:marBottom w:val="0"/>
      <w:divBdr>
        <w:top w:val="none" w:sz="0" w:space="0" w:color="auto"/>
        <w:left w:val="none" w:sz="0" w:space="0" w:color="auto"/>
        <w:bottom w:val="none" w:sz="0" w:space="0" w:color="auto"/>
        <w:right w:val="none" w:sz="0" w:space="0" w:color="auto"/>
      </w:divBdr>
    </w:div>
    <w:div w:id="1302737140">
      <w:bodyDiv w:val="1"/>
      <w:marLeft w:val="0"/>
      <w:marRight w:val="0"/>
      <w:marTop w:val="0"/>
      <w:marBottom w:val="0"/>
      <w:divBdr>
        <w:top w:val="none" w:sz="0" w:space="0" w:color="auto"/>
        <w:left w:val="none" w:sz="0" w:space="0" w:color="auto"/>
        <w:bottom w:val="none" w:sz="0" w:space="0" w:color="auto"/>
        <w:right w:val="none" w:sz="0" w:space="0" w:color="auto"/>
      </w:divBdr>
    </w:div>
    <w:div w:id="1426655897">
      <w:bodyDiv w:val="1"/>
      <w:marLeft w:val="0"/>
      <w:marRight w:val="0"/>
      <w:marTop w:val="0"/>
      <w:marBottom w:val="0"/>
      <w:divBdr>
        <w:top w:val="none" w:sz="0" w:space="0" w:color="auto"/>
        <w:left w:val="none" w:sz="0" w:space="0" w:color="auto"/>
        <w:bottom w:val="none" w:sz="0" w:space="0" w:color="auto"/>
        <w:right w:val="none" w:sz="0" w:space="0" w:color="auto"/>
      </w:divBdr>
    </w:div>
    <w:div w:id="1713111349">
      <w:bodyDiv w:val="1"/>
      <w:marLeft w:val="0"/>
      <w:marRight w:val="0"/>
      <w:marTop w:val="0"/>
      <w:marBottom w:val="0"/>
      <w:divBdr>
        <w:top w:val="none" w:sz="0" w:space="0" w:color="auto"/>
        <w:left w:val="none" w:sz="0" w:space="0" w:color="auto"/>
        <w:bottom w:val="none" w:sz="0" w:space="0" w:color="auto"/>
        <w:right w:val="none" w:sz="0" w:space="0" w:color="auto"/>
      </w:divBdr>
    </w:div>
    <w:div w:id="1836989933">
      <w:bodyDiv w:val="1"/>
      <w:marLeft w:val="0"/>
      <w:marRight w:val="0"/>
      <w:marTop w:val="0"/>
      <w:marBottom w:val="0"/>
      <w:divBdr>
        <w:top w:val="none" w:sz="0" w:space="0" w:color="auto"/>
        <w:left w:val="none" w:sz="0" w:space="0" w:color="auto"/>
        <w:bottom w:val="none" w:sz="0" w:space="0" w:color="auto"/>
        <w:right w:val="none" w:sz="0" w:space="0" w:color="auto"/>
      </w:divBdr>
    </w:div>
    <w:div w:id="184119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AB849-E7D1-4484-BAD5-26653860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125</Pages>
  <Words>7862</Words>
  <Characters>44818</Characters>
  <Application>Microsoft Office Word</Application>
  <DocSecurity>0</DocSecurity>
  <Lines>373</Lines>
  <Paragraphs>105</Paragraphs>
  <ScaleCrop>false</ScaleCrop>
  <Company>Lenovo</Company>
  <LinksUpToDate>false</LinksUpToDate>
  <CharactersWithSpaces>52575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korn</cp:lastModifiedBy>
  <cp:revision>105</cp:revision>
  <cp:lastPrinted>2021-06-18T08:01:00Z</cp:lastPrinted>
  <dcterms:created xsi:type="dcterms:W3CDTF">2021-07-19T03:04:00Z</dcterms:created>
  <dcterms:modified xsi:type="dcterms:W3CDTF">2021-08-31T08:09:00Z</dcterms:modified>
</cp:coreProperties>
</file>