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e"/>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C52538"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5138252F"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项目名称：</w:t>
      </w:r>
      <w:r w:rsidR="00175E5B" w:rsidRPr="00175E5B">
        <w:rPr>
          <w:rFonts w:ascii="华文中宋" w:eastAsia="华文中宋" w:hAnsi="华文中宋" w:hint="eastAsia"/>
          <w:sz w:val="32"/>
          <w:szCs w:val="32"/>
        </w:rPr>
        <w:t>成都市第一社会福利院安全维修改造工程采购项目</w:t>
      </w:r>
    </w:p>
    <w:p w14:paraId="567DD8E9" w14:textId="51A3333C"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175E5B">
        <w:rPr>
          <w:rFonts w:ascii="华文中宋" w:eastAsia="华文中宋" w:hAnsi="华文中宋" w:hint="eastAsia"/>
          <w:sz w:val="32"/>
          <w:szCs w:val="32"/>
        </w:rPr>
        <w:t>成都市政采（2021）A0008号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40C625F0" w:rsidR="005A3991" w:rsidRPr="003E7736" w:rsidRDefault="00175E5B"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成都市第一社会福利院</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1A22A51D"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175E5B">
        <w:rPr>
          <w:rFonts w:ascii="华文中宋" w:eastAsia="华文中宋" w:hAnsi="华文中宋" w:hint="eastAsia"/>
          <w:sz w:val="32"/>
          <w:szCs w:val="32"/>
        </w:rPr>
        <w:t>六</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08196C91" w14:textId="786BF293" w:rsidR="005A076A"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73447461" w:history="1">
        <w:r w:rsidR="005A076A" w:rsidRPr="007F0006">
          <w:rPr>
            <w:rStyle w:val="a6"/>
            <w:noProof/>
          </w:rPr>
          <w:t>第</w:t>
        </w:r>
        <w:r w:rsidR="005A076A" w:rsidRPr="007F0006">
          <w:rPr>
            <w:rStyle w:val="a6"/>
            <w:noProof/>
          </w:rPr>
          <w:t>1</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竞争性磋商邀请</w:t>
        </w:r>
        <w:r w:rsidR="005A076A">
          <w:rPr>
            <w:noProof/>
            <w:webHidden/>
          </w:rPr>
          <w:tab/>
        </w:r>
        <w:r w:rsidR="005A076A">
          <w:rPr>
            <w:noProof/>
            <w:webHidden/>
          </w:rPr>
          <w:fldChar w:fldCharType="begin"/>
        </w:r>
        <w:r w:rsidR="005A076A">
          <w:rPr>
            <w:noProof/>
            <w:webHidden/>
          </w:rPr>
          <w:instrText xml:space="preserve"> PAGEREF _Toc73447461 \h </w:instrText>
        </w:r>
        <w:r w:rsidR="005A076A">
          <w:rPr>
            <w:noProof/>
            <w:webHidden/>
          </w:rPr>
        </w:r>
        <w:r w:rsidR="005A076A">
          <w:rPr>
            <w:noProof/>
            <w:webHidden/>
          </w:rPr>
          <w:fldChar w:fldCharType="separate"/>
        </w:r>
        <w:r w:rsidR="005A076A">
          <w:rPr>
            <w:noProof/>
            <w:webHidden/>
          </w:rPr>
          <w:t>4</w:t>
        </w:r>
        <w:r w:rsidR="005A076A">
          <w:rPr>
            <w:noProof/>
            <w:webHidden/>
          </w:rPr>
          <w:fldChar w:fldCharType="end"/>
        </w:r>
      </w:hyperlink>
    </w:p>
    <w:p w14:paraId="5266AC2C" w14:textId="14D97894" w:rsidR="005A076A" w:rsidRDefault="0071202E">
      <w:pPr>
        <w:pStyle w:val="13"/>
        <w:rPr>
          <w:rFonts w:asciiTheme="minorHAnsi" w:eastAsiaTheme="minorEastAsia" w:hAnsiTheme="minorHAnsi" w:cstheme="minorBidi"/>
          <w:b w:val="0"/>
          <w:bCs w:val="0"/>
          <w:caps w:val="0"/>
          <w:noProof/>
          <w:kern w:val="2"/>
          <w:sz w:val="21"/>
          <w:szCs w:val="22"/>
        </w:rPr>
      </w:pPr>
      <w:hyperlink w:anchor="_Toc73447462" w:history="1">
        <w:r w:rsidR="005A076A" w:rsidRPr="007F0006">
          <w:rPr>
            <w:rStyle w:val="a6"/>
            <w:noProof/>
          </w:rPr>
          <w:t>第</w:t>
        </w:r>
        <w:r w:rsidR="005A076A" w:rsidRPr="007F0006">
          <w:rPr>
            <w:rStyle w:val="a6"/>
            <w:noProof/>
          </w:rPr>
          <w:t>2</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供应商须知</w:t>
        </w:r>
        <w:r w:rsidR="005A076A">
          <w:rPr>
            <w:noProof/>
            <w:webHidden/>
          </w:rPr>
          <w:tab/>
        </w:r>
        <w:r w:rsidR="005A076A">
          <w:rPr>
            <w:noProof/>
            <w:webHidden/>
          </w:rPr>
          <w:fldChar w:fldCharType="begin"/>
        </w:r>
        <w:r w:rsidR="005A076A">
          <w:rPr>
            <w:noProof/>
            <w:webHidden/>
          </w:rPr>
          <w:instrText xml:space="preserve"> PAGEREF _Toc73447462 \h </w:instrText>
        </w:r>
        <w:r w:rsidR="005A076A">
          <w:rPr>
            <w:noProof/>
            <w:webHidden/>
          </w:rPr>
        </w:r>
        <w:r w:rsidR="005A076A">
          <w:rPr>
            <w:noProof/>
            <w:webHidden/>
          </w:rPr>
          <w:fldChar w:fldCharType="separate"/>
        </w:r>
        <w:r w:rsidR="005A076A">
          <w:rPr>
            <w:noProof/>
            <w:webHidden/>
          </w:rPr>
          <w:t>9</w:t>
        </w:r>
        <w:r w:rsidR="005A076A">
          <w:rPr>
            <w:noProof/>
            <w:webHidden/>
          </w:rPr>
          <w:fldChar w:fldCharType="end"/>
        </w:r>
      </w:hyperlink>
    </w:p>
    <w:p w14:paraId="47E80859" w14:textId="2416851C"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3" w:history="1">
        <w:r w:rsidR="005A076A" w:rsidRPr="007F0006">
          <w:rPr>
            <w:rStyle w:val="a6"/>
            <w:noProof/>
          </w:rPr>
          <w:t xml:space="preserve">2.1 </w:t>
        </w:r>
        <w:r w:rsidR="005A076A" w:rsidRPr="007F0006">
          <w:rPr>
            <w:rStyle w:val="a6"/>
            <w:noProof/>
          </w:rPr>
          <w:t>供应商须知前附表</w:t>
        </w:r>
        <w:r w:rsidR="005A076A">
          <w:rPr>
            <w:noProof/>
            <w:webHidden/>
          </w:rPr>
          <w:tab/>
        </w:r>
        <w:r w:rsidR="005A076A">
          <w:rPr>
            <w:noProof/>
            <w:webHidden/>
          </w:rPr>
          <w:fldChar w:fldCharType="begin"/>
        </w:r>
        <w:r w:rsidR="005A076A">
          <w:rPr>
            <w:noProof/>
            <w:webHidden/>
          </w:rPr>
          <w:instrText xml:space="preserve"> PAGEREF _Toc73447463 \h </w:instrText>
        </w:r>
        <w:r w:rsidR="005A076A">
          <w:rPr>
            <w:noProof/>
            <w:webHidden/>
          </w:rPr>
        </w:r>
        <w:r w:rsidR="005A076A">
          <w:rPr>
            <w:noProof/>
            <w:webHidden/>
          </w:rPr>
          <w:fldChar w:fldCharType="separate"/>
        </w:r>
        <w:r w:rsidR="005A076A">
          <w:rPr>
            <w:noProof/>
            <w:webHidden/>
          </w:rPr>
          <w:t>9</w:t>
        </w:r>
        <w:r w:rsidR="005A076A">
          <w:rPr>
            <w:noProof/>
            <w:webHidden/>
          </w:rPr>
          <w:fldChar w:fldCharType="end"/>
        </w:r>
      </w:hyperlink>
    </w:p>
    <w:p w14:paraId="2B951B8B" w14:textId="2CE1752A"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4" w:history="1">
        <w:r w:rsidR="005A076A" w:rsidRPr="007F0006">
          <w:rPr>
            <w:rStyle w:val="a6"/>
            <w:noProof/>
          </w:rPr>
          <w:t xml:space="preserve">2.2 </w:t>
        </w:r>
        <w:r w:rsidR="005A076A" w:rsidRPr="007F0006">
          <w:rPr>
            <w:rStyle w:val="a6"/>
            <w:noProof/>
          </w:rPr>
          <w:t>总则</w:t>
        </w:r>
        <w:r w:rsidR="005A076A">
          <w:rPr>
            <w:noProof/>
            <w:webHidden/>
          </w:rPr>
          <w:tab/>
        </w:r>
        <w:r w:rsidR="005A076A">
          <w:rPr>
            <w:noProof/>
            <w:webHidden/>
          </w:rPr>
          <w:fldChar w:fldCharType="begin"/>
        </w:r>
        <w:r w:rsidR="005A076A">
          <w:rPr>
            <w:noProof/>
            <w:webHidden/>
          </w:rPr>
          <w:instrText xml:space="preserve"> PAGEREF _Toc73447464 \h </w:instrText>
        </w:r>
        <w:r w:rsidR="005A076A">
          <w:rPr>
            <w:noProof/>
            <w:webHidden/>
          </w:rPr>
        </w:r>
        <w:r w:rsidR="005A076A">
          <w:rPr>
            <w:noProof/>
            <w:webHidden/>
          </w:rPr>
          <w:fldChar w:fldCharType="separate"/>
        </w:r>
        <w:r w:rsidR="005A076A">
          <w:rPr>
            <w:noProof/>
            <w:webHidden/>
          </w:rPr>
          <w:t>12</w:t>
        </w:r>
        <w:r w:rsidR="005A076A">
          <w:rPr>
            <w:noProof/>
            <w:webHidden/>
          </w:rPr>
          <w:fldChar w:fldCharType="end"/>
        </w:r>
      </w:hyperlink>
    </w:p>
    <w:p w14:paraId="124E7BD7" w14:textId="1964CA81"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5" w:history="1">
        <w:r w:rsidR="005A076A" w:rsidRPr="007F0006">
          <w:rPr>
            <w:rStyle w:val="a6"/>
            <w:noProof/>
          </w:rPr>
          <w:t xml:space="preserve">2.3 </w:t>
        </w:r>
        <w:r w:rsidR="005A076A" w:rsidRPr="007F0006">
          <w:rPr>
            <w:rStyle w:val="a6"/>
            <w:noProof/>
          </w:rPr>
          <w:t>磋商文件</w:t>
        </w:r>
        <w:r w:rsidR="005A076A">
          <w:rPr>
            <w:noProof/>
            <w:webHidden/>
          </w:rPr>
          <w:tab/>
        </w:r>
        <w:r w:rsidR="005A076A">
          <w:rPr>
            <w:noProof/>
            <w:webHidden/>
          </w:rPr>
          <w:fldChar w:fldCharType="begin"/>
        </w:r>
        <w:r w:rsidR="005A076A">
          <w:rPr>
            <w:noProof/>
            <w:webHidden/>
          </w:rPr>
          <w:instrText xml:space="preserve"> PAGEREF _Toc73447465 \h </w:instrText>
        </w:r>
        <w:r w:rsidR="005A076A">
          <w:rPr>
            <w:noProof/>
            <w:webHidden/>
          </w:rPr>
        </w:r>
        <w:r w:rsidR="005A076A">
          <w:rPr>
            <w:noProof/>
            <w:webHidden/>
          </w:rPr>
          <w:fldChar w:fldCharType="separate"/>
        </w:r>
        <w:r w:rsidR="005A076A">
          <w:rPr>
            <w:noProof/>
            <w:webHidden/>
          </w:rPr>
          <w:t>14</w:t>
        </w:r>
        <w:r w:rsidR="005A076A">
          <w:rPr>
            <w:noProof/>
            <w:webHidden/>
          </w:rPr>
          <w:fldChar w:fldCharType="end"/>
        </w:r>
      </w:hyperlink>
    </w:p>
    <w:p w14:paraId="67F1A080" w14:textId="23A7F897"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6" w:history="1">
        <w:r w:rsidR="005A076A" w:rsidRPr="007F0006">
          <w:rPr>
            <w:rStyle w:val="a6"/>
            <w:noProof/>
          </w:rPr>
          <w:t xml:space="preserve">2.4 </w:t>
        </w:r>
        <w:r w:rsidR="005A076A" w:rsidRPr="007F0006">
          <w:rPr>
            <w:rStyle w:val="a6"/>
            <w:noProof/>
          </w:rPr>
          <w:t>施工响应文件</w:t>
        </w:r>
        <w:r w:rsidR="005A076A">
          <w:rPr>
            <w:noProof/>
            <w:webHidden/>
          </w:rPr>
          <w:tab/>
        </w:r>
        <w:r w:rsidR="005A076A">
          <w:rPr>
            <w:noProof/>
            <w:webHidden/>
          </w:rPr>
          <w:fldChar w:fldCharType="begin"/>
        </w:r>
        <w:r w:rsidR="005A076A">
          <w:rPr>
            <w:noProof/>
            <w:webHidden/>
          </w:rPr>
          <w:instrText xml:space="preserve"> PAGEREF _Toc73447466 \h </w:instrText>
        </w:r>
        <w:r w:rsidR="005A076A">
          <w:rPr>
            <w:noProof/>
            <w:webHidden/>
          </w:rPr>
        </w:r>
        <w:r w:rsidR="005A076A">
          <w:rPr>
            <w:noProof/>
            <w:webHidden/>
          </w:rPr>
          <w:fldChar w:fldCharType="separate"/>
        </w:r>
        <w:r w:rsidR="005A076A">
          <w:rPr>
            <w:noProof/>
            <w:webHidden/>
          </w:rPr>
          <w:t>15</w:t>
        </w:r>
        <w:r w:rsidR="005A076A">
          <w:rPr>
            <w:noProof/>
            <w:webHidden/>
          </w:rPr>
          <w:fldChar w:fldCharType="end"/>
        </w:r>
      </w:hyperlink>
    </w:p>
    <w:p w14:paraId="3BA72D96" w14:textId="3DD25989"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7" w:history="1">
        <w:r w:rsidR="005A076A" w:rsidRPr="007F0006">
          <w:rPr>
            <w:rStyle w:val="a6"/>
            <w:noProof/>
          </w:rPr>
          <w:t xml:space="preserve">2.5 </w:t>
        </w:r>
        <w:r w:rsidR="005A076A" w:rsidRPr="007F0006">
          <w:rPr>
            <w:rStyle w:val="a6"/>
            <w:noProof/>
          </w:rPr>
          <w:t>开标及开标程序</w:t>
        </w:r>
        <w:r w:rsidR="005A076A">
          <w:rPr>
            <w:noProof/>
            <w:webHidden/>
          </w:rPr>
          <w:tab/>
        </w:r>
        <w:r w:rsidR="005A076A">
          <w:rPr>
            <w:noProof/>
            <w:webHidden/>
          </w:rPr>
          <w:fldChar w:fldCharType="begin"/>
        </w:r>
        <w:r w:rsidR="005A076A">
          <w:rPr>
            <w:noProof/>
            <w:webHidden/>
          </w:rPr>
          <w:instrText xml:space="preserve"> PAGEREF _Toc73447467 \h </w:instrText>
        </w:r>
        <w:r w:rsidR="005A076A">
          <w:rPr>
            <w:noProof/>
            <w:webHidden/>
          </w:rPr>
        </w:r>
        <w:r w:rsidR="005A076A">
          <w:rPr>
            <w:noProof/>
            <w:webHidden/>
          </w:rPr>
          <w:fldChar w:fldCharType="separate"/>
        </w:r>
        <w:r w:rsidR="005A076A">
          <w:rPr>
            <w:noProof/>
            <w:webHidden/>
          </w:rPr>
          <w:t>23</w:t>
        </w:r>
        <w:r w:rsidR="005A076A">
          <w:rPr>
            <w:noProof/>
            <w:webHidden/>
          </w:rPr>
          <w:fldChar w:fldCharType="end"/>
        </w:r>
      </w:hyperlink>
    </w:p>
    <w:p w14:paraId="178C9A3A" w14:textId="14F1A957"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8" w:history="1">
        <w:r w:rsidR="005A076A" w:rsidRPr="007F0006">
          <w:rPr>
            <w:rStyle w:val="a6"/>
            <w:noProof/>
          </w:rPr>
          <w:t xml:space="preserve">2.6 </w:t>
        </w:r>
        <w:r w:rsidR="005A076A" w:rsidRPr="007F0006">
          <w:rPr>
            <w:rStyle w:val="a6"/>
            <w:noProof/>
          </w:rPr>
          <w:t>资格预审和评审</w:t>
        </w:r>
        <w:r w:rsidR="005A076A">
          <w:rPr>
            <w:noProof/>
            <w:webHidden/>
          </w:rPr>
          <w:tab/>
        </w:r>
        <w:r w:rsidR="005A076A">
          <w:rPr>
            <w:noProof/>
            <w:webHidden/>
          </w:rPr>
          <w:fldChar w:fldCharType="begin"/>
        </w:r>
        <w:r w:rsidR="005A076A">
          <w:rPr>
            <w:noProof/>
            <w:webHidden/>
          </w:rPr>
          <w:instrText xml:space="preserve"> PAGEREF _Toc73447468 \h </w:instrText>
        </w:r>
        <w:r w:rsidR="005A076A">
          <w:rPr>
            <w:noProof/>
            <w:webHidden/>
          </w:rPr>
        </w:r>
        <w:r w:rsidR="005A076A">
          <w:rPr>
            <w:noProof/>
            <w:webHidden/>
          </w:rPr>
          <w:fldChar w:fldCharType="separate"/>
        </w:r>
        <w:r w:rsidR="005A076A">
          <w:rPr>
            <w:noProof/>
            <w:webHidden/>
          </w:rPr>
          <w:t>24</w:t>
        </w:r>
        <w:r w:rsidR="005A076A">
          <w:rPr>
            <w:noProof/>
            <w:webHidden/>
          </w:rPr>
          <w:fldChar w:fldCharType="end"/>
        </w:r>
      </w:hyperlink>
    </w:p>
    <w:p w14:paraId="08056888" w14:textId="1FC8C6B0"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69" w:history="1">
        <w:r w:rsidR="005A076A" w:rsidRPr="007F0006">
          <w:rPr>
            <w:rStyle w:val="a6"/>
            <w:noProof/>
          </w:rPr>
          <w:t xml:space="preserve">2.7 </w:t>
        </w:r>
        <w:r w:rsidR="005A076A" w:rsidRPr="007F0006">
          <w:rPr>
            <w:rStyle w:val="a6"/>
            <w:noProof/>
          </w:rPr>
          <w:t>成交通知书</w:t>
        </w:r>
        <w:r w:rsidR="005A076A">
          <w:rPr>
            <w:noProof/>
            <w:webHidden/>
          </w:rPr>
          <w:tab/>
        </w:r>
        <w:r w:rsidR="005A076A">
          <w:rPr>
            <w:noProof/>
            <w:webHidden/>
          </w:rPr>
          <w:fldChar w:fldCharType="begin"/>
        </w:r>
        <w:r w:rsidR="005A076A">
          <w:rPr>
            <w:noProof/>
            <w:webHidden/>
          </w:rPr>
          <w:instrText xml:space="preserve"> PAGEREF _Toc73447469 \h </w:instrText>
        </w:r>
        <w:r w:rsidR="005A076A">
          <w:rPr>
            <w:noProof/>
            <w:webHidden/>
          </w:rPr>
        </w:r>
        <w:r w:rsidR="005A076A">
          <w:rPr>
            <w:noProof/>
            <w:webHidden/>
          </w:rPr>
          <w:fldChar w:fldCharType="separate"/>
        </w:r>
        <w:r w:rsidR="005A076A">
          <w:rPr>
            <w:noProof/>
            <w:webHidden/>
          </w:rPr>
          <w:t>24</w:t>
        </w:r>
        <w:r w:rsidR="005A076A">
          <w:rPr>
            <w:noProof/>
            <w:webHidden/>
          </w:rPr>
          <w:fldChar w:fldCharType="end"/>
        </w:r>
      </w:hyperlink>
    </w:p>
    <w:p w14:paraId="5287EB7E" w14:textId="38634E09"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0" w:history="1">
        <w:r w:rsidR="005A076A" w:rsidRPr="007F0006">
          <w:rPr>
            <w:rStyle w:val="a6"/>
            <w:noProof/>
          </w:rPr>
          <w:t xml:space="preserve">2.8 </w:t>
        </w:r>
        <w:r w:rsidR="005A076A" w:rsidRPr="007F0006">
          <w:rPr>
            <w:rStyle w:val="a6"/>
            <w:noProof/>
          </w:rPr>
          <w:t>签订及履行合同和验收</w:t>
        </w:r>
        <w:r w:rsidR="005A076A">
          <w:rPr>
            <w:noProof/>
            <w:webHidden/>
          </w:rPr>
          <w:tab/>
        </w:r>
        <w:r w:rsidR="005A076A">
          <w:rPr>
            <w:noProof/>
            <w:webHidden/>
          </w:rPr>
          <w:fldChar w:fldCharType="begin"/>
        </w:r>
        <w:r w:rsidR="005A076A">
          <w:rPr>
            <w:noProof/>
            <w:webHidden/>
          </w:rPr>
          <w:instrText xml:space="preserve"> PAGEREF _Toc73447470 \h </w:instrText>
        </w:r>
        <w:r w:rsidR="005A076A">
          <w:rPr>
            <w:noProof/>
            <w:webHidden/>
          </w:rPr>
        </w:r>
        <w:r w:rsidR="005A076A">
          <w:rPr>
            <w:noProof/>
            <w:webHidden/>
          </w:rPr>
          <w:fldChar w:fldCharType="separate"/>
        </w:r>
        <w:r w:rsidR="005A076A">
          <w:rPr>
            <w:noProof/>
            <w:webHidden/>
          </w:rPr>
          <w:t>25</w:t>
        </w:r>
        <w:r w:rsidR="005A076A">
          <w:rPr>
            <w:noProof/>
            <w:webHidden/>
          </w:rPr>
          <w:fldChar w:fldCharType="end"/>
        </w:r>
      </w:hyperlink>
    </w:p>
    <w:p w14:paraId="4362228E" w14:textId="110E9E3D"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1" w:history="1">
        <w:r w:rsidR="005A076A" w:rsidRPr="007F0006">
          <w:rPr>
            <w:rStyle w:val="a6"/>
            <w:noProof/>
          </w:rPr>
          <w:t xml:space="preserve">2.9 </w:t>
        </w:r>
        <w:r w:rsidR="005A076A" w:rsidRPr="007F0006">
          <w:rPr>
            <w:rStyle w:val="a6"/>
            <w:noProof/>
          </w:rPr>
          <w:t>竞争性磋商工作纪律及要求</w:t>
        </w:r>
        <w:r w:rsidR="005A076A">
          <w:rPr>
            <w:noProof/>
            <w:webHidden/>
          </w:rPr>
          <w:tab/>
        </w:r>
        <w:r w:rsidR="005A076A">
          <w:rPr>
            <w:noProof/>
            <w:webHidden/>
          </w:rPr>
          <w:fldChar w:fldCharType="begin"/>
        </w:r>
        <w:r w:rsidR="005A076A">
          <w:rPr>
            <w:noProof/>
            <w:webHidden/>
          </w:rPr>
          <w:instrText xml:space="preserve"> PAGEREF _Toc73447471 \h </w:instrText>
        </w:r>
        <w:r w:rsidR="005A076A">
          <w:rPr>
            <w:noProof/>
            <w:webHidden/>
          </w:rPr>
        </w:r>
        <w:r w:rsidR="005A076A">
          <w:rPr>
            <w:noProof/>
            <w:webHidden/>
          </w:rPr>
          <w:fldChar w:fldCharType="separate"/>
        </w:r>
        <w:r w:rsidR="005A076A">
          <w:rPr>
            <w:noProof/>
            <w:webHidden/>
          </w:rPr>
          <w:t>27</w:t>
        </w:r>
        <w:r w:rsidR="005A076A">
          <w:rPr>
            <w:noProof/>
            <w:webHidden/>
          </w:rPr>
          <w:fldChar w:fldCharType="end"/>
        </w:r>
      </w:hyperlink>
    </w:p>
    <w:p w14:paraId="26D47D00" w14:textId="435CC40F"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2" w:history="1">
        <w:r w:rsidR="005A076A" w:rsidRPr="007F0006">
          <w:rPr>
            <w:rStyle w:val="a6"/>
            <w:noProof/>
          </w:rPr>
          <w:t xml:space="preserve">2.10 </w:t>
        </w:r>
        <w:r w:rsidR="005A076A" w:rsidRPr="007F0006">
          <w:rPr>
            <w:rStyle w:val="a6"/>
            <w:noProof/>
          </w:rPr>
          <w:t>询问、质疑和投诉</w:t>
        </w:r>
        <w:r w:rsidR="005A076A">
          <w:rPr>
            <w:noProof/>
            <w:webHidden/>
          </w:rPr>
          <w:tab/>
        </w:r>
        <w:r w:rsidR="005A076A">
          <w:rPr>
            <w:noProof/>
            <w:webHidden/>
          </w:rPr>
          <w:fldChar w:fldCharType="begin"/>
        </w:r>
        <w:r w:rsidR="005A076A">
          <w:rPr>
            <w:noProof/>
            <w:webHidden/>
          </w:rPr>
          <w:instrText xml:space="preserve"> PAGEREF _Toc73447472 \h </w:instrText>
        </w:r>
        <w:r w:rsidR="005A076A">
          <w:rPr>
            <w:noProof/>
            <w:webHidden/>
          </w:rPr>
        </w:r>
        <w:r w:rsidR="005A076A">
          <w:rPr>
            <w:noProof/>
            <w:webHidden/>
          </w:rPr>
          <w:fldChar w:fldCharType="separate"/>
        </w:r>
        <w:r w:rsidR="005A076A">
          <w:rPr>
            <w:noProof/>
            <w:webHidden/>
          </w:rPr>
          <w:t>29</w:t>
        </w:r>
        <w:r w:rsidR="005A076A">
          <w:rPr>
            <w:noProof/>
            <w:webHidden/>
          </w:rPr>
          <w:fldChar w:fldCharType="end"/>
        </w:r>
      </w:hyperlink>
    </w:p>
    <w:p w14:paraId="40CC338E" w14:textId="5577F0CB"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3" w:history="1">
        <w:r w:rsidR="005A076A" w:rsidRPr="007F0006">
          <w:rPr>
            <w:rStyle w:val="a6"/>
            <w:noProof/>
          </w:rPr>
          <w:t xml:space="preserve">2.11 </w:t>
        </w:r>
        <w:r w:rsidR="005A076A" w:rsidRPr="007F0006">
          <w:rPr>
            <w:rStyle w:val="a6"/>
            <w:noProof/>
          </w:rPr>
          <w:t>中小企业政府采购信用融资</w:t>
        </w:r>
        <w:r w:rsidR="005A076A">
          <w:rPr>
            <w:noProof/>
            <w:webHidden/>
          </w:rPr>
          <w:tab/>
        </w:r>
        <w:r w:rsidR="005A076A">
          <w:rPr>
            <w:noProof/>
            <w:webHidden/>
          </w:rPr>
          <w:fldChar w:fldCharType="begin"/>
        </w:r>
        <w:r w:rsidR="005A076A">
          <w:rPr>
            <w:noProof/>
            <w:webHidden/>
          </w:rPr>
          <w:instrText xml:space="preserve"> PAGEREF _Toc73447473 \h </w:instrText>
        </w:r>
        <w:r w:rsidR="005A076A">
          <w:rPr>
            <w:noProof/>
            <w:webHidden/>
          </w:rPr>
        </w:r>
        <w:r w:rsidR="005A076A">
          <w:rPr>
            <w:noProof/>
            <w:webHidden/>
          </w:rPr>
          <w:fldChar w:fldCharType="separate"/>
        </w:r>
        <w:r w:rsidR="005A076A">
          <w:rPr>
            <w:noProof/>
            <w:webHidden/>
          </w:rPr>
          <w:t>31</w:t>
        </w:r>
        <w:r w:rsidR="005A076A">
          <w:rPr>
            <w:noProof/>
            <w:webHidden/>
          </w:rPr>
          <w:fldChar w:fldCharType="end"/>
        </w:r>
      </w:hyperlink>
    </w:p>
    <w:p w14:paraId="74E29E28" w14:textId="6B6EB998"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4" w:history="1">
        <w:r w:rsidR="005A076A" w:rsidRPr="007F0006">
          <w:rPr>
            <w:rStyle w:val="a6"/>
            <w:noProof/>
          </w:rPr>
          <w:t xml:space="preserve">2.12 </w:t>
        </w:r>
        <w:r w:rsidR="005A076A" w:rsidRPr="007F0006">
          <w:rPr>
            <w:rStyle w:val="a6"/>
            <w:noProof/>
          </w:rPr>
          <w:t>其他</w:t>
        </w:r>
        <w:r w:rsidR="005A076A">
          <w:rPr>
            <w:noProof/>
            <w:webHidden/>
          </w:rPr>
          <w:tab/>
        </w:r>
        <w:r w:rsidR="005A076A">
          <w:rPr>
            <w:noProof/>
            <w:webHidden/>
          </w:rPr>
          <w:fldChar w:fldCharType="begin"/>
        </w:r>
        <w:r w:rsidR="005A076A">
          <w:rPr>
            <w:noProof/>
            <w:webHidden/>
          </w:rPr>
          <w:instrText xml:space="preserve"> PAGEREF _Toc73447474 \h </w:instrText>
        </w:r>
        <w:r w:rsidR="005A076A">
          <w:rPr>
            <w:noProof/>
            <w:webHidden/>
          </w:rPr>
        </w:r>
        <w:r w:rsidR="005A076A">
          <w:rPr>
            <w:noProof/>
            <w:webHidden/>
          </w:rPr>
          <w:fldChar w:fldCharType="separate"/>
        </w:r>
        <w:r w:rsidR="005A076A">
          <w:rPr>
            <w:noProof/>
            <w:webHidden/>
          </w:rPr>
          <w:t>31</w:t>
        </w:r>
        <w:r w:rsidR="005A076A">
          <w:rPr>
            <w:noProof/>
            <w:webHidden/>
          </w:rPr>
          <w:fldChar w:fldCharType="end"/>
        </w:r>
      </w:hyperlink>
    </w:p>
    <w:p w14:paraId="34DA60FD" w14:textId="75BC2E10" w:rsidR="005A076A" w:rsidRDefault="0071202E">
      <w:pPr>
        <w:pStyle w:val="13"/>
        <w:rPr>
          <w:rFonts w:asciiTheme="minorHAnsi" w:eastAsiaTheme="minorEastAsia" w:hAnsiTheme="minorHAnsi" w:cstheme="minorBidi"/>
          <w:b w:val="0"/>
          <w:bCs w:val="0"/>
          <w:caps w:val="0"/>
          <w:noProof/>
          <w:kern w:val="2"/>
          <w:sz w:val="21"/>
          <w:szCs w:val="22"/>
        </w:rPr>
      </w:pPr>
      <w:hyperlink w:anchor="_Toc73447475" w:history="1">
        <w:r w:rsidR="005A076A" w:rsidRPr="007F0006">
          <w:rPr>
            <w:rStyle w:val="a6"/>
            <w:noProof/>
          </w:rPr>
          <w:t>第</w:t>
        </w:r>
        <w:r w:rsidR="005A076A" w:rsidRPr="007F0006">
          <w:rPr>
            <w:rStyle w:val="a6"/>
            <w:noProof/>
          </w:rPr>
          <w:t>3</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施工响应文件格式</w:t>
        </w:r>
        <w:r w:rsidR="005A076A">
          <w:rPr>
            <w:noProof/>
            <w:webHidden/>
          </w:rPr>
          <w:tab/>
        </w:r>
        <w:r w:rsidR="005A076A">
          <w:rPr>
            <w:noProof/>
            <w:webHidden/>
          </w:rPr>
          <w:fldChar w:fldCharType="begin"/>
        </w:r>
        <w:r w:rsidR="005A076A">
          <w:rPr>
            <w:noProof/>
            <w:webHidden/>
          </w:rPr>
          <w:instrText xml:space="preserve"> PAGEREF _Toc73447475 \h </w:instrText>
        </w:r>
        <w:r w:rsidR="005A076A">
          <w:rPr>
            <w:noProof/>
            <w:webHidden/>
          </w:rPr>
        </w:r>
        <w:r w:rsidR="005A076A">
          <w:rPr>
            <w:noProof/>
            <w:webHidden/>
          </w:rPr>
          <w:fldChar w:fldCharType="separate"/>
        </w:r>
        <w:r w:rsidR="005A076A">
          <w:rPr>
            <w:noProof/>
            <w:webHidden/>
          </w:rPr>
          <w:t>32</w:t>
        </w:r>
        <w:r w:rsidR="005A076A">
          <w:rPr>
            <w:noProof/>
            <w:webHidden/>
          </w:rPr>
          <w:fldChar w:fldCharType="end"/>
        </w:r>
      </w:hyperlink>
    </w:p>
    <w:p w14:paraId="38C79883" w14:textId="5A53498A"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6" w:history="1">
        <w:r w:rsidR="005A076A" w:rsidRPr="007F0006">
          <w:rPr>
            <w:rStyle w:val="a6"/>
            <w:noProof/>
          </w:rPr>
          <w:t xml:space="preserve">3.1 </w:t>
        </w:r>
        <w:r w:rsidR="005A076A" w:rsidRPr="007F0006">
          <w:rPr>
            <w:rStyle w:val="a6"/>
            <w:noProof/>
          </w:rPr>
          <w:t>施工响应文件格式</w:t>
        </w:r>
        <w:r w:rsidR="005A076A">
          <w:rPr>
            <w:noProof/>
            <w:webHidden/>
          </w:rPr>
          <w:tab/>
        </w:r>
        <w:r w:rsidR="005A076A">
          <w:rPr>
            <w:noProof/>
            <w:webHidden/>
          </w:rPr>
          <w:fldChar w:fldCharType="begin"/>
        </w:r>
        <w:r w:rsidR="005A076A">
          <w:rPr>
            <w:noProof/>
            <w:webHidden/>
          </w:rPr>
          <w:instrText xml:space="preserve"> PAGEREF _Toc73447476 \h </w:instrText>
        </w:r>
        <w:r w:rsidR="005A076A">
          <w:rPr>
            <w:noProof/>
            <w:webHidden/>
          </w:rPr>
        </w:r>
        <w:r w:rsidR="005A076A">
          <w:rPr>
            <w:noProof/>
            <w:webHidden/>
          </w:rPr>
          <w:fldChar w:fldCharType="separate"/>
        </w:r>
        <w:r w:rsidR="005A076A">
          <w:rPr>
            <w:noProof/>
            <w:webHidden/>
          </w:rPr>
          <w:t>32</w:t>
        </w:r>
        <w:r w:rsidR="005A076A">
          <w:rPr>
            <w:noProof/>
            <w:webHidden/>
          </w:rPr>
          <w:fldChar w:fldCharType="end"/>
        </w:r>
      </w:hyperlink>
    </w:p>
    <w:p w14:paraId="5C32A1D2" w14:textId="0EA68849" w:rsidR="005A076A" w:rsidRDefault="0071202E">
      <w:pPr>
        <w:pStyle w:val="13"/>
        <w:rPr>
          <w:rFonts w:asciiTheme="minorHAnsi" w:eastAsiaTheme="minorEastAsia" w:hAnsiTheme="minorHAnsi" w:cstheme="minorBidi"/>
          <w:b w:val="0"/>
          <w:bCs w:val="0"/>
          <w:caps w:val="0"/>
          <w:noProof/>
          <w:kern w:val="2"/>
          <w:sz w:val="21"/>
          <w:szCs w:val="22"/>
        </w:rPr>
      </w:pPr>
      <w:hyperlink w:anchor="_Toc73447477" w:history="1">
        <w:r w:rsidR="005A076A" w:rsidRPr="007F0006">
          <w:rPr>
            <w:rStyle w:val="a6"/>
            <w:noProof/>
          </w:rPr>
          <w:t>第</w:t>
        </w:r>
        <w:r w:rsidR="005A076A" w:rsidRPr="007F0006">
          <w:rPr>
            <w:rStyle w:val="a6"/>
            <w:noProof/>
          </w:rPr>
          <w:t>4</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技术、服务、商务及其他要求</w:t>
        </w:r>
        <w:r w:rsidR="005A076A">
          <w:rPr>
            <w:noProof/>
            <w:webHidden/>
          </w:rPr>
          <w:tab/>
        </w:r>
        <w:r w:rsidR="005A076A">
          <w:rPr>
            <w:noProof/>
            <w:webHidden/>
          </w:rPr>
          <w:fldChar w:fldCharType="begin"/>
        </w:r>
        <w:r w:rsidR="005A076A">
          <w:rPr>
            <w:noProof/>
            <w:webHidden/>
          </w:rPr>
          <w:instrText xml:space="preserve"> PAGEREF _Toc73447477 \h </w:instrText>
        </w:r>
        <w:r w:rsidR="005A076A">
          <w:rPr>
            <w:noProof/>
            <w:webHidden/>
          </w:rPr>
        </w:r>
        <w:r w:rsidR="005A076A">
          <w:rPr>
            <w:noProof/>
            <w:webHidden/>
          </w:rPr>
          <w:fldChar w:fldCharType="separate"/>
        </w:r>
        <w:r w:rsidR="005A076A">
          <w:rPr>
            <w:noProof/>
            <w:webHidden/>
          </w:rPr>
          <w:t>43</w:t>
        </w:r>
        <w:r w:rsidR="005A076A">
          <w:rPr>
            <w:noProof/>
            <w:webHidden/>
          </w:rPr>
          <w:fldChar w:fldCharType="end"/>
        </w:r>
      </w:hyperlink>
    </w:p>
    <w:p w14:paraId="1D76D307" w14:textId="236E9677"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8" w:history="1">
        <w:r w:rsidR="005A076A" w:rsidRPr="007F0006">
          <w:rPr>
            <w:rStyle w:val="a6"/>
            <w:noProof/>
          </w:rPr>
          <w:t xml:space="preserve">4.1 </w:t>
        </w:r>
        <w:r w:rsidR="005A076A" w:rsidRPr="007F0006">
          <w:rPr>
            <w:rStyle w:val="a6"/>
            <w:noProof/>
          </w:rPr>
          <w:t>技术、服务、合同条款要求</w:t>
        </w:r>
        <w:r w:rsidR="005A076A">
          <w:rPr>
            <w:noProof/>
            <w:webHidden/>
          </w:rPr>
          <w:tab/>
        </w:r>
        <w:r w:rsidR="005A076A">
          <w:rPr>
            <w:noProof/>
            <w:webHidden/>
          </w:rPr>
          <w:fldChar w:fldCharType="begin"/>
        </w:r>
        <w:r w:rsidR="005A076A">
          <w:rPr>
            <w:noProof/>
            <w:webHidden/>
          </w:rPr>
          <w:instrText xml:space="preserve"> PAGEREF _Toc73447478 \h </w:instrText>
        </w:r>
        <w:r w:rsidR="005A076A">
          <w:rPr>
            <w:noProof/>
            <w:webHidden/>
          </w:rPr>
        </w:r>
        <w:r w:rsidR="005A076A">
          <w:rPr>
            <w:noProof/>
            <w:webHidden/>
          </w:rPr>
          <w:fldChar w:fldCharType="separate"/>
        </w:r>
        <w:r w:rsidR="005A076A">
          <w:rPr>
            <w:noProof/>
            <w:webHidden/>
          </w:rPr>
          <w:t>43</w:t>
        </w:r>
        <w:r w:rsidR="005A076A">
          <w:rPr>
            <w:noProof/>
            <w:webHidden/>
          </w:rPr>
          <w:fldChar w:fldCharType="end"/>
        </w:r>
      </w:hyperlink>
    </w:p>
    <w:p w14:paraId="728A6FEF" w14:textId="092A5DC5"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79" w:history="1">
        <w:r w:rsidR="005A076A" w:rsidRPr="007F0006">
          <w:rPr>
            <w:rStyle w:val="a6"/>
            <w:noProof/>
          </w:rPr>
          <w:t xml:space="preserve">4.2 </w:t>
        </w:r>
        <w:r w:rsidR="005A076A" w:rsidRPr="007F0006">
          <w:rPr>
            <w:rStyle w:val="a6"/>
            <w:rFonts w:ascii="Segoe UI Symbol" w:hAnsi="Segoe UI Symbol" w:cs="Segoe UI Symbol"/>
            <w:noProof/>
          </w:rPr>
          <w:t>★</w:t>
        </w:r>
        <w:r w:rsidR="005A076A" w:rsidRPr="007F0006">
          <w:rPr>
            <w:rStyle w:val="a6"/>
            <w:noProof/>
          </w:rPr>
          <w:t>漏项工程处理</w:t>
        </w:r>
        <w:r w:rsidR="005A076A">
          <w:rPr>
            <w:noProof/>
            <w:webHidden/>
          </w:rPr>
          <w:tab/>
        </w:r>
        <w:r w:rsidR="005A076A">
          <w:rPr>
            <w:noProof/>
            <w:webHidden/>
          </w:rPr>
          <w:fldChar w:fldCharType="begin"/>
        </w:r>
        <w:r w:rsidR="005A076A">
          <w:rPr>
            <w:noProof/>
            <w:webHidden/>
          </w:rPr>
          <w:instrText xml:space="preserve"> PAGEREF _Toc73447479 \h </w:instrText>
        </w:r>
        <w:r w:rsidR="005A076A">
          <w:rPr>
            <w:noProof/>
            <w:webHidden/>
          </w:rPr>
        </w:r>
        <w:r w:rsidR="005A076A">
          <w:rPr>
            <w:noProof/>
            <w:webHidden/>
          </w:rPr>
          <w:fldChar w:fldCharType="separate"/>
        </w:r>
        <w:r w:rsidR="005A076A">
          <w:rPr>
            <w:noProof/>
            <w:webHidden/>
          </w:rPr>
          <w:t>45</w:t>
        </w:r>
        <w:r w:rsidR="005A076A">
          <w:rPr>
            <w:noProof/>
            <w:webHidden/>
          </w:rPr>
          <w:fldChar w:fldCharType="end"/>
        </w:r>
      </w:hyperlink>
    </w:p>
    <w:p w14:paraId="43F50D19" w14:textId="123C14ED"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0" w:history="1">
        <w:r w:rsidR="005A076A" w:rsidRPr="007F0006">
          <w:rPr>
            <w:rStyle w:val="a6"/>
            <w:noProof/>
          </w:rPr>
          <w:t xml:space="preserve">4.3 </w:t>
        </w:r>
        <w:r w:rsidR="005A076A" w:rsidRPr="007F0006">
          <w:rPr>
            <w:rStyle w:val="a6"/>
            <w:rFonts w:ascii="Segoe UI Symbol" w:hAnsi="Segoe UI Symbol" w:cs="Segoe UI Symbol"/>
            <w:noProof/>
          </w:rPr>
          <w:t>★</w:t>
        </w:r>
        <w:r w:rsidR="005A076A" w:rsidRPr="007F0006">
          <w:rPr>
            <w:rStyle w:val="a6"/>
            <w:rFonts w:cs="仿宋"/>
            <w:noProof/>
          </w:rPr>
          <w:t>施工及验收要求</w:t>
        </w:r>
        <w:r w:rsidR="005A076A">
          <w:rPr>
            <w:noProof/>
            <w:webHidden/>
          </w:rPr>
          <w:tab/>
        </w:r>
        <w:r w:rsidR="005A076A">
          <w:rPr>
            <w:noProof/>
            <w:webHidden/>
          </w:rPr>
          <w:fldChar w:fldCharType="begin"/>
        </w:r>
        <w:r w:rsidR="005A076A">
          <w:rPr>
            <w:noProof/>
            <w:webHidden/>
          </w:rPr>
          <w:instrText xml:space="preserve"> PAGEREF _Toc73447480 \h </w:instrText>
        </w:r>
        <w:r w:rsidR="005A076A">
          <w:rPr>
            <w:noProof/>
            <w:webHidden/>
          </w:rPr>
        </w:r>
        <w:r w:rsidR="005A076A">
          <w:rPr>
            <w:noProof/>
            <w:webHidden/>
          </w:rPr>
          <w:fldChar w:fldCharType="separate"/>
        </w:r>
        <w:r w:rsidR="005A076A">
          <w:rPr>
            <w:noProof/>
            <w:webHidden/>
          </w:rPr>
          <w:t>45</w:t>
        </w:r>
        <w:r w:rsidR="005A076A">
          <w:rPr>
            <w:noProof/>
            <w:webHidden/>
          </w:rPr>
          <w:fldChar w:fldCharType="end"/>
        </w:r>
      </w:hyperlink>
    </w:p>
    <w:p w14:paraId="2B0459DD" w14:textId="0B24A878"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1" w:history="1">
        <w:r w:rsidR="005A076A" w:rsidRPr="007F0006">
          <w:rPr>
            <w:rStyle w:val="a6"/>
            <w:noProof/>
          </w:rPr>
          <w:t xml:space="preserve">4.4 </w:t>
        </w:r>
        <w:r w:rsidR="005A076A" w:rsidRPr="007F0006">
          <w:rPr>
            <w:rStyle w:val="a6"/>
            <w:noProof/>
          </w:rPr>
          <w:t>针对本项目的其他技术服务要求</w:t>
        </w:r>
        <w:r w:rsidR="005A076A">
          <w:rPr>
            <w:noProof/>
            <w:webHidden/>
          </w:rPr>
          <w:tab/>
        </w:r>
        <w:r w:rsidR="005A076A">
          <w:rPr>
            <w:noProof/>
            <w:webHidden/>
          </w:rPr>
          <w:fldChar w:fldCharType="begin"/>
        </w:r>
        <w:r w:rsidR="005A076A">
          <w:rPr>
            <w:noProof/>
            <w:webHidden/>
          </w:rPr>
          <w:instrText xml:space="preserve"> PAGEREF _Toc73447481 \h </w:instrText>
        </w:r>
        <w:r w:rsidR="005A076A">
          <w:rPr>
            <w:noProof/>
            <w:webHidden/>
          </w:rPr>
        </w:r>
        <w:r w:rsidR="005A076A">
          <w:rPr>
            <w:noProof/>
            <w:webHidden/>
          </w:rPr>
          <w:fldChar w:fldCharType="separate"/>
        </w:r>
        <w:r w:rsidR="005A076A">
          <w:rPr>
            <w:noProof/>
            <w:webHidden/>
          </w:rPr>
          <w:t>46</w:t>
        </w:r>
        <w:r w:rsidR="005A076A">
          <w:rPr>
            <w:noProof/>
            <w:webHidden/>
          </w:rPr>
          <w:fldChar w:fldCharType="end"/>
        </w:r>
      </w:hyperlink>
    </w:p>
    <w:p w14:paraId="60F84EB2" w14:textId="2250FE68"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2" w:history="1">
        <w:r w:rsidR="005A076A" w:rsidRPr="007F0006">
          <w:rPr>
            <w:rStyle w:val="a6"/>
            <w:noProof/>
          </w:rPr>
          <w:t xml:space="preserve">4.5 </w:t>
        </w:r>
        <w:r w:rsidR="005A076A" w:rsidRPr="007F0006">
          <w:rPr>
            <w:rStyle w:val="a6"/>
            <w:noProof/>
          </w:rPr>
          <w:t>满足采购需求的最低要求</w:t>
        </w:r>
        <w:r w:rsidR="005A076A">
          <w:rPr>
            <w:noProof/>
            <w:webHidden/>
          </w:rPr>
          <w:tab/>
        </w:r>
        <w:r w:rsidR="005A076A">
          <w:rPr>
            <w:noProof/>
            <w:webHidden/>
          </w:rPr>
          <w:fldChar w:fldCharType="begin"/>
        </w:r>
        <w:r w:rsidR="005A076A">
          <w:rPr>
            <w:noProof/>
            <w:webHidden/>
          </w:rPr>
          <w:instrText xml:space="preserve"> PAGEREF _Toc73447482 \h </w:instrText>
        </w:r>
        <w:r w:rsidR="005A076A">
          <w:rPr>
            <w:noProof/>
            <w:webHidden/>
          </w:rPr>
        </w:r>
        <w:r w:rsidR="005A076A">
          <w:rPr>
            <w:noProof/>
            <w:webHidden/>
          </w:rPr>
          <w:fldChar w:fldCharType="separate"/>
        </w:r>
        <w:r w:rsidR="005A076A">
          <w:rPr>
            <w:noProof/>
            <w:webHidden/>
          </w:rPr>
          <w:t>47</w:t>
        </w:r>
        <w:r w:rsidR="005A076A">
          <w:rPr>
            <w:noProof/>
            <w:webHidden/>
          </w:rPr>
          <w:fldChar w:fldCharType="end"/>
        </w:r>
      </w:hyperlink>
    </w:p>
    <w:p w14:paraId="30EFF395" w14:textId="4023957F" w:rsidR="005A076A" w:rsidRDefault="0071202E">
      <w:pPr>
        <w:pStyle w:val="13"/>
        <w:rPr>
          <w:rFonts w:asciiTheme="minorHAnsi" w:eastAsiaTheme="minorEastAsia" w:hAnsiTheme="minorHAnsi" w:cstheme="minorBidi"/>
          <w:b w:val="0"/>
          <w:bCs w:val="0"/>
          <w:caps w:val="0"/>
          <w:noProof/>
          <w:kern w:val="2"/>
          <w:sz w:val="21"/>
          <w:szCs w:val="22"/>
        </w:rPr>
      </w:pPr>
      <w:hyperlink w:anchor="_Toc73447483" w:history="1">
        <w:r w:rsidR="005A076A" w:rsidRPr="007F0006">
          <w:rPr>
            <w:rStyle w:val="a6"/>
            <w:noProof/>
          </w:rPr>
          <w:t>第</w:t>
        </w:r>
        <w:r w:rsidR="005A076A" w:rsidRPr="007F0006">
          <w:rPr>
            <w:rStyle w:val="a6"/>
            <w:noProof/>
          </w:rPr>
          <w:t>5</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磋商办法</w:t>
        </w:r>
        <w:r w:rsidR="005A076A">
          <w:rPr>
            <w:noProof/>
            <w:webHidden/>
          </w:rPr>
          <w:tab/>
        </w:r>
        <w:r w:rsidR="005A076A">
          <w:rPr>
            <w:noProof/>
            <w:webHidden/>
          </w:rPr>
          <w:fldChar w:fldCharType="begin"/>
        </w:r>
        <w:r w:rsidR="005A076A">
          <w:rPr>
            <w:noProof/>
            <w:webHidden/>
          </w:rPr>
          <w:instrText xml:space="preserve"> PAGEREF _Toc73447483 \h </w:instrText>
        </w:r>
        <w:r w:rsidR="005A076A">
          <w:rPr>
            <w:noProof/>
            <w:webHidden/>
          </w:rPr>
        </w:r>
        <w:r w:rsidR="005A076A">
          <w:rPr>
            <w:noProof/>
            <w:webHidden/>
          </w:rPr>
          <w:fldChar w:fldCharType="separate"/>
        </w:r>
        <w:r w:rsidR="005A076A">
          <w:rPr>
            <w:noProof/>
            <w:webHidden/>
          </w:rPr>
          <w:t>48</w:t>
        </w:r>
        <w:r w:rsidR="005A076A">
          <w:rPr>
            <w:noProof/>
            <w:webHidden/>
          </w:rPr>
          <w:fldChar w:fldCharType="end"/>
        </w:r>
      </w:hyperlink>
    </w:p>
    <w:p w14:paraId="00606AB5" w14:textId="5CB6892F"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4" w:history="1">
        <w:r w:rsidR="005A076A" w:rsidRPr="007F0006">
          <w:rPr>
            <w:rStyle w:val="a6"/>
            <w:noProof/>
          </w:rPr>
          <w:t xml:space="preserve">5.1 </w:t>
        </w:r>
        <w:r w:rsidR="005A076A" w:rsidRPr="007F0006">
          <w:rPr>
            <w:rStyle w:val="a6"/>
            <w:noProof/>
          </w:rPr>
          <w:t>总则</w:t>
        </w:r>
        <w:r w:rsidR="005A076A">
          <w:rPr>
            <w:noProof/>
            <w:webHidden/>
          </w:rPr>
          <w:tab/>
        </w:r>
        <w:r w:rsidR="005A076A">
          <w:rPr>
            <w:noProof/>
            <w:webHidden/>
          </w:rPr>
          <w:fldChar w:fldCharType="begin"/>
        </w:r>
        <w:r w:rsidR="005A076A">
          <w:rPr>
            <w:noProof/>
            <w:webHidden/>
          </w:rPr>
          <w:instrText xml:space="preserve"> PAGEREF _Toc73447484 \h </w:instrText>
        </w:r>
        <w:r w:rsidR="005A076A">
          <w:rPr>
            <w:noProof/>
            <w:webHidden/>
          </w:rPr>
        </w:r>
        <w:r w:rsidR="005A076A">
          <w:rPr>
            <w:noProof/>
            <w:webHidden/>
          </w:rPr>
          <w:fldChar w:fldCharType="separate"/>
        </w:r>
        <w:r w:rsidR="005A076A">
          <w:rPr>
            <w:noProof/>
            <w:webHidden/>
          </w:rPr>
          <w:t>48</w:t>
        </w:r>
        <w:r w:rsidR="005A076A">
          <w:rPr>
            <w:noProof/>
            <w:webHidden/>
          </w:rPr>
          <w:fldChar w:fldCharType="end"/>
        </w:r>
      </w:hyperlink>
    </w:p>
    <w:p w14:paraId="0DEA517D" w14:textId="704D7683"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5" w:history="1">
        <w:r w:rsidR="005A076A" w:rsidRPr="007F0006">
          <w:rPr>
            <w:rStyle w:val="a6"/>
            <w:noProof/>
          </w:rPr>
          <w:t xml:space="preserve">5.2 </w:t>
        </w:r>
        <w:r w:rsidR="005A076A" w:rsidRPr="007F0006">
          <w:rPr>
            <w:rStyle w:val="a6"/>
            <w:noProof/>
          </w:rPr>
          <w:t>磋商程序</w:t>
        </w:r>
        <w:r w:rsidR="005A076A">
          <w:rPr>
            <w:noProof/>
            <w:webHidden/>
          </w:rPr>
          <w:tab/>
        </w:r>
        <w:r w:rsidR="005A076A">
          <w:rPr>
            <w:noProof/>
            <w:webHidden/>
          </w:rPr>
          <w:fldChar w:fldCharType="begin"/>
        </w:r>
        <w:r w:rsidR="005A076A">
          <w:rPr>
            <w:noProof/>
            <w:webHidden/>
          </w:rPr>
          <w:instrText xml:space="preserve"> PAGEREF _Toc73447485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7144D092" w14:textId="2A4EA0F4"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6" w:history="1">
        <w:r w:rsidR="005A076A" w:rsidRPr="007F0006">
          <w:rPr>
            <w:rStyle w:val="a6"/>
            <w:noProof/>
          </w:rPr>
          <w:t xml:space="preserve">5.2.1 </w:t>
        </w:r>
        <w:r w:rsidR="005A076A" w:rsidRPr="007F0006">
          <w:rPr>
            <w:rStyle w:val="a6"/>
            <w:noProof/>
          </w:rPr>
          <w:t>递交施工响应文件</w:t>
        </w:r>
        <w:r w:rsidR="005A076A">
          <w:rPr>
            <w:noProof/>
            <w:webHidden/>
          </w:rPr>
          <w:tab/>
        </w:r>
        <w:r w:rsidR="005A076A">
          <w:rPr>
            <w:noProof/>
            <w:webHidden/>
          </w:rPr>
          <w:fldChar w:fldCharType="begin"/>
        </w:r>
        <w:r w:rsidR="005A076A">
          <w:rPr>
            <w:noProof/>
            <w:webHidden/>
          </w:rPr>
          <w:instrText xml:space="preserve"> PAGEREF _Toc73447486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78026707" w14:textId="31E393DE"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7" w:history="1">
        <w:r w:rsidR="005A076A" w:rsidRPr="007F0006">
          <w:rPr>
            <w:rStyle w:val="a6"/>
            <w:noProof/>
          </w:rPr>
          <w:t xml:space="preserve">5.2.2 </w:t>
        </w:r>
        <w:r w:rsidR="005A076A" w:rsidRPr="007F0006">
          <w:rPr>
            <w:rStyle w:val="a6"/>
            <w:noProof/>
          </w:rPr>
          <w:t>确定邀请参加磋商的供应商数量</w:t>
        </w:r>
        <w:r w:rsidR="005A076A">
          <w:rPr>
            <w:noProof/>
            <w:webHidden/>
          </w:rPr>
          <w:tab/>
        </w:r>
        <w:r w:rsidR="005A076A">
          <w:rPr>
            <w:noProof/>
            <w:webHidden/>
          </w:rPr>
          <w:fldChar w:fldCharType="begin"/>
        </w:r>
        <w:r w:rsidR="005A076A">
          <w:rPr>
            <w:noProof/>
            <w:webHidden/>
          </w:rPr>
          <w:instrText xml:space="preserve"> PAGEREF _Toc73447487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0F3782D7" w14:textId="21A7E6ED"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8" w:history="1">
        <w:r w:rsidR="005A076A" w:rsidRPr="007F0006">
          <w:rPr>
            <w:rStyle w:val="a6"/>
            <w:noProof/>
          </w:rPr>
          <w:t xml:space="preserve">5.2.3 </w:t>
        </w:r>
        <w:r w:rsidR="005A076A" w:rsidRPr="007F0006">
          <w:rPr>
            <w:rStyle w:val="a6"/>
            <w:noProof/>
          </w:rPr>
          <w:t>成立磋商小组</w:t>
        </w:r>
        <w:r w:rsidR="005A076A">
          <w:rPr>
            <w:noProof/>
            <w:webHidden/>
          </w:rPr>
          <w:tab/>
        </w:r>
        <w:r w:rsidR="005A076A">
          <w:rPr>
            <w:noProof/>
            <w:webHidden/>
          </w:rPr>
          <w:fldChar w:fldCharType="begin"/>
        </w:r>
        <w:r w:rsidR="005A076A">
          <w:rPr>
            <w:noProof/>
            <w:webHidden/>
          </w:rPr>
          <w:instrText xml:space="preserve"> PAGEREF _Toc73447488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5FA318FE" w14:textId="49E08C9B"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89" w:history="1">
        <w:r w:rsidR="005A076A" w:rsidRPr="007F0006">
          <w:rPr>
            <w:rStyle w:val="a6"/>
            <w:noProof/>
          </w:rPr>
          <w:t xml:space="preserve">5.2.4 </w:t>
        </w:r>
        <w:r w:rsidR="005A076A" w:rsidRPr="007F0006">
          <w:rPr>
            <w:rStyle w:val="a6"/>
            <w:noProof/>
          </w:rPr>
          <w:t>磋商</w:t>
        </w:r>
        <w:r w:rsidR="005A076A">
          <w:rPr>
            <w:noProof/>
            <w:webHidden/>
          </w:rPr>
          <w:tab/>
        </w:r>
        <w:r w:rsidR="005A076A">
          <w:rPr>
            <w:noProof/>
            <w:webHidden/>
          </w:rPr>
          <w:fldChar w:fldCharType="begin"/>
        </w:r>
        <w:r w:rsidR="005A076A">
          <w:rPr>
            <w:noProof/>
            <w:webHidden/>
          </w:rPr>
          <w:instrText xml:space="preserve"> PAGEREF _Toc73447489 \h </w:instrText>
        </w:r>
        <w:r w:rsidR="005A076A">
          <w:rPr>
            <w:noProof/>
            <w:webHidden/>
          </w:rPr>
        </w:r>
        <w:r w:rsidR="005A076A">
          <w:rPr>
            <w:noProof/>
            <w:webHidden/>
          </w:rPr>
          <w:fldChar w:fldCharType="separate"/>
        </w:r>
        <w:r w:rsidR="005A076A">
          <w:rPr>
            <w:noProof/>
            <w:webHidden/>
          </w:rPr>
          <w:t>49</w:t>
        </w:r>
        <w:r w:rsidR="005A076A">
          <w:rPr>
            <w:noProof/>
            <w:webHidden/>
          </w:rPr>
          <w:fldChar w:fldCharType="end"/>
        </w:r>
      </w:hyperlink>
    </w:p>
    <w:p w14:paraId="0F02AC88" w14:textId="65640CED"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0" w:history="1">
        <w:r w:rsidR="005A076A" w:rsidRPr="007F0006">
          <w:rPr>
            <w:rStyle w:val="a6"/>
            <w:noProof/>
          </w:rPr>
          <w:t xml:space="preserve">5.2.5 </w:t>
        </w:r>
        <w:r w:rsidR="005A076A" w:rsidRPr="007F0006">
          <w:rPr>
            <w:rStyle w:val="a6"/>
            <w:noProof/>
          </w:rPr>
          <w:t>符合性审查</w:t>
        </w:r>
        <w:r w:rsidR="005A076A">
          <w:rPr>
            <w:noProof/>
            <w:webHidden/>
          </w:rPr>
          <w:tab/>
        </w:r>
        <w:r w:rsidR="005A076A">
          <w:rPr>
            <w:noProof/>
            <w:webHidden/>
          </w:rPr>
          <w:fldChar w:fldCharType="begin"/>
        </w:r>
        <w:r w:rsidR="005A076A">
          <w:rPr>
            <w:noProof/>
            <w:webHidden/>
          </w:rPr>
          <w:instrText xml:space="preserve"> PAGEREF _Toc73447490 \h </w:instrText>
        </w:r>
        <w:r w:rsidR="005A076A">
          <w:rPr>
            <w:noProof/>
            <w:webHidden/>
          </w:rPr>
        </w:r>
        <w:r w:rsidR="005A076A">
          <w:rPr>
            <w:noProof/>
            <w:webHidden/>
          </w:rPr>
          <w:fldChar w:fldCharType="separate"/>
        </w:r>
        <w:r w:rsidR="005A076A">
          <w:rPr>
            <w:noProof/>
            <w:webHidden/>
          </w:rPr>
          <w:t>51</w:t>
        </w:r>
        <w:r w:rsidR="005A076A">
          <w:rPr>
            <w:noProof/>
            <w:webHidden/>
          </w:rPr>
          <w:fldChar w:fldCharType="end"/>
        </w:r>
      </w:hyperlink>
    </w:p>
    <w:p w14:paraId="74A1923A" w14:textId="4689AD1E"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1" w:history="1">
        <w:r w:rsidR="005A076A" w:rsidRPr="007F0006">
          <w:rPr>
            <w:rStyle w:val="a6"/>
            <w:noProof/>
          </w:rPr>
          <w:t xml:space="preserve">5.2.6 </w:t>
        </w:r>
        <w:r w:rsidR="005A076A" w:rsidRPr="007F0006">
          <w:rPr>
            <w:rStyle w:val="a6"/>
            <w:noProof/>
          </w:rPr>
          <w:t>最后报价审查</w:t>
        </w:r>
        <w:r w:rsidR="005A076A">
          <w:rPr>
            <w:noProof/>
            <w:webHidden/>
          </w:rPr>
          <w:tab/>
        </w:r>
        <w:r w:rsidR="005A076A">
          <w:rPr>
            <w:noProof/>
            <w:webHidden/>
          </w:rPr>
          <w:fldChar w:fldCharType="begin"/>
        </w:r>
        <w:r w:rsidR="005A076A">
          <w:rPr>
            <w:noProof/>
            <w:webHidden/>
          </w:rPr>
          <w:instrText xml:space="preserve"> PAGEREF _Toc73447491 \h </w:instrText>
        </w:r>
        <w:r w:rsidR="005A076A">
          <w:rPr>
            <w:noProof/>
            <w:webHidden/>
          </w:rPr>
        </w:r>
        <w:r w:rsidR="005A076A">
          <w:rPr>
            <w:noProof/>
            <w:webHidden/>
          </w:rPr>
          <w:fldChar w:fldCharType="separate"/>
        </w:r>
        <w:r w:rsidR="005A076A">
          <w:rPr>
            <w:noProof/>
            <w:webHidden/>
          </w:rPr>
          <w:t>54</w:t>
        </w:r>
        <w:r w:rsidR="005A076A">
          <w:rPr>
            <w:noProof/>
            <w:webHidden/>
          </w:rPr>
          <w:fldChar w:fldCharType="end"/>
        </w:r>
      </w:hyperlink>
    </w:p>
    <w:p w14:paraId="7573BD71" w14:textId="39CB8A92"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2" w:history="1">
        <w:r w:rsidR="005A076A" w:rsidRPr="007F0006">
          <w:rPr>
            <w:rStyle w:val="a6"/>
            <w:noProof/>
          </w:rPr>
          <w:t xml:space="preserve">5.2.7 </w:t>
        </w:r>
        <w:r w:rsidR="005A076A" w:rsidRPr="007F0006">
          <w:rPr>
            <w:rStyle w:val="a6"/>
            <w:noProof/>
          </w:rPr>
          <w:t>解释、澄清、说明的有关问题</w:t>
        </w:r>
        <w:r w:rsidR="005A076A">
          <w:rPr>
            <w:noProof/>
            <w:webHidden/>
          </w:rPr>
          <w:tab/>
        </w:r>
        <w:r w:rsidR="005A076A">
          <w:rPr>
            <w:noProof/>
            <w:webHidden/>
          </w:rPr>
          <w:fldChar w:fldCharType="begin"/>
        </w:r>
        <w:r w:rsidR="005A076A">
          <w:rPr>
            <w:noProof/>
            <w:webHidden/>
          </w:rPr>
          <w:instrText xml:space="preserve"> PAGEREF _Toc73447492 \h </w:instrText>
        </w:r>
        <w:r w:rsidR="005A076A">
          <w:rPr>
            <w:noProof/>
            <w:webHidden/>
          </w:rPr>
        </w:r>
        <w:r w:rsidR="005A076A">
          <w:rPr>
            <w:noProof/>
            <w:webHidden/>
          </w:rPr>
          <w:fldChar w:fldCharType="separate"/>
        </w:r>
        <w:r w:rsidR="005A076A">
          <w:rPr>
            <w:noProof/>
            <w:webHidden/>
          </w:rPr>
          <w:t>56</w:t>
        </w:r>
        <w:r w:rsidR="005A076A">
          <w:rPr>
            <w:noProof/>
            <w:webHidden/>
          </w:rPr>
          <w:fldChar w:fldCharType="end"/>
        </w:r>
      </w:hyperlink>
    </w:p>
    <w:p w14:paraId="74379A59" w14:textId="1AF8E35B"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3" w:history="1">
        <w:r w:rsidR="005A076A" w:rsidRPr="007F0006">
          <w:rPr>
            <w:rStyle w:val="a6"/>
            <w:noProof/>
          </w:rPr>
          <w:t xml:space="preserve">5.2.8 </w:t>
        </w:r>
        <w:r w:rsidR="005A076A" w:rsidRPr="007F0006">
          <w:rPr>
            <w:rStyle w:val="a6"/>
            <w:noProof/>
          </w:rPr>
          <w:t>比较与评价</w:t>
        </w:r>
        <w:r w:rsidR="005A076A">
          <w:rPr>
            <w:noProof/>
            <w:webHidden/>
          </w:rPr>
          <w:tab/>
        </w:r>
        <w:r w:rsidR="005A076A">
          <w:rPr>
            <w:noProof/>
            <w:webHidden/>
          </w:rPr>
          <w:fldChar w:fldCharType="begin"/>
        </w:r>
        <w:r w:rsidR="005A076A">
          <w:rPr>
            <w:noProof/>
            <w:webHidden/>
          </w:rPr>
          <w:instrText xml:space="preserve"> PAGEREF _Toc73447493 \h </w:instrText>
        </w:r>
        <w:r w:rsidR="005A076A">
          <w:rPr>
            <w:noProof/>
            <w:webHidden/>
          </w:rPr>
        </w:r>
        <w:r w:rsidR="005A076A">
          <w:rPr>
            <w:noProof/>
            <w:webHidden/>
          </w:rPr>
          <w:fldChar w:fldCharType="separate"/>
        </w:r>
        <w:r w:rsidR="005A076A">
          <w:rPr>
            <w:noProof/>
            <w:webHidden/>
          </w:rPr>
          <w:t>57</w:t>
        </w:r>
        <w:r w:rsidR="005A076A">
          <w:rPr>
            <w:noProof/>
            <w:webHidden/>
          </w:rPr>
          <w:fldChar w:fldCharType="end"/>
        </w:r>
      </w:hyperlink>
    </w:p>
    <w:p w14:paraId="142943BE" w14:textId="016EE28B"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4" w:history="1">
        <w:r w:rsidR="005A076A" w:rsidRPr="007F0006">
          <w:rPr>
            <w:rStyle w:val="a6"/>
            <w:noProof/>
          </w:rPr>
          <w:t xml:space="preserve">5.2.9 </w:t>
        </w:r>
        <w:r w:rsidR="005A076A" w:rsidRPr="007F0006">
          <w:rPr>
            <w:rStyle w:val="a6"/>
            <w:noProof/>
          </w:rPr>
          <w:t>磋商小组复核</w:t>
        </w:r>
        <w:r w:rsidR="005A076A">
          <w:rPr>
            <w:noProof/>
            <w:webHidden/>
          </w:rPr>
          <w:tab/>
        </w:r>
        <w:r w:rsidR="005A076A">
          <w:rPr>
            <w:noProof/>
            <w:webHidden/>
          </w:rPr>
          <w:fldChar w:fldCharType="begin"/>
        </w:r>
        <w:r w:rsidR="005A076A">
          <w:rPr>
            <w:noProof/>
            <w:webHidden/>
          </w:rPr>
          <w:instrText xml:space="preserve"> PAGEREF _Toc73447494 \h </w:instrText>
        </w:r>
        <w:r w:rsidR="005A076A">
          <w:rPr>
            <w:noProof/>
            <w:webHidden/>
          </w:rPr>
        </w:r>
        <w:r w:rsidR="005A076A">
          <w:rPr>
            <w:noProof/>
            <w:webHidden/>
          </w:rPr>
          <w:fldChar w:fldCharType="separate"/>
        </w:r>
        <w:r w:rsidR="005A076A">
          <w:rPr>
            <w:noProof/>
            <w:webHidden/>
          </w:rPr>
          <w:t>57</w:t>
        </w:r>
        <w:r w:rsidR="005A076A">
          <w:rPr>
            <w:noProof/>
            <w:webHidden/>
          </w:rPr>
          <w:fldChar w:fldCharType="end"/>
        </w:r>
      </w:hyperlink>
    </w:p>
    <w:p w14:paraId="0E1889CC" w14:textId="1D921386"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5" w:history="1">
        <w:r w:rsidR="005A076A" w:rsidRPr="007F0006">
          <w:rPr>
            <w:rStyle w:val="a6"/>
            <w:noProof/>
          </w:rPr>
          <w:t xml:space="preserve">5.2.10 </w:t>
        </w:r>
        <w:r w:rsidR="005A076A" w:rsidRPr="007F0006">
          <w:rPr>
            <w:rStyle w:val="a6"/>
            <w:noProof/>
          </w:rPr>
          <w:t>推荐成交候选供应商</w:t>
        </w:r>
        <w:r w:rsidR="005A076A">
          <w:rPr>
            <w:noProof/>
            <w:webHidden/>
          </w:rPr>
          <w:tab/>
        </w:r>
        <w:r w:rsidR="005A076A">
          <w:rPr>
            <w:noProof/>
            <w:webHidden/>
          </w:rPr>
          <w:fldChar w:fldCharType="begin"/>
        </w:r>
        <w:r w:rsidR="005A076A">
          <w:rPr>
            <w:noProof/>
            <w:webHidden/>
          </w:rPr>
          <w:instrText xml:space="preserve"> PAGEREF _Toc73447495 \h </w:instrText>
        </w:r>
        <w:r w:rsidR="005A076A">
          <w:rPr>
            <w:noProof/>
            <w:webHidden/>
          </w:rPr>
        </w:r>
        <w:r w:rsidR="005A076A">
          <w:rPr>
            <w:noProof/>
            <w:webHidden/>
          </w:rPr>
          <w:fldChar w:fldCharType="separate"/>
        </w:r>
        <w:r w:rsidR="005A076A">
          <w:rPr>
            <w:noProof/>
            <w:webHidden/>
          </w:rPr>
          <w:t>58</w:t>
        </w:r>
        <w:r w:rsidR="005A076A">
          <w:rPr>
            <w:noProof/>
            <w:webHidden/>
          </w:rPr>
          <w:fldChar w:fldCharType="end"/>
        </w:r>
      </w:hyperlink>
    </w:p>
    <w:p w14:paraId="5E6B0C4F" w14:textId="38EBF0F2"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6" w:history="1">
        <w:r w:rsidR="005A076A" w:rsidRPr="007F0006">
          <w:rPr>
            <w:rStyle w:val="a6"/>
            <w:noProof/>
          </w:rPr>
          <w:t xml:space="preserve">5.2.11 </w:t>
        </w:r>
        <w:r w:rsidR="005A076A" w:rsidRPr="007F0006">
          <w:rPr>
            <w:rStyle w:val="a6"/>
            <w:noProof/>
          </w:rPr>
          <w:t>编写磋商报告</w:t>
        </w:r>
        <w:r w:rsidR="005A076A">
          <w:rPr>
            <w:noProof/>
            <w:webHidden/>
          </w:rPr>
          <w:tab/>
        </w:r>
        <w:r w:rsidR="005A076A">
          <w:rPr>
            <w:noProof/>
            <w:webHidden/>
          </w:rPr>
          <w:fldChar w:fldCharType="begin"/>
        </w:r>
        <w:r w:rsidR="005A076A">
          <w:rPr>
            <w:noProof/>
            <w:webHidden/>
          </w:rPr>
          <w:instrText xml:space="preserve"> PAGEREF _Toc73447496 \h </w:instrText>
        </w:r>
        <w:r w:rsidR="005A076A">
          <w:rPr>
            <w:noProof/>
            <w:webHidden/>
          </w:rPr>
        </w:r>
        <w:r w:rsidR="005A076A">
          <w:rPr>
            <w:noProof/>
            <w:webHidden/>
          </w:rPr>
          <w:fldChar w:fldCharType="separate"/>
        </w:r>
        <w:r w:rsidR="005A076A">
          <w:rPr>
            <w:noProof/>
            <w:webHidden/>
          </w:rPr>
          <w:t>58</w:t>
        </w:r>
        <w:r w:rsidR="005A076A">
          <w:rPr>
            <w:noProof/>
            <w:webHidden/>
          </w:rPr>
          <w:fldChar w:fldCharType="end"/>
        </w:r>
      </w:hyperlink>
    </w:p>
    <w:p w14:paraId="4BC40B30" w14:textId="7D147780"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7" w:history="1">
        <w:r w:rsidR="005A076A" w:rsidRPr="007F0006">
          <w:rPr>
            <w:rStyle w:val="a6"/>
            <w:noProof/>
          </w:rPr>
          <w:t xml:space="preserve">5.2.12 </w:t>
        </w:r>
        <w:r w:rsidR="005A076A" w:rsidRPr="007F0006">
          <w:rPr>
            <w:rStyle w:val="a6"/>
            <w:noProof/>
          </w:rPr>
          <w:t>争议处理规则</w:t>
        </w:r>
        <w:r w:rsidR="005A076A">
          <w:rPr>
            <w:noProof/>
            <w:webHidden/>
          </w:rPr>
          <w:tab/>
        </w:r>
        <w:r w:rsidR="005A076A">
          <w:rPr>
            <w:noProof/>
            <w:webHidden/>
          </w:rPr>
          <w:fldChar w:fldCharType="begin"/>
        </w:r>
        <w:r w:rsidR="005A076A">
          <w:rPr>
            <w:noProof/>
            <w:webHidden/>
          </w:rPr>
          <w:instrText xml:space="preserve"> PAGEREF _Toc73447497 \h </w:instrText>
        </w:r>
        <w:r w:rsidR="005A076A">
          <w:rPr>
            <w:noProof/>
            <w:webHidden/>
          </w:rPr>
        </w:r>
        <w:r w:rsidR="005A076A">
          <w:rPr>
            <w:noProof/>
            <w:webHidden/>
          </w:rPr>
          <w:fldChar w:fldCharType="separate"/>
        </w:r>
        <w:r w:rsidR="005A076A">
          <w:rPr>
            <w:noProof/>
            <w:webHidden/>
          </w:rPr>
          <w:t>59</w:t>
        </w:r>
        <w:r w:rsidR="005A076A">
          <w:rPr>
            <w:noProof/>
            <w:webHidden/>
          </w:rPr>
          <w:fldChar w:fldCharType="end"/>
        </w:r>
      </w:hyperlink>
    </w:p>
    <w:p w14:paraId="3AEE1E22" w14:textId="34CAE433"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8" w:history="1">
        <w:r w:rsidR="005A076A" w:rsidRPr="007F0006">
          <w:rPr>
            <w:rStyle w:val="a6"/>
            <w:noProof/>
          </w:rPr>
          <w:t xml:space="preserve">5.2.13 </w:t>
        </w:r>
        <w:r w:rsidR="005A076A" w:rsidRPr="007F0006">
          <w:rPr>
            <w:rStyle w:val="a6"/>
            <w:noProof/>
          </w:rPr>
          <w:t>供应商澄清、说明</w:t>
        </w:r>
        <w:r w:rsidR="005A076A">
          <w:rPr>
            <w:noProof/>
            <w:webHidden/>
          </w:rPr>
          <w:tab/>
        </w:r>
        <w:r w:rsidR="005A076A">
          <w:rPr>
            <w:noProof/>
            <w:webHidden/>
          </w:rPr>
          <w:fldChar w:fldCharType="begin"/>
        </w:r>
        <w:r w:rsidR="005A076A">
          <w:rPr>
            <w:noProof/>
            <w:webHidden/>
          </w:rPr>
          <w:instrText xml:space="preserve"> PAGEREF _Toc73447498 \h </w:instrText>
        </w:r>
        <w:r w:rsidR="005A076A">
          <w:rPr>
            <w:noProof/>
            <w:webHidden/>
          </w:rPr>
        </w:r>
        <w:r w:rsidR="005A076A">
          <w:rPr>
            <w:noProof/>
            <w:webHidden/>
          </w:rPr>
          <w:fldChar w:fldCharType="separate"/>
        </w:r>
        <w:r w:rsidR="005A076A">
          <w:rPr>
            <w:noProof/>
            <w:webHidden/>
          </w:rPr>
          <w:t>59</w:t>
        </w:r>
        <w:r w:rsidR="005A076A">
          <w:rPr>
            <w:noProof/>
            <w:webHidden/>
          </w:rPr>
          <w:fldChar w:fldCharType="end"/>
        </w:r>
      </w:hyperlink>
    </w:p>
    <w:p w14:paraId="5C06D531" w14:textId="3FAFCCDF"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499" w:history="1">
        <w:r w:rsidR="005A076A" w:rsidRPr="007F0006">
          <w:rPr>
            <w:rStyle w:val="a6"/>
            <w:noProof/>
          </w:rPr>
          <w:t xml:space="preserve">5.1 </w:t>
        </w:r>
        <w:r w:rsidR="005A076A" w:rsidRPr="007F0006">
          <w:rPr>
            <w:rStyle w:val="a6"/>
            <w:noProof/>
          </w:rPr>
          <w:t>评审办法和标准</w:t>
        </w:r>
        <w:r w:rsidR="005A076A">
          <w:rPr>
            <w:noProof/>
            <w:webHidden/>
          </w:rPr>
          <w:tab/>
        </w:r>
        <w:r w:rsidR="005A076A">
          <w:rPr>
            <w:noProof/>
            <w:webHidden/>
          </w:rPr>
          <w:fldChar w:fldCharType="begin"/>
        </w:r>
        <w:r w:rsidR="005A076A">
          <w:rPr>
            <w:noProof/>
            <w:webHidden/>
          </w:rPr>
          <w:instrText xml:space="preserve"> PAGEREF _Toc73447499 \h </w:instrText>
        </w:r>
        <w:r w:rsidR="005A076A">
          <w:rPr>
            <w:noProof/>
            <w:webHidden/>
          </w:rPr>
        </w:r>
        <w:r w:rsidR="005A076A">
          <w:rPr>
            <w:noProof/>
            <w:webHidden/>
          </w:rPr>
          <w:fldChar w:fldCharType="separate"/>
        </w:r>
        <w:r w:rsidR="005A076A">
          <w:rPr>
            <w:noProof/>
            <w:webHidden/>
          </w:rPr>
          <w:t>60</w:t>
        </w:r>
        <w:r w:rsidR="005A076A">
          <w:rPr>
            <w:noProof/>
            <w:webHidden/>
          </w:rPr>
          <w:fldChar w:fldCharType="end"/>
        </w:r>
      </w:hyperlink>
    </w:p>
    <w:p w14:paraId="0D2DA6A6" w14:textId="3C83DA58"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500" w:history="1">
        <w:r w:rsidR="005A076A" w:rsidRPr="007F0006">
          <w:rPr>
            <w:rStyle w:val="a6"/>
            <w:noProof/>
          </w:rPr>
          <w:t xml:space="preserve">5.2 </w:t>
        </w:r>
        <w:r w:rsidR="005A076A" w:rsidRPr="007F0006">
          <w:rPr>
            <w:rStyle w:val="a6"/>
            <w:noProof/>
          </w:rPr>
          <w:t>采购失败情形</w:t>
        </w:r>
        <w:r w:rsidR="005A076A">
          <w:rPr>
            <w:noProof/>
            <w:webHidden/>
          </w:rPr>
          <w:tab/>
        </w:r>
        <w:r w:rsidR="005A076A">
          <w:rPr>
            <w:noProof/>
            <w:webHidden/>
          </w:rPr>
          <w:fldChar w:fldCharType="begin"/>
        </w:r>
        <w:r w:rsidR="005A076A">
          <w:rPr>
            <w:noProof/>
            <w:webHidden/>
          </w:rPr>
          <w:instrText xml:space="preserve"> PAGEREF _Toc73447500 \h </w:instrText>
        </w:r>
        <w:r w:rsidR="005A076A">
          <w:rPr>
            <w:noProof/>
            <w:webHidden/>
          </w:rPr>
        </w:r>
        <w:r w:rsidR="005A076A">
          <w:rPr>
            <w:noProof/>
            <w:webHidden/>
          </w:rPr>
          <w:fldChar w:fldCharType="separate"/>
        </w:r>
        <w:r w:rsidR="005A076A">
          <w:rPr>
            <w:noProof/>
            <w:webHidden/>
          </w:rPr>
          <w:t>62</w:t>
        </w:r>
        <w:r w:rsidR="005A076A">
          <w:rPr>
            <w:noProof/>
            <w:webHidden/>
          </w:rPr>
          <w:fldChar w:fldCharType="end"/>
        </w:r>
      </w:hyperlink>
    </w:p>
    <w:p w14:paraId="2B5EECB9" w14:textId="72B80EB5"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501" w:history="1">
        <w:r w:rsidR="005A076A" w:rsidRPr="007F0006">
          <w:rPr>
            <w:rStyle w:val="a6"/>
            <w:noProof/>
          </w:rPr>
          <w:t xml:space="preserve">5.2.1 </w:t>
        </w:r>
        <w:r w:rsidR="005A076A" w:rsidRPr="007F0006">
          <w:rPr>
            <w:rStyle w:val="a6"/>
            <w:noProof/>
          </w:rPr>
          <w:t>其他</w:t>
        </w:r>
        <w:r w:rsidR="005A076A">
          <w:rPr>
            <w:noProof/>
            <w:webHidden/>
          </w:rPr>
          <w:tab/>
        </w:r>
        <w:r w:rsidR="005A076A">
          <w:rPr>
            <w:noProof/>
            <w:webHidden/>
          </w:rPr>
          <w:fldChar w:fldCharType="begin"/>
        </w:r>
        <w:r w:rsidR="005A076A">
          <w:rPr>
            <w:noProof/>
            <w:webHidden/>
          </w:rPr>
          <w:instrText xml:space="preserve"> PAGEREF _Toc73447501 \h </w:instrText>
        </w:r>
        <w:r w:rsidR="005A076A">
          <w:rPr>
            <w:noProof/>
            <w:webHidden/>
          </w:rPr>
        </w:r>
        <w:r w:rsidR="005A076A">
          <w:rPr>
            <w:noProof/>
            <w:webHidden/>
          </w:rPr>
          <w:fldChar w:fldCharType="separate"/>
        </w:r>
        <w:r w:rsidR="005A076A">
          <w:rPr>
            <w:noProof/>
            <w:webHidden/>
          </w:rPr>
          <w:t>62</w:t>
        </w:r>
        <w:r w:rsidR="005A076A">
          <w:rPr>
            <w:noProof/>
            <w:webHidden/>
          </w:rPr>
          <w:fldChar w:fldCharType="end"/>
        </w:r>
      </w:hyperlink>
    </w:p>
    <w:p w14:paraId="73AC3472" w14:textId="3E8EE2C0"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502" w:history="1">
        <w:r w:rsidR="005A076A" w:rsidRPr="007F0006">
          <w:rPr>
            <w:rStyle w:val="a6"/>
            <w:noProof/>
          </w:rPr>
          <w:t xml:space="preserve">5.3 </w:t>
        </w:r>
        <w:r w:rsidR="005A076A" w:rsidRPr="007F0006">
          <w:rPr>
            <w:rStyle w:val="a6"/>
            <w:noProof/>
          </w:rPr>
          <w:t>确定成交供应商</w:t>
        </w:r>
        <w:r w:rsidR="005A076A">
          <w:rPr>
            <w:noProof/>
            <w:webHidden/>
          </w:rPr>
          <w:tab/>
        </w:r>
        <w:r w:rsidR="005A076A">
          <w:rPr>
            <w:noProof/>
            <w:webHidden/>
          </w:rPr>
          <w:fldChar w:fldCharType="begin"/>
        </w:r>
        <w:r w:rsidR="005A076A">
          <w:rPr>
            <w:noProof/>
            <w:webHidden/>
          </w:rPr>
          <w:instrText xml:space="preserve"> PAGEREF _Toc73447502 \h </w:instrText>
        </w:r>
        <w:r w:rsidR="005A076A">
          <w:rPr>
            <w:noProof/>
            <w:webHidden/>
          </w:rPr>
        </w:r>
        <w:r w:rsidR="005A076A">
          <w:rPr>
            <w:noProof/>
            <w:webHidden/>
          </w:rPr>
          <w:fldChar w:fldCharType="separate"/>
        </w:r>
        <w:r w:rsidR="005A076A">
          <w:rPr>
            <w:noProof/>
            <w:webHidden/>
          </w:rPr>
          <w:t>63</w:t>
        </w:r>
        <w:r w:rsidR="005A076A">
          <w:rPr>
            <w:noProof/>
            <w:webHidden/>
          </w:rPr>
          <w:fldChar w:fldCharType="end"/>
        </w:r>
      </w:hyperlink>
    </w:p>
    <w:p w14:paraId="3064DEF1" w14:textId="36AEAC67"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503" w:history="1">
        <w:r w:rsidR="005A076A" w:rsidRPr="007F0006">
          <w:rPr>
            <w:rStyle w:val="a6"/>
            <w:noProof/>
          </w:rPr>
          <w:t xml:space="preserve">5.4 </w:t>
        </w:r>
        <w:r w:rsidR="005A076A" w:rsidRPr="007F0006">
          <w:rPr>
            <w:rStyle w:val="a6"/>
            <w:noProof/>
          </w:rPr>
          <w:t>磋商小组成员义务</w:t>
        </w:r>
        <w:r w:rsidR="005A076A">
          <w:rPr>
            <w:noProof/>
            <w:webHidden/>
          </w:rPr>
          <w:tab/>
        </w:r>
        <w:r w:rsidR="005A076A">
          <w:rPr>
            <w:noProof/>
            <w:webHidden/>
          </w:rPr>
          <w:fldChar w:fldCharType="begin"/>
        </w:r>
        <w:r w:rsidR="005A076A">
          <w:rPr>
            <w:noProof/>
            <w:webHidden/>
          </w:rPr>
          <w:instrText xml:space="preserve"> PAGEREF _Toc73447503 \h </w:instrText>
        </w:r>
        <w:r w:rsidR="005A076A">
          <w:rPr>
            <w:noProof/>
            <w:webHidden/>
          </w:rPr>
        </w:r>
        <w:r w:rsidR="005A076A">
          <w:rPr>
            <w:noProof/>
            <w:webHidden/>
          </w:rPr>
          <w:fldChar w:fldCharType="separate"/>
        </w:r>
        <w:r w:rsidR="005A076A">
          <w:rPr>
            <w:noProof/>
            <w:webHidden/>
          </w:rPr>
          <w:t>64</w:t>
        </w:r>
        <w:r w:rsidR="005A076A">
          <w:rPr>
            <w:noProof/>
            <w:webHidden/>
          </w:rPr>
          <w:fldChar w:fldCharType="end"/>
        </w:r>
      </w:hyperlink>
    </w:p>
    <w:p w14:paraId="28C9A230" w14:textId="01FF087C"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504" w:history="1">
        <w:r w:rsidR="005A076A" w:rsidRPr="007F0006">
          <w:rPr>
            <w:rStyle w:val="a6"/>
            <w:noProof/>
          </w:rPr>
          <w:t xml:space="preserve">5.5 </w:t>
        </w:r>
        <w:r w:rsidR="005A076A" w:rsidRPr="007F0006">
          <w:rPr>
            <w:rStyle w:val="a6"/>
            <w:noProof/>
          </w:rPr>
          <w:t>磋商小组及其成员不得有下列行为</w:t>
        </w:r>
        <w:r w:rsidR="005A076A">
          <w:rPr>
            <w:noProof/>
            <w:webHidden/>
          </w:rPr>
          <w:tab/>
        </w:r>
        <w:r w:rsidR="005A076A">
          <w:rPr>
            <w:noProof/>
            <w:webHidden/>
          </w:rPr>
          <w:fldChar w:fldCharType="begin"/>
        </w:r>
        <w:r w:rsidR="005A076A">
          <w:rPr>
            <w:noProof/>
            <w:webHidden/>
          </w:rPr>
          <w:instrText xml:space="preserve"> PAGEREF _Toc73447504 \h </w:instrText>
        </w:r>
        <w:r w:rsidR="005A076A">
          <w:rPr>
            <w:noProof/>
            <w:webHidden/>
          </w:rPr>
        </w:r>
        <w:r w:rsidR="005A076A">
          <w:rPr>
            <w:noProof/>
            <w:webHidden/>
          </w:rPr>
          <w:fldChar w:fldCharType="separate"/>
        </w:r>
        <w:r w:rsidR="005A076A">
          <w:rPr>
            <w:noProof/>
            <w:webHidden/>
          </w:rPr>
          <w:t>65</w:t>
        </w:r>
        <w:r w:rsidR="005A076A">
          <w:rPr>
            <w:noProof/>
            <w:webHidden/>
          </w:rPr>
          <w:fldChar w:fldCharType="end"/>
        </w:r>
      </w:hyperlink>
    </w:p>
    <w:p w14:paraId="5A5FCEB9" w14:textId="1AFB91C0" w:rsidR="005A076A" w:rsidRDefault="0071202E">
      <w:pPr>
        <w:pStyle w:val="26"/>
        <w:tabs>
          <w:tab w:val="right" w:leader="dot" w:pos="9204"/>
        </w:tabs>
        <w:rPr>
          <w:rFonts w:asciiTheme="minorHAnsi" w:eastAsiaTheme="minorEastAsia" w:hAnsiTheme="minorHAnsi" w:cstheme="minorBidi"/>
          <w:smallCaps w:val="0"/>
          <w:noProof/>
          <w:kern w:val="2"/>
          <w:sz w:val="21"/>
          <w:szCs w:val="22"/>
        </w:rPr>
      </w:pPr>
      <w:hyperlink w:anchor="_Toc73447505" w:history="1">
        <w:r w:rsidR="005A076A" w:rsidRPr="007F0006">
          <w:rPr>
            <w:rStyle w:val="a6"/>
            <w:noProof/>
          </w:rPr>
          <w:t xml:space="preserve">5.6 </w:t>
        </w:r>
        <w:r w:rsidR="005A076A" w:rsidRPr="007F0006">
          <w:rPr>
            <w:rStyle w:val="a6"/>
            <w:noProof/>
          </w:rPr>
          <w:t>磋商纪律</w:t>
        </w:r>
        <w:r w:rsidR="005A076A">
          <w:rPr>
            <w:noProof/>
            <w:webHidden/>
          </w:rPr>
          <w:tab/>
        </w:r>
        <w:r w:rsidR="005A076A">
          <w:rPr>
            <w:noProof/>
            <w:webHidden/>
          </w:rPr>
          <w:fldChar w:fldCharType="begin"/>
        </w:r>
        <w:r w:rsidR="005A076A">
          <w:rPr>
            <w:noProof/>
            <w:webHidden/>
          </w:rPr>
          <w:instrText xml:space="preserve"> PAGEREF _Toc73447505 \h </w:instrText>
        </w:r>
        <w:r w:rsidR="005A076A">
          <w:rPr>
            <w:noProof/>
            <w:webHidden/>
          </w:rPr>
        </w:r>
        <w:r w:rsidR="005A076A">
          <w:rPr>
            <w:noProof/>
            <w:webHidden/>
          </w:rPr>
          <w:fldChar w:fldCharType="separate"/>
        </w:r>
        <w:r w:rsidR="005A076A">
          <w:rPr>
            <w:noProof/>
            <w:webHidden/>
          </w:rPr>
          <w:t>66</w:t>
        </w:r>
        <w:r w:rsidR="005A076A">
          <w:rPr>
            <w:noProof/>
            <w:webHidden/>
          </w:rPr>
          <w:fldChar w:fldCharType="end"/>
        </w:r>
      </w:hyperlink>
    </w:p>
    <w:p w14:paraId="288A6D65" w14:textId="4E052810" w:rsidR="005A076A" w:rsidRDefault="0071202E">
      <w:pPr>
        <w:pStyle w:val="13"/>
        <w:rPr>
          <w:rFonts w:asciiTheme="minorHAnsi" w:eastAsiaTheme="minorEastAsia" w:hAnsiTheme="minorHAnsi" w:cstheme="minorBidi"/>
          <w:b w:val="0"/>
          <w:bCs w:val="0"/>
          <w:caps w:val="0"/>
          <w:noProof/>
          <w:kern w:val="2"/>
          <w:sz w:val="21"/>
          <w:szCs w:val="22"/>
        </w:rPr>
      </w:pPr>
      <w:hyperlink w:anchor="_Toc73447506" w:history="1">
        <w:r w:rsidR="005A076A" w:rsidRPr="007F0006">
          <w:rPr>
            <w:rStyle w:val="a6"/>
            <w:noProof/>
          </w:rPr>
          <w:t>第</w:t>
        </w:r>
        <w:r w:rsidR="005A076A" w:rsidRPr="007F0006">
          <w:rPr>
            <w:rStyle w:val="a6"/>
            <w:noProof/>
          </w:rPr>
          <w:t>6</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政府采购合同草案</w:t>
        </w:r>
        <w:r w:rsidR="005A076A">
          <w:rPr>
            <w:noProof/>
            <w:webHidden/>
          </w:rPr>
          <w:tab/>
        </w:r>
        <w:r w:rsidR="005A076A">
          <w:rPr>
            <w:noProof/>
            <w:webHidden/>
          </w:rPr>
          <w:fldChar w:fldCharType="begin"/>
        </w:r>
        <w:r w:rsidR="005A076A">
          <w:rPr>
            <w:noProof/>
            <w:webHidden/>
          </w:rPr>
          <w:instrText xml:space="preserve"> PAGEREF _Toc73447506 \h </w:instrText>
        </w:r>
        <w:r w:rsidR="005A076A">
          <w:rPr>
            <w:noProof/>
            <w:webHidden/>
          </w:rPr>
        </w:r>
        <w:r w:rsidR="005A076A">
          <w:rPr>
            <w:noProof/>
            <w:webHidden/>
          </w:rPr>
          <w:fldChar w:fldCharType="separate"/>
        </w:r>
        <w:r w:rsidR="005A076A">
          <w:rPr>
            <w:noProof/>
            <w:webHidden/>
          </w:rPr>
          <w:t>68</w:t>
        </w:r>
        <w:r w:rsidR="005A076A">
          <w:rPr>
            <w:noProof/>
            <w:webHidden/>
          </w:rPr>
          <w:fldChar w:fldCharType="end"/>
        </w:r>
      </w:hyperlink>
    </w:p>
    <w:p w14:paraId="61937B87" w14:textId="71A7D04C" w:rsidR="005A076A" w:rsidRDefault="0071202E">
      <w:pPr>
        <w:pStyle w:val="13"/>
        <w:rPr>
          <w:rFonts w:asciiTheme="minorHAnsi" w:eastAsiaTheme="minorEastAsia" w:hAnsiTheme="minorHAnsi" w:cstheme="minorBidi"/>
          <w:b w:val="0"/>
          <w:bCs w:val="0"/>
          <w:caps w:val="0"/>
          <w:noProof/>
          <w:kern w:val="2"/>
          <w:sz w:val="21"/>
          <w:szCs w:val="22"/>
        </w:rPr>
      </w:pPr>
      <w:hyperlink w:anchor="_Toc73447507" w:history="1">
        <w:r w:rsidR="005A076A" w:rsidRPr="007F0006">
          <w:rPr>
            <w:rStyle w:val="a6"/>
            <w:noProof/>
          </w:rPr>
          <w:t>第</w:t>
        </w:r>
        <w:r w:rsidR="005A076A" w:rsidRPr="007F0006">
          <w:rPr>
            <w:rStyle w:val="a6"/>
            <w:noProof/>
          </w:rPr>
          <w:t>7</w:t>
        </w:r>
        <w:r w:rsidR="005A076A" w:rsidRPr="007F0006">
          <w:rPr>
            <w:rStyle w:val="a6"/>
            <w:noProof/>
          </w:rPr>
          <w:t>章</w:t>
        </w:r>
        <w:r w:rsidR="005A076A">
          <w:rPr>
            <w:rFonts w:asciiTheme="minorHAnsi" w:eastAsiaTheme="minorEastAsia" w:hAnsiTheme="minorHAnsi" w:cstheme="minorBidi"/>
            <w:b w:val="0"/>
            <w:bCs w:val="0"/>
            <w:caps w:val="0"/>
            <w:noProof/>
            <w:kern w:val="2"/>
            <w:sz w:val="21"/>
            <w:szCs w:val="22"/>
          </w:rPr>
          <w:tab/>
        </w:r>
        <w:r w:rsidR="005A076A" w:rsidRPr="007F0006">
          <w:rPr>
            <w:rStyle w:val="a6"/>
            <w:noProof/>
          </w:rPr>
          <w:t>工程量清单和图纸</w:t>
        </w:r>
        <w:r w:rsidR="005A076A">
          <w:rPr>
            <w:noProof/>
            <w:webHidden/>
          </w:rPr>
          <w:tab/>
        </w:r>
        <w:r w:rsidR="005A076A">
          <w:rPr>
            <w:noProof/>
            <w:webHidden/>
          </w:rPr>
          <w:fldChar w:fldCharType="begin"/>
        </w:r>
        <w:r w:rsidR="005A076A">
          <w:rPr>
            <w:noProof/>
            <w:webHidden/>
          </w:rPr>
          <w:instrText xml:space="preserve"> PAGEREF _Toc73447507 \h </w:instrText>
        </w:r>
        <w:r w:rsidR="005A076A">
          <w:rPr>
            <w:noProof/>
            <w:webHidden/>
          </w:rPr>
        </w:r>
        <w:r w:rsidR="005A076A">
          <w:rPr>
            <w:noProof/>
            <w:webHidden/>
          </w:rPr>
          <w:fldChar w:fldCharType="separate"/>
        </w:r>
        <w:r w:rsidR="005A076A">
          <w:rPr>
            <w:noProof/>
            <w:webHidden/>
          </w:rPr>
          <w:t>83</w:t>
        </w:r>
        <w:r w:rsidR="005A076A">
          <w:rPr>
            <w:noProof/>
            <w:webHidden/>
          </w:rPr>
          <w:fldChar w:fldCharType="end"/>
        </w:r>
      </w:hyperlink>
    </w:p>
    <w:p w14:paraId="399DEC8A" w14:textId="55931F02"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73447461"/>
      <w:r w:rsidRPr="003E7736">
        <w:rPr>
          <w:rFonts w:hint="eastAsia"/>
        </w:rPr>
        <w:lastRenderedPageBreak/>
        <w:t>竞争性磋商邀请</w:t>
      </w:r>
      <w:bookmarkEnd w:id="0"/>
    </w:p>
    <w:p w14:paraId="5909149A" w14:textId="1B6337A6" w:rsidR="005A3991" w:rsidRPr="003E7736" w:rsidRDefault="005A3991" w:rsidP="005A3991">
      <w:pPr>
        <w:spacing w:line="600" w:lineRule="exact"/>
        <w:ind w:rightChars="-10" w:right="-24" w:firstLineChars="201" w:firstLine="565"/>
        <w:rPr>
          <w:rFonts w:ascii="宋体" w:hAnsi="宋体"/>
          <w:sz w:val="28"/>
          <w:szCs w:val="28"/>
        </w:rPr>
      </w:pPr>
      <w:r w:rsidRPr="003E7736">
        <w:rPr>
          <w:rFonts w:ascii="宋体" w:hAnsi="宋体" w:hint="eastAsia"/>
          <w:b/>
          <w:sz w:val="28"/>
          <w:szCs w:val="28"/>
        </w:rPr>
        <w:t>成都市公共资源交易服务中心</w:t>
      </w:r>
      <w:r w:rsidRPr="003E7736">
        <w:rPr>
          <w:rFonts w:ascii="宋体" w:hAnsi="宋体" w:hint="eastAsia"/>
          <w:sz w:val="28"/>
          <w:szCs w:val="28"/>
        </w:rPr>
        <w:t>(以下简称“市公资交易中心”)受</w:t>
      </w:r>
      <w:r w:rsidR="00E01FDA" w:rsidRPr="00E01FDA">
        <w:rPr>
          <w:rFonts w:ascii="宋体" w:hAnsi="宋体" w:hint="eastAsia"/>
          <w:b/>
          <w:sz w:val="28"/>
          <w:szCs w:val="28"/>
        </w:rPr>
        <w:t>成都市</w:t>
      </w:r>
      <w:r w:rsidR="00175E5B">
        <w:rPr>
          <w:rFonts w:ascii="宋体" w:hAnsi="宋体" w:hint="eastAsia"/>
          <w:b/>
          <w:sz w:val="28"/>
          <w:szCs w:val="28"/>
        </w:rPr>
        <w:t>第一社会福利院</w:t>
      </w:r>
      <w:r w:rsidRPr="003E7736">
        <w:rPr>
          <w:rFonts w:ascii="宋体" w:hAnsi="宋体" w:hint="eastAsia"/>
          <w:sz w:val="28"/>
          <w:szCs w:val="28"/>
        </w:rPr>
        <w:t>委托,拟对</w:t>
      </w:r>
      <w:r w:rsidR="00175E5B">
        <w:rPr>
          <w:rFonts w:ascii="宋体" w:hAnsi="宋体" w:hint="eastAsia"/>
          <w:b/>
          <w:sz w:val="28"/>
          <w:szCs w:val="28"/>
        </w:rPr>
        <w:t>成都市第一社会福利院安全维修改造工程采购项目</w:t>
      </w:r>
      <w:r w:rsidRPr="003E7736">
        <w:rPr>
          <w:rFonts w:ascii="宋体" w:hAnsi="宋体" w:hint="eastAsia"/>
          <w:sz w:val="28"/>
          <w:szCs w:val="28"/>
        </w:rPr>
        <w:t>采用竞争性磋商采购方式进行采购，特邀请已通过本次采购资格审查并随机抽取选中的供应商参加本项目的竞争性磋商。</w:t>
      </w:r>
    </w:p>
    <w:p w14:paraId="4C683AA0" w14:textId="5C46E091"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056890">
        <w:rPr>
          <w:rFonts w:ascii="宋体" w:hAnsi="宋体" w:hint="eastAsia"/>
          <w:b/>
          <w:sz w:val="28"/>
          <w:szCs w:val="28"/>
        </w:rPr>
        <w:t>成都市政采（2021）A0008号</w:t>
      </w:r>
    </w:p>
    <w:p w14:paraId="559DEE6E" w14:textId="492834F7"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056890" w:rsidRPr="00022FC8">
        <w:rPr>
          <w:rFonts w:ascii="宋体" w:hAnsi="宋体"/>
          <w:b/>
          <w:sz w:val="28"/>
          <w:szCs w:val="28"/>
        </w:rPr>
        <w:t>510101202100254</w:t>
      </w:r>
      <w:r w:rsidRPr="007B7306">
        <w:rPr>
          <w:rFonts w:ascii="宋体" w:hAnsi="宋体" w:hint="eastAsia"/>
          <w:b/>
          <w:sz w:val="28"/>
          <w:szCs w:val="28"/>
        </w:rPr>
        <w:t>）</w:t>
      </w:r>
    </w:p>
    <w:p w14:paraId="26D0D7CA" w14:textId="4A2D7EA3"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r w:rsidR="00056890" w:rsidRPr="00056890">
        <w:rPr>
          <w:rFonts w:ascii="宋体" w:hAnsi="宋体" w:hint="eastAsia"/>
          <w:sz w:val="28"/>
          <w:szCs w:val="28"/>
        </w:rPr>
        <w:t>成都市第一社会福利院安全维修改造工程采购项目</w:t>
      </w:r>
    </w:p>
    <w:p w14:paraId="34F33474" w14:textId="7088EAB8" w:rsidR="005A3991" w:rsidRPr="003E7736" w:rsidRDefault="005A3991" w:rsidP="00C16790">
      <w:pPr>
        <w:numPr>
          <w:ilvl w:val="0"/>
          <w:numId w:val="2"/>
        </w:numPr>
        <w:spacing w:line="600" w:lineRule="exact"/>
        <w:ind w:left="0" w:firstLine="567"/>
        <w:rPr>
          <w:rFonts w:ascii="宋体" w:hAnsi="宋体"/>
          <w:b/>
          <w:sz w:val="28"/>
          <w:szCs w:val="28"/>
        </w:rPr>
      </w:pPr>
      <w:r w:rsidRPr="003E7736">
        <w:rPr>
          <w:rFonts w:ascii="宋体" w:hAnsi="宋体" w:hint="eastAsia"/>
          <w:b/>
          <w:sz w:val="28"/>
          <w:szCs w:val="28"/>
        </w:rPr>
        <w:t>资金来源</w:t>
      </w:r>
      <w:r w:rsidR="00CA26A2">
        <w:rPr>
          <w:rFonts w:ascii="宋体" w:hAnsi="宋体" w:hint="eastAsia"/>
          <w:b/>
          <w:sz w:val="28"/>
          <w:szCs w:val="28"/>
        </w:rPr>
        <w:t>、</w:t>
      </w:r>
      <w:r w:rsidRPr="00CA26A2">
        <w:rPr>
          <w:rFonts w:ascii="宋体" w:hAnsi="宋体" w:hint="eastAsia"/>
          <w:b/>
          <w:sz w:val="28"/>
          <w:szCs w:val="28"/>
        </w:rPr>
        <w:t>预算金额及最高限价：</w:t>
      </w:r>
      <w:r w:rsidRPr="00CA26A2">
        <w:rPr>
          <w:rFonts w:ascii="宋体" w:hAnsi="宋体" w:hint="eastAsia"/>
          <w:sz w:val="28"/>
          <w:szCs w:val="28"/>
        </w:rPr>
        <w:t>财政性资金，政府采购实施计划备案表号：</w:t>
      </w:r>
      <w:r w:rsidR="00056890" w:rsidRPr="000C154F">
        <w:rPr>
          <w:rFonts w:ascii="宋体" w:hAnsi="宋体" w:hint="eastAsia"/>
          <w:sz w:val="28"/>
          <w:szCs w:val="28"/>
        </w:rPr>
        <w:t>（202</w:t>
      </w:r>
      <w:r w:rsidR="00056890" w:rsidRPr="000C154F">
        <w:rPr>
          <w:rFonts w:ascii="宋体" w:hAnsi="宋体"/>
          <w:sz w:val="28"/>
          <w:szCs w:val="28"/>
        </w:rPr>
        <w:t>1</w:t>
      </w:r>
      <w:r w:rsidR="00056890" w:rsidRPr="000C154F">
        <w:rPr>
          <w:rFonts w:ascii="宋体" w:hAnsi="宋体" w:hint="eastAsia"/>
          <w:sz w:val="28"/>
          <w:szCs w:val="28"/>
        </w:rPr>
        <w:t>）</w:t>
      </w:r>
      <w:r w:rsidR="00056890" w:rsidRPr="00C61F9A">
        <w:rPr>
          <w:rFonts w:ascii="宋体" w:hAnsi="宋体" w:hint="eastAsia"/>
          <w:sz w:val="28"/>
          <w:szCs w:val="28"/>
        </w:rPr>
        <w:t>0938</w:t>
      </w:r>
      <w:r w:rsidRPr="00CA26A2">
        <w:rPr>
          <w:rFonts w:ascii="宋体" w:hAnsi="宋体" w:hint="eastAsia"/>
          <w:sz w:val="28"/>
          <w:szCs w:val="28"/>
        </w:rPr>
        <w:t>号；预算品目</w:t>
      </w:r>
      <w:r w:rsidR="00056890" w:rsidRPr="000C154F">
        <w:rPr>
          <w:rFonts w:ascii="宋体" w:hAnsi="宋体" w:hint="eastAsia"/>
          <w:sz w:val="28"/>
          <w:szCs w:val="28"/>
        </w:rPr>
        <w:t>B07装修工程</w:t>
      </w:r>
      <w:r w:rsidRPr="00CA26A2">
        <w:rPr>
          <w:rFonts w:ascii="宋体" w:hAnsi="宋体" w:hint="eastAsia"/>
          <w:sz w:val="28"/>
          <w:szCs w:val="28"/>
        </w:rPr>
        <w:t>；预算金额：</w:t>
      </w:r>
      <w:r w:rsidR="00056890" w:rsidRPr="00C61F9A">
        <w:rPr>
          <w:rFonts w:ascii="宋体" w:hAnsi="宋体" w:hint="eastAsia"/>
          <w:sz w:val="28"/>
          <w:szCs w:val="28"/>
        </w:rPr>
        <w:t>154.9</w:t>
      </w:r>
      <w:r w:rsidRPr="00CA26A2">
        <w:rPr>
          <w:rFonts w:ascii="宋体" w:hAnsi="宋体" w:hint="eastAsia"/>
          <w:sz w:val="28"/>
          <w:szCs w:val="28"/>
        </w:rPr>
        <w:t>万元，最高限价（控制价）：</w:t>
      </w:r>
      <w:r w:rsidR="00056890" w:rsidRPr="00C61F9A">
        <w:rPr>
          <w:rFonts w:ascii="宋体" w:hAnsi="宋体" w:hint="eastAsia"/>
          <w:sz w:val="28"/>
          <w:szCs w:val="28"/>
        </w:rPr>
        <w:t>154.9</w:t>
      </w:r>
      <w:r w:rsidR="00C60594">
        <w:rPr>
          <w:rFonts w:ascii="宋体" w:hAnsi="宋体" w:hint="eastAsia"/>
          <w:sz w:val="28"/>
          <w:szCs w:val="28"/>
        </w:rPr>
        <w:t>万</w:t>
      </w:r>
      <w:r w:rsidRPr="00CA26A2">
        <w:rPr>
          <w:rFonts w:ascii="宋体" w:hAnsi="宋体" w:hint="eastAsia"/>
          <w:sz w:val="28"/>
          <w:szCs w:val="28"/>
        </w:rPr>
        <w:t>元；采购标的及所属行业：</w:t>
      </w:r>
      <w:r w:rsidR="00056890">
        <w:rPr>
          <w:rFonts w:ascii="宋体" w:hAnsi="宋体" w:hint="eastAsia"/>
          <w:sz w:val="28"/>
          <w:szCs w:val="28"/>
        </w:rPr>
        <w:t>成都市第一社会福利院安全维修改造</w:t>
      </w:r>
      <w:r w:rsidRPr="00CA26A2">
        <w:rPr>
          <w:rFonts w:ascii="宋体" w:hAnsi="宋体" w:hint="eastAsia"/>
          <w:sz w:val="28"/>
          <w:szCs w:val="28"/>
        </w:rPr>
        <w:t>工程，所属行业为建筑业。采购</w:t>
      </w:r>
      <w:r w:rsidR="00056890">
        <w:rPr>
          <w:rFonts w:ascii="宋体" w:hAnsi="宋体" w:hint="eastAsia"/>
          <w:sz w:val="28"/>
          <w:szCs w:val="28"/>
        </w:rPr>
        <w:t>成都市第一社会福利院安全维修改造</w:t>
      </w:r>
      <w:r w:rsidRPr="00CA26A2">
        <w:rPr>
          <w:rFonts w:ascii="宋体" w:hAnsi="宋体" w:hint="eastAsia"/>
          <w:sz w:val="28"/>
          <w:szCs w:val="28"/>
        </w:rPr>
        <w:t>工程采购项目供应商一名。</w:t>
      </w:r>
    </w:p>
    <w:p w14:paraId="71301856"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D227F0C" w14:textId="3391D134" w:rsidR="005A3991" w:rsidRPr="003E7736" w:rsidRDefault="00056890" w:rsidP="00056890">
      <w:pPr>
        <w:tabs>
          <w:tab w:val="left" w:pos="851"/>
        </w:tabs>
        <w:spacing w:line="600" w:lineRule="exact"/>
        <w:ind w:firstLineChars="200" w:firstLine="560"/>
        <w:rPr>
          <w:rFonts w:ascii="宋体" w:hAnsi="宋体"/>
          <w:sz w:val="28"/>
          <w:szCs w:val="28"/>
        </w:rPr>
      </w:pPr>
      <w:r>
        <w:rPr>
          <w:rFonts w:ascii="宋体" w:hAnsi="宋体"/>
          <w:sz w:val="28"/>
          <w:szCs w:val="28"/>
        </w:rPr>
        <w:t>本项目为</w:t>
      </w:r>
      <w:r w:rsidRPr="002B14C5">
        <w:rPr>
          <w:rFonts w:ascii="宋体" w:hAnsi="宋体" w:hint="eastAsia"/>
          <w:sz w:val="28"/>
          <w:szCs w:val="28"/>
        </w:rPr>
        <w:t>成都市第一社会福利院安全维修改造工程采购项目</w:t>
      </w:r>
      <w:r w:rsidRPr="000C154F">
        <w:rPr>
          <w:rFonts w:ascii="宋体" w:hAnsi="宋体"/>
          <w:sz w:val="28"/>
          <w:szCs w:val="28"/>
        </w:rPr>
        <w:t>。项目地点：</w:t>
      </w:r>
      <w:r w:rsidRPr="002B14C5">
        <w:rPr>
          <w:rFonts w:ascii="宋体" w:hAnsi="宋体" w:hint="eastAsia"/>
          <w:sz w:val="28"/>
          <w:szCs w:val="28"/>
        </w:rPr>
        <w:t>成都市青羊区康河街道康河社区8组316号</w:t>
      </w:r>
      <w:r w:rsidRPr="000C154F">
        <w:rPr>
          <w:rFonts w:ascii="宋体" w:hAnsi="宋体"/>
          <w:sz w:val="28"/>
          <w:szCs w:val="28"/>
        </w:rPr>
        <w:t>。项目内容：</w:t>
      </w:r>
      <w:r w:rsidRPr="002B14C5">
        <w:rPr>
          <w:rFonts w:ascii="宋体" w:hAnsi="宋体" w:hint="eastAsia"/>
          <w:sz w:val="28"/>
          <w:szCs w:val="28"/>
        </w:rPr>
        <w:t>铝合金空调百叶片式、原有空调百叶拆除、办公楼外墙及电梯处铝塑板、电梯处原有外墙拆除、拆除原有过道基层、大厅外过道玻璃雨棚、大厅外过道玻璃雨棚、女儿墙防水(含砂浆保护层）、电梯井防水(含砂浆保护层）、11楼餐厅拆除原吊顶、11楼餐厅新做铝扣板吊顶、拆除原有节能灯、成品LED</w:t>
      </w:r>
      <w:r>
        <w:rPr>
          <w:rFonts w:ascii="宋体" w:hAnsi="宋体" w:hint="eastAsia"/>
          <w:sz w:val="28"/>
          <w:szCs w:val="28"/>
        </w:rPr>
        <w:t>灯安装、地砖更换、真石外墙漆、乳胶漆墙面等</w:t>
      </w:r>
      <w:r w:rsidRPr="000C154F">
        <w:rPr>
          <w:rFonts w:ascii="宋体" w:hAnsi="宋体"/>
          <w:sz w:val="28"/>
          <w:szCs w:val="28"/>
        </w:rPr>
        <w:t>。</w:t>
      </w:r>
      <w:r w:rsidRPr="001903A1">
        <w:rPr>
          <w:rFonts w:ascii="宋体" w:hAnsi="宋体" w:hint="eastAsia"/>
          <w:sz w:val="28"/>
          <w:szCs w:val="28"/>
        </w:rPr>
        <w:t>本项目工期为</w:t>
      </w:r>
      <w:r w:rsidR="00EF5E0D">
        <w:rPr>
          <w:rFonts w:ascii="宋体" w:hAnsi="宋体" w:hint="eastAsia"/>
          <w:sz w:val="28"/>
          <w:szCs w:val="28"/>
        </w:rPr>
        <w:t>自</w:t>
      </w:r>
      <w:r w:rsidRPr="001903A1">
        <w:rPr>
          <w:rFonts w:ascii="宋体" w:hAnsi="宋体" w:hint="eastAsia"/>
          <w:sz w:val="28"/>
          <w:szCs w:val="28"/>
        </w:rPr>
        <w:t>合同签订之日起</w:t>
      </w:r>
      <w:r>
        <w:rPr>
          <w:rFonts w:ascii="宋体" w:hAnsi="宋体"/>
          <w:sz w:val="28"/>
          <w:szCs w:val="28"/>
        </w:rPr>
        <w:t>70</w:t>
      </w:r>
      <w:r w:rsidRPr="001903A1">
        <w:rPr>
          <w:rFonts w:ascii="宋体" w:hAnsi="宋体" w:hint="eastAsia"/>
          <w:sz w:val="28"/>
          <w:szCs w:val="28"/>
        </w:rPr>
        <w:t>个日历日</w:t>
      </w:r>
      <w:r>
        <w:rPr>
          <w:rFonts w:ascii="宋体" w:hAnsi="宋体" w:hint="eastAsia"/>
          <w:sz w:val="28"/>
          <w:szCs w:val="28"/>
        </w:rPr>
        <w:t>。</w:t>
      </w:r>
    </w:p>
    <w:p w14:paraId="0F70C71B" w14:textId="77777777"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4B45564D" w:rsidR="005A3991" w:rsidRPr="003E7736" w:rsidRDefault="005A3991" w:rsidP="005A3991">
      <w:pPr>
        <w:numPr>
          <w:ilvl w:val="0"/>
          <w:numId w:val="2"/>
        </w:numPr>
        <w:tabs>
          <w:tab w:val="left" w:pos="5949"/>
        </w:tabs>
        <w:spacing w:line="600" w:lineRule="exact"/>
        <w:ind w:left="0" w:firstLine="567"/>
        <w:jc w:val="both"/>
        <w:rPr>
          <w:rFonts w:ascii="宋体" w:hAnsi="宋体"/>
          <w:sz w:val="28"/>
        </w:rPr>
      </w:pPr>
      <w:r w:rsidRPr="003E7736">
        <w:rPr>
          <w:rFonts w:ascii="宋体" w:hAnsi="宋体" w:hint="eastAsia"/>
          <w:b/>
          <w:bCs/>
          <w:sz w:val="28"/>
          <w:szCs w:val="28"/>
        </w:rPr>
        <w:lastRenderedPageBreak/>
        <w:t>邀请供应商：</w:t>
      </w:r>
      <w:r w:rsidRPr="003E7736">
        <w:rPr>
          <w:rFonts w:ascii="宋体" w:hAnsi="宋体" w:hint="eastAsia"/>
          <w:sz w:val="28"/>
        </w:rPr>
        <w:t>本次竞争性磋商在四川政府采购网上以公告形式发布，本项目已实行资格预审，邀请通过</w:t>
      </w:r>
      <w:r w:rsidR="00C16790" w:rsidRPr="00F334EB">
        <w:rPr>
          <w:rFonts w:ascii="宋体" w:hAnsi="宋体" w:hint="eastAsia"/>
          <w:sz w:val="28"/>
        </w:rPr>
        <w:t>资格</w:t>
      </w:r>
      <w:r w:rsidR="00C16790" w:rsidRPr="00F334EB">
        <w:rPr>
          <w:rFonts w:ascii="宋体" w:hAnsi="宋体"/>
          <w:sz w:val="28"/>
        </w:rPr>
        <w:t>预审随机抽</w:t>
      </w:r>
      <w:r w:rsidR="00C16790" w:rsidRPr="00F334EB">
        <w:rPr>
          <w:rFonts w:ascii="宋体" w:hAnsi="宋体" w:hint="eastAsia"/>
          <w:sz w:val="28"/>
        </w:rPr>
        <w:t>签系统</w:t>
      </w:r>
      <w:r w:rsidR="00C16790" w:rsidRPr="00F334EB">
        <w:rPr>
          <w:rFonts w:ascii="宋体" w:hAnsi="宋体"/>
          <w:sz w:val="28"/>
        </w:rPr>
        <w:t>随机抽取</w:t>
      </w:r>
      <w:r w:rsidR="00C16790" w:rsidRPr="00F334EB">
        <w:rPr>
          <w:rFonts w:ascii="宋体" w:hAnsi="宋体" w:hint="eastAsia"/>
          <w:sz w:val="28"/>
        </w:rPr>
        <w:t>选中</w:t>
      </w:r>
      <w:r w:rsidRPr="00F334EB">
        <w:rPr>
          <w:rFonts w:ascii="宋体" w:hAnsi="宋体" w:hint="eastAsia"/>
          <w:sz w:val="28"/>
        </w:rPr>
        <w:t>的</w:t>
      </w:r>
      <w:r w:rsidR="005D302A">
        <w:rPr>
          <w:rFonts w:ascii="宋体" w:hAnsi="宋体"/>
          <w:sz w:val="28"/>
        </w:rPr>
        <w:t>5</w:t>
      </w:r>
      <w:r w:rsidRPr="00DE2BE2">
        <w:rPr>
          <w:rFonts w:ascii="宋体" w:hAnsi="宋体" w:hint="eastAsia"/>
          <w:sz w:val="28"/>
        </w:rPr>
        <w:t>家进</w:t>
      </w:r>
      <w:r w:rsidRPr="003E7736">
        <w:rPr>
          <w:rFonts w:ascii="宋体" w:hAnsi="宋体" w:hint="eastAsia"/>
          <w:sz w:val="28"/>
        </w:rPr>
        <w:t>入磋商环节</w:t>
      </w:r>
      <w:r w:rsidRPr="003E7736">
        <w:rPr>
          <w:rFonts w:ascii="宋体" w:hAnsi="宋体"/>
          <w:sz w:val="28"/>
        </w:rPr>
        <w:t>的供应商参加本项目的竞争性磋商</w:t>
      </w:r>
      <w:r w:rsidRPr="003E7736">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供应商参加本次政府采购活动应具备的条件</w:t>
      </w:r>
    </w:p>
    <w:p w14:paraId="1D413BFF"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5223D6D"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本次政府采购活动不接受供应商以联合体的形式参加</w:t>
      </w:r>
      <w:r w:rsidR="00F334EB">
        <w:rPr>
          <w:rFonts w:ascii="宋体" w:hAnsi="宋体" w:hint="eastAsia"/>
          <w:sz w:val="28"/>
          <w:szCs w:val="28"/>
        </w:rPr>
        <w:t>磋商</w:t>
      </w:r>
      <w:r w:rsidRPr="003E7736">
        <w:rPr>
          <w:rFonts w:ascii="宋体" w:hAnsi="宋体" w:hint="eastAsia"/>
          <w:sz w:val="28"/>
          <w:szCs w:val="28"/>
        </w:rPr>
        <w:t>。</w:t>
      </w:r>
    </w:p>
    <w:p w14:paraId="382C9DF6" w14:textId="1C6AA910"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660D6F9A" w14:textId="77777777" w:rsidR="005D302A" w:rsidRPr="005D302A"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5D302A">
        <w:rPr>
          <w:rFonts w:ascii="宋体" w:hAnsi="宋体" w:hint="eastAsia"/>
          <w:sz w:val="28"/>
          <w:szCs w:val="28"/>
        </w:rPr>
        <w:t>1.</w:t>
      </w:r>
      <w:r w:rsidRPr="005D302A">
        <w:rPr>
          <w:rFonts w:ascii="宋体" w:hAnsi="宋体" w:hint="eastAsia"/>
          <w:sz w:val="28"/>
          <w:szCs w:val="28"/>
        </w:rPr>
        <w:tab/>
        <w:t>供应商具备有效的行政主管部门颁发的建筑工程施工总承包三级及以上资质或建筑装修装饰工程专业承包二级及以上资质；</w:t>
      </w:r>
    </w:p>
    <w:p w14:paraId="2C7F4222" w14:textId="77777777" w:rsidR="005D302A" w:rsidRPr="005D302A"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5D302A">
        <w:rPr>
          <w:rFonts w:ascii="宋体" w:hAnsi="宋体" w:hint="eastAsia"/>
          <w:sz w:val="28"/>
          <w:szCs w:val="28"/>
        </w:rPr>
        <w:t>2.</w:t>
      </w:r>
      <w:r w:rsidRPr="005D302A">
        <w:rPr>
          <w:rFonts w:ascii="宋体" w:hAnsi="宋体" w:hint="eastAsia"/>
          <w:sz w:val="28"/>
          <w:szCs w:val="28"/>
        </w:rPr>
        <w:tab/>
        <w:t>具备有效的《安全生产许可证》；</w:t>
      </w:r>
    </w:p>
    <w:p w14:paraId="2918EE5D" w14:textId="77777777" w:rsidR="005D302A" w:rsidRPr="005D302A"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5D302A">
        <w:rPr>
          <w:rFonts w:ascii="宋体" w:hAnsi="宋体" w:hint="eastAsia"/>
          <w:sz w:val="28"/>
          <w:szCs w:val="28"/>
        </w:rPr>
        <w:t>3.</w:t>
      </w:r>
      <w:r w:rsidRPr="005D302A">
        <w:rPr>
          <w:rFonts w:ascii="宋体" w:hAnsi="宋体" w:hint="eastAsia"/>
          <w:sz w:val="28"/>
          <w:szCs w:val="28"/>
        </w:rPr>
        <w:tab/>
        <w:t>供应商为省外注册企业应具有有效的《四川省省外建筑企业入川承揽业务验证登记证》或带二维码的《四川省省外施工、监理入川承揽业务</w:t>
      </w:r>
      <w:r w:rsidRPr="005D302A">
        <w:rPr>
          <w:rFonts w:ascii="宋体" w:hAnsi="宋体" w:hint="eastAsia"/>
          <w:sz w:val="28"/>
          <w:szCs w:val="28"/>
        </w:rPr>
        <w:lastRenderedPageBreak/>
        <w:t>信息录入证》；</w:t>
      </w:r>
    </w:p>
    <w:p w14:paraId="3C7D41B9" w14:textId="77777777" w:rsidR="005D302A" w:rsidRPr="005D302A"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5D302A">
        <w:rPr>
          <w:rFonts w:ascii="宋体" w:hAnsi="宋体" w:hint="eastAsia"/>
          <w:sz w:val="28"/>
          <w:szCs w:val="28"/>
        </w:rPr>
        <w:t>4.</w:t>
      </w:r>
      <w:r w:rsidRPr="005D302A">
        <w:rPr>
          <w:rFonts w:ascii="宋体" w:hAnsi="宋体" w:hint="eastAsia"/>
          <w:sz w:val="28"/>
          <w:szCs w:val="28"/>
        </w:rPr>
        <w:tab/>
        <w:t>供应商为本项目配备的项目经理应同时具备有效的建筑工程专业二级及以上建造师执业资格和有效的安全生产考核合格证书（B证）；供应商应承诺成交后，向采购人提供供应商为项目经理缴纳近6个月的社保证明材料，否则视为虚假响应；</w:t>
      </w:r>
    </w:p>
    <w:p w14:paraId="42E4851B" w14:textId="2C4F2B2D" w:rsidR="005D302A" w:rsidRPr="005D302A" w:rsidRDefault="005D302A" w:rsidP="005D302A">
      <w:pPr>
        <w:widowControl w:val="0"/>
        <w:tabs>
          <w:tab w:val="left" w:pos="0"/>
          <w:tab w:val="left" w:pos="851"/>
          <w:tab w:val="left" w:pos="960"/>
          <w:tab w:val="left" w:pos="1276"/>
        </w:tabs>
        <w:spacing w:line="600" w:lineRule="exact"/>
        <w:ind w:left="567"/>
        <w:jc w:val="both"/>
        <w:rPr>
          <w:rFonts w:ascii="宋体" w:hAnsi="宋体"/>
          <w:sz w:val="28"/>
          <w:szCs w:val="28"/>
        </w:rPr>
      </w:pPr>
      <w:r w:rsidRPr="005D302A">
        <w:rPr>
          <w:rFonts w:ascii="宋体" w:hAnsi="宋体" w:hint="eastAsia"/>
          <w:sz w:val="28"/>
          <w:szCs w:val="28"/>
        </w:rPr>
        <w:t>5.</w:t>
      </w:r>
      <w:r w:rsidRPr="005D302A">
        <w:rPr>
          <w:rFonts w:ascii="宋体" w:hAnsi="宋体" w:hint="eastAsia"/>
          <w:sz w:val="28"/>
          <w:szCs w:val="28"/>
        </w:rPr>
        <w:tab/>
        <w:t>供应商为本项目配备的项目技术负责人应具备建筑工程专业中级及以上职称；供应商应承诺成交后，向采购人提供供应商为项目技术负责人缴纳近6个月的社保证明材料，否则视为虚假响应。</w:t>
      </w:r>
    </w:p>
    <w:p w14:paraId="49EC82D8" w14:textId="77777777"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DC8B9AD"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工程量清单所示范围及内容。具体采购内容见磋商文件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1D573EC1" w14:textId="64DC7090" w:rsidR="00F334EB" w:rsidRPr="002619C0" w:rsidRDefault="005A3991" w:rsidP="00F334EB">
      <w:pPr>
        <w:spacing w:line="600" w:lineRule="exact"/>
        <w:ind w:firstLineChars="200" w:firstLine="560"/>
        <w:rPr>
          <w:rFonts w:ascii="宋体" w:hAnsi="宋体"/>
          <w:sz w:val="28"/>
          <w:szCs w:val="28"/>
        </w:rPr>
      </w:pPr>
      <w:r w:rsidRPr="002619C0">
        <w:rPr>
          <w:rFonts w:ascii="宋体" w:hAnsi="宋体" w:hint="eastAsia"/>
          <w:sz w:val="28"/>
          <w:szCs w:val="28"/>
        </w:rPr>
        <w:t>（一）磋商文件获取时间</w:t>
      </w:r>
      <w:r w:rsidR="00F334EB" w:rsidRPr="002619C0">
        <w:rPr>
          <w:rFonts w:ascii="宋体" w:hAnsi="宋体" w:hint="eastAsia"/>
          <w:sz w:val="28"/>
          <w:szCs w:val="28"/>
        </w:rPr>
        <w:t>：2021年</w:t>
      </w:r>
      <w:r w:rsidR="00C52538">
        <w:rPr>
          <w:rFonts w:ascii="宋体" w:hAnsi="宋体"/>
          <w:sz w:val="28"/>
          <w:szCs w:val="28"/>
        </w:rPr>
        <w:t>6</w:t>
      </w:r>
      <w:r w:rsidR="00F334EB" w:rsidRPr="002619C0">
        <w:rPr>
          <w:rFonts w:ascii="宋体" w:hAnsi="宋体" w:hint="eastAsia"/>
          <w:sz w:val="28"/>
          <w:szCs w:val="28"/>
        </w:rPr>
        <w:t>月</w:t>
      </w:r>
      <w:r w:rsidR="00C52538">
        <w:rPr>
          <w:rFonts w:ascii="宋体" w:hAnsi="宋体"/>
          <w:sz w:val="28"/>
          <w:szCs w:val="28"/>
        </w:rPr>
        <w:t>10</w:t>
      </w:r>
      <w:r w:rsidR="00F334EB" w:rsidRPr="002619C0">
        <w:rPr>
          <w:rFonts w:ascii="宋体" w:hAnsi="宋体" w:hint="eastAsia"/>
          <w:sz w:val="28"/>
          <w:szCs w:val="28"/>
        </w:rPr>
        <w:t>日至</w:t>
      </w:r>
      <w:r w:rsidR="00C52538">
        <w:rPr>
          <w:rFonts w:ascii="宋体" w:hAnsi="宋体"/>
          <w:sz w:val="28"/>
          <w:szCs w:val="28"/>
        </w:rPr>
        <w:t>6</w:t>
      </w:r>
      <w:r w:rsidR="00F334EB" w:rsidRPr="002619C0">
        <w:rPr>
          <w:rFonts w:ascii="宋体" w:hAnsi="宋体" w:hint="eastAsia"/>
          <w:sz w:val="28"/>
          <w:szCs w:val="28"/>
        </w:rPr>
        <w:t>月</w:t>
      </w:r>
      <w:r w:rsidR="00C52538">
        <w:rPr>
          <w:rFonts w:ascii="宋体" w:hAnsi="宋体"/>
          <w:sz w:val="28"/>
          <w:szCs w:val="28"/>
        </w:rPr>
        <w:t>2</w:t>
      </w:r>
      <w:r w:rsidR="00DE0951">
        <w:rPr>
          <w:rFonts w:ascii="宋体" w:hAnsi="宋体"/>
          <w:sz w:val="28"/>
          <w:szCs w:val="28"/>
        </w:rPr>
        <w:t>2</w:t>
      </w:r>
      <w:r w:rsidR="00F334EB" w:rsidRPr="002619C0">
        <w:rPr>
          <w:rFonts w:ascii="宋体" w:hAnsi="宋体" w:hint="eastAsia"/>
          <w:sz w:val="28"/>
          <w:szCs w:val="28"/>
        </w:rPr>
        <w:t>日。</w:t>
      </w:r>
    </w:p>
    <w:p w14:paraId="49FA7267" w14:textId="3B60D3CB" w:rsidR="005A3991" w:rsidRPr="00F334EB" w:rsidRDefault="00F334EB" w:rsidP="00F334EB">
      <w:pPr>
        <w:spacing w:line="600" w:lineRule="exact"/>
        <w:ind w:firstLineChars="200" w:firstLine="560"/>
        <w:rPr>
          <w:rFonts w:ascii="宋体" w:hAnsi="宋体"/>
          <w:sz w:val="28"/>
          <w:szCs w:val="28"/>
        </w:rPr>
      </w:pPr>
      <w:r w:rsidRPr="002619C0">
        <w:rPr>
          <w:rFonts w:ascii="宋体" w:hAnsi="宋体" w:hint="eastAsia"/>
          <w:sz w:val="28"/>
          <w:szCs w:val="28"/>
        </w:rPr>
        <w:t>（二）</w:t>
      </w:r>
      <w:r w:rsidR="005A3991" w:rsidRPr="002619C0">
        <w:rPr>
          <w:rFonts w:ascii="宋体" w:hAnsi="宋体" w:hint="eastAsia"/>
          <w:sz w:val="28"/>
          <w:szCs w:val="28"/>
        </w:rPr>
        <w:t>公告期限：2021年</w:t>
      </w:r>
      <w:r w:rsidR="00C52538">
        <w:rPr>
          <w:rFonts w:ascii="宋体" w:hAnsi="宋体"/>
          <w:sz w:val="28"/>
          <w:szCs w:val="28"/>
        </w:rPr>
        <w:t>6</w:t>
      </w:r>
      <w:r w:rsidR="005A3991" w:rsidRPr="002619C0">
        <w:rPr>
          <w:rFonts w:ascii="宋体" w:hAnsi="宋体" w:hint="eastAsia"/>
          <w:sz w:val="28"/>
          <w:szCs w:val="28"/>
        </w:rPr>
        <w:t>月</w:t>
      </w:r>
      <w:r w:rsidR="00C52538">
        <w:rPr>
          <w:rFonts w:ascii="宋体" w:hAnsi="宋体"/>
          <w:sz w:val="28"/>
          <w:szCs w:val="28"/>
        </w:rPr>
        <w:t>10</w:t>
      </w:r>
      <w:r w:rsidR="005A3991" w:rsidRPr="002619C0">
        <w:rPr>
          <w:rFonts w:ascii="宋体" w:hAnsi="宋体" w:hint="eastAsia"/>
          <w:sz w:val="28"/>
          <w:szCs w:val="28"/>
        </w:rPr>
        <w:t>日至</w:t>
      </w:r>
      <w:r w:rsidR="00C52538">
        <w:rPr>
          <w:rFonts w:ascii="宋体" w:hAnsi="宋体"/>
          <w:sz w:val="28"/>
          <w:szCs w:val="28"/>
        </w:rPr>
        <w:t>6</w:t>
      </w:r>
      <w:r w:rsidR="005A3991" w:rsidRPr="002619C0">
        <w:rPr>
          <w:rFonts w:ascii="宋体" w:hAnsi="宋体" w:hint="eastAsia"/>
          <w:sz w:val="28"/>
          <w:szCs w:val="28"/>
        </w:rPr>
        <w:t>月</w:t>
      </w:r>
      <w:r w:rsidR="00C52538">
        <w:rPr>
          <w:rFonts w:ascii="宋体" w:hAnsi="宋体"/>
          <w:sz w:val="28"/>
          <w:szCs w:val="28"/>
        </w:rPr>
        <w:t>17</w:t>
      </w:r>
      <w:r w:rsidR="005A3991" w:rsidRPr="002619C0">
        <w:rPr>
          <w:rFonts w:ascii="宋体" w:hAnsi="宋体" w:hint="eastAsia"/>
          <w:sz w:val="28"/>
          <w:szCs w:val="28"/>
        </w:rPr>
        <w:t>日。</w:t>
      </w:r>
    </w:p>
    <w:p w14:paraId="2803B50F" w14:textId="77777777" w:rsidR="005A3991" w:rsidRPr="00F201D2" w:rsidRDefault="005A3991" w:rsidP="005A3991">
      <w:pPr>
        <w:numPr>
          <w:ilvl w:val="0"/>
          <w:numId w:val="2"/>
        </w:numPr>
        <w:spacing w:line="600" w:lineRule="exact"/>
        <w:ind w:left="0" w:firstLine="567"/>
        <w:jc w:val="both"/>
        <w:rPr>
          <w:rFonts w:ascii="宋体" w:hAnsi="宋体"/>
          <w:b/>
          <w:sz w:val="28"/>
        </w:rPr>
      </w:pPr>
      <w:r w:rsidRPr="00F201D2">
        <w:rPr>
          <w:rFonts w:ascii="宋体" w:hAnsi="宋体" w:hint="eastAsia"/>
          <w:b/>
          <w:sz w:val="28"/>
          <w:szCs w:val="28"/>
        </w:rPr>
        <w:t>磋商</w:t>
      </w:r>
      <w:r w:rsidRPr="00F201D2">
        <w:rPr>
          <w:rFonts w:ascii="宋体" w:hAnsi="宋体" w:hint="eastAsia"/>
          <w:b/>
          <w:sz w:val="28"/>
        </w:rPr>
        <w:t>文件获取方式</w:t>
      </w:r>
    </w:p>
    <w:p w14:paraId="3145B98C" w14:textId="77777777"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lastRenderedPageBreak/>
        <w:t>供应商要参加磋商</w:t>
      </w:r>
      <w:r w:rsidRPr="004C5C1A">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604C7BE9" w:rsidR="005A3991" w:rsidRPr="00ED500E" w:rsidRDefault="005A3991"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施工响应文件递交</w:t>
      </w:r>
      <w:r w:rsidR="00C9048A" w:rsidRPr="00ED500E">
        <w:rPr>
          <w:rFonts w:ascii="宋体" w:eastAsia="宋体" w:hAnsi="宋体" w:hint="eastAsia"/>
          <w:b/>
          <w:sz w:val="28"/>
          <w:szCs w:val="28"/>
        </w:rPr>
        <w:t>截止</w:t>
      </w:r>
      <w:r w:rsidRPr="00ED500E">
        <w:rPr>
          <w:rFonts w:ascii="宋体" w:eastAsia="宋体" w:hAnsi="宋体" w:hint="eastAsia"/>
          <w:b/>
          <w:sz w:val="28"/>
          <w:szCs w:val="28"/>
        </w:rPr>
        <w:t>时间</w:t>
      </w:r>
      <w:r w:rsidR="00C9048A" w:rsidRPr="00ED500E">
        <w:rPr>
          <w:rFonts w:ascii="宋体" w:eastAsia="宋体" w:hAnsi="宋体" w:hint="eastAsia"/>
          <w:b/>
          <w:sz w:val="28"/>
          <w:szCs w:val="28"/>
        </w:rPr>
        <w:t>及开</w:t>
      </w:r>
      <w:r w:rsidR="003D798F" w:rsidRPr="00F201D2">
        <w:rPr>
          <w:rFonts w:ascii="宋体" w:eastAsia="宋体" w:hAnsi="宋体" w:hint="eastAsia"/>
          <w:b/>
          <w:sz w:val="28"/>
          <w:szCs w:val="28"/>
        </w:rPr>
        <w:t>启</w:t>
      </w:r>
      <w:r w:rsidR="00C9048A" w:rsidRPr="00ED500E">
        <w:rPr>
          <w:rFonts w:ascii="宋体" w:eastAsia="宋体" w:hAnsi="宋体" w:hint="eastAsia"/>
          <w:b/>
          <w:sz w:val="28"/>
          <w:szCs w:val="28"/>
        </w:rPr>
        <w:t>时间</w:t>
      </w:r>
      <w:r w:rsidRPr="00ED500E">
        <w:rPr>
          <w:rFonts w:ascii="宋体" w:eastAsia="宋体" w:hAnsi="宋体" w:hint="eastAsia"/>
          <w:b/>
          <w:sz w:val="28"/>
          <w:szCs w:val="28"/>
        </w:rPr>
        <w:t>：2021</w:t>
      </w:r>
      <w:r w:rsidRPr="002619C0">
        <w:rPr>
          <w:rFonts w:ascii="宋体" w:eastAsia="宋体" w:hAnsi="宋体"/>
          <w:b/>
          <w:sz w:val="28"/>
          <w:szCs w:val="28"/>
        </w:rPr>
        <w:t>年</w:t>
      </w:r>
      <w:r w:rsidR="00C52538">
        <w:rPr>
          <w:rFonts w:ascii="宋体" w:hAnsi="宋体"/>
          <w:sz w:val="28"/>
          <w:szCs w:val="28"/>
        </w:rPr>
        <w:t>6</w:t>
      </w:r>
      <w:r w:rsidRPr="002619C0">
        <w:rPr>
          <w:rFonts w:ascii="宋体" w:eastAsia="宋体" w:hAnsi="宋体"/>
          <w:b/>
          <w:sz w:val="28"/>
          <w:szCs w:val="28"/>
        </w:rPr>
        <w:t>月</w:t>
      </w:r>
      <w:r w:rsidR="00C52538">
        <w:rPr>
          <w:rFonts w:ascii="宋体" w:hAnsi="宋体"/>
          <w:sz w:val="28"/>
          <w:szCs w:val="28"/>
        </w:rPr>
        <w:t>2</w:t>
      </w:r>
      <w:r w:rsidR="00091FC8">
        <w:rPr>
          <w:rFonts w:ascii="宋体" w:hAnsi="宋体"/>
          <w:sz w:val="28"/>
          <w:szCs w:val="28"/>
        </w:rPr>
        <w:t>3</w:t>
      </w:r>
      <w:r w:rsidRPr="002619C0">
        <w:rPr>
          <w:rFonts w:ascii="宋体" w:eastAsia="宋体" w:hAnsi="宋体"/>
          <w:b/>
          <w:sz w:val="28"/>
          <w:szCs w:val="28"/>
        </w:rPr>
        <w:t>日</w:t>
      </w:r>
      <w:r w:rsidR="00C9048A" w:rsidRPr="002619C0">
        <w:rPr>
          <w:rFonts w:ascii="宋体" w:eastAsia="宋体" w:hAnsi="宋体" w:hint="eastAsia"/>
          <w:b/>
          <w:sz w:val="28"/>
          <w:szCs w:val="28"/>
        </w:rPr>
        <w:t>上</w:t>
      </w:r>
      <w:r w:rsidR="00C9048A" w:rsidRPr="00ED500E">
        <w:rPr>
          <w:rFonts w:ascii="宋体" w:eastAsia="宋体" w:hAnsi="宋体" w:hint="eastAsia"/>
          <w:b/>
          <w:sz w:val="28"/>
          <w:szCs w:val="28"/>
        </w:rPr>
        <w:t>午</w:t>
      </w:r>
      <w:r w:rsidRPr="00ED500E">
        <w:rPr>
          <w:rFonts w:ascii="宋体" w:eastAsia="宋体" w:hAnsi="宋体" w:hint="eastAsia"/>
          <w:b/>
          <w:sz w:val="28"/>
          <w:szCs w:val="28"/>
        </w:rPr>
        <w:t>9</w:t>
      </w:r>
      <w:r w:rsidRPr="00ED500E">
        <w:rPr>
          <w:rFonts w:ascii="宋体" w:eastAsia="宋体" w:hAnsi="宋体"/>
          <w:b/>
          <w:sz w:val="28"/>
          <w:szCs w:val="28"/>
        </w:rPr>
        <w:t>:</w:t>
      </w:r>
      <w:r w:rsidRPr="00ED500E">
        <w:rPr>
          <w:rFonts w:ascii="宋体" w:eastAsia="宋体" w:hAnsi="宋体" w:hint="eastAsia"/>
          <w:b/>
          <w:sz w:val="28"/>
          <w:szCs w:val="28"/>
        </w:rPr>
        <w:t>30。</w:t>
      </w:r>
    </w:p>
    <w:p w14:paraId="51C0E27D" w14:textId="6A558F47" w:rsidR="00C9048A" w:rsidRPr="00ED500E" w:rsidRDefault="00C9048A"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d"/>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3EFFBF9D"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F334EB">
        <w:rPr>
          <w:rFonts w:hint="eastAsia"/>
          <w:sz w:val="29"/>
          <w:szCs w:val="29"/>
        </w:rPr>
        <w:t>磋商</w:t>
      </w:r>
      <w:r w:rsidRPr="004B4C27">
        <w:rPr>
          <w:rFonts w:hint="eastAsia"/>
          <w:sz w:val="29"/>
          <w:szCs w:val="29"/>
        </w:rPr>
        <w:t>为不见面开标。</w:t>
      </w:r>
    </w:p>
    <w:p w14:paraId="161FE7B1" w14:textId="262A51E7" w:rsidR="00C92F1D" w:rsidRPr="004B4C27" w:rsidRDefault="00F334EB"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lastRenderedPageBreak/>
        <w:t>中小企业政府采购信用融资</w:t>
      </w:r>
    </w:p>
    <w:p w14:paraId="19AF0591" w14:textId="0619E402"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w:t>
      </w:r>
      <w:r w:rsidR="004619DD" w:rsidRPr="003E7736">
        <w:rPr>
          <w:rFonts w:ascii="宋体" w:hAnsi="宋体" w:hint="eastAsia"/>
          <w:sz w:val="28"/>
          <w:szCs w:val="28"/>
        </w:rPr>
        <w:t>〔</w:t>
      </w:r>
      <w:r w:rsidRPr="003E7736">
        <w:rPr>
          <w:rFonts w:ascii="宋体" w:hAnsi="宋体" w:hint="eastAsia"/>
          <w:sz w:val="28"/>
          <w:szCs w:val="28"/>
        </w:rPr>
        <w:t>2019</w:t>
      </w:r>
      <w:r w:rsidR="004619DD" w:rsidRPr="003E7736">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17号）和《成都市财政局关于增补“蓉采贷”政策合作银行及做好相关工作的通知》（成财采发〔2020〕20号）。</w:t>
      </w:r>
    </w:p>
    <w:p w14:paraId="6A754FDC"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31859000" w14:textId="72935C5F" w:rsidR="005A3991" w:rsidRPr="005D302A" w:rsidRDefault="005A3991" w:rsidP="005D302A">
      <w:pPr>
        <w:spacing w:line="560" w:lineRule="exact"/>
        <w:ind w:firstLineChars="252" w:firstLine="708"/>
        <w:rPr>
          <w:rFonts w:ascii="宋体" w:hAnsi="宋体"/>
          <w:b/>
          <w:sz w:val="28"/>
          <w:szCs w:val="28"/>
        </w:rPr>
      </w:pPr>
      <w:r w:rsidRPr="003E7736">
        <w:rPr>
          <w:rFonts w:ascii="宋体" w:hAnsi="宋体" w:hint="eastAsia"/>
          <w:b/>
          <w:sz w:val="28"/>
          <w:szCs w:val="28"/>
        </w:rPr>
        <w:t>采购人：</w:t>
      </w:r>
      <w:r w:rsidR="005D302A">
        <w:rPr>
          <w:rFonts w:ascii="宋体" w:hAnsi="宋体" w:hint="eastAsia"/>
          <w:b/>
          <w:sz w:val="28"/>
          <w:szCs w:val="28"/>
        </w:rPr>
        <w:t>成都市第一社会福利院</w:t>
      </w:r>
    </w:p>
    <w:p w14:paraId="6BF22B1C" w14:textId="19C0F7BF" w:rsidR="005A3991" w:rsidRPr="005D302A"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地  址：</w:t>
      </w:r>
      <w:r w:rsidR="005D302A" w:rsidRPr="006F644D">
        <w:rPr>
          <w:rFonts w:ascii="宋体" w:hAnsi="宋体" w:hint="eastAsia"/>
          <w:sz w:val="28"/>
          <w:szCs w:val="28"/>
        </w:rPr>
        <w:t>成都市青羊区康河街道康河社区8组316号</w:t>
      </w:r>
    </w:p>
    <w:p w14:paraId="37D2EC61" w14:textId="77777777" w:rsidR="005D302A" w:rsidRDefault="005A3991" w:rsidP="005D302A">
      <w:pPr>
        <w:spacing w:line="600" w:lineRule="exact"/>
        <w:ind w:firstLineChars="252" w:firstLine="706"/>
        <w:rPr>
          <w:rFonts w:ascii="宋体" w:hAnsi="宋体"/>
          <w:sz w:val="28"/>
          <w:szCs w:val="28"/>
        </w:rPr>
      </w:pPr>
      <w:r w:rsidRPr="003E7736">
        <w:rPr>
          <w:rFonts w:ascii="宋体" w:hAnsi="宋体" w:hint="eastAsia"/>
          <w:sz w:val="28"/>
          <w:szCs w:val="28"/>
        </w:rPr>
        <w:t>邮编：</w:t>
      </w:r>
      <w:r w:rsidR="005D302A" w:rsidRPr="005D302A">
        <w:rPr>
          <w:rFonts w:ascii="宋体" w:hAnsi="宋体"/>
          <w:sz w:val="28"/>
          <w:szCs w:val="28"/>
        </w:rPr>
        <w:t>610091</w:t>
      </w:r>
    </w:p>
    <w:p w14:paraId="1CF129E7" w14:textId="7D6C1E4A" w:rsidR="005A3991" w:rsidRPr="003E7736" w:rsidRDefault="005A3991" w:rsidP="005D302A">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5D302A" w:rsidRPr="006F644D">
        <w:rPr>
          <w:rFonts w:ascii="宋体" w:hAnsi="宋体" w:hint="eastAsia"/>
          <w:sz w:val="28"/>
          <w:szCs w:val="28"/>
        </w:rPr>
        <w:t>黄兰</w:t>
      </w:r>
    </w:p>
    <w:p w14:paraId="6D166AB6" w14:textId="77777777" w:rsidR="005D302A"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联系电话：</w:t>
      </w:r>
      <w:r w:rsidR="005D302A" w:rsidRPr="006F644D">
        <w:rPr>
          <w:rFonts w:ascii="宋体" w:hAnsi="宋体" w:hint="eastAsia"/>
          <w:sz w:val="28"/>
          <w:szCs w:val="28"/>
        </w:rPr>
        <w:t>18010640827、13308220231</w:t>
      </w:r>
    </w:p>
    <w:p w14:paraId="7DD4D863" w14:textId="77777777" w:rsidR="005D302A" w:rsidRPr="000C154F" w:rsidRDefault="005D302A" w:rsidP="005D302A">
      <w:pPr>
        <w:spacing w:line="560" w:lineRule="exact"/>
        <w:ind w:firstLineChars="252" w:firstLine="708"/>
        <w:rPr>
          <w:rFonts w:ascii="宋体" w:hAnsi="宋体"/>
          <w:b/>
          <w:sz w:val="28"/>
          <w:szCs w:val="28"/>
        </w:rPr>
      </w:pPr>
      <w:r w:rsidRPr="000C154F">
        <w:rPr>
          <w:rFonts w:ascii="宋体" w:hAnsi="宋体" w:hint="eastAsia"/>
          <w:b/>
          <w:sz w:val="28"/>
          <w:szCs w:val="28"/>
        </w:rPr>
        <w:t>成都市公共资源交易服务中心</w:t>
      </w:r>
    </w:p>
    <w:p w14:paraId="420C1205" w14:textId="2720D74D" w:rsidR="00C60594" w:rsidRPr="005D302A"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地  址：</w:t>
      </w:r>
      <w:r w:rsidR="005D302A" w:rsidRPr="000C154F">
        <w:rPr>
          <w:rFonts w:ascii="宋体" w:hAnsi="宋体" w:hint="eastAsia"/>
          <w:sz w:val="28"/>
          <w:szCs w:val="28"/>
        </w:rPr>
        <w:t>成都市天府大道北段966号（天府国际金融中心7号楼）</w:t>
      </w:r>
    </w:p>
    <w:p w14:paraId="3C2F481C" w14:textId="705AFC2D" w:rsidR="005A3991" w:rsidRPr="003E7736" w:rsidRDefault="005A3991" w:rsidP="00C60594">
      <w:pPr>
        <w:spacing w:line="600" w:lineRule="exact"/>
        <w:ind w:firstLineChars="252" w:firstLine="706"/>
        <w:rPr>
          <w:rFonts w:ascii="宋体" w:hAnsi="宋体"/>
          <w:sz w:val="28"/>
          <w:szCs w:val="28"/>
        </w:rPr>
      </w:pPr>
      <w:r w:rsidRPr="003E7736">
        <w:rPr>
          <w:rFonts w:ascii="宋体" w:hAnsi="宋体" w:hint="eastAsia"/>
          <w:sz w:val="28"/>
          <w:szCs w:val="28"/>
        </w:rPr>
        <w:t>邮  编：</w:t>
      </w:r>
      <w:r w:rsidR="005D302A" w:rsidRPr="000C154F">
        <w:rPr>
          <w:rFonts w:ascii="宋体" w:hAnsi="宋体" w:hint="eastAsia"/>
          <w:sz w:val="28"/>
          <w:szCs w:val="28"/>
        </w:rPr>
        <w:t>610041</w:t>
      </w:r>
    </w:p>
    <w:p w14:paraId="7CEE1D87" w14:textId="72D3C64F"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5D302A" w:rsidRPr="000C154F">
        <w:rPr>
          <w:rFonts w:ascii="宋体" w:hAnsi="宋体" w:hint="eastAsia"/>
          <w:sz w:val="28"/>
          <w:szCs w:val="28"/>
        </w:rPr>
        <w:t>高</w:t>
      </w:r>
      <w:r w:rsidR="005D302A">
        <w:rPr>
          <w:rFonts w:ascii="宋体" w:hAnsi="宋体" w:hint="eastAsia"/>
          <w:sz w:val="28"/>
          <w:szCs w:val="28"/>
        </w:rPr>
        <w:t>凌霄、</w:t>
      </w:r>
      <w:r w:rsidR="005D302A">
        <w:rPr>
          <w:rFonts w:ascii="宋体" w:hAnsi="宋体"/>
          <w:sz w:val="28"/>
          <w:szCs w:val="28"/>
        </w:rPr>
        <w:t>宋尉</w:t>
      </w:r>
    </w:p>
    <w:p w14:paraId="55EFCF8F" w14:textId="4D6A5218" w:rsidR="005A3991" w:rsidRDefault="005A3991" w:rsidP="005D302A">
      <w:pPr>
        <w:spacing w:line="560" w:lineRule="exact"/>
        <w:ind w:firstLineChars="252" w:firstLine="706"/>
        <w:rPr>
          <w:rFonts w:ascii="宋体" w:hAnsi="宋体"/>
          <w:sz w:val="28"/>
          <w:szCs w:val="28"/>
        </w:rPr>
      </w:pPr>
      <w:r w:rsidRPr="003E7736">
        <w:rPr>
          <w:rFonts w:ascii="宋体" w:hAnsi="宋体" w:hint="eastAsia"/>
          <w:sz w:val="28"/>
          <w:szCs w:val="28"/>
        </w:rPr>
        <w:t>联系电话：</w:t>
      </w:r>
      <w:r w:rsidR="005D302A" w:rsidRPr="000C154F">
        <w:rPr>
          <w:rFonts w:ascii="宋体" w:hAnsi="宋体" w:hint="eastAsia"/>
          <w:sz w:val="28"/>
          <w:szCs w:val="28"/>
        </w:rPr>
        <w:t>028-</w:t>
      </w:r>
      <w:r w:rsidR="005D302A" w:rsidRPr="000C154F">
        <w:rPr>
          <w:rFonts w:ascii="宋体" w:hAnsi="宋体"/>
          <w:sz w:val="28"/>
          <w:szCs w:val="28"/>
        </w:rPr>
        <w:t>85</w:t>
      </w:r>
      <w:r w:rsidR="005D302A">
        <w:rPr>
          <w:rFonts w:ascii="宋体" w:hAnsi="宋体"/>
          <w:sz w:val="28"/>
          <w:szCs w:val="28"/>
        </w:rPr>
        <w:t>988124</w:t>
      </w:r>
    </w:p>
    <w:p w14:paraId="58AA9DF2" w14:textId="0B5A06F2" w:rsidR="00DE2BE2" w:rsidRPr="00A3552C" w:rsidRDefault="00DE2BE2" w:rsidP="00DE2BE2">
      <w:pPr>
        <w:spacing w:line="600" w:lineRule="exact"/>
        <w:ind w:firstLineChars="252" w:firstLine="708"/>
        <w:rPr>
          <w:rFonts w:ascii="宋体" w:hAnsi="宋体"/>
          <w:sz w:val="28"/>
          <w:szCs w:val="28"/>
        </w:rPr>
      </w:pPr>
      <w:r w:rsidRPr="00A3552C">
        <w:rPr>
          <w:rFonts w:ascii="宋体" w:hAnsi="宋体" w:hint="eastAsia"/>
          <w:b/>
          <w:sz w:val="28"/>
          <w:szCs w:val="28"/>
        </w:rPr>
        <w:t>技术支持电话：</w:t>
      </w:r>
      <w:r w:rsidRPr="00A3552C">
        <w:rPr>
          <w:rFonts w:ascii="宋体" w:hAnsi="宋体"/>
          <w:sz w:val="28"/>
          <w:szCs w:val="28"/>
        </w:rPr>
        <w:t>400-881-7190</w:t>
      </w:r>
    </w:p>
    <w:p w14:paraId="6BFA832E" w14:textId="63851ACB" w:rsidR="005A3991" w:rsidRPr="003E7736" w:rsidRDefault="005A3991" w:rsidP="005A3991">
      <w:pPr>
        <w:spacing w:line="600" w:lineRule="exact"/>
        <w:ind w:firstLineChars="252" w:firstLine="708"/>
        <w:rPr>
          <w:rFonts w:ascii="宋体" w:hAnsi="宋体"/>
          <w:b/>
          <w:sz w:val="28"/>
          <w:szCs w:val="28"/>
        </w:rPr>
      </w:pPr>
      <w:r w:rsidRPr="003E7736">
        <w:rPr>
          <w:rFonts w:ascii="宋体" w:hAnsi="宋体" w:hint="eastAsia"/>
          <w:b/>
          <w:sz w:val="28"/>
          <w:szCs w:val="28"/>
        </w:rPr>
        <w:t>政府采购监督机构：</w:t>
      </w:r>
      <w:r w:rsidR="005D302A" w:rsidRPr="000C154F">
        <w:rPr>
          <w:rFonts w:ascii="宋体" w:hAnsi="宋体" w:hint="eastAsia"/>
          <w:b/>
          <w:sz w:val="28"/>
          <w:szCs w:val="28"/>
        </w:rPr>
        <w:t>成都市财政局</w:t>
      </w:r>
    </w:p>
    <w:p w14:paraId="04875A93" w14:textId="7113604C"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地 址：</w:t>
      </w:r>
      <w:r w:rsidR="005D302A" w:rsidRPr="000C154F">
        <w:rPr>
          <w:rFonts w:ascii="宋体" w:hAnsi="宋体" w:hint="eastAsia"/>
          <w:sz w:val="28"/>
          <w:szCs w:val="28"/>
        </w:rPr>
        <w:t>成都市高新区锦城大道366号</w:t>
      </w:r>
    </w:p>
    <w:p w14:paraId="57AA6B61" w14:textId="789941AC"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联系电话：</w:t>
      </w:r>
      <w:r w:rsidR="005D302A" w:rsidRPr="000C154F">
        <w:rPr>
          <w:rFonts w:ascii="宋体" w:hAnsi="宋体" w:hint="eastAsia"/>
          <w:sz w:val="28"/>
          <w:szCs w:val="28"/>
        </w:rPr>
        <w:t>028-61882648</w:t>
      </w:r>
    </w:p>
    <w:p w14:paraId="477BA7EB" w14:textId="623E4E98"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r w:rsidRPr="00F334EB">
        <w:rPr>
          <w:rFonts w:ascii="宋体" w:hAnsi="宋体" w:hint="eastAsia"/>
          <w:sz w:val="28"/>
          <w:szCs w:val="28"/>
        </w:rPr>
        <w:t> </w:t>
      </w:r>
    </w:p>
    <w:p w14:paraId="0064E0BA" w14:textId="77777777" w:rsidR="005A3991" w:rsidRPr="003E7736" w:rsidRDefault="005A3991" w:rsidP="005A3991">
      <w:pPr>
        <w:pStyle w:val="1"/>
        <w:numPr>
          <w:ilvl w:val="0"/>
          <w:numId w:val="1"/>
        </w:numPr>
        <w:spacing w:before="0" w:after="0"/>
        <w:ind w:left="0" w:firstLine="0"/>
      </w:pPr>
      <w:bookmarkStart w:id="1" w:name="_Toc391885334"/>
      <w:bookmarkStart w:id="2" w:name="_Toc73447462"/>
      <w:bookmarkStart w:id="3" w:name="_Toc287623638"/>
      <w:bookmarkStart w:id="4" w:name="_Toc381263230"/>
      <w:r w:rsidRPr="003E7736">
        <w:rPr>
          <w:rFonts w:hint="eastAsia"/>
        </w:rPr>
        <w:lastRenderedPageBreak/>
        <w:t>供应商须知</w:t>
      </w:r>
      <w:bookmarkEnd w:id="1"/>
      <w:bookmarkEnd w:id="2"/>
    </w:p>
    <w:p w14:paraId="390DDFF1" w14:textId="77777777" w:rsidR="005A3991" w:rsidRPr="003E7736" w:rsidRDefault="005A3991" w:rsidP="005A3991">
      <w:pPr>
        <w:pStyle w:val="2"/>
        <w:ind w:left="851" w:hanging="851"/>
      </w:pPr>
      <w:bookmarkStart w:id="5" w:name="_Toc73447463"/>
      <w:r w:rsidRPr="003E7736">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c"/>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c"/>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c"/>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c"/>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c"/>
              <w:spacing w:line="360" w:lineRule="auto"/>
            </w:pPr>
          </w:p>
        </w:tc>
        <w:tc>
          <w:tcPr>
            <w:tcW w:w="6383" w:type="dxa"/>
            <w:vAlign w:val="center"/>
          </w:tcPr>
          <w:p w14:paraId="015C6013" w14:textId="4ABC2B0B" w:rsidR="005A3991" w:rsidRPr="009B265D" w:rsidRDefault="005A3991" w:rsidP="005A3991">
            <w:pPr>
              <w:spacing w:line="360" w:lineRule="auto"/>
              <w:ind w:right="210" w:firstLineChars="5" w:firstLine="12"/>
              <w:rPr>
                <w:rFonts w:ascii="宋体" w:hAnsi="宋体"/>
                <w:b/>
              </w:rPr>
            </w:pPr>
            <w:r w:rsidRPr="003E7736">
              <w:rPr>
                <w:rFonts w:ascii="宋体" w:hAnsi="宋体" w:hint="eastAsia"/>
                <w:b/>
              </w:rPr>
              <w:t>人民币</w:t>
            </w:r>
            <w:r w:rsidR="009B265D" w:rsidRPr="009B265D">
              <w:rPr>
                <w:rFonts w:ascii="宋体" w:hAnsi="宋体"/>
                <w:b/>
              </w:rPr>
              <w:t>154.9</w:t>
            </w:r>
            <w:r w:rsidRPr="003E7736">
              <w:rPr>
                <w:rFonts w:ascii="宋体" w:hAnsi="宋体" w:hint="eastAsia"/>
                <w:b/>
              </w:rPr>
              <w:t>万元。</w:t>
            </w:r>
          </w:p>
        </w:tc>
      </w:tr>
      <w:tr w:rsidR="001C66BE" w14:paraId="4BC44349" w14:textId="77777777" w:rsidTr="005A3991">
        <w:trPr>
          <w:trHeight w:hRule="exact" w:val="1555"/>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c"/>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7D47AB5D" w:rsidR="005A3991" w:rsidRPr="003E7736" w:rsidRDefault="005A3991" w:rsidP="000022BB">
            <w:pPr>
              <w:pStyle w:val="affc"/>
              <w:spacing w:line="360" w:lineRule="auto"/>
              <w:ind w:left="38" w:hanging="24"/>
              <w:rPr>
                <w:b/>
                <w:lang w:val="zh-CN"/>
              </w:rPr>
            </w:pPr>
            <w:r w:rsidRPr="003E7736">
              <w:rPr>
                <w:rFonts w:cs="Times New Roman" w:hint="eastAsia"/>
                <w:b/>
                <w:kern w:val="2"/>
              </w:rPr>
              <w:t>本项目最高限价（控制价）为人民币</w:t>
            </w:r>
            <w:r w:rsidR="007B2995" w:rsidRPr="009B265D">
              <w:rPr>
                <w:b/>
              </w:rPr>
              <w:t>154.9</w:t>
            </w:r>
            <w:r w:rsidRPr="003E7736">
              <w:rPr>
                <w:rFonts w:cs="Times New Roman" w:hint="eastAsia"/>
                <w:b/>
                <w:kern w:val="2"/>
              </w:rPr>
              <w:t>万元，供应商最后报价高于最高限价的则其施工响应文件将按无效响应文件处理。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c"/>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5A3991">
            <w:pPr>
              <w:pStyle w:val="affc"/>
              <w:spacing w:line="360" w:lineRule="auto"/>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c"/>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fc"/>
              <w:spacing w:line="360" w:lineRule="auto"/>
              <w:jc w:val="both"/>
              <w:rPr>
                <w:lang w:val="zh-CN"/>
              </w:rPr>
            </w:pPr>
            <w:bookmarkStart w:id="6" w:name="PO_默认文件内容_10"/>
            <w:r w:rsidRPr="003E7736">
              <w:rPr>
                <w:rFonts w:cs="仿宋" w:hint="eastAsia"/>
              </w:rPr>
              <w:t>根据《中华人民共和国政府采购法》第十条的规定，本项目采购本国工程</w:t>
            </w:r>
            <w:bookmarkEnd w:id="6"/>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fc"/>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5A3991">
            <w:pPr>
              <w:pStyle w:val="affc"/>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c"/>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c"/>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77777777"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小组应当结合采购项目采购需求、专业实际情况、供应商财务状况报告、与其</w:t>
            </w:r>
            <w:r w:rsidRPr="003E7736">
              <w:rPr>
                <w:rFonts w:ascii="宋体" w:hAnsi="宋体" w:hint="eastAsia"/>
              </w:rPr>
              <w:t>他供应商比较情况等就供应商书面说明进行审查评价。供应商拒绝</w:t>
            </w:r>
            <w:r w:rsidRPr="003E7736">
              <w:rPr>
                <w:rFonts w:ascii="宋体" w:hAnsi="宋体" w:hint="eastAsia"/>
              </w:rPr>
              <w:lastRenderedPageBreak/>
              <w:t>或者变相拒绝提供有效书面说明或者书面说明不能证明其报价合理性的或未在规定时间内递交有效书面说明书的，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1C66BE" w14:paraId="57ED5993" w14:textId="77777777" w:rsidTr="005A3991">
        <w:trPr>
          <w:trHeight w:val="514"/>
          <w:jc w:val="center"/>
        </w:trPr>
        <w:tc>
          <w:tcPr>
            <w:tcW w:w="884" w:type="dxa"/>
            <w:vAlign w:val="center"/>
          </w:tcPr>
          <w:p w14:paraId="1B510C3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3E7736" w:rsidRDefault="005A3991" w:rsidP="005A3991">
            <w:pPr>
              <w:pStyle w:val="affc"/>
              <w:spacing w:line="360" w:lineRule="auto"/>
              <w:rPr>
                <w:lang w:val="zh-CN"/>
              </w:rPr>
            </w:pPr>
            <w:r w:rsidRPr="003E7736">
              <w:rPr>
                <w:rFonts w:hint="eastAsia"/>
                <w:lang w:val="zh-CN"/>
              </w:rPr>
              <w:t>小微企业（监狱企业、残疾人福利性单位视同小微企业）价格扣除和失信企业报价加成或者扣分</w:t>
            </w:r>
          </w:p>
        </w:tc>
        <w:tc>
          <w:tcPr>
            <w:tcW w:w="6383" w:type="dxa"/>
            <w:vAlign w:val="center"/>
          </w:tcPr>
          <w:p w14:paraId="4885C41E"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一、</w:t>
            </w:r>
            <w:r w:rsidRPr="003E7736">
              <w:rPr>
                <w:rFonts w:ascii="宋体" w:hAnsi="宋体" w:cs="宋体" w:hint="eastAsia"/>
                <w:b/>
              </w:rPr>
              <w:t>本项目专门面向中小</w:t>
            </w:r>
            <w:r w:rsidRPr="003E7736">
              <w:rPr>
                <w:rFonts w:ascii="宋体" w:hAnsi="宋体" w:cs="宋体"/>
                <w:b/>
              </w:rPr>
              <w:t>企业，不进行价格扣除</w:t>
            </w:r>
            <w:r w:rsidRPr="003E7736">
              <w:rPr>
                <w:rFonts w:ascii="宋体" w:hAnsi="宋体" w:cs="宋体"/>
              </w:rPr>
              <w:t>。</w:t>
            </w:r>
          </w:p>
          <w:p w14:paraId="4EC18F0F"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二、失信企业报价加成</w:t>
            </w:r>
            <w:r w:rsidRPr="003E7736">
              <w:rPr>
                <w:rFonts w:ascii="仿宋" w:eastAsia="仿宋" w:hAnsi="仿宋" w:hint="eastAsia"/>
                <w:szCs w:val="21"/>
                <w:lang w:val="zh-CN"/>
              </w:rPr>
              <w:t>（实质性要求）</w:t>
            </w:r>
          </w:p>
          <w:p w14:paraId="729A1C5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1.</w:t>
            </w:r>
            <w:r w:rsidRPr="007E740C">
              <w:rPr>
                <w:rFonts w:ascii="宋体" w:hAnsi="宋体" w:cs="宋体" w:hint="eastAsia"/>
              </w:rPr>
              <w:t>对记入诚信档案且在有效期内的失信供应商，参加政府采购活动按照</w:t>
            </w:r>
            <w:r w:rsidRPr="007E740C">
              <w:rPr>
                <w:rFonts w:ascii="宋体" w:hAnsi="宋体" w:cs="宋体"/>
              </w:rPr>
              <w:t>10%的报价加成，以加成后报价作为该供应商报价参与评审。</w:t>
            </w:r>
            <w:r w:rsidRPr="003E7736">
              <w:rPr>
                <w:rFonts w:ascii="宋体" w:hAnsi="宋体" w:cs="宋体"/>
              </w:rPr>
              <w:t>供应商失信行为惩戒实行无限制累加制，因其失信行为进行报价加成惩戒后报价超过政府采购预算的，其施工响应文件按照无效处理。</w:t>
            </w:r>
          </w:p>
          <w:p w14:paraId="1D3D68E2" w14:textId="77777777" w:rsidR="005A3991" w:rsidRPr="003E7736" w:rsidRDefault="005A3991" w:rsidP="005A3991">
            <w:pPr>
              <w:adjustRightInd w:val="0"/>
              <w:snapToGrid w:val="0"/>
              <w:spacing w:line="400" w:lineRule="exact"/>
              <w:ind w:firstLineChars="100" w:firstLine="240"/>
              <w:rPr>
                <w:rFonts w:ascii="宋体" w:hAnsi="宋体" w:cs="宋体"/>
              </w:rPr>
            </w:pPr>
            <w:r w:rsidRPr="00876238">
              <w:rPr>
                <w:rFonts w:ascii="宋体" w:hAnsi="宋体" w:cs="宋体"/>
              </w:rPr>
              <w:t>2.</w:t>
            </w:r>
            <w:r w:rsidRPr="00876238">
              <w:rPr>
                <w:rFonts w:ascii="宋体" w:hAnsi="宋体" w:cs="宋体" w:hint="eastAsia"/>
              </w:rPr>
              <w:t>供应商参加政府采购活动时，应当就自己的诚信情况在施工响应文件中进行承诺。</w:t>
            </w:r>
          </w:p>
        </w:tc>
      </w:tr>
      <w:tr w:rsidR="001C66BE"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3E7736" w:rsidRDefault="005A3991" w:rsidP="005A3991">
            <w:pPr>
              <w:pStyle w:val="affc"/>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63EDD9EF" w:rsidR="005A3991" w:rsidRPr="003E7736" w:rsidRDefault="005A3991" w:rsidP="00DE19C1">
            <w:pPr>
              <w:spacing w:line="360" w:lineRule="auto"/>
              <w:rPr>
                <w:rFonts w:ascii="宋体" w:hAnsi="宋体"/>
              </w:rPr>
            </w:pPr>
            <w:r w:rsidRPr="003E7736">
              <w:rPr>
                <w:rFonts w:ascii="宋体" w:hAnsi="宋体" w:hint="eastAsia"/>
                <w:b/>
              </w:rPr>
              <w:t>本项目不收取磋商保证金。</w:t>
            </w:r>
          </w:p>
        </w:tc>
      </w:tr>
      <w:tr w:rsidR="001C66BE"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3E7736" w:rsidRDefault="005A3991" w:rsidP="005A3991">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2EF5CC06" w:rsidR="005A3991" w:rsidRPr="003E7736" w:rsidRDefault="00C17B2D" w:rsidP="00C17B2D">
            <w:pPr>
              <w:spacing w:line="360" w:lineRule="auto"/>
              <w:rPr>
                <w:rFonts w:ascii="宋体" w:hAnsi="宋体" w:cs="宋体"/>
                <w:b/>
                <w:lang w:val="zh-CN"/>
              </w:rPr>
            </w:pPr>
            <w:r w:rsidRPr="000022BB">
              <w:rPr>
                <w:rFonts w:ascii="宋体" w:hAnsi="宋体" w:hint="eastAsia"/>
              </w:rPr>
              <w:t>详见</w:t>
            </w:r>
            <w:r w:rsidR="00F30A62" w:rsidRPr="000022BB">
              <w:rPr>
                <w:rFonts w:ascii="宋体" w:hAnsi="宋体" w:hint="eastAsia"/>
              </w:rPr>
              <w:t>供应商须知</w:t>
            </w:r>
            <w:r w:rsidRPr="000022BB">
              <w:rPr>
                <w:rFonts w:ascii="宋体" w:hAnsi="宋体" w:hint="eastAsia"/>
              </w:rPr>
              <w:t>2.</w:t>
            </w:r>
            <w:r>
              <w:rPr>
                <w:rFonts w:ascii="宋体" w:hAnsi="宋体"/>
              </w:rPr>
              <w:t>8</w:t>
            </w:r>
            <w:r w:rsidRPr="000022BB">
              <w:rPr>
                <w:rFonts w:ascii="宋体" w:hAnsi="宋体" w:hint="eastAsia"/>
              </w:rPr>
              <w:t>.</w:t>
            </w:r>
            <w:r>
              <w:rPr>
                <w:rFonts w:ascii="宋体" w:hAnsi="宋体"/>
              </w:rPr>
              <w:t>4</w:t>
            </w:r>
          </w:p>
        </w:tc>
      </w:tr>
      <w:tr w:rsidR="0047395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0022BB" w:rsidRDefault="00F76C83" w:rsidP="00FB54A0">
            <w:pPr>
              <w:tabs>
                <w:tab w:val="left" w:pos="7665"/>
              </w:tabs>
              <w:snapToGrid w:val="0"/>
              <w:rPr>
                <w:rFonts w:ascii="宋体" w:hAnsi="宋体"/>
              </w:rPr>
            </w:pPr>
            <w:r w:rsidRPr="000022BB">
              <w:rPr>
                <w:rFonts w:ascii="宋体" w:hAnsi="宋体" w:hint="eastAsia"/>
              </w:rPr>
              <w:t>施工</w:t>
            </w:r>
            <w:r w:rsidR="00FB54A0" w:rsidRPr="000022BB">
              <w:rPr>
                <w:rFonts w:ascii="宋体" w:hAnsi="宋体" w:hint="eastAsia"/>
              </w:rPr>
              <w:t>响应</w:t>
            </w:r>
            <w:r w:rsidR="0047395B" w:rsidRPr="000022BB">
              <w:rPr>
                <w:rFonts w:ascii="宋体" w:hAnsi="宋体" w:hint="eastAsia"/>
              </w:rPr>
              <w:t>文件的制作和签章、加密</w:t>
            </w:r>
            <w:r w:rsidR="00576299"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须知2.4.11</w:t>
            </w:r>
          </w:p>
        </w:tc>
      </w:tr>
      <w:tr w:rsidR="0047395B"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0022BB" w:rsidRDefault="00FB54A0" w:rsidP="00FB54A0">
            <w:pPr>
              <w:tabs>
                <w:tab w:val="left" w:pos="7665"/>
              </w:tabs>
              <w:snapToGrid w:val="0"/>
              <w:rPr>
                <w:rFonts w:ascii="宋体" w:hAnsi="宋体"/>
              </w:rPr>
            </w:pPr>
            <w:r w:rsidRPr="000022BB">
              <w:rPr>
                <w:rFonts w:ascii="宋体" w:hAnsi="宋体" w:hint="eastAsia"/>
              </w:rPr>
              <w:t>施工响应</w:t>
            </w:r>
            <w:r w:rsidR="0047395B" w:rsidRPr="000022BB">
              <w:rPr>
                <w:rFonts w:ascii="宋体" w:hAnsi="宋体" w:hint="eastAsia"/>
              </w:rPr>
              <w:t>文件的递交</w:t>
            </w:r>
            <w:r w:rsidR="00576299"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须知2.4.12</w:t>
            </w:r>
          </w:p>
          <w:p w14:paraId="6FD2B651" w14:textId="6DEDA1C2" w:rsidR="0047395B" w:rsidRPr="000022BB" w:rsidRDefault="0047395B" w:rsidP="00FB5009">
            <w:pPr>
              <w:tabs>
                <w:tab w:val="left" w:pos="7665"/>
              </w:tabs>
              <w:snapToGrid w:val="0"/>
              <w:rPr>
                <w:rFonts w:ascii="宋体" w:hAnsi="宋体"/>
              </w:rPr>
            </w:pPr>
            <w:r w:rsidRPr="000022BB">
              <w:rPr>
                <w:rFonts w:ascii="宋体" w:hAnsi="宋体" w:hint="eastAsia"/>
              </w:rPr>
              <w:t>注：</w:t>
            </w:r>
            <w:r w:rsidR="00FB54A0" w:rsidRPr="000022BB">
              <w:rPr>
                <w:rFonts w:ascii="宋体" w:hAnsi="宋体" w:hint="eastAsia"/>
              </w:rPr>
              <w:t>供应商</w:t>
            </w:r>
            <w:r w:rsidRPr="000022BB">
              <w:rPr>
                <w:rFonts w:ascii="宋体" w:hAnsi="宋体" w:hint="eastAsia"/>
              </w:rPr>
              <w:t>使用</w:t>
            </w:r>
            <w:r w:rsidRPr="000022BB">
              <w:rPr>
                <w:rFonts w:ascii="宋体" w:hAnsi="宋体"/>
              </w:rPr>
              <w:t>CA证书在</w:t>
            </w:r>
            <w:r w:rsidR="00FB54A0" w:rsidRPr="000022BB">
              <w:rPr>
                <w:rFonts w:ascii="宋体" w:hAnsi="宋体" w:hint="eastAsia"/>
              </w:rPr>
              <w:t>递交施工</w:t>
            </w:r>
            <w:r w:rsidR="00FB54A0" w:rsidRPr="000022BB">
              <w:rPr>
                <w:rFonts w:ascii="宋体" w:hAnsi="宋体"/>
              </w:rPr>
              <w:t>响应文件</w:t>
            </w:r>
            <w:r w:rsidRPr="000022BB">
              <w:rPr>
                <w:rFonts w:ascii="宋体" w:hAnsi="宋体" w:hint="eastAsia"/>
              </w:rPr>
              <w:t>截止时间前，将</w:t>
            </w:r>
            <w:r w:rsidR="00F76C83" w:rsidRPr="000022BB">
              <w:rPr>
                <w:rFonts w:ascii="宋体" w:hAnsi="宋体" w:hint="eastAsia"/>
              </w:rPr>
              <w:t>施工响应文件</w:t>
            </w:r>
            <w:r w:rsidRPr="000022BB">
              <w:rPr>
                <w:rFonts w:ascii="宋体" w:hAnsi="宋体" w:hint="eastAsia"/>
              </w:rPr>
              <w:t>上传至政府</w:t>
            </w:r>
            <w:r w:rsidRPr="000022BB">
              <w:rPr>
                <w:rFonts w:ascii="宋体" w:hAnsi="宋体"/>
              </w:rPr>
              <w:t>采购</w:t>
            </w:r>
            <w:r w:rsidRPr="000022BB">
              <w:rPr>
                <w:rFonts w:ascii="宋体" w:hAnsi="宋体" w:hint="eastAsia"/>
              </w:rPr>
              <w:t>云平台，上传前须对</w:t>
            </w:r>
            <w:r w:rsidR="00F76C83" w:rsidRPr="000022BB">
              <w:rPr>
                <w:rFonts w:ascii="宋体" w:hAnsi="宋体" w:hint="eastAsia"/>
              </w:rPr>
              <w:t>施工响应文件</w:t>
            </w:r>
            <w:r w:rsidRPr="000022BB">
              <w:rPr>
                <w:rFonts w:ascii="宋体" w:hAnsi="宋体" w:hint="eastAsia"/>
              </w:rPr>
              <w:t>是否有电子签章等进行核对。</w:t>
            </w:r>
          </w:p>
        </w:tc>
      </w:tr>
      <w:tr w:rsidR="0047395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0022BB" w:rsidRDefault="00F76C83" w:rsidP="00FB54A0">
            <w:pPr>
              <w:tabs>
                <w:tab w:val="left" w:pos="7665"/>
              </w:tabs>
              <w:snapToGrid w:val="0"/>
              <w:rPr>
                <w:rFonts w:ascii="宋体" w:hAnsi="宋体"/>
              </w:rPr>
            </w:pPr>
            <w:r w:rsidRPr="000022BB">
              <w:rPr>
                <w:rFonts w:ascii="宋体" w:hAnsi="宋体" w:hint="eastAsia"/>
              </w:rPr>
              <w:t>施工</w:t>
            </w:r>
            <w:r w:rsidR="00FB54A0" w:rsidRPr="000022BB">
              <w:rPr>
                <w:rFonts w:ascii="宋体" w:hAnsi="宋体" w:hint="eastAsia"/>
              </w:rPr>
              <w:t>响应</w:t>
            </w:r>
            <w:r w:rsidR="0047395B" w:rsidRPr="000022BB">
              <w:rPr>
                <w:rFonts w:ascii="宋体" w:hAnsi="宋体" w:hint="eastAsia"/>
              </w:rPr>
              <w:t>文件的补充、修改</w:t>
            </w:r>
            <w:r w:rsidR="006455C8" w:rsidRPr="000022BB">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0022BB" w:rsidRDefault="0047395B" w:rsidP="00FB54A0">
            <w:pPr>
              <w:tabs>
                <w:tab w:val="left" w:pos="7665"/>
              </w:tabs>
              <w:snapToGrid w:val="0"/>
              <w:rPr>
                <w:rFonts w:ascii="宋体" w:hAnsi="宋体"/>
              </w:rPr>
            </w:pPr>
            <w:r w:rsidRPr="000022BB">
              <w:rPr>
                <w:rFonts w:ascii="宋体" w:hAnsi="宋体" w:hint="eastAsia"/>
              </w:rPr>
              <w:t>详见</w:t>
            </w:r>
            <w:r w:rsidR="00FB54A0" w:rsidRPr="000022BB">
              <w:rPr>
                <w:rFonts w:ascii="宋体" w:hAnsi="宋体" w:hint="eastAsia"/>
              </w:rPr>
              <w:t>供应商</w:t>
            </w:r>
            <w:r w:rsidRPr="000022BB">
              <w:rPr>
                <w:rFonts w:ascii="宋体" w:hAnsi="宋体" w:hint="eastAsia"/>
              </w:rPr>
              <w:t>须知2.4.13</w:t>
            </w:r>
          </w:p>
        </w:tc>
      </w:tr>
      <w:tr w:rsidR="0047395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0022BB" w:rsidRDefault="0047395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0022BB" w:rsidRDefault="0047395B" w:rsidP="00FB54A0">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0022BB" w:rsidRDefault="0047395B" w:rsidP="00FB54A0">
            <w:pPr>
              <w:snapToGrid w:val="0"/>
              <w:spacing w:line="360" w:lineRule="auto"/>
              <w:rPr>
                <w:rFonts w:ascii="宋体" w:hAnsi="宋体"/>
                <w:b/>
              </w:rPr>
            </w:pPr>
            <w:r w:rsidRPr="000022BB">
              <w:rPr>
                <w:rFonts w:ascii="宋体" w:hAnsi="宋体" w:hint="eastAsia"/>
                <w:b/>
              </w:rPr>
              <w:t>详见</w:t>
            </w:r>
            <w:r w:rsidR="00FB54A0" w:rsidRPr="000022BB">
              <w:rPr>
                <w:rFonts w:ascii="宋体" w:hAnsi="宋体" w:hint="eastAsia"/>
                <w:b/>
              </w:rPr>
              <w:t>供应商</w:t>
            </w:r>
            <w:r w:rsidRPr="000022BB">
              <w:rPr>
                <w:rFonts w:ascii="宋体" w:hAnsi="宋体" w:hint="eastAsia"/>
                <w:b/>
              </w:rPr>
              <w:t>须知2.5.1。</w:t>
            </w:r>
          </w:p>
          <w:p w14:paraId="5D8F2AA2" w14:textId="3F429C57" w:rsidR="0047395B" w:rsidRPr="000022BB" w:rsidRDefault="00FB54A0" w:rsidP="00FB54A0">
            <w:pPr>
              <w:snapToGrid w:val="0"/>
              <w:spacing w:line="360" w:lineRule="auto"/>
              <w:rPr>
                <w:rFonts w:ascii="宋体" w:hAnsi="宋体"/>
                <w:b/>
              </w:rPr>
            </w:pPr>
            <w:r w:rsidRPr="000022BB">
              <w:rPr>
                <w:rFonts w:ascii="宋体" w:hAnsi="宋体" w:hint="eastAsia"/>
                <w:b/>
              </w:rPr>
              <w:t>施工响应</w:t>
            </w:r>
            <w:r w:rsidR="0047395B" w:rsidRPr="000022BB">
              <w:rPr>
                <w:rFonts w:ascii="宋体" w:hAnsi="宋体" w:hint="eastAsia"/>
                <w:b/>
              </w:rPr>
              <w:t>文件解密：开启解密后，</w:t>
            </w:r>
            <w:r w:rsidRPr="000022BB">
              <w:rPr>
                <w:rFonts w:ascii="宋体" w:hAnsi="宋体" w:hint="eastAsia"/>
                <w:b/>
              </w:rPr>
              <w:t>供应商</w:t>
            </w:r>
            <w:r w:rsidR="0047395B" w:rsidRPr="000022BB">
              <w:rPr>
                <w:rFonts w:ascii="宋体" w:hAnsi="宋体" w:hint="eastAsia"/>
                <w:b/>
              </w:rPr>
              <w:t>应在系统提示的解密开始时间后</w:t>
            </w:r>
            <w:r w:rsidR="0047395B" w:rsidRPr="000022BB">
              <w:rPr>
                <w:rFonts w:ascii="宋体" w:hAnsi="宋体"/>
                <w:b/>
              </w:rPr>
              <w:t>60</w:t>
            </w:r>
            <w:r w:rsidR="0047395B" w:rsidRPr="000022BB">
              <w:rPr>
                <w:rFonts w:ascii="宋体" w:hAnsi="宋体" w:hint="eastAsia"/>
                <w:b/>
              </w:rPr>
              <w:t>分钟内，使用对</w:t>
            </w:r>
            <w:r w:rsidRPr="000022BB">
              <w:rPr>
                <w:rFonts w:ascii="宋体" w:hAnsi="宋体" w:hint="eastAsia"/>
                <w:b/>
              </w:rPr>
              <w:t>施工响应</w:t>
            </w:r>
            <w:r w:rsidR="0047395B" w:rsidRPr="000022BB">
              <w:rPr>
                <w:rFonts w:ascii="宋体" w:hAnsi="宋体" w:hint="eastAsia"/>
                <w:b/>
              </w:rPr>
              <w:t>文件进行加密的CA证书在线完成对</w:t>
            </w:r>
            <w:r w:rsidRPr="000022BB">
              <w:rPr>
                <w:rFonts w:ascii="宋体" w:hAnsi="宋体" w:hint="eastAsia"/>
                <w:b/>
              </w:rPr>
              <w:t>供应商</w:t>
            </w:r>
            <w:r w:rsidR="0047395B" w:rsidRPr="000022BB">
              <w:rPr>
                <w:rFonts w:ascii="宋体" w:hAnsi="宋体" w:hint="eastAsia"/>
                <w:b/>
              </w:rPr>
              <w:t>递交至政府采购云平台的</w:t>
            </w:r>
            <w:r w:rsidRPr="000022BB">
              <w:rPr>
                <w:rFonts w:ascii="宋体" w:hAnsi="宋体" w:hint="eastAsia"/>
                <w:b/>
              </w:rPr>
              <w:t>施工响应</w:t>
            </w:r>
            <w:r w:rsidR="0047395B" w:rsidRPr="000022BB">
              <w:rPr>
                <w:rFonts w:ascii="宋体" w:hAnsi="宋体" w:hint="eastAsia"/>
                <w:b/>
              </w:rPr>
              <w:t>文件的解密。</w:t>
            </w:r>
          </w:p>
          <w:p w14:paraId="58637905" w14:textId="77777777" w:rsidR="0047395B" w:rsidRPr="000022BB" w:rsidRDefault="00FB54A0" w:rsidP="00FB54A0">
            <w:pPr>
              <w:snapToGrid w:val="0"/>
              <w:spacing w:line="360" w:lineRule="auto"/>
              <w:rPr>
                <w:rFonts w:ascii="宋体" w:hAnsi="宋体"/>
                <w:b/>
              </w:rPr>
            </w:pPr>
            <w:r w:rsidRPr="000022BB">
              <w:rPr>
                <w:rFonts w:ascii="宋体" w:hAnsi="宋体" w:hint="eastAsia"/>
                <w:b/>
              </w:rPr>
              <w:t>供应商</w:t>
            </w:r>
            <w:r w:rsidR="0047395B" w:rsidRPr="000022BB">
              <w:rPr>
                <w:rFonts w:ascii="宋体" w:hAnsi="宋体" w:hint="eastAsia"/>
                <w:b/>
              </w:rPr>
              <w:t>电脑终端等硬件设备和软件系统配置：</w:t>
            </w:r>
            <w:r w:rsidRPr="000022BB">
              <w:rPr>
                <w:rFonts w:ascii="宋体" w:hAnsi="宋体" w:hint="eastAsia"/>
                <w:b/>
              </w:rPr>
              <w:t>供应商</w:t>
            </w:r>
            <w:r w:rsidR="0047395B" w:rsidRPr="000022BB">
              <w:rPr>
                <w:rFonts w:ascii="宋体" w:hAnsi="宋体" w:hint="eastAsia"/>
                <w:b/>
              </w:rPr>
              <w:t>电脑终端等硬件设备和软件系统配置应符合开标大厅</w:t>
            </w:r>
            <w:r w:rsidRPr="000022BB">
              <w:rPr>
                <w:rFonts w:ascii="宋体" w:hAnsi="宋体" w:hint="eastAsia"/>
                <w:b/>
              </w:rPr>
              <w:t>供应商电脑终端配置要求并运行正常，供应商</w:t>
            </w:r>
            <w:r w:rsidR="0047395B" w:rsidRPr="000022BB">
              <w:rPr>
                <w:rFonts w:ascii="宋体" w:hAnsi="宋体" w:hint="eastAsia"/>
                <w:b/>
              </w:rPr>
              <w:t>承担因未尽职责产生的不利后果。</w:t>
            </w:r>
          </w:p>
          <w:p w14:paraId="7B268B6E" w14:textId="77777777" w:rsidR="0047395B" w:rsidRPr="000022BB" w:rsidRDefault="0047395B" w:rsidP="00FB54A0">
            <w:pPr>
              <w:tabs>
                <w:tab w:val="left" w:pos="7665"/>
              </w:tabs>
              <w:snapToGrid w:val="0"/>
              <w:rPr>
                <w:rFonts w:ascii="宋体" w:hAnsi="宋体"/>
              </w:rPr>
            </w:pPr>
            <w:r w:rsidRPr="000022BB">
              <w:rPr>
                <w:rFonts w:ascii="宋体" w:hAnsi="宋体" w:hint="eastAsia"/>
                <w:b/>
              </w:rPr>
              <w:t>开标、</w:t>
            </w:r>
            <w:r w:rsidR="00FB54A0" w:rsidRPr="000022BB">
              <w:rPr>
                <w:rFonts w:ascii="宋体" w:hAnsi="宋体" w:hint="eastAsia"/>
                <w:b/>
              </w:rPr>
              <w:t>响应</w:t>
            </w:r>
            <w:r w:rsidRPr="000022BB">
              <w:rPr>
                <w:rFonts w:ascii="宋体" w:hAnsi="宋体" w:hint="eastAsia"/>
                <w:b/>
              </w:rPr>
              <w:t>文件的解密详见《成都市全流程电子化采购系统</w:t>
            </w:r>
            <w:r w:rsidRPr="000022BB">
              <w:rPr>
                <w:rFonts w:ascii="宋体" w:hAnsi="宋体" w:hint="eastAsia"/>
                <w:b/>
              </w:rPr>
              <w:lastRenderedPageBreak/>
              <w:t>操作指南——供应商版》。</w:t>
            </w:r>
          </w:p>
        </w:tc>
      </w:tr>
      <w:tr w:rsidR="00A126F3"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0800EF" w:rsidRDefault="00A126F3"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向采购人提出，并由采购人按相关规定作出答复（详见供应商须知2.</w:t>
            </w:r>
            <w:r w:rsidR="00576299" w:rsidRPr="000800EF">
              <w:rPr>
                <w:rFonts w:ascii="宋体" w:hAnsi="宋体" w:hint="eastAsia"/>
              </w:rPr>
              <w:t>10</w:t>
            </w:r>
            <w:r w:rsidRPr="000800EF">
              <w:rPr>
                <w:rFonts w:ascii="宋体" w:hAnsi="宋体" w:hint="eastAsia"/>
              </w:rPr>
              <w:t>）。</w:t>
            </w:r>
          </w:p>
        </w:tc>
      </w:tr>
      <w:tr w:rsidR="00A126F3"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0800EF" w:rsidRDefault="00A126F3"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向市公资交易中心提出，并由市公资交易中心按相关规定作出答复（详见供应商须知2.</w:t>
            </w:r>
            <w:r w:rsidR="00576299" w:rsidRPr="000800EF">
              <w:rPr>
                <w:rFonts w:ascii="宋体" w:hAnsi="宋体" w:hint="eastAsia"/>
              </w:rPr>
              <w:t>10</w:t>
            </w:r>
            <w:r w:rsidRPr="000800EF">
              <w:rPr>
                <w:rFonts w:ascii="宋体" w:hAnsi="宋体" w:hint="eastAsia"/>
              </w:rPr>
              <w:t>）。</w:t>
            </w:r>
          </w:p>
        </w:tc>
      </w:tr>
      <w:tr w:rsidR="00A126F3"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3E7736" w:rsidRDefault="00A126F3" w:rsidP="005A3991">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A126F3"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3E7736" w:rsidRDefault="00A126F3"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A126F3"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3E7736" w:rsidRDefault="00A126F3"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47DF63FF" w:rsidR="00A126F3" w:rsidRPr="003E7736" w:rsidRDefault="00A126F3" w:rsidP="00770F31">
            <w:pPr>
              <w:tabs>
                <w:tab w:val="left" w:pos="7665"/>
              </w:tabs>
              <w:spacing w:line="360" w:lineRule="auto"/>
              <w:rPr>
                <w:rFonts w:ascii="宋体" w:hAnsi="宋体" w:cs="宋体"/>
                <w:lang w:val="zh-CN"/>
              </w:rPr>
            </w:pPr>
            <w:r w:rsidRPr="00770F31">
              <w:rPr>
                <w:rFonts w:ascii="宋体" w:hAnsi="宋体" w:cs="宋体" w:hint="eastAsia"/>
                <w:lang w:val="zh-CN"/>
              </w:rPr>
              <w:t>所有</w:t>
            </w:r>
            <w:r w:rsidRPr="00770F31">
              <w:rPr>
                <w:rFonts w:ascii="宋体" w:hAnsi="宋体" w:hint="eastAsia"/>
              </w:rPr>
              <w:t>供应商</w:t>
            </w:r>
            <w:r w:rsidRPr="00770F31">
              <w:rPr>
                <w:rFonts w:ascii="宋体" w:hAnsi="宋体" w:cs="宋体" w:hint="eastAsia"/>
                <w:lang w:val="zh-CN"/>
              </w:rPr>
              <w:t>资格性检查情况、施工响应文件符合性检查情况、采用综合评分法时的得分情况、评审结果等将</w:t>
            </w:r>
            <w:r w:rsidRPr="007E740C">
              <w:rPr>
                <w:rFonts w:ascii="宋体" w:hAnsi="宋体" w:cs="宋体" w:hint="eastAsia"/>
                <w:lang w:val="zh-CN"/>
              </w:rPr>
              <w:t>在“成都市公共资源交易服务中心网”、“四川政府采购网”</w:t>
            </w:r>
            <w:r w:rsidRPr="007E740C">
              <w:rPr>
                <w:rFonts w:ascii="宋体" w:hAnsi="宋体" w:cs="宋体"/>
                <w:lang w:val="zh-CN"/>
              </w:rPr>
              <w:t xml:space="preserve"> </w:t>
            </w:r>
            <w:r w:rsidRPr="007E740C">
              <w:rPr>
                <w:rFonts w:ascii="宋体" w:hAnsi="宋体" w:cs="宋体" w:hint="eastAsia"/>
                <w:lang w:val="zh-CN"/>
              </w:rPr>
              <w:t>采购结果公告栏中予以公告。</w:t>
            </w:r>
          </w:p>
        </w:tc>
      </w:tr>
      <w:tr w:rsidR="00A126F3"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3E7736" w:rsidRDefault="00A126F3"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A126F3"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3E7736" w:rsidRDefault="00A126F3"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四川省成都市。</w:t>
            </w:r>
          </w:p>
        </w:tc>
      </w:tr>
      <w:tr w:rsidR="00A126F3"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3E7736" w:rsidRDefault="00A126F3" w:rsidP="005A3991">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A126F3"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3E7736" w:rsidRDefault="00A126F3" w:rsidP="005A3991">
            <w:pPr>
              <w:snapToGrid w:val="0"/>
              <w:spacing w:before="152" w:after="160" w:line="360" w:lineRule="auto"/>
              <w:rPr>
                <w:rFonts w:ascii="宋体" w:hAnsi="宋体"/>
                <w:b/>
              </w:rPr>
            </w:pPr>
            <w:r w:rsidRPr="003E7736">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27118BF3" w:rsidR="00A126F3" w:rsidRPr="003E7736" w:rsidRDefault="00A126F3" w:rsidP="005A3991">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w:t>
            </w:r>
            <w:r w:rsidRPr="003E7736">
              <w:rPr>
                <w:rFonts w:ascii="宋体" w:hAnsi="宋体" w:hint="eastAsia"/>
              </w:rPr>
              <w:lastRenderedPageBreak/>
              <w:t>行办法〉和〈成都市级支持中小企业政府采购信用融资实施方案〉的通知》（成财采</w:t>
            </w:r>
            <w:r w:rsidR="004619DD" w:rsidRPr="003E7736">
              <w:rPr>
                <w:rFonts w:ascii="宋体" w:hAnsi="宋体" w:hint="eastAsia"/>
              </w:rPr>
              <w:t>〔</w:t>
            </w:r>
            <w:r w:rsidRPr="003E7736">
              <w:rPr>
                <w:rFonts w:ascii="宋体" w:hAnsi="宋体" w:hint="eastAsia"/>
              </w:rPr>
              <w:t>2019</w:t>
            </w:r>
            <w:r w:rsidR="004619DD" w:rsidRPr="003E7736">
              <w:rPr>
                <w:rFonts w:ascii="宋体" w:hAnsi="宋体" w:hint="eastAsia"/>
              </w:rPr>
              <w:t>〕</w:t>
            </w:r>
            <w:r w:rsidRPr="003E7736">
              <w:rPr>
                <w:rFonts w:ascii="宋体" w:hAnsi="宋体" w:hint="eastAsia"/>
              </w:rPr>
              <w:t>17号）、《成都市财政局关于增补“蓉采贷”政策合作银行及做好相关工作的通知》（成财采发〔2020〕20号）和成都市财政局关于《增补“蓉采贷”政府合作银行及做好相关工作的</w:t>
            </w:r>
            <w:bookmarkStart w:id="7" w:name="_GoBack"/>
            <w:bookmarkEnd w:id="7"/>
            <w:r w:rsidRPr="003E7736">
              <w:rPr>
                <w:rFonts w:ascii="宋体" w:hAnsi="宋体" w:hint="eastAsia"/>
              </w:rPr>
              <w:t>通知》（成财采发</w:t>
            </w:r>
            <w:r w:rsidR="004619DD" w:rsidRPr="003E7736">
              <w:rPr>
                <w:rFonts w:ascii="宋体" w:hAnsi="宋体" w:hint="eastAsia"/>
              </w:rPr>
              <w:t>〔</w:t>
            </w:r>
            <w:r w:rsidRPr="003E7736">
              <w:rPr>
                <w:rFonts w:ascii="宋体" w:hAnsi="宋体" w:hint="eastAsia"/>
              </w:rPr>
              <w:t>2020</w:t>
            </w:r>
            <w:r w:rsidR="004619DD" w:rsidRPr="003E7736">
              <w:rPr>
                <w:rFonts w:ascii="宋体" w:hAnsi="宋体" w:hint="eastAsia"/>
              </w:rPr>
              <w:t>〕</w:t>
            </w:r>
            <w:r w:rsidRPr="003E7736">
              <w:rPr>
                <w:rFonts w:ascii="宋体" w:hAnsi="宋体" w:hint="eastAsia"/>
              </w:rPr>
              <w:t>20号）。</w:t>
            </w:r>
          </w:p>
        </w:tc>
      </w:tr>
      <w:tr w:rsidR="00A126F3"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3E7736" w:rsidRDefault="00A126F3"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A126F3"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3E7736" w:rsidRDefault="00A126F3"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3E7736" w:rsidRDefault="00A126F3" w:rsidP="005A3991">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8" w:name="_Toc494095619"/>
      <w:bookmarkStart w:id="9" w:name="_Toc494356973"/>
      <w:bookmarkStart w:id="10" w:name="_Toc73447464"/>
      <w:bookmarkEnd w:id="8"/>
      <w:bookmarkEnd w:id="9"/>
      <w:r w:rsidRPr="003E7736">
        <w:rPr>
          <w:rFonts w:hint="eastAsia"/>
        </w:rPr>
        <w:t>总则</w:t>
      </w:r>
      <w:bookmarkEnd w:id="10"/>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3"/>
      <w:bookmarkEnd w:id="4"/>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3E7736" w:rsidRDefault="005A3991" w:rsidP="005A3991">
      <w:pPr>
        <w:pStyle w:val="3"/>
        <w:spacing w:line="600" w:lineRule="exact"/>
        <w:rPr>
          <w:color w:val="auto"/>
        </w:rPr>
      </w:pPr>
      <w:bookmarkStart w:id="11" w:name="_Toc287623639"/>
      <w:r w:rsidRPr="003E7736">
        <w:rPr>
          <w:rFonts w:hint="eastAsia"/>
          <w:color w:val="auto"/>
        </w:rPr>
        <w:t>有关定义</w:t>
      </w:r>
      <w:bookmarkEnd w:id="11"/>
    </w:p>
    <w:p w14:paraId="2CBA8237" w14:textId="3E91BEC9"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AF7FBD">
        <w:rPr>
          <w:rFonts w:ascii="宋体" w:hAnsi="宋体" w:hint="eastAsia"/>
          <w:b/>
          <w:sz w:val="28"/>
          <w:szCs w:val="28"/>
        </w:rPr>
        <w:t>成都市第一社会福利院</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w:t>
      </w:r>
      <w:r w:rsidRPr="003E7736">
        <w:rPr>
          <w:rFonts w:ascii="宋体" w:hAnsi="宋体"/>
          <w:sz w:val="28"/>
          <w:szCs w:val="28"/>
        </w:rPr>
        <w:lastRenderedPageBreak/>
        <w:t>日的，以节假日后的第一日为期间届满的日期。</w:t>
      </w:r>
    </w:p>
    <w:p w14:paraId="473A2C14"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磋商文件中所称的“以上”、“以下”、“内”、“以内”，包括本数；所称的“不足”，不包括本数。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F73616"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不见面开标是指，市公资交易中心依托政府采购云平台组织</w:t>
      </w:r>
      <w:r w:rsidR="00F334EB" w:rsidRPr="00F73616">
        <w:rPr>
          <w:rFonts w:ascii="宋体" w:hAnsi="宋体" w:hint="eastAsia"/>
          <w:sz w:val="28"/>
          <w:szCs w:val="28"/>
        </w:rPr>
        <w:t>磋商</w:t>
      </w:r>
      <w:r w:rsidRPr="00F73616">
        <w:rPr>
          <w:rFonts w:ascii="宋体" w:hAnsi="宋体" w:hint="eastAsia"/>
          <w:sz w:val="28"/>
          <w:szCs w:val="28"/>
        </w:rPr>
        <w:t>活动，供应商在线参与</w:t>
      </w:r>
      <w:r w:rsidR="00F334EB" w:rsidRPr="00F73616">
        <w:rPr>
          <w:rFonts w:ascii="宋体" w:hAnsi="宋体" w:hint="eastAsia"/>
          <w:sz w:val="28"/>
          <w:szCs w:val="28"/>
        </w:rPr>
        <w:t>磋商</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2" w:name="_Toc287623640"/>
      <w:bookmarkStart w:id="13" w:name="_Toc320698717"/>
      <w:r w:rsidRPr="003E7736">
        <w:rPr>
          <w:rFonts w:hint="eastAsia"/>
          <w:color w:val="auto"/>
        </w:rPr>
        <w:t>参加竞争性磋商的费用</w:t>
      </w:r>
      <w:bookmarkEnd w:id="12"/>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lastRenderedPageBreak/>
        <w:t>同一母公司的两家以上的子公司只能组成联合体参加本项目同一合同项下的采购活动，不得以不同供应商身份同时参加本项目同一合同项下的采购活动。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4" w:name="_Toc73447465"/>
      <w:r w:rsidRPr="003E7736">
        <w:rPr>
          <w:rFonts w:hint="eastAsia"/>
        </w:rPr>
        <w:t>磋商</w:t>
      </w:r>
      <w:r w:rsidRPr="003E7736">
        <w:t>文件</w:t>
      </w:r>
      <w:bookmarkEnd w:id="14"/>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e"/>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3"/>
    </w:p>
    <w:p w14:paraId="5DA8DFA1" w14:textId="77777777" w:rsidR="005A3991" w:rsidRPr="003E7736" w:rsidRDefault="005A3991" w:rsidP="005A3991">
      <w:pPr>
        <w:pStyle w:val="3"/>
        <w:spacing w:line="600" w:lineRule="exact"/>
        <w:rPr>
          <w:color w:val="auto"/>
        </w:rPr>
      </w:pPr>
      <w:bookmarkStart w:id="15" w:name="_Toc183582211"/>
      <w:bookmarkStart w:id="16" w:name="_Toc183682348"/>
      <w:bookmarkStart w:id="17" w:name="_Toc217446040"/>
      <w:r w:rsidRPr="003E7736">
        <w:rPr>
          <w:rFonts w:hint="eastAsia"/>
          <w:color w:val="auto"/>
        </w:rPr>
        <w:t>磋商文件的澄清</w:t>
      </w:r>
      <w:bookmarkEnd w:id="15"/>
      <w:bookmarkEnd w:id="16"/>
      <w:r w:rsidRPr="003E7736">
        <w:rPr>
          <w:rFonts w:hint="eastAsia"/>
          <w:color w:val="auto"/>
        </w:rPr>
        <w:t>和修改</w:t>
      </w:r>
      <w:bookmarkEnd w:id="17"/>
    </w:p>
    <w:p w14:paraId="329801C0" w14:textId="77777777"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市公资交易中心</w:t>
      </w:r>
      <w:r w:rsidRPr="003E7736">
        <w:rPr>
          <w:rFonts w:ascii="宋体" w:hAnsi="宋体" w:hint="eastAsia"/>
          <w:sz w:val="28"/>
          <w:szCs w:val="28"/>
        </w:rPr>
        <w:t>可以</w:t>
      </w:r>
      <w:r w:rsidRPr="003E7736">
        <w:rPr>
          <w:rFonts w:ascii="宋体" w:hAnsi="宋体" w:hint="eastAsia"/>
          <w:sz w:val="28"/>
          <w:szCs w:val="28"/>
        </w:rPr>
        <w:lastRenderedPageBreak/>
        <w:t>对已发出的磋商文件进行必要的澄清或者修改。</w:t>
      </w:r>
    </w:p>
    <w:p w14:paraId="0C87E99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澄清或者修改的内容，市公资交易中心将在“四川政府采购网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市公资交易中心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云平台或</w:t>
      </w:r>
      <w:r w:rsidRPr="003E7736">
        <w:rPr>
          <w:rFonts w:ascii="宋体" w:hAnsi="宋体" w:hint="eastAsia"/>
          <w:bCs/>
          <w:sz w:val="28"/>
          <w:szCs w:val="28"/>
        </w:rPr>
        <w:t>以电子邮件方式</w:t>
      </w:r>
      <w:r w:rsidRPr="003E7736">
        <w:rPr>
          <w:rFonts w:ascii="宋体" w:hAnsi="宋体" w:hint="eastAsia"/>
          <w:sz w:val="28"/>
          <w:szCs w:val="28"/>
        </w:rPr>
        <w:t>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采购人或市公资交易中心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8" w:name="_Toc320698720"/>
      <w:bookmarkStart w:id="19" w:name="_Toc73447466"/>
      <w:r w:rsidRPr="003E7736">
        <w:rPr>
          <w:rFonts w:hint="eastAsia"/>
        </w:rPr>
        <w:t>施工响应文件</w:t>
      </w:r>
      <w:bookmarkEnd w:id="18"/>
      <w:bookmarkEnd w:id="19"/>
    </w:p>
    <w:p w14:paraId="50E88F0C" w14:textId="77777777" w:rsidR="005A3991" w:rsidRPr="003E7736" w:rsidRDefault="005A3991" w:rsidP="005A3991">
      <w:pPr>
        <w:pStyle w:val="3"/>
        <w:spacing w:line="600" w:lineRule="exact"/>
        <w:rPr>
          <w:color w:val="auto"/>
        </w:rPr>
      </w:pPr>
      <w:bookmarkStart w:id="20" w:name="_Toc320698721"/>
      <w:r w:rsidRPr="003E7736">
        <w:rPr>
          <w:rFonts w:hint="eastAsia"/>
          <w:color w:val="auto"/>
        </w:rPr>
        <w:t>施工响应文件的语言</w:t>
      </w:r>
      <w:bookmarkEnd w:id="20"/>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1" w:name="_Toc320698722"/>
      <w:r w:rsidRPr="003E7736">
        <w:rPr>
          <w:rFonts w:hint="eastAsia"/>
          <w:color w:val="auto"/>
        </w:rPr>
        <w:t>报价货币及报价要求</w:t>
      </w:r>
      <w:bookmarkEnd w:id="21"/>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lastRenderedPageBreak/>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w:t>
      </w:r>
      <w:r w:rsidR="00545DE6" w:rsidRPr="00E510BE">
        <w:rPr>
          <w:rFonts w:ascii="宋体" w:hAnsi="宋体" w:hint="eastAsia"/>
          <w:b/>
          <w:bCs/>
          <w:sz w:val="28"/>
          <w:szCs w:val="28"/>
        </w:rPr>
        <w:t>：提供造价人员签字并盖执业印章的已标价工程量清单的扉页的复印件，</w:t>
      </w:r>
      <w:r w:rsidR="00545DE6" w:rsidRPr="00876238">
        <w:rPr>
          <w:rFonts w:ascii="宋体" w:hAnsi="宋体" w:hint="eastAsia"/>
          <w:b/>
          <w:bCs/>
          <w:sz w:val="28"/>
          <w:szCs w:val="28"/>
        </w:rPr>
        <w:t>原件签订合同时向采购人提供）</w:t>
      </w:r>
      <w:r w:rsidRPr="00876238">
        <w:rPr>
          <w:rFonts w:ascii="宋体" w:hAnsi="宋体" w:hint="eastAsia"/>
          <w:bCs/>
          <w:sz w:val="28"/>
          <w:szCs w:val="28"/>
        </w:rPr>
        <w:t>。除此之外，造价人员无需在施工响应文件其他任何地方签字或盖执业印章。</w:t>
      </w:r>
      <w:r w:rsidRPr="00876238">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最后报价超过政府采购预算或最高限价(控制价)（金额详见“供应商须知附表”）的, 其施工响应文件按无效处理。</w:t>
      </w:r>
    </w:p>
    <w:p w14:paraId="01F1B305" w14:textId="77777777"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若供应商的最后报价只有一个总价，且相对首次报价有调整（上调取“+”，下调取“-”</w:t>
      </w:r>
      <w:r w:rsidRPr="003E7736">
        <w:rPr>
          <w:rFonts w:ascii="宋体" w:hAnsi="宋体"/>
          <w:bCs/>
          <w:sz w:val="28"/>
          <w:szCs w:val="28"/>
        </w:rPr>
        <w:t>）</w:t>
      </w:r>
      <w:r w:rsidRPr="003E7736">
        <w:rPr>
          <w:rFonts w:ascii="宋体" w:hAnsi="宋体" w:hint="eastAsia"/>
          <w:bCs/>
          <w:sz w:val="28"/>
          <w:szCs w:val="28"/>
        </w:rPr>
        <w:t>，则该调整金额将会以百分比（A</w:t>
      </w:r>
      <w:r w:rsidRPr="003E7736">
        <w:rPr>
          <w:rFonts w:ascii="宋体" w:hAnsi="宋体"/>
          <w:bCs/>
          <w:sz w:val="28"/>
          <w:szCs w:val="28"/>
        </w:rPr>
        <w:t>）</w:t>
      </w:r>
      <w:r w:rsidRPr="003E7736">
        <w:rPr>
          <w:rFonts w:ascii="宋体" w:hAnsi="宋体" w:hint="eastAsia"/>
          <w:bCs/>
          <w:sz w:val="28"/>
          <w:szCs w:val="28"/>
        </w:rPr>
        <w:t>形式套用于首</w:t>
      </w:r>
      <w:r w:rsidRPr="003E7736">
        <w:rPr>
          <w:rFonts w:ascii="宋体" w:hAnsi="宋体" w:hint="eastAsia"/>
          <w:bCs/>
          <w:sz w:val="28"/>
          <w:szCs w:val="28"/>
        </w:rPr>
        <w:lastRenderedPageBreak/>
        <w:t>次报价中除暂列金额、专业暂估价以及包干费用以外的各项目单价，调整后的单价（B</w:t>
      </w:r>
      <w:r w:rsidRPr="003E7736">
        <w:rPr>
          <w:rFonts w:ascii="宋体" w:hAnsi="宋体"/>
          <w:bCs/>
          <w:sz w:val="28"/>
          <w:szCs w:val="28"/>
        </w:rPr>
        <w:t>）</w:t>
      </w:r>
      <w:r w:rsidRPr="003E7736">
        <w:rPr>
          <w:rFonts w:ascii="宋体" w:hAnsi="宋体" w:hint="eastAsia"/>
          <w:bCs/>
          <w:sz w:val="28"/>
          <w:szCs w:val="28"/>
        </w:rPr>
        <w:t>作为工程变更及竣工结算的依据。百分比（A</w:t>
      </w:r>
      <w:r w:rsidRPr="003E7736">
        <w:rPr>
          <w:rFonts w:ascii="宋体" w:hAnsi="宋体"/>
          <w:bCs/>
          <w:sz w:val="28"/>
          <w:szCs w:val="28"/>
        </w:rPr>
        <w:t>）</w:t>
      </w:r>
      <w:r w:rsidRPr="003E7736">
        <w:rPr>
          <w:rFonts w:ascii="宋体" w:hAnsi="宋体" w:hint="eastAsia"/>
          <w:bCs/>
          <w:sz w:val="28"/>
          <w:szCs w:val="28"/>
        </w:rPr>
        <w:t>计算如下（保留两位小数）：</w:t>
      </w:r>
    </w:p>
    <w:p w14:paraId="482A4B3C" w14:textId="77777777" w:rsidR="005A3991" w:rsidRPr="003E7736" w:rsidRDefault="005A3991" w:rsidP="005A3991">
      <w:pPr>
        <w:spacing w:line="240" w:lineRule="atLeast"/>
        <w:ind w:firstLineChars="195" w:firstLine="546"/>
        <w:rPr>
          <w:rFonts w:ascii="宋体" w:hAnsi="宋体"/>
          <w:bCs/>
          <w:sz w:val="28"/>
          <w:szCs w:val="28"/>
        </w:rPr>
      </w:pPr>
      <w:r w:rsidRPr="003E7736">
        <w:rPr>
          <w:rFonts w:ascii="宋体" w:hAnsi="宋体" w:hint="eastAsia"/>
          <w:bCs/>
          <w:sz w:val="28"/>
          <w:szCs w:val="28"/>
        </w:rPr>
        <w:t xml:space="preserve">             </w:t>
      </w:r>
      <w:r w:rsidRPr="003E7736">
        <w:rPr>
          <w:rFonts w:ascii="宋体" w:hAnsi="宋体" w:hint="eastAsia"/>
          <w:bCs/>
          <w:sz w:val="28"/>
          <w:szCs w:val="28"/>
        </w:rPr>
        <w:tab/>
      </w:r>
      <w:r w:rsidRPr="003E7736">
        <w:rPr>
          <w:rFonts w:ascii="宋体" w:hAnsi="宋体" w:hint="eastAsia"/>
          <w:bCs/>
          <w:sz w:val="28"/>
          <w:szCs w:val="28"/>
        </w:rPr>
        <w:tab/>
        <w:t xml:space="preserve">          （</w:t>
      </w:r>
      <w:r w:rsidRPr="003E7736">
        <w:rPr>
          <w:rFonts w:ascii="宋体" w:hAnsi="宋体" w:cs="Cambria Math" w:hint="eastAsia"/>
          <w:bCs/>
          <w:sz w:val="28"/>
          <w:szCs w:val="28"/>
        </w:rPr>
        <w:t>±</w:t>
      </w:r>
      <w:r w:rsidRPr="003E7736">
        <w:rPr>
          <w:rFonts w:ascii="宋体" w:hAnsi="宋体"/>
          <w:bCs/>
          <w:sz w:val="28"/>
          <w:szCs w:val="28"/>
        </w:rPr>
        <w:t>）</w:t>
      </w:r>
      <w:r w:rsidRPr="003E7736">
        <w:rPr>
          <w:rFonts w:ascii="宋体" w:hAnsi="宋体" w:hint="eastAsia"/>
          <w:bCs/>
          <w:sz w:val="28"/>
          <w:szCs w:val="28"/>
        </w:rPr>
        <w:t xml:space="preserve">调整金额                                                  </w:t>
      </w:r>
    </w:p>
    <w:p w14:paraId="199522DA" w14:textId="77777777" w:rsidR="005A3991" w:rsidRPr="003E7736" w:rsidRDefault="005A3991" w:rsidP="005A3991">
      <w:pPr>
        <w:spacing w:line="240" w:lineRule="atLeast"/>
        <w:rPr>
          <w:rFonts w:ascii="宋体" w:hAnsi="宋体"/>
          <w:bCs/>
          <w:sz w:val="28"/>
          <w:szCs w:val="28"/>
        </w:rPr>
      </w:pPr>
      <w:r w:rsidRPr="003E7736">
        <w:rPr>
          <w:rFonts w:ascii="宋体" w:hAnsi="宋体" w:hint="eastAsia"/>
          <w:bCs/>
          <w:sz w:val="28"/>
          <w:szCs w:val="28"/>
        </w:rPr>
        <w:t>百分比（A</w:t>
      </w:r>
      <w:r w:rsidRPr="003E7736">
        <w:rPr>
          <w:rFonts w:ascii="宋体" w:hAnsi="宋体"/>
          <w:bCs/>
          <w:sz w:val="28"/>
          <w:szCs w:val="28"/>
        </w:rPr>
        <w:t>）</w:t>
      </w:r>
      <w:r w:rsidRPr="003E7736">
        <w:rPr>
          <w:rFonts w:ascii="宋体" w:hAnsi="宋体" w:hint="eastAsia"/>
          <w:bCs/>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hint="eastAsia"/>
          <w:bCs/>
          <w:sz w:val="28"/>
          <w:szCs w:val="28"/>
        </w:rPr>
        <w:t>×100%</w:t>
      </w:r>
    </w:p>
    <w:p w14:paraId="0966C7CF" w14:textId="77777777" w:rsidR="005B4FD3" w:rsidRDefault="005A3991" w:rsidP="005B4FD3">
      <w:pPr>
        <w:spacing w:line="360" w:lineRule="auto"/>
        <w:ind w:firstLineChars="550" w:firstLine="1540"/>
        <w:rPr>
          <w:rFonts w:ascii="宋体" w:hAnsi="宋体"/>
          <w:bCs/>
          <w:sz w:val="28"/>
          <w:szCs w:val="28"/>
        </w:rPr>
      </w:pPr>
      <w:r w:rsidRPr="003E7736">
        <w:rPr>
          <w:rFonts w:ascii="宋体" w:hAnsi="宋体" w:hint="eastAsia"/>
          <w:bCs/>
          <w:sz w:val="28"/>
          <w:szCs w:val="28"/>
        </w:rPr>
        <w:t>修正后的首次报价-暂列金额-</w:t>
      </w:r>
      <w:r w:rsidRPr="003E7736">
        <w:rPr>
          <w:rFonts w:ascii="宋体" w:hAnsi="宋体"/>
          <w:bCs/>
          <w:sz w:val="28"/>
          <w:szCs w:val="28"/>
        </w:rPr>
        <w:t>专业工程</w:t>
      </w:r>
      <w:r w:rsidRPr="003E7736">
        <w:rPr>
          <w:rFonts w:ascii="宋体" w:hAnsi="宋体" w:hint="eastAsia"/>
          <w:bCs/>
          <w:sz w:val="28"/>
          <w:szCs w:val="28"/>
        </w:rPr>
        <w:t>暂估价-包干费用</w:t>
      </w:r>
    </w:p>
    <w:p w14:paraId="470C1608" w14:textId="77777777" w:rsidR="005A3991" w:rsidRPr="003E7736" w:rsidRDefault="005A3991" w:rsidP="005A3991">
      <w:pPr>
        <w:spacing w:line="360" w:lineRule="auto"/>
        <w:rPr>
          <w:rFonts w:ascii="宋体" w:hAnsi="宋体"/>
          <w:bCs/>
          <w:sz w:val="28"/>
          <w:szCs w:val="28"/>
        </w:rPr>
      </w:pPr>
      <w:r w:rsidRPr="003E7736">
        <w:rPr>
          <w:rFonts w:ascii="宋体" w:hAnsi="宋体" w:hint="eastAsia"/>
          <w:bCs/>
          <w:sz w:val="28"/>
          <w:szCs w:val="28"/>
        </w:rPr>
        <w:t>调整</w:t>
      </w:r>
      <w:r w:rsidRPr="003E7736">
        <w:rPr>
          <w:rFonts w:ascii="宋体" w:hAnsi="宋体"/>
          <w:bCs/>
          <w:sz w:val="28"/>
          <w:szCs w:val="28"/>
        </w:rPr>
        <w:t>后的单价</w:t>
      </w:r>
      <w:r w:rsidRPr="003E7736">
        <w:rPr>
          <w:rFonts w:ascii="宋体" w:hAnsi="宋体" w:hint="eastAsia"/>
          <w:bCs/>
          <w:sz w:val="28"/>
          <w:szCs w:val="28"/>
        </w:rPr>
        <w:t>B</w:t>
      </w:r>
      <w:r w:rsidRPr="003E7736">
        <w:rPr>
          <w:rFonts w:ascii="宋体" w:hAnsi="宋体"/>
          <w:bCs/>
          <w:sz w:val="28"/>
          <w:szCs w:val="28"/>
        </w:rPr>
        <w:t xml:space="preserve"> =</w:t>
      </w:r>
      <w:r w:rsidRPr="003E7736">
        <w:rPr>
          <w:rFonts w:ascii="宋体" w:hAnsi="宋体" w:hint="eastAsia"/>
          <w:bCs/>
          <w:sz w:val="28"/>
          <w:szCs w:val="28"/>
        </w:rPr>
        <w:t>修正后的首次报价中</w:t>
      </w:r>
      <w:r w:rsidRPr="003E7736">
        <w:rPr>
          <w:rFonts w:ascii="宋体" w:hAnsi="宋体"/>
          <w:bCs/>
          <w:sz w:val="28"/>
          <w:szCs w:val="28"/>
        </w:rPr>
        <w:t>的单价</w:t>
      </w:r>
      <w:r w:rsidRPr="003E7736">
        <w:rPr>
          <w:rFonts w:ascii="宋体" w:hAnsi="宋体" w:hint="eastAsia"/>
          <w:bCs/>
          <w:sz w:val="28"/>
          <w:szCs w:val="28"/>
        </w:rPr>
        <w:t>×（</w:t>
      </w:r>
      <w:r w:rsidRPr="003E7736">
        <w:rPr>
          <w:rFonts w:ascii="宋体" w:hAnsi="宋体"/>
          <w:bCs/>
          <w:sz w:val="28"/>
          <w:szCs w:val="28"/>
        </w:rPr>
        <w:t>1 + A</w:t>
      </w:r>
      <w:r w:rsidRPr="003E7736">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2"/>
      <w:r w:rsidRPr="003E7736">
        <w:rPr>
          <w:rFonts w:ascii="仿宋" w:eastAsia="仿宋" w:hAnsi="仿宋" w:hint="eastAsia"/>
          <w:color w:val="auto"/>
          <w:szCs w:val="21"/>
          <w:lang w:val="zh-CN"/>
        </w:rPr>
        <w:t>（实质性要求）</w:t>
      </w:r>
    </w:p>
    <w:p w14:paraId="25707FEC" w14:textId="77777777"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供应商以联合体的形式参加磋商。</w:t>
      </w:r>
    </w:p>
    <w:p w14:paraId="67E837A8" w14:textId="77777777" w:rsidR="005A3991" w:rsidRPr="003E7736" w:rsidRDefault="005A3991" w:rsidP="005A3991">
      <w:pPr>
        <w:pStyle w:val="3"/>
        <w:spacing w:line="600" w:lineRule="exact"/>
        <w:ind w:left="0" w:firstLine="0"/>
        <w:rPr>
          <w:color w:val="auto"/>
        </w:rPr>
      </w:pPr>
      <w:bookmarkStart w:id="23" w:name="_Toc217446047"/>
      <w:r w:rsidRPr="003E7736">
        <w:rPr>
          <w:rFonts w:hint="eastAsia"/>
          <w:color w:val="auto"/>
        </w:rPr>
        <w:t>知识产权</w:t>
      </w:r>
      <w:bookmarkEnd w:id="23"/>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如采用供应商所不拥有的知识产权，则在报价中必须包括合法获取该知识产权的相关费用。</w:t>
      </w:r>
    </w:p>
    <w:p w14:paraId="4ABFF8C5" w14:textId="77777777" w:rsidR="005A3991" w:rsidRPr="003E7736" w:rsidRDefault="005A3991" w:rsidP="005A3991">
      <w:pPr>
        <w:pStyle w:val="3"/>
        <w:spacing w:line="600" w:lineRule="exact"/>
        <w:rPr>
          <w:color w:val="auto"/>
        </w:rPr>
      </w:pPr>
      <w:bookmarkStart w:id="24" w:name="_Toc320698724"/>
      <w:bookmarkStart w:id="25" w:name="_Toc320698725"/>
      <w:r w:rsidRPr="003E7736">
        <w:rPr>
          <w:rFonts w:hint="eastAsia"/>
          <w:color w:val="auto"/>
        </w:rPr>
        <w:lastRenderedPageBreak/>
        <w:t>施工响应文件的</w:t>
      </w:r>
      <w:bookmarkEnd w:id="24"/>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6" w:name="_Toc320698726"/>
      <w:bookmarkEnd w:id="25"/>
      <w:r w:rsidRPr="003E7736">
        <w:rPr>
          <w:rFonts w:hint="eastAsia"/>
          <w:color w:val="auto"/>
        </w:rPr>
        <w:t>施工响应文件</w:t>
      </w:r>
      <w:bookmarkEnd w:id="26"/>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p>
    <w:p w14:paraId="5EA6A53D"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机构主要人员简历表（说明：供应商未提供相关机构主要人员简历表的，不影响供应商施工响应文件的有效性）。</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4EC51898" w:rsidR="00E94E24" w:rsidRPr="003E7736" w:rsidRDefault="00E94E24" w:rsidP="00EF65F2">
      <w:pPr>
        <w:pStyle w:val="14"/>
        <w:widowControl w:val="0"/>
        <w:numPr>
          <w:ilvl w:val="0"/>
          <w:numId w:val="65"/>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r>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7" w:name="_Toc320698727"/>
      <w:r w:rsidRPr="003E7736">
        <w:rPr>
          <w:rFonts w:hint="eastAsia"/>
          <w:color w:val="auto"/>
        </w:rPr>
        <w:lastRenderedPageBreak/>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报价应是包括磋商文件规定的全部相应内容的报价。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8" w:name="_Toc320698728"/>
      <w:bookmarkEnd w:id="27"/>
      <w:r w:rsidRPr="003E7736">
        <w:rPr>
          <w:rFonts w:hint="eastAsia"/>
          <w:color w:val="auto"/>
        </w:rPr>
        <w:t>磋商保证金</w:t>
      </w:r>
    </w:p>
    <w:p w14:paraId="7DB3851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本项目不收取磋商保证金。</w:t>
      </w:r>
    </w:p>
    <w:p w14:paraId="6B04C9F8" w14:textId="77777777" w:rsidR="005A3991" w:rsidRPr="003E7736" w:rsidRDefault="005A3991" w:rsidP="005A3991">
      <w:pPr>
        <w:pStyle w:val="3"/>
        <w:spacing w:line="600" w:lineRule="exact"/>
        <w:rPr>
          <w:color w:val="auto"/>
        </w:rPr>
      </w:pPr>
      <w:r w:rsidRPr="003E7736">
        <w:rPr>
          <w:rFonts w:hint="eastAsia"/>
          <w:color w:val="auto"/>
        </w:rPr>
        <w:t>施工响应文件有效期</w:t>
      </w:r>
      <w:bookmarkEnd w:id="28"/>
    </w:p>
    <w:p w14:paraId="31C52568" w14:textId="77777777" w:rsidR="005A3991" w:rsidRPr="003E7736" w:rsidRDefault="005A3991" w:rsidP="00EF65F2">
      <w:pPr>
        <w:pStyle w:val="ad"/>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EF65F2">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3E7736">
        <w:rPr>
          <w:rFonts w:ascii="宋体" w:eastAsia="宋体" w:hAnsi="宋体" w:hint="eastAsia"/>
          <w:sz w:val="28"/>
          <w:szCs w:val="28"/>
        </w:rPr>
        <w:lastRenderedPageBreak/>
        <w:t>工响应文件，关于磋商保证金的有关规定在延长的施工响应文件有效期内继续有效。</w:t>
      </w:r>
    </w:p>
    <w:p w14:paraId="66FA11D9" w14:textId="0600E450" w:rsidR="005A3991" w:rsidRPr="00CF5080" w:rsidRDefault="005A3991" w:rsidP="0031657A">
      <w:pPr>
        <w:pStyle w:val="3"/>
        <w:spacing w:line="600" w:lineRule="exact"/>
        <w:rPr>
          <w:color w:val="auto"/>
        </w:rPr>
      </w:pPr>
      <w:bookmarkStart w:id="29" w:name="_Toc320698729"/>
      <w:bookmarkStart w:id="30" w:name="_Toc320698730"/>
      <w:r w:rsidRPr="00CF5080">
        <w:rPr>
          <w:rFonts w:hint="eastAsia"/>
          <w:color w:val="auto"/>
        </w:rPr>
        <w:t>施工响应文件的</w:t>
      </w:r>
      <w:r w:rsidR="00AF3B32" w:rsidRPr="00CF5080">
        <w:rPr>
          <w:rFonts w:hint="eastAsia"/>
          <w:color w:val="auto"/>
        </w:rPr>
        <w:t>签章和</w:t>
      </w:r>
      <w:r w:rsidR="00AF3B32" w:rsidRPr="00CF5080">
        <w:rPr>
          <w:color w:val="auto"/>
        </w:rPr>
        <w:t>加密</w:t>
      </w:r>
      <w:bookmarkEnd w:id="29"/>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文件要求，通过“政采云投标客户端”制作、加密并提交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1C527975"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w:t>
      </w:r>
      <w:r w:rsidR="00AF3B32" w:rsidRPr="002067B1">
        <w:rPr>
          <w:rFonts w:ascii="宋体" w:hAnsi="宋体" w:hint="eastAsia"/>
          <w:sz w:val="28"/>
          <w:szCs w:val="28"/>
        </w:rPr>
        <w:lastRenderedPageBreak/>
        <w:t>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1" w:name="_Toc320698731"/>
      <w:bookmarkEnd w:id="30"/>
      <w:r w:rsidRPr="00BC6F31">
        <w:rPr>
          <w:rFonts w:hint="eastAsia"/>
          <w:color w:val="auto"/>
        </w:rPr>
        <w:t>施工响应文件的递交</w:t>
      </w:r>
      <w:bookmarkEnd w:id="31"/>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按市公资交易中心在“四川政府采购网”和“成都市公共资源交易服务中心”网站上发布的澄清公告中修改的时间递交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文件，同时通过“政府采购云平台”将澄清或者修改的内容告知所有在系统中成功获取</w:t>
      </w:r>
      <w:r>
        <w:rPr>
          <w:rFonts w:ascii="宋体" w:hAnsi="宋体" w:hint="eastAsia"/>
          <w:bCs/>
          <w:sz w:val="28"/>
          <w:szCs w:val="28"/>
        </w:rPr>
        <w:t>磋商</w:t>
      </w:r>
      <w:r w:rsidRPr="00E61631">
        <w:rPr>
          <w:rFonts w:ascii="宋体" w:hAnsi="宋体" w:hint="eastAsia"/>
          <w:bCs/>
          <w:sz w:val="28"/>
          <w:szCs w:val="28"/>
        </w:rPr>
        <w:t>文件的潜在</w:t>
      </w:r>
      <w:r>
        <w:rPr>
          <w:rFonts w:ascii="宋体" w:hAnsi="宋体" w:hint="eastAsia"/>
          <w:bCs/>
          <w:sz w:val="28"/>
          <w:szCs w:val="28"/>
        </w:rPr>
        <w:t>供应商</w:t>
      </w:r>
      <w:r w:rsidRPr="00E61631">
        <w:rPr>
          <w:rFonts w:ascii="宋体" w:hAnsi="宋体" w:hint="eastAsia"/>
          <w:bCs/>
          <w:sz w:val="28"/>
          <w:szCs w:val="28"/>
        </w:rPr>
        <w:t>。</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2" w:name="_Toc446487098"/>
      <w:r w:rsidRPr="004D56B9">
        <w:rPr>
          <w:rFonts w:hint="eastAsia"/>
          <w:color w:val="auto"/>
        </w:rPr>
        <w:t>施工响应文件的补充、修改和撤回</w:t>
      </w:r>
      <w:bookmarkEnd w:id="32"/>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，在“政采云投标客户端”补充、修改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497260">
        <w:rPr>
          <w:rFonts w:ascii="宋体" w:hAnsi="宋体" w:hint="eastAsia"/>
          <w:sz w:val="28"/>
          <w:szCs w:val="28"/>
        </w:rPr>
        <w:lastRenderedPageBreak/>
        <w:t>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，进入“开标大厅”，等待市公资交易中心开启解密后，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5" w:name="_Toc217446057"/>
      <w:bookmarkStart w:id="36" w:name="_Toc183582232"/>
      <w:bookmarkStart w:id="37" w:name="_Toc183682369"/>
      <w:bookmarkStart w:id="38" w:name="_Toc73447467"/>
      <w:r w:rsidRPr="008B472D">
        <w:rPr>
          <w:rFonts w:hint="eastAsia"/>
        </w:rPr>
        <w:t>开标</w:t>
      </w:r>
      <w:bookmarkEnd w:id="35"/>
      <w:bookmarkEnd w:id="36"/>
      <w:bookmarkEnd w:id="37"/>
      <w:r w:rsidRPr="008B472D">
        <w:rPr>
          <w:rFonts w:hint="eastAsia"/>
        </w:rPr>
        <w:t>及开标程序</w:t>
      </w:r>
      <w:bookmarkEnd w:id="38"/>
    </w:p>
    <w:p w14:paraId="65C50444" w14:textId="40EA71E6"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文件。等待市公资交易中心开启解密后，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进行线上解密。除因市公资交易中心断电、断网、系统故障或其他不可抗力等因素，导致系统无法使用外，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w:t>
      </w:r>
      <w:r w:rsidRPr="002067B1">
        <w:rPr>
          <w:rFonts w:ascii="宋体" w:eastAsia="宋体" w:hAnsi="宋体" w:cs="宋体" w:hint="eastAsia"/>
          <w:b/>
          <w:sz w:val="28"/>
          <w:szCs w:val="28"/>
        </w:rPr>
        <w:lastRenderedPageBreak/>
        <w:t>成解密后（以发生在先的时间为准），由“政府采购云平台”</w:t>
      </w:r>
      <w:r w:rsidRPr="00EF419C">
        <w:rPr>
          <w:rFonts w:ascii="宋体" w:eastAsia="宋体" w:hAnsi="宋体" w:cs="宋体" w:hint="eastAsia"/>
          <w:b/>
          <w:sz w:val="28"/>
          <w:szCs w:val="28"/>
        </w:rPr>
        <w:t>系统展示供应商名称、施工相应文件解密情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8B472D" w:rsidRDefault="007B16B7"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39" w:name="_Toc73447468"/>
      <w:r w:rsidRPr="003E7736">
        <w:rPr>
          <w:rFonts w:hint="eastAsia"/>
        </w:rPr>
        <w:t>资格</w:t>
      </w:r>
      <w:r w:rsidRPr="003E7736">
        <w:t>预审和评审</w:t>
      </w:r>
      <w:bookmarkEnd w:id="39"/>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40" w:name="_Toc73447469"/>
      <w:r w:rsidRPr="003E7736">
        <w:t>成交通知书</w:t>
      </w:r>
      <w:bookmarkEnd w:id="40"/>
    </w:p>
    <w:p w14:paraId="41A3201F"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w:t>
      </w:r>
      <w:r w:rsidRPr="003E7736">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1" w:name="_Toc73447470"/>
      <w:bookmarkStart w:id="42" w:name="_Toc287623650"/>
      <w:r w:rsidRPr="003E7736">
        <w:rPr>
          <w:rFonts w:hint="eastAsia"/>
        </w:rPr>
        <w:t>签订及履行合同和验收</w:t>
      </w:r>
      <w:bookmarkEnd w:id="41"/>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2"/>
    </w:p>
    <w:p w14:paraId="5E6E9DCE"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等一切与本项目评审结果有关且经责任主体确认的资料均为合同的有效组成部分。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4" w:name="_Toc217446066"/>
      <w:r w:rsidRPr="003E7736">
        <w:rPr>
          <w:rFonts w:hint="eastAsia"/>
          <w:color w:val="auto"/>
        </w:rPr>
        <w:lastRenderedPageBreak/>
        <w:t>合同分包</w:t>
      </w:r>
      <w:bookmarkEnd w:id="44"/>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5" w:name="_Toc217446067"/>
      <w:r w:rsidRPr="003E7736">
        <w:rPr>
          <w:rFonts w:hint="eastAsia"/>
          <w:color w:val="auto"/>
        </w:rPr>
        <w:t>采购人增加合同标的的权</w:t>
      </w:r>
      <w:bookmarkEnd w:id="45"/>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6" w:name="_Toc217446068"/>
      <w:r w:rsidRPr="003E7736">
        <w:rPr>
          <w:rFonts w:hint="eastAsia"/>
          <w:color w:val="auto"/>
        </w:rPr>
        <w:t>履约保证金</w:t>
      </w:r>
      <w:bookmarkEnd w:id="46"/>
      <w:r w:rsidRPr="003E7736">
        <w:rPr>
          <w:rFonts w:ascii="仿宋" w:eastAsia="仿宋" w:hAnsi="仿宋" w:cstheme="minorBidi" w:hint="eastAsia"/>
          <w:b w:val="0"/>
          <w:bCs w:val="0"/>
          <w:color w:val="auto"/>
          <w:sz w:val="21"/>
          <w:szCs w:val="21"/>
          <w:lang w:val="zh-CN"/>
        </w:rPr>
        <w:t>（实质性要求）</w:t>
      </w:r>
    </w:p>
    <w:p w14:paraId="697F622E" w14:textId="4CA1E7FE" w:rsidR="00374256" w:rsidRPr="00515333" w:rsidRDefault="00374256" w:rsidP="00374256">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t>一、本项目履约保证金金额为</w:t>
      </w:r>
      <w:r w:rsidR="002665A6" w:rsidRPr="00515333">
        <w:rPr>
          <w:rFonts w:ascii="宋体" w:hAnsi="宋体" w:hint="eastAsia"/>
          <w:color w:val="000000" w:themeColor="text1"/>
          <w:sz w:val="28"/>
          <w:szCs w:val="28"/>
        </w:rPr>
        <w:t>成交</w:t>
      </w:r>
      <w:r w:rsidRPr="00515333">
        <w:rPr>
          <w:rFonts w:ascii="宋体" w:hAnsi="宋体" w:hint="eastAsia"/>
          <w:color w:val="000000" w:themeColor="text1"/>
          <w:sz w:val="28"/>
          <w:szCs w:val="28"/>
        </w:rPr>
        <w:t>金额的5%。</w:t>
      </w:r>
      <w:r w:rsidR="002665A6" w:rsidRPr="00634D94">
        <w:rPr>
          <w:rFonts w:ascii="宋体" w:hAnsi="宋体" w:hint="eastAsia"/>
          <w:sz w:val="28"/>
          <w:szCs w:val="28"/>
        </w:rPr>
        <w:t>成交供应商</w:t>
      </w:r>
      <w:r w:rsidRPr="00634D94">
        <w:rPr>
          <w:rFonts w:ascii="宋体" w:hAnsi="宋体" w:hint="eastAsia"/>
          <w:sz w:val="28"/>
          <w:szCs w:val="28"/>
        </w:rPr>
        <w:t>应在</w:t>
      </w:r>
      <w:r w:rsidR="002665A6" w:rsidRPr="00634D94">
        <w:rPr>
          <w:rFonts w:ascii="宋体" w:hAnsi="宋体" w:hint="eastAsia"/>
          <w:sz w:val="28"/>
          <w:szCs w:val="28"/>
        </w:rPr>
        <w:t>成交</w:t>
      </w:r>
      <w:r w:rsidRPr="00634D94">
        <w:rPr>
          <w:rFonts w:ascii="宋体" w:hAnsi="宋体" w:hint="eastAsia"/>
          <w:sz w:val="28"/>
          <w:szCs w:val="28"/>
        </w:rPr>
        <w:t>结果公示期结束后</w:t>
      </w:r>
      <w:r w:rsidR="00842614" w:rsidRPr="00634D94">
        <w:rPr>
          <w:rFonts w:ascii="宋体" w:hAnsi="宋体"/>
          <w:sz w:val="28"/>
          <w:szCs w:val="28"/>
        </w:rPr>
        <w:t>1</w:t>
      </w:r>
      <w:r w:rsidRPr="00634D94">
        <w:rPr>
          <w:rFonts w:ascii="宋体" w:hAnsi="宋体"/>
          <w:sz w:val="28"/>
          <w:szCs w:val="28"/>
        </w:rPr>
        <w:t>个工作日内，</w:t>
      </w:r>
      <w:r w:rsidR="00634D94">
        <w:rPr>
          <w:rFonts w:ascii="宋体" w:hAnsi="宋体" w:hint="eastAsia"/>
          <w:color w:val="000000" w:themeColor="text1"/>
          <w:sz w:val="28"/>
          <w:szCs w:val="28"/>
        </w:rPr>
        <w:t>以</w:t>
      </w:r>
      <w:r w:rsidRPr="00515333">
        <w:rPr>
          <w:rFonts w:ascii="宋体" w:hAnsi="宋体" w:hint="eastAsia"/>
          <w:color w:val="000000" w:themeColor="text1"/>
          <w:sz w:val="28"/>
          <w:szCs w:val="28"/>
        </w:rPr>
        <w:t>银行电汇或转账支票的形式向采购人交纳履约保证金，并作为签订合同的前提条件，甲方向乙方开具履约保证金交纳凭证正式票据。</w:t>
      </w:r>
    </w:p>
    <w:p w14:paraId="56E6759F" w14:textId="77777777" w:rsidR="00374256" w:rsidRPr="00515333" w:rsidRDefault="00374256" w:rsidP="00374256">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t>二、履约保证金汇入的银行及账号：</w:t>
      </w:r>
    </w:p>
    <w:p w14:paraId="623B38B7" w14:textId="5B06B40B" w:rsidR="00374256" w:rsidRPr="00515333" w:rsidRDefault="00374256" w:rsidP="00374256">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t>收款单位：</w:t>
      </w:r>
      <w:r w:rsidR="00776733" w:rsidRPr="00515333">
        <w:rPr>
          <w:rFonts w:ascii="宋体" w:hAnsi="宋体" w:hint="eastAsia"/>
          <w:color w:val="000000" w:themeColor="text1"/>
          <w:sz w:val="28"/>
          <w:szCs w:val="28"/>
        </w:rPr>
        <w:t>成都市第一社会福利院</w:t>
      </w:r>
      <w:r w:rsidR="002665A6" w:rsidRPr="00515333">
        <w:rPr>
          <w:rFonts w:ascii="宋体" w:hAnsi="宋体" w:hint="eastAsia"/>
          <w:color w:val="000000" w:themeColor="text1"/>
          <w:sz w:val="28"/>
          <w:szCs w:val="28"/>
        </w:rPr>
        <w:t xml:space="preserve"> </w:t>
      </w:r>
    </w:p>
    <w:p w14:paraId="14FBAA29" w14:textId="10743AD0" w:rsidR="00374256" w:rsidRPr="00515333" w:rsidRDefault="00374256" w:rsidP="00374256">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lastRenderedPageBreak/>
        <w:t>开户银行：</w:t>
      </w:r>
      <w:r w:rsidR="002665A6" w:rsidRPr="00515333">
        <w:rPr>
          <w:rFonts w:ascii="宋体" w:hAnsi="宋体" w:hint="eastAsia"/>
          <w:color w:val="000000" w:themeColor="text1"/>
          <w:sz w:val="28"/>
          <w:szCs w:val="28"/>
        </w:rPr>
        <w:t xml:space="preserve"> </w:t>
      </w:r>
      <w:r w:rsidR="00776733" w:rsidRPr="00515333">
        <w:rPr>
          <w:rFonts w:ascii="宋体" w:hAnsi="宋体" w:hint="eastAsia"/>
          <w:color w:val="000000" w:themeColor="text1"/>
          <w:sz w:val="28"/>
          <w:szCs w:val="28"/>
        </w:rPr>
        <w:t>农行四川</w:t>
      </w:r>
      <w:r w:rsidR="00776733" w:rsidRPr="00515333">
        <w:rPr>
          <w:rFonts w:ascii="宋体" w:hAnsi="宋体"/>
          <w:color w:val="000000" w:themeColor="text1"/>
          <w:sz w:val="28"/>
          <w:szCs w:val="28"/>
        </w:rPr>
        <w:t>省</w:t>
      </w:r>
      <w:r w:rsidR="00776733" w:rsidRPr="00515333">
        <w:rPr>
          <w:rFonts w:ascii="宋体" w:hAnsi="宋体" w:hint="eastAsia"/>
          <w:color w:val="000000" w:themeColor="text1"/>
          <w:sz w:val="28"/>
          <w:szCs w:val="28"/>
        </w:rPr>
        <w:t>成都</w:t>
      </w:r>
      <w:r w:rsidR="00776733" w:rsidRPr="00515333">
        <w:rPr>
          <w:rFonts w:ascii="宋体" w:hAnsi="宋体"/>
          <w:color w:val="000000" w:themeColor="text1"/>
          <w:sz w:val="28"/>
          <w:szCs w:val="28"/>
        </w:rPr>
        <w:t>锦西支行</w:t>
      </w:r>
    </w:p>
    <w:p w14:paraId="15BBAD08" w14:textId="5171C06A" w:rsidR="00374256" w:rsidRPr="00515333" w:rsidRDefault="00374256" w:rsidP="00374256">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t>银行账号：</w:t>
      </w:r>
      <w:r w:rsidR="002665A6" w:rsidRPr="00515333">
        <w:rPr>
          <w:rFonts w:ascii="宋体" w:hAnsi="宋体"/>
          <w:color w:val="000000" w:themeColor="text1"/>
          <w:sz w:val="28"/>
          <w:szCs w:val="28"/>
        </w:rPr>
        <w:t xml:space="preserve"> </w:t>
      </w:r>
      <w:r w:rsidR="00776733" w:rsidRPr="00515333">
        <w:rPr>
          <w:rFonts w:ascii="宋体" w:hAnsi="宋体"/>
          <w:color w:val="000000" w:themeColor="text1"/>
          <w:sz w:val="28"/>
          <w:szCs w:val="28"/>
        </w:rPr>
        <w:t>22910401040012477</w:t>
      </w:r>
    </w:p>
    <w:p w14:paraId="3C5DCCBC" w14:textId="6E4B6ED9" w:rsidR="005A3991" w:rsidRPr="00B30141" w:rsidRDefault="00374256" w:rsidP="00B30141">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t>三、如</w:t>
      </w:r>
      <w:r w:rsidR="002665A6" w:rsidRPr="00515333">
        <w:rPr>
          <w:rFonts w:ascii="宋体" w:hAnsi="宋体" w:hint="eastAsia"/>
          <w:color w:val="000000" w:themeColor="text1"/>
          <w:sz w:val="28"/>
          <w:szCs w:val="28"/>
        </w:rPr>
        <w:t>成交供应商</w:t>
      </w:r>
      <w:r w:rsidRPr="00515333">
        <w:rPr>
          <w:rFonts w:ascii="宋体" w:hAnsi="宋体" w:hint="eastAsia"/>
          <w:color w:val="000000" w:themeColor="text1"/>
          <w:sz w:val="28"/>
          <w:szCs w:val="28"/>
        </w:rPr>
        <w:t>未按时足额向采购人交纳履约保证金，视同</w:t>
      </w:r>
      <w:r w:rsidR="002665A6" w:rsidRPr="00515333">
        <w:rPr>
          <w:rFonts w:ascii="宋体" w:hAnsi="宋体" w:hint="eastAsia"/>
          <w:color w:val="000000" w:themeColor="text1"/>
          <w:sz w:val="28"/>
          <w:szCs w:val="28"/>
        </w:rPr>
        <w:t>成交供应商</w:t>
      </w:r>
      <w:r w:rsidRPr="00515333">
        <w:rPr>
          <w:rFonts w:ascii="宋体" w:hAnsi="宋体" w:hint="eastAsia"/>
          <w:color w:val="000000" w:themeColor="text1"/>
          <w:sz w:val="28"/>
          <w:szCs w:val="28"/>
        </w:rPr>
        <w:t>拒绝签订合同，采购人有权按照评审报告确定的</w:t>
      </w:r>
      <w:r w:rsidR="002665A6" w:rsidRPr="00515333">
        <w:rPr>
          <w:rFonts w:ascii="宋体" w:hAnsi="宋体" w:hint="eastAsia"/>
          <w:color w:val="000000" w:themeColor="text1"/>
          <w:sz w:val="28"/>
          <w:szCs w:val="28"/>
        </w:rPr>
        <w:t>成交</w:t>
      </w:r>
      <w:r w:rsidRPr="00515333">
        <w:rPr>
          <w:rFonts w:ascii="宋体" w:hAnsi="宋体" w:hint="eastAsia"/>
          <w:color w:val="000000" w:themeColor="text1"/>
          <w:sz w:val="28"/>
          <w:szCs w:val="28"/>
        </w:rPr>
        <w:t>候选人名单顺序，确定下一候选人为</w:t>
      </w:r>
      <w:r w:rsidR="002665A6" w:rsidRPr="00515333">
        <w:rPr>
          <w:rFonts w:ascii="宋体" w:hAnsi="宋体" w:hint="eastAsia"/>
          <w:color w:val="000000" w:themeColor="text1"/>
          <w:sz w:val="28"/>
          <w:szCs w:val="28"/>
        </w:rPr>
        <w:t>成交</w:t>
      </w:r>
      <w:r w:rsidRPr="00515333">
        <w:rPr>
          <w:rFonts w:ascii="宋体" w:hAnsi="宋体" w:hint="eastAsia"/>
          <w:color w:val="000000" w:themeColor="text1"/>
          <w:sz w:val="28"/>
          <w:szCs w:val="28"/>
        </w:rPr>
        <w:t>供应商，或重新开展政府采购活动。</w:t>
      </w:r>
    </w:p>
    <w:p w14:paraId="7584176B" w14:textId="77777777" w:rsidR="005A3991" w:rsidRPr="003E7736" w:rsidRDefault="005A3991" w:rsidP="005A3991">
      <w:pPr>
        <w:pStyle w:val="3"/>
        <w:spacing w:line="600" w:lineRule="exact"/>
        <w:rPr>
          <w:color w:val="auto"/>
        </w:rPr>
      </w:pPr>
      <w:r w:rsidRPr="003E7736">
        <w:rPr>
          <w:color w:val="auto"/>
        </w:rPr>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7" w:name="_Toc217446070"/>
      <w:bookmarkEnd w:id="43"/>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7"/>
    </w:p>
    <w:p w14:paraId="4D4D2780" w14:textId="77777777" w:rsidR="005A3991" w:rsidRPr="003E7736" w:rsidRDefault="0023687E" w:rsidP="005A3991">
      <w:pPr>
        <w:pStyle w:val="afa"/>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69263641" w:rsidR="005A3991" w:rsidRPr="003E7736" w:rsidRDefault="005A3991" w:rsidP="005A3991">
      <w:pPr>
        <w:pStyle w:val="24"/>
        <w:spacing w:line="600" w:lineRule="exact"/>
        <w:ind w:firstLineChars="202" w:firstLine="566"/>
        <w:rPr>
          <w:rFonts w:ascii="宋体" w:hAnsi="宋体"/>
          <w:sz w:val="28"/>
          <w:szCs w:val="28"/>
        </w:rPr>
      </w:pPr>
      <w:r w:rsidRPr="003E7736">
        <w:rPr>
          <w:rFonts w:ascii="宋体" w:hAnsi="宋体" w:hint="eastAsia"/>
          <w:sz w:val="28"/>
          <w:szCs w:val="28"/>
        </w:rPr>
        <w:t>采购人按财政部门</w:t>
      </w:r>
      <w:r w:rsidR="00A3018A">
        <w:rPr>
          <w:rFonts w:ascii="宋体" w:hAnsi="宋体" w:hint="eastAsia"/>
          <w:sz w:val="28"/>
          <w:szCs w:val="28"/>
        </w:rPr>
        <w:t>的</w:t>
      </w:r>
      <w:r w:rsidRPr="003E7736">
        <w:rPr>
          <w:rFonts w:ascii="宋体" w:hAnsi="宋体" w:hint="eastAsia"/>
          <w:sz w:val="28"/>
          <w:szCs w:val="28"/>
        </w:rPr>
        <w:t>有关规定及采购合同的约定进行支付。</w:t>
      </w:r>
    </w:p>
    <w:p w14:paraId="7A67CB83" w14:textId="77777777" w:rsidR="005A3991" w:rsidRPr="003E7736" w:rsidRDefault="005A3991" w:rsidP="005A3991">
      <w:pPr>
        <w:pStyle w:val="2"/>
        <w:spacing w:line="600" w:lineRule="exact"/>
      </w:pPr>
      <w:bookmarkStart w:id="48" w:name="_Toc73447471"/>
      <w:r w:rsidRPr="003E7736">
        <w:rPr>
          <w:rFonts w:hint="eastAsia"/>
        </w:rPr>
        <w:t>竞争性磋商工作纪律及要求</w:t>
      </w:r>
      <w:bookmarkEnd w:id="48"/>
    </w:p>
    <w:p w14:paraId="7AF75DCB" w14:textId="77777777" w:rsidR="005A3991" w:rsidRPr="003E7736" w:rsidRDefault="005A3991" w:rsidP="005A3991">
      <w:pPr>
        <w:pStyle w:val="3"/>
        <w:spacing w:line="600" w:lineRule="exact"/>
        <w:ind w:left="0" w:firstLine="0"/>
        <w:rPr>
          <w:color w:val="auto"/>
        </w:rPr>
      </w:pPr>
      <w:bookmarkStart w:id="49" w:name="_Toc217446075"/>
      <w:r w:rsidRPr="003E7736">
        <w:rPr>
          <w:rFonts w:hint="eastAsia"/>
          <w:color w:val="auto"/>
        </w:rPr>
        <w:t>供应商不得具有的情形</w:t>
      </w:r>
      <w:bookmarkEnd w:id="49"/>
    </w:p>
    <w:p w14:paraId="7ED622AA" w14:textId="77777777" w:rsidR="005A3991" w:rsidRPr="003E7736" w:rsidRDefault="005A3991" w:rsidP="005A3991">
      <w:pPr>
        <w:pStyle w:val="afa"/>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lastRenderedPageBreak/>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与采购人或市公资交易中心、其他供应商恶意串通；</w:t>
      </w:r>
    </w:p>
    <w:p w14:paraId="506C5DA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向采购人或市公资交易中心、磋商小组成员行贿或者提供其他不正当利益；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w:t>
      </w:r>
      <w:r w:rsidRPr="003E7736">
        <w:rPr>
          <w:rFonts w:ascii="宋体" w:hAnsi="宋体" w:hint="eastAsia"/>
          <w:sz w:val="28"/>
          <w:szCs w:val="28"/>
        </w:rPr>
        <w:lastRenderedPageBreak/>
        <w:t>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a"/>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50" w:name="_Toc314574786"/>
      <w:r w:rsidRPr="003E7736">
        <w:rPr>
          <w:rFonts w:hint="eastAsia"/>
          <w:color w:val="auto"/>
        </w:rPr>
        <w:t>保密</w:t>
      </w:r>
      <w:bookmarkEnd w:id="50"/>
    </w:p>
    <w:p w14:paraId="49E261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77777777" w:rsidR="005A3991" w:rsidRPr="003E7736"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3E7736">
        <w:rPr>
          <w:rFonts w:cs="Helvetica"/>
          <w:sz w:val="28"/>
          <w:szCs w:val="28"/>
        </w:rPr>
        <w:t>在政府采购活动中，采购人员</w:t>
      </w:r>
      <w:r w:rsidRPr="003E7736">
        <w:rPr>
          <w:rFonts w:cs="Helvetica" w:hint="eastAsia"/>
          <w:sz w:val="28"/>
          <w:szCs w:val="28"/>
        </w:rPr>
        <w:t>（</w:t>
      </w:r>
      <w:r w:rsidRPr="003E7736">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3E7736">
        <w:rPr>
          <w:rFonts w:cs="Helvetica" w:hint="eastAsia"/>
          <w:sz w:val="28"/>
          <w:szCs w:val="28"/>
        </w:rPr>
        <w:t>）</w:t>
      </w:r>
      <w:r w:rsidRPr="003E7736">
        <w:rPr>
          <w:rFonts w:cs="Helvetica"/>
          <w:sz w:val="28"/>
          <w:szCs w:val="28"/>
        </w:rPr>
        <w:t>及相关人员与供应商有下列利害关系之一的，应当回避：</w:t>
      </w:r>
    </w:p>
    <w:p w14:paraId="1E8C86BC" w14:textId="77777777" w:rsidR="005A3991" w:rsidRPr="003E7736"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3E7736">
        <w:rPr>
          <w:rFonts w:cs="Helvetica"/>
          <w:sz w:val="28"/>
          <w:szCs w:val="28"/>
        </w:rPr>
        <w:t>（一）参加采购活动前3年内与供应商存在劳动关系；</w:t>
      </w:r>
    </w:p>
    <w:p w14:paraId="10199E43"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（二）参加采购活动前3年内担任供应商的董事、监事；</w:t>
      </w:r>
    </w:p>
    <w:p w14:paraId="41D91A26"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（三）参加采购活动前3年内是供应商的控股股东或者实际控制人；</w:t>
      </w:r>
    </w:p>
    <w:p w14:paraId="40CD0B48"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lastRenderedPageBreak/>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1" w:name="_Toc405886181"/>
      <w:bookmarkStart w:id="52" w:name="_Toc73447472"/>
      <w:r w:rsidRPr="003E7736">
        <w:rPr>
          <w:rFonts w:hint="eastAsia"/>
        </w:rPr>
        <w:t>询问、质疑</w:t>
      </w:r>
      <w:bookmarkEnd w:id="51"/>
      <w:r w:rsidRPr="003E7736">
        <w:rPr>
          <w:rFonts w:hint="eastAsia"/>
        </w:rPr>
        <w:t>和投诉</w:t>
      </w:r>
      <w:bookmarkEnd w:id="52"/>
    </w:p>
    <w:p w14:paraId="3735E2B6"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EF65F2">
      <w:pPr>
        <w:pStyle w:val="ad"/>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77777777"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供应商对除上述磋商文件中的其他内容、采购过程及成交结果提出询问、质疑的，应向市公资交易中心提出。</w:t>
      </w:r>
    </w:p>
    <w:p w14:paraId="76B70A94"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供应商提出的询问，应当明确询问事项，如以书面形式提出的，应由供应商签字并加盖公章。</w:t>
      </w:r>
    </w:p>
    <w:p w14:paraId="671DB9F0"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sz w:val="28"/>
          <w:szCs w:val="28"/>
        </w:rPr>
        <w:lastRenderedPageBreak/>
        <w:t>质疑书</w:t>
      </w:r>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3" w:name="_Toc376425021"/>
      <w:bookmarkStart w:id="54" w:name="_Toc3363724"/>
      <w:bookmarkStart w:id="55" w:name="_Toc73447473"/>
      <w:bookmarkEnd w:id="53"/>
      <w:r w:rsidRPr="003E7736">
        <w:rPr>
          <w:rFonts w:hint="eastAsia"/>
        </w:rPr>
        <w:t>中小企业政府采购信用融资</w:t>
      </w:r>
      <w:bookmarkEnd w:id="54"/>
      <w:bookmarkEnd w:id="55"/>
    </w:p>
    <w:p w14:paraId="6056BBCC" w14:textId="77777777"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w:t>
      </w:r>
    </w:p>
    <w:p w14:paraId="7A6F7133" w14:textId="6EDE9CB4"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D33E6" w:rsidRPr="003E7736">
        <w:rPr>
          <w:rFonts w:ascii="宋体" w:hAnsi="宋体" w:hint="eastAsia"/>
          <w:sz w:val="28"/>
          <w:szCs w:val="28"/>
        </w:rPr>
        <w:t>〔</w:t>
      </w:r>
      <w:r w:rsidRPr="003E7736">
        <w:rPr>
          <w:rFonts w:ascii="宋体" w:hAnsi="宋体" w:hint="eastAsia"/>
          <w:sz w:val="28"/>
          <w:szCs w:val="28"/>
        </w:rPr>
        <w:t>2019</w:t>
      </w:r>
      <w:r w:rsidR="007D33E6" w:rsidRPr="003E7736">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6" w:name="_Toc73447474"/>
      <w:r w:rsidRPr="003E7736">
        <w:rPr>
          <w:rFonts w:hint="eastAsia"/>
        </w:rPr>
        <w:t>其他</w:t>
      </w:r>
      <w:bookmarkEnd w:id="56"/>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e"/>
      </w:pPr>
    </w:p>
    <w:p w14:paraId="21959A92" w14:textId="77777777" w:rsidR="005A3991" w:rsidRPr="003E7736" w:rsidRDefault="005A3991" w:rsidP="005A3991"/>
    <w:p w14:paraId="03578B64" w14:textId="77777777" w:rsidR="005A3991" w:rsidRPr="003E7736" w:rsidRDefault="005A3991" w:rsidP="005A3991">
      <w:pPr>
        <w:pStyle w:val="afe"/>
      </w:pPr>
    </w:p>
    <w:p w14:paraId="508B1F38" w14:textId="77777777" w:rsidR="005A3991" w:rsidRPr="003E7736" w:rsidRDefault="005A3991" w:rsidP="005A3991"/>
    <w:p w14:paraId="04398169" w14:textId="77777777" w:rsidR="005A3991" w:rsidRPr="003E7736" w:rsidRDefault="005A3991" w:rsidP="005A3991">
      <w:pPr>
        <w:pStyle w:val="afe"/>
      </w:pPr>
    </w:p>
    <w:p w14:paraId="2D26595C" w14:textId="77777777" w:rsidR="005A3991" w:rsidRPr="003E7736" w:rsidRDefault="005A3991" w:rsidP="005A3991"/>
    <w:p w14:paraId="333EEB73" w14:textId="77777777" w:rsidR="005A3991" w:rsidRPr="003E7736" w:rsidRDefault="005A3991" w:rsidP="005A3991">
      <w:pPr>
        <w:pStyle w:val="afe"/>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7" w:name="_Toc73447475"/>
      <w:r w:rsidRPr="003E7736">
        <w:rPr>
          <w:rFonts w:hint="eastAsia"/>
        </w:rPr>
        <w:lastRenderedPageBreak/>
        <w:t>施工响应文件格式</w:t>
      </w:r>
      <w:bookmarkEnd w:id="57"/>
    </w:p>
    <w:p w14:paraId="32F47681" w14:textId="343D4F1B" w:rsidR="007B16B7" w:rsidRPr="00134EB4" w:rsidRDefault="007D38CA" w:rsidP="007D38CA">
      <w:pPr>
        <w:pStyle w:val="2"/>
      </w:pPr>
      <w:bookmarkStart w:id="58" w:name="_Toc73447476"/>
      <w:bookmarkStart w:id="59" w:name="_Toc448403805"/>
      <w:bookmarkStart w:id="60" w:name="_Toc320698765"/>
      <w:r w:rsidRPr="00134EB4">
        <w:rPr>
          <w:rFonts w:hint="eastAsia"/>
        </w:rPr>
        <w:t>施工响应文件格式</w:t>
      </w:r>
      <w:bookmarkEnd w:id="58"/>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9"/>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297DD9EC" w14:textId="7907B89A" w:rsidR="007B16B7" w:rsidRDefault="007B16B7" w:rsidP="007B16B7">
      <w:pPr>
        <w:spacing w:line="360" w:lineRule="auto"/>
        <w:jc w:val="center"/>
        <w:rPr>
          <w:rFonts w:ascii="宋体" w:hAnsi="宋体"/>
          <w:bCs/>
          <w:sz w:val="36"/>
        </w:rPr>
      </w:pPr>
    </w:p>
    <w:p w14:paraId="3841E28F" w14:textId="77777777" w:rsidR="007B16B7" w:rsidRPr="002067B1" w:rsidRDefault="007B16B7" w:rsidP="007B16B7">
      <w:pPr>
        <w:spacing w:line="360" w:lineRule="auto"/>
        <w:jc w:val="center"/>
        <w:rPr>
          <w:rFonts w:ascii="宋体" w:hAnsi="宋体"/>
          <w:bCs/>
          <w:sz w:val="36"/>
        </w:rPr>
      </w:pPr>
    </w:p>
    <w:p w14:paraId="6576FF14" w14:textId="019EE1B5" w:rsidR="007B16B7" w:rsidRPr="002067B1" w:rsidRDefault="007B16B7" w:rsidP="007B16B7">
      <w:pPr>
        <w:spacing w:line="360" w:lineRule="auto"/>
        <w:ind w:left="1751" w:hangingChars="545" w:hanging="1751"/>
        <w:rPr>
          <w:rFonts w:ascii="宋体" w:hAnsi="宋体"/>
          <w:b/>
          <w:bCs/>
          <w:sz w:val="32"/>
          <w:szCs w:val="32"/>
        </w:rPr>
      </w:pPr>
      <w:r w:rsidRPr="002067B1">
        <w:rPr>
          <w:rFonts w:ascii="宋体" w:hAnsi="宋体" w:hint="eastAsia"/>
          <w:b/>
          <w:bCs/>
          <w:sz w:val="32"/>
          <w:szCs w:val="32"/>
        </w:rPr>
        <w:t>项目名称：</w:t>
      </w:r>
      <w:r w:rsidR="00ED7EEE">
        <w:rPr>
          <w:rFonts w:ascii="宋体" w:hAnsi="宋体" w:hint="eastAsia"/>
          <w:b/>
          <w:sz w:val="28"/>
          <w:szCs w:val="28"/>
        </w:rPr>
        <w:t>成都市第一社会福利院安全维修改造工程采购项目</w:t>
      </w:r>
    </w:p>
    <w:p w14:paraId="212485EC" w14:textId="7A083707"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ED7EEE">
        <w:rPr>
          <w:rFonts w:ascii="宋体" w:hAnsi="宋体" w:hint="eastAsia"/>
          <w:b/>
          <w:sz w:val="28"/>
          <w:szCs w:val="28"/>
        </w:rPr>
        <w:t>成都市政采（2021）A0008号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lastRenderedPageBreak/>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579B5434" w:rsidR="005A3991" w:rsidRPr="00ED7EEE" w:rsidRDefault="005A3991" w:rsidP="00ED7EEE">
      <w:pPr>
        <w:spacing w:line="360" w:lineRule="auto"/>
        <w:ind w:left="1532" w:hangingChars="545" w:hanging="1532"/>
        <w:rPr>
          <w:rFonts w:ascii="宋体" w:hAnsi="宋体"/>
          <w:b/>
          <w:bCs/>
          <w:sz w:val="32"/>
          <w:szCs w:val="32"/>
        </w:rPr>
      </w:pPr>
      <w:r w:rsidRPr="003E7736">
        <w:rPr>
          <w:rFonts w:ascii="宋体" w:hAnsi="宋体" w:hint="eastAsia"/>
          <w:b/>
          <w:sz w:val="28"/>
          <w:szCs w:val="28"/>
        </w:rPr>
        <w:t>项</w:t>
      </w:r>
      <w:r w:rsidRPr="003E7736">
        <w:rPr>
          <w:rFonts w:ascii="宋体" w:hAnsi="宋体" w:hint="eastAsia"/>
          <w:b/>
          <w:spacing w:val="-20"/>
          <w:sz w:val="28"/>
          <w:szCs w:val="28"/>
        </w:rPr>
        <w:t>目名称：</w:t>
      </w:r>
      <w:r w:rsidR="00ED7EEE">
        <w:rPr>
          <w:rFonts w:ascii="宋体" w:hAnsi="宋体" w:hint="eastAsia"/>
          <w:b/>
          <w:sz w:val="28"/>
          <w:szCs w:val="28"/>
        </w:rPr>
        <w:t>成都市第一社会福利院安全维修改造工程采购项目</w:t>
      </w:r>
    </w:p>
    <w:p w14:paraId="4E0FE2AD" w14:textId="04E468EE" w:rsidR="005A3991" w:rsidRPr="00ED7EEE" w:rsidRDefault="005A3991" w:rsidP="00ED7EEE">
      <w:pPr>
        <w:spacing w:line="360" w:lineRule="auto"/>
        <w:rPr>
          <w:rFonts w:ascii="宋体" w:hAnsi="宋体"/>
          <w:b/>
          <w:sz w:val="32"/>
          <w:szCs w:val="32"/>
          <w:u w:val="single"/>
        </w:rPr>
      </w:pPr>
      <w:r w:rsidRPr="003E7736">
        <w:rPr>
          <w:rFonts w:ascii="宋体" w:hAnsi="宋体" w:hint="eastAsia"/>
          <w:b/>
          <w:sz w:val="28"/>
          <w:szCs w:val="28"/>
        </w:rPr>
        <w:t>项目编号：</w:t>
      </w:r>
      <w:r w:rsidR="00ED7EEE">
        <w:rPr>
          <w:rFonts w:ascii="宋体" w:hAnsi="宋体" w:hint="eastAsia"/>
          <w:b/>
          <w:sz w:val="28"/>
          <w:szCs w:val="28"/>
        </w:rPr>
        <w:t>成都市政采（2021）A0008号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327238AB"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ED7EEE" w:rsidRPr="00ED7EEE">
        <w:rPr>
          <w:rFonts w:ascii="宋体" w:hAnsi="宋体" w:hint="eastAsia"/>
          <w:b/>
          <w:sz w:val="28"/>
          <w:szCs w:val="28"/>
          <w:u w:val="single"/>
        </w:rPr>
        <w:t>成都市第一社会福利院安全维修改造</w:t>
      </w:r>
      <w:r w:rsidRPr="00ED7EEE">
        <w:rPr>
          <w:rFonts w:ascii="宋体" w:hAnsi="宋体" w:hint="eastAsia"/>
          <w:b/>
          <w:sz w:val="28"/>
          <w:szCs w:val="28"/>
          <w:u w:val="single"/>
        </w:rPr>
        <w:t>工</w:t>
      </w:r>
      <w:r>
        <w:rPr>
          <w:rFonts w:ascii="宋体" w:hAnsi="宋体" w:hint="eastAsia"/>
          <w:b/>
          <w:sz w:val="28"/>
          <w:szCs w:val="28"/>
          <w:u w:val="single"/>
        </w:rPr>
        <w:t>程采购项目</w:t>
      </w:r>
      <w:r w:rsidRPr="003E7736">
        <w:rPr>
          <w:rFonts w:ascii="宋体" w:hAnsi="宋体" w:hint="eastAsia"/>
          <w:b/>
          <w:bCs/>
          <w:sz w:val="28"/>
          <w:szCs w:val="28"/>
          <w:u w:val="single"/>
        </w:rPr>
        <w:t>”（项目编号：</w:t>
      </w:r>
      <w:r w:rsidR="00ED7EEE" w:rsidRPr="00ED7EEE">
        <w:rPr>
          <w:rFonts w:ascii="宋体" w:hAnsi="宋体" w:hint="eastAsia"/>
          <w:b/>
          <w:sz w:val="28"/>
          <w:szCs w:val="28"/>
          <w:u w:val="single"/>
        </w:rPr>
        <w:t>成都市政采（2021）A0008号</w:t>
      </w:r>
      <w:r w:rsidRPr="003E7736">
        <w:rPr>
          <w:rFonts w:ascii="宋体" w:hAnsi="宋体" w:hint="eastAsia"/>
          <w:b/>
          <w:bCs/>
          <w:sz w:val="28"/>
          <w:szCs w:val="28"/>
          <w:u w:val="single"/>
        </w:rPr>
        <w:t>）</w:t>
      </w:r>
      <w:r w:rsidRPr="003E7736">
        <w:rPr>
          <w:rFonts w:ascii="宋体" w:hAnsi="宋体" w:hint="eastAsia"/>
          <w:bCs/>
          <w:sz w:val="28"/>
          <w:szCs w:val="28"/>
        </w:rPr>
        <w:t>的磋商文件，决定参加贵单位组织的本项目的磋商。我方授权</w:t>
      </w:r>
      <w:r w:rsidRPr="003E7736">
        <w:rPr>
          <w:rFonts w:ascii="宋体" w:hAnsi="宋体"/>
          <w:bCs/>
          <w:sz w:val="28"/>
          <w:szCs w:val="28"/>
          <w:u w:val="single"/>
        </w:rPr>
        <w:t>XXX（姓名、职务）</w:t>
      </w:r>
      <w:r w:rsidRPr="003E7736">
        <w:rPr>
          <w:rFonts w:ascii="宋体" w:hAnsi="宋体" w:hint="eastAsia"/>
          <w:bCs/>
          <w:sz w:val="28"/>
          <w:szCs w:val="28"/>
        </w:rPr>
        <w:t>代表我方</w:t>
      </w:r>
      <w:r w:rsidRPr="003E7736">
        <w:rPr>
          <w:rFonts w:ascii="宋体" w:hAnsi="宋体"/>
          <w:bCs/>
          <w:sz w:val="28"/>
          <w:szCs w:val="28"/>
          <w:u w:val="single"/>
        </w:rPr>
        <w:t>XXXXXXX（</w:t>
      </w:r>
      <w:r w:rsidRPr="003E7736">
        <w:rPr>
          <w:rFonts w:ascii="宋体" w:hAnsi="宋体" w:hint="eastAsia"/>
          <w:bCs/>
          <w:sz w:val="28"/>
          <w:szCs w:val="28"/>
          <w:u w:val="single"/>
        </w:rPr>
        <w:t>供应商名称）</w:t>
      </w:r>
      <w:r w:rsidRPr="003E7736">
        <w:rPr>
          <w:rFonts w:ascii="宋体" w:hAnsi="宋体" w:hint="eastAsia"/>
          <w:bCs/>
          <w:sz w:val="28"/>
          <w:szCs w:val="28"/>
        </w:rPr>
        <w:t>全权处理本项目</w:t>
      </w:r>
      <w:r w:rsidRPr="003E7736">
        <w:rPr>
          <w:rFonts w:ascii="宋体" w:hAnsi="宋体" w:hint="eastAsia"/>
          <w:spacing w:val="6"/>
          <w:sz w:val="28"/>
          <w:szCs w:val="28"/>
        </w:rPr>
        <w:t>磋商</w:t>
      </w:r>
      <w:r w:rsidRPr="003E7736">
        <w:rPr>
          <w:rFonts w:ascii="宋体" w:hAnsi="宋体" w:hint="eastAsia"/>
          <w:bCs/>
          <w:sz w:val="28"/>
          <w:szCs w:val="28"/>
        </w:rPr>
        <w:t>的有关事宜。</w:t>
      </w:r>
    </w:p>
    <w:p w14:paraId="1E7E5477" w14:textId="2262AB9C"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我方承诺按照磋商文件规定的金额和方式向采购人缴纳履约保证金。</w:t>
      </w:r>
    </w:p>
    <w:p w14:paraId="324AB0B4"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0876DE74" w:rsidR="005A3991" w:rsidRPr="008B472D" w:rsidRDefault="005A3991" w:rsidP="005A3991">
      <w:pPr>
        <w:pStyle w:val="24"/>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XXXXXXXXXX</w:t>
      </w:r>
    </w:p>
    <w:p w14:paraId="2D3BC83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46508916" w:rsidR="005A3991" w:rsidRDefault="005A3991" w:rsidP="005A3991">
      <w:pPr>
        <w:pStyle w:val="CD"/>
        <w:snapToGrid w:val="0"/>
        <w:ind w:firstLineChars="176"/>
        <w:rPr>
          <w:sz w:val="28"/>
        </w:rPr>
      </w:pPr>
    </w:p>
    <w:p w14:paraId="1AA7FB65" w14:textId="7EA0B6C3" w:rsidR="005C2512" w:rsidRDefault="005C2512" w:rsidP="005A3991">
      <w:pPr>
        <w:pStyle w:val="CD"/>
        <w:snapToGrid w:val="0"/>
        <w:ind w:firstLineChars="176"/>
        <w:rPr>
          <w:sz w:val="28"/>
        </w:rPr>
      </w:pPr>
    </w:p>
    <w:p w14:paraId="76904DF9" w14:textId="4E89E748" w:rsidR="005C2512" w:rsidRDefault="005C2512" w:rsidP="005A3991">
      <w:pPr>
        <w:pStyle w:val="CD"/>
        <w:snapToGrid w:val="0"/>
        <w:ind w:firstLineChars="176"/>
        <w:rPr>
          <w:sz w:val="28"/>
        </w:rPr>
      </w:pPr>
    </w:p>
    <w:p w14:paraId="1B7A894E" w14:textId="77777777" w:rsidR="005C2512" w:rsidRPr="005C2512" w:rsidRDefault="005C2512" w:rsidP="005A3991">
      <w:pPr>
        <w:pStyle w:val="CD"/>
        <w:snapToGrid w:val="0"/>
        <w:ind w:firstLineChars="176"/>
        <w:rPr>
          <w:sz w:val="28"/>
        </w:rPr>
      </w:pPr>
    </w:p>
    <w:p w14:paraId="5800ED8F" w14:textId="77777777" w:rsidR="005A3991" w:rsidRPr="003E7736" w:rsidRDefault="005A3991" w:rsidP="005A3991">
      <w:pPr>
        <w:pStyle w:val="CD"/>
        <w:snapToGrid w:val="0"/>
        <w:ind w:firstLineChars="176"/>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e"/>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e"/>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450BD1AF" w:rsidR="00E861E3" w:rsidRDefault="00E861E3" w:rsidP="005A3991">
      <w:pPr>
        <w:rPr>
          <w:lang w:val="zh-CN"/>
        </w:rPr>
      </w:pPr>
    </w:p>
    <w:p w14:paraId="7177EF7A" w14:textId="15063498" w:rsidR="005C2512" w:rsidRDefault="005C2512" w:rsidP="005A3991">
      <w:pPr>
        <w:rPr>
          <w:lang w:val="zh-CN"/>
        </w:rPr>
      </w:pPr>
    </w:p>
    <w:p w14:paraId="2A1C69EF" w14:textId="77777777" w:rsidR="005C2512" w:rsidRDefault="005C2512" w:rsidP="005A3991">
      <w:pPr>
        <w:rPr>
          <w:lang w:val="zh-CN"/>
        </w:rPr>
      </w:pPr>
    </w:p>
    <w:p w14:paraId="716D270D" w14:textId="77777777" w:rsidR="00E861E3" w:rsidRDefault="00E861E3" w:rsidP="005A3991">
      <w:pPr>
        <w:rPr>
          <w:lang w:val="zh-CN"/>
        </w:rPr>
      </w:pPr>
    </w:p>
    <w:p w14:paraId="03800760" w14:textId="77777777" w:rsidR="00E861E3" w:rsidRDefault="00E861E3" w:rsidP="005A3991">
      <w:pPr>
        <w:rPr>
          <w:lang w:val="zh-CN"/>
        </w:rPr>
      </w:pPr>
    </w:p>
    <w:p w14:paraId="61A7A5B2" w14:textId="77777777" w:rsidR="00E861E3" w:rsidRDefault="00E861E3" w:rsidP="005A3991">
      <w:pPr>
        <w:rPr>
          <w:lang w:val="zh-CN"/>
        </w:rPr>
      </w:pPr>
    </w:p>
    <w:p w14:paraId="09A2A64C" w14:textId="227ED196" w:rsidR="005A3991" w:rsidRPr="00E861E3" w:rsidRDefault="005A3991" w:rsidP="00E861E3">
      <w:pPr>
        <w:snapToGrid w:val="0"/>
        <w:spacing w:line="360" w:lineRule="auto"/>
        <w:rPr>
          <w:rFonts w:ascii="宋体" w:hAnsi="宋体"/>
          <w:b/>
          <w:sz w:val="28"/>
          <w:szCs w:val="28"/>
        </w:rPr>
      </w:pPr>
    </w:p>
    <w:p w14:paraId="3FD26130" w14:textId="77777777" w:rsidR="005A3991" w:rsidRPr="00526BC8" w:rsidRDefault="005A3991" w:rsidP="00E94E24">
      <w:pPr>
        <w:pStyle w:val="3"/>
        <w:numPr>
          <w:ilvl w:val="3"/>
          <w:numId w:val="1"/>
        </w:numPr>
        <w:tabs>
          <w:tab w:val="left" w:pos="709"/>
        </w:tabs>
        <w:jc w:val="left"/>
        <w:rPr>
          <w:color w:val="auto"/>
        </w:rPr>
      </w:pPr>
      <w:r w:rsidRPr="00526BC8">
        <w:rPr>
          <w:rFonts w:hint="eastAsia"/>
          <w:color w:val="auto"/>
        </w:rPr>
        <w:lastRenderedPageBreak/>
        <w:t>承诺函</w:t>
      </w:r>
    </w:p>
    <w:p w14:paraId="04E75565" w14:textId="27915C8D" w:rsidR="005A3991" w:rsidRPr="00526BC8" w:rsidRDefault="005A3991" w:rsidP="005A3991">
      <w:pPr>
        <w:snapToGrid w:val="0"/>
        <w:spacing w:line="360" w:lineRule="auto"/>
        <w:rPr>
          <w:rFonts w:ascii="宋体" w:hAnsi="宋体"/>
          <w:b/>
          <w:spacing w:val="-20"/>
          <w:sz w:val="28"/>
          <w:szCs w:val="28"/>
        </w:rPr>
      </w:pPr>
      <w:r w:rsidRPr="00526BC8">
        <w:rPr>
          <w:rFonts w:ascii="宋体" w:hAnsi="宋体" w:hint="eastAsia"/>
          <w:b/>
          <w:spacing w:val="-20"/>
          <w:sz w:val="28"/>
          <w:szCs w:val="28"/>
        </w:rPr>
        <w:t>项目名称：</w:t>
      </w:r>
      <w:r w:rsidR="00ED7EEE" w:rsidRPr="00526BC8">
        <w:rPr>
          <w:rFonts w:ascii="宋体" w:hAnsi="宋体" w:hint="eastAsia"/>
          <w:b/>
          <w:sz w:val="28"/>
          <w:szCs w:val="28"/>
        </w:rPr>
        <w:t>成都市第一社会福利院安全维修改造工程采购项目</w:t>
      </w:r>
    </w:p>
    <w:p w14:paraId="39C3A6D5" w14:textId="2559593A" w:rsidR="005A3991" w:rsidRPr="00526BC8" w:rsidRDefault="005A3991" w:rsidP="005A3991">
      <w:pPr>
        <w:snapToGrid w:val="0"/>
        <w:spacing w:line="360" w:lineRule="auto"/>
        <w:rPr>
          <w:rFonts w:ascii="宋体" w:hAnsi="宋体"/>
          <w:b/>
          <w:sz w:val="28"/>
          <w:szCs w:val="28"/>
          <w:u w:val="single"/>
        </w:rPr>
      </w:pPr>
      <w:r w:rsidRPr="00526BC8">
        <w:rPr>
          <w:rFonts w:ascii="宋体" w:hAnsi="宋体" w:hint="eastAsia"/>
          <w:b/>
          <w:sz w:val="28"/>
          <w:szCs w:val="28"/>
        </w:rPr>
        <w:t>项目编号：</w:t>
      </w:r>
      <w:r w:rsidR="00ED7EEE" w:rsidRPr="00526BC8">
        <w:rPr>
          <w:rFonts w:ascii="宋体" w:hAnsi="宋体" w:hint="eastAsia"/>
          <w:b/>
          <w:sz w:val="28"/>
          <w:szCs w:val="28"/>
        </w:rPr>
        <w:t>成都市政采（2021）A0008号</w:t>
      </w:r>
    </w:p>
    <w:p w14:paraId="21E41A7D" w14:textId="3E918B64" w:rsidR="005A3991" w:rsidRPr="00526BC8" w:rsidRDefault="005A3991" w:rsidP="005A3991">
      <w:pPr>
        <w:snapToGrid w:val="0"/>
        <w:spacing w:line="360" w:lineRule="auto"/>
        <w:ind w:firstLineChars="200" w:firstLine="560"/>
        <w:rPr>
          <w:rFonts w:ascii="宋体" w:hAnsi="宋体"/>
          <w:sz w:val="28"/>
        </w:rPr>
      </w:pPr>
      <w:r w:rsidRPr="00526BC8">
        <w:rPr>
          <w:rFonts w:ascii="宋体" w:hAnsi="宋体" w:hint="eastAsia"/>
          <w:sz w:val="28"/>
        </w:rPr>
        <w:t>我公司作为参加</w:t>
      </w:r>
      <w:r w:rsidR="00ED7EEE" w:rsidRPr="00526BC8">
        <w:rPr>
          <w:rFonts w:ascii="宋体" w:hAnsi="宋体" w:hint="eastAsia"/>
          <w:b/>
          <w:sz w:val="28"/>
          <w:u w:val="single"/>
        </w:rPr>
        <w:t>成都市第一社会福利院安全维修改造工程采购项目</w:t>
      </w:r>
      <w:r w:rsidRPr="00526BC8">
        <w:rPr>
          <w:rFonts w:ascii="宋体" w:hAnsi="宋体" w:hint="eastAsia"/>
          <w:sz w:val="28"/>
        </w:rPr>
        <w:t>的竞争性磋商的供应商，在此郑重承诺：</w:t>
      </w:r>
    </w:p>
    <w:p w14:paraId="46D8F079"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为本项目提供的所有产品、辅材中</w:t>
      </w:r>
      <w:r w:rsidRPr="00526BC8">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526BC8"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2AB0726C" w14:textId="77777777" w:rsidR="00C60B16"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526BC8">
        <w:rPr>
          <w:rFonts w:ascii="宋体" w:eastAsia="宋体" w:hAnsi="宋体" w:cs="仿宋" w:hint="eastAsia"/>
          <w:sz w:val="28"/>
          <w:szCs w:val="28"/>
        </w:rPr>
        <w:t>为本项目提供的工程、货物及服务均为本国工程、货物及服务。</w:t>
      </w:r>
    </w:p>
    <w:p w14:paraId="726E39C5" w14:textId="3F534E3A" w:rsidR="005A3991"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C60B16">
        <w:rPr>
          <w:rFonts w:ascii="宋体" w:eastAsia="宋体" w:hAnsi="宋体" w:cs="仿宋" w:hint="eastAsia"/>
          <w:sz w:val="28"/>
          <w:szCs w:val="28"/>
        </w:rPr>
        <w:t>施工过程中，发现工程量清单存在漏项工程的，该漏项工程作为本项目本章采购需求的组成部分，采购人和我方可以按照《中华人民共和国政府采购法》的规定签订不超过成交金额百分之十的补充合同。</w:t>
      </w:r>
    </w:p>
    <w:p w14:paraId="09AB37B3" w14:textId="7AA19E05" w:rsidR="005A3991" w:rsidRDefault="005A3991"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C60B16">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25382EF0" w14:textId="781D78A0" w:rsidR="00C60B16" w:rsidRDefault="00C60B16"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lastRenderedPageBreak/>
        <w:t>我方</w:t>
      </w:r>
      <w:r w:rsidRPr="00C60B16">
        <w:rPr>
          <w:rFonts w:ascii="宋体" w:eastAsia="宋体" w:hAnsi="宋体" w:cs="仿宋" w:hint="eastAsia"/>
          <w:sz w:val="28"/>
          <w:szCs w:val="28"/>
        </w:rPr>
        <w:t>针对本项目的施工，</w:t>
      </w:r>
      <w:r w:rsidRPr="00C60B16">
        <w:rPr>
          <w:rFonts w:ascii="宋体" w:eastAsia="宋体" w:hAnsi="宋体" w:cs="仿宋"/>
          <w:sz w:val="28"/>
          <w:szCs w:val="28"/>
        </w:rPr>
        <w:t>必</w:t>
      </w:r>
      <w:r w:rsidRPr="00C60B16">
        <w:rPr>
          <w:rFonts w:ascii="宋体" w:eastAsia="宋体" w:hAnsi="宋体" w:cs="仿宋" w:hint="eastAsia"/>
          <w:sz w:val="28"/>
          <w:szCs w:val="28"/>
        </w:rPr>
        <w:t>须达到国家及行业现行技术规范标准，符合国家及行业验收合格标准。</w:t>
      </w:r>
    </w:p>
    <w:p w14:paraId="1DA98511" w14:textId="176D7F1C" w:rsidR="00E33C69" w:rsidRPr="00C60B16" w:rsidRDefault="00E33C69" w:rsidP="00EF65F2">
      <w:pPr>
        <w:pStyle w:val="ad"/>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E33C69">
        <w:rPr>
          <w:rFonts w:ascii="宋体" w:eastAsia="宋体" w:hAnsi="宋体" w:cs="仿宋" w:hint="eastAsia"/>
          <w:sz w:val="28"/>
          <w:szCs w:val="28"/>
        </w:rPr>
        <w:t>我方</w:t>
      </w:r>
      <w:r w:rsidRPr="00E33C69">
        <w:rPr>
          <w:rFonts w:ascii="宋体" w:eastAsia="宋体" w:hAnsi="宋体" w:cs="仿宋"/>
          <w:sz w:val="28"/>
          <w:szCs w:val="28"/>
        </w:rPr>
        <w:t>在成交后向采购人提供</w:t>
      </w:r>
      <w:r w:rsidRPr="00E33C69">
        <w:rPr>
          <w:rFonts w:ascii="宋体" w:eastAsia="宋体" w:hAnsi="宋体" w:cs="仿宋" w:hint="eastAsia"/>
          <w:sz w:val="28"/>
          <w:szCs w:val="28"/>
        </w:rPr>
        <w:t>我方</w:t>
      </w:r>
      <w:r w:rsidRPr="00E33C69">
        <w:rPr>
          <w:rFonts w:ascii="宋体" w:eastAsia="宋体" w:hAnsi="宋体" w:cs="仿宋"/>
          <w:sz w:val="28"/>
          <w:szCs w:val="28"/>
        </w:rPr>
        <w:t>为施工员、质量员、安全员缴纳近6个月的社保证明材料</w:t>
      </w:r>
      <w:r w:rsidRPr="00E33C69">
        <w:rPr>
          <w:rFonts w:ascii="宋体" w:eastAsia="宋体" w:hAnsi="宋体" w:cs="仿宋" w:hint="eastAsia"/>
          <w:sz w:val="28"/>
          <w:szCs w:val="28"/>
        </w:rPr>
        <w:t>。</w:t>
      </w:r>
    </w:p>
    <w:p w14:paraId="08848EB2"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我单位具有《四川省政府采购当事人诚信管理办法》（川财采</w:t>
      </w:r>
      <w:r w:rsidRPr="009001A0">
        <w:rPr>
          <w:rFonts w:ascii="宋体" w:eastAsia="宋体" w:hAnsi="宋体" w:cs="仿宋"/>
          <w:sz w:val="28"/>
          <w:szCs w:val="28"/>
        </w:rPr>
        <w:t>[2015]33</w:t>
      </w:r>
      <w:r w:rsidRPr="009001A0">
        <w:rPr>
          <w:rFonts w:ascii="宋体" w:eastAsia="宋体" w:hAnsi="宋体" w:cs="仿宋" w:hint="eastAsia"/>
          <w:sz w:val="28"/>
          <w:szCs w:val="28"/>
        </w:rPr>
        <w:t>号）所规定的失信行为</w:t>
      </w:r>
      <w:r w:rsidRPr="009001A0">
        <w:rPr>
          <w:rFonts w:ascii="宋体" w:eastAsia="宋体" w:hAnsi="宋体" w:cs="仿宋" w:hint="eastAsia"/>
          <w:b/>
          <w:sz w:val="28"/>
          <w:szCs w:val="28"/>
          <w:u w:val="single"/>
        </w:rPr>
        <w:t xml:space="preserve">　　</w:t>
      </w:r>
      <w:r w:rsidRPr="009001A0">
        <w:rPr>
          <w:rFonts w:ascii="宋体" w:eastAsia="宋体" w:hAnsi="宋体" w:cs="仿宋"/>
          <w:b/>
          <w:sz w:val="28"/>
          <w:szCs w:val="28"/>
          <w:u w:val="single"/>
        </w:rPr>
        <w:t>XXXX</w:t>
      </w:r>
      <w:r w:rsidRPr="009001A0">
        <w:rPr>
          <w:rFonts w:ascii="宋体" w:eastAsia="宋体" w:hAnsi="宋体" w:cs="仿宋" w:hint="eastAsia"/>
          <w:b/>
          <w:sz w:val="28"/>
          <w:szCs w:val="28"/>
          <w:u w:val="single"/>
        </w:rPr>
        <w:t xml:space="preserve">　　</w:t>
      </w:r>
      <w:r w:rsidRPr="009001A0">
        <w:rPr>
          <w:rFonts w:ascii="宋体" w:eastAsia="宋体" w:hAnsi="宋体" w:cs="仿宋" w:hint="eastAsia"/>
          <w:b/>
          <w:sz w:val="28"/>
          <w:szCs w:val="28"/>
        </w:rPr>
        <w:t>次</w:t>
      </w:r>
      <w:r w:rsidRPr="009001A0">
        <w:rPr>
          <w:rFonts w:ascii="宋体" w:eastAsia="宋体" w:hAnsi="宋体" w:cs="仿宋" w:hint="eastAsia"/>
          <w:sz w:val="28"/>
          <w:szCs w:val="28"/>
        </w:rPr>
        <w:t>。（说明：（１）填写失信行为的次数时，建议使用大写数字，如零、壹、贰、叁、肆等。（２）仅限递交施工响应文件截止当日仍在有效期的次数）</w:t>
      </w:r>
    </w:p>
    <w:p w14:paraId="6062ECC6"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9001A0" w:rsidRDefault="005A3991" w:rsidP="00EF65F2">
      <w:pPr>
        <w:pStyle w:val="ad"/>
        <w:numPr>
          <w:ilvl w:val="0"/>
          <w:numId w:val="31"/>
        </w:numPr>
        <w:tabs>
          <w:tab w:val="left" w:pos="1134"/>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1C1E94F7"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如果有《四川省政府采购当事人诚信管理办法》（川财采</w:t>
      </w:r>
      <w:r w:rsidRPr="009001A0">
        <w:rPr>
          <w:rFonts w:ascii="宋体" w:eastAsia="宋体" w:hAnsi="宋体" w:cs="仿宋"/>
          <w:sz w:val="28"/>
          <w:szCs w:val="28"/>
        </w:rPr>
        <w:t>[2015]33</w:t>
      </w:r>
      <w:r w:rsidRPr="009001A0">
        <w:rPr>
          <w:rFonts w:ascii="宋体" w:eastAsia="宋体" w:hAnsi="宋体" w:cs="仿宋" w:hint="eastAsia"/>
          <w:sz w:val="28"/>
          <w:szCs w:val="28"/>
        </w:rPr>
        <w:t>号）规定的记入诚信档案的失信行为，将在施工响应文件中全面如实反映。</w:t>
      </w:r>
    </w:p>
    <w:p w14:paraId="5C45992D"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如本项目磋商采购过程中需要提供样品，则我方提供的样品即为成交后将要提供的成交产品，我方对提供样品的性能和质量负</w:t>
      </w:r>
      <w:r w:rsidRPr="009001A0">
        <w:rPr>
          <w:rFonts w:ascii="宋体" w:eastAsia="宋体" w:hAnsi="宋体" w:cs="仿宋" w:hint="eastAsia"/>
          <w:sz w:val="28"/>
          <w:szCs w:val="28"/>
        </w:rPr>
        <w:lastRenderedPageBreak/>
        <w:t>责，因样品存在缺陷或者不符合磋商文件要求导致未能成交的，我方愿意承担相应不利后果。</w:t>
      </w:r>
    </w:p>
    <w:p w14:paraId="57E8DEC0"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14:paraId="3E139B70"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9001A0" w:rsidRDefault="005A3991" w:rsidP="00EF65F2">
      <w:pPr>
        <w:pStyle w:val="ad"/>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9001A0">
        <w:rPr>
          <w:rFonts w:ascii="宋体" w:eastAsia="宋体" w:hAnsi="宋体" w:cs="仿宋" w:hint="eastAsia"/>
          <w:sz w:val="28"/>
          <w:szCs w:val="28"/>
        </w:rPr>
        <w:t>与我方存在直接控股关系的单位为：</w:t>
      </w:r>
      <w:r w:rsidRPr="009001A0">
        <w:rPr>
          <w:rFonts w:ascii="宋体" w:eastAsia="宋体" w:hAnsi="宋体" w:cs="仿宋" w:hint="eastAsia"/>
          <w:b/>
          <w:sz w:val="28"/>
          <w:szCs w:val="28"/>
          <w:u w:val="single"/>
        </w:rPr>
        <w:t xml:space="preserve">　　</w:t>
      </w:r>
      <w:r w:rsidRPr="009001A0">
        <w:rPr>
          <w:rFonts w:ascii="宋体" w:eastAsia="宋体" w:hAnsi="宋体" w:cs="仿宋"/>
          <w:b/>
          <w:sz w:val="28"/>
          <w:szCs w:val="28"/>
          <w:u w:val="single"/>
        </w:rPr>
        <w:t>XXXX</w:t>
      </w:r>
      <w:r w:rsidRPr="009001A0">
        <w:rPr>
          <w:rFonts w:ascii="宋体" w:eastAsia="宋体" w:hAnsi="宋体" w:cs="仿宋" w:hint="eastAsia"/>
          <w:b/>
          <w:sz w:val="28"/>
          <w:szCs w:val="28"/>
          <w:u w:val="single"/>
        </w:rPr>
        <w:t xml:space="preserve">（说明：填写“无”或“（一）供应商名称１；（二）供应商名称２ ；（三）……”）　　</w:t>
      </w:r>
      <w:r w:rsidRPr="009001A0">
        <w:rPr>
          <w:rFonts w:ascii="宋体" w:eastAsia="宋体" w:hAnsi="宋体" w:cs="仿宋" w:hint="eastAsia"/>
          <w:sz w:val="28"/>
          <w:szCs w:val="28"/>
        </w:rPr>
        <w:t>；存在管理关系单位为：</w:t>
      </w:r>
      <w:r w:rsidRPr="009001A0">
        <w:rPr>
          <w:rFonts w:ascii="宋体" w:eastAsia="宋体" w:hAnsi="宋体" w:cs="仿宋" w:hint="eastAsia"/>
          <w:b/>
          <w:sz w:val="28"/>
          <w:szCs w:val="28"/>
          <w:u w:val="single"/>
        </w:rPr>
        <w:t xml:space="preserve">　　</w:t>
      </w:r>
      <w:r w:rsidRPr="009001A0">
        <w:rPr>
          <w:rFonts w:ascii="宋体" w:eastAsia="宋体" w:hAnsi="宋体" w:cs="仿宋"/>
          <w:b/>
          <w:sz w:val="28"/>
          <w:szCs w:val="28"/>
          <w:u w:val="single"/>
        </w:rPr>
        <w:t>XXXX</w:t>
      </w:r>
      <w:r w:rsidRPr="009001A0">
        <w:rPr>
          <w:rFonts w:ascii="宋体" w:eastAsia="宋体" w:hAnsi="宋体" w:cs="仿宋" w:hint="eastAsia"/>
          <w:b/>
          <w:sz w:val="28"/>
          <w:szCs w:val="28"/>
          <w:u w:val="single"/>
        </w:rPr>
        <w:t xml:space="preserve">（说明：填写“无”或“（一）供应商名称１；（二）供应商名称２ ；（三）……”）　　</w:t>
      </w:r>
      <w:r w:rsidRPr="009001A0">
        <w:rPr>
          <w:rFonts w:ascii="宋体" w:eastAsia="宋体" w:hAnsi="宋体" w:cs="仿宋" w:hint="eastAsia"/>
          <w:sz w:val="28"/>
          <w:szCs w:val="28"/>
        </w:rPr>
        <w:t>。</w:t>
      </w:r>
    </w:p>
    <w:p w14:paraId="7FBE33DF" w14:textId="20A851A3" w:rsidR="005A3991" w:rsidRPr="009001A0" w:rsidRDefault="005A3991" w:rsidP="00154EA1">
      <w:pPr>
        <w:snapToGrid w:val="0"/>
        <w:spacing w:line="360" w:lineRule="auto"/>
        <w:ind w:firstLineChars="200" w:firstLine="560"/>
        <w:rPr>
          <w:rFonts w:ascii="宋体" w:hAnsi="宋体"/>
          <w:sz w:val="28"/>
          <w:szCs w:val="28"/>
        </w:rPr>
      </w:pPr>
      <w:r w:rsidRPr="009001A0">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9001A0" w:rsidRDefault="005A3991" w:rsidP="005A3991">
      <w:pPr>
        <w:snapToGrid w:val="0"/>
        <w:spacing w:line="360" w:lineRule="auto"/>
        <w:ind w:firstLineChars="200" w:firstLine="560"/>
        <w:rPr>
          <w:i/>
        </w:rPr>
      </w:pPr>
      <w:r w:rsidRPr="009001A0">
        <w:rPr>
          <w:rFonts w:ascii="宋体" w:hAnsi="宋体" w:hint="eastAsia"/>
          <w:sz w:val="28"/>
          <w:szCs w:val="28"/>
        </w:rPr>
        <w:t>特此承诺。</w:t>
      </w:r>
    </w:p>
    <w:p w14:paraId="216135DE" w14:textId="77777777" w:rsidR="005A3991" w:rsidRPr="009001A0" w:rsidRDefault="005A3991" w:rsidP="005A3991">
      <w:pPr>
        <w:snapToGrid w:val="0"/>
        <w:spacing w:line="360" w:lineRule="auto"/>
      </w:pPr>
    </w:p>
    <w:p w14:paraId="295C5287" w14:textId="1E705EB5" w:rsidR="005A3991" w:rsidRPr="009001A0" w:rsidRDefault="005A3991" w:rsidP="005A3991">
      <w:pPr>
        <w:snapToGrid w:val="0"/>
        <w:spacing w:line="360" w:lineRule="auto"/>
        <w:ind w:firstLineChars="200" w:firstLine="560"/>
        <w:rPr>
          <w:rFonts w:ascii="宋体" w:hAnsi="宋体"/>
          <w:sz w:val="28"/>
          <w:szCs w:val="28"/>
        </w:rPr>
      </w:pPr>
      <w:r w:rsidRPr="009001A0">
        <w:rPr>
          <w:rFonts w:ascii="宋体" w:hAnsi="宋体" w:hint="eastAsia"/>
          <w:sz w:val="28"/>
          <w:szCs w:val="28"/>
        </w:rPr>
        <w:t>供应商名称：</w:t>
      </w:r>
      <w:r w:rsidRPr="009001A0">
        <w:rPr>
          <w:rFonts w:ascii="宋体" w:hAnsi="宋体"/>
          <w:sz w:val="28"/>
          <w:szCs w:val="28"/>
          <w:u w:val="single"/>
        </w:rPr>
        <w:t>XXXXXXXXX</w:t>
      </w:r>
    </w:p>
    <w:p w14:paraId="2B883FEF" w14:textId="77777777" w:rsidR="005A3991" w:rsidRDefault="005A3991" w:rsidP="005A3991">
      <w:pPr>
        <w:snapToGrid w:val="0"/>
        <w:spacing w:line="360" w:lineRule="auto"/>
        <w:ind w:firstLineChars="200" w:firstLine="560"/>
        <w:rPr>
          <w:rFonts w:ascii="宋体" w:hAnsi="宋体"/>
          <w:sz w:val="28"/>
        </w:rPr>
      </w:pPr>
      <w:r w:rsidRPr="009001A0">
        <w:rPr>
          <w:rFonts w:ascii="宋体" w:hAnsi="宋体"/>
          <w:sz w:val="28"/>
        </w:rPr>
        <w:lastRenderedPageBreak/>
        <w:t>日期：</w:t>
      </w:r>
      <w:r w:rsidRPr="009001A0">
        <w:rPr>
          <w:rFonts w:ascii="宋体" w:hAnsi="宋体"/>
          <w:sz w:val="28"/>
          <w:u w:val="single"/>
        </w:rPr>
        <w:t>XX</w:t>
      </w:r>
      <w:r w:rsidRPr="009001A0">
        <w:rPr>
          <w:rFonts w:ascii="宋体" w:hAnsi="宋体"/>
          <w:sz w:val="28"/>
        </w:rPr>
        <w:t>年</w:t>
      </w:r>
      <w:r w:rsidRPr="009001A0">
        <w:rPr>
          <w:rFonts w:ascii="宋体" w:hAnsi="宋体"/>
          <w:sz w:val="28"/>
          <w:u w:val="single"/>
        </w:rPr>
        <w:t>XX</w:t>
      </w:r>
      <w:r w:rsidRPr="009001A0">
        <w:rPr>
          <w:rFonts w:ascii="宋体" w:hAnsi="宋体"/>
          <w:sz w:val="28"/>
        </w:rPr>
        <w:t>月</w:t>
      </w:r>
      <w:r w:rsidRPr="009001A0">
        <w:rPr>
          <w:rFonts w:ascii="宋体" w:hAnsi="宋体"/>
          <w:sz w:val="28"/>
          <w:u w:val="single"/>
        </w:rPr>
        <w:t>XX</w:t>
      </w:r>
      <w:r w:rsidRPr="009001A0">
        <w:rPr>
          <w:rFonts w:ascii="宋体" w:hAnsi="宋体"/>
          <w:sz w:val="28"/>
        </w:rPr>
        <w:t>日</w:t>
      </w:r>
    </w:p>
    <w:p w14:paraId="1890A1E1" w14:textId="10D0F93A" w:rsidR="005A3991" w:rsidRPr="003E7736" w:rsidRDefault="005A3991" w:rsidP="00E030D6">
      <w:pPr>
        <w:snapToGrid w:val="0"/>
        <w:spacing w:line="360" w:lineRule="auto"/>
        <w:rPr>
          <w:rFonts w:ascii="宋体" w:hAnsi="宋体"/>
          <w:sz w:val="28"/>
          <w:szCs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e"/>
      </w:pPr>
    </w:p>
    <w:p w14:paraId="10B83F6D" w14:textId="77777777" w:rsidR="005A3991" w:rsidRPr="003E7736" w:rsidRDefault="005A3991" w:rsidP="005A3991"/>
    <w:p w14:paraId="0765F944" w14:textId="77777777" w:rsidR="005A3991" w:rsidRPr="003E7736" w:rsidRDefault="005A3991" w:rsidP="005A3991">
      <w:pPr>
        <w:pStyle w:val="afe"/>
      </w:pPr>
    </w:p>
    <w:p w14:paraId="6E184FCF" w14:textId="77777777" w:rsidR="005A3991" w:rsidRPr="003E7736" w:rsidRDefault="005A3991" w:rsidP="005A3991"/>
    <w:p w14:paraId="35BABB8D" w14:textId="77777777" w:rsidR="005A3991" w:rsidRPr="003E7736" w:rsidRDefault="005A3991" w:rsidP="005A3991">
      <w:pPr>
        <w:pStyle w:val="afe"/>
      </w:pPr>
    </w:p>
    <w:p w14:paraId="57B9D3BB" w14:textId="77777777" w:rsidR="005A3991" w:rsidRPr="003E7736" w:rsidRDefault="005A3991" w:rsidP="005A3991"/>
    <w:p w14:paraId="0EFCA007" w14:textId="77777777" w:rsidR="005A3991" w:rsidRPr="003E7736" w:rsidRDefault="005A3991" w:rsidP="005A3991">
      <w:pPr>
        <w:pStyle w:val="afe"/>
      </w:pPr>
    </w:p>
    <w:p w14:paraId="0C93E006" w14:textId="77777777" w:rsidR="005A3991" w:rsidRPr="003E7736" w:rsidRDefault="005A3991" w:rsidP="005A3991"/>
    <w:p w14:paraId="2005F17E" w14:textId="77777777" w:rsidR="005A3991" w:rsidRPr="003E7736" w:rsidRDefault="005A3991" w:rsidP="005A3991">
      <w:pPr>
        <w:pStyle w:val="afe"/>
      </w:pPr>
    </w:p>
    <w:p w14:paraId="1F0E21CD" w14:textId="77777777" w:rsidR="005A3991" w:rsidRPr="003E7736" w:rsidRDefault="005A3991" w:rsidP="005A3991"/>
    <w:p w14:paraId="7C3383B2" w14:textId="77777777" w:rsidR="005A3991" w:rsidRPr="003E7736" w:rsidRDefault="005A3991" w:rsidP="005A3991">
      <w:pPr>
        <w:pStyle w:val="afe"/>
      </w:pPr>
    </w:p>
    <w:p w14:paraId="5F5035C7" w14:textId="77777777" w:rsidR="005A3991" w:rsidRPr="003E7736" w:rsidRDefault="005A3991" w:rsidP="005A3991"/>
    <w:p w14:paraId="232C05B6" w14:textId="77777777" w:rsidR="005A3991" w:rsidRPr="003E7736" w:rsidRDefault="005A3991" w:rsidP="005A3991">
      <w:pPr>
        <w:pStyle w:val="afe"/>
      </w:pPr>
    </w:p>
    <w:p w14:paraId="6AE3D89A" w14:textId="77777777" w:rsidR="005A3991" w:rsidRPr="003E7736" w:rsidRDefault="005A3991" w:rsidP="005A3991"/>
    <w:p w14:paraId="41F982B5" w14:textId="77777777" w:rsidR="005A3991" w:rsidRPr="003E7736" w:rsidRDefault="005A3991" w:rsidP="005A3991">
      <w:pPr>
        <w:pStyle w:val="afe"/>
      </w:pPr>
    </w:p>
    <w:p w14:paraId="1C182FD9" w14:textId="77777777" w:rsidR="005A3991" w:rsidRPr="003E7736" w:rsidRDefault="005A3991" w:rsidP="005A3991"/>
    <w:p w14:paraId="66F0665B" w14:textId="77777777" w:rsidR="005A3991" w:rsidRPr="003E7736" w:rsidRDefault="005A3991" w:rsidP="005A3991">
      <w:pPr>
        <w:pStyle w:val="afe"/>
      </w:pPr>
    </w:p>
    <w:p w14:paraId="2F9398B0" w14:textId="77777777" w:rsidR="005A3991" w:rsidRPr="003E7736" w:rsidRDefault="005A3991" w:rsidP="005A3991"/>
    <w:p w14:paraId="4C55536E" w14:textId="77777777" w:rsidR="005A3991" w:rsidRPr="003E7736" w:rsidRDefault="005A3991" w:rsidP="005A3991">
      <w:pPr>
        <w:pStyle w:val="afe"/>
      </w:pPr>
    </w:p>
    <w:p w14:paraId="006E8559" w14:textId="77777777" w:rsidR="005A3991" w:rsidRPr="003E7736" w:rsidRDefault="005A3991" w:rsidP="005A3991"/>
    <w:p w14:paraId="2AFE4767" w14:textId="77777777" w:rsidR="005A3991" w:rsidRPr="003E7736" w:rsidRDefault="005A3991" w:rsidP="005A3991">
      <w:pPr>
        <w:pStyle w:val="afe"/>
      </w:pPr>
    </w:p>
    <w:p w14:paraId="78060A5D" w14:textId="77777777" w:rsidR="005A3991" w:rsidRPr="003E7736" w:rsidRDefault="005A3991" w:rsidP="005A3991">
      <w:pPr>
        <w:pStyle w:val="afe"/>
      </w:pPr>
    </w:p>
    <w:p w14:paraId="1AC89639" w14:textId="77777777" w:rsidR="005A3991" w:rsidRPr="003E7736" w:rsidRDefault="005A3991" w:rsidP="005A3991">
      <w:pPr>
        <w:pStyle w:val="afe"/>
      </w:pPr>
    </w:p>
    <w:p w14:paraId="1C37D151" w14:textId="77777777" w:rsidR="005A3991" w:rsidRPr="003E7736" w:rsidRDefault="005A3991" w:rsidP="005A3991">
      <w:pPr>
        <w:pStyle w:val="afe"/>
      </w:pPr>
    </w:p>
    <w:p w14:paraId="2465C447" w14:textId="77777777" w:rsidR="005A3991" w:rsidRPr="003E7736" w:rsidRDefault="005A3991" w:rsidP="005A3991">
      <w:pPr>
        <w:pStyle w:val="afe"/>
      </w:pPr>
    </w:p>
    <w:p w14:paraId="6F27A5F1" w14:textId="77777777" w:rsidR="005A3991" w:rsidRPr="003E7736" w:rsidRDefault="005A3991" w:rsidP="005A3991">
      <w:pPr>
        <w:pStyle w:val="afe"/>
      </w:pPr>
    </w:p>
    <w:p w14:paraId="5F15F9B2" w14:textId="77777777" w:rsidR="005A3991" w:rsidRPr="003E7736" w:rsidRDefault="005A3991" w:rsidP="005A3991">
      <w:pPr>
        <w:pStyle w:val="afe"/>
      </w:pPr>
    </w:p>
    <w:p w14:paraId="7D93E5B2" w14:textId="77777777"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XXXXXXXXX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69191846" w14:textId="77777777" w:rsidR="005A3991" w:rsidRPr="00C352B9" w:rsidRDefault="005A3991" w:rsidP="005A3991">
      <w:pPr>
        <w:pStyle w:val="afe"/>
      </w:pPr>
    </w:p>
    <w:p w14:paraId="02C523E1" w14:textId="77777777" w:rsidR="005A3991" w:rsidRPr="003E7736" w:rsidRDefault="005A3991" w:rsidP="005A3991">
      <w:pPr>
        <w:pStyle w:val="afe"/>
      </w:pPr>
    </w:p>
    <w:p w14:paraId="5FFE182C" w14:textId="77777777" w:rsidR="005A3991" w:rsidRPr="003E7736" w:rsidRDefault="005A3991" w:rsidP="005A3991"/>
    <w:p w14:paraId="51B45BCD"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技术、服务、合同条款要求应答表</w:t>
      </w:r>
    </w:p>
    <w:tbl>
      <w:tblPr>
        <w:tblW w:w="8613" w:type="dxa"/>
        <w:tblInd w:w="2" w:type="dxa"/>
        <w:tblLayout w:type="fixed"/>
        <w:tblLook w:val="00A0" w:firstRow="1" w:lastRow="0" w:firstColumn="1" w:lastColumn="0" w:noHBand="0" w:noVBand="0"/>
      </w:tblPr>
      <w:tblGrid>
        <w:gridCol w:w="877"/>
        <w:gridCol w:w="3198"/>
        <w:gridCol w:w="3244"/>
        <w:gridCol w:w="1294"/>
      </w:tblGrid>
      <w:tr w:rsidR="001C66BE" w14:paraId="211DD78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序号</w:t>
            </w:r>
          </w:p>
        </w:tc>
        <w:tc>
          <w:tcPr>
            <w:tcW w:w="3198" w:type="dxa"/>
            <w:tcBorders>
              <w:top w:val="single" w:sz="4" w:space="0" w:color="auto"/>
              <w:left w:val="nil"/>
              <w:bottom w:val="single" w:sz="4" w:space="0" w:color="auto"/>
              <w:right w:val="single" w:sz="4" w:space="0" w:color="auto"/>
            </w:tcBorders>
            <w:vAlign w:val="center"/>
          </w:tcPr>
          <w:p w14:paraId="24212EB6"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项目</w:t>
            </w:r>
          </w:p>
        </w:tc>
        <w:tc>
          <w:tcPr>
            <w:tcW w:w="3244" w:type="dxa"/>
            <w:tcBorders>
              <w:top w:val="single" w:sz="4" w:space="0" w:color="auto"/>
              <w:left w:val="nil"/>
              <w:bottom w:val="single" w:sz="4" w:space="0" w:color="auto"/>
              <w:right w:val="single" w:sz="4" w:space="0" w:color="auto"/>
            </w:tcBorders>
            <w:vAlign w:val="center"/>
          </w:tcPr>
          <w:p w14:paraId="2809C13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备注</w:t>
            </w:r>
          </w:p>
        </w:tc>
      </w:tr>
      <w:tr w:rsidR="001C66BE" w14:paraId="2B4F39CE"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1</w:t>
            </w:r>
          </w:p>
        </w:tc>
        <w:tc>
          <w:tcPr>
            <w:tcW w:w="3198" w:type="dxa"/>
            <w:tcBorders>
              <w:top w:val="single" w:sz="4" w:space="0" w:color="auto"/>
              <w:left w:val="nil"/>
              <w:bottom w:val="single" w:sz="4" w:space="0" w:color="auto"/>
              <w:right w:val="single" w:sz="4" w:space="0" w:color="auto"/>
            </w:tcBorders>
            <w:vAlign w:val="center"/>
          </w:tcPr>
          <w:p w14:paraId="4A888581" w14:textId="77777777" w:rsidR="005A3991" w:rsidRPr="003E7736" w:rsidRDefault="005A3991" w:rsidP="005A3991">
            <w:pPr>
              <w:spacing w:line="360" w:lineRule="auto"/>
              <w:jc w:val="center"/>
              <w:rPr>
                <w:rFonts w:ascii="宋体" w:hAnsi="宋体"/>
              </w:rPr>
            </w:pPr>
            <w:r w:rsidRPr="003E7736">
              <w:rPr>
                <w:rFonts w:ascii="宋体" w:hAnsi="宋体" w:hint="eastAsia"/>
              </w:rPr>
              <w:t>项目负责人（项目经理）</w:t>
            </w:r>
          </w:p>
        </w:tc>
        <w:tc>
          <w:tcPr>
            <w:tcW w:w="3244" w:type="dxa"/>
            <w:tcBorders>
              <w:top w:val="single" w:sz="4" w:space="0" w:color="auto"/>
              <w:left w:val="nil"/>
              <w:bottom w:val="single" w:sz="4" w:space="0" w:color="auto"/>
              <w:right w:val="single" w:sz="4" w:space="0" w:color="auto"/>
            </w:tcBorders>
            <w:vAlign w:val="center"/>
          </w:tcPr>
          <w:p w14:paraId="72768FBC" w14:textId="77777777" w:rsidR="005A3991" w:rsidRPr="003E7736" w:rsidRDefault="005A3991" w:rsidP="005A3991">
            <w:pPr>
              <w:spacing w:line="360" w:lineRule="auto"/>
              <w:ind w:rightChars="10" w:right="24"/>
              <w:rPr>
                <w:rFonts w:ascii="宋体" w:hAnsi="宋体"/>
              </w:rPr>
            </w:pPr>
            <w:r w:rsidRPr="003E7736">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9751263" w14:textId="77777777" w:rsidR="005A3991" w:rsidRPr="003E7736" w:rsidRDefault="005A3991" w:rsidP="005A3991">
            <w:pPr>
              <w:spacing w:line="360" w:lineRule="auto"/>
              <w:ind w:rightChars="10" w:right="24"/>
              <w:jc w:val="center"/>
              <w:rPr>
                <w:rFonts w:ascii="宋体" w:hAnsi="宋体"/>
              </w:rPr>
            </w:pPr>
          </w:p>
        </w:tc>
      </w:tr>
      <w:tr w:rsidR="001C66BE" w14:paraId="3C2BC0B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5A3991" w:rsidRPr="003E7736" w:rsidRDefault="005A3991" w:rsidP="005A3991">
            <w:pPr>
              <w:spacing w:line="360" w:lineRule="auto"/>
              <w:ind w:rightChars="10" w:right="24"/>
              <w:jc w:val="center"/>
              <w:rPr>
                <w:rFonts w:ascii="宋体" w:hAnsi="宋体" w:cs="仿宋"/>
              </w:rPr>
            </w:pPr>
            <w:r w:rsidRPr="003E7736">
              <w:rPr>
                <w:rFonts w:ascii="宋体" w:hAnsi="宋体" w:cs="仿宋"/>
              </w:rPr>
              <w:t>2</w:t>
            </w:r>
          </w:p>
        </w:tc>
        <w:tc>
          <w:tcPr>
            <w:tcW w:w="3198" w:type="dxa"/>
            <w:tcBorders>
              <w:top w:val="single" w:sz="4" w:space="0" w:color="auto"/>
              <w:left w:val="nil"/>
              <w:bottom w:val="single" w:sz="4" w:space="0" w:color="auto"/>
              <w:right w:val="single" w:sz="4" w:space="0" w:color="auto"/>
            </w:tcBorders>
            <w:vAlign w:val="center"/>
          </w:tcPr>
          <w:p w14:paraId="7B68059D" w14:textId="77777777" w:rsidR="005A3991" w:rsidRPr="003E7736" w:rsidRDefault="005A3991" w:rsidP="005A3991">
            <w:pPr>
              <w:spacing w:line="360" w:lineRule="auto"/>
              <w:jc w:val="center"/>
              <w:rPr>
                <w:rFonts w:ascii="宋体" w:hAnsi="宋体" w:cs="仿宋"/>
              </w:rPr>
            </w:pPr>
            <w:r w:rsidRPr="003E7736">
              <w:rPr>
                <w:rFonts w:ascii="宋体" w:hAnsi="宋体" w:cs="仿宋" w:hint="eastAsia"/>
              </w:rPr>
              <w:t>技术负责人</w:t>
            </w:r>
          </w:p>
        </w:tc>
        <w:tc>
          <w:tcPr>
            <w:tcW w:w="3244" w:type="dxa"/>
            <w:tcBorders>
              <w:top w:val="single" w:sz="4" w:space="0" w:color="auto"/>
              <w:left w:val="nil"/>
              <w:bottom w:val="single" w:sz="4" w:space="0" w:color="auto"/>
              <w:right w:val="single" w:sz="4" w:space="0" w:color="auto"/>
            </w:tcBorders>
            <w:vAlign w:val="center"/>
          </w:tcPr>
          <w:p w14:paraId="60AC4C9F" w14:textId="77777777" w:rsidR="005A3991" w:rsidRPr="003E7736" w:rsidRDefault="005A3991" w:rsidP="005A3991">
            <w:pPr>
              <w:spacing w:line="360" w:lineRule="auto"/>
              <w:ind w:rightChars="10" w:right="24"/>
              <w:rPr>
                <w:rFonts w:ascii="宋体" w:hAnsi="宋体" w:cs="仿宋"/>
              </w:rPr>
            </w:pPr>
            <w:r w:rsidRPr="003E7736">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D0461E1" w14:textId="77777777" w:rsidR="005A3991" w:rsidRPr="003E7736" w:rsidRDefault="005A3991" w:rsidP="005A3991">
            <w:pPr>
              <w:spacing w:line="360" w:lineRule="auto"/>
              <w:ind w:rightChars="10" w:right="24"/>
              <w:jc w:val="center"/>
              <w:rPr>
                <w:rFonts w:ascii="宋体" w:hAnsi="宋体"/>
              </w:rPr>
            </w:pPr>
          </w:p>
        </w:tc>
      </w:tr>
      <w:tr w:rsidR="001C66BE" w14:paraId="68508A54"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3</w:t>
            </w:r>
          </w:p>
        </w:tc>
        <w:tc>
          <w:tcPr>
            <w:tcW w:w="3198" w:type="dxa"/>
            <w:tcBorders>
              <w:top w:val="single" w:sz="4" w:space="0" w:color="auto"/>
              <w:left w:val="nil"/>
              <w:bottom w:val="single" w:sz="4" w:space="0" w:color="auto"/>
              <w:right w:val="single" w:sz="4" w:space="0" w:color="auto"/>
            </w:tcBorders>
            <w:vAlign w:val="center"/>
          </w:tcPr>
          <w:p w14:paraId="3F467D4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工期</w:t>
            </w:r>
          </w:p>
        </w:tc>
        <w:tc>
          <w:tcPr>
            <w:tcW w:w="3244" w:type="dxa"/>
            <w:tcBorders>
              <w:top w:val="single" w:sz="4" w:space="0" w:color="auto"/>
              <w:left w:val="nil"/>
              <w:bottom w:val="single" w:sz="4" w:space="0" w:color="auto"/>
              <w:right w:val="single" w:sz="4" w:space="0" w:color="auto"/>
            </w:tcBorders>
            <w:vAlign w:val="center"/>
          </w:tcPr>
          <w:p w14:paraId="0E41EEFB" w14:textId="6BBA2BBE" w:rsidR="005A3991" w:rsidRPr="003E7736" w:rsidRDefault="005A3991" w:rsidP="005A3991">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3E7736" w:rsidRDefault="005A3991" w:rsidP="005A3991">
            <w:pPr>
              <w:spacing w:line="360" w:lineRule="auto"/>
              <w:ind w:rightChars="10" w:right="24"/>
              <w:jc w:val="center"/>
              <w:rPr>
                <w:rFonts w:ascii="宋体" w:hAnsi="宋体"/>
              </w:rPr>
            </w:pPr>
          </w:p>
        </w:tc>
      </w:tr>
      <w:tr w:rsidR="001C66BE" w14:paraId="2DBC994C"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4</w:t>
            </w:r>
          </w:p>
        </w:tc>
        <w:tc>
          <w:tcPr>
            <w:tcW w:w="3198" w:type="dxa"/>
            <w:tcBorders>
              <w:top w:val="single" w:sz="4" w:space="0" w:color="auto"/>
              <w:left w:val="nil"/>
              <w:bottom w:val="single" w:sz="4" w:space="0" w:color="auto"/>
              <w:right w:val="single" w:sz="4" w:space="0" w:color="auto"/>
            </w:tcBorders>
            <w:vAlign w:val="center"/>
          </w:tcPr>
          <w:p w14:paraId="0DF3D4C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缺陷责任期</w:t>
            </w:r>
          </w:p>
        </w:tc>
        <w:tc>
          <w:tcPr>
            <w:tcW w:w="3244" w:type="dxa"/>
            <w:tcBorders>
              <w:top w:val="single" w:sz="4" w:space="0" w:color="auto"/>
              <w:left w:val="nil"/>
              <w:bottom w:val="single" w:sz="4" w:space="0" w:color="auto"/>
              <w:right w:val="single" w:sz="4" w:space="0" w:color="auto"/>
            </w:tcBorders>
            <w:vAlign w:val="center"/>
          </w:tcPr>
          <w:p w14:paraId="5E367EFA" w14:textId="77777777" w:rsidR="005A3991" w:rsidRPr="003E7736" w:rsidRDefault="005A3991" w:rsidP="005A3991">
            <w:pPr>
              <w:spacing w:line="360" w:lineRule="auto"/>
              <w:ind w:rightChars="10" w:right="24"/>
              <w:jc w:val="center"/>
              <w:rPr>
                <w:rFonts w:ascii="宋体" w:hAnsi="宋体"/>
              </w:rPr>
            </w:pPr>
            <w:r w:rsidRPr="003E7736">
              <w:rPr>
                <w:rFonts w:ascii="宋体" w:hAnsi="宋体" w:cs="微软雅黑" w:hint="eastAsia"/>
                <w:u w:val="single"/>
              </w:rPr>
              <w:t></w:t>
            </w:r>
            <w:r w:rsidRPr="003E7736">
              <w:rPr>
                <w:rFonts w:ascii="宋体" w:hAnsi="宋体" w:cs="仿宋" w:hint="eastAsia"/>
              </w:rPr>
              <w:t>个月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3E7736" w:rsidRDefault="005A3991" w:rsidP="005A3991">
            <w:pPr>
              <w:spacing w:line="360" w:lineRule="auto"/>
              <w:ind w:rightChars="10" w:right="24"/>
              <w:jc w:val="center"/>
              <w:rPr>
                <w:rFonts w:ascii="宋体" w:hAnsi="宋体"/>
              </w:rPr>
            </w:pPr>
          </w:p>
        </w:tc>
      </w:tr>
      <w:tr w:rsidR="001C66BE" w14:paraId="263CD803"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5</w:t>
            </w:r>
          </w:p>
        </w:tc>
        <w:tc>
          <w:tcPr>
            <w:tcW w:w="3198" w:type="dxa"/>
            <w:tcBorders>
              <w:top w:val="single" w:sz="4" w:space="0" w:color="auto"/>
              <w:left w:val="nil"/>
              <w:bottom w:val="single" w:sz="4" w:space="0" w:color="auto"/>
              <w:right w:val="single" w:sz="4" w:space="0" w:color="auto"/>
            </w:tcBorders>
            <w:vAlign w:val="center"/>
          </w:tcPr>
          <w:p w14:paraId="54F2C64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分包</w:t>
            </w:r>
          </w:p>
        </w:tc>
        <w:tc>
          <w:tcPr>
            <w:tcW w:w="3244" w:type="dxa"/>
            <w:tcBorders>
              <w:top w:val="single" w:sz="4" w:space="0" w:color="auto"/>
              <w:left w:val="nil"/>
              <w:bottom w:val="single" w:sz="4" w:space="0" w:color="auto"/>
              <w:right w:val="single" w:sz="4" w:space="0" w:color="auto"/>
            </w:tcBorders>
            <w:vAlign w:val="center"/>
          </w:tcPr>
          <w:p w14:paraId="00ACF3C0" w14:textId="77777777" w:rsidR="005A3991" w:rsidRPr="003E7736"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3E7736" w:rsidRDefault="005A3991" w:rsidP="005A3991">
            <w:pPr>
              <w:spacing w:line="360" w:lineRule="auto"/>
              <w:ind w:rightChars="10" w:right="24"/>
              <w:jc w:val="center"/>
              <w:rPr>
                <w:rFonts w:ascii="宋体" w:hAnsi="宋体"/>
              </w:rPr>
            </w:pPr>
          </w:p>
        </w:tc>
      </w:tr>
      <w:tr w:rsidR="001C66BE" w14:paraId="1DD2714F"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6</w:t>
            </w:r>
          </w:p>
        </w:tc>
        <w:tc>
          <w:tcPr>
            <w:tcW w:w="3198" w:type="dxa"/>
            <w:tcBorders>
              <w:top w:val="single" w:sz="4" w:space="0" w:color="auto"/>
              <w:left w:val="nil"/>
              <w:bottom w:val="single" w:sz="4" w:space="0" w:color="auto"/>
              <w:right w:val="single" w:sz="4" w:space="0" w:color="auto"/>
            </w:tcBorders>
            <w:vAlign w:val="center"/>
          </w:tcPr>
          <w:p w14:paraId="7DEE5BB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价格调整</w:t>
            </w:r>
          </w:p>
        </w:tc>
        <w:tc>
          <w:tcPr>
            <w:tcW w:w="3244" w:type="dxa"/>
            <w:tcBorders>
              <w:top w:val="single" w:sz="4" w:space="0" w:color="auto"/>
              <w:left w:val="nil"/>
              <w:bottom w:val="single" w:sz="4" w:space="0" w:color="auto"/>
              <w:right w:val="single" w:sz="4" w:space="0" w:color="auto"/>
            </w:tcBorders>
            <w:vAlign w:val="center"/>
          </w:tcPr>
          <w:p w14:paraId="3C40F54D"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3E7736" w:rsidRDefault="005A3991" w:rsidP="005A3991">
            <w:pPr>
              <w:spacing w:line="360" w:lineRule="auto"/>
              <w:ind w:rightChars="10" w:right="24"/>
              <w:jc w:val="center"/>
              <w:rPr>
                <w:rFonts w:ascii="宋体" w:hAnsi="宋体"/>
              </w:rPr>
            </w:pPr>
          </w:p>
        </w:tc>
      </w:tr>
      <w:tr w:rsidR="001C66BE" w14:paraId="7E32BA40"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7</w:t>
            </w:r>
          </w:p>
        </w:tc>
        <w:tc>
          <w:tcPr>
            <w:tcW w:w="3198" w:type="dxa"/>
            <w:tcBorders>
              <w:top w:val="single" w:sz="4" w:space="0" w:color="auto"/>
              <w:left w:val="nil"/>
              <w:bottom w:val="single" w:sz="4" w:space="0" w:color="auto"/>
              <w:right w:val="single" w:sz="4" w:space="0" w:color="auto"/>
            </w:tcBorders>
            <w:vAlign w:val="center"/>
          </w:tcPr>
          <w:p w14:paraId="31BF0161"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履约保证金</w:t>
            </w:r>
          </w:p>
        </w:tc>
        <w:tc>
          <w:tcPr>
            <w:tcW w:w="3244" w:type="dxa"/>
            <w:tcBorders>
              <w:top w:val="single" w:sz="4" w:space="0" w:color="auto"/>
              <w:left w:val="nil"/>
              <w:bottom w:val="single" w:sz="4" w:space="0" w:color="auto"/>
              <w:right w:val="single" w:sz="4" w:space="0" w:color="auto"/>
            </w:tcBorders>
            <w:vAlign w:val="center"/>
          </w:tcPr>
          <w:p w14:paraId="07A4A901" w14:textId="14E20342"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3E7736" w:rsidRDefault="005A3991" w:rsidP="005A3991">
            <w:pPr>
              <w:spacing w:line="360" w:lineRule="auto"/>
              <w:ind w:rightChars="10" w:right="24"/>
              <w:jc w:val="center"/>
              <w:rPr>
                <w:rFonts w:ascii="宋体" w:hAnsi="宋体"/>
              </w:rPr>
            </w:pPr>
          </w:p>
        </w:tc>
      </w:tr>
      <w:tr w:rsidR="001C66BE" w14:paraId="2F2478C6"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5C0DD074" w:rsidR="005A3991" w:rsidRPr="003E7736" w:rsidRDefault="002C200C" w:rsidP="005A3991">
            <w:pPr>
              <w:spacing w:line="360" w:lineRule="auto"/>
              <w:ind w:rightChars="10" w:right="24"/>
              <w:jc w:val="center"/>
              <w:rPr>
                <w:rFonts w:ascii="宋体" w:hAnsi="宋体"/>
              </w:rPr>
            </w:pPr>
            <w:r>
              <w:rPr>
                <w:rFonts w:ascii="宋体" w:hAnsi="宋体" w:hint="eastAsia"/>
              </w:rPr>
              <w:t>8</w:t>
            </w:r>
          </w:p>
        </w:tc>
        <w:tc>
          <w:tcPr>
            <w:tcW w:w="3198" w:type="dxa"/>
            <w:tcBorders>
              <w:top w:val="single" w:sz="4" w:space="0" w:color="auto"/>
              <w:left w:val="nil"/>
              <w:bottom w:val="single" w:sz="4" w:space="0" w:color="auto"/>
              <w:right w:val="single" w:sz="4" w:space="0" w:color="auto"/>
            </w:tcBorders>
            <w:vAlign w:val="center"/>
          </w:tcPr>
          <w:p w14:paraId="1A1A0D61"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付款方式</w:t>
            </w:r>
          </w:p>
        </w:tc>
        <w:tc>
          <w:tcPr>
            <w:tcW w:w="3244" w:type="dxa"/>
            <w:tcBorders>
              <w:top w:val="single" w:sz="4" w:space="0" w:color="auto"/>
              <w:left w:val="nil"/>
              <w:bottom w:val="single" w:sz="4" w:space="0" w:color="auto"/>
              <w:right w:val="single" w:sz="4" w:space="0" w:color="auto"/>
            </w:tcBorders>
            <w:vAlign w:val="center"/>
          </w:tcPr>
          <w:p w14:paraId="747FF869"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3E7736" w:rsidRDefault="005A3991" w:rsidP="005A3991">
            <w:pPr>
              <w:spacing w:line="360" w:lineRule="auto"/>
              <w:ind w:rightChars="10" w:right="24"/>
              <w:jc w:val="center"/>
              <w:rPr>
                <w:rFonts w:ascii="宋体" w:hAnsi="宋体"/>
              </w:rPr>
            </w:pPr>
          </w:p>
        </w:tc>
      </w:tr>
      <w:tr w:rsidR="00385A75" w14:paraId="3025F7A1"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66BF8568" w14:textId="61378CFD"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9</w:t>
            </w:r>
          </w:p>
        </w:tc>
        <w:tc>
          <w:tcPr>
            <w:tcW w:w="3198" w:type="dxa"/>
            <w:tcBorders>
              <w:top w:val="single" w:sz="4" w:space="0" w:color="auto"/>
              <w:left w:val="nil"/>
              <w:bottom w:val="single" w:sz="4" w:space="0" w:color="auto"/>
              <w:right w:val="single" w:sz="4" w:space="0" w:color="auto"/>
            </w:tcBorders>
            <w:vAlign w:val="center"/>
          </w:tcPr>
          <w:p w14:paraId="5C6DCCC2" w14:textId="2B877D5A"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合同签订时间</w:t>
            </w:r>
          </w:p>
        </w:tc>
        <w:tc>
          <w:tcPr>
            <w:tcW w:w="3244" w:type="dxa"/>
            <w:tcBorders>
              <w:top w:val="single" w:sz="4" w:space="0" w:color="auto"/>
              <w:left w:val="nil"/>
              <w:bottom w:val="single" w:sz="4" w:space="0" w:color="auto"/>
              <w:right w:val="single" w:sz="4" w:space="0" w:color="auto"/>
            </w:tcBorders>
            <w:vAlign w:val="center"/>
          </w:tcPr>
          <w:p w14:paraId="7B55107B" w14:textId="77777777" w:rsidR="00385A75" w:rsidRPr="003E7736" w:rsidRDefault="00385A75" w:rsidP="00385A75">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9662F01" w14:textId="77777777" w:rsidR="00385A75" w:rsidRPr="003E7736" w:rsidRDefault="00385A75" w:rsidP="00385A75">
            <w:pPr>
              <w:spacing w:line="360" w:lineRule="auto"/>
              <w:ind w:rightChars="10" w:right="24"/>
              <w:jc w:val="center"/>
              <w:rPr>
                <w:rFonts w:ascii="宋体" w:hAnsi="宋体"/>
              </w:rPr>
            </w:pPr>
          </w:p>
        </w:tc>
      </w:tr>
      <w:tr w:rsidR="00385A75" w:rsidRPr="00385A75" w14:paraId="35647CD5"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4A40496"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10</w:t>
            </w:r>
          </w:p>
        </w:tc>
        <w:tc>
          <w:tcPr>
            <w:tcW w:w="3198" w:type="dxa"/>
            <w:tcBorders>
              <w:top w:val="single" w:sz="4" w:space="0" w:color="auto"/>
              <w:left w:val="nil"/>
              <w:bottom w:val="single" w:sz="4" w:space="0" w:color="auto"/>
              <w:right w:val="single" w:sz="4" w:space="0" w:color="auto"/>
            </w:tcBorders>
            <w:vAlign w:val="center"/>
          </w:tcPr>
          <w:p w14:paraId="3E368709" w14:textId="07E0BD71" w:rsidR="00385A75" w:rsidRPr="00385A75" w:rsidRDefault="00385A75" w:rsidP="00385A75">
            <w:pPr>
              <w:spacing w:line="360" w:lineRule="auto"/>
              <w:ind w:rightChars="10" w:right="24"/>
              <w:jc w:val="center"/>
              <w:rPr>
                <w:rFonts w:ascii="宋体" w:hAnsi="宋体" w:cs="仿宋"/>
              </w:rPr>
            </w:pPr>
            <w:r w:rsidRPr="00ED7EEE">
              <w:rPr>
                <w:rFonts w:ascii="宋体" w:hAnsi="宋体" w:cs="仿宋" w:hint="eastAsia"/>
                <w:sz w:val="28"/>
                <w:szCs w:val="28"/>
              </w:rPr>
              <w:t>维修改造项目</w:t>
            </w:r>
          </w:p>
        </w:tc>
        <w:tc>
          <w:tcPr>
            <w:tcW w:w="3244" w:type="dxa"/>
            <w:tcBorders>
              <w:top w:val="single" w:sz="4" w:space="0" w:color="auto"/>
              <w:left w:val="nil"/>
              <w:bottom w:val="single" w:sz="4" w:space="0" w:color="auto"/>
              <w:right w:val="single" w:sz="4" w:space="0" w:color="auto"/>
            </w:tcBorders>
            <w:vAlign w:val="center"/>
          </w:tcPr>
          <w:p w14:paraId="4CE7465A" w14:textId="2A0B91D8" w:rsidR="00385A75" w:rsidRPr="00385A75" w:rsidRDefault="00385A75" w:rsidP="00385A75">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F82BB9E" w14:textId="359ED985" w:rsidR="00385A75" w:rsidRPr="00385A75" w:rsidRDefault="00385A75" w:rsidP="00385A75">
            <w:pPr>
              <w:spacing w:line="360" w:lineRule="auto"/>
              <w:ind w:rightChars="10" w:right="24"/>
              <w:jc w:val="center"/>
              <w:rPr>
                <w:rFonts w:ascii="宋体" w:hAnsi="宋体" w:cs="仿宋"/>
              </w:rPr>
            </w:pPr>
          </w:p>
        </w:tc>
      </w:tr>
      <w:tr w:rsidR="00385A75" w:rsidRPr="00385A75" w14:paraId="6C8AE2D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58897D42" w14:textId="088AF03E"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11</w:t>
            </w:r>
          </w:p>
        </w:tc>
        <w:tc>
          <w:tcPr>
            <w:tcW w:w="3198" w:type="dxa"/>
            <w:tcBorders>
              <w:top w:val="single" w:sz="4" w:space="0" w:color="auto"/>
              <w:left w:val="nil"/>
              <w:bottom w:val="single" w:sz="4" w:space="0" w:color="auto"/>
              <w:right w:val="single" w:sz="4" w:space="0" w:color="auto"/>
            </w:tcBorders>
            <w:vAlign w:val="center"/>
          </w:tcPr>
          <w:p w14:paraId="2D9725C5" w14:textId="53D04010"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工程质量、材料及施工要求</w:t>
            </w:r>
          </w:p>
        </w:tc>
        <w:tc>
          <w:tcPr>
            <w:tcW w:w="3244" w:type="dxa"/>
            <w:tcBorders>
              <w:top w:val="single" w:sz="4" w:space="0" w:color="auto"/>
              <w:left w:val="nil"/>
              <w:bottom w:val="single" w:sz="4" w:space="0" w:color="auto"/>
              <w:right w:val="single" w:sz="4" w:space="0" w:color="auto"/>
            </w:tcBorders>
            <w:vAlign w:val="center"/>
          </w:tcPr>
          <w:p w14:paraId="1A90B369" w14:textId="77777777" w:rsidR="00385A75" w:rsidRPr="00385A75" w:rsidRDefault="00385A75" w:rsidP="00385A75">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3C3F8981" w14:textId="77777777" w:rsidR="00385A75" w:rsidRPr="00385A75" w:rsidRDefault="00385A75" w:rsidP="00385A75">
            <w:pPr>
              <w:spacing w:line="360" w:lineRule="auto"/>
              <w:ind w:rightChars="10" w:right="24"/>
              <w:jc w:val="center"/>
              <w:rPr>
                <w:rFonts w:ascii="宋体" w:hAnsi="宋体" w:cs="仿宋"/>
              </w:rPr>
            </w:pPr>
          </w:p>
        </w:tc>
      </w:tr>
      <w:tr w:rsidR="00385A75" w:rsidRPr="00385A75" w14:paraId="1EBB44E7"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272D4F2A" w14:textId="61C93D7E"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12</w:t>
            </w:r>
          </w:p>
        </w:tc>
        <w:tc>
          <w:tcPr>
            <w:tcW w:w="3198" w:type="dxa"/>
            <w:tcBorders>
              <w:top w:val="single" w:sz="4" w:space="0" w:color="auto"/>
              <w:left w:val="nil"/>
              <w:bottom w:val="single" w:sz="4" w:space="0" w:color="auto"/>
              <w:right w:val="single" w:sz="4" w:space="0" w:color="auto"/>
            </w:tcBorders>
            <w:vAlign w:val="center"/>
          </w:tcPr>
          <w:p w14:paraId="1042B7E2" w14:textId="77367F80"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工程安全要求</w:t>
            </w:r>
          </w:p>
        </w:tc>
        <w:tc>
          <w:tcPr>
            <w:tcW w:w="3244" w:type="dxa"/>
            <w:tcBorders>
              <w:top w:val="single" w:sz="4" w:space="0" w:color="auto"/>
              <w:left w:val="nil"/>
              <w:bottom w:val="single" w:sz="4" w:space="0" w:color="auto"/>
              <w:right w:val="single" w:sz="4" w:space="0" w:color="auto"/>
            </w:tcBorders>
            <w:vAlign w:val="center"/>
          </w:tcPr>
          <w:p w14:paraId="6A95005D" w14:textId="77777777" w:rsidR="00385A75" w:rsidRPr="00385A75" w:rsidRDefault="00385A75" w:rsidP="00385A75">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713BD084" w14:textId="77777777" w:rsidR="00385A75" w:rsidRPr="00385A75" w:rsidRDefault="00385A75" w:rsidP="00385A75">
            <w:pPr>
              <w:spacing w:line="360" w:lineRule="auto"/>
              <w:ind w:rightChars="10" w:right="24"/>
              <w:jc w:val="center"/>
              <w:rPr>
                <w:rFonts w:ascii="宋体" w:hAnsi="宋体" w:cs="仿宋"/>
              </w:rPr>
            </w:pPr>
          </w:p>
        </w:tc>
      </w:tr>
      <w:tr w:rsidR="00385A75" w:rsidRPr="00385A75" w14:paraId="3579B1AF"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FCBBF1C" w14:textId="4B965441"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13</w:t>
            </w:r>
          </w:p>
        </w:tc>
        <w:tc>
          <w:tcPr>
            <w:tcW w:w="3198" w:type="dxa"/>
            <w:tcBorders>
              <w:top w:val="single" w:sz="4" w:space="0" w:color="auto"/>
              <w:left w:val="nil"/>
              <w:bottom w:val="single" w:sz="4" w:space="0" w:color="auto"/>
              <w:right w:val="single" w:sz="4" w:space="0" w:color="auto"/>
            </w:tcBorders>
            <w:vAlign w:val="center"/>
          </w:tcPr>
          <w:p w14:paraId="666F6A37" w14:textId="00C63B9A"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质保期及维修响应服务</w:t>
            </w:r>
          </w:p>
        </w:tc>
        <w:tc>
          <w:tcPr>
            <w:tcW w:w="3244" w:type="dxa"/>
            <w:tcBorders>
              <w:top w:val="single" w:sz="4" w:space="0" w:color="auto"/>
              <w:left w:val="nil"/>
              <w:bottom w:val="single" w:sz="4" w:space="0" w:color="auto"/>
              <w:right w:val="single" w:sz="4" w:space="0" w:color="auto"/>
            </w:tcBorders>
            <w:vAlign w:val="center"/>
          </w:tcPr>
          <w:p w14:paraId="5B4AA00A" w14:textId="77777777" w:rsidR="00385A75" w:rsidRPr="00385A75" w:rsidRDefault="00385A75" w:rsidP="00385A75">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8EA743A" w14:textId="77777777" w:rsidR="00385A75" w:rsidRPr="00385A75" w:rsidRDefault="00385A75" w:rsidP="00385A75">
            <w:pPr>
              <w:spacing w:line="360" w:lineRule="auto"/>
              <w:ind w:rightChars="10" w:right="24"/>
              <w:jc w:val="center"/>
              <w:rPr>
                <w:rFonts w:ascii="宋体" w:hAnsi="宋体" w:cs="仿宋"/>
              </w:rPr>
            </w:pPr>
          </w:p>
        </w:tc>
      </w:tr>
      <w:tr w:rsidR="00385A75" w:rsidRPr="00385A75" w14:paraId="3D9BAA41" w14:textId="77777777" w:rsidTr="00385A75">
        <w:trPr>
          <w:trHeight w:val="633"/>
        </w:trPr>
        <w:tc>
          <w:tcPr>
            <w:tcW w:w="877" w:type="dxa"/>
            <w:tcBorders>
              <w:top w:val="single" w:sz="4" w:space="0" w:color="auto"/>
              <w:left w:val="single" w:sz="4" w:space="0" w:color="auto"/>
              <w:bottom w:val="single" w:sz="4" w:space="0" w:color="auto"/>
              <w:right w:val="single" w:sz="4" w:space="0" w:color="auto"/>
            </w:tcBorders>
            <w:vAlign w:val="center"/>
          </w:tcPr>
          <w:p w14:paraId="18A24D89" w14:textId="489AF873"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14</w:t>
            </w:r>
          </w:p>
        </w:tc>
        <w:tc>
          <w:tcPr>
            <w:tcW w:w="3198" w:type="dxa"/>
            <w:tcBorders>
              <w:top w:val="single" w:sz="4" w:space="0" w:color="auto"/>
              <w:left w:val="nil"/>
              <w:bottom w:val="single" w:sz="4" w:space="0" w:color="auto"/>
              <w:right w:val="single" w:sz="4" w:space="0" w:color="auto"/>
            </w:tcBorders>
            <w:vAlign w:val="center"/>
          </w:tcPr>
          <w:p w14:paraId="258534C6" w14:textId="4FE93E37" w:rsidR="00385A75" w:rsidRPr="00385A75" w:rsidRDefault="00385A75" w:rsidP="00385A75">
            <w:pPr>
              <w:spacing w:line="360" w:lineRule="auto"/>
              <w:ind w:rightChars="10" w:right="24"/>
              <w:jc w:val="center"/>
              <w:rPr>
                <w:rFonts w:ascii="宋体" w:hAnsi="宋体" w:cs="仿宋"/>
              </w:rPr>
            </w:pPr>
            <w:r w:rsidRPr="00385A75">
              <w:rPr>
                <w:rFonts w:ascii="宋体" w:hAnsi="宋体" w:cs="仿宋" w:hint="eastAsia"/>
              </w:rPr>
              <w:t>验收方式</w:t>
            </w:r>
          </w:p>
        </w:tc>
        <w:tc>
          <w:tcPr>
            <w:tcW w:w="3244" w:type="dxa"/>
            <w:tcBorders>
              <w:top w:val="single" w:sz="4" w:space="0" w:color="auto"/>
              <w:left w:val="nil"/>
              <w:bottom w:val="single" w:sz="4" w:space="0" w:color="auto"/>
              <w:right w:val="single" w:sz="4" w:space="0" w:color="auto"/>
            </w:tcBorders>
            <w:vAlign w:val="center"/>
          </w:tcPr>
          <w:p w14:paraId="024645A8" w14:textId="77777777" w:rsidR="00385A75" w:rsidRPr="00385A75" w:rsidRDefault="00385A75" w:rsidP="00385A75">
            <w:pPr>
              <w:spacing w:line="360" w:lineRule="auto"/>
              <w:ind w:rightChars="10" w:right="24"/>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5CEAFA92" w14:textId="77777777" w:rsidR="00385A75" w:rsidRPr="00385A75" w:rsidRDefault="00385A75" w:rsidP="00385A75">
            <w:pPr>
              <w:spacing w:line="360" w:lineRule="auto"/>
              <w:ind w:rightChars="10" w:right="24"/>
              <w:jc w:val="center"/>
              <w:rPr>
                <w:rFonts w:ascii="宋体" w:hAnsi="宋体" w:cs="仿宋"/>
              </w:rPr>
            </w:pPr>
          </w:p>
        </w:tc>
      </w:tr>
    </w:tbl>
    <w:p w14:paraId="6B15C873" w14:textId="77777777" w:rsidR="005A3991" w:rsidRPr="00385A75" w:rsidRDefault="005A3991" w:rsidP="00385A75">
      <w:pPr>
        <w:spacing w:line="360" w:lineRule="auto"/>
        <w:ind w:rightChars="10" w:right="24"/>
        <w:jc w:val="center"/>
        <w:rPr>
          <w:rFonts w:ascii="宋体" w:hAnsi="宋体" w:cs="仿宋"/>
        </w:rPr>
      </w:pPr>
    </w:p>
    <w:p w14:paraId="3DB7D226"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3E7736"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ED381FF"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24E484B1" w14:textId="31C92BA5"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e"/>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e"/>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e"/>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e"/>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67885B08" w14:textId="77777777" w:rsidR="00E94E24" w:rsidRDefault="00E94E24" w:rsidP="005A3991">
      <w:pPr>
        <w:pStyle w:val="afe"/>
        <w:rPr>
          <w:rFonts w:ascii="宋体" w:hAnsi="宋体"/>
        </w:rPr>
      </w:pPr>
    </w:p>
    <w:p w14:paraId="75191D64" w14:textId="77777777" w:rsidR="00E94E24" w:rsidRDefault="00E94E24" w:rsidP="005A3991">
      <w:pPr>
        <w:pStyle w:val="afe"/>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lastRenderedPageBreak/>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3895726F" w14:textId="77777777" w:rsidR="00E94E24" w:rsidRPr="00E94E24" w:rsidRDefault="00E94E24" w:rsidP="005A3991">
      <w:pPr>
        <w:pStyle w:val="afe"/>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7777777" w:rsidR="00E94E24" w:rsidRDefault="00E94E24" w:rsidP="005A3991">
      <w:pPr>
        <w:rPr>
          <w:rFonts w:ascii="宋体" w:hAnsi="宋体"/>
        </w:rPr>
      </w:pPr>
    </w:p>
    <w:p w14:paraId="417C6315" w14:textId="77777777" w:rsidR="00E94E24" w:rsidRDefault="00E94E24"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49006497" w14:textId="77777777" w:rsidR="00E94E24" w:rsidRDefault="00E94E24" w:rsidP="005A3991">
      <w:pPr>
        <w:rPr>
          <w:rFonts w:ascii="宋体" w:hAnsi="宋体"/>
        </w:rPr>
      </w:pPr>
    </w:p>
    <w:p w14:paraId="2F1FC16F" w14:textId="77777777" w:rsidR="00E94E24" w:rsidRDefault="00E94E24" w:rsidP="005A3991">
      <w:pPr>
        <w:rPr>
          <w:rFonts w:ascii="宋体" w:hAnsi="宋体"/>
        </w:rPr>
      </w:pPr>
    </w:p>
    <w:p w14:paraId="704C8B39" w14:textId="77777777" w:rsidR="00E94E24" w:rsidRDefault="00E94E24" w:rsidP="005A3991">
      <w:pPr>
        <w:rPr>
          <w:rFonts w:ascii="宋体" w:hAnsi="宋体"/>
        </w:rPr>
      </w:pPr>
    </w:p>
    <w:p w14:paraId="438609FC" w14:textId="77777777" w:rsidR="00E94E24" w:rsidRDefault="00E94E24" w:rsidP="005A3991">
      <w:pPr>
        <w:rPr>
          <w:rFonts w:ascii="宋体" w:hAnsi="宋体"/>
        </w:rPr>
      </w:pPr>
    </w:p>
    <w:p w14:paraId="0839E131" w14:textId="77777777" w:rsidR="00E94E24" w:rsidRDefault="00E94E24" w:rsidP="005A3991">
      <w:pPr>
        <w:rPr>
          <w:rFonts w:ascii="宋体" w:hAnsi="宋体"/>
        </w:rPr>
      </w:pPr>
    </w:p>
    <w:p w14:paraId="2F80C3B5" w14:textId="77777777" w:rsidR="00E94E24" w:rsidRDefault="00E94E24" w:rsidP="005A3991">
      <w:pPr>
        <w:rPr>
          <w:rFonts w:ascii="宋体" w:hAnsi="宋体"/>
        </w:rPr>
      </w:pPr>
    </w:p>
    <w:p w14:paraId="79E0C55A" w14:textId="77777777" w:rsidR="00E94E24" w:rsidRDefault="00E94E24" w:rsidP="005A3991">
      <w:pPr>
        <w:rPr>
          <w:rFonts w:ascii="宋体" w:hAnsi="宋体"/>
        </w:rPr>
      </w:pPr>
    </w:p>
    <w:p w14:paraId="3EFFFC4A" w14:textId="77777777" w:rsidR="00E94E24" w:rsidRDefault="00E94E24" w:rsidP="005A3991">
      <w:pPr>
        <w:rPr>
          <w:rFonts w:ascii="宋体" w:hAnsi="宋体"/>
        </w:rPr>
      </w:pPr>
    </w:p>
    <w:p w14:paraId="7D7E809D" w14:textId="77777777" w:rsidR="00E94E24" w:rsidRDefault="00E94E24" w:rsidP="005A3991">
      <w:pPr>
        <w:rPr>
          <w:rFonts w:ascii="宋体" w:hAnsi="宋体"/>
        </w:rPr>
      </w:pPr>
    </w:p>
    <w:p w14:paraId="79191027" w14:textId="77777777" w:rsidR="00E94E24" w:rsidRDefault="00E94E24" w:rsidP="005A3991">
      <w:pPr>
        <w:rPr>
          <w:rFonts w:ascii="宋体" w:hAnsi="宋体"/>
        </w:rPr>
      </w:pPr>
    </w:p>
    <w:p w14:paraId="1D152FCB" w14:textId="77777777" w:rsidR="00E94E24" w:rsidRDefault="00E94E24" w:rsidP="005A3991">
      <w:pPr>
        <w:rPr>
          <w:rFonts w:ascii="宋体" w:hAnsi="宋体"/>
        </w:rPr>
      </w:pPr>
    </w:p>
    <w:p w14:paraId="711D76F3" w14:textId="77777777" w:rsidR="00E94E24" w:rsidRPr="003E7736" w:rsidRDefault="00E94E24" w:rsidP="005A3991">
      <w:pPr>
        <w:rPr>
          <w:rFonts w:ascii="宋体" w:hAnsi="宋体"/>
        </w:rPr>
      </w:pPr>
    </w:p>
    <w:p w14:paraId="4D8D6B6F" w14:textId="262D4948" w:rsidR="005A3991" w:rsidRPr="003E7736" w:rsidRDefault="005A3991" w:rsidP="005A3991">
      <w:pPr>
        <w:pStyle w:val="1"/>
        <w:numPr>
          <w:ilvl w:val="0"/>
          <w:numId w:val="1"/>
        </w:numPr>
        <w:spacing w:before="0" w:after="0"/>
        <w:ind w:left="0" w:firstLine="0"/>
      </w:pPr>
      <w:bookmarkStart w:id="61" w:name="_Toc73447477"/>
      <w:bookmarkEnd w:id="60"/>
      <w:r w:rsidRPr="003E7736">
        <w:rPr>
          <w:rFonts w:hint="eastAsia"/>
        </w:rPr>
        <w:lastRenderedPageBreak/>
        <w:t>技术、服务、商务及其他要求</w:t>
      </w:r>
      <w:bookmarkEnd w:id="61"/>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765BAA60" w14:textId="77777777" w:rsidR="005A3991" w:rsidRPr="003E7736" w:rsidRDefault="005A3991" w:rsidP="005A3991">
      <w:pPr>
        <w:pStyle w:val="2"/>
        <w:tabs>
          <w:tab w:val="clear" w:pos="567"/>
          <w:tab w:val="left" w:pos="576"/>
        </w:tabs>
      </w:pPr>
      <w:bookmarkStart w:id="62" w:name="_Toc60658339"/>
      <w:bookmarkStart w:id="63" w:name="_Toc73447478"/>
      <w:bookmarkStart w:id="64" w:name="_Toc496702872"/>
      <w:bookmarkStart w:id="65" w:name="_Toc321334066"/>
      <w:r w:rsidRPr="003E7736">
        <w:rPr>
          <w:rFonts w:hint="eastAsia"/>
        </w:rPr>
        <w:t>技术、服务、合同</w:t>
      </w:r>
      <w:r w:rsidRPr="003E7736">
        <w:t>条款</w:t>
      </w:r>
      <w:r w:rsidRPr="003E7736">
        <w:rPr>
          <w:rFonts w:hint="eastAsia"/>
        </w:rPr>
        <w:t>要求</w:t>
      </w:r>
      <w:bookmarkEnd w:id="62"/>
      <w:bookmarkEnd w:id="63"/>
    </w:p>
    <w:tbl>
      <w:tblPr>
        <w:tblW w:w="8897" w:type="dxa"/>
        <w:tblLayout w:type="fixed"/>
        <w:tblLook w:val="0000" w:firstRow="0" w:lastRow="0" w:firstColumn="0" w:lastColumn="0" w:noHBand="0" w:noVBand="0"/>
      </w:tblPr>
      <w:tblGrid>
        <w:gridCol w:w="877"/>
        <w:gridCol w:w="2066"/>
        <w:gridCol w:w="5954"/>
      </w:tblGrid>
      <w:tr w:rsidR="001C66BE"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要求</w:t>
            </w:r>
          </w:p>
        </w:tc>
      </w:tr>
      <w:tr w:rsidR="001C66BE"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1E13C0F0" w:rsidR="005A3991" w:rsidRPr="003E7736" w:rsidRDefault="005A3991" w:rsidP="005A3991">
            <w:pPr>
              <w:spacing w:line="360" w:lineRule="auto"/>
              <w:jc w:val="center"/>
              <w:rPr>
                <w:rFonts w:ascii="宋体" w:hAnsi="宋体" w:cs="Arial"/>
                <w:b/>
                <w:sz w:val="28"/>
                <w:szCs w:val="28"/>
              </w:rPr>
            </w:pPr>
            <w:r w:rsidRPr="003E7736">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3E7736" w:rsidRDefault="005A3991" w:rsidP="005A3991">
            <w:pPr>
              <w:spacing w:line="360" w:lineRule="auto"/>
              <w:ind w:rightChars="10" w:right="24"/>
              <w:rPr>
                <w:rFonts w:ascii="宋体" w:hAnsi="宋体" w:cs="Arial"/>
                <w:sz w:val="28"/>
                <w:szCs w:val="28"/>
              </w:rPr>
            </w:pPr>
            <w:r w:rsidRPr="003E7736">
              <w:rPr>
                <w:rFonts w:ascii="宋体" w:hAnsi="宋体" w:hint="eastAsia"/>
                <w:sz w:val="28"/>
                <w:szCs w:val="28"/>
              </w:rPr>
              <w:t>姓名：</w:t>
            </w:r>
          </w:p>
        </w:tc>
      </w:tr>
      <w:tr w:rsidR="001C66BE"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22A138FB" w:rsidR="005A3991" w:rsidRPr="003E7736" w:rsidRDefault="005A3991" w:rsidP="005A3991">
            <w:pPr>
              <w:spacing w:line="360" w:lineRule="auto"/>
              <w:jc w:val="center"/>
              <w:rPr>
                <w:rFonts w:ascii="宋体" w:hAnsi="宋体" w:cs="Arial"/>
                <w:b/>
                <w:sz w:val="28"/>
                <w:szCs w:val="28"/>
              </w:rPr>
            </w:pPr>
            <w:r w:rsidRPr="003E7736">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3E7736" w:rsidRDefault="005A3991" w:rsidP="005A3991">
            <w:pPr>
              <w:spacing w:line="360" w:lineRule="auto"/>
              <w:ind w:rightChars="10" w:right="24"/>
              <w:rPr>
                <w:rFonts w:ascii="宋体" w:hAnsi="宋体"/>
                <w:sz w:val="28"/>
                <w:szCs w:val="28"/>
              </w:rPr>
            </w:pPr>
            <w:r w:rsidRPr="003E7736">
              <w:rPr>
                <w:rFonts w:ascii="宋体" w:hAnsi="宋体" w:hint="eastAsia"/>
                <w:sz w:val="28"/>
                <w:szCs w:val="28"/>
              </w:rPr>
              <w:t>姓名：</w:t>
            </w:r>
          </w:p>
        </w:tc>
      </w:tr>
      <w:tr w:rsidR="001C66BE" w14:paraId="2C2E1931" w14:textId="77777777" w:rsidTr="00ED7EEE">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269DBF0F" w:rsidR="005A3991" w:rsidRPr="00ED7EEE" w:rsidRDefault="00942CB9" w:rsidP="00942CB9">
            <w:pPr>
              <w:spacing w:line="360" w:lineRule="auto"/>
              <w:ind w:rightChars="10" w:right="24"/>
              <w:rPr>
                <w:rFonts w:ascii="宋体" w:hAnsi="宋体"/>
                <w:sz w:val="28"/>
                <w:szCs w:val="28"/>
              </w:rPr>
            </w:pPr>
            <w:r>
              <w:rPr>
                <w:rFonts w:ascii="宋体" w:hAnsi="宋体" w:hint="eastAsia"/>
                <w:sz w:val="28"/>
                <w:szCs w:val="28"/>
              </w:rPr>
              <w:t>自</w:t>
            </w:r>
            <w:r w:rsidRPr="001903A1">
              <w:rPr>
                <w:rFonts w:ascii="宋体" w:hAnsi="宋体" w:hint="eastAsia"/>
                <w:sz w:val="28"/>
                <w:szCs w:val="28"/>
              </w:rPr>
              <w:t>合同签订之日起</w:t>
            </w:r>
            <w:r>
              <w:rPr>
                <w:rFonts w:ascii="宋体" w:hAnsi="宋体"/>
                <w:sz w:val="28"/>
                <w:szCs w:val="28"/>
              </w:rPr>
              <w:t>70</w:t>
            </w:r>
            <w:r w:rsidRPr="001903A1">
              <w:rPr>
                <w:rFonts w:ascii="宋体" w:hAnsi="宋体" w:hint="eastAsia"/>
                <w:sz w:val="28"/>
                <w:szCs w:val="28"/>
              </w:rPr>
              <w:t>个日历日</w:t>
            </w:r>
            <w:r w:rsidR="00ED7EEE" w:rsidRPr="00ED7EEE">
              <w:rPr>
                <w:rFonts w:ascii="宋体" w:hAnsi="宋体" w:hint="eastAsia"/>
                <w:sz w:val="28"/>
                <w:szCs w:val="28"/>
              </w:rPr>
              <w:t>，如因乙方原因耽误工期，按2000元/天支付违约金。</w:t>
            </w:r>
          </w:p>
        </w:tc>
      </w:tr>
      <w:tr w:rsidR="001C66BE" w14:paraId="3B3B01DB" w14:textId="77777777" w:rsidTr="00ED7EEE">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3051A8D1" w:rsidR="005A3991" w:rsidRPr="00ED7EEE" w:rsidRDefault="00ED7EEE" w:rsidP="00ED7EEE">
            <w:pPr>
              <w:spacing w:line="360" w:lineRule="auto"/>
              <w:ind w:rightChars="10" w:right="24"/>
              <w:jc w:val="center"/>
              <w:rPr>
                <w:rFonts w:ascii="宋体" w:hAnsi="宋体"/>
                <w:sz w:val="28"/>
                <w:szCs w:val="28"/>
              </w:rPr>
            </w:pPr>
            <w:r w:rsidRPr="00ED7EEE">
              <w:rPr>
                <w:rFonts w:ascii="宋体" w:hAnsi="宋体" w:hint="eastAsia"/>
                <w:sz w:val="28"/>
                <w:szCs w:val="28"/>
              </w:rPr>
              <w:t>12个月。</w:t>
            </w:r>
          </w:p>
        </w:tc>
      </w:tr>
      <w:tr w:rsidR="001C66BE"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16D32256" w:rsidR="005A3991" w:rsidRPr="00ED7EEE" w:rsidRDefault="00ED7EEE" w:rsidP="005A3991">
            <w:pPr>
              <w:spacing w:line="360" w:lineRule="auto"/>
              <w:ind w:rightChars="10" w:right="24"/>
              <w:jc w:val="center"/>
              <w:rPr>
                <w:rFonts w:ascii="宋体" w:hAnsi="宋体"/>
                <w:sz w:val="28"/>
                <w:szCs w:val="28"/>
              </w:rPr>
            </w:pPr>
            <w:r w:rsidRPr="00ED7EEE">
              <w:rPr>
                <w:rFonts w:ascii="宋体" w:hAnsi="宋体" w:hint="eastAsia"/>
                <w:sz w:val="28"/>
                <w:szCs w:val="28"/>
              </w:rPr>
              <w:t>不允许</w:t>
            </w:r>
          </w:p>
        </w:tc>
      </w:tr>
      <w:tr w:rsidR="001C66BE"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47202549" w:rsidR="005A3991" w:rsidRPr="00ED7EEE" w:rsidRDefault="00ED7EEE" w:rsidP="00ED7EEE">
            <w:pPr>
              <w:spacing w:line="360" w:lineRule="auto"/>
              <w:ind w:rightChars="10" w:right="24"/>
              <w:jc w:val="center"/>
              <w:rPr>
                <w:rFonts w:ascii="宋体" w:hAnsi="宋体"/>
                <w:sz w:val="28"/>
                <w:szCs w:val="28"/>
              </w:rPr>
            </w:pPr>
            <w:r w:rsidRPr="00ED7EEE">
              <w:rPr>
                <w:rFonts w:ascii="宋体" w:hAnsi="宋体" w:hint="eastAsia"/>
                <w:sz w:val="28"/>
                <w:szCs w:val="28"/>
              </w:rPr>
              <w:t>见合同条款</w:t>
            </w:r>
          </w:p>
        </w:tc>
      </w:tr>
      <w:tr w:rsidR="001C66BE"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5A3991" w:rsidRPr="003E7736" w:rsidRDefault="005A3991" w:rsidP="005A3991">
            <w:pPr>
              <w:spacing w:line="360" w:lineRule="auto"/>
              <w:ind w:rightChars="10" w:right="24"/>
              <w:jc w:val="center"/>
              <w:rPr>
                <w:rFonts w:ascii="宋体" w:hAnsi="宋体"/>
                <w:sz w:val="28"/>
                <w:szCs w:val="28"/>
              </w:rPr>
            </w:pPr>
            <w:r w:rsidRPr="003E7736">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77777777" w:rsidR="005A3991" w:rsidRPr="00ED7EEE" w:rsidRDefault="005A3991" w:rsidP="005A3991">
            <w:pPr>
              <w:spacing w:line="360" w:lineRule="auto"/>
              <w:ind w:rightChars="10" w:right="24"/>
              <w:jc w:val="center"/>
              <w:rPr>
                <w:rFonts w:ascii="宋体" w:hAnsi="宋体" w:cs="MingLiU"/>
                <w:sz w:val="28"/>
                <w:szCs w:val="28"/>
                <w:highlight w:val="yellow"/>
              </w:rPr>
            </w:pPr>
            <w:r w:rsidRPr="000E7E55">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07C0D023" w:rsidR="005A3991" w:rsidRPr="00ED7EEE" w:rsidRDefault="00C17B2D" w:rsidP="00ED7EEE">
            <w:pPr>
              <w:spacing w:line="360" w:lineRule="auto"/>
              <w:ind w:rightChars="10" w:right="24"/>
              <w:jc w:val="center"/>
              <w:rPr>
                <w:rFonts w:ascii="宋体" w:hAnsi="宋体"/>
                <w:sz w:val="28"/>
                <w:szCs w:val="28"/>
              </w:rPr>
            </w:pPr>
            <w:r w:rsidRPr="00C17B2D">
              <w:rPr>
                <w:rFonts w:ascii="宋体" w:hAnsi="宋体" w:hint="eastAsia"/>
                <w:sz w:val="28"/>
                <w:szCs w:val="28"/>
              </w:rPr>
              <w:t>成交价（成交金额）的5%。</w:t>
            </w:r>
          </w:p>
        </w:tc>
      </w:tr>
      <w:tr w:rsidR="00842614"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842614" w:rsidRPr="003E7736" w:rsidRDefault="00842614" w:rsidP="00842614">
            <w:pPr>
              <w:spacing w:line="360" w:lineRule="auto"/>
              <w:ind w:rightChars="10" w:right="24"/>
              <w:jc w:val="center"/>
              <w:rPr>
                <w:rFonts w:ascii="宋体" w:hAnsi="宋体"/>
                <w:sz w:val="28"/>
                <w:szCs w:val="28"/>
              </w:rPr>
            </w:pPr>
            <w:r w:rsidRPr="003E7736">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47D3C7B5" w:rsidR="00842614" w:rsidRPr="000D330C" w:rsidRDefault="00842614" w:rsidP="00842614">
            <w:pPr>
              <w:spacing w:line="360" w:lineRule="auto"/>
              <w:ind w:rightChars="10" w:right="24"/>
              <w:jc w:val="center"/>
              <w:rPr>
                <w:rFonts w:ascii="宋体" w:hAnsi="宋体" w:cs="MingLiU"/>
                <w:sz w:val="28"/>
                <w:szCs w:val="28"/>
              </w:rPr>
            </w:pPr>
            <w:r w:rsidRPr="000D330C">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7A707144" w14:textId="27C50F84" w:rsidR="00842614" w:rsidRPr="00842614" w:rsidRDefault="005C6DAC" w:rsidP="00842614">
            <w:pPr>
              <w:spacing w:line="360" w:lineRule="auto"/>
              <w:ind w:rightChars="10" w:right="24"/>
              <w:rPr>
                <w:rFonts w:ascii="宋体" w:hAnsi="宋体"/>
                <w:sz w:val="28"/>
                <w:szCs w:val="28"/>
              </w:rPr>
            </w:pPr>
            <w:r w:rsidRPr="005C6DAC">
              <w:rPr>
                <w:rFonts w:ascii="宋体" w:hAnsi="宋体" w:hint="eastAsia"/>
                <w:sz w:val="28"/>
                <w:szCs w:val="28"/>
              </w:rPr>
              <w:t>合同签订后收到请款函及正规发票后15日内支付合同金额的10%；主要施工材料到场后，经甲方确认并收到请款函及正规发票后15日内支付合同金额的20%；工程完成50%后（以监理单位签字的书面文件为准），并收到请款函及正规发票后15日内支付合同金额的10%；工程完成80%后（以监理单位签字的书面文件为准），并收到请款函及正规发票后15日内支付合同金额的10%；项目完工验收合格并收到请款函及正规发票后15日内支付合同金额的30%；完成竣工</w:t>
            </w:r>
            <w:r w:rsidRPr="005C6DAC">
              <w:rPr>
                <w:rFonts w:ascii="宋体" w:hAnsi="宋体" w:hint="eastAsia"/>
                <w:sz w:val="28"/>
                <w:szCs w:val="28"/>
              </w:rPr>
              <w:lastRenderedPageBreak/>
              <w:t>结算审计并收到请款函及正规发票后15日内支付审定总金额中余下未支付部分。</w:t>
            </w:r>
          </w:p>
        </w:tc>
      </w:tr>
      <w:tr w:rsidR="0012006F"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68739579" w:rsidR="0012006F" w:rsidRPr="003E7736" w:rsidRDefault="0012006F" w:rsidP="0012006F">
            <w:pPr>
              <w:spacing w:line="360" w:lineRule="auto"/>
              <w:ind w:rightChars="10" w:right="24"/>
              <w:jc w:val="center"/>
              <w:rPr>
                <w:rFonts w:ascii="宋体" w:hAnsi="宋体"/>
                <w:sz w:val="28"/>
                <w:szCs w:val="28"/>
              </w:rPr>
            </w:pPr>
            <w:r>
              <w:rPr>
                <w:rFonts w:ascii="宋体" w:hAnsi="宋体" w:cs="仿宋"/>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2A9AA3AA" w:rsidR="0012006F" w:rsidRPr="003E7736" w:rsidRDefault="0012006F" w:rsidP="0012006F">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合同签订时间</w:t>
            </w:r>
          </w:p>
        </w:tc>
        <w:tc>
          <w:tcPr>
            <w:tcW w:w="5954" w:type="dxa"/>
            <w:tcBorders>
              <w:top w:val="single" w:sz="4" w:space="0" w:color="auto"/>
              <w:left w:val="nil"/>
              <w:bottom w:val="single" w:sz="4" w:space="0" w:color="auto"/>
              <w:right w:val="single" w:sz="4" w:space="0" w:color="auto"/>
            </w:tcBorders>
            <w:vAlign w:val="center"/>
          </w:tcPr>
          <w:p w14:paraId="2438D9F2" w14:textId="252A7D5C" w:rsidR="0012006F" w:rsidRPr="00ED7EEE" w:rsidRDefault="00842614" w:rsidP="0012006F">
            <w:pPr>
              <w:spacing w:line="360" w:lineRule="auto"/>
              <w:ind w:rightChars="10" w:right="24"/>
              <w:jc w:val="center"/>
              <w:rPr>
                <w:rFonts w:ascii="宋体" w:hAnsi="宋体"/>
                <w:sz w:val="28"/>
                <w:szCs w:val="28"/>
              </w:rPr>
            </w:pPr>
            <w:r w:rsidRPr="00842614">
              <w:rPr>
                <w:rFonts w:ascii="宋体" w:hAnsi="宋体" w:hint="eastAsia"/>
                <w:sz w:val="28"/>
                <w:szCs w:val="28"/>
              </w:rPr>
              <w:t>成交通知书发出后5个工作日内签订。</w:t>
            </w:r>
          </w:p>
        </w:tc>
      </w:tr>
      <w:tr w:rsidR="0012006F" w14:paraId="1B71AFC5"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6A57E099" w14:textId="282E39D3" w:rsidR="0012006F" w:rsidRDefault="0012006F" w:rsidP="0012006F">
            <w:pPr>
              <w:spacing w:line="360" w:lineRule="auto"/>
              <w:ind w:rightChars="10" w:right="24"/>
              <w:jc w:val="center"/>
              <w:rPr>
                <w:rFonts w:ascii="宋体" w:hAnsi="宋体" w:cs="仿宋"/>
                <w:sz w:val="28"/>
                <w:szCs w:val="28"/>
              </w:rPr>
            </w:pPr>
            <w:r>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48504791" w14:textId="2ECE92DD" w:rsidR="0012006F" w:rsidRPr="00ED7EEE" w:rsidRDefault="0012006F" w:rsidP="0012006F">
            <w:pPr>
              <w:spacing w:line="360" w:lineRule="auto"/>
              <w:ind w:rightChars="10" w:right="24"/>
              <w:jc w:val="center"/>
              <w:rPr>
                <w:rFonts w:ascii="宋体" w:hAnsi="宋体" w:cs="仿宋"/>
                <w:sz w:val="28"/>
                <w:szCs w:val="28"/>
              </w:rPr>
            </w:pPr>
            <w:r w:rsidRPr="00ED7EEE">
              <w:rPr>
                <w:rFonts w:ascii="宋体" w:hAnsi="宋体" w:cs="仿宋" w:hint="eastAsia"/>
                <w:sz w:val="28"/>
                <w:szCs w:val="28"/>
              </w:rPr>
              <w:t>维修改造项目</w:t>
            </w:r>
          </w:p>
        </w:tc>
        <w:tc>
          <w:tcPr>
            <w:tcW w:w="5954" w:type="dxa"/>
            <w:tcBorders>
              <w:top w:val="single" w:sz="4" w:space="0" w:color="auto"/>
              <w:left w:val="nil"/>
              <w:bottom w:val="single" w:sz="4" w:space="0" w:color="auto"/>
              <w:right w:val="single" w:sz="4" w:space="0" w:color="auto"/>
            </w:tcBorders>
            <w:vAlign w:val="center"/>
          </w:tcPr>
          <w:p w14:paraId="4AD6546D" w14:textId="277DD0D0" w:rsidR="0012006F" w:rsidRPr="00ED7EEE" w:rsidRDefault="0012006F" w:rsidP="0012006F">
            <w:pPr>
              <w:spacing w:line="360" w:lineRule="auto"/>
              <w:ind w:rightChars="10" w:right="24"/>
              <w:jc w:val="center"/>
              <w:rPr>
                <w:rFonts w:ascii="宋体" w:hAnsi="宋体"/>
                <w:sz w:val="28"/>
                <w:szCs w:val="28"/>
              </w:rPr>
            </w:pPr>
            <w:r w:rsidRPr="00ED7EEE">
              <w:rPr>
                <w:rFonts w:ascii="宋体" w:hAnsi="宋体" w:hint="eastAsia"/>
                <w:sz w:val="28"/>
                <w:szCs w:val="28"/>
              </w:rPr>
              <w:t>见招标工程量清单</w:t>
            </w:r>
          </w:p>
        </w:tc>
      </w:tr>
      <w:tr w:rsidR="0012006F" w14:paraId="4F401192"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540D622" w14:textId="126BB3AD" w:rsidR="0012006F" w:rsidRDefault="0012006F" w:rsidP="0012006F">
            <w:pPr>
              <w:spacing w:line="360" w:lineRule="auto"/>
              <w:ind w:rightChars="10" w:right="24"/>
              <w:jc w:val="center"/>
              <w:rPr>
                <w:rFonts w:ascii="宋体" w:hAnsi="宋体" w:cs="仿宋"/>
                <w:sz w:val="28"/>
                <w:szCs w:val="28"/>
              </w:rPr>
            </w:pPr>
            <w:r>
              <w:rPr>
                <w:rFonts w:ascii="宋体" w:hAnsi="宋体" w:cs="仿宋" w:hint="eastAsia"/>
                <w:sz w:val="28"/>
                <w:szCs w:val="28"/>
              </w:rPr>
              <w:t>11</w:t>
            </w:r>
          </w:p>
        </w:tc>
        <w:tc>
          <w:tcPr>
            <w:tcW w:w="2066" w:type="dxa"/>
            <w:tcBorders>
              <w:top w:val="single" w:sz="4" w:space="0" w:color="auto"/>
              <w:left w:val="nil"/>
              <w:bottom w:val="single" w:sz="4" w:space="0" w:color="auto"/>
              <w:right w:val="single" w:sz="4" w:space="0" w:color="auto"/>
            </w:tcBorders>
            <w:vAlign w:val="center"/>
          </w:tcPr>
          <w:p w14:paraId="13639D89" w14:textId="24380D6E" w:rsidR="0012006F" w:rsidRPr="00ED7EEE" w:rsidRDefault="0012006F" w:rsidP="0012006F">
            <w:pPr>
              <w:spacing w:line="360" w:lineRule="auto"/>
              <w:ind w:rightChars="10" w:right="24"/>
              <w:jc w:val="center"/>
              <w:rPr>
                <w:rFonts w:ascii="宋体" w:hAnsi="宋体" w:cs="仿宋"/>
                <w:sz w:val="28"/>
                <w:szCs w:val="28"/>
              </w:rPr>
            </w:pPr>
            <w:r w:rsidRPr="00ED7EEE">
              <w:rPr>
                <w:rFonts w:ascii="宋体" w:hAnsi="宋体" w:cs="仿宋" w:hint="eastAsia"/>
                <w:sz w:val="28"/>
                <w:szCs w:val="28"/>
              </w:rPr>
              <w:t>工程质量、材料及施工要求</w:t>
            </w:r>
          </w:p>
        </w:tc>
        <w:tc>
          <w:tcPr>
            <w:tcW w:w="5954" w:type="dxa"/>
            <w:tcBorders>
              <w:top w:val="single" w:sz="4" w:space="0" w:color="auto"/>
              <w:left w:val="nil"/>
              <w:bottom w:val="single" w:sz="4" w:space="0" w:color="auto"/>
              <w:right w:val="single" w:sz="4" w:space="0" w:color="auto"/>
            </w:tcBorders>
            <w:vAlign w:val="center"/>
          </w:tcPr>
          <w:p w14:paraId="6F9F59AC" w14:textId="1D93B71B" w:rsidR="0012006F" w:rsidRPr="00ED7EEE" w:rsidRDefault="0012006F" w:rsidP="0012006F">
            <w:pPr>
              <w:spacing w:line="360" w:lineRule="auto"/>
              <w:ind w:rightChars="10" w:right="24"/>
              <w:rPr>
                <w:rFonts w:ascii="宋体" w:hAnsi="宋体"/>
                <w:sz w:val="28"/>
                <w:szCs w:val="28"/>
              </w:rPr>
            </w:pPr>
            <w:r w:rsidRPr="00ED7EEE">
              <w:rPr>
                <w:rFonts w:ascii="宋体" w:hAnsi="宋体" w:hint="eastAsia"/>
                <w:sz w:val="28"/>
                <w:szCs w:val="28"/>
              </w:rPr>
              <w:t>工程质量及材料应达到国家、省、市现行验收合格标准；材料品质、规格必须符合招标清单要求，施工时必须按经批准的施工组织设计，符合施工规范及验收标准。</w:t>
            </w:r>
          </w:p>
        </w:tc>
      </w:tr>
      <w:tr w:rsidR="0012006F" w14:paraId="6DFD2692"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67EEF211" w14:textId="7D208A77" w:rsidR="0012006F" w:rsidRDefault="0012006F" w:rsidP="0012006F">
            <w:pPr>
              <w:spacing w:line="360" w:lineRule="auto"/>
              <w:ind w:rightChars="10" w:right="24"/>
              <w:jc w:val="center"/>
              <w:rPr>
                <w:rFonts w:ascii="宋体" w:hAnsi="宋体" w:cs="仿宋"/>
                <w:sz w:val="28"/>
                <w:szCs w:val="28"/>
              </w:rPr>
            </w:pPr>
            <w:r>
              <w:rPr>
                <w:rFonts w:ascii="宋体" w:hAnsi="宋体" w:cs="仿宋" w:hint="eastAsia"/>
                <w:sz w:val="28"/>
                <w:szCs w:val="28"/>
              </w:rPr>
              <w:t>12</w:t>
            </w:r>
          </w:p>
        </w:tc>
        <w:tc>
          <w:tcPr>
            <w:tcW w:w="2066" w:type="dxa"/>
            <w:tcBorders>
              <w:top w:val="single" w:sz="4" w:space="0" w:color="auto"/>
              <w:left w:val="nil"/>
              <w:bottom w:val="single" w:sz="4" w:space="0" w:color="auto"/>
              <w:right w:val="single" w:sz="4" w:space="0" w:color="auto"/>
            </w:tcBorders>
            <w:vAlign w:val="center"/>
          </w:tcPr>
          <w:p w14:paraId="54C962D2" w14:textId="0BBB7B2F" w:rsidR="0012006F" w:rsidRPr="00ED7EEE" w:rsidRDefault="0012006F" w:rsidP="0012006F">
            <w:pPr>
              <w:spacing w:line="360" w:lineRule="auto"/>
              <w:ind w:rightChars="10" w:right="24"/>
              <w:jc w:val="center"/>
              <w:rPr>
                <w:rFonts w:ascii="宋体" w:hAnsi="宋体" w:cs="仿宋"/>
                <w:sz w:val="28"/>
                <w:szCs w:val="28"/>
              </w:rPr>
            </w:pPr>
            <w:r w:rsidRPr="00ED7EEE">
              <w:rPr>
                <w:rFonts w:ascii="宋体" w:hAnsi="宋体" w:cs="仿宋" w:hint="eastAsia"/>
                <w:sz w:val="28"/>
                <w:szCs w:val="28"/>
              </w:rPr>
              <w:t>工程安全要求</w:t>
            </w:r>
          </w:p>
        </w:tc>
        <w:tc>
          <w:tcPr>
            <w:tcW w:w="5954" w:type="dxa"/>
            <w:tcBorders>
              <w:top w:val="single" w:sz="4" w:space="0" w:color="auto"/>
              <w:left w:val="nil"/>
              <w:bottom w:val="single" w:sz="4" w:space="0" w:color="auto"/>
              <w:right w:val="single" w:sz="4" w:space="0" w:color="auto"/>
            </w:tcBorders>
            <w:vAlign w:val="center"/>
          </w:tcPr>
          <w:p w14:paraId="4CE0FAAA" w14:textId="53AEFB6C" w:rsidR="0012006F" w:rsidRPr="00ED7EEE" w:rsidRDefault="0012006F" w:rsidP="0012006F">
            <w:pPr>
              <w:spacing w:line="360" w:lineRule="auto"/>
              <w:ind w:rightChars="10" w:right="24"/>
              <w:rPr>
                <w:rFonts w:ascii="宋体" w:hAnsi="宋体"/>
                <w:sz w:val="28"/>
                <w:szCs w:val="28"/>
              </w:rPr>
            </w:pPr>
            <w:r w:rsidRPr="00ED7EEE">
              <w:rPr>
                <w:rFonts w:ascii="宋体" w:hAnsi="宋体" w:hint="eastAsia"/>
                <w:sz w:val="28"/>
                <w:szCs w:val="28"/>
              </w:rPr>
              <w:t>符合建设工程安全生产法律法规、中华人民共和国安全生产法等相关现行法律法规和规范要求。</w:t>
            </w:r>
          </w:p>
        </w:tc>
      </w:tr>
      <w:tr w:rsidR="0012006F" w14:paraId="40A28279"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724D827" w14:textId="56D4CD27" w:rsidR="0012006F" w:rsidRDefault="0012006F" w:rsidP="0012006F">
            <w:pPr>
              <w:spacing w:line="360" w:lineRule="auto"/>
              <w:ind w:rightChars="10" w:right="24"/>
              <w:jc w:val="center"/>
              <w:rPr>
                <w:rFonts w:ascii="宋体" w:hAnsi="宋体" w:cs="仿宋"/>
                <w:sz w:val="28"/>
                <w:szCs w:val="28"/>
              </w:rPr>
            </w:pPr>
            <w:r>
              <w:rPr>
                <w:rFonts w:ascii="宋体" w:hAnsi="宋体" w:cs="仿宋" w:hint="eastAsia"/>
                <w:sz w:val="28"/>
                <w:szCs w:val="28"/>
              </w:rPr>
              <w:t>13</w:t>
            </w:r>
          </w:p>
        </w:tc>
        <w:tc>
          <w:tcPr>
            <w:tcW w:w="2066" w:type="dxa"/>
            <w:tcBorders>
              <w:top w:val="single" w:sz="4" w:space="0" w:color="auto"/>
              <w:left w:val="nil"/>
              <w:bottom w:val="single" w:sz="4" w:space="0" w:color="auto"/>
              <w:right w:val="single" w:sz="4" w:space="0" w:color="auto"/>
            </w:tcBorders>
            <w:vAlign w:val="center"/>
          </w:tcPr>
          <w:p w14:paraId="1B8521C4" w14:textId="7A0B1D62" w:rsidR="0012006F" w:rsidRPr="00ED7EEE" w:rsidRDefault="0012006F" w:rsidP="0012006F">
            <w:pPr>
              <w:spacing w:line="360" w:lineRule="auto"/>
              <w:ind w:rightChars="10" w:right="24"/>
              <w:jc w:val="center"/>
              <w:rPr>
                <w:rFonts w:ascii="宋体" w:hAnsi="宋体" w:cs="仿宋"/>
                <w:sz w:val="28"/>
                <w:szCs w:val="28"/>
              </w:rPr>
            </w:pPr>
            <w:r w:rsidRPr="00ED7EEE">
              <w:rPr>
                <w:rFonts w:ascii="宋体" w:hAnsi="宋体" w:cs="仿宋" w:hint="eastAsia"/>
                <w:sz w:val="28"/>
                <w:szCs w:val="28"/>
              </w:rPr>
              <w:t>质保期及维修响应服务</w:t>
            </w:r>
          </w:p>
        </w:tc>
        <w:tc>
          <w:tcPr>
            <w:tcW w:w="5954" w:type="dxa"/>
            <w:tcBorders>
              <w:top w:val="single" w:sz="4" w:space="0" w:color="auto"/>
              <w:left w:val="nil"/>
              <w:bottom w:val="single" w:sz="4" w:space="0" w:color="auto"/>
              <w:right w:val="single" w:sz="4" w:space="0" w:color="auto"/>
            </w:tcBorders>
            <w:vAlign w:val="center"/>
          </w:tcPr>
          <w:p w14:paraId="5D6D2E9F" w14:textId="1683A8A4" w:rsidR="0012006F" w:rsidRPr="00ED7EEE" w:rsidRDefault="0012006F" w:rsidP="0012006F">
            <w:pPr>
              <w:spacing w:line="360" w:lineRule="auto"/>
              <w:ind w:rightChars="10" w:right="24"/>
              <w:jc w:val="center"/>
              <w:rPr>
                <w:rFonts w:ascii="宋体" w:hAnsi="宋体"/>
                <w:sz w:val="28"/>
                <w:szCs w:val="28"/>
              </w:rPr>
            </w:pPr>
            <w:r w:rsidRPr="00ED7EEE">
              <w:rPr>
                <w:rFonts w:ascii="宋体" w:hAnsi="宋体" w:hint="eastAsia"/>
                <w:sz w:val="28"/>
                <w:szCs w:val="28"/>
              </w:rPr>
              <w:t>本工程中使用的材料、产品质保期限按照国家规定年限要求执行。质保期限为一年（工程竣工验收合格之日起算），两年之内提供免费的维修服务，维修响应时间：供应商须在接到通知后2个小时内响应，24个小时内到达采购人指定现场处理问题。</w:t>
            </w:r>
          </w:p>
        </w:tc>
      </w:tr>
      <w:tr w:rsidR="0012006F" w14:paraId="16153174"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5742756" w14:textId="611F8E55" w:rsidR="0012006F" w:rsidRDefault="0012006F" w:rsidP="0012006F">
            <w:pPr>
              <w:spacing w:line="360" w:lineRule="auto"/>
              <w:ind w:rightChars="10" w:right="24"/>
              <w:jc w:val="center"/>
              <w:rPr>
                <w:rFonts w:ascii="宋体" w:hAnsi="宋体" w:cs="仿宋"/>
                <w:sz w:val="28"/>
                <w:szCs w:val="28"/>
              </w:rPr>
            </w:pPr>
            <w:r>
              <w:rPr>
                <w:rFonts w:ascii="宋体" w:hAnsi="宋体" w:cs="仿宋" w:hint="eastAsia"/>
                <w:sz w:val="28"/>
                <w:szCs w:val="28"/>
              </w:rPr>
              <w:t>1</w:t>
            </w:r>
            <w:r>
              <w:rPr>
                <w:rFonts w:ascii="宋体" w:hAnsi="宋体" w:cs="仿宋"/>
                <w:sz w:val="28"/>
                <w:szCs w:val="28"/>
              </w:rPr>
              <w:t>4</w:t>
            </w:r>
          </w:p>
        </w:tc>
        <w:tc>
          <w:tcPr>
            <w:tcW w:w="2066" w:type="dxa"/>
            <w:tcBorders>
              <w:top w:val="single" w:sz="4" w:space="0" w:color="auto"/>
              <w:left w:val="nil"/>
              <w:bottom w:val="single" w:sz="4" w:space="0" w:color="auto"/>
              <w:right w:val="single" w:sz="4" w:space="0" w:color="auto"/>
            </w:tcBorders>
            <w:vAlign w:val="center"/>
          </w:tcPr>
          <w:p w14:paraId="4415DDBE" w14:textId="5CCA5D3B" w:rsidR="0012006F" w:rsidRPr="00ED7EEE" w:rsidRDefault="0012006F" w:rsidP="0012006F">
            <w:pPr>
              <w:spacing w:line="360" w:lineRule="auto"/>
              <w:ind w:rightChars="10" w:right="24"/>
              <w:jc w:val="center"/>
              <w:rPr>
                <w:rFonts w:ascii="宋体" w:hAnsi="宋体" w:cs="仿宋"/>
                <w:sz w:val="28"/>
                <w:szCs w:val="28"/>
              </w:rPr>
            </w:pPr>
            <w:r w:rsidRPr="00ED7EEE">
              <w:rPr>
                <w:rFonts w:ascii="宋体" w:hAnsi="宋体" w:cs="仿宋" w:hint="eastAsia"/>
                <w:sz w:val="28"/>
                <w:szCs w:val="28"/>
              </w:rPr>
              <w:t>验收方式</w:t>
            </w:r>
          </w:p>
        </w:tc>
        <w:tc>
          <w:tcPr>
            <w:tcW w:w="5954" w:type="dxa"/>
            <w:tcBorders>
              <w:top w:val="single" w:sz="4" w:space="0" w:color="auto"/>
              <w:left w:val="nil"/>
              <w:bottom w:val="single" w:sz="4" w:space="0" w:color="auto"/>
              <w:right w:val="single" w:sz="4" w:space="0" w:color="auto"/>
            </w:tcBorders>
            <w:vAlign w:val="center"/>
          </w:tcPr>
          <w:p w14:paraId="15E89127" w14:textId="7283D6A4" w:rsidR="0012006F" w:rsidRPr="00ED7EEE" w:rsidRDefault="0012006F" w:rsidP="0012006F">
            <w:pPr>
              <w:spacing w:line="360" w:lineRule="auto"/>
              <w:ind w:rightChars="10" w:right="24"/>
              <w:jc w:val="center"/>
              <w:rPr>
                <w:rFonts w:ascii="宋体" w:hAnsi="宋体"/>
                <w:sz w:val="28"/>
                <w:szCs w:val="28"/>
              </w:rPr>
            </w:pPr>
            <w:r w:rsidRPr="00ED7EEE">
              <w:rPr>
                <w:rFonts w:ascii="宋体" w:hAnsi="宋体" w:hint="eastAsia"/>
                <w:sz w:val="28"/>
                <w:szCs w:val="28"/>
              </w:rPr>
              <w:t>成交供应商与采购人应严格参照《四川省政府采购项目需求论证和履约验收管理办法》（川财采〔2015〕32号）文等相关法律法规、规章及文件的规定，并结合竞争性磋商文件的要求、响应文件及磋商时的承诺进行验收。</w:t>
            </w:r>
          </w:p>
        </w:tc>
      </w:tr>
    </w:tbl>
    <w:p w14:paraId="385CDF53" w14:textId="4F8F7951" w:rsidR="005A3991" w:rsidRPr="003E7736" w:rsidRDefault="005A3991" w:rsidP="005A3991">
      <w:pPr>
        <w:pStyle w:val="2"/>
        <w:tabs>
          <w:tab w:val="clear" w:pos="567"/>
          <w:tab w:val="left" w:pos="576"/>
        </w:tabs>
      </w:pPr>
      <w:bookmarkStart w:id="66" w:name="_Toc60658340"/>
      <w:bookmarkStart w:id="67" w:name="_Toc73447479"/>
      <w:r w:rsidRPr="003E7736">
        <w:rPr>
          <w:rFonts w:hint="eastAsia"/>
        </w:rPr>
        <w:lastRenderedPageBreak/>
        <w:t>漏项工程处理</w:t>
      </w:r>
      <w:bookmarkEnd w:id="66"/>
      <w:bookmarkEnd w:id="67"/>
    </w:p>
    <w:p w14:paraId="5DF04220" w14:textId="48F7195B" w:rsidR="005A3991" w:rsidRDefault="00C60B16" w:rsidP="005A3991">
      <w:pPr>
        <w:tabs>
          <w:tab w:val="left" w:pos="1134"/>
        </w:tabs>
        <w:snapToGrid w:val="0"/>
        <w:spacing w:line="620" w:lineRule="exact"/>
        <w:ind w:firstLineChars="202" w:firstLine="568"/>
        <w:rPr>
          <w:rFonts w:ascii="宋体" w:hAnsi="宋体"/>
          <w:b/>
          <w:sz w:val="28"/>
          <w:szCs w:val="28"/>
        </w:rPr>
      </w:pPr>
      <w:r w:rsidRPr="00C60B16">
        <w:rPr>
          <w:rFonts w:ascii="宋体" w:hAnsi="宋体" w:hint="eastAsia"/>
          <w:b/>
          <w:sz w:val="28"/>
          <w:szCs w:val="28"/>
        </w:rPr>
        <w:t>★</w:t>
      </w:r>
      <w:r w:rsidR="005A3991" w:rsidRPr="003E773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005A3991" w:rsidRPr="008B472D">
        <w:rPr>
          <w:rFonts w:ascii="宋体" w:hAnsi="宋体"/>
          <w:b/>
          <w:sz w:val="28"/>
          <w:szCs w:val="28"/>
        </w:rPr>
        <w:t>应按</w:t>
      </w:r>
      <w:r w:rsidR="00F334EB">
        <w:rPr>
          <w:rFonts w:ascii="宋体" w:hAnsi="宋体" w:hint="eastAsia"/>
          <w:b/>
          <w:sz w:val="28"/>
          <w:szCs w:val="28"/>
        </w:rPr>
        <w:t>磋商</w:t>
      </w:r>
      <w:r w:rsidR="005A3991" w:rsidRPr="008B472D">
        <w:rPr>
          <w:rFonts w:ascii="宋体" w:hAnsi="宋体"/>
          <w:b/>
          <w:sz w:val="28"/>
          <w:szCs w:val="28"/>
        </w:rPr>
        <w:t>文件3.</w:t>
      </w:r>
      <w:r w:rsidR="005A3991" w:rsidRPr="008B472D">
        <w:rPr>
          <w:rFonts w:ascii="宋体" w:hAnsi="宋体" w:hint="eastAsia"/>
          <w:b/>
          <w:sz w:val="28"/>
          <w:szCs w:val="28"/>
        </w:rPr>
        <w:t>1</w:t>
      </w:r>
      <w:r w:rsidR="005A3991" w:rsidRPr="008B472D">
        <w:rPr>
          <w:rFonts w:ascii="宋体" w:hAnsi="宋体"/>
          <w:b/>
          <w:sz w:val="28"/>
          <w:szCs w:val="28"/>
        </w:rPr>
        <w:t>.</w:t>
      </w:r>
      <w:r w:rsidR="00EB7EF3">
        <w:rPr>
          <w:rFonts w:ascii="宋体" w:hAnsi="宋体" w:hint="eastAsia"/>
          <w:b/>
          <w:sz w:val="28"/>
          <w:szCs w:val="28"/>
        </w:rPr>
        <w:t>2.3</w:t>
      </w:r>
      <w:r w:rsidR="005A3991" w:rsidRPr="008B472D">
        <w:rPr>
          <w:rFonts w:ascii="宋体" w:hAnsi="宋体"/>
          <w:b/>
          <w:sz w:val="28"/>
          <w:szCs w:val="28"/>
        </w:rPr>
        <w:t>承诺函的</w:t>
      </w:r>
      <w:r w:rsidR="004212EA">
        <w:rPr>
          <w:rFonts w:ascii="宋体" w:hAnsi="宋体"/>
          <w:b/>
          <w:sz w:val="28"/>
          <w:szCs w:val="28"/>
        </w:rPr>
        <w:t>内容</w:t>
      </w:r>
      <w:r w:rsidR="005A3991" w:rsidRPr="008B472D">
        <w:rPr>
          <w:rFonts w:ascii="宋体" w:hAnsi="宋体"/>
          <w:b/>
          <w:sz w:val="28"/>
          <w:szCs w:val="28"/>
        </w:rPr>
        <w:t>提供承诺函。</w:t>
      </w:r>
      <w:r w:rsidR="005A3991" w:rsidRPr="008B472D">
        <w:rPr>
          <w:rFonts w:ascii="宋体" w:hAnsi="宋体" w:hint="eastAsia"/>
          <w:b/>
          <w:sz w:val="28"/>
          <w:szCs w:val="28"/>
        </w:rPr>
        <w:t>）</w:t>
      </w:r>
    </w:p>
    <w:p w14:paraId="0D9A1253" w14:textId="77777777" w:rsidR="00267905" w:rsidRPr="003E7736" w:rsidRDefault="00267905" w:rsidP="005A3991">
      <w:pPr>
        <w:tabs>
          <w:tab w:val="left" w:pos="1134"/>
        </w:tabs>
        <w:snapToGrid w:val="0"/>
        <w:spacing w:line="620" w:lineRule="exact"/>
        <w:ind w:firstLineChars="202" w:firstLine="566"/>
        <w:rPr>
          <w:rFonts w:ascii="宋体" w:hAnsi="宋体"/>
          <w:sz w:val="28"/>
          <w:szCs w:val="28"/>
        </w:rPr>
      </w:pPr>
    </w:p>
    <w:p w14:paraId="6525B0B2" w14:textId="2B26BCBB" w:rsidR="003C0D99" w:rsidRDefault="007D6A85" w:rsidP="003C0D99">
      <w:pPr>
        <w:pStyle w:val="2"/>
        <w:tabs>
          <w:tab w:val="clear" w:pos="426"/>
          <w:tab w:val="clear" w:pos="567"/>
          <w:tab w:val="left" w:pos="993"/>
        </w:tabs>
        <w:ind w:left="0" w:firstLine="0"/>
      </w:pPr>
      <w:bookmarkStart w:id="68" w:name="_Toc73447480"/>
      <w:bookmarkStart w:id="69" w:name="_Toc60658341"/>
      <w:r>
        <w:rPr>
          <w:rFonts w:cs="仿宋" w:hint="eastAsia"/>
        </w:rPr>
        <w:t>施工及验收</w:t>
      </w:r>
      <w:r w:rsidR="003C0D99" w:rsidRPr="003C0D99">
        <w:rPr>
          <w:rFonts w:cs="仿宋" w:hint="eastAsia"/>
        </w:rPr>
        <w:t>要求</w:t>
      </w:r>
      <w:bookmarkEnd w:id="68"/>
    </w:p>
    <w:p w14:paraId="71F88C28" w14:textId="7BFEC7F7" w:rsidR="005A3991" w:rsidRDefault="00C60B16" w:rsidP="003C0D99">
      <w:pPr>
        <w:tabs>
          <w:tab w:val="left" w:pos="1134"/>
        </w:tabs>
        <w:snapToGrid w:val="0"/>
        <w:spacing w:line="620" w:lineRule="exact"/>
        <w:ind w:firstLineChars="202" w:firstLine="568"/>
        <w:rPr>
          <w:rFonts w:ascii="宋体" w:hAnsi="宋体"/>
          <w:b/>
          <w:sz w:val="28"/>
          <w:szCs w:val="28"/>
        </w:rPr>
      </w:pPr>
      <w:r w:rsidRPr="00C60B16">
        <w:rPr>
          <w:rFonts w:ascii="宋体" w:hAnsi="宋体" w:hint="eastAsia"/>
          <w:b/>
          <w:sz w:val="28"/>
          <w:szCs w:val="28"/>
        </w:rPr>
        <w:t>★</w:t>
      </w:r>
      <w:r w:rsidR="005A3991" w:rsidRPr="003C0D99">
        <w:rPr>
          <w:rFonts w:ascii="宋体" w:hAnsi="宋体" w:hint="eastAsia"/>
          <w:b/>
          <w:sz w:val="28"/>
          <w:szCs w:val="28"/>
        </w:rPr>
        <w:t>供应商针对本项目的施工，</w:t>
      </w:r>
      <w:r w:rsidR="005A3991" w:rsidRPr="003C0D99">
        <w:rPr>
          <w:rFonts w:ascii="宋体" w:hAnsi="宋体"/>
          <w:b/>
          <w:sz w:val="28"/>
          <w:szCs w:val="28"/>
        </w:rPr>
        <w:t>必</w:t>
      </w:r>
      <w:r w:rsidR="005A3991" w:rsidRPr="003C0D99">
        <w:rPr>
          <w:rFonts w:ascii="宋体" w:hAnsi="宋体" w:hint="eastAsia"/>
          <w:b/>
          <w:sz w:val="28"/>
          <w:szCs w:val="28"/>
        </w:rPr>
        <w:t>须达到国家及行业现行技术规范标准，符合国家及行业验收合格标准。</w:t>
      </w:r>
      <w:bookmarkEnd w:id="69"/>
      <w:r w:rsidR="005A3991" w:rsidRPr="003C0D99">
        <w:rPr>
          <w:rFonts w:ascii="宋体" w:hAnsi="宋体" w:hint="eastAsia"/>
          <w:b/>
          <w:sz w:val="28"/>
          <w:szCs w:val="28"/>
        </w:rPr>
        <w:t>（说明：供应商</w:t>
      </w:r>
      <w:r w:rsidR="005A3991" w:rsidRPr="003C0D99">
        <w:rPr>
          <w:rFonts w:ascii="宋体" w:hAnsi="宋体"/>
          <w:b/>
          <w:sz w:val="28"/>
          <w:szCs w:val="28"/>
        </w:rPr>
        <w:t>应按</w:t>
      </w:r>
      <w:r w:rsidR="00F334EB">
        <w:rPr>
          <w:rFonts w:ascii="宋体" w:hAnsi="宋体" w:hint="eastAsia"/>
          <w:b/>
          <w:sz w:val="28"/>
          <w:szCs w:val="28"/>
        </w:rPr>
        <w:t>磋商</w:t>
      </w:r>
      <w:r w:rsidR="005A3991" w:rsidRPr="003C0D99">
        <w:rPr>
          <w:rFonts w:ascii="宋体" w:hAnsi="宋体"/>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D21D44">
        <w:rPr>
          <w:rFonts w:ascii="宋体" w:hAnsi="宋体"/>
          <w:b/>
          <w:sz w:val="28"/>
          <w:szCs w:val="28"/>
        </w:rPr>
        <w:t>承诺函</w:t>
      </w:r>
      <w:r w:rsidR="005A3991" w:rsidRPr="003C0D99">
        <w:rPr>
          <w:rFonts w:ascii="宋体" w:hAnsi="宋体"/>
          <w:b/>
          <w:sz w:val="28"/>
          <w:szCs w:val="28"/>
        </w:rPr>
        <w:t>的</w:t>
      </w:r>
      <w:r w:rsidR="004212EA">
        <w:rPr>
          <w:rFonts w:ascii="宋体" w:hAnsi="宋体"/>
          <w:b/>
          <w:sz w:val="28"/>
          <w:szCs w:val="28"/>
        </w:rPr>
        <w:t>内容</w:t>
      </w:r>
      <w:r w:rsidR="005A3991" w:rsidRPr="003C0D99">
        <w:rPr>
          <w:rFonts w:ascii="宋体" w:hAnsi="宋体"/>
          <w:b/>
          <w:sz w:val="28"/>
          <w:szCs w:val="28"/>
        </w:rPr>
        <w:t>提供承诺函。</w:t>
      </w:r>
      <w:r w:rsidR="005A3991" w:rsidRPr="003C0D99">
        <w:rPr>
          <w:rFonts w:ascii="宋体" w:hAnsi="宋体" w:hint="eastAsia"/>
          <w:b/>
          <w:sz w:val="28"/>
          <w:szCs w:val="28"/>
        </w:rPr>
        <w:t>）</w:t>
      </w:r>
    </w:p>
    <w:p w14:paraId="01130852" w14:textId="77777777" w:rsidR="00267905" w:rsidRPr="003C0D99" w:rsidRDefault="00267905" w:rsidP="003C0D99">
      <w:pPr>
        <w:tabs>
          <w:tab w:val="left" w:pos="1134"/>
        </w:tabs>
        <w:snapToGrid w:val="0"/>
        <w:spacing w:line="620" w:lineRule="exact"/>
        <w:ind w:firstLineChars="202" w:firstLine="568"/>
        <w:rPr>
          <w:rFonts w:ascii="宋体" w:hAnsi="宋体"/>
          <w:b/>
          <w:sz w:val="28"/>
          <w:szCs w:val="28"/>
        </w:rPr>
      </w:pPr>
    </w:p>
    <w:p w14:paraId="6725BF28" w14:textId="77777777" w:rsidR="005A3991" w:rsidRPr="003E7736" w:rsidRDefault="005A3991" w:rsidP="005A3991">
      <w:pPr>
        <w:pStyle w:val="2"/>
        <w:tabs>
          <w:tab w:val="clear" w:pos="426"/>
          <w:tab w:val="clear" w:pos="567"/>
          <w:tab w:val="left" w:pos="993"/>
        </w:tabs>
        <w:ind w:left="0" w:firstLine="0"/>
      </w:pPr>
      <w:bookmarkStart w:id="70" w:name="_Toc60658342"/>
      <w:bookmarkStart w:id="71" w:name="_Toc73447481"/>
      <w:r w:rsidRPr="003E7736">
        <w:rPr>
          <w:rFonts w:hint="eastAsia"/>
        </w:rPr>
        <w:t>针对本项目的其他技术服务要求</w:t>
      </w:r>
      <w:bookmarkEnd w:id="70"/>
      <w:bookmarkEnd w:id="71"/>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19F5F7CA" w14:textId="4A071EA5"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★供应商为本项目提供的所有产品、辅材中</w:t>
      </w:r>
      <w:r w:rsidRPr="003E7736">
        <w:rPr>
          <w:rFonts w:ascii="宋体" w:eastAsia="宋体" w:hAnsi="宋体" w:cs="仿宋"/>
          <w:b/>
          <w:sz w:val="28"/>
          <w:szCs w:val="28"/>
        </w:rPr>
        <w:t>属于《国家强制性产品认证目录》范围内产品的，均通过国家强制性产品认证并取得认证证书。</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0C2FBC67" w14:textId="5139DE7B"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★供应商为本项目提供的所有产品、辅材等符合现行的强制性国家相关标准、行业标准。</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1E5B81DA" w14:textId="39CE7002"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★供应商为本项目提供的所有产品中属于节能产品政府采购品目清单中的政府强制采购产品的，均具有国家确定的认证机构出</w:t>
      </w:r>
      <w:r w:rsidRPr="003E7736">
        <w:rPr>
          <w:rFonts w:ascii="宋体" w:eastAsia="宋体" w:hAnsi="宋体" w:cs="仿宋" w:hint="eastAsia"/>
          <w:b/>
          <w:sz w:val="28"/>
          <w:szCs w:val="28"/>
        </w:rPr>
        <w:lastRenderedPageBreak/>
        <w:t>具的有效期内的节能产品认证证书。</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37915825" w14:textId="4024F566"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5DEF5603" w14:textId="0FF77549"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★供应商为本项目提供的工程、货物及服务均为本国工程、货物及服务。</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41C3915F" w14:textId="683E5DDD" w:rsidR="00C52705" w:rsidRPr="00727C16" w:rsidRDefault="005A3991" w:rsidP="00727C16">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F334EB">
        <w:rPr>
          <w:rFonts w:ascii="宋体" w:eastAsia="宋体" w:hAnsi="宋体" w:hint="eastAsia"/>
          <w:b/>
          <w:sz w:val="28"/>
          <w:szCs w:val="28"/>
        </w:rPr>
        <w:t>磋商</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3BA3E6AA" w14:textId="2CA06418" w:rsidR="00727C16" w:rsidRDefault="00727C16" w:rsidP="00727C16">
      <w:pPr>
        <w:pStyle w:val="ad"/>
        <w:numPr>
          <w:ilvl w:val="0"/>
          <w:numId w:val="57"/>
        </w:numPr>
        <w:tabs>
          <w:tab w:val="left" w:pos="1134"/>
        </w:tabs>
        <w:spacing w:after="200" w:line="360" w:lineRule="auto"/>
        <w:ind w:left="0" w:firstLineChars="0" w:firstLine="640"/>
        <w:rPr>
          <w:rFonts w:ascii="宋体" w:eastAsia="宋体" w:hAnsi="宋体" w:cs="Times New Roman"/>
          <w:kern w:val="0"/>
          <w:sz w:val="28"/>
          <w:szCs w:val="28"/>
        </w:rPr>
      </w:pPr>
      <w:r w:rsidRPr="00727C16">
        <w:rPr>
          <w:rFonts w:ascii="宋体" w:eastAsia="宋体" w:hAnsi="宋体" w:cs="Times New Roman" w:hint="eastAsia"/>
          <w:kern w:val="0"/>
          <w:sz w:val="28"/>
          <w:szCs w:val="28"/>
        </w:rPr>
        <w:t>成交供应商在施工期间应严格遵守国家、省、市有关防火、安全以及文明、深夜施工、环卫城管等规定，建立规章制度和防护措施。否则，由此造成的经济和法律责任，均由成交供应商负责。</w:t>
      </w:r>
    </w:p>
    <w:p w14:paraId="202CC9C8" w14:textId="5EAD533B" w:rsidR="00E33C69" w:rsidRPr="00E33C69" w:rsidRDefault="00E33C69" w:rsidP="00E33C69">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w:t>
      </w:r>
      <w:r w:rsidRPr="00E33C69">
        <w:rPr>
          <w:rFonts w:ascii="宋体" w:eastAsia="宋体" w:hAnsi="宋体" w:cs="仿宋"/>
          <w:b/>
          <w:sz w:val="28"/>
          <w:szCs w:val="28"/>
        </w:rPr>
        <w:t>供应商在成交后向采购人提供供应商为施工员、质量员、安全员缴纳近</w:t>
      </w:r>
      <w:r>
        <w:rPr>
          <w:rFonts w:ascii="宋体" w:eastAsia="宋体" w:hAnsi="宋体" w:cs="仿宋"/>
          <w:b/>
          <w:sz w:val="28"/>
          <w:szCs w:val="28"/>
        </w:rPr>
        <w:t>6</w:t>
      </w:r>
      <w:r w:rsidRPr="00E33C69">
        <w:rPr>
          <w:rFonts w:ascii="宋体" w:eastAsia="宋体" w:hAnsi="宋体" w:cs="仿宋"/>
          <w:b/>
          <w:sz w:val="28"/>
          <w:szCs w:val="28"/>
        </w:rPr>
        <w:t>个月的社保证明材料</w:t>
      </w:r>
      <w:r>
        <w:rPr>
          <w:rFonts w:ascii="宋体" w:eastAsia="宋体" w:hAnsi="宋体" w:cs="仿宋" w:hint="eastAsia"/>
          <w:b/>
          <w:sz w:val="28"/>
          <w:szCs w:val="28"/>
        </w:rPr>
        <w:t>。</w:t>
      </w:r>
      <w:r w:rsidRPr="003E7736">
        <w:rPr>
          <w:rFonts w:ascii="宋体" w:eastAsia="宋体" w:hAnsi="宋体" w:hint="eastAsia"/>
          <w:b/>
          <w:sz w:val="28"/>
          <w:szCs w:val="28"/>
        </w:rPr>
        <w:t>（</w:t>
      </w:r>
      <w:r>
        <w:rPr>
          <w:rFonts w:ascii="宋体" w:eastAsia="宋体" w:hAnsi="宋体" w:hint="eastAsia"/>
          <w:b/>
          <w:sz w:val="28"/>
          <w:szCs w:val="28"/>
        </w:rPr>
        <w:t>说明：供应商应按磋商文件</w:t>
      </w:r>
      <w:r w:rsidRPr="008B472D">
        <w:rPr>
          <w:rFonts w:ascii="宋体" w:hAnsi="宋体"/>
          <w:b/>
          <w:sz w:val="28"/>
          <w:szCs w:val="28"/>
        </w:rPr>
        <w:t>3.</w:t>
      </w:r>
      <w:r w:rsidRPr="008B472D">
        <w:rPr>
          <w:rFonts w:ascii="宋体" w:hAnsi="宋体" w:hint="eastAsia"/>
          <w:b/>
          <w:sz w:val="28"/>
          <w:szCs w:val="28"/>
        </w:rPr>
        <w:t>1</w:t>
      </w:r>
      <w:r w:rsidRPr="008B472D">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r w:rsidRPr="003E7736">
        <w:rPr>
          <w:rFonts w:ascii="宋体" w:eastAsia="宋体" w:hAnsi="宋体" w:hint="eastAsia"/>
          <w:b/>
          <w:sz w:val="28"/>
          <w:szCs w:val="28"/>
        </w:rPr>
        <w:t>）</w:t>
      </w:r>
    </w:p>
    <w:p w14:paraId="3EE8DE5C" w14:textId="77777777" w:rsidR="005A3991" w:rsidRPr="003E7736" w:rsidRDefault="005A3991" w:rsidP="005A3991">
      <w:pPr>
        <w:pStyle w:val="2"/>
        <w:tabs>
          <w:tab w:val="clear" w:pos="426"/>
          <w:tab w:val="clear" w:pos="567"/>
          <w:tab w:val="left" w:pos="993"/>
        </w:tabs>
        <w:ind w:left="0" w:firstLine="0"/>
      </w:pPr>
      <w:bookmarkStart w:id="72" w:name="_Toc54948228"/>
      <w:bookmarkStart w:id="73" w:name="_Toc73447482"/>
      <w:bookmarkStart w:id="74" w:name="_Toc386099131"/>
      <w:bookmarkStart w:id="75" w:name="_Toc437336142"/>
      <w:bookmarkEnd w:id="64"/>
      <w:bookmarkEnd w:id="65"/>
      <w:r w:rsidRPr="003E7736">
        <w:rPr>
          <w:rFonts w:hint="eastAsia"/>
        </w:rPr>
        <w:t>满足采购需求的最低要求</w:t>
      </w:r>
      <w:bookmarkEnd w:id="72"/>
      <w:bookmarkEnd w:id="73"/>
    </w:p>
    <w:bookmarkEnd w:id="74"/>
    <w:bookmarkEnd w:id="75"/>
    <w:p w14:paraId="06A74D29" w14:textId="3BD21F78" w:rsidR="005A3991" w:rsidRPr="004B72FB" w:rsidRDefault="005A3991" w:rsidP="004B72FB">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技术、服务、商务及其他要求中加★号的要求为满足采购需求的最低要求。</w:t>
      </w:r>
      <w:r w:rsidRPr="003E7736">
        <w:br w:type="page"/>
      </w:r>
    </w:p>
    <w:p w14:paraId="5B47DA49" w14:textId="77777777" w:rsidR="005A3991" w:rsidRPr="003E7736" w:rsidRDefault="005A3991" w:rsidP="005A3991">
      <w:pPr>
        <w:pStyle w:val="1"/>
        <w:numPr>
          <w:ilvl w:val="0"/>
          <w:numId w:val="1"/>
        </w:numPr>
        <w:spacing w:before="0" w:after="0"/>
        <w:ind w:left="0" w:firstLine="0"/>
      </w:pPr>
      <w:bookmarkStart w:id="76" w:name="_Toc73447483"/>
      <w:bookmarkStart w:id="77" w:name="_Toc360696963"/>
      <w:bookmarkStart w:id="78" w:name="_Toc238273564"/>
      <w:bookmarkStart w:id="79" w:name="_Toc205604899"/>
      <w:bookmarkStart w:id="80" w:name="_Toc236285891"/>
      <w:r w:rsidRPr="003E7736">
        <w:rPr>
          <w:rFonts w:hint="eastAsia"/>
        </w:rPr>
        <w:lastRenderedPageBreak/>
        <w:t>磋商办法</w:t>
      </w:r>
      <w:bookmarkEnd w:id="76"/>
    </w:p>
    <w:p w14:paraId="6E8E0BCB" w14:textId="77777777" w:rsidR="005A3991" w:rsidRPr="003E7736" w:rsidRDefault="005A3991" w:rsidP="005A3991">
      <w:pPr>
        <w:pStyle w:val="2"/>
        <w:tabs>
          <w:tab w:val="clear" w:pos="426"/>
          <w:tab w:val="clear" w:pos="567"/>
          <w:tab w:val="left" w:pos="993"/>
        </w:tabs>
        <w:ind w:left="0" w:firstLine="0"/>
      </w:pPr>
      <w:bookmarkStart w:id="81" w:name="_Toc73447484"/>
      <w:r w:rsidRPr="003E7736">
        <w:rPr>
          <w:rFonts w:hint="eastAsia"/>
        </w:rPr>
        <w:t>总则</w:t>
      </w:r>
      <w:bookmarkEnd w:id="81"/>
    </w:p>
    <w:p w14:paraId="5A674C74"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6357932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审查供应商的施工响应文件并作出公正评价；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评审过程独立、保密。供应商非法干预评审过程的行为将导致其施工响应文件作为无效处理。</w:t>
      </w:r>
    </w:p>
    <w:p w14:paraId="7E0DFB7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2" w:name="_Toc73447485"/>
      <w:r w:rsidRPr="008B472D">
        <w:rPr>
          <w:rFonts w:hint="eastAsia"/>
        </w:rPr>
        <w:t>磋商程序</w:t>
      </w:r>
      <w:bookmarkEnd w:id="82"/>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。磋商会议由市公资交易中心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3" w:name="_Toc320698736"/>
      <w:bookmarkStart w:id="84" w:name="_Toc63084321"/>
      <w:bookmarkStart w:id="85" w:name="_Toc63437907"/>
      <w:bookmarkStart w:id="86" w:name="_Toc73447486"/>
      <w:r w:rsidRPr="008B472D">
        <w:rPr>
          <w:rFonts w:hint="eastAsia"/>
        </w:rPr>
        <w:t>递交施工响应文件</w:t>
      </w:r>
      <w:bookmarkEnd w:id="83"/>
      <w:bookmarkEnd w:id="84"/>
      <w:bookmarkEnd w:id="85"/>
      <w:bookmarkEnd w:id="86"/>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87" w:name="_Toc63084322"/>
      <w:bookmarkStart w:id="88" w:name="_Toc63437908"/>
      <w:bookmarkStart w:id="89" w:name="_Toc73447487"/>
      <w:r w:rsidRPr="003E7736">
        <w:rPr>
          <w:rFonts w:hint="eastAsia"/>
        </w:rPr>
        <w:t>确定邀请参加磋商的供应商数量</w:t>
      </w:r>
      <w:bookmarkEnd w:id="87"/>
      <w:bookmarkEnd w:id="88"/>
      <w:bookmarkEnd w:id="89"/>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90" w:name="_Toc287623646"/>
      <w:bookmarkStart w:id="91" w:name="_Toc63084323"/>
      <w:bookmarkStart w:id="92" w:name="_Toc63437909"/>
      <w:bookmarkStart w:id="93" w:name="_Toc73447488"/>
      <w:r w:rsidRPr="003E7736">
        <w:rPr>
          <w:rFonts w:hint="eastAsia"/>
        </w:rPr>
        <w:t>成立磋商小组</w:t>
      </w:r>
      <w:bookmarkEnd w:id="90"/>
      <w:bookmarkEnd w:id="91"/>
      <w:bookmarkEnd w:id="92"/>
      <w:bookmarkEnd w:id="93"/>
    </w:p>
    <w:p w14:paraId="6454D8C2" w14:textId="77777777" w:rsidR="005A3991" w:rsidRPr="003E7736" w:rsidRDefault="005A3991" w:rsidP="005A3991">
      <w:pPr>
        <w:pStyle w:val="aff6"/>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4" w:name="_Toc63084324"/>
      <w:bookmarkStart w:id="95" w:name="_Toc63437910"/>
      <w:bookmarkStart w:id="96" w:name="_Toc73447489"/>
      <w:r w:rsidRPr="00394685">
        <w:rPr>
          <w:rFonts w:hint="eastAsia"/>
        </w:rPr>
        <w:t>磋商</w:t>
      </w:r>
      <w:bookmarkEnd w:id="94"/>
      <w:bookmarkEnd w:id="95"/>
      <w:bookmarkEnd w:id="96"/>
    </w:p>
    <w:p w14:paraId="011D683E" w14:textId="217E02B7" w:rsidR="00DC6B3E" w:rsidRPr="00394685"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磋商小组按照磋商文件的规定与邀请参加磋商的供应商分</w:t>
      </w:r>
      <w:r w:rsidRPr="000B2FA4">
        <w:rPr>
          <w:rFonts w:ascii="宋体" w:hAnsi="宋体" w:hint="eastAsia"/>
          <w:sz w:val="28"/>
          <w:szCs w:val="28"/>
        </w:rPr>
        <w:lastRenderedPageBreak/>
        <w:t>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r w:rsidRPr="000B2FA4">
        <w:rPr>
          <w:rFonts w:ascii="宋体" w:hAnsi="宋体" w:hint="eastAsia"/>
          <w:sz w:val="28"/>
          <w:szCs w:val="28"/>
        </w:rPr>
        <w:t>递交磋商承诺函</w:t>
      </w:r>
      <w:r w:rsidR="00C76D6E" w:rsidRPr="000B2FA4">
        <w:rPr>
          <w:rFonts w:ascii="宋体" w:hAnsi="宋体" w:hint="eastAsia"/>
          <w:sz w:val="28"/>
          <w:szCs w:val="28"/>
        </w:rPr>
        <w:t>，</w:t>
      </w:r>
      <w:r w:rsidRPr="000B2FA4">
        <w:rPr>
          <w:rFonts w:ascii="宋体" w:hAnsi="宋体" w:hint="eastAsia"/>
          <w:sz w:val="28"/>
          <w:szCs w:val="28"/>
        </w:rPr>
        <w:t>承诺函应加盖</w:t>
      </w:r>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1CE75B0A"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磋商内容为第4章中“技术、服务、商务及其他要求”、第6章“合同草案条款”。其中第4章中加★号的条款为采购项目的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w:t>
      </w:r>
      <w:r w:rsidRPr="00394685">
        <w:rPr>
          <w:rFonts w:ascii="宋体" w:hAnsi="宋体" w:hint="eastAsia"/>
          <w:sz w:val="28"/>
          <w:szCs w:val="28"/>
        </w:rPr>
        <w:lastRenderedPageBreak/>
        <w:t>否则无效。</w:t>
      </w:r>
    </w:p>
    <w:p w14:paraId="1B8DE866"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97" w:name="_Toc63084325"/>
      <w:bookmarkStart w:id="98" w:name="_Toc63437911"/>
      <w:bookmarkStart w:id="99" w:name="_Toc73447490"/>
      <w:r w:rsidRPr="003E7736">
        <w:rPr>
          <w:rFonts w:hint="eastAsia"/>
        </w:rPr>
        <w:t>符合性审查</w:t>
      </w:r>
      <w:bookmarkEnd w:id="97"/>
      <w:bookmarkEnd w:id="98"/>
      <w:bookmarkEnd w:id="99"/>
    </w:p>
    <w:p w14:paraId="1D43E61A"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施工响应文件进行审查，审查中发现供应商</w:t>
      </w:r>
      <w:r w:rsidRPr="003E7736">
        <w:rPr>
          <w:rFonts w:eastAsia="宋体" w:hAnsi="宋体" w:cs="Times New Roman" w:hint="eastAsia"/>
          <w:sz w:val="28"/>
          <w:szCs w:val="28"/>
        </w:rPr>
        <w:t>首次</w:t>
      </w:r>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下列情况之一的，应按照无效施工响应文件处理：</w:t>
      </w:r>
    </w:p>
    <w:p w14:paraId="50DF3DC6"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经最终磋商后，施工响应文件仍有下列情况之一的，应按照无效施工响应文件处理：</w:t>
      </w:r>
    </w:p>
    <w:p w14:paraId="5360EC0D" w14:textId="77777777" w:rsidR="005A3991" w:rsidRPr="003E7736"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施工响应文件仍中有规定的其他无效响应情形的。</w:t>
      </w:r>
    </w:p>
    <w:p w14:paraId="3EC603F4" w14:textId="49213B9E" w:rsidR="005A3991" w:rsidRPr="000B2FA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供应商首次施工响应文件中的报价（已标价工程量清单）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供应商已标价工程量清单出现磋商文件“供应商须知附表”中第7项规定情形之一的，应按照无效施工响应文件处理；</w:t>
      </w:r>
    </w:p>
    <w:p w14:paraId="08EE3851"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f6"/>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w:t>
      </w:r>
      <w:r w:rsidRPr="003E7736">
        <w:rPr>
          <w:rFonts w:eastAsia="宋体" w:hAnsi="宋体" w:cs="仿宋" w:hint="eastAsia"/>
          <w:sz w:val="28"/>
          <w:szCs w:val="28"/>
          <w:lang w:val="zh-CN"/>
        </w:rPr>
        <w:lastRenderedPageBreak/>
        <w:t>（或费率）为准修正总价，但单价（或费率）小数点有明显错误的除外（包括但不限于工程量清单、单位工程汇总表、单项工程汇总表、投标报价汇总表）。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修正后的报价经供应商确认后产生约束力，供应商不确认的，其施工响应文件作为无效处理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77777777"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磋商小组要求供应商澄清、说明或者更正施工响应文件应当以书面形式作出</w:t>
      </w:r>
      <w:r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lastRenderedPageBreak/>
        <w:t>供应商符合性审查标准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212EA" w:rsidRDefault="00A3552C" w:rsidP="006A2EF7">
            <w:pPr>
              <w:snapToGrid w:val="0"/>
              <w:spacing w:line="360" w:lineRule="auto"/>
              <w:rPr>
                <w:rFonts w:ascii="宋体" w:hAnsi="宋体"/>
                <w:b/>
              </w:rPr>
            </w:pPr>
            <w:r w:rsidRPr="004212EA">
              <w:rPr>
                <w:rFonts w:hint="eastAsia"/>
              </w:rPr>
              <w:t>磋商</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212EA" w:rsidRDefault="006A2EF7" w:rsidP="00A33CE8">
            <w:pPr>
              <w:snapToGrid w:val="0"/>
              <w:spacing w:line="360" w:lineRule="auto"/>
              <w:rPr>
                <w:rFonts w:ascii="宋体" w:hAnsi="宋体"/>
                <w:b/>
              </w:rP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212EA" w:rsidRDefault="006A2EF7" w:rsidP="00EE4AB3">
            <w:pPr>
              <w:snapToGrid w:val="0"/>
              <w:spacing w:line="360" w:lineRule="auto"/>
              <w:rPr>
                <w:rFonts w:ascii="宋体" w:hAnsi="宋体"/>
                <w:szCs w:val="28"/>
              </w:rPr>
            </w:pPr>
            <w:r w:rsidRPr="004212EA">
              <w:rPr>
                <w:rFonts w:ascii="宋体" w:hAnsi="宋体" w:hint="eastAsia"/>
                <w:szCs w:val="28"/>
              </w:rPr>
              <w:t>符合磋商文件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3E7736" w:rsidRDefault="006A2EF7" w:rsidP="004F508C">
            <w:pPr>
              <w:snapToGrid w:val="0"/>
              <w:spacing w:line="360" w:lineRule="auto"/>
              <w:rPr>
                <w:rFonts w:ascii="宋体" w:hAnsi="宋体"/>
              </w:rPr>
            </w:pPr>
            <w:r w:rsidRPr="003E7736">
              <w:rPr>
                <w:rFonts w:ascii="宋体" w:hAnsi="宋体" w:hint="eastAsia"/>
              </w:rPr>
              <w:t>有效期、计量单位、语言、报价货币、知识产权满足磋商文件要求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212EA" w:rsidRDefault="006A2EF7" w:rsidP="004F508C">
            <w:pPr>
              <w:snapToGrid w:val="0"/>
              <w:spacing w:line="360" w:lineRule="auto"/>
              <w:rPr>
                <w:rFonts w:ascii="宋体" w:hAnsi="宋体"/>
              </w:rPr>
            </w:pPr>
            <w:r w:rsidRPr="004212EA">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供应商提交的首次施工响应文件中已标价工程量清单未出现磋商文件“供应商须知附表”中第７项规定情形；</w:t>
            </w:r>
          </w:p>
          <w:p w14:paraId="409D87C5"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供应商提交的首次施工响应文件中供应商已标价工程量清单符合磋商文件2.4.3报价货币及报价要求。</w:t>
            </w:r>
          </w:p>
          <w:p w14:paraId="766E7052" w14:textId="77777777"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磋商小组对供应商已标价工程量清单进行算术性复核时，如</w:t>
            </w:r>
            <w:r w:rsidRPr="004212EA">
              <w:rPr>
                <w:rFonts w:ascii="宋体" w:eastAsia="宋体" w:hAnsi="宋体" w:hint="eastAsia"/>
              </w:rPr>
              <w:lastRenderedPageBreak/>
              <w:t>需进行修正的，供应商按磋商文件要求确认修正后的报价。</w:t>
            </w:r>
          </w:p>
          <w:p w14:paraId="05D7FF3D" w14:textId="77777777" w:rsidR="00C166A8" w:rsidRPr="004212EA" w:rsidRDefault="00C166A8" w:rsidP="005E3AFD">
            <w:pPr>
              <w:pStyle w:val="ad"/>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【说明：上传已标价</w:t>
            </w:r>
            <w:r w:rsidRPr="004F7EE8">
              <w:rPr>
                <w:rFonts w:ascii="宋体" w:hAnsi="宋体"/>
                <w:szCs w:val="28"/>
              </w:rPr>
              <w:t>的工程量清单</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7777777" w:rsidR="005A3991" w:rsidRPr="003E773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090BA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r w:rsidRPr="00090BA6">
        <w:rPr>
          <w:rFonts w:ascii="宋体" w:eastAsia="宋体" w:hAnsi="宋体" w:hint="eastAsia"/>
          <w:sz w:val="28"/>
          <w:szCs w:val="28"/>
        </w:rPr>
        <w:t>资交易中心将通过和未通过符合性审查的供应商名单以及未通过符合性审查的原因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、电话、“政府采购云平台”等任一方式）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EF65F2">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3E7736" w:rsidRDefault="005A3991" w:rsidP="005A3991">
      <w:pPr>
        <w:pStyle w:val="aff6"/>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0" w:name="_Toc63084326"/>
      <w:bookmarkStart w:id="101" w:name="_Toc63437912"/>
      <w:bookmarkStart w:id="102" w:name="_Toc73447491"/>
      <w:r w:rsidRPr="00675A16">
        <w:rPr>
          <w:rFonts w:hint="eastAsia"/>
        </w:rPr>
        <w:t>最后报价审查</w:t>
      </w:r>
      <w:bookmarkEnd w:id="100"/>
      <w:bookmarkEnd w:id="101"/>
      <w:bookmarkEnd w:id="102"/>
    </w:p>
    <w:p w14:paraId="60980260" w14:textId="2EB3F2AF" w:rsidR="00DC6B3E" w:rsidRPr="00675A16"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w:t>
      </w:r>
      <w:r w:rsidRPr="000B2FA4">
        <w:rPr>
          <w:rFonts w:ascii="宋体" w:hAnsi="宋体"/>
          <w:sz w:val="28"/>
          <w:szCs w:val="28"/>
        </w:rPr>
        <w:lastRenderedPageBreak/>
        <w:t>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供应商的最后报价符合磋商文件的要求。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77777777" w:rsidR="005A3991" w:rsidRPr="00924EB7"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的情况下，最后报价不得高于对该项目之前的报价，否则，磋商小组应当对其施工</w:t>
      </w:r>
      <w:r w:rsidRPr="00924EB7">
        <w:rPr>
          <w:rFonts w:ascii="宋体" w:hAnsi="宋体" w:cs="宋体" w:hint="eastAsia"/>
          <w:sz w:val="28"/>
          <w:szCs w:val="28"/>
        </w:rPr>
        <w:t>响应文件按无效处理。磋商小组根据磋商文件中规定认</w:t>
      </w:r>
      <w:r w:rsidRPr="00924EB7">
        <w:rPr>
          <w:rFonts w:ascii="宋体" w:hAnsi="宋体" w:cs="宋体"/>
          <w:sz w:val="28"/>
          <w:szCs w:val="28"/>
        </w:rPr>
        <w:t>为</w:t>
      </w:r>
      <w:r w:rsidRPr="00924EB7">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lastRenderedPageBreak/>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e"/>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5EF3835D" w14:textId="77777777" w:rsidR="005A3991" w:rsidRPr="00DC6B3E"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价格扣除以及对失信供应商价格加成</w:t>
      </w:r>
    </w:p>
    <w:p w14:paraId="3F035FA7" w14:textId="77777777" w:rsidR="005A3991" w:rsidRPr="00DC6B3E" w:rsidRDefault="005A3991" w:rsidP="00EF65F2">
      <w:pPr>
        <w:pStyle w:val="-11"/>
        <w:numPr>
          <w:ilvl w:val="0"/>
          <w:numId w:val="61"/>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本项目专门面向中小</w:t>
      </w:r>
      <w:r w:rsidRPr="00DC6B3E">
        <w:rPr>
          <w:rFonts w:ascii="宋体" w:eastAsia="宋体" w:hAnsi="宋体"/>
          <w:sz w:val="28"/>
          <w:szCs w:val="28"/>
        </w:rPr>
        <w:t>企业，不进行价格扣除</w:t>
      </w:r>
      <w:r w:rsidRPr="00DC6B3E">
        <w:rPr>
          <w:rFonts w:ascii="宋体" w:eastAsia="宋体" w:hAnsi="宋体" w:hint="eastAsia"/>
          <w:sz w:val="28"/>
          <w:szCs w:val="28"/>
        </w:rPr>
        <w:t>。</w:t>
      </w:r>
    </w:p>
    <w:p w14:paraId="7F794D79" w14:textId="79E90CAE" w:rsidR="005A3991" w:rsidRPr="00DC6B3E" w:rsidRDefault="005A3991" w:rsidP="00EF65F2">
      <w:pPr>
        <w:pStyle w:val="-11"/>
        <w:numPr>
          <w:ilvl w:val="0"/>
          <w:numId w:val="61"/>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对记入诚信档案且在有效期内的失信供应商，参加政府采购活动按照</w:t>
      </w:r>
      <w:r w:rsidRPr="00DC6B3E">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14:paraId="6B9E29EB" w14:textId="77777777" w:rsidR="005A3991" w:rsidRPr="00DC6B3E"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3" w:name="_Toc63084327"/>
      <w:bookmarkStart w:id="104" w:name="_Toc63437913"/>
      <w:bookmarkStart w:id="105" w:name="_Toc73447492"/>
      <w:r w:rsidRPr="00FE64E1">
        <w:rPr>
          <w:rFonts w:hint="eastAsia"/>
        </w:rPr>
        <w:t>解释、澄清、说明的有关问题</w:t>
      </w:r>
      <w:bookmarkEnd w:id="103"/>
      <w:bookmarkEnd w:id="104"/>
      <w:bookmarkEnd w:id="105"/>
    </w:p>
    <w:p w14:paraId="7BCBA199"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评审过程中，磋商小组认为磋商文件有关事项表述不明确或需要说明的，可以提请市公资交易中心书面解释。市公资交易中心的</w:t>
      </w:r>
      <w:r w:rsidRPr="003E7736">
        <w:rPr>
          <w:rFonts w:ascii="宋体" w:hAnsi="宋体" w:hint="eastAsia"/>
          <w:sz w:val="28"/>
          <w:szCs w:val="28"/>
        </w:rPr>
        <w:lastRenderedPageBreak/>
        <w:t>解释不得改变磋商文件的原义或者影响公平、公正，解释事项如果涉及供应商权益的以有利于供应商的原则进行解释。</w:t>
      </w:r>
    </w:p>
    <w:p w14:paraId="4E036337"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018723B2" w14:textId="38417BF2" w:rsidR="00767686" w:rsidRPr="00F810D4" w:rsidRDefault="00767686" w:rsidP="00F810D4">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FE64E1" w:rsidRPr="00F810D4">
        <w:rPr>
          <w:rFonts w:ascii="宋体" w:hAnsi="宋体" w:hint="eastAsia"/>
          <w:b/>
          <w:sz w:val="28"/>
          <w:szCs w:val="28"/>
        </w:rPr>
        <w:t>评审</w:t>
      </w:r>
      <w:r w:rsidRPr="00F810D4">
        <w:rPr>
          <w:rFonts w:ascii="宋体" w:hAnsi="宋体" w:hint="eastAsia"/>
          <w:b/>
          <w:sz w:val="28"/>
          <w:szCs w:val="28"/>
        </w:rPr>
        <w:t>结束之前，供应商应随时关注系统提示，及时通过“政府采购云平台”在线</w:t>
      </w:r>
      <w:r w:rsidRPr="00635038">
        <w:rPr>
          <w:rFonts w:ascii="宋体" w:hAnsi="宋体" w:hint="eastAsia"/>
          <w:b/>
          <w:sz w:val="28"/>
          <w:szCs w:val="28"/>
        </w:rPr>
        <w:t>响应</w:t>
      </w:r>
      <w:r w:rsidR="00F334EB" w:rsidRPr="00635038">
        <w:rPr>
          <w:rFonts w:ascii="宋体" w:hAnsi="宋体" w:hint="eastAsia"/>
          <w:b/>
          <w:sz w:val="28"/>
          <w:szCs w:val="28"/>
        </w:rPr>
        <w:t>磋商</w:t>
      </w:r>
      <w:r w:rsidR="00F810D4" w:rsidRPr="00635038">
        <w:rPr>
          <w:rFonts w:ascii="宋体" w:hAnsi="宋体" w:hint="eastAsia"/>
          <w:b/>
          <w:sz w:val="28"/>
          <w:szCs w:val="28"/>
        </w:rPr>
        <w:t>小组</w:t>
      </w:r>
      <w:r w:rsidRPr="00635038">
        <w:rPr>
          <w:rFonts w:ascii="宋体" w:hAnsi="宋体" w:hint="eastAsia"/>
          <w:b/>
          <w:sz w:val="28"/>
          <w:szCs w:val="28"/>
        </w:rPr>
        <w:t>发</w:t>
      </w:r>
      <w:r w:rsidRPr="00F810D4">
        <w:rPr>
          <w:rFonts w:ascii="宋体" w:hAnsi="宋体" w:hint="eastAsia"/>
          <w:b/>
          <w:sz w:val="28"/>
          <w:szCs w:val="28"/>
        </w:rPr>
        <w:t>出的澄清、说明或补正要求，签章并确认提交成功。逾时回复将不能提交，视为供应商自行放弃，其损失由供应商承担。</w:t>
      </w:r>
    </w:p>
    <w:p w14:paraId="338EC27A" w14:textId="38710455"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06" w:name="_Toc63084328"/>
      <w:bookmarkStart w:id="107" w:name="_Toc63437914"/>
      <w:bookmarkStart w:id="108" w:name="_Toc73447493"/>
      <w:r w:rsidRPr="003E7736">
        <w:rPr>
          <w:rFonts w:hint="eastAsia"/>
        </w:rPr>
        <w:t>比较与评价</w:t>
      </w:r>
      <w:bookmarkEnd w:id="106"/>
      <w:bookmarkEnd w:id="107"/>
      <w:bookmarkEnd w:id="108"/>
    </w:p>
    <w:p w14:paraId="2FDEC3AD" w14:textId="77777777" w:rsidR="005A3991" w:rsidRPr="003E7736" w:rsidRDefault="005A3991" w:rsidP="00AE2C41">
      <w:pPr>
        <w:spacing w:line="560" w:lineRule="exact"/>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09" w:name="_Toc63084329"/>
      <w:bookmarkStart w:id="110" w:name="_Toc63437915"/>
      <w:bookmarkStart w:id="111" w:name="_Toc73447494"/>
      <w:r w:rsidRPr="003E7736">
        <w:rPr>
          <w:rFonts w:hint="eastAsia"/>
        </w:rPr>
        <w:t>磋商小组复核</w:t>
      </w:r>
      <w:bookmarkEnd w:id="109"/>
      <w:bookmarkEnd w:id="110"/>
      <w:bookmarkEnd w:id="111"/>
    </w:p>
    <w:p w14:paraId="3F8E1C7E"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lastRenderedPageBreak/>
        <w:t>评审结果汇总完成后，除下列情形外，任何人不得修改评审结果：</w:t>
      </w:r>
    </w:p>
    <w:p w14:paraId="3CBF70B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磋商小组成员对客观评审因素评分不一致的；</w:t>
      </w:r>
    </w:p>
    <w:p w14:paraId="71BC411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经磋商小组认定评分畸高、畸低的。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2" w:name="_Toc63084330"/>
      <w:bookmarkStart w:id="113" w:name="_Toc63437916"/>
      <w:bookmarkStart w:id="114" w:name="_Toc73447495"/>
      <w:r w:rsidRPr="003E7736">
        <w:rPr>
          <w:rFonts w:hint="eastAsia"/>
        </w:rPr>
        <w:t>推荐成交候选供应商</w:t>
      </w:r>
      <w:bookmarkEnd w:id="112"/>
      <w:bookmarkEnd w:id="113"/>
      <w:bookmarkEnd w:id="114"/>
    </w:p>
    <w:p w14:paraId="5A418DCA" w14:textId="77777777" w:rsidR="005A3991" w:rsidRPr="003E7736" w:rsidRDefault="005A3991" w:rsidP="00AE2C41">
      <w:pPr>
        <w:spacing w:line="560" w:lineRule="exact"/>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5A3991">
      <w:pPr>
        <w:pStyle w:val="2"/>
        <w:numPr>
          <w:ilvl w:val="2"/>
          <w:numId w:val="1"/>
        </w:numPr>
        <w:tabs>
          <w:tab w:val="clear" w:pos="426"/>
          <w:tab w:val="clear" w:pos="567"/>
          <w:tab w:val="left" w:pos="993"/>
        </w:tabs>
      </w:pPr>
      <w:bookmarkStart w:id="115" w:name="_Toc63084331"/>
      <w:bookmarkStart w:id="116" w:name="_Toc63437917"/>
      <w:bookmarkStart w:id="117" w:name="_Toc73447496"/>
      <w:r w:rsidRPr="003E7736">
        <w:rPr>
          <w:rFonts w:hint="eastAsia"/>
        </w:rPr>
        <w:lastRenderedPageBreak/>
        <w:t>编写磋商报告</w:t>
      </w:r>
      <w:bookmarkEnd w:id="115"/>
      <w:bookmarkEnd w:id="116"/>
      <w:bookmarkEnd w:id="117"/>
    </w:p>
    <w:p w14:paraId="554C3B7E"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（3）获取磋商文件的供应商名单和磋商小组成员名单；</w:t>
      </w:r>
    </w:p>
    <w:p w14:paraId="26F21DEC"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18" w:name="_Toc54948232"/>
      <w:bookmarkStart w:id="119" w:name="_Toc63084332"/>
      <w:bookmarkStart w:id="120" w:name="_Toc63437918"/>
      <w:bookmarkStart w:id="121" w:name="_Toc73447497"/>
      <w:r w:rsidRPr="003E7736">
        <w:rPr>
          <w:rFonts w:hint="eastAsia"/>
        </w:rPr>
        <w:t>争议处理规则</w:t>
      </w:r>
      <w:bookmarkEnd w:id="118"/>
      <w:bookmarkEnd w:id="119"/>
      <w:bookmarkEnd w:id="120"/>
      <w:bookmarkEnd w:id="121"/>
    </w:p>
    <w:p w14:paraId="416A525C" w14:textId="77777777" w:rsidR="005A3991" w:rsidRPr="003E7736" w:rsidRDefault="005A3991" w:rsidP="005529D6">
      <w:pPr>
        <w:spacing w:line="560" w:lineRule="exact"/>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2" w:name="_Toc63084333"/>
      <w:bookmarkStart w:id="123" w:name="_Toc63437919"/>
      <w:bookmarkStart w:id="124" w:name="_Toc73447498"/>
      <w:r w:rsidRPr="003E7736">
        <w:rPr>
          <w:rFonts w:hint="eastAsia"/>
        </w:rPr>
        <w:lastRenderedPageBreak/>
        <w:t>供应商澄清、说明</w:t>
      </w:r>
      <w:bookmarkEnd w:id="122"/>
      <w:bookmarkEnd w:id="123"/>
      <w:bookmarkEnd w:id="124"/>
    </w:p>
    <w:p w14:paraId="72450623" w14:textId="77777777" w:rsidR="005A3991" w:rsidRPr="003E7736" w:rsidRDefault="005A3991" w:rsidP="00EF65F2">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843959" w:rsidRDefault="005A3991" w:rsidP="00EF65F2">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磋商小组要求供应商澄清、说明或者更正施工响应文件应当以书面形式作出。供应商的澄清、说明或者更正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EF65F2">
      <w:pPr>
        <w:pStyle w:val="2"/>
        <w:numPr>
          <w:ilvl w:val="1"/>
          <w:numId w:val="21"/>
        </w:numPr>
        <w:spacing w:after="200"/>
        <w:ind w:left="1985" w:hanging="1985"/>
      </w:pPr>
      <w:bookmarkStart w:id="125" w:name="_Toc54948233"/>
      <w:bookmarkStart w:id="126" w:name="_Toc63437920"/>
      <w:bookmarkStart w:id="127" w:name="_Toc73447499"/>
      <w:r w:rsidRPr="003E7736">
        <w:rPr>
          <w:rFonts w:hint="eastAsia"/>
        </w:rPr>
        <w:t>评审办法和标准</w:t>
      </w:r>
      <w:bookmarkEnd w:id="125"/>
      <w:bookmarkEnd w:id="126"/>
      <w:bookmarkEnd w:id="127"/>
    </w:p>
    <w:p w14:paraId="248A36D5" w14:textId="77777777" w:rsidR="005A3991" w:rsidRPr="003E7736" w:rsidRDefault="005A3991" w:rsidP="005A3991">
      <w:pPr>
        <w:pStyle w:val="aff6"/>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f6"/>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lastRenderedPageBreak/>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1C66BE"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3E7736" w:rsidRDefault="005A3991" w:rsidP="005A3991">
            <w:pPr>
              <w:jc w:val="center"/>
              <w:rPr>
                <w:rFonts w:ascii="宋体" w:hAnsi="宋体"/>
                <w:b/>
                <w:bCs/>
              </w:rPr>
            </w:pPr>
            <w:r w:rsidRPr="003E7736">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3E7736" w:rsidRDefault="005A3991" w:rsidP="005A3991">
            <w:pPr>
              <w:jc w:val="center"/>
              <w:rPr>
                <w:rFonts w:ascii="宋体" w:hAnsi="宋体"/>
                <w:b/>
                <w:bCs/>
              </w:rPr>
            </w:pPr>
            <w:r w:rsidRPr="003E7736">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3E7736" w:rsidRDefault="005A3991" w:rsidP="005A3991">
            <w:pPr>
              <w:jc w:val="center"/>
              <w:rPr>
                <w:rFonts w:ascii="宋体" w:hAnsi="宋体"/>
                <w:b/>
                <w:bCs/>
              </w:rPr>
            </w:pPr>
            <w:r w:rsidRPr="003E7736">
              <w:rPr>
                <w:rFonts w:ascii="宋体" w:hAnsi="宋体" w:cs="仿宋" w:hint="eastAsia"/>
                <w:b/>
                <w:bCs/>
              </w:rPr>
              <w:t>说明</w:t>
            </w:r>
          </w:p>
        </w:tc>
      </w:tr>
      <w:tr w:rsidR="00030F2B" w14:paraId="56C8603C"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030F2B" w:rsidRPr="003E7736" w:rsidRDefault="00030F2B" w:rsidP="00030F2B">
            <w:pPr>
              <w:jc w:val="center"/>
              <w:rPr>
                <w:rFonts w:ascii="宋体" w:hAnsi="宋体"/>
              </w:rPr>
            </w:pPr>
            <w:r w:rsidRPr="003E7736">
              <w:rPr>
                <w:rFonts w:ascii="宋体" w:hAnsi="宋体" w:cs="仿宋" w:hint="eastAsia"/>
              </w:rPr>
              <w:t>报价</w:t>
            </w:r>
          </w:p>
          <w:p w14:paraId="535F2908" w14:textId="403251B0" w:rsidR="00030F2B" w:rsidRPr="003E7736" w:rsidRDefault="00030F2B" w:rsidP="00030F2B">
            <w:pPr>
              <w:rPr>
                <w:rFonts w:ascii="宋体" w:hAnsi="宋体"/>
              </w:rPr>
            </w:pPr>
            <w:r w:rsidRPr="003E7736">
              <w:rPr>
                <w:rFonts w:ascii="宋体" w:hAnsi="宋体" w:cs="仿宋" w:hint="eastAsia"/>
              </w:rPr>
              <w:t>（</w:t>
            </w:r>
            <w:r>
              <w:rPr>
                <w:rFonts w:ascii="宋体" w:hAnsi="宋体" w:cs="仿宋"/>
              </w:rPr>
              <w:t>50</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5DA11FA8" w14:textId="77777777" w:rsidR="00030F2B" w:rsidRDefault="00030F2B" w:rsidP="00030F2B">
            <w:pPr>
              <w:rPr>
                <w:rFonts w:ascii="宋体" w:cs="宋体"/>
              </w:rPr>
            </w:pPr>
            <w:r>
              <w:rPr>
                <w:rFonts w:ascii="宋体" w:cs="宋体" w:hint="eastAsia"/>
              </w:rPr>
              <w:t>满足磋商文件要求且最后报价最低的供应商的价格为磋商基准价，其价格分为满分。其他供应商的价格分统一按照下列公式计算：</w:t>
            </w:r>
          </w:p>
          <w:p w14:paraId="09486586" w14:textId="77777777" w:rsidR="00030F2B" w:rsidRDefault="00030F2B" w:rsidP="00030F2B">
            <w:pPr>
              <w:rPr>
                <w:rFonts w:ascii="宋体" w:cs="宋体"/>
              </w:rPr>
            </w:pPr>
            <w:r>
              <w:rPr>
                <w:rFonts w:ascii="宋体" w:cs="宋体" w:hint="eastAsia"/>
              </w:rPr>
              <w:t>磋商报价得分=（磋商基准价/最后磋商报价）×50.</w:t>
            </w:r>
          </w:p>
          <w:p w14:paraId="570AFBEB" w14:textId="396B8059" w:rsidR="00030F2B" w:rsidRPr="003E7736" w:rsidRDefault="00030F2B" w:rsidP="00030F2B">
            <w:pPr>
              <w:rPr>
                <w:rFonts w:ascii="宋体" w:hAnsi="宋体"/>
              </w:rPr>
            </w:pPr>
            <w:r>
              <w:rPr>
                <w:rFonts w:ascii="宋体" w:cs="宋体" w:hint="eastAsia"/>
              </w:rPr>
              <w:t>注：对失信行为供应商给予10%/次的报价累加加成，用加成后的价格参与评分，若加成后的报价超过采购预算/最高限价的，其响应文件按照无效处理。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5B6F4574" w14:textId="77777777" w:rsidR="00030F2B" w:rsidRPr="003E7736" w:rsidRDefault="00030F2B" w:rsidP="00030F2B">
            <w:pPr>
              <w:rPr>
                <w:rFonts w:ascii="宋体" w:hAnsi="宋体"/>
              </w:rPr>
            </w:pPr>
            <w:r w:rsidRPr="003E7736">
              <w:rPr>
                <w:rFonts w:ascii="宋体" w:hAnsi="宋体" w:cs="仿宋" w:hint="eastAsia"/>
              </w:rPr>
              <w:t>共同评分因素</w:t>
            </w:r>
          </w:p>
        </w:tc>
      </w:tr>
      <w:tr w:rsidR="00030F2B" w14:paraId="0996B856" w14:textId="77777777" w:rsidTr="005A3991">
        <w:trPr>
          <w:cantSplit/>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030F2B" w:rsidRPr="003E7736" w:rsidRDefault="00030F2B" w:rsidP="00030F2B">
            <w:pPr>
              <w:jc w:val="center"/>
              <w:rPr>
                <w:rFonts w:ascii="宋体" w:hAnsi="宋体"/>
              </w:rPr>
            </w:pPr>
            <w:r w:rsidRPr="003E7736">
              <w:rPr>
                <w:rFonts w:ascii="宋体" w:hAnsi="宋体" w:cs="仿宋" w:hint="eastAsia"/>
              </w:rPr>
              <w:t>施工组织设计</w:t>
            </w:r>
          </w:p>
          <w:p w14:paraId="64E39AD9" w14:textId="279D4117" w:rsidR="00030F2B" w:rsidRPr="003E7736" w:rsidRDefault="00030F2B" w:rsidP="00030F2B">
            <w:pPr>
              <w:rPr>
                <w:rFonts w:ascii="宋体" w:hAnsi="宋体"/>
              </w:rPr>
            </w:pPr>
            <w:r w:rsidRPr="003E7736">
              <w:rPr>
                <w:rFonts w:ascii="宋体" w:hAnsi="宋体" w:cs="仿宋" w:hint="eastAsia"/>
              </w:rPr>
              <w:t>（</w:t>
            </w:r>
            <w:r>
              <w:rPr>
                <w:rFonts w:ascii="宋体" w:hAnsi="宋体" w:cs="仿宋"/>
              </w:rPr>
              <w:t>31.5</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01C9BB70" w:rsidR="00030F2B" w:rsidRPr="00226D65" w:rsidRDefault="00030F2B" w:rsidP="000632E3">
            <w:pPr>
              <w:rPr>
                <w:rFonts w:ascii="宋体" w:hAnsi="宋体"/>
              </w:rPr>
            </w:pPr>
            <w:r w:rsidRPr="00226D65">
              <w:rPr>
                <w:rFonts w:ascii="宋体" w:cs="宋体" w:hint="eastAsia"/>
              </w:rPr>
              <w:t>供应商提供的施工组织设计方案包含进度计划、质量保证措施、安全保证措施、资源配置计划、环保文明措施、应急预案、施工工艺</w:t>
            </w:r>
            <w:r w:rsidR="006E17A0" w:rsidRPr="00226D65">
              <w:rPr>
                <w:rFonts w:ascii="宋体" w:cs="宋体"/>
              </w:rPr>
              <w:t>7</w:t>
            </w:r>
            <w:r w:rsidR="006E17A0" w:rsidRPr="00226D65">
              <w:rPr>
                <w:rFonts w:ascii="宋体" w:cs="宋体" w:hint="eastAsia"/>
              </w:rPr>
              <w:t>项</w:t>
            </w:r>
            <w:r w:rsidRPr="00226D65">
              <w:rPr>
                <w:rFonts w:ascii="宋体" w:cs="宋体" w:hint="eastAsia"/>
              </w:rPr>
              <w:t>内容的得31.5分，</w:t>
            </w:r>
            <w:r w:rsidR="007515F6" w:rsidRPr="00226D65">
              <w:rPr>
                <w:rFonts w:ascii="宋体" w:cs="宋体" w:hint="eastAsia"/>
              </w:rPr>
              <w:t>每缺少一项内容扣4.5分，其中每有一处内容错误扣2分，扣完为止</w:t>
            </w:r>
            <w:r w:rsidRPr="00226D65">
              <w:rPr>
                <w:rFonts w:ascii="宋体" w:cs="宋体" w:hint="eastAsia"/>
              </w:rPr>
              <w:t>（内容错误指：项目名称、实施地点、涉及的</w:t>
            </w:r>
            <w:r w:rsidR="007515F6" w:rsidRPr="00226D65">
              <w:rPr>
                <w:rFonts w:ascii="宋体" w:cs="宋体" w:hint="eastAsia"/>
              </w:rPr>
              <w:t>规范、标准与本项目要求不一致</w:t>
            </w:r>
            <w:r w:rsidR="000632E3">
              <w:rPr>
                <w:rFonts w:ascii="宋体" w:cs="宋体" w:hint="eastAsia"/>
              </w:rPr>
              <w:t>、</w:t>
            </w:r>
            <w:r w:rsidR="007515F6" w:rsidRPr="00226D65">
              <w:rPr>
                <w:rFonts w:ascii="宋体" w:cs="宋体" w:hint="eastAsia"/>
              </w:rPr>
              <w:t>进度计划超期）</w:t>
            </w:r>
            <w:r w:rsidRPr="00226D65">
              <w:rPr>
                <w:rFonts w:ascii="宋体" w:cs="宋体" w:hint="eastAsia"/>
              </w:rPr>
              <w:t>。</w:t>
            </w:r>
          </w:p>
        </w:tc>
        <w:tc>
          <w:tcPr>
            <w:tcW w:w="935" w:type="dxa"/>
            <w:tcBorders>
              <w:top w:val="single" w:sz="4" w:space="0" w:color="auto"/>
              <w:left w:val="nil"/>
              <w:bottom w:val="single" w:sz="4" w:space="0" w:color="auto"/>
              <w:right w:val="single" w:sz="4" w:space="0" w:color="auto"/>
            </w:tcBorders>
            <w:vAlign w:val="center"/>
          </w:tcPr>
          <w:p w14:paraId="5D2C5A72" w14:textId="77777777" w:rsidR="00030F2B" w:rsidRPr="003E7736" w:rsidRDefault="00030F2B" w:rsidP="00030F2B">
            <w:pPr>
              <w:rPr>
                <w:rFonts w:ascii="宋体" w:hAnsi="宋体"/>
              </w:rPr>
            </w:pPr>
            <w:r w:rsidRPr="003E7736">
              <w:rPr>
                <w:rFonts w:ascii="宋体" w:hAnsi="宋体" w:cs="仿宋" w:hint="eastAsia"/>
              </w:rPr>
              <w:t>技术评分因素</w:t>
            </w:r>
          </w:p>
        </w:tc>
      </w:tr>
      <w:tr w:rsidR="00030F2B" w14:paraId="00B7E342" w14:textId="77777777" w:rsidTr="005A3991">
        <w:trPr>
          <w:cantSplit/>
          <w:trHeight w:val="278"/>
          <w:jc w:val="center"/>
        </w:trPr>
        <w:tc>
          <w:tcPr>
            <w:tcW w:w="1344" w:type="dxa"/>
            <w:tcBorders>
              <w:top w:val="nil"/>
              <w:left w:val="single" w:sz="4" w:space="0" w:color="auto"/>
              <w:bottom w:val="single" w:sz="4" w:space="0" w:color="auto"/>
              <w:right w:val="single" w:sz="4" w:space="0" w:color="auto"/>
            </w:tcBorders>
            <w:vAlign w:val="center"/>
          </w:tcPr>
          <w:p w14:paraId="762A6473" w14:textId="77777777" w:rsidR="00030F2B" w:rsidRPr="003E7736" w:rsidRDefault="00030F2B" w:rsidP="00030F2B">
            <w:pPr>
              <w:jc w:val="center"/>
              <w:rPr>
                <w:rFonts w:ascii="宋体" w:hAnsi="宋体"/>
              </w:rPr>
            </w:pPr>
            <w:r w:rsidRPr="003E7736">
              <w:rPr>
                <w:rFonts w:ascii="宋体" w:hAnsi="宋体" w:cs="仿宋" w:hint="eastAsia"/>
              </w:rPr>
              <w:t>业绩</w:t>
            </w:r>
          </w:p>
          <w:p w14:paraId="535C8C3B" w14:textId="7EF8A1C1" w:rsidR="00030F2B" w:rsidRPr="003E7736" w:rsidRDefault="00030F2B" w:rsidP="00030F2B">
            <w:pPr>
              <w:jc w:val="center"/>
              <w:rPr>
                <w:rFonts w:ascii="宋体" w:hAnsi="宋体" w:cs="仿宋"/>
              </w:rPr>
            </w:pPr>
            <w:r w:rsidRPr="003E7736">
              <w:rPr>
                <w:rFonts w:ascii="宋体" w:hAnsi="宋体" w:cs="仿宋" w:hint="eastAsia"/>
              </w:rPr>
              <w:t>(</w:t>
            </w:r>
            <w:r>
              <w:rPr>
                <w:rFonts w:ascii="宋体" w:hAnsi="宋体" w:cs="仿宋"/>
              </w:rPr>
              <w:t>10</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14:paraId="207CA866" w14:textId="370245E4" w:rsidR="00030F2B" w:rsidRPr="003E7736" w:rsidRDefault="00030F2B" w:rsidP="00030F2B">
            <w:pPr>
              <w:rPr>
                <w:rFonts w:ascii="宋体" w:hAnsi="宋体"/>
              </w:rPr>
            </w:pPr>
            <w:r>
              <w:rPr>
                <w:rFonts w:ascii="宋体" w:cs="宋体" w:hint="eastAsia"/>
              </w:rPr>
              <w:t>供应商2019年1月1日（含1日）以来具有一个已完成类似项目业绩的得1分，在此基础上每增加1个加1分，最多得10分。（提供施工合同复印件和竣工验收报告复印件、付款凭据复印件。）类似项目是指：建筑工程或</w:t>
            </w:r>
            <w:r>
              <w:rPr>
                <w:rFonts w:cs="宋体" w:hint="eastAsia"/>
              </w:rPr>
              <w:t>装修装饰</w:t>
            </w:r>
            <w:r>
              <w:rPr>
                <w:rFonts w:ascii="宋体" w:cs="宋体" w:hint="eastAsia"/>
              </w:rPr>
              <w:t>工程建设项目。</w:t>
            </w:r>
          </w:p>
        </w:tc>
        <w:tc>
          <w:tcPr>
            <w:tcW w:w="935" w:type="dxa"/>
            <w:tcBorders>
              <w:top w:val="single" w:sz="4" w:space="0" w:color="auto"/>
              <w:left w:val="nil"/>
              <w:bottom w:val="single" w:sz="4" w:space="0" w:color="auto"/>
              <w:right w:val="single" w:sz="4" w:space="0" w:color="auto"/>
            </w:tcBorders>
            <w:vAlign w:val="center"/>
          </w:tcPr>
          <w:p w14:paraId="69551949" w14:textId="77777777" w:rsidR="00030F2B" w:rsidRPr="003E7736" w:rsidRDefault="00030F2B" w:rsidP="00030F2B">
            <w:pPr>
              <w:rPr>
                <w:rFonts w:ascii="宋体" w:hAnsi="宋体"/>
              </w:rPr>
            </w:pPr>
            <w:r w:rsidRPr="003E7736">
              <w:rPr>
                <w:rFonts w:ascii="宋体" w:hAnsi="宋体" w:cs="仿宋" w:hint="eastAsia"/>
              </w:rPr>
              <w:t>共同评分因素</w:t>
            </w:r>
          </w:p>
        </w:tc>
      </w:tr>
      <w:tr w:rsidR="00030F2B" w14:paraId="6FAAEC54" w14:textId="77777777" w:rsidTr="005A3991">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030F2B" w:rsidRPr="003E7736" w:rsidRDefault="00030F2B" w:rsidP="00030F2B">
            <w:pPr>
              <w:jc w:val="center"/>
              <w:rPr>
                <w:rFonts w:ascii="宋体" w:hAnsi="宋体"/>
              </w:rPr>
            </w:pPr>
            <w:r w:rsidRPr="003E7736">
              <w:rPr>
                <w:rFonts w:ascii="宋体" w:hAnsi="宋体" w:cs="仿宋" w:hint="eastAsia"/>
              </w:rPr>
              <w:lastRenderedPageBreak/>
              <w:t>优先采购节能、环境标志、无线局域网产品</w:t>
            </w:r>
          </w:p>
          <w:p w14:paraId="7E0B5A6C" w14:textId="6ACD2276" w:rsidR="00030F2B" w:rsidRPr="003E7736" w:rsidRDefault="00030F2B" w:rsidP="00030F2B">
            <w:pPr>
              <w:jc w:val="center"/>
              <w:rPr>
                <w:rFonts w:ascii="宋体" w:hAnsi="宋体"/>
              </w:rPr>
            </w:pPr>
            <w:r w:rsidRPr="003E7736">
              <w:rPr>
                <w:rFonts w:ascii="宋体" w:hAnsi="宋体" w:cs="仿宋" w:hint="eastAsia"/>
              </w:rPr>
              <w:t>（</w:t>
            </w:r>
            <w:r>
              <w:rPr>
                <w:rFonts w:ascii="宋体" w:hAnsi="宋体" w:cs="仿宋"/>
              </w:rPr>
              <w:t>6</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214FCAA7" w14:textId="77777777" w:rsidR="00030F2B" w:rsidRDefault="00030F2B" w:rsidP="00030F2B">
            <w:pPr>
              <w:rPr>
                <w:rFonts w:ascii="宋体" w:cs="宋体"/>
              </w:rPr>
            </w:pPr>
            <w:r>
              <w:rPr>
                <w:rFonts w:ascii="宋体" w:cs="宋体"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14:paraId="0D1E3805" w14:textId="77777777" w:rsidR="00030F2B" w:rsidRDefault="00030F2B" w:rsidP="00030F2B">
            <w:pPr>
              <w:rPr>
                <w:rFonts w:ascii="宋体" w:cs="宋体"/>
              </w:rPr>
            </w:pPr>
            <w:r>
              <w:rPr>
                <w:rFonts w:ascii="宋体" w:cs="宋体" w:hint="eastAsia"/>
              </w:rPr>
              <w:t>说明：</w:t>
            </w:r>
          </w:p>
          <w:p w14:paraId="5B57D901" w14:textId="77777777" w:rsidR="00030F2B" w:rsidRDefault="00030F2B" w:rsidP="00030F2B">
            <w:pPr>
              <w:rPr>
                <w:rFonts w:ascii="宋体" w:cs="宋体"/>
              </w:rPr>
            </w:pPr>
            <w:r>
              <w:rPr>
                <w:rFonts w:ascii="宋体" w:cs="宋体" w:hint="eastAsia"/>
              </w:rPr>
              <w:t>1、可重复计分；</w:t>
            </w:r>
          </w:p>
          <w:p w14:paraId="542CD640" w14:textId="77777777" w:rsidR="00030F2B" w:rsidRDefault="00030F2B" w:rsidP="00030F2B">
            <w:pPr>
              <w:rPr>
                <w:rFonts w:ascii="宋体" w:cs="宋体"/>
              </w:rPr>
            </w:pPr>
            <w:r>
              <w:rPr>
                <w:rFonts w:ascii="宋体" w:cs="宋体" w:hint="eastAsia"/>
              </w:rPr>
              <w:t>2、本项目采购的产品中属于节能产品或环境标志产品政府采购品目清单中强制采购范围的，不属于本项评分范围。</w:t>
            </w:r>
          </w:p>
          <w:p w14:paraId="57243BC0" w14:textId="220813ED" w:rsidR="00030F2B" w:rsidRDefault="00030F2B" w:rsidP="00030F2B">
            <w:pPr>
              <w:rPr>
                <w:rFonts w:ascii="宋体" w:cs="宋体"/>
              </w:rPr>
            </w:pPr>
            <w:r>
              <w:rPr>
                <w:rFonts w:ascii="宋体" w:cs="宋体" w:hint="eastAsia"/>
              </w:rPr>
              <w:t>3、供应商所响应的产品属于节能产品或环境标志产品政府采购品目清单中优先采购范围的，应当在响应文件中提供国家确定的认证机构的认证结果信息发布平台公布的该产品认证信息截图或者打印资料并</w:t>
            </w:r>
            <w:r w:rsidRPr="00D66935">
              <w:rPr>
                <w:rFonts w:ascii="宋体" w:cs="宋体" w:hint="eastAsia"/>
              </w:rPr>
              <w:t>加盖供应商公章</w:t>
            </w:r>
            <w:r>
              <w:rPr>
                <w:rFonts w:ascii="宋体" w:cs="宋体" w:hint="eastAsia"/>
              </w:rPr>
              <w:t>，否则不予给分。</w:t>
            </w:r>
          </w:p>
          <w:p w14:paraId="2415212C" w14:textId="0667E24E" w:rsidR="00030F2B" w:rsidRDefault="00030F2B" w:rsidP="00030F2B">
            <w:pPr>
              <w:rPr>
                <w:rFonts w:ascii="宋体" w:cs="宋体"/>
              </w:rPr>
            </w:pPr>
            <w:r>
              <w:rPr>
                <w:rFonts w:ascii="宋体" w:cs="宋体" w:hint="eastAsia"/>
              </w:rPr>
              <w:t>4、供应商所投产品属于优先采购范围内的无线局域网产品的，需提供《中国政府采购网》公布的无线局域网产品政府采购清单封面及对应页且在有效期内并加盖供应商单位公章。</w:t>
            </w:r>
          </w:p>
          <w:p w14:paraId="4534A82E" w14:textId="59A66874" w:rsidR="00030F2B" w:rsidRPr="003E7736" w:rsidRDefault="00030F2B" w:rsidP="00030F2B">
            <w:pPr>
              <w:rPr>
                <w:rFonts w:ascii="宋体" w:hAnsi="宋体"/>
              </w:rPr>
            </w:pPr>
            <w:r>
              <w:rPr>
                <w:rFonts w:ascii="宋体" w:cs="宋体" w:hint="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030F2B" w:rsidRPr="003E7736" w:rsidRDefault="00030F2B" w:rsidP="00030F2B">
            <w:pPr>
              <w:rPr>
                <w:rFonts w:ascii="宋体" w:hAnsi="宋体"/>
              </w:rPr>
            </w:pPr>
            <w:r w:rsidRPr="003E7736">
              <w:rPr>
                <w:rFonts w:ascii="宋体" w:hAnsi="宋体" w:cs="仿宋" w:hint="eastAsia"/>
              </w:rPr>
              <w:t>共同评分因素</w:t>
            </w:r>
          </w:p>
        </w:tc>
      </w:tr>
      <w:tr w:rsidR="001C66BE" w14:paraId="15E15494"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B394F33" w14:textId="77777777" w:rsidR="005A3991" w:rsidRPr="003E7736" w:rsidRDefault="005A3991" w:rsidP="005A3991">
            <w:pPr>
              <w:jc w:val="center"/>
              <w:rPr>
                <w:rFonts w:ascii="宋体" w:hAnsi="宋体"/>
              </w:rPr>
            </w:pPr>
            <w:r w:rsidRPr="003E7736">
              <w:rPr>
                <w:rFonts w:ascii="宋体" w:hAnsi="宋体" w:cs="仿宋" w:hint="eastAsia"/>
              </w:rPr>
              <w:t>扶持少数民族地区</w:t>
            </w:r>
          </w:p>
          <w:p w14:paraId="30A01498" w14:textId="7B62D491" w:rsidR="005A3991" w:rsidRPr="003E7736" w:rsidRDefault="005A3991" w:rsidP="00030F2B">
            <w:pPr>
              <w:jc w:val="center"/>
              <w:rPr>
                <w:rFonts w:ascii="宋体" w:hAnsi="宋体"/>
              </w:rPr>
            </w:pPr>
            <w:r w:rsidRPr="003E7736">
              <w:rPr>
                <w:rFonts w:ascii="宋体" w:hAnsi="宋体" w:cs="仿宋" w:hint="eastAsia"/>
              </w:rPr>
              <w:t>（</w:t>
            </w:r>
            <w:r w:rsidR="00030F2B">
              <w:rPr>
                <w:rFonts w:ascii="宋体" w:hAnsi="宋体" w:cs="仿宋"/>
              </w:rPr>
              <w:t>1.5</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842E67C" w14:textId="0F647BDA" w:rsidR="005A3991" w:rsidRPr="003E7736" w:rsidRDefault="005A3991" w:rsidP="00030F2B">
            <w:pPr>
              <w:rPr>
                <w:rFonts w:ascii="宋体" w:hAnsi="宋体"/>
              </w:rPr>
            </w:pPr>
            <w:r w:rsidRPr="003E7736">
              <w:rPr>
                <w:rFonts w:ascii="宋体" w:hAnsi="宋体" w:cs="仿宋" w:hint="eastAsia"/>
              </w:rPr>
              <w:t>供应商属于少数民族地区中小建筑企业的得</w:t>
            </w:r>
            <w:r w:rsidR="00030F2B">
              <w:rPr>
                <w:rFonts w:ascii="宋体" w:hAnsi="宋体" w:cs="仿宋"/>
              </w:rPr>
              <w:t>1.5</w:t>
            </w:r>
            <w:r w:rsidRPr="003E7736">
              <w:rPr>
                <w:rFonts w:ascii="宋体" w:hAnsi="宋体" w:cs="仿宋" w:hint="eastAsia"/>
              </w:rPr>
              <w:t>分。（说明：少数民族地区中小建筑企业指供应商注册地在民族自治州、自治县、自治乡的中小建筑企业，提供营业执照复印件。）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0990DFAB" w14:textId="77777777" w:rsidR="005A3991" w:rsidRPr="003E7736" w:rsidRDefault="005A3991" w:rsidP="005A3991">
            <w:pPr>
              <w:rPr>
                <w:rFonts w:ascii="宋体" w:hAnsi="宋体"/>
              </w:rPr>
            </w:pPr>
            <w:r w:rsidRPr="003E7736">
              <w:rPr>
                <w:rFonts w:ascii="宋体" w:hAnsi="宋体" w:cs="仿宋" w:hint="eastAsia"/>
              </w:rPr>
              <w:t>共同评分因素</w:t>
            </w:r>
          </w:p>
        </w:tc>
      </w:tr>
      <w:tr w:rsidR="007C73FF" w:rsidRPr="007C73FF"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66449E" w:rsidRDefault="005A3991" w:rsidP="005A3991">
            <w:pPr>
              <w:jc w:val="center"/>
              <w:rPr>
                <w:rFonts w:ascii="宋体" w:hAnsi="宋体"/>
              </w:rPr>
            </w:pPr>
            <w:r w:rsidRPr="0066449E">
              <w:rPr>
                <w:rFonts w:ascii="宋体" w:hAnsi="宋体" w:cs="仿宋" w:hint="eastAsia"/>
              </w:rPr>
              <w:t>响应文件的规范性</w:t>
            </w:r>
          </w:p>
          <w:p w14:paraId="586A54F4" w14:textId="6D864959" w:rsidR="005A3991" w:rsidRPr="0066449E" w:rsidRDefault="005A3991" w:rsidP="00030F2B">
            <w:pPr>
              <w:jc w:val="center"/>
              <w:rPr>
                <w:rFonts w:ascii="宋体" w:hAnsi="宋体"/>
              </w:rPr>
            </w:pPr>
            <w:r w:rsidRPr="0066449E">
              <w:rPr>
                <w:rFonts w:ascii="宋体" w:hAnsi="宋体" w:cs="仿宋" w:hint="eastAsia"/>
              </w:rPr>
              <w:t>（</w:t>
            </w:r>
            <w:r w:rsidR="00030F2B">
              <w:rPr>
                <w:rFonts w:ascii="宋体" w:hAnsi="宋体" w:cs="仿宋"/>
              </w:rPr>
              <w:t>1</w:t>
            </w:r>
            <w:r w:rsidRPr="0066449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249FF1E" w14:textId="151CB637" w:rsidR="005A3991" w:rsidRPr="0066449E" w:rsidRDefault="005A3991" w:rsidP="005A3991">
            <w:pPr>
              <w:rPr>
                <w:rFonts w:ascii="宋体" w:hAnsi="宋体"/>
              </w:rPr>
            </w:pPr>
            <w:r w:rsidRPr="0066449E">
              <w:rPr>
                <w:rFonts w:ascii="宋体" w:hAnsi="宋体" w:cs="仿宋" w:hint="eastAsia"/>
              </w:rPr>
              <w:t>没有细微偏差情形的得</w:t>
            </w:r>
            <w:r w:rsidR="00030F2B">
              <w:rPr>
                <w:rFonts w:ascii="宋体" w:hAnsi="宋体" w:cs="仿宋"/>
              </w:rPr>
              <w:t>1</w:t>
            </w:r>
            <w:r w:rsidRPr="0066449E">
              <w:rPr>
                <w:rFonts w:ascii="宋体" w:hAnsi="宋体" w:cs="仿宋" w:hint="eastAsia"/>
              </w:rPr>
              <w:t>分；有一项细微偏差扣</w:t>
            </w:r>
            <w:r w:rsidR="00030F2B">
              <w:rPr>
                <w:rFonts w:ascii="宋体" w:hAnsi="宋体" w:cs="仿宋"/>
              </w:rPr>
              <w:t>0.1</w:t>
            </w:r>
            <w:r w:rsidRPr="0066449E">
              <w:rPr>
                <w:rFonts w:ascii="宋体" w:hAnsi="宋体" w:cs="仿宋" w:hint="eastAsia"/>
              </w:rPr>
              <w:t>分，直至该分项值扣完为止。</w:t>
            </w:r>
          </w:p>
          <w:p w14:paraId="6BCCE51B" w14:textId="77777777" w:rsidR="005A3991" w:rsidRPr="0066449E" w:rsidRDefault="005A3991" w:rsidP="005A3991">
            <w:pPr>
              <w:rPr>
                <w:rFonts w:ascii="宋体" w:hAnsi="宋体"/>
              </w:rPr>
            </w:pPr>
            <w:r w:rsidRPr="0066449E">
              <w:rPr>
                <w:rFonts w:ascii="宋体" w:hAnsi="宋体" w:cs="仿宋" w:hint="eastAsia"/>
              </w:rPr>
              <w:t>注：</w:t>
            </w:r>
            <w:r w:rsidRPr="009E6938">
              <w:rPr>
                <w:rFonts w:ascii="宋体" w:hAnsi="宋体" w:cs="仿宋" w:hint="eastAsia"/>
              </w:rPr>
              <w:t>本项评分因素适用于施工组织设计以外的评分项。</w:t>
            </w:r>
            <w:r w:rsidRPr="0066449E">
              <w:rPr>
                <w:rFonts w:ascii="宋体" w:hAnsi="宋体" w:cs="仿宋" w:hint="eastAsia"/>
              </w:rPr>
              <w:t>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66449E" w:rsidRDefault="005A3991" w:rsidP="005A3991">
            <w:pPr>
              <w:rPr>
                <w:rFonts w:ascii="宋体" w:hAnsi="宋体"/>
              </w:rPr>
            </w:pPr>
            <w:r w:rsidRPr="0066449E">
              <w:rPr>
                <w:rFonts w:ascii="宋体" w:hAnsi="宋体" w:cs="仿宋" w:hint="eastAsia"/>
              </w:rPr>
              <w:t>共同评分因素</w:t>
            </w:r>
          </w:p>
        </w:tc>
      </w:tr>
    </w:tbl>
    <w:p w14:paraId="59A35FAF"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EF65F2">
      <w:pPr>
        <w:pStyle w:val="2"/>
        <w:numPr>
          <w:ilvl w:val="1"/>
          <w:numId w:val="21"/>
        </w:numPr>
        <w:spacing w:after="200"/>
        <w:ind w:left="1985" w:hanging="1985"/>
      </w:pPr>
      <w:bookmarkStart w:id="128" w:name="_Toc494357026"/>
      <w:bookmarkStart w:id="129" w:name="_Toc494357022"/>
      <w:bookmarkStart w:id="130" w:name="_Toc494095681"/>
      <w:bookmarkStart w:id="131" w:name="_Toc494095669"/>
      <w:bookmarkStart w:id="132" w:name="_Toc494095680"/>
      <w:bookmarkStart w:id="133" w:name="_Toc494095668"/>
      <w:bookmarkStart w:id="134" w:name="_Toc494357034"/>
      <w:bookmarkStart w:id="135" w:name="_Toc494095674"/>
      <w:bookmarkStart w:id="136" w:name="_Toc494095679"/>
      <w:bookmarkStart w:id="137" w:name="_Toc494095673"/>
      <w:bookmarkStart w:id="138" w:name="_Toc494357033"/>
      <w:bookmarkStart w:id="139" w:name="_Toc494357028"/>
      <w:bookmarkStart w:id="140" w:name="_Toc494095670"/>
      <w:bookmarkStart w:id="141" w:name="_Toc494357030"/>
      <w:bookmarkStart w:id="142" w:name="_Toc494357024"/>
      <w:bookmarkStart w:id="143" w:name="_Toc494357029"/>
      <w:bookmarkStart w:id="144" w:name="_Toc494357032"/>
      <w:bookmarkStart w:id="145" w:name="_Toc494357027"/>
      <w:bookmarkStart w:id="146" w:name="_Toc494095682"/>
      <w:bookmarkStart w:id="147" w:name="_Toc494095675"/>
      <w:bookmarkStart w:id="148" w:name="_Toc494357031"/>
      <w:bookmarkStart w:id="149" w:name="_Toc494095676"/>
      <w:bookmarkStart w:id="150" w:name="_Toc494095671"/>
      <w:bookmarkStart w:id="151" w:name="_Toc494095677"/>
      <w:bookmarkStart w:id="152" w:name="_Toc494095672"/>
      <w:bookmarkStart w:id="153" w:name="_Toc494095678"/>
      <w:bookmarkStart w:id="154" w:name="_Toc494357025"/>
      <w:bookmarkStart w:id="155" w:name="_Toc494357035"/>
      <w:bookmarkStart w:id="156" w:name="_Toc494357023"/>
      <w:bookmarkStart w:id="157" w:name="_Toc494357021"/>
      <w:bookmarkStart w:id="158" w:name="_Toc54948234"/>
      <w:bookmarkStart w:id="159" w:name="_Toc7344750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3E7736">
        <w:rPr>
          <w:rFonts w:hint="eastAsia"/>
        </w:rPr>
        <w:t>采购失败情形</w:t>
      </w:r>
      <w:bookmarkEnd w:id="158"/>
      <w:bookmarkEnd w:id="159"/>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lastRenderedPageBreak/>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60" w:name="_Toc63084336"/>
      <w:bookmarkStart w:id="161" w:name="_Toc63437922"/>
      <w:bookmarkStart w:id="162" w:name="_Toc73447501"/>
      <w:r w:rsidRPr="003E7736">
        <w:rPr>
          <w:rFonts w:hint="eastAsia"/>
        </w:rPr>
        <w:t>其他</w:t>
      </w:r>
      <w:bookmarkEnd w:id="160"/>
      <w:bookmarkEnd w:id="161"/>
      <w:bookmarkEnd w:id="162"/>
    </w:p>
    <w:p w14:paraId="2D445922" w14:textId="77777777" w:rsidR="005A3991" w:rsidRPr="006A21CE" w:rsidRDefault="005A3991" w:rsidP="006A21CE">
      <w:pPr>
        <w:spacing w:line="560" w:lineRule="exact"/>
        <w:ind w:firstLineChars="200" w:firstLine="560"/>
        <w:rPr>
          <w:rFonts w:ascii="宋体" w:hAnsi="宋体" w:cs="宋体"/>
          <w:sz w:val="28"/>
          <w:szCs w:val="28"/>
        </w:rPr>
      </w:pPr>
      <w:r w:rsidRPr="006A21CE">
        <w:rPr>
          <w:rFonts w:ascii="宋体" w:hAnsi="宋体" w:cs="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3E7736" w:rsidRDefault="005A3991" w:rsidP="00EF65F2">
      <w:pPr>
        <w:pStyle w:val="2"/>
        <w:numPr>
          <w:ilvl w:val="1"/>
          <w:numId w:val="21"/>
        </w:numPr>
        <w:spacing w:after="200"/>
        <w:ind w:left="1985" w:hanging="1985"/>
      </w:pPr>
      <w:bookmarkStart w:id="163" w:name="_Toc54948235"/>
      <w:bookmarkStart w:id="164" w:name="_Toc73447502"/>
      <w:r w:rsidRPr="003E7736">
        <w:rPr>
          <w:rFonts w:hint="eastAsia"/>
        </w:rPr>
        <w:t>确定成交供应商</w:t>
      </w:r>
      <w:bookmarkEnd w:id="163"/>
      <w:bookmarkEnd w:id="164"/>
    </w:p>
    <w:p w14:paraId="7F321382"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3E7736">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lastRenderedPageBreak/>
        <w:t>根据四川省人民检察院、四川省财政厅《关于在政府采购活动中全面开展行贿犯罪档案查询的通知》（川检会</w:t>
      </w:r>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5" w:name="_Toc287623649"/>
      <w:r w:rsidRPr="003E7736">
        <w:rPr>
          <w:rFonts w:ascii="宋体" w:hAnsi="宋体" w:cs="宋体" w:hint="eastAsia"/>
          <w:sz w:val="28"/>
          <w:szCs w:val="28"/>
        </w:rPr>
        <w:t>成交候选供应商存在违法、违纪行为的；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采购人、市公资交易中心不解释成交或未成交原因，不退回施工响应文件和其他磋商资料。</w:t>
      </w:r>
      <w:bookmarkEnd w:id="165"/>
    </w:p>
    <w:p w14:paraId="71BF72BF" w14:textId="77777777" w:rsidR="005A3991" w:rsidRPr="003E7736" w:rsidRDefault="005A3991" w:rsidP="00EF65F2">
      <w:pPr>
        <w:pStyle w:val="2"/>
        <w:numPr>
          <w:ilvl w:val="1"/>
          <w:numId w:val="21"/>
        </w:numPr>
        <w:spacing w:after="200"/>
        <w:ind w:left="1985" w:hanging="1985"/>
        <w:jc w:val="left"/>
      </w:pPr>
      <w:bookmarkStart w:id="166" w:name="_Toc54948236"/>
      <w:bookmarkStart w:id="167" w:name="_Toc73447503"/>
      <w:r w:rsidRPr="003E7736">
        <w:rPr>
          <w:rFonts w:hint="eastAsia"/>
        </w:rPr>
        <w:lastRenderedPageBreak/>
        <w:t>磋商小组成员义务</w:t>
      </w:r>
      <w:bookmarkEnd w:id="166"/>
      <w:bookmarkEnd w:id="167"/>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法律、法规和规章规定的其他义务。</w:t>
      </w:r>
    </w:p>
    <w:p w14:paraId="00412FCB" w14:textId="77777777" w:rsidR="005A3991" w:rsidRPr="003E7736" w:rsidRDefault="005A3991" w:rsidP="00EF65F2">
      <w:pPr>
        <w:pStyle w:val="2"/>
        <w:numPr>
          <w:ilvl w:val="1"/>
          <w:numId w:val="21"/>
        </w:numPr>
        <w:spacing w:after="200"/>
        <w:ind w:left="1985" w:hanging="1985"/>
        <w:jc w:val="left"/>
      </w:pPr>
      <w:bookmarkStart w:id="168" w:name="_Toc54948237"/>
      <w:bookmarkStart w:id="169" w:name="_Toc73447504"/>
      <w:r w:rsidRPr="003E7736">
        <w:rPr>
          <w:rFonts w:hint="eastAsia"/>
        </w:rPr>
        <w:t>磋商小组及其成员不得有下列行为</w:t>
      </w:r>
      <w:bookmarkEnd w:id="168"/>
      <w:bookmarkEnd w:id="169"/>
    </w:p>
    <w:p w14:paraId="5FD32A34"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lastRenderedPageBreak/>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EF65F2">
      <w:pPr>
        <w:pStyle w:val="2"/>
        <w:numPr>
          <w:ilvl w:val="1"/>
          <w:numId w:val="21"/>
        </w:numPr>
        <w:spacing w:after="200"/>
        <w:ind w:left="1985" w:hanging="1985"/>
        <w:jc w:val="left"/>
      </w:pPr>
      <w:bookmarkStart w:id="170" w:name="_Toc54948238"/>
      <w:bookmarkStart w:id="171" w:name="_Toc73447505"/>
      <w:r w:rsidRPr="003E7736">
        <w:rPr>
          <w:rFonts w:hint="eastAsia"/>
        </w:rPr>
        <w:t>磋商纪律</w:t>
      </w:r>
      <w:bookmarkEnd w:id="170"/>
      <w:bookmarkEnd w:id="171"/>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w:t>
      </w:r>
      <w:r w:rsidRPr="003E7736">
        <w:rPr>
          <w:rFonts w:ascii="宋体" w:hAnsi="宋体" w:hint="eastAsia"/>
          <w:sz w:val="28"/>
          <w:szCs w:val="28"/>
        </w:rPr>
        <w:lastRenderedPageBreak/>
        <w:t>见情况，确实需要与外界联系的，应告知评标区值守人员，使用评标区内由公资交易中心提供的通信设备，在监督人员监督之下办理。</w:t>
      </w:r>
    </w:p>
    <w:p w14:paraId="4D716797"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服从评审现场市公资交易中心的现场秩序管理，接受评审现场监督人员的合法监督。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e"/>
      </w:pPr>
    </w:p>
    <w:p w14:paraId="45FAF91F" w14:textId="77777777" w:rsidR="005A3991" w:rsidRPr="003E7736" w:rsidRDefault="005A3991" w:rsidP="005A3991"/>
    <w:p w14:paraId="48340183" w14:textId="77777777" w:rsidR="005A3991" w:rsidRPr="003E7736" w:rsidRDefault="005A3991" w:rsidP="005A3991">
      <w:pPr>
        <w:pStyle w:val="afe"/>
      </w:pPr>
    </w:p>
    <w:p w14:paraId="0E2AE3F9" w14:textId="77777777" w:rsidR="005A3991" w:rsidRPr="003E7736" w:rsidRDefault="005A3991" w:rsidP="005A3991"/>
    <w:p w14:paraId="1E7871B8" w14:textId="77777777" w:rsidR="005A3991" w:rsidRPr="003E7736" w:rsidRDefault="005A3991" w:rsidP="005A3991">
      <w:pPr>
        <w:pStyle w:val="afe"/>
      </w:pPr>
    </w:p>
    <w:p w14:paraId="0DAF6468" w14:textId="77777777" w:rsidR="005A3991" w:rsidRPr="003E7736" w:rsidRDefault="005A3991" w:rsidP="005A3991"/>
    <w:p w14:paraId="1CABA4FA" w14:textId="77777777" w:rsidR="005A3991" w:rsidRDefault="005A3991" w:rsidP="005A3991">
      <w:pPr>
        <w:pStyle w:val="afe"/>
      </w:pPr>
    </w:p>
    <w:p w14:paraId="2DF523BE" w14:textId="77777777" w:rsidR="004212EA" w:rsidRDefault="004212EA" w:rsidP="005A3991">
      <w:pPr>
        <w:pStyle w:val="afe"/>
      </w:pPr>
    </w:p>
    <w:p w14:paraId="38FE5F11" w14:textId="59CCFE96" w:rsidR="005A3991" w:rsidRPr="003E7736" w:rsidRDefault="005A3991" w:rsidP="005A3991">
      <w:pPr>
        <w:pStyle w:val="afe"/>
      </w:pPr>
    </w:p>
    <w:p w14:paraId="63EAA27A" w14:textId="4492685A" w:rsidR="00E1098B" w:rsidRPr="00E1098B" w:rsidRDefault="005A3991" w:rsidP="00E1098B">
      <w:pPr>
        <w:pStyle w:val="1"/>
        <w:numPr>
          <w:ilvl w:val="0"/>
          <w:numId w:val="1"/>
        </w:numPr>
        <w:spacing w:before="0" w:after="0"/>
        <w:ind w:left="0" w:firstLine="0"/>
      </w:pPr>
      <w:bookmarkStart w:id="172" w:name="_Toc73447506"/>
      <w:r w:rsidRPr="004B4C27">
        <w:rPr>
          <w:rFonts w:hint="eastAsia"/>
        </w:rPr>
        <w:lastRenderedPageBreak/>
        <w:t>政府</w:t>
      </w:r>
      <w:r w:rsidRPr="004B4C27">
        <w:t>采购</w:t>
      </w:r>
      <w:r w:rsidRPr="004B4C27">
        <w:rPr>
          <w:rFonts w:hint="eastAsia"/>
        </w:rPr>
        <w:t>合同草案</w:t>
      </w:r>
      <w:bookmarkStart w:id="173" w:name="_Toc337558811"/>
      <w:bookmarkStart w:id="174" w:name="_Toc296346614"/>
      <w:bookmarkStart w:id="175" w:name="_Toc296503113"/>
      <w:bookmarkEnd w:id="172"/>
    </w:p>
    <w:p w14:paraId="3B67FE55" w14:textId="77777777" w:rsidR="00E1098B" w:rsidRDefault="00E1098B" w:rsidP="00E1098B">
      <w:pPr>
        <w:pStyle w:val="af8"/>
        <w:spacing w:line="520" w:lineRule="exact"/>
        <w:ind w:firstLineChars="200" w:firstLine="640"/>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成都市第一社会福利院安全维修改造采购项目</w:t>
      </w:r>
    </w:p>
    <w:p w14:paraId="1F94DED1" w14:textId="77777777" w:rsidR="00E1098B" w:rsidRDefault="00E1098B" w:rsidP="00E1098B">
      <w:pPr>
        <w:pStyle w:val="af8"/>
        <w:spacing w:line="520" w:lineRule="exact"/>
        <w:ind w:firstLineChars="200" w:firstLine="640"/>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施工合同</w:t>
      </w:r>
    </w:p>
    <w:p w14:paraId="2D34CCE5" w14:textId="77777777" w:rsidR="00E1098B" w:rsidRDefault="00E1098B" w:rsidP="00E1098B">
      <w:pPr>
        <w:pStyle w:val="af8"/>
        <w:spacing w:line="520" w:lineRule="exact"/>
        <w:ind w:firstLineChars="200" w:firstLine="480"/>
        <w:jc w:val="center"/>
        <w:rPr>
          <w:rFonts w:ascii="方正仿宋_GBK" w:eastAsia="方正仿宋_GBK" w:hAnsi="方正仿宋_GBK" w:cs="方正仿宋_GBK"/>
          <w:bCs/>
          <w:sz w:val="24"/>
        </w:rPr>
      </w:pPr>
      <w:r>
        <w:rPr>
          <w:rFonts w:ascii="方正仿宋_GBK" w:eastAsia="方正仿宋_GBK" w:hAnsi="方正仿宋_GBK" w:cs="方正仿宋_GBK" w:hint="eastAsia"/>
          <w:bCs/>
          <w:sz w:val="24"/>
        </w:rPr>
        <w:t>（参考文本，以实际签订为准）</w:t>
      </w:r>
    </w:p>
    <w:p w14:paraId="5DA54648" w14:textId="77777777" w:rsidR="00E1098B" w:rsidRDefault="00E1098B" w:rsidP="00E1098B">
      <w:pPr>
        <w:pStyle w:val="28"/>
        <w:spacing w:line="520" w:lineRule="exact"/>
        <w:rPr>
          <w:rFonts w:ascii="仿宋" w:eastAsia="仿宋"/>
        </w:rPr>
      </w:pPr>
      <w:r>
        <w:rPr>
          <w:rFonts w:ascii="仿宋" w:eastAsia="仿宋" w:cs="仿宋" w:hint="eastAsia"/>
        </w:rPr>
        <w:t>根据《中华人民共和国政府采购法》、《中华人民共和国民法典》、《中华人民共和国建筑法》及成都市第一社会福利院安全维修改造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288610E0" w14:textId="77777777" w:rsidR="00E1098B" w:rsidRDefault="00E1098B" w:rsidP="00E1098B">
      <w:pPr>
        <w:pStyle w:val="28"/>
        <w:spacing w:line="520" w:lineRule="exact"/>
        <w:rPr>
          <w:rFonts w:ascii="仿宋" w:eastAsia="仿宋" w:cs="仿宋"/>
        </w:rPr>
      </w:pPr>
      <w:r>
        <w:rPr>
          <w:rFonts w:ascii="仿宋" w:eastAsia="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及时支付采购资金。</w:t>
      </w:r>
    </w:p>
    <w:p w14:paraId="3A421740" w14:textId="77777777" w:rsidR="00E1098B" w:rsidRDefault="00E1098B" w:rsidP="00E1098B">
      <w:pPr>
        <w:pStyle w:val="28"/>
        <w:spacing w:line="520" w:lineRule="exact"/>
        <w:rPr>
          <w:rFonts w:ascii="仿宋" w:eastAsia="仿宋"/>
        </w:rPr>
      </w:pPr>
      <w:r>
        <w:rPr>
          <w:rFonts w:ascii="仿宋" w:eastAsia="仿宋" w:cs="仿宋" w:hint="eastAsia"/>
        </w:rPr>
        <w:t>本项目通用合同条款参照《建设工程施工合同(示范文本)》(GF-2017-0201)通用合同条款执行。如有最新版本，参照最新版本执行。</w:t>
      </w:r>
    </w:p>
    <w:p w14:paraId="1482BCBB" w14:textId="77777777" w:rsidR="00E1098B" w:rsidRDefault="00E1098B" w:rsidP="00E1098B">
      <w:pPr>
        <w:pStyle w:val="28"/>
        <w:spacing w:line="520" w:lineRule="exact"/>
        <w:rPr>
          <w:rFonts w:ascii="仿宋" w:eastAsia="仿宋"/>
        </w:rPr>
      </w:pPr>
      <w:r>
        <w:rPr>
          <w:rFonts w:ascii="仿宋" w:eastAsia="仿宋" w:cs="仿宋" w:hint="eastAsia"/>
        </w:rPr>
        <w:t>注：本采购合同中出现的措辞“发包人”与磋商文件中的“采购人”含义相同；</w:t>
      </w:r>
    </w:p>
    <w:p w14:paraId="768F1A89" w14:textId="77777777" w:rsidR="00E1098B" w:rsidRDefault="00E1098B" w:rsidP="00E1098B">
      <w:pPr>
        <w:pStyle w:val="28"/>
        <w:spacing w:line="520" w:lineRule="exact"/>
        <w:rPr>
          <w:rFonts w:ascii="仿宋" w:eastAsia="仿宋"/>
        </w:rPr>
      </w:pPr>
      <w:r>
        <w:rPr>
          <w:rFonts w:ascii="仿宋" w:eastAsia="仿宋" w:cs="仿宋" w:hint="eastAsia"/>
        </w:rPr>
        <w:t>“投标人”与“供应商“含义相同；</w:t>
      </w:r>
    </w:p>
    <w:p w14:paraId="6AF9FA58" w14:textId="77777777" w:rsidR="00E1098B" w:rsidRDefault="00E1098B" w:rsidP="00E1098B">
      <w:pPr>
        <w:pStyle w:val="28"/>
        <w:spacing w:line="520" w:lineRule="exact"/>
        <w:rPr>
          <w:rFonts w:ascii="仿宋" w:eastAsia="仿宋"/>
        </w:rPr>
      </w:pPr>
      <w:r>
        <w:rPr>
          <w:rFonts w:ascii="仿宋" w:eastAsia="仿宋" w:cs="仿宋" w:hint="eastAsia"/>
        </w:rPr>
        <w:t>“招标文件”与“采购文件”及“磋商文件”含义相同。</w:t>
      </w:r>
    </w:p>
    <w:p w14:paraId="1305F67C" w14:textId="77777777" w:rsidR="00E1098B" w:rsidRDefault="00E1098B" w:rsidP="00E1098B">
      <w:pPr>
        <w:spacing w:line="520" w:lineRule="exact"/>
        <w:ind w:firstLineChars="200" w:firstLine="640"/>
        <w:rPr>
          <w:rFonts w:ascii="仿宋" w:eastAsia="仿宋"/>
          <w:sz w:val="32"/>
          <w:szCs w:val="32"/>
        </w:rPr>
        <w:sectPr w:rsidR="00E1098B">
          <w:footerReference w:type="default" r:id="rId13"/>
          <w:pgSz w:w="11907" w:h="16840"/>
          <w:pgMar w:top="1440" w:right="1797" w:bottom="1440" w:left="1797" w:header="720" w:footer="720" w:gutter="0"/>
          <w:cols w:space="720"/>
          <w:docGrid w:linePitch="285"/>
        </w:sectPr>
      </w:pPr>
    </w:p>
    <w:p w14:paraId="66CDB7E7" w14:textId="77777777" w:rsidR="00E1098B" w:rsidRPr="005F7E1E" w:rsidRDefault="00E1098B" w:rsidP="005F7E1E">
      <w:pPr>
        <w:rPr>
          <w:rFonts w:ascii="仿宋" w:eastAsia="仿宋" w:cs="仿宋"/>
        </w:rPr>
      </w:pPr>
      <w:r w:rsidRPr="005F7E1E">
        <w:rPr>
          <w:rFonts w:ascii="仿宋" w:eastAsia="仿宋" w:cs="仿宋" w:hint="eastAsia"/>
        </w:rPr>
        <w:lastRenderedPageBreak/>
        <w:t>第一节合同协议书</w:t>
      </w:r>
    </w:p>
    <w:p w14:paraId="7D151658" w14:textId="77777777" w:rsidR="00E1098B" w:rsidRPr="005F7E1E" w:rsidRDefault="00E1098B" w:rsidP="005F7E1E">
      <w:pPr>
        <w:rPr>
          <w:rFonts w:ascii="仿宋" w:eastAsia="仿宋" w:cs="仿宋"/>
        </w:rPr>
      </w:pPr>
      <w:r w:rsidRPr="005F7E1E">
        <w:rPr>
          <w:rFonts w:ascii="仿宋" w:eastAsia="仿宋" w:cs="仿宋" w:hint="eastAsia"/>
        </w:rPr>
        <w:t>发包人（全称）：（甲方）成都市第一社会福利院</w:t>
      </w:r>
    </w:p>
    <w:p w14:paraId="2D0730B8" w14:textId="77777777" w:rsidR="00E1098B" w:rsidRPr="005F7E1E" w:rsidRDefault="00E1098B" w:rsidP="005F7E1E">
      <w:pPr>
        <w:rPr>
          <w:rFonts w:ascii="仿宋" w:eastAsia="仿宋" w:cs="仿宋"/>
        </w:rPr>
      </w:pPr>
      <w:r w:rsidRPr="005F7E1E">
        <w:rPr>
          <w:rFonts w:ascii="仿宋" w:eastAsia="仿宋" w:cs="仿宋" w:hint="eastAsia"/>
        </w:rPr>
        <w:t>承包人（全称）：（乙方）</w:t>
      </w:r>
    </w:p>
    <w:p w14:paraId="07E4DB56" w14:textId="77777777" w:rsidR="00E1098B" w:rsidRPr="005F7E1E" w:rsidRDefault="00E1098B" w:rsidP="005F7E1E">
      <w:pPr>
        <w:rPr>
          <w:rFonts w:ascii="仿宋" w:eastAsia="仿宋" w:cs="仿宋"/>
        </w:rPr>
      </w:pPr>
    </w:p>
    <w:p w14:paraId="71BF3992" w14:textId="77777777" w:rsidR="00E1098B" w:rsidRPr="005F7E1E" w:rsidRDefault="00E1098B" w:rsidP="005F7E1E">
      <w:pPr>
        <w:rPr>
          <w:rFonts w:ascii="仿宋" w:eastAsia="仿宋" w:cs="仿宋"/>
        </w:rPr>
      </w:pPr>
      <w:bookmarkStart w:id="176" w:name="_Toc351203481"/>
      <w:r w:rsidRPr="005F7E1E">
        <w:rPr>
          <w:rFonts w:ascii="仿宋" w:eastAsia="仿宋" w:cs="仿宋" w:hint="eastAsia"/>
        </w:rPr>
        <w:t>一、工程概况</w:t>
      </w:r>
      <w:bookmarkEnd w:id="176"/>
    </w:p>
    <w:p w14:paraId="5010933E" w14:textId="77777777" w:rsidR="00E1098B" w:rsidRPr="005F7E1E" w:rsidRDefault="00E1098B" w:rsidP="005F7E1E">
      <w:pPr>
        <w:rPr>
          <w:rFonts w:ascii="仿宋" w:eastAsia="仿宋" w:cs="仿宋"/>
        </w:rPr>
      </w:pPr>
      <w:r>
        <w:rPr>
          <w:rFonts w:ascii="仿宋" w:eastAsia="仿宋" w:cs="仿宋" w:hint="eastAsia"/>
        </w:rPr>
        <w:t>1.工程名称：成都市第一社会福利院安全维修改造项目。</w:t>
      </w:r>
    </w:p>
    <w:p w14:paraId="26ED9F72" w14:textId="77777777" w:rsidR="00E1098B" w:rsidRPr="005F7E1E" w:rsidRDefault="00E1098B" w:rsidP="005F7E1E">
      <w:pPr>
        <w:rPr>
          <w:rFonts w:ascii="仿宋" w:eastAsia="仿宋" w:cs="仿宋"/>
        </w:rPr>
      </w:pPr>
      <w:r>
        <w:rPr>
          <w:rFonts w:ascii="仿宋" w:eastAsia="仿宋" w:cs="仿宋" w:hint="eastAsia"/>
        </w:rPr>
        <w:t>2.工程地点：成都市青羊区康河街道康河社区8组316号。</w:t>
      </w:r>
    </w:p>
    <w:p w14:paraId="050A9DCD" w14:textId="77777777" w:rsidR="00E1098B" w:rsidRPr="005F7E1E" w:rsidRDefault="00E1098B" w:rsidP="005F7E1E">
      <w:pPr>
        <w:rPr>
          <w:rFonts w:ascii="仿宋" w:eastAsia="仿宋" w:cs="仿宋"/>
        </w:rPr>
      </w:pPr>
      <w:r>
        <w:rPr>
          <w:rFonts w:ascii="仿宋" w:eastAsia="仿宋" w:cs="仿宋" w:hint="eastAsia"/>
        </w:rPr>
        <w:t>3.项目编号：</w:t>
      </w:r>
      <w:r w:rsidRPr="005F7E1E">
        <w:rPr>
          <w:rFonts w:ascii="仿宋" w:eastAsia="仿宋" w:cs="仿宋" w:hint="eastAsia"/>
        </w:rPr>
        <w:t xml:space="preserve">            。</w:t>
      </w:r>
    </w:p>
    <w:p w14:paraId="03547C98" w14:textId="77777777" w:rsidR="00E1098B" w:rsidRDefault="00E1098B" w:rsidP="005F7E1E">
      <w:pPr>
        <w:rPr>
          <w:rFonts w:ascii="仿宋" w:eastAsia="仿宋" w:cs="仿宋"/>
        </w:rPr>
      </w:pPr>
      <w:r>
        <w:rPr>
          <w:rFonts w:ascii="仿宋" w:eastAsia="仿宋" w:cs="仿宋" w:hint="eastAsia"/>
        </w:rPr>
        <w:t>4.工程内容：</w:t>
      </w:r>
      <w:r w:rsidRPr="005F7E1E">
        <w:rPr>
          <w:rFonts w:ascii="仿宋" w:eastAsia="仿宋" w:cs="仿宋" w:hint="eastAsia"/>
        </w:rPr>
        <w:t>以工程量清单为准，包含铝合金空调百叶片式、原有空调百叶拆除、办公楼外墙及电梯处铝塑板、电梯处原有外墙拆除、拆除原有过道基层、大厅外过道玻璃雨棚、大厅外过道玻璃雨棚、女儿墙防水(含砂浆保护层）、电梯井防水(含砂浆保护层）、11楼餐厅拆除原吊顶、11楼餐厅新做铝扣板吊顶、拆除原有节能灯、成品LED灯安装、地砖更换、真石外墙漆、乳胶漆墙面等内容。</w:t>
      </w:r>
    </w:p>
    <w:p w14:paraId="5B3C92C2" w14:textId="77777777" w:rsidR="00E1098B" w:rsidRPr="005F7E1E" w:rsidRDefault="00E1098B" w:rsidP="005F7E1E">
      <w:pPr>
        <w:rPr>
          <w:rFonts w:ascii="仿宋" w:eastAsia="仿宋" w:cs="仿宋"/>
        </w:rPr>
      </w:pPr>
      <w:r>
        <w:rPr>
          <w:rFonts w:ascii="仿宋" w:eastAsia="仿宋" w:cs="仿宋" w:hint="eastAsia"/>
        </w:rPr>
        <w:t>5.工程承包范围：固定包干价，详见工程量清单。</w:t>
      </w:r>
    </w:p>
    <w:p w14:paraId="3DD6F784" w14:textId="77777777" w:rsidR="00E1098B" w:rsidRPr="005F7E1E" w:rsidRDefault="00E1098B" w:rsidP="005F7E1E">
      <w:pPr>
        <w:rPr>
          <w:rFonts w:ascii="仿宋" w:eastAsia="仿宋" w:cs="仿宋"/>
        </w:rPr>
      </w:pPr>
      <w:bookmarkStart w:id="177" w:name="_Toc351203482"/>
      <w:r w:rsidRPr="005F7E1E">
        <w:rPr>
          <w:rFonts w:ascii="仿宋" w:eastAsia="仿宋" w:cs="仿宋" w:hint="eastAsia"/>
        </w:rPr>
        <w:t>二、合同工期</w:t>
      </w:r>
      <w:bookmarkEnd w:id="177"/>
    </w:p>
    <w:p w14:paraId="7AE26807" w14:textId="77777777" w:rsidR="00E1098B" w:rsidRPr="005F7E1E" w:rsidRDefault="00E1098B" w:rsidP="005F7E1E">
      <w:pPr>
        <w:rPr>
          <w:rFonts w:ascii="仿宋" w:eastAsia="仿宋" w:cs="仿宋"/>
        </w:rPr>
      </w:pPr>
      <w:r>
        <w:rPr>
          <w:rFonts w:ascii="仿宋" w:eastAsia="仿宋" w:cs="仿宋" w:hint="eastAsia"/>
        </w:rPr>
        <w:t>计划开工日期：</w:t>
      </w:r>
      <w:r w:rsidRPr="005F7E1E">
        <w:rPr>
          <w:rFonts w:ascii="仿宋" w:eastAsia="仿宋" w:cs="仿宋" w:hint="eastAsia"/>
        </w:rPr>
        <w:t xml:space="preserve">   年    月    日。</w:t>
      </w:r>
    </w:p>
    <w:p w14:paraId="5ABDD605" w14:textId="77777777" w:rsidR="00E1098B" w:rsidRPr="005F7E1E" w:rsidRDefault="00E1098B" w:rsidP="005F7E1E">
      <w:pPr>
        <w:rPr>
          <w:rFonts w:ascii="仿宋" w:eastAsia="仿宋" w:cs="仿宋"/>
        </w:rPr>
      </w:pPr>
      <w:r>
        <w:rPr>
          <w:rFonts w:ascii="仿宋" w:eastAsia="仿宋" w:cs="仿宋" w:hint="eastAsia"/>
        </w:rPr>
        <w:t>计划竣工日期：</w:t>
      </w:r>
      <w:r w:rsidRPr="005F7E1E">
        <w:rPr>
          <w:rFonts w:ascii="仿宋" w:eastAsia="仿宋" w:cs="仿宋" w:hint="eastAsia"/>
        </w:rPr>
        <w:t xml:space="preserve">   年    月    日。</w:t>
      </w:r>
    </w:p>
    <w:p w14:paraId="3FC852DC" w14:textId="77777777" w:rsidR="00E1098B" w:rsidRDefault="00E1098B" w:rsidP="005F7E1E">
      <w:pPr>
        <w:rPr>
          <w:rFonts w:ascii="仿宋" w:eastAsia="仿宋" w:cs="仿宋"/>
        </w:rPr>
      </w:pPr>
      <w:r>
        <w:rPr>
          <w:rFonts w:ascii="仿宋" w:eastAsia="仿宋" w:cs="仿宋" w:hint="eastAsia"/>
        </w:rPr>
        <w:t>工期总日历天数：</w:t>
      </w:r>
      <w:r w:rsidRPr="005F7E1E">
        <w:rPr>
          <w:rFonts w:ascii="仿宋" w:eastAsia="仿宋" w:cs="仿宋" w:hint="eastAsia"/>
        </w:rPr>
        <w:t>70日历天</w:t>
      </w:r>
      <w:r>
        <w:rPr>
          <w:rFonts w:ascii="仿宋" w:eastAsia="仿宋" w:cs="仿宋" w:hint="eastAsia"/>
        </w:rPr>
        <w:t>。工期总日历天数与根据前述计划开竣工日期计算的工期天数不一致的，以工期总日历天数为准，如因乙方原因耽误工期，按2000元/天支付违约金。</w:t>
      </w:r>
    </w:p>
    <w:p w14:paraId="031FA1FC" w14:textId="77777777" w:rsidR="00E1098B" w:rsidRPr="005F7E1E" w:rsidRDefault="00E1098B" w:rsidP="005F7E1E">
      <w:pPr>
        <w:rPr>
          <w:rFonts w:ascii="仿宋" w:eastAsia="仿宋" w:cs="仿宋"/>
        </w:rPr>
      </w:pPr>
      <w:bookmarkStart w:id="178" w:name="_Toc351203483"/>
      <w:r w:rsidRPr="005F7E1E">
        <w:rPr>
          <w:rFonts w:ascii="仿宋" w:eastAsia="仿宋" w:cs="仿宋" w:hint="eastAsia"/>
        </w:rPr>
        <w:t>三、质量标准</w:t>
      </w:r>
      <w:bookmarkEnd w:id="178"/>
    </w:p>
    <w:p w14:paraId="6F95EEC6" w14:textId="77777777" w:rsidR="00E1098B" w:rsidRPr="00E1098B" w:rsidRDefault="00E1098B" w:rsidP="005F7E1E">
      <w:pPr>
        <w:rPr>
          <w:rFonts w:ascii="仿宋" w:eastAsia="仿宋" w:cs="仿宋"/>
        </w:rPr>
      </w:pPr>
      <w:r w:rsidRPr="00E1098B">
        <w:rPr>
          <w:rFonts w:ascii="仿宋" w:eastAsia="仿宋" w:cs="仿宋" w:hint="eastAsia"/>
        </w:rPr>
        <w:t>工程质量符合</w:t>
      </w:r>
      <w:r w:rsidRPr="00E1098B">
        <w:rPr>
          <w:rFonts w:ascii="仿宋" w:eastAsia="仿宋" w:cs="仿宋"/>
        </w:rPr>
        <w:t>现行国家有关工程施工验收规范和标准的合格要求标准</w:t>
      </w:r>
      <w:r w:rsidRPr="00E1098B">
        <w:rPr>
          <w:rFonts w:ascii="仿宋" w:eastAsia="仿宋" w:cs="仿宋" w:hint="eastAsia"/>
        </w:rPr>
        <w:t>，本合同约定高于前述标准的以本合同约定标准为准</w:t>
      </w:r>
      <w:r w:rsidRPr="00E1098B">
        <w:rPr>
          <w:rFonts w:ascii="仿宋" w:eastAsia="仿宋" w:cs="仿宋"/>
        </w:rPr>
        <w:t>。</w:t>
      </w:r>
    </w:p>
    <w:p w14:paraId="65F624E8" w14:textId="77777777" w:rsidR="00E1098B" w:rsidRPr="005F7E1E" w:rsidRDefault="00E1098B" w:rsidP="005F7E1E">
      <w:pPr>
        <w:rPr>
          <w:rFonts w:ascii="仿宋" w:eastAsia="仿宋" w:cs="仿宋"/>
        </w:rPr>
      </w:pPr>
      <w:bookmarkStart w:id="179" w:name="_Toc351203484"/>
      <w:r w:rsidRPr="005F7E1E">
        <w:rPr>
          <w:rFonts w:ascii="仿宋" w:eastAsia="仿宋" w:cs="仿宋" w:hint="eastAsia"/>
        </w:rPr>
        <w:t>四、签约合同价与合同价格</w:t>
      </w:r>
      <w:bookmarkEnd w:id="179"/>
      <w:r w:rsidRPr="005F7E1E">
        <w:rPr>
          <w:rFonts w:ascii="仿宋" w:eastAsia="仿宋" w:cs="仿宋" w:hint="eastAsia"/>
        </w:rPr>
        <w:t>组成</w:t>
      </w:r>
      <w:r w:rsidRPr="005F7E1E">
        <w:rPr>
          <w:rFonts w:ascii="仿宋" w:eastAsia="仿宋" w:cs="仿宋" w:hint="eastAsia"/>
        </w:rPr>
        <w:tab/>
      </w:r>
    </w:p>
    <w:p w14:paraId="2EF2B651" w14:textId="77777777" w:rsidR="00E1098B" w:rsidRPr="005F7E1E" w:rsidRDefault="00E1098B" w:rsidP="005F7E1E">
      <w:pPr>
        <w:rPr>
          <w:rFonts w:ascii="仿宋" w:eastAsia="仿宋" w:cs="仿宋"/>
        </w:rPr>
      </w:pPr>
      <w:r>
        <w:rPr>
          <w:rFonts w:ascii="仿宋" w:eastAsia="仿宋" w:cs="仿宋" w:hint="eastAsia"/>
        </w:rPr>
        <w:t>1.签约合同价为：</w:t>
      </w:r>
      <w:r w:rsidRPr="005F7E1E">
        <w:rPr>
          <w:rFonts w:ascii="仿宋" w:eastAsia="仿宋" w:cs="仿宋" w:hint="eastAsia"/>
        </w:rPr>
        <w:t xml:space="preserve">                   （预估价，以最终决算为准）</w:t>
      </w:r>
    </w:p>
    <w:p w14:paraId="304919B1"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w:t>
      </w:r>
      <w:r w:rsidRPr="005F7E1E">
        <w:rPr>
          <w:rFonts w:ascii="仿宋" w:eastAsia="仿宋" w:cs="仿宋"/>
        </w:rPr>
        <w:t>¥</w:t>
      </w:r>
      <w:r w:rsidRPr="005F7E1E">
        <w:rPr>
          <w:rFonts w:ascii="仿宋" w:eastAsia="仿宋" w:cs="仿宋" w:hint="eastAsia"/>
        </w:rPr>
        <w:t xml:space="preserve">  /  元)；</w:t>
      </w:r>
    </w:p>
    <w:p w14:paraId="7F6B7416" w14:textId="77777777" w:rsidR="00E1098B" w:rsidRPr="005F7E1E" w:rsidRDefault="00E1098B" w:rsidP="005F7E1E">
      <w:pPr>
        <w:rPr>
          <w:rFonts w:ascii="仿宋" w:eastAsia="仿宋" w:cs="仿宋"/>
        </w:rPr>
      </w:pPr>
      <w:r>
        <w:rPr>
          <w:rFonts w:ascii="仿宋" w:eastAsia="仿宋" w:cs="仿宋" w:hint="eastAsia"/>
        </w:rPr>
        <w:t>其中：</w:t>
      </w:r>
    </w:p>
    <w:p w14:paraId="5851798F" w14:textId="77777777" w:rsidR="00E1098B" w:rsidRPr="005F7E1E" w:rsidRDefault="00E1098B" w:rsidP="005F7E1E">
      <w:pPr>
        <w:rPr>
          <w:rFonts w:ascii="仿宋" w:eastAsia="仿宋" w:cs="仿宋"/>
        </w:rPr>
      </w:pPr>
      <w:r>
        <w:rPr>
          <w:rFonts w:ascii="仿宋" w:eastAsia="仿宋" w:cs="仿宋" w:hint="eastAsia"/>
        </w:rPr>
        <w:t>（1）安全文明施工费：</w:t>
      </w:r>
      <w:r w:rsidRPr="005F7E1E">
        <w:rPr>
          <w:rFonts w:ascii="仿宋" w:eastAsia="仿宋" w:cs="仿宋" w:hint="eastAsia"/>
        </w:rPr>
        <w:t xml:space="preserve">   /   </w:t>
      </w:r>
    </w:p>
    <w:p w14:paraId="48B14FAC"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p>
    <w:p w14:paraId="554A4277" w14:textId="77777777" w:rsidR="00E1098B" w:rsidRPr="005F7E1E" w:rsidRDefault="00E1098B" w:rsidP="005F7E1E">
      <w:pPr>
        <w:rPr>
          <w:rFonts w:ascii="仿宋" w:eastAsia="仿宋" w:cs="仿宋"/>
        </w:rPr>
      </w:pPr>
      <w:r>
        <w:rPr>
          <w:rFonts w:ascii="仿宋" w:eastAsia="仿宋" w:cs="仿宋" w:hint="eastAsia"/>
        </w:rPr>
        <w:t>（2）材料和工程设备暂估价金额：</w:t>
      </w:r>
    </w:p>
    <w:p w14:paraId="1CE4A5ED"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p>
    <w:p w14:paraId="0ABE2EA5" w14:textId="77777777" w:rsidR="00E1098B" w:rsidRPr="005F7E1E" w:rsidRDefault="00E1098B" w:rsidP="005F7E1E">
      <w:pPr>
        <w:rPr>
          <w:rFonts w:ascii="仿宋" w:eastAsia="仿宋" w:cs="仿宋"/>
        </w:rPr>
      </w:pPr>
      <w:r>
        <w:rPr>
          <w:rFonts w:ascii="仿宋" w:eastAsia="仿宋" w:cs="仿宋" w:hint="eastAsia"/>
        </w:rPr>
        <w:t>（3）专业工程暂估价金额：</w:t>
      </w:r>
      <w:r w:rsidRPr="005F7E1E">
        <w:rPr>
          <w:rFonts w:ascii="仿宋" w:eastAsia="仿宋" w:cs="仿宋" w:hint="eastAsia"/>
        </w:rPr>
        <w:t xml:space="preserve">   /    </w:t>
      </w:r>
    </w:p>
    <w:p w14:paraId="3D103699"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r>
        <w:rPr>
          <w:rFonts w:ascii="仿宋" w:eastAsia="仿宋" w:cs="仿宋" w:hint="eastAsia"/>
        </w:rPr>
        <w:t>；</w:t>
      </w:r>
    </w:p>
    <w:p w14:paraId="320B7070" w14:textId="77777777" w:rsidR="00E1098B" w:rsidRPr="005F7E1E" w:rsidRDefault="00E1098B" w:rsidP="005F7E1E">
      <w:pPr>
        <w:rPr>
          <w:rFonts w:ascii="仿宋" w:eastAsia="仿宋" w:cs="仿宋"/>
        </w:rPr>
      </w:pPr>
      <w:r>
        <w:rPr>
          <w:rFonts w:ascii="仿宋" w:eastAsia="仿宋" w:cs="仿宋" w:hint="eastAsia"/>
        </w:rPr>
        <w:t>暂列金额：</w:t>
      </w:r>
      <w:r w:rsidRPr="005F7E1E">
        <w:rPr>
          <w:rFonts w:ascii="仿宋" w:eastAsia="仿宋" w:cs="仿宋" w:hint="eastAsia"/>
        </w:rPr>
        <w:t xml:space="preserve">    /    </w:t>
      </w:r>
    </w:p>
    <w:p w14:paraId="7BE53EE4" w14:textId="77777777" w:rsidR="00E1098B" w:rsidRPr="005F7E1E" w:rsidRDefault="00E1098B" w:rsidP="005F7E1E">
      <w:pPr>
        <w:rPr>
          <w:rFonts w:ascii="仿宋" w:eastAsia="仿宋" w:cs="仿宋"/>
        </w:rPr>
      </w:pPr>
      <w:r>
        <w:rPr>
          <w:rFonts w:ascii="仿宋" w:eastAsia="仿宋" w:cs="仿宋" w:hint="eastAsia"/>
        </w:rPr>
        <w:t>人民币（大写）</w:t>
      </w:r>
      <w:r w:rsidRPr="005F7E1E">
        <w:rPr>
          <w:rFonts w:ascii="仿宋" w:eastAsia="仿宋" w:cs="仿宋" w:hint="eastAsia"/>
        </w:rPr>
        <w:t xml:space="preserve">   /    (</w:t>
      </w:r>
      <w:r w:rsidRPr="005F7E1E">
        <w:rPr>
          <w:rFonts w:ascii="仿宋" w:eastAsia="仿宋" w:cs="仿宋"/>
        </w:rPr>
        <w:t>¥</w:t>
      </w:r>
      <w:r w:rsidRPr="005F7E1E">
        <w:rPr>
          <w:rFonts w:ascii="仿宋" w:eastAsia="仿宋" w:cs="仿宋" w:hint="eastAsia"/>
        </w:rPr>
        <w:t xml:space="preserve">  /   元)</w:t>
      </w:r>
      <w:r>
        <w:rPr>
          <w:rFonts w:ascii="仿宋" w:eastAsia="仿宋" w:cs="仿宋" w:hint="eastAsia"/>
        </w:rPr>
        <w:t>。</w:t>
      </w:r>
    </w:p>
    <w:p w14:paraId="24AAB89A" w14:textId="77777777" w:rsidR="00E1098B" w:rsidRPr="005F7E1E" w:rsidRDefault="00E1098B" w:rsidP="005F7E1E">
      <w:pPr>
        <w:rPr>
          <w:rFonts w:ascii="仿宋" w:eastAsia="仿宋" w:cs="仿宋"/>
        </w:rPr>
      </w:pPr>
      <w:r>
        <w:rPr>
          <w:rFonts w:ascii="仿宋" w:eastAsia="仿宋" w:cs="仿宋" w:hint="eastAsia"/>
        </w:rPr>
        <w:t>2.合同价格形式：。</w:t>
      </w:r>
    </w:p>
    <w:p w14:paraId="4478A484" w14:textId="77777777" w:rsidR="00E1098B" w:rsidRPr="005F7E1E" w:rsidRDefault="00E1098B" w:rsidP="005F7E1E">
      <w:pPr>
        <w:rPr>
          <w:rFonts w:ascii="仿宋" w:eastAsia="仿宋" w:cs="仿宋"/>
        </w:rPr>
      </w:pPr>
      <w:bookmarkStart w:id="180" w:name="_Toc351203485"/>
      <w:r w:rsidRPr="005F7E1E">
        <w:rPr>
          <w:rFonts w:ascii="仿宋" w:eastAsia="仿宋" w:cs="仿宋" w:hint="eastAsia"/>
        </w:rPr>
        <w:t>五、</w:t>
      </w:r>
      <w:bookmarkEnd w:id="180"/>
      <w:r w:rsidRPr="005F7E1E">
        <w:rPr>
          <w:rFonts w:ascii="仿宋" w:eastAsia="仿宋" w:cs="仿宋" w:hint="eastAsia"/>
        </w:rPr>
        <w:t>项目经理</w:t>
      </w:r>
    </w:p>
    <w:p w14:paraId="634C3B1C" w14:textId="77777777" w:rsidR="00E1098B" w:rsidRPr="005F7E1E" w:rsidRDefault="00E1098B" w:rsidP="005F7E1E">
      <w:pPr>
        <w:rPr>
          <w:rFonts w:ascii="仿宋" w:eastAsia="仿宋" w:cs="仿宋"/>
        </w:rPr>
      </w:pPr>
      <w:r>
        <w:rPr>
          <w:rFonts w:ascii="仿宋" w:eastAsia="仿宋" w:cs="仿宋" w:hint="eastAsia"/>
        </w:rPr>
        <w:t>承包人项目经理：</w:t>
      </w:r>
      <w:r w:rsidRPr="005F7E1E">
        <w:rPr>
          <w:rFonts w:ascii="仿宋" w:eastAsia="仿宋" w:cs="仿宋" w:hint="eastAsia"/>
        </w:rPr>
        <w:t xml:space="preserve">        </w:t>
      </w:r>
      <w:r>
        <w:rPr>
          <w:rFonts w:ascii="仿宋" w:eastAsia="仿宋" w:cs="仿宋" w:hint="eastAsia"/>
        </w:rPr>
        <w:t>，联系电话：</w:t>
      </w:r>
      <w:r w:rsidRPr="005F7E1E">
        <w:rPr>
          <w:rFonts w:ascii="仿宋" w:eastAsia="仿宋" w:cs="仿宋" w:hint="eastAsia"/>
        </w:rPr>
        <w:t xml:space="preserve">        </w:t>
      </w:r>
      <w:r>
        <w:rPr>
          <w:rFonts w:ascii="仿宋" w:eastAsia="仿宋" w:cs="仿宋" w:hint="eastAsia"/>
        </w:rPr>
        <w:t>。</w:t>
      </w:r>
    </w:p>
    <w:p w14:paraId="7E84953B" w14:textId="77777777" w:rsidR="00E1098B" w:rsidRPr="005F7E1E" w:rsidRDefault="00E1098B" w:rsidP="005F7E1E">
      <w:pPr>
        <w:rPr>
          <w:rFonts w:ascii="仿宋" w:eastAsia="仿宋" w:cs="仿宋"/>
        </w:rPr>
      </w:pPr>
      <w:bookmarkStart w:id="181" w:name="_Toc351203486"/>
      <w:r w:rsidRPr="005F7E1E">
        <w:rPr>
          <w:rFonts w:ascii="仿宋" w:eastAsia="仿宋" w:cs="仿宋" w:hint="eastAsia"/>
        </w:rPr>
        <w:t>六、合同文件构成</w:t>
      </w:r>
      <w:bookmarkEnd w:id="181"/>
    </w:p>
    <w:p w14:paraId="3F5E067F" w14:textId="77777777" w:rsidR="00E1098B" w:rsidRPr="005F7E1E" w:rsidRDefault="00E1098B" w:rsidP="005F7E1E">
      <w:pPr>
        <w:rPr>
          <w:rFonts w:ascii="仿宋" w:eastAsia="仿宋" w:cs="仿宋"/>
        </w:rPr>
      </w:pPr>
      <w:r>
        <w:rPr>
          <w:rFonts w:ascii="仿宋" w:eastAsia="仿宋" w:cs="仿宋" w:hint="eastAsia"/>
        </w:rPr>
        <w:t>本协议书与下列文件一起构成合同文件：</w:t>
      </w:r>
    </w:p>
    <w:p w14:paraId="152C1EF7" w14:textId="77777777" w:rsidR="00E1098B" w:rsidRPr="005F7E1E" w:rsidRDefault="00E1098B" w:rsidP="005F7E1E">
      <w:pPr>
        <w:rPr>
          <w:rFonts w:ascii="仿宋" w:eastAsia="仿宋" w:cs="仿宋"/>
        </w:rPr>
      </w:pPr>
      <w:r>
        <w:rPr>
          <w:rFonts w:ascii="仿宋" w:eastAsia="仿宋" w:cs="仿宋" w:hint="eastAsia"/>
        </w:rPr>
        <w:t>（1）成交通知书；</w:t>
      </w:r>
    </w:p>
    <w:p w14:paraId="58ACA1A0" w14:textId="77777777" w:rsidR="00E1098B" w:rsidRPr="005F7E1E" w:rsidRDefault="00E1098B" w:rsidP="005F7E1E">
      <w:pPr>
        <w:rPr>
          <w:rFonts w:ascii="仿宋" w:eastAsia="仿宋" w:cs="仿宋"/>
        </w:rPr>
      </w:pPr>
      <w:r>
        <w:rPr>
          <w:rFonts w:ascii="仿宋" w:eastAsia="仿宋" w:cs="仿宋" w:hint="eastAsia"/>
        </w:rPr>
        <w:t>（2）专用合同条款及其附件；</w:t>
      </w:r>
    </w:p>
    <w:p w14:paraId="71C1644B" w14:textId="77777777" w:rsidR="00E1098B" w:rsidRPr="005F7E1E" w:rsidRDefault="00E1098B" w:rsidP="005F7E1E">
      <w:pPr>
        <w:rPr>
          <w:rFonts w:ascii="仿宋" w:eastAsia="仿宋" w:cs="仿宋"/>
        </w:rPr>
      </w:pPr>
      <w:r>
        <w:rPr>
          <w:rFonts w:ascii="仿宋" w:eastAsia="仿宋" w:cs="仿宋" w:hint="eastAsia"/>
        </w:rPr>
        <w:t>（3）通用合同条款；</w:t>
      </w:r>
    </w:p>
    <w:p w14:paraId="2331840A" w14:textId="77777777" w:rsidR="00E1098B" w:rsidRPr="005F7E1E" w:rsidRDefault="00E1098B" w:rsidP="005F7E1E">
      <w:pPr>
        <w:rPr>
          <w:rFonts w:ascii="仿宋" w:eastAsia="仿宋" w:cs="仿宋"/>
        </w:rPr>
      </w:pPr>
      <w:r>
        <w:rPr>
          <w:rFonts w:ascii="仿宋" w:eastAsia="仿宋" w:cs="仿宋" w:hint="eastAsia"/>
        </w:rPr>
        <w:t>（4）磋商文件；</w:t>
      </w:r>
    </w:p>
    <w:p w14:paraId="3DA33199" w14:textId="77777777" w:rsidR="00E1098B" w:rsidRPr="005F7E1E" w:rsidRDefault="00E1098B" w:rsidP="005F7E1E">
      <w:pPr>
        <w:rPr>
          <w:rFonts w:ascii="仿宋" w:eastAsia="仿宋" w:cs="仿宋"/>
        </w:rPr>
      </w:pPr>
      <w:r>
        <w:rPr>
          <w:rFonts w:ascii="仿宋" w:eastAsia="仿宋" w:cs="仿宋" w:hint="eastAsia"/>
        </w:rPr>
        <w:lastRenderedPageBreak/>
        <w:t>（5）响应文件：</w:t>
      </w:r>
    </w:p>
    <w:p w14:paraId="38B29CBD" w14:textId="77777777" w:rsidR="00E1098B" w:rsidRPr="005F7E1E" w:rsidRDefault="00E1098B" w:rsidP="005F7E1E">
      <w:pPr>
        <w:rPr>
          <w:rFonts w:ascii="仿宋" w:eastAsia="仿宋" w:cs="仿宋"/>
        </w:rPr>
      </w:pPr>
      <w:r>
        <w:rPr>
          <w:rFonts w:ascii="仿宋" w:eastAsia="仿宋" w:cs="仿宋" w:hint="eastAsia"/>
        </w:rPr>
        <w:t>（6）评审报告；</w:t>
      </w:r>
    </w:p>
    <w:p w14:paraId="3733D68D" w14:textId="77777777" w:rsidR="00E1098B" w:rsidRPr="005F7E1E" w:rsidRDefault="00E1098B" w:rsidP="005F7E1E">
      <w:pPr>
        <w:rPr>
          <w:rFonts w:ascii="仿宋" w:eastAsia="仿宋" w:cs="仿宋"/>
        </w:rPr>
      </w:pPr>
      <w:r>
        <w:rPr>
          <w:rFonts w:ascii="仿宋" w:eastAsia="仿宋" w:cs="仿宋" w:hint="eastAsia"/>
        </w:rPr>
        <w:t>（7）技术标准和要求；</w:t>
      </w:r>
    </w:p>
    <w:p w14:paraId="5ABABB88" w14:textId="77777777" w:rsidR="00E1098B" w:rsidRPr="005F7E1E" w:rsidRDefault="00E1098B" w:rsidP="005F7E1E">
      <w:pPr>
        <w:rPr>
          <w:rFonts w:ascii="仿宋" w:eastAsia="仿宋" w:cs="仿宋"/>
        </w:rPr>
      </w:pPr>
      <w:r>
        <w:rPr>
          <w:rFonts w:ascii="仿宋" w:eastAsia="仿宋" w:cs="仿宋" w:hint="eastAsia"/>
        </w:rPr>
        <w:t>（8）已标价工程量清单；</w:t>
      </w:r>
    </w:p>
    <w:p w14:paraId="48B94837" w14:textId="77777777" w:rsidR="00E1098B" w:rsidRPr="005F7E1E" w:rsidRDefault="00E1098B" w:rsidP="005F7E1E">
      <w:pPr>
        <w:rPr>
          <w:rFonts w:ascii="仿宋" w:eastAsia="仿宋" w:cs="仿宋"/>
        </w:rPr>
      </w:pPr>
      <w:r>
        <w:rPr>
          <w:rFonts w:ascii="仿宋" w:eastAsia="仿宋" w:cs="仿宋" w:hint="eastAsia"/>
        </w:rPr>
        <w:t>（9）其他合同文件。</w:t>
      </w:r>
    </w:p>
    <w:p w14:paraId="071450D5" w14:textId="77777777" w:rsidR="00E1098B" w:rsidRPr="005F7E1E" w:rsidRDefault="00E1098B" w:rsidP="005F7E1E">
      <w:pPr>
        <w:rPr>
          <w:rFonts w:ascii="仿宋" w:eastAsia="仿宋" w:cs="仿宋"/>
        </w:rPr>
      </w:pPr>
      <w:r>
        <w:rPr>
          <w:rFonts w:ascii="仿宋" w:eastAsia="仿宋" w:cs="仿宋" w:hint="eastAsia"/>
        </w:rPr>
        <w:t>在合同订立及履行过程中形成的与合同有关的文件均构成合同文件组成部分。</w:t>
      </w:r>
    </w:p>
    <w:p w14:paraId="316DAF9B" w14:textId="77777777" w:rsidR="00E1098B" w:rsidRPr="005F7E1E" w:rsidRDefault="00E1098B" w:rsidP="005F7E1E">
      <w:pPr>
        <w:rPr>
          <w:rFonts w:ascii="仿宋" w:eastAsia="仿宋" w:cs="仿宋"/>
        </w:rPr>
      </w:pPr>
      <w:r>
        <w:rPr>
          <w:rFonts w:ascii="仿宋" w:eastAsia="仿宋" w:cs="仿宋" w:hint="eastAsia"/>
        </w:rPr>
        <w:t>上述各项合同文件包括合同当事人就该项合同文件所作出的补充和修改，属于同一类内容的文件，应以最新签署的为准。专用合同条款及其附件须经合同当事人签字或盖章。</w:t>
      </w:r>
    </w:p>
    <w:p w14:paraId="57F697F0" w14:textId="77777777" w:rsidR="00E1098B" w:rsidRPr="005F7E1E" w:rsidRDefault="00E1098B" w:rsidP="005F7E1E">
      <w:pPr>
        <w:rPr>
          <w:rFonts w:ascii="仿宋" w:eastAsia="仿宋" w:cs="仿宋"/>
        </w:rPr>
      </w:pPr>
      <w:bookmarkStart w:id="182" w:name="_Toc351203487"/>
      <w:r w:rsidRPr="005F7E1E">
        <w:rPr>
          <w:rFonts w:ascii="仿宋" w:eastAsia="仿宋" w:cs="仿宋" w:hint="eastAsia"/>
        </w:rPr>
        <w:t>七、承诺</w:t>
      </w:r>
      <w:bookmarkEnd w:id="182"/>
    </w:p>
    <w:p w14:paraId="2A2FA8BB" w14:textId="77777777" w:rsidR="00E1098B" w:rsidRPr="005F7E1E" w:rsidRDefault="00E1098B" w:rsidP="005F7E1E">
      <w:pPr>
        <w:rPr>
          <w:rFonts w:ascii="仿宋" w:eastAsia="仿宋" w:cs="仿宋"/>
        </w:rPr>
      </w:pPr>
      <w:r>
        <w:rPr>
          <w:rFonts w:ascii="仿宋" w:eastAsia="仿宋" w:cs="仿宋" w:hint="eastAsia"/>
        </w:rPr>
        <w:t>1.发包人承诺按照法律规定履行项目审批手续、筹集工程建设资金并按照合同约定的期限和方式支付合同价款。</w:t>
      </w:r>
    </w:p>
    <w:p w14:paraId="0168DFE9" w14:textId="77777777" w:rsidR="00E1098B" w:rsidRPr="005F7E1E" w:rsidRDefault="00E1098B" w:rsidP="005F7E1E">
      <w:pPr>
        <w:rPr>
          <w:rFonts w:ascii="仿宋" w:eastAsia="仿宋" w:cs="仿宋"/>
        </w:rPr>
      </w:pPr>
      <w:r>
        <w:rPr>
          <w:rFonts w:ascii="仿宋" w:eastAsia="仿宋" w:cs="仿宋" w:hint="eastAsia"/>
        </w:rPr>
        <w:t>2.承包人承诺按照法律规定及合同约定组织完成工程施工，确保工程质量和安全，不进行转包及违法分包，并在缺陷责任期及保修期内承担相应的工程维修责任。</w:t>
      </w:r>
    </w:p>
    <w:p w14:paraId="2F62962F" w14:textId="77777777" w:rsidR="00E1098B" w:rsidRPr="005F7E1E" w:rsidRDefault="00E1098B" w:rsidP="005F7E1E">
      <w:pPr>
        <w:rPr>
          <w:rFonts w:ascii="仿宋" w:eastAsia="仿宋" w:cs="仿宋"/>
        </w:rPr>
      </w:pPr>
      <w:r>
        <w:rPr>
          <w:rFonts w:ascii="仿宋" w:eastAsia="仿宋" w:cs="仿宋" w:hint="eastAsia"/>
        </w:rPr>
        <w:t>3.发包人和承包人通过招投标形式签订合同的，双方理解并承诺不再就同一工程另行签订与合同实质性内容相背离的协议。</w:t>
      </w:r>
    </w:p>
    <w:p w14:paraId="742846D0" w14:textId="77777777" w:rsidR="00E1098B" w:rsidRPr="005F7E1E" w:rsidRDefault="00E1098B" w:rsidP="005F7E1E">
      <w:pPr>
        <w:rPr>
          <w:rFonts w:ascii="仿宋" w:eastAsia="仿宋" w:cs="仿宋"/>
        </w:rPr>
      </w:pPr>
      <w:bookmarkStart w:id="183" w:name="_Toc351203488"/>
      <w:r w:rsidRPr="005F7E1E">
        <w:rPr>
          <w:rFonts w:ascii="仿宋" w:eastAsia="仿宋" w:cs="仿宋" w:hint="eastAsia"/>
        </w:rPr>
        <w:t>八、词语含义</w:t>
      </w:r>
      <w:bookmarkEnd w:id="183"/>
    </w:p>
    <w:p w14:paraId="483198AE" w14:textId="77777777" w:rsidR="00E1098B" w:rsidRPr="005F7E1E" w:rsidRDefault="00E1098B" w:rsidP="005F7E1E">
      <w:pPr>
        <w:rPr>
          <w:rFonts w:ascii="仿宋" w:eastAsia="仿宋" w:cs="仿宋"/>
        </w:rPr>
      </w:pPr>
      <w:r>
        <w:rPr>
          <w:rFonts w:ascii="仿宋" w:eastAsia="仿宋" w:cs="仿宋" w:hint="eastAsia"/>
        </w:rPr>
        <w:t>本协议书中词语含义与第二部分通用合同条款中赋予的含义相同。</w:t>
      </w:r>
    </w:p>
    <w:p w14:paraId="31BB17DD" w14:textId="77777777" w:rsidR="00E1098B" w:rsidRPr="005F7E1E" w:rsidRDefault="00E1098B" w:rsidP="005F7E1E">
      <w:pPr>
        <w:rPr>
          <w:rFonts w:ascii="仿宋" w:eastAsia="仿宋" w:cs="仿宋"/>
        </w:rPr>
      </w:pPr>
      <w:bookmarkStart w:id="184" w:name="_Toc351203489"/>
      <w:r w:rsidRPr="005F7E1E">
        <w:rPr>
          <w:rFonts w:ascii="仿宋" w:eastAsia="仿宋" w:cs="仿宋" w:hint="eastAsia"/>
        </w:rPr>
        <w:t>九、签订时间</w:t>
      </w:r>
      <w:bookmarkEnd w:id="184"/>
    </w:p>
    <w:p w14:paraId="718F4C27" w14:textId="77777777" w:rsidR="00E1098B" w:rsidRPr="005F7E1E" w:rsidRDefault="00E1098B" w:rsidP="005F7E1E">
      <w:pPr>
        <w:rPr>
          <w:rFonts w:ascii="仿宋" w:eastAsia="仿宋" w:cs="仿宋"/>
        </w:rPr>
      </w:pPr>
      <w:r>
        <w:rPr>
          <w:rFonts w:ascii="仿宋" w:eastAsia="仿宋" w:cs="仿宋" w:hint="eastAsia"/>
        </w:rPr>
        <w:t>本合同于</w:t>
      </w:r>
      <w:r w:rsidRPr="005F7E1E">
        <w:rPr>
          <w:rFonts w:ascii="仿宋" w:eastAsia="仿宋" w:cs="仿宋" w:hint="eastAsia"/>
        </w:rPr>
        <w:t xml:space="preserve">   年   月   日</w:t>
      </w:r>
      <w:r>
        <w:rPr>
          <w:rFonts w:ascii="仿宋" w:eastAsia="仿宋" w:cs="仿宋" w:hint="eastAsia"/>
        </w:rPr>
        <w:t>签订。</w:t>
      </w:r>
    </w:p>
    <w:p w14:paraId="21697054" w14:textId="77777777" w:rsidR="00E1098B" w:rsidRPr="005F7E1E" w:rsidRDefault="00E1098B" w:rsidP="005F7E1E">
      <w:pPr>
        <w:rPr>
          <w:rFonts w:ascii="仿宋" w:eastAsia="仿宋" w:cs="仿宋"/>
        </w:rPr>
      </w:pPr>
      <w:bookmarkStart w:id="185" w:name="_Toc351203490"/>
      <w:r w:rsidRPr="005F7E1E">
        <w:rPr>
          <w:rFonts w:ascii="仿宋" w:eastAsia="仿宋" w:cs="仿宋" w:hint="eastAsia"/>
        </w:rPr>
        <w:t>十、签订地点</w:t>
      </w:r>
      <w:bookmarkEnd w:id="185"/>
    </w:p>
    <w:p w14:paraId="6506F93D" w14:textId="77777777" w:rsidR="00E1098B" w:rsidRPr="005F7E1E" w:rsidRDefault="00E1098B" w:rsidP="005F7E1E">
      <w:pPr>
        <w:rPr>
          <w:rFonts w:ascii="仿宋" w:eastAsia="仿宋" w:cs="仿宋"/>
        </w:rPr>
      </w:pPr>
      <w:r>
        <w:rPr>
          <w:rFonts w:ascii="仿宋" w:eastAsia="仿宋" w:cs="仿宋" w:hint="eastAsia"/>
        </w:rPr>
        <w:t>本合同在</w:t>
      </w:r>
      <w:r w:rsidRPr="005F7E1E">
        <w:rPr>
          <w:rFonts w:ascii="仿宋" w:eastAsia="仿宋" w:cs="仿宋" w:hint="eastAsia"/>
        </w:rPr>
        <w:t xml:space="preserve">           </w:t>
      </w:r>
      <w:r>
        <w:rPr>
          <w:rFonts w:ascii="仿宋" w:eastAsia="仿宋" w:cs="仿宋" w:hint="eastAsia"/>
        </w:rPr>
        <w:t>签订。</w:t>
      </w:r>
    </w:p>
    <w:p w14:paraId="5794983D" w14:textId="77777777" w:rsidR="00E1098B" w:rsidRPr="005F7E1E" w:rsidRDefault="00E1098B" w:rsidP="005F7E1E">
      <w:pPr>
        <w:rPr>
          <w:rFonts w:ascii="仿宋" w:eastAsia="仿宋" w:cs="仿宋"/>
        </w:rPr>
      </w:pPr>
      <w:bookmarkStart w:id="186" w:name="_Toc351203491"/>
      <w:r w:rsidRPr="005F7E1E">
        <w:rPr>
          <w:rFonts w:ascii="仿宋" w:eastAsia="仿宋" w:cs="仿宋" w:hint="eastAsia"/>
        </w:rPr>
        <w:t>十一、补充协议</w:t>
      </w:r>
      <w:bookmarkEnd w:id="186"/>
    </w:p>
    <w:p w14:paraId="7AA13865" w14:textId="77777777" w:rsidR="00E1098B" w:rsidRPr="005F7E1E" w:rsidRDefault="00E1098B" w:rsidP="005F7E1E">
      <w:pPr>
        <w:rPr>
          <w:rFonts w:ascii="仿宋" w:eastAsia="仿宋" w:cs="仿宋"/>
        </w:rPr>
      </w:pPr>
      <w:r>
        <w:rPr>
          <w:rFonts w:ascii="仿宋" w:eastAsia="仿宋" w:cs="仿宋" w:hint="eastAsia"/>
        </w:rPr>
        <w:t>合同未尽事宜，合同当事人另行签订补充协议，补充协议是合同的组成部分。</w:t>
      </w:r>
    </w:p>
    <w:p w14:paraId="15FD6B89" w14:textId="77777777" w:rsidR="00E1098B" w:rsidRPr="005F7E1E" w:rsidRDefault="00E1098B" w:rsidP="005F7E1E">
      <w:pPr>
        <w:rPr>
          <w:rFonts w:ascii="仿宋" w:eastAsia="仿宋" w:cs="仿宋"/>
        </w:rPr>
      </w:pPr>
      <w:bookmarkStart w:id="187" w:name="_Toc351203492"/>
      <w:r w:rsidRPr="005F7E1E">
        <w:rPr>
          <w:rFonts w:ascii="仿宋" w:eastAsia="仿宋" w:cs="仿宋" w:hint="eastAsia"/>
        </w:rPr>
        <w:t>十二、合同生效</w:t>
      </w:r>
      <w:bookmarkEnd w:id="187"/>
    </w:p>
    <w:p w14:paraId="36132F87" w14:textId="77777777" w:rsidR="00E1098B" w:rsidRPr="005F7E1E" w:rsidRDefault="00E1098B" w:rsidP="005F7E1E">
      <w:pPr>
        <w:rPr>
          <w:rFonts w:ascii="仿宋" w:eastAsia="仿宋" w:cs="仿宋"/>
        </w:rPr>
      </w:pPr>
      <w:r>
        <w:rPr>
          <w:rFonts w:ascii="仿宋" w:eastAsia="仿宋" w:cs="仿宋" w:hint="eastAsia"/>
        </w:rPr>
        <w:t>本合同自</w:t>
      </w:r>
      <w:r w:rsidRPr="005F7E1E">
        <w:rPr>
          <w:rFonts w:ascii="仿宋" w:eastAsia="仿宋" w:cs="仿宋" w:hint="eastAsia"/>
        </w:rPr>
        <w:t>最后一方签字、盖章之日</w:t>
      </w:r>
      <w:r>
        <w:rPr>
          <w:rFonts w:ascii="仿宋" w:eastAsia="仿宋" w:cs="仿宋" w:hint="eastAsia"/>
        </w:rPr>
        <w:t>生效。</w:t>
      </w:r>
    </w:p>
    <w:p w14:paraId="19130FD5" w14:textId="77777777" w:rsidR="00E1098B" w:rsidRPr="005F7E1E" w:rsidRDefault="00E1098B" w:rsidP="005F7E1E">
      <w:pPr>
        <w:rPr>
          <w:rFonts w:ascii="仿宋" w:eastAsia="仿宋" w:cs="仿宋"/>
        </w:rPr>
      </w:pPr>
      <w:bookmarkStart w:id="188" w:name="_Toc351203493"/>
      <w:r w:rsidRPr="005F7E1E">
        <w:rPr>
          <w:rFonts w:ascii="仿宋" w:eastAsia="仿宋" w:cs="仿宋" w:hint="eastAsia"/>
        </w:rPr>
        <w:t>十三、合同份数</w:t>
      </w:r>
      <w:bookmarkEnd w:id="188"/>
    </w:p>
    <w:p w14:paraId="0B53244A" w14:textId="77777777" w:rsidR="00E1098B" w:rsidRPr="005F7E1E" w:rsidRDefault="00E1098B" w:rsidP="005F7E1E">
      <w:pPr>
        <w:rPr>
          <w:rFonts w:ascii="仿宋" w:eastAsia="仿宋" w:cs="仿宋"/>
        </w:rPr>
      </w:pPr>
      <w:r>
        <w:rPr>
          <w:rFonts w:ascii="仿宋" w:eastAsia="仿宋" w:cs="仿宋" w:hint="eastAsia"/>
        </w:rPr>
        <w:t>本合同一式肆份，均具有同等法律效力，发包人执叁份，承包人执壹份。</w:t>
      </w:r>
    </w:p>
    <w:p w14:paraId="0FA3F06B" w14:textId="77777777" w:rsidR="00E1098B" w:rsidRPr="005F7E1E" w:rsidRDefault="00E1098B" w:rsidP="005F7E1E">
      <w:pPr>
        <w:rPr>
          <w:rFonts w:ascii="仿宋" w:eastAsia="仿宋" w:cs="仿宋"/>
        </w:rPr>
      </w:pPr>
    </w:p>
    <w:p w14:paraId="1F4B01EE" w14:textId="77777777" w:rsidR="00E1098B" w:rsidRDefault="00E1098B" w:rsidP="005F7E1E">
      <w:pPr>
        <w:rPr>
          <w:rFonts w:ascii="仿宋" w:eastAsia="仿宋" w:cs="仿宋"/>
        </w:rPr>
      </w:pPr>
      <w:r>
        <w:rPr>
          <w:rFonts w:ascii="仿宋" w:eastAsia="仿宋" w:cs="仿宋" w:hint="eastAsia"/>
        </w:rPr>
        <w:t>发包人：  (公章)                     承包人：  (公章)</w:t>
      </w:r>
    </w:p>
    <w:p w14:paraId="1B95BEC3" w14:textId="77777777" w:rsidR="00E1098B" w:rsidRPr="005F7E1E" w:rsidRDefault="00E1098B" w:rsidP="005F7E1E">
      <w:pPr>
        <w:rPr>
          <w:rFonts w:ascii="仿宋" w:eastAsia="仿宋" w:cs="仿宋"/>
        </w:rPr>
      </w:pPr>
      <w:r>
        <w:rPr>
          <w:rFonts w:ascii="仿宋" w:eastAsia="仿宋" w:cs="仿宋" w:hint="eastAsia"/>
        </w:rPr>
        <w:t>法定代表人（或委托代理人）：          法定代表人（或委托代理人）：</w:t>
      </w:r>
    </w:p>
    <w:p w14:paraId="5AC3F443" w14:textId="77777777" w:rsidR="00E1098B" w:rsidRPr="005F7E1E" w:rsidRDefault="00E1098B" w:rsidP="005F7E1E">
      <w:pPr>
        <w:rPr>
          <w:rFonts w:ascii="仿宋" w:eastAsia="仿宋" w:cs="仿宋"/>
        </w:rPr>
      </w:pPr>
      <w:r>
        <w:rPr>
          <w:rFonts w:ascii="仿宋" w:eastAsia="仿宋" w:cs="仿宋" w:hint="eastAsia"/>
        </w:rPr>
        <w:t>统一社会信用代码：125101004507516969 统一社会信用代码：</w:t>
      </w:r>
    </w:p>
    <w:p w14:paraId="2A7E9BBD" w14:textId="77777777" w:rsidR="00E1098B" w:rsidRPr="005F7E1E" w:rsidRDefault="00E1098B" w:rsidP="005F7E1E">
      <w:pPr>
        <w:rPr>
          <w:rFonts w:ascii="仿宋" w:eastAsia="仿宋" w:cs="仿宋"/>
        </w:rPr>
      </w:pPr>
      <w:r>
        <w:rPr>
          <w:rFonts w:ascii="仿宋" w:eastAsia="仿宋" w:cs="仿宋" w:hint="eastAsia"/>
        </w:rPr>
        <w:t>地址：青羊区康河社区8组316号       地址：</w:t>
      </w:r>
    </w:p>
    <w:p w14:paraId="56295CA1" w14:textId="77777777" w:rsidR="00E1098B" w:rsidRPr="005F7E1E" w:rsidRDefault="00E1098B" w:rsidP="005F7E1E">
      <w:pPr>
        <w:rPr>
          <w:rFonts w:ascii="仿宋" w:eastAsia="仿宋" w:cs="仿宋"/>
        </w:rPr>
      </w:pPr>
      <w:r w:rsidRPr="005F7E1E">
        <w:rPr>
          <w:rFonts w:ascii="仿宋" w:eastAsia="仿宋" w:cs="仿宋" w:hint="eastAsia"/>
        </w:rPr>
        <w:t>开户银行：农行四川省成都锦西支行     开户银行：</w:t>
      </w:r>
    </w:p>
    <w:p w14:paraId="0BD36475" w14:textId="77777777" w:rsidR="00E1098B" w:rsidRPr="005F7E1E" w:rsidRDefault="00E1098B" w:rsidP="005F7E1E">
      <w:pPr>
        <w:rPr>
          <w:rFonts w:ascii="仿宋" w:eastAsia="仿宋" w:cs="仿宋"/>
        </w:rPr>
      </w:pPr>
      <w:r w:rsidRPr="005F7E1E">
        <w:rPr>
          <w:rFonts w:ascii="仿宋" w:eastAsia="仿宋" w:cs="仿宋" w:hint="eastAsia"/>
        </w:rPr>
        <w:t>银行账号：22910401040012477          银行账号：</w:t>
      </w:r>
    </w:p>
    <w:p w14:paraId="47C1996C" w14:textId="77777777" w:rsidR="00E1098B" w:rsidRPr="005F7E1E" w:rsidRDefault="00E1098B" w:rsidP="005F7E1E">
      <w:pPr>
        <w:rPr>
          <w:rFonts w:ascii="仿宋" w:eastAsia="仿宋" w:cs="仿宋"/>
        </w:rPr>
      </w:pPr>
      <w:bookmarkStart w:id="189" w:name="_Toc351203494"/>
      <w:r w:rsidRPr="005F7E1E">
        <w:rPr>
          <w:rFonts w:ascii="仿宋" w:eastAsia="仿宋" w:cs="仿宋" w:hint="eastAsia"/>
        </w:rPr>
        <w:t>联系电话：18010640827                联系电话：</w:t>
      </w:r>
    </w:p>
    <w:p w14:paraId="6927918F" w14:textId="77777777" w:rsidR="00E1098B" w:rsidRPr="005F7E1E" w:rsidRDefault="00E1098B" w:rsidP="005F7E1E">
      <w:pPr>
        <w:rPr>
          <w:rFonts w:ascii="仿宋" w:eastAsia="仿宋" w:cs="仿宋"/>
        </w:rPr>
      </w:pPr>
      <w:r w:rsidRPr="005F7E1E">
        <w:rPr>
          <w:rFonts w:ascii="仿宋" w:eastAsia="仿宋" w:cs="仿宋" w:hint="eastAsia"/>
        </w:rPr>
        <w:t>传真：028-87073039                   传真：</w:t>
      </w:r>
    </w:p>
    <w:p w14:paraId="064777F6" w14:textId="21A920F4" w:rsidR="00E1098B" w:rsidRDefault="00E1098B" w:rsidP="005F7E1E">
      <w:pPr>
        <w:rPr>
          <w:rFonts w:ascii="仿宋" w:eastAsia="仿宋" w:cs="仿宋"/>
        </w:rPr>
      </w:pPr>
    </w:p>
    <w:p w14:paraId="7ED1DE92" w14:textId="77777777" w:rsidR="00E1098B" w:rsidRPr="005F7E1E" w:rsidRDefault="00E1098B" w:rsidP="005F7E1E">
      <w:pPr>
        <w:rPr>
          <w:rFonts w:ascii="仿宋" w:eastAsia="仿宋" w:cs="仿宋"/>
        </w:rPr>
      </w:pPr>
      <w:r w:rsidRPr="005F7E1E">
        <w:rPr>
          <w:rFonts w:ascii="仿宋" w:eastAsia="仿宋" w:cs="仿宋" w:hint="eastAsia"/>
        </w:rPr>
        <w:t>第二节通用合同条款</w:t>
      </w:r>
      <w:bookmarkStart w:id="190" w:name="_Toc337558727"/>
      <w:bookmarkEnd w:id="189"/>
      <w:r w:rsidRPr="005F7E1E">
        <w:rPr>
          <w:rFonts w:ascii="仿宋" w:eastAsia="仿宋" w:cs="仿宋" w:hint="eastAsia"/>
        </w:rPr>
        <w:t>（略）</w:t>
      </w:r>
    </w:p>
    <w:p w14:paraId="54548ECF" w14:textId="77777777" w:rsidR="00E1098B" w:rsidRPr="005F7E1E" w:rsidRDefault="00E1098B" w:rsidP="005F7E1E">
      <w:pPr>
        <w:rPr>
          <w:rFonts w:ascii="仿宋" w:eastAsia="仿宋" w:cs="仿宋"/>
        </w:rPr>
      </w:pPr>
      <w:bookmarkStart w:id="191" w:name="_Toc351203632"/>
      <w:bookmarkEnd w:id="190"/>
      <w:r w:rsidRPr="005F7E1E">
        <w:rPr>
          <w:rFonts w:ascii="仿宋" w:eastAsia="仿宋" w:cs="仿宋" w:hint="eastAsia"/>
        </w:rPr>
        <w:t>1、本项目通用合同条款参照《建设工程施工合同(示范文本)》(GF-2017-0201)通用合同条款执行。</w:t>
      </w:r>
    </w:p>
    <w:p w14:paraId="4AF77A22" w14:textId="77777777" w:rsidR="00E1098B" w:rsidRPr="005F7E1E" w:rsidRDefault="00E1098B" w:rsidP="005F7E1E">
      <w:pPr>
        <w:rPr>
          <w:rFonts w:ascii="仿宋" w:eastAsia="仿宋" w:cs="仿宋"/>
        </w:rPr>
      </w:pPr>
      <w:r w:rsidRPr="005F7E1E">
        <w:rPr>
          <w:rFonts w:ascii="仿宋" w:eastAsia="仿宋" w:cs="仿宋" w:hint="eastAsia"/>
        </w:rPr>
        <w:t>2、如有最新版本，参照最新版本执行。</w:t>
      </w:r>
    </w:p>
    <w:p w14:paraId="13154983" w14:textId="77777777" w:rsidR="00E1098B" w:rsidRDefault="00E1098B" w:rsidP="005F7E1E">
      <w:pPr>
        <w:rPr>
          <w:rFonts w:ascii="仿宋" w:eastAsia="仿宋"/>
          <w:b/>
          <w:bCs/>
        </w:rPr>
      </w:pPr>
      <w:r w:rsidRPr="005F7E1E">
        <w:rPr>
          <w:rFonts w:ascii="仿宋" w:eastAsia="仿宋" w:cs="仿宋" w:hint="eastAsia"/>
        </w:rPr>
        <w:br w:type="page"/>
      </w:r>
      <w:r>
        <w:rPr>
          <w:rFonts w:ascii="仿宋" w:eastAsia="仿宋" w:cs="仿宋" w:hint="eastAsia"/>
        </w:rPr>
        <w:lastRenderedPageBreak/>
        <w:t>第三节专用合同条款</w:t>
      </w:r>
      <w:bookmarkEnd w:id="191"/>
    </w:p>
    <w:p w14:paraId="32B1F44B" w14:textId="77777777" w:rsidR="00E1098B" w:rsidRPr="005F7E1E" w:rsidRDefault="00E1098B" w:rsidP="005F7E1E">
      <w:pPr>
        <w:rPr>
          <w:rFonts w:ascii="仿宋" w:eastAsia="仿宋" w:cs="仿宋"/>
        </w:rPr>
      </w:pPr>
      <w:bookmarkStart w:id="192" w:name="_Toc351203633"/>
      <w:r w:rsidRPr="005F7E1E">
        <w:rPr>
          <w:rFonts w:ascii="仿宋" w:eastAsia="仿宋" w:cs="仿宋" w:hint="eastAsia"/>
        </w:rPr>
        <w:t>1</w:t>
      </w:r>
      <w:bookmarkStart w:id="193" w:name="_Toc292559866"/>
      <w:bookmarkStart w:id="194" w:name="_Toc296890984"/>
      <w:bookmarkStart w:id="195" w:name="_Toc296891196"/>
      <w:bookmarkStart w:id="196" w:name="_Toc296347155"/>
      <w:bookmarkStart w:id="197" w:name="_Toc296944495"/>
      <w:bookmarkStart w:id="198" w:name="_Toc296346657"/>
      <w:bookmarkStart w:id="199" w:name="_Toc297120456"/>
      <w:bookmarkStart w:id="200" w:name="_Toc296503156"/>
      <w:bookmarkStart w:id="201" w:name="_Toc297048342"/>
      <w:bookmarkStart w:id="202" w:name="_Toc292559361"/>
      <w:r w:rsidRPr="005F7E1E">
        <w:rPr>
          <w:rFonts w:ascii="仿宋" w:eastAsia="仿宋" w:cs="仿宋" w:hint="eastAsia"/>
        </w:rPr>
        <w:t>. 一般约定</w:t>
      </w:r>
      <w:bookmarkEnd w:id="192"/>
    </w:p>
    <w:bookmarkEnd w:id="193"/>
    <w:bookmarkEnd w:id="194"/>
    <w:bookmarkEnd w:id="195"/>
    <w:bookmarkEnd w:id="196"/>
    <w:bookmarkEnd w:id="197"/>
    <w:bookmarkEnd w:id="198"/>
    <w:bookmarkEnd w:id="199"/>
    <w:bookmarkEnd w:id="200"/>
    <w:bookmarkEnd w:id="201"/>
    <w:bookmarkEnd w:id="202"/>
    <w:p w14:paraId="6FF5A295" w14:textId="77777777" w:rsidR="00E1098B" w:rsidRPr="005F7E1E" w:rsidRDefault="00E1098B" w:rsidP="005F7E1E">
      <w:pPr>
        <w:rPr>
          <w:rFonts w:ascii="仿宋" w:eastAsia="仿宋" w:cs="仿宋"/>
        </w:rPr>
      </w:pPr>
      <w:r>
        <w:rPr>
          <w:rFonts w:ascii="仿宋" w:eastAsia="仿宋" w:cs="仿宋" w:hint="eastAsia"/>
        </w:rPr>
        <w:t>1.1 词语定义</w:t>
      </w:r>
    </w:p>
    <w:p w14:paraId="3D6B16F4" w14:textId="77777777" w:rsidR="00E1098B" w:rsidRPr="005F7E1E" w:rsidRDefault="00E1098B" w:rsidP="005F7E1E">
      <w:pPr>
        <w:rPr>
          <w:rFonts w:ascii="仿宋" w:eastAsia="仿宋" w:cs="仿宋"/>
        </w:rPr>
      </w:pPr>
      <w:r>
        <w:rPr>
          <w:rFonts w:ascii="仿宋" w:eastAsia="仿宋" w:cs="仿宋" w:hint="eastAsia"/>
        </w:rPr>
        <w:t>1.1.1合同</w:t>
      </w:r>
    </w:p>
    <w:p w14:paraId="505C6CFA" w14:textId="77777777" w:rsidR="00E1098B" w:rsidRPr="005F7E1E" w:rsidRDefault="00E1098B" w:rsidP="005F7E1E">
      <w:pPr>
        <w:rPr>
          <w:rFonts w:ascii="仿宋" w:eastAsia="仿宋" w:cs="仿宋"/>
        </w:rPr>
      </w:pPr>
      <w:r>
        <w:rPr>
          <w:rFonts w:ascii="仿宋" w:eastAsia="仿宋" w:cs="仿宋" w:hint="eastAsia"/>
        </w:rPr>
        <w:t>1.1.1.1其他合同文件包括：</w:t>
      </w:r>
      <w:r w:rsidRPr="005F7E1E">
        <w:rPr>
          <w:rFonts w:ascii="仿宋" w:eastAsia="仿宋" w:cs="仿宋" w:hint="eastAsia"/>
        </w:rPr>
        <w:t xml:space="preserve"> / </w:t>
      </w:r>
      <w:r>
        <w:rPr>
          <w:rFonts w:ascii="仿宋" w:eastAsia="仿宋" w:cs="仿宋" w:hint="eastAsia"/>
        </w:rPr>
        <w:t>。</w:t>
      </w:r>
    </w:p>
    <w:p w14:paraId="04CD809A" w14:textId="77777777" w:rsidR="00E1098B" w:rsidRPr="005F7E1E" w:rsidRDefault="00E1098B" w:rsidP="005F7E1E">
      <w:pPr>
        <w:rPr>
          <w:rFonts w:ascii="仿宋" w:eastAsia="仿宋" w:cs="仿宋"/>
        </w:rPr>
      </w:pPr>
    </w:p>
    <w:p w14:paraId="5ACB35E3" w14:textId="77777777" w:rsidR="00E1098B" w:rsidRPr="005F7E1E" w:rsidRDefault="00E1098B" w:rsidP="005F7E1E">
      <w:pPr>
        <w:rPr>
          <w:rFonts w:ascii="仿宋" w:eastAsia="仿宋" w:cs="仿宋"/>
        </w:rPr>
      </w:pPr>
      <w:r>
        <w:rPr>
          <w:rFonts w:ascii="仿宋" w:eastAsia="仿宋" w:cs="仿宋" w:hint="eastAsia"/>
        </w:rPr>
        <w:t>1.2 合同当事人及其他相关方</w:t>
      </w:r>
    </w:p>
    <w:p w14:paraId="40DF2A2B" w14:textId="77777777" w:rsidR="00E1098B" w:rsidRPr="005F7E1E" w:rsidRDefault="00E1098B" w:rsidP="005F7E1E">
      <w:pPr>
        <w:rPr>
          <w:rFonts w:ascii="仿宋" w:eastAsia="仿宋" w:cs="仿宋"/>
        </w:rPr>
      </w:pPr>
      <w:r>
        <w:rPr>
          <w:rFonts w:ascii="仿宋" w:eastAsia="仿宋" w:cs="仿宋" w:hint="eastAsia"/>
        </w:rPr>
        <w:t>1.2.1 监理人：</w:t>
      </w:r>
    </w:p>
    <w:p w14:paraId="4C619241" w14:textId="77777777" w:rsidR="00E1098B" w:rsidRPr="005F7E1E" w:rsidRDefault="00E1098B" w:rsidP="005F7E1E">
      <w:pPr>
        <w:rPr>
          <w:rFonts w:ascii="仿宋" w:eastAsia="仿宋" w:cs="仿宋"/>
        </w:rPr>
      </w:pPr>
      <w:r>
        <w:rPr>
          <w:rFonts w:ascii="仿宋" w:eastAsia="仿宋" w:cs="仿宋" w:hint="eastAsia"/>
        </w:rPr>
        <w:t>名称：</w:t>
      </w:r>
      <w:r w:rsidRPr="005F7E1E">
        <w:rPr>
          <w:rFonts w:ascii="仿宋" w:eastAsia="仿宋" w:cs="仿宋" w:hint="eastAsia"/>
        </w:rPr>
        <w:t xml:space="preserve">                     </w:t>
      </w:r>
      <w:r>
        <w:rPr>
          <w:rFonts w:ascii="仿宋" w:eastAsia="仿宋" w:cs="仿宋" w:hint="eastAsia"/>
        </w:rPr>
        <w:t>；</w:t>
      </w:r>
    </w:p>
    <w:p w14:paraId="5634B143" w14:textId="77777777" w:rsidR="00E1098B" w:rsidRPr="005F7E1E" w:rsidRDefault="00E1098B" w:rsidP="005F7E1E">
      <w:pPr>
        <w:rPr>
          <w:rFonts w:ascii="仿宋" w:eastAsia="仿宋" w:cs="仿宋"/>
        </w:rPr>
      </w:pPr>
      <w:r>
        <w:rPr>
          <w:rFonts w:ascii="仿宋" w:eastAsia="仿宋" w:cs="仿宋" w:hint="eastAsia"/>
        </w:rPr>
        <w:t>资质类别和等级：</w:t>
      </w:r>
      <w:r w:rsidRPr="005F7E1E">
        <w:rPr>
          <w:rFonts w:ascii="仿宋" w:eastAsia="仿宋" w:cs="仿宋" w:hint="eastAsia"/>
        </w:rPr>
        <w:t xml:space="preserve">           </w:t>
      </w:r>
      <w:r>
        <w:rPr>
          <w:rFonts w:ascii="仿宋" w:eastAsia="仿宋" w:cs="仿宋" w:hint="eastAsia"/>
        </w:rPr>
        <w:t>；</w:t>
      </w:r>
    </w:p>
    <w:p w14:paraId="3E813586" w14:textId="77777777" w:rsidR="00E1098B" w:rsidRPr="005F7E1E" w:rsidRDefault="00E1098B" w:rsidP="005F7E1E">
      <w:pPr>
        <w:rPr>
          <w:rFonts w:ascii="仿宋" w:eastAsia="仿宋" w:cs="仿宋"/>
        </w:rPr>
      </w:pPr>
      <w:r>
        <w:rPr>
          <w:rFonts w:ascii="仿宋" w:eastAsia="仿宋" w:cs="仿宋" w:hint="eastAsia"/>
        </w:rPr>
        <w:t>联系电话：</w:t>
      </w:r>
      <w:r w:rsidRPr="005F7E1E">
        <w:rPr>
          <w:rFonts w:ascii="仿宋" w:eastAsia="仿宋" w:cs="仿宋" w:hint="eastAsia"/>
        </w:rPr>
        <w:t xml:space="preserve">                 </w:t>
      </w:r>
      <w:r>
        <w:rPr>
          <w:rFonts w:ascii="仿宋" w:eastAsia="仿宋" w:cs="仿宋" w:hint="eastAsia"/>
        </w:rPr>
        <w:t>；</w:t>
      </w:r>
    </w:p>
    <w:p w14:paraId="7DEF3BE1"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w:t>
      </w:r>
      <w:r>
        <w:rPr>
          <w:rFonts w:ascii="仿宋" w:eastAsia="仿宋" w:cs="仿宋" w:hint="eastAsia"/>
        </w:rPr>
        <w:t>；</w:t>
      </w:r>
    </w:p>
    <w:p w14:paraId="5DD91DA6"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 xml:space="preserve">                 </w:t>
      </w:r>
      <w:r>
        <w:rPr>
          <w:rFonts w:ascii="仿宋" w:eastAsia="仿宋" w:cs="仿宋" w:hint="eastAsia"/>
        </w:rPr>
        <w:t>。</w:t>
      </w:r>
    </w:p>
    <w:p w14:paraId="6D534D55" w14:textId="77777777" w:rsidR="00E1098B" w:rsidRDefault="00E1098B" w:rsidP="005F7E1E">
      <w:pPr>
        <w:rPr>
          <w:rFonts w:ascii="仿宋" w:eastAsia="仿宋" w:cs="仿宋"/>
        </w:rPr>
      </w:pPr>
    </w:p>
    <w:p w14:paraId="2FCAA287" w14:textId="77777777" w:rsidR="00E1098B" w:rsidRPr="005F7E1E" w:rsidRDefault="00E1098B" w:rsidP="005F7E1E">
      <w:pPr>
        <w:rPr>
          <w:rFonts w:ascii="仿宋" w:eastAsia="仿宋" w:cs="仿宋"/>
        </w:rPr>
      </w:pPr>
      <w:r>
        <w:rPr>
          <w:rFonts w:ascii="仿宋" w:eastAsia="仿宋" w:cs="仿宋" w:hint="eastAsia"/>
        </w:rPr>
        <w:t>1.2.2 设计人：</w:t>
      </w:r>
    </w:p>
    <w:p w14:paraId="0BC9D735" w14:textId="77777777" w:rsidR="00E1098B" w:rsidRPr="005F7E1E" w:rsidRDefault="00E1098B" w:rsidP="005F7E1E">
      <w:pPr>
        <w:rPr>
          <w:rFonts w:ascii="仿宋" w:eastAsia="仿宋" w:cs="仿宋"/>
        </w:rPr>
      </w:pPr>
      <w:r>
        <w:rPr>
          <w:rFonts w:ascii="仿宋" w:eastAsia="仿宋" w:cs="仿宋" w:hint="eastAsia"/>
        </w:rPr>
        <w:t>名称：</w:t>
      </w:r>
      <w:r w:rsidRPr="005F7E1E">
        <w:rPr>
          <w:rFonts w:ascii="仿宋" w:eastAsia="仿宋" w:cs="仿宋" w:hint="eastAsia"/>
        </w:rPr>
        <w:t xml:space="preserve"> / </w:t>
      </w:r>
      <w:r>
        <w:rPr>
          <w:rFonts w:ascii="仿宋" w:eastAsia="仿宋" w:cs="仿宋" w:hint="eastAsia"/>
        </w:rPr>
        <w:t>；</w:t>
      </w:r>
    </w:p>
    <w:p w14:paraId="5951CEA4" w14:textId="77777777" w:rsidR="00E1098B" w:rsidRPr="005F7E1E" w:rsidRDefault="00E1098B" w:rsidP="005F7E1E">
      <w:pPr>
        <w:rPr>
          <w:rFonts w:ascii="仿宋" w:eastAsia="仿宋" w:cs="仿宋"/>
        </w:rPr>
      </w:pPr>
      <w:r>
        <w:rPr>
          <w:rFonts w:ascii="仿宋" w:eastAsia="仿宋" w:cs="仿宋" w:hint="eastAsia"/>
        </w:rPr>
        <w:t>资质类别和等级：</w:t>
      </w:r>
      <w:r w:rsidRPr="005F7E1E">
        <w:rPr>
          <w:rFonts w:ascii="仿宋" w:eastAsia="仿宋" w:cs="仿宋" w:hint="eastAsia"/>
        </w:rPr>
        <w:t xml:space="preserve"> / </w:t>
      </w:r>
      <w:r>
        <w:rPr>
          <w:rFonts w:ascii="仿宋" w:eastAsia="仿宋" w:cs="仿宋" w:hint="eastAsia"/>
        </w:rPr>
        <w:t>；</w:t>
      </w:r>
    </w:p>
    <w:p w14:paraId="327140DF" w14:textId="77777777" w:rsidR="00E1098B" w:rsidRPr="005F7E1E" w:rsidRDefault="00E1098B" w:rsidP="005F7E1E">
      <w:pPr>
        <w:rPr>
          <w:rFonts w:ascii="仿宋" w:eastAsia="仿宋" w:cs="仿宋"/>
        </w:rPr>
      </w:pPr>
      <w:r>
        <w:rPr>
          <w:rFonts w:ascii="仿宋" w:eastAsia="仿宋" w:cs="仿宋" w:hint="eastAsia"/>
        </w:rPr>
        <w:t>联系电话：</w:t>
      </w:r>
      <w:r w:rsidRPr="005F7E1E">
        <w:rPr>
          <w:rFonts w:ascii="仿宋" w:eastAsia="仿宋" w:cs="仿宋" w:hint="eastAsia"/>
        </w:rPr>
        <w:t xml:space="preserve"> / </w:t>
      </w:r>
      <w:r>
        <w:rPr>
          <w:rFonts w:ascii="仿宋" w:eastAsia="仿宋" w:cs="仿宋" w:hint="eastAsia"/>
        </w:rPr>
        <w:t>；</w:t>
      </w:r>
    </w:p>
    <w:p w14:paraId="3DD275F1"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 </w:t>
      </w:r>
      <w:r>
        <w:rPr>
          <w:rFonts w:ascii="仿宋" w:eastAsia="仿宋" w:cs="仿宋" w:hint="eastAsia"/>
        </w:rPr>
        <w:t>；</w:t>
      </w:r>
    </w:p>
    <w:p w14:paraId="4E036A9A"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 xml:space="preserve"> / </w:t>
      </w:r>
      <w:r>
        <w:rPr>
          <w:rFonts w:ascii="仿宋" w:eastAsia="仿宋" w:cs="仿宋" w:hint="eastAsia"/>
        </w:rPr>
        <w:t>。</w:t>
      </w:r>
    </w:p>
    <w:p w14:paraId="741D7DCB" w14:textId="77777777" w:rsidR="00E1098B" w:rsidRPr="005F7E1E" w:rsidRDefault="00E1098B" w:rsidP="005F7E1E">
      <w:pPr>
        <w:rPr>
          <w:rFonts w:ascii="仿宋" w:eastAsia="仿宋" w:cs="仿宋"/>
        </w:rPr>
      </w:pPr>
    </w:p>
    <w:p w14:paraId="2A6FCB82" w14:textId="77777777" w:rsidR="00E1098B" w:rsidRPr="005F7E1E" w:rsidRDefault="00E1098B" w:rsidP="005F7E1E">
      <w:pPr>
        <w:rPr>
          <w:rFonts w:ascii="仿宋" w:eastAsia="仿宋" w:cs="仿宋"/>
        </w:rPr>
      </w:pPr>
      <w:r>
        <w:rPr>
          <w:rFonts w:ascii="仿宋" w:eastAsia="仿宋" w:cs="仿宋" w:hint="eastAsia"/>
        </w:rPr>
        <w:t>1.3 工程和设备</w:t>
      </w:r>
    </w:p>
    <w:p w14:paraId="1DDF1052" w14:textId="77777777" w:rsidR="00E1098B" w:rsidRPr="005F7E1E" w:rsidRDefault="00E1098B" w:rsidP="005F7E1E">
      <w:pPr>
        <w:rPr>
          <w:rFonts w:ascii="仿宋" w:eastAsia="仿宋" w:cs="仿宋"/>
        </w:rPr>
      </w:pPr>
      <w:r>
        <w:rPr>
          <w:rFonts w:ascii="仿宋" w:eastAsia="仿宋" w:cs="仿宋" w:hint="eastAsia"/>
        </w:rPr>
        <w:t>1.3.1 作为施工现场组成部分的其他场所包括：。</w:t>
      </w:r>
    </w:p>
    <w:p w14:paraId="1181E851" w14:textId="77777777" w:rsidR="00E1098B" w:rsidRPr="005F7E1E" w:rsidRDefault="00E1098B" w:rsidP="005F7E1E">
      <w:pPr>
        <w:rPr>
          <w:rFonts w:ascii="仿宋" w:eastAsia="仿宋" w:cs="仿宋"/>
        </w:rPr>
      </w:pPr>
      <w:r>
        <w:rPr>
          <w:rFonts w:ascii="仿宋" w:eastAsia="仿宋" w:cs="仿宋" w:hint="eastAsia"/>
        </w:rPr>
        <w:t>1.3.2 永久占地包括：</w:t>
      </w:r>
      <w:r w:rsidRPr="005F7E1E">
        <w:rPr>
          <w:rFonts w:ascii="仿宋" w:eastAsia="仿宋" w:cs="仿宋" w:hint="eastAsia"/>
        </w:rPr>
        <w:t>指为实施本合同工程而需要的一切永久占用的土地</w:t>
      </w:r>
      <w:r>
        <w:rPr>
          <w:rFonts w:ascii="仿宋" w:eastAsia="仿宋" w:cs="仿宋" w:hint="eastAsia"/>
        </w:rPr>
        <w:t>。</w:t>
      </w:r>
    </w:p>
    <w:p w14:paraId="3FBA2CB0" w14:textId="77777777" w:rsidR="00E1098B" w:rsidRDefault="00E1098B" w:rsidP="005F7E1E">
      <w:pPr>
        <w:rPr>
          <w:rFonts w:ascii="仿宋" w:eastAsia="仿宋" w:cs="仿宋"/>
        </w:rPr>
      </w:pPr>
      <w:r>
        <w:rPr>
          <w:rFonts w:ascii="仿宋" w:eastAsia="仿宋" w:cs="仿宋" w:hint="eastAsia"/>
        </w:rPr>
        <w:t>1.3.3 临时占地包括：</w:t>
      </w:r>
      <w:r w:rsidRPr="005F7E1E">
        <w:rPr>
          <w:rFonts w:ascii="仿宋" w:eastAsia="仿宋" w:cs="仿宋" w:hint="eastAsia"/>
        </w:rPr>
        <w:t>指为实施本合同工程而需要的一切临时占用的土地，包括施工所用的临时支线、便道、便桥和现场的临时出入通道，以及生产（办公）、生活等临时设施用地等</w:t>
      </w:r>
      <w:r>
        <w:rPr>
          <w:rFonts w:ascii="仿宋" w:eastAsia="仿宋" w:cs="仿宋" w:hint="eastAsia"/>
        </w:rPr>
        <w:t>。</w:t>
      </w:r>
    </w:p>
    <w:p w14:paraId="64513DCB" w14:textId="77777777" w:rsidR="00E1098B" w:rsidRPr="005F7E1E" w:rsidRDefault="00E1098B" w:rsidP="005F7E1E">
      <w:pPr>
        <w:rPr>
          <w:rFonts w:ascii="仿宋" w:eastAsia="仿宋" w:cs="仿宋"/>
        </w:rPr>
      </w:pPr>
      <w:r>
        <w:rPr>
          <w:rFonts w:ascii="仿宋" w:eastAsia="仿宋" w:cs="仿宋" w:hint="eastAsia"/>
        </w:rPr>
        <w:t>1.4法律</w:t>
      </w:r>
    </w:p>
    <w:p w14:paraId="1BBC7721" w14:textId="77777777" w:rsidR="00E1098B" w:rsidRPr="005F7E1E" w:rsidRDefault="00E1098B" w:rsidP="005F7E1E">
      <w:pPr>
        <w:rPr>
          <w:rFonts w:ascii="仿宋" w:eastAsia="仿宋" w:cs="仿宋"/>
        </w:rPr>
      </w:pPr>
      <w:r>
        <w:rPr>
          <w:rFonts w:ascii="仿宋" w:eastAsia="仿宋" w:cs="仿宋" w:hint="eastAsia"/>
        </w:rPr>
        <w:t>适用于合同的其他规范性文件：</w:t>
      </w:r>
      <w:r w:rsidRPr="005F7E1E">
        <w:rPr>
          <w:rFonts w:ascii="仿宋" w:eastAsia="仿宋" w:cs="仿宋" w:hint="eastAsia"/>
        </w:rPr>
        <w:t xml:space="preserve"> / </w:t>
      </w:r>
      <w:r>
        <w:rPr>
          <w:rFonts w:ascii="仿宋" w:eastAsia="仿宋" w:cs="仿宋" w:hint="eastAsia"/>
        </w:rPr>
        <w:t>。</w:t>
      </w:r>
    </w:p>
    <w:p w14:paraId="2832F36C" w14:textId="77777777" w:rsidR="00E1098B" w:rsidRDefault="00E1098B" w:rsidP="005F7E1E">
      <w:pPr>
        <w:rPr>
          <w:rFonts w:ascii="仿宋" w:eastAsia="仿宋" w:cs="仿宋"/>
        </w:rPr>
      </w:pPr>
    </w:p>
    <w:p w14:paraId="45B1462F" w14:textId="77777777" w:rsidR="00E1098B" w:rsidRPr="005F7E1E" w:rsidRDefault="00E1098B" w:rsidP="005F7E1E">
      <w:pPr>
        <w:rPr>
          <w:rFonts w:ascii="仿宋" w:eastAsia="仿宋" w:cs="仿宋"/>
        </w:rPr>
      </w:pPr>
      <w:r>
        <w:rPr>
          <w:rFonts w:ascii="仿宋" w:eastAsia="仿宋" w:cs="仿宋" w:hint="eastAsia"/>
        </w:rPr>
        <w:t>1.5 标准和规范</w:t>
      </w:r>
    </w:p>
    <w:p w14:paraId="3CDE4BA5" w14:textId="77777777" w:rsidR="00E1098B" w:rsidRDefault="00E1098B" w:rsidP="005F7E1E">
      <w:pPr>
        <w:rPr>
          <w:rFonts w:ascii="仿宋" w:eastAsia="仿宋" w:cs="仿宋"/>
        </w:rPr>
      </w:pPr>
      <w:r>
        <w:rPr>
          <w:rFonts w:ascii="仿宋" w:eastAsia="仿宋" w:cs="仿宋" w:hint="eastAsia"/>
        </w:rPr>
        <w:t>1.5.1适用于工程的标准规范包括：</w:t>
      </w:r>
      <w:r w:rsidRPr="005F7E1E">
        <w:rPr>
          <w:rFonts w:ascii="仿宋" w:eastAsia="仿宋" w:cs="仿宋" w:hint="eastAsia"/>
        </w:rPr>
        <w:t>（1）执行国家现行的施工、质量检测及验收规范；（2）本招标工程项目的施工、材料、设备须达到现行中华人民共和国及四川省、成都市或行业的现行工程建设标准和规范的要求</w:t>
      </w:r>
      <w:r>
        <w:rPr>
          <w:rFonts w:ascii="仿宋" w:eastAsia="仿宋" w:cs="仿宋" w:hint="eastAsia"/>
        </w:rPr>
        <w:t>。</w:t>
      </w:r>
    </w:p>
    <w:p w14:paraId="3708D93A" w14:textId="77777777" w:rsidR="00E1098B" w:rsidRPr="005F7E1E" w:rsidRDefault="00E1098B" w:rsidP="005F7E1E">
      <w:pPr>
        <w:rPr>
          <w:rFonts w:ascii="仿宋" w:eastAsia="仿宋" w:cs="仿宋"/>
        </w:rPr>
      </w:pPr>
      <w:r>
        <w:rPr>
          <w:rFonts w:ascii="仿宋" w:eastAsia="仿宋" w:cs="仿宋" w:hint="eastAsia"/>
        </w:rPr>
        <w:t>1.5.2 发包人提供国外标准、规范的名称：</w:t>
      </w:r>
      <w:r w:rsidRPr="005F7E1E">
        <w:rPr>
          <w:rFonts w:ascii="仿宋" w:eastAsia="仿宋" w:cs="仿宋" w:hint="eastAsia"/>
        </w:rPr>
        <w:t xml:space="preserve"> / </w:t>
      </w:r>
      <w:r>
        <w:rPr>
          <w:rFonts w:ascii="仿宋" w:eastAsia="仿宋" w:cs="仿宋" w:hint="eastAsia"/>
        </w:rPr>
        <w:t>；</w:t>
      </w:r>
    </w:p>
    <w:p w14:paraId="69824934" w14:textId="77777777" w:rsidR="00E1098B" w:rsidRPr="005F7E1E" w:rsidRDefault="00E1098B" w:rsidP="005F7E1E">
      <w:pPr>
        <w:rPr>
          <w:rFonts w:ascii="仿宋" w:eastAsia="仿宋" w:cs="仿宋"/>
        </w:rPr>
      </w:pPr>
      <w:r>
        <w:rPr>
          <w:rFonts w:ascii="仿宋" w:eastAsia="仿宋" w:cs="仿宋" w:hint="eastAsia"/>
        </w:rPr>
        <w:t>发包人提供国外标准、规范的份数：</w:t>
      </w:r>
      <w:r w:rsidRPr="005F7E1E">
        <w:rPr>
          <w:rFonts w:ascii="仿宋" w:eastAsia="仿宋" w:cs="仿宋" w:hint="eastAsia"/>
        </w:rPr>
        <w:t xml:space="preserve"> / </w:t>
      </w:r>
      <w:r>
        <w:rPr>
          <w:rFonts w:ascii="仿宋" w:eastAsia="仿宋" w:cs="仿宋" w:hint="eastAsia"/>
        </w:rPr>
        <w:t>；</w:t>
      </w:r>
    </w:p>
    <w:p w14:paraId="463F4681" w14:textId="77777777" w:rsidR="00E1098B" w:rsidRPr="005F7E1E" w:rsidRDefault="00E1098B" w:rsidP="005F7E1E">
      <w:pPr>
        <w:rPr>
          <w:rFonts w:ascii="仿宋" w:eastAsia="仿宋" w:cs="仿宋"/>
        </w:rPr>
      </w:pPr>
      <w:r>
        <w:rPr>
          <w:rFonts w:ascii="仿宋" w:eastAsia="仿宋" w:cs="仿宋" w:hint="eastAsia"/>
        </w:rPr>
        <w:t>发包人提供国外标准、规范的名称：</w:t>
      </w:r>
      <w:r w:rsidRPr="005F7E1E">
        <w:rPr>
          <w:rFonts w:ascii="仿宋" w:eastAsia="仿宋" w:cs="仿宋" w:hint="eastAsia"/>
        </w:rPr>
        <w:t xml:space="preserve"> / </w:t>
      </w:r>
      <w:r>
        <w:rPr>
          <w:rFonts w:ascii="仿宋" w:eastAsia="仿宋" w:cs="仿宋" w:hint="eastAsia"/>
        </w:rPr>
        <w:t>。</w:t>
      </w:r>
    </w:p>
    <w:p w14:paraId="04808AF3" w14:textId="77777777" w:rsidR="00E1098B" w:rsidRPr="005F7E1E" w:rsidRDefault="00E1098B" w:rsidP="005F7E1E">
      <w:pPr>
        <w:rPr>
          <w:rFonts w:ascii="仿宋" w:eastAsia="仿宋" w:cs="仿宋"/>
        </w:rPr>
      </w:pPr>
      <w:r>
        <w:rPr>
          <w:rFonts w:ascii="仿宋" w:eastAsia="仿宋" w:cs="仿宋" w:hint="eastAsia"/>
        </w:rPr>
        <w:t>1.5.3发包人对工程的技术标准和功能要求的特殊要求：</w:t>
      </w:r>
      <w:r w:rsidRPr="005F7E1E">
        <w:rPr>
          <w:rFonts w:ascii="仿宋" w:eastAsia="仿宋" w:cs="仿宋" w:hint="eastAsia"/>
        </w:rPr>
        <w:t xml:space="preserve"> / </w:t>
      </w:r>
      <w:r>
        <w:rPr>
          <w:rFonts w:ascii="仿宋" w:eastAsia="仿宋" w:cs="仿宋" w:hint="eastAsia"/>
        </w:rPr>
        <w:t>。</w:t>
      </w:r>
    </w:p>
    <w:p w14:paraId="525F35B6" w14:textId="77777777" w:rsidR="00E1098B" w:rsidRDefault="00E1098B" w:rsidP="005F7E1E">
      <w:pPr>
        <w:rPr>
          <w:rFonts w:ascii="仿宋" w:eastAsia="仿宋" w:cs="仿宋"/>
        </w:rPr>
      </w:pPr>
    </w:p>
    <w:p w14:paraId="299C721E" w14:textId="77777777" w:rsidR="00E1098B" w:rsidRPr="005F7E1E" w:rsidRDefault="00E1098B" w:rsidP="005F7E1E">
      <w:pPr>
        <w:rPr>
          <w:rFonts w:ascii="仿宋" w:eastAsia="仿宋" w:cs="仿宋"/>
        </w:rPr>
      </w:pPr>
      <w:r>
        <w:rPr>
          <w:rFonts w:ascii="仿宋" w:eastAsia="仿宋" w:cs="仿宋" w:hint="eastAsia"/>
        </w:rPr>
        <w:t>1.6 合同文件的优先顺序</w:t>
      </w:r>
    </w:p>
    <w:p w14:paraId="71D2AB0F" w14:textId="77777777" w:rsidR="00E1098B" w:rsidRPr="005F7E1E" w:rsidRDefault="00E1098B" w:rsidP="005F7E1E">
      <w:pPr>
        <w:rPr>
          <w:rFonts w:ascii="仿宋" w:eastAsia="仿宋" w:cs="仿宋"/>
        </w:rPr>
      </w:pPr>
      <w:r>
        <w:rPr>
          <w:rFonts w:ascii="仿宋" w:eastAsia="仿宋" w:cs="仿宋" w:hint="eastAsia"/>
        </w:rPr>
        <w:t>合同文件组成及优先顺序为：</w:t>
      </w:r>
    </w:p>
    <w:p w14:paraId="39F94733" w14:textId="77777777" w:rsidR="00E1098B" w:rsidRPr="005F7E1E" w:rsidRDefault="00E1098B" w:rsidP="005F7E1E">
      <w:pPr>
        <w:rPr>
          <w:rFonts w:ascii="仿宋" w:eastAsia="仿宋" w:cs="仿宋"/>
        </w:rPr>
      </w:pPr>
      <w:r>
        <w:rPr>
          <w:rFonts w:ascii="仿宋" w:eastAsia="仿宋" w:cs="仿宋" w:hint="eastAsia"/>
        </w:rPr>
        <w:t>（1）合同协议书；</w:t>
      </w:r>
    </w:p>
    <w:p w14:paraId="2B2D46F8" w14:textId="77777777" w:rsidR="00E1098B" w:rsidRPr="005F7E1E" w:rsidRDefault="00E1098B" w:rsidP="005F7E1E">
      <w:pPr>
        <w:rPr>
          <w:rFonts w:ascii="仿宋" w:eastAsia="仿宋" w:cs="仿宋"/>
        </w:rPr>
      </w:pPr>
      <w:r>
        <w:rPr>
          <w:rFonts w:ascii="仿宋" w:eastAsia="仿宋" w:cs="仿宋" w:hint="eastAsia"/>
        </w:rPr>
        <w:t>（2）成交通知书；</w:t>
      </w:r>
    </w:p>
    <w:p w14:paraId="030870F6" w14:textId="77777777" w:rsidR="00E1098B" w:rsidRPr="005F7E1E" w:rsidRDefault="00E1098B" w:rsidP="005F7E1E">
      <w:pPr>
        <w:rPr>
          <w:rFonts w:ascii="仿宋" w:eastAsia="仿宋" w:cs="仿宋"/>
        </w:rPr>
      </w:pPr>
      <w:r>
        <w:rPr>
          <w:rFonts w:ascii="仿宋" w:eastAsia="仿宋" w:cs="仿宋" w:hint="eastAsia"/>
        </w:rPr>
        <w:t>（3）专用合同条款及其附件；</w:t>
      </w:r>
    </w:p>
    <w:p w14:paraId="75E2512D" w14:textId="77777777" w:rsidR="00E1098B" w:rsidRPr="005F7E1E" w:rsidRDefault="00E1098B" w:rsidP="005F7E1E">
      <w:pPr>
        <w:rPr>
          <w:rFonts w:ascii="仿宋" w:eastAsia="仿宋" w:cs="仿宋"/>
        </w:rPr>
      </w:pPr>
      <w:r>
        <w:rPr>
          <w:rFonts w:ascii="仿宋" w:eastAsia="仿宋" w:cs="仿宋" w:hint="eastAsia"/>
        </w:rPr>
        <w:lastRenderedPageBreak/>
        <w:t>（4）通用合同条款；</w:t>
      </w:r>
    </w:p>
    <w:p w14:paraId="065113F4" w14:textId="77777777" w:rsidR="00E1098B" w:rsidRPr="005F7E1E" w:rsidRDefault="00E1098B" w:rsidP="005F7E1E">
      <w:pPr>
        <w:rPr>
          <w:rFonts w:ascii="仿宋" w:eastAsia="仿宋" w:cs="仿宋"/>
        </w:rPr>
      </w:pPr>
      <w:r>
        <w:rPr>
          <w:rFonts w:ascii="仿宋" w:eastAsia="仿宋" w:cs="仿宋" w:hint="eastAsia"/>
        </w:rPr>
        <w:t>（5）磋商文件；</w:t>
      </w:r>
    </w:p>
    <w:p w14:paraId="6F7731B5" w14:textId="77777777" w:rsidR="00E1098B" w:rsidRPr="005F7E1E" w:rsidRDefault="00E1098B" w:rsidP="005F7E1E">
      <w:pPr>
        <w:rPr>
          <w:rFonts w:ascii="仿宋" w:eastAsia="仿宋" w:cs="仿宋"/>
        </w:rPr>
      </w:pPr>
      <w:r>
        <w:rPr>
          <w:rFonts w:ascii="仿宋" w:eastAsia="仿宋" w:cs="仿宋" w:hint="eastAsia"/>
        </w:rPr>
        <w:t>（6）响应文件：</w:t>
      </w:r>
    </w:p>
    <w:p w14:paraId="4ABAE430" w14:textId="77777777" w:rsidR="00E1098B" w:rsidRPr="005F7E1E" w:rsidRDefault="00E1098B" w:rsidP="005F7E1E">
      <w:pPr>
        <w:rPr>
          <w:rFonts w:ascii="仿宋" w:eastAsia="仿宋" w:cs="仿宋"/>
        </w:rPr>
      </w:pPr>
      <w:r>
        <w:rPr>
          <w:rFonts w:ascii="仿宋" w:eastAsia="仿宋" w:cs="仿宋" w:hint="eastAsia"/>
        </w:rPr>
        <w:t>（7）评审报告；</w:t>
      </w:r>
    </w:p>
    <w:p w14:paraId="7ED0F3F4" w14:textId="77777777" w:rsidR="00E1098B" w:rsidRDefault="00E1098B" w:rsidP="005F7E1E">
      <w:pPr>
        <w:rPr>
          <w:rFonts w:ascii="仿宋" w:eastAsia="仿宋" w:cs="仿宋"/>
        </w:rPr>
      </w:pPr>
      <w:r>
        <w:rPr>
          <w:rFonts w:ascii="仿宋" w:eastAsia="仿宋" w:cs="仿宋" w:hint="eastAsia"/>
        </w:rPr>
        <w:t>（8）技术标准和要求；</w:t>
      </w:r>
    </w:p>
    <w:p w14:paraId="312BD4C6" w14:textId="77777777" w:rsidR="00E1098B" w:rsidRPr="005F7E1E" w:rsidRDefault="00E1098B" w:rsidP="005F7E1E">
      <w:pPr>
        <w:rPr>
          <w:rFonts w:ascii="仿宋" w:eastAsia="仿宋" w:cs="仿宋"/>
        </w:rPr>
      </w:pPr>
      <w:r>
        <w:rPr>
          <w:rFonts w:ascii="仿宋" w:eastAsia="仿宋" w:cs="仿宋" w:hint="eastAsia"/>
        </w:rPr>
        <w:t>（9）已标价工程量清单；</w:t>
      </w:r>
    </w:p>
    <w:p w14:paraId="798E7097" w14:textId="77777777" w:rsidR="00E1098B" w:rsidRDefault="00E1098B" w:rsidP="005F7E1E">
      <w:pPr>
        <w:rPr>
          <w:rFonts w:ascii="仿宋" w:eastAsia="仿宋" w:cs="仿宋"/>
        </w:rPr>
      </w:pPr>
      <w:r>
        <w:rPr>
          <w:rFonts w:ascii="仿宋" w:eastAsia="仿宋" w:cs="仿宋" w:hint="eastAsia"/>
        </w:rPr>
        <w:t>（10）其他合同文件。</w:t>
      </w:r>
    </w:p>
    <w:p w14:paraId="688247B1" w14:textId="77777777" w:rsidR="00E1098B" w:rsidRDefault="00E1098B" w:rsidP="005F7E1E">
      <w:pPr>
        <w:rPr>
          <w:rFonts w:ascii="仿宋" w:eastAsia="仿宋" w:cs="仿宋"/>
        </w:rPr>
      </w:pPr>
    </w:p>
    <w:p w14:paraId="69052E6F" w14:textId="77777777" w:rsidR="00E1098B" w:rsidRPr="005F7E1E" w:rsidRDefault="00E1098B" w:rsidP="005F7E1E">
      <w:pPr>
        <w:rPr>
          <w:rFonts w:ascii="仿宋" w:eastAsia="仿宋" w:cs="仿宋"/>
        </w:rPr>
      </w:pPr>
      <w:r>
        <w:rPr>
          <w:rFonts w:ascii="仿宋" w:eastAsia="仿宋" w:cs="仿宋" w:hint="eastAsia"/>
        </w:rPr>
        <w:t>1.7 图纸和承包人文件</w:t>
      </w:r>
      <w:r w:rsidRPr="005F7E1E">
        <w:rPr>
          <w:rFonts w:ascii="仿宋" w:eastAsia="仿宋" w:cs="仿宋" w:hint="eastAsia"/>
        </w:rPr>
        <w:tab/>
      </w:r>
    </w:p>
    <w:p w14:paraId="06D35010" w14:textId="77777777" w:rsidR="00E1098B" w:rsidRPr="005F7E1E" w:rsidRDefault="00E1098B" w:rsidP="005F7E1E">
      <w:pPr>
        <w:rPr>
          <w:rFonts w:ascii="仿宋" w:eastAsia="仿宋" w:cs="仿宋"/>
        </w:rPr>
      </w:pPr>
      <w:r>
        <w:rPr>
          <w:rFonts w:ascii="仿宋" w:eastAsia="仿宋" w:cs="仿宋" w:hint="eastAsia"/>
        </w:rPr>
        <w:t>1.7.1 图纸的提供</w:t>
      </w:r>
    </w:p>
    <w:p w14:paraId="73B33353" w14:textId="2074CE00" w:rsidR="00E1098B" w:rsidRPr="005F7E1E" w:rsidRDefault="00E1098B" w:rsidP="005F7E1E">
      <w:pPr>
        <w:rPr>
          <w:rFonts w:ascii="仿宋" w:eastAsia="仿宋" w:cs="仿宋"/>
        </w:rPr>
      </w:pPr>
      <w:r>
        <w:rPr>
          <w:rFonts w:ascii="仿宋" w:eastAsia="仿宋" w:cs="仿宋" w:hint="eastAsia"/>
        </w:rPr>
        <w:t>发包人向承包人提供图纸的期限：</w:t>
      </w:r>
      <w:r w:rsidRPr="005F7E1E">
        <w:rPr>
          <w:rFonts w:ascii="仿宋" w:eastAsia="仿宋" w:cs="仿宋" w:hint="eastAsia"/>
        </w:rPr>
        <w:t xml:space="preserve">    /   </w:t>
      </w:r>
      <w:r>
        <w:rPr>
          <w:rFonts w:ascii="仿宋" w:eastAsia="仿宋" w:cs="仿宋" w:hint="eastAsia"/>
        </w:rPr>
        <w:t>；</w:t>
      </w:r>
    </w:p>
    <w:p w14:paraId="3CC4FC3A" w14:textId="77777777" w:rsidR="00E1098B" w:rsidRPr="005F7E1E" w:rsidRDefault="00E1098B" w:rsidP="005F7E1E">
      <w:pPr>
        <w:rPr>
          <w:rFonts w:ascii="仿宋" w:eastAsia="仿宋" w:cs="仿宋"/>
        </w:rPr>
      </w:pPr>
      <w:r>
        <w:rPr>
          <w:rFonts w:ascii="仿宋" w:eastAsia="仿宋" w:cs="仿宋" w:hint="eastAsia"/>
        </w:rPr>
        <w:t>发包人向承包人提供图纸的数量：</w:t>
      </w:r>
      <w:r w:rsidRPr="005F7E1E">
        <w:rPr>
          <w:rFonts w:ascii="仿宋" w:eastAsia="仿宋" w:cs="仿宋" w:hint="eastAsia"/>
        </w:rPr>
        <w:t xml:space="preserve">    /   </w:t>
      </w:r>
      <w:r>
        <w:rPr>
          <w:rFonts w:ascii="仿宋" w:eastAsia="仿宋" w:cs="仿宋" w:hint="eastAsia"/>
        </w:rPr>
        <w:t>；</w:t>
      </w:r>
    </w:p>
    <w:p w14:paraId="6C0D0752" w14:textId="77777777" w:rsidR="00E1098B" w:rsidRPr="005F7E1E" w:rsidRDefault="00E1098B" w:rsidP="005F7E1E">
      <w:pPr>
        <w:rPr>
          <w:rFonts w:ascii="仿宋" w:eastAsia="仿宋" w:cs="仿宋"/>
        </w:rPr>
      </w:pPr>
      <w:r>
        <w:rPr>
          <w:rFonts w:ascii="仿宋" w:eastAsia="仿宋" w:cs="仿宋" w:hint="eastAsia"/>
        </w:rPr>
        <w:t>发包人向承包人提供图纸的内容：</w:t>
      </w:r>
      <w:r w:rsidRPr="005F7E1E">
        <w:rPr>
          <w:rFonts w:ascii="仿宋" w:eastAsia="仿宋" w:cs="仿宋" w:hint="eastAsia"/>
        </w:rPr>
        <w:t xml:space="preserve">    /   </w:t>
      </w:r>
      <w:r>
        <w:rPr>
          <w:rFonts w:ascii="仿宋" w:eastAsia="仿宋" w:cs="仿宋" w:hint="eastAsia"/>
        </w:rPr>
        <w:t>。</w:t>
      </w:r>
    </w:p>
    <w:p w14:paraId="4ADED537" w14:textId="77777777" w:rsidR="00E1098B" w:rsidRPr="005F7E1E" w:rsidRDefault="00E1098B" w:rsidP="005F7E1E">
      <w:pPr>
        <w:rPr>
          <w:rFonts w:ascii="仿宋" w:eastAsia="仿宋" w:cs="仿宋"/>
        </w:rPr>
      </w:pPr>
      <w:r>
        <w:rPr>
          <w:rFonts w:ascii="仿宋" w:eastAsia="仿宋" w:cs="仿宋" w:hint="eastAsia"/>
        </w:rPr>
        <w:t>1.7.2 承包人文件</w:t>
      </w:r>
    </w:p>
    <w:p w14:paraId="61A685B5" w14:textId="77777777" w:rsidR="00E1098B" w:rsidRPr="005F7E1E" w:rsidRDefault="00E1098B" w:rsidP="005F7E1E">
      <w:pPr>
        <w:rPr>
          <w:rFonts w:ascii="仿宋" w:eastAsia="仿宋" w:cs="仿宋"/>
        </w:rPr>
      </w:pPr>
      <w:r>
        <w:rPr>
          <w:rFonts w:ascii="仿宋" w:eastAsia="仿宋" w:cs="仿宋" w:hint="eastAsia"/>
        </w:rPr>
        <w:t>需要由承包人提供的文件，包括：</w:t>
      </w:r>
      <w:r w:rsidRPr="005F7E1E">
        <w:rPr>
          <w:rFonts w:ascii="仿宋" w:eastAsia="仿宋" w:cs="仿宋" w:hint="eastAsia"/>
        </w:rPr>
        <w:t>承包人实施本工程所需要的所有标准或规范（承包人自费购买，并在工地现场保存完整的一套，以备发包人、监理人单位查阅）</w:t>
      </w:r>
      <w:r>
        <w:rPr>
          <w:rFonts w:ascii="仿宋" w:eastAsia="仿宋" w:cs="仿宋" w:hint="eastAsia"/>
        </w:rPr>
        <w:t>；</w:t>
      </w:r>
    </w:p>
    <w:p w14:paraId="4C644BB7" w14:textId="77777777" w:rsidR="00E1098B" w:rsidRDefault="00E1098B" w:rsidP="005F7E1E">
      <w:pPr>
        <w:rPr>
          <w:rFonts w:ascii="仿宋" w:eastAsia="仿宋" w:cs="仿宋"/>
        </w:rPr>
      </w:pPr>
      <w:r>
        <w:rPr>
          <w:rFonts w:ascii="仿宋" w:eastAsia="仿宋" w:cs="仿宋" w:hint="eastAsia"/>
        </w:rPr>
        <w:t>承包人提供的文件的期限为：</w:t>
      </w:r>
      <w:r w:rsidRPr="005F7E1E">
        <w:rPr>
          <w:rFonts w:ascii="仿宋" w:eastAsia="仿宋" w:cs="仿宋" w:hint="eastAsia"/>
        </w:rPr>
        <w:t xml:space="preserve"> 如果某工程、工艺或工作没有相应标准或规范，承包人应在该工程、工艺或工作开始5天前以书面形式报告发包人和监理人,并按发包人、监理人的指示执行；</w:t>
      </w:r>
    </w:p>
    <w:p w14:paraId="3EB998F3" w14:textId="77777777" w:rsidR="00E1098B" w:rsidRPr="005F7E1E" w:rsidRDefault="00E1098B" w:rsidP="005F7E1E">
      <w:pPr>
        <w:rPr>
          <w:rFonts w:ascii="仿宋" w:eastAsia="仿宋" w:cs="仿宋"/>
        </w:rPr>
      </w:pPr>
      <w:r>
        <w:rPr>
          <w:rFonts w:ascii="仿宋" w:eastAsia="仿宋" w:cs="仿宋" w:hint="eastAsia"/>
        </w:rPr>
        <w:t>承包人提供的文件的数量为：</w:t>
      </w:r>
      <w:r w:rsidRPr="005F7E1E">
        <w:rPr>
          <w:rFonts w:ascii="仿宋" w:eastAsia="仿宋" w:cs="仿宋" w:hint="eastAsia"/>
        </w:rPr>
        <w:t>根据现场所需数量并按发包人和监理人的要求提供</w:t>
      </w:r>
      <w:r>
        <w:rPr>
          <w:rFonts w:ascii="仿宋" w:eastAsia="仿宋" w:cs="仿宋" w:hint="eastAsia"/>
        </w:rPr>
        <w:t>；</w:t>
      </w:r>
    </w:p>
    <w:p w14:paraId="712D8A93" w14:textId="77777777" w:rsidR="00E1098B" w:rsidRPr="005F7E1E" w:rsidRDefault="00E1098B" w:rsidP="005F7E1E">
      <w:pPr>
        <w:rPr>
          <w:rFonts w:ascii="仿宋" w:eastAsia="仿宋" w:cs="仿宋"/>
        </w:rPr>
      </w:pPr>
      <w:r>
        <w:rPr>
          <w:rFonts w:ascii="仿宋" w:eastAsia="仿宋" w:cs="仿宋" w:hint="eastAsia"/>
        </w:rPr>
        <w:t>承包人提供的文件的形式为：</w:t>
      </w:r>
      <w:r w:rsidRPr="005F7E1E">
        <w:rPr>
          <w:rFonts w:ascii="仿宋" w:eastAsia="仿宋" w:cs="仿宋" w:hint="eastAsia"/>
        </w:rPr>
        <w:t>书面形式</w:t>
      </w:r>
      <w:r>
        <w:rPr>
          <w:rFonts w:ascii="仿宋" w:eastAsia="仿宋" w:cs="仿宋" w:hint="eastAsia"/>
        </w:rPr>
        <w:t>；</w:t>
      </w:r>
    </w:p>
    <w:p w14:paraId="7B2A239B" w14:textId="77777777" w:rsidR="00E1098B" w:rsidRPr="005F7E1E" w:rsidRDefault="00E1098B" w:rsidP="005F7E1E">
      <w:pPr>
        <w:rPr>
          <w:rFonts w:ascii="仿宋" w:eastAsia="仿宋" w:cs="仿宋"/>
        </w:rPr>
      </w:pPr>
      <w:r>
        <w:rPr>
          <w:rFonts w:ascii="仿宋" w:eastAsia="仿宋" w:cs="仿宋" w:hint="eastAsia"/>
        </w:rPr>
        <w:t>发包人审批承包人文件的期限：</w:t>
      </w:r>
      <w:r w:rsidRPr="005F7E1E">
        <w:rPr>
          <w:rFonts w:ascii="仿宋" w:eastAsia="仿宋" w:cs="仿宋" w:hint="eastAsia"/>
        </w:rPr>
        <w:t>5个工作日</w:t>
      </w:r>
      <w:r>
        <w:rPr>
          <w:rFonts w:ascii="仿宋" w:eastAsia="仿宋" w:cs="仿宋" w:hint="eastAsia"/>
        </w:rPr>
        <w:t>。</w:t>
      </w:r>
    </w:p>
    <w:p w14:paraId="1AA4FB67" w14:textId="77777777" w:rsidR="00E1098B" w:rsidRPr="005F7E1E" w:rsidRDefault="00E1098B" w:rsidP="005F7E1E">
      <w:pPr>
        <w:rPr>
          <w:rFonts w:ascii="仿宋" w:eastAsia="仿宋" w:cs="仿宋"/>
        </w:rPr>
      </w:pPr>
      <w:r>
        <w:rPr>
          <w:rFonts w:ascii="仿宋" w:eastAsia="仿宋" w:cs="仿宋" w:hint="eastAsia"/>
        </w:rPr>
        <w:t>1.7.3 现场图纸准备</w:t>
      </w:r>
    </w:p>
    <w:p w14:paraId="464D6F44" w14:textId="77777777" w:rsidR="00E1098B" w:rsidRPr="005F7E1E" w:rsidRDefault="00E1098B" w:rsidP="005F7E1E">
      <w:pPr>
        <w:rPr>
          <w:rFonts w:ascii="仿宋" w:eastAsia="仿宋" w:cs="仿宋"/>
        </w:rPr>
      </w:pPr>
      <w:r>
        <w:rPr>
          <w:rFonts w:ascii="仿宋" w:eastAsia="仿宋" w:cs="仿宋" w:hint="eastAsia"/>
        </w:rPr>
        <w:t>关于现场图纸准备的约定：</w:t>
      </w:r>
      <w:r w:rsidRPr="005F7E1E">
        <w:rPr>
          <w:rFonts w:ascii="仿宋" w:eastAsia="仿宋" w:cs="仿宋" w:hint="eastAsia"/>
        </w:rPr>
        <w:t xml:space="preserve">   /   </w:t>
      </w:r>
      <w:r>
        <w:rPr>
          <w:rFonts w:ascii="仿宋" w:eastAsia="仿宋" w:cs="仿宋" w:hint="eastAsia"/>
        </w:rPr>
        <w:t>。</w:t>
      </w:r>
    </w:p>
    <w:p w14:paraId="23B25D2B" w14:textId="77777777" w:rsidR="00E1098B" w:rsidRPr="005F7E1E" w:rsidRDefault="00E1098B" w:rsidP="005F7E1E">
      <w:pPr>
        <w:rPr>
          <w:rFonts w:ascii="仿宋" w:eastAsia="仿宋" w:cs="仿宋"/>
        </w:rPr>
      </w:pPr>
    </w:p>
    <w:p w14:paraId="0CAD0FD1" w14:textId="77777777" w:rsidR="00E1098B" w:rsidRPr="005F7E1E" w:rsidRDefault="00E1098B" w:rsidP="005F7E1E">
      <w:pPr>
        <w:rPr>
          <w:rFonts w:ascii="仿宋" w:eastAsia="仿宋" w:cs="仿宋"/>
        </w:rPr>
      </w:pPr>
      <w:r>
        <w:rPr>
          <w:rFonts w:ascii="仿宋" w:eastAsia="仿宋" w:cs="仿宋" w:hint="eastAsia"/>
        </w:rPr>
        <w:t>1.8 联络</w:t>
      </w:r>
    </w:p>
    <w:p w14:paraId="66448C8E" w14:textId="77777777" w:rsidR="00E1098B" w:rsidRPr="005F7E1E" w:rsidRDefault="00E1098B" w:rsidP="005F7E1E">
      <w:pPr>
        <w:rPr>
          <w:rFonts w:ascii="仿宋" w:eastAsia="仿宋" w:cs="仿宋"/>
        </w:rPr>
      </w:pPr>
      <w:r>
        <w:rPr>
          <w:rFonts w:ascii="仿宋" w:eastAsia="仿宋" w:cs="仿宋" w:hint="eastAsia"/>
        </w:rPr>
        <w:t>1.8.1发包人和承包人应当在天内将与合同有关的通知、批准、证明、证书、指示、指令、要求、请求、同意、意见、确定和决定等书面函件送达对方当事人。</w:t>
      </w:r>
    </w:p>
    <w:p w14:paraId="6ED1164C" w14:textId="77777777" w:rsidR="00E1098B" w:rsidRPr="005F7E1E" w:rsidRDefault="00E1098B" w:rsidP="005F7E1E">
      <w:pPr>
        <w:rPr>
          <w:rFonts w:ascii="仿宋" w:eastAsia="仿宋" w:cs="仿宋"/>
        </w:rPr>
      </w:pPr>
      <w:r>
        <w:rPr>
          <w:rFonts w:ascii="仿宋" w:eastAsia="仿宋" w:cs="仿宋" w:hint="eastAsia"/>
        </w:rPr>
        <w:t>1.8.2 发包人接收文件的地点：</w:t>
      </w:r>
      <w:r w:rsidRPr="005F7E1E">
        <w:rPr>
          <w:rFonts w:ascii="仿宋" w:eastAsia="仿宋" w:cs="仿宋" w:hint="eastAsia"/>
        </w:rPr>
        <w:t xml:space="preserve">  成都市第一社会福利院  </w:t>
      </w:r>
      <w:r>
        <w:rPr>
          <w:rFonts w:ascii="仿宋" w:eastAsia="仿宋" w:cs="仿宋" w:hint="eastAsia"/>
        </w:rPr>
        <w:t>；</w:t>
      </w:r>
    </w:p>
    <w:p w14:paraId="66516555" w14:textId="77777777" w:rsidR="00E1098B" w:rsidRPr="005F7E1E" w:rsidRDefault="00E1098B" w:rsidP="005F7E1E">
      <w:pPr>
        <w:rPr>
          <w:rFonts w:ascii="仿宋" w:eastAsia="仿宋" w:cs="仿宋"/>
        </w:rPr>
      </w:pPr>
      <w:r>
        <w:rPr>
          <w:rFonts w:ascii="仿宋" w:eastAsia="仿宋" w:cs="仿宋" w:hint="eastAsia"/>
        </w:rPr>
        <w:t>发包人指定的接收人为：</w:t>
      </w:r>
      <w:r w:rsidRPr="005F7E1E">
        <w:rPr>
          <w:rFonts w:ascii="仿宋" w:eastAsia="仿宋" w:cs="仿宋" w:hint="eastAsia"/>
        </w:rPr>
        <w:t xml:space="preserve">             </w:t>
      </w:r>
      <w:r>
        <w:rPr>
          <w:rFonts w:ascii="仿宋" w:eastAsia="仿宋" w:cs="仿宋" w:hint="eastAsia"/>
        </w:rPr>
        <w:t>。</w:t>
      </w:r>
    </w:p>
    <w:p w14:paraId="5BA9544E" w14:textId="77777777" w:rsidR="00E1098B" w:rsidRPr="005F7E1E" w:rsidRDefault="00E1098B" w:rsidP="005F7E1E">
      <w:pPr>
        <w:rPr>
          <w:rFonts w:ascii="仿宋" w:eastAsia="仿宋" w:cs="仿宋"/>
        </w:rPr>
      </w:pPr>
      <w:r>
        <w:rPr>
          <w:rFonts w:ascii="仿宋" w:eastAsia="仿宋" w:cs="仿宋" w:hint="eastAsia"/>
        </w:rPr>
        <w:t>承包人接收文件的地点：</w:t>
      </w:r>
      <w:r w:rsidRPr="005F7E1E">
        <w:rPr>
          <w:rFonts w:ascii="仿宋" w:eastAsia="仿宋" w:cs="仿宋" w:hint="eastAsia"/>
        </w:rPr>
        <w:t xml:space="preserve">             </w:t>
      </w:r>
      <w:r>
        <w:rPr>
          <w:rFonts w:ascii="仿宋" w:eastAsia="仿宋" w:cs="仿宋" w:hint="eastAsia"/>
        </w:rPr>
        <w:t>；</w:t>
      </w:r>
    </w:p>
    <w:p w14:paraId="0A1419CB" w14:textId="77777777" w:rsidR="00E1098B" w:rsidRPr="005F7E1E" w:rsidRDefault="00E1098B" w:rsidP="005F7E1E">
      <w:pPr>
        <w:rPr>
          <w:rFonts w:ascii="仿宋" w:eastAsia="仿宋" w:cs="仿宋"/>
        </w:rPr>
      </w:pPr>
      <w:r>
        <w:rPr>
          <w:rFonts w:ascii="仿宋" w:eastAsia="仿宋" w:cs="仿宋" w:hint="eastAsia"/>
        </w:rPr>
        <w:t>承包人指定的接收人为：</w:t>
      </w:r>
      <w:r w:rsidRPr="005F7E1E">
        <w:rPr>
          <w:rFonts w:ascii="仿宋" w:eastAsia="仿宋" w:cs="仿宋" w:hint="eastAsia"/>
        </w:rPr>
        <w:t xml:space="preserve">             </w:t>
      </w:r>
      <w:r>
        <w:rPr>
          <w:rFonts w:ascii="仿宋" w:eastAsia="仿宋" w:cs="仿宋" w:hint="eastAsia"/>
        </w:rPr>
        <w:t>。</w:t>
      </w:r>
    </w:p>
    <w:p w14:paraId="402E31F9" w14:textId="77777777" w:rsidR="00E1098B" w:rsidRPr="005F7E1E" w:rsidRDefault="00E1098B" w:rsidP="005F7E1E">
      <w:pPr>
        <w:rPr>
          <w:rFonts w:ascii="仿宋" w:eastAsia="仿宋" w:cs="仿宋"/>
        </w:rPr>
      </w:pPr>
      <w:r>
        <w:rPr>
          <w:rFonts w:ascii="仿宋" w:eastAsia="仿宋" w:cs="仿宋" w:hint="eastAsia"/>
        </w:rPr>
        <w:t>监理人接收文件的地点：</w:t>
      </w:r>
      <w:r w:rsidRPr="005F7E1E">
        <w:rPr>
          <w:rFonts w:ascii="仿宋" w:eastAsia="仿宋" w:cs="仿宋" w:hint="eastAsia"/>
        </w:rPr>
        <w:t xml:space="preserve">             </w:t>
      </w:r>
      <w:r>
        <w:rPr>
          <w:rFonts w:ascii="仿宋" w:eastAsia="仿宋" w:cs="仿宋" w:hint="eastAsia"/>
        </w:rPr>
        <w:t>；</w:t>
      </w:r>
    </w:p>
    <w:p w14:paraId="47400442" w14:textId="77777777" w:rsidR="00E1098B" w:rsidRPr="005F7E1E" w:rsidRDefault="00E1098B" w:rsidP="005F7E1E">
      <w:pPr>
        <w:rPr>
          <w:rFonts w:ascii="仿宋" w:eastAsia="仿宋" w:cs="仿宋"/>
        </w:rPr>
      </w:pPr>
      <w:r>
        <w:rPr>
          <w:rFonts w:ascii="仿宋" w:eastAsia="仿宋" w:cs="仿宋" w:hint="eastAsia"/>
        </w:rPr>
        <w:t>监理人指定的接收人为：</w:t>
      </w:r>
      <w:r w:rsidRPr="005F7E1E">
        <w:rPr>
          <w:rFonts w:ascii="仿宋" w:eastAsia="仿宋" w:cs="仿宋" w:hint="eastAsia"/>
        </w:rPr>
        <w:t xml:space="preserve">             </w:t>
      </w:r>
      <w:r>
        <w:rPr>
          <w:rFonts w:ascii="仿宋" w:eastAsia="仿宋" w:cs="仿宋" w:hint="eastAsia"/>
        </w:rPr>
        <w:t>。</w:t>
      </w:r>
    </w:p>
    <w:p w14:paraId="7DF039E8" w14:textId="77777777" w:rsidR="00E1098B" w:rsidRPr="005F7E1E" w:rsidRDefault="00E1098B" w:rsidP="005F7E1E">
      <w:pPr>
        <w:rPr>
          <w:rFonts w:ascii="仿宋" w:eastAsia="仿宋" w:cs="仿宋"/>
        </w:rPr>
      </w:pPr>
    </w:p>
    <w:p w14:paraId="03EA62A2" w14:textId="77777777" w:rsidR="00E1098B" w:rsidRPr="005F7E1E" w:rsidRDefault="00E1098B" w:rsidP="005F7E1E">
      <w:pPr>
        <w:rPr>
          <w:rFonts w:ascii="仿宋" w:eastAsia="仿宋" w:cs="仿宋"/>
        </w:rPr>
      </w:pPr>
      <w:r>
        <w:rPr>
          <w:rFonts w:ascii="仿宋" w:eastAsia="仿宋" w:cs="仿宋" w:hint="eastAsia"/>
        </w:rPr>
        <w:t>1.9 交通运输</w:t>
      </w:r>
    </w:p>
    <w:p w14:paraId="51D6A350" w14:textId="77777777" w:rsidR="00E1098B" w:rsidRPr="005F7E1E" w:rsidRDefault="00E1098B" w:rsidP="005F7E1E">
      <w:pPr>
        <w:rPr>
          <w:rFonts w:ascii="仿宋" w:eastAsia="仿宋" w:cs="仿宋"/>
        </w:rPr>
      </w:pPr>
      <w:r>
        <w:rPr>
          <w:rFonts w:ascii="仿宋" w:eastAsia="仿宋" w:cs="仿宋" w:hint="eastAsia"/>
        </w:rPr>
        <w:t>1</w:t>
      </w:r>
      <w:bookmarkStart w:id="203" w:name="_Toc303539100"/>
      <w:bookmarkStart w:id="204" w:name="_Toc318581155"/>
      <w:bookmarkStart w:id="205" w:name="_Toc312677986"/>
      <w:bookmarkStart w:id="206" w:name="_Toc300934943"/>
      <w:bookmarkStart w:id="207" w:name="_Toc304295521"/>
      <w:r>
        <w:rPr>
          <w:rFonts w:ascii="仿宋" w:eastAsia="仿宋" w:cs="仿宋" w:hint="eastAsia"/>
        </w:rPr>
        <w:t>.9.1 出入现场的权利</w:t>
      </w:r>
    </w:p>
    <w:p w14:paraId="32441253" w14:textId="77777777" w:rsidR="00E1098B" w:rsidRDefault="00E1098B" w:rsidP="005F7E1E">
      <w:pPr>
        <w:rPr>
          <w:rFonts w:ascii="仿宋" w:eastAsia="仿宋" w:cs="仿宋"/>
        </w:rPr>
      </w:pPr>
      <w:r>
        <w:rPr>
          <w:rFonts w:ascii="仿宋" w:eastAsia="仿宋" w:cs="仿宋" w:hint="eastAsia"/>
        </w:rPr>
        <w:t xml:space="preserve">关于出入现场的权利的约定： </w:t>
      </w:r>
      <w:r w:rsidRPr="005F7E1E">
        <w:rPr>
          <w:rFonts w:ascii="仿宋" w:eastAsia="仿宋" w:cs="仿宋" w:hint="eastAsia"/>
        </w:rPr>
        <w:t xml:space="preserve">经发包人或承包人认可的人员、材料、机械等均可出入现场 </w:t>
      </w:r>
      <w:r>
        <w:rPr>
          <w:rFonts w:ascii="仿宋" w:eastAsia="仿宋" w:cs="仿宋" w:hint="eastAsia"/>
        </w:rPr>
        <w:t>。</w:t>
      </w:r>
    </w:p>
    <w:bookmarkEnd w:id="203"/>
    <w:bookmarkEnd w:id="204"/>
    <w:bookmarkEnd w:id="205"/>
    <w:bookmarkEnd w:id="206"/>
    <w:bookmarkEnd w:id="207"/>
    <w:p w14:paraId="787FC0F5" w14:textId="77777777" w:rsidR="00E1098B" w:rsidRPr="005F7E1E" w:rsidRDefault="00E1098B" w:rsidP="005F7E1E">
      <w:pPr>
        <w:rPr>
          <w:rFonts w:ascii="仿宋" w:eastAsia="仿宋" w:cs="仿宋"/>
        </w:rPr>
      </w:pPr>
      <w:r>
        <w:rPr>
          <w:rFonts w:ascii="仿宋" w:eastAsia="仿宋" w:cs="仿宋" w:hint="eastAsia"/>
        </w:rPr>
        <w:t>1</w:t>
      </w:r>
      <w:bookmarkStart w:id="208" w:name="_Toc303539101"/>
      <w:bookmarkStart w:id="209" w:name="_Toc318581156"/>
      <w:bookmarkStart w:id="210" w:name="_Toc300934944"/>
      <w:bookmarkStart w:id="211" w:name="_Toc304295522"/>
      <w:bookmarkStart w:id="212" w:name="_Toc312677987"/>
      <w:r>
        <w:rPr>
          <w:rFonts w:ascii="仿宋" w:eastAsia="仿宋" w:cs="仿宋" w:hint="eastAsia"/>
        </w:rPr>
        <w:t>.9.2 场内交通</w:t>
      </w:r>
    </w:p>
    <w:p w14:paraId="581A69CB" w14:textId="77777777" w:rsidR="00E1098B" w:rsidRPr="005F7E1E" w:rsidRDefault="00E1098B" w:rsidP="005F7E1E">
      <w:pPr>
        <w:rPr>
          <w:rFonts w:ascii="仿宋" w:eastAsia="仿宋" w:cs="仿宋"/>
        </w:rPr>
      </w:pPr>
      <w:r>
        <w:rPr>
          <w:rFonts w:ascii="仿宋" w:eastAsia="仿宋" w:cs="仿宋" w:hint="eastAsia"/>
        </w:rPr>
        <w:t>关于场外交通和场内交通的边界的约定：</w:t>
      </w:r>
      <w:r w:rsidRPr="005F7E1E">
        <w:rPr>
          <w:rFonts w:ascii="仿宋" w:eastAsia="仿宋" w:cs="仿宋" w:hint="eastAsia"/>
        </w:rPr>
        <w:t>以现场实际施工条件为准</w:t>
      </w:r>
      <w:r>
        <w:rPr>
          <w:rFonts w:ascii="仿宋" w:eastAsia="仿宋" w:cs="仿宋" w:hint="eastAsia"/>
        </w:rPr>
        <w:t>。</w:t>
      </w:r>
    </w:p>
    <w:p w14:paraId="08597514" w14:textId="77777777" w:rsidR="00E1098B" w:rsidRPr="005F7E1E" w:rsidRDefault="00E1098B" w:rsidP="005F7E1E">
      <w:pPr>
        <w:rPr>
          <w:rFonts w:ascii="仿宋" w:eastAsia="仿宋" w:cs="仿宋"/>
        </w:rPr>
      </w:pPr>
      <w:r>
        <w:rPr>
          <w:rFonts w:ascii="仿宋" w:eastAsia="仿宋" w:cs="仿宋" w:hint="eastAsia"/>
        </w:rPr>
        <w:t>关于发包人向承包人免费提供满足工程施工需要的场内道路和交通设施的约定：</w:t>
      </w:r>
      <w:r w:rsidRPr="005F7E1E">
        <w:rPr>
          <w:rFonts w:ascii="仿宋" w:eastAsia="仿宋" w:cs="仿宋" w:hint="eastAsia"/>
        </w:rPr>
        <w:t xml:space="preserve">   /    </w:t>
      </w:r>
      <w:r>
        <w:rPr>
          <w:rFonts w:ascii="仿宋" w:eastAsia="仿宋" w:cs="仿宋" w:hint="eastAsia"/>
        </w:rPr>
        <w:t>。</w:t>
      </w:r>
      <w:bookmarkStart w:id="213" w:name="_Toc318581157"/>
      <w:bookmarkEnd w:id="208"/>
      <w:bookmarkEnd w:id="209"/>
      <w:bookmarkEnd w:id="210"/>
      <w:bookmarkEnd w:id="211"/>
      <w:bookmarkEnd w:id="212"/>
    </w:p>
    <w:p w14:paraId="6AED3C0E" w14:textId="77777777" w:rsidR="00E1098B" w:rsidRPr="005F7E1E" w:rsidRDefault="00E1098B" w:rsidP="005F7E1E">
      <w:pPr>
        <w:rPr>
          <w:rFonts w:ascii="仿宋" w:eastAsia="仿宋" w:cs="仿宋"/>
        </w:rPr>
      </w:pPr>
      <w:r>
        <w:rPr>
          <w:rFonts w:ascii="仿宋" w:eastAsia="仿宋" w:cs="仿宋" w:hint="eastAsia"/>
        </w:rPr>
        <w:t>1.9.3 超大件和超重件的运输</w:t>
      </w:r>
    </w:p>
    <w:p w14:paraId="2A25E357" w14:textId="77777777" w:rsidR="00E1098B" w:rsidRPr="005F7E1E" w:rsidRDefault="00E1098B" w:rsidP="005F7E1E">
      <w:pPr>
        <w:rPr>
          <w:rFonts w:ascii="仿宋" w:eastAsia="仿宋" w:cs="仿宋"/>
        </w:rPr>
      </w:pPr>
      <w:r>
        <w:rPr>
          <w:rFonts w:ascii="仿宋" w:eastAsia="仿宋" w:cs="仿宋" w:hint="eastAsia"/>
        </w:rPr>
        <w:lastRenderedPageBreak/>
        <w:t>运输超大件或超重件所需的道路和桥梁临时加固改造费用和其他有关费用由</w:t>
      </w:r>
      <w:r w:rsidRPr="005F7E1E">
        <w:rPr>
          <w:rFonts w:ascii="仿宋" w:eastAsia="仿宋" w:cs="仿宋" w:hint="eastAsia"/>
        </w:rPr>
        <w:t>承包人自行</w:t>
      </w:r>
      <w:r>
        <w:rPr>
          <w:rFonts w:ascii="仿宋" w:eastAsia="仿宋" w:cs="仿宋" w:hint="eastAsia"/>
        </w:rPr>
        <w:t>承担。</w:t>
      </w:r>
    </w:p>
    <w:bookmarkEnd w:id="213"/>
    <w:p w14:paraId="0A8F5CFF" w14:textId="77777777" w:rsidR="00E1098B" w:rsidRPr="005F7E1E" w:rsidRDefault="00E1098B" w:rsidP="005F7E1E">
      <w:pPr>
        <w:rPr>
          <w:rFonts w:ascii="仿宋" w:eastAsia="仿宋" w:cs="仿宋"/>
        </w:rPr>
      </w:pPr>
    </w:p>
    <w:p w14:paraId="38EF54B1" w14:textId="77777777" w:rsidR="00E1098B" w:rsidRPr="005F7E1E" w:rsidRDefault="00E1098B" w:rsidP="005F7E1E">
      <w:pPr>
        <w:rPr>
          <w:rFonts w:ascii="仿宋" w:eastAsia="仿宋" w:cs="仿宋"/>
        </w:rPr>
      </w:pPr>
      <w:r>
        <w:rPr>
          <w:rFonts w:ascii="仿宋" w:eastAsia="仿宋" w:cs="仿宋" w:hint="eastAsia"/>
        </w:rPr>
        <w:t>1.10 知识产权</w:t>
      </w:r>
    </w:p>
    <w:p w14:paraId="5090CAAA" w14:textId="77777777" w:rsidR="00E1098B" w:rsidRPr="005F7E1E" w:rsidRDefault="00E1098B" w:rsidP="005F7E1E">
      <w:pPr>
        <w:rPr>
          <w:rFonts w:ascii="仿宋" w:eastAsia="仿宋" w:cs="仿宋"/>
        </w:rPr>
      </w:pPr>
      <w:r>
        <w:rPr>
          <w:rFonts w:ascii="仿宋" w:eastAsia="仿宋" w:cs="仿宋" w:hint="eastAsia"/>
        </w:rPr>
        <w:t>1.10.1 关于承包人为实施工程所编制文件的著作权的归属：</w:t>
      </w:r>
      <w:r w:rsidRPr="005F7E1E">
        <w:rPr>
          <w:rFonts w:ascii="仿宋" w:eastAsia="仿宋" w:cs="仿宋" w:hint="eastAsia"/>
        </w:rPr>
        <w:t xml:space="preserve"> 承包人 </w:t>
      </w:r>
      <w:r>
        <w:rPr>
          <w:rFonts w:ascii="仿宋" w:eastAsia="仿宋" w:cs="仿宋" w:hint="eastAsia"/>
        </w:rPr>
        <w:t>。</w:t>
      </w:r>
    </w:p>
    <w:p w14:paraId="5DBBB6B8" w14:textId="77777777" w:rsidR="00E1098B" w:rsidRPr="005F7E1E" w:rsidRDefault="00E1098B" w:rsidP="005F7E1E">
      <w:pPr>
        <w:rPr>
          <w:rFonts w:ascii="仿宋" w:eastAsia="仿宋" w:cs="仿宋"/>
        </w:rPr>
      </w:pPr>
      <w:r>
        <w:rPr>
          <w:rFonts w:ascii="仿宋" w:eastAsia="仿宋" w:cs="仿宋" w:hint="eastAsia"/>
        </w:rPr>
        <w:t>关于承包人提供的上述文件的使用限制的要求：</w:t>
      </w:r>
      <w:r w:rsidRPr="005F7E1E">
        <w:rPr>
          <w:rFonts w:ascii="仿宋" w:eastAsia="仿宋" w:cs="仿宋" w:hint="eastAsia"/>
        </w:rPr>
        <w:t xml:space="preserve">   /   </w:t>
      </w:r>
      <w:r>
        <w:rPr>
          <w:rFonts w:ascii="仿宋" w:eastAsia="仿宋" w:cs="仿宋" w:hint="eastAsia"/>
        </w:rPr>
        <w:t>。</w:t>
      </w:r>
    </w:p>
    <w:p w14:paraId="055D9E51" w14:textId="77777777" w:rsidR="00E1098B" w:rsidRDefault="00E1098B" w:rsidP="005F7E1E">
      <w:pPr>
        <w:rPr>
          <w:rFonts w:ascii="仿宋" w:eastAsia="仿宋" w:cs="仿宋"/>
        </w:rPr>
      </w:pPr>
      <w:r>
        <w:rPr>
          <w:rFonts w:ascii="仿宋" w:eastAsia="仿宋" w:cs="仿宋" w:hint="eastAsia"/>
        </w:rPr>
        <w:t>1.10.3 承包人在施工过程中所采用的专利、专有技术、技术秘密的使用费的承担方式：</w:t>
      </w:r>
      <w:r w:rsidRPr="005F7E1E">
        <w:rPr>
          <w:rFonts w:ascii="仿宋" w:eastAsia="仿宋" w:cs="仿宋" w:hint="eastAsia"/>
        </w:rPr>
        <w:t>由承包人自行承担</w:t>
      </w:r>
      <w:r>
        <w:rPr>
          <w:rFonts w:ascii="仿宋" w:eastAsia="仿宋" w:cs="仿宋" w:hint="eastAsia"/>
        </w:rPr>
        <w:t>。</w:t>
      </w:r>
    </w:p>
    <w:p w14:paraId="738F4B5C" w14:textId="77777777" w:rsidR="00E1098B" w:rsidRPr="005F7E1E" w:rsidRDefault="00E1098B" w:rsidP="005F7E1E">
      <w:pPr>
        <w:rPr>
          <w:rFonts w:ascii="仿宋" w:eastAsia="仿宋" w:cs="仿宋"/>
        </w:rPr>
      </w:pPr>
    </w:p>
    <w:p w14:paraId="5B4B02A1" w14:textId="77777777" w:rsidR="00E1098B" w:rsidRPr="005F7E1E" w:rsidRDefault="00E1098B" w:rsidP="005F7E1E">
      <w:pPr>
        <w:rPr>
          <w:rFonts w:ascii="仿宋" w:eastAsia="仿宋" w:cs="仿宋"/>
        </w:rPr>
      </w:pPr>
      <w:r>
        <w:rPr>
          <w:rFonts w:ascii="仿宋" w:eastAsia="仿宋" w:cs="仿宋" w:hint="eastAsia"/>
        </w:rPr>
        <w:t>1.11工程量清单错误的修正</w:t>
      </w:r>
    </w:p>
    <w:p w14:paraId="67B0BE37" w14:textId="77777777" w:rsidR="00E1098B" w:rsidRPr="005F7E1E" w:rsidRDefault="00E1098B" w:rsidP="005F7E1E">
      <w:pPr>
        <w:rPr>
          <w:rFonts w:ascii="仿宋" w:eastAsia="仿宋" w:cs="仿宋"/>
        </w:rPr>
      </w:pPr>
      <w:r>
        <w:rPr>
          <w:rFonts w:ascii="仿宋" w:eastAsia="仿宋" w:cs="仿宋" w:hint="eastAsia"/>
        </w:rPr>
        <w:t>出现工程量清单错误时，是否调整合同价格：</w:t>
      </w:r>
      <w:r w:rsidRPr="005F7E1E">
        <w:rPr>
          <w:rFonts w:ascii="仿宋" w:eastAsia="仿宋" w:cs="仿宋" w:hint="eastAsia"/>
        </w:rPr>
        <w:t>工程量增加的不调整合同价格，工程量减少的调整合同价款。</w:t>
      </w:r>
    </w:p>
    <w:p w14:paraId="027E3B1F" w14:textId="77777777" w:rsidR="00E1098B" w:rsidRPr="005F7E1E" w:rsidRDefault="00E1098B" w:rsidP="005F7E1E">
      <w:pPr>
        <w:rPr>
          <w:rFonts w:ascii="仿宋" w:eastAsia="仿宋" w:cs="仿宋"/>
        </w:rPr>
      </w:pPr>
      <w:r>
        <w:rPr>
          <w:rFonts w:ascii="仿宋" w:eastAsia="仿宋" w:cs="仿宋" w:hint="eastAsia"/>
        </w:rPr>
        <w:t>允许调整合同价格的工程量偏差范围：</w:t>
      </w:r>
      <w:r w:rsidRPr="005F7E1E">
        <w:rPr>
          <w:rFonts w:ascii="仿宋" w:eastAsia="仿宋" w:cs="仿宋" w:hint="eastAsia"/>
        </w:rPr>
        <w:t xml:space="preserve">   /   。</w:t>
      </w:r>
    </w:p>
    <w:p w14:paraId="3FAEC065" w14:textId="77777777" w:rsidR="00E1098B" w:rsidRPr="005F7E1E" w:rsidRDefault="00E1098B" w:rsidP="005F7E1E">
      <w:pPr>
        <w:rPr>
          <w:rFonts w:ascii="仿宋" w:eastAsia="仿宋" w:cs="仿宋"/>
        </w:rPr>
      </w:pPr>
    </w:p>
    <w:p w14:paraId="2E17BC02" w14:textId="77777777" w:rsidR="00E1098B" w:rsidRPr="005F7E1E" w:rsidRDefault="00E1098B" w:rsidP="005F7E1E">
      <w:pPr>
        <w:rPr>
          <w:rFonts w:ascii="仿宋" w:eastAsia="仿宋" w:cs="仿宋"/>
        </w:rPr>
      </w:pPr>
      <w:bookmarkStart w:id="214" w:name="_Toc351203634"/>
      <w:r>
        <w:rPr>
          <w:rFonts w:ascii="仿宋" w:eastAsia="仿宋" w:cs="仿宋" w:hint="eastAsia"/>
        </w:rPr>
        <w:t>2</w:t>
      </w:r>
      <w:bookmarkStart w:id="215" w:name="_Toc296890985"/>
      <w:bookmarkStart w:id="216" w:name="_Toc292559362"/>
      <w:bookmarkStart w:id="217" w:name="_Toc296891197"/>
      <w:bookmarkStart w:id="218" w:name="_Toc296346658"/>
      <w:bookmarkStart w:id="219" w:name="_Toc297120457"/>
      <w:bookmarkStart w:id="220" w:name="_Toc296944496"/>
      <w:bookmarkStart w:id="221" w:name="_Toc297048343"/>
      <w:bookmarkStart w:id="222" w:name="_Toc296347156"/>
      <w:bookmarkStart w:id="223" w:name="_Toc296503157"/>
      <w:bookmarkStart w:id="224" w:name="_Toc292559867"/>
      <w:r>
        <w:rPr>
          <w:rFonts w:ascii="仿宋" w:eastAsia="仿宋" w:cs="仿宋" w:hint="eastAsia"/>
        </w:rPr>
        <w:t>. 发包人</w:t>
      </w:r>
      <w:bookmarkEnd w:id="214"/>
    </w:p>
    <w:bookmarkEnd w:id="215"/>
    <w:bookmarkEnd w:id="216"/>
    <w:bookmarkEnd w:id="217"/>
    <w:bookmarkEnd w:id="218"/>
    <w:bookmarkEnd w:id="219"/>
    <w:bookmarkEnd w:id="220"/>
    <w:bookmarkEnd w:id="221"/>
    <w:bookmarkEnd w:id="222"/>
    <w:bookmarkEnd w:id="223"/>
    <w:bookmarkEnd w:id="224"/>
    <w:p w14:paraId="5F9476FC" w14:textId="77777777" w:rsidR="00E1098B" w:rsidRPr="005F7E1E" w:rsidRDefault="00E1098B" w:rsidP="005F7E1E">
      <w:pPr>
        <w:rPr>
          <w:rFonts w:ascii="仿宋" w:eastAsia="仿宋" w:cs="仿宋"/>
        </w:rPr>
      </w:pPr>
      <w:r>
        <w:rPr>
          <w:rFonts w:ascii="仿宋" w:eastAsia="仿宋" w:cs="仿宋" w:hint="eastAsia"/>
        </w:rPr>
        <w:t>2.1 发包人代表</w:t>
      </w:r>
    </w:p>
    <w:p w14:paraId="5DA58EB7" w14:textId="77777777" w:rsidR="00E1098B" w:rsidRPr="005F7E1E" w:rsidRDefault="00E1098B" w:rsidP="005F7E1E">
      <w:pPr>
        <w:rPr>
          <w:rFonts w:ascii="仿宋" w:eastAsia="仿宋" w:cs="仿宋"/>
        </w:rPr>
      </w:pPr>
      <w:r>
        <w:rPr>
          <w:rFonts w:ascii="仿宋" w:eastAsia="仿宋" w:cs="仿宋" w:hint="eastAsia"/>
        </w:rPr>
        <w:t xml:space="preserve">发包人代表： </w:t>
      </w:r>
    </w:p>
    <w:p w14:paraId="3360F546" w14:textId="77777777" w:rsidR="00E1098B" w:rsidRPr="005F7E1E" w:rsidRDefault="00E1098B" w:rsidP="005F7E1E">
      <w:pPr>
        <w:rPr>
          <w:rFonts w:ascii="仿宋" w:eastAsia="仿宋" w:cs="仿宋"/>
        </w:rPr>
      </w:pPr>
      <w:r>
        <w:rPr>
          <w:rFonts w:ascii="仿宋" w:eastAsia="仿宋" w:cs="仿宋" w:hint="eastAsia"/>
        </w:rPr>
        <w:t>姓名：</w:t>
      </w:r>
      <w:r w:rsidRPr="005F7E1E">
        <w:rPr>
          <w:rFonts w:ascii="仿宋" w:eastAsia="仿宋" w:cs="仿宋" w:hint="eastAsia"/>
        </w:rPr>
        <w:t xml:space="preserve">           ；</w:t>
      </w:r>
    </w:p>
    <w:p w14:paraId="29AE3C66" w14:textId="77777777" w:rsidR="00E1098B" w:rsidRPr="005F7E1E" w:rsidRDefault="00E1098B" w:rsidP="005F7E1E">
      <w:pPr>
        <w:rPr>
          <w:rFonts w:ascii="仿宋" w:eastAsia="仿宋" w:cs="仿宋"/>
        </w:rPr>
      </w:pPr>
      <w:r>
        <w:rPr>
          <w:rFonts w:ascii="仿宋" w:eastAsia="仿宋" w:cs="仿宋" w:hint="eastAsia"/>
        </w:rPr>
        <w:t>联系电话：</w:t>
      </w:r>
      <w:r w:rsidRPr="005F7E1E">
        <w:rPr>
          <w:rFonts w:ascii="仿宋" w:eastAsia="仿宋" w:cs="仿宋" w:hint="eastAsia"/>
        </w:rPr>
        <w:t xml:space="preserve">         ；</w:t>
      </w:r>
    </w:p>
    <w:p w14:paraId="1C4FD0DA"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w:t>
      </w:r>
    </w:p>
    <w:p w14:paraId="3D0BECB9"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青羊区康河社区8组316号。</w:t>
      </w:r>
    </w:p>
    <w:p w14:paraId="0D855186" w14:textId="77777777" w:rsidR="00E1098B" w:rsidRDefault="00E1098B" w:rsidP="005F7E1E">
      <w:pPr>
        <w:rPr>
          <w:rFonts w:ascii="仿宋" w:eastAsia="仿宋" w:cs="仿宋"/>
        </w:rPr>
      </w:pPr>
      <w:r>
        <w:rPr>
          <w:rFonts w:ascii="仿宋" w:eastAsia="仿宋" w:cs="仿宋" w:hint="eastAsia"/>
        </w:rPr>
        <w:t>发包人对发包人代表的授权范围如下：</w:t>
      </w:r>
    </w:p>
    <w:p w14:paraId="4E952CC3" w14:textId="77777777" w:rsidR="00E1098B" w:rsidRPr="005F7E1E" w:rsidRDefault="00E1098B" w:rsidP="005F7E1E">
      <w:pPr>
        <w:rPr>
          <w:rFonts w:ascii="仿宋" w:eastAsia="仿宋" w:cs="仿宋"/>
        </w:rPr>
      </w:pPr>
      <w:r w:rsidRPr="005F7E1E">
        <w:rPr>
          <w:rFonts w:ascii="仿宋" w:eastAsia="仿宋" w:cs="仿宋" w:hint="eastAsia"/>
        </w:rPr>
        <w:t>1、代表实施工程项目施工管理，贯彻执行国家法律、法规和强制性标准，执行管理办法；</w:t>
      </w:r>
    </w:p>
    <w:p w14:paraId="4BE31FB0" w14:textId="77777777" w:rsidR="00E1098B" w:rsidRPr="005F7E1E" w:rsidRDefault="00E1098B" w:rsidP="005F7E1E">
      <w:pPr>
        <w:rPr>
          <w:rFonts w:ascii="仿宋" w:eastAsia="仿宋" w:cs="仿宋"/>
        </w:rPr>
      </w:pPr>
      <w:bookmarkStart w:id="225" w:name="bookmark54"/>
      <w:bookmarkEnd w:id="225"/>
      <w:r w:rsidRPr="005F7E1E">
        <w:rPr>
          <w:rFonts w:ascii="仿宋" w:eastAsia="仿宋" w:cs="仿宋" w:hint="eastAsia"/>
        </w:rPr>
        <w:t>2、负责与施工承包人、监理等相关部门等各方面的组织协调，对现场的施工进行动态管理。深入工程现场，掌握工程项目的具体情况，参加工程例会，代表发包人收集和审核工程技术文件，提出审核意见，共同磋商解决工程施工中的问题，定期汇报工程项目管理情况；</w:t>
      </w:r>
    </w:p>
    <w:p w14:paraId="63437D86" w14:textId="77777777" w:rsidR="00E1098B" w:rsidRPr="005F7E1E" w:rsidRDefault="00E1098B" w:rsidP="005F7E1E">
      <w:pPr>
        <w:rPr>
          <w:rFonts w:ascii="仿宋" w:eastAsia="仿宋" w:cs="仿宋"/>
        </w:rPr>
      </w:pPr>
      <w:bookmarkStart w:id="226" w:name="bookmark55"/>
      <w:bookmarkEnd w:id="226"/>
      <w:r w:rsidRPr="005F7E1E">
        <w:rPr>
          <w:rFonts w:ascii="仿宋" w:eastAsia="仿宋" w:cs="仿宋" w:hint="eastAsia"/>
        </w:rPr>
        <w:t>3、监督项目承包人建立和实施质量管理控制体系和安全管理体系。负责组织工程项目的施工现场管理、施工监理管理和验收工作。监督检查项目承包人、 监理人的各项工作。配合监理人进行工程质量、工期、安全和造价的全过程控制。抽查工程质量，督促检查工程进度，审核工程完成量，保证工程顺利履行合同。</w:t>
      </w:r>
    </w:p>
    <w:p w14:paraId="2F336EAC" w14:textId="77777777" w:rsidR="00E1098B" w:rsidRPr="005F7E1E" w:rsidRDefault="00E1098B" w:rsidP="005F7E1E">
      <w:pPr>
        <w:rPr>
          <w:rFonts w:ascii="仿宋" w:eastAsia="仿宋" w:cs="仿宋"/>
        </w:rPr>
      </w:pPr>
      <w:r>
        <w:rPr>
          <w:rFonts w:ascii="仿宋" w:eastAsia="仿宋" w:cs="仿宋" w:hint="eastAsia"/>
        </w:rPr>
        <w:t xml:space="preserve">   2.2 资金来源证明及支付担保</w:t>
      </w:r>
    </w:p>
    <w:p w14:paraId="63299306" w14:textId="77777777" w:rsidR="00E1098B" w:rsidRPr="005F7E1E" w:rsidRDefault="00E1098B" w:rsidP="005F7E1E">
      <w:pPr>
        <w:rPr>
          <w:rFonts w:ascii="仿宋" w:eastAsia="仿宋" w:cs="仿宋"/>
        </w:rPr>
      </w:pPr>
      <w:r>
        <w:rPr>
          <w:rFonts w:ascii="仿宋" w:eastAsia="仿宋" w:cs="仿宋" w:hint="eastAsia"/>
        </w:rPr>
        <w:t>发包人提供资金来源证明的期限要求：</w:t>
      </w:r>
      <w:r w:rsidRPr="005F7E1E">
        <w:rPr>
          <w:rFonts w:ascii="仿宋" w:eastAsia="仿宋" w:cs="仿宋" w:hint="eastAsia"/>
        </w:rPr>
        <w:t xml:space="preserve">   /  </w:t>
      </w:r>
      <w:r>
        <w:rPr>
          <w:rFonts w:ascii="仿宋" w:eastAsia="仿宋" w:cs="仿宋" w:hint="eastAsia"/>
        </w:rPr>
        <w:t>。</w:t>
      </w:r>
    </w:p>
    <w:p w14:paraId="4CFA4584" w14:textId="77777777" w:rsidR="00E1098B" w:rsidRPr="005F7E1E" w:rsidRDefault="00E1098B" w:rsidP="005F7E1E">
      <w:pPr>
        <w:rPr>
          <w:rFonts w:ascii="仿宋" w:eastAsia="仿宋" w:cs="仿宋"/>
        </w:rPr>
      </w:pPr>
      <w:r>
        <w:rPr>
          <w:rFonts w:ascii="仿宋" w:eastAsia="仿宋" w:cs="仿宋" w:hint="eastAsia"/>
        </w:rPr>
        <w:t>发包人是否提供支付担保：</w:t>
      </w:r>
      <w:r w:rsidRPr="005F7E1E">
        <w:rPr>
          <w:rFonts w:ascii="仿宋" w:eastAsia="仿宋" w:cs="仿宋" w:hint="eastAsia"/>
        </w:rPr>
        <w:t xml:space="preserve">  /  </w:t>
      </w:r>
      <w:r>
        <w:rPr>
          <w:rFonts w:ascii="仿宋" w:eastAsia="仿宋" w:cs="仿宋" w:hint="eastAsia"/>
        </w:rPr>
        <w:t>。</w:t>
      </w:r>
    </w:p>
    <w:p w14:paraId="3849A7DA" w14:textId="77777777" w:rsidR="00E1098B" w:rsidRPr="005F7E1E" w:rsidRDefault="00E1098B" w:rsidP="005F7E1E">
      <w:pPr>
        <w:rPr>
          <w:rFonts w:ascii="仿宋" w:eastAsia="仿宋" w:cs="仿宋"/>
        </w:rPr>
      </w:pPr>
      <w:r>
        <w:rPr>
          <w:rFonts w:ascii="仿宋" w:eastAsia="仿宋" w:cs="仿宋" w:hint="eastAsia"/>
        </w:rPr>
        <w:t>发包人提供支付担保的形式：</w:t>
      </w:r>
      <w:r w:rsidRPr="005F7E1E">
        <w:rPr>
          <w:rFonts w:ascii="仿宋" w:eastAsia="仿宋" w:cs="仿宋" w:hint="eastAsia"/>
        </w:rPr>
        <w:t xml:space="preserve">  /  </w:t>
      </w:r>
      <w:r>
        <w:rPr>
          <w:rFonts w:ascii="仿宋" w:eastAsia="仿宋" w:cs="仿宋" w:hint="eastAsia"/>
        </w:rPr>
        <w:t>。</w:t>
      </w:r>
    </w:p>
    <w:p w14:paraId="7CB93A4C" w14:textId="77777777" w:rsidR="00E1098B" w:rsidRDefault="00E1098B" w:rsidP="00E1098B">
      <w:pPr>
        <w:spacing w:line="520" w:lineRule="exact"/>
        <w:ind w:firstLineChars="200" w:firstLine="480"/>
        <w:rPr>
          <w:rFonts w:ascii="仿宋" w:eastAsia="仿宋"/>
        </w:rPr>
      </w:pPr>
      <w:r>
        <w:rPr>
          <w:rFonts w:ascii="仿宋" w:eastAsia="仿宋" w:cs="仿宋" w:hint="eastAsia"/>
        </w:rPr>
        <w:t xml:space="preserve">      </w:t>
      </w:r>
    </w:p>
    <w:p w14:paraId="68FE6939" w14:textId="77777777" w:rsidR="00E1098B" w:rsidRPr="005F7E1E" w:rsidRDefault="00E1098B" w:rsidP="005F7E1E">
      <w:pPr>
        <w:rPr>
          <w:rFonts w:ascii="仿宋" w:eastAsia="仿宋" w:cs="仿宋"/>
        </w:rPr>
      </w:pPr>
      <w:bookmarkStart w:id="227" w:name="_Toc351203635"/>
      <w:r>
        <w:rPr>
          <w:rFonts w:ascii="仿宋" w:eastAsia="仿宋" w:cs="仿宋" w:hint="eastAsia"/>
        </w:rPr>
        <w:t>3</w:t>
      </w:r>
      <w:bookmarkStart w:id="228" w:name="_Toc292559868"/>
      <w:bookmarkStart w:id="229" w:name="_Toc296347157"/>
      <w:bookmarkStart w:id="230" w:name="_Toc296891198"/>
      <w:bookmarkStart w:id="231" w:name="_Toc297120458"/>
      <w:bookmarkStart w:id="232" w:name="_Toc296944497"/>
      <w:bookmarkStart w:id="233" w:name="_Toc296503158"/>
      <w:bookmarkStart w:id="234" w:name="_Toc292559363"/>
      <w:bookmarkStart w:id="235" w:name="_Toc296890986"/>
      <w:bookmarkStart w:id="236" w:name="_Toc296346659"/>
      <w:bookmarkStart w:id="237" w:name="_Toc297048344"/>
      <w:r>
        <w:rPr>
          <w:rFonts w:ascii="仿宋" w:eastAsia="仿宋" w:cs="仿宋" w:hint="eastAsia"/>
        </w:rPr>
        <w:t>. 承包人</w:t>
      </w:r>
      <w:bookmarkEnd w:id="227"/>
    </w:p>
    <w:bookmarkEnd w:id="228"/>
    <w:bookmarkEnd w:id="229"/>
    <w:bookmarkEnd w:id="230"/>
    <w:bookmarkEnd w:id="231"/>
    <w:bookmarkEnd w:id="232"/>
    <w:bookmarkEnd w:id="233"/>
    <w:bookmarkEnd w:id="234"/>
    <w:bookmarkEnd w:id="235"/>
    <w:bookmarkEnd w:id="236"/>
    <w:bookmarkEnd w:id="237"/>
    <w:p w14:paraId="0317940A" w14:textId="77777777" w:rsidR="00E1098B" w:rsidRPr="005F7E1E" w:rsidRDefault="00E1098B" w:rsidP="005F7E1E">
      <w:pPr>
        <w:rPr>
          <w:rFonts w:ascii="仿宋" w:eastAsia="仿宋" w:cs="仿宋"/>
        </w:rPr>
      </w:pPr>
      <w:r>
        <w:rPr>
          <w:rFonts w:ascii="仿宋" w:eastAsia="仿宋" w:cs="仿宋" w:hint="eastAsia"/>
        </w:rPr>
        <w:t>3.1 承包人的一般义务</w:t>
      </w:r>
    </w:p>
    <w:p w14:paraId="3A96FF6D" w14:textId="77777777" w:rsidR="00E1098B" w:rsidRPr="005F7E1E" w:rsidRDefault="00E1098B" w:rsidP="005F7E1E">
      <w:pPr>
        <w:rPr>
          <w:rFonts w:ascii="仿宋" w:eastAsia="仿宋" w:cs="仿宋"/>
        </w:rPr>
      </w:pPr>
      <w:r>
        <w:rPr>
          <w:rFonts w:ascii="仿宋" w:eastAsia="仿宋" w:cs="仿宋" w:hint="eastAsia"/>
        </w:rPr>
        <w:t>（1）承包人提交的竣工资料的内容：</w:t>
      </w:r>
      <w:r w:rsidRPr="005F7E1E">
        <w:rPr>
          <w:rFonts w:ascii="仿宋" w:eastAsia="仿宋" w:cs="仿宋" w:hint="eastAsia"/>
        </w:rPr>
        <w:t>根据建设行政主管部门和（或）城市建设档案管理部门的规定，完成竣工资料和备案资料的收集、整理、立卷、归档工作。</w:t>
      </w:r>
    </w:p>
    <w:p w14:paraId="4DD1D07E" w14:textId="77777777" w:rsidR="00E1098B" w:rsidRPr="005F7E1E" w:rsidRDefault="00E1098B" w:rsidP="005F7E1E">
      <w:pPr>
        <w:rPr>
          <w:rFonts w:ascii="仿宋" w:eastAsia="仿宋" w:cs="仿宋"/>
        </w:rPr>
      </w:pPr>
      <w:r>
        <w:rPr>
          <w:rFonts w:ascii="仿宋" w:eastAsia="仿宋" w:cs="仿宋" w:hint="eastAsia"/>
        </w:rPr>
        <w:t>承包人需要提交的竣工资料套数：</w:t>
      </w:r>
      <w:r w:rsidRPr="005F7E1E">
        <w:rPr>
          <w:rFonts w:ascii="仿宋" w:eastAsia="仿宋" w:cs="仿宋" w:hint="eastAsia"/>
        </w:rPr>
        <w:t>五套（按相关要求装订成册，均为原件）</w:t>
      </w:r>
      <w:r>
        <w:rPr>
          <w:rFonts w:ascii="仿宋" w:eastAsia="仿宋" w:cs="仿宋" w:hint="eastAsia"/>
        </w:rPr>
        <w:t>。</w:t>
      </w:r>
    </w:p>
    <w:p w14:paraId="05383EBB" w14:textId="77777777" w:rsidR="00E1098B" w:rsidRPr="005F7E1E" w:rsidRDefault="00E1098B" w:rsidP="005F7E1E">
      <w:pPr>
        <w:rPr>
          <w:rFonts w:ascii="仿宋" w:eastAsia="仿宋" w:cs="仿宋"/>
        </w:rPr>
      </w:pPr>
      <w:r>
        <w:rPr>
          <w:rFonts w:ascii="仿宋" w:eastAsia="仿宋" w:cs="仿宋" w:hint="eastAsia"/>
        </w:rPr>
        <w:t>承包人提交的竣工资料的费用承担：</w:t>
      </w:r>
      <w:r w:rsidRPr="005F7E1E">
        <w:rPr>
          <w:rFonts w:ascii="仿宋" w:eastAsia="仿宋" w:cs="仿宋" w:hint="eastAsia"/>
        </w:rPr>
        <w:t>由承包人承担。</w:t>
      </w:r>
    </w:p>
    <w:p w14:paraId="59CB2DF3" w14:textId="2A48FD18" w:rsidR="00E1098B" w:rsidRPr="005F7E1E" w:rsidRDefault="00E1098B" w:rsidP="005F7E1E">
      <w:pPr>
        <w:rPr>
          <w:rFonts w:ascii="仿宋" w:eastAsia="仿宋" w:cs="仿宋"/>
        </w:rPr>
      </w:pPr>
      <w:r>
        <w:rPr>
          <w:rFonts w:ascii="仿宋" w:eastAsia="仿宋" w:cs="仿宋" w:hint="eastAsia"/>
        </w:rPr>
        <w:lastRenderedPageBreak/>
        <w:t>承包人提交的竣工资料移交时间：</w:t>
      </w:r>
      <w:r w:rsidRPr="005F7E1E">
        <w:rPr>
          <w:rFonts w:ascii="仿宋" w:eastAsia="仿宋" w:cs="仿宋" w:hint="eastAsia"/>
        </w:rPr>
        <w:t>竣工验收合格后，14日内，如未按时移交，每延误一天，承包人应承担违约金人民币</w:t>
      </w:r>
      <w:r w:rsidR="00842614">
        <w:rPr>
          <w:rFonts w:ascii="仿宋" w:eastAsia="仿宋" w:cs="仿宋"/>
        </w:rPr>
        <w:t>1</w:t>
      </w:r>
      <w:r w:rsidRPr="005F7E1E">
        <w:rPr>
          <w:rFonts w:ascii="仿宋" w:eastAsia="仿宋" w:cs="仿宋" w:hint="eastAsia"/>
        </w:rPr>
        <w:t>000元</w:t>
      </w:r>
      <w:r>
        <w:rPr>
          <w:rFonts w:ascii="仿宋" w:eastAsia="仿宋" w:cs="仿宋" w:hint="eastAsia"/>
        </w:rPr>
        <w:t>。</w:t>
      </w:r>
    </w:p>
    <w:p w14:paraId="62AEAEF3" w14:textId="77777777" w:rsidR="00E1098B" w:rsidRPr="005F7E1E" w:rsidRDefault="00E1098B" w:rsidP="005F7E1E">
      <w:pPr>
        <w:rPr>
          <w:rFonts w:ascii="仿宋" w:eastAsia="仿宋" w:cs="仿宋"/>
        </w:rPr>
      </w:pPr>
      <w:r>
        <w:rPr>
          <w:rFonts w:ascii="仿宋" w:eastAsia="仿宋" w:cs="仿宋" w:hint="eastAsia"/>
        </w:rPr>
        <w:t>承包人提交的竣工资料形式要求：</w:t>
      </w:r>
      <w:r w:rsidRPr="005F7E1E">
        <w:rPr>
          <w:rFonts w:ascii="仿宋" w:eastAsia="仿宋" w:cs="仿宋" w:hint="eastAsia"/>
        </w:rPr>
        <w:t>按照发包方要求提交</w:t>
      </w:r>
      <w:r>
        <w:rPr>
          <w:rFonts w:ascii="仿宋" w:eastAsia="仿宋" w:cs="仿宋" w:hint="eastAsia"/>
        </w:rPr>
        <w:t>。</w:t>
      </w:r>
    </w:p>
    <w:p w14:paraId="627A7ACA" w14:textId="77777777" w:rsidR="00E1098B" w:rsidRDefault="00E1098B" w:rsidP="005F7E1E">
      <w:pPr>
        <w:rPr>
          <w:rFonts w:ascii="仿宋" w:eastAsia="仿宋" w:cs="仿宋"/>
        </w:rPr>
      </w:pPr>
      <w:r>
        <w:rPr>
          <w:rFonts w:ascii="仿宋" w:eastAsia="仿宋" w:cs="仿宋" w:hint="eastAsia"/>
        </w:rPr>
        <w:t>承包人应履行的其他义务：</w:t>
      </w:r>
    </w:p>
    <w:p w14:paraId="0FC58169" w14:textId="77777777" w:rsidR="00E1098B" w:rsidRPr="005F7E1E" w:rsidRDefault="00E1098B" w:rsidP="005F7E1E">
      <w:pPr>
        <w:rPr>
          <w:rFonts w:ascii="仿宋" w:eastAsia="仿宋" w:cs="仿宋"/>
        </w:rPr>
      </w:pPr>
      <w:r w:rsidRPr="005F7E1E">
        <w:rPr>
          <w:rFonts w:ascii="仿宋" w:eastAsia="仿宋" w:cs="仿宋" w:hint="eastAsia"/>
        </w:rPr>
        <w:t>承包人应负责提供为完成合同工作所需的劳务、材料、施工设备、工程设备和其他物品，并按合同约定负责临时设施的设计、建造、运行、维护、管理和拆除。</w:t>
      </w:r>
      <w:bookmarkStart w:id="238" w:name="bookmark68"/>
      <w:bookmarkEnd w:id="238"/>
    </w:p>
    <w:p w14:paraId="27024D72" w14:textId="77777777" w:rsidR="00E1098B" w:rsidRPr="005F7E1E" w:rsidRDefault="00E1098B" w:rsidP="005F7E1E">
      <w:pPr>
        <w:rPr>
          <w:rFonts w:ascii="仿宋" w:eastAsia="仿宋" w:cs="仿宋"/>
        </w:rPr>
      </w:pPr>
      <w:r w:rsidRPr="005F7E1E">
        <w:rPr>
          <w:rFonts w:ascii="仿宋" w:eastAsia="仿宋" w:cs="仿宋" w:hint="eastAsia"/>
        </w:rPr>
        <w:t>承包人应当对在施工场地或者附近实施与合同工程有关的其他工作的独立承包人履行管理、协调、配合、照管和服务义务，由此发生的费用均包含在合同总价内， 具体工作内容和要求包括：</w:t>
      </w:r>
    </w:p>
    <w:p w14:paraId="1E61E003" w14:textId="77777777" w:rsidR="00E1098B" w:rsidRPr="005F7E1E" w:rsidRDefault="00E1098B" w:rsidP="005F7E1E">
      <w:pPr>
        <w:rPr>
          <w:rFonts w:ascii="仿宋" w:eastAsia="仿宋" w:cs="仿宋"/>
        </w:rPr>
      </w:pPr>
      <w:r w:rsidRPr="005F7E1E">
        <w:rPr>
          <w:rFonts w:ascii="仿宋" w:eastAsia="仿宋" w:cs="仿宋" w:hint="eastAsia"/>
        </w:rPr>
        <w:t>第一、如果监理工程师有经发包人审定后的书面要求，承包人应允许发包人、跟踪审计单位或与发包人签订承包合同的其他合同的其他承包人及其职工无偿使用由承包人负责维护的临时道路、未使用的施工场地等，承包人应自行承担相应费用。</w:t>
      </w:r>
    </w:p>
    <w:p w14:paraId="2BDBA583" w14:textId="77777777" w:rsidR="00E1098B" w:rsidRPr="005F7E1E" w:rsidRDefault="00E1098B" w:rsidP="005F7E1E">
      <w:pPr>
        <w:rPr>
          <w:rFonts w:ascii="仿宋" w:eastAsia="仿宋" w:cs="仿宋"/>
        </w:rPr>
      </w:pPr>
      <w:r w:rsidRPr="005F7E1E">
        <w:rPr>
          <w:rFonts w:ascii="仿宋" w:eastAsia="仿宋" w:cs="仿宋" w:hint="eastAsia"/>
        </w:rPr>
        <w:t>第二、几个承包人在同一区域施工时，监理工程师有权协调工程的实施并对工程的衔接提出指示，承包人应在监理工程师的统一协调下工作。承包人由此增加的费用均包含在合同总价内，发包人不另行支付。</w:t>
      </w:r>
      <w:bookmarkStart w:id="239" w:name="bookmark69"/>
      <w:bookmarkEnd w:id="239"/>
    </w:p>
    <w:p w14:paraId="246964F0" w14:textId="77777777" w:rsidR="00E1098B" w:rsidRPr="005F7E1E" w:rsidRDefault="00E1098B" w:rsidP="005F7E1E">
      <w:pPr>
        <w:rPr>
          <w:rFonts w:ascii="仿宋" w:eastAsia="仿宋" w:cs="仿宋"/>
        </w:rPr>
      </w:pPr>
      <w:r w:rsidRPr="005F7E1E">
        <w:rPr>
          <w:rFonts w:ascii="仿宋" w:eastAsia="仿宋" w:cs="仿宋" w:hint="eastAsia"/>
        </w:rPr>
        <w:t>承包人必须按照规定办理与本工程有关的各项保险，其保险费用包含在合同价中， 不另行支付。</w:t>
      </w:r>
      <w:bookmarkStart w:id="240" w:name="bookmark70"/>
      <w:bookmarkEnd w:id="240"/>
    </w:p>
    <w:p w14:paraId="7A521690" w14:textId="77777777" w:rsidR="00E1098B" w:rsidRPr="005F7E1E" w:rsidRDefault="00E1098B" w:rsidP="005F7E1E">
      <w:pPr>
        <w:rPr>
          <w:rFonts w:ascii="仿宋" w:eastAsia="仿宋" w:cs="仿宋"/>
        </w:rPr>
      </w:pPr>
      <w:r w:rsidRPr="005F7E1E">
        <w:rPr>
          <w:rFonts w:ascii="仿宋" w:eastAsia="仿宋" w:cs="仿宋" w:hint="eastAsia"/>
        </w:rPr>
        <w:t>承担施工安全保卫工作及非夜间施工照明的责任和要求：根据发包人及总监理工程师批准的施工组织设计和工程的具体情况釆取相应的防护措施，费用由承包人负责。</w:t>
      </w:r>
      <w:bookmarkStart w:id="241" w:name="bookmark71"/>
      <w:bookmarkEnd w:id="241"/>
    </w:p>
    <w:p w14:paraId="3A38882D" w14:textId="77777777" w:rsidR="00E1098B" w:rsidRPr="005F7E1E" w:rsidRDefault="00E1098B" w:rsidP="005F7E1E">
      <w:pPr>
        <w:rPr>
          <w:rFonts w:ascii="仿宋" w:eastAsia="仿宋" w:cs="仿宋"/>
        </w:rPr>
      </w:pPr>
      <w:r w:rsidRPr="005F7E1E">
        <w:rPr>
          <w:rFonts w:ascii="仿宋" w:eastAsia="仿宋" w:cs="仿宋" w:hint="eastAsia"/>
        </w:rPr>
        <w:t>承包人应自备发电机组确保施工用电，充分考虑工程所在地停电、电压偏低、负荷偏小的风险。任何因施工现场供电原因而导致的造价索赔或工期索赔申请将不被批准。</w:t>
      </w:r>
      <w:bookmarkStart w:id="242" w:name="bookmark72"/>
      <w:bookmarkEnd w:id="242"/>
    </w:p>
    <w:p w14:paraId="25CCF58C" w14:textId="77777777" w:rsidR="00E1098B" w:rsidRPr="005F7E1E" w:rsidRDefault="00E1098B" w:rsidP="005F7E1E">
      <w:pPr>
        <w:rPr>
          <w:rFonts w:ascii="仿宋" w:eastAsia="仿宋" w:cs="仿宋"/>
        </w:rPr>
      </w:pPr>
      <w:r w:rsidRPr="005F7E1E">
        <w:rPr>
          <w:rFonts w:ascii="仿宋" w:eastAsia="仿宋" w:cs="仿宋" w:hint="eastAsia"/>
        </w:rPr>
        <w:t>承包人应采取有效措施确保施工用水，充分考虑工程所在地用水不便、停水、水压偏低等的风险。任何因施工现场供水原因而导致的造价索赔或工期索赔申请等均不成立，不被批准。</w:t>
      </w:r>
      <w:bookmarkStart w:id="243" w:name="bookmark73"/>
      <w:bookmarkEnd w:id="243"/>
    </w:p>
    <w:p w14:paraId="42F4D579" w14:textId="77777777" w:rsidR="00E1098B" w:rsidRPr="005F7E1E" w:rsidRDefault="00E1098B" w:rsidP="005F7E1E">
      <w:pPr>
        <w:rPr>
          <w:rFonts w:ascii="仿宋" w:eastAsia="仿宋" w:cs="仿宋"/>
        </w:rPr>
      </w:pPr>
      <w:r w:rsidRPr="005F7E1E">
        <w:rPr>
          <w:rFonts w:ascii="仿宋" w:eastAsia="仿宋" w:cs="仿宋" w:hint="eastAsia"/>
        </w:rPr>
        <w:t>承包人应对开挖范围进行物探，由于承包人原因造成地下管线和地下设施的破坏及赔偿费用由承包人承担；承包人应做好施工场地周围地下管线和邻近建筑物、构筑物、古树名木和各类仪器设备的保护并承担相应费用。</w:t>
      </w:r>
      <w:bookmarkStart w:id="244" w:name="bookmark74"/>
      <w:bookmarkEnd w:id="244"/>
    </w:p>
    <w:p w14:paraId="45AE6616" w14:textId="77777777" w:rsidR="00E1098B" w:rsidRPr="005F7E1E" w:rsidRDefault="00E1098B" w:rsidP="005F7E1E">
      <w:pPr>
        <w:rPr>
          <w:rFonts w:ascii="仿宋" w:eastAsia="仿宋" w:cs="仿宋"/>
        </w:rPr>
      </w:pPr>
      <w:r w:rsidRPr="005F7E1E">
        <w:rPr>
          <w:rFonts w:ascii="仿宋" w:eastAsia="仿宋" w:cs="仿宋" w:hint="eastAsia"/>
        </w:rPr>
        <w:t>承包人按照有关施工安全生产的规定，做好有效地施工安全保证措施和保护工作，加强施工现场保卫和电器使用监督，对进出通道、相邻建筑和道路釆取有效的安全防护 措施。承包人按城市管理部门有关规定办理相关施工场地交通、环卫和施工噪声管理等 手续，承担相关费用。</w:t>
      </w:r>
      <w:bookmarkStart w:id="245" w:name="bookmark75"/>
      <w:bookmarkEnd w:id="245"/>
    </w:p>
    <w:p w14:paraId="4E8F3FBF" w14:textId="77777777" w:rsidR="00E1098B" w:rsidRPr="005F7E1E" w:rsidRDefault="00E1098B" w:rsidP="005F7E1E">
      <w:pPr>
        <w:rPr>
          <w:rFonts w:ascii="仿宋" w:eastAsia="仿宋" w:cs="仿宋"/>
        </w:rPr>
      </w:pPr>
      <w:r w:rsidRPr="005F7E1E">
        <w:rPr>
          <w:rFonts w:ascii="仿宋" w:eastAsia="仿宋" w:cs="仿宋" w:hint="eastAsia"/>
        </w:rPr>
        <w:t>负责已完工程成品保护的特殊要求并承担相应的费用。</w:t>
      </w:r>
    </w:p>
    <w:p w14:paraId="688D4F7C" w14:textId="77777777" w:rsidR="00E1098B" w:rsidRPr="005F7E1E" w:rsidRDefault="00E1098B" w:rsidP="005F7E1E">
      <w:pPr>
        <w:rPr>
          <w:rFonts w:ascii="仿宋" w:eastAsia="仿宋" w:cs="仿宋"/>
        </w:rPr>
      </w:pPr>
    </w:p>
    <w:p w14:paraId="102F44BB" w14:textId="77777777" w:rsidR="00E1098B" w:rsidRPr="005F7E1E" w:rsidRDefault="00E1098B" w:rsidP="005F7E1E">
      <w:pPr>
        <w:rPr>
          <w:rFonts w:ascii="仿宋" w:eastAsia="仿宋" w:cs="仿宋"/>
        </w:rPr>
      </w:pPr>
      <w:r>
        <w:rPr>
          <w:rFonts w:ascii="仿宋" w:eastAsia="仿宋" w:cs="仿宋" w:hint="eastAsia"/>
        </w:rPr>
        <w:t>3.2 项目经理</w:t>
      </w:r>
    </w:p>
    <w:p w14:paraId="006C7701" w14:textId="77777777" w:rsidR="00E1098B" w:rsidRPr="005F7E1E" w:rsidRDefault="00E1098B" w:rsidP="005F7E1E">
      <w:pPr>
        <w:rPr>
          <w:rFonts w:ascii="仿宋" w:eastAsia="仿宋" w:cs="仿宋"/>
        </w:rPr>
      </w:pPr>
      <w:r>
        <w:rPr>
          <w:rFonts w:ascii="仿宋" w:eastAsia="仿宋" w:cs="仿宋" w:hint="eastAsia"/>
        </w:rPr>
        <w:t>3.2.1 项目经理：</w:t>
      </w:r>
    </w:p>
    <w:p w14:paraId="5C1E1643" w14:textId="77777777" w:rsidR="00E1098B" w:rsidRPr="005F7E1E" w:rsidRDefault="00E1098B" w:rsidP="005F7E1E">
      <w:pPr>
        <w:rPr>
          <w:rFonts w:ascii="仿宋" w:eastAsia="仿宋" w:cs="仿宋"/>
        </w:rPr>
      </w:pPr>
      <w:r>
        <w:rPr>
          <w:rFonts w:ascii="仿宋" w:eastAsia="仿宋" w:cs="仿宋" w:hint="eastAsia"/>
        </w:rPr>
        <w:t>姓名：</w:t>
      </w:r>
      <w:r w:rsidRPr="005F7E1E">
        <w:rPr>
          <w:rFonts w:ascii="仿宋" w:eastAsia="仿宋" w:cs="仿宋" w:hint="eastAsia"/>
        </w:rPr>
        <w:t xml:space="preserve">         </w:t>
      </w:r>
      <w:r>
        <w:rPr>
          <w:rFonts w:ascii="仿宋" w:eastAsia="仿宋" w:cs="仿宋" w:hint="eastAsia"/>
        </w:rPr>
        <w:t>；</w:t>
      </w:r>
    </w:p>
    <w:p w14:paraId="0948EB53" w14:textId="77777777" w:rsidR="00E1098B" w:rsidRPr="005F7E1E" w:rsidRDefault="00E1098B" w:rsidP="005F7E1E">
      <w:pPr>
        <w:rPr>
          <w:rFonts w:ascii="仿宋" w:eastAsia="仿宋" w:cs="仿宋"/>
        </w:rPr>
      </w:pPr>
      <w:r>
        <w:rPr>
          <w:rFonts w:ascii="仿宋" w:eastAsia="仿宋" w:cs="仿宋" w:hint="eastAsia"/>
        </w:rPr>
        <w:t>身份证号：</w:t>
      </w:r>
      <w:r w:rsidRPr="005F7E1E">
        <w:rPr>
          <w:rFonts w:ascii="仿宋" w:eastAsia="仿宋" w:cs="仿宋" w:hint="eastAsia"/>
        </w:rPr>
        <w:t xml:space="preserve">         </w:t>
      </w:r>
      <w:r>
        <w:rPr>
          <w:rFonts w:ascii="仿宋" w:eastAsia="仿宋" w:cs="仿宋" w:hint="eastAsia"/>
        </w:rPr>
        <w:t>；</w:t>
      </w:r>
    </w:p>
    <w:p w14:paraId="4D788C12" w14:textId="77777777" w:rsidR="00E1098B" w:rsidRPr="005F7E1E" w:rsidRDefault="00E1098B" w:rsidP="005F7E1E">
      <w:pPr>
        <w:rPr>
          <w:rFonts w:ascii="仿宋" w:eastAsia="仿宋" w:cs="仿宋"/>
        </w:rPr>
      </w:pPr>
      <w:r>
        <w:rPr>
          <w:rFonts w:ascii="仿宋" w:eastAsia="仿宋" w:cs="仿宋" w:hint="eastAsia"/>
        </w:rPr>
        <w:t>建造师执业资格等级：</w:t>
      </w:r>
      <w:r w:rsidRPr="005F7E1E">
        <w:rPr>
          <w:rFonts w:ascii="仿宋" w:eastAsia="仿宋" w:cs="仿宋" w:hint="eastAsia"/>
        </w:rPr>
        <w:t xml:space="preserve">         </w:t>
      </w:r>
      <w:r>
        <w:rPr>
          <w:rFonts w:ascii="仿宋" w:eastAsia="仿宋" w:cs="仿宋" w:hint="eastAsia"/>
        </w:rPr>
        <w:t>；</w:t>
      </w:r>
    </w:p>
    <w:p w14:paraId="24A25BDE" w14:textId="77777777" w:rsidR="00E1098B" w:rsidRPr="005F7E1E" w:rsidRDefault="00E1098B" w:rsidP="005F7E1E">
      <w:pPr>
        <w:rPr>
          <w:rFonts w:ascii="仿宋" w:eastAsia="仿宋" w:cs="仿宋"/>
        </w:rPr>
      </w:pPr>
      <w:r>
        <w:rPr>
          <w:rFonts w:ascii="仿宋" w:eastAsia="仿宋" w:cs="仿宋" w:hint="eastAsia"/>
        </w:rPr>
        <w:t>建造师注册证书号：</w:t>
      </w:r>
      <w:r w:rsidRPr="005F7E1E">
        <w:rPr>
          <w:rFonts w:ascii="仿宋" w:eastAsia="仿宋" w:cs="仿宋" w:hint="eastAsia"/>
        </w:rPr>
        <w:t xml:space="preserve">         </w:t>
      </w:r>
      <w:r>
        <w:rPr>
          <w:rFonts w:ascii="仿宋" w:eastAsia="仿宋" w:cs="仿宋" w:hint="eastAsia"/>
        </w:rPr>
        <w:t>；</w:t>
      </w:r>
    </w:p>
    <w:p w14:paraId="03AB1883" w14:textId="77777777" w:rsidR="00E1098B" w:rsidRPr="005F7E1E" w:rsidRDefault="00E1098B" w:rsidP="005F7E1E">
      <w:pPr>
        <w:rPr>
          <w:rFonts w:ascii="仿宋" w:eastAsia="仿宋" w:cs="仿宋"/>
        </w:rPr>
      </w:pPr>
      <w:r>
        <w:rPr>
          <w:rFonts w:ascii="仿宋" w:eastAsia="仿宋" w:cs="仿宋" w:hint="eastAsia"/>
        </w:rPr>
        <w:t>建造师执业印章号：</w:t>
      </w:r>
      <w:r w:rsidRPr="005F7E1E">
        <w:rPr>
          <w:rFonts w:ascii="仿宋" w:eastAsia="仿宋" w:cs="仿宋" w:hint="eastAsia"/>
        </w:rPr>
        <w:t xml:space="preserve">         </w:t>
      </w:r>
      <w:r>
        <w:rPr>
          <w:rFonts w:ascii="仿宋" w:eastAsia="仿宋" w:cs="仿宋" w:hint="eastAsia"/>
        </w:rPr>
        <w:t>；</w:t>
      </w:r>
    </w:p>
    <w:p w14:paraId="55D80A4B" w14:textId="77777777" w:rsidR="00E1098B" w:rsidRPr="005F7E1E" w:rsidRDefault="00E1098B" w:rsidP="005F7E1E">
      <w:pPr>
        <w:rPr>
          <w:rFonts w:ascii="仿宋" w:eastAsia="仿宋" w:cs="仿宋"/>
        </w:rPr>
      </w:pPr>
      <w:r>
        <w:rPr>
          <w:rFonts w:ascii="仿宋" w:eastAsia="仿宋" w:cs="仿宋" w:hint="eastAsia"/>
        </w:rPr>
        <w:t>安全生产考核合格证书号：</w:t>
      </w:r>
      <w:r w:rsidRPr="005F7E1E">
        <w:rPr>
          <w:rFonts w:ascii="仿宋" w:eastAsia="仿宋" w:cs="仿宋" w:hint="eastAsia"/>
        </w:rPr>
        <w:t xml:space="preserve">         </w:t>
      </w:r>
      <w:r>
        <w:rPr>
          <w:rFonts w:ascii="仿宋" w:eastAsia="仿宋" w:cs="仿宋" w:hint="eastAsia"/>
        </w:rPr>
        <w:t>；</w:t>
      </w:r>
    </w:p>
    <w:p w14:paraId="5C0FBBA2" w14:textId="77777777" w:rsidR="00E1098B" w:rsidRPr="005F7E1E" w:rsidRDefault="00E1098B" w:rsidP="005F7E1E">
      <w:pPr>
        <w:rPr>
          <w:rFonts w:ascii="仿宋" w:eastAsia="仿宋" w:cs="仿宋"/>
        </w:rPr>
      </w:pPr>
      <w:r>
        <w:rPr>
          <w:rFonts w:ascii="仿宋" w:eastAsia="仿宋" w:cs="仿宋" w:hint="eastAsia"/>
        </w:rPr>
        <w:lastRenderedPageBreak/>
        <w:t>联系电话：</w:t>
      </w:r>
      <w:r w:rsidRPr="005F7E1E">
        <w:rPr>
          <w:rFonts w:ascii="仿宋" w:eastAsia="仿宋" w:cs="仿宋" w:hint="eastAsia"/>
        </w:rPr>
        <w:t xml:space="preserve">         </w:t>
      </w:r>
      <w:r>
        <w:rPr>
          <w:rFonts w:ascii="仿宋" w:eastAsia="仿宋" w:cs="仿宋" w:hint="eastAsia"/>
        </w:rPr>
        <w:t>；</w:t>
      </w:r>
    </w:p>
    <w:p w14:paraId="629E0E44" w14:textId="77777777" w:rsidR="00E1098B" w:rsidRPr="005F7E1E" w:rsidRDefault="00E1098B" w:rsidP="005F7E1E">
      <w:pPr>
        <w:rPr>
          <w:rFonts w:ascii="仿宋" w:eastAsia="仿宋" w:cs="仿宋"/>
        </w:rPr>
      </w:pPr>
      <w:r>
        <w:rPr>
          <w:rFonts w:ascii="仿宋" w:eastAsia="仿宋" w:cs="仿宋" w:hint="eastAsia"/>
        </w:rPr>
        <w:t>电子信箱：</w:t>
      </w:r>
      <w:r w:rsidRPr="005F7E1E">
        <w:rPr>
          <w:rFonts w:ascii="仿宋" w:eastAsia="仿宋" w:cs="仿宋" w:hint="eastAsia"/>
        </w:rPr>
        <w:t xml:space="preserve">         </w:t>
      </w:r>
      <w:r>
        <w:rPr>
          <w:rFonts w:ascii="仿宋" w:eastAsia="仿宋" w:cs="仿宋" w:hint="eastAsia"/>
        </w:rPr>
        <w:t>；</w:t>
      </w:r>
    </w:p>
    <w:p w14:paraId="64962D6E" w14:textId="77777777" w:rsidR="00E1098B" w:rsidRPr="005F7E1E" w:rsidRDefault="00E1098B" w:rsidP="005F7E1E">
      <w:pPr>
        <w:rPr>
          <w:rFonts w:ascii="仿宋" w:eastAsia="仿宋" w:cs="仿宋"/>
        </w:rPr>
      </w:pPr>
      <w:r>
        <w:rPr>
          <w:rFonts w:ascii="仿宋" w:eastAsia="仿宋" w:cs="仿宋" w:hint="eastAsia"/>
        </w:rPr>
        <w:t>通信地址：</w:t>
      </w:r>
      <w:r w:rsidRPr="005F7E1E">
        <w:rPr>
          <w:rFonts w:ascii="仿宋" w:eastAsia="仿宋" w:cs="仿宋" w:hint="eastAsia"/>
        </w:rPr>
        <w:t xml:space="preserve">         </w:t>
      </w:r>
      <w:r>
        <w:rPr>
          <w:rFonts w:ascii="仿宋" w:eastAsia="仿宋" w:cs="仿宋" w:hint="eastAsia"/>
        </w:rPr>
        <w:t>；</w:t>
      </w:r>
    </w:p>
    <w:p w14:paraId="7059AFEC" w14:textId="77777777" w:rsidR="00E1098B" w:rsidRPr="005F7E1E" w:rsidRDefault="00E1098B" w:rsidP="005F7E1E">
      <w:pPr>
        <w:rPr>
          <w:rFonts w:ascii="仿宋" w:eastAsia="仿宋" w:cs="仿宋"/>
        </w:rPr>
      </w:pPr>
      <w:r>
        <w:rPr>
          <w:rFonts w:ascii="仿宋" w:eastAsia="仿宋" w:cs="仿宋" w:hint="eastAsia"/>
        </w:rPr>
        <w:t>承包人对项目经理的授权范围：</w:t>
      </w:r>
      <w:r w:rsidRPr="005F7E1E">
        <w:rPr>
          <w:rFonts w:ascii="仿宋" w:eastAsia="仿宋" w:cs="仿宋" w:hint="eastAsia"/>
        </w:rPr>
        <w:t xml:space="preserve"> 负责工程项目的全面管理工作，负责就工程项目的增减项、工程价款、罚款、签证、工期调整、整改、工程决算等与本项目有关的事项与甲方或甲方代表、监理单位进行确认的全部工作   </w:t>
      </w:r>
      <w:r>
        <w:rPr>
          <w:rFonts w:ascii="仿宋" w:eastAsia="仿宋" w:cs="仿宋" w:hint="eastAsia"/>
        </w:rPr>
        <w:t>。</w:t>
      </w:r>
    </w:p>
    <w:p w14:paraId="3BBEDE35" w14:textId="77777777" w:rsidR="00E1098B" w:rsidRPr="005F7E1E" w:rsidRDefault="00E1098B" w:rsidP="005F7E1E">
      <w:pPr>
        <w:rPr>
          <w:rFonts w:ascii="仿宋" w:eastAsia="仿宋" w:cs="仿宋"/>
        </w:rPr>
      </w:pPr>
      <w:r>
        <w:rPr>
          <w:rFonts w:ascii="仿宋" w:eastAsia="仿宋" w:cs="仿宋" w:hint="eastAsia"/>
        </w:rPr>
        <w:t>关于项目经理在施工现场的时间要求：</w:t>
      </w:r>
      <w:r w:rsidRPr="005F7E1E">
        <w:rPr>
          <w:rFonts w:ascii="仿宋" w:eastAsia="仿宋" w:cs="仿宋" w:hint="eastAsia"/>
        </w:rPr>
        <w:t>施工期间，项目经理必须每天在施工现场。</w:t>
      </w:r>
    </w:p>
    <w:p w14:paraId="245F5945" w14:textId="77777777" w:rsidR="00E1098B" w:rsidRPr="005F7E1E" w:rsidRDefault="00E1098B" w:rsidP="005F7E1E">
      <w:pPr>
        <w:rPr>
          <w:rFonts w:ascii="仿宋" w:eastAsia="仿宋" w:cs="仿宋"/>
        </w:rPr>
      </w:pPr>
      <w:r>
        <w:rPr>
          <w:rFonts w:ascii="仿宋" w:eastAsia="仿宋" w:cs="仿宋" w:hint="eastAsia"/>
        </w:rPr>
        <w:t>发包人须向承包人提供响应文件中相应人员的执业资格证书原件进行查验并提供复印件后才能签订合同。承包人项目经理短期离开施工场地，应事先征得发包人同意，并委派代表代行其职责，项目经理未经批准，不得擅自离开施工现场。</w:t>
      </w:r>
    </w:p>
    <w:p w14:paraId="78F06083" w14:textId="77777777" w:rsidR="00E1098B" w:rsidRPr="005F7E1E" w:rsidRDefault="00E1098B" w:rsidP="005F7E1E">
      <w:pPr>
        <w:rPr>
          <w:rFonts w:ascii="仿宋" w:eastAsia="仿宋" w:cs="仿宋"/>
        </w:rPr>
      </w:pPr>
      <w:r>
        <w:rPr>
          <w:rFonts w:ascii="仿宋" w:eastAsia="仿宋" w:cs="仿宋" w:hint="eastAsia"/>
        </w:rPr>
        <w:t>3.2.2 承包人擅自更换项目经理或技术负责人的违约责任：</w:t>
      </w:r>
      <w:r w:rsidRPr="005F7E1E">
        <w:rPr>
          <w:rFonts w:ascii="仿宋" w:eastAsia="仿宋" w:cs="仿宋" w:hint="eastAsia"/>
        </w:rPr>
        <w:t xml:space="preserve"> /  </w:t>
      </w:r>
      <w:r>
        <w:rPr>
          <w:rFonts w:ascii="仿宋" w:eastAsia="仿宋" w:cs="仿宋" w:hint="eastAsia"/>
        </w:rPr>
        <w:t>。</w:t>
      </w:r>
    </w:p>
    <w:p w14:paraId="38B3877D" w14:textId="77777777" w:rsidR="00E1098B" w:rsidRPr="005F7E1E" w:rsidRDefault="00E1098B" w:rsidP="005F7E1E">
      <w:pPr>
        <w:rPr>
          <w:rFonts w:ascii="仿宋" w:eastAsia="仿宋" w:cs="仿宋"/>
        </w:rPr>
      </w:pPr>
      <w:r>
        <w:rPr>
          <w:rFonts w:ascii="仿宋" w:eastAsia="仿宋" w:cs="仿宋" w:hint="eastAsia"/>
        </w:rPr>
        <w:t>3.2.3 承包人无正当理由拒绝更换项目经理的违约责任：</w:t>
      </w:r>
      <w:r w:rsidRPr="005F7E1E">
        <w:rPr>
          <w:rFonts w:ascii="仿宋" w:eastAsia="仿宋" w:cs="仿宋" w:hint="eastAsia"/>
        </w:rPr>
        <w:t xml:space="preserve"> /  </w:t>
      </w:r>
      <w:r>
        <w:rPr>
          <w:rFonts w:ascii="仿宋" w:eastAsia="仿宋" w:cs="仿宋" w:hint="eastAsia"/>
        </w:rPr>
        <w:t>。</w:t>
      </w:r>
    </w:p>
    <w:p w14:paraId="5A6190AA" w14:textId="77777777" w:rsidR="00E1098B" w:rsidRPr="005F7E1E" w:rsidRDefault="00E1098B" w:rsidP="005F7E1E">
      <w:pPr>
        <w:rPr>
          <w:rFonts w:ascii="仿宋" w:eastAsia="仿宋" w:cs="仿宋"/>
        </w:rPr>
      </w:pPr>
    </w:p>
    <w:p w14:paraId="6BF7A3D2" w14:textId="77777777" w:rsidR="00E1098B" w:rsidRPr="005F7E1E" w:rsidRDefault="00E1098B" w:rsidP="005F7E1E">
      <w:pPr>
        <w:rPr>
          <w:rFonts w:ascii="仿宋" w:eastAsia="仿宋" w:cs="仿宋"/>
        </w:rPr>
      </w:pPr>
      <w:r>
        <w:rPr>
          <w:rFonts w:ascii="仿宋" w:eastAsia="仿宋" w:cs="仿宋" w:hint="eastAsia"/>
        </w:rPr>
        <w:t>3.3 承包人人员</w:t>
      </w:r>
    </w:p>
    <w:p w14:paraId="165495DE" w14:textId="77777777" w:rsidR="00E1098B" w:rsidRPr="005F7E1E" w:rsidRDefault="00E1098B" w:rsidP="005F7E1E">
      <w:pPr>
        <w:rPr>
          <w:rFonts w:ascii="仿宋" w:eastAsia="仿宋" w:cs="仿宋"/>
        </w:rPr>
      </w:pPr>
      <w:r>
        <w:rPr>
          <w:rFonts w:ascii="仿宋" w:eastAsia="仿宋" w:cs="仿宋" w:hint="eastAsia"/>
        </w:rPr>
        <w:t>3.3.1 承包人提交项目管理机构及施工现场管理人员安排报告的期限：</w:t>
      </w:r>
      <w:r w:rsidRPr="005F7E1E">
        <w:rPr>
          <w:rFonts w:ascii="仿宋" w:eastAsia="仿宋" w:cs="仿宋" w:hint="eastAsia"/>
        </w:rPr>
        <w:t xml:space="preserve"> / </w:t>
      </w:r>
      <w:r>
        <w:rPr>
          <w:rFonts w:ascii="仿宋" w:eastAsia="仿宋" w:cs="仿宋" w:hint="eastAsia"/>
        </w:rPr>
        <w:t>。</w:t>
      </w:r>
    </w:p>
    <w:p w14:paraId="460632C0" w14:textId="77777777" w:rsidR="00E1098B" w:rsidRPr="005F7E1E" w:rsidRDefault="00E1098B" w:rsidP="005F7E1E">
      <w:pPr>
        <w:rPr>
          <w:rFonts w:ascii="仿宋" w:eastAsia="仿宋" w:cs="仿宋"/>
        </w:rPr>
      </w:pPr>
      <w:r>
        <w:rPr>
          <w:rFonts w:ascii="仿宋" w:eastAsia="仿宋" w:cs="仿宋" w:hint="eastAsia"/>
        </w:rPr>
        <w:t>3.3.2 承包人无正当理由拒绝撤换主要施工管理人员的违约责任：</w:t>
      </w:r>
      <w:r w:rsidRPr="005F7E1E">
        <w:rPr>
          <w:rFonts w:ascii="仿宋" w:eastAsia="仿宋" w:cs="仿宋" w:hint="eastAsia"/>
        </w:rPr>
        <w:t xml:space="preserve"> /  </w:t>
      </w:r>
      <w:r>
        <w:rPr>
          <w:rFonts w:ascii="仿宋" w:eastAsia="仿宋" w:cs="仿宋" w:hint="eastAsia"/>
        </w:rPr>
        <w:t>。</w:t>
      </w:r>
    </w:p>
    <w:p w14:paraId="76D5C610" w14:textId="77777777" w:rsidR="00E1098B" w:rsidRPr="005F7E1E" w:rsidRDefault="00E1098B" w:rsidP="005F7E1E">
      <w:pPr>
        <w:rPr>
          <w:rFonts w:ascii="仿宋" w:eastAsia="仿宋" w:cs="仿宋"/>
        </w:rPr>
      </w:pPr>
      <w:r>
        <w:rPr>
          <w:rFonts w:ascii="仿宋" w:eastAsia="仿宋" w:cs="仿宋" w:hint="eastAsia"/>
        </w:rPr>
        <w:t>3.3.3 承包人主要施工管理人员离开施工现场的批准要求：</w:t>
      </w:r>
      <w:r w:rsidRPr="005F7E1E">
        <w:rPr>
          <w:rFonts w:ascii="仿宋" w:eastAsia="仿宋" w:cs="仿宋" w:hint="eastAsia"/>
        </w:rPr>
        <w:t xml:space="preserve"> /  </w:t>
      </w:r>
      <w:r>
        <w:rPr>
          <w:rFonts w:ascii="仿宋" w:eastAsia="仿宋" w:cs="仿宋" w:hint="eastAsia"/>
        </w:rPr>
        <w:t>。</w:t>
      </w:r>
    </w:p>
    <w:p w14:paraId="021C5D9C" w14:textId="77777777" w:rsidR="00E1098B" w:rsidRPr="005F7E1E" w:rsidRDefault="00E1098B" w:rsidP="005F7E1E">
      <w:pPr>
        <w:rPr>
          <w:rFonts w:ascii="仿宋" w:eastAsia="仿宋" w:cs="仿宋"/>
        </w:rPr>
      </w:pPr>
      <w:r>
        <w:rPr>
          <w:rFonts w:ascii="仿宋" w:eastAsia="仿宋" w:cs="仿宋" w:hint="eastAsia"/>
        </w:rPr>
        <w:t>3.3.4 承包人擅自更换主要施工管理人员的违约责任：</w:t>
      </w:r>
      <w:r w:rsidRPr="005F7E1E">
        <w:rPr>
          <w:rFonts w:ascii="仿宋" w:eastAsia="仿宋" w:cs="仿宋" w:hint="eastAsia"/>
        </w:rPr>
        <w:t xml:space="preserve"> /  </w:t>
      </w:r>
      <w:r>
        <w:rPr>
          <w:rFonts w:ascii="仿宋" w:eastAsia="仿宋" w:cs="仿宋" w:hint="eastAsia"/>
        </w:rPr>
        <w:t>。</w:t>
      </w:r>
    </w:p>
    <w:p w14:paraId="153FDEA6" w14:textId="1706FD1F" w:rsidR="00E1098B" w:rsidRPr="005F7E1E" w:rsidRDefault="00E1098B" w:rsidP="005F7E1E">
      <w:pPr>
        <w:rPr>
          <w:rFonts w:ascii="仿宋" w:eastAsia="仿宋" w:cs="仿宋"/>
        </w:rPr>
      </w:pPr>
      <w:r>
        <w:rPr>
          <w:rFonts w:ascii="仿宋" w:eastAsia="仿宋" w:cs="仿宋" w:hint="eastAsia"/>
        </w:rPr>
        <w:t>3.3.5 承包人主要施工管理人员擅自离开施工现场的违约责任：</w:t>
      </w:r>
      <w:r w:rsidR="00634D94" w:rsidRPr="00634D94">
        <w:rPr>
          <w:rFonts w:ascii="仿宋" w:eastAsia="仿宋" w:cs="仿宋" w:hint="eastAsia"/>
        </w:rPr>
        <w:t>甲方有权抽查核实乙方施工现场的施工管理人员（项目经理、项目技术负责人、安全员、质检员）的身份是否与投标响应文件一致，乙方配备的人员因工作需要或身体健康问题（应提供相关证明材料）需要调整上述管理人员时，只能进行同岗位、同资质、同专业技术等级人员调换并报甲方同意后执行。若甲方在抽查中发现乙方的书面委托或书面指派的现场人员施工管理人员（项目经理、项目技术负责人、安全员、质检员）未在岗的，甲方有权按 1000 元/次/</w:t>
      </w:r>
      <w:r w:rsidR="00634D94">
        <w:rPr>
          <w:rFonts w:ascii="仿宋" w:eastAsia="仿宋" w:cs="仿宋" w:hint="eastAsia"/>
        </w:rPr>
        <w:t>人予以处罚</w:t>
      </w:r>
      <w:r w:rsidRPr="005F7E1E">
        <w:rPr>
          <w:rFonts w:ascii="仿宋" w:eastAsia="仿宋" w:cs="仿宋" w:hint="eastAsia"/>
        </w:rPr>
        <w:t xml:space="preserve"> </w:t>
      </w:r>
      <w:r>
        <w:rPr>
          <w:rFonts w:ascii="仿宋" w:eastAsia="仿宋" w:cs="仿宋" w:hint="eastAsia"/>
        </w:rPr>
        <w:t>。</w:t>
      </w:r>
    </w:p>
    <w:p w14:paraId="4E4D49E4" w14:textId="77777777" w:rsidR="00E1098B" w:rsidRPr="005F7E1E" w:rsidRDefault="00E1098B" w:rsidP="005F7E1E">
      <w:pPr>
        <w:rPr>
          <w:rFonts w:ascii="仿宋" w:eastAsia="仿宋" w:cs="仿宋"/>
        </w:rPr>
      </w:pPr>
      <w:bookmarkStart w:id="246" w:name="_Toc318581159"/>
      <w:bookmarkStart w:id="247" w:name="_Toc312677990"/>
    </w:p>
    <w:bookmarkEnd w:id="246"/>
    <w:bookmarkEnd w:id="247"/>
    <w:p w14:paraId="06189A88" w14:textId="77777777" w:rsidR="00E1098B" w:rsidRPr="005F7E1E" w:rsidRDefault="00E1098B" w:rsidP="005F7E1E">
      <w:pPr>
        <w:rPr>
          <w:rFonts w:ascii="仿宋" w:eastAsia="仿宋" w:cs="仿宋"/>
        </w:rPr>
      </w:pPr>
      <w:r>
        <w:rPr>
          <w:rFonts w:ascii="仿宋" w:eastAsia="仿宋" w:cs="仿宋" w:hint="eastAsia"/>
        </w:rPr>
        <w:t>3.5 工程照管与成品、半成品保护</w:t>
      </w:r>
    </w:p>
    <w:p w14:paraId="78ECF9B1" w14:textId="77777777" w:rsidR="00E1098B" w:rsidRPr="005F7E1E" w:rsidRDefault="00E1098B" w:rsidP="005F7E1E">
      <w:pPr>
        <w:rPr>
          <w:rFonts w:ascii="仿宋" w:eastAsia="仿宋" w:cs="仿宋"/>
        </w:rPr>
      </w:pPr>
      <w:r>
        <w:rPr>
          <w:rFonts w:ascii="仿宋" w:eastAsia="仿宋" w:cs="仿宋" w:hint="eastAsia"/>
        </w:rPr>
        <w:t>承包人负责照管工程及工程相关的材料、工程设备的起始时间：</w:t>
      </w:r>
      <w:r w:rsidRPr="005F7E1E">
        <w:rPr>
          <w:rFonts w:ascii="仿宋" w:eastAsia="仿宋" w:cs="仿宋" w:hint="eastAsia"/>
        </w:rPr>
        <w:t xml:space="preserve"> /  </w:t>
      </w:r>
      <w:r>
        <w:rPr>
          <w:rFonts w:ascii="仿宋" w:eastAsia="仿宋" w:cs="仿宋" w:hint="eastAsia"/>
        </w:rPr>
        <w:t>。</w:t>
      </w:r>
    </w:p>
    <w:p w14:paraId="3633F489" w14:textId="77777777" w:rsidR="00E1098B" w:rsidRDefault="00E1098B" w:rsidP="005F7E1E">
      <w:pPr>
        <w:rPr>
          <w:rFonts w:ascii="仿宋" w:eastAsia="仿宋" w:cs="仿宋"/>
        </w:rPr>
      </w:pPr>
    </w:p>
    <w:p w14:paraId="023901B7" w14:textId="77777777" w:rsidR="00E1098B" w:rsidRPr="005F7E1E" w:rsidRDefault="00E1098B" w:rsidP="005F7E1E">
      <w:pPr>
        <w:rPr>
          <w:rFonts w:ascii="仿宋" w:eastAsia="仿宋" w:cs="仿宋"/>
        </w:rPr>
      </w:pPr>
      <w:r>
        <w:rPr>
          <w:rFonts w:ascii="仿宋" w:eastAsia="仿宋" w:cs="仿宋" w:hint="eastAsia"/>
        </w:rPr>
        <w:t>3.6 履约担保</w:t>
      </w:r>
    </w:p>
    <w:p w14:paraId="60038A11" w14:textId="77777777" w:rsidR="00E1098B" w:rsidRPr="005F7E1E" w:rsidRDefault="00E1098B" w:rsidP="005F7E1E">
      <w:pPr>
        <w:rPr>
          <w:rFonts w:ascii="仿宋" w:eastAsia="仿宋" w:cs="仿宋"/>
        </w:rPr>
      </w:pPr>
      <w:r>
        <w:rPr>
          <w:rFonts w:ascii="仿宋" w:eastAsia="仿宋" w:cs="仿宋" w:hint="eastAsia"/>
        </w:rPr>
        <w:t>承包人是否提供履约担保：</w:t>
      </w:r>
      <w:r w:rsidRPr="005F7E1E">
        <w:rPr>
          <w:rFonts w:ascii="仿宋" w:eastAsia="仿宋" w:cs="仿宋" w:hint="eastAsia"/>
        </w:rPr>
        <w:t>提供 。</w:t>
      </w:r>
    </w:p>
    <w:p w14:paraId="02D49E0D" w14:textId="77777777" w:rsidR="00E1098B" w:rsidRDefault="00E1098B" w:rsidP="005F7E1E">
      <w:pPr>
        <w:rPr>
          <w:rFonts w:ascii="仿宋" w:eastAsia="仿宋" w:cs="仿宋"/>
        </w:rPr>
      </w:pPr>
      <w:r>
        <w:rPr>
          <w:rFonts w:ascii="仿宋" w:eastAsia="仿宋" w:cs="仿宋" w:hint="eastAsia"/>
        </w:rPr>
        <w:t>承包人提供履约担保的形式、金额及期限：</w:t>
      </w:r>
    </w:p>
    <w:p w14:paraId="31C0041B" w14:textId="77777777" w:rsidR="00E1098B" w:rsidRDefault="00E1098B" w:rsidP="005F7E1E">
      <w:pPr>
        <w:rPr>
          <w:rFonts w:ascii="仿宋" w:eastAsia="仿宋" w:cs="仿宋"/>
        </w:rPr>
      </w:pPr>
      <w:r>
        <w:rPr>
          <w:rFonts w:ascii="仿宋" w:eastAsia="仿宋" w:cs="仿宋" w:hint="eastAsia"/>
        </w:rPr>
        <w:t>履约担保的形式：</w:t>
      </w:r>
      <w:r w:rsidRPr="005F7E1E">
        <w:rPr>
          <w:rFonts w:ascii="仿宋" w:eastAsia="仿宋" w:cs="仿宋" w:hint="eastAsia"/>
        </w:rPr>
        <w:t xml:space="preserve">采用银行转账的方式，通过承包人基本账户向发包人递交  </w:t>
      </w:r>
      <w:r>
        <w:rPr>
          <w:rFonts w:ascii="仿宋" w:eastAsia="仿宋" w:cs="仿宋" w:hint="eastAsia"/>
        </w:rPr>
        <w:t>。</w:t>
      </w:r>
    </w:p>
    <w:p w14:paraId="2E6A602C" w14:textId="77777777" w:rsidR="00E1098B" w:rsidRPr="005F7E1E" w:rsidRDefault="00E1098B" w:rsidP="005F7E1E">
      <w:pPr>
        <w:rPr>
          <w:rFonts w:ascii="仿宋" w:eastAsia="仿宋" w:cs="仿宋"/>
        </w:rPr>
      </w:pPr>
      <w:r w:rsidRPr="005F7E1E">
        <w:rPr>
          <w:rFonts w:ascii="仿宋" w:eastAsia="仿宋" w:cs="仿宋" w:hint="eastAsia"/>
        </w:rPr>
        <w:t>履约保证金：中标价的5%</w:t>
      </w:r>
    </w:p>
    <w:p w14:paraId="41F832BA" w14:textId="60DD3167" w:rsidR="00E1098B" w:rsidRDefault="00E1098B" w:rsidP="005F7E1E">
      <w:pPr>
        <w:rPr>
          <w:rFonts w:ascii="仿宋" w:eastAsia="仿宋" w:cs="仿宋"/>
        </w:rPr>
      </w:pPr>
      <w:r w:rsidRPr="005F7E1E">
        <w:rPr>
          <w:rFonts w:ascii="仿宋" w:eastAsia="仿宋" w:cs="仿宋" w:hint="eastAsia"/>
        </w:rPr>
        <w:t>履约保证金缴纳期限：</w:t>
      </w:r>
      <w:bookmarkStart w:id="248" w:name="_Toc267251418"/>
      <w:bookmarkStart w:id="249" w:name="_Toc351203637"/>
      <w:r w:rsidR="00A002C6" w:rsidRPr="00A002C6">
        <w:rPr>
          <w:rFonts w:ascii="仿宋" w:eastAsia="仿宋" w:cs="仿宋" w:hint="eastAsia"/>
        </w:rPr>
        <w:t>成交供应商应在成交结果公示期结束后1个工作日内</w:t>
      </w:r>
      <w:r w:rsidR="00697439">
        <w:rPr>
          <w:rFonts w:ascii="仿宋" w:eastAsia="仿宋" w:cs="仿宋" w:hint="eastAsia"/>
        </w:rPr>
        <w:t>,</w:t>
      </w:r>
      <w:r w:rsidR="00697439" w:rsidRPr="00697439">
        <w:rPr>
          <w:rFonts w:hint="eastAsia"/>
        </w:rPr>
        <w:t xml:space="preserve"> </w:t>
      </w:r>
      <w:r w:rsidR="00697439" w:rsidRPr="00697439">
        <w:rPr>
          <w:rFonts w:ascii="仿宋" w:eastAsia="仿宋" w:cs="仿宋" w:hint="eastAsia"/>
        </w:rPr>
        <w:t>以银行电汇或转账支票的形式向采购人交纳履约保证金</w:t>
      </w:r>
      <w:r w:rsidRPr="005F7E1E">
        <w:rPr>
          <w:rFonts w:ascii="仿宋" w:eastAsia="仿宋" w:cs="仿宋" w:hint="eastAsia"/>
        </w:rPr>
        <w:t>。承包人未在约定期限内缴纳履约保证金的，发包人有权立即解除本合同并追究承包人全部责任。</w:t>
      </w:r>
    </w:p>
    <w:p w14:paraId="69BEF2FE" w14:textId="77777777" w:rsidR="00E1098B" w:rsidRPr="005F7E1E" w:rsidRDefault="00E1098B" w:rsidP="005F7E1E">
      <w:pPr>
        <w:rPr>
          <w:rFonts w:ascii="仿宋" w:eastAsia="仿宋" w:cs="仿宋"/>
        </w:rPr>
      </w:pPr>
      <w:bookmarkStart w:id="250" w:name="_Toc292559367"/>
      <w:bookmarkStart w:id="251" w:name="_Toc296890991"/>
      <w:bookmarkStart w:id="252" w:name="_Toc297048349"/>
      <w:bookmarkStart w:id="253" w:name="_Toc296891203"/>
      <w:bookmarkStart w:id="254" w:name="_Toc292559872"/>
      <w:bookmarkStart w:id="255" w:name="_Toc296347162"/>
      <w:bookmarkStart w:id="256" w:name="_Toc296503163"/>
      <w:bookmarkStart w:id="257" w:name="_Toc296346664"/>
      <w:bookmarkStart w:id="258" w:name="_Toc297120463"/>
      <w:bookmarkStart w:id="259" w:name="_Toc296944502"/>
      <w:bookmarkEnd w:id="248"/>
      <w:r>
        <w:rPr>
          <w:rFonts w:ascii="仿宋" w:eastAsia="仿宋" w:cs="仿宋" w:hint="eastAsia"/>
        </w:rPr>
        <w:t>4. 工程质量</w:t>
      </w:r>
      <w:bookmarkEnd w:id="249"/>
    </w:p>
    <w:p w14:paraId="5D7CE9EA" w14:textId="77777777" w:rsidR="00E1098B" w:rsidRPr="005F7E1E" w:rsidRDefault="00E1098B" w:rsidP="005F7E1E">
      <w:pPr>
        <w:rPr>
          <w:rFonts w:ascii="仿宋" w:eastAsia="仿宋" w:cs="仿宋"/>
        </w:rPr>
      </w:pPr>
      <w:r>
        <w:rPr>
          <w:rFonts w:ascii="仿宋" w:eastAsia="仿宋" w:cs="仿宋" w:hint="eastAsia"/>
        </w:rPr>
        <w:t>4.1 质量要求</w:t>
      </w:r>
    </w:p>
    <w:p w14:paraId="1C26A893" w14:textId="77777777" w:rsidR="00E1098B" w:rsidRPr="005F7E1E" w:rsidRDefault="00E1098B" w:rsidP="005F7E1E">
      <w:pPr>
        <w:rPr>
          <w:rFonts w:ascii="仿宋" w:eastAsia="仿宋" w:cs="仿宋"/>
        </w:rPr>
      </w:pPr>
      <w:bookmarkStart w:id="260" w:name="_Toc297216155"/>
      <w:bookmarkStart w:id="261" w:name="_Toc303539106"/>
      <w:bookmarkStart w:id="262" w:name="_Toc304295527"/>
      <w:bookmarkStart w:id="263" w:name="_Toc297123496"/>
      <w:bookmarkStart w:id="264" w:name="_Toc318581164"/>
      <w:bookmarkStart w:id="265" w:name="_Toc312677997"/>
      <w:bookmarkStart w:id="266" w:name="_Toc300934949"/>
      <w:r>
        <w:rPr>
          <w:rFonts w:ascii="仿宋" w:eastAsia="仿宋" w:cs="仿宋" w:hint="eastAsia"/>
        </w:rPr>
        <w:t>4.1.1 特殊质量标准和要求：</w:t>
      </w:r>
      <w:r w:rsidRPr="005F7E1E">
        <w:rPr>
          <w:rFonts w:ascii="仿宋" w:eastAsia="仿宋" w:cs="仿宋" w:hint="eastAsia"/>
        </w:rPr>
        <w:t>达到现行国家有关工程施工验收规范和标准的合格要求。</w:t>
      </w:r>
    </w:p>
    <w:p w14:paraId="121DDED4" w14:textId="77777777" w:rsidR="00E1098B" w:rsidRPr="005F7E1E" w:rsidRDefault="00E1098B" w:rsidP="005F7E1E">
      <w:pPr>
        <w:rPr>
          <w:rFonts w:ascii="仿宋" w:eastAsia="仿宋" w:cs="仿宋"/>
        </w:rPr>
      </w:pPr>
      <w:r>
        <w:rPr>
          <w:rFonts w:ascii="仿宋" w:eastAsia="仿宋" w:cs="仿宋" w:hint="eastAsia"/>
        </w:rPr>
        <w:t>4.2 隐蔽工程检查</w:t>
      </w:r>
    </w:p>
    <w:p w14:paraId="1EFA332D" w14:textId="77777777" w:rsidR="00E1098B" w:rsidRPr="005F7E1E" w:rsidRDefault="00E1098B" w:rsidP="005F7E1E">
      <w:pPr>
        <w:rPr>
          <w:rFonts w:ascii="仿宋" w:eastAsia="仿宋" w:cs="仿宋"/>
        </w:rPr>
      </w:pPr>
      <w:r>
        <w:rPr>
          <w:rFonts w:ascii="仿宋" w:eastAsia="仿宋" w:cs="仿宋" w:hint="eastAsia"/>
        </w:rPr>
        <w:t>4.2.1承包人提前通知监理人隐蔽工程检查的期限的约定：</w:t>
      </w:r>
      <w:r w:rsidRPr="005F7E1E">
        <w:rPr>
          <w:rFonts w:ascii="仿宋" w:eastAsia="仿宋" w:cs="仿宋" w:hint="eastAsia"/>
        </w:rPr>
        <w:t>应于覆盖前24小时书面通知监理人和发包人进行检查。</w:t>
      </w:r>
    </w:p>
    <w:p w14:paraId="7F89F5BF" w14:textId="77777777" w:rsidR="00E1098B" w:rsidRPr="005F7E1E" w:rsidRDefault="00E1098B" w:rsidP="005F7E1E">
      <w:pPr>
        <w:rPr>
          <w:rFonts w:ascii="仿宋" w:eastAsia="仿宋" w:cs="仿宋"/>
        </w:rPr>
      </w:pPr>
      <w:r>
        <w:rPr>
          <w:rFonts w:ascii="仿宋" w:eastAsia="仿宋" w:cs="仿宋" w:hint="eastAsia"/>
        </w:rPr>
        <w:lastRenderedPageBreak/>
        <w:t>监理人不能按时进行检查时，应提前12时提交延期检查要求。</w:t>
      </w:r>
    </w:p>
    <w:p w14:paraId="6AA5ADA0" w14:textId="77777777" w:rsidR="00E1098B" w:rsidRDefault="00E1098B" w:rsidP="005F7E1E">
      <w:pPr>
        <w:rPr>
          <w:rFonts w:ascii="仿宋" w:eastAsia="仿宋" w:cs="仿宋"/>
        </w:rPr>
      </w:pPr>
      <w:r>
        <w:rPr>
          <w:rFonts w:ascii="仿宋" w:eastAsia="仿宋" w:cs="仿宋" w:hint="eastAsia"/>
        </w:rPr>
        <w:t>关于延期最长不得超过：48小时。</w:t>
      </w:r>
    </w:p>
    <w:p w14:paraId="7102BC19" w14:textId="77777777" w:rsidR="00E1098B" w:rsidRDefault="00E1098B" w:rsidP="005F7E1E">
      <w:pPr>
        <w:rPr>
          <w:rFonts w:ascii="仿宋" w:eastAsia="仿宋" w:cs="仿宋"/>
        </w:rPr>
      </w:pPr>
      <w:bookmarkStart w:id="267" w:name="_Toc351203638"/>
    </w:p>
    <w:p w14:paraId="10F6F748" w14:textId="77777777" w:rsidR="00E1098B" w:rsidRPr="005F7E1E" w:rsidRDefault="00E1098B" w:rsidP="005F7E1E">
      <w:pPr>
        <w:rPr>
          <w:rFonts w:ascii="仿宋" w:eastAsia="仿宋" w:cs="仿宋"/>
        </w:rPr>
      </w:pPr>
      <w:r>
        <w:rPr>
          <w:rFonts w:ascii="仿宋" w:eastAsia="仿宋" w:cs="仿宋" w:hint="eastAsia"/>
        </w:rPr>
        <w:t>5. 安全文明施工与环境保护</w:t>
      </w:r>
      <w:bookmarkEnd w:id="267"/>
    </w:p>
    <w:p w14:paraId="6D7943B8" w14:textId="77777777" w:rsidR="00E1098B" w:rsidRPr="005F7E1E" w:rsidRDefault="00E1098B" w:rsidP="005F7E1E">
      <w:pPr>
        <w:rPr>
          <w:rFonts w:ascii="仿宋" w:eastAsia="仿宋" w:cs="仿宋"/>
        </w:rPr>
      </w:pPr>
      <w:r>
        <w:rPr>
          <w:rFonts w:ascii="仿宋" w:eastAsia="仿宋" w:cs="仿宋" w:hint="eastAsia"/>
        </w:rPr>
        <w:t>5.1安全文明施工</w:t>
      </w:r>
    </w:p>
    <w:p w14:paraId="6027DD62" w14:textId="77777777" w:rsidR="00E1098B" w:rsidRDefault="00E1098B" w:rsidP="005F7E1E">
      <w:pPr>
        <w:rPr>
          <w:rFonts w:ascii="仿宋" w:eastAsia="仿宋" w:cs="仿宋"/>
        </w:rPr>
      </w:pPr>
      <w:r>
        <w:rPr>
          <w:rFonts w:ascii="仿宋" w:eastAsia="仿宋" w:cs="仿宋" w:hint="eastAsia"/>
        </w:rPr>
        <w:t>5.1.1 项目安全生产的达标目标及相应事项的约定：</w:t>
      </w:r>
      <w:r w:rsidRPr="005F7E1E">
        <w:rPr>
          <w:rFonts w:ascii="仿宋" w:eastAsia="仿宋" w:cs="仿宋" w:hint="eastAsia"/>
        </w:rPr>
        <w:t>达到四川省、成都市建筑安全文明施工 标准化工地要求，遵守发包人安全文明施工要求</w:t>
      </w:r>
      <w:r>
        <w:rPr>
          <w:rFonts w:ascii="仿宋" w:eastAsia="仿宋" w:cs="仿宋" w:hint="eastAsia"/>
        </w:rPr>
        <w:t>。</w:t>
      </w:r>
    </w:p>
    <w:p w14:paraId="7464D609" w14:textId="77777777" w:rsidR="00E1098B" w:rsidRPr="005F7E1E" w:rsidRDefault="00E1098B" w:rsidP="005F7E1E">
      <w:pPr>
        <w:rPr>
          <w:rFonts w:ascii="仿宋" w:eastAsia="仿宋" w:cs="仿宋"/>
        </w:rPr>
      </w:pPr>
      <w:r>
        <w:rPr>
          <w:rFonts w:ascii="仿宋" w:eastAsia="仿宋" w:cs="仿宋" w:hint="eastAsia"/>
        </w:rPr>
        <w:t>5.1.2 关于治安保卫的特别约定：</w:t>
      </w:r>
      <w:r w:rsidRPr="005F7E1E">
        <w:rPr>
          <w:rFonts w:ascii="仿宋" w:eastAsia="仿宋" w:cs="仿宋" w:hint="eastAsia"/>
        </w:rPr>
        <w:t>遵守发包人的相关制度, 并接受指导和管理。</w:t>
      </w:r>
    </w:p>
    <w:p w14:paraId="5B740483" w14:textId="77777777" w:rsidR="00E1098B" w:rsidRPr="005F7E1E" w:rsidRDefault="00E1098B" w:rsidP="005F7E1E">
      <w:pPr>
        <w:rPr>
          <w:rFonts w:ascii="仿宋" w:eastAsia="仿宋" w:cs="仿宋"/>
        </w:rPr>
      </w:pPr>
      <w:r>
        <w:rPr>
          <w:rFonts w:ascii="仿宋" w:eastAsia="仿宋" w:cs="仿宋" w:hint="eastAsia"/>
        </w:rPr>
        <w:t>关于编制施工场地治安管理计划的约定：</w:t>
      </w:r>
      <w:r w:rsidRPr="005F7E1E">
        <w:rPr>
          <w:rFonts w:ascii="仿宋" w:eastAsia="仿宋" w:cs="仿宋" w:hint="eastAsia"/>
        </w:rPr>
        <w:t xml:space="preserve">  /  </w:t>
      </w:r>
      <w:r>
        <w:rPr>
          <w:rFonts w:ascii="仿宋" w:eastAsia="仿宋" w:cs="仿宋" w:hint="eastAsia"/>
        </w:rPr>
        <w:t xml:space="preserve"> 。</w:t>
      </w:r>
    </w:p>
    <w:p w14:paraId="0CDE0F80" w14:textId="77777777" w:rsidR="00E1098B" w:rsidRPr="005F7E1E" w:rsidRDefault="00E1098B" w:rsidP="005F7E1E">
      <w:pPr>
        <w:rPr>
          <w:rFonts w:ascii="仿宋" w:eastAsia="仿宋" w:cs="仿宋"/>
        </w:rPr>
      </w:pPr>
      <w:r>
        <w:rPr>
          <w:rFonts w:ascii="仿宋" w:eastAsia="仿宋" w:cs="仿宋" w:hint="eastAsia"/>
        </w:rPr>
        <w:t>5.1.3 文明施工</w:t>
      </w:r>
    </w:p>
    <w:p w14:paraId="3E056948" w14:textId="77777777" w:rsidR="00E1098B" w:rsidRPr="005F7E1E" w:rsidRDefault="00E1098B" w:rsidP="005F7E1E">
      <w:pPr>
        <w:rPr>
          <w:rFonts w:ascii="仿宋" w:eastAsia="仿宋" w:cs="仿宋"/>
        </w:rPr>
      </w:pPr>
      <w:r>
        <w:rPr>
          <w:rFonts w:ascii="仿宋" w:eastAsia="仿宋" w:cs="仿宋" w:hint="eastAsia"/>
        </w:rPr>
        <w:t>合同当事人对文明施工的要求：达到</w:t>
      </w:r>
      <w:r w:rsidRPr="005F7E1E">
        <w:rPr>
          <w:rFonts w:ascii="仿宋" w:eastAsia="仿宋" w:cs="仿宋" w:hint="eastAsia"/>
        </w:rPr>
        <w:t>四川省、成都市</w:t>
      </w:r>
      <w:r>
        <w:rPr>
          <w:rFonts w:ascii="仿宋" w:eastAsia="仿宋" w:cs="仿宋" w:hint="eastAsia"/>
        </w:rPr>
        <w:t>建筑安全文明施工标准化工地要求，遵守发包人相关要求。</w:t>
      </w:r>
    </w:p>
    <w:p w14:paraId="70A4C971" w14:textId="77777777" w:rsidR="00E1098B" w:rsidRPr="005F7E1E" w:rsidRDefault="00E1098B" w:rsidP="005F7E1E">
      <w:pPr>
        <w:rPr>
          <w:rFonts w:ascii="仿宋" w:eastAsia="仿宋" w:cs="仿宋"/>
        </w:rPr>
      </w:pPr>
      <w:r>
        <w:rPr>
          <w:rFonts w:ascii="仿宋" w:eastAsia="仿宋" w:cs="仿宋" w:hint="eastAsia"/>
        </w:rPr>
        <w:t>5.1.4 关于安全文明施工费支付比例和支付期限的约定：</w:t>
      </w:r>
      <w:r w:rsidRPr="005F7E1E">
        <w:rPr>
          <w:rFonts w:ascii="仿宋" w:eastAsia="仿宋" w:cs="仿宋" w:hint="eastAsia"/>
        </w:rPr>
        <w:t>施工过程中无任何安全责任事故，安全文明施工费结算时按竣工决算审计为准。</w:t>
      </w:r>
    </w:p>
    <w:p w14:paraId="7CD0EF87" w14:textId="77777777" w:rsidR="00E1098B" w:rsidRPr="005F7E1E" w:rsidRDefault="00E1098B" w:rsidP="005F7E1E">
      <w:pPr>
        <w:rPr>
          <w:rFonts w:ascii="仿宋" w:eastAsia="仿宋" w:cs="仿宋"/>
        </w:rPr>
      </w:pPr>
      <w:bookmarkStart w:id="268" w:name="_Toc351203639"/>
      <w:bookmarkEnd w:id="260"/>
      <w:bookmarkEnd w:id="261"/>
      <w:bookmarkEnd w:id="262"/>
      <w:bookmarkEnd w:id="263"/>
      <w:bookmarkEnd w:id="264"/>
      <w:bookmarkEnd w:id="265"/>
      <w:bookmarkEnd w:id="266"/>
      <w:r>
        <w:rPr>
          <w:rFonts w:ascii="仿宋" w:eastAsia="仿宋" w:cs="仿宋" w:hint="eastAsia"/>
        </w:rPr>
        <w:t>6. 工期和进度</w:t>
      </w:r>
      <w:bookmarkEnd w:id="268"/>
    </w:p>
    <w:p w14:paraId="76821B6E" w14:textId="77777777" w:rsidR="00E1098B" w:rsidRPr="005F7E1E" w:rsidRDefault="00E1098B" w:rsidP="005F7E1E">
      <w:pPr>
        <w:rPr>
          <w:rFonts w:ascii="仿宋" w:eastAsia="仿宋" w:cs="仿宋"/>
        </w:rPr>
      </w:pPr>
      <w:r>
        <w:rPr>
          <w:rFonts w:ascii="仿宋" w:eastAsia="仿宋" w:cs="仿宋" w:hint="eastAsia"/>
        </w:rPr>
        <w:t>6.1 施工组织设计</w:t>
      </w:r>
    </w:p>
    <w:p w14:paraId="786341DE" w14:textId="77777777" w:rsidR="00E1098B" w:rsidRPr="005F7E1E" w:rsidRDefault="00E1098B" w:rsidP="005F7E1E">
      <w:pPr>
        <w:rPr>
          <w:rFonts w:ascii="仿宋" w:eastAsia="仿宋" w:cs="仿宋"/>
        </w:rPr>
      </w:pPr>
      <w:r>
        <w:rPr>
          <w:rFonts w:ascii="仿宋" w:eastAsia="仿宋" w:cs="仿宋" w:hint="eastAsia"/>
        </w:rPr>
        <w:t>6.1.1 合同当事人约定的施工组织设计应包括的其他内容：</w:t>
      </w:r>
      <w:r w:rsidRPr="005F7E1E">
        <w:rPr>
          <w:rFonts w:ascii="仿宋" w:eastAsia="仿宋" w:cs="仿宋" w:hint="eastAsia"/>
        </w:rPr>
        <w:t xml:space="preserve">  /  </w:t>
      </w:r>
      <w:r>
        <w:rPr>
          <w:rFonts w:ascii="仿宋" w:eastAsia="仿宋" w:cs="仿宋" w:hint="eastAsia"/>
        </w:rPr>
        <w:t>。</w:t>
      </w:r>
    </w:p>
    <w:p w14:paraId="12E2EC0B" w14:textId="77777777" w:rsidR="00E1098B" w:rsidRPr="005F7E1E" w:rsidRDefault="00E1098B" w:rsidP="005F7E1E">
      <w:pPr>
        <w:rPr>
          <w:rFonts w:ascii="仿宋" w:eastAsia="仿宋" w:cs="仿宋"/>
        </w:rPr>
      </w:pPr>
      <w:r>
        <w:rPr>
          <w:rFonts w:ascii="仿宋" w:eastAsia="仿宋" w:cs="仿宋" w:hint="eastAsia"/>
        </w:rPr>
        <w:t>6.1.2 施工组织设计的提交和修改</w:t>
      </w:r>
    </w:p>
    <w:p w14:paraId="2686285B" w14:textId="77777777" w:rsidR="00E1098B" w:rsidRPr="005F7E1E" w:rsidRDefault="00E1098B" w:rsidP="005F7E1E">
      <w:pPr>
        <w:rPr>
          <w:rFonts w:ascii="仿宋" w:eastAsia="仿宋" w:cs="仿宋"/>
        </w:rPr>
      </w:pPr>
      <w:r>
        <w:rPr>
          <w:rFonts w:ascii="仿宋" w:eastAsia="仿宋" w:cs="仿宋" w:hint="eastAsia"/>
        </w:rPr>
        <w:t>承包人提交详细施工组织设计的期限的约定：</w:t>
      </w:r>
      <w:r w:rsidRPr="005F7E1E">
        <w:rPr>
          <w:rFonts w:ascii="仿宋" w:eastAsia="仿宋" w:cs="仿宋" w:hint="eastAsia"/>
        </w:rPr>
        <w:t xml:space="preserve">  /  </w:t>
      </w:r>
      <w:r>
        <w:rPr>
          <w:rFonts w:ascii="仿宋" w:eastAsia="仿宋" w:cs="仿宋" w:hint="eastAsia"/>
        </w:rPr>
        <w:t>。</w:t>
      </w:r>
    </w:p>
    <w:p w14:paraId="03C6F40B" w14:textId="77777777" w:rsidR="00E1098B" w:rsidRPr="005F7E1E" w:rsidRDefault="00E1098B" w:rsidP="005F7E1E">
      <w:pPr>
        <w:rPr>
          <w:rFonts w:ascii="仿宋" w:eastAsia="仿宋" w:cs="仿宋"/>
        </w:rPr>
      </w:pPr>
      <w:r>
        <w:rPr>
          <w:rFonts w:ascii="仿宋" w:eastAsia="仿宋" w:cs="仿宋" w:hint="eastAsia"/>
        </w:rPr>
        <w:t>发包人和监理人在收到详细的施工组织设计后确认或提出修改意见的期限</w:t>
      </w:r>
      <w:r w:rsidRPr="005F7E1E">
        <w:rPr>
          <w:rFonts w:ascii="仿宋" w:eastAsia="仿宋" w:cs="仿宋" w:hint="eastAsia"/>
        </w:rPr>
        <w:t xml:space="preserve">      /  </w:t>
      </w:r>
      <w:r>
        <w:rPr>
          <w:rFonts w:ascii="仿宋" w:eastAsia="仿宋" w:cs="仿宋" w:hint="eastAsia"/>
        </w:rPr>
        <w:t>。</w:t>
      </w:r>
    </w:p>
    <w:p w14:paraId="028CFA54" w14:textId="77777777" w:rsidR="00E1098B" w:rsidRPr="005F7E1E" w:rsidRDefault="00E1098B" w:rsidP="005F7E1E">
      <w:pPr>
        <w:rPr>
          <w:rFonts w:ascii="仿宋" w:eastAsia="仿宋" w:cs="仿宋"/>
        </w:rPr>
      </w:pPr>
    </w:p>
    <w:p w14:paraId="756C220F" w14:textId="77777777" w:rsidR="00E1098B" w:rsidRPr="005F7E1E" w:rsidRDefault="00E1098B" w:rsidP="005F7E1E">
      <w:pPr>
        <w:rPr>
          <w:rFonts w:ascii="仿宋" w:eastAsia="仿宋" w:cs="仿宋"/>
        </w:rPr>
      </w:pPr>
      <w:bookmarkStart w:id="269" w:name="_Toc303539123"/>
      <w:bookmarkStart w:id="270" w:name="_Toc312678005"/>
      <w:bookmarkStart w:id="271" w:name="_Toc300934966"/>
      <w:bookmarkStart w:id="272" w:name="_Toc297216173"/>
      <w:bookmarkStart w:id="273" w:name="_Toc297123514"/>
      <w:bookmarkStart w:id="274" w:name="_Toc312677479"/>
      <w:bookmarkStart w:id="275" w:name="_Toc304295541"/>
      <w:r>
        <w:rPr>
          <w:rFonts w:ascii="仿宋" w:eastAsia="仿宋" w:cs="仿宋" w:hint="eastAsia"/>
        </w:rPr>
        <w:t>6.2 施工进度计划</w:t>
      </w:r>
    </w:p>
    <w:p w14:paraId="50638679" w14:textId="77777777" w:rsidR="00E1098B" w:rsidRPr="005F7E1E" w:rsidRDefault="00E1098B" w:rsidP="005F7E1E">
      <w:pPr>
        <w:rPr>
          <w:rFonts w:ascii="仿宋" w:eastAsia="仿宋" w:cs="仿宋"/>
        </w:rPr>
      </w:pPr>
      <w:r>
        <w:rPr>
          <w:rFonts w:ascii="仿宋" w:eastAsia="仿宋" w:cs="仿宋" w:hint="eastAsia"/>
        </w:rPr>
        <w:t>6.2.1 施工进度计划的修订</w:t>
      </w:r>
    </w:p>
    <w:p w14:paraId="152AA574" w14:textId="77777777" w:rsidR="00E1098B" w:rsidRPr="005F7E1E" w:rsidRDefault="00E1098B" w:rsidP="005F7E1E">
      <w:pPr>
        <w:rPr>
          <w:rFonts w:ascii="仿宋" w:eastAsia="仿宋" w:cs="仿宋"/>
        </w:rPr>
      </w:pPr>
      <w:r>
        <w:rPr>
          <w:rFonts w:ascii="仿宋" w:eastAsia="仿宋" w:cs="仿宋" w:hint="eastAsia"/>
        </w:rPr>
        <w:t>承包人提供施工组织设计（施工方案）和进度计划的时间：</w:t>
      </w:r>
      <w:r w:rsidRPr="005F7E1E">
        <w:rPr>
          <w:rFonts w:ascii="仿宋" w:eastAsia="仿宋" w:cs="仿宋" w:hint="eastAsia"/>
        </w:rPr>
        <w:t xml:space="preserve">  /  </w:t>
      </w:r>
      <w:r>
        <w:rPr>
          <w:rFonts w:ascii="仿宋" w:eastAsia="仿宋" w:cs="仿宋" w:hint="eastAsia"/>
        </w:rPr>
        <w:t>。</w:t>
      </w:r>
    </w:p>
    <w:p w14:paraId="201A1049" w14:textId="77777777" w:rsidR="00E1098B" w:rsidRPr="005F7E1E" w:rsidRDefault="00E1098B" w:rsidP="005F7E1E">
      <w:pPr>
        <w:rPr>
          <w:rFonts w:ascii="仿宋" w:eastAsia="仿宋" w:cs="仿宋"/>
        </w:rPr>
      </w:pPr>
    </w:p>
    <w:p w14:paraId="22EF7C64" w14:textId="77777777" w:rsidR="00E1098B" w:rsidRPr="005F7E1E" w:rsidRDefault="00E1098B" w:rsidP="005F7E1E">
      <w:pPr>
        <w:rPr>
          <w:rFonts w:ascii="仿宋" w:eastAsia="仿宋" w:cs="仿宋"/>
        </w:rPr>
      </w:pPr>
      <w:r>
        <w:rPr>
          <w:rFonts w:ascii="仿宋" w:eastAsia="仿宋" w:cs="仿宋" w:hint="eastAsia"/>
        </w:rPr>
        <w:t>6.3 开工</w:t>
      </w:r>
    </w:p>
    <w:p w14:paraId="5883C0D3" w14:textId="77777777" w:rsidR="00E1098B" w:rsidRPr="005F7E1E" w:rsidRDefault="00E1098B" w:rsidP="005F7E1E">
      <w:pPr>
        <w:rPr>
          <w:rFonts w:ascii="仿宋" w:eastAsia="仿宋" w:cs="仿宋"/>
        </w:rPr>
      </w:pPr>
      <w:r>
        <w:rPr>
          <w:rFonts w:ascii="仿宋" w:eastAsia="仿宋" w:cs="仿宋" w:hint="eastAsia"/>
        </w:rPr>
        <w:t>6.3.1 开工准备</w:t>
      </w:r>
    </w:p>
    <w:p w14:paraId="518936D8" w14:textId="77777777" w:rsidR="00E1098B" w:rsidRPr="005F7E1E" w:rsidRDefault="00E1098B" w:rsidP="005F7E1E">
      <w:pPr>
        <w:rPr>
          <w:rFonts w:ascii="仿宋" w:eastAsia="仿宋" w:cs="仿宋"/>
        </w:rPr>
      </w:pPr>
      <w:r>
        <w:rPr>
          <w:rFonts w:ascii="仿宋" w:eastAsia="仿宋" w:cs="仿宋" w:hint="eastAsia"/>
        </w:rPr>
        <w:t>关于承包人提交工程开工报审表的期限：</w:t>
      </w:r>
      <w:r w:rsidRPr="005F7E1E">
        <w:rPr>
          <w:rFonts w:ascii="仿宋" w:eastAsia="仿宋" w:cs="仿宋" w:hint="eastAsia"/>
        </w:rPr>
        <w:t xml:space="preserve">  /  </w:t>
      </w:r>
      <w:r>
        <w:rPr>
          <w:rFonts w:ascii="仿宋" w:eastAsia="仿宋" w:cs="仿宋" w:hint="eastAsia"/>
        </w:rPr>
        <w:t>。</w:t>
      </w:r>
    </w:p>
    <w:p w14:paraId="1809CE4B" w14:textId="77777777" w:rsidR="00E1098B" w:rsidRPr="005F7E1E" w:rsidRDefault="00E1098B" w:rsidP="005F7E1E">
      <w:pPr>
        <w:rPr>
          <w:rFonts w:ascii="仿宋" w:eastAsia="仿宋" w:cs="仿宋"/>
        </w:rPr>
      </w:pPr>
      <w:r>
        <w:rPr>
          <w:rFonts w:ascii="仿宋" w:eastAsia="仿宋" w:cs="仿宋" w:hint="eastAsia"/>
        </w:rPr>
        <w:t>关于发包人应完成的其他开工准备工作及期限：</w:t>
      </w:r>
      <w:r w:rsidRPr="005F7E1E">
        <w:rPr>
          <w:rFonts w:ascii="仿宋" w:eastAsia="仿宋" w:cs="仿宋" w:hint="eastAsia"/>
        </w:rPr>
        <w:t xml:space="preserve">  /  </w:t>
      </w:r>
      <w:r>
        <w:rPr>
          <w:rFonts w:ascii="仿宋" w:eastAsia="仿宋" w:cs="仿宋" w:hint="eastAsia"/>
        </w:rPr>
        <w:t>。</w:t>
      </w:r>
    </w:p>
    <w:p w14:paraId="4B3BD435" w14:textId="77777777" w:rsidR="00E1098B" w:rsidRPr="005F7E1E" w:rsidRDefault="00E1098B" w:rsidP="005F7E1E">
      <w:pPr>
        <w:rPr>
          <w:rFonts w:ascii="仿宋" w:eastAsia="仿宋" w:cs="仿宋"/>
        </w:rPr>
      </w:pPr>
      <w:r>
        <w:rPr>
          <w:rFonts w:ascii="仿宋" w:eastAsia="仿宋" w:cs="仿宋" w:hint="eastAsia"/>
        </w:rPr>
        <w:t>关于承包人应完成的其他开工准备工作及期限：</w:t>
      </w:r>
      <w:r w:rsidRPr="005F7E1E">
        <w:rPr>
          <w:rFonts w:ascii="仿宋" w:eastAsia="仿宋" w:cs="仿宋" w:hint="eastAsia"/>
        </w:rPr>
        <w:t xml:space="preserve">  /  </w:t>
      </w:r>
      <w:r>
        <w:rPr>
          <w:rFonts w:ascii="仿宋" w:eastAsia="仿宋" w:cs="仿宋" w:hint="eastAsia"/>
        </w:rPr>
        <w:t>。</w:t>
      </w:r>
    </w:p>
    <w:p w14:paraId="5148E199" w14:textId="77777777" w:rsidR="00E1098B" w:rsidRPr="005F7E1E" w:rsidRDefault="00E1098B" w:rsidP="005F7E1E">
      <w:pPr>
        <w:rPr>
          <w:rFonts w:ascii="仿宋" w:eastAsia="仿宋" w:cs="仿宋"/>
        </w:rPr>
      </w:pPr>
    </w:p>
    <w:p w14:paraId="74039D72" w14:textId="77777777" w:rsidR="00E1098B" w:rsidRPr="005F7E1E" w:rsidRDefault="00E1098B" w:rsidP="005F7E1E">
      <w:pPr>
        <w:rPr>
          <w:rFonts w:ascii="仿宋" w:eastAsia="仿宋" w:cs="仿宋"/>
        </w:rPr>
      </w:pPr>
      <w:r>
        <w:rPr>
          <w:rFonts w:ascii="仿宋" w:eastAsia="仿宋" w:cs="仿宋" w:hint="eastAsia"/>
        </w:rPr>
        <w:t>6.3.2开工通知</w:t>
      </w:r>
    </w:p>
    <w:p w14:paraId="49BC09B6" w14:textId="77777777" w:rsidR="00E1098B" w:rsidRPr="005F7E1E" w:rsidRDefault="00E1098B" w:rsidP="005F7E1E">
      <w:pPr>
        <w:rPr>
          <w:rFonts w:ascii="仿宋" w:eastAsia="仿宋" w:cs="仿宋"/>
        </w:rPr>
      </w:pPr>
      <w:r>
        <w:rPr>
          <w:rFonts w:ascii="仿宋" w:eastAsia="仿宋" w:cs="仿宋" w:hint="eastAsia"/>
        </w:rPr>
        <w:t>因发包人原因造成监理人未能在计划开工日期之日起</w:t>
      </w:r>
      <w:r w:rsidRPr="005F7E1E">
        <w:rPr>
          <w:rFonts w:ascii="仿宋" w:eastAsia="仿宋" w:cs="仿宋" w:hint="eastAsia"/>
        </w:rPr>
        <w:t>15</w:t>
      </w:r>
      <w:r>
        <w:rPr>
          <w:rFonts w:ascii="仿宋" w:eastAsia="仿宋" w:cs="仿宋" w:hint="eastAsia"/>
        </w:rPr>
        <w:t>天内发出开工通知的，承包人有权提出价格调整要求，或者解除合同。</w:t>
      </w:r>
    </w:p>
    <w:p w14:paraId="4DCD6927" w14:textId="77777777" w:rsidR="00E1098B" w:rsidRPr="005F7E1E" w:rsidRDefault="00E1098B" w:rsidP="005F7E1E">
      <w:pPr>
        <w:rPr>
          <w:rFonts w:ascii="仿宋" w:eastAsia="仿宋" w:cs="仿宋"/>
        </w:rPr>
      </w:pPr>
    </w:p>
    <w:p w14:paraId="5C47D56F" w14:textId="77777777" w:rsidR="00E1098B" w:rsidRPr="005F7E1E" w:rsidRDefault="00E1098B" w:rsidP="005F7E1E">
      <w:pPr>
        <w:rPr>
          <w:rFonts w:ascii="仿宋" w:eastAsia="仿宋" w:cs="仿宋"/>
        </w:rPr>
      </w:pPr>
      <w:bookmarkStart w:id="276" w:name="_Toc300934968"/>
      <w:bookmarkStart w:id="277" w:name="_Toc297216175"/>
      <w:bookmarkStart w:id="278" w:name="_Toc303539125"/>
      <w:bookmarkStart w:id="279" w:name="_Toc312677484"/>
      <w:bookmarkStart w:id="280" w:name="_Toc312678010"/>
      <w:bookmarkStart w:id="281" w:name="_Toc297123516"/>
      <w:bookmarkStart w:id="282" w:name="_Toc304295546"/>
      <w:bookmarkEnd w:id="269"/>
      <w:bookmarkEnd w:id="270"/>
      <w:bookmarkEnd w:id="271"/>
      <w:bookmarkEnd w:id="272"/>
      <w:bookmarkEnd w:id="273"/>
      <w:bookmarkEnd w:id="274"/>
      <w:bookmarkEnd w:id="275"/>
      <w:r>
        <w:rPr>
          <w:rFonts w:ascii="仿宋" w:eastAsia="仿宋" w:cs="仿宋" w:hint="eastAsia"/>
        </w:rPr>
        <w:t>6.4 工期延误</w:t>
      </w:r>
    </w:p>
    <w:bookmarkEnd w:id="276"/>
    <w:bookmarkEnd w:id="277"/>
    <w:bookmarkEnd w:id="278"/>
    <w:bookmarkEnd w:id="279"/>
    <w:bookmarkEnd w:id="280"/>
    <w:bookmarkEnd w:id="281"/>
    <w:bookmarkEnd w:id="282"/>
    <w:p w14:paraId="4AD3DC1D" w14:textId="77777777" w:rsidR="00E1098B" w:rsidRPr="005F7E1E" w:rsidRDefault="00E1098B" w:rsidP="005F7E1E">
      <w:pPr>
        <w:rPr>
          <w:rFonts w:ascii="仿宋" w:eastAsia="仿宋" w:cs="仿宋"/>
        </w:rPr>
      </w:pPr>
      <w:r>
        <w:rPr>
          <w:rFonts w:ascii="仿宋" w:eastAsia="仿宋" w:cs="仿宋" w:hint="eastAsia"/>
        </w:rPr>
        <w:t>6.4.1 因发包人原因导致工期延误</w:t>
      </w:r>
    </w:p>
    <w:p w14:paraId="3CB027BE" w14:textId="77777777" w:rsidR="00E1098B" w:rsidRPr="005F7E1E" w:rsidRDefault="00E1098B" w:rsidP="005F7E1E">
      <w:pPr>
        <w:rPr>
          <w:rFonts w:ascii="仿宋" w:eastAsia="仿宋" w:cs="仿宋"/>
        </w:rPr>
      </w:pPr>
      <w:r>
        <w:rPr>
          <w:rFonts w:ascii="仿宋" w:eastAsia="仿宋" w:cs="仿宋" w:hint="eastAsia"/>
        </w:rPr>
        <w:t>因发包人原因导致工期延误的其他情形：</w:t>
      </w:r>
      <w:r w:rsidRPr="005F7E1E">
        <w:rPr>
          <w:rFonts w:ascii="仿宋" w:eastAsia="仿宋" w:cs="仿宋" w:hint="eastAsia"/>
        </w:rPr>
        <w:t xml:space="preserve">  /   </w:t>
      </w:r>
    </w:p>
    <w:p w14:paraId="4CF16A61" w14:textId="77777777" w:rsidR="00E1098B" w:rsidRPr="005F7E1E" w:rsidRDefault="00E1098B" w:rsidP="005F7E1E">
      <w:pPr>
        <w:rPr>
          <w:rFonts w:ascii="仿宋" w:eastAsia="仿宋" w:cs="仿宋"/>
        </w:rPr>
      </w:pPr>
      <w:bookmarkStart w:id="283" w:name="_Toc312677486"/>
      <w:bookmarkStart w:id="284" w:name="_Toc318581169"/>
      <w:bookmarkStart w:id="285" w:name="_Toc312678012"/>
      <w:bookmarkStart w:id="286" w:name="_Toc303539127"/>
      <w:bookmarkStart w:id="287" w:name="_Toc304295548"/>
      <w:bookmarkStart w:id="288" w:name="_Toc300934970"/>
      <w:bookmarkStart w:id="289" w:name="_Toc297216177"/>
      <w:bookmarkStart w:id="290" w:name="_Toc297123518"/>
      <w:r>
        <w:rPr>
          <w:rFonts w:ascii="仿宋" w:eastAsia="仿宋" w:cs="仿宋" w:hint="eastAsia"/>
        </w:rPr>
        <w:t>6.5.2 因承包人原因导致工期延误</w:t>
      </w:r>
    </w:p>
    <w:bookmarkEnd w:id="283"/>
    <w:bookmarkEnd w:id="284"/>
    <w:bookmarkEnd w:id="285"/>
    <w:p w14:paraId="648AFA94" w14:textId="77777777" w:rsidR="00E1098B" w:rsidRPr="005F7E1E" w:rsidRDefault="00E1098B" w:rsidP="005F7E1E">
      <w:pPr>
        <w:rPr>
          <w:rFonts w:ascii="仿宋" w:eastAsia="仿宋" w:cs="仿宋"/>
        </w:rPr>
      </w:pPr>
      <w:r>
        <w:rPr>
          <w:rFonts w:ascii="仿宋" w:eastAsia="仿宋" w:cs="仿宋" w:hint="eastAsia"/>
        </w:rPr>
        <w:t>因</w:t>
      </w:r>
      <w:bookmarkStart w:id="291" w:name="_Toc312677487"/>
      <w:bookmarkStart w:id="292" w:name="_Toc318581170"/>
      <w:bookmarkStart w:id="293" w:name="_Toc312678013"/>
      <w:r>
        <w:rPr>
          <w:rFonts w:ascii="仿宋" w:eastAsia="仿宋" w:cs="仿宋" w:hint="eastAsia"/>
        </w:rPr>
        <w:t>承包人原因造成工期延误，逾期竣工违约金的计算方法为：</w:t>
      </w:r>
      <w:r w:rsidRPr="005F7E1E">
        <w:rPr>
          <w:rFonts w:ascii="仿宋" w:eastAsia="仿宋" w:cs="仿宋" w:hint="eastAsia"/>
        </w:rPr>
        <w:t>逾期天数乘以2000元 /天支付逾期违约金。</w:t>
      </w:r>
    </w:p>
    <w:bookmarkEnd w:id="286"/>
    <w:bookmarkEnd w:id="287"/>
    <w:bookmarkEnd w:id="288"/>
    <w:bookmarkEnd w:id="289"/>
    <w:bookmarkEnd w:id="290"/>
    <w:bookmarkEnd w:id="291"/>
    <w:bookmarkEnd w:id="292"/>
    <w:bookmarkEnd w:id="293"/>
    <w:p w14:paraId="42BBFCD2" w14:textId="77777777" w:rsidR="00E1098B" w:rsidRPr="005F7E1E" w:rsidRDefault="00E1098B" w:rsidP="005F7E1E">
      <w:pPr>
        <w:rPr>
          <w:rFonts w:ascii="仿宋" w:eastAsia="仿宋" w:cs="仿宋"/>
        </w:rPr>
      </w:pPr>
      <w:r>
        <w:rPr>
          <w:rFonts w:ascii="仿宋" w:eastAsia="仿宋" w:cs="仿宋" w:hint="eastAsia"/>
        </w:rPr>
        <w:t>因承包人原因造成工期延误，逾</w:t>
      </w:r>
      <w:bookmarkStart w:id="294" w:name="_Toc312678014"/>
      <w:bookmarkStart w:id="295" w:name="_Toc318581171"/>
      <w:r>
        <w:rPr>
          <w:rFonts w:ascii="仿宋" w:eastAsia="仿宋" w:cs="仿宋" w:hint="eastAsia"/>
        </w:rPr>
        <w:t>期竣工违约金的上限：</w:t>
      </w:r>
      <w:r w:rsidRPr="005F7E1E">
        <w:rPr>
          <w:rFonts w:ascii="仿宋" w:eastAsia="仿宋" w:cs="仿宋" w:hint="eastAsia"/>
        </w:rPr>
        <w:t xml:space="preserve">  /   </w:t>
      </w:r>
      <w:r>
        <w:rPr>
          <w:rFonts w:ascii="仿宋" w:eastAsia="仿宋" w:cs="仿宋" w:hint="eastAsia"/>
        </w:rPr>
        <w:t>。</w:t>
      </w:r>
      <w:bookmarkEnd w:id="294"/>
      <w:bookmarkEnd w:id="295"/>
    </w:p>
    <w:p w14:paraId="40DEE433" w14:textId="77777777" w:rsidR="00E1098B" w:rsidRPr="005F7E1E" w:rsidRDefault="00E1098B" w:rsidP="005F7E1E">
      <w:pPr>
        <w:rPr>
          <w:rFonts w:ascii="仿宋" w:eastAsia="仿宋" w:cs="仿宋"/>
        </w:rPr>
      </w:pPr>
      <w:bookmarkStart w:id="296" w:name="_Toc300934971"/>
      <w:bookmarkStart w:id="297" w:name="_Toc303539128"/>
      <w:bookmarkStart w:id="298" w:name="_Toc297216178"/>
      <w:bookmarkStart w:id="299" w:name="_Toc304295549"/>
      <w:bookmarkStart w:id="300" w:name="_Toc297123519"/>
      <w:bookmarkStart w:id="301" w:name="_Toc312678015"/>
      <w:r>
        <w:rPr>
          <w:rFonts w:ascii="仿宋" w:eastAsia="仿宋" w:cs="仿宋" w:hint="eastAsia"/>
        </w:rPr>
        <w:t>6.6 不</w:t>
      </w:r>
      <w:bookmarkEnd w:id="296"/>
      <w:bookmarkEnd w:id="297"/>
      <w:bookmarkEnd w:id="298"/>
      <w:bookmarkEnd w:id="299"/>
      <w:bookmarkEnd w:id="300"/>
      <w:bookmarkEnd w:id="301"/>
      <w:r>
        <w:rPr>
          <w:rFonts w:ascii="仿宋" w:eastAsia="仿宋" w:cs="仿宋" w:hint="eastAsia"/>
        </w:rPr>
        <w:t>利物质条件</w:t>
      </w:r>
    </w:p>
    <w:p w14:paraId="41E53F2F" w14:textId="77777777" w:rsidR="00E1098B" w:rsidRPr="005F7E1E" w:rsidRDefault="00E1098B" w:rsidP="005F7E1E">
      <w:pPr>
        <w:rPr>
          <w:rFonts w:ascii="仿宋" w:eastAsia="仿宋" w:cs="仿宋"/>
        </w:rPr>
      </w:pPr>
      <w:bookmarkStart w:id="302" w:name="_Toc297216179"/>
      <w:bookmarkStart w:id="303" w:name="_Toc300934972"/>
      <w:bookmarkStart w:id="304" w:name="_Toc297123520"/>
      <w:bookmarkStart w:id="305" w:name="_Toc318581172"/>
      <w:bookmarkStart w:id="306" w:name="_Toc312678016"/>
      <w:bookmarkStart w:id="307" w:name="_Toc304295550"/>
      <w:bookmarkStart w:id="308" w:name="_Toc303539129"/>
      <w:r>
        <w:rPr>
          <w:rFonts w:ascii="仿宋" w:eastAsia="仿宋" w:cs="仿宋" w:hint="eastAsia"/>
        </w:rPr>
        <w:lastRenderedPageBreak/>
        <w:t>不利物质条件的其他情形和有关约定：</w:t>
      </w:r>
      <w:r w:rsidRPr="005F7E1E">
        <w:rPr>
          <w:rFonts w:ascii="仿宋" w:eastAsia="仿宋" w:cs="仿宋" w:hint="eastAsia"/>
        </w:rPr>
        <w:t xml:space="preserve">  / </w:t>
      </w:r>
      <w:r>
        <w:rPr>
          <w:rFonts w:ascii="仿宋" w:eastAsia="仿宋" w:cs="仿宋" w:hint="eastAsia"/>
        </w:rPr>
        <w:t>。</w:t>
      </w:r>
    </w:p>
    <w:p w14:paraId="12B5D2EE" w14:textId="77777777" w:rsidR="00E1098B" w:rsidRPr="005F7E1E" w:rsidRDefault="00E1098B" w:rsidP="005F7E1E">
      <w:pPr>
        <w:rPr>
          <w:rFonts w:ascii="仿宋" w:eastAsia="仿宋" w:cs="仿宋"/>
        </w:rPr>
      </w:pPr>
    </w:p>
    <w:p w14:paraId="6469BAAB" w14:textId="77777777" w:rsidR="00E1098B" w:rsidRPr="005F7E1E" w:rsidRDefault="00E1098B" w:rsidP="005F7E1E">
      <w:pPr>
        <w:rPr>
          <w:rFonts w:ascii="仿宋" w:eastAsia="仿宋" w:cs="仿宋"/>
        </w:rPr>
      </w:pPr>
      <w:bookmarkStart w:id="309" w:name="_Toc312678017"/>
      <w:bookmarkStart w:id="310" w:name="_Toc304295551"/>
      <w:bookmarkStart w:id="311" w:name="_Toc300934973"/>
      <w:bookmarkStart w:id="312" w:name="_Toc297216180"/>
      <w:bookmarkStart w:id="313" w:name="_Toc303539130"/>
      <w:bookmarkStart w:id="314" w:name="_Toc297123521"/>
      <w:bookmarkEnd w:id="302"/>
      <w:bookmarkEnd w:id="303"/>
      <w:bookmarkEnd w:id="304"/>
      <w:bookmarkEnd w:id="305"/>
      <w:bookmarkEnd w:id="306"/>
      <w:bookmarkEnd w:id="307"/>
      <w:bookmarkEnd w:id="308"/>
      <w:r>
        <w:rPr>
          <w:rFonts w:ascii="仿宋" w:eastAsia="仿宋" w:cs="仿宋" w:hint="eastAsia"/>
        </w:rPr>
        <w:t>6.7异常恶劣的气候条件</w:t>
      </w:r>
    </w:p>
    <w:bookmarkEnd w:id="309"/>
    <w:bookmarkEnd w:id="310"/>
    <w:bookmarkEnd w:id="311"/>
    <w:bookmarkEnd w:id="312"/>
    <w:bookmarkEnd w:id="313"/>
    <w:bookmarkEnd w:id="314"/>
    <w:p w14:paraId="472B1387" w14:textId="77777777" w:rsidR="00E1098B" w:rsidRPr="005F7E1E" w:rsidRDefault="00E1098B" w:rsidP="005F7E1E">
      <w:pPr>
        <w:rPr>
          <w:rFonts w:ascii="仿宋" w:eastAsia="仿宋" w:cs="仿宋"/>
        </w:rPr>
      </w:pPr>
      <w:r>
        <w:rPr>
          <w:rFonts w:ascii="仿宋" w:eastAsia="仿宋" w:cs="仿宋" w:hint="eastAsia"/>
        </w:rPr>
        <w:t>发包人和承包人同意以下情形视为异常恶劣的气候条件：</w:t>
      </w:r>
      <w:r w:rsidRPr="005F7E1E">
        <w:rPr>
          <w:rFonts w:ascii="仿宋" w:eastAsia="仿宋" w:cs="仿宋" w:hint="eastAsia"/>
        </w:rPr>
        <w:t xml:space="preserve">  / </w:t>
      </w:r>
    </w:p>
    <w:p w14:paraId="5A9900FA" w14:textId="77777777" w:rsidR="00E1098B" w:rsidRPr="005F7E1E" w:rsidRDefault="00E1098B" w:rsidP="005F7E1E">
      <w:pPr>
        <w:rPr>
          <w:rFonts w:ascii="仿宋" w:eastAsia="仿宋" w:cs="仿宋"/>
        </w:rPr>
      </w:pPr>
      <w:r>
        <w:rPr>
          <w:rFonts w:ascii="仿宋" w:eastAsia="仿宋" w:cs="仿宋" w:hint="eastAsia"/>
        </w:rPr>
        <w:t>6.8 提前竣工的奖励</w:t>
      </w:r>
    </w:p>
    <w:p w14:paraId="3AC755FB" w14:textId="77777777" w:rsidR="00E1098B" w:rsidRPr="005F7E1E" w:rsidRDefault="00E1098B" w:rsidP="005F7E1E">
      <w:pPr>
        <w:rPr>
          <w:rFonts w:ascii="仿宋" w:eastAsia="仿宋" w:cs="仿宋"/>
        </w:rPr>
      </w:pPr>
      <w:r>
        <w:rPr>
          <w:rFonts w:ascii="仿宋" w:eastAsia="仿宋" w:cs="仿宋" w:hint="eastAsia"/>
        </w:rPr>
        <w:t>6.8.1提前竣工的奖励：</w:t>
      </w:r>
      <w:r w:rsidRPr="005F7E1E">
        <w:rPr>
          <w:rFonts w:ascii="仿宋" w:eastAsia="仿宋" w:cs="仿宋" w:hint="eastAsia"/>
        </w:rPr>
        <w:t xml:space="preserve">  / </w:t>
      </w:r>
      <w:r>
        <w:rPr>
          <w:rFonts w:ascii="仿宋" w:eastAsia="仿宋" w:cs="仿宋" w:hint="eastAsia"/>
        </w:rPr>
        <w:t>。</w:t>
      </w:r>
    </w:p>
    <w:p w14:paraId="0C3A4BE3" w14:textId="77777777" w:rsidR="00E1098B" w:rsidRPr="005F7E1E" w:rsidRDefault="00E1098B" w:rsidP="005F7E1E">
      <w:pPr>
        <w:rPr>
          <w:rFonts w:ascii="仿宋" w:eastAsia="仿宋" w:cs="仿宋"/>
        </w:rPr>
      </w:pPr>
    </w:p>
    <w:p w14:paraId="337E04CE" w14:textId="77777777" w:rsidR="00E1098B" w:rsidRPr="005F7E1E" w:rsidRDefault="00E1098B" w:rsidP="005F7E1E">
      <w:pPr>
        <w:rPr>
          <w:rFonts w:ascii="仿宋" w:eastAsia="仿宋" w:cs="仿宋"/>
        </w:rPr>
      </w:pPr>
      <w:bookmarkStart w:id="315" w:name="_Toc351203640"/>
      <w:r>
        <w:rPr>
          <w:rFonts w:ascii="仿宋" w:eastAsia="仿宋" w:cs="仿宋" w:hint="eastAsia"/>
        </w:rPr>
        <w:t>7. 材料与设备</w:t>
      </w:r>
      <w:bookmarkEnd w:id="315"/>
    </w:p>
    <w:p w14:paraId="048B154D" w14:textId="77777777" w:rsidR="00E1098B" w:rsidRPr="005F7E1E" w:rsidRDefault="00E1098B" w:rsidP="005F7E1E">
      <w:pPr>
        <w:rPr>
          <w:rFonts w:ascii="仿宋" w:eastAsia="仿宋" w:cs="仿宋"/>
        </w:rPr>
      </w:pPr>
      <w:bookmarkStart w:id="316" w:name="_Toc296891207"/>
      <w:bookmarkStart w:id="317" w:name="_Toc312677493"/>
      <w:bookmarkStart w:id="318" w:name="_Toc297123527"/>
      <w:bookmarkStart w:id="319" w:name="_Toc280868654"/>
      <w:bookmarkStart w:id="320" w:name="_Toc296503167"/>
      <w:bookmarkStart w:id="321" w:name="_Toc300934979"/>
      <w:bookmarkStart w:id="322" w:name="_Toc292559877"/>
      <w:bookmarkStart w:id="323" w:name="_Toc297120467"/>
      <w:bookmarkStart w:id="324" w:name="_Toc303539136"/>
      <w:bookmarkStart w:id="325" w:name="_Toc296346668"/>
      <w:bookmarkStart w:id="326" w:name="_Toc312678019"/>
      <w:bookmarkStart w:id="327" w:name="_Toc296890995"/>
      <w:bookmarkStart w:id="328" w:name="_Toc296347166"/>
      <w:bookmarkStart w:id="329" w:name="_Toc297048353"/>
      <w:bookmarkStart w:id="330" w:name="_Toc297216186"/>
      <w:bookmarkStart w:id="331" w:name="_Toc292559372"/>
      <w:bookmarkStart w:id="332" w:name="_Toc304295556"/>
      <w:bookmarkStart w:id="333" w:name="_Toc296944506"/>
      <w:bookmarkStart w:id="334" w:name="_Toc280868655"/>
      <w:bookmarkStart w:id="335" w:name="_Toc267251424"/>
      <w:bookmarkStart w:id="336" w:name="_Toc280868656"/>
      <w:bookmarkEnd w:id="250"/>
      <w:bookmarkEnd w:id="251"/>
      <w:bookmarkEnd w:id="252"/>
      <w:bookmarkEnd w:id="253"/>
      <w:bookmarkEnd w:id="254"/>
      <w:bookmarkEnd w:id="255"/>
      <w:bookmarkEnd w:id="256"/>
      <w:bookmarkEnd w:id="257"/>
      <w:bookmarkEnd w:id="258"/>
      <w:bookmarkEnd w:id="259"/>
      <w:r>
        <w:rPr>
          <w:rFonts w:ascii="仿宋" w:eastAsia="仿宋" w:cs="仿宋" w:hint="eastAsia"/>
        </w:rPr>
        <w:t>7.1材料与工程设备的保管与使用</w:t>
      </w:r>
    </w:p>
    <w:p w14:paraId="66BCE2DE" w14:textId="77777777" w:rsidR="00E1098B" w:rsidRDefault="00E1098B" w:rsidP="005F7E1E">
      <w:pPr>
        <w:rPr>
          <w:rFonts w:ascii="仿宋" w:eastAsia="仿宋" w:cs="仿宋"/>
        </w:rPr>
      </w:pPr>
      <w:bookmarkStart w:id="337" w:name="_Toc292559373"/>
      <w:bookmarkStart w:id="338" w:name="_Toc292559878"/>
      <w:bookmarkStart w:id="339" w:name="_Toc312677494"/>
      <w:bookmarkStart w:id="340" w:name="_Toc297216187"/>
      <w:bookmarkStart w:id="341" w:name="_Toc312678020"/>
      <w:bookmarkStart w:id="342" w:name="_Toc297123528"/>
      <w:bookmarkStart w:id="343" w:name="_Toc304295557"/>
      <w:bookmarkStart w:id="344" w:name="_Toc296890996"/>
      <w:bookmarkStart w:id="345" w:name="_Toc300934980"/>
      <w:bookmarkStart w:id="346" w:name="_Toc296891208"/>
      <w:bookmarkStart w:id="347" w:name="_Toc303539137"/>
      <w:bookmarkStart w:id="348" w:name="_Toc296347167"/>
      <w:bookmarkStart w:id="349" w:name="_Toc297120468"/>
      <w:bookmarkStart w:id="350" w:name="_Toc297048354"/>
      <w:bookmarkStart w:id="351" w:name="_Toc296503168"/>
      <w:bookmarkStart w:id="352" w:name="_Toc318581173"/>
      <w:bookmarkStart w:id="353" w:name="_Toc296944507"/>
      <w:bookmarkStart w:id="354" w:name="_Toc296346669"/>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rFonts w:ascii="仿宋" w:eastAsia="仿宋" w:cs="仿宋" w:hint="eastAsia"/>
        </w:rPr>
        <w:t>7.1.1发包人供应的材料设备的保管费用的承担：</w:t>
      </w:r>
      <w:r w:rsidRPr="005F7E1E">
        <w:rPr>
          <w:rFonts w:ascii="仿宋" w:eastAsia="仿宋" w:cs="仿宋" w:hint="eastAsia"/>
        </w:rPr>
        <w:t>现场材料、设备、半成品及成品等在工程项目整体移交发包人前均由承包人负责保管、保护，费用均由承包人承担。</w:t>
      </w:r>
    </w:p>
    <w:bookmarkEnd w:id="337"/>
    <w:bookmarkEnd w:id="338"/>
    <w:p w14:paraId="77584BD1" w14:textId="77777777" w:rsidR="00E1098B" w:rsidRPr="005F7E1E" w:rsidRDefault="00E1098B" w:rsidP="005F7E1E">
      <w:pPr>
        <w:rPr>
          <w:rFonts w:ascii="仿宋" w:eastAsia="仿宋" w:cs="仿宋"/>
        </w:rPr>
      </w:pPr>
    </w:p>
    <w:p w14:paraId="116183B8" w14:textId="77777777" w:rsidR="00E1098B" w:rsidRPr="005F7E1E" w:rsidRDefault="00E1098B" w:rsidP="005F7E1E">
      <w:pPr>
        <w:rPr>
          <w:rFonts w:ascii="仿宋" w:eastAsia="仿宋" w:cs="仿宋"/>
        </w:rPr>
      </w:pPr>
      <w:r>
        <w:rPr>
          <w:rFonts w:ascii="仿宋" w:eastAsia="仿宋" w:cs="仿宋" w:hint="eastAsia"/>
        </w:rPr>
        <w:t>7.2 样品</w:t>
      </w:r>
    </w:p>
    <w:p w14:paraId="6506E7CF" w14:textId="77777777" w:rsidR="00E1098B" w:rsidRPr="005F7E1E" w:rsidRDefault="00E1098B" w:rsidP="005F7E1E">
      <w:pPr>
        <w:rPr>
          <w:rFonts w:ascii="仿宋" w:eastAsia="仿宋" w:cs="仿宋"/>
        </w:rPr>
      </w:pPr>
      <w:r>
        <w:rPr>
          <w:rFonts w:ascii="仿宋" w:eastAsia="仿宋" w:cs="仿宋" w:hint="eastAsia"/>
        </w:rPr>
        <w:t>7.2.1</w:t>
      </w:r>
      <w:r>
        <w:rPr>
          <w:rFonts w:ascii="仿宋" w:eastAsia="仿宋" w:cs="仿宋" w:hint="eastAsia"/>
        </w:rPr>
        <w:tab/>
        <w:t>样品的报送与封存</w:t>
      </w:r>
    </w:p>
    <w:p w14:paraId="54F7D25B" w14:textId="77777777" w:rsidR="00E1098B" w:rsidRPr="005F7E1E" w:rsidRDefault="00E1098B" w:rsidP="005F7E1E">
      <w:pPr>
        <w:rPr>
          <w:rFonts w:ascii="仿宋" w:eastAsia="仿宋" w:cs="仿宋"/>
        </w:rPr>
      </w:pPr>
      <w:r>
        <w:rPr>
          <w:rFonts w:ascii="仿宋" w:eastAsia="仿宋" w:cs="仿宋" w:hint="eastAsia"/>
        </w:rPr>
        <w:t>需要承包人报送样品的材料或工程设备，样品的种类、名称、规格、数量要求：</w:t>
      </w:r>
      <w:r w:rsidRPr="005F7E1E">
        <w:rPr>
          <w:rFonts w:ascii="仿宋" w:eastAsia="仿宋" w:cs="仿宋" w:hint="eastAsia"/>
        </w:rPr>
        <w:t>按招标文件及发包人要求提供。</w:t>
      </w:r>
    </w:p>
    <w:p w14:paraId="424DC4F3" w14:textId="77777777" w:rsidR="00E1098B" w:rsidRPr="005F7E1E" w:rsidRDefault="00E1098B" w:rsidP="005F7E1E">
      <w:pPr>
        <w:rPr>
          <w:rFonts w:ascii="仿宋" w:eastAsia="仿宋" w:cs="仿宋"/>
        </w:rPr>
      </w:pPr>
      <w:r>
        <w:rPr>
          <w:rFonts w:ascii="仿宋" w:eastAsia="仿宋" w:cs="仿宋" w:hint="eastAsia"/>
        </w:rPr>
        <w:t>7.3 施工设备和临时设施</w:t>
      </w:r>
    </w:p>
    <w:p w14:paraId="3C897A97" w14:textId="77777777" w:rsidR="00E1098B" w:rsidRPr="005F7E1E" w:rsidRDefault="00E1098B" w:rsidP="005F7E1E">
      <w:pPr>
        <w:rPr>
          <w:rFonts w:ascii="仿宋" w:eastAsia="仿宋" w:cs="仿宋"/>
        </w:rPr>
      </w:pPr>
      <w:r>
        <w:rPr>
          <w:rFonts w:ascii="仿宋" w:eastAsia="仿宋" w:cs="仿宋" w:hint="eastAsia"/>
        </w:rPr>
        <w:t>7.3.1 承包人提供的施工设备和临时设施</w:t>
      </w:r>
    </w:p>
    <w:p w14:paraId="0130C44F" w14:textId="77777777" w:rsidR="00E1098B" w:rsidRPr="005F7E1E" w:rsidRDefault="00E1098B" w:rsidP="005F7E1E">
      <w:pPr>
        <w:rPr>
          <w:rFonts w:ascii="仿宋" w:eastAsia="仿宋" w:cs="仿宋"/>
        </w:rPr>
      </w:pPr>
      <w:r>
        <w:rPr>
          <w:rFonts w:ascii="仿宋" w:eastAsia="仿宋" w:cs="仿宋" w:hint="eastAsia"/>
        </w:rPr>
        <w:t>7.3.2 关于修建临时设施费用承担的约定：</w:t>
      </w:r>
      <w:r w:rsidRPr="005F7E1E">
        <w:rPr>
          <w:rFonts w:ascii="仿宋" w:eastAsia="仿宋" w:cs="仿宋" w:hint="eastAsia"/>
        </w:rPr>
        <w:t xml:space="preserve">  /  </w:t>
      </w:r>
      <w:r>
        <w:rPr>
          <w:rFonts w:ascii="仿宋" w:eastAsia="仿宋" w:cs="仿宋" w:hint="eastAsia"/>
        </w:rPr>
        <w:t>。</w:t>
      </w:r>
    </w:p>
    <w:p w14:paraId="46E7A8D2" w14:textId="77777777" w:rsidR="00E1098B" w:rsidRPr="005F7E1E" w:rsidRDefault="00E1098B" w:rsidP="005F7E1E">
      <w:pPr>
        <w:rPr>
          <w:rFonts w:ascii="仿宋" w:eastAsia="仿宋" w:cs="仿宋"/>
        </w:rPr>
      </w:pPr>
    </w:p>
    <w:p w14:paraId="40445AE1" w14:textId="77777777" w:rsidR="00E1098B" w:rsidRPr="005F7E1E" w:rsidRDefault="00E1098B" w:rsidP="005F7E1E">
      <w:pPr>
        <w:rPr>
          <w:rFonts w:ascii="仿宋" w:eastAsia="仿宋" w:cs="仿宋"/>
        </w:rPr>
      </w:pPr>
      <w:bookmarkStart w:id="355" w:name="_Toc351203641"/>
      <w:bookmarkStart w:id="356" w:name="_Toc304295559"/>
      <w:bookmarkStart w:id="357" w:name="_Toc297123533"/>
      <w:bookmarkStart w:id="358" w:name="_Toc300934982"/>
      <w:bookmarkStart w:id="359" w:name="_Toc303539139"/>
      <w:bookmarkStart w:id="360" w:name="_Toc312678021"/>
      <w:bookmarkStart w:id="361" w:name="_Toc312677495"/>
      <w:bookmarkStart w:id="362" w:name="_Toc297216192"/>
      <w:bookmarkStart w:id="363" w:name="_Toc267251427"/>
      <w:bookmarkStart w:id="364" w:name="_Toc267251428"/>
      <w:bookmarkStart w:id="365" w:name="_Toc296891213"/>
      <w:bookmarkStart w:id="366" w:name="_Toc296346674"/>
      <w:bookmarkStart w:id="367" w:name="_Toc296347172"/>
      <w:bookmarkStart w:id="368" w:name="_Toc296503173"/>
      <w:bookmarkStart w:id="369" w:name="_Toc296944512"/>
      <w:bookmarkStart w:id="370" w:name="_Toc292559883"/>
      <w:bookmarkStart w:id="371" w:name="_Toc297048359"/>
      <w:bookmarkStart w:id="372" w:name="_Toc297120473"/>
      <w:bookmarkStart w:id="373" w:name="_Toc296891001"/>
      <w:bookmarkStart w:id="374" w:name="_Toc292559378"/>
      <w:bookmarkEnd w:id="334"/>
      <w:bookmarkEnd w:id="335"/>
      <w:bookmarkEnd w:id="33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Pr>
          <w:rFonts w:ascii="仿宋" w:eastAsia="仿宋" w:cs="仿宋" w:hint="eastAsia"/>
        </w:rPr>
        <w:t>8. 试验与检验</w:t>
      </w:r>
      <w:bookmarkEnd w:id="355"/>
    </w:p>
    <w:p w14:paraId="195F3FD5" w14:textId="77777777" w:rsidR="00E1098B" w:rsidRPr="005F7E1E" w:rsidRDefault="00E1098B" w:rsidP="005F7E1E">
      <w:pPr>
        <w:rPr>
          <w:rFonts w:ascii="仿宋" w:eastAsia="仿宋" w:cs="仿宋"/>
        </w:rPr>
      </w:pPr>
      <w:bookmarkStart w:id="375" w:name="_Toc312677496"/>
      <w:bookmarkStart w:id="376" w:name="_Toc297216193"/>
      <w:bookmarkStart w:id="377" w:name="_Toc304295560"/>
      <w:bookmarkStart w:id="378" w:name="_Toc303539140"/>
      <w:bookmarkStart w:id="379" w:name="_Toc312678022"/>
      <w:bookmarkStart w:id="380" w:name="_Toc300934983"/>
      <w:bookmarkStart w:id="381" w:name="_Toc297123534"/>
      <w:bookmarkEnd w:id="356"/>
      <w:bookmarkEnd w:id="357"/>
      <w:bookmarkEnd w:id="358"/>
      <w:bookmarkEnd w:id="359"/>
      <w:bookmarkEnd w:id="360"/>
      <w:bookmarkEnd w:id="361"/>
      <w:bookmarkEnd w:id="362"/>
      <w:r>
        <w:rPr>
          <w:rFonts w:ascii="仿宋" w:eastAsia="仿宋" w:cs="仿宋" w:hint="eastAsia"/>
        </w:rPr>
        <w:t>8.1试验设备与试验人员</w:t>
      </w:r>
    </w:p>
    <w:p w14:paraId="76209CE7" w14:textId="77777777" w:rsidR="00E1098B" w:rsidRPr="005F7E1E" w:rsidRDefault="00E1098B" w:rsidP="005F7E1E">
      <w:pPr>
        <w:rPr>
          <w:rFonts w:ascii="仿宋" w:eastAsia="仿宋" w:cs="仿宋"/>
        </w:rPr>
      </w:pPr>
      <w:bookmarkStart w:id="382" w:name="_Toc303539141"/>
      <w:bookmarkStart w:id="383" w:name="_Toc312678023"/>
      <w:bookmarkStart w:id="384" w:name="_Toc297216194"/>
      <w:bookmarkStart w:id="385" w:name="_Toc300934984"/>
      <w:bookmarkStart w:id="386" w:name="_Toc304295561"/>
      <w:bookmarkStart w:id="387" w:name="_Toc312677497"/>
      <w:bookmarkStart w:id="388" w:name="_Toc297123535"/>
      <w:bookmarkStart w:id="389" w:name="_Toc318581174"/>
      <w:bookmarkEnd w:id="375"/>
      <w:bookmarkEnd w:id="376"/>
      <w:bookmarkEnd w:id="377"/>
      <w:bookmarkEnd w:id="378"/>
      <w:bookmarkEnd w:id="379"/>
      <w:bookmarkEnd w:id="380"/>
      <w:bookmarkEnd w:id="381"/>
      <w:r>
        <w:rPr>
          <w:rFonts w:ascii="仿宋" w:eastAsia="仿宋" w:cs="仿宋" w:hint="eastAsia"/>
        </w:rPr>
        <w:t>8.1.1 试验设备</w:t>
      </w:r>
    </w:p>
    <w:p w14:paraId="5C30318B" w14:textId="77777777" w:rsidR="00E1098B" w:rsidRPr="005F7E1E" w:rsidRDefault="00E1098B" w:rsidP="005F7E1E">
      <w:pPr>
        <w:rPr>
          <w:rFonts w:ascii="仿宋" w:eastAsia="仿宋" w:cs="仿宋"/>
        </w:rPr>
      </w:pPr>
      <w:r>
        <w:rPr>
          <w:rFonts w:ascii="仿宋" w:eastAsia="仿宋" w:cs="仿宋" w:hint="eastAsia"/>
        </w:rPr>
        <w:t>施工现场需要配置的试验场所：</w:t>
      </w:r>
      <w:bookmarkStart w:id="390" w:name="_Toc297216195"/>
      <w:bookmarkStart w:id="391" w:name="_Toc304295562"/>
      <w:bookmarkStart w:id="392" w:name="_Toc300934985"/>
      <w:bookmarkStart w:id="393" w:name="_Toc312678024"/>
      <w:bookmarkStart w:id="394" w:name="_Toc312677498"/>
      <w:bookmarkStart w:id="395" w:name="_Toc303539142"/>
      <w:bookmarkStart w:id="396" w:name="_Toc297123536"/>
      <w:bookmarkEnd w:id="382"/>
      <w:bookmarkEnd w:id="383"/>
      <w:bookmarkEnd w:id="384"/>
      <w:bookmarkEnd w:id="385"/>
      <w:bookmarkEnd w:id="386"/>
      <w:bookmarkEnd w:id="387"/>
      <w:bookmarkEnd w:id="388"/>
      <w:r w:rsidRPr="005F7E1E">
        <w:rPr>
          <w:rFonts w:ascii="仿宋" w:eastAsia="仿宋" w:cs="仿宋" w:hint="eastAsia"/>
        </w:rPr>
        <w:t>根据规范和施工现场需求设置</w:t>
      </w:r>
      <w:r>
        <w:rPr>
          <w:rFonts w:ascii="仿宋" w:eastAsia="仿宋" w:cs="仿宋" w:hint="eastAsia"/>
        </w:rPr>
        <w:t>。</w:t>
      </w:r>
    </w:p>
    <w:p w14:paraId="3FE9836D" w14:textId="77777777" w:rsidR="00E1098B" w:rsidRPr="005F7E1E" w:rsidRDefault="00E1098B" w:rsidP="005F7E1E">
      <w:pPr>
        <w:rPr>
          <w:rFonts w:ascii="仿宋" w:eastAsia="仿宋" w:cs="仿宋"/>
        </w:rPr>
      </w:pPr>
      <w:r>
        <w:rPr>
          <w:rFonts w:ascii="仿宋" w:eastAsia="仿宋" w:cs="仿宋" w:hint="eastAsia"/>
        </w:rPr>
        <w:t>施工现场需要配备的试验设备：</w:t>
      </w:r>
      <w:r w:rsidRPr="005F7E1E">
        <w:rPr>
          <w:rFonts w:ascii="仿宋" w:eastAsia="仿宋" w:cs="仿宋" w:hint="eastAsia"/>
        </w:rPr>
        <w:t>根据规范和施工现场需求设置</w:t>
      </w:r>
      <w:r>
        <w:rPr>
          <w:rFonts w:ascii="仿宋" w:eastAsia="仿宋" w:cs="仿宋" w:hint="eastAsia"/>
        </w:rPr>
        <w:t>。</w:t>
      </w:r>
    </w:p>
    <w:p w14:paraId="7C63D5F2" w14:textId="77777777" w:rsidR="00E1098B" w:rsidRPr="005F7E1E" w:rsidRDefault="00E1098B" w:rsidP="005F7E1E">
      <w:pPr>
        <w:rPr>
          <w:rFonts w:ascii="仿宋" w:eastAsia="仿宋" w:cs="仿宋"/>
        </w:rPr>
      </w:pPr>
      <w:r>
        <w:rPr>
          <w:rFonts w:ascii="仿宋" w:eastAsia="仿宋" w:cs="仿宋" w:hint="eastAsia"/>
        </w:rPr>
        <w:t>施工现场需要具备的其他试验条件：</w:t>
      </w:r>
      <w:r w:rsidRPr="005F7E1E">
        <w:rPr>
          <w:rFonts w:ascii="仿宋" w:eastAsia="仿宋" w:cs="仿宋" w:hint="eastAsia"/>
        </w:rPr>
        <w:t>根据规范和施工现场需求设置</w:t>
      </w:r>
      <w:r>
        <w:rPr>
          <w:rFonts w:ascii="仿宋" w:eastAsia="仿宋" w:cs="仿宋" w:hint="eastAsia"/>
        </w:rPr>
        <w:t>。</w:t>
      </w:r>
    </w:p>
    <w:p w14:paraId="1D138D97" w14:textId="77777777" w:rsidR="00E1098B" w:rsidRPr="005F7E1E" w:rsidRDefault="00E1098B" w:rsidP="005F7E1E">
      <w:pPr>
        <w:rPr>
          <w:rFonts w:ascii="仿宋" w:eastAsia="仿宋" w:cs="仿宋"/>
        </w:rPr>
      </w:pPr>
    </w:p>
    <w:p w14:paraId="122BAA42" w14:textId="77777777" w:rsidR="00E1098B" w:rsidRPr="005F7E1E" w:rsidRDefault="00E1098B" w:rsidP="005F7E1E">
      <w:pPr>
        <w:rPr>
          <w:rFonts w:ascii="仿宋" w:eastAsia="仿宋" w:cs="仿宋"/>
        </w:rPr>
      </w:pPr>
      <w:r>
        <w:rPr>
          <w:rFonts w:ascii="仿宋" w:eastAsia="仿宋" w:cs="仿宋" w:hint="eastAsia"/>
        </w:rPr>
        <w:t>8.2 现场工艺试验</w:t>
      </w:r>
    </w:p>
    <w:p w14:paraId="302F55A2" w14:textId="77777777" w:rsidR="00E1098B" w:rsidRPr="005F7E1E" w:rsidRDefault="00E1098B" w:rsidP="005F7E1E">
      <w:pPr>
        <w:rPr>
          <w:rFonts w:ascii="仿宋" w:eastAsia="仿宋" w:cs="仿宋"/>
        </w:rPr>
      </w:pPr>
      <w:r>
        <w:rPr>
          <w:rFonts w:ascii="仿宋" w:eastAsia="仿宋" w:cs="仿宋" w:hint="eastAsia"/>
        </w:rPr>
        <w:t>现场工艺试验的有关约定：</w:t>
      </w:r>
      <w:r w:rsidRPr="005F7E1E">
        <w:rPr>
          <w:rFonts w:ascii="仿宋" w:eastAsia="仿宋" w:cs="仿宋" w:hint="eastAsia"/>
        </w:rPr>
        <w:t>按监理人和发包人要求。</w:t>
      </w:r>
    </w:p>
    <w:p w14:paraId="22F4EF69" w14:textId="77777777" w:rsidR="00E1098B" w:rsidRPr="005F7E1E" w:rsidRDefault="00E1098B" w:rsidP="005F7E1E">
      <w:pPr>
        <w:rPr>
          <w:rFonts w:ascii="仿宋" w:eastAsia="仿宋" w:cs="仿宋"/>
        </w:rPr>
      </w:pPr>
      <w:bookmarkStart w:id="397" w:name="_Toc351203642"/>
      <w:bookmarkStart w:id="398" w:name="_Toc292559398"/>
      <w:bookmarkStart w:id="399" w:name="_Toc292559903"/>
      <w:bookmarkStart w:id="400" w:name="_Toc296347192"/>
      <w:bookmarkStart w:id="401" w:name="_Toc300934989"/>
      <w:bookmarkStart w:id="402" w:name="_Toc297120493"/>
      <w:bookmarkStart w:id="403" w:name="_Toc297048379"/>
      <w:bookmarkStart w:id="404" w:name="_Toc304295566"/>
      <w:bookmarkStart w:id="405" w:name="_Toc303539146"/>
      <w:bookmarkStart w:id="406" w:name="_Toc296503193"/>
      <w:bookmarkStart w:id="407" w:name="_Toc296891233"/>
      <w:bookmarkStart w:id="408" w:name="_Toc296891021"/>
      <w:bookmarkStart w:id="409" w:name="_Toc297123540"/>
      <w:bookmarkStart w:id="410" w:name="_Toc296944532"/>
      <w:bookmarkStart w:id="411" w:name="_Toc297216199"/>
      <w:bookmarkStart w:id="412" w:name="_Toc296346694"/>
      <w:bookmarkStart w:id="413" w:name="_Toc312677499"/>
      <w:bookmarkStart w:id="414" w:name="_Toc312678025"/>
      <w:bookmarkStart w:id="415" w:name="_Toc267251439"/>
      <w:bookmarkStart w:id="416" w:name="_Toc267251433"/>
      <w:bookmarkStart w:id="417" w:name="_Toc267251435"/>
      <w:bookmarkStart w:id="418" w:name="_Toc267251440"/>
      <w:bookmarkStart w:id="419" w:name="_Toc267251441"/>
      <w:bookmarkStart w:id="420" w:name="_Toc267251437"/>
      <w:bookmarkStart w:id="421" w:name="_Toc267251442"/>
      <w:bookmarkEnd w:id="363"/>
      <w:bookmarkEnd w:id="364"/>
      <w:bookmarkEnd w:id="365"/>
      <w:bookmarkEnd w:id="366"/>
      <w:bookmarkEnd w:id="367"/>
      <w:bookmarkEnd w:id="368"/>
      <w:bookmarkEnd w:id="369"/>
      <w:bookmarkEnd w:id="370"/>
      <w:bookmarkEnd w:id="371"/>
      <w:bookmarkEnd w:id="372"/>
      <w:bookmarkEnd w:id="373"/>
      <w:bookmarkEnd w:id="374"/>
      <w:bookmarkEnd w:id="389"/>
      <w:bookmarkEnd w:id="390"/>
      <w:bookmarkEnd w:id="391"/>
      <w:bookmarkEnd w:id="392"/>
      <w:bookmarkEnd w:id="393"/>
      <w:bookmarkEnd w:id="394"/>
      <w:bookmarkEnd w:id="395"/>
      <w:bookmarkEnd w:id="396"/>
      <w:r>
        <w:rPr>
          <w:rFonts w:ascii="仿宋" w:eastAsia="仿宋" w:cs="仿宋" w:hint="eastAsia"/>
        </w:rPr>
        <w:t>9. 变更</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29915488" w14:textId="77777777" w:rsidR="00E1098B" w:rsidRPr="005F7E1E" w:rsidRDefault="00E1098B" w:rsidP="005F7E1E">
      <w:pPr>
        <w:rPr>
          <w:rFonts w:ascii="仿宋" w:eastAsia="仿宋" w:cs="仿宋"/>
        </w:rPr>
      </w:pPr>
      <w:bookmarkStart w:id="422" w:name="_Toc296944533"/>
      <w:bookmarkStart w:id="423" w:name="_Toc312677500"/>
      <w:bookmarkStart w:id="424" w:name="_Toc296891234"/>
      <w:bookmarkStart w:id="425" w:name="_Toc292559399"/>
      <w:bookmarkStart w:id="426" w:name="_Toc303539147"/>
      <w:bookmarkStart w:id="427" w:name="_Toc292559904"/>
      <w:bookmarkStart w:id="428" w:name="_Toc297123541"/>
      <w:bookmarkStart w:id="429" w:name="_Toc297048380"/>
      <w:bookmarkStart w:id="430" w:name="_Toc304295567"/>
      <w:bookmarkStart w:id="431" w:name="_Toc297216200"/>
      <w:bookmarkStart w:id="432" w:name="_Toc297120494"/>
      <w:bookmarkStart w:id="433" w:name="_Toc312678026"/>
      <w:bookmarkStart w:id="434" w:name="_Toc296503194"/>
      <w:bookmarkStart w:id="435" w:name="_Toc296346695"/>
      <w:bookmarkStart w:id="436" w:name="_Toc300934990"/>
      <w:bookmarkStart w:id="437" w:name="_Toc296347193"/>
      <w:bookmarkStart w:id="438" w:name="_Toc296891022"/>
      <w:bookmarkEnd w:id="413"/>
      <w:bookmarkEnd w:id="414"/>
      <w:r>
        <w:rPr>
          <w:rFonts w:ascii="仿宋" w:eastAsia="仿宋" w:cs="仿宋" w:hint="eastAsia"/>
        </w:rPr>
        <w:t>9.1 变更的范围</w:t>
      </w:r>
    </w:p>
    <w:p w14:paraId="4764A086" w14:textId="77777777" w:rsidR="00E1098B" w:rsidRPr="005F7E1E" w:rsidRDefault="00E1098B" w:rsidP="005F7E1E">
      <w:pPr>
        <w:rPr>
          <w:rFonts w:ascii="仿宋" w:eastAsia="仿宋" w:cs="仿宋"/>
        </w:rPr>
      </w:pPr>
      <w:r>
        <w:rPr>
          <w:rFonts w:ascii="仿宋" w:eastAsia="仿宋" w:cs="仿宋" w:hint="eastAsia"/>
        </w:rPr>
        <w:t>关于变更的范围的约定：</w:t>
      </w:r>
      <w:r w:rsidRPr="005F7E1E">
        <w:rPr>
          <w:rFonts w:ascii="仿宋" w:eastAsia="仿宋" w:cs="仿宋" w:hint="eastAsia"/>
        </w:rPr>
        <w:t xml:space="preserve">                     </w:t>
      </w:r>
      <w:r>
        <w:rPr>
          <w:rFonts w:ascii="仿宋" w:eastAsia="仿宋" w:cs="仿宋" w:hint="eastAsia"/>
        </w:rPr>
        <w:t>。</w:t>
      </w:r>
    </w:p>
    <w:p w14:paraId="7A6F1A94" w14:textId="77777777" w:rsidR="00E1098B" w:rsidRPr="005F7E1E" w:rsidRDefault="00E1098B" w:rsidP="005F7E1E">
      <w:pPr>
        <w:rPr>
          <w:rFonts w:ascii="仿宋" w:eastAsia="仿宋" w:cs="仿宋"/>
        </w:rPr>
      </w:pPr>
      <w:r>
        <w:rPr>
          <w:rFonts w:ascii="仿宋" w:eastAsia="仿宋" w:cs="仿宋" w:hint="eastAsia"/>
        </w:rPr>
        <w:t>9.2 变更估价</w:t>
      </w:r>
    </w:p>
    <w:p w14:paraId="135BA12B" w14:textId="77777777" w:rsidR="00E1098B" w:rsidRPr="005F7E1E" w:rsidRDefault="00E1098B" w:rsidP="005F7E1E">
      <w:pPr>
        <w:rPr>
          <w:rFonts w:ascii="仿宋" w:eastAsia="仿宋" w:cs="仿宋"/>
        </w:rPr>
      </w:pPr>
      <w:r>
        <w:rPr>
          <w:rFonts w:ascii="仿宋" w:eastAsia="仿宋" w:cs="仿宋" w:hint="eastAsia"/>
        </w:rPr>
        <w:t>9.2.1 变更估价原则</w:t>
      </w:r>
    </w:p>
    <w:p w14:paraId="3D42BCC6" w14:textId="77777777" w:rsidR="00E1098B" w:rsidRPr="005F7E1E" w:rsidRDefault="00E1098B" w:rsidP="005F7E1E">
      <w:pPr>
        <w:rPr>
          <w:rFonts w:ascii="仿宋" w:eastAsia="仿宋" w:cs="仿宋"/>
        </w:rPr>
      </w:pPr>
      <w:r>
        <w:rPr>
          <w:rFonts w:ascii="仿宋" w:eastAsia="仿宋" w:cs="仿宋" w:hint="eastAsia"/>
        </w:rPr>
        <w:t xml:space="preserve">关于变更估价的约定: </w:t>
      </w:r>
      <w:r w:rsidRPr="005F7E1E">
        <w:rPr>
          <w:rFonts w:ascii="仿宋" w:eastAsia="仿宋" w:cs="仿宋" w:hint="eastAsia"/>
        </w:rPr>
        <w:t xml:space="preserve">                       </w:t>
      </w:r>
      <w:r>
        <w:rPr>
          <w:rFonts w:ascii="仿宋" w:eastAsia="仿宋" w:cs="仿宋" w:hint="eastAsia"/>
        </w:rPr>
        <w:t xml:space="preserve"> 。</w:t>
      </w:r>
    </w:p>
    <w:p w14:paraId="4450BCB7" w14:textId="77777777" w:rsidR="00E1098B" w:rsidRPr="005F7E1E" w:rsidRDefault="00E1098B" w:rsidP="005F7E1E">
      <w:pPr>
        <w:rPr>
          <w:rFonts w:ascii="仿宋" w:eastAsia="仿宋" w:cs="仿宋"/>
        </w:rPr>
      </w:pPr>
      <w:bookmarkStart w:id="439" w:name="_Toc296891025"/>
      <w:bookmarkStart w:id="440" w:name="_Toc296944536"/>
      <w:bookmarkStart w:id="441" w:name="_Toc292559907"/>
      <w:bookmarkStart w:id="442" w:name="_Toc297123544"/>
      <w:bookmarkStart w:id="443" w:name="_Toc296503197"/>
      <w:bookmarkStart w:id="444" w:name="_Toc292559402"/>
      <w:bookmarkStart w:id="445" w:name="_Toc300934993"/>
      <w:bookmarkStart w:id="446" w:name="_Toc296347196"/>
      <w:bookmarkStart w:id="447" w:name="_Toc296891237"/>
      <w:bookmarkStart w:id="448" w:name="_Toc296346698"/>
      <w:bookmarkStart w:id="449" w:name="_Toc297048383"/>
      <w:bookmarkStart w:id="450" w:name="_Toc303539150"/>
      <w:bookmarkStart w:id="451" w:name="_Toc297120497"/>
      <w:bookmarkStart w:id="452" w:name="_Toc297216203"/>
      <w:bookmarkStart w:id="453" w:name="_Toc312678029"/>
      <w:bookmarkStart w:id="454" w:name="_Toc304295570"/>
      <w:bookmarkStart w:id="455" w:name="_Toc312677503"/>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Pr>
          <w:rFonts w:ascii="仿宋" w:eastAsia="仿宋" w:cs="仿宋" w:hint="eastAsia"/>
        </w:rPr>
        <w:t>9.3 承</w:t>
      </w:r>
      <w:bookmarkStart w:id="456" w:name="_Toc292559913"/>
      <w:bookmarkStart w:id="457" w:name="_Toc297120503"/>
      <w:bookmarkStart w:id="458" w:name="_Toc297216204"/>
      <w:bookmarkStart w:id="459" w:name="_Toc296891243"/>
      <w:bookmarkStart w:id="460" w:name="_Toc296891031"/>
      <w:bookmarkStart w:id="461" w:name="_Toc303539151"/>
      <w:bookmarkStart w:id="462" w:name="_Toc296503203"/>
      <w:bookmarkStart w:id="463" w:name="_Toc296347202"/>
      <w:bookmarkStart w:id="464" w:name="_Toc300934994"/>
      <w:bookmarkStart w:id="465" w:name="_Toc296944542"/>
      <w:bookmarkStart w:id="466" w:name="_Toc292559408"/>
      <w:bookmarkStart w:id="467" w:name="_Toc297048389"/>
      <w:bookmarkStart w:id="468" w:name="_Toc296346704"/>
      <w:bookmarkStart w:id="469" w:name="_Toc297123545"/>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Pr>
          <w:rFonts w:ascii="仿宋" w:eastAsia="仿宋" w:cs="仿宋" w:hint="eastAsia"/>
        </w:rPr>
        <w:t>包人的合理化建议</w:t>
      </w:r>
    </w:p>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68648894" w14:textId="77777777" w:rsidR="00E1098B" w:rsidRPr="005F7E1E" w:rsidRDefault="00E1098B" w:rsidP="005F7E1E">
      <w:pPr>
        <w:rPr>
          <w:rFonts w:ascii="仿宋" w:eastAsia="仿宋" w:cs="仿宋"/>
        </w:rPr>
      </w:pPr>
      <w:r>
        <w:rPr>
          <w:rFonts w:ascii="仿宋" w:eastAsia="仿宋" w:cs="仿宋" w:hint="eastAsia"/>
        </w:rPr>
        <w:t>监理人审查承包人合理化建议的期限：</w:t>
      </w:r>
      <w:r w:rsidRPr="005F7E1E">
        <w:rPr>
          <w:rFonts w:ascii="仿宋" w:eastAsia="仿宋" w:cs="仿宋" w:hint="eastAsia"/>
        </w:rPr>
        <w:t xml:space="preserve">                </w:t>
      </w:r>
      <w:r>
        <w:rPr>
          <w:rFonts w:ascii="仿宋" w:eastAsia="仿宋" w:cs="仿宋" w:hint="eastAsia"/>
        </w:rPr>
        <w:t>。</w:t>
      </w:r>
    </w:p>
    <w:p w14:paraId="73D87645" w14:textId="77777777" w:rsidR="00E1098B" w:rsidRPr="005F7E1E" w:rsidRDefault="00E1098B" w:rsidP="005F7E1E">
      <w:pPr>
        <w:rPr>
          <w:rFonts w:ascii="仿宋" w:eastAsia="仿宋" w:cs="仿宋"/>
        </w:rPr>
      </w:pPr>
      <w:r>
        <w:rPr>
          <w:rFonts w:ascii="仿宋" w:eastAsia="仿宋" w:cs="仿宋" w:hint="eastAsia"/>
        </w:rPr>
        <w:t>发包人审批承包人合理化建议的期限：</w:t>
      </w:r>
      <w:r w:rsidRPr="005F7E1E">
        <w:rPr>
          <w:rFonts w:ascii="仿宋" w:eastAsia="仿宋" w:cs="仿宋" w:hint="eastAsia"/>
        </w:rPr>
        <w:t xml:space="preserve">                       </w:t>
      </w:r>
      <w:r>
        <w:rPr>
          <w:rFonts w:ascii="仿宋" w:eastAsia="仿宋" w:cs="仿宋" w:hint="eastAsia"/>
        </w:rPr>
        <w:t>。</w:t>
      </w:r>
    </w:p>
    <w:p w14:paraId="523E3378" w14:textId="77777777" w:rsidR="00E1098B" w:rsidRPr="005F7E1E" w:rsidRDefault="00E1098B" w:rsidP="005F7E1E">
      <w:pPr>
        <w:rPr>
          <w:rFonts w:ascii="仿宋" w:eastAsia="仿宋" w:cs="仿宋"/>
        </w:rPr>
      </w:pPr>
      <w:r>
        <w:rPr>
          <w:rFonts w:ascii="仿宋" w:eastAsia="仿宋" w:cs="仿宋" w:hint="eastAsia"/>
        </w:rPr>
        <w:t>承</w:t>
      </w:r>
      <w:bookmarkStart w:id="470" w:name="_Toc296891032"/>
      <w:bookmarkStart w:id="471" w:name="_Toc297216205"/>
      <w:bookmarkStart w:id="472" w:name="_Toc292559409"/>
      <w:bookmarkStart w:id="473" w:name="_Toc312677504"/>
      <w:bookmarkStart w:id="474" w:name="_Toc300934995"/>
      <w:bookmarkStart w:id="475" w:name="_Toc303539152"/>
      <w:bookmarkStart w:id="476" w:name="_Toc312678030"/>
      <w:bookmarkStart w:id="477" w:name="_Toc297120504"/>
      <w:bookmarkStart w:id="478" w:name="_Toc292559914"/>
      <w:bookmarkStart w:id="479" w:name="_Toc318581175"/>
      <w:bookmarkStart w:id="480" w:name="_Toc296944543"/>
      <w:bookmarkStart w:id="481" w:name="_Toc296503204"/>
      <w:bookmarkStart w:id="482" w:name="_Toc296347203"/>
      <w:bookmarkStart w:id="483" w:name="_Toc296891244"/>
      <w:bookmarkStart w:id="484" w:name="_Toc304295571"/>
      <w:bookmarkStart w:id="485" w:name="_Toc296346705"/>
      <w:bookmarkStart w:id="486" w:name="_Toc297123546"/>
      <w:bookmarkStart w:id="487" w:name="_Toc297048390"/>
      <w:r>
        <w:rPr>
          <w:rFonts w:ascii="仿宋" w:eastAsia="仿宋" w:cs="仿宋" w:hint="eastAsia"/>
        </w:rPr>
        <w:t>包人提出的合理化建议降低了合同价格或者提高了工程经济效益的奖励的方法和金额为：</w:t>
      </w:r>
      <w:r w:rsidRPr="005F7E1E">
        <w:rPr>
          <w:rFonts w:ascii="仿宋" w:eastAsia="仿宋" w:cs="仿宋" w:hint="eastAsia"/>
        </w:rPr>
        <w:t xml:space="preserve">                       </w:t>
      </w:r>
      <w:r>
        <w:rPr>
          <w:rFonts w:ascii="仿宋" w:eastAsia="仿宋" w:cs="仿宋" w:hint="eastAsia"/>
        </w:rPr>
        <w:t>。</w:t>
      </w:r>
    </w:p>
    <w:p w14:paraId="37496CEB" w14:textId="77777777" w:rsidR="00E1098B" w:rsidRPr="005F7E1E" w:rsidRDefault="00E1098B" w:rsidP="005F7E1E">
      <w:pPr>
        <w:rPr>
          <w:rFonts w:ascii="仿宋" w:eastAsia="仿宋" w:cs="仿宋"/>
        </w:rPr>
      </w:pPr>
    </w:p>
    <w:p w14:paraId="16E4438C" w14:textId="77777777" w:rsidR="00E1098B" w:rsidRPr="005F7E1E" w:rsidRDefault="00E1098B" w:rsidP="005F7E1E">
      <w:pPr>
        <w:rPr>
          <w:rFonts w:ascii="仿宋" w:eastAsia="仿宋" w:cs="仿宋"/>
        </w:rPr>
      </w:pPr>
      <w:bookmarkStart w:id="488" w:name="_Toc296347198"/>
      <w:bookmarkStart w:id="489" w:name="_Toc303539154"/>
      <w:bookmarkStart w:id="490" w:name="_Toc312677507"/>
      <w:bookmarkStart w:id="491" w:name="_Toc297120499"/>
      <w:bookmarkStart w:id="492" w:name="_Toc304295574"/>
      <w:bookmarkStart w:id="493" w:name="_Toc296891239"/>
      <w:bookmarkStart w:id="494" w:name="_Toc312678033"/>
      <w:bookmarkStart w:id="495" w:name="_Toc297216207"/>
      <w:bookmarkStart w:id="496" w:name="_Toc292559404"/>
      <w:bookmarkStart w:id="497" w:name="_Toc300934997"/>
      <w:bookmarkStart w:id="498" w:name="_Toc292559909"/>
      <w:bookmarkStart w:id="499" w:name="_Toc296944538"/>
      <w:bookmarkStart w:id="500" w:name="_Toc296346700"/>
      <w:bookmarkStart w:id="501" w:name="_Toc296891027"/>
      <w:bookmarkStart w:id="502" w:name="_Toc296503199"/>
      <w:bookmarkStart w:id="503" w:name="_Toc297123548"/>
      <w:bookmarkStart w:id="504" w:name="_Toc29704838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Pr>
          <w:rFonts w:ascii="仿宋" w:eastAsia="仿宋" w:cs="仿宋" w:hint="eastAsia"/>
        </w:rPr>
        <w:t>9.4 暂估价</w:t>
      </w:r>
    </w:p>
    <w:p w14:paraId="4E0012F9" w14:textId="77777777" w:rsidR="00E1098B" w:rsidRPr="005F7E1E" w:rsidRDefault="00E1098B" w:rsidP="005F7E1E">
      <w:pPr>
        <w:rPr>
          <w:rFonts w:ascii="仿宋" w:eastAsia="仿宋" w:cs="仿宋"/>
        </w:rPr>
      </w:pPr>
      <w:bookmarkStart w:id="505" w:name="_Toc312678035"/>
      <w:bookmarkStart w:id="506" w:name="_Toc318581177"/>
      <w:bookmarkStart w:id="507" w:name="_Toc312677509"/>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Pr>
          <w:rFonts w:ascii="仿宋" w:eastAsia="仿宋" w:cs="仿宋" w:hint="eastAsia"/>
        </w:rPr>
        <w:t>9.4.1 依法必须招标的暂估价项目</w:t>
      </w:r>
    </w:p>
    <w:bookmarkEnd w:id="505"/>
    <w:bookmarkEnd w:id="506"/>
    <w:bookmarkEnd w:id="507"/>
    <w:p w14:paraId="73E4AE60" w14:textId="77777777" w:rsidR="00E1098B" w:rsidRPr="005F7E1E" w:rsidRDefault="00E1098B" w:rsidP="005F7E1E">
      <w:pPr>
        <w:rPr>
          <w:rFonts w:ascii="仿宋" w:eastAsia="仿宋" w:cs="仿宋"/>
        </w:rPr>
      </w:pPr>
      <w:r>
        <w:rPr>
          <w:rFonts w:ascii="仿宋" w:eastAsia="仿宋" w:cs="仿宋" w:hint="eastAsia"/>
        </w:rPr>
        <w:lastRenderedPageBreak/>
        <w:t>对于依法必须招标的暂估价项目的确认和批准采取第种方式确定。</w:t>
      </w:r>
    </w:p>
    <w:p w14:paraId="27028380" w14:textId="77777777" w:rsidR="00E1098B" w:rsidRPr="005F7E1E" w:rsidRDefault="00E1098B" w:rsidP="005F7E1E">
      <w:pPr>
        <w:rPr>
          <w:rFonts w:ascii="仿宋" w:eastAsia="仿宋" w:cs="仿宋"/>
        </w:rPr>
      </w:pPr>
      <w:r>
        <w:rPr>
          <w:rFonts w:ascii="仿宋" w:eastAsia="仿宋" w:cs="仿宋" w:hint="eastAsia"/>
        </w:rPr>
        <w:t>9.4.2 不属于依法必须招标的暂估价项目</w:t>
      </w:r>
    </w:p>
    <w:p w14:paraId="267B8B43" w14:textId="77777777" w:rsidR="00E1098B" w:rsidRPr="005F7E1E" w:rsidRDefault="00E1098B" w:rsidP="005F7E1E">
      <w:pPr>
        <w:rPr>
          <w:rFonts w:ascii="仿宋" w:eastAsia="仿宋" w:cs="仿宋"/>
        </w:rPr>
      </w:pPr>
      <w:r>
        <w:rPr>
          <w:rFonts w:ascii="仿宋" w:eastAsia="仿宋" w:cs="仿宋" w:hint="eastAsia"/>
        </w:rPr>
        <w:t>对于不属于依法必须招标的暂估价项目的确认和批准采取第X种方式确定。</w:t>
      </w:r>
    </w:p>
    <w:p w14:paraId="6C9A40EF" w14:textId="77777777" w:rsidR="00E1098B" w:rsidRPr="005F7E1E" w:rsidRDefault="00E1098B" w:rsidP="005F7E1E">
      <w:pPr>
        <w:rPr>
          <w:rFonts w:ascii="仿宋" w:eastAsia="仿宋" w:cs="仿宋"/>
        </w:rPr>
      </w:pPr>
      <w:r>
        <w:rPr>
          <w:rFonts w:ascii="仿宋" w:eastAsia="仿宋" w:cs="仿宋" w:hint="eastAsia"/>
        </w:rPr>
        <w:t>第3种方式：承包人直接实施的暂估价项目</w:t>
      </w:r>
    </w:p>
    <w:p w14:paraId="74BA087B" w14:textId="77777777" w:rsidR="00E1098B" w:rsidRPr="005F7E1E" w:rsidRDefault="00E1098B" w:rsidP="005F7E1E">
      <w:pPr>
        <w:rPr>
          <w:rFonts w:ascii="仿宋" w:eastAsia="仿宋" w:cs="仿宋"/>
        </w:rPr>
      </w:pPr>
      <w:r>
        <w:rPr>
          <w:rFonts w:ascii="仿宋" w:eastAsia="仿宋" w:cs="仿宋" w:hint="eastAsia"/>
        </w:rPr>
        <w:t>承包人直接实施的暂估价项目的约定：</w:t>
      </w:r>
      <w:r w:rsidRPr="005F7E1E">
        <w:rPr>
          <w:rFonts w:ascii="仿宋" w:eastAsia="仿宋" w:cs="仿宋" w:hint="eastAsia"/>
        </w:rPr>
        <w:t xml:space="preserve">                       </w:t>
      </w:r>
      <w:r>
        <w:rPr>
          <w:rFonts w:ascii="仿宋" w:eastAsia="仿宋" w:cs="仿宋" w:hint="eastAsia"/>
        </w:rPr>
        <w:t>。</w:t>
      </w:r>
    </w:p>
    <w:p w14:paraId="1FE45A09" w14:textId="77777777" w:rsidR="00E1098B" w:rsidRPr="005F7E1E" w:rsidRDefault="00E1098B" w:rsidP="005F7E1E">
      <w:pPr>
        <w:rPr>
          <w:rFonts w:ascii="仿宋" w:eastAsia="仿宋" w:cs="仿宋"/>
        </w:rPr>
      </w:pPr>
    </w:p>
    <w:p w14:paraId="165ECEC8" w14:textId="77777777" w:rsidR="00E1098B" w:rsidRPr="005F7E1E" w:rsidRDefault="00E1098B" w:rsidP="005F7E1E">
      <w:pPr>
        <w:rPr>
          <w:rFonts w:ascii="仿宋" w:eastAsia="仿宋" w:cs="仿宋"/>
        </w:rPr>
      </w:pPr>
      <w:r>
        <w:rPr>
          <w:rFonts w:ascii="仿宋" w:eastAsia="仿宋" w:cs="仿宋" w:hint="eastAsia"/>
        </w:rPr>
        <w:t>9.5 暂列金额</w:t>
      </w:r>
    </w:p>
    <w:p w14:paraId="4E2F9B62" w14:textId="77777777" w:rsidR="00E1098B" w:rsidRPr="005F7E1E" w:rsidRDefault="00E1098B" w:rsidP="005F7E1E">
      <w:pPr>
        <w:rPr>
          <w:rFonts w:ascii="仿宋" w:eastAsia="仿宋" w:cs="仿宋"/>
        </w:rPr>
      </w:pPr>
      <w:r>
        <w:rPr>
          <w:rFonts w:ascii="仿宋" w:eastAsia="仿宋" w:cs="仿宋" w:hint="eastAsia"/>
        </w:rPr>
        <w:t>合同当事人关于暂列金额使用的约定：</w:t>
      </w:r>
      <w:r w:rsidRPr="005F7E1E">
        <w:rPr>
          <w:rFonts w:ascii="仿宋" w:eastAsia="仿宋" w:cs="仿宋" w:hint="eastAsia"/>
        </w:rPr>
        <w:t xml:space="preserve">                       </w:t>
      </w:r>
      <w:r>
        <w:rPr>
          <w:rFonts w:ascii="仿宋" w:eastAsia="仿宋" w:cs="仿宋" w:hint="eastAsia"/>
        </w:rPr>
        <w:t>。</w:t>
      </w:r>
    </w:p>
    <w:p w14:paraId="1368D872" w14:textId="77777777" w:rsidR="00E1098B" w:rsidRPr="005F7E1E" w:rsidRDefault="00E1098B" w:rsidP="005F7E1E">
      <w:pPr>
        <w:rPr>
          <w:rFonts w:ascii="仿宋" w:eastAsia="仿宋" w:cs="仿宋"/>
        </w:rPr>
      </w:pPr>
    </w:p>
    <w:p w14:paraId="384438B9" w14:textId="77777777" w:rsidR="00E1098B" w:rsidRPr="005F7E1E" w:rsidRDefault="00E1098B" w:rsidP="005F7E1E">
      <w:pPr>
        <w:rPr>
          <w:rFonts w:ascii="仿宋" w:eastAsia="仿宋" w:cs="仿宋"/>
        </w:rPr>
      </w:pPr>
      <w:bookmarkStart w:id="508" w:name="_Toc351203643"/>
      <w:r>
        <w:rPr>
          <w:rFonts w:ascii="仿宋" w:eastAsia="仿宋" w:cs="仿宋" w:hint="eastAsia"/>
        </w:rPr>
        <w:t>10. 价格调整</w:t>
      </w:r>
      <w:bookmarkEnd w:id="508"/>
    </w:p>
    <w:p w14:paraId="2C40EA99" w14:textId="77777777" w:rsidR="00E1098B" w:rsidRPr="005F7E1E" w:rsidRDefault="00E1098B" w:rsidP="005F7E1E">
      <w:pPr>
        <w:rPr>
          <w:rFonts w:ascii="仿宋" w:eastAsia="仿宋" w:cs="仿宋"/>
        </w:rPr>
      </w:pPr>
      <w:bookmarkStart w:id="509" w:name="_Toc312678039"/>
      <w:bookmarkStart w:id="510" w:name="_Toc296346702"/>
      <w:bookmarkStart w:id="511" w:name="_Toc297120501"/>
      <w:bookmarkStart w:id="512" w:name="_Toc296891029"/>
      <w:bookmarkStart w:id="513" w:name="_Toc292559406"/>
      <w:bookmarkStart w:id="514" w:name="_Toc297216209"/>
      <w:bookmarkStart w:id="515" w:name="_Toc303539157"/>
      <w:bookmarkStart w:id="516" w:name="_Toc297123550"/>
      <w:bookmarkStart w:id="517" w:name="_Toc297048387"/>
      <w:bookmarkStart w:id="518" w:name="_Toc300935000"/>
      <w:bookmarkStart w:id="519" w:name="_Toc292559911"/>
      <w:bookmarkStart w:id="520" w:name="_Toc296347200"/>
      <w:bookmarkStart w:id="521" w:name="_Toc304295577"/>
      <w:bookmarkStart w:id="522" w:name="_Toc296503201"/>
      <w:bookmarkStart w:id="523" w:name="_Toc296891241"/>
      <w:bookmarkStart w:id="524" w:name="_Toc296944540"/>
      <w:r>
        <w:rPr>
          <w:rFonts w:ascii="仿宋" w:eastAsia="仿宋" w:cs="仿宋" w:hint="eastAsia"/>
        </w:rPr>
        <w:t>10.1 市场价格波动引起的调整</w:t>
      </w:r>
    </w:p>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14:paraId="5174BDCE" w14:textId="77777777" w:rsidR="00E1098B" w:rsidRPr="005F7E1E" w:rsidRDefault="00E1098B" w:rsidP="005F7E1E">
      <w:pPr>
        <w:rPr>
          <w:rFonts w:ascii="仿宋" w:eastAsia="仿宋" w:cs="仿宋"/>
        </w:rPr>
      </w:pPr>
      <w:r>
        <w:rPr>
          <w:rFonts w:ascii="仿宋" w:eastAsia="仿宋" w:cs="仿宋" w:hint="eastAsia"/>
        </w:rPr>
        <w:t>市场价格波动是否调整合同价格的约定：</w:t>
      </w:r>
      <w:r w:rsidRPr="005F7E1E">
        <w:rPr>
          <w:rFonts w:ascii="仿宋" w:eastAsia="仿宋" w:cs="仿宋" w:hint="eastAsia"/>
        </w:rPr>
        <w:t>不调整</w:t>
      </w:r>
      <w:r>
        <w:rPr>
          <w:rFonts w:ascii="仿宋" w:eastAsia="仿宋" w:cs="仿宋" w:hint="eastAsia"/>
        </w:rPr>
        <w:t>。</w:t>
      </w:r>
    </w:p>
    <w:p w14:paraId="06A279F5" w14:textId="77777777" w:rsidR="00E1098B" w:rsidRPr="005F7E1E" w:rsidRDefault="00E1098B" w:rsidP="005F7E1E">
      <w:pPr>
        <w:rPr>
          <w:rFonts w:ascii="仿宋" w:eastAsia="仿宋" w:cs="仿宋"/>
        </w:rPr>
      </w:pPr>
      <w:bookmarkStart w:id="525" w:name="_Toc297120505"/>
      <w:bookmarkStart w:id="526" w:name="_Toc297048391"/>
      <w:bookmarkStart w:id="527" w:name="_Toc296891033"/>
      <w:bookmarkStart w:id="528" w:name="_Toc292559915"/>
      <w:bookmarkStart w:id="529" w:name="_Toc296346706"/>
      <w:bookmarkStart w:id="530" w:name="_Toc296891245"/>
      <w:bookmarkStart w:id="531" w:name="_Toc296503205"/>
      <w:bookmarkStart w:id="532" w:name="_Toc296944544"/>
      <w:bookmarkStart w:id="533" w:name="_Toc292559410"/>
      <w:bookmarkStart w:id="534" w:name="_Toc296347204"/>
      <w:bookmarkStart w:id="535" w:name="_Toc351203644"/>
      <w:bookmarkStart w:id="536" w:name="_Toc304295579"/>
      <w:bookmarkStart w:id="537" w:name="_Toc297123552"/>
      <w:bookmarkStart w:id="538" w:name="_Toc312678040"/>
      <w:bookmarkStart w:id="539" w:name="_Toc297216211"/>
      <w:bookmarkStart w:id="540" w:name="_Toc300935002"/>
      <w:bookmarkStart w:id="541" w:name="_Toc303539159"/>
      <w:bookmarkEnd w:id="415"/>
      <w:bookmarkEnd w:id="416"/>
      <w:bookmarkEnd w:id="417"/>
      <w:bookmarkEnd w:id="418"/>
      <w:bookmarkEnd w:id="419"/>
      <w:bookmarkEnd w:id="420"/>
      <w:r>
        <w:rPr>
          <w:rFonts w:ascii="仿宋" w:eastAsia="仿宋" w:cs="仿宋" w:hint="eastAsia"/>
        </w:rPr>
        <w:t xml:space="preserve">11. </w:t>
      </w:r>
      <w:bookmarkEnd w:id="525"/>
      <w:bookmarkEnd w:id="526"/>
      <w:bookmarkEnd w:id="527"/>
      <w:bookmarkEnd w:id="528"/>
      <w:bookmarkEnd w:id="529"/>
      <w:bookmarkEnd w:id="530"/>
      <w:bookmarkEnd w:id="531"/>
      <w:bookmarkEnd w:id="532"/>
      <w:bookmarkEnd w:id="533"/>
      <w:bookmarkEnd w:id="534"/>
      <w:r>
        <w:rPr>
          <w:rFonts w:ascii="仿宋" w:eastAsia="仿宋" w:cs="仿宋" w:hint="eastAsia"/>
        </w:rPr>
        <w:t>合同价格、计量与支付</w:t>
      </w:r>
      <w:bookmarkEnd w:id="535"/>
    </w:p>
    <w:p w14:paraId="222D519F" w14:textId="77777777" w:rsidR="00E1098B" w:rsidRPr="005F7E1E" w:rsidRDefault="00E1098B" w:rsidP="005F7E1E">
      <w:pPr>
        <w:rPr>
          <w:rFonts w:ascii="仿宋" w:eastAsia="仿宋" w:cs="仿宋"/>
        </w:rPr>
      </w:pPr>
      <w:bookmarkStart w:id="542" w:name="_Toc292559411"/>
      <w:bookmarkStart w:id="543" w:name="_Toc267251461"/>
      <w:bookmarkStart w:id="544" w:name="_Toc292559916"/>
      <w:bookmarkStart w:id="545" w:name="_Toc296346707"/>
      <w:bookmarkStart w:id="546" w:name="_Toc296944545"/>
      <w:bookmarkStart w:id="547" w:name="_Toc296891034"/>
      <w:bookmarkStart w:id="548" w:name="_Toc296503206"/>
      <w:bookmarkStart w:id="549" w:name="_Toc297048392"/>
      <w:bookmarkStart w:id="550" w:name="_Toc296891246"/>
      <w:bookmarkStart w:id="551" w:name="_Toc296347205"/>
      <w:bookmarkStart w:id="552" w:name="_Toc297120506"/>
      <w:bookmarkStart w:id="553" w:name="_Toc300935003"/>
      <w:bookmarkStart w:id="554" w:name="_Toc297123553"/>
      <w:bookmarkStart w:id="555" w:name="_Toc303539160"/>
      <w:bookmarkStart w:id="556" w:name="_Toc304295580"/>
      <w:bookmarkStart w:id="557" w:name="_Toc312678041"/>
      <w:bookmarkStart w:id="558" w:name="_Toc297216212"/>
      <w:bookmarkStart w:id="559" w:name="_Toc312678042"/>
      <w:bookmarkStart w:id="560" w:name="_Toc304295581"/>
      <w:bookmarkStart w:id="561" w:name="_Toc300935004"/>
      <w:bookmarkStart w:id="562" w:name="_Toc303539161"/>
      <w:bookmarkStart w:id="563" w:name="_Toc297123554"/>
      <w:bookmarkStart w:id="564" w:name="_Toc297216213"/>
      <w:bookmarkStart w:id="565" w:name="_Toc296503207"/>
      <w:bookmarkStart w:id="566" w:name="_Toc296347206"/>
      <w:bookmarkStart w:id="567" w:name="_Toc292559917"/>
      <w:bookmarkStart w:id="568" w:name="_Toc297048393"/>
      <w:bookmarkStart w:id="569" w:name="_Toc296891247"/>
      <w:bookmarkStart w:id="570" w:name="_Toc296944546"/>
      <w:bookmarkStart w:id="571" w:name="_Toc292559412"/>
      <w:bookmarkStart w:id="572" w:name="_Toc296891035"/>
      <w:bookmarkStart w:id="573" w:name="_Toc296346708"/>
      <w:bookmarkStart w:id="574" w:name="_Toc297120507"/>
      <w:bookmarkEnd w:id="536"/>
      <w:bookmarkEnd w:id="537"/>
      <w:bookmarkEnd w:id="538"/>
      <w:bookmarkEnd w:id="539"/>
      <w:bookmarkEnd w:id="540"/>
      <w:bookmarkEnd w:id="541"/>
      <w:r>
        <w:rPr>
          <w:rFonts w:ascii="仿宋" w:eastAsia="仿宋" w:cs="仿宋" w:hint="eastAsia"/>
        </w:rPr>
        <w:t>11.1 合</w:t>
      </w:r>
      <w:bookmarkEnd w:id="542"/>
      <w:bookmarkEnd w:id="543"/>
      <w:bookmarkEnd w:id="544"/>
      <w:r>
        <w:rPr>
          <w:rFonts w:ascii="仿宋" w:eastAsia="仿宋" w:cs="仿宋" w:hint="eastAsia"/>
        </w:rPr>
        <w:t>同价</w:t>
      </w:r>
      <w:bookmarkEnd w:id="545"/>
      <w:bookmarkEnd w:id="546"/>
      <w:bookmarkEnd w:id="547"/>
      <w:bookmarkEnd w:id="548"/>
      <w:bookmarkEnd w:id="549"/>
      <w:bookmarkEnd w:id="550"/>
      <w:bookmarkEnd w:id="551"/>
      <w:bookmarkEnd w:id="552"/>
      <w:r>
        <w:rPr>
          <w:rFonts w:ascii="仿宋" w:eastAsia="仿宋" w:cs="仿宋" w:hint="eastAsia"/>
        </w:rPr>
        <w:t>格形式</w:t>
      </w:r>
    </w:p>
    <w:bookmarkEnd w:id="553"/>
    <w:bookmarkEnd w:id="554"/>
    <w:bookmarkEnd w:id="555"/>
    <w:bookmarkEnd w:id="556"/>
    <w:bookmarkEnd w:id="557"/>
    <w:bookmarkEnd w:id="558"/>
    <w:p w14:paraId="3FA0FB48" w14:textId="77777777" w:rsidR="00E1098B" w:rsidRPr="005F7E1E" w:rsidRDefault="00E1098B" w:rsidP="005F7E1E">
      <w:pPr>
        <w:rPr>
          <w:rFonts w:ascii="仿宋" w:eastAsia="仿宋" w:cs="仿宋"/>
        </w:rPr>
      </w:pPr>
      <w:r>
        <w:rPr>
          <w:rFonts w:ascii="仿宋" w:eastAsia="仿宋" w:cs="仿宋" w:hint="eastAsia"/>
        </w:rPr>
        <w:t>11.1.1 单价合同。</w:t>
      </w:r>
    </w:p>
    <w:p w14:paraId="1DD4CDAE" w14:textId="77777777" w:rsidR="00E1098B" w:rsidRPr="005F7E1E" w:rsidRDefault="00E1098B" w:rsidP="005F7E1E">
      <w:pPr>
        <w:rPr>
          <w:rFonts w:ascii="仿宋" w:eastAsia="仿宋" w:cs="仿宋"/>
        </w:rPr>
      </w:pPr>
      <w:r>
        <w:rPr>
          <w:rFonts w:ascii="仿宋" w:eastAsia="仿宋" w:cs="仿宋" w:hint="eastAsia"/>
        </w:rPr>
        <w:t>综合单价包含的风险范围：</w:t>
      </w:r>
      <w:r w:rsidRPr="005F7E1E">
        <w:rPr>
          <w:rFonts w:ascii="仿宋" w:eastAsia="仿宋" w:cs="仿宋" w:hint="eastAsia"/>
        </w:rPr>
        <w:t xml:space="preserve">              </w:t>
      </w:r>
      <w:r>
        <w:rPr>
          <w:rFonts w:ascii="仿宋" w:eastAsia="仿宋" w:cs="仿宋" w:hint="eastAsia"/>
        </w:rPr>
        <w:t>。</w:t>
      </w:r>
    </w:p>
    <w:p w14:paraId="07E33B7F" w14:textId="77777777" w:rsidR="00E1098B" w:rsidRPr="005F7E1E" w:rsidRDefault="00E1098B" w:rsidP="005F7E1E">
      <w:pPr>
        <w:rPr>
          <w:rFonts w:ascii="仿宋" w:eastAsia="仿宋" w:cs="仿宋"/>
        </w:rPr>
      </w:pPr>
      <w:r>
        <w:rPr>
          <w:rFonts w:ascii="仿宋" w:eastAsia="仿宋" w:cs="仿宋" w:hint="eastAsia"/>
        </w:rPr>
        <w:t>风险费用的计算方法：</w:t>
      </w:r>
      <w:r w:rsidRPr="005F7E1E">
        <w:rPr>
          <w:rFonts w:ascii="仿宋" w:eastAsia="仿宋" w:cs="仿宋" w:hint="eastAsia"/>
        </w:rPr>
        <w:t xml:space="preserve">    /   </w:t>
      </w:r>
      <w:r>
        <w:rPr>
          <w:rFonts w:ascii="仿宋" w:eastAsia="仿宋" w:cs="仿宋" w:hint="eastAsia"/>
        </w:rPr>
        <w:t>。</w:t>
      </w:r>
    </w:p>
    <w:p w14:paraId="336E1BDA" w14:textId="77777777" w:rsidR="00E1098B" w:rsidRPr="005F7E1E" w:rsidRDefault="00E1098B" w:rsidP="005F7E1E">
      <w:pPr>
        <w:rPr>
          <w:rFonts w:ascii="仿宋" w:eastAsia="仿宋" w:cs="仿宋"/>
        </w:rPr>
      </w:pPr>
      <w:r>
        <w:rPr>
          <w:rFonts w:ascii="仿宋" w:eastAsia="仿宋" w:cs="仿宋" w:hint="eastAsia"/>
        </w:rPr>
        <w:t>风险范围以外合同价格的调整方法：</w:t>
      </w:r>
      <w:r w:rsidRPr="005F7E1E">
        <w:rPr>
          <w:rFonts w:ascii="仿宋" w:eastAsia="仿宋" w:cs="仿宋" w:hint="eastAsia"/>
        </w:rPr>
        <w:t xml:space="preserve">   不调整    </w:t>
      </w:r>
      <w:r>
        <w:rPr>
          <w:rFonts w:ascii="仿宋" w:eastAsia="仿宋" w:cs="仿宋" w:hint="eastAsia"/>
        </w:rPr>
        <w:t>。</w:t>
      </w:r>
    </w:p>
    <w:p w14:paraId="222F5430" w14:textId="77777777" w:rsidR="00E1098B" w:rsidRPr="005F7E1E" w:rsidRDefault="00E1098B" w:rsidP="005F7E1E">
      <w:pPr>
        <w:rPr>
          <w:rFonts w:ascii="仿宋" w:eastAsia="仿宋" w:cs="仿宋"/>
        </w:rPr>
      </w:pPr>
      <w:r>
        <w:rPr>
          <w:rFonts w:ascii="仿宋" w:eastAsia="仿宋" w:cs="仿宋" w:hint="eastAsia"/>
        </w:rPr>
        <w:t>11.1.2 总价合同。</w:t>
      </w:r>
    </w:p>
    <w:p w14:paraId="0CBD6EB0" w14:textId="77777777" w:rsidR="00E1098B" w:rsidRPr="005F7E1E" w:rsidRDefault="00E1098B" w:rsidP="005F7E1E">
      <w:pPr>
        <w:rPr>
          <w:rFonts w:ascii="仿宋" w:eastAsia="仿宋" w:cs="仿宋"/>
        </w:rPr>
      </w:pPr>
      <w:r>
        <w:rPr>
          <w:rFonts w:ascii="仿宋" w:eastAsia="仿宋" w:cs="仿宋" w:hint="eastAsia"/>
        </w:rPr>
        <w:t>总价包含的风险范围：</w:t>
      </w:r>
      <w:r w:rsidRPr="005F7E1E">
        <w:rPr>
          <w:rFonts w:ascii="仿宋" w:eastAsia="仿宋" w:cs="仿宋" w:hint="eastAsia"/>
        </w:rPr>
        <w:t xml:space="preserve">              </w:t>
      </w:r>
      <w:r>
        <w:rPr>
          <w:rFonts w:ascii="仿宋" w:eastAsia="仿宋" w:cs="仿宋" w:hint="eastAsia"/>
        </w:rPr>
        <w:t>。</w:t>
      </w:r>
    </w:p>
    <w:p w14:paraId="5A4C00B8" w14:textId="77777777" w:rsidR="00E1098B" w:rsidRPr="005F7E1E" w:rsidRDefault="00E1098B" w:rsidP="005F7E1E">
      <w:pPr>
        <w:rPr>
          <w:rFonts w:ascii="仿宋" w:eastAsia="仿宋" w:cs="仿宋"/>
        </w:rPr>
      </w:pPr>
      <w:r>
        <w:rPr>
          <w:rFonts w:ascii="仿宋" w:eastAsia="仿宋" w:cs="仿宋" w:hint="eastAsia"/>
        </w:rPr>
        <w:t>风险费用的计算方法：</w:t>
      </w:r>
      <w:r w:rsidRPr="005F7E1E">
        <w:rPr>
          <w:rFonts w:ascii="仿宋" w:eastAsia="仿宋" w:cs="仿宋" w:hint="eastAsia"/>
        </w:rPr>
        <w:t xml:space="preserve">              </w:t>
      </w:r>
      <w:r>
        <w:rPr>
          <w:rFonts w:ascii="仿宋" w:eastAsia="仿宋" w:cs="仿宋" w:hint="eastAsia"/>
        </w:rPr>
        <w:t>。</w:t>
      </w:r>
    </w:p>
    <w:p w14:paraId="30C4882F" w14:textId="77777777" w:rsidR="00E1098B" w:rsidRPr="005F7E1E" w:rsidRDefault="00E1098B" w:rsidP="005F7E1E">
      <w:pPr>
        <w:rPr>
          <w:rFonts w:ascii="仿宋" w:eastAsia="仿宋" w:cs="仿宋"/>
        </w:rPr>
      </w:pPr>
      <w:r>
        <w:rPr>
          <w:rFonts w:ascii="仿宋" w:eastAsia="仿宋" w:cs="仿宋" w:hint="eastAsia"/>
        </w:rPr>
        <w:t>风险范围以外合同价格的调整方法：</w:t>
      </w:r>
      <w:r w:rsidRPr="005F7E1E">
        <w:rPr>
          <w:rFonts w:ascii="仿宋" w:eastAsia="仿宋" w:cs="仿宋" w:hint="eastAsia"/>
        </w:rPr>
        <w:t xml:space="preserve">   不调整    </w:t>
      </w:r>
      <w:r>
        <w:rPr>
          <w:rFonts w:ascii="仿宋" w:eastAsia="仿宋" w:cs="仿宋" w:hint="eastAsia"/>
        </w:rPr>
        <w:t>。</w:t>
      </w:r>
    </w:p>
    <w:p w14:paraId="7EA937C8" w14:textId="77777777" w:rsidR="00E1098B" w:rsidRPr="005F7E1E" w:rsidRDefault="00E1098B" w:rsidP="005F7E1E">
      <w:pPr>
        <w:rPr>
          <w:rFonts w:ascii="仿宋" w:eastAsia="仿宋" w:cs="仿宋"/>
        </w:rPr>
      </w:pPr>
      <w:r>
        <w:rPr>
          <w:rFonts w:ascii="仿宋" w:eastAsia="仿宋" w:cs="仿宋" w:hint="eastAsia"/>
        </w:rPr>
        <w:t>11.1.3 其他价格方式：</w:t>
      </w:r>
      <w:r w:rsidRPr="005F7E1E">
        <w:rPr>
          <w:rFonts w:ascii="仿宋" w:eastAsia="仿宋" w:cs="仿宋" w:hint="eastAsia"/>
        </w:rPr>
        <w:t xml:space="preserve">              </w:t>
      </w:r>
      <w:r>
        <w:rPr>
          <w:rFonts w:ascii="仿宋" w:eastAsia="仿宋" w:cs="仿宋" w:hint="eastAsia"/>
        </w:rPr>
        <w:t>。</w:t>
      </w:r>
    </w:p>
    <w:p w14:paraId="3CCDE326" w14:textId="77777777" w:rsidR="00E1098B" w:rsidRPr="005F7E1E" w:rsidRDefault="00E1098B" w:rsidP="005F7E1E">
      <w:pPr>
        <w:rPr>
          <w:rFonts w:ascii="仿宋" w:eastAsia="仿宋" w:cs="仿宋"/>
        </w:rPr>
      </w:pPr>
    </w:p>
    <w:p w14:paraId="41900D6F" w14:textId="77777777" w:rsidR="00E1098B" w:rsidRPr="005F7E1E" w:rsidRDefault="00E1098B" w:rsidP="005F7E1E">
      <w:pPr>
        <w:rPr>
          <w:rFonts w:ascii="仿宋" w:eastAsia="仿宋" w:cs="仿宋"/>
        </w:rPr>
      </w:pPr>
      <w:r>
        <w:rPr>
          <w:rFonts w:ascii="仿宋" w:eastAsia="仿宋" w:cs="仿宋" w:hint="eastAsia"/>
        </w:rPr>
        <w:t>11.2 预付款</w:t>
      </w:r>
    </w:p>
    <w:bookmarkEnd w:id="559"/>
    <w:bookmarkEnd w:id="560"/>
    <w:bookmarkEnd w:id="561"/>
    <w:bookmarkEnd w:id="562"/>
    <w:bookmarkEnd w:id="563"/>
    <w:bookmarkEnd w:id="564"/>
    <w:p w14:paraId="4E6032FD" w14:textId="77777777" w:rsidR="00E1098B" w:rsidRPr="005F7E1E" w:rsidRDefault="00E1098B" w:rsidP="005F7E1E">
      <w:pPr>
        <w:rPr>
          <w:rFonts w:ascii="仿宋" w:eastAsia="仿宋" w:cs="仿宋"/>
        </w:rPr>
      </w:pPr>
      <w:r>
        <w:rPr>
          <w:rFonts w:ascii="仿宋" w:eastAsia="仿宋" w:cs="仿宋" w:hint="eastAsia"/>
        </w:rPr>
        <w:t>11.2.1 预付款的支付</w:t>
      </w:r>
    </w:p>
    <w:p w14:paraId="5B9101AE" w14:textId="6F3888C9" w:rsidR="00E1098B" w:rsidRDefault="00E1098B" w:rsidP="005F7E1E">
      <w:pPr>
        <w:rPr>
          <w:rFonts w:ascii="仿宋" w:eastAsia="仿宋" w:cs="仿宋"/>
        </w:rPr>
      </w:pPr>
      <w:r>
        <w:rPr>
          <w:rFonts w:ascii="仿宋" w:eastAsia="仿宋" w:cs="仿宋" w:hint="eastAsia"/>
        </w:rPr>
        <w:t>预付款支付比例或金额：</w:t>
      </w:r>
      <w:r w:rsidRPr="005F7E1E">
        <w:rPr>
          <w:rFonts w:ascii="仿宋" w:eastAsia="仿宋" w:cs="仿宋" w:hint="eastAsia"/>
        </w:rPr>
        <w:t>中标金额的</w:t>
      </w:r>
      <w:r w:rsidR="000F751B">
        <w:rPr>
          <w:rFonts w:ascii="仿宋" w:eastAsia="仿宋" w:cs="仿宋"/>
        </w:rPr>
        <w:t>1</w:t>
      </w:r>
      <w:r w:rsidRPr="005F7E1E">
        <w:rPr>
          <w:rFonts w:ascii="仿宋" w:eastAsia="仿宋" w:cs="仿宋" w:hint="eastAsia"/>
        </w:rPr>
        <w:t>0%</w:t>
      </w:r>
    </w:p>
    <w:p w14:paraId="64FA4E05" w14:textId="615BE79D" w:rsidR="00E1098B" w:rsidRPr="005F7E1E" w:rsidRDefault="00E1098B" w:rsidP="005F7E1E">
      <w:pPr>
        <w:rPr>
          <w:rFonts w:ascii="仿宋" w:eastAsia="仿宋" w:cs="仿宋"/>
        </w:rPr>
      </w:pPr>
      <w:r>
        <w:rPr>
          <w:rFonts w:ascii="仿宋" w:eastAsia="仿宋" w:cs="仿宋" w:hint="eastAsia"/>
        </w:rPr>
        <w:t>预付款支付期限：</w:t>
      </w:r>
      <w:r w:rsidR="000F751B" w:rsidRPr="000F751B">
        <w:rPr>
          <w:rFonts w:ascii="仿宋" w:eastAsia="仿宋" w:cs="仿宋" w:hint="eastAsia"/>
        </w:rPr>
        <w:t>合同签订后收到请款函及正规发票后15日内支付合同金额的10%</w:t>
      </w:r>
      <w:r w:rsidRPr="005F7E1E">
        <w:rPr>
          <w:rFonts w:ascii="仿宋" w:eastAsia="仿宋" w:cs="仿宋" w:hint="eastAsia"/>
        </w:rPr>
        <w:t>。</w:t>
      </w:r>
    </w:p>
    <w:p w14:paraId="718FFF8A" w14:textId="77777777" w:rsidR="00E1098B" w:rsidRPr="005F7E1E" w:rsidRDefault="00E1098B" w:rsidP="005F7E1E">
      <w:pPr>
        <w:rPr>
          <w:rFonts w:ascii="仿宋" w:eastAsia="仿宋" w:cs="仿宋"/>
        </w:rPr>
      </w:pPr>
      <w:r>
        <w:rPr>
          <w:rFonts w:ascii="仿宋" w:eastAsia="仿宋" w:cs="仿宋" w:hint="eastAsia"/>
        </w:rPr>
        <w:t>预付款扣回的方式：</w:t>
      </w:r>
      <w:r w:rsidRPr="005F7E1E">
        <w:rPr>
          <w:rFonts w:ascii="仿宋" w:eastAsia="仿宋" w:cs="仿宋" w:hint="eastAsia"/>
        </w:rPr>
        <w:t xml:space="preserve">  /   </w:t>
      </w:r>
      <w:r>
        <w:rPr>
          <w:rFonts w:ascii="仿宋" w:eastAsia="仿宋" w:cs="仿宋" w:hint="eastAsia"/>
        </w:rPr>
        <w:t>。</w:t>
      </w:r>
    </w:p>
    <w:p w14:paraId="3C4B3649" w14:textId="77777777" w:rsidR="00E1098B" w:rsidRPr="005F7E1E" w:rsidRDefault="00E1098B" w:rsidP="005F7E1E">
      <w:pPr>
        <w:rPr>
          <w:rFonts w:ascii="仿宋" w:eastAsia="仿宋" w:cs="仿宋"/>
        </w:rPr>
      </w:pPr>
      <w:r>
        <w:rPr>
          <w:rFonts w:ascii="仿宋" w:eastAsia="仿宋" w:cs="仿宋" w:hint="eastAsia"/>
        </w:rPr>
        <w:t>11.2.2 预付款担保</w:t>
      </w:r>
    </w:p>
    <w:p w14:paraId="2C6E70C1" w14:textId="77777777" w:rsidR="00E1098B" w:rsidRPr="005F7E1E" w:rsidRDefault="00E1098B" w:rsidP="005F7E1E">
      <w:pPr>
        <w:rPr>
          <w:rFonts w:ascii="仿宋" w:eastAsia="仿宋" w:cs="仿宋"/>
        </w:rPr>
      </w:pPr>
      <w:r>
        <w:rPr>
          <w:rFonts w:ascii="仿宋" w:eastAsia="仿宋" w:cs="仿宋" w:hint="eastAsia"/>
        </w:rPr>
        <w:t>承包人提交预付款担保的期限：</w:t>
      </w:r>
      <w:r w:rsidRPr="005F7E1E">
        <w:rPr>
          <w:rFonts w:ascii="仿宋" w:eastAsia="仿宋" w:cs="仿宋" w:hint="eastAsia"/>
        </w:rPr>
        <w:t xml:space="preserve">  /  </w:t>
      </w:r>
      <w:r>
        <w:rPr>
          <w:rFonts w:ascii="仿宋" w:eastAsia="仿宋" w:cs="仿宋" w:hint="eastAsia"/>
        </w:rPr>
        <w:t>。</w:t>
      </w:r>
    </w:p>
    <w:p w14:paraId="23E8549C" w14:textId="77777777" w:rsidR="00E1098B" w:rsidRPr="005F7E1E" w:rsidRDefault="00E1098B" w:rsidP="005F7E1E">
      <w:pPr>
        <w:rPr>
          <w:rFonts w:ascii="仿宋" w:eastAsia="仿宋" w:cs="仿宋"/>
        </w:rPr>
      </w:pPr>
      <w:r>
        <w:rPr>
          <w:rFonts w:ascii="仿宋" w:eastAsia="仿宋" w:cs="仿宋" w:hint="eastAsia"/>
        </w:rPr>
        <w:t>预付款担保的形式为：</w:t>
      </w:r>
      <w:r w:rsidRPr="005F7E1E">
        <w:rPr>
          <w:rFonts w:ascii="仿宋" w:eastAsia="仿宋" w:cs="仿宋" w:hint="eastAsia"/>
        </w:rPr>
        <w:t xml:space="preserve">  /  </w:t>
      </w:r>
      <w:r>
        <w:rPr>
          <w:rFonts w:ascii="仿宋" w:eastAsia="仿宋" w:cs="仿宋" w:hint="eastAsia"/>
        </w:rPr>
        <w:t>。</w:t>
      </w:r>
    </w:p>
    <w:p w14:paraId="2302BCDD" w14:textId="77777777" w:rsidR="00E1098B" w:rsidRPr="005F7E1E" w:rsidRDefault="00E1098B" w:rsidP="005F7E1E">
      <w:pPr>
        <w:rPr>
          <w:rFonts w:ascii="仿宋" w:eastAsia="仿宋" w:cs="仿宋"/>
        </w:rPr>
      </w:pPr>
    </w:p>
    <w:bookmarkEnd w:id="565"/>
    <w:bookmarkEnd w:id="566"/>
    <w:bookmarkEnd w:id="567"/>
    <w:bookmarkEnd w:id="568"/>
    <w:bookmarkEnd w:id="569"/>
    <w:bookmarkEnd w:id="570"/>
    <w:bookmarkEnd w:id="571"/>
    <w:bookmarkEnd w:id="572"/>
    <w:bookmarkEnd w:id="573"/>
    <w:bookmarkEnd w:id="574"/>
    <w:p w14:paraId="3B143C1C" w14:textId="77777777" w:rsidR="00E1098B" w:rsidRPr="005F7E1E" w:rsidRDefault="00E1098B" w:rsidP="005F7E1E">
      <w:pPr>
        <w:rPr>
          <w:rFonts w:ascii="仿宋" w:eastAsia="仿宋" w:cs="仿宋"/>
        </w:rPr>
      </w:pPr>
      <w:r>
        <w:rPr>
          <w:rFonts w:ascii="仿宋" w:eastAsia="仿宋" w:cs="仿宋" w:hint="eastAsia"/>
        </w:rPr>
        <w:t>11.3 计量</w:t>
      </w:r>
    </w:p>
    <w:p w14:paraId="1252BF23" w14:textId="77777777" w:rsidR="00E1098B" w:rsidRPr="005F7E1E" w:rsidRDefault="00E1098B" w:rsidP="005F7E1E">
      <w:pPr>
        <w:rPr>
          <w:rFonts w:ascii="仿宋" w:eastAsia="仿宋" w:cs="仿宋"/>
        </w:rPr>
      </w:pPr>
      <w:r>
        <w:rPr>
          <w:rFonts w:ascii="仿宋" w:eastAsia="仿宋" w:cs="仿宋" w:hint="eastAsia"/>
        </w:rPr>
        <w:t>11.3.1 计量原则</w:t>
      </w:r>
    </w:p>
    <w:p w14:paraId="0B7B67B4" w14:textId="77777777" w:rsidR="00E1098B" w:rsidRPr="005F7E1E" w:rsidRDefault="00E1098B" w:rsidP="005F7E1E">
      <w:pPr>
        <w:rPr>
          <w:rFonts w:ascii="仿宋" w:eastAsia="仿宋" w:cs="仿宋"/>
        </w:rPr>
      </w:pPr>
      <w:r>
        <w:rPr>
          <w:rFonts w:ascii="仿宋" w:eastAsia="仿宋" w:cs="仿宋" w:hint="eastAsia"/>
        </w:rPr>
        <w:t>工程量计算规则：</w:t>
      </w:r>
      <w:r w:rsidRPr="005F7E1E">
        <w:rPr>
          <w:rFonts w:ascii="仿宋" w:eastAsia="仿宋" w:cs="仿宋" w:hint="eastAsia"/>
        </w:rPr>
        <w:t>应与《建设工程工程量清单计价规范》(GB50500—2013)和2020年《四川省建设工程工程量清单计价定额》中的计算规则一致。招标工程清单总说明中有特别说明的计算规则，应以其工程量清单总说明为准。除合同另有约定外，承包人实际完成的工程量按约定的工程量计算规则据实进行计量。</w:t>
      </w:r>
    </w:p>
    <w:p w14:paraId="18460A88" w14:textId="77777777" w:rsidR="00E1098B" w:rsidRPr="005F7E1E" w:rsidRDefault="00E1098B" w:rsidP="005F7E1E">
      <w:pPr>
        <w:rPr>
          <w:rFonts w:ascii="仿宋" w:eastAsia="仿宋" w:cs="仿宋"/>
        </w:rPr>
      </w:pPr>
    </w:p>
    <w:p w14:paraId="520EC857" w14:textId="77777777" w:rsidR="00E1098B" w:rsidRPr="005F7E1E" w:rsidRDefault="00E1098B" w:rsidP="005F7E1E">
      <w:pPr>
        <w:rPr>
          <w:rFonts w:ascii="仿宋" w:eastAsia="仿宋" w:cs="仿宋"/>
        </w:rPr>
      </w:pPr>
      <w:r>
        <w:rPr>
          <w:rFonts w:ascii="仿宋" w:eastAsia="仿宋" w:cs="仿宋" w:hint="eastAsia"/>
        </w:rPr>
        <w:t>11.4 工程款支付</w:t>
      </w:r>
    </w:p>
    <w:p w14:paraId="1C288FA5" w14:textId="77777777" w:rsidR="00E1098B" w:rsidRPr="005F7E1E" w:rsidRDefault="00E1098B" w:rsidP="005F7E1E">
      <w:pPr>
        <w:rPr>
          <w:rFonts w:ascii="仿宋" w:eastAsia="仿宋" w:cs="仿宋"/>
        </w:rPr>
      </w:pPr>
      <w:bookmarkStart w:id="575" w:name="_Toc297123556"/>
      <w:bookmarkStart w:id="576" w:name="_Toc296944550"/>
      <w:bookmarkStart w:id="577" w:name="_Toc296891251"/>
      <w:bookmarkStart w:id="578" w:name="_Toc292559416"/>
      <w:bookmarkStart w:id="579" w:name="_Toc297120511"/>
      <w:bookmarkStart w:id="580" w:name="_Toc296503211"/>
      <w:bookmarkStart w:id="581" w:name="_Toc300935006"/>
      <w:bookmarkStart w:id="582" w:name="_Toc303539163"/>
      <w:bookmarkStart w:id="583" w:name="_Toc296891039"/>
      <w:bookmarkStart w:id="584" w:name="_Toc292559921"/>
      <w:bookmarkStart w:id="585" w:name="_Toc296346712"/>
      <w:bookmarkStart w:id="586" w:name="_Toc297216215"/>
      <w:bookmarkStart w:id="587" w:name="_Toc296347210"/>
      <w:bookmarkStart w:id="588" w:name="_Toc297048397"/>
      <w:r>
        <w:rPr>
          <w:rFonts w:ascii="仿宋" w:eastAsia="仿宋" w:cs="仿宋" w:hint="eastAsia"/>
        </w:rPr>
        <w:t>11.4.1 付款周期</w:t>
      </w:r>
    </w:p>
    <w:p w14:paraId="38D129B2" w14:textId="266BF74F" w:rsidR="00697439" w:rsidRPr="00697439" w:rsidRDefault="00E1098B" w:rsidP="00697439">
      <w:pPr>
        <w:rPr>
          <w:rFonts w:ascii="仿宋" w:eastAsia="仿宋" w:cs="仿宋"/>
        </w:rPr>
      </w:pPr>
      <w:r>
        <w:rPr>
          <w:rFonts w:ascii="仿宋" w:eastAsia="仿宋" w:cs="仿宋" w:hint="eastAsia"/>
        </w:rPr>
        <w:lastRenderedPageBreak/>
        <w:t>关于付款周期的约定：</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005C6DAC" w:rsidRPr="005C6DAC">
        <w:rPr>
          <w:rFonts w:ascii="仿宋" w:eastAsia="仿宋" w:cs="仿宋" w:hint="eastAsia"/>
        </w:rPr>
        <w:t>合同签订后收到请款函及正规发票后15日内支付合同金额的10%；主要施工材料到场后，经甲方确认并收到请款函及正规发票后15日内支付合同金额的20%；工程完成50%后（以监理单位签字的书面文件为准），并收到请款函及正规发票后15日内支付合同金额的10%；工程完成80%后（以监理单位签字的书面文件为准），并收到请款函及正规发票后15日内支付合同金额的10%；项目完工验收合格并收到请款函及正规发票后15日内支付合同金额的30%；完成竣工结算审计并收到请款函及正规发票后15日内支付审定总金额中余下未支付部分。</w:t>
      </w:r>
    </w:p>
    <w:p w14:paraId="5B1B5ED8" w14:textId="4B39583F" w:rsidR="00E1098B" w:rsidRPr="005F7E1E" w:rsidRDefault="00697439" w:rsidP="00697439">
      <w:pPr>
        <w:rPr>
          <w:rFonts w:ascii="仿宋" w:eastAsia="仿宋" w:cs="仿宋"/>
        </w:rPr>
      </w:pPr>
      <w:r w:rsidRPr="00697439">
        <w:rPr>
          <w:rFonts w:ascii="仿宋" w:eastAsia="仿宋" w:cs="仿宋" w:hint="eastAsia"/>
        </w:rPr>
        <w:t>本项目质保期为一年。履约保证金为成交金额的5%，工程竣工验收合格并全面移交后，履约保证金(成交金额的3%）转为质保金，无息退还余下履约保证金（成交金额的2%），质保期（壹年）届满且无质量问题的，甲方不计息予以退还。</w:t>
      </w:r>
    </w:p>
    <w:p w14:paraId="44125D42" w14:textId="77777777" w:rsidR="00E1098B" w:rsidRPr="005F7E1E" w:rsidRDefault="00E1098B" w:rsidP="005F7E1E">
      <w:pPr>
        <w:rPr>
          <w:rFonts w:ascii="仿宋" w:eastAsia="仿宋" w:cs="仿宋"/>
        </w:rPr>
      </w:pPr>
      <w:bookmarkStart w:id="589" w:name="_Toc351203645"/>
      <w:bookmarkStart w:id="590" w:name="_Toc292559929"/>
      <w:bookmarkStart w:id="591" w:name="_Toc300935015"/>
      <w:bookmarkStart w:id="592" w:name="_Toc304295593"/>
      <w:bookmarkStart w:id="593" w:name="_Toc297216223"/>
      <w:bookmarkStart w:id="594" w:name="_Toc297120519"/>
      <w:bookmarkStart w:id="595" w:name="_Toc303539172"/>
      <w:bookmarkStart w:id="596" w:name="_Toc296944558"/>
      <w:bookmarkStart w:id="597" w:name="_Toc296503219"/>
      <w:bookmarkStart w:id="598" w:name="_Toc292559424"/>
      <w:bookmarkStart w:id="599" w:name="_Toc296891047"/>
      <w:bookmarkStart w:id="600" w:name="_Toc296347218"/>
      <w:bookmarkStart w:id="601" w:name="_Toc296891259"/>
      <w:bookmarkStart w:id="602" w:name="_Toc297048405"/>
      <w:bookmarkStart w:id="603" w:name="_Toc312678053"/>
      <w:bookmarkStart w:id="604" w:name="_Toc296346720"/>
      <w:bookmarkStart w:id="605" w:name="_Toc297123564"/>
      <w:bookmarkEnd w:id="421"/>
      <w:r>
        <w:rPr>
          <w:rFonts w:ascii="仿宋" w:eastAsia="仿宋" w:cs="仿宋" w:hint="eastAsia"/>
        </w:rPr>
        <w:t>12.验收和工程试车</w:t>
      </w:r>
      <w:bookmarkEnd w:id="589"/>
    </w:p>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14:paraId="0F90902F" w14:textId="77777777" w:rsidR="00E1098B" w:rsidRPr="005F7E1E" w:rsidRDefault="00E1098B" w:rsidP="005F7E1E">
      <w:pPr>
        <w:rPr>
          <w:rFonts w:ascii="仿宋" w:eastAsia="仿宋" w:cs="仿宋"/>
        </w:rPr>
      </w:pPr>
      <w:r>
        <w:rPr>
          <w:rFonts w:ascii="仿宋" w:eastAsia="仿宋" w:cs="仿宋" w:hint="eastAsia"/>
        </w:rPr>
        <w:t>12.1 分部分项工程验收</w:t>
      </w:r>
    </w:p>
    <w:p w14:paraId="37F8216F" w14:textId="77777777" w:rsidR="00E1098B" w:rsidRPr="005F7E1E" w:rsidRDefault="00E1098B" w:rsidP="005F7E1E">
      <w:pPr>
        <w:rPr>
          <w:rFonts w:ascii="仿宋" w:eastAsia="仿宋" w:cs="仿宋"/>
        </w:rPr>
      </w:pPr>
      <w:r>
        <w:rPr>
          <w:rFonts w:ascii="仿宋" w:eastAsia="仿宋" w:cs="仿宋" w:hint="eastAsia"/>
        </w:rPr>
        <w:t>12.1.1需分部分项工程验收时，承包人应提前三日发出书面通知，监理人不能按时进行验收时，应提前24小时提交延期验收要求。</w:t>
      </w:r>
    </w:p>
    <w:p w14:paraId="4527684E" w14:textId="77777777" w:rsidR="00E1098B" w:rsidRPr="005F7E1E" w:rsidRDefault="00E1098B" w:rsidP="005F7E1E">
      <w:pPr>
        <w:rPr>
          <w:rFonts w:ascii="仿宋" w:eastAsia="仿宋" w:cs="仿宋"/>
        </w:rPr>
      </w:pPr>
      <w:r>
        <w:rPr>
          <w:rFonts w:ascii="仿宋" w:eastAsia="仿宋" w:cs="仿宋" w:hint="eastAsia"/>
        </w:rPr>
        <w:t>关于延期最长不得超过：48小时。</w:t>
      </w:r>
    </w:p>
    <w:p w14:paraId="13D94F08" w14:textId="77777777" w:rsidR="00E1098B" w:rsidRPr="005F7E1E" w:rsidRDefault="00E1098B" w:rsidP="005F7E1E">
      <w:pPr>
        <w:rPr>
          <w:rFonts w:ascii="仿宋" w:eastAsia="仿宋" w:cs="仿宋"/>
        </w:rPr>
      </w:pPr>
    </w:p>
    <w:p w14:paraId="12B99F74" w14:textId="77777777" w:rsidR="00E1098B" w:rsidRPr="005F7E1E" w:rsidRDefault="00E1098B" w:rsidP="005F7E1E">
      <w:pPr>
        <w:rPr>
          <w:rFonts w:ascii="仿宋" w:eastAsia="仿宋" w:cs="仿宋"/>
        </w:rPr>
      </w:pPr>
      <w:bookmarkStart w:id="606" w:name="_Toc303539173"/>
      <w:bookmarkStart w:id="607" w:name="_Toc300935016"/>
      <w:bookmarkStart w:id="608" w:name="_Toc296503223"/>
      <w:bookmarkStart w:id="609" w:name="_Toc296891051"/>
      <w:bookmarkStart w:id="610" w:name="_Toc296347222"/>
      <w:bookmarkStart w:id="611" w:name="_Toc296891263"/>
      <w:bookmarkStart w:id="612" w:name="_Toc292559933"/>
      <w:bookmarkStart w:id="613" w:name="_Toc297048409"/>
      <w:bookmarkStart w:id="614" w:name="_Toc304295596"/>
      <w:bookmarkStart w:id="615" w:name="_Toc296944562"/>
      <w:bookmarkStart w:id="616" w:name="_Toc297123565"/>
      <w:bookmarkStart w:id="617" w:name="_Toc296346724"/>
      <w:bookmarkStart w:id="618" w:name="_Toc312678056"/>
      <w:bookmarkStart w:id="619" w:name="_Toc297120523"/>
      <w:bookmarkStart w:id="620" w:name="_Toc297216224"/>
      <w:bookmarkStart w:id="621" w:name="_Toc292559428"/>
      <w:bookmarkStart w:id="622" w:name="_Toc267251476"/>
      <w:bookmarkStart w:id="623" w:name="_Toc267251472"/>
      <w:bookmarkStart w:id="624" w:name="_Toc267251470"/>
      <w:bookmarkStart w:id="625" w:name="_Toc267251471"/>
      <w:bookmarkStart w:id="626" w:name="_Toc267251473"/>
      <w:bookmarkStart w:id="627" w:name="_Toc267251474"/>
      <w:bookmarkStart w:id="628" w:name="_Toc267251475"/>
      <w:r>
        <w:rPr>
          <w:rFonts w:ascii="仿宋" w:eastAsia="仿宋" w:cs="仿宋" w:hint="eastAsia"/>
        </w:rPr>
        <w:t>12.2 竣工验收</w:t>
      </w:r>
    </w:p>
    <w:p w14:paraId="7626EBCC" w14:textId="77777777" w:rsidR="00E1098B" w:rsidRPr="005F7E1E" w:rsidRDefault="00E1098B" w:rsidP="005F7E1E">
      <w:pPr>
        <w:rPr>
          <w:rFonts w:ascii="仿宋" w:eastAsia="仿宋" w:cs="仿宋"/>
        </w:rPr>
      </w:pPr>
      <w:bookmarkStart w:id="629" w:name="_Toc280868704"/>
      <w:bookmarkStart w:id="630" w:name="_Toc280868706"/>
      <w:bookmarkStart w:id="631" w:name="_Toc280868705"/>
      <w:bookmarkStart w:id="632" w:name="_Toc280868707"/>
      <w:bookmarkStart w:id="633" w:name="_Toc280868708"/>
      <w:bookmarkStart w:id="634" w:name="_Toc280868709"/>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Pr>
          <w:rFonts w:ascii="仿宋" w:eastAsia="仿宋" w:cs="仿宋" w:hint="eastAsia"/>
        </w:rPr>
        <w:t>12.2.1 竣工验收程序</w:t>
      </w:r>
    </w:p>
    <w:bookmarkEnd w:id="629"/>
    <w:p w14:paraId="4E30D5F6" w14:textId="77777777" w:rsidR="00E1098B" w:rsidRPr="005F7E1E" w:rsidRDefault="00E1098B" w:rsidP="005F7E1E">
      <w:pPr>
        <w:rPr>
          <w:rFonts w:ascii="仿宋" w:eastAsia="仿宋" w:cs="仿宋"/>
        </w:rPr>
      </w:pPr>
      <w:r>
        <w:rPr>
          <w:rFonts w:ascii="仿宋" w:eastAsia="仿宋" w:cs="仿宋" w:hint="eastAsia"/>
        </w:rPr>
        <w:t>关于竣工验收程序的约定：</w:t>
      </w:r>
      <w:r w:rsidRPr="005F7E1E">
        <w:rPr>
          <w:rFonts w:ascii="仿宋" w:eastAsia="仿宋" w:cs="仿宋" w:hint="eastAsia"/>
        </w:rPr>
        <w:t>待完成所有合同内容，承包人向监理单位、发包人提交书面竣工验收申请，发包人、监理人在验收过程中发现不合格或不符合本合同约定的情形时，有权要求承包人在指示的期限内完成整改（费用由承包人全部承担）。竣工验收合格后，承包人应按发包人的要求完成实体及资料移交。</w:t>
      </w:r>
    </w:p>
    <w:bookmarkEnd w:id="630"/>
    <w:bookmarkEnd w:id="631"/>
    <w:bookmarkEnd w:id="632"/>
    <w:p w14:paraId="428D2B17" w14:textId="77777777" w:rsidR="00E1098B" w:rsidRPr="005F7E1E" w:rsidRDefault="00E1098B" w:rsidP="005F7E1E">
      <w:pPr>
        <w:rPr>
          <w:rFonts w:ascii="仿宋" w:eastAsia="仿宋" w:cs="仿宋"/>
        </w:rPr>
      </w:pPr>
    </w:p>
    <w:p w14:paraId="3CBADA56" w14:textId="77777777" w:rsidR="00E1098B" w:rsidRPr="005F7E1E" w:rsidRDefault="00E1098B" w:rsidP="005F7E1E">
      <w:pPr>
        <w:rPr>
          <w:rFonts w:ascii="仿宋" w:eastAsia="仿宋" w:cs="仿宋"/>
        </w:rPr>
      </w:pPr>
      <w:r>
        <w:rPr>
          <w:rFonts w:ascii="仿宋" w:eastAsia="仿宋" w:cs="仿宋" w:hint="eastAsia"/>
        </w:rPr>
        <w:t>12.3 工程试车</w:t>
      </w:r>
    </w:p>
    <w:bookmarkEnd w:id="633"/>
    <w:p w14:paraId="6756EBEF" w14:textId="77777777" w:rsidR="00E1098B" w:rsidRPr="005F7E1E" w:rsidRDefault="00E1098B" w:rsidP="005F7E1E">
      <w:pPr>
        <w:rPr>
          <w:rFonts w:ascii="仿宋" w:eastAsia="仿宋" w:cs="仿宋"/>
        </w:rPr>
      </w:pPr>
      <w:r>
        <w:rPr>
          <w:rFonts w:ascii="仿宋" w:eastAsia="仿宋" w:cs="仿宋" w:hint="eastAsia"/>
        </w:rPr>
        <w:t>12.3.1 试车程序</w:t>
      </w:r>
    </w:p>
    <w:p w14:paraId="0CA60FBC" w14:textId="77777777" w:rsidR="00E1098B" w:rsidRPr="005F7E1E" w:rsidRDefault="00E1098B" w:rsidP="005F7E1E">
      <w:pPr>
        <w:rPr>
          <w:rFonts w:ascii="仿宋" w:eastAsia="仿宋" w:cs="仿宋"/>
        </w:rPr>
      </w:pPr>
      <w:r>
        <w:rPr>
          <w:rFonts w:ascii="仿宋" w:eastAsia="仿宋" w:cs="仿宋" w:hint="eastAsia"/>
        </w:rPr>
        <w:t>工程试车内容：</w:t>
      </w:r>
      <w:r w:rsidRPr="005F7E1E">
        <w:rPr>
          <w:rFonts w:ascii="仿宋" w:eastAsia="仿宋" w:cs="仿宋" w:hint="eastAsia"/>
        </w:rPr>
        <w:t xml:space="preserve">    /       </w:t>
      </w:r>
      <w:r>
        <w:rPr>
          <w:rFonts w:ascii="仿宋" w:eastAsia="仿宋" w:cs="仿宋" w:hint="eastAsia"/>
        </w:rPr>
        <w:t>。</w:t>
      </w:r>
    </w:p>
    <w:p w14:paraId="59B665F4" w14:textId="77777777" w:rsidR="00E1098B" w:rsidRPr="005F7E1E" w:rsidRDefault="00E1098B" w:rsidP="005F7E1E">
      <w:pPr>
        <w:rPr>
          <w:rFonts w:ascii="仿宋" w:eastAsia="仿宋" w:cs="仿宋"/>
        </w:rPr>
      </w:pPr>
      <w:r>
        <w:rPr>
          <w:rFonts w:ascii="仿宋" w:eastAsia="仿宋" w:cs="仿宋" w:hint="eastAsia"/>
        </w:rPr>
        <w:t>（1）单机无负荷试车费用由</w:t>
      </w:r>
      <w:r w:rsidRPr="005F7E1E">
        <w:rPr>
          <w:rFonts w:ascii="仿宋" w:eastAsia="仿宋" w:cs="仿宋" w:hint="eastAsia"/>
        </w:rPr>
        <w:t xml:space="preserve">    /       </w:t>
      </w:r>
      <w:r>
        <w:rPr>
          <w:rFonts w:ascii="仿宋" w:eastAsia="仿宋" w:cs="仿宋" w:hint="eastAsia"/>
        </w:rPr>
        <w:t>承担；</w:t>
      </w:r>
    </w:p>
    <w:p w14:paraId="4572267E" w14:textId="77777777" w:rsidR="00E1098B" w:rsidRPr="005F7E1E" w:rsidRDefault="00E1098B" w:rsidP="005F7E1E">
      <w:pPr>
        <w:rPr>
          <w:rFonts w:ascii="仿宋" w:eastAsia="仿宋" w:cs="仿宋"/>
        </w:rPr>
      </w:pPr>
      <w:r>
        <w:rPr>
          <w:rFonts w:ascii="仿宋" w:eastAsia="仿宋" w:cs="仿宋" w:hint="eastAsia"/>
        </w:rPr>
        <w:t>（2）无负荷联动试车费用由</w:t>
      </w:r>
      <w:r w:rsidRPr="005F7E1E">
        <w:rPr>
          <w:rFonts w:ascii="仿宋" w:eastAsia="仿宋" w:cs="仿宋" w:hint="eastAsia"/>
        </w:rPr>
        <w:t xml:space="preserve">      /     </w:t>
      </w:r>
      <w:r>
        <w:rPr>
          <w:rFonts w:ascii="仿宋" w:eastAsia="仿宋" w:cs="仿宋" w:hint="eastAsia"/>
        </w:rPr>
        <w:t>承担。</w:t>
      </w:r>
    </w:p>
    <w:p w14:paraId="473B9C58" w14:textId="77777777" w:rsidR="00E1098B" w:rsidRPr="005F7E1E" w:rsidRDefault="00E1098B" w:rsidP="005F7E1E">
      <w:pPr>
        <w:rPr>
          <w:rFonts w:ascii="仿宋" w:eastAsia="仿宋" w:cs="仿宋"/>
        </w:rPr>
      </w:pPr>
      <w:r>
        <w:rPr>
          <w:rFonts w:ascii="仿宋" w:eastAsia="仿宋" w:cs="仿宋" w:hint="eastAsia"/>
        </w:rPr>
        <w:t>12.3.2 投料试车</w:t>
      </w:r>
    </w:p>
    <w:p w14:paraId="54E9BD60" w14:textId="77777777" w:rsidR="00E1098B" w:rsidRPr="005F7E1E" w:rsidRDefault="00E1098B" w:rsidP="005F7E1E">
      <w:pPr>
        <w:rPr>
          <w:rFonts w:ascii="仿宋" w:eastAsia="仿宋" w:cs="仿宋"/>
        </w:rPr>
      </w:pPr>
      <w:r>
        <w:rPr>
          <w:rFonts w:ascii="仿宋" w:eastAsia="仿宋" w:cs="仿宋" w:hint="eastAsia"/>
        </w:rPr>
        <w:t>关于投料试车相关事项的约定：</w:t>
      </w:r>
      <w:r w:rsidRPr="005F7E1E">
        <w:rPr>
          <w:rFonts w:ascii="仿宋" w:eastAsia="仿宋" w:cs="仿宋" w:hint="eastAsia"/>
        </w:rPr>
        <w:t xml:space="preserve">      /     </w:t>
      </w:r>
      <w:r>
        <w:rPr>
          <w:rFonts w:ascii="仿宋" w:eastAsia="仿宋" w:cs="仿宋" w:hint="eastAsia"/>
        </w:rPr>
        <w:t>。</w:t>
      </w:r>
    </w:p>
    <w:p w14:paraId="2612EAD0" w14:textId="77777777" w:rsidR="00E1098B" w:rsidRPr="005F7E1E" w:rsidRDefault="00E1098B" w:rsidP="005F7E1E">
      <w:pPr>
        <w:rPr>
          <w:rFonts w:ascii="仿宋" w:eastAsia="仿宋" w:cs="仿宋"/>
        </w:rPr>
      </w:pPr>
    </w:p>
    <w:p w14:paraId="3EC6E65C" w14:textId="77777777" w:rsidR="00E1098B" w:rsidRPr="005F7E1E" w:rsidRDefault="00E1098B" w:rsidP="005F7E1E">
      <w:pPr>
        <w:rPr>
          <w:rFonts w:ascii="仿宋" w:eastAsia="仿宋" w:cs="仿宋"/>
        </w:rPr>
      </w:pPr>
      <w:r>
        <w:rPr>
          <w:rFonts w:ascii="仿宋" w:eastAsia="仿宋" w:cs="仿宋" w:hint="eastAsia"/>
        </w:rPr>
        <w:t>12.4 竣工退场</w:t>
      </w:r>
    </w:p>
    <w:p w14:paraId="6F80251F" w14:textId="77777777" w:rsidR="00E1098B" w:rsidRPr="005F7E1E" w:rsidRDefault="00E1098B" w:rsidP="005F7E1E">
      <w:pPr>
        <w:rPr>
          <w:rFonts w:ascii="仿宋" w:eastAsia="仿宋" w:cs="仿宋"/>
        </w:rPr>
      </w:pPr>
      <w:r>
        <w:rPr>
          <w:rFonts w:ascii="仿宋" w:eastAsia="仿宋" w:cs="仿宋" w:hint="eastAsia"/>
        </w:rPr>
        <w:t>12.4.1 竣工退场</w:t>
      </w:r>
    </w:p>
    <w:p w14:paraId="221CFDF7" w14:textId="77777777" w:rsidR="00E1098B" w:rsidRPr="005F7E1E" w:rsidRDefault="00E1098B" w:rsidP="005F7E1E">
      <w:pPr>
        <w:rPr>
          <w:rFonts w:ascii="仿宋" w:eastAsia="仿宋" w:cs="仿宋"/>
        </w:rPr>
      </w:pPr>
      <w:r>
        <w:rPr>
          <w:rFonts w:ascii="仿宋" w:eastAsia="仿宋" w:cs="仿宋" w:hint="eastAsia"/>
        </w:rPr>
        <w:t>承包人完成竣工退场的期限：</w:t>
      </w:r>
      <w:r w:rsidRPr="005F7E1E">
        <w:rPr>
          <w:rFonts w:ascii="仿宋" w:eastAsia="仿宋" w:cs="仿宋" w:hint="eastAsia"/>
        </w:rPr>
        <w:t>三日内退场或根据发包人要求期限内</w:t>
      </w:r>
      <w:r>
        <w:rPr>
          <w:rFonts w:ascii="仿宋" w:eastAsia="仿宋" w:cs="仿宋" w:hint="eastAsia"/>
        </w:rPr>
        <w:t>。</w:t>
      </w:r>
    </w:p>
    <w:p w14:paraId="4D47AF31" w14:textId="77777777" w:rsidR="00E1098B" w:rsidRPr="005F7E1E" w:rsidRDefault="00E1098B" w:rsidP="005F7E1E">
      <w:pPr>
        <w:rPr>
          <w:rFonts w:ascii="仿宋" w:eastAsia="仿宋" w:cs="仿宋"/>
        </w:rPr>
      </w:pPr>
    </w:p>
    <w:p w14:paraId="5218C90F" w14:textId="77777777" w:rsidR="00E1098B" w:rsidRPr="005F7E1E" w:rsidRDefault="00E1098B" w:rsidP="005F7E1E">
      <w:pPr>
        <w:rPr>
          <w:rFonts w:ascii="仿宋" w:eastAsia="仿宋" w:cs="仿宋"/>
        </w:rPr>
      </w:pPr>
      <w:bookmarkStart w:id="635" w:name="_Toc351203646"/>
      <w:r>
        <w:rPr>
          <w:rFonts w:ascii="仿宋" w:eastAsia="仿宋" w:cs="仿宋" w:hint="eastAsia"/>
        </w:rPr>
        <w:t>13. 竣工结算</w:t>
      </w:r>
      <w:bookmarkEnd w:id="635"/>
    </w:p>
    <w:p w14:paraId="1BE6319F" w14:textId="77777777" w:rsidR="00E1098B" w:rsidRPr="005F7E1E" w:rsidRDefault="00E1098B" w:rsidP="005F7E1E">
      <w:pPr>
        <w:rPr>
          <w:rFonts w:ascii="仿宋" w:eastAsia="仿宋" w:cs="仿宋"/>
        </w:rPr>
      </w:pPr>
      <w:r>
        <w:rPr>
          <w:rFonts w:ascii="仿宋" w:eastAsia="仿宋" w:cs="仿宋" w:hint="eastAsia"/>
        </w:rPr>
        <w:t>13.1 竣工结算申请</w:t>
      </w:r>
    </w:p>
    <w:p w14:paraId="690A6D30" w14:textId="77777777" w:rsidR="00E1098B" w:rsidRPr="005F7E1E" w:rsidRDefault="00E1098B" w:rsidP="005F7E1E">
      <w:pPr>
        <w:rPr>
          <w:rFonts w:ascii="仿宋" w:eastAsia="仿宋" w:cs="仿宋"/>
        </w:rPr>
      </w:pPr>
      <w:r>
        <w:rPr>
          <w:rFonts w:ascii="仿宋" w:eastAsia="仿宋" w:cs="仿宋" w:hint="eastAsia"/>
        </w:rPr>
        <w:t>承包人提交竣工结算申请单的期限：</w:t>
      </w:r>
      <w:r w:rsidRPr="005F7E1E">
        <w:rPr>
          <w:rFonts w:ascii="仿宋" w:eastAsia="仿宋" w:cs="仿宋" w:hint="eastAsia"/>
        </w:rPr>
        <w:t>工程竣工验收合格后</w:t>
      </w:r>
      <w:r>
        <w:rPr>
          <w:rFonts w:ascii="仿宋" w:eastAsia="仿宋" w:cs="仿宋" w:hint="eastAsia"/>
        </w:rPr>
        <w:t>。</w:t>
      </w:r>
    </w:p>
    <w:p w14:paraId="500BAEC4" w14:textId="77777777" w:rsidR="00E1098B" w:rsidRPr="005F7E1E" w:rsidRDefault="00E1098B" w:rsidP="005F7E1E">
      <w:pPr>
        <w:rPr>
          <w:rFonts w:ascii="仿宋" w:eastAsia="仿宋" w:cs="仿宋"/>
        </w:rPr>
      </w:pPr>
      <w:r>
        <w:rPr>
          <w:rFonts w:ascii="仿宋" w:eastAsia="仿宋" w:cs="仿宋" w:hint="eastAsia"/>
        </w:rPr>
        <w:t>竣工结算申请单应包括的内容：</w:t>
      </w:r>
      <w:r w:rsidRPr="005F7E1E">
        <w:rPr>
          <w:rFonts w:ascii="仿宋" w:eastAsia="仿宋" w:cs="仿宋" w:hint="eastAsia"/>
        </w:rPr>
        <w:t>结算书3套以及与结算相关的施工过程资料5套（原件）。</w:t>
      </w:r>
    </w:p>
    <w:p w14:paraId="6B3C775B" w14:textId="77777777" w:rsidR="00E1098B" w:rsidRPr="005F7E1E" w:rsidRDefault="00E1098B" w:rsidP="005F7E1E">
      <w:pPr>
        <w:rPr>
          <w:rFonts w:ascii="仿宋" w:eastAsia="仿宋" w:cs="仿宋"/>
        </w:rPr>
      </w:pPr>
      <w:r>
        <w:rPr>
          <w:rFonts w:ascii="仿宋" w:eastAsia="仿宋" w:cs="仿宋" w:hint="eastAsia"/>
        </w:rPr>
        <w:t>13.2 竣工结算审核</w:t>
      </w:r>
    </w:p>
    <w:p w14:paraId="09BBDC51" w14:textId="77777777" w:rsidR="00E1098B" w:rsidRPr="005F7E1E" w:rsidRDefault="00E1098B" w:rsidP="005F7E1E">
      <w:pPr>
        <w:rPr>
          <w:rFonts w:ascii="仿宋" w:eastAsia="仿宋" w:cs="仿宋"/>
        </w:rPr>
      </w:pPr>
      <w:r>
        <w:rPr>
          <w:rFonts w:ascii="仿宋" w:eastAsia="仿宋" w:cs="仿宋" w:hint="eastAsia"/>
        </w:rPr>
        <w:t>发包人审批竣工付款申请单的期限：</w:t>
      </w:r>
      <w:r w:rsidRPr="005F7E1E">
        <w:rPr>
          <w:rFonts w:ascii="仿宋" w:eastAsia="仿宋" w:cs="仿宋" w:hint="eastAsia"/>
        </w:rPr>
        <w:t>根据财政部住建部《建设工程价款结算暂行办 法》及相关规定执行。</w:t>
      </w:r>
    </w:p>
    <w:p w14:paraId="06FFC574" w14:textId="77777777" w:rsidR="00E1098B" w:rsidRPr="005F7E1E" w:rsidRDefault="00E1098B" w:rsidP="005F7E1E">
      <w:pPr>
        <w:rPr>
          <w:rFonts w:ascii="仿宋" w:eastAsia="仿宋" w:cs="仿宋"/>
        </w:rPr>
      </w:pPr>
      <w:r>
        <w:rPr>
          <w:rFonts w:ascii="仿宋" w:eastAsia="仿宋" w:cs="仿宋" w:hint="eastAsia"/>
        </w:rPr>
        <w:lastRenderedPageBreak/>
        <w:t>发包人完成竣工付款的期限：</w:t>
      </w:r>
      <w:r w:rsidRPr="005F7E1E">
        <w:rPr>
          <w:rFonts w:ascii="仿宋" w:eastAsia="仿宋" w:cs="仿宋" w:hint="eastAsia"/>
        </w:rPr>
        <w:t>完成竣工结算审计并收到请款函及正规发票后30日内支付审定总金额中余下未支付部分。</w:t>
      </w:r>
    </w:p>
    <w:p w14:paraId="1D46A532" w14:textId="77777777" w:rsidR="00E1098B" w:rsidRPr="005F7E1E" w:rsidRDefault="00E1098B" w:rsidP="005F7E1E">
      <w:pPr>
        <w:rPr>
          <w:rFonts w:ascii="仿宋" w:eastAsia="仿宋" w:cs="仿宋"/>
        </w:rPr>
      </w:pPr>
      <w:r>
        <w:rPr>
          <w:rFonts w:ascii="仿宋" w:eastAsia="仿宋" w:cs="仿宋" w:hint="eastAsia"/>
        </w:rPr>
        <w:t>关于竣工付款证书异议部分复核的方式和程序：</w:t>
      </w:r>
      <w:r w:rsidRPr="005F7E1E">
        <w:rPr>
          <w:rFonts w:ascii="仿宋" w:eastAsia="仿宋" w:cs="仿宋" w:hint="eastAsia"/>
        </w:rPr>
        <w:t xml:space="preserve">  / </w:t>
      </w:r>
      <w:r>
        <w:rPr>
          <w:rFonts w:ascii="仿宋" w:eastAsia="仿宋" w:cs="仿宋" w:hint="eastAsia"/>
        </w:rPr>
        <w:t>。</w:t>
      </w:r>
    </w:p>
    <w:p w14:paraId="3A3C2F87" w14:textId="77777777" w:rsidR="00E1098B" w:rsidRPr="005F7E1E" w:rsidRDefault="00E1098B" w:rsidP="005F7E1E">
      <w:pPr>
        <w:rPr>
          <w:rFonts w:ascii="仿宋" w:eastAsia="仿宋" w:cs="仿宋"/>
        </w:rPr>
      </w:pPr>
    </w:p>
    <w:p w14:paraId="31F82902" w14:textId="77777777" w:rsidR="00E1098B" w:rsidRPr="005F7E1E" w:rsidRDefault="00E1098B" w:rsidP="005F7E1E">
      <w:pPr>
        <w:rPr>
          <w:rFonts w:ascii="仿宋" w:eastAsia="仿宋" w:cs="仿宋"/>
        </w:rPr>
      </w:pPr>
      <w:bookmarkStart w:id="636" w:name="_Toc351203647"/>
      <w:bookmarkStart w:id="637" w:name="_Toc267251483"/>
      <w:bookmarkStart w:id="638" w:name="_Toc267251484"/>
      <w:bookmarkStart w:id="639" w:name="_Toc267251482"/>
      <w:bookmarkStart w:id="640" w:name="_Toc267251485"/>
      <w:bookmarkStart w:id="641" w:name="_Toc267251486"/>
      <w:bookmarkStart w:id="642" w:name="_Toc267251489"/>
      <w:bookmarkStart w:id="643" w:name="_Toc267251488"/>
      <w:bookmarkStart w:id="644" w:name="_Toc267251490"/>
      <w:bookmarkStart w:id="645" w:name="_Toc267251497"/>
      <w:bookmarkStart w:id="646" w:name="_Toc267251491"/>
      <w:bookmarkStart w:id="647" w:name="_Toc267251498"/>
      <w:bookmarkStart w:id="648" w:name="_Toc267251496"/>
      <w:bookmarkStart w:id="649" w:name="_Toc267251494"/>
      <w:bookmarkStart w:id="650" w:name="_Toc267251493"/>
      <w:bookmarkStart w:id="651" w:name="_Toc267251503"/>
      <w:bookmarkStart w:id="652" w:name="_Toc267251501"/>
      <w:bookmarkStart w:id="653" w:name="_Toc267251495"/>
      <w:bookmarkStart w:id="654" w:name="_Toc267251502"/>
      <w:bookmarkStart w:id="655" w:name="_Toc267251492"/>
      <w:bookmarkStart w:id="656" w:name="_Toc267251499"/>
      <w:bookmarkStart w:id="657" w:name="_Toc267251504"/>
      <w:bookmarkStart w:id="658" w:name="_Toc267251506"/>
      <w:bookmarkStart w:id="659" w:name="_Toc267251507"/>
      <w:bookmarkStart w:id="660" w:name="_Toc267251508"/>
      <w:bookmarkStart w:id="661" w:name="_Toc267251510"/>
      <w:bookmarkStart w:id="662" w:name="_Toc267251511"/>
      <w:bookmarkStart w:id="663" w:name="_Toc267251515"/>
      <w:bookmarkStart w:id="664" w:name="_Toc267251514"/>
      <w:bookmarkStart w:id="665" w:name="_Toc267251509"/>
      <w:bookmarkStart w:id="666" w:name="_Toc267251513"/>
      <w:bookmarkEnd w:id="622"/>
      <w:bookmarkEnd w:id="623"/>
      <w:bookmarkEnd w:id="624"/>
      <w:bookmarkEnd w:id="625"/>
      <w:bookmarkEnd w:id="626"/>
      <w:bookmarkEnd w:id="627"/>
      <w:bookmarkEnd w:id="628"/>
      <w:bookmarkEnd w:id="634"/>
      <w:r>
        <w:rPr>
          <w:rFonts w:ascii="仿宋" w:eastAsia="仿宋" w:cs="仿宋" w:hint="eastAsia"/>
        </w:rPr>
        <w:t>14. 缺陷责任期与保修</w:t>
      </w:r>
      <w:bookmarkEnd w:id="636"/>
    </w:p>
    <w:p w14:paraId="1849F8D6" w14:textId="77777777" w:rsidR="00E1098B" w:rsidRPr="005F7E1E" w:rsidRDefault="00E1098B" w:rsidP="005F7E1E">
      <w:pPr>
        <w:rPr>
          <w:rFonts w:ascii="仿宋" w:eastAsia="仿宋" w:cs="仿宋"/>
        </w:rPr>
      </w:pPr>
      <w:r>
        <w:rPr>
          <w:rFonts w:ascii="仿宋" w:eastAsia="仿宋" w:cs="仿宋" w:hint="eastAsia"/>
        </w:rPr>
        <w:t>14.1 缺陷责任期</w:t>
      </w:r>
      <w:bookmarkEnd w:id="637"/>
    </w:p>
    <w:p w14:paraId="68DBEBAD" w14:textId="77777777" w:rsidR="00E1098B" w:rsidRPr="005F7E1E" w:rsidRDefault="00E1098B" w:rsidP="005F7E1E">
      <w:pPr>
        <w:rPr>
          <w:rFonts w:ascii="仿宋" w:eastAsia="仿宋" w:cs="仿宋"/>
        </w:rPr>
      </w:pPr>
      <w:r>
        <w:rPr>
          <w:rFonts w:ascii="仿宋" w:eastAsia="仿宋" w:cs="仿宋" w:hint="eastAsia"/>
        </w:rPr>
        <w:t>缺陷责任期的具体期限：</w:t>
      </w:r>
      <w:r w:rsidRPr="005F7E1E">
        <w:rPr>
          <w:rFonts w:ascii="仿宋" w:eastAsia="仿宋" w:cs="仿宋" w:hint="eastAsia"/>
        </w:rPr>
        <w:t>一年</w:t>
      </w:r>
      <w:r>
        <w:rPr>
          <w:rFonts w:ascii="仿宋" w:eastAsia="仿宋" w:cs="仿宋" w:hint="eastAsia"/>
        </w:rPr>
        <w:t>。</w:t>
      </w:r>
    </w:p>
    <w:p w14:paraId="57ED460E" w14:textId="77777777" w:rsidR="00E1098B" w:rsidRPr="005F7E1E" w:rsidRDefault="00E1098B" w:rsidP="005F7E1E">
      <w:pPr>
        <w:rPr>
          <w:rFonts w:ascii="仿宋" w:eastAsia="仿宋" w:cs="仿宋"/>
        </w:rPr>
      </w:pPr>
    </w:p>
    <w:p w14:paraId="44A56ABE" w14:textId="77777777" w:rsidR="00E1098B" w:rsidRPr="005F7E1E" w:rsidRDefault="00E1098B" w:rsidP="005F7E1E">
      <w:pPr>
        <w:rPr>
          <w:rFonts w:ascii="仿宋" w:eastAsia="仿宋" w:cs="仿宋"/>
        </w:rPr>
      </w:pPr>
      <w:r>
        <w:rPr>
          <w:rFonts w:ascii="仿宋" w:eastAsia="仿宋" w:cs="仿宋" w:hint="eastAsia"/>
        </w:rPr>
        <w:t>14.2 质量保证金</w:t>
      </w:r>
    </w:p>
    <w:p w14:paraId="18FCC4D5" w14:textId="77777777" w:rsidR="00E1098B" w:rsidRPr="005F7E1E" w:rsidRDefault="00E1098B" w:rsidP="005F7E1E">
      <w:pPr>
        <w:rPr>
          <w:rFonts w:ascii="仿宋" w:eastAsia="仿宋" w:cs="仿宋"/>
        </w:rPr>
      </w:pPr>
      <w:r>
        <w:rPr>
          <w:rFonts w:ascii="仿宋" w:eastAsia="仿宋" w:cs="仿宋" w:hint="eastAsia"/>
        </w:rPr>
        <w:t>14.2.1 承包人提供质量保证金的约定</w:t>
      </w:r>
    </w:p>
    <w:p w14:paraId="3417CFA2" w14:textId="77777777" w:rsidR="00E1098B" w:rsidRPr="005F7E1E" w:rsidRDefault="00E1098B" w:rsidP="005F7E1E">
      <w:pPr>
        <w:rPr>
          <w:rFonts w:ascii="仿宋" w:eastAsia="仿宋" w:cs="仿宋"/>
        </w:rPr>
      </w:pPr>
      <w:r>
        <w:rPr>
          <w:rFonts w:ascii="仿宋" w:eastAsia="仿宋" w:cs="仿宋" w:hint="eastAsia"/>
        </w:rPr>
        <w:t>质保期一年，工程竣工验收合格并全面移交后，履约保证金(成交金额的3%）转为质量保证金，无息退还余下履约保证金（成交金额的2%），质保期（壹年）届满且无质量问题的，甲方不计息予以退还。</w:t>
      </w:r>
    </w:p>
    <w:p w14:paraId="108552CB" w14:textId="77777777" w:rsidR="00E1098B" w:rsidRPr="005F7E1E" w:rsidRDefault="00E1098B" w:rsidP="005F7E1E">
      <w:pPr>
        <w:rPr>
          <w:rFonts w:ascii="仿宋" w:eastAsia="仿宋" w:cs="仿宋"/>
        </w:rPr>
      </w:pPr>
    </w:p>
    <w:bookmarkEnd w:id="638"/>
    <w:bookmarkEnd w:id="639"/>
    <w:p w14:paraId="65C60086" w14:textId="77777777" w:rsidR="00E1098B" w:rsidRPr="005F7E1E" w:rsidRDefault="00E1098B" w:rsidP="005F7E1E">
      <w:pPr>
        <w:rPr>
          <w:rFonts w:ascii="仿宋" w:eastAsia="仿宋" w:cs="仿宋"/>
        </w:rPr>
      </w:pPr>
      <w:r>
        <w:rPr>
          <w:rFonts w:ascii="仿宋" w:eastAsia="仿宋" w:cs="仿宋" w:hint="eastAsia"/>
        </w:rPr>
        <w:t>14.3 保修</w:t>
      </w:r>
    </w:p>
    <w:bookmarkEnd w:id="640"/>
    <w:p w14:paraId="780EF928" w14:textId="77777777" w:rsidR="00E1098B" w:rsidRPr="005F7E1E" w:rsidRDefault="00E1098B" w:rsidP="005F7E1E">
      <w:pPr>
        <w:rPr>
          <w:rFonts w:ascii="仿宋" w:eastAsia="仿宋" w:cs="仿宋"/>
        </w:rPr>
      </w:pPr>
      <w:r>
        <w:rPr>
          <w:rFonts w:ascii="仿宋" w:eastAsia="仿宋" w:cs="仿宋" w:hint="eastAsia"/>
        </w:rPr>
        <w:t>14.3.1 保修责任</w:t>
      </w:r>
    </w:p>
    <w:p w14:paraId="7179639F" w14:textId="77777777" w:rsidR="00E1098B" w:rsidRPr="005F7E1E" w:rsidRDefault="00E1098B" w:rsidP="005F7E1E">
      <w:pPr>
        <w:rPr>
          <w:rFonts w:ascii="仿宋" w:eastAsia="仿宋" w:cs="仿宋"/>
        </w:rPr>
      </w:pPr>
      <w:r>
        <w:rPr>
          <w:rFonts w:ascii="仿宋" w:eastAsia="仿宋" w:cs="仿宋" w:hint="eastAsia"/>
        </w:rPr>
        <w:t>工程保修期为：</w:t>
      </w:r>
      <w:r w:rsidRPr="005F7E1E">
        <w:rPr>
          <w:rFonts w:ascii="仿宋" w:eastAsia="仿宋" w:cs="仿宋" w:hint="eastAsia"/>
        </w:rPr>
        <w:t>按国家规定执行，详见《工程质量保修书》</w:t>
      </w:r>
      <w:r>
        <w:rPr>
          <w:rFonts w:ascii="仿宋" w:eastAsia="仿宋" w:cs="仿宋" w:hint="eastAsia"/>
        </w:rPr>
        <w:t>。</w:t>
      </w:r>
    </w:p>
    <w:p w14:paraId="58EFC0C6" w14:textId="77777777" w:rsidR="00E1098B" w:rsidRPr="005F7E1E" w:rsidRDefault="00E1098B" w:rsidP="005F7E1E">
      <w:pPr>
        <w:rPr>
          <w:rFonts w:ascii="仿宋" w:eastAsia="仿宋" w:cs="仿宋"/>
        </w:rPr>
      </w:pPr>
      <w:r>
        <w:rPr>
          <w:rFonts w:ascii="仿宋" w:eastAsia="仿宋" w:cs="仿宋" w:hint="eastAsia"/>
        </w:rPr>
        <w:t>14.3.2 修复通知</w:t>
      </w:r>
    </w:p>
    <w:p w14:paraId="00C34912" w14:textId="77777777" w:rsidR="00E1098B" w:rsidRPr="005F7E1E" w:rsidRDefault="00E1098B" w:rsidP="005F7E1E">
      <w:pPr>
        <w:rPr>
          <w:rFonts w:ascii="仿宋" w:eastAsia="仿宋" w:cs="仿宋"/>
        </w:rPr>
      </w:pPr>
      <w:r>
        <w:rPr>
          <w:rFonts w:ascii="仿宋" w:eastAsia="仿宋" w:cs="仿宋" w:hint="eastAsia"/>
        </w:rPr>
        <w:t>承包人收到保修通知并到达工程现场的合理时间：在质保期内，承包人在收到发包人的维修通知后，需在2小时内响应，24小时内到场维修，修复费用由承包人承担。</w:t>
      </w:r>
    </w:p>
    <w:p w14:paraId="5ED6E28C" w14:textId="77777777" w:rsidR="00E1098B" w:rsidRPr="005F7E1E" w:rsidRDefault="00E1098B" w:rsidP="005F7E1E">
      <w:pPr>
        <w:rPr>
          <w:rFonts w:ascii="仿宋" w:eastAsia="仿宋" w:cs="仿宋"/>
        </w:rPr>
      </w:pPr>
    </w:p>
    <w:p w14:paraId="74BDF8BD" w14:textId="77777777" w:rsidR="00E1098B" w:rsidRPr="005F7E1E" w:rsidRDefault="00E1098B" w:rsidP="005F7E1E">
      <w:pPr>
        <w:rPr>
          <w:rFonts w:ascii="仿宋" w:eastAsia="仿宋" w:cs="仿宋"/>
        </w:rPr>
      </w:pPr>
      <w:bookmarkStart w:id="667" w:name="_Toc351203648"/>
      <w:bookmarkStart w:id="668" w:name="_Toc280868717"/>
      <w:bookmarkStart w:id="669" w:name="_Toc280868718"/>
      <w:bookmarkEnd w:id="641"/>
      <w:bookmarkEnd w:id="642"/>
      <w:bookmarkEnd w:id="643"/>
      <w:bookmarkEnd w:id="644"/>
      <w:r>
        <w:rPr>
          <w:rFonts w:ascii="仿宋" w:eastAsia="仿宋" w:cs="仿宋" w:hint="eastAsia"/>
        </w:rPr>
        <w:t>15. 违约</w:t>
      </w:r>
      <w:bookmarkEnd w:id="667"/>
    </w:p>
    <w:p w14:paraId="36FC54D6" w14:textId="77777777" w:rsidR="00E1098B" w:rsidRPr="005F7E1E" w:rsidRDefault="00E1098B" w:rsidP="005F7E1E">
      <w:pPr>
        <w:rPr>
          <w:rFonts w:ascii="仿宋" w:eastAsia="仿宋" w:cs="仿宋"/>
        </w:rPr>
      </w:pPr>
      <w:r>
        <w:rPr>
          <w:rFonts w:ascii="仿宋" w:eastAsia="仿宋" w:cs="仿宋" w:hint="eastAsia"/>
        </w:rPr>
        <w:t>15.1 发包人违约</w:t>
      </w:r>
    </w:p>
    <w:p w14:paraId="094F580F" w14:textId="77777777" w:rsidR="00E1098B" w:rsidRPr="005F7E1E" w:rsidRDefault="00E1098B" w:rsidP="005F7E1E">
      <w:pPr>
        <w:rPr>
          <w:rFonts w:ascii="仿宋" w:eastAsia="仿宋" w:cs="仿宋"/>
        </w:rPr>
      </w:pPr>
      <w:r>
        <w:rPr>
          <w:rFonts w:ascii="仿宋" w:eastAsia="仿宋" w:cs="仿宋" w:hint="eastAsia"/>
        </w:rPr>
        <w:t>15.1.1发包人违约的情形</w:t>
      </w:r>
    </w:p>
    <w:p w14:paraId="43F1E169" w14:textId="77777777" w:rsidR="00E1098B" w:rsidRDefault="00E1098B" w:rsidP="005F7E1E">
      <w:pPr>
        <w:rPr>
          <w:rFonts w:ascii="仿宋" w:eastAsia="仿宋" w:cs="仿宋"/>
        </w:rPr>
      </w:pPr>
      <w:r>
        <w:rPr>
          <w:rFonts w:ascii="仿宋" w:eastAsia="仿宋" w:cs="仿宋" w:hint="eastAsia"/>
        </w:rPr>
        <w:t>发包人违约的其他情形：</w:t>
      </w:r>
      <w:r w:rsidRPr="005F7E1E">
        <w:rPr>
          <w:rFonts w:ascii="仿宋" w:eastAsia="仿宋" w:cs="仿宋" w:hint="eastAsia"/>
        </w:rPr>
        <w:t xml:space="preserve">   /   </w:t>
      </w:r>
      <w:r>
        <w:rPr>
          <w:rFonts w:ascii="仿宋" w:eastAsia="仿宋" w:cs="仿宋" w:hint="eastAsia"/>
        </w:rPr>
        <w:t>。</w:t>
      </w:r>
    </w:p>
    <w:p w14:paraId="31614832" w14:textId="77777777" w:rsidR="00E1098B" w:rsidRPr="005F7E1E" w:rsidRDefault="00E1098B" w:rsidP="005F7E1E">
      <w:pPr>
        <w:rPr>
          <w:rFonts w:ascii="仿宋" w:eastAsia="仿宋" w:cs="仿宋"/>
        </w:rPr>
      </w:pPr>
      <w:r>
        <w:rPr>
          <w:rFonts w:ascii="仿宋" w:eastAsia="仿宋" w:cs="仿宋" w:hint="eastAsia"/>
        </w:rPr>
        <w:t>15.1.2 发包人违约的责任</w:t>
      </w:r>
    </w:p>
    <w:p w14:paraId="7C1B71D7" w14:textId="77777777" w:rsidR="00E1098B" w:rsidRPr="005F7E1E" w:rsidRDefault="00E1098B" w:rsidP="005F7E1E">
      <w:pPr>
        <w:rPr>
          <w:rFonts w:ascii="仿宋" w:eastAsia="仿宋" w:cs="仿宋"/>
        </w:rPr>
      </w:pPr>
      <w:r>
        <w:rPr>
          <w:rFonts w:ascii="仿宋" w:eastAsia="仿宋" w:cs="仿宋" w:hint="eastAsia"/>
        </w:rPr>
        <w:t>发包人违约责任的承担方式和计算方法：</w:t>
      </w:r>
    </w:p>
    <w:p w14:paraId="43EB307A" w14:textId="77777777" w:rsidR="00E1098B" w:rsidRPr="005F7E1E" w:rsidRDefault="00E1098B" w:rsidP="005F7E1E">
      <w:pPr>
        <w:rPr>
          <w:rFonts w:ascii="仿宋" w:eastAsia="仿宋" w:cs="仿宋"/>
        </w:rPr>
      </w:pPr>
      <w:r>
        <w:rPr>
          <w:rFonts w:ascii="仿宋" w:eastAsia="仿宋" w:cs="仿宋" w:hint="eastAsia"/>
        </w:rPr>
        <w:t>因发包人原因未能在计划开工日期前7天内下达开工通知的违约责任：</w:t>
      </w:r>
      <w:r w:rsidRPr="005F7E1E">
        <w:rPr>
          <w:rFonts w:ascii="仿宋" w:eastAsia="仿宋" w:cs="仿宋" w:hint="eastAsia"/>
        </w:rPr>
        <w:t>无</w:t>
      </w:r>
      <w:r>
        <w:rPr>
          <w:rFonts w:ascii="仿宋" w:eastAsia="仿宋" w:cs="仿宋" w:hint="eastAsia"/>
        </w:rPr>
        <w:t>。</w:t>
      </w:r>
    </w:p>
    <w:p w14:paraId="30AF9D66" w14:textId="77777777" w:rsidR="00E1098B" w:rsidRPr="005F7E1E" w:rsidRDefault="00E1098B" w:rsidP="005F7E1E">
      <w:pPr>
        <w:rPr>
          <w:rFonts w:ascii="仿宋" w:eastAsia="仿宋" w:cs="仿宋"/>
        </w:rPr>
      </w:pPr>
      <w:r>
        <w:rPr>
          <w:rFonts w:ascii="仿宋" w:eastAsia="仿宋" w:cs="仿宋" w:hint="eastAsia"/>
        </w:rPr>
        <w:t>（2）因发包人原因未能按合同约定支付合同价款的违约责任：</w:t>
      </w:r>
      <w:r w:rsidRPr="005F7E1E">
        <w:rPr>
          <w:rFonts w:ascii="仿宋" w:eastAsia="仿宋" w:cs="仿宋" w:hint="eastAsia"/>
        </w:rPr>
        <w:t>无</w:t>
      </w:r>
      <w:r>
        <w:rPr>
          <w:rFonts w:ascii="仿宋" w:eastAsia="仿宋" w:cs="仿宋" w:hint="eastAsia"/>
        </w:rPr>
        <w:t>。</w:t>
      </w:r>
    </w:p>
    <w:p w14:paraId="5C362D2B" w14:textId="77777777" w:rsidR="00E1098B" w:rsidRPr="005F7E1E" w:rsidRDefault="00E1098B" w:rsidP="005F7E1E">
      <w:pPr>
        <w:rPr>
          <w:rFonts w:ascii="仿宋" w:eastAsia="仿宋" w:cs="仿宋"/>
        </w:rPr>
      </w:pPr>
      <w:r>
        <w:rPr>
          <w:rFonts w:ascii="仿宋" w:eastAsia="仿宋" w:cs="仿宋" w:hint="eastAsia"/>
        </w:rPr>
        <w:t>（3）发包人违反第9.1款〔变更的范围〕约定，自行实施被取消的工作或转由他人实施的违约责任：</w:t>
      </w:r>
      <w:r w:rsidRPr="005F7E1E">
        <w:rPr>
          <w:rFonts w:ascii="仿宋" w:eastAsia="仿宋" w:cs="仿宋" w:hint="eastAsia"/>
        </w:rPr>
        <w:t>按通用条款执行</w:t>
      </w:r>
      <w:r>
        <w:rPr>
          <w:rFonts w:ascii="仿宋" w:eastAsia="仿宋" w:cs="仿宋" w:hint="eastAsia"/>
        </w:rPr>
        <w:t>。</w:t>
      </w:r>
    </w:p>
    <w:p w14:paraId="256F9FAB" w14:textId="77777777" w:rsidR="00E1098B" w:rsidRPr="005F7E1E" w:rsidRDefault="00E1098B" w:rsidP="005F7E1E">
      <w:pPr>
        <w:rPr>
          <w:rFonts w:ascii="仿宋" w:eastAsia="仿宋" w:cs="仿宋"/>
        </w:rPr>
      </w:pPr>
      <w:r>
        <w:rPr>
          <w:rFonts w:ascii="仿宋" w:eastAsia="仿宋" w:cs="仿宋" w:hint="eastAsia"/>
        </w:rPr>
        <w:t>（4）发包人提供的材料、工程设备的规格、数量或质量不符合合同约定，或因发包人原因导致交货日期延误或交货地点变更等情况的违约责任：</w:t>
      </w:r>
      <w:r w:rsidRPr="005F7E1E">
        <w:rPr>
          <w:rFonts w:ascii="仿宋" w:eastAsia="仿宋" w:cs="仿宋" w:hint="eastAsia"/>
        </w:rPr>
        <w:t xml:space="preserve">   /   </w:t>
      </w:r>
      <w:r>
        <w:rPr>
          <w:rFonts w:ascii="仿宋" w:eastAsia="仿宋" w:cs="仿宋" w:hint="eastAsia"/>
        </w:rPr>
        <w:t>。</w:t>
      </w:r>
    </w:p>
    <w:p w14:paraId="464D1CD1" w14:textId="77777777" w:rsidR="00E1098B" w:rsidRPr="005F7E1E" w:rsidRDefault="00E1098B" w:rsidP="005F7E1E">
      <w:pPr>
        <w:rPr>
          <w:rFonts w:ascii="仿宋" w:eastAsia="仿宋" w:cs="仿宋"/>
        </w:rPr>
      </w:pPr>
      <w:r>
        <w:rPr>
          <w:rFonts w:ascii="仿宋" w:eastAsia="仿宋" w:cs="仿宋" w:hint="eastAsia"/>
        </w:rPr>
        <w:t>（5）因发包人违反合同约定造成暂停施工的违约责任：</w:t>
      </w:r>
      <w:r w:rsidRPr="005F7E1E">
        <w:rPr>
          <w:rFonts w:ascii="仿宋" w:eastAsia="仿宋" w:cs="仿宋" w:hint="eastAsia"/>
        </w:rPr>
        <w:t xml:space="preserve">无 </w:t>
      </w:r>
      <w:r>
        <w:rPr>
          <w:rFonts w:ascii="仿宋" w:eastAsia="仿宋" w:cs="仿宋" w:hint="eastAsia"/>
        </w:rPr>
        <w:t>。</w:t>
      </w:r>
    </w:p>
    <w:p w14:paraId="17575286" w14:textId="77777777" w:rsidR="00E1098B" w:rsidRPr="005F7E1E" w:rsidRDefault="00E1098B" w:rsidP="005F7E1E">
      <w:pPr>
        <w:rPr>
          <w:rFonts w:ascii="仿宋" w:eastAsia="仿宋" w:cs="仿宋"/>
        </w:rPr>
      </w:pPr>
      <w:r>
        <w:rPr>
          <w:rFonts w:ascii="仿宋" w:eastAsia="仿宋" w:cs="仿宋" w:hint="eastAsia"/>
        </w:rPr>
        <w:t>（6）发包人无正当理由没有在约定期限内发出复工指示，导致承包人无法复工的违约责任：</w:t>
      </w:r>
      <w:r w:rsidRPr="005F7E1E">
        <w:rPr>
          <w:rFonts w:ascii="仿宋" w:eastAsia="仿宋" w:cs="仿宋" w:hint="eastAsia"/>
        </w:rPr>
        <w:t>按通用条款执行</w:t>
      </w:r>
      <w:r>
        <w:rPr>
          <w:rFonts w:ascii="仿宋" w:eastAsia="仿宋" w:cs="仿宋" w:hint="eastAsia"/>
        </w:rPr>
        <w:t>。</w:t>
      </w:r>
    </w:p>
    <w:p w14:paraId="0C0594EE" w14:textId="77777777" w:rsidR="00E1098B" w:rsidRPr="005F7E1E" w:rsidRDefault="00E1098B" w:rsidP="005F7E1E">
      <w:pPr>
        <w:rPr>
          <w:rFonts w:ascii="仿宋" w:eastAsia="仿宋" w:cs="仿宋"/>
        </w:rPr>
      </w:pPr>
      <w:r>
        <w:rPr>
          <w:rFonts w:ascii="仿宋" w:eastAsia="仿宋" w:cs="仿宋" w:hint="eastAsia"/>
        </w:rPr>
        <w:t>（7）其他：</w:t>
      </w:r>
      <w:r w:rsidRPr="005F7E1E">
        <w:rPr>
          <w:rFonts w:ascii="仿宋" w:eastAsia="仿宋" w:cs="仿宋" w:hint="eastAsia"/>
        </w:rPr>
        <w:t xml:space="preserve">  / </w:t>
      </w:r>
      <w:r>
        <w:rPr>
          <w:rFonts w:ascii="仿宋" w:eastAsia="仿宋" w:cs="仿宋" w:hint="eastAsia"/>
        </w:rPr>
        <w:t>。</w:t>
      </w:r>
    </w:p>
    <w:p w14:paraId="4D2F356B" w14:textId="77777777" w:rsidR="00E1098B" w:rsidRPr="005F7E1E" w:rsidRDefault="00E1098B" w:rsidP="005F7E1E">
      <w:pPr>
        <w:rPr>
          <w:rFonts w:ascii="仿宋" w:eastAsia="仿宋" w:cs="仿宋"/>
        </w:rPr>
      </w:pPr>
      <w:r>
        <w:rPr>
          <w:rFonts w:ascii="仿宋" w:eastAsia="仿宋" w:cs="仿宋" w:hint="eastAsia"/>
        </w:rPr>
        <w:t>15.1.3 因发包人违约解除合同</w:t>
      </w:r>
    </w:p>
    <w:p w14:paraId="2721243D" w14:textId="77777777" w:rsidR="00E1098B" w:rsidRPr="005F7E1E" w:rsidRDefault="00E1098B" w:rsidP="005F7E1E">
      <w:pPr>
        <w:rPr>
          <w:rFonts w:ascii="仿宋" w:eastAsia="仿宋" w:cs="仿宋"/>
        </w:rPr>
      </w:pPr>
      <w:r>
        <w:rPr>
          <w:rFonts w:ascii="仿宋" w:eastAsia="仿宋" w:cs="仿宋" w:hint="eastAsia"/>
        </w:rPr>
        <w:t>承包人按15.1.1项〔发包人违约的情形〕约定暂停施工满</w:t>
      </w:r>
      <w:r w:rsidRPr="005F7E1E">
        <w:rPr>
          <w:rFonts w:ascii="仿宋" w:eastAsia="仿宋" w:cs="仿宋" w:hint="eastAsia"/>
        </w:rPr>
        <w:t>30</w:t>
      </w:r>
      <w:r>
        <w:rPr>
          <w:rFonts w:ascii="仿宋" w:eastAsia="仿宋" w:cs="仿宋" w:hint="eastAsia"/>
        </w:rPr>
        <w:t>天后发包人仍不纠正其违约行为并致使合同目的不能实现的，承包人有权解除合同。</w:t>
      </w:r>
    </w:p>
    <w:p w14:paraId="3D77EDE2" w14:textId="77777777" w:rsidR="00E1098B" w:rsidRPr="005F7E1E" w:rsidRDefault="00E1098B" w:rsidP="005F7E1E">
      <w:pPr>
        <w:rPr>
          <w:rFonts w:ascii="仿宋" w:eastAsia="仿宋" w:cs="仿宋"/>
        </w:rPr>
      </w:pPr>
      <w:r>
        <w:rPr>
          <w:rFonts w:ascii="仿宋" w:eastAsia="仿宋" w:cs="仿宋" w:hint="eastAsia"/>
        </w:rPr>
        <w:t>15.2 承包人违约</w:t>
      </w:r>
    </w:p>
    <w:p w14:paraId="3CEDDA02" w14:textId="77777777" w:rsidR="00E1098B" w:rsidRPr="005F7E1E" w:rsidRDefault="00E1098B" w:rsidP="005F7E1E">
      <w:pPr>
        <w:rPr>
          <w:rFonts w:ascii="仿宋" w:eastAsia="仿宋" w:cs="仿宋"/>
        </w:rPr>
      </w:pPr>
      <w:r>
        <w:rPr>
          <w:rFonts w:ascii="仿宋" w:eastAsia="仿宋" w:cs="仿宋" w:hint="eastAsia"/>
        </w:rPr>
        <w:t>15.2.1 承包人违约的情形</w:t>
      </w:r>
    </w:p>
    <w:p w14:paraId="0BD14F94" w14:textId="77777777" w:rsidR="00E1098B" w:rsidRPr="005F7E1E" w:rsidRDefault="00E1098B" w:rsidP="005F7E1E">
      <w:pPr>
        <w:rPr>
          <w:rFonts w:ascii="仿宋" w:eastAsia="仿宋" w:cs="仿宋"/>
        </w:rPr>
      </w:pPr>
      <w:r>
        <w:rPr>
          <w:rFonts w:ascii="仿宋" w:eastAsia="仿宋" w:cs="仿宋" w:hint="eastAsia"/>
        </w:rPr>
        <w:lastRenderedPageBreak/>
        <w:t>承包人违约的其他情形：</w:t>
      </w:r>
      <w:r w:rsidRPr="005F7E1E">
        <w:rPr>
          <w:rFonts w:ascii="仿宋" w:eastAsia="仿宋" w:cs="仿宋" w:hint="eastAsia"/>
        </w:rPr>
        <w:t>由发包人和监理人确认处理意见，包含不限于罚款、整改、 追究违约责任、解除合同等。</w:t>
      </w:r>
    </w:p>
    <w:p w14:paraId="77E693DD" w14:textId="77777777" w:rsidR="00E1098B" w:rsidRPr="005F7E1E" w:rsidRDefault="00E1098B" w:rsidP="005F7E1E">
      <w:pPr>
        <w:rPr>
          <w:rFonts w:ascii="仿宋" w:eastAsia="仿宋" w:cs="仿宋"/>
        </w:rPr>
      </w:pPr>
      <w:r>
        <w:rPr>
          <w:rFonts w:ascii="仿宋" w:eastAsia="仿宋" w:cs="仿宋" w:hint="eastAsia"/>
        </w:rPr>
        <w:t>15.2.2承包人违约的责任</w:t>
      </w:r>
    </w:p>
    <w:p w14:paraId="63C380D7" w14:textId="77777777" w:rsidR="00E1098B" w:rsidRPr="005F7E1E" w:rsidRDefault="00E1098B" w:rsidP="005F7E1E">
      <w:pPr>
        <w:rPr>
          <w:rFonts w:ascii="仿宋" w:eastAsia="仿宋" w:cs="仿宋"/>
        </w:rPr>
      </w:pPr>
      <w:r>
        <w:rPr>
          <w:rFonts w:ascii="仿宋" w:eastAsia="仿宋" w:cs="仿宋" w:hint="eastAsia"/>
        </w:rPr>
        <w:t>承包人违约责任的承担方式和计算方法：</w:t>
      </w:r>
      <w:r w:rsidRPr="005F7E1E">
        <w:rPr>
          <w:rFonts w:ascii="仿宋" w:eastAsia="仿宋" w:cs="仿宋" w:hint="eastAsia"/>
        </w:rPr>
        <w:t>按本合同约定执行</w:t>
      </w:r>
      <w:r>
        <w:rPr>
          <w:rFonts w:ascii="仿宋" w:eastAsia="仿宋" w:cs="仿宋" w:hint="eastAsia"/>
        </w:rPr>
        <w:t>。</w:t>
      </w:r>
    </w:p>
    <w:p w14:paraId="5E32A62C" w14:textId="77777777" w:rsidR="00E1098B" w:rsidRPr="005F7E1E" w:rsidRDefault="00E1098B" w:rsidP="005F7E1E">
      <w:pPr>
        <w:rPr>
          <w:rFonts w:ascii="仿宋" w:eastAsia="仿宋" w:cs="仿宋"/>
        </w:rPr>
      </w:pPr>
      <w:r>
        <w:rPr>
          <w:rFonts w:ascii="仿宋" w:eastAsia="仿宋" w:cs="仿宋" w:hint="eastAsia"/>
        </w:rPr>
        <w:t>15.2.3 因承包人违约解除合同</w:t>
      </w:r>
    </w:p>
    <w:p w14:paraId="581DDFAB" w14:textId="77777777" w:rsidR="00E1098B" w:rsidRPr="005F7E1E" w:rsidRDefault="00E1098B" w:rsidP="005F7E1E">
      <w:pPr>
        <w:rPr>
          <w:rFonts w:ascii="仿宋" w:eastAsia="仿宋" w:cs="仿宋"/>
        </w:rPr>
      </w:pPr>
      <w:r>
        <w:rPr>
          <w:rFonts w:ascii="仿宋" w:eastAsia="仿宋" w:cs="仿宋" w:hint="eastAsia"/>
        </w:rPr>
        <w:t>关于承包人违约解除合同的特别约定</w:t>
      </w:r>
      <w:r w:rsidRPr="005F7E1E">
        <w:rPr>
          <w:rFonts w:ascii="仿宋" w:eastAsia="仿宋" w:cs="仿宋" w:hint="eastAsia"/>
        </w:rPr>
        <w:t>：                    。</w:t>
      </w:r>
    </w:p>
    <w:p w14:paraId="0D1A7C5D" w14:textId="77777777" w:rsidR="00E1098B" w:rsidRPr="005F7E1E" w:rsidRDefault="00E1098B" w:rsidP="005F7E1E">
      <w:pPr>
        <w:rPr>
          <w:rFonts w:ascii="仿宋" w:eastAsia="仿宋" w:cs="仿宋"/>
        </w:rPr>
      </w:pPr>
      <w:r>
        <w:rPr>
          <w:rFonts w:ascii="仿宋" w:eastAsia="仿宋" w:cs="仿宋" w:hint="eastAsia"/>
        </w:rPr>
        <w:t>发包人继续使用承包人在施工现场的材料、设备、临时工程、承包人文件和由承包人或以其名义编制的其他文件的费用承担方式：</w:t>
      </w:r>
      <w:r w:rsidRPr="005F7E1E">
        <w:rPr>
          <w:rFonts w:ascii="仿宋" w:eastAsia="仿宋" w:cs="仿宋" w:hint="eastAsia"/>
        </w:rPr>
        <w:t>免费</w:t>
      </w:r>
      <w:r>
        <w:rPr>
          <w:rFonts w:ascii="仿宋" w:eastAsia="仿宋" w:cs="仿宋" w:hint="eastAsia"/>
        </w:rPr>
        <w:t>。</w:t>
      </w:r>
    </w:p>
    <w:p w14:paraId="4C21BC13" w14:textId="77777777" w:rsidR="00E1098B" w:rsidRPr="005F7E1E" w:rsidRDefault="00E1098B" w:rsidP="005F7E1E">
      <w:pPr>
        <w:rPr>
          <w:rFonts w:ascii="仿宋" w:eastAsia="仿宋" w:cs="仿宋"/>
        </w:rPr>
      </w:pPr>
      <w:bookmarkStart w:id="670" w:name="_Toc351203649"/>
      <w:r>
        <w:rPr>
          <w:rFonts w:ascii="仿宋" w:eastAsia="仿宋" w:cs="仿宋" w:hint="eastAsia"/>
        </w:rPr>
        <w:t>16. 不可抗力</w:t>
      </w:r>
      <w:bookmarkEnd w:id="668"/>
      <w:bookmarkEnd w:id="670"/>
    </w:p>
    <w:p w14:paraId="4538F8E6" w14:textId="77777777" w:rsidR="00E1098B" w:rsidRPr="005F7E1E" w:rsidRDefault="00E1098B" w:rsidP="005F7E1E">
      <w:pPr>
        <w:rPr>
          <w:rFonts w:ascii="仿宋" w:eastAsia="仿宋" w:cs="仿宋"/>
        </w:rPr>
      </w:pPr>
      <w:r>
        <w:rPr>
          <w:rFonts w:ascii="仿宋" w:eastAsia="仿宋" w:cs="仿宋" w:hint="eastAsia"/>
        </w:rPr>
        <w:t>16.1 不可抗力的确认</w:t>
      </w:r>
    </w:p>
    <w:p w14:paraId="35B15AC9" w14:textId="77777777" w:rsidR="00E1098B" w:rsidRPr="005F7E1E" w:rsidRDefault="00E1098B" w:rsidP="005F7E1E">
      <w:pPr>
        <w:rPr>
          <w:rFonts w:ascii="仿宋" w:eastAsia="仿宋" w:cs="仿宋"/>
        </w:rPr>
      </w:pPr>
      <w:r>
        <w:rPr>
          <w:rFonts w:ascii="仿宋" w:eastAsia="仿宋" w:cs="仿宋" w:hint="eastAsia"/>
        </w:rPr>
        <w:t>除通用合同条款约定的不可抗力事件之外，视为不可抗力的其他情形：</w:t>
      </w:r>
      <w:r w:rsidRPr="005F7E1E">
        <w:rPr>
          <w:rFonts w:ascii="仿宋" w:eastAsia="仿宋" w:cs="仿宋" w:hint="eastAsia"/>
        </w:rPr>
        <w:t xml:space="preserve"> / </w:t>
      </w:r>
      <w:r>
        <w:rPr>
          <w:rFonts w:ascii="仿宋" w:eastAsia="仿宋" w:cs="仿宋" w:hint="eastAsia"/>
        </w:rPr>
        <w:t xml:space="preserve"> 。</w:t>
      </w:r>
    </w:p>
    <w:p w14:paraId="6FF49294" w14:textId="77777777" w:rsidR="00E1098B" w:rsidRPr="005F7E1E" w:rsidRDefault="00E1098B" w:rsidP="005F7E1E">
      <w:pPr>
        <w:rPr>
          <w:rFonts w:ascii="仿宋" w:eastAsia="仿宋" w:cs="仿宋"/>
        </w:rPr>
      </w:pPr>
    </w:p>
    <w:p w14:paraId="14A83580" w14:textId="77777777" w:rsidR="00E1098B" w:rsidRPr="005F7E1E" w:rsidRDefault="00E1098B" w:rsidP="005F7E1E">
      <w:pPr>
        <w:rPr>
          <w:rFonts w:ascii="仿宋" w:eastAsia="仿宋" w:cs="仿宋"/>
        </w:rPr>
      </w:pPr>
      <w:r>
        <w:rPr>
          <w:rFonts w:ascii="仿宋" w:eastAsia="仿宋" w:cs="仿宋" w:hint="eastAsia"/>
        </w:rPr>
        <w:t>16.2 因不可抗力解除合同</w:t>
      </w:r>
    </w:p>
    <w:p w14:paraId="14191B30" w14:textId="77777777" w:rsidR="00E1098B" w:rsidRPr="005F7E1E" w:rsidRDefault="00E1098B" w:rsidP="005F7E1E">
      <w:pPr>
        <w:rPr>
          <w:rFonts w:ascii="仿宋" w:eastAsia="仿宋" w:cs="仿宋"/>
        </w:rPr>
      </w:pPr>
      <w:r>
        <w:rPr>
          <w:rFonts w:ascii="仿宋" w:eastAsia="仿宋" w:cs="仿宋" w:hint="eastAsia"/>
        </w:rPr>
        <w:t>合同解除后，发包人应在商定或确定发包人应支付款项后</w:t>
      </w:r>
      <w:r w:rsidRPr="005F7E1E">
        <w:rPr>
          <w:rFonts w:ascii="仿宋" w:eastAsia="仿宋" w:cs="仿宋" w:hint="eastAsia"/>
        </w:rPr>
        <w:t>30</w:t>
      </w:r>
      <w:r>
        <w:rPr>
          <w:rFonts w:ascii="仿宋" w:eastAsia="仿宋" w:cs="仿宋" w:hint="eastAsia"/>
        </w:rPr>
        <w:t>天内完成款项的支付。</w:t>
      </w:r>
    </w:p>
    <w:p w14:paraId="2234AFF2" w14:textId="77777777" w:rsidR="00E1098B" w:rsidRPr="005F7E1E" w:rsidRDefault="00E1098B" w:rsidP="005F7E1E">
      <w:pPr>
        <w:rPr>
          <w:rFonts w:ascii="仿宋" w:eastAsia="仿宋" w:cs="仿宋"/>
        </w:rPr>
      </w:pPr>
      <w:bookmarkStart w:id="671" w:name="_Toc351203650"/>
      <w:r>
        <w:rPr>
          <w:rFonts w:ascii="仿宋" w:eastAsia="仿宋" w:cs="仿宋" w:hint="eastAsia"/>
        </w:rPr>
        <w:t>17. 保险</w:t>
      </w:r>
      <w:bookmarkEnd w:id="671"/>
    </w:p>
    <w:bookmarkEnd w:id="669"/>
    <w:p w14:paraId="5A4E9088" w14:textId="77777777" w:rsidR="00E1098B" w:rsidRPr="005F7E1E" w:rsidRDefault="00E1098B" w:rsidP="005F7E1E">
      <w:pPr>
        <w:rPr>
          <w:rFonts w:ascii="仿宋" w:eastAsia="仿宋" w:cs="仿宋"/>
        </w:rPr>
      </w:pPr>
      <w:r>
        <w:rPr>
          <w:rFonts w:ascii="仿宋" w:eastAsia="仿宋" w:cs="仿宋" w:hint="eastAsia"/>
        </w:rPr>
        <w:t>17.1 工程保险</w:t>
      </w:r>
    </w:p>
    <w:p w14:paraId="130BA566" w14:textId="77777777" w:rsidR="00E1098B" w:rsidRPr="005F7E1E" w:rsidRDefault="00E1098B" w:rsidP="005F7E1E">
      <w:pPr>
        <w:rPr>
          <w:rFonts w:ascii="仿宋" w:eastAsia="仿宋" w:cs="仿宋"/>
        </w:rPr>
      </w:pPr>
      <w:r>
        <w:rPr>
          <w:rFonts w:ascii="仿宋" w:eastAsia="仿宋" w:cs="仿宋" w:hint="eastAsia"/>
        </w:rPr>
        <w:t>关于工程保险的特别约定：</w:t>
      </w:r>
      <w:r w:rsidRPr="005F7E1E">
        <w:rPr>
          <w:rFonts w:ascii="仿宋" w:eastAsia="仿宋" w:cs="仿宋" w:hint="eastAsia"/>
        </w:rPr>
        <w:t>承包人应投保建筑工程一切保险或安装工程一切保险并承担相关费用。</w:t>
      </w:r>
    </w:p>
    <w:p w14:paraId="40D4F46D" w14:textId="77777777" w:rsidR="00E1098B" w:rsidRPr="005F7E1E" w:rsidRDefault="00E1098B" w:rsidP="005F7E1E">
      <w:pPr>
        <w:rPr>
          <w:rFonts w:ascii="仿宋" w:eastAsia="仿宋" w:cs="仿宋"/>
        </w:rPr>
      </w:pPr>
      <w:r>
        <w:rPr>
          <w:rFonts w:ascii="仿宋" w:eastAsia="仿宋" w:cs="仿宋" w:hint="eastAsia"/>
        </w:rPr>
        <w:t>17.2 其他保险</w:t>
      </w:r>
    </w:p>
    <w:p w14:paraId="44B1C02E" w14:textId="77777777" w:rsidR="00E1098B" w:rsidRPr="005F7E1E" w:rsidRDefault="00E1098B" w:rsidP="005F7E1E">
      <w:pPr>
        <w:rPr>
          <w:rFonts w:ascii="仿宋" w:eastAsia="仿宋" w:cs="仿宋"/>
        </w:rPr>
      </w:pPr>
      <w:r>
        <w:rPr>
          <w:rFonts w:ascii="仿宋" w:eastAsia="仿宋" w:cs="仿宋" w:hint="eastAsia"/>
        </w:rPr>
        <w:t>关于其他保险的约定：</w:t>
      </w:r>
      <w:r w:rsidRPr="005F7E1E">
        <w:rPr>
          <w:rFonts w:ascii="仿宋" w:eastAsia="仿宋" w:cs="仿宋" w:hint="eastAsia"/>
        </w:rPr>
        <w:t>由人员所属单位购买</w:t>
      </w:r>
      <w:r>
        <w:rPr>
          <w:rFonts w:ascii="仿宋" w:eastAsia="仿宋" w:cs="仿宋" w:hint="eastAsia"/>
        </w:rPr>
        <w:t>。</w:t>
      </w:r>
    </w:p>
    <w:p w14:paraId="72268298" w14:textId="77777777" w:rsidR="00E1098B" w:rsidRPr="005F7E1E" w:rsidRDefault="00E1098B" w:rsidP="005F7E1E">
      <w:pPr>
        <w:rPr>
          <w:rFonts w:ascii="仿宋" w:eastAsia="仿宋" w:cs="仿宋"/>
        </w:rPr>
      </w:pPr>
      <w:r>
        <w:rPr>
          <w:rFonts w:ascii="仿宋" w:eastAsia="仿宋" w:cs="仿宋" w:hint="eastAsia"/>
        </w:rPr>
        <w:t>承包人是否应为其施工设备等办理财产保险：</w:t>
      </w:r>
      <w:r w:rsidRPr="005F7E1E">
        <w:rPr>
          <w:rFonts w:ascii="仿宋" w:eastAsia="仿宋" w:cs="仿宋" w:hint="eastAsia"/>
        </w:rPr>
        <w:t xml:space="preserve">  </w:t>
      </w:r>
      <w:r>
        <w:rPr>
          <w:rFonts w:ascii="仿宋" w:eastAsia="仿宋" w:cs="仿宋" w:hint="eastAsia"/>
        </w:rPr>
        <w:t>。</w:t>
      </w:r>
    </w:p>
    <w:p w14:paraId="4A6CF1E9" w14:textId="77777777" w:rsidR="00E1098B" w:rsidRPr="005F7E1E" w:rsidRDefault="00E1098B" w:rsidP="005F7E1E">
      <w:pPr>
        <w:rPr>
          <w:rFonts w:ascii="仿宋" w:eastAsia="仿宋" w:cs="仿宋"/>
        </w:rPr>
      </w:pPr>
    </w:p>
    <w:p w14:paraId="508958AD" w14:textId="77777777" w:rsidR="00E1098B" w:rsidRPr="005F7E1E" w:rsidRDefault="00E1098B" w:rsidP="005F7E1E">
      <w:pPr>
        <w:rPr>
          <w:rFonts w:ascii="仿宋" w:eastAsia="仿宋" w:cs="仿宋"/>
        </w:rPr>
      </w:pPr>
      <w:r>
        <w:rPr>
          <w:rFonts w:ascii="仿宋" w:eastAsia="仿宋" w:cs="仿宋" w:hint="eastAsia"/>
        </w:rPr>
        <w:t>17.3 通知义务</w:t>
      </w:r>
    </w:p>
    <w:p w14:paraId="401BC74E" w14:textId="77777777" w:rsidR="00E1098B" w:rsidRPr="005F7E1E" w:rsidRDefault="00E1098B" w:rsidP="005F7E1E">
      <w:pPr>
        <w:rPr>
          <w:rFonts w:ascii="仿宋" w:eastAsia="仿宋" w:cs="仿宋"/>
        </w:rPr>
      </w:pPr>
      <w:r>
        <w:rPr>
          <w:rFonts w:ascii="仿宋" w:eastAsia="仿宋" w:cs="仿宋" w:hint="eastAsia"/>
        </w:rPr>
        <w:t>关于变更保险合同时的通知义务的约定：</w:t>
      </w:r>
      <w:r w:rsidRPr="005F7E1E">
        <w:rPr>
          <w:rFonts w:ascii="仿宋" w:eastAsia="仿宋" w:cs="仿宋" w:hint="eastAsia"/>
        </w:rPr>
        <w:t xml:space="preserve">  </w:t>
      </w:r>
      <w:r>
        <w:rPr>
          <w:rFonts w:ascii="仿宋" w:eastAsia="仿宋" w:cs="仿宋" w:hint="eastAsia"/>
        </w:rPr>
        <w:t>。</w:t>
      </w:r>
    </w:p>
    <w:p w14:paraId="04B9C8BE" w14:textId="77777777" w:rsidR="00E1098B" w:rsidRPr="005F7E1E" w:rsidRDefault="00E1098B" w:rsidP="005F7E1E">
      <w:pPr>
        <w:rPr>
          <w:rFonts w:ascii="仿宋" w:eastAsia="仿宋" w:cs="仿宋"/>
        </w:rPr>
      </w:pPr>
    </w:p>
    <w:p w14:paraId="6656C67C" w14:textId="77777777" w:rsidR="00E1098B" w:rsidRPr="005F7E1E" w:rsidRDefault="00E1098B" w:rsidP="005F7E1E">
      <w:pPr>
        <w:rPr>
          <w:rFonts w:ascii="仿宋" w:eastAsia="仿宋" w:cs="仿宋"/>
        </w:rPr>
      </w:pPr>
      <w:bookmarkStart w:id="672" w:name="_Toc351203651"/>
      <w:bookmarkEnd w:id="645"/>
      <w:bookmarkEnd w:id="646"/>
      <w:bookmarkEnd w:id="647"/>
      <w:bookmarkEnd w:id="648"/>
      <w:bookmarkEnd w:id="649"/>
      <w:bookmarkEnd w:id="650"/>
      <w:bookmarkEnd w:id="651"/>
      <w:bookmarkEnd w:id="652"/>
      <w:bookmarkEnd w:id="653"/>
      <w:bookmarkEnd w:id="654"/>
      <w:bookmarkEnd w:id="655"/>
      <w:bookmarkEnd w:id="656"/>
      <w:r>
        <w:rPr>
          <w:rFonts w:ascii="仿宋" w:eastAsia="仿宋" w:cs="仿宋" w:hint="eastAsia"/>
        </w:rPr>
        <w:t>18. 争议解决</w:t>
      </w:r>
      <w:bookmarkEnd w:id="672"/>
    </w:p>
    <w:bookmarkEnd w:id="657"/>
    <w:bookmarkEnd w:id="658"/>
    <w:p w14:paraId="2A097C5C" w14:textId="77777777" w:rsidR="00E1098B" w:rsidRPr="005F7E1E" w:rsidRDefault="00E1098B" w:rsidP="005F7E1E">
      <w:pPr>
        <w:rPr>
          <w:rFonts w:ascii="仿宋" w:eastAsia="仿宋" w:cs="仿宋"/>
        </w:rPr>
      </w:pPr>
      <w:r>
        <w:rPr>
          <w:rFonts w:ascii="仿宋" w:eastAsia="仿宋" w:cs="仿宋" w:hint="eastAsia"/>
        </w:rPr>
        <w:t>19.1 争</w:t>
      </w:r>
      <w:bookmarkEnd w:id="659"/>
      <w:r>
        <w:rPr>
          <w:rFonts w:ascii="仿宋" w:eastAsia="仿宋" w:cs="仿宋" w:hint="eastAsia"/>
        </w:rPr>
        <w:t>议评审</w:t>
      </w:r>
    </w:p>
    <w:p w14:paraId="48F48BD2" w14:textId="77777777" w:rsidR="00E1098B" w:rsidRPr="005F7E1E" w:rsidRDefault="00E1098B" w:rsidP="005F7E1E">
      <w:pPr>
        <w:rPr>
          <w:rFonts w:ascii="仿宋" w:eastAsia="仿宋" w:cs="仿宋"/>
        </w:rPr>
      </w:pPr>
      <w:r>
        <w:rPr>
          <w:rFonts w:ascii="仿宋" w:eastAsia="仿宋" w:cs="仿宋" w:hint="eastAsia"/>
        </w:rPr>
        <w:t>合同当事人是否同意将工程争议提交争议评审小组决定：</w:t>
      </w:r>
      <w:r w:rsidRPr="005F7E1E">
        <w:rPr>
          <w:rFonts w:ascii="仿宋" w:eastAsia="仿宋" w:cs="仿宋" w:hint="eastAsia"/>
        </w:rPr>
        <w:t>否</w:t>
      </w:r>
      <w:r>
        <w:rPr>
          <w:rFonts w:ascii="仿宋" w:eastAsia="仿宋" w:cs="仿宋" w:hint="eastAsia"/>
        </w:rPr>
        <w:t>。</w:t>
      </w:r>
    </w:p>
    <w:p w14:paraId="68A4CC2E" w14:textId="77777777" w:rsidR="00E1098B" w:rsidRPr="005F7E1E" w:rsidRDefault="00E1098B" w:rsidP="005F7E1E">
      <w:pPr>
        <w:rPr>
          <w:rFonts w:ascii="仿宋" w:eastAsia="仿宋" w:cs="仿宋"/>
        </w:rPr>
      </w:pPr>
      <w:r>
        <w:rPr>
          <w:rFonts w:ascii="仿宋" w:eastAsia="仿宋" w:cs="仿宋" w:hint="eastAsia"/>
        </w:rPr>
        <w:t>19.1.1 争议评审小组的确定</w:t>
      </w:r>
    </w:p>
    <w:p w14:paraId="1539F933" w14:textId="77777777" w:rsidR="00E1098B" w:rsidRPr="005F7E1E" w:rsidRDefault="00E1098B" w:rsidP="005F7E1E">
      <w:pPr>
        <w:rPr>
          <w:rFonts w:ascii="仿宋" w:eastAsia="仿宋" w:cs="仿宋"/>
        </w:rPr>
      </w:pPr>
      <w:r>
        <w:rPr>
          <w:rFonts w:ascii="仿宋" w:eastAsia="仿宋" w:cs="仿宋" w:hint="eastAsia"/>
        </w:rPr>
        <w:t>争议评审小组成员的确定：</w:t>
      </w:r>
      <w:r w:rsidRPr="005F7E1E">
        <w:rPr>
          <w:rFonts w:ascii="仿宋" w:eastAsia="仿宋" w:cs="仿宋" w:hint="eastAsia"/>
        </w:rPr>
        <w:t xml:space="preserve"> /  </w:t>
      </w:r>
      <w:r>
        <w:rPr>
          <w:rFonts w:ascii="仿宋" w:eastAsia="仿宋" w:cs="仿宋" w:hint="eastAsia"/>
        </w:rPr>
        <w:t>。</w:t>
      </w:r>
    </w:p>
    <w:p w14:paraId="6C19CFFF" w14:textId="77777777" w:rsidR="00E1098B" w:rsidRPr="005F7E1E" w:rsidRDefault="00E1098B" w:rsidP="005F7E1E">
      <w:pPr>
        <w:rPr>
          <w:rFonts w:ascii="仿宋" w:eastAsia="仿宋" w:cs="仿宋"/>
        </w:rPr>
      </w:pPr>
      <w:r>
        <w:rPr>
          <w:rFonts w:ascii="仿宋" w:eastAsia="仿宋" w:cs="仿宋" w:hint="eastAsia"/>
        </w:rPr>
        <w:t>选定争议评审员的期限：</w:t>
      </w:r>
      <w:r w:rsidRPr="005F7E1E">
        <w:rPr>
          <w:rFonts w:ascii="仿宋" w:eastAsia="仿宋" w:cs="仿宋" w:hint="eastAsia"/>
        </w:rPr>
        <w:t xml:space="preserve"> /  </w:t>
      </w:r>
      <w:r>
        <w:rPr>
          <w:rFonts w:ascii="仿宋" w:eastAsia="仿宋" w:cs="仿宋" w:hint="eastAsia"/>
        </w:rPr>
        <w:t>。</w:t>
      </w:r>
    </w:p>
    <w:p w14:paraId="354D6BDD" w14:textId="77777777" w:rsidR="00E1098B" w:rsidRPr="005F7E1E" w:rsidRDefault="00E1098B" w:rsidP="005F7E1E">
      <w:pPr>
        <w:rPr>
          <w:rFonts w:ascii="仿宋" w:eastAsia="仿宋" w:cs="仿宋"/>
        </w:rPr>
      </w:pPr>
      <w:r>
        <w:rPr>
          <w:rFonts w:ascii="仿宋" w:eastAsia="仿宋" w:cs="仿宋" w:hint="eastAsia"/>
        </w:rPr>
        <w:t>争议评审小组成员的报酬承担方式：</w:t>
      </w:r>
      <w:r w:rsidRPr="005F7E1E">
        <w:rPr>
          <w:rFonts w:ascii="仿宋" w:eastAsia="仿宋" w:cs="仿宋" w:hint="eastAsia"/>
        </w:rPr>
        <w:t xml:space="preserve"> /  </w:t>
      </w:r>
      <w:r>
        <w:rPr>
          <w:rFonts w:ascii="仿宋" w:eastAsia="仿宋" w:cs="仿宋" w:hint="eastAsia"/>
        </w:rPr>
        <w:t>。</w:t>
      </w:r>
    </w:p>
    <w:p w14:paraId="762FCB6F" w14:textId="77777777" w:rsidR="00E1098B" w:rsidRPr="005F7E1E" w:rsidRDefault="00E1098B" w:rsidP="005F7E1E">
      <w:pPr>
        <w:rPr>
          <w:rFonts w:ascii="仿宋" w:eastAsia="仿宋" w:cs="仿宋"/>
        </w:rPr>
      </w:pPr>
      <w:r>
        <w:rPr>
          <w:rFonts w:ascii="仿宋" w:eastAsia="仿宋" w:cs="仿宋" w:hint="eastAsia"/>
        </w:rPr>
        <w:t>其他事项的约定：</w:t>
      </w:r>
      <w:r w:rsidRPr="005F7E1E">
        <w:rPr>
          <w:rFonts w:ascii="仿宋" w:eastAsia="仿宋" w:cs="仿宋" w:hint="eastAsia"/>
        </w:rPr>
        <w:t xml:space="preserve"> /  </w:t>
      </w:r>
      <w:r>
        <w:rPr>
          <w:rFonts w:ascii="仿宋" w:eastAsia="仿宋" w:cs="仿宋" w:hint="eastAsia"/>
        </w:rPr>
        <w:t>。</w:t>
      </w:r>
    </w:p>
    <w:p w14:paraId="229C4C79" w14:textId="77777777" w:rsidR="00E1098B" w:rsidRPr="005F7E1E" w:rsidRDefault="00E1098B" w:rsidP="005F7E1E">
      <w:pPr>
        <w:rPr>
          <w:rFonts w:ascii="仿宋" w:eastAsia="仿宋" w:cs="仿宋"/>
        </w:rPr>
      </w:pPr>
      <w:r>
        <w:rPr>
          <w:rFonts w:ascii="仿宋" w:eastAsia="仿宋" w:cs="仿宋" w:hint="eastAsia"/>
        </w:rPr>
        <w:t>19.1.2 争议评审小组的决定</w:t>
      </w:r>
    </w:p>
    <w:p w14:paraId="612E8E34" w14:textId="77777777" w:rsidR="00E1098B" w:rsidRPr="005F7E1E" w:rsidRDefault="00E1098B" w:rsidP="005F7E1E">
      <w:pPr>
        <w:rPr>
          <w:rFonts w:ascii="仿宋" w:eastAsia="仿宋" w:cs="仿宋"/>
        </w:rPr>
      </w:pPr>
      <w:r>
        <w:rPr>
          <w:rFonts w:ascii="仿宋" w:eastAsia="仿宋" w:cs="仿宋" w:hint="eastAsia"/>
        </w:rPr>
        <w:t>合同当事人关于本项的约定：</w:t>
      </w:r>
      <w:r w:rsidRPr="005F7E1E">
        <w:rPr>
          <w:rFonts w:ascii="仿宋" w:eastAsia="仿宋" w:cs="仿宋" w:hint="eastAsia"/>
        </w:rPr>
        <w:t xml:space="preserve"> /  </w:t>
      </w:r>
      <w:r>
        <w:rPr>
          <w:rFonts w:ascii="仿宋" w:eastAsia="仿宋" w:cs="仿宋" w:hint="eastAsia"/>
        </w:rPr>
        <w:t>。</w:t>
      </w:r>
    </w:p>
    <w:p w14:paraId="52124F56" w14:textId="77777777" w:rsidR="00E1098B" w:rsidRPr="005F7E1E" w:rsidRDefault="00E1098B" w:rsidP="005F7E1E">
      <w:pPr>
        <w:rPr>
          <w:rFonts w:ascii="仿宋" w:eastAsia="仿宋" w:cs="仿宋"/>
        </w:rPr>
      </w:pPr>
    </w:p>
    <w:p w14:paraId="237A660B" w14:textId="77777777" w:rsidR="00E1098B" w:rsidRPr="005F7E1E" w:rsidRDefault="00E1098B" w:rsidP="005F7E1E">
      <w:pPr>
        <w:rPr>
          <w:rFonts w:ascii="仿宋" w:eastAsia="仿宋" w:cs="仿宋"/>
        </w:rPr>
      </w:pPr>
      <w:r>
        <w:rPr>
          <w:rFonts w:ascii="仿宋" w:eastAsia="仿宋" w:cs="仿宋" w:hint="eastAsia"/>
        </w:rPr>
        <w:t>19.2 仲裁或诉讼</w:t>
      </w:r>
      <w:bookmarkEnd w:id="660"/>
    </w:p>
    <w:p w14:paraId="29A978A2" w14:textId="77777777" w:rsidR="00E1098B" w:rsidRPr="005F7E1E" w:rsidRDefault="00E1098B" w:rsidP="005F7E1E">
      <w:pPr>
        <w:rPr>
          <w:rFonts w:ascii="仿宋" w:eastAsia="仿宋" w:cs="仿宋"/>
        </w:rPr>
      </w:pPr>
      <w:r>
        <w:rPr>
          <w:rFonts w:ascii="仿宋" w:eastAsia="仿宋" w:cs="仿宋" w:hint="eastAsia"/>
        </w:rPr>
        <w:t>因合同及合同有关事项发生的争议，按下列第（2）种方式解决：</w:t>
      </w:r>
    </w:p>
    <w:p w14:paraId="6585A103" w14:textId="77777777" w:rsidR="00E1098B" w:rsidRPr="005F7E1E" w:rsidRDefault="00E1098B" w:rsidP="005F7E1E">
      <w:pPr>
        <w:rPr>
          <w:rFonts w:ascii="仿宋" w:eastAsia="仿宋" w:cs="仿宋"/>
        </w:rPr>
      </w:pPr>
      <w:r>
        <w:rPr>
          <w:rFonts w:ascii="仿宋" w:eastAsia="仿宋" w:cs="仿宋" w:hint="eastAsia"/>
        </w:rPr>
        <w:t>（1）向仲裁委员会申请仲裁；</w:t>
      </w:r>
    </w:p>
    <w:p w14:paraId="527ED8D7" w14:textId="77777777" w:rsidR="00E1098B" w:rsidRDefault="00E1098B" w:rsidP="005F7E1E">
      <w:pPr>
        <w:rPr>
          <w:rFonts w:ascii="仿宋" w:eastAsia="仿宋" w:cs="仿宋"/>
        </w:rPr>
      </w:pPr>
      <w:r>
        <w:rPr>
          <w:rFonts w:ascii="仿宋" w:eastAsia="仿宋" w:cs="仿宋" w:hint="eastAsia"/>
        </w:rPr>
        <w:t>（2）向</w:t>
      </w:r>
      <w:r w:rsidRPr="005F7E1E">
        <w:rPr>
          <w:rFonts w:ascii="仿宋" w:eastAsia="仿宋" w:cs="仿宋" w:hint="eastAsia"/>
        </w:rPr>
        <w:t>工程所在地</w:t>
      </w:r>
      <w:r>
        <w:rPr>
          <w:rFonts w:ascii="仿宋" w:eastAsia="仿宋" w:cs="仿宋" w:hint="eastAsia"/>
        </w:rPr>
        <w:t>有管辖权的人民法院起诉。</w:t>
      </w:r>
      <w:bookmarkEnd w:id="661"/>
      <w:bookmarkEnd w:id="662"/>
      <w:bookmarkEnd w:id="663"/>
      <w:bookmarkEnd w:id="664"/>
      <w:bookmarkEnd w:id="665"/>
      <w:bookmarkEnd w:id="666"/>
    </w:p>
    <w:p w14:paraId="67518765" w14:textId="77777777" w:rsidR="00E1098B" w:rsidRPr="005F7E1E" w:rsidRDefault="00E1098B" w:rsidP="005F7E1E">
      <w:pPr>
        <w:rPr>
          <w:rFonts w:ascii="仿宋" w:eastAsia="仿宋" w:cs="仿宋"/>
        </w:rPr>
      </w:pPr>
      <w:r w:rsidRPr="005F7E1E">
        <w:rPr>
          <w:rFonts w:ascii="仿宋" w:eastAsia="仿宋" w:cs="仿宋" w:hint="eastAsia"/>
        </w:rPr>
        <w:t>20.</w:t>
      </w:r>
      <w:r w:rsidRPr="005F7E1E">
        <w:rPr>
          <w:rFonts w:ascii="仿宋" w:eastAsia="仿宋" w:cs="仿宋"/>
        </w:rPr>
        <w:t>补充条款</w:t>
      </w:r>
    </w:p>
    <w:p w14:paraId="3DC41EFC" w14:textId="77777777" w:rsidR="00E1098B" w:rsidRPr="005F7E1E" w:rsidRDefault="00E1098B" w:rsidP="005F7E1E">
      <w:pPr>
        <w:rPr>
          <w:rFonts w:ascii="仿宋" w:eastAsia="仿宋" w:cs="仿宋"/>
        </w:rPr>
      </w:pPr>
      <w:r w:rsidRPr="005F7E1E">
        <w:rPr>
          <w:rFonts w:ascii="仿宋" w:eastAsia="仿宋" w:cs="仿宋"/>
        </w:rPr>
        <w:t>发包人按合同约定按时支付工程款项，承包人应书面承诺不得拖欠施工人员及民工工资，若发生承包人拖欠施工人员、民工工资，发包人有权将工程进度款或承</w:t>
      </w:r>
      <w:r w:rsidRPr="005F7E1E">
        <w:rPr>
          <w:rFonts w:ascii="仿宋" w:eastAsia="仿宋" w:cs="仿宋"/>
        </w:rPr>
        <w:lastRenderedPageBreak/>
        <w:t>包人的履约保证金直接用于发放承包人拖欠的工资，且承包人应按拖欠工资的两倍向发包人支付违约金，并承担一切法律责任。</w:t>
      </w:r>
    </w:p>
    <w:p w14:paraId="27E5759A" w14:textId="77777777" w:rsidR="00E1098B" w:rsidRPr="005F7E1E" w:rsidRDefault="00E1098B" w:rsidP="005F7E1E">
      <w:pPr>
        <w:rPr>
          <w:rFonts w:ascii="仿宋" w:eastAsia="仿宋" w:cs="仿宋"/>
        </w:rPr>
      </w:pPr>
      <w:r w:rsidRPr="005F7E1E">
        <w:rPr>
          <w:rFonts w:ascii="仿宋" w:eastAsia="仿宋" w:cs="仿宋"/>
        </w:rPr>
        <w:t>承包人</w:t>
      </w:r>
      <w:r w:rsidRPr="005F7E1E">
        <w:rPr>
          <w:rFonts w:ascii="仿宋" w:eastAsia="仿宋" w:cs="仿宋" w:hint="eastAsia"/>
        </w:rPr>
        <w:t>承建本项目过程中发生</w:t>
      </w:r>
      <w:r w:rsidRPr="005F7E1E">
        <w:rPr>
          <w:rFonts w:ascii="仿宋" w:eastAsia="仿宋" w:cs="仿宋"/>
        </w:rPr>
        <w:t>的任何劳资纠纷均由承包人自行解决，因承包人劳资纠纷影响发包人工程进度及项目名誉的（如发生民工在施工现场闹事、静坐或围攻发包人办公地点、干扰发包人正常办公等情况），除赔偿发包人全部损失外，承包人按10万元/次的标准向发包人支付违约金。同时，发包人有权解除本合同。</w:t>
      </w:r>
    </w:p>
    <w:p w14:paraId="28DD566F" w14:textId="77777777" w:rsidR="00E1098B" w:rsidRPr="005F7E1E" w:rsidRDefault="00E1098B" w:rsidP="005F7E1E">
      <w:pPr>
        <w:rPr>
          <w:rFonts w:ascii="仿宋" w:eastAsia="仿宋" w:cs="仿宋"/>
        </w:rPr>
      </w:pPr>
      <w:r w:rsidRPr="005F7E1E">
        <w:rPr>
          <w:rFonts w:ascii="仿宋" w:eastAsia="仿宋" w:cs="仿宋" w:hint="eastAsia"/>
        </w:rPr>
        <w:t>承包人在施工过程中，因承包人自身原因发生的安全责任事故，由承包人自行承担全部责任。</w:t>
      </w:r>
    </w:p>
    <w:p w14:paraId="4E49B0B9" w14:textId="77777777" w:rsidR="00E1098B" w:rsidRPr="005F7E1E" w:rsidRDefault="00E1098B" w:rsidP="005F7E1E">
      <w:pPr>
        <w:rPr>
          <w:rFonts w:ascii="仿宋" w:eastAsia="仿宋" w:cs="仿宋"/>
        </w:rPr>
      </w:pPr>
      <w:r w:rsidRPr="005F7E1E">
        <w:rPr>
          <w:rFonts w:ascii="仿宋" w:eastAsia="仿宋" w:cs="仿宋" w:hint="eastAsia"/>
        </w:rPr>
        <w:br w:type="page"/>
      </w:r>
    </w:p>
    <w:p w14:paraId="7C0D7F39" w14:textId="77777777" w:rsidR="00E1098B" w:rsidRPr="005F7E1E" w:rsidRDefault="00E1098B" w:rsidP="005F7E1E">
      <w:pPr>
        <w:rPr>
          <w:rFonts w:ascii="仿宋" w:eastAsia="仿宋" w:cs="仿宋"/>
        </w:rPr>
      </w:pPr>
      <w:r>
        <w:rPr>
          <w:rFonts w:ascii="仿宋" w:eastAsia="仿宋" w:cs="仿宋" w:hint="eastAsia"/>
        </w:rPr>
        <w:lastRenderedPageBreak/>
        <w:t>第四节合同附件格式</w:t>
      </w:r>
    </w:p>
    <w:p w14:paraId="2CD69BA1" w14:textId="77777777" w:rsidR="00E1098B" w:rsidRPr="005F7E1E" w:rsidRDefault="00E1098B" w:rsidP="005F7E1E">
      <w:pPr>
        <w:rPr>
          <w:rFonts w:ascii="仿宋" w:eastAsia="仿宋" w:cs="仿宋"/>
        </w:rPr>
      </w:pPr>
    </w:p>
    <w:p w14:paraId="401D34F2" w14:textId="77777777" w:rsidR="00E1098B" w:rsidRPr="005F7E1E" w:rsidRDefault="00E1098B" w:rsidP="005F7E1E">
      <w:pPr>
        <w:rPr>
          <w:rFonts w:ascii="仿宋" w:eastAsia="仿宋" w:cs="仿宋"/>
        </w:rPr>
      </w:pPr>
      <w:r w:rsidRPr="005F7E1E">
        <w:rPr>
          <w:rFonts w:ascii="仿宋" w:eastAsia="仿宋" w:cs="仿宋" w:hint="eastAsia"/>
        </w:rPr>
        <w:t>附件一：工程质量保修书</w:t>
      </w:r>
    </w:p>
    <w:p w14:paraId="3B85105D" w14:textId="77777777" w:rsidR="00E1098B" w:rsidRPr="005F7E1E" w:rsidRDefault="00E1098B" w:rsidP="005F7E1E">
      <w:pPr>
        <w:rPr>
          <w:rFonts w:ascii="仿宋" w:eastAsia="仿宋" w:cs="仿宋"/>
        </w:rPr>
      </w:pPr>
    </w:p>
    <w:p w14:paraId="7AD1A190" w14:textId="77777777" w:rsidR="00E1098B" w:rsidRPr="005F7E1E" w:rsidRDefault="00E1098B" w:rsidP="005F7E1E">
      <w:pPr>
        <w:rPr>
          <w:rFonts w:ascii="仿宋" w:eastAsia="仿宋" w:cs="仿宋"/>
        </w:rPr>
      </w:pPr>
      <w:r w:rsidRPr="005F7E1E">
        <w:rPr>
          <w:rFonts w:ascii="仿宋" w:eastAsia="仿宋" w:cs="仿宋" w:hint="eastAsia"/>
        </w:rPr>
        <w:t>工程质量保修书</w:t>
      </w:r>
    </w:p>
    <w:p w14:paraId="57301316" w14:textId="77777777" w:rsidR="00E1098B" w:rsidRPr="005F7E1E" w:rsidRDefault="00E1098B" w:rsidP="005F7E1E">
      <w:pPr>
        <w:rPr>
          <w:rFonts w:ascii="仿宋" w:eastAsia="仿宋" w:cs="仿宋"/>
        </w:rPr>
      </w:pPr>
      <w:r>
        <w:rPr>
          <w:rFonts w:ascii="仿宋" w:eastAsia="仿宋" w:cs="仿宋" w:hint="eastAsia"/>
        </w:rPr>
        <w:t>发包人（全称）：</w:t>
      </w:r>
    </w:p>
    <w:p w14:paraId="6A5923E8" w14:textId="77777777" w:rsidR="00E1098B" w:rsidRPr="005F7E1E" w:rsidRDefault="00E1098B" w:rsidP="005F7E1E">
      <w:pPr>
        <w:rPr>
          <w:rFonts w:ascii="仿宋" w:eastAsia="仿宋" w:cs="仿宋"/>
        </w:rPr>
      </w:pPr>
      <w:r>
        <w:rPr>
          <w:rFonts w:ascii="仿宋" w:eastAsia="仿宋" w:cs="仿宋" w:hint="eastAsia"/>
        </w:rPr>
        <w:t>承包人（全称）：</w:t>
      </w:r>
    </w:p>
    <w:p w14:paraId="78C37137" w14:textId="77777777" w:rsidR="00E1098B" w:rsidRPr="005F7E1E" w:rsidRDefault="00E1098B" w:rsidP="005F7E1E">
      <w:pPr>
        <w:rPr>
          <w:rFonts w:ascii="仿宋" w:eastAsia="仿宋" w:cs="仿宋"/>
        </w:rPr>
      </w:pPr>
      <w:r>
        <w:rPr>
          <w:rFonts w:ascii="仿宋" w:eastAsia="仿宋" w:cs="仿宋" w:hint="eastAsia"/>
        </w:rPr>
        <w:t>发包人、承包人根据《中华人民共和国建筑法》、《建设工程质量管理条例》和《房屋建筑工程质量保修办法》，经协商一致，对签订工程质量保修书。</w:t>
      </w:r>
    </w:p>
    <w:p w14:paraId="7CDB476F" w14:textId="77777777" w:rsidR="00E1098B" w:rsidRPr="005F7E1E" w:rsidRDefault="00E1098B" w:rsidP="005F7E1E">
      <w:pPr>
        <w:rPr>
          <w:rFonts w:ascii="仿宋" w:eastAsia="仿宋" w:cs="仿宋"/>
        </w:rPr>
      </w:pPr>
      <w:r>
        <w:rPr>
          <w:rFonts w:ascii="仿宋" w:eastAsia="仿宋" w:cs="仿宋" w:hint="eastAsia"/>
        </w:rPr>
        <w:t>1、工程质量保修范围和内容</w:t>
      </w:r>
    </w:p>
    <w:p w14:paraId="0350624B" w14:textId="77777777" w:rsidR="00E1098B" w:rsidRPr="005F7E1E" w:rsidRDefault="00E1098B" w:rsidP="005F7E1E">
      <w:pPr>
        <w:rPr>
          <w:rFonts w:ascii="仿宋" w:eastAsia="仿宋" w:cs="仿宋"/>
        </w:rPr>
      </w:pPr>
      <w:r>
        <w:rPr>
          <w:rFonts w:ascii="仿宋" w:eastAsia="仿宋" w:cs="仿宋" w:hint="eastAsia"/>
        </w:rPr>
        <w:t>承包人在质量保修期内，按照有关法律、法规、规章规定和双方约定，承担本工程质量保修责任。</w:t>
      </w:r>
    </w:p>
    <w:p w14:paraId="3DD77930" w14:textId="77777777" w:rsidR="00E1098B" w:rsidRPr="005F7E1E" w:rsidRDefault="00E1098B" w:rsidP="005F7E1E">
      <w:pPr>
        <w:rPr>
          <w:rFonts w:ascii="仿宋" w:eastAsia="仿宋" w:cs="仿宋"/>
        </w:rPr>
      </w:pPr>
      <w:r>
        <w:rPr>
          <w:rFonts w:ascii="仿宋" w:eastAsia="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5F7E1E">
        <w:rPr>
          <w:rFonts w:ascii="仿宋" w:eastAsia="仿宋" w:cs="仿宋" w:hint="eastAsia"/>
        </w:rPr>
        <w:t>详见《建设工程质量管理条例》第六章第39—42条。</w:t>
      </w:r>
    </w:p>
    <w:p w14:paraId="0E510B26" w14:textId="77777777" w:rsidR="00E1098B" w:rsidRPr="005F7E1E" w:rsidRDefault="00E1098B" w:rsidP="005F7E1E">
      <w:pPr>
        <w:rPr>
          <w:rFonts w:ascii="仿宋" w:eastAsia="仿宋" w:cs="仿宋"/>
        </w:rPr>
      </w:pPr>
      <w:r>
        <w:rPr>
          <w:rFonts w:ascii="仿宋" w:eastAsia="仿宋" w:cs="仿宋" w:hint="eastAsia"/>
        </w:rPr>
        <w:t>2、质量保修期</w:t>
      </w:r>
    </w:p>
    <w:p w14:paraId="562559B7" w14:textId="77777777" w:rsidR="00E1098B" w:rsidRPr="005F7E1E" w:rsidRDefault="00E1098B" w:rsidP="005F7E1E">
      <w:pPr>
        <w:rPr>
          <w:rFonts w:ascii="仿宋" w:eastAsia="仿宋" w:cs="仿宋"/>
        </w:rPr>
      </w:pPr>
      <w:r>
        <w:rPr>
          <w:rFonts w:ascii="仿宋" w:eastAsia="仿宋" w:cs="仿宋" w:hint="eastAsia"/>
        </w:rPr>
        <w:t>2.1双方根据《建设工程质量管理条例》及有关规定，约定本工程的质量保修期如下：</w:t>
      </w:r>
    </w:p>
    <w:p w14:paraId="71EFA20F" w14:textId="77777777" w:rsidR="00E1098B" w:rsidRPr="005F7E1E" w:rsidRDefault="00E1098B" w:rsidP="005F7E1E">
      <w:pPr>
        <w:rPr>
          <w:rFonts w:ascii="仿宋" w:eastAsia="仿宋" w:cs="仿宋"/>
        </w:rPr>
      </w:pPr>
      <w:r>
        <w:rPr>
          <w:rFonts w:ascii="仿宋" w:eastAsia="仿宋" w:cs="仿宋" w:hint="eastAsia"/>
        </w:rPr>
        <w:t>（1）基础设施工程、房屋建筑的地基基础工程和主体结构工程为设计文件规定的该工程合理使用年限；</w:t>
      </w:r>
    </w:p>
    <w:p w14:paraId="11291ED3" w14:textId="77777777" w:rsidR="00E1098B" w:rsidRPr="005F7E1E" w:rsidRDefault="00E1098B" w:rsidP="005F7E1E">
      <w:pPr>
        <w:rPr>
          <w:rFonts w:ascii="仿宋" w:eastAsia="仿宋" w:cs="仿宋"/>
        </w:rPr>
      </w:pPr>
      <w:r w:rsidRPr="005F7E1E">
        <w:rPr>
          <w:rFonts w:ascii="仿宋" w:eastAsia="仿宋" w:cs="仿宋" w:hint="eastAsia"/>
        </w:rPr>
        <w:t>（2）屋面防水工程、有防水要求的卫生间、房间和外墙面的防渗漏为5年；</w:t>
      </w:r>
    </w:p>
    <w:p w14:paraId="7190446A" w14:textId="77777777" w:rsidR="00E1098B" w:rsidRPr="005F7E1E" w:rsidRDefault="00E1098B" w:rsidP="005F7E1E">
      <w:pPr>
        <w:rPr>
          <w:rFonts w:ascii="仿宋" w:eastAsia="仿宋" w:cs="仿宋"/>
        </w:rPr>
      </w:pPr>
      <w:r>
        <w:rPr>
          <w:rFonts w:ascii="仿宋" w:eastAsia="仿宋" w:cs="仿宋" w:hint="eastAsia"/>
        </w:rPr>
        <w:t>（3）装修工程为</w:t>
      </w:r>
      <w:r w:rsidRPr="005F7E1E">
        <w:rPr>
          <w:rFonts w:ascii="仿宋" w:eastAsia="仿宋" w:cs="仿宋" w:hint="eastAsia"/>
        </w:rPr>
        <w:t>2</w:t>
      </w:r>
      <w:r>
        <w:rPr>
          <w:rFonts w:ascii="仿宋" w:eastAsia="仿宋" w:cs="仿宋" w:hint="eastAsia"/>
        </w:rPr>
        <w:t>年；</w:t>
      </w:r>
    </w:p>
    <w:p w14:paraId="469D8673" w14:textId="77777777" w:rsidR="00E1098B" w:rsidRPr="005F7E1E" w:rsidRDefault="00E1098B" w:rsidP="005F7E1E">
      <w:pPr>
        <w:rPr>
          <w:rFonts w:ascii="仿宋" w:eastAsia="仿宋" w:cs="仿宋"/>
        </w:rPr>
      </w:pPr>
      <w:r>
        <w:rPr>
          <w:rFonts w:ascii="仿宋" w:eastAsia="仿宋" w:cs="仿宋" w:hint="eastAsia"/>
        </w:rPr>
        <w:t>（4）供热与供冷系统为</w:t>
      </w:r>
      <w:r w:rsidRPr="005F7E1E">
        <w:rPr>
          <w:rFonts w:ascii="仿宋" w:eastAsia="仿宋" w:cs="仿宋" w:hint="eastAsia"/>
        </w:rPr>
        <w:t>2</w:t>
      </w:r>
      <w:r>
        <w:rPr>
          <w:rFonts w:ascii="仿宋" w:eastAsia="仿宋" w:cs="仿宋" w:hint="eastAsia"/>
        </w:rPr>
        <w:t>个采暖期、供冷期；</w:t>
      </w:r>
    </w:p>
    <w:p w14:paraId="243BD201" w14:textId="77777777" w:rsidR="00E1098B" w:rsidRPr="005F7E1E" w:rsidRDefault="00E1098B" w:rsidP="005F7E1E">
      <w:pPr>
        <w:rPr>
          <w:rFonts w:ascii="仿宋" w:eastAsia="仿宋" w:cs="仿宋"/>
        </w:rPr>
      </w:pPr>
      <w:r>
        <w:rPr>
          <w:rFonts w:ascii="仿宋" w:eastAsia="仿宋" w:cs="仿宋" w:hint="eastAsia"/>
        </w:rPr>
        <w:t>（5）电气管线、给排水管道、设备安装工程为</w:t>
      </w:r>
      <w:r w:rsidRPr="005F7E1E">
        <w:rPr>
          <w:rFonts w:ascii="仿宋" w:eastAsia="仿宋" w:cs="仿宋" w:hint="eastAsia"/>
        </w:rPr>
        <w:t>2</w:t>
      </w:r>
      <w:r>
        <w:rPr>
          <w:rFonts w:ascii="仿宋" w:eastAsia="仿宋" w:cs="仿宋" w:hint="eastAsia"/>
        </w:rPr>
        <w:t>年；</w:t>
      </w:r>
    </w:p>
    <w:p w14:paraId="25F43D3E" w14:textId="77777777" w:rsidR="00E1098B" w:rsidRPr="005F7E1E" w:rsidRDefault="00E1098B" w:rsidP="005F7E1E">
      <w:pPr>
        <w:rPr>
          <w:rFonts w:ascii="仿宋" w:eastAsia="仿宋" w:cs="仿宋"/>
        </w:rPr>
      </w:pPr>
      <w:r>
        <w:rPr>
          <w:rFonts w:ascii="仿宋" w:eastAsia="仿宋" w:cs="仿宋" w:hint="eastAsia"/>
        </w:rPr>
        <w:t>（6）住宅小区内的给排水设施、道路等配套工程为</w:t>
      </w:r>
      <w:r w:rsidRPr="005F7E1E">
        <w:rPr>
          <w:rFonts w:ascii="仿宋" w:eastAsia="仿宋" w:cs="仿宋" w:hint="eastAsia"/>
        </w:rPr>
        <w:t>2</w:t>
      </w:r>
      <w:r>
        <w:rPr>
          <w:rFonts w:ascii="仿宋" w:eastAsia="仿宋" w:cs="仿宋" w:hint="eastAsia"/>
        </w:rPr>
        <w:t>年；</w:t>
      </w:r>
    </w:p>
    <w:p w14:paraId="25DE34F0" w14:textId="77777777" w:rsidR="00E1098B" w:rsidRPr="005F7E1E" w:rsidRDefault="00E1098B" w:rsidP="005F7E1E">
      <w:pPr>
        <w:rPr>
          <w:rFonts w:ascii="仿宋" w:eastAsia="仿宋" w:cs="仿宋"/>
        </w:rPr>
      </w:pPr>
      <w:r>
        <w:rPr>
          <w:rFonts w:ascii="仿宋" w:eastAsia="仿宋" w:cs="仿宋" w:hint="eastAsia"/>
        </w:rPr>
        <w:t>（7）其他项目的保修期限为</w:t>
      </w:r>
      <w:r w:rsidRPr="005F7E1E">
        <w:rPr>
          <w:rFonts w:ascii="仿宋" w:eastAsia="仿宋" w:cs="仿宋" w:hint="eastAsia"/>
        </w:rPr>
        <w:t xml:space="preserve">  2  </w:t>
      </w:r>
      <w:r>
        <w:rPr>
          <w:rFonts w:ascii="仿宋" w:eastAsia="仿宋" w:cs="仿宋" w:hint="eastAsia"/>
        </w:rPr>
        <w:t>年。</w:t>
      </w:r>
    </w:p>
    <w:p w14:paraId="58A1A49E" w14:textId="77777777" w:rsidR="00E1098B" w:rsidRPr="005F7E1E" w:rsidRDefault="00E1098B" w:rsidP="005F7E1E">
      <w:pPr>
        <w:rPr>
          <w:rFonts w:ascii="仿宋" w:eastAsia="仿宋" w:cs="仿宋"/>
        </w:rPr>
      </w:pPr>
      <w:r>
        <w:rPr>
          <w:rFonts w:ascii="仿宋" w:eastAsia="仿宋" w:cs="仿宋" w:hint="eastAsia"/>
        </w:rPr>
        <w:t>2.2 质量保修期自工程竣工验收合格之日起计算。</w:t>
      </w:r>
    </w:p>
    <w:p w14:paraId="4C351B89" w14:textId="77777777" w:rsidR="00E1098B" w:rsidRPr="005F7E1E" w:rsidRDefault="00E1098B" w:rsidP="005F7E1E">
      <w:pPr>
        <w:rPr>
          <w:rFonts w:ascii="仿宋" w:eastAsia="仿宋" w:cs="仿宋"/>
        </w:rPr>
      </w:pPr>
      <w:r>
        <w:rPr>
          <w:rFonts w:ascii="仿宋" w:eastAsia="仿宋" w:cs="仿宋" w:hint="eastAsia"/>
        </w:rPr>
        <w:t>3、质量保修责任</w:t>
      </w:r>
    </w:p>
    <w:p w14:paraId="2C6E4451" w14:textId="77777777" w:rsidR="00E1098B" w:rsidRPr="005F7E1E" w:rsidRDefault="00E1098B" w:rsidP="005F7E1E">
      <w:pPr>
        <w:rPr>
          <w:rFonts w:ascii="仿宋" w:eastAsia="仿宋" w:cs="仿宋"/>
        </w:rPr>
      </w:pPr>
      <w:r>
        <w:rPr>
          <w:rFonts w:ascii="仿宋" w:eastAsia="仿宋" w:cs="仿宋" w:hint="eastAsia"/>
        </w:rPr>
        <w:t>3.1 属于保修范围、内容的项目，承包人应当在接到保修通知之日起7天内派人保修。承包人不在约定期限内派人保修的，发包人可以委托他人修理。</w:t>
      </w:r>
    </w:p>
    <w:p w14:paraId="1D3FA055" w14:textId="77777777" w:rsidR="00E1098B" w:rsidRPr="005F7E1E" w:rsidRDefault="00E1098B" w:rsidP="005F7E1E">
      <w:pPr>
        <w:rPr>
          <w:rFonts w:ascii="仿宋" w:eastAsia="仿宋" w:cs="仿宋"/>
        </w:rPr>
      </w:pPr>
      <w:r>
        <w:rPr>
          <w:rFonts w:ascii="仿宋" w:eastAsia="仿宋" w:cs="仿宋" w:hint="eastAsia"/>
        </w:rPr>
        <w:t>3.2 发生紧急抢修事故的，承包人在接到事故通知后，应当立即到达事故现场抢修。</w:t>
      </w:r>
    </w:p>
    <w:p w14:paraId="2CF6AC9B" w14:textId="77777777" w:rsidR="00E1098B" w:rsidRPr="005F7E1E" w:rsidRDefault="00E1098B" w:rsidP="005F7E1E">
      <w:pPr>
        <w:rPr>
          <w:rFonts w:ascii="仿宋" w:eastAsia="仿宋" w:cs="仿宋"/>
        </w:rPr>
      </w:pPr>
      <w:r>
        <w:rPr>
          <w:rFonts w:ascii="仿宋" w:eastAsia="仿宋" w:cs="仿宋" w:hint="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0E4873FA" w14:textId="77777777" w:rsidR="00E1098B" w:rsidRPr="005F7E1E" w:rsidRDefault="00E1098B" w:rsidP="005F7E1E">
      <w:pPr>
        <w:rPr>
          <w:rFonts w:ascii="仿宋" w:eastAsia="仿宋" w:cs="仿宋"/>
        </w:rPr>
      </w:pPr>
      <w:r>
        <w:rPr>
          <w:rFonts w:ascii="仿宋" w:eastAsia="仿宋" w:cs="仿宋" w:hint="eastAsia"/>
        </w:rPr>
        <w:t>3.4 质量保修完成后，由发包人组织验收。</w:t>
      </w:r>
    </w:p>
    <w:p w14:paraId="0C96041B" w14:textId="77777777" w:rsidR="00E1098B" w:rsidRPr="005F7E1E" w:rsidRDefault="00E1098B" w:rsidP="005F7E1E">
      <w:pPr>
        <w:rPr>
          <w:rFonts w:ascii="仿宋" w:eastAsia="仿宋" w:cs="仿宋"/>
        </w:rPr>
      </w:pPr>
      <w:r>
        <w:rPr>
          <w:rFonts w:ascii="仿宋" w:eastAsia="仿宋" w:cs="仿宋" w:hint="eastAsia"/>
        </w:rPr>
        <w:t>4、保修费用</w:t>
      </w:r>
    </w:p>
    <w:p w14:paraId="722841D1" w14:textId="77777777" w:rsidR="00E1098B" w:rsidRPr="005F7E1E" w:rsidRDefault="00E1098B" w:rsidP="005F7E1E">
      <w:pPr>
        <w:rPr>
          <w:rFonts w:ascii="仿宋" w:eastAsia="仿宋" w:cs="仿宋"/>
        </w:rPr>
      </w:pPr>
      <w:r>
        <w:rPr>
          <w:rFonts w:ascii="仿宋" w:eastAsia="仿宋" w:cs="仿宋" w:hint="eastAsia"/>
        </w:rPr>
        <w:t>4.1保修费用由造成质量缺陷的责任方承担。</w:t>
      </w:r>
    </w:p>
    <w:p w14:paraId="0D71F01B" w14:textId="77777777" w:rsidR="00E1098B" w:rsidRPr="005F7E1E" w:rsidRDefault="00E1098B" w:rsidP="005F7E1E">
      <w:pPr>
        <w:rPr>
          <w:rFonts w:ascii="仿宋" w:eastAsia="仿宋" w:cs="仿宋"/>
        </w:rPr>
      </w:pPr>
      <w:r>
        <w:rPr>
          <w:rFonts w:ascii="仿宋" w:eastAsia="仿宋" w:cs="仿宋" w:hint="eastAsia"/>
        </w:rPr>
        <w:t>5、其他</w:t>
      </w:r>
    </w:p>
    <w:p w14:paraId="6714F4FA" w14:textId="77777777" w:rsidR="00E1098B" w:rsidRDefault="00E1098B" w:rsidP="005F7E1E">
      <w:pPr>
        <w:rPr>
          <w:rFonts w:ascii="仿宋" w:eastAsia="仿宋" w:cs="仿宋"/>
        </w:rPr>
      </w:pPr>
      <w:bookmarkStart w:id="673" w:name="_Toc247945911"/>
      <w:bookmarkStart w:id="674" w:name="_Toc207526821"/>
      <w:bookmarkStart w:id="675" w:name="_Toc211643904"/>
      <w:bookmarkStart w:id="676" w:name="_Toc435626179"/>
      <w:bookmarkStart w:id="677" w:name="_Toc199318336"/>
      <w:r>
        <w:rPr>
          <w:rFonts w:ascii="仿宋" w:eastAsia="仿宋" w:cs="仿宋" w:hint="eastAsia"/>
        </w:rPr>
        <w:t>5.1 双方约定的其他工程质量保修事项:</w:t>
      </w:r>
      <w:bookmarkEnd w:id="673"/>
      <w:bookmarkEnd w:id="674"/>
      <w:bookmarkEnd w:id="675"/>
      <w:bookmarkEnd w:id="676"/>
      <w:bookmarkEnd w:id="677"/>
    </w:p>
    <w:p w14:paraId="2A070B5D" w14:textId="3FB5796B" w:rsidR="00E1098B" w:rsidRPr="005F7E1E" w:rsidRDefault="00E1098B" w:rsidP="005F7E1E">
      <w:pPr>
        <w:rPr>
          <w:rFonts w:ascii="仿宋" w:eastAsia="仿宋" w:cs="仿宋"/>
        </w:rPr>
      </w:pPr>
      <w:r>
        <w:rPr>
          <w:rFonts w:ascii="仿宋" w:eastAsia="仿宋" w:cs="仿宋" w:hint="eastAsia"/>
        </w:rPr>
        <w:t>质量保证金按</w:t>
      </w:r>
      <w:r w:rsidR="00697439" w:rsidRPr="00697439">
        <w:rPr>
          <w:rFonts w:ascii="仿宋" w:eastAsia="仿宋" w:cs="仿宋" w:hint="eastAsia"/>
        </w:rPr>
        <w:t>成交金额的3%</w:t>
      </w:r>
      <w:r w:rsidR="00697439">
        <w:rPr>
          <w:rFonts w:ascii="仿宋" w:eastAsia="仿宋" w:cs="仿宋" w:hint="eastAsia"/>
        </w:rPr>
        <w:t>计算</w:t>
      </w:r>
      <w:r>
        <w:rPr>
          <w:rFonts w:ascii="仿宋" w:eastAsia="仿宋" w:cs="仿宋" w:hint="eastAsia"/>
        </w:rPr>
        <w:t>，质量保证金的退还按合同约定，不计利息。承包方接到保修通知书后三天内必须到场保修，否则发包方可请人保修，所发生的费用在保修金中支付。</w:t>
      </w:r>
    </w:p>
    <w:p w14:paraId="6B4BC1E1" w14:textId="77777777" w:rsidR="00E1098B" w:rsidRPr="005F7E1E" w:rsidRDefault="00E1098B" w:rsidP="005F7E1E">
      <w:pPr>
        <w:rPr>
          <w:rFonts w:ascii="仿宋" w:eastAsia="仿宋" w:cs="仿宋"/>
        </w:rPr>
      </w:pPr>
      <w:bookmarkStart w:id="678" w:name="_Toc199318337"/>
      <w:bookmarkStart w:id="679" w:name="_Toc207526822"/>
      <w:bookmarkStart w:id="680" w:name="_Toc247945912"/>
      <w:bookmarkStart w:id="681" w:name="_Toc211643905"/>
      <w:bookmarkStart w:id="682" w:name="_Toc435626180"/>
      <w:r>
        <w:rPr>
          <w:rFonts w:ascii="仿宋" w:eastAsia="仿宋" w:cs="仿宋" w:hint="eastAsia"/>
        </w:rPr>
        <w:lastRenderedPageBreak/>
        <w:t>5.2 本工程质量保修书,由施工合同发包人、承包人双方在竣工验收前共同签署，作为施工合同附件，其有效期限至保修期满。</w:t>
      </w:r>
      <w:bookmarkEnd w:id="678"/>
      <w:bookmarkEnd w:id="679"/>
      <w:bookmarkEnd w:id="680"/>
      <w:bookmarkEnd w:id="681"/>
      <w:bookmarkEnd w:id="682"/>
    </w:p>
    <w:p w14:paraId="5459BF6F" w14:textId="77777777" w:rsidR="00E1098B" w:rsidRPr="005F7E1E" w:rsidRDefault="00E1098B" w:rsidP="005F7E1E">
      <w:pPr>
        <w:rPr>
          <w:rFonts w:ascii="仿宋" w:eastAsia="仿宋" w:cs="仿宋"/>
        </w:rPr>
      </w:pPr>
    </w:p>
    <w:p w14:paraId="1211F858" w14:textId="77777777" w:rsidR="00E1098B" w:rsidRPr="005F7E1E" w:rsidRDefault="00E1098B" w:rsidP="005F7E1E">
      <w:pPr>
        <w:rPr>
          <w:rFonts w:ascii="仿宋" w:eastAsia="仿宋" w:cs="仿宋"/>
        </w:rPr>
      </w:pPr>
      <w:r>
        <w:rPr>
          <w:rFonts w:ascii="仿宋" w:eastAsia="仿宋" w:cs="仿宋" w:hint="eastAsia"/>
        </w:rPr>
        <w:t>发包人（公章）：                           承包人（公章）：</w:t>
      </w:r>
    </w:p>
    <w:p w14:paraId="5670F47A" w14:textId="77777777" w:rsidR="00E1098B" w:rsidRPr="005F7E1E" w:rsidRDefault="00E1098B" w:rsidP="005F7E1E">
      <w:pPr>
        <w:rPr>
          <w:rFonts w:ascii="仿宋" w:eastAsia="仿宋" w:cs="仿宋"/>
        </w:rPr>
      </w:pPr>
    </w:p>
    <w:p w14:paraId="465FC21D" w14:textId="77777777" w:rsidR="00E1098B" w:rsidRPr="005F7E1E" w:rsidRDefault="00E1098B" w:rsidP="005F7E1E">
      <w:pPr>
        <w:rPr>
          <w:rFonts w:ascii="仿宋" w:eastAsia="仿宋" w:cs="仿宋"/>
        </w:rPr>
      </w:pPr>
      <w:r>
        <w:rPr>
          <w:rFonts w:ascii="仿宋" w:eastAsia="仿宋" w:cs="仿宋" w:hint="eastAsia"/>
        </w:rPr>
        <w:t>法定代表人（签字）：                      法定代表人（签字）：</w:t>
      </w:r>
    </w:p>
    <w:p w14:paraId="62A6AB8C" w14:textId="77777777" w:rsidR="00E1098B" w:rsidRDefault="00E1098B" w:rsidP="005F7E1E">
      <w:pPr>
        <w:rPr>
          <w:rFonts w:ascii="仿宋" w:eastAsia="仿宋" w:cs="仿宋"/>
        </w:rPr>
      </w:pPr>
    </w:p>
    <w:p w14:paraId="2F1011F9" w14:textId="54BE7AA6" w:rsidR="00E1098B" w:rsidRDefault="00E1098B" w:rsidP="005F7E1E">
      <w:pPr>
        <w:rPr>
          <w:rFonts w:ascii="仿宋" w:eastAsia="仿宋" w:cs="仿宋"/>
        </w:rPr>
      </w:pPr>
      <w:r>
        <w:rPr>
          <w:rFonts w:ascii="仿宋" w:eastAsia="仿宋" w:cs="仿宋" w:hint="eastAsia"/>
        </w:rPr>
        <w:t>年   月   日                              年   月    日</w:t>
      </w:r>
    </w:p>
    <w:p w14:paraId="2A741B35" w14:textId="3E8FD550" w:rsidR="00697439" w:rsidRDefault="00697439" w:rsidP="005F7E1E">
      <w:pPr>
        <w:rPr>
          <w:rFonts w:ascii="仿宋" w:eastAsia="仿宋" w:cs="仿宋"/>
        </w:rPr>
      </w:pPr>
    </w:p>
    <w:p w14:paraId="2EF726BF" w14:textId="3E3357CF" w:rsidR="00697439" w:rsidRDefault="00697439" w:rsidP="005F7E1E">
      <w:pPr>
        <w:rPr>
          <w:rFonts w:ascii="仿宋" w:eastAsia="仿宋" w:cs="仿宋"/>
        </w:rPr>
      </w:pPr>
    </w:p>
    <w:p w14:paraId="52BC8221" w14:textId="4E7F1034" w:rsidR="00697439" w:rsidRDefault="00697439" w:rsidP="005F7E1E">
      <w:pPr>
        <w:rPr>
          <w:rFonts w:ascii="仿宋" w:eastAsia="仿宋" w:cs="仿宋"/>
        </w:rPr>
      </w:pPr>
    </w:p>
    <w:p w14:paraId="7B9D8702" w14:textId="6FA428BB" w:rsidR="00697439" w:rsidRDefault="00697439" w:rsidP="005F7E1E">
      <w:pPr>
        <w:rPr>
          <w:rFonts w:ascii="仿宋" w:eastAsia="仿宋" w:cs="仿宋"/>
        </w:rPr>
      </w:pPr>
    </w:p>
    <w:p w14:paraId="07BB77A9" w14:textId="77777777" w:rsidR="00697439" w:rsidRPr="005F7E1E" w:rsidRDefault="00697439" w:rsidP="005F7E1E">
      <w:pPr>
        <w:rPr>
          <w:rFonts w:ascii="仿宋" w:eastAsia="仿宋" w:cs="仿宋"/>
        </w:rPr>
      </w:pPr>
    </w:p>
    <w:p w14:paraId="4F9066C7" w14:textId="77777777" w:rsidR="005A3991" w:rsidRDefault="005A3991" w:rsidP="005A3991">
      <w:pPr>
        <w:spacing w:line="360" w:lineRule="auto"/>
        <w:jc w:val="center"/>
        <w:rPr>
          <w:rFonts w:ascii="宋体" w:hAnsi="宋体" w:cs="宋体"/>
          <w:sz w:val="32"/>
          <w:szCs w:val="32"/>
        </w:rPr>
      </w:pPr>
    </w:p>
    <w:p w14:paraId="32B5326E" w14:textId="63BB47D2" w:rsidR="005A3991" w:rsidRPr="003E7736" w:rsidRDefault="005A3991" w:rsidP="005A3991">
      <w:pPr>
        <w:pStyle w:val="1"/>
        <w:numPr>
          <w:ilvl w:val="0"/>
          <w:numId w:val="1"/>
        </w:numPr>
        <w:spacing w:before="0" w:after="0"/>
        <w:ind w:left="0" w:firstLine="0"/>
      </w:pPr>
      <w:bookmarkStart w:id="683" w:name="_Toc41037911"/>
      <w:bookmarkStart w:id="684" w:name="_Toc45897714"/>
      <w:bookmarkStart w:id="685" w:name="_Toc73447507"/>
      <w:bookmarkEnd w:id="173"/>
      <w:bookmarkEnd w:id="174"/>
      <w:bookmarkEnd w:id="175"/>
      <w:r w:rsidRPr="003E7736">
        <w:rPr>
          <w:rFonts w:hint="eastAsia"/>
        </w:rPr>
        <w:t>工程量清单</w:t>
      </w:r>
      <w:bookmarkEnd w:id="683"/>
      <w:bookmarkEnd w:id="684"/>
      <w:r w:rsidR="008A65FB">
        <w:rPr>
          <w:rFonts w:hint="eastAsia"/>
        </w:rPr>
        <w:t>和</w:t>
      </w:r>
      <w:r w:rsidR="00887F2C">
        <w:rPr>
          <w:rFonts w:hint="eastAsia"/>
        </w:rPr>
        <w:t>图纸</w:t>
      </w:r>
      <w:bookmarkEnd w:id="685"/>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e"/>
      </w:pPr>
    </w:p>
    <w:p w14:paraId="2B27E31D" w14:textId="77777777" w:rsidR="005A3991" w:rsidRPr="003E7736" w:rsidRDefault="005A3991" w:rsidP="005A3991"/>
    <w:p w14:paraId="34409AFD" w14:textId="77777777" w:rsidR="005A3991" w:rsidRPr="003E7736" w:rsidRDefault="005A3991" w:rsidP="005A3991">
      <w:pPr>
        <w:pStyle w:val="afe"/>
      </w:pPr>
    </w:p>
    <w:p w14:paraId="2D86B261" w14:textId="77777777" w:rsidR="005A3991" w:rsidRPr="003E7736" w:rsidRDefault="005A3991" w:rsidP="005A3991"/>
    <w:p w14:paraId="2375FE3E" w14:textId="77777777" w:rsidR="005A3991" w:rsidRPr="003E7736" w:rsidRDefault="005A3991" w:rsidP="005A3991">
      <w:pPr>
        <w:pStyle w:val="afe"/>
      </w:pPr>
    </w:p>
    <w:p w14:paraId="00A7638C" w14:textId="77777777" w:rsidR="005A3991" w:rsidRPr="003E7736" w:rsidRDefault="005A3991" w:rsidP="005A3991"/>
    <w:p w14:paraId="30A2AF3A" w14:textId="77777777" w:rsidR="005A3991" w:rsidRPr="003E7736" w:rsidRDefault="005A3991" w:rsidP="005A3991">
      <w:pPr>
        <w:pStyle w:val="afe"/>
      </w:pPr>
    </w:p>
    <w:p w14:paraId="6C2914D8" w14:textId="77777777" w:rsidR="005A3991" w:rsidRPr="003E7736" w:rsidRDefault="005A3991" w:rsidP="005A3991"/>
    <w:p w14:paraId="7F118076" w14:textId="77777777" w:rsidR="005A3991" w:rsidRPr="003E7736" w:rsidRDefault="005A3991" w:rsidP="005A3991">
      <w:pPr>
        <w:pStyle w:val="afe"/>
      </w:pPr>
    </w:p>
    <w:p w14:paraId="5D7A3D4E" w14:textId="77777777" w:rsidR="005A3991" w:rsidRPr="003E7736" w:rsidRDefault="005A3991" w:rsidP="005A3991"/>
    <w:p w14:paraId="358EBEB7" w14:textId="77777777" w:rsidR="005A3991" w:rsidRPr="003E7736" w:rsidRDefault="005A3991" w:rsidP="005A3991">
      <w:pPr>
        <w:pStyle w:val="afe"/>
      </w:pPr>
    </w:p>
    <w:p w14:paraId="4037431B" w14:textId="77777777" w:rsidR="005A3991" w:rsidRPr="003E7736" w:rsidRDefault="005A3991" w:rsidP="005A3991"/>
    <w:p w14:paraId="2316275F" w14:textId="77777777" w:rsidR="005A3991" w:rsidRPr="003E7736" w:rsidRDefault="005A3991" w:rsidP="005A3991">
      <w:pPr>
        <w:pStyle w:val="afe"/>
      </w:pPr>
    </w:p>
    <w:p w14:paraId="23F122B5" w14:textId="77777777" w:rsidR="005A3991" w:rsidRPr="003E7736" w:rsidRDefault="005A3991" w:rsidP="005A3991"/>
    <w:p w14:paraId="74CD4042" w14:textId="77777777" w:rsidR="005A3991" w:rsidRPr="003E7736" w:rsidRDefault="005A3991" w:rsidP="005A3991">
      <w:pPr>
        <w:pStyle w:val="afe"/>
      </w:pPr>
    </w:p>
    <w:p w14:paraId="01272143" w14:textId="77777777" w:rsidR="005A3991" w:rsidRPr="003E7736" w:rsidRDefault="005A3991" w:rsidP="005A3991"/>
    <w:p w14:paraId="5533AF6D" w14:textId="77777777" w:rsidR="005A3991" w:rsidRPr="003E7736" w:rsidRDefault="005A3991" w:rsidP="005A3991">
      <w:pPr>
        <w:pStyle w:val="afe"/>
      </w:pPr>
    </w:p>
    <w:p w14:paraId="3ADDC942" w14:textId="77777777" w:rsidR="005A3991" w:rsidRPr="003E7736" w:rsidRDefault="005A3991" w:rsidP="005A3991"/>
    <w:p w14:paraId="697EB40D" w14:textId="77777777" w:rsidR="005A3991" w:rsidRPr="003E7736" w:rsidRDefault="005A3991" w:rsidP="005A3991">
      <w:pPr>
        <w:pStyle w:val="afe"/>
      </w:pPr>
    </w:p>
    <w:p w14:paraId="3CCE5713" w14:textId="77777777" w:rsidR="005A3991" w:rsidRPr="003E7736" w:rsidRDefault="005A3991" w:rsidP="005A3991">
      <w:pPr>
        <w:pStyle w:val="afe"/>
      </w:pPr>
    </w:p>
    <w:p w14:paraId="031B003C" w14:textId="0FB54E91" w:rsidR="005A3991" w:rsidRPr="003E7736" w:rsidRDefault="005A3991" w:rsidP="005A3991">
      <w:pPr>
        <w:pStyle w:val="afe"/>
      </w:pPr>
    </w:p>
    <w:p w14:paraId="3139DDC6" w14:textId="77777777" w:rsidR="005A3991" w:rsidRPr="003E7736" w:rsidRDefault="005A3991" w:rsidP="005A3991">
      <w:pPr>
        <w:pStyle w:val="afe"/>
      </w:pPr>
      <w:r w:rsidRPr="003E7736">
        <w:rPr>
          <w:rFonts w:hint="eastAsia"/>
        </w:rPr>
        <w:t>附件</w:t>
      </w:r>
    </w:p>
    <w:bookmarkEnd w:id="77"/>
    <w:bookmarkEnd w:id="78"/>
    <w:bookmarkEnd w:id="79"/>
    <w:bookmarkEnd w:id="80"/>
    <w:p w14:paraId="13FDB7C5" w14:textId="77777777" w:rsidR="005A3991" w:rsidRPr="003E7736" w:rsidRDefault="005A3991" w:rsidP="005A3991">
      <w:r w:rsidRPr="003E7736">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77777777"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3E7736">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7705" cy="6797629"/>
                    </a:xfrm>
                    <a:prstGeom prst="rect">
                      <a:avLst/>
                    </a:prstGeom>
                  </pic:spPr>
                </pic:pic>
              </a:graphicData>
            </a:graphic>
          </wp:inline>
        </w:drawing>
      </w:r>
    </w:p>
    <w:p w14:paraId="6F3E3568" w14:textId="77777777" w:rsidR="005A3991" w:rsidRPr="003E7736" w:rsidRDefault="005A3991" w:rsidP="005A3991">
      <w:pPr>
        <w:jc w:val="center"/>
      </w:pPr>
      <w:r w:rsidRPr="003E7736">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1533" cy="6675698"/>
                    </a:xfrm>
                    <a:prstGeom prst="rect">
                      <a:avLst/>
                    </a:prstGeom>
                  </pic:spPr>
                </pic:pic>
              </a:graphicData>
            </a:graphic>
          </wp:inline>
        </w:drawing>
      </w: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Pr="003E7736" w:rsidRDefault="005A3991" w:rsidP="005A3991">
      <w:pPr>
        <w:jc w:val="center"/>
        <w:sectPr w:rsidR="005A3991" w:rsidRPr="003E7736" w:rsidSect="005A3991">
          <w:footerReference w:type="default" r:id="rId30"/>
          <w:pgSz w:w="11906" w:h="16838"/>
          <w:pgMar w:top="1440" w:right="1800" w:bottom="1440" w:left="1800" w:header="851" w:footer="992" w:gutter="0"/>
          <w:cols w:space="425"/>
          <w:docGrid w:type="lines" w:linePitch="312"/>
        </w:sectPr>
      </w:pPr>
    </w:p>
    <w:p w14:paraId="585275F1" w14:textId="77777777" w:rsidR="005A3991" w:rsidRPr="003E7736" w:rsidRDefault="005A3991" w:rsidP="005A3991">
      <w:pPr>
        <w:jc w:val="center"/>
        <w:sectPr w:rsidR="005A3991" w:rsidRPr="003E7736" w:rsidSect="005A3991">
          <w:pgSz w:w="16838" w:h="11906" w:orient="landscape"/>
          <w:pgMar w:top="1800" w:right="1440" w:bottom="1800" w:left="1440" w:header="851" w:footer="992" w:gutter="0"/>
          <w:cols w:space="425"/>
          <w:docGrid w:type="lines" w:linePitch="312"/>
        </w:sectPr>
      </w:pPr>
      <w:r w:rsidRPr="003E7736">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59695" cy="4877223"/>
                    </a:xfrm>
                    <a:prstGeom prst="rect">
                      <a:avLst/>
                    </a:prstGeom>
                  </pic:spPr>
                </pic:pic>
              </a:graphicData>
            </a:graphic>
          </wp:inline>
        </w:drawing>
      </w:r>
    </w:p>
    <w:p w14:paraId="6E838D5E" w14:textId="77777777" w:rsidR="005A3991" w:rsidRPr="003E7736" w:rsidRDefault="005A3991" w:rsidP="005A3991">
      <w:r w:rsidRPr="003E7736">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5842" cy="6530906"/>
                    </a:xfrm>
                    <a:prstGeom prst="rect">
                      <a:avLst/>
                    </a:prstGeom>
                  </pic:spPr>
                </pic:pic>
              </a:graphicData>
            </a:graphic>
          </wp:inline>
        </w:drawing>
      </w:r>
    </w:p>
    <w:p w14:paraId="47D341CA" w14:textId="77777777" w:rsidR="005A3991" w:rsidRPr="003E7736" w:rsidRDefault="005A3991" w:rsidP="005A3991">
      <w:pPr>
        <w:tabs>
          <w:tab w:val="left" w:pos="937"/>
        </w:tabs>
        <w:adjustRightInd w:val="0"/>
        <w:snapToGrid w:val="0"/>
        <w:spacing w:line="560" w:lineRule="exact"/>
      </w:pPr>
    </w:p>
    <w:p w14:paraId="0E8FB8EE" w14:textId="77777777" w:rsidR="005A3991" w:rsidRPr="003E7736" w:rsidRDefault="005A3991" w:rsidP="005A3991"/>
    <w:p w14:paraId="3AB62E12" w14:textId="77777777" w:rsidR="005A3991" w:rsidRPr="003E7736" w:rsidRDefault="005A3991" w:rsidP="005A3991"/>
    <w:p w14:paraId="7A12376F" w14:textId="77777777" w:rsidR="005A3991" w:rsidRPr="003E7736" w:rsidRDefault="005A3991" w:rsidP="005A3991"/>
    <w:p w14:paraId="27E5A7CB" w14:textId="77777777" w:rsidR="005A3991" w:rsidRPr="003E7736" w:rsidRDefault="005A3991" w:rsidP="005A3991"/>
    <w:p w14:paraId="3062E400" w14:textId="77777777" w:rsidR="005A3991" w:rsidRPr="003E7736" w:rsidRDefault="005A3991" w:rsidP="005A3991">
      <w:r w:rsidRPr="003E7736">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3E7736" w:rsidRDefault="005A3991" w:rsidP="005A3991">
      <w:r w:rsidRPr="003E7736">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3E7736" w:rsidRDefault="005A3991" w:rsidP="005A3991">
      <w:r w:rsidRPr="003E7736">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Default="005A3991" w:rsidP="005A3991">
      <w:r w:rsidRPr="003E7736">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Default="0054488D" w:rsidP="005A3991"/>
    <w:p w14:paraId="6A7AEF96" w14:textId="77777777" w:rsidR="0054488D" w:rsidRDefault="0054488D" w:rsidP="005A3991"/>
    <w:p w14:paraId="09464CF3" w14:textId="77777777" w:rsidR="0054488D" w:rsidRPr="003E7736" w:rsidRDefault="0054488D" w:rsidP="005A3991"/>
    <w:p w14:paraId="6902B8A1" w14:textId="77777777" w:rsidR="005A3991" w:rsidRPr="003E7736" w:rsidRDefault="005A3991" w:rsidP="005A3991"/>
    <w:p w14:paraId="2871D4BA" w14:textId="77777777" w:rsidR="005A3991" w:rsidRPr="003E7736" w:rsidRDefault="0054488D" w:rsidP="005A3991">
      <w:r>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3E7736" w:rsidSect="005A3991">
      <w:headerReference w:type="default" r:id="rId38"/>
      <w:footerReference w:type="even" r:id="rId39"/>
      <w:footerReference w:type="default" r:id="rId40"/>
      <w:footerReference w:type="first" r:id="rId41"/>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AA260" w14:textId="77777777" w:rsidR="0071202E" w:rsidRDefault="0071202E">
      <w:r>
        <w:separator/>
      </w:r>
    </w:p>
  </w:endnote>
  <w:endnote w:type="continuationSeparator" w:id="0">
    <w:p w14:paraId="4B11F5A1" w14:textId="77777777" w:rsidR="0071202E" w:rsidRDefault="00712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方正小标宋简体">
    <w:altName w:val="微软雅黑"/>
    <w:panose1 w:val="02010601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A002C6" w:rsidRDefault="00A002C6">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A002C6" w:rsidRDefault="00A002C6">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294BF5BB" w:rsidR="00A002C6" w:rsidRDefault="00A002C6">
    <w:pPr>
      <w:pStyle w:val="af"/>
      <w:framePr w:wrap="around" w:vAnchor="text" w:hAnchor="margin" w:xAlign="center" w:y="1"/>
      <w:rPr>
        <w:rStyle w:val="a7"/>
      </w:rPr>
    </w:pPr>
    <w:r>
      <w:fldChar w:fldCharType="begin"/>
    </w:r>
    <w:r>
      <w:rPr>
        <w:rStyle w:val="a7"/>
      </w:rPr>
      <w:instrText xml:space="preserve">PAGE  </w:instrText>
    </w:r>
    <w:r>
      <w:fldChar w:fldCharType="separate"/>
    </w:r>
    <w:r w:rsidR="004619DD">
      <w:rPr>
        <w:rStyle w:val="a7"/>
        <w:noProof/>
      </w:rPr>
      <w:t>12</w:t>
    </w:r>
    <w:r>
      <w:fldChar w:fldCharType="end"/>
    </w:r>
  </w:p>
  <w:p w14:paraId="081B220F" w14:textId="77777777" w:rsidR="00A002C6" w:rsidRDefault="00A002C6">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3B698CA8" w:rsidR="00A002C6" w:rsidRDefault="00A002C6">
        <w:pPr>
          <w:pStyle w:val="af"/>
          <w:jc w:val="center"/>
        </w:pPr>
        <w:r>
          <w:fldChar w:fldCharType="begin"/>
        </w:r>
        <w:r>
          <w:instrText>PAGE   \* MERGEFORMAT</w:instrText>
        </w:r>
        <w:r>
          <w:fldChar w:fldCharType="separate"/>
        </w:r>
        <w:r w:rsidR="004619DD" w:rsidRPr="004619DD">
          <w:rPr>
            <w:noProof/>
            <w:lang w:val="zh-CN"/>
          </w:rPr>
          <w:t>9</w:t>
        </w:r>
        <w:r>
          <w:fldChar w:fldCharType="end"/>
        </w:r>
      </w:p>
    </w:sdtContent>
  </w:sdt>
  <w:p w14:paraId="51659267" w14:textId="77777777" w:rsidR="00A002C6" w:rsidRDefault="00A002C6">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3774" w14:textId="4BE034F1" w:rsidR="00A002C6" w:rsidRDefault="00A002C6">
    <w:pPr>
      <w:pStyle w:val="af"/>
      <w:jc w:val="center"/>
    </w:pPr>
    <w:r>
      <w:fldChar w:fldCharType="begin"/>
    </w:r>
    <w:r>
      <w:instrText xml:space="preserve"> PAGE   \* MERGEFORMAT </w:instrText>
    </w:r>
    <w:r>
      <w:fldChar w:fldCharType="separate"/>
    </w:r>
    <w:r w:rsidR="004619DD" w:rsidRPr="004619DD">
      <w:rPr>
        <w:noProof/>
        <w:lang w:val="zh-CN"/>
      </w:rPr>
      <w:t>69</w:t>
    </w:r>
    <w:r>
      <w:rPr>
        <w:lang w:val="zh-CN"/>
      </w:rPr>
      <w:fldChar w:fldCharType="end"/>
    </w:r>
  </w:p>
  <w:p w14:paraId="68F2273E" w14:textId="77777777" w:rsidR="00A002C6" w:rsidRDefault="00A002C6">
    <w:pPr>
      <w:pStyle w:val="af"/>
      <w:tabs>
        <w:tab w:val="clear" w:pos="4153"/>
        <w:tab w:val="clear" w:pos="8306"/>
        <w:tab w:val="center" w:pos="45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71AF5397" w:rsidR="00A002C6" w:rsidRDefault="00A002C6" w:rsidP="005A3991">
    <w:pPr>
      <w:pStyle w:val="af"/>
      <w:ind w:firstLine="640"/>
      <w:jc w:val="center"/>
    </w:pPr>
    <w:r>
      <w:fldChar w:fldCharType="begin"/>
    </w:r>
    <w:r>
      <w:instrText>PAGE   \* MERGEFORMAT</w:instrText>
    </w:r>
    <w:r>
      <w:fldChar w:fldCharType="separate"/>
    </w:r>
    <w:r w:rsidR="004619DD" w:rsidRPr="004619DD">
      <w:rPr>
        <w:noProof/>
        <w:lang w:val="zh-CN"/>
      </w:rPr>
      <w:t>102</w:t>
    </w:r>
    <w:r>
      <w:rPr>
        <w:noProof/>
        <w:lang w:val="zh-CN"/>
      </w:rPr>
      <w:fldChar w:fldCharType="end"/>
    </w:r>
  </w:p>
  <w:p w14:paraId="4C4258E9" w14:textId="77777777" w:rsidR="00A002C6" w:rsidRDefault="00A002C6">
    <w:pPr>
      <w:pStyle w:val="af"/>
      <w:ind w:firstLine="64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A002C6" w:rsidRDefault="00A002C6">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A002C6" w:rsidRDefault="00A002C6">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14684405" w:rsidR="00A002C6" w:rsidRDefault="00A002C6">
    <w:pPr>
      <w:pStyle w:val="af"/>
      <w:framePr w:wrap="around" w:vAnchor="text" w:hAnchor="margin" w:xAlign="center" w:y="1"/>
      <w:rPr>
        <w:rStyle w:val="a7"/>
      </w:rPr>
    </w:pPr>
    <w:r>
      <w:fldChar w:fldCharType="begin"/>
    </w:r>
    <w:r>
      <w:rPr>
        <w:rStyle w:val="a7"/>
      </w:rPr>
      <w:instrText xml:space="preserve">PAGE  </w:instrText>
    </w:r>
    <w:r>
      <w:fldChar w:fldCharType="separate"/>
    </w:r>
    <w:r w:rsidR="004619DD">
      <w:rPr>
        <w:rStyle w:val="a7"/>
        <w:noProof/>
      </w:rPr>
      <w:t>108</w:t>
    </w:r>
    <w:r>
      <w:fldChar w:fldCharType="end"/>
    </w:r>
  </w:p>
  <w:p w14:paraId="2A2DD16D" w14:textId="77777777" w:rsidR="00A002C6" w:rsidRDefault="00A002C6">
    <w:pPr>
      <w:pStyle w:val="af"/>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A002C6" w:rsidRDefault="00A002C6">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A002C6" w:rsidRDefault="00A002C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EFEDD" w14:textId="77777777" w:rsidR="0071202E" w:rsidRDefault="0071202E">
      <w:r>
        <w:separator/>
      </w:r>
    </w:p>
  </w:footnote>
  <w:footnote w:type="continuationSeparator" w:id="0">
    <w:p w14:paraId="7B43032A" w14:textId="77777777" w:rsidR="0071202E" w:rsidRDefault="007120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A002C6" w:rsidRDefault="00A002C6">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A002C6" w:rsidRDefault="00A002C6">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C80264"/>
    <w:multiLevelType w:val="singleLevel"/>
    <w:tmpl w:val="88C80264"/>
    <w:lvl w:ilvl="0">
      <w:start w:val="1"/>
      <w:numFmt w:val="decimal"/>
      <w:suff w:val="nothing"/>
      <w:lvlText w:val="（%1）"/>
      <w:lvlJc w:val="left"/>
    </w:lvl>
  </w:abstractNum>
  <w:abstractNum w:abstractNumId="1" w15:restartNumberingAfterBreak="0">
    <w:nsid w:val="D0316195"/>
    <w:multiLevelType w:val="singleLevel"/>
    <w:tmpl w:val="D0316195"/>
    <w:lvl w:ilvl="0">
      <w:start w:val="2"/>
      <w:numFmt w:val="decimal"/>
      <w:suff w:val="nothing"/>
      <w:lvlText w:val="（%1）"/>
      <w:lvlJc w:val="left"/>
    </w:lvl>
  </w:abstractNum>
  <w:abstractNum w:abstractNumId="2"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8"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0"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1"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3" w15:restartNumberingAfterBreak="0">
    <w:nsid w:val="06B20C33"/>
    <w:multiLevelType w:val="singleLevel"/>
    <w:tmpl w:val="06B20C33"/>
    <w:lvl w:ilvl="0">
      <w:start w:val="4"/>
      <w:numFmt w:val="decimal"/>
      <w:suff w:val="nothing"/>
      <w:lvlText w:val="（%1）"/>
      <w:lvlJc w:val="left"/>
    </w:lvl>
  </w:abstractNum>
  <w:abstractNum w:abstractNumId="14"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5"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7" w15:restartNumberingAfterBreak="0">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8"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9"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2"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5"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6"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8"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2"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5"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6"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7"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8"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9"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0"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1"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2"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3"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7"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8"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9"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0"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1"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2"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3"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4"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5"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6"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7" w15:restartNumberingAfterBreak="0">
    <w:nsid w:val="61C76959"/>
    <w:multiLevelType w:val="hybridMultilevel"/>
    <w:tmpl w:val="EE48CFF0"/>
    <w:lvl w:ilvl="0" w:tplc="4402510A">
      <w:start w:val="1"/>
      <w:numFmt w:val="chineseCountingThousand"/>
      <w:lvlText w:val="%1、"/>
      <w:lvlJc w:val="left"/>
      <w:pPr>
        <w:ind w:left="420"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8"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9"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0" w15:restartNumberingAfterBreak="0">
    <w:nsid w:val="72F032AC"/>
    <w:multiLevelType w:val="hybridMultilevel"/>
    <w:tmpl w:val="7F0A36F4"/>
    <w:lvl w:ilvl="0" w:tplc="13365292">
      <w:start w:val="1"/>
      <w:numFmt w:val="chineseCountingThousand"/>
      <w:lvlText w:val="%1、"/>
      <w:lvlJc w:val="left"/>
      <w:pPr>
        <w:ind w:left="1060" w:hanging="420"/>
      </w:p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61"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2"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3"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5"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9"/>
  </w:num>
  <w:num w:numId="2">
    <w:abstractNumId w:val="22"/>
  </w:num>
  <w:num w:numId="3">
    <w:abstractNumId w:val="50"/>
  </w:num>
  <w:num w:numId="4">
    <w:abstractNumId w:val="33"/>
  </w:num>
  <w:num w:numId="5">
    <w:abstractNumId w:val="63"/>
  </w:num>
  <w:num w:numId="6">
    <w:abstractNumId w:val="19"/>
  </w:num>
  <w:num w:numId="7">
    <w:abstractNumId w:val="20"/>
  </w:num>
  <w:num w:numId="8">
    <w:abstractNumId w:val="39"/>
  </w:num>
  <w:num w:numId="9">
    <w:abstractNumId w:val="3"/>
  </w:num>
  <w:num w:numId="10">
    <w:abstractNumId w:val="44"/>
  </w:num>
  <w:num w:numId="11">
    <w:abstractNumId w:val="28"/>
  </w:num>
  <w:num w:numId="12">
    <w:abstractNumId w:val="2"/>
  </w:num>
  <w:num w:numId="13">
    <w:abstractNumId w:val="5"/>
  </w:num>
  <w:num w:numId="14">
    <w:abstractNumId w:val="6"/>
  </w:num>
  <w:num w:numId="15">
    <w:abstractNumId w:val="46"/>
  </w:num>
  <w:num w:numId="16">
    <w:abstractNumId w:val="8"/>
  </w:num>
  <w:num w:numId="17">
    <w:abstractNumId w:val="10"/>
  </w:num>
  <w:num w:numId="18">
    <w:abstractNumId w:val="11"/>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45"/>
  </w:num>
  <w:num w:numId="25">
    <w:abstractNumId w:val="61"/>
  </w:num>
  <w:num w:numId="26">
    <w:abstractNumId w:val="7"/>
  </w:num>
  <w:num w:numId="27">
    <w:abstractNumId w:val="47"/>
  </w:num>
  <w:num w:numId="28">
    <w:abstractNumId w:val="49"/>
  </w:num>
  <w:num w:numId="29">
    <w:abstractNumId w:val="40"/>
  </w:num>
  <w:num w:numId="30">
    <w:abstractNumId w:val="52"/>
  </w:num>
  <w:num w:numId="31">
    <w:abstractNumId w:val="57"/>
  </w:num>
  <w:num w:numId="32">
    <w:abstractNumId w:val="53"/>
  </w:num>
  <w:num w:numId="33">
    <w:abstractNumId w:val="29"/>
  </w:num>
  <w:num w:numId="34">
    <w:abstractNumId w:val="35"/>
  </w:num>
  <w:num w:numId="35">
    <w:abstractNumId w:val="42"/>
  </w:num>
  <w:num w:numId="36">
    <w:abstractNumId w:val="36"/>
  </w:num>
  <w:num w:numId="37">
    <w:abstractNumId w:val="37"/>
  </w:num>
  <w:num w:numId="38">
    <w:abstractNumId w:val="41"/>
  </w:num>
  <w:num w:numId="39">
    <w:abstractNumId w:val="51"/>
  </w:num>
  <w:num w:numId="40">
    <w:abstractNumId w:val="26"/>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5"/>
  </w:num>
  <w:num w:numId="44">
    <w:abstractNumId w:val="54"/>
  </w:num>
  <w:num w:numId="45">
    <w:abstractNumId w:val="18"/>
  </w:num>
  <w:num w:numId="46">
    <w:abstractNumId w:val="31"/>
  </w:num>
  <w:num w:numId="47">
    <w:abstractNumId w:val="39"/>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24"/>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60"/>
  </w:num>
  <w:num w:numId="59">
    <w:abstractNumId w:val="62"/>
  </w:num>
  <w:num w:numId="60">
    <w:abstractNumId w:val="17"/>
  </w:num>
  <w:num w:numId="61">
    <w:abstractNumId w:val="65"/>
  </w:num>
  <w:num w:numId="62">
    <w:abstractNumId w:val="48"/>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num>
  <w:num w:numId="66">
    <w:abstractNumId w:val="9"/>
  </w:num>
  <w:num w:numId="67">
    <w:abstractNumId w:val="13"/>
  </w:num>
  <w:num w:numId="68">
    <w:abstractNumId w:val="1"/>
  </w:num>
  <w:num w:numId="69">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30F2B"/>
    <w:rsid w:val="00040CC0"/>
    <w:rsid w:val="00055B3A"/>
    <w:rsid w:val="00056890"/>
    <w:rsid w:val="000632E3"/>
    <w:rsid w:val="000800EF"/>
    <w:rsid w:val="00090BA6"/>
    <w:rsid w:val="00091FC8"/>
    <w:rsid w:val="000958E3"/>
    <w:rsid w:val="000B2FA4"/>
    <w:rsid w:val="000C4C74"/>
    <w:rsid w:val="000C5490"/>
    <w:rsid w:val="000C6CE2"/>
    <w:rsid w:val="000D330C"/>
    <w:rsid w:val="000E65EA"/>
    <w:rsid w:val="000E7E55"/>
    <w:rsid w:val="000F4809"/>
    <w:rsid w:val="000F6B7C"/>
    <w:rsid w:val="000F751B"/>
    <w:rsid w:val="00114B69"/>
    <w:rsid w:val="0012006F"/>
    <w:rsid w:val="00134EB4"/>
    <w:rsid w:val="00136D53"/>
    <w:rsid w:val="001415FC"/>
    <w:rsid w:val="0014742D"/>
    <w:rsid w:val="00150269"/>
    <w:rsid w:val="00154EA1"/>
    <w:rsid w:val="00175E5B"/>
    <w:rsid w:val="00197B45"/>
    <w:rsid w:val="001A07E3"/>
    <w:rsid w:val="001B01A6"/>
    <w:rsid w:val="001C66BE"/>
    <w:rsid w:val="001D1EAF"/>
    <w:rsid w:val="001E1DBE"/>
    <w:rsid w:val="001F2DA3"/>
    <w:rsid w:val="00205A63"/>
    <w:rsid w:val="00211D04"/>
    <w:rsid w:val="00214172"/>
    <w:rsid w:val="00215469"/>
    <w:rsid w:val="00226D65"/>
    <w:rsid w:val="0023687E"/>
    <w:rsid w:val="002619C0"/>
    <w:rsid w:val="00262C45"/>
    <w:rsid w:val="002665A6"/>
    <w:rsid w:val="00267905"/>
    <w:rsid w:val="0028699C"/>
    <w:rsid w:val="002A62FE"/>
    <w:rsid w:val="002C200C"/>
    <w:rsid w:val="002D0C65"/>
    <w:rsid w:val="002D160A"/>
    <w:rsid w:val="002D5D94"/>
    <w:rsid w:val="002E11B7"/>
    <w:rsid w:val="002E56D2"/>
    <w:rsid w:val="002F032F"/>
    <w:rsid w:val="0031657A"/>
    <w:rsid w:val="00341447"/>
    <w:rsid w:val="00365C5B"/>
    <w:rsid w:val="00366676"/>
    <w:rsid w:val="00374256"/>
    <w:rsid w:val="0037555F"/>
    <w:rsid w:val="00385A75"/>
    <w:rsid w:val="00394685"/>
    <w:rsid w:val="003A549F"/>
    <w:rsid w:val="003C0D99"/>
    <w:rsid w:val="003C1B31"/>
    <w:rsid w:val="003D590F"/>
    <w:rsid w:val="003D798F"/>
    <w:rsid w:val="0040670A"/>
    <w:rsid w:val="004212EA"/>
    <w:rsid w:val="00423109"/>
    <w:rsid w:val="0043680F"/>
    <w:rsid w:val="00453C58"/>
    <w:rsid w:val="0045562D"/>
    <w:rsid w:val="004619DD"/>
    <w:rsid w:val="004627C8"/>
    <w:rsid w:val="0047395B"/>
    <w:rsid w:val="00475776"/>
    <w:rsid w:val="00495E22"/>
    <w:rsid w:val="00495E4F"/>
    <w:rsid w:val="00497260"/>
    <w:rsid w:val="004B053A"/>
    <w:rsid w:val="004B4C27"/>
    <w:rsid w:val="004B72FB"/>
    <w:rsid w:val="004B77FE"/>
    <w:rsid w:val="004C5C1A"/>
    <w:rsid w:val="004D56B9"/>
    <w:rsid w:val="004F508C"/>
    <w:rsid w:val="004F7EE8"/>
    <w:rsid w:val="005114EA"/>
    <w:rsid w:val="00515333"/>
    <w:rsid w:val="00526BC8"/>
    <w:rsid w:val="00534A7E"/>
    <w:rsid w:val="00536DE2"/>
    <w:rsid w:val="0054488D"/>
    <w:rsid w:val="00545DE6"/>
    <w:rsid w:val="00550B07"/>
    <w:rsid w:val="005529D6"/>
    <w:rsid w:val="00576299"/>
    <w:rsid w:val="005A076A"/>
    <w:rsid w:val="005A3991"/>
    <w:rsid w:val="005A427B"/>
    <w:rsid w:val="005A53A8"/>
    <w:rsid w:val="005B4FD3"/>
    <w:rsid w:val="005C2512"/>
    <w:rsid w:val="005C6DAC"/>
    <w:rsid w:val="005C7003"/>
    <w:rsid w:val="005D0E78"/>
    <w:rsid w:val="005D302A"/>
    <w:rsid w:val="005E1BD1"/>
    <w:rsid w:val="005E3AFD"/>
    <w:rsid w:val="005F320F"/>
    <w:rsid w:val="005F7E1E"/>
    <w:rsid w:val="00611BF3"/>
    <w:rsid w:val="006126A5"/>
    <w:rsid w:val="00634D94"/>
    <w:rsid w:val="00635038"/>
    <w:rsid w:val="00641F64"/>
    <w:rsid w:val="006455C8"/>
    <w:rsid w:val="00645F3B"/>
    <w:rsid w:val="0065212C"/>
    <w:rsid w:val="006616C4"/>
    <w:rsid w:val="0066449E"/>
    <w:rsid w:val="00667360"/>
    <w:rsid w:val="00670CDC"/>
    <w:rsid w:val="00675A16"/>
    <w:rsid w:val="00676040"/>
    <w:rsid w:val="00694460"/>
    <w:rsid w:val="00697439"/>
    <w:rsid w:val="006A21CE"/>
    <w:rsid w:val="006A2EF7"/>
    <w:rsid w:val="006E17A0"/>
    <w:rsid w:val="006E67FD"/>
    <w:rsid w:val="0071202E"/>
    <w:rsid w:val="00727809"/>
    <w:rsid w:val="00727C16"/>
    <w:rsid w:val="007515F6"/>
    <w:rsid w:val="0075399D"/>
    <w:rsid w:val="00757215"/>
    <w:rsid w:val="00760F65"/>
    <w:rsid w:val="007627EB"/>
    <w:rsid w:val="00767686"/>
    <w:rsid w:val="00770F31"/>
    <w:rsid w:val="0077444D"/>
    <w:rsid w:val="00776733"/>
    <w:rsid w:val="00780349"/>
    <w:rsid w:val="007B16B7"/>
    <w:rsid w:val="007B2356"/>
    <w:rsid w:val="007B2995"/>
    <w:rsid w:val="007B7306"/>
    <w:rsid w:val="007C73FF"/>
    <w:rsid w:val="007D33E6"/>
    <w:rsid w:val="007D38CA"/>
    <w:rsid w:val="007D6A85"/>
    <w:rsid w:val="007E740C"/>
    <w:rsid w:val="00842614"/>
    <w:rsid w:val="00843959"/>
    <w:rsid w:val="00853161"/>
    <w:rsid w:val="008535E1"/>
    <w:rsid w:val="00860F6D"/>
    <w:rsid w:val="00862422"/>
    <w:rsid w:val="00871E3A"/>
    <w:rsid w:val="00875944"/>
    <w:rsid w:val="00876238"/>
    <w:rsid w:val="00887F2C"/>
    <w:rsid w:val="008A65FB"/>
    <w:rsid w:val="008B032E"/>
    <w:rsid w:val="008B472D"/>
    <w:rsid w:val="008C76D8"/>
    <w:rsid w:val="008E4E63"/>
    <w:rsid w:val="008F43C3"/>
    <w:rsid w:val="009001A0"/>
    <w:rsid w:val="00903591"/>
    <w:rsid w:val="0090545D"/>
    <w:rsid w:val="0092448C"/>
    <w:rsid w:val="00924EB7"/>
    <w:rsid w:val="00942CB9"/>
    <w:rsid w:val="00946DC1"/>
    <w:rsid w:val="009623F1"/>
    <w:rsid w:val="00981D11"/>
    <w:rsid w:val="00984181"/>
    <w:rsid w:val="009973E2"/>
    <w:rsid w:val="009B265D"/>
    <w:rsid w:val="009B2BA5"/>
    <w:rsid w:val="009B533B"/>
    <w:rsid w:val="009E56C2"/>
    <w:rsid w:val="009E6938"/>
    <w:rsid w:val="009F0A01"/>
    <w:rsid w:val="00A002C6"/>
    <w:rsid w:val="00A126F3"/>
    <w:rsid w:val="00A3018A"/>
    <w:rsid w:val="00A33CE8"/>
    <w:rsid w:val="00A3552C"/>
    <w:rsid w:val="00A44299"/>
    <w:rsid w:val="00A768B6"/>
    <w:rsid w:val="00AB2F81"/>
    <w:rsid w:val="00AB6DFB"/>
    <w:rsid w:val="00AC1469"/>
    <w:rsid w:val="00AE2C41"/>
    <w:rsid w:val="00AF35F1"/>
    <w:rsid w:val="00AF3B32"/>
    <w:rsid w:val="00AF7B4C"/>
    <w:rsid w:val="00AF7FBD"/>
    <w:rsid w:val="00B06C14"/>
    <w:rsid w:val="00B30141"/>
    <w:rsid w:val="00B35130"/>
    <w:rsid w:val="00B4323E"/>
    <w:rsid w:val="00B57B42"/>
    <w:rsid w:val="00B9216B"/>
    <w:rsid w:val="00BB28E3"/>
    <w:rsid w:val="00BC6F31"/>
    <w:rsid w:val="00C03D13"/>
    <w:rsid w:val="00C166A8"/>
    <w:rsid w:val="00C16790"/>
    <w:rsid w:val="00C17B2D"/>
    <w:rsid w:val="00C22BD9"/>
    <w:rsid w:val="00C22EF9"/>
    <w:rsid w:val="00C263D0"/>
    <w:rsid w:val="00C352B9"/>
    <w:rsid w:val="00C52538"/>
    <w:rsid w:val="00C52705"/>
    <w:rsid w:val="00C60594"/>
    <w:rsid w:val="00C60B16"/>
    <w:rsid w:val="00C67CB9"/>
    <w:rsid w:val="00C736C5"/>
    <w:rsid w:val="00C76D6E"/>
    <w:rsid w:val="00C86D71"/>
    <w:rsid w:val="00C9048A"/>
    <w:rsid w:val="00C91C5E"/>
    <w:rsid w:val="00C92F1D"/>
    <w:rsid w:val="00CA0302"/>
    <w:rsid w:val="00CA1E96"/>
    <w:rsid w:val="00CA26A2"/>
    <w:rsid w:val="00CD2A58"/>
    <w:rsid w:val="00CF1154"/>
    <w:rsid w:val="00CF5080"/>
    <w:rsid w:val="00D00193"/>
    <w:rsid w:val="00D21D44"/>
    <w:rsid w:val="00D32ED4"/>
    <w:rsid w:val="00D367AB"/>
    <w:rsid w:val="00D47C21"/>
    <w:rsid w:val="00D66935"/>
    <w:rsid w:val="00D72C15"/>
    <w:rsid w:val="00D81A05"/>
    <w:rsid w:val="00DA16DE"/>
    <w:rsid w:val="00DA3C93"/>
    <w:rsid w:val="00DA7C1C"/>
    <w:rsid w:val="00DB2AC4"/>
    <w:rsid w:val="00DB3BD1"/>
    <w:rsid w:val="00DB6B28"/>
    <w:rsid w:val="00DB7AB0"/>
    <w:rsid w:val="00DC0F33"/>
    <w:rsid w:val="00DC6B3E"/>
    <w:rsid w:val="00DD022E"/>
    <w:rsid w:val="00DD341F"/>
    <w:rsid w:val="00DE0951"/>
    <w:rsid w:val="00DE19C1"/>
    <w:rsid w:val="00DE2BE2"/>
    <w:rsid w:val="00DF6235"/>
    <w:rsid w:val="00E00E72"/>
    <w:rsid w:val="00E01FDA"/>
    <w:rsid w:val="00E030D6"/>
    <w:rsid w:val="00E1098B"/>
    <w:rsid w:val="00E1570C"/>
    <w:rsid w:val="00E33C69"/>
    <w:rsid w:val="00E510BE"/>
    <w:rsid w:val="00E52268"/>
    <w:rsid w:val="00E61631"/>
    <w:rsid w:val="00E861E3"/>
    <w:rsid w:val="00E93215"/>
    <w:rsid w:val="00E94E24"/>
    <w:rsid w:val="00EA0ED3"/>
    <w:rsid w:val="00EB1C8B"/>
    <w:rsid w:val="00EB7EF3"/>
    <w:rsid w:val="00EC51CF"/>
    <w:rsid w:val="00ED500E"/>
    <w:rsid w:val="00ED7EEE"/>
    <w:rsid w:val="00EE4AB3"/>
    <w:rsid w:val="00EF419C"/>
    <w:rsid w:val="00EF5E0D"/>
    <w:rsid w:val="00EF65F2"/>
    <w:rsid w:val="00F020A9"/>
    <w:rsid w:val="00F201D2"/>
    <w:rsid w:val="00F30A62"/>
    <w:rsid w:val="00F334EB"/>
    <w:rsid w:val="00F442D2"/>
    <w:rsid w:val="00F47928"/>
    <w:rsid w:val="00F73616"/>
    <w:rsid w:val="00F76C83"/>
    <w:rsid w:val="00F810D4"/>
    <w:rsid w:val="00F9261F"/>
    <w:rsid w:val="00FB3EB2"/>
    <w:rsid w:val="00FB5009"/>
    <w:rsid w:val="00FB501F"/>
    <w:rsid w:val="00FB54A0"/>
    <w:rsid w:val="00FC524D"/>
    <w:rsid w:val="00FD4483"/>
    <w:rsid w:val="00FE64E1"/>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C3C6FFAE-578C-4F0D-8529-5AB974F0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e">
    <w:name w:val="Body Text"/>
    <w:basedOn w:val="a"/>
    <w:link w:val="afd"/>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99"/>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a"/>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customStyle="1" w:styleId="Bodytext1">
    <w:name w:val="Body text|1"/>
    <w:basedOn w:val="a"/>
    <w:qFormat/>
    <w:rsid w:val="00E1098B"/>
    <w:pPr>
      <w:widowControl w:val="0"/>
      <w:spacing w:line="408" w:lineRule="auto"/>
      <w:ind w:firstLine="400"/>
      <w:jc w:val="both"/>
    </w:pPr>
    <w:rPr>
      <w:rFonts w:ascii="宋体" w:hAnsi="宋体" w:cs="宋体"/>
      <w:kern w:val="2"/>
      <w:sz w:val="22"/>
      <w:szCs w:val="22"/>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2D893-95EF-49F4-9A07-21E881F77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108</Pages>
  <Words>7455</Words>
  <Characters>42496</Characters>
  <Application>Microsoft Office Word</Application>
  <DocSecurity>0</DocSecurity>
  <Lines>354</Lines>
  <Paragraphs>99</Paragraphs>
  <ScaleCrop>false</ScaleCrop>
  <Company>Lenovo</Company>
  <LinksUpToDate>false</LinksUpToDate>
  <CharactersWithSpaces>49852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korn</cp:lastModifiedBy>
  <cp:revision>88</cp:revision>
  <cp:lastPrinted>2021-05-27T03:36:00Z</cp:lastPrinted>
  <dcterms:created xsi:type="dcterms:W3CDTF">2021-05-26T08:12:00Z</dcterms:created>
  <dcterms:modified xsi:type="dcterms:W3CDTF">2021-06-09T03:49:00Z</dcterms:modified>
</cp:coreProperties>
</file>