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2012" w14:textId="7C26C960" w:rsidR="00FA7F54" w:rsidRDefault="004D5DDE">
      <w:pPr>
        <w:ind w:firstLineChars="600" w:firstLine="1807"/>
        <w:jc w:val="right"/>
        <w:rPr>
          <w:rFonts w:ascii="宋体" w:hAnsi="宋体"/>
          <w:b/>
          <w:sz w:val="30"/>
          <w:szCs w:val="30"/>
        </w:rPr>
      </w:pPr>
      <w:r>
        <w:rPr>
          <w:rFonts w:ascii="宋体" w:hAnsi="宋体" w:hint="eastAsia"/>
          <w:b/>
          <w:sz w:val="30"/>
          <w:szCs w:val="30"/>
        </w:rPr>
        <w:t xml:space="preserve">              招标编号：</w:t>
      </w:r>
      <w:r w:rsidR="0079023F" w:rsidRPr="003F4279">
        <w:rPr>
          <w:rFonts w:ascii="宋体" w:hAnsi="宋体" w:hint="eastAsia"/>
          <w:b/>
          <w:sz w:val="30"/>
          <w:szCs w:val="30"/>
        </w:rPr>
        <w:t>510101202100165</w:t>
      </w:r>
    </w:p>
    <w:p w14:paraId="13422013" w14:textId="77777777" w:rsidR="00FA7F54" w:rsidRDefault="004D5DDE">
      <w:pPr>
        <w:rPr>
          <w:rFonts w:ascii="宋体" w:hAnsi="宋体"/>
          <w:b/>
          <w:sz w:val="52"/>
          <w:szCs w:val="52"/>
        </w:rPr>
      </w:pPr>
      <w:r>
        <w:rPr>
          <w:rFonts w:ascii="宋体" w:hAnsi="宋体" w:hint="eastAsia"/>
          <w:b/>
          <w:sz w:val="52"/>
          <w:szCs w:val="52"/>
        </w:rPr>
        <w:t xml:space="preserve"> </w:t>
      </w:r>
    </w:p>
    <w:p w14:paraId="13422014" w14:textId="77777777" w:rsidR="00FA7F54" w:rsidRDefault="00FA7F54">
      <w:pPr>
        <w:jc w:val="center"/>
        <w:rPr>
          <w:rFonts w:ascii="宋体" w:hAnsi="宋体"/>
          <w:b/>
          <w:sz w:val="56"/>
          <w:szCs w:val="56"/>
          <w:u w:val="single"/>
        </w:rPr>
      </w:pPr>
    </w:p>
    <w:p w14:paraId="13422015" w14:textId="25B0C7DD" w:rsidR="00FA7F54" w:rsidRDefault="00805353">
      <w:pPr>
        <w:jc w:val="center"/>
        <w:rPr>
          <w:rFonts w:ascii="宋体" w:hAnsi="宋体"/>
          <w:b/>
          <w:sz w:val="48"/>
          <w:szCs w:val="48"/>
        </w:rPr>
      </w:pPr>
      <w:r>
        <w:rPr>
          <w:rFonts w:ascii="宋体" w:hAnsi="宋体" w:hint="eastAsia"/>
          <w:b/>
          <w:sz w:val="52"/>
        </w:rPr>
        <w:t>2021年大运会氛围营造—城区街道绿化日常维护材料采购项目</w:t>
      </w:r>
    </w:p>
    <w:p w14:paraId="13422016" w14:textId="77777777" w:rsidR="00FA7F54" w:rsidRDefault="00FA7F54">
      <w:pPr>
        <w:rPr>
          <w:rFonts w:ascii="宋体" w:hAnsi="宋体"/>
          <w:b/>
          <w:sz w:val="52"/>
          <w:szCs w:val="52"/>
        </w:rPr>
      </w:pPr>
    </w:p>
    <w:p w14:paraId="13422017" w14:textId="77777777" w:rsidR="00FA7F54" w:rsidRDefault="00FA7F54">
      <w:pPr>
        <w:rPr>
          <w:rFonts w:ascii="宋体" w:hAnsi="宋体"/>
          <w:b/>
          <w:sz w:val="52"/>
          <w:szCs w:val="52"/>
        </w:rPr>
      </w:pPr>
    </w:p>
    <w:p w14:paraId="13422018" w14:textId="77777777" w:rsidR="00FA7F54" w:rsidRDefault="00FA7F54">
      <w:pPr>
        <w:tabs>
          <w:tab w:val="left" w:pos="2505"/>
          <w:tab w:val="center" w:pos="4204"/>
        </w:tabs>
        <w:jc w:val="center"/>
        <w:rPr>
          <w:rFonts w:ascii="宋体" w:hAnsi="宋体"/>
          <w:b/>
          <w:sz w:val="52"/>
          <w:szCs w:val="52"/>
        </w:rPr>
      </w:pPr>
    </w:p>
    <w:p w14:paraId="13422019" w14:textId="77777777" w:rsidR="00FA7F54" w:rsidRDefault="004D5DDE">
      <w:pPr>
        <w:tabs>
          <w:tab w:val="left" w:pos="2505"/>
          <w:tab w:val="center" w:pos="4204"/>
        </w:tabs>
        <w:jc w:val="center"/>
        <w:rPr>
          <w:rFonts w:ascii="宋体" w:hAnsi="宋体"/>
          <w:b/>
          <w:sz w:val="52"/>
          <w:szCs w:val="52"/>
        </w:rPr>
      </w:pPr>
      <w:r>
        <w:rPr>
          <w:rFonts w:ascii="宋体" w:hAnsi="宋体" w:hint="eastAsia"/>
          <w:b/>
          <w:sz w:val="52"/>
          <w:szCs w:val="52"/>
        </w:rPr>
        <w:t>招</w:t>
      </w:r>
    </w:p>
    <w:p w14:paraId="1342201A" w14:textId="77777777" w:rsidR="00FA7F54" w:rsidRDefault="004D5DDE">
      <w:pPr>
        <w:jc w:val="center"/>
        <w:rPr>
          <w:rFonts w:ascii="宋体" w:hAnsi="宋体"/>
          <w:b/>
          <w:sz w:val="52"/>
          <w:szCs w:val="52"/>
        </w:rPr>
      </w:pPr>
      <w:r>
        <w:rPr>
          <w:rFonts w:ascii="宋体" w:hAnsi="宋体" w:hint="eastAsia"/>
          <w:b/>
          <w:sz w:val="52"/>
          <w:szCs w:val="52"/>
        </w:rPr>
        <w:t>标</w:t>
      </w:r>
    </w:p>
    <w:p w14:paraId="1342201B" w14:textId="77777777" w:rsidR="00FA7F54" w:rsidRDefault="004D5DDE">
      <w:pPr>
        <w:jc w:val="center"/>
        <w:rPr>
          <w:rFonts w:ascii="宋体" w:hAnsi="宋体"/>
          <w:b/>
          <w:sz w:val="52"/>
          <w:szCs w:val="52"/>
        </w:rPr>
      </w:pPr>
      <w:r>
        <w:rPr>
          <w:rFonts w:ascii="宋体" w:hAnsi="宋体" w:hint="eastAsia"/>
          <w:b/>
          <w:sz w:val="52"/>
          <w:szCs w:val="52"/>
        </w:rPr>
        <w:t>文</w:t>
      </w:r>
    </w:p>
    <w:p w14:paraId="1342201C" w14:textId="77777777" w:rsidR="00FA7F54" w:rsidRDefault="004D5DDE">
      <w:pPr>
        <w:jc w:val="center"/>
        <w:rPr>
          <w:rFonts w:ascii="宋体" w:hAnsi="宋体"/>
          <w:b/>
          <w:sz w:val="52"/>
          <w:szCs w:val="52"/>
        </w:rPr>
      </w:pPr>
      <w:r>
        <w:rPr>
          <w:rFonts w:ascii="宋体" w:hAnsi="宋体" w:hint="eastAsia"/>
          <w:b/>
          <w:sz w:val="52"/>
          <w:szCs w:val="52"/>
        </w:rPr>
        <w:t>件</w:t>
      </w:r>
    </w:p>
    <w:p w14:paraId="1342201D" w14:textId="77777777" w:rsidR="00FA7F54" w:rsidRDefault="00FA7F54">
      <w:pPr>
        <w:spacing w:line="360" w:lineRule="auto"/>
        <w:rPr>
          <w:rFonts w:ascii="宋体" w:hAnsi="宋体"/>
          <w:b/>
          <w:sz w:val="32"/>
          <w:szCs w:val="32"/>
        </w:rPr>
      </w:pPr>
    </w:p>
    <w:p w14:paraId="1342201E" w14:textId="77777777" w:rsidR="00FA7F54" w:rsidRDefault="00FA7F54">
      <w:pPr>
        <w:spacing w:line="360" w:lineRule="auto"/>
        <w:rPr>
          <w:rFonts w:ascii="宋体" w:hAnsi="宋体"/>
          <w:b/>
          <w:sz w:val="32"/>
          <w:szCs w:val="32"/>
        </w:rPr>
      </w:pPr>
    </w:p>
    <w:p w14:paraId="1342201F" w14:textId="77777777" w:rsidR="00FA7F54" w:rsidRDefault="004D5DDE">
      <w:pPr>
        <w:spacing w:line="360" w:lineRule="auto"/>
        <w:jc w:val="center"/>
        <w:rPr>
          <w:rFonts w:ascii="宋体" w:hAnsi="宋体"/>
          <w:b/>
          <w:sz w:val="32"/>
        </w:rPr>
      </w:pPr>
      <w:r>
        <w:rPr>
          <w:rFonts w:ascii="宋体" w:hAnsi="宋体" w:hint="eastAsia"/>
          <w:b/>
          <w:sz w:val="32"/>
        </w:rPr>
        <w:t>中国·四川（</w:t>
      </w:r>
      <w:r>
        <w:rPr>
          <w:rFonts w:ascii="宋体" w:hAnsi="宋体" w:hint="eastAsia"/>
          <w:b/>
          <w:sz w:val="30"/>
        </w:rPr>
        <w:t>成都</w:t>
      </w:r>
      <w:r>
        <w:rPr>
          <w:rFonts w:ascii="宋体" w:hAnsi="宋体" w:hint="eastAsia"/>
          <w:b/>
          <w:sz w:val="32"/>
        </w:rPr>
        <w:t>）</w:t>
      </w:r>
    </w:p>
    <w:p w14:paraId="13422020" w14:textId="77777777" w:rsidR="00FA7F54" w:rsidRDefault="004D5DDE">
      <w:pPr>
        <w:spacing w:line="360" w:lineRule="auto"/>
        <w:jc w:val="center"/>
        <w:rPr>
          <w:rFonts w:ascii="宋体" w:hAnsi="宋体"/>
          <w:b/>
          <w:sz w:val="30"/>
        </w:rPr>
      </w:pPr>
      <w:r>
        <w:rPr>
          <w:rFonts w:ascii="宋体" w:hAnsi="宋体" w:hint="eastAsia"/>
          <w:b/>
          <w:sz w:val="30"/>
        </w:rPr>
        <w:t>成都市绿化工程三队</w:t>
      </w:r>
    </w:p>
    <w:p w14:paraId="13422021" w14:textId="77777777" w:rsidR="00FA7F54" w:rsidRDefault="004D5DDE">
      <w:pPr>
        <w:spacing w:line="360" w:lineRule="auto"/>
        <w:jc w:val="center"/>
        <w:rPr>
          <w:rFonts w:ascii="宋体" w:hAnsi="宋体"/>
          <w:b/>
          <w:sz w:val="32"/>
        </w:rPr>
      </w:pPr>
      <w:proofErr w:type="gramStart"/>
      <w:r>
        <w:rPr>
          <w:rFonts w:ascii="宋体" w:hAnsi="宋体" w:hint="eastAsia"/>
          <w:b/>
          <w:sz w:val="32"/>
        </w:rPr>
        <w:t>四川程锦工程项目</w:t>
      </w:r>
      <w:proofErr w:type="gramEnd"/>
      <w:r>
        <w:rPr>
          <w:rFonts w:ascii="宋体" w:hAnsi="宋体" w:hint="eastAsia"/>
          <w:b/>
          <w:sz w:val="32"/>
        </w:rPr>
        <w:t>管理有限公司</w:t>
      </w:r>
    </w:p>
    <w:p w14:paraId="13422022" w14:textId="77777777" w:rsidR="00FA7F54" w:rsidRDefault="004D5DDE">
      <w:pPr>
        <w:spacing w:line="360" w:lineRule="auto"/>
        <w:jc w:val="center"/>
        <w:rPr>
          <w:rFonts w:ascii="宋体" w:hAnsi="宋体"/>
          <w:b/>
          <w:sz w:val="32"/>
        </w:rPr>
      </w:pPr>
      <w:r>
        <w:rPr>
          <w:rFonts w:ascii="宋体" w:hAnsi="宋体" w:hint="eastAsia"/>
          <w:b/>
          <w:sz w:val="32"/>
        </w:rPr>
        <w:t>共同编制</w:t>
      </w:r>
    </w:p>
    <w:p w14:paraId="13422023" w14:textId="6C5D6C27" w:rsidR="00FA7F54" w:rsidRDefault="00805353">
      <w:pPr>
        <w:spacing w:line="360" w:lineRule="auto"/>
        <w:jc w:val="center"/>
        <w:rPr>
          <w:rFonts w:ascii="宋体" w:hAnsi="宋体"/>
          <w:sz w:val="24"/>
        </w:rPr>
      </w:pPr>
      <w:r>
        <w:rPr>
          <w:rFonts w:ascii="宋体" w:hAnsi="宋体" w:hint="eastAsia"/>
          <w:b/>
          <w:sz w:val="30"/>
        </w:rPr>
        <w:t>2021年4月</w:t>
      </w:r>
    </w:p>
    <w:p w14:paraId="13422024" w14:textId="77777777" w:rsidR="00FA7F54" w:rsidRDefault="00FA7F54">
      <w:pPr>
        <w:spacing w:line="400" w:lineRule="exact"/>
        <w:rPr>
          <w:rFonts w:ascii="宋体" w:hAnsi="宋体"/>
          <w:sz w:val="32"/>
        </w:rPr>
        <w:sectPr w:rsidR="00FA7F54">
          <w:headerReference w:type="even" r:id="rId9"/>
          <w:headerReference w:type="default" r:id="rId10"/>
          <w:footerReference w:type="even" r:id="rId11"/>
          <w:footerReference w:type="default" r:id="rId12"/>
          <w:headerReference w:type="first" r:id="rId13"/>
          <w:footerReference w:type="first" r:id="rId14"/>
          <w:pgSz w:w="11907" w:h="16840"/>
          <w:pgMar w:top="1418" w:right="1514" w:bottom="1418" w:left="1985" w:header="851" w:footer="992" w:gutter="0"/>
          <w:pgNumType w:start="0"/>
          <w:cols w:space="720"/>
          <w:docGrid w:linePitch="312"/>
        </w:sectPr>
      </w:pPr>
    </w:p>
    <w:p w14:paraId="13422025" w14:textId="77777777" w:rsidR="00FA7F54" w:rsidRDefault="004D5DDE">
      <w:pPr>
        <w:jc w:val="center"/>
        <w:rPr>
          <w:rFonts w:ascii="宋体" w:hAnsi="宋体"/>
          <w:b/>
          <w:bCs/>
          <w:sz w:val="36"/>
          <w:szCs w:val="36"/>
        </w:rPr>
      </w:pPr>
      <w:bookmarkStart w:id="0" w:name="_Hlt101233737"/>
      <w:bookmarkStart w:id="1" w:name="_Hlt101843627"/>
      <w:bookmarkEnd w:id="0"/>
      <w:bookmarkEnd w:id="1"/>
      <w:r>
        <w:rPr>
          <w:rFonts w:ascii="宋体" w:hAnsi="宋体" w:hint="eastAsia"/>
          <w:b/>
          <w:bCs/>
          <w:sz w:val="36"/>
          <w:szCs w:val="36"/>
        </w:rPr>
        <w:lastRenderedPageBreak/>
        <w:t>目    录</w:t>
      </w:r>
    </w:p>
    <w:p w14:paraId="13422026" w14:textId="77777777" w:rsidR="00FA7F54" w:rsidRDefault="00FA7F54">
      <w:pPr>
        <w:spacing w:line="640" w:lineRule="exact"/>
        <w:jc w:val="center"/>
        <w:rPr>
          <w:rFonts w:ascii="宋体" w:hAnsi="宋体"/>
          <w:b/>
          <w:bCs/>
          <w:sz w:val="24"/>
        </w:rPr>
      </w:pPr>
    </w:p>
    <w:p w14:paraId="13422027" w14:textId="1B656ECB" w:rsidR="00FA7F54" w:rsidRDefault="004D5DDE">
      <w:pPr>
        <w:pStyle w:val="TOC1"/>
        <w:tabs>
          <w:tab w:val="right" w:leader="dot" w:pos="8959"/>
        </w:tabs>
        <w:spacing w:line="640" w:lineRule="exact"/>
        <w:rPr>
          <w:rFonts w:ascii="宋体" w:hAnsi="宋体"/>
          <w:noProof/>
          <w:sz w:val="24"/>
        </w:rPr>
      </w:pPr>
      <w:r>
        <w:rPr>
          <w:rFonts w:ascii="宋体" w:hAnsi="宋体" w:cs="宋体" w:hint="eastAsia"/>
          <w:sz w:val="24"/>
        </w:rPr>
        <w:fldChar w:fldCharType="begin"/>
      </w:r>
      <w:r>
        <w:rPr>
          <w:rFonts w:ascii="宋体" w:hAnsi="宋体" w:cs="宋体" w:hint="eastAsia"/>
          <w:sz w:val="24"/>
        </w:rPr>
        <w:instrText xml:space="preserve">TOC \o "1-1" \h \u </w:instrText>
      </w:r>
      <w:r>
        <w:rPr>
          <w:rFonts w:ascii="宋体" w:hAnsi="宋体" w:cs="宋体" w:hint="eastAsia"/>
          <w:sz w:val="24"/>
        </w:rPr>
        <w:fldChar w:fldCharType="separate"/>
      </w:r>
      <w:hyperlink w:anchor="_Toc18398" w:history="1">
        <w:r>
          <w:rPr>
            <w:rFonts w:ascii="宋体" w:hAnsi="宋体" w:hint="eastAsia"/>
            <w:noProof/>
            <w:sz w:val="24"/>
          </w:rPr>
          <w:t>第一章  投标邀请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_Toc18398 </w:instrText>
        </w:r>
        <w:r>
          <w:rPr>
            <w:rFonts w:ascii="宋体" w:hAnsi="宋体"/>
            <w:noProof/>
            <w:sz w:val="24"/>
          </w:rPr>
          <w:fldChar w:fldCharType="separate"/>
        </w:r>
        <w:r w:rsidR="002E5EA9">
          <w:rPr>
            <w:rFonts w:ascii="宋体" w:hAnsi="宋体"/>
            <w:noProof/>
            <w:sz w:val="24"/>
          </w:rPr>
          <w:t>1</w:t>
        </w:r>
        <w:r>
          <w:rPr>
            <w:rFonts w:ascii="宋体" w:hAnsi="宋体"/>
            <w:noProof/>
            <w:sz w:val="24"/>
          </w:rPr>
          <w:fldChar w:fldCharType="end"/>
        </w:r>
      </w:hyperlink>
    </w:p>
    <w:p w14:paraId="13422028" w14:textId="41A8A85C" w:rsidR="00FA7F54" w:rsidRDefault="00F41926">
      <w:pPr>
        <w:pStyle w:val="TOC1"/>
        <w:tabs>
          <w:tab w:val="right" w:leader="dot" w:pos="8959"/>
        </w:tabs>
        <w:spacing w:line="640" w:lineRule="exact"/>
        <w:rPr>
          <w:rFonts w:ascii="宋体" w:hAnsi="宋体"/>
          <w:noProof/>
          <w:sz w:val="24"/>
        </w:rPr>
      </w:pPr>
      <w:hyperlink w:anchor="_Toc17238" w:history="1">
        <w:r w:rsidR="004D5DDE">
          <w:rPr>
            <w:rFonts w:ascii="宋体" w:hAnsi="宋体" w:hint="eastAsia"/>
            <w:noProof/>
            <w:sz w:val="24"/>
          </w:rPr>
          <w:t>第二章  投标人须知</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_Toc17238 </w:instrText>
        </w:r>
        <w:r w:rsidR="004D5DDE">
          <w:rPr>
            <w:rFonts w:ascii="宋体" w:hAnsi="宋体"/>
            <w:noProof/>
            <w:sz w:val="24"/>
          </w:rPr>
          <w:fldChar w:fldCharType="separate"/>
        </w:r>
        <w:r w:rsidR="002E5EA9">
          <w:rPr>
            <w:rFonts w:ascii="宋体" w:hAnsi="宋体"/>
            <w:noProof/>
            <w:sz w:val="24"/>
          </w:rPr>
          <w:t>3</w:t>
        </w:r>
        <w:r w:rsidR="004D5DDE">
          <w:rPr>
            <w:rFonts w:ascii="宋体" w:hAnsi="宋体"/>
            <w:noProof/>
            <w:sz w:val="24"/>
          </w:rPr>
          <w:fldChar w:fldCharType="end"/>
        </w:r>
      </w:hyperlink>
    </w:p>
    <w:p w14:paraId="13422029" w14:textId="503668D9" w:rsidR="00FA7F54" w:rsidRDefault="00F41926">
      <w:pPr>
        <w:pStyle w:val="TOC1"/>
        <w:tabs>
          <w:tab w:val="right" w:leader="dot" w:pos="8959"/>
        </w:tabs>
        <w:spacing w:line="640" w:lineRule="exact"/>
        <w:rPr>
          <w:rFonts w:ascii="宋体" w:hAnsi="宋体"/>
          <w:noProof/>
          <w:sz w:val="24"/>
        </w:rPr>
      </w:pPr>
      <w:hyperlink w:anchor="_Toc11363" w:history="1">
        <w:r w:rsidR="004D5DDE">
          <w:rPr>
            <w:rFonts w:ascii="宋体" w:hAnsi="宋体" w:hint="eastAsia"/>
            <w:noProof/>
            <w:sz w:val="24"/>
          </w:rPr>
          <w:t>第三章  投标文件格式</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_Toc11363 </w:instrText>
        </w:r>
        <w:r w:rsidR="004D5DDE">
          <w:rPr>
            <w:rFonts w:ascii="宋体" w:hAnsi="宋体"/>
            <w:noProof/>
            <w:sz w:val="24"/>
          </w:rPr>
          <w:fldChar w:fldCharType="separate"/>
        </w:r>
        <w:r w:rsidR="002E5EA9">
          <w:rPr>
            <w:rFonts w:ascii="宋体" w:hAnsi="宋体"/>
            <w:noProof/>
            <w:sz w:val="24"/>
          </w:rPr>
          <w:t>19</w:t>
        </w:r>
        <w:r w:rsidR="004D5DDE">
          <w:rPr>
            <w:rFonts w:ascii="宋体" w:hAnsi="宋体"/>
            <w:noProof/>
            <w:sz w:val="24"/>
          </w:rPr>
          <w:fldChar w:fldCharType="end"/>
        </w:r>
      </w:hyperlink>
    </w:p>
    <w:p w14:paraId="1342202A" w14:textId="76DE4615" w:rsidR="00FA7F54" w:rsidRDefault="00F41926">
      <w:pPr>
        <w:pStyle w:val="TOC1"/>
        <w:tabs>
          <w:tab w:val="right" w:leader="dot" w:pos="8959"/>
        </w:tabs>
        <w:spacing w:line="640" w:lineRule="exact"/>
        <w:rPr>
          <w:rFonts w:ascii="宋体" w:hAnsi="宋体"/>
          <w:noProof/>
          <w:sz w:val="24"/>
        </w:rPr>
      </w:pPr>
      <w:hyperlink w:anchor="_Toc26706" w:history="1">
        <w:r w:rsidR="004D5DDE">
          <w:rPr>
            <w:rFonts w:ascii="宋体" w:hAnsi="宋体" w:hint="eastAsia"/>
            <w:noProof/>
            <w:sz w:val="24"/>
          </w:rPr>
          <w:t>第四章  投标人和投标产品的资格、资质性及其他类似效力要求</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_Toc26706 </w:instrText>
        </w:r>
        <w:r w:rsidR="004D5DDE">
          <w:rPr>
            <w:rFonts w:ascii="宋体" w:hAnsi="宋体"/>
            <w:noProof/>
            <w:sz w:val="24"/>
          </w:rPr>
          <w:fldChar w:fldCharType="separate"/>
        </w:r>
        <w:r w:rsidR="002E5EA9">
          <w:rPr>
            <w:rFonts w:ascii="宋体" w:hAnsi="宋体"/>
            <w:noProof/>
            <w:sz w:val="24"/>
          </w:rPr>
          <w:t>42</w:t>
        </w:r>
        <w:r w:rsidR="004D5DDE">
          <w:rPr>
            <w:rFonts w:ascii="宋体" w:hAnsi="宋体"/>
            <w:noProof/>
            <w:sz w:val="24"/>
          </w:rPr>
          <w:fldChar w:fldCharType="end"/>
        </w:r>
      </w:hyperlink>
    </w:p>
    <w:p w14:paraId="1342202B" w14:textId="79FB0F51" w:rsidR="00FA7F54" w:rsidRDefault="00F41926">
      <w:pPr>
        <w:pStyle w:val="TOC1"/>
        <w:tabs>
          <w:tab w:val="right" w:leader="dot" w:pos="8959"/>
        </w:tabs>
        <w:spacing w:line="640" w:lineRule="exact"/>
        <w:rPr>
          <w:rFonts w:ascii="宋体" w:hAnsi="宋体"/>
          <w:noProof/>
          <w:sz w:val="24"/>
        </w:rPr>
      </w:pPr>
      <w:hyperlink w:anchor="_Toc29428" w:history="1">
        <w:r w:rsidR="004D5DDE">
          <w:rPr>
            <w:rFonts w:ascii="宋体" w:hAnsi="宋体" w:hint="eastAsia"/>
            <w:noProof/>
            <w:sz w:val="24"/>
          </w:rPr>
          <w:t>第五章  投标人应当提供的资格、资质性及其他类似效力要求的相关证明材料</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_Toc29428 </w:instrText>
        </w:r>
        <w:r w:rsidR="004D5DDE">
          <w:rPr>
            <w:rFonts w:ascii="宋体" w:hAnsi="宋体"/>
            <w:noProof/>
            <w:sz w:val="24"/>
          </w:rPr>
          <w:fldChar w:fldCharType="separate"/>
        </w:r>
        <w:r w:rsidR="002E5EA9">
          <w:rPr>
            <w:rFonts w:ascii="宋体" w:hAnsi="宋体"/>
            <w:noProof/>
            <w:sz w:val="24"/>
          </w:rPr>
          <w:t>44</w:t>
        </w:r>
        <w:r w:rsidR="004D5DDE">
          <w:rPr>
            <w:rFonts w:ascii="宋体" w:hAnsi="宋体"/>
            <w:noProof/>
            <w:sz w:val="24"/>
          </w:rPr>
          <w:fldChar w:fldCharType="end"/>
        </w:r>
      </w:hyperlink>
    </w:p>
    <w:p w14:paraId="1342202C" w14:textId="7FF24CEC" w:rsidR="00FA7F54" w:rsidRDefault="00F41926">
      <w:pPr>
        <w:pStyle w:val="TOC1"/>
        <w:tabs>
          <w:tab w:val="right" w:leader="dot" w:pos="8959"/>
        </w:tabs>
        <w:spacing w:line="640" w:lineRule="exact"/>
        <w:rPr>
          <w:rFonts w:ascii="宋体" w:hAnsi="宋体"/>
          <w:noProof/>
          <w:sz w:val="24"/>
        </w:rPr>
      </w:pPr>
      <w:hyperlink w:anchor="_Toc27821" w:history="1">
        <w:r w:rsidR="004D5DDE">
          <w:rPr>
            <w:rFonts w:ascii="宋体" w:hAnsi="宋体" w:hint="eastAsia"/>
            <w:noProof/>
            <w:sz w:val="24"/>
          </w:rPr>
          <w:t>第六章  招标项目技术、服务、政府采购合同内容条款及其他商务要求</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_Toc27821 </w:instrText>
        </w:r>
        <w:r w:rsidR="004D5DDE">
          <w:rPr>
            <w:rFonts w:ascii="宋体" w:hAnsi="宋体"/>
            <w:noProof/>
            <w:sz w:val="24"/>
          </w:rPr>
          <w:fldChar w:fldCharType="separate"/>
        </w:r>
        <w:r w:rsidR="002E5EA9">
          <w:rPr>
            <w:rFonts w:ascii="宋体" w:hAnsi="宋体"/>
            <w:noProof/>
            <w:sz w:val="24"/>
          </w:rPr>
          <w:t>46</w:t>
        </w:r>
        <w:r w:rsidR="004D5DDE">
          <w:rPr>
            <w:rFonts w:ascii="宋体" w:hAnsi="宋体"/>
            <w:noProof/>
            <w:sz w:val="24"/>
          </w:rPr>
          <w:fldChar w:fldCharType="end"/>
        </w:r>
      </w:hyperlink>
    </w:p>
    <w:p w14:paraId="1342202D" w14:textId="36A7C9F7" w:rsidR="00FA7F54" w:rsidRDefault="00F41926">
      <w:pPr>
        <w:pStyle w:val="TOC1"/>
        <w:tabs>
          <w:tab w:val="right" w:leader="dot" w:pos="8959"/>
        </w:tabs>
        <w:spacing w:line="640" w:lineRule="exact"/>
        <w:rPr>
          <w:rFonts w:ascii="宋体" w:hAnsi="宋体"/>
          <w:noProof/>
          <w:sz w:val="24"/>
        </w:rPr>
      </w:pPr>
      <w:hyperlink w:anchor="_Toc29654" w:history="1">
        <w:r w:rsidR="004D5DDE">
          <w:rPr>
            <w:rFonts w:ascii="宋体" w:hAnsi="宋体" w:hint="eastAsia"/>
            <w:noProof/>
            <w:sz w:val="24"/>
          </w:rPr>
          <w:t>第七章  评标办法</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_Toc29654 </w:instrText>
        </w:r>
        <w:r w:rsidR="004D5DDE">
          <w:rPr>
            <w:rFonts w:ascii="宋体" w:hAnsi="宋体"/>
            <w:noProof/>
            <w:sz w:val="24"/>
          </w:rPr>
          <w:fldChar w:fldCharType="separate"/>
        </w:r>
        <w:r w:rsidR="002E5EA9">
          <w:rPr>
            <w:rFonts w:ascii="宋体" w:hAnsi="宋体"/>
            <w:noProof/>
            <w:sz w:val="24"/>
          </w:rPr>
          <w:t>54</w:t>
        </w:r>
        <w:r w:rsidR="004D5DDE">
          <w:rPr>
            <w:rFonts w:ascii="宋体" w:hAnsi="宋体"/>
            <w:noProof/>
            <w:sz w:val="24"/>
          </w:rPr>
          <w:fldChar w:fldCharType="end"/>
        </w:r>
      </w:hyperlink>
    </w:p>
    <w:p w14:paraId="1342202E" w14:textId="21780080" w:rsidR="00FA7F54" w:rsidRDefault="00F41926">
      <w:pPr>
        <w:pStyle w:val="TOC1"/>
        <w:tabs>
          <w:tab w:val="right" w:leader="dot" w:pos="8959"/>
        </w:tabs>
        <w:spacing w:line="640" w:lineRule="exact"/>
        <w:rPr>
          <w:rFonts w:ascii="宋体" w:hAnsi="宋体"/>
          <w:noProof/>
          <w:sz w:val="24"/>
        </w:rPr>
      </w:pPr>
      <w:hyperlink w:anchor="_Toc32205" w:history="1">
        <w:r w:rsidR="004D5DDE">
          <w:rPr>
            <w:rFonts w:ascii="宋体" w:hAnsi="宋体" w:hint="eastAsia"/>
            <w:noProof/>
            <w:sz w:val="24"/>
          </w:rPr>
          <w:t>第八章  政府采购合同（样例）</w:t>
        </w:r>
        <w:r w:rsidR="004D5DDE">
          <w:rPr>
            <w:rFonts w:ascii="宋体" w:hAnsi="宋体"/>
            <w:noProof/>
            <w:sz w:val="24"/>
          </w:rPr>
          <w:tab/>
        </w:r>
        <w:r w:rsidR="004D5DDE">
          <w:rPr>
            <w:rFonts w:ascii="宋体" w:hAnsi="宋体"/>
            <w:noProof/>
            <w:sz w:val="24"/>
          </w:rPr>
          <w:fldChar w:fldCharType="begin"/>
        </w:r>
        <w:r w:rsidR="004D5DDE">
          <w:rPr>
            <w:rFonts w:ascii="宋体" w:hAnsi="宋体"/>
            <w:noProof/>
            <w:sz w:val="24"/>
          </w:rPr>
          <w:instrText xml:space="preserve"> PAGEREF _Toc32205 </w:instrText>
        </w:r>
        <w:r w:rsidR="004D5DDE">
          <w:rPr>
            <w:rFonts w:ascii="宋体" w:hAnsi="宋体"/>
            <w:noProof/>
            <w:sz w:val="24"/>
          </w:rPr>
          <w:fldChar w:fldCharType="separate"/>
        </w:r>
        <w:r w:rsidR="002E5EA9">
          <w:rPr>
            <w:rFonts w:ascii="宋体" w:hAnsi="宋体"/>
            <w:noProof/>
            <w:sz w:val="24"/>
          </w:rPr>
          <w:t>65</w:t>
        </w:r>
        <w:r w:rsidR="004D5DDE">
          <w:rPr>
            <w:rFonts w:ascii="宋体" w:hAnsi="宋体"/>
            <w:noProof/>
            <w:sz w:val="24"/>
          </w:rPr>
          <w:fldChar w:fldCharType="end"/>
        </w:r>
      </w:hyperlink>
    </w:p>
    <w:p w14:paraId="1342202F" w14:textId="77777777" w:rsidR="00FA7F54" w:rsidRDefault="004D5DDE">
      <w:pPr>
        <w:spacing w:line="640" w:lineRule="exact"/>
        <w:rPr>
          <w:rFonts w:ascii="宋体" w:hAnsi="宋体"/>
          <w:sz w:val="24"/>
        </w:rPr>
        <w:sectPr w:rsidR="00FA7F54">
          <w:footerReference w:type="default" r:id="rId15"/>
          <w:footerReference w:type="first" r:id="rId16"/>
          <w:pgSz w:w="11907" w:h="16840"/>
          <w:pgMar w:top="1440" w:right="1474" w:bottom="1440" w:left="1474" w:header="851" w:footer="992" w:gutter="0"/>
          <w:pgNumType w:start="1"/>
          <w:cols w:space="720"/>
          <w:titlePg/>
          <w:docGrid w:linePitch="312"/>
        </w:sectPr>
      </w:pPr>
      <w:r>
        <w:rPr>
          <w:rFonts w:ascii="宋体" w:hAnsi="宋体" w:cs="宋体" w:hint="eastAsia"/>
          <w:sz w:val="24"/>
        </w:rPr>
        <w:fldChar w:fldCharType="end"/>
      </w:r>
      <w:bookmarkStart w:id="2" w:name="_Toc24584"/>
    </w:p>
    <w:p w14:paraId="13422030" w14:textId="77777777" w:rsidR="00FA7F54" w:rsidRDefault="004D5DDE">
      <w:pPr>
        <w:pStyle w:val="1"/>
        <w:spacing w:line="240" w:lineRule="atLeast"/>
        <w:jc w:val="center"/>
        <w:rPr>
          <w:rFonts w:ascii="宋体" w:hAnsi="宋体"/>
          <w:sz w:val="36"/>
          <w:szCs w:val="36"/>
        </w:rPr>
      </w:pPr>
      <w:bookmarkStart w:id="3" w:name="_Toc18398"/>
      <w:r>
        <w:rPr>
          <w:rFonts w:ascii="宋体" w:hAnsi="宋体" w:hint="eastAsia"/>
          <w:sz w:val="36"/>
          <w:szCs w:val="36"/>
        </w:rPr>
        <w:lastRenderedPageBreak/>
        <w:t>第一章  投标邀请</w:t>
      </w:r>
      <w:bookmarkEnd w:id="2"/>
      <w:bookmarkEnd w:id="3"/>
    </w:p>
    <w:p w14:paraId="13422031" w14:textId="39E7E100" w:rsidR="00FA7F54" w:rsidRDefault="004D5DDE">
      <w:pPr>
        <w:tabs>
          <w:tab w:val="left" w:pos="7665"/>
        </w:tabs>
        <w:spacing w:line="360" w:lineRule="auto"/>
        <w:ind w:firstLineChars="200" w:firstLine="480"/>
        <w:rPr>
          <w:rFonts w:ascii="宋体" w:hAnsi="宋体"/>
          <w:sz w:val="24"/>
        </w:rPr>
      </w:pPr>
      <w:proofErr w:type="gramStart"/>
      <w:r>
        <w:rPr>
          <w:rFonts w:ascii="宋体" w:hAnsi="宋体" w:hint="eastAsia"/>
          <w:bCs/>
          <w:sz w:val="24"/>
          <w:u w:val="single"/>
        </w:rPr>
        <w:t>四川程锦工程项目</w:t>
      </w:r>
      <w:proofErr w:type="gramEnd"/>
      <w:r>
        <w:rPr>
          <w:rFonts w:ascii="宋体" w:hAnsi="宋体" w:hint="eastAsia"/>
          <w:bCs/>
          <w:sz w:val="24"/>
          <w:u w:val="single"/>
        </w:rPr>
        <w:t>管理有限公司</w:t>
      </w:r>
      <w:r>
        <w:rPr>
          <w:rFonts w:ascii="宋体" w:hAnsi="宋体" w:hint="eastAsia"/>
          <w:sz w:val="24"/>
        </w:rPr>
        <w:t>受</w:t>
      </w:r>
      <w:r>
        <w:rPr>
          <w:rFonts w:ascii="宋体" w:hAnsi="宋体" w:hint="eastAsia"/>
          <w:sz w:val="24"/>
          <w:u w:val="single"/>
        </w:rPr>
        <w:t>成都市绿化工程三队</w:t>
      </w:r>
      <w:r>
        <w:rPr>
          <w:rFonts w:ascii="宋体" w:hAnsi="宋体" w:hint="eastAsia"/>
          <w:bCs/>
          <w:sz w:val="24"/>
          <w:u w:val="single"/>
        </w:rPr>
        <w:t>（采购人名称）</w:t>
      </w:r>
      <w:r>
        <w:rPr>
          <w:rFonts w:ascii="宋体" w:hAnsi="宋体" w:hint="eastAsia"/>
          <w:sz w:val="24"/>
        </w:rPr>
        <w:t>委托，拟对</w:t>
      </w:r>
      <w:r w:rsidR="00805353">
        <w:rPr>
          <w:rFonts w:ascii="宋体" w:hAnsi="宋体" w:hint="eastAsia"/>
          <w:sz w:val="24"/>
          <w:u w:val="single"/>
        </w:rPr>
        <w:t>2021年大运会氛围营造—城区街道绿化日常维护材料采购项目</w:t>
      </w:r>
      <w:r>
        <w:rPr>
          <w:rFonts w:ascii="宋体" w:hAnsi="宋体" w:hint="eastAsia"/>
          <w:bCs/>
          <w:sz w:val="24"/>
          <w:u w:val="single"/>
        </w:rPr>
        <w:t>（项目名称）</w:t>
      </w:r>
      <w:r>
        <w:rPr>
          <w:rFonts w:ascii="宋体" w:hAnsi="宋体" w:hint="eastAsia"/>
          <w:bCs/>
          <w:sz w:val="24"/>
        </w:rPr>
        <w:t>项目</w:t>
      </w:r>
      <w:r>
        <w:rPr>
          <w:rFonts w:ascii="宋体" w:hAnsi="宋体" w:hint="eastAsia"/>
          <w:sz w:val="24"/>
        </w:rPr>
        <w:t>进行国内</w:t>
      </w:r>
      <w:r>
        <w:rPr>
          <w:rFonts w:ascii="宋体" w:hAnsi="宋体" w:hint="eastAsia"/>
          <w:b/>
          <w:sz w:val="24"/>
        </w:rPr>
        <w:t>公开招标</w:t>
      </w:r>
      <w:r>
        <w:rPr>
          <w:rFonts w:ascii="宋体" w:hAnsi="宋体" w:hint="eastAsia"/>
          <w:sz w:val="24"/>
        </w:rPr>
        <w:t>，</w:t>
      </w:r>
      <w:proofErr w:type="gramStart"/>
      <w:r>
        <w:rPr>
          <w:rFonts w:ascii="宋体" w:hAnsi="宋体" w:hint="eastAsia"/>
          <w:sz w:val="24"/>
          <w:szCs w:val="28"/>
        </w:rPr>
        <w:t>兹邀请</w:t>
      </w:r>
      <w:proofErr w:type="gramEnd"/>
      <w:r>
        <w:rPr>
          <w:rFonts w:ascii="宋体" w:hAnsi="宋体" w:hint="eastAsia"/>
          <w:sz w:val="24"/>
          <w:szCs w:val="28"/>
        </w:rPr>
        <w:t>符合本次招标要求的供应商参加</w:t>
      </w:r>
      <w:r>
        <w:rPr>
          <w:rFonts w:ascii="宋体" w:hAnsi="宋体" w:hint="eastAsia"/>
          <w:sz w:val="24"/>
        </w:rPr>
        <w:t>投标</w:t>
      </w:r>
      <w:r>
        <w:rPr>
          <w:rFonts w:ascii="宋体" w:hAnsi="宋体" w:hint="eastAsia"/>
          <w:sz w:val="24"/>
          <w:szCs w:val="28"/>
        </w:rPr>
        <w:t>。</w:t>
      </w:r>
    </w:p>
    <w:p w14:paraId="13422032" w14:textId="24C4693C" w:rsidR="00FA7F54" w:rsidRDefault="004D5DDE">
      <w:pPr>
        <w:spacing w:line="360" w:lineRule="auto"/>
        <w:ind w:firstLineChars="200" w:firstLine="482"/>
        <w:rPr>
          <w:rFonts w:ascii="宋体" w:hAnsi="宋体"/>
          <w:b/>
          <w:sz w:val="24"/>
          <w:highlight w:val="red"/>
        </w:rPr>
      </w:pPr>
      <w:r>
        <w:rPr>
          <w:rFonts w:ascii="宋体" w:hAnsi="宋体" w:hint="eastAsia"/>
          <w:b/>
          <w:sz w:val="24"/>
        </w:rPr>
        <w:t>一、招标编号：</w:t>
      </w:r>
      <w:r w:rsidR="0079023F" w:rsidRPr="003F4279">
        <w:rPr>
          <w:rFonts w:ascii="宋体" w:hAnsi="宋体" w:hint="eastAsia"/>
          <w:sz w:val="24"/>
        </w:rPr>
        <w:t>510101202100165</w:t>
      </w:r>
      <w:r>
        <w:rPr>
          <w:rFonts w:ascii="宋体" w:hAnsi="宋体" w:hint="eastAsia"/>
          <w:sz w:val="24"/>
        </w:rPr>
        <w:t>。</w:t>
      </w:r>
    </w:p>
    <w:p w14:paraId="13422033" w14:textId="5C7CFBD2" w:rsidR="00FA7F54" w:rsidRDefault="004D5DDE">
      <w:pPr>
        <w:spacing w:line="360" w:lineRule="auto"/>
        <w:ind w:rightChars="15" w:right="31" w:firstLineChars="200" w:firstLine="482"/>
        <w:rPr>
          <w:rFonts w:ascii="宋体" w:hAnsi="宋体"/>
          <w:b/>
          <w:sz w:val="24"/>
          <w:szCs w:val="32"/>
        </w:rPr>
      </w:pPr>
      <w:r>
        <w:rPr>
          <w:rFonts w:ascii="宋体" w:hAnsi="宋体" w:hint="eastAsia"/>
          <w:b/>
          <w:bCs/>
          <w:sz w:val="24"/>
        </w:rPr>
        <w:t>二、</w:t>
      </w:r>
      <w:r>
        <w:rPr>
          <w:rFonts w:ascii="宋体" w:hAnsi="宋体" w:hint="eastAsia"/>
          <w:b/>
          <w:sz w:val="24"/>
        </w:rPr>
        <w:t>项目名称：</w:t>
      </w:r>
      <w:r w:rsidR="00805353">
        <w:rPr>
          <w:rFonts w:ascii="宋体" w:hAnsi="宋体" w:hint="eastAsia"/>
          <w:sz w:val="24"/>
          <w:u w:val="single"/>
        </w:rPr>
        <w:t>2021年大运会氛围营造—城区街道绿化日常维护材料采购项目</w:t>
      </w:r>
      <w:r>
        <w:rPr>
          <w:rFonts w:ascii="宋体" w:hAnsi="宋体" w:hint="eastAsia"/>
          <w:bCs/>
          <w:sz w:val="24"/>
          <w:szCs w:val="32"/>
        </w:rPr>
        <w:t>。</w:t>
      </w:r>
    </w:p>
    <w:p w14:paraId="13422034" w14:textId="6DD8923F" w:rsidR="00FA7F54" w:rsidRDefault="004D5DDE">
      <w:pPr>
        <w:spacing w:line="360" w:lineRule="auto"/>
        <w:ind w:rightChars="15" w:right="31" w:firstLineChars="200" w:firstLine="482"/>
        <w:rPr>
          <w:rFonts w:ascii="宋体" w:hAnsi="宋体"/>
          <w:sz w:val="24"/>
        </w:rPr>
      </w:pPr>
      <w:r>
        <w:rPr>
          <w:rFonts w:ascii="宋体" w:hAnsi="宋体" w:hint="eastAsia"/>
          <w:b/>
          <w:sz w:val="24"/>
          <w:szCs w:val="28"/>
        </w:rPr>
        <w:t>三、资金来源：</w:t>
      </w:r>
      <w:r>
        <w:rPr>
          <w:rFonts w:ascii="宋体" w:hAnsi="宋体" w:hint="eastAsia"/>
          <w:sz w:val="24"/>
        </w:rPr>
        <w:t>财政资金；计划表编号：</w:t>
      </w:r>
      <w:r>
        <w:rPr>
          <w:rFonts w:ascii="宋体" w:hAnsi="宋体" w:hint="eastAsia"/>
          <w:sz w:val="24"/>
          <w:u w:val="single"/>
        </w:rPr>
        <w:t>(202</w:t>
      </w:r>
      <w:r w:rsidR="00805353">
        <w:rPr>
          <w:rFonts w:ascii="宋体" w:hAnsi="宋体"/>
          <w:sz w:val="24"/>
          <w:u w:val="single"/>
        </w:rPr>
        <w:t>1</w:t>
      </w:r>
      <w:r>
        <w:rPr>
          <w:rFonts w:ascii="宋体" w:hAnsi="宋体" w:hint="eastAsia"/>
          <w:sz w:val="24"/>
          <w:u w:val="single"/>
        </w:rPr>
        <w:t>)</w:t>
      </w:r>
      <w:r w:rsidR="00805353">
        <w:rPr>
          <w:rFonts w:ascii="宋体" w:hAnsi="宋体"/>
          <w:sz w:val="24"/>
          <w:u w:val="single"/>
        </w:rPr>
        <w:t>1161</w:t>
      </w:r>
      <w:r>
        <w:rPr>
          <w:rFonts w:ascii="宋体" w:hAnsi="宋体" w:hint="eastAsia"/>
          <w:sz w:val="24"/>
          <w:u w:val="single"/>
        </w:rPr>
        <w:t>号</w:t>
      </w:r>
      <w:r>
        <w:rPr>
          <w:rFonts w:ascii="宋体" w:hAnsi="宋体" w:hint="eastAsia"/>
          <w:sz w:val="24"/>
        </w:rPr>
        <w:t>。</w:t>
      </w:r>
    </w:p>
    <w:p w14:paraId="13422035" w14:textId="77777777" w:rsidR="00FA7F54" w:rsidRDefault="004D5DDE">
      <w:pPr>
        <w:spacing w:line="360" w:lineRule="auto"/>
        <w:ind w:firstLineChars="200" w:firstLine="482"/>
        <w:rPr>
          <w:rFonts w:ascii="宋体" w:hAnsi="宋体"/>
          <w:b/>
          <w:sz w:val="24"/>
        </w:rPr>
      </w:pPr>
      <w:r>
        <w:rPr>
          <w:rFonts w:ascii="宋体" w:hAnsi="宋体" w:hint="eastAsia"/>
          <w:b/>
          <w:sz w:val="24"/>
        </w:rPr>
        <w:t>四</w:t>
      </w:r>
      <w:r>
        <w:rPr>
          <w:rFonts w:ascii="宋体" w:hAnsi="宋体" w:hint="eastAsia"/>
          <w:b/>
          <w:bCs/>
          <w:sz w:val="24"/>
        </w:rPr>
        <w:t>、采购内容</w:t>
      </w:r>
      <w:r>
        <w:rPr>
          <w:rFonts w:ascii="宋体" w:hAnsi="宋体" w:hint="eastAsia"/>
          <w:b/>
          <w:sz w:val="24"/>
        </w:rPr>
        <w:t>：</w:t>
      </w:r>
    </w:p>
    <w:p w14:paraId="13422036" w14:textId="77777777" w:rsidR="00FA7F54" w:rsidRDefault="004D5DDE">
      <w:pPr>
        <w:spacing w:line="360" w:lineRule="auto"/>
        <w:ind w:firstLineChars="200" w:firstLine="480"/>
        <w:rPr>
          <w:rFonts w:ascii="宋体" w:hAnsi="宋体"/>
          <w:sz w:val="24"/>
        </w:rPr>
      </w:pPr>
      <w:r>
        <w:rPr>
          <w:rFonts w:ascii="宋体" w:hAnsi="宋体"/>
          <w:sz w:val="24"/>
        </w:rPr>
        <w:t>本项目</w:t>
      </w:r>
      <w:r>
        <w:rPr>
          <w:rFonts w:ascii="宋体" w:hAnsi="宋体" w:hint="eastAsia"/>
          <w:sz w:val="24"/>
        </w:rPr>
        <w:t>共分为</w:t>
      </w:r>
      <w:r>
        <w:rPr>
          <w:rFonts w:ascii="宋体" w:hAnsi="宋体"/>
          <w:sz w:val="24"/>
        </w:rPr>
        <w:t>1</w:t>
      </w:r>
      <w:r>
        <w:rPr>
          <w:rFonts w:ascii="宋体" w:hAnsi="宋体" w:hint="eastAsia"/>
          <w:sz w:val="24"/>
        </w:rPr>
        <w:t>个包件。</w:t>
      </w:r>
    </w:p>
    <w:p w14:paraId="13422037" w14:textId="77777777" w:rsidR="00FA7F54" w:rsidRDefault="004D5DDE">
      <w:pPr>
        <w:spacing w:line="360" w:lineRule="auto"/>
        <w:ind w:firstLineChars="200" w:firstLine="480"/>
        <w:rPr>
          <w:rFonts w:ascii="宋体" w:hAnsi="宋体"/>
          <w:sz w:val="24"/>
        </w:rPr>
      </w:pPr>
      <w:r>
        <w:rPr>
          <w:rFonts w:ascii="宋体" w:hAnsi="宋体"/>
          <w:sz w:val="24"/>
        </w:rPr>
        <w:t>凡购买招标文件的投标人，对招标内容进行投标的，必须制作投标文件和开标一览表，并响应招标文件的要求。</w:t>
      </w:r>
    </w:p>
    <w:p w14:paraId="13422038" w14:textId="77777777" w:rsidR="00FA7F54" w:rsidRDefault="004D5DDE">
      <w:pPr>
        <w:spacing w:line="420" w:lineRule="exact"/>
        <w:ind w:firstLineChars="200" w:firstLine="480"/>
        <w:rPr>
          <w:rFonts w:ascii="宋体" w:hAnsi="宋体"/>
          <w:sz w:val="24"/>
          <w:szCs w:val="28"/>
        </w:rPr>
      </w:pPr>
      <w:r>
        <w:rPr>
          <w:rFonts w:ascii="宋体" w:hAnsi="宋体" w:hint="eastAsia"/>
          <w:sz w:val="24"/>
          <w:szCs w:val="28"/>
        </w:rPr>
        <w:t>（具体详见招标文件第六章）。</w:t>
      </w:r>
    </w:p>
    <w:p w14:paraId="13422039" w14:textId="77777777" w:rsidR="00FA7F54" w:rsidRDefault="004D5DDE">
      <w:pPr>
        <w:spacing w:line="420" w:lineRule="exact"/>
        <w:ind w:firstLineChars="200" w:firstLine="482"/>
        <w:rPr>
          <w:rFonts w:ascii="宋体" w:hAnsi="宋体"/>
          <w:b/>
          <w:bCs/>
          <w:sz w:val="24"/>
        </w:rPr>
      </w:pPr>
      <w:r>
        <w:rPr>
          <w:rFonts w:ascii="宋体" w:hAnsi="宋体" w:hint="eastAsia"/>
          <w:b/>
          <w:bCs/>
          <w:sz w:val="24"/>
        </w:rPr>
        <w:t>五、投标人参加本次政府采购活动，应当在提交投标文件</w:t>
      </w:r>
      <w:proofErr w:type="gramStart"/>
      <w:r>
        <w:rPr>
          <w:rFonts w:ascii="宋体" w:hAnsi="宋体" w:hint="eastAsia"/>
          <w:b/>
          <w:bCs/>
          <w:sz w:val="24"/>
        </w:rPr>
        <w:t>前具备</w:t>
      </w:r>
      <w:proofErr w:type="gramEnd"/>
      <w:r>
        <w:rPr>
          <w:rFonts w:ascii="宋体" w:hAnsi="宋体" w:hint="eastAsia"/>
          <w:b/>
          <w:bCs/>
          <w:sz w:val="24"/>
        </w:rPr>
        <w:t>下列条件：</w:t>
      </w:r>
    </w:p>
    <w:p w14:paraId="2BB401A0" w14:textId="77777777" w:rsidR="00D37801" w:rsidRDefault="00D37801" w:rsidP="00D37801">
      <w:pPr>
        <w:pStyle w:val="afe"/>
        <w:spacing w:line="420" w:lineRule="exact"/>
        <w:ind w:firstLineChars="250" w:firstLine="600"/>
        <w:rPr>
          <w:rFonts w:ascii="宋体" w:hAnsi="宋体" w:cs="宋体"/>
          <w:sz w:val="24"/>
        </w:rPr>
      </w:pPr>
      <w:r>
        <w:rPr>
          <w:rFonts w:ascii="宋体" w:hAnsi="宋体" w:cs="宋体" w:hint="eastAsia"/>
          <w:sz w:val="24"/>
        </w:rPr>
        <w:t>（一）</w:t>
      </w:r>
      <w:r w:rsidRPr="001A61E8">
        <w:rPr>
          <w:rFonts w:ascii="宋体" w:hAnsi="宋体" w:cs="宋体" w:hint="eastAsia"/>
          <w:sz w:val="24"/>
        </w:rPr>
        <w:t>满足《中华人民共和国政府采购法》第二十二条规定</w:t>
      </w:r>
    </w:p>
    <w:p w14:paraId="33AF208E" w14:textId="77777777" w:rsidR="00D37801" w:rsidRDefault="00D37801" w:rsidP="00D37801">
      <w:pPr>
        <w:pStyle w:val="afe"/>
        <w:spacing w:line="420" w:lineRule="exact"/>
        <w:ind w:firstLineChars="250" w:firstLine="600"/>
        <w:rPr>
          <w:rFonts w:ascii="宋体" w:hAnsi="宋体" w:cs="宋体"/>
          <w:sz w:val="24"/>
        </w:rPr>
      </w:pPr>
      <w:r>
        <w:rPr>
          <w:rFonts w:ascii="宋体" w:hAnsi="宋体" w:cs="宋体" w:hint="eastAsia"/>
          <w:sz w:val="24"/>
        </w:rPr>
        <w:t>1.具有独立承担民事责任的能力；</w:t>
      </w:r>
    </w:p>
    <w:p w14:paraId="6080C1B9" w14:textId="77777777" w:rsidR="00D37801" w:rsidRDefault="00D37801" w:rsidP="00D37801">
      <w:pPr>
        <w:tabs>
          <w:tab w:val="left" w:pos="7665"/>
        </w:tabs>
        <w:spacing w:line="400" w:lineRule="exact"/>
        <w:ind w:firstLineChars="250" w:firstLine="600"/>
        <w:rPr>
          <w:rFonts w:ascii="宋体" w:hAnsi="宋体" w:cs="宋体"/>
          <w:sz w:val="24"/>
        </w:rPr>
      </w:pPr>
      <w:r>
        <w:rPr>
          <w:rFonts w:ascii="宋体" w:hAnsi="宋体" w:cs="宋体" w:hint="eastAsia"/>
          <w:sz w:val="24"/>
        </w:rPr>
        <w:t>2.具有良好的商业信誉和健全的财务会计制度；</w:t>
      </w:r>
    </w:p>
    <w:p w14:paraId="4694C3C1" w14:textId="77777777" w:rsidR="00D37801" w:rsidRDefault="00D37801" w:rsidP="00D37801">
      <w:pPr>
        <w:tabs>
          <w:tab w:val="left" w:pos="7665"/>
        </w:tabs>
        <w:spacing w:line="400" w:lineRule="exact"/>
        <w:ind w:firstLineChars="250" w:firstLine="600"/>
        <w:rPr>
          <w:rFonts w:ascii="宋体" w:hAnsi="宋体" w:cs="宋体"/>
          <w:sz w:val="24"/>
        </w:rPr>
      </w:pPr>
      <w:r>
        <w:rPr>
          <w:rFonts w:ascii="宋体" w:hAnsi="宋体" w:cs="宋体" w:hint="eastAsia"/>
          <w:sz w:val="24"/>
        </w:rPr>
        <w:t>3.具有履行合同所必须的设备和专业技术能力；</w:t>
      </w:r>
    </w:p>
    <w:p w14:paraId="54268C05" w14:textId="77777777" w:rsidR="00D37801" w:rsidRDefault="00D37801" w:rsidP="00D37801">
      <w:pPr>
        <w:tabs>
          <w:tab w:val="left" w:pos="7665"/>
        </w:tabs>
        <w:spacing w:line="400" w:lineRule="exact"/>
        <w:ind w:firstLineChars="250" w:firstLine="600"/>
        <w:rPr>
          <w:rFonts w:ascii="宋体" w:hAnsi="宋体" w:cs="宋体"/>
          <w:sz w:val="24"/>
        </w:rPr>
      </w:pPr>
      <w:r>
        <w:rPr>
          <w:rFonts w:ascii="宋体" w:hAnsi="宋体" w:cs="宋体" w:hint="eastAsia"/>
          <w:sz w:val="24"/>
        </w:rPr>
        <w:t>4.具有依法缴纳税收和社会保障资金的良好记录；</w:t>
      </w:r>
    </w:p>
    <w:p w14:paraId="65D66B8A" w14:textId="77777777" w:rsidR="00D37801" w:rsidRDefault="00D37801" w:rsidP="00D37801">
      <w:pPr>
        <w:tabs>
          <w:tab w:val="left" w:pos="7665"/>
        </w:tabs>
        <w:spacing w:line="400" w:lineRule="exact"/>
        <w:ind w:firstLineChars="250" w:firstLine="600"/>
        <w:rPr>
          <w:rFonts w:ascii="宋体" w:hAnsi="宋体" w:cs="宋体"/>
          <w:sz w:val="24"/>
        </w:rPr>
      </w:pPr>
      <w:r>
        <w:rPr>
          <w:rFonts w:ascii="宋体" w:hAnsi="宋体" w:cs="宋体" w:hint="eastAsia"/>
          <w:sz w:val="24"/>
        </w:rPr>
        <w:t>5.参加政府采购活动前三年内，在经营活动中没有重大违法记录；</w:t>
      </w:r>
    </w:p>
    <w:p w14:paraId="1342203F" w14:textId="6DE87129" w:rsidR="00FA7F54" w:rsidRDefault="00D37801" w:rsidP="00D37801">
      <w:pPr>
        <w:pStyle w:val="afe"/>
        <w:spacing w:line="420" w:lineRule="exact"/>
        <w:ind w:firstLineChars="250" w:firstLine="600"/>
        <w:rPr>
          <w:rFonts w:ascii="宋体" w:hAnsi="宋体" w:cs="宋体"/>
          <w:sz w:val="24"/>
        </w:rPr>
      </w:pPr>
      <w:r>
        <w:rPr>
          <w:rFonts w:ascii="宋体" w:hAnsi="宋体" w:cs="宋体" w:hint="eastAsia"/>
          <w:sz w:val="24"/>
        </w:rPr>
        <w:t>6.符合法律、行政法规规定的其他条件；</w:t>
      </w:r>
    </w:p>
    <w:p w14:paraId="6E174E5D" w14:textId="77777777" w:rsidR="008E0961" w:rsidRDefault="008E0961" w:rsidP="008E0961">
      <w:pPr>
        <w:pStyle w:val="afe"/>
        <w:spacing w:line="420" w:lineRule="exact"/>
        <w:ind w:firstLineChars="250" w:firstLine="600"/>
        <w:rPr>
          <w:rFonts w:ascii="宋体" w:hAnsi="宋体" w:cs="宋体"/>
          <w:sz w:val="24"/>
        </w:rPr>
      </w:pPr>
      <w:r>
        <w:rPr>
          <w:rFonts w:ascii="宋体" w:hAnsi="宋体" w:cs="宋体" w:hint="eastAsia"/>
          <w:sz w:val="24"/>
        </w:rPr>
        <w:t>（二）</w:t>
      </w:r>
      <w:r w:rsidRPr="001A61E8">
        <w:rPr>
          <w:rFonts w:ascii="宋体" w:hAnsi="宋体" w:cs="宋体" w:hint="eastAsia"/>
          <w:sz w:val="24"/>
        </w:rPr>
        <w:t>落实政府采购政策需满足的资格要求</w:t>
      </w:r>
    </w:p>
    <w:p w14:paraId="721DCD18" w14:textId="0F26361B" w:rsidR="00D37801" w:rsidRDefault="008E0961" w:rsidP="008E0961">
      <w:pPr>
        <w:pStyle w:val="afe"/>
        <w:spacing w:line="420" w:lineRule="exact"/>
        <w:ind w:firstLineChars="250" w:firstLine="600"/>
        <w:rPr>
          <w:rFonts w:ascii="宋体" w:hAnsi="宋体" w:cs="宋体"/>
          <w:sz w:val="24"/>
        </w:rPr>
      </w:pPr>
      <w:r>
        <w:rPr>
          <w:rFonts w:ascii="宋体" w:hAnsi="宋体" w:cs="宋体" w:hint="eastAsia"/>
          <w:sz w:val="24"/>
        </w:rPr>
        <w:t>1</w:t>
      </w:r>
      <w:r>
        <w:rPr>
          <w:rFonts w:ascii="宋体" w:hAnsi="宋体" w:cs="宋体"/>
          <w:sz w:val="24"/>
        </w:rPr>
        <w:t>.</w:t>
      </w:r>
      <w:r w:rsidRPr="001A61E8">
        <w:rPr>
          <w:rFonts w:ascii="宋体" w:hAnsi="宋体" w:cs="宋体" w:hint="eastAsia"/>
          <w:sz w:val="24"/>
        </w:rPr>
        <w:t>本项目为专门面向中小企业采购的项目。</w:t>
      </w:r>
    </w:p>
    <w:p w14:paraId="4D678DC1" w14:textId="77777777" w:rsidR="00DC4460" w:rsidRDefault="00DC4460" w:rsidP="00DC4460">
      <w:pPr>
        <w:pStyle w:val="afe"/>
        <w:spacing w:line="420" w:lineRule="exact"/>
        <w:ind w:firstLineChars="250" w:firstLine="600"/>
        <w:rPr>
          <w:rFonts w:ascii="宋体" w:hAnsi="宋体" w:cs="宋体"/>
          <w:sz w:val="24"/>
        </w:rPr>
      </w:pPr>
      <w:r>
        <w:rPr>
          <w:rFonts w:ascii="宋体" w:hAnsi="宋体" w:cs="宋体" w:hint="eastAsia"/>
          <w:sz w:val="24"/>
        </w:rPr>
        <w:t>（三）</w:t>
      </w:r>
      <w:r w:rsidRPr="001A61E8">
        <w:rPr>
          <w:rFonts w:ascii="宋体" w:hAnsi="宋体" w:cs="宋体" w:hint="eastAsia"/>
          <w:sz w:val="24"/>
        </w:rPr>
        <w:t>根据采购项目提出的特殊条件</w:t>
      </w:r>
    </w:p>
    <w:p w14:paraId="60F63339" w14:textId="338B049D" w:rsidR="008E0961" w:rsidRDefault="00DC4460" w:rsidP="00DC4460">
      <w:pPr>
        <w:pStyle w:val="afe"/>
        <w:spacing w:line="420" w:lineRule="exact"/>
        <w:ind w:firstLineChars="250" w:firstLine="600"/>
        <w:rPr>
          <w:rFonts w:ascii="宋体" w:hAnsi="宋体" w:cs="宋体"/>
          <w:sz w:val="24"/>
        </w:rPr>
      </w:pPr>
      <w:r>
        <w:rPr>
          <w:rFonts w:ascii="宋体" w:hAnsi="宋体" w:cs="宋体"/>
          <w:sz w:val="24"/>
        </w:rPr>
        <w:t>1</w:t>
      </w:r>
      <w:r>
        <w:rPr>
          <w:rFonts w:ascii="宋体" w:hAnsi="宋体" w:cs="宋体" w:hint="eastAsia"/>
          <w:sz w:val="24"/>
        </w:rPr>
        <w:t>.投标单位及其法定代表人/主要负责人在参加本项目政府采购活动前三年无行贿犯罪记录；</w:t>
      </w:r>
    </w:p>
    <w:p w14:paraId="2D59737B" w14:textId="5413859D" w:rsidR="00DC4460" w:rsidRDefault="00DC4460">
      <w:pPr>
        <w:pStyle w:val="afe"/>
        <w:spacing w:line="420" w:lineRule="exact"/>
        <w:ind w:firstLineChars="250" w:firstLine="600"/>
        <w:rPr>
          <w:rFonts w:ascii="宋体" w:hAnsi="宋体" w:cs="宋体"/>
          <w:sz w:val="24"/>
        </w:rPr>
      </w:pPr>
      <w:r>
        <w:rPr>
          <w:rFonts w:ascii="宋体" w:hAnsi="宋体" w:cs="宋体"/>
          <w:sz w:val="24"/>
        </w:rPr>
        <w:t>2.</w:t>
      </w:r>
      <w:r>
        <w:rPr>
          <w:rFonts w:ascii="宋体" w:hAnsi="宋体" w:cs="宋体" w:hint="eastAsia"/>
          <w:color w:val="000000" w:themeColor="text1"/>
          <w:sz w:val="24"/>
        </w:rPr>
        <w:t>投标人须具有有效的《林木种子经营许可证》或《林木种子生产经营许可证》。</w:t>
      </w:r>
    </w:p>
    <w:p w14:paraId="13422043" w14:textId="77777777" w:rsidR="00FA7F54" w:rsidRDefault="004D5DDE">
      <w:pPr>
        <w:pStyle w:val="afe"/>
        <w:spacing w:line="420" w:lineRule="exact"/>
        <w:ind w:firstLineChars="250" w:firstLine="602"/>
        <w:rPr>
          <w:rFonts w:ascii="宋体" w:hAnsi="宋体" w:cs="宋体"/>
          <w:sz w:val="24"/>
        </w:rPr>
      </w:pPr>
      <w:r>
        <w:rPr>
          <w:rFonts w:ascii="宋体" w:hAnsi="宋体"/>
          <w:b/>
          <w:sz w:val="24"/>
        </w:rPr>
        <w:t>资格条件要求详见本文件第四章，资格条件证明材料详见本文件第五章。</w:t>
      </w:r>
    </w:p>
    <w:p w14:paraId="13422044" w14:textId="77777777" w:rsidR="00FA7F54" w:rsidRDefault="004D5DDE">
      <w:pPr>
        <w:pStyle w:val="afe"/>
        <w:spacing w:line="420" w:lineRule="exact"/>
        <w:ind w:firstLineChars="0" w:firstLine="0"/>
        <w:rPr>
          <w:rFonts w:ascii="宋体" w:hAnsi="宋体"/>
          <w:b/>
          <w:sz w:val="24"/>
        </w:rPr>
      </w:pPr>
      <w:r>
        <w:rPr>
          <w:rFonts w:ascii="宋体" w:hAnsi="宋体" w:hint="eastAsia"/>
          <w:b/>
          <w:sz w:val="24"/>
        </w:rPr>
        <w:t xml:space="preserve">    六、拒绝参加本次采购活动的投标人</w:t>
      </w:r>
    </w:p>
    <w:p w14:paraId="13422045" w14:textId="77777777" w:rsidR="00FA7F54" w:rsidRDefault="004D5DDE">
      <w:pPr>
        <w:pStyle w:val="afe"/>
        <w:spacing w:line="420" w:lineRule="exact"/>
        <w:ind w:firstLineChars="0" w:firstLine="0"/>
        <w:rPr>
          <w:rFonts w:ascii="宋体" w:hAnsi="宋体" w:cs="宋体"/>
          <w:sz w:val="24"/>
        </w:rPr>
      </w:pPr>
      <w:r>
        <w:rPr>
          <w:rFonts w:ascii="宋体" w:hAnsi="宋体" w:cs="宋体" w:hint="eastAsia"/>
          <w:sz w:val="24"/>
        </w:rPr>
        <w:t xml:space="preserve">    </w:t>
      </w:r>
      <w:r>
        <w:rPr>
          <w:rFonts w:ascii="宋体" w:hAnsi="宋体" w:hint="eastAsia"/>
          <w:sz w:val="24"/>
        </w:rPr>
        <w:t>根据《关于在政府采购活动中查询及使用信用记录有关问题的通知》（财库〔2016〕125号）的要求，采购代理机构将通过“信用中国”网站（www.creditchina.gov.cn）、</w:t>
      </w:r>
      <w:r>
        <w:rPr>
          <w:rFonts w:ascii="宋体" w:hAnsi="宋体" w:hint="eastAsia"/>
          <w:sz w:val="24"/>
        </w:rPr>
        <w:lastRenderedPageBreak/>
        <w:t>“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w:t>
      </w:r>
      <w:proofErr w:type="gramStart"/>
      <w:r>
        <w:rPr>
          <w:rFonts w:ascii="宋体" w:hAnsi="宋体" w:hint="eastAsia"/>
          <w:sz w:val="24"/>
        </w:rPr>
        <w:t>式参加</w:t>
      </w:r>
      <w:proofErr w:type="gramEnd"/>
      <w:r>
        <w:rPr>
          <w:rFonts w:ascii="宋体" w:hAnsi="宋体" w:hint="eastAsia"/>
          <w:sz w:val="24"/>
        </w:rPr>
        <w:t>本项目采购活动，联合体成员存在不良信用记录的，视同联合体存在不良信用记录）。</w:t>
      </w:r>
    </w:p>
    <w:p w14:paraId="13422046" w14:textId="77777777" w:rsidR="00FA7F54" w:rsidRDefault="004D5DDE">
      <w:pPr>
        <w:spacing w:after="50" w:line="420" w:lineRule="exact"/>
        <w:ind w:firstLineChars="200" w:firstLine="482"/>
        <w:rPr>
          <w:rFonts w:ascii="宋体" w:hAnsi="宋体"/>
          <w:b/>
          <w:sz w:val="24"/>
        </w:rPr>
      </w:pPr>
      <w:r>
        <w:rPr>
          <w:rFonts w:ascii="宋体" w:hAnsi="宋体" w:hint="eastAsia"/>
          <w:b/>
          <w:sz w:val="24"/>
        </w:rPr>
        <w:t>七、招标文件获取时间、地点：</w:t>
      </w:r>
    </w:p>
    <w:p w14:paraId="13422047" w14:textId="45DB1A0F" w:rsidR="00FA7F54" w:rsidRDefault="004D5DDE">
      <w:pPr>
        <w:spacing w:after="50" w:line="420" w:lineRule="exact"/>
        <w:ind w:firstLineChars="200" w:firstLine="480"/>
        <w:rPr>
          <w:rFonts w:ascii="宋体" w:hAnsi="宋体"/>
          <w:sz w:val="24"/>
          <w:szCs w:val="28"/>
        </w:rPr>
      </w:pPr>
      <w:r>
        <w:rPr>
          <w:rFonts w:ascii="宋体" w:hAnsi="宋体" w:hint="eastAsia"/>
          <w:sz w:val="24"/>
        </w:rPr>
        <w:t>投标人自</w:t>
      </w:r>
      <w:r w:rsidRPr="00DC4460">
        <w:rPr>
          <w:rFonts w:ascii="宋体" w:hAnsi="宋体" w:hint="eastAsia"/>
          <w:sz w:val="24"/>
        </w:rPr>
        <w:t>202</w:t>
      </w:r>
      <w:r w:rsidR="00805353" w:rsidRPr="00DC4460">
        <w:rPr>
          <w:rFonts w:ascii="宋体" w:hAnsi="宋体"/>
          <w:sz w:val="24"/>
        </w:rPr>
        <w:t>1</w:t>
      </w:r>
      <w:r w:rsidRPr="00DC4460">
        <w:rPr>
          <w:rFonts w:ascii="宋体" w:hAnsi="宋体" w:hint="eastAsia"/>
          <w:sz w:val="24"/>
        </w:rPr>
        <w:t>年</w:t>
      </w:r>
      <w:r w:rsidR="00805353" w:rsidRPr="00DC4460">
        <w:rPr>
          <w:rFonts w:ascii="宋体" w:hAnsi="宋体"/>
          <w:sz w:val="24"/>
          <w:u w:val="single"/>
        </w:rPr>
        <w:t>4</w:t>
      </w:r>
      <w:r w:rsidRPr="00DC4460">
        <w:rPr>
          <w:rFonts w:ascii="宋体" w:hAnsi="宋体" w:hint="eastAsia"/>
          <w:sz w:val="24"/>
        </w:rPr>
        <w:t>月</w:t>
      </w:r>
      <w:r w:rsidR="0023604B" w:rsidRPr="00DC4460">
        <w:rPr>
          <w:rFonts w:ascii="宋体" w:hAnsi="宋体"/>
          <w:sz w:val="24"/>
          <w:u w:val="single"/>
        </w:rPr>
        <w:t>25</w:t>
      </w:r>
      <w:r w:rsidRPr="00DC4460">
        <w:rPr>
          <w:rFonts w:ascii="宋体" w:hAnsi="宋体" w:hint="eastAsia"/>
          <w:sz w:val="24"/>
        </w:rPr>
        <w:t>日至202</w:t>
      </w:r>
      <w:r w:rsidR="00805353" w:rsidRPr="00DC4460">
        <w:rPr>
          <w:rFonts w:ascii="宋体" w:hAnsi="宋体"/>
          <w:sz w:val="24"/>
        </w:rPr>
        <w:t>1</w:t>
      </w:r>
      <w:r w:rsidRPr="00DC4460">
        <w:rPr>
          <w:rFonts w:ascii="宋体" w:hAnsi="宋体" w:hint="eastAsia"/>
          <w:sz w:val="24"/>
        </w:rPr>
        <w:t>年</w:t>
      </w:r>
      <w:r w:rsidR="00805353" w:rsidRPr="00DC4460">
        <w:rPr>
          <w:rFonts w:ascii="宋体" w:hAnsi="宋体"/>
          <w:sz w:val="24"/>
          <w:u w:val="single"/>
        </w:rPr>
        <w:t>4</w:t>
      </w:r>
      <w:r w:rsidRPr="00DC4460">
        <w:rPr>
          <w:rFonts w:ascii="宋体" w:hAnsi="宋体" w:hint="eastAsia"/>
          <w:sz w:val="24"/>
        </w:rPr>
        <w:t>月</w:t>
      </w:r>
      <w:r w:rsidR="00805353" w:rsidRPr="00DC4460">
        <w:rPr>
          <w:rFonts w:ascii="宋体" w:hAnsi="宋体"/>
          <w:sz w:val="24"/>
          <w:u w:val="single"/>
        </w:rPr>
        <w:t>2</w:t>
      </w:r>
      <w:r w:rsidR="0023604B" w:rsidRPr="00DC4460">
        <w:rPr>
          <w:rFonts w:ascii="宋体" w:hAnsi="宋体"/>
          <w:sz w:val="24"/>
          <w:u w:val="single"/>
        </w:rPr>
        <w:t>9</w:t>
      </w:r>
      <w:r w:rsidRPr="00DC4460">
        <w:rPr>
          <w:rFonts w:ascii="宋体" w:hAnsi="宋体" w:hint="eastAsia"/>
          <w:sz w:val="24"/>
        </w:rPr>
        <w:t>日</w:t>
      </w:r>
      <w:r>
        <w:rPr>
          <w:rFonts w:ascii="宋体" w:hAnsi="宋体" w:hint="eastAsia"/>
          <w:sz w:val="24"/>
        </w:rPr>
        <w:t>9:30-16:00</w:t>
      </w:r>
      <w:r>
        <w:rPr>
          <w:rFonts w:ascii="宋体" w:hAnsi="宋体" w:hint="eastAsia"/>
          <w:sz w:val="24"/>
          <w:szCs w:val="28"/>
        </w:rPr>
        <w:t>（北京时间，法定节假日除外）通过本项目链接自行下载公告附件中的报名信息登记表和介绍信，按照报名信息登记表和介绍信格式填写完整并</w:t>
      </w:r>
      <w:proofErr w:type="gramStart"/>
      <w:r>
        <w:rPr>
          <w:rFonts w:ascii="宋体" w:hAnsi="宋体" w:hint="eastAsia"/>
          <w:sz w:val="24"/>
          <w:szCs w:val="28"/>
        </w:rPr>
        <w:t>加盖鲜章后</w:t>
      </w:r>
      <w:proofErr w:type="gramEnd"/>
      <w:r>
        <w:rPr>
          <w:rFonts w:ascii="宋体" w:hAnsi="宋体" w:hint="eastAsia"/>
          <w:sz w:val="24"/>
          <w:szCs w:val="28"/>
        </w:rPr>
        <w:t>扫描以.RAR或.ZIP格式（压缩包名称或邮件名称须为XXXX项目XX公司报名登记资料）</w:t>
      </w:r>
      <w:hyperlink r:id="rId17" w:history="1">
        <w:r>
          <w:rPr>
            <w:rStyle w:val="afc"/>
            <w:rFonts w:ascii="宋体" w:hAnsi="宋体" w:hint="eastAsia"/>
            <w:color w:val="auto"/>
            <w:sz w:val="24"/>
            <w:szCs w:val="28"/>
          </w:rPr>
          <w:t>发送至313818378@qq.com</w:t>
        </w:r>
      </w:hyperlink>
      <w:r>
        <w:rPr>
          <w:rFonts w:ascii="宋体" w:hAnsi="宋体" w:hint="eastAsia"/>
          <w:sz w:val="24"/>
          <w:szCs w:val="28"/>
        </w:rPr>
        <w:t>登记报名（联系人：杨女士，联系电话：028-87671101）（注：如在规定时间内未登记报名的供应商均无资格参加本项目采购活动，登记报名的时间以我公司邮箱收到邮件的时间为准。）。</w:t>
      </w:r>
    </w:p>
    <w:p w14:paraId="13422048" w14:textId="472DE49E" w:rsidR="00FA7F54" w:rsidRDefault="004D5DDE">
      <w:pPr>
        <w:spacing w:after="50" w:line="420" w:lineRule="exact"/>
        <w:ind w:firstLineChars="200" w:firstLine="480"/>
        <w:rPr>
          <w:rFonts w:ascii="宋体" w:hAnsi="宋体"/>
          <w:sz w:val="24"/>
        </w:rPr>
      </w:pPr>
      <w:r>
        <w:rPr>
          <w:rFonts w:ascii="宋体" w:hAnsi="宋体" w:hint="eastAsia"/>
          <w:sz w:val="24"/>
          <w:szCs w:val="18"/>
        </w:rPr>
        <w:t>招标文件</w:t>
      </w:r>
      <w:r>
        <w:rPr>
          <w:rFonts w:ascii="宋体" w:hAnsi="宋体" w:hint="eastAsia"/>
          <w:sz w:val="24"/>
        </w:rPr>
        <w:t>售价：</w:t>
      </w:r>
      <w:r>
        <w:rPr>
          <w:rFonts w:ascii="宋体" w:hAnsi="宋体" w:hint="eastAsia"/>
          <w:sz w:val="24"/>
          <w:szCs w:val="18"/>
        </w:rPr>
        <w:t>人民币</w:t>
      </w:r>
      <w:r w:rsidR="00513C25">
        <w:rPr>
          <w:rFonts w:ascii="宋体" w:hAnsi="宋体"/>
          <w:sz w:val="24"/>
          <w:szCs w:val="18"/>
          <w:u w:val="single"/>
        </w:rPr>
        <w:t>0</w:t>
      </w:r>
      <w:r>
        <w:rPr>
          <w:rFonts w:ascii="宋体" w:hAnsi="宋体" w:hint="eastAsia"/>
          <w:sz w:val="24"/>
          <w:szCs w:val="18"/>
        </w:rPr>
        <w:t>元/份</w:t>
      </w:r>
      <w:r>
        <w:rPr>
          <w:rFonts w:ascii="宋体" w:hAnsi="宋体" w:hint="eastAsia"/>
          <w:sz w:val="24"/>
        </w:rPr>
        <w:t>（现金支付，现场递交，招标文件售后不退, 投标资格不能转让）。</w:t>
      </w:r>
    </w:p>
    <w:p w14:paraId="13422049" w14:textId="35B83B8D" w:rsidR="00FA7F54" w:rsidRPr="00DC4460" w:rsidRDefault="004D5DDE">
      <w:pPr>
        <w:spacing w:line="420" w:lineRule="exact"/>
        <w:ind w:firstLineChars="200" w:firstLine="482"/>
        <w:rPr>
          <w:rFonts w:ascii="宋体" w:hAnsi="宋体"/>
          <w:b/>
          <w:sz w:val="24"/>
        </w:rPr>
      </w:pPr>
      <w:r>
        <w:rPr>
          <w:rFonts w:ascii="宋体" w:hAnsi="宋体" w:hint="eastAsia"/>
          <w:b/>
          <w:sz w:val="24"/>
          <w:szCs w:val="28"/>
        </w:rPr>
        <w:t>八、</w:t>
      </w:r>
      <w:r>
        <w:rPr>
          <w:rFonts w:ascii="宋体" w:hAnsi="宋体" w:hint="eastAsia"/>
          <w:b/>
          <w:sz w:val="24"/>
        </w:rPr>
        <w:t>投标截止时间和开</w:t>
      </w:r>
      <w:r w:rsidRPr="00DC4460">
        <w:rPr>
          <w:rFonts w:ascii="宋体" w:hAnsi="宋体" w:hint="eastAsia"/>
          <w:b/>
          <w:sz w:val="24"/>
        </w:rPr>
        <w:t>标时间：</w:t>
      </w:r>
      <w:r w:rsidRPr="00DC4460">
        <w:rPr>
          <w:rFonts w:ascii="宋体" w:hAnsi="宋体" w:hint="eastAsia"/>
          <w:b/>
          <w:bCs/>
          <w:sz w:val="24"/>
        </w:rPr>
        <w:t>202</w:t>
      </w:r>
      <w:r w:rsidR="00805353" w:rsidRPr="00DC4460">
        <w:rPr>
          <w:rFonts w:ascii="宋体" w:hAnsi="宋体"/>
          <w:b/>
          <w:bCs/>
          <w:sz w:val="24"/>
        </w:rPr>
        <w:t>1</w:t>
      </w:r>
      <w:r w:rsidRPr="00DC4460">
        <w:rPr>
          <w:rFonts w:ascii="宋体" w:hAnsi="宋体" w:hint="eastAsia"/>
          <w:b/>
          <w:bCs/>
          <w:sz w:val="24"/>
        </w:rPr>
        <w:t>年</w:t>
      </w:r>
      <w:r w:rsidR="00805353" w:rsidRPr="00DC4460">
        <w:rPr>
          <w:rFonts w:ascii="宋体" w:hAnsi="宋体"/>
          <w:sz w:val="24"/>
          <w:u w:val="single"/>
        </w:rPr>
        <w:t>5</w:t>
      </w:r>
      <w:r w:rsidRPr="00DC4460">
        <w:rPr>
          <w:rFonts w:ascii="宋体" w:hAnsi="宋体" w:hint="eastAsia"/>
          <w:b/>
          <w:bCs/>
          <w:sz w:val="24"/>
        </w:rPr>
        <w:t>月</w:t>
      </w:r>
      <w:r w:rsidR="00805353" w:rsidRPr="00DC4460">
        <w:rPr>
          <w:rFonts w:ascii="宋体" w:hAnsi="宋体"/>
          <w:sz w:val="24"/>
          <w:u w:val="single"/>
        </w:rPr>
        <w:t>1</w:t>
      </w:r>
      <w:r w:rsidR="00DC4460" w:rsidRPr="00DC4460">
        <w:rPr>
          <w:rFonts w:ascii="宋体" w:hAnsi="宋体"/>
          <w:sz w:val="24"/>
          <w:u w:val="single"/>
        </w:rPr>
        <w:t>7</w:t>
      </w:r>
      <w:r w:rsidRPr="00DC4460">
        <w:rPr>
          <w:rFonts w:ascii="宋体" w:hAnsi="宋体" w:hint="eastAsia"/>
          <w:b/>
          <w:bCs/>
          <w:sz w:val="24"/>
        </w:rPr>
        <w:t>日</w:t>
      </w:r>
      <w:r w:rsidRPr="00DC4460">
        <w:rPr>
          <w:rFonts w:ascii="宋体" w:hAnsi="宋体" w:hint="eastAsia"/>
          <w:sz w:val="24"/>
          <w:u w:val="single"/>
        </w:rPr>
        <w:t>1</w:t>
      </w:r>
      <w:r w:rsidR="00DC4460" w:rsidRPr="00DC4460">
        <w:rPr>
          <w:rFonts w:ascii="宋体" w:hAnsi="宋体"/>
          <w:sz w:val="24"/>
          <w:u w:val="single"/>
        </w:rPr>
        <w:t>1</w:t>
      </w:r>
      <w:r w:rsidRPr="00DC4460">
        <w:rPr>
          <w:rFonts w:ascii="宋体" w:hAnsi="宋体" w:hint="eastAsia"/>
          <w:b/>
          <w:bCs/>
          <w:sz w:val="24"/>
        </w:rPr>
        <w:t>:</w:t>
      </w:r>
      <w:r w:rsidRPr="00DC4460">
        <w:rPr>
          <w:rFonts w:ascii="宋体" w:hAnsi="宋体" w:hint="eastAsia"/>
          <w:sz w:val="24"/>
        </w:rPr>
        <w:t xml:space="preserve"> </w:t>
      </w:r>
      <w:r w:rsidR="00DC4460" w:rsidRPr="00DC4460">
        <w:rPr>
          <w:rFonts w:ascii="宋体" w:hAnsi="宋体"/>
          <w:sz w:val="24"/>
          <w:u w:val="single"/>
        </w:rPr>
        <w:t>0</w:t>
      </w:r>
      <w:r w:rsidRPr="00DC4460">
        <w:rPr>
          <w:rFonts w:ascii="宋体" w:hAnsi="宋体" w:hint="eastAsia"/>
          <w:sz w:val="24"/>
          <w:u w:val="single"/>
        </w:rPr>
        <w:t>0</w:t>
      </w:r>
      <w:r w:rsidRPr="00DC4460">
        <w:rPr>
          <w:rFonts w:ascii="宋体" w:hAnsi="宋体" w:hint="eastAsia"/>
          <w:sz w:val="24"/>
          <w:szCs w:val="28"/>
        </w:rPr>
        <w:t>（北京时间）。</w:t>
      </w:r>
    </w:p>
    <w:p w14:paraId="1342204A" w14:textId="33E24765" w:rsidR="00FA7F54" w:rsidRDefault="004D5DDE">
      <w:pPr>
        <w:pStyle w:val="ab"/>
        <w:spacing w:line="420" w:lineRule="exact"/>
        <w:ind w:firstLine="480"/>
        <w:rPr>
          <w:rFonts w:ascii="宋体" w:hAnsi="宋体"/>
          <w:sz w:val="24"/>
          <w:szCs w:val="28"/>
        </w:rPr>
      </w:pPr>
      <w:r w:rsidRPr="00DC4460">
        <w:rPr>
          <w:rFonts w:ascii="宋体" w:hAnsi="宋体" w:hint="eastAsia"/>
          <w:sz w:val="24"/>
          <w:szCs w:val="28"/>
        </w:rPr>
        <w:t>投标文件必须在投标截止时间前送达开标地点。逾期送达或没有密封的投标文件不予接收。本次招标不接受邮寄的投标文件。</w:t>
      </w:r>
      <w:r w:rsidRPr="00DC4460">
        <w:rPr>
          <w:rFonts w:ascii="宋体" w:hAnsi="宋体" w:hint="eastAsia"/>
          <w:b/>
          <w:bCs/>
          <w:sz w:val="24"/>
        </w:rPr>
        <w:t>（文件接收时间：202</w:t>
      </w:r>
      <w:r w:rsidR="00805353" w:rsidRPr="00DC4460">
        <w:rPr>
          <w:rFonts w:ascii="宋体" w:hAnsi="宋体"/>
          <w:b/>
          <w:bCs/>
          <w:sz w:val="24"/>
        </w:rPr>
        <w:t>1</w:t>
      </w:r>
      <w:r w:rsidRPr="00DC4460">
        <w:rPr>
          <w:rFonts w:ascii="宋体" w:hAnsi="宋体" w:hint="eastAsia"/>
          <w:b/>
          <w:bCs/>
          <w:sz w:val="24"/>
        </w:rPr>
        <w:t>年</w:t>
      </w:r>
      <w:r w:rsidR="00805353" w:rsidRPr="00DC4460">
        <w:rPr>
          <w:rFonts w:ascii="宋体" w:hAnsi="宋体"/>
          <w:sz w:val="24"/>
          <w:u w:val="single"/>
        </w:rPr>
        <w:t>5</w:t>
      </w:r>
      <w:r w:rsidRPr="00DC4460">
        <w:rPr>
          <w:rFonts w:ascii="宋体" w:hAnsi="宋体" w:hint="eastAsia"/>
          <w:b/>
          <w:bCs/>
          <w:sz w:val="24"/>
        </w:rPr>
        <w:t>月</w:t>
      </w:r>
      <w:r w:rsidR="00805353" w:rsidRPr="00DC4460">
        <w:rPr>
          <w:rFonts w:ascii="宋体" w:hAnsi="宋体"/>
          <w:sz w:val="24"/>
          <w:u w:val="single"/>
        </w:rPr>
        <w:t>1</w:t>
      </w:r>
      <w:r w:rsidR="00DC4460" w:rsidRPr="00DC4460">
        <w:rPr>
          <w:rFonts w:ascii="宋体" w:hAnsi="宋体"/>
          <w:sz w:val="24"/>
          <w:u w:val="single"/>
        </w:rPr>
        <w:t>7</w:t>
      </w:r>
      <w:r w:rsidRPr="00DC4460">
        <w:rPr>
          <w:rFonts w:ascii="宋体" w:hAnsi="宋体" w:hint="eastAsia"/>
          <w:b/>
          <w:bCs/>
          <w:sz w:val="24"/>
        </w:rPr>
        <w:t>日</w:t>
      </w:r>
      <w:r w:rsidRPr="00DC4460">
        <w:rPr>
          <w:rFonts w:ascii="宋体" w:hAnsi="宋体" w:hint="eastAsia"/>
          <w:sz w:val="24"/>
          <w:u w:val="single"/>
        </w:rPr>
        <w:t>10</w:t>
      </w:r>
      <w:r w:rsidRPr="00DC4460">
        <w:rPr>
          <w:rFonts w:ascii="宋体" w:hAnsi="宋体" w:hint="eastAsia"/>
          <w:b/>
          <w:bCs/>
          <w:sz w:val="24"/>
        </w:rPr>
        <w:t>:</w:t>
      </w:r>
      <w:r w:rsidR="00DC4460" w:rsidRPr="00DC4460">
        <w:rPr>
          <w:rFonts w:ascii="宋体" w:hAnsi="宋体"/>
          <w:b/>
          <w:bCs/>
          <w:sz w:val="24"/>
          <w:u w:val="single"/>
        </w:rPr>
        <w:t>3</w:t>
      </w:r>
      <w:r w:rsidRPr="00DC4460">
        <w:rPr>
          <w:rFonts w:ascii="宋体" w:hAnsi="宋体" w:hint="eastAsia"/>
          <w:b/>
          <w:bCs/>
          <w:sz w:val="24"/>
          <w:u w:val="single"/>
        </w:rPr>
        <w:t>0</w:t>
      </w:r>
      <w:r w:rsidRPr="00DC4460">
        <w:rPr>
          <w:rFonts w:ascii="宋体" w:hAnsi="宋体" w:hint="eastAsia"/>
          <w:b/>
          <w:bCs/>
          <w:sz w:val="24"/>
        </w:rPr>
        <w:t>-投标截止时间）</w:t>
      </w:r>
    </w:p>
    <w:p w14:paraId="1342204B" w14:textId="77777777" w:rsidR="00FA7F54" w:rsidRDefault="004D5DDE">
      <w:pPr>
        <w:spacing w:line="420" w:lineRule="exact"/>
        <w:ind w:firstLineChars="203" w:firstLine="489"/>
        <w:rPr>
          <w:rFonts w:ascii="宋体" w:hAnsi="宋体"/>
          <w:sz w:val="24"/>
          <w:szCs w:val="28"/>
        </w:rPr>
      </w:pPr>
      <w:r>
        <w:rPr>
          <w:rFonts w:ascii="宋体" w:hAnsi="宋体" w:hint="eastAsia"/>
          <w:b/>
          <w:sz w:val="24"/>
          <w:szCs w:val="28"/>
        </w:rPr>
        <w:t>九、</w:t>
      </w:r>
      <w:r>
        <w:rPr>
          <w:rFonts w:ascii="宋体" w:hAnsi="宋体" w:hint="eastAsia"/>
          <w:sz w:val="24"/>
          <w:szCs w:val="28"/>
        </w:rPr>
        <w:t>开标地点：</w:t>
      </w:r>
      <w:r>
        <w:rPr>
          <w:rFonts w:ascii="宋体" w:hAnsi="宋体" w:hint="eastAsia"/>
          <w:b/>
          <w:bCs/>
          <w:sz w:val="24"/>
          <w:szCs w:val="28"/>
          <w:u w:val="single"/>
        </w:rPr>
        <w:t>成都市青羊区清江西路51号中大·君悦广场（</w:t>
      </w:r>
      <w:proofErr w:type="gramStart"/>
      <w:r>
        <w:rPr>
          <w:rFonts w:ascii="宋体" w:hAnsi="宋体" w:hint="eastAsia"/>
          <w:b/>
          <w:bCs/>
          <w:sz w:val="24"/>
          <w:szCs w:val="28"/>
          <w:u w:val="single"/>
        </w:rPr>
        <w:t>金隆酒店</w:t>
      </w:r>
      <w:proofErr w:type="gramEnd"/>
      <w:r>
        <w:rPr>
          <w:rFonts w:ascii="宋体" w:hAnsi="宋体" w:hint="eastAsia"/>
          <w:b/>
          <w:bCs/>
          <w:sz w:val="24"/>
          <w:szCs w:val="28"/>
          <w:u w:val="single"/>
        </w:rPr>
        <w:t>楼上）1202 开标室</w:t>
      </w:r>
      <w:r>
        <w:rPr>
          <w:rFonts w:ascii="宋体" w:hAnsi="宋体" w:hint="eastAsia"/>
          <w:sz w:val="24"/>
          <w:szCs w:val="28"/>
        </w:rPr>
        <w:t>。</w:t>
      </w:r>
    </w:p>
    <w:p w14:paraId="1342204C" w14:textId="77777777" w:rsidR="00FA7F54" w:rsidRDefault="004D5DDE">
      <w:pPr>
        <w:pStyle w:val="afe"/>
        <w:spacing w:line="420" w:lineRule="exact"/>
        <w:ind w:firstLine="482"/>
        <w:rPr>
          <w:rFonts w:ascii="宋体" w:hAnsi="宋体"/>
          <w:sz w:val="24"/>
        </w:rPr>
      </w:pPr>
      <w:r>
        <w:rPr>
          <w:rFonts w:ascii="宋体" w:hAnsi="宋体" w:hint="eastAsia"/>
          <w:b/>
          <w:sz w:val="24"/>
        </w:rPr>
        <w:t>十、</w:t>
      </w:r>
      <w:r>
        <w:rPr>
          <w:rFonts w:ascii="宋体" w:hAnsi="宋体" w:hint="eastAsia"/>
          <w:sz w:val="24"/>
        </w:rPr>
        <w:t>本投标邀请在四川政府采购网上以公告形式发布。</w:t>
      </w:r>
    </w:p>
    <w:p w14:paraId="1342204D" w14:textId="77777777" w:rsidR="00FA7F54" w:rsidRDefault="004D5DDE">
      <w:pPr>
        <w:pStyle w:val="afe"/>
        <w:spacing w:line="420" w:lineRule="exact"/>
        <w:ind w:firstLine="482"/>
        <w:rPr>
          <w:rFonts w:ascii="宋体" w:hAnsi="宋体"/>
          <w:b/>
          <w:sz w:val="24"/>
        </w:rPr>
      </w:pPr>
      <w:r>
        <w:rPr>
          <w:rFonts w:ascii="宋体" w:hAnsi="宋体" w:hint="eastAsia"/>
          <w:b/>
          <w:sz w:val="24"/>
        </w:rPr>
        <w:t>十一、联系方式</w:t>
      </w:r>
    </w:p>
    <w:p w14:paraId="1342204E" w14:textId="77777777" w:rsidR="00FA7F54" w:rsidRDefault="004D5DDE">
      <w:pPr>
        <w:pStyle w:val="afe"/>
        <w:spacing w:line="420" w:lineRule="exact"/>
        <w:ind w:firstLine="482"/>
        <w:rPr>
          <w:rFonts w:ascii="宋体" w:hAnsi="宋体"/>
          <w:b/>
          <w:bCs/>
          <w:sz w:val="24"/>
          <w:u w:val="single"/>
        </w:rPr>
      </w:pPr>
      <w:r>
        <w:rPr>
          <w:rFonts w:ascii="宋体" w:hAnsi="宋体" w:hint="eastAsia"/>
          <w:b/>
          <w:sz w:val="24"/>
        </w:rPr>
        <w:t>采 购 人：成都市绿化工程三队</w:t>
      </w:r>
    </w:p>
    <w:p w14:paraId="1342204F" w14:textId="77777777" w:rsidR="00FA7F54" w:rsidRDefault="004D5DDE">
      <w:pPr>
        <w:pStyle w:val="afe"/>
        <w:spacing w:line="420" w:lineRule="exact"/>
        <w:ind w:firstLine="480"/>
        <w:rPr>
          <w:rFonts w:ascii="宋体" w:hAnsi="宋体"/>
          <w:sz w:val="24"/>
        </w:rPr>
      </w:pPr>
      <w:r>
        <w:rPr>
          <w:rFonts w:ascii="宋体" w:hAnsi="宋体" w:hint="eastAsia"/>
          <w:bCs/>
          <w:sz w:val="24"/>
        </w:rPr>
        <w:t>地    址：成都市金牛区九里堤南路95号</w:t>
      </w:r>
    </w:p>
    <w:p w14:paraId="13422050" w14:textId="77777777" w:rsidR="00FA7F54" w:rsidRDefault="004D5DDE">
      <w:pPr>
        <w:pStyle w:val="afe"/>
        <w:spacing w:line="420" w:lineRule="exact"/>
        <w:ind w:firstLine="480"/>
        <w:rPr>
          <w:rFonts w:ascii="宋体" w:hAnsi="宋体"/>
          <w:sz w:val="24"/>
        </w:rPr>
      </w:pPr>
      <w:r>
        <w:rPr>
          <w:rFonts w:ascii="宋体" w:hAnsi="宋体" w:hint="eastAsia"/>
          <w:sz w:val="24"/>
        </w:rPr>
        <w:t>联 系 人：张先生</w:t>
      </w:r>
    </w:p>
    <w:p w14:paraId="13422051" w14:textId="77777777" w:rsidR="00FA7F54" w:rsidRDefault="004D5DDE">
      <w:pPr>
        <w:pStyle w:val="afe"/>
        <w:spacing w:line="420" w:lineRule="exact"/>
        <w:ind w:firstLine="480"/>
        <w:rPr>
          <w:rFonts w:ascii="宋体" w:hAnsi="宋体"/>
          <w:sz w:val="24"/>
        </w:rPr>
      </w:pPr>
      <w:r>
        <w:rPr>
          <w:rFonts w:ascii="宋体" w:hAnsi="宋体" w:hint="eastAsia"/>
          <w:sz w:val="24"/>
        </w:rPr>
        <w:t>联系电话：</w:t>
      </w:r>
      <w:r>
        <w:rPr>
          <w:rFonts w:ascii="宋体" w:hAnsi="宋体"/>
          <w:sz w:val="24"/>
        </w:rPr>
        <w:t>028-87678461</w:t>
      </w:r>
    </w:p>
    <w:p w14:paraId="13422052" w14:textId="77777777" w:rsidR="00FA7F54" w:rsidRDefault="004D5DDE">
      <w:pPr>
        <w:pStyle w:val="afe"/>
        <w:spacing w:line="420" w:lineRule="exact"/>
        <w:ind w:firstLine="482"/>
        <w:rPr>
          <w:rFonts w:ascii="宋体" w:hAnsi="宋体"/>
          <w:b/>
          <w:sz w:val="24"/>
        </w:rPr>
      </w:pPr>
      <w:r>
        <w:rPr>
          <w:rFonts w:ascii="宋体" w:hAnsi="宋体" w:hint="eastAsia"/>
          <w:b/>
          <w:sz w:val="24"/>
        </w:rPr>
        <w:t>采购代理机构：</w:t>
      </w:r>
      <w:proofErr w:type="gramStart"/>
      <w:r>
        <w:rPr>
          <w:rFonts w:ascii="宋体" w:hAnsi="宋体" w:hint="eastAsia"/>
          <w:b/>
          <w:sz w:val="24"/>
        </w:rPr>
        <w:t>四川程锦工程项目</w:t>
      </w:r>
      <w:proofErr w:type="gramEnd"/>
      <w:r>
        <w:rPr>
          <w:rFonts w:ascii="宋体" w:hAnsi="宋体" w:hint="eastAsia"/>
          <w:b/>
          <w:sz w:val="24"/>
        </w:rPr>
        <w:t>管理有限公司</w:t>
      </w:r>
      <w:bookmarkStart w:id="4" w:name="_Toc12497"/>
      <w:bookmarkStart w:id="5" w:name="_Toc213396759"/>
      <w:bookmarkStart w:id="6" w:name="_Toc213397009"/>
      <w:bookmarkStart w:id="7" w:name="_Toc217446031"/>
      <w:bookmarkStart w:id="8" w:name="_Toc213496267"/>
      <w:bookmarkStart w:id="9" w:name="_Toc213396945"/>
    </w:p>
    <w:p w14:paraId="13422053" w14:textId="77777777" w:rsidR="00FA7F54" w:rsidRDefault="004D5DDE">
      <w:pPr>
        <w:pStyle w:val="afe"/>
        <w:spacing w:line="420" w:lineRule="exact"/>
        <w:ind w:firstLine="480"/>
        <w:rPr>
          <w:rFonts w:ascii="宋体" w:hAnsi="宋体"/>
          <w:bCs/>
          <w:sz w:val="24"/>
        </w:rPr>
      </w:pPr>
      <w:r>
        <w:rPr>
          <w:rFonts w:ascii="宋体" w:hAnsi="宋体" w:hint="eastAsia"/>
          <w:bCs/>
          <w:sz w:val="24"/>
        </w:rPr>
        <w:t>地    址：成都市青羊区清江西路51号中大·君悦广场（</w:t>
      </w:r>
      <w:proofErr w:type="gramStart"/>
      <w:r>
        <w:rPr>
          <w:rFonts w:ascii="宋体" w:hAnsi="宋体" w:hint="eastAsia"/>
          <w:bCs/>
          <w:sz w:val="24"/>
        </w:rPr>
        <w:t>金隆酒店</w:t>
      </w:r>
      <w:proofErr w:type="gramEnd"/>
      <w:r>
        <w:rPr>
          <w:rFonts w:ascii="宋体" w:hAnsi="宋体" w:hint="eastAsia"/>
          <w:bCs/>
          <w:sz w:val="24"/>
        </w:rPr>
        <w:t>楼上）1202</w:t>
      </w:r>
    </w:p>
    <w:p w14:paraId="13422054" w14:textId="77777777" w:rsidR="00FA7F54" w:rsidRDefault="004D5DDE">
      <w:pPr>
        <w:pStyle w:val="afe"/>
        <w:spacing w:line="420" w:lineRule="exact"/>
        <w:ind w:firstLine="480"/>
        <w:rPr>
          <w:rFonts w:ascii="宋体" w:hAnsi="宋体"/>
          <w:sz w:val="24"/>
        </w:rPr>
      </w:pPr>
      <w:r>
        <w:rPr>
          <w:rFonts w:ascii="宋体" w:hAnsi="宋体" w:hint="eastAsia"/>
          <w:sz w:val="24"/>
        </w:rPr>
        <w:t>联 系 人：杨女士</w:t>
      </w:r>
    </w:p>
    <w:p w14:paraId="13422055" w14:textId="77777777" w:rsidR="00FA7F54" w:rsidRDefault="004D5DDE">
      <w:pPr>
        <w:pStyle w:val="afe"/>
        <w:spacing w:line="420" w:lineRule="exact"/>
        <w:ind w:firstLine="480"/>
        <w:rPr>
          <w:rFonts w:ascii="宋体" w:hAnsi="宋体"/>
          <w:sz w:val="24"/>
        </w:rPr>
      </w:pPr>
      <w:r>
        <w:rPr>
          <w:rFonts w:ascii="宋体" w:hAnsi="宋体" w:hint="eastAsia"/>
          <w:sz w:val="24"/>
        </w:rPr>
        <w:t>联系电话：028-87671101</w:t>
      </w:r>
    </w:p>
    <w:p w14:paraId="13422056" w14:textId="77777777" w:rsidR="00FA7F54" w:rsidRDefault="00FA7F54">
      <w:pPr>
        <w:pStyle w:val="af4"/>
        <w:spacing w:after="50" w:afterAutospacing="0" w:line="420" w:lineRule="exact"/>
        <w:ind w:firstLineChars="2350" w:firstLine="5640"/>
        <w:jc w:val="right"/>
        <w:rPr>
          <w:rFonts w:hAnsi="宋体"/>
          <w:sz w:val="24"/>
          <w:szCs w:val="24"/>
        </w:rPr>
        <w:sectPr w:rsidR="00FA7F54">
          <w:footerReference w:type="default" r:id="rId18"/>
          <w:pgSz w:w="11907" w:h="16840"/>
          <w:pgMar w:top="1440" w:right="1474" w:bottom="1440" w:left="1474" w:header="851" w:footer="992" w:gutter="0"/>
          <w:pgNumType w:start="1"/>
          <w:cols w:space="720"/>
          <w:docGrid w:linePitch="312"/>
        </w:sectPr>
      </w:pPr>
    </w:p>
    <w:p w14:paraId="13422057" w14:textId="77777777" w:rsidR="00FA7F54" w:rsidRDefault="004D5DDE">
      <w:pPr>
        <w:pStyle w:val="1"/>
        <w:spacing w:before="0" w:after="0" w:line="360" w:lineRule="auto"/>
        <w:jc w:val="center"/>
        <w:rPr>
          <w:rFonts w:ascii="宋体" w:hAnsi="宋体"/>
          <w:sz w:val="36"/>
          <w:szCs w:val="36"/>
        </w:rPr>
      </w:pPr>
      <w:bookmarkStart w:id="10" w:name="_Toc17238"/>
      <w:r>
        <w:rPr>
          <w:rFonts w:ascii="宋体" w:hAnsi="宋体" w:hint="eastAsia"/>
          <w:sz w:val="36"/>
          <w:szCs w:val="36"/>
        </w:rPr>
        <w:lastRenderedPageBreak/>
        <w:t>第二章  投标人须知</w:t>
      </w:r>
      <w:bookmarkEnd w:id="4"/>
      <w:bookmarkEnd w:id="10"/>
    </w:p>
    <w:p w14:paraId="13422058" w14:textId="77777777" w:rsidR="00FA7F54" w:rsidRDefault="004D5DDE">
      <w:pPr>
        <w:pStyle w:val="2"/>
        <w:spacing w:line="360" w:lineRule="auto"/>
        <w:jc w:val="center"/>
        <w:rPr>
          <w:rFonts w:ascii="宋体" w:eastAsia="宋体" w:hAnsi="宋体"/>
        </w:rPr>
      </w:pPr>
      <w:r>
        <w:rPr>
          <w:rFonts w:ascii="宋体" w:eastAsia="宋体" w:hAnsi="宋体"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FA7F54" w14:paraId="1342205C" w14:textId="77777777">
        <w:trPr>
          <w:trHeight w:val="23"/>
          <w:jc w:val="center"/>
        </w:trPr>
        <w:tc>
          <w:tcPr>
            <w:tcW w:w="838" w:type="dxa"/>
            <w:vAlign w:val="center"/>
          </w:tcPr>
          <w:bookmarkEnd w:id="5"/>
          <w:bookmarkEnd w:id="6"/>
          <w:bookmarkEnd w:id="7"/>
          <w:bookmarkEnd w:id="8"/>
          <w:bookmarkEnd w:id="9"/>
          <w:p w14:paraId="13422059" w14:textId="77777777" w:rsidR="00FA7F54" w:rsidRDefault="004D5DDE">
            <w:pPr>
              <w:pStyle w:val="aff0"/>
              <w:wordWrap w:val="0"/>
              <w:spacing w:line="360" w:lineRule="auto"/>
              <w:ind w:left="9"/>
              <w:jc w:val="center"/>
              <w:rPr>
                <w:rFonts w:cs="Times New Roman"/>
                <w:kern w:val="2"/>
                <w:sz w:val="21"/>
                <w:szCs w:val="21"/>
              </w:rPr>
            </w:pPr>
            <w:r>
              <w:rPr>
                <w:rFonts w:cs="Times New Roman" w:hint="eastAsia"/>
                <w:kern w:val="2"/>
                <w:sz w:val="21"/>
                <w:szCs w:val="21"/>
              </w:rPr>
              <w:t>序号</w:t>
            </w:r>
            <w:r>
              <w:rPr>
                <w:rFonts w:cs="Times New Roman"/>
                <w:kern w:val="2"/>
                <w:sz w:val="21"/>
                <w:szCs w:val="21"/>
              </w:rPr>
              <w:t xml:space="preserve"> </w:t>
            </w:r>
          </w:p>
        </w:tc>
        <w:tc>
          <w:tcPr>
            <w:tcW w:w="2552" w:type="dxa"/>
            <w:vAlign w:val="center"/>
          </w:tcPr>
          <w:p w14:paraId="1342205A" w14:textId="77777777" w:rsidR="00FA7F54" w:rsidRDefault="004D5DDE">
            <w:pPr>
              <w:pStyle w:val="aff0"/>
              <w:wordWrap w:val="0"/>
              <w:spacing w:line="360" w:lineRule="auto"/>
              <w:ind w:left="38"/>
              <w:jc w:val="center"/>
              <w:rPr>
                <w:rFonts w:cs="Times New Roman"/>
                <w:kern w:val="2"/>
                <w:sz w:val="21"/>
                <w:szCs w:val="21"/>
              </w:rPr>
            </w:pPr>
            <w:r>
              <w:rPr>
                <w:rFonts w:cs="Times New Roman" w:hint="eastAsia"/>
                <w:kern w:val="2"/>
                <w:sz w:val="21"/>
                <w:szCs w:val="21"/>
              </w:rPr>
              <w:t>条款名称</w:t>
            </w:r>
          </w:p>
        </w:tc>
        <w:tc>
          <w:tcPr>
            <w:tcW w:w="6111" w:type="dxa"/>
            <w:vAlign w:val="center"/>
          </w:tcPr>
          <w:p w14:paraId="1342205B" w14:textId="77777777" w:rsidR="00FA7F54" w:rsidRDefault="004D5DDE">
            <w:pPr>
              <w:pStyle w:val="aff0"/>
              <w:wordWrap w:val="0"/>
              <w:spacing w:line="360" w:lineRule="auto"/>
              <w:jc w:val="center"/>
              <w:rPr>
                <w:rFonts w:cs="Times New Roman"/>
                <w:kern w:val="2"/>
                <w:sz w:val="21"/>
                <w:szCs w:val="21"/>
              </w:rPr>
            </w:pPr>
            <w:r>
              <w:rPr>
                <w:rFonts w:cs="Times New Roman" w:hint="eastAsia"/>
                <w:kern w:val="2"/>
                <w:sz w:val="21"/>
                <w:szCs w:val="21"/>
              </w:rPr>
              <w:t>说明和要求</w:t>
            </w:r>
          </w:p>
        </w:tc>
      </w:tr>
      <w:tr w:rsidR="00FA7F54" w14:paraId="13422060" w14:textId="77777777">
        <w:trPr>
          <w:trHeight w:val="432"/>
          <w:tblHeader/>
          <w:jc w:val="center"/>
        </w:trPr>
        <w:tc>
          <w:tcPr>
            <w:tcW w:w="838" w:type="dxa"/>
            <w:vAlign w:val="center"/>
          </w:tcPr>
          <w:p w14:paraId="1342205D" w14:textId="77777777" w:rsidR="00FA7F54" w:rsidRDefault="004D5DDE">
            <w:pPr>
              <w:pStyle w:val="aff0"/>
              <w:wordWrap w:val="0"/>
              <w:spacing w:line="360" w:lineRule="auto"/>
              <w:ind w:left="9"/>
              <w:jc w:val="center"/>
              <w:rPr>
                <w:rFonts w:cs="Times New Roman"/>
                <w:kern w:val="2"/>
                <w:sz w:val="21"/>
                <w:szCs w:val="21"/>
              </w:rPr>
            </w:pPr>
            <w:r>
              <w:rPr>
                <w:rFonts w:cs="Times New Roman" w:hint="eastAsia"/>
                <w:kern w:val="2"/>
                <w:sz w:val="21"/>
                <w:szCs w:val="21"/>
              </w:rPr>
              <w:t>1</w:t>
            </w:r>
          </w:p>
        </w:tc>
        <w:tc>
          <w:tcPr>
            <w:tcW w:w="2552" w:type="dxa"/>
            <w:vAlign w:val="center"/>
          </w:tcPr>
          <w:p w14:paraId="1342205E" w14:textId="77777777" w:rsidR="00FA7F54" w:rsidRDefault="004D5DDE">
            <w:pPr>
              <w:pStyle w:val="aff0"/>
              <w:wordWrap w:val="0"/>
              <w:spacing w:line="360" w:lineRule="auto"/>
              <w:ind w:left="38"/>
              <w:jc w:val="center"/>
              <w:rPr>
                <w:rFonts w:cs="Times New Roman"/>
                <w:kern w:val="2"/>
                <w:sz w:val="21"/>
                <w:szCs w:val="21"/>
              </w:rPr>
            </w:pPr>
            <w:r>
              <w:rPr>
                <w:rFonts w:cs="Times New Roman" w:hint="eastAsia"/>
                <w:kern w:val="2"/>
                <w:sz w:val="21"/>
                <w:szCs w:val="21"/>
              </w:rPr>
              <w:t>采购人</w:t>
            </w:r>
          </w:p>
        </w:tc>
        <w:tc>
          <w:tcPr>
            <w:tcW w:w="6111" w:type="dxa"/>
            <w:vAlign w:val="center"/>
          </w:tcPr>
          <w:p w14:paraId="1342205F" w14:textId="77777777" w:rsidR="00FA7F54" w:rsidRDefault="004D5DDE">
            <w:pPr>
              <w:pStyle w:val="aff0"/>
              <w:wordWrap w:val="0"/>
              <w:spacing w:line="360" w:lineRule="auto"/>
              <w:jc w:val="both"/>
              <w:rPr>
                <w:rFonts w:cs="Times New Roman"/>
                <w:kern w:val="2"/>
                <w:sz w:val="21"/>
                <w:szCs w:val="21"/>
              </w:rPr>
            </w:pPr>
            <w:r>
              <w:rPr>
                <w:rFonts w:cs="Times New Roman" w:hint="eastAsia"/>
                <w:kern w:val="2"/>
                <w:sz w:val="21"/>
                <w:szCs w:val="21"/>
              </w:rPr>
              <w:t>成都市绿化工程三队</w:t>
            </w:r>
          </w:p>
        </w:tc>
      </w:tr>
      <w:tr w:rsidR="00FA7F54" w14:paraId="13422064" w14:textId="77777777">
        <w:trPr>
          <w:trHeight w:val="410"/>
          <w:tblHeader/>
          <w:jc w:val="center"/>
        </w:trPr>
        <w:tc>
          <w:tcPr>
            <w:tcW w:w="838" w:type="dxa"/>
            <w:vAlign w:val="center"/>
          </w:tcPr>
          <w:p w14:paraId="13422061" w14:textId="77777777" w:rsidR="00FA7F54" w:rsidRDefault="004D5DDE">
            <w:pPr>
              <w:pStyle w:val="aff0"/>
              <w:wordWrap w:val="0"/>
              <w:spacing w:line="360" w:lineRule="auto"/>
              <w:ind w:left="9"/>
              <w:jc w:val="center"/>
              <w:rPr>
                <w:rFonts w:cs="Times New Roman"/>
                <w:kern w:val="2"/>
                <w:sz w:val="21"/>
                <w:szCs w:val="21"/>
              </w:rPr>
            </w:pPr>
            <w:r>
              <w:rPr>
                <w:rFonts w:cs="Times New Roman" w:hint="eastAsia"/>
                <w:kern w:val="2"/>
                <w:sz w:val="21"/>
                <w:szCs w:val="21"/>
              </w:rPr>
              <w:t>2</w:t>
            </w:r>
          </w:p>
        </w:tc>
        <w:tc>
          <w:tcPr>
            <w:tcW w:w="2552" w:type="dxa"/>
            <w:vAlign w:val="center"/>
          </w:tcPr>
          <w:p w14:paraId="13422062" w14:textId="77777777" w:rsidR="00FA7F54" w:rsidRDefault="004D5DDE">
            <w:pPr>
              <w:pStyle w:val="aff0"/>
              <w:wordWrap w:val="0"/>
              <w:spacing w:line="360" w:lineRule="auto"/>
              <w:ind w:left="38"/>
              <w:jc w:val="center"/>
              <w:rPr>
                <w:rFonts w:cs="Times New Roman"/>
                <w:kern w:val="2"/>
                <w:sz w:val="21"/>
                <w:szCs w:val="21"/>
              </w:rPr>
            </w:pPr>
            <w:r>
              <w:rPr>
                <w:rFonts w:cs="Times New Roman" w:hint="eastAsia"/>
                <w:kern w:val="2"/>
                <w:sz w:val="21"/>
                <w:szCs w:val="21"/>
              </w:rPr>
              <w:t>采购代理机构</w:t>
            </w:r>
          </w:p>
        </w:tc>
        <w:tc>
          <w:tcPr>
            <w:tcW w:w="6111" w:type="dxa"/>
            <w:vAlign w:val="center"/>
          </w:tcPr>
          <w:p w14:paraId="13422063" w14:textId="77777777" w:rsidR="00FA7F54" w:rsidRDefault="004D5DDE">
            <w:pPr>
              <w:pStyle w:val="aff0"/>
              <w:wordWrap w:val="0"/>
              <w:spacing w:line="360" w:lineRule="auto"/>
              <w:jc w:val="both"/>
              <w:rPr>
                <w:rFonts w:cs="Times New Roman"/>
                <w:kern w:val="2"/>
                <w:sz w:val="21"/>
                <w:szCs w:val="21"/>
              </w:rPr>
            </w:pPr>
            <w:proofErr w:type="gramStart"/>
            <w:r>
              <w:rPr>
                <w:rFonts w:cs="Times New Roman" w:hint="eastAsia"/>
                <w:kern w:val="2"/>
                <w:sz w:val="21"/>
                <w:szCs w:val="21"/>
              </w:rPr>
              <w:t>四川程锦工程项目</w:t>
            </w:r>
            <w:proofErr w:type="gramEnd"/>
            <w:r>
              <w:rPr>
                <w:rFonts w:cs="Times New Roman" w:hint="eastAsia"/>
                <w:kern w:val="2"/>
                <w:sz w:val="21"/>
                <w:szCs w:val="21"/>
              </w:rPr>
              <w:t>管理有限公司</w:t>
            </w:r>
          </w:p>
        </w:tc>
      </w:tr>
      <w:tr w:rsidR="00FA7F54" w14:paraId="13422068" w14:textId="77777777">
        <w:trPr>
          <w:trHeight w:val="417"/>
          <w:tblHeader/>
          <w:jc w:val="center"/>
        </w:trPr>
        <w:tc>
          <w:tcPr>
            <w:tcW w:w="838" w:type="dxa"/>
            <w:vAlign w:val="center"/>
          </w:tcPr>
          <w:p w14:paraId="13422065" w14:textId="77777777" w:rsidR="00FA7F54" w:rsidRDefault="004D5DDE">
            <w:pPr>
              <w:pStyle w:val="aff0"/>
              <w:wordWrap w:val="0"/>
              <w:spacing w:line="360" w:lineRule="auto"/>
              <w:ind w:left="9"/>
              <w:jc w:val="center"/>
              <w:rPr>
                <w:rFonts w:cs="Times New Roman"/>
                <w:kern w:val="2"/>
                <w:sz w:val="21"/>
                <w:szCs w:val="21"/>
              </w:rPr>
            </w:pPr>
            <w:r>
              <w:rPr>
                <w:rFonts w:cs="Times New Roman" w:hint="eastAsia"/>
                <w:kern w:val="2"/>
                <w:sz w:val="21"/>
                <w:szCs w:val="21"/>
              </w:rPr>
              <w:t>3</w:t>
            </w:r>
          </w:p>
        </w:tc>
        <w:tc>
          <w:tcPr>
            <w:tcW w:w="2552" w:type="dxa"/>
            <w:vAlign w:val="center"/>
          </w:tcPr>
          <w:p w14:paraId="13422066" w14:textId="77777777" w:rsidR="00FA7F54" w:rsidRDefault="004D5DDE">
            <w:pPr>
              <w:pStyle w:val="aff0"/>
              <w:wordWrap w:val="0"/>
              <w:spacing w:line="360" w:lineRule="auto"/>
              <w:ind w:left="38"/>
              <w:jc w:val="center"/>
              <w:rPr>
                <w:rFonts w:cs="Times New Roman"/>
                <w:kern w:val="2"/>
                <w:sz w:val="21"/>
                <w:szCs w:val="21"/>
              </w:rPr>
            </w:pPr>
            <w:r>
              <w:rPr>
                <w:rFonts w:cs="Times New Roman" w:hint="eastAsia"/>
                <w:kern w:val="2"/>
                <w:sz w:val="21"/>
                <w:szCs w:val="21"/>
              </w:rPr>
              <w:t>项目名称</w:t>
            </w:r>
          </w:p>
        </w:tc>
        <w:tc>
          <w:tcPr>
            <w:tcW w:w="6111" w:type="dxa"/>
            <w:vAlign w:val="center"/>
          </w:tcPr>
          <w:p w14:paraId="13422067" w14:textId="7F5C8F07" w:rsidR="00FA7F54" w:rsidRDefault="00805353">
            <w:pPr>
              <w:pStyle w:val="aff0"/>
              <w:wordWrap w:val="0"/>
              <w:spacing w:line="360" w:lineRule="auto"/>
              <w:jc w:val="both"/>
              <w:rPr>
                <w:rFonts w:cs="Times New Roman"/>
                <w:kern w:val="2"/>
                <w:sz w:val="21"/>
                <w:szCs w:val="21"/>
              </w:rPr>
            </w:pPr>
            <w:r>
              <w:rPr>
                <w:rFonts w:cs="Times New Roman" w:hint="eastAsia"/>
                <w:kern w:val="2"/>
                <w:sz w:val="21"/>
                <w:szCs w:val="21"/>
              </w:rPr>
              <w:t>2021年大运会氛围营造—城区街道绿化日常维护材料采购项目</w:t>
            </w:r>
          </w:p>
        </w:tc>
      </w:tr>
      <w:tr w:rsidR="00FA7F54" w14:paraId="1342206C" w14:textId="77777777">
        <w:trPr>
          <w:trHeight w:val="395"/>
          <w:tblHeader/>
          <w:jc w:val="center"/>
        </w:trPr>
        <w:tc>
          <w:tcPr>
            <w:tcW w:w="838" w:type="dxa"/>
            <w:vAlign w:val="center"/>
          </w:tcPr>
          <w:p w14:paraId="13422069" w14:textId="77777777" w:rsidR="00FA7F54" w:rsidRDefault="004D5DDE">
            <w:pPr>
              <w:pStyle w:val="aff0"/>
              <w:wordWrap w:val="0"/>
              <w:spacing w:line="360" w:lineRule="auto"/>
              <w:ind w:left="9"/>
              <w:jc w:val="center"/>
              <w:rPr>
                <w:rFonts w:cs="Times New Roman"/>
                <w:kern w:val="2"/>
                <w:sz w:val="21"/>
                <w:szCs w:val="21"/>
              </w:rPr>
            </w:pPr>
            <w:r>
              <w:rPr>
                <w:rFonts w:cs="Times New Roman" w:hint="eastAsia"/>
                <w:kern w:val="2"/>
                <w:sz w:val="21"/>
                <w:szCs w:val="21"/>
              </w:rPr>
              <w:t>4</w:t>
            </w:r>
          </w:p>
        </w:tc>
        <w:tc>
          <w:tcPr>
            <w:tcW w:w="2552" w:type="dxa"/>
            <w:vAlign w:val="center"/>
          </w:tcPr>
          <w:p w14:paraId="1342206A" w14:textId="77777777" w:rsidR="00FA7F54" w:rsidRDefault="004D5DDE">
            <w:pPr>
              <w:pStyle w:val="aff0"/>
              <w:wordWrap w:val="0"/>
              <w:spacing w:line="360" w:lineRule="auto"/>
              <w:ind w:left="38"/>
              <w:jc w:val="center"/>
              <w:rPr>
                <w:rFonts w:cs="Times New Roman"/>
                <w:kern w:val="2"/>
                <w:sz w:val="21"/>
                <w:szCs w:val="21"/>
              </w:rPr>
            </w:pPr>
            <w:r>
              <w:rPr>
                <w:rFonts w:cs="Times New Roman" w:hint="eastAsia"/>
                <w:kern w:val="2"/>
                <w:sz w:val="21"/>
                <w:szCs w:val="21"/>
              </w:rPr>
              <w:t>招标编号</w:t>
            </w:r>
          </w:p>
        </w:tc>
        <w:tc>
          <w:tcPr>
            <w:tcW w:w="6111" w:type="dxa"/>
            <w:vAlign w:val="center"/>
          </w:tcPr>
          <w:p w14:paraId="1342206B" w14:textId="3EA8B582" w:rsidR="00FA7F54" w:rsidRDefault="0079023F">
            <w:pPr>
              <w:pStyle w:val="aff0"/>
              <w:wordWrap w:val="0"/>
              <w:spacing w:line="360" w:lineRule="auto"/>
              <w:jc w:val="both"/>
              <w:rPr>
                <w:rFonts w:cs="Times New Roman"/>
                <w:kern w:val="2"/>
                <w:sz w:val="21"/>
                <w:szCs w:val="21"/>
              </w:rPr>
            </w:pPr>
            <w:r w:rsidRPr="00970C29">
              <w:rPr>
                <w:rFonts w:cs="Times New Roman" w:hint="eastAsia"/>
                <w:kern w:val="2"/>
                <w:sz w:val="21"/>
                <w:szCs w:val="21"/>
              </w:rPr>
              <w:t>510101202100165</w:t>
            </w:r>
          </w:p>
        </w:tc>
      </w:tr>
      <w:tr w:rsidR="008A5F6B" w14:paraId="081F2E01" w14:textId="77777777">
        <w:trPr>
          <w:trHeight w:val="414"/>
          <w:tblHeader/>
          <w:jc w:val="center"/>
        </w:trPr>
        <w:tc>
          <w:tcPr>
            <w:tcW w:w="838" w:type="dxa"/>
            <w:vAlign w:val="center"/>
          </w:tcPr>
          <w:p w14:paraId="658DCEEE" w14:textId="562658AE" w:rsidR="008A5F6B" w:rsidRDefault="008A5F6B" w:rsidP="008A5F6B">
            <w:pPr>
              <w:pStyle w:val="aff0"/>
              <w:wordWrap w:val="0"/>
              <w:spacing w:line="360" w:lineRule="auto"/>
              <w:ind w:left="9"/>
              <w:jc w:val="center"/>
              <w:rPr>
                <w:rFonts w:cs="Times New Roman"/>
                <w:kern w:val="2"/>
                <w:sz w:val="21"/>
                <w:szCs w:val="21"/>
              </w:rPr>
            </w:pPr>
            <w:r>
              <w:rPr>
                <w:rFonts w:cs="Times New Roman" w:hint="eastAsia"/>
                <w:kern w:val="2"/>
                <w:sz w:val="21"/>
                <w:szCs w:val="21"/>
              </w:rPr>
              <w:t>5</w:t>
            </w:r>
          </w:p>
        </w:tc>
        <w:tc>
          <w:tcPr>
            <w:tcW w:w="2552" w:type="dxa"/>
            <w:vAlign w:val="center"/>
          </w:tcPr>
          <w:p w14:paraId="0C4871D5" w14:textId="06F9B850" w:rsidR="008A5F6B" w:rsidRDefault="008A5F6B" w:rsidP="008A5F6B">
            <w:pPr>
              <w:pStyle w:val="aff0"/>
              <w:wordWrap w:val="0"/>
              <w:spacing w:line="360" w:lineRule="auto"/>
              <w:ind w:left="38"/>
              <w:jc w:val="center"/>
              <w:rPr>
                <w:rFonts w:cs="Times New Roman"/>
                <w:b/>
                <w:kern w:val="2"/>
                <w:sz w:val="21"/>
                <w:szCs w:val="21"/>
              </w:rPr>
            </w:pPr>
            <w:r>
              <w:rPr>
                <w:rFonts w:cs="Times New Roman" w:hint="eastAsia"/>
                <w:b/>
                <w:kern w:val="2"/>
                <w:sz w:val="21"/>
                <w:szCs w:val="21"/>
              </w:rPr>
              <w:t>定向采购</w:t>
            </w:r>
          </w:p>
        </w:tc>
        <w:tc>
          <w:tcPr>
            <w:tcW w:w="6111" w:type="dxa"/>
            <w:vAlign w:val="center"/>
          </w:tcPr>
          <w:p w14:paraId="65C78065" w14:textId="29CC39E8" w:rsidR="008A5F6B" w:rsidRDefault="008A5F6B" w:rsidP="008A5F6B">
            <w:pPr>
              <w:pStyle w:val="aff0"/>
              <w:spacing w:line="300" w:lineRule="exact"/>
              <w:rPr>
                <w:rFonts w:cs="Times New Roman"/>
                <w:kern w:val="2"/>
                <w:sz w:val="21"/>
                <w:szCs w:val="21"/>
              </w:rPr>
            </w:pPr>
            <w:r>
              <w:rPr>
                <w:rFonts w:cs="Times New Roman" w:hint="eastAsia"/>
                <w:kern w:val="2"/>
                <w:sz w:val="21"/>
                <w:szCs w:val="21"/>
              </w:rPr>
              <w:t>1.是否专门面向中小企业采购：是</w:t>
            </w:r>
            <w:r>
              <w:rPr>
                <w:rFonts w:cs="Times New Roman" w:hint="eastAsia"/>
                <w:kern w:val="2"/>
                <w:sz w:val="21"/>
                <w:szCs w:val="21"/>
              </w:rPr>
              <w:sym w:font="Wingdings 2" w:char="F0A2"/>
            </w:r>
            <w:r>
              <w:rPr>
                <w:rFonts w:cs="Times New Roman" w:hint="eastAsia"/>
                <w:kern w:val="2"/>
                <w:sz w:val="21"/>
                <w:szCs w:val="21"/>
              </w:rPr>
              <w:t xml:space="preserve">    否□</w:t>
            </w:r>
          </w:p>
          <w:p w14:paraId="5243A509" w14:textId="037C1075" w:rsidR="008A5F6B" w:rsidRDefault="008A5F6B" w:rsidP="008A5F6B">
            <w:pPr>
              <w:pStyle w:val="aff0"/>
              <w:wordWrap w:val="0"/>
              <w:spacing w:line="360" w:lineRule="auto"/>
              <w:jc w:val="both"/>
              <w:rPr>
                <w:rFonts w:cs="Times New Roman"/>
                <w:kern w:val="2"/>
                <w:sz w:val="21"/>
                <w:szCs w:val="21"/>
              </w:rPr>
            </w:pPr>
            <w:r>
              <w:rPr>
                <w:rFonts w:cs="Times New Roman" w:hint="eastAsia"/>
                <w:kern w:val="2"/>
                <w:sz w:val="21"/>
                <w:szCs w:val="21"/>
              </w:rPr>
              <w:t>2.本项目所属行业为</w:t>
            </w:r>
            <w:r w:rsidRPr="00190797">
              <w:rPr>
                <w:rFonts w:cs="Times New Roman" w:hint="eastAsia"/>
                <w:kern w:val="2"/>
                <w:sz w:val="21"/>
                <w:szCs w:val="21"/>
                <w:u w:val="single"/>
              </w:rPr>
              <w:t>农、林、牧、渔</w:t>
            </w:r>
            <w:r>
              <w:rPr>
                <w:rFonts w:cs="Times New Roman" w:hint="eastAsia"/>
                <w:kern w:val="2"/>
                <w:sz w:val="21"/>
                <w:szCs w:val="21"/>
              </w:rPr>
              <w:t>业。</w:t>
            </w:r>
          </w:p>
        </w:tc>
      </w:tr>
      <w:tr w:rsidR="008A5F6B" w14:paraId="13422070" w14:textId="77777777">
        <w:trPr>
          <w:trHeight w:val="414"/>
          <w:tblHeader/>
          <w:jc w:val="center"/>
        </w:trPr>
        <w:tc>
          <w:tcPr>
            <w:tcW w:w="838" w:type="dxa"/>
            <w:vAlign w:val="center"/>
          </w:tcPr>
          <w:p w14:paraId="1342206D" w14:textId="5A099A2E" w:rsidR="008A5F6B" w:rsidRDefault="008A5F6B" w:rsidP="008A5F6B">
            <w:pPr>
              <w:pStyle w:val="aff0"/>
              <w:wordWrap w:val="0"/>
              <w:spacing w:line="360" w:lineRule="auto"/>
              <w:ind w:left="9"/>
              <w:jc w:val="center"/>
              <w:rPr>
                <w:rFonts w:cs="Times New Roman"/>
                <w:kern w:val="2"/>
                <w:sz w:val="21"/>
                <w:szCs w:val="21"/>
              </w:rPr>
            </w:pPr>
            <w:r>
              <w:rPr>
                <w:rFonts w:cs="Times New Roman" w:hint="eastAsia"/>
                <w:kern w:val="2"/>
                <w:sz w:val="21"/>
                <w:szCs w:val="21"/>
              </w:rPr>
              <w:t>6</w:t>
            </w:r>
          </w:p>
        </w:tc>
        <w:tc>
          <w:tcPr>
            <w:tcW w:w="2552" w:type="dxa"/>
            <w:vAlign w:val="center"/>
          </w:tcPr>
          <w:p w14:paraId="1342206E" w14:textId="77777777" w:rsidR="008A5F6B" w:rsidRDefault="008A5F6B" w:rsidP="008A5F6B">
            <w:pPr>
              <w:pStyle w:val="aff0"/>
              <w:wordWrap w:val="0"/>
              <w:spacing w:line="360" w:lineRule="auto"/>
              <w:ind w:left="38"/>
              <w:jc w:val="center"/>
              <w:rPr>
                <w:rFonts w:cs="Times New Roman"/>
                <w:b/>
                <w:kern w:val="2"/>
                <w:sz w:val="21"/>
                <w:szCs w:val="21"/>
              </w:rPr>
            </w:pPr>
            <w:r>
              <w:rPr>
                <w:rFonts w:cs="Times New Roman" w:hint="eastAsia"/>
                <w:b/>
                <w:kern w:val="2"/>
                <w:sz w:val="21"/>
                <w:szCs w:val="21"/>
              </w:rPr>
              <w:t>供货期（实质性要求）</w:t>
            </w:r>
          </w:p>
        </w:tc>
        <w:tc>
          <w:tcPr>
            <w:tcW w:w="6111" w:type="dxa"/>
            <w:vAlign w:val="center"/>
          </w:tcPr>
          <w:p w14:paraId="1342206F" w14:textId="36FAA3E8" w:rsidR="008A5F6B" w:rsidRDefault="008A5F6B" w:rsidP="008A5F6B">
            <w:pPr>
              <w:pStyle w:val="aff0"/>
              <w:wordWrap w:val="0"/>
              <w:spacing w:line="360" w:lineRule="auto"/>
              <w:jc w:val="both"/>
              <w:rPr>
                <w:rFonts w:cs="Times New Roman"/>
                <w:kern w:val="2"/>
                <w:sz w:val="21"/>
                <w:szCs w:val="21"/>
              </w:rPr>
            </w:pPr>
            <w:r>
              <w:rPr>
                <w:rFonts w:cs="Times New Roman" w:hint="eastAsia"/>
                <w:kern w:val="2"/>
                <w:sz w:val="21"/>
                <w:szCs w:val="21"/>
              </w:rPr>
              <w:t>签订合同之日起至2021年12月31日止。</w:t>
            </w:r>
          </w:p>
        </w:tc>
      </w:tr>
      <w:tr w:rsidR="008A5F6B" w14:paraId="13422074" w14:textId="77777777">
        <w:trPr>
          <w:trHeight w:val="414"/>
          <w:tblHeader/>
          <w:jc w:val="center"/>
        </w:trPr>
        <w:tc>
          <w:tcPr>
            <w:tcW w:w="838" w:type="dxa"/>
            <w:vAlign w:val="center"/>
          </w:tcPr>
          <w:p w14:paraId="13422071" w14:textId="0D87455B" w:rsidR="008A5F6B" w:rsidRDefault="008A5F6B" w:rsidP="008A5F6B">
            <w:pPr>
              <w:pStyle w:val="aff0"/>
              <w:wordWrap w:val="0"/>
              <w:spacing w:line="360" w:lineRule="auto"/>
              <w:ind w:left="9"/>
              <w:jc w:val="center"/>
              <w:rPr>
                <w:rFonts w:cs="Times New Roman"/>
                <w:kern w:val="2"/>
                <w:sz w:val="21"/>
                <w:szCs w:val="21"/>
              </w:rPr>
            </w:pPr>
            <w:r>
              <w:rPr>
                <w:rFonts w:cs="Times New Roman" w:hint="eastAsia"/>
                <w:kern w:val="2"/>
                <w:sz w:val="21"/>
                <w:szCs w:val="21"/>
              </w:rPr>
              <w:t>7</w:t>
            </w:r>
          </w:p>
        </w:tc>
        <w:tc>
          <w:tcPr>
            <w:tcW w:w="2552" w:type="dxa"/>
            <w:vAlign w:val="center"/>
          </w:tcPr>
          <w:p w14:paraId="13422072" w14:textId="77777777" w:rsidR="008A5F6B" w:rsidRDefault="008A5F6B" w:rsidP="008A5F6B">
            <w:pPr>
              <w:pStyle w:val="aff0"/>
              <w:wordWrap w:val="0"/>
              <w:spacing w:line="360" w:lineRule="auto"/>
              <w:ind w:left="38"/>
              <w:jc w:val="center"/>
              <w:rPr>
                <w:rFonts w:cs="Times New Roman"/>
                <w:kern w:val="2"/>
                <w:sz w:val="21"/>
                <w:szCs w:val="21"/>
              </w:rPr>
            </w:pPr>
            <w:r>
              <w:rPr>
                <w:rFonts w:cs="Times New Roman" w:hint="eastAsia"/>
                <w:kern w:val="2"/>
                <w:sz w:val="21"/>
                <w:szCs w:val="21"/>
              </w:rPr>
              <w:t>采购方式</w:t>
            </w:r>
          </w:p>
        </w:tc>
        <w:tc>
          <w:tcPr>
            <w:tcW w:w="6111" w:type="dxa"/>
            <w:vAlign w:val="center"/>
          </w:tcPr>
          <w:p w14:paraId="13422073" w14:textId="77777777" w:rsidR="008A5F6B" w:rsidRDefault="008A5F6B" w:rsidP="008A5F6B">
            <w:pPr>
              <w:pStyle w:val="aff0"/>
              <w:wordWrap w:val="0"/>
              <w:spacing w:line="360" w:lineRule="auto"/>
              <w:jc w:val="both"/>
              <w:rPr>
                <w:rFonts w:cs="Times New Roman"/>
                <w:kern w:val="2"/>
                <w:sz w:val="21"/>
                <w:szCs w:val="21"/>
              </w:rPr>
            </w:pPr>
            <w:r>
              <w:rPr>
                <w:rFonts w:cs="Times New Roman" w:hint="eastAsia"/>
                <w:kern w:val="2"/>
                <w:sz w:val="21"/>
                <w:szCs w:val="21"/>
              </w:rPr>
              <w:t>公开招标</w:t>
            </w:r>
          </w:p>
        </w:tc>
      </w:tr>
      <w:tr w:rsidR="008A5F6B" w14:paraId="13422078" w14:textId="77777777">
        <w:trPr>
          <w:trHeight w:val="414"/>
          <w:tblHeader/>
          <w:jc w:val="center"/>
        </w:trPr>
        <w:tc>
          <w:tcPr>
            <w:tcW w:w="838" w:type="dxa"/>
            <w:vAlign w:val="center"/>
          </w:tcPr>
          <w:p w14:paraId="13422075" w14:textId="54C7E280" w:rsidR="008A5F6B" w:rsidRDefault="008A5F6B" w:rsidP="008A5F6B">
            <w:pPr>
              <w:pStyle w:val="aff0"/>
              <w:wordWrap w:val="0"/>
              <w:spacing w:line="360" w:lineRule="auto"/>
              <w:ind w:left="9"/>
              <w:jc w:val="center"/>
              <w:rPr>
                <w:rFonts w:cs="Times New Roman"/>
                <w:kern w:val="2"/>
                <w:sz w:val="21"/>
                <w:szCs w:val="21"/>
              </w:rPr>
            </w:pPr>
            <w:r>
              <w:rPr>
                <w:rFonts w:hint="eastAsia"/>
                <w:szCs w:val="21"/>
              </w:rPr>
              <w:t>8</w:t>
            </w:r>
          </w:p>
        </w:tc>
        <w:tc>
          <w:tcPr>
            <w:tcW w:w="2552" w:type="dxa"/>
            <w:vAlign w:val="center"/>
          </w:tcPr>
          <w:p w14:paraId="13422076" w14:textId="77777777" w:rsidR="008A5F6B" w:rsidRDefault="008A5F6B" w:rsidP="008A5F6B">
            <w:pPr>
              <w:pStyle w:val="aff0"/>
              <w:wordWrap w:val="0"/>
              <w:spacing w:line="360" w:lineRule="auto"/>
              <w:ind w:left="38"/>
              <w:jc w:val="center"/>
              <w:rPr>
                <w:rFonts w:cs="Times New Roman"/>
                <w:kern w:val="2"/>
                <w:sz w:val="21"/>
                <w:szCs w:val="21"/>
              </w:rPr>
            </w:pPr>
            <w:r>
              <w:rPr>
                <w:rFonts w:cs="Times New Roman" w:hint="eastAsia"/>
                <w:kern w:val="2"/>
                <w:sz w:val="21"/>
                <w:szCs w:val="21"/>
              </w:rPr>
              <w:t>评分办法</w:t>
            </w:r>
          </w:p>
        </w:tc>
        <w:tc>
          <w:tcPr>
            <w:tcW w:w="6111" w:type="dxa"/>
            <w:vAlign w:val="center"/>
          </w:tcPr>
          <w:p w14:paraId="13422077" w14:textId="77777777" w:rsidR="008A5F6B" w:rsidRDefault="008A5F6B" w:rsidP="008A5F6B">
            <w:pPr>
              <w:pStyle w:val="aff0"/>
              <w:wordWrap w:val="0"/>
              <w:spacing w:line="360" w:lineRule="auto"/>
              <w:jc w:val="both"/>
              <w:rPr>
                <w:rFonts w:cs="Times New Roman"/>
                <w:kern w:val="2"/>
                <w:sz w:val="21"/>
                <w:szCs w:val="21"/>
              </w:rPr>
            </w:pPr>
            <w:r>
              <w:rPr>
                <w:rFonts w:cs="Times New Roman" w:hint="eastAsia"/>
                <w:kern w:val="2"/>
                <w:sz w:val="21"/>
                <w:szCs w:val="21"/>
              </w:rPr>
              <w:t>综合评分法</w:t>
            </w:r>
          </w:p>
        </w:tc>
      </w:tr>
      <w:tr w:rsidR="008A5F6B" w14:paraId="1342207D" w14:textId="77777777">
        <w:trPr>
          <w:trHeight w:val="23"/>
          <w:jc w:val="center"/>
        </w:trPr>
        <w:tc>
          <w:tcPr>
            <w:tcW w:w="838" w:type="dxa"/>
            <w:vMerge w:val="restart"/>
            <w:vAlign w:val="center"/>
          </w:tcPr>
          <w:p w14:paraId="79E1FC50" w14:textId="77777777" w:rsidR="008A5F6B" w:rsidRDefault="008A5F6B" w:rsidP="008A5F6B">
            <w:pPr>
              <w:wordWrap w:val="0"/>
              <w:spacing w:line="360" w:lineRule="auto"/>
              <w:jc w:val="center"/>
              <w:rPr>
                <w:rFonts w:ascii="宋体" w:hAnsi="宋体"/>
                <w:szCs w:val="21"/>
              </w:rPr>
            </w:pPr>
            <w:r>
              <w:rPr>
                <w:rFonts w:ascii="宋体" w:hAnsi="宋体" w:hint="eastAsia"/>
                <w:szCs w:val="21"/>
              </w:rPr>
              <w:t>8</w:t>
            </w:r>
          </w:p>
          <w:p w14:paraId="13422079" w14:textId="6D999314" w:rsidR="008A5F6B" w:rsidRDefault="008A5F6B" w:rsidP="008A5F6B">
            <w:pPr>
              <w:wordWrap w:val="0"/>
              <w:spacing w:line="360" w:lineRule="auto"/>
              <w:jc w:val="center"/>
              <w:rPr>
                <w:rFonts w:ascii="宋体" w:hAnsi="宋体"/>
                <w:szCs w:val="21"/>
              </w:rPr>
            </w:pPr>
            <w:r>
              <w:rPr>
                <w:rFonts w:ascii="宋体" w:hAnsi="宋体" w:hint="eastAsia"/>
                <w:szCs w:val="21"/>
              </w:rPr>
              <w:t>9</w:t>
            </w:r>
          </w:p>
        </w:tc>
        <w:tc>
          <w:tcPr>
            <w:tcW w:w="2552" w:type="dxa"/>
            <w:tcBorders>
              <w:bottom w:val="single" w:sz="4" w:space="0" w:color="auto"/>
            </w:tcBorders>
            <w:vAlign w:val="center"/>
          </w:tcPr>
          <w:p w14:paraId="1342207A" w14:textId="77777777" w:rsidR="008A5F6B" w:rsidRDefault="008A5F6B" w:rsidP="008A5F6B">
            <w:pPr>
              <w:pStyle w:val="aff0"/>
              <w:wordWrap w:val="0"/>
              <w:spacing w:line="360" w:lineRule="auto"/>
              <w:ind w:left="38"/>
              <w:jc w:val="center"/>
              <w:rPr>
                <w:rFonts w:cs="Times New Roman"/>
                <w:b/>
                <w:kern w:val="2"/>
                <w:sz w:val="21"/>
                <w:szCs w:val="21"/>
              </w:rPr>
            </w:pPr>
            <w:r>
              <w:rPr>
                <w:rFonts w:cs="Times New Roman" w:hint="eastAsia"/>
                <w:b/>
                <w:kern w:val="2"/>
                <w:sz w:val="21"/>
                <w:szCs w:val="21"/>
              </w:rPr>
              <w:t>采购预算</w:t>
            </w:r>
          </w:p>
          <w:p w14:paraId="1342207B" w14:textId="77777777" w:rsidR="008A5F6B" w:rsidRDefault="008A5F6B" w:rsidP="008A5F6B">
            <w:pPr>
              <w:pStyle w:val="aff0"/>
              <w:wordWrap w:val="0"/>
              <w:spacing w:line="360" w:lineRule="auto"/>
              <w:ind w:left="38"/>
              <w:jc w:val="center"/>
              <w:rPr>
                <w:rFonts w:cs="Times New Roman"/>
                <w:b/>
                <w:kern w:val="2"/>
                <w:sz w:val="21"/>
                <w:szCs w:val="21"/>
              </w:rPr>
            </w:pPr>
            <w:r>
              <w:rPr>
                <w:rFonts w:hint="eastAsia"/>
                <w:b/>
                <w:sz w:val="21"/>
                <w:szCs w:val="21"/>
              </w:rPr>
              <w:t>（实质性要求）</w:t>
            </w:r>
          </w:p>
        </w:tc>
        <w:tc>
          <w:tcPr>
            <w:tcW w:w="6111" w:type="dxa"/>
            <w:tcBorders>
              <w:bottom w:val="single" w:sz="4" w:space="0" w:color="auto"/>
            </w:tcBorders>
            <w:vAlign w:val="center"/>
          </w:tcPr>
          <w:p w14:paraId="1342207C" w14:textId="73A012CE" w:rsidR="008A5F6B" w:rsidRDefault="008A5F6B" w:rsidP="008A5F6B">
            <w:pPr>
              <w:pStyle w:val="aff0"/>
              <w:wordWrap w:val="0"/>
              <w:spacing w:line="360" w:lineRule="auto"/>
              <w:rPr>
                <w:sz w:val="21"/>
                <w:szCs w:val="21"/>
                <w:u w:val="single"/>
                <w:lang w:val="zh-CN"/>
              </w:rPr>
            </w:pPr>
            <w:r>
              <w:rPr>
                <w:rFonts w:hint="eastAsia"/>
                <w:sz w:val="21"/>
                <w:szCs w:val="21"/>
                <w:lang w:val="zh-CN"/>
              </w:rPr>
              <w:t>本项目采购预算品目为</w:t>
            </w:r>
            <w:r>
              <w:rPr>
                <w:sz w:val="21"/>
                <w:szCs w:val="21"/>
                <w:u w:val="single"/>
                <w:lang w:val="zh-CN"/>
              </w:rPr>
              <w:t>A</w:t>
            </w:r>
            <w:r>
              <w:rPr>
                <w:rFonts w:hint="eastAsia"/>
                <w:sz w:val="21"/>
                <w:szCs w:val="21"/>
                <w:u w:val="single"/>
              </w:rPr>
              <w:t>1203</w:t>
            </w:r>
            <w:r>
              <w:rPr>
                <w:rFonts w:hint="eastAsia"/>
                <w:sz w:val="21"/>
                <w:szCs w:val="21"/>
                <w:lang w:val="zh-CN"/>
              </w:rPr>
              <w:t>，预算金额为人民币</w:t>
            </w:r>
            <w:r>
              <w:rPr>
                <w:sz w:val="21"/>
                <w:szCs w:val="21"/>
                <w:u w:val="single"/>
              </w:rPr>
              <w:t>150</w:t>
            </w:r>
            <w:r>
              <w:rPr>
                <w:rFonts w:hint="eastAsia"/>
                <w:sz w:val="21"/>
                <w:szCs w:val="21"/>
                <w:lang w:val="zh-CN"/>
              </w:rPr>
              <w:t>万元。</w:t>
            </w:r>
          </w:p>
        </w:tc>
      </w:tr>
      <w:tr w:rsidR="008A5F6B" w14:paraId="13422083" w14:textId="77777777">
        <w:trPr>
          <w:trHeight w:val="23"/>
          <w:jc w:val="center"/>
        </w:trPr>
        <w:tc>
          <w:tcPr>
            <w:tcW w:w="838" w:type="dxa"/>
            <w:vMerge/>
            <w:vAlign w:val="center"/>
          </w:tcPr>
          <w:p w14:paraId="1342207E" w14:textId="77777777" w:rsidR="008A5F6B" w:rsidRDefault="008A5F6B" w:rsidP="008A5F6B">
            <w:pPr>
              <w:wordWrap w:val="0"/>
              <w:spacing w:line="360" w:lineRule="auto"/>
              <w:jc w:val="center"/>
              <w:rPr>
                <w:rFonts w:ascii="宋体" w:hAnsi="宋体"/>
                <w:szCs w:val="21"/>
              </w:rPr>
            </w:pPr>
          </w:p>
        </w:tc>
        <w:tc>
          <w:tcPr>
            <w:tcW w:w="2552" w:type="dxa"/>
            <w:tcBorders>
              <w:top w:val="single" w:sz="4" w:space="0" w:color="auto"/>
            </w:tcBorders>
            <w:vAlign w:val="center"/>
          </w:tcPr>
          <w:p w14:paraId="1342207F" w14:textId="77777777" w:rsidR="008A5F6B" w:rsidRDefault="008A5F6B" w:rsidP="008A5F6B">
            <w:pPr>
              <w:pStyle w:val="aff0"/>
              <w:wordWrap w:val="0"/>
              <w:spacing w:line="360" w:lineRule="auto"/>
              <w:jc w:val="center"/>
              <w:rPr>
                <w:rFonts w:cs="Times New Roman"/>
                <w:b/>
                <w:kern w:val="2"/>
                <w:sz w:val="21"/>
                <w:szCs w:val="21"/>
              </w:rPr>
            </w:pPr>
            <w:r>
              <w:rPr>
                <w:rFonts w:cs="Times New Roman" w:hint="eastAsia"/>
                <w:b/>
                <w:kern w:val="2"/>
                <w:sz w:val="21"/>
                <w:szCs w:val="21"/>
              </w:rPr>
              <w:t>最高限价</w:t>
            </w:r>
          </w:p>
          <w:p w14:paraId="13422080" w14:textId="77777777" w:rsidR="008A5F6B" w:rsidRDefault="008A5F6B" w:rsidP="008A5F6B">
            <w:pPr>
              <w:pStyle w:val="aff0"/>
              <w:wordWrap w:val="0"/>
              <w:spacing w:line="360" w:lineRule="auto"/>
              <w:jc w:val="center"/>
              <w:rPr>
                <w:rFonts w:cs="Times New Roman"/>
                <w:kern w:val="2"/>
                <w:sz w:val="21"/>
                <w:szCs w:val="21"/>
              </w:rPr>
            </w:pPr>
            <w:r>
              <w:rPr>
                <w:rFonts w:hint="eastAsia"/>
                <w:b/>
                <w:sz w:val="21"/>
                <w:szCs w:val="21"/>
              </w:rPr>
              <w:t>（实质性要求）</w:t>
            </w:r>
          </w:p>
        </w:tc>
        <w:tc>
          <w:tcPr>
            <w:tcW w:w="6111" w:type="dxa"/>
            <w:tcBorders>
              <w:top w:val="single" w:sz="4" w:space="0" w:color="auto"/>
            </w:tcBorders>
            <w:vAlign w:val="center"/>
          </w:tcPr>
          <w:p w14:paraId="13422081" w14:textId="1F3AC94A" w:rsidR="008A5F6B" w:rsidRDefault="008A5F6B" w:rsidP="008A5F6B">
            <w:pPr>
              <w:pStyle w:val="aff0"/>
              <w:wordWrap w:val="0"/>
              <w:spacing w:line="360" w:lineRule="auto"/>
              <w:rPr>
                <w:sz w:val="21"/>
                <w:szCs w:val="21"/>
              </w:rPr>
            </w:pPr>
            <w:r>
              <w:rPr>
                <w:rFonts w:hint="eastAsia"/>
                <w:sz w:val="21"/>
                <w:szCs w:val="21"/>
                <w:lang w:val="zh-CN"/>
              </w:rPr>
              <w:t>本项目最高限价</w:t>
            </w:r>
            <w:r w:rsidRPr="00821D81">
              <w:rPr>
                <w:sz w:val="21"/>
                <w:szCs w:val="21"/>
                <w:u w:val="single"/>
                <w:lang w:val="zh-CN"/>
              </w:rPr>
              <w:t>1499794.40</w:t>
            </w:r>
            <w:r>
              <w:rPr>
                <w:rFonts w:hint="eastAsia"/>
                <w:sz w:val="21"/>
                <w:szCs w:val="21"/>
                <w:lang w:val="zh-CN"/>
              </w:rPr>
              <w:t>元。</w:t>
            </w:r>
          </w:p>
          <w:p w14:paraId="13422082" w14:textId="77777777" w:rsidR="008A5F6B" w:rsidRDefault="008A5F6B" w:rsidP="008A5F6B">
            <w:pPr>
              <w:pStyle w:val="aff0"/>
              <w:wordWrap w:val="0"/>
              <w:spacing w:line="360" w:lineRule="auto"/>
              <w:rPr>
                <w:sz w:val="21"/>
                <w:szCs w:val="21"/>
                <w:lang w:val="zh-CN"/>
              </w:rPr>
            </w:pPr>
            <w:r>
              <w:rPr>
                <w:rFonts w:hint="eastAsia"/>
                <w:sz w:val="21"/>
                <w:szCs w:val="21"/>
                <w:lang w:val="zh-CN"/>
              </w:rPr>
              <w:t>投标报价超过本项目最高限价的作无效投标处理。</w:t>
            </w:r>
          </w:p>
        </w:tc>
      </w:tr>
      <w:tr w:rsidR="008A5F6B" w14:paraId="1342208B" w14:textId="77777777">
        <w:trPr>
          <w:trHeight w:val="23"/>
          <w:jc w:val="center"/>
        </w:trPr>
        <w:tc>
          <w:tcPr>
            <w:tcW w:w="838" w:type="dxa"/>
            <w:vAlign w:val="center"/>
          </w:tcPr>
          <w:p w14:paraId="13422084" w14:textId="698276C1" w:rsidR="008A5F6B" w:rsidRDefault="008A5F6B" w:rsidP="008A5F6B">
            <w:pPr>
              <w:wordWrap w:val="0"/>
              <w:spacing w:line="360" w:lineRule="auto"/>
              <w:jc w:val="center"/>
              <w:rPr>
                <w:rFonts w:ascii="宋体" w:hAnsi="宋体"/>
                <w:szCs w:val="21"/>
              </w:rPr>
            </w:pPr>
            <w:r>
              <w:rPr>
                <w:rFonts w:ascii="宋体" w:hAnsi="宋体" w:hint="eastAsia"/>
                <w:szCs w:val="21"/>
              </w:rPr>
              <w:t>10</w:t>
            </w:r>
          </w:p>
        </w:tc>
        <w:tc>
          <w:tcPr>
            <w:tcW w:w="2552" w:type="dxa"/>
            <w:vAlign w:val="center"/>
          </w:tcPr>
          <w:p w14:paraId="13422085" w14:textId="77777777" w:rsidR="008A5F6B" w:rsidRDefault="008A5F6B" w:rsidP="008A5F6B">
            <w:pPr>
              <w:pStyle w:val="aff0"/>
              <w:wordWrap w:val="0"/>
              <w:spacing w:line="360" w:lineRule="auto"/>
              <w:ind w:left="38"/>
              <w:jc w:val="center"/>
              <w:rPr>
                <w:rFonts w:cs="Times New Roman"/>
                <w:b/>
                <w:kern w:val="2"/>
                <w:sz w:val="21"/>
                <w:szCs w:val="21"/>
              </w:rPr>
            </w:pPr>
            <w:r>
              <w:rPr>
                <w:rFonts w:cs="Times New Roman" w:hint="eastAsia"/>
                <w:b/>
                <w:kern w:val="2"/>
                <w:sz w:val="21"/>
                <w:szCs w:val="21"/>
              </w:rPr>
              <w:t>低于成本价不正当</w:t>
            </w:r>
          </w:p>
          <w:p w14:paraId="13422086" w14:textId="77777777" w:rsidR="008A5F6B" w:rsidRDefault="008A5F6B" w:rsidP="008A5F6B">
            <w:pPr>
              <w:pStyle w:val="aff0"/>
              <w:wordWrap w:val="0"/>
              <w:spacing w:line="360" w:lineRule="auto"/>
              <w:ind w:left="38"/>
              <w:jc w:val="center"/>
              <w:rPr>
                <w:rFonts w:cs="Times New Roman"/>
                <w:b/>
                <w:kern w:val="2"/>
                <w:sz w:val="21"/>
                <w:szCs w:val="21"/>
              </w:rPr>
            </w:pPr>
            <w:r>
              <w:rPr>
                <w:rFonts w:cs="Times New Roman" w:hint="eastAsia"/>
                <w:b/>
                <w:kern w:val="2"/>
                <w:sz w:val="21"/>
                <w:szCs w:val="21"/>
              </w:rPr>
              <w:t>竞争预防措施</w:t>
            </w:r>
          </w:p>
          <w:p w14:paraId="13422087" w14:textId="77777777" w:rsidR="008A5F6B" w:rsidRDefault="008A5F6B" w:rsidP="008A5F6B">
            <w:pPr>
              <w:pStyle w:val="aff0"/>
              <w:wordWrap w:val="0"/>
              <w:spacing w:line="360" w:lineRule="auto"/>
              <w:ind w:left="38"/>
              <w:jc w:val="center"/>
              <w:rPr>
                <w:rFonts w:cs="Times New Roman"/>
                <w:kern w:val="2"/>
                <w:sz w:val="21"/>
                <w:szCs w:val="21"/>
              </w:rPr>
            </w:pPr>
            <w:r>
              <w:rPr>
                <w:rFonts w:hint="eastAsia"/>
                <w:b/>
                <w:sz w:val="21"/>
                <w:szCs w:val="21"/>
              </w:rPr>
              <w:t>（实质性要求）</w:t>
            </w:r>
          </w:p>
        </w:tc>
        <w:tc>
          <w:tcPr>
            <w:tcW w:w="6111" w:type="dxa"/>
            <w:vAlign w:val="center"/>
          </w:tcPr>
          <w:p w14:paraId="13422088" w14:textId="77777777" w:rsidR="008A5F6B" w:rsidRDefault="008A5F6B" w:rsidP="008A5F6B">
            <w:pPr>
              <w:pStyle w:val="aff0"/>
              <w:wordWrap w:val="0"/>
              <w:spacing w:line="360" w:lineRule="auto"/>
              <w:jc w:val="both"/>
              <w:rPr>
                <w:sz w:val="21"/>
                <w:szCs w:val="21"/>
              </w:rPr>
            </w:pPr>
            <w:r>
              <w:rPr>
                <w:rFonts w:hint="eastAsia"/>
                <w:sz w:val="21"/>
                <w:szCs w:val="21"/>
              </w:rPr>
              <w:t>评标委员会认为投标人的报价明显低于其他通过符合性审查投标人的报价，有可能影响产品质量或者不能诚信履约的，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不能证明其报价合理性的，评标委员会应当将其作为无效投标处理。</w:t>
            </w:r>
          </w:p>
          <w:p w14:paraId="13422089" w14:textId="77777777" w:rsidR="008A5F6B" w:rsidRDefault="008A5F6B" w:rsidP="008A5F6B">
            <w:pPr>
              <w:pStyle w:val="aff0"/>
              <w:wordWrap w:val="0"/>
              <w:spacing w:line="360" w:lineRule="auto"/>
              <w:rPr>
                <w:rFonts w:cs="Times New Roman"/>
                <w:kern w:val="2"/>
                <w:sz w:val="21"/>
                <w:szCs w:val="21"/>
              </w:rPr>
            </w:pPr>
            <w:r>
              <w:rPr>
                <w:rFonts w:cs="Times New Roman" w:hint="eastAsia"/>
                <w:kern w:val="2"/>
                <w:sz w:val="21"/>
                <w:szCs w:val="21"/>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14:paraId="1342208A" w14:textId="77777777" w:rsidR="008A5F6B" w:rsidRDefault="008A5F6B" w:rsidP="008A5F6B">
            <w:pPr>
              <w:pStyle w:val="aff0"/>
              <w:wordWrap w:val="0"/>
              <w:spacing w:line="360" w:lineRule="auto"/>
              <w:jc w:val="both"/>
              <w:rPr>
                <w:rFonts w:cs="Times New Roman"/>
                <w:kern w:val="2"/>
                <w:sz w:val="21"/>
                <w:szCs w:val="21"/>
              </w:rPr>
            </w:pPr>
            <w:r>
              <w:rPr>
                <w:rFonts w:cs="Times New Roman" w:hint="eastAsia"/>
                <w:kern w:val="2"/>
                <w:sz w:val="21"/>
                <w:szCs w:val="21"/>
              </w:rPr>
              <w:t>投标人提供书面说明后，评标委员会应当结合采购项目采购需求、专业实际情况、投标人财务状况报告、与其他投标人比较情况等就</w:t>
            </w:r>
            <w:r>
              <w:rPr>
                <w:rFonts w:cs="Times New Roman" w:hint="eastAsia"/>
                <w:kern w:val="2"/>
                <w:sz w:val="21"/>
                <w:szCs w:val="21"/>
              </w:rPr>
              <w:lastRenderedPageBreak/>
              <w:t>投标人书面说明进行审查评价。投标人拒绝或者变相拒绝提供有效书面说明或者书面说明不能证明其报价合理性的，评标委员会应当将其投标文件、响应文件作为无效处理。</w:t>
            </w:r>
          </w:p>
        </w:tc>
      </w:tr>
      <w:tr w:rsidR="008A5F6B" w14:paraId="1342209A" w14:textId="77777777">
        <w:trPr>
          <w:trHeight w:val="23"/>
          <w:jc w:val="center"/>
        </w:trPr>
        <w:tc>
          <w:tcPr>
            <w:tcW w:w="838" w:type="dxa"/>
            <w:vAlign w:val="center"/>
          </w:tcPr>
          <w:p w14:paraId="1342208C" w14:textId="6494FAD9" w:rsidR="008A5F6B" w:rsidRDefault="008A5F6B" w:rsidP="008A5F6B">
            <w:pPr>
              <w:wordWrap w:val="0"/>
              <w:spacing w:line="360" w:lineRule="auto"/>
              <w:jc w:val="center"/>
              <w:rPr>
                <w:rFonts w:ascii="宋体" w:hAnsi="宋体"/>
                <w:szCs w:val="21"/>
              </w:rPr>
            </w:pPr>
            <w:r>
              <w:rPr>
                <w:rFonts w:ascii="宋体" w:hAnsi="宋体" w:hint="eastAsia"/>
                <w:szCs w:val="21"/>
              </w:rPr>
              <w:lastRenderedPageBreak/>
              <w:t>11</w:t>
            </w:r>
          </w:p>
        </w:tc>
        <w:tc>
          <w:tcPr>
            <w:tcW w:w="2552" w:type="dxa"/>
            <w:vAlign w:val="center"/>
          </w:tcPr>
          <w:p w14:paraId="1342208D" w14:textId="77777777" w:rsidR="008A5F6B" w:rsidRDefault="008A5F6B" w:rsidP="008A5F6B">
            <w:pPr>
              <w:pStyle w:val="aff0"/>
              <w:wordWrap w:val="0"/>
              <w:ind w:left="38"/>
              <w:jc w:val="center"/>
              <w:rPr>
                <w:b/>
                <w:sz w:val="21"/>
                <w:szCs w:val="21"/>
              </w:rPr>
            </w:pPr>
            <w:r>
              <w:rPr>
                <w:rFonts w:cs="Times New Roman" w:hint="eastAsia"/>
                <w:b/>
                <w:kern w:val="2"/>
                <w:sz w:val="21"/>
                <w:szCs w:val="21"/>
              </w:rPr>
              <w:t>小微企业（监狱企业、残疾人福利性单位</w:t>
            </w:r>
            <w:r>
              <w:rPr>
                <w:rFonts w:hint="eastAsia"/>
                <w:b/>
                <w:sz w:val="21"/>
                <w:szCs w:val="21"/>
              </w:rPr>
              <w:t>视同小微企业</w:t>
            </w:r>
            <w:r>
              <w:rPr>
                <w:rFonts w:cs="Times New Roman" w:hint="eastAsia"/>
                <w:b/>
                <w:kern w:val="2"/>
                <w:sz w:val="21"/>
                <w:szCs w:val="21"/>
              </w:rPr>
              <w:t>）价格扣除</w:t>
            </w:r>
            <w:r>
              <w:rPr>
                <w:rFonts w:hint="eastAsia"/>
                <w:b/>
                <w:bCs/>
                <w:sz w:val="21"/>
                <w:szCs w:val="21"/>
                <w:lang w:val="zh-CN"/>
              </w:rPr>
              <w:t>和失信企业报价加成</w:t>
            </w:r>
            <w:r>
              <w:rPr>
                <w:rFonts w:hint="eastAsia"/>
                <w:b/>
                <w:sz w:val="21"/>
                <w:szCs w:val="21"/>
              </w:rPr>
              <w:t>（实质性要求）</w:t>
            </w:r>
          </w:p>
        </w:tc>
        <w:tc>
          <w:tcPr>
            <w:tcW w:w="6111" w:type="dxa"/>
            <w:vAlign w:val="center"/>
          </w:tcPr>
          <w:p w14:paraId="26D658B3" w14:textId="77777777" w:rsidR="008A5F6B" w:rsidRPr="00A366FE" w:rsidRDefault="008A5F6B" w:rsidP="008A5F6B">
            <w:pPr>
              <w:pStyle w:val="aff0"/>
              <w:spacing w:line="360" w:lineRule="auto"/>
              <w:ind w:firstLine="420"/>
              <w:jc w:val="both"/>
              <w:rPr>
                <w:sz w:val="21"/>
                <w:szCs w:val="21"/>
              </w:rPr>
            </w:pPr>
            <w:r>
              <w:rPr>
                <w:rFonts w:hint="eastAsia"/>
                <w:sz w:val="21"/>
                <w:szCs w:val="21"/>
              </w:rPr>
              <w:t>一、小微企业（监狱企业、残疾人福利性单位视同小微企业，符合中小企业</w:t>
            </w:r>
            <w:r w:rsidRPr="00A366FE">
              <w:rPr>
                <w:rFonts w:hint="eastAsia"/>
                <w:sz w:val="21"/>
                <w:szCs w:val="21"/>
              </w:rPr>
              <w:t>划分标准的个体工商户，在政府采购活动中视同为中小企业）报价扣除</w:t>
            </w:r>
            <w:r w:rsidRPr="00A366FE">
              <w:rPr>
                <w:rFonts w:hint="eastAsia"/>
                <w:b/>
                <w:bCs/>
                <w:sz w:val="21"/>
                <w:szCs w:val="21"/>
              </w:rPr>
              <w:t>（本项目为专门面向中小企业，本条不适用）</w:t>
            </w:r>
          </w:p>
          <w:p w14:paraId="08158028" w14:textId="77777777" w:rsidR="008A5F6B" w:rsidRPr="00A366FE" w:rsidRDefault="008A5F6B" w:rsidP="008A5F6B">
            <w:pPr>
              <w:pStyle w:val="aff0"/>
              <w:spacing w:line="360" w:lineRule="auto"/>
              <w:ind w:firstLine="422"/>
              <w:jc w:val="both"/>
              <w:rPr>
                <w:sz w:val="21"/>
                <w:szCs w:val="21"/>
              </w:rPr>
            </w:pPr>
            <w:r w:rsidRPr="00A366FE">
              <w:rPr>
                <w:rFonts w:hint="eastAsia"/>
                <w:b/>
                <w:bCs/>
                <w:sz w:val="21"/>
                <w:szCs w:val="21"/>
              </w:rPr>
              <w:t xml:space="preserve">1.1 </w:t>
            </w:r>
            <w:r w:rsidRPr="00A366FE">
              <w:rPr>
                <w:rFonts w:hint="eastAsia"/>
                <w:sz w:val="21"/>
                <w:szCs w:val="21"/>
              </w:rPr>
              <w:t>根据《政府采购促进中小企业发展管理办法》（财库〔2020〕46号）、四川省财政厅 四川省经济和信息化委员会中国人民银行成都分行关于印发《四川省政府采购促进中小企业发展的若干规定》(</w:t>
            </w:r>
            <w:proofErr w:type="gramStart"/>
            <w:r w:rsidRPr="00A366FE">
              <w:rPr>
                <w:rFonts w:hint="eastAsia"/>
                <w:sz w:val="21"/>
                <w:szCs w:val="21"/>
              </w:rPr>
              <w:t>川财采</w:t>
            </w:r>
            <w:proofErr w:type="gramEnd"/>
            <w:r w:rsidRPr="00A366FE">
              <w:rPr>
                <w:rFonts w:hint="eastAsia"/>
                <w:sz w:val="21"/>
                <w:szCs w:val="21"/>
              </w:rPr>
              <w:t>〔2016〕35号)的规定，小型和微型企业产品的报价给予10%的价格扣除，用扣除后的报价参与评标。</w:t>
            </w:r>
          </w:p>
          <w:p w14:paraId="3BE229B1" w14:textId="77777777" w:rsidR="008A5F6B" w:rsidRPr="00A366FE" w:rsidRDefault="008A5F6B" w:rsidP="008A5F6B">
            <w:pPr>
              <w:pStyle w:val="aff0"/>
              <w:spacing w:line="360" w:lineRule="auto"/>
              <w:ind w:firstLine="422"/>
              <w:jc w:val="both"/>
              <w:rPr>
                <w:sz w:val="21"/>
                <w:szCs w:val="21"/>
              </w:rPr>
            </w:pPr>
            <w:r w:rsidRPr="00A366FE">
              <w:rPr>
                <w:rFonts w:hint="eastAsia"/>
                <w:b/>
                <w:bCs/>
                <w:sz w:val="21"/>
                <w:szCs w:val="21"/>
              </w:rPr>
              <w:t xml:space="preserve">1.2 </w:t>
            </w:r>
            <w:r w:rsidRPr="00A366FE">
              <w:rPr>
                <w:rFonts w:hint="eastAsia"/>
                <w:sz w:val="21"/>
                <w:szCs w:val="21"/>
              </w:rPr>
              <w:t>参加政府采购活动的中小企业、符合中小企业划分标准的个体工商户提供《中小企业声明函》原件，未提供的，视为放弃享受小</w:t>
            </w:r>
            <w:proofErr w:type="gramStart"/>
            <w:r w:rsidRPr="00A366FE">
              <w:rPr>
                <w:rFonts w:hint="eastAsia"/>
                <w:sz w:val="21"/>
                <w:szCs w:val="21"/>
              </w:rPr>
              <w:t>微企业</w:t>
            </w:r>
            <w:proofErr w:type="gramEnd"/>
            <w:r w:rsidRPr="00A366FE">
              <w:rPr>
                <w:rFonts w:hint="eastAsia"/>
                <w:sz w:val="21"/>
                <w:szCs w:val="21"/>
              </w:rPr>
              <w:t>报价扣除优惠政策。若提供虚假《中小企业声明函》的，以提供虚假材料谋取成交予以认定。</w:t>
            </w:r>
          </w:p>
          <w:p w14:paraId="6E6636C0" w14:textId="77777777" w:rsidR="008A5F6B" w:rsidRPr="00A366FE" w:rsidRDefault="008A5F6B" w:rsidP="008A5F6B">
            <w:pPr>
              <w:pStyle w:val="aff0"/>
              <w:spacing w:line="360" w:lineRule="auto"/>
              <w:ind w:firstLine="422"/>
              <w:jc w:val="both"/>
              <w:rPr>
                <w:sz w:val="21"/>
                <w:szCs w:val="21"/>
              </w:rPr>
            </w:pPr>
            <w:r w:rsidRPr="00A366FE">
              <w:rPr>
                <w:rFonts w:hint="eastAsia"/>
                <w:b/>
                <w:bCs/>
                <w:sz w:val="21"/>
                <w:szCs w:val="21"/>
              </w:rPr>
              <w:t xml:space="preserve">1.3 </w:t>
            </w:r>
            <w:r w:rsidRPr="00A366FE">
              <w:rPr>
                <w:rFonts w:hint="eastAsia"/>
                <w:sz w:val="21"/>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联合体各方均为小型、微型企业的，联合体视同为小型、微型企业享受规定的扶持政策。组成联合体的大中型企业和其他自然人、法人或者其他组织，与小型、微型企业之间不得存在投资关系。</w:t>
            </w:r>
          </w:p>
          <w:p w14:paraId="624F6094" w14:textId="77777777" w:rsidR="008A5F6B" w:rsidRPr="00A366FE" w:rsidRDefault="008A5F6B" w:rsidP="008A5F6B">
            <w:pPr>
              <w:pStyle w:val="aff0"/>
              <w:spacing w:line="360" w:lineRule="auto"/>
              <w:ind w:firstLine="422"/>
              <w:jc w:val="both"/>
              <w:rPr>
                <w:sz w:val="21"/>
                <w:szCs w:val="21"/>
              </w:rPr>
            </w:pPr>
            <w:r w:rsidRPr="00A366FE">
              <w:rPr>
                <w:rFonts w:hint="eastAsia"/>
                <w:b/>
                <w:bCs/>
                <w:sz w:val="21"/>
                <w:szCs w:val="21"/>
              </w:rPr>
              <w:t xml:space="preserve">1.4 </w:t>
            </w:r>
            <w:r w:rsidRPr="00A366FE">
              <w:rPr>
                <w:rFonts w:hint="eastAsia"/>
                <w:sz w:val="21"/>
                <w:szCs w:val="21"/>
              </w:rPr>
              <w:t>参加采购活动的监狱企业应当提供省级以上监狱管理局、戒毒管理局（含新疆生产建设兵团）出具的属于监狱企业的证明文件，未提供的，视为放弃享受小</w:t>
            </w:r>
            <w:proofErr w:type="gramStart"/>
            <w:r w:rsidRPr="00A366FE">
              <w:rPr>
                <w:rFonts w:hint="eastAsia"/>
                <w:sz w:val="21"/>
                <w:szCs w:val="21"/>
              </w:rPr>
              <w:t>微企业</w:t>
            </w:r>
            <w:proofErr w:type="gramEnd"/>
            <w:r w:rsidRPr="00A366FE">
              <w:rPr>
                <w:rFonts w:hint="eastAsia"/>
                <w:sz w:val="21"/>
                <w:szCs w:val="21"/>
              </w:rPr>
              <w:t>报价扣除优惠政策。监狱企业属于小型、微型企业的，不重复享受政策。</w:t>
            </w:r>
          </w:p>
          <w:p w14:paraId="1A38FF49" w14:textId="77777777" w:rsidR="008A5F6B" w:rsidRDefault="008A5F6B" w:rsidP="008A5F6B">
            <w:pPr>
              <w:pStyle w:val="aff0"/>
              <w:spacing w:line="360" w:lineRule="auto"/>
              <w:ind w:firstLine="422"/>
              <w:jc w:val="both"/>
              <w:rPr>
                <w:sz w:val="21"/>
                <w:szCs w:val="21"/>
              </w:rPr>
            </w:pPr>
            <w:r w:rsidRPr="00A366FE">
              <w:rPr>
                <w:rFonts w:hint="eastAsia"/>
                <w:b/>
                <w:bCs/>
                <w:sz w:val="21"/>
                <w:szCs w:val="21"/>
              </w:rPr>
              <w:t xml:space="preserve">1.5 </w:t>
            </w:r>
            <w:r w:rsidRPr="00A366FE">
              <w:rPr>
                <w:rFonts w:hint="eastAsia"/>
                <w:sz w:val="21"/>
                <w:szCs w:val="21"/>
              </w:rPr>
              <w:t>符合《关于促进残疾人就业政府采购政策的通知》</w:t>
            </w:r>
            <w:r>
              <w:rPr>
                <w:rFonts w:hint="eastAsia"/>
                <w:sz w:val="21"/>
                <w:szCs w:val="21"/>
              </w:rPr>
              <w:t>（财库〔2017〕141 号）规定条件的残疾人福利性单位在参加政府采购活动时，应当提供《残疾人福利性单位声明函》并对声明的真实性负责，未提供的，视为放弃享受小</w:t>
            </w:r>
            <w:proofErr w:type="gramStart"/>
            <w:r>
              <w:rPr>
                <w:rFonts w:hint="eastAsia"/>
                <w:sz w:val="21"/>
                <w:szCs w:val="21"/>
              </w:rPr>
              <w:t>微企业</w:t>
            </w:r>
            <w:proofErr w:type="gramEnd"/>
            <w:r>
              <w:rPr>
                <w:rFonts w:hint="eastAsia"/>
                <w:sz w:val="21"/>
                <w:szCs w:val="21"/>
              </w:rPr>
              <w:t>报价扣除优惠政策；若提供虚假《残疾人福利性单位声明函》的，以提供虚假材料谋取成交予以认定。残疾人福利性单位属于小型、微型企业的，不重复享受政策。</w:t>
            </w:r>
          </w:p>
          <w:p w14:paraId="17A64E1E" w14:textId="77777777" w:rsidR="008A5F6B" w:rsidRDefault="008A5F6B" w:rsidP="008A5F6B">
            <w:pPr>
              <w:pStyle w:val="aff0"/>
              <w:spacing w:line="360" w:lineRule="auto"/>
              <w:ind w:firstLine="420"/>
              <w:jc w:val="both"/>
              <w:rPr>
                <w:sz w:val="21"/>
                <w:szCs w:val="21"/>
              </w:rPr>
            </w:pPr>
            <w:r>
              <w:rPr>
                <w:rFonts w:hint="eastAsia"/>
                <w:sz w:val="21"/>
                <w:szCs w:val="21"/>
              </w:rPr>
              <w:lastRenderedPageBreak/>
              <w:t>二、失信企业扣分</w:t>
            </w:r>
          </w:p>
          <w:p w14:paraId="620F8A05" w14:textId="77777777" w:rsidR="008A5F6B" w:rsidRDefault="008A5F6B" w:rsidP="008A5F6B">
            <w:pPr>
              <w:pStyle w:val="aff0"/>
              <w:spacing w:line="360" w:lineRule="auto"/>
              <w:ind w:firstLine="420"/>
              <w:jc w:val="both"/>
              <w:rPr>
                <w:sz w:val="21"/>
                <w:szCs w:val="21"/>
              </w:rPr>
            </w:pPr>
            <w:r>
              <w:rPr>
                <w:rFonts w:hint="eastAsia"/>
                <w:sz w:val="21"/>
                <w:szCs w:val="21"/>
              </w:rPr>
              <w:t>2.1对按照《四川省政府采购当事人诚信管理办法》（</w:t>
            </w:r>
            <w:proofErr w:type="gramStart"/>
            <w:r>
              <w:rPr>
                <w:rFonts w:hint="eastAsia"/>
                <w:sz w:val="21"/>
                <w:szCs w:val="21"/>
              </w:rPr>
              <w:t>川财采</w:t>
            </w:r>
            <w:proofErr w:type="gramEnd"/>
            <w:r>
              <w:rPr>
                <w:rFonts w:hint="eastAsia"/>
                <w:sz w:val="21"/>
                <w:szCs w:val="21"/>
              </w:rPr>
              <w:t>[2015]33 号）记入诚信档案的且在有效期内的失信投标人，在参加政府采购活动中实行直接从总分中扣除 5 分且投标人失信行为惩戒实行无限制累加制，直至总分扣完为止。</w:t>
            </w:r>
          </w:p>
          <w:p w14:paraId="13422099" w14:textId="092ED9B5" w:rsidR="008A5F6B" w:rsidRDefault="008A5F6B" w:rsidP="008A5F6B">
            <w:pPr>
              <w:pStyle w:val="aff0"/>
              <w:wordWrap w:val="0"/>
              <w:spacing w:line="360" w:lineRule="auto"/>
              <w:rPr>
                <w:sz w:val="21"/>
                <w:szCs w:val="21"/>
              </w:rPr>
            </w:pPr>
            <w:r>
              <w:rPr>
                <w:szCs w:val="21"/>
              </w:rPr>
              <w:t>2.2</w:t>
            </w:r>
            <w:r>
              <w:rPr>
                <w:rFonts w:hint="eastAsia"/>
                <w:szCs w:val="21"/>
              </w:rPr>
              <w:t>投标人参加政府采购活动时，应当就自己的诚信情况在投标文件中进行承诺。</w:t>
            </w:r>
          </w:p>
        </w:tc>
      </w:tr>
      <w:tr w:rsidR="008A5F6B" w14:paraId="134220A4" w14:textId="77777777">
        <w:trPr>
          <w:trHeight w:val="23"/>
          <w:jc w:val="center"/>
        </w:trPr>
        <w:tc>
          <w:tcPr>
            <w:tcW w:w="838" w:type="dxa"/>
            <w:vAlign w:val="center"/>
          </w:tcPr>
          <w:p w14:paraId="1342209B" w14:textId="32B8614E" w:rsidR="008A5F6B" w:rsidRDefault="008A5F6B" w:rsidP="008A5F6B">
            <w:pPr>
              <w:wordWrap w:val="0"/>
              <w:spacing w:line="360" w:lineRule="auto"/>
              <w:jc w:val="center"/>
              <w:rPr>
                <w:rFonts w:ascii="宋体" w:hAnsi="宋体"/>
                <w:szCs w:val="21"/>
              </w:rPr>
            </w:pPr>
            <w:r>
              <w:rPr>
                <w:rFonts w:ascii="宋体" w:hAnsi="宋体" w:hint="eastAsia"/>
                <w:szCs w:val="21"/>
              </w:rPr>
              <w:lastRenderedPageBreak/>
              <w:t>12</w:t>
            </w:r>
          </w:p>
        </w:tc>
        <w:tc>
          <w:tcPr>
            <w:tcW w:w="2552" w:type="dxa"/>
            <w:vAlign w:val="center"/>
          </w:tcPr>
          <w:p w14:paraId="1342209C" w14:textId="77777777" w:rsidR="008A5F6B" w:rsidRDefault="008A5F6B" w:rsidP="008A5F6B">
            <w:pPr>
              <w:wordWrap w:val="0"/>
              <w:spacing w:line="360" w:lineRule="auto"/>
              <w:ind w:leftChars="50" w:left="105" w:rightChars="50" w:right="105"/>
              <w:jc w:val="center"/>
              <w:rPr>
                <w:rFonts w:ascii="宋体" w:hAnsi="宋体"/>
                <w:b/>
                <w:kern w:val="0"/>
                <w:szCs w:val="21"/>
              </w:rPr>
            </w:pPr>
            <w:r>
              <w:rPr>
                <w:rFonts w:ascii="宋体" w:hAnsi="宋体" w:hint="eastAsia"/>
                <w:b/>
                <w:kern w:val="0"/>
                <w:szCs w:val="21"/>
                <w:lang w:val="zh-CN"/>
              </w:rPr>
              <w:t>节能、环保及无线局域网产品政府采购政策</w:t>
            </w:r>
            <w:r>
              <w:rPr>
                <w:rFonts w:ascii="宋体" w:hAnsi="宋体" w:hint="eastAsia"/>
                <w:b/>
                <w:kern w:val="0"/>
                <w:szCs w:val="21"/>
              </w:rPr>
              <w:t xml:space="preserve"> </w:t>
            </w:r>
          </w:p>
        </w:tc>
        <w:tc>
          <w:tcPr>
            <w:tcW w:w="6111" w:type="dxa"/>
            <w:vAlign w:val="center"/>
          </w:tcPr>
          <w:p w14:paraId="1342209D" w14:textId="77777777" w:rsidR="008A5F6B" w:rsidRDefault="008A5F6B" w:rsidP="008A5F6B">
            <w:pPr>
              <w:wordWrap w:val="0"/>
              <w:spacing w:line="320" w:lineRule="exact"/>
              <w:ind w:rightChars="50" w:right="105"/>
              <w:rPr>
                <w:rFonts w:ascii="宋体" w:hAnsi="宋体"/>
                <w:szCs w:val="21"/>
              </w:rPr>
            </w:pPr>
            <w:bookmarkStart w:id="11" w:name="PO_默认文件内容_5"/>
            <w:r>
              <w:rPr>
                <w:rFonts w:ascii="宋体" w:hAnsi="宋体" w:hint="eastAsia"/>
                <w:szCs w:val="21"/>
              </w:rPr>
              <w:t>一、节能、环保产品政府采购政策：</w:t>
            </w:r>
          </w:p>
          <w:p w14:paraId="1342209E" w14:textId="77777777" w:rsidR="008A5F6B" w:rsidRDefault="008A5F6B" w:rsidP="008A5F6B">
            <w:pPr>
              <w:wordWrap w:val="0"/>
              <w:spacing w:line="320" w:lineRule="exact"/>
              <w:ind w:rightChars="50" w:right="105" w:firstLineChars="200" w:firstLine="420"/>
              <w:rPr>
                <w:rFonts w:ascii="宋体" w:hAnsi="宋体"/>
                <w:szCs w:val="21"/>
              </w:rPr>
            </w:pPr>
            <w:r>
              <w:rPr>
                <w:rFonts w:ascii="宋体" w:hAnsi="宋体" w:hint="eastAsia"/>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1342209F" w14:textId="77777777" w:rsidR="008A5F6B" w:rsidRDefault="008A5F6B" w:rsidP="008A5F6B">
            <w:pPr>
              <w:wordWrap w:val="0"/>
              <w:spacing w:line="320" w:lineRule="exact"/>
              <w:ind w:rightChars="50" w:right="105" w:firstLineChars="200" w:firstLine="420"/>
              <w:rPr>
                <w:rFonts w:ascii="宋体" w:hAnsi="宋体"/>
                <w:szCs w:val="21"/>
              </w:rPr>
            </w:pPr>
            <w:r>
              <w:rPr>
                <w:rFonts w:ascii="宋体" w:hAnsi="宋体" w:hint="eastAsia"/>
                <w:szCs w:val="21"/>
              </w:rPr>
              <w:t>本项目采购的产品</w:t>
            </w:r>
            <w:r>
              <w:rPr>
                <w:rFonts w:ascii="宋体" w:hAnsi="宋体" w:hint="eastAsia"/>
                <w:b/>
                <w:szCs w:val="21"/>
              </w:rPr>
              <w:t>属于品目清单范围内强制采购</w:t>
            </w:r>
            <w:r>
              <w:rPr>
                <w:rFonts w:ascii="宋体" w:hAnsi="宋体" w:hint="eastAsia"/>
                <w:szCs w:val="21"/>
              </w:rPr>
              <w:t>的，供应商应按上述要求提供产品认证证书复印件并加盖供应商单位公章（鲜章），否则投标无效。</w:t>
            </w:r>
            <w:r>
              <w:rPr>
                <w:rFonts w:ascii="宋体" w:hAnsi="宋体" w:hint="eastAsia"/>
                <w:b/>
                <w:bCs/>
                <w:szCs w:val="21"/>
              </w:rPr>
              <w:t>（实质性要求）</w:t>
            </w:r>
          </w:p>
          <w:p w14:paraId="134220A0" w14:textId="77777777" w:rsidR="008A5F6B" w:rsidRDefault="008A5F6B" w:rsidP="008A5F6B">
            <w:pPr>
              <w:wordWrap w:val="0"/>
              <w:spacing w:line="320" w:lineRule="exact"/>
              <w:ind w:rightChars="50" w:right="105" w:firstLineChars="200" w:firstLine="420"/>
              <w:rPr>
                <w:rFonts w:ascii="宋体" w:hAnsi="宋体"/>
                <w:szCs w:val="21"/>
              </w:rPr>
            </w:pPr>
            <w:r>
              <w:rPr>
                <w:rFonts w:ascii="宋体" w:hAnsi="宋体" w:hint="eastAsia"/>
                <w:szCs w:val="21"/>
              </w:rPr>
              <w:t>本项目采购的产品</w:t>
            </w:r>
            <w:r>
              <w:rPr>
                <w:rFonts w:ascii="宋体" w:hAnsi="宋体" w:hint="eastAsia"/>
                <w:b/>
                <w:szCs w:val="21"/>
              </w:rPr>
              <w:t>属于品目清单范围内优先采购</w:t>
            </w:r>
            <w:r>
              <w:rPr>
                <w:rFonts w:ascii="宋体" w:hAnsi="宋体" w:hint="eastAsia"/>
                <w:szCs w:val="21"/>
              </w:rPr>
              <w:t>的，按照《综合评分明细表》的规则进行加分。</w:t>
            </w:r>
          </w:p>
          <w:p w14:paraId="134220A1" w14:textId="77777777" w:rsidR="008A5F6B" w:rsidRDefault="008A5F6B" w:rsidP="008A5F6B">
            <w:pPr>
              <w:wordWrap w:val="0"/>
              <w:spacing w:line="320" w:lineRule="exact"/>
              <w:ind w:rightChars="50" w:right="105"/>
              <w:rPr>
                <w:rFonts w:ascii="宋体" w:hAnsi="宋体"/>
                <w:szCs w:val="21"/>
              </w:rPr>
            </w:pPr>
            <w:r>
              <w:rPr>
                <w:rFonts w:ascii="宋体" w:hAnsi="宋体" w:hint="eastAsia"/>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34220A2" w14:textId="77777777" w:rsidR="008A5F6B" w:rsidRDefault="008A5F6B" w:rsidP="008A5F6B">
            <w:pPr>
              <w:wordWrap w:val="0"/>
              <w:spacing w:line="320" w:lineRule="exact"/>
              <w:ind w:rightChars="50" w:right="105"/>
              <w:rPr>
                <w:rFonts w:ascii="宋体" w:hAnsi="宋体"/>
                <w:szCs w:val="21"/>
              </w:rPr>
            </w:pPr>
            <w:r>
              <w:rPr>
                <w:rFonts w:ascii="宋体" w:hAnsi="宋体" w:hint="eastAsia"/>
                <w:szCs w:val="21"/>
              </w:rPr>
              <w:t>二、无线局域网产品政府采购政策：</w:t>
            </w:r>
          </w:p>
          <w:p w14:paraId="134220A3" w14:textId="77777777" w:rsidR="008A5F6B" w:rsidRDefault="008A5F6B" w:rsidP="008A5F6B">
            <w:pPr>
              <w:wordWrap w:val="0"/>
              <w:spacing w:line="360" w:lineRule="auto"/>
              <w:ind w:leftChars="50" w:left="105" w:rightChars="50" w:right="105"/>
              <w:jc w:val="left"/>
              <w:rPr>
                <w:rFonts w:ascii="宋体" w:hAnsi="宋体"/>
                <w:kern w:val="0"/>
                <w:szCs w:val="21"/>
              </w:rPr>
            </w:pPr>
            <w:r>
              <w:rPr>
                <w:rFonts w:ascii="宋体" w:hAnsi="宋体" w:hint="eastAsia"/>
                <w:szCs w:val="21"/>
              </w:rPr>
              <w:t>本项目采购的产品属于中国政府采购网公布的《无线局域网认证产品政府采购清单》的，将按照《综合评分明细表》的规则进行加分。</w:t>
            </w:r>
            <w:bookmarkEnd w:id="11"/>
          </w:p>
        </w:tc>
      </w:tr>
      <w:tr w:rsidR="008A5F6B" w14:paraId="134220A8" w14:textId="77777777">
        <w:trPr>
          <w:trHeight w:val="335"/>
          <w:jc w:val="center"/>
        </w:trPr>
        <w:tc>
          <w:tcPr>
            <w:tcW w:w="838" w:type="dxa"/>
            <w:vAlign w:val="center"/>
          </w:tcPr>
          <w:p w14:paraId="134220A5" w14:textId="64CD29B4" w:rsidR="008A5F6B" w:rsidRDefault="008A5F6B" w:rsidP="008A5F6B">
            <w:pPr>
              <w:wordWrap w:val="0"/>
              <w:spacing w:line="360" w:lineRule="auto"/>
              <w:jc w:val="center"/>
              <w:rPr>
                <w:rFonts w:ascii="宋体" w:hAnsi="宋体"/>
                <w:szCs w:val="21"/>
              </w:rPr>
            </w:pPr>
            <w:r>
              <w:rPr>
                <w:rFonts w:ascii="宋体" w:hAnsi="宋体" w:hint="eastAsia"/>
                <w:szCs w:val="21"/>
              </w:rPr>
              <w:t>13</w:t>
            </w:r>
          </w:p>
        </w:tc>
        <w:tc>
          <w:tcPr>
            <w:tcW w:w="2552" w:type="dxa"/>
            <w:vAlign w:val="center"/>
          </w:tcPr>
          <w:p w14:paraId="134220A6" w14:textId="77777777" w:rsidR="008A5F6B" w:rsidRDefault="008A5F6B" w:rsidP="008A5F6B">
            <w:pPr>
              <w:pStyle w:val="aff0"/>
              <w:wordWrap w:val="0"/>
              <w:spacing w:line="360" w:lineRule="auto"/>
              <w:ind w:left="96"/>
              <w:jc w:val="center"/>
              <w:rPr>
                <w:b/>
                <w:sz w:val="21"/>
                <w:szCs w:val="21"/>
                <w:lang w:val="zh-CN"/>
              </w:rPr>
            </w:pPr>
            <w:r>
              <w:rPr>
                <w:rFonts w:hint="eastAsia"/>
                <w:b/>
                <w:sz w:val="21"/>
                <w:szCs w:val="21"/>
                <w:lang w:val="zh-CN"/>
              </w:rPr>
              <w:t>投标保证金</w:t>
            </w:r>
          </w:p>
        </w:tc>
        <w:tc>
          <w:tcPr>
            <w:tcW w:w="6111" w:type="dxa"/>
            <w:vAlign w:val="center"/>
          </w:tcPr>
          <w:p w14:paraId="134220A7" w14:textId="77777777" w:rsidR="008A5F6B" w:rsidRDefault="008A5F6B" w:rsidP="008A5F6B">
            <w:pPr>
              <w:pStyle w:val="aff0"/>
              <w:wordWrap w:val="0"/>
              <w:spacing w:line="300" w:lineRule="exact"/>
              <w:rPr>
                <w:b/>
                <w:sz w:val="21"/>
                <w:szCs w:val="21"/>
                <w:lang w:val="zh-CN"/>
              </w:rPr>
            </w:pPr>
            <w:r>
              <w:rPr>
                <w:rFonts w:hint="eastAsia"/>
                <w:sz w:val="21"/>
                <w:szCs w:val="21"/>
              </w:rPr>
              <w:t>不缴纳</w:t>
            </w:r>
          </w:p>
        </w:tc>
      </w:tr>
      <w:tr w:rsidR="008A5F6B" w14:paraId="134220B0" w14:textId="77777777">
        <w:trPr>
          <w:trHeight w:val="23"/>
          <w:jc w:val="center"/>
        </w:trPr>
        <w:tc>
          <w:tcPr>
            <w:tcW w:w="838" w:type="dxa"/>
            <w:vAlign w:val="center"/>
          </w:tcPr>
          <w:p w14:paraId="134220A9" w14:textId="19A32E48" w:rsidR="008A5F6B" w:rsidRDefault="008A5F6B" w:rsidP="008A5F6B">
            <w:pPr>
              <w:wordWrap w:val="0"/>
              <w:spacing w:line="360" w:lineRule="auto"/>
              <w:jc w:val="center"/>
              <w:rPr>
                <w:rFonts w:ascii="宋体" w:hAnsi="宋体"/>
                <w:szCs w:val="21"/>
              </w:rPr>
            </w:pPr>
            <w:r>
              <w:rPr>
                <w:rFonts w:ascii="宋体" w:hAnsi="宋体" w:hint="eastAsia"/>
                <w:szCs w:val="21"/>
              </w:rPr>
              <w:t>14</w:t>
            </w:r>
          </w:p>
        </w:tc>
        <w:tc>
          <w:tcPr>
            <w:tcW w:w="2552" w:type="dxa"/>
            <w:vAlign w:val="center"/>
          </w:tcPr>
          <w:p w14:paraId="134220AA" w14:textId="77777777" w:rsidR="008A5F6B" w:rsidRDefault="008A5F6B" w:rsidP="008A5F6B">
            <w:pPr>
              <w:pStyle w:val="aff0"/>
              <w:wordWrap w:val="0"/>
              <w:spacing w:line="360" w:lineRule="auto"/>
              <w:ind w:left="96"/>
              <w:jc w:val="center"/>
              <w:rPr>
                <w:sz w:val="21"/>
                <w:szCs w:val="21"/>
                <w:lang w:val="zh-CN"/>
              </w:rPr>
            </w:pPr>
            <w:r>
              <w:rPr>
                <w:rFonts w:hint="eastAsia"/>
                <w:sz w:val="21"/>
                <w:szCs w:val="21"/>
                <w:lang w:val="zh-CN"/>
              </w:rPr>
              <w:t>履约保证金</w:t>
            </w:r>
          </w:p>
        </w:tc>
        <w:tc>
          <w:tcPr>
            <w:tcW w:w="6111" w:type="dxa"/>
            <w:vAlign w:val="center"/>
          </w:tcPr>
          <w:p w14:paraId="134220AB" w14:textId="77777777" w:rsidR="008A5F6B" w:rsidRDefault="008A5F6B" w:rsidP="008A5F6B">
            <w:pPr>
              <w:pStyle w:val="aff0"/>
              <w:wordWrap w:val="0"/>
              <w:spacing w:line="300" w:lineRule="exact"/>
              <w:rPr>
                <w:sz w:val="21"/>
                <w:szCs w:val="21"/>
              </w:rPr>
            </w:pPr>
            <w:r>
              <w:rPr>
                <w:sz w:val="21"/>
                <w:szCs w:val="21"/>
              </w:rPr>
              <w:t>A</w:t>
            </w:r>
            <w:r>
              <w:rPr>
                <w:rFonts w:hint="eastAsia"/>
                <w:sz w:val="21"/>
                <w:szCs w:val="21"/>
              </w:rPr>
              <w:t>：不缴纳□</w:t>
            </w:r>
          </w:p>
          <w:p w14:paraId="134220AC" w14:textId="77777777" w:rsidR="008A5F6B" w:rsidRDefault="008A5F6B" w:rsidP="008A5F6B">
            <w:pPr>
              <w:pStyle w:val="aff0"/>
              <w:wordWrap w:val="0"/>
              <w:spacing w:line="300" w:lineRule="exact"/>
              <w:rPr>
                <w:sz w:val="21"/>
                <w:szCs w:val="21"/>
              </w:rPr>
            </w:pPr>
            <w:r>
              <w:rPr>
                <w:sz w:val="21"/>
                <w:szCs w:val="21"/>
              </w:rPr>
              <w:t>B</w:t>
            </w:r>
            <w:r>
              <w:rPr>
                <w:rFonts w:hint="eastAsia"/>
                <w:sz w:val="21"/>
                <w:szCs w:val="21"/>
              </w:rPr>
              <w:t>：</w:t>
            </w:r>
            <w:proofErr w:type="gramStart"/>
            <w:r>
              <w:rPr>
                <w:rFonts w:hint="eastAsia"/>
                <w:sz w:val="21"/>
                <w:szCs w:val="21"/>
              </w:rPr>
              <w:t>缴</w:t>
            </w:r>
            <w:proofErr w:type="gramEnd"/>
            <w:r>
              <w:rPr>
                <w:rFonts w:hint="eastAsia"/>
                <w:sz w:val="21"/>
                <w:szCs w:val="21"/>
              </w:rPr>
              <w:t xml:space="preserve">  纳■</w:t>
            </w:r>
          </w:p>
          <w:p w14:paraId="134220AD" w14:textId="77777777" w:rsidR="008A5F6B" w:rsidRDefault="008A5F6B" w:rsidP="008A5F6B">
            <w:pPr>
              <w:pStyle w:val="aff0"/>
              <w:wordWrap w:val="0"/>
              <w:spacing w:line="300" w:lineRule="exact"/>
              <w:rPr>
                <w:sz w:val="21"/>
                <w:szCs w:val="21"/>
              </w:rPr>
            </w:pPr>
            <w:r>
              <w:rPr>
                <w:rFonts w:hint="eastAsia"/>
                <w:sz w:val="21"/>
                <w:szCs w:val="21"/>
              </w:rPr>
              <w:t>缴纳金额：合同金额的</w:t>
            </w:r>
            <w:r>
              <w:rPr>
                <w:rFonts w:hint="eastAsia"/>
                <w:sz w:val="21"/>
                <w:szCs w:val="21"/>
                <w:u w:val="single"/>
              </w:rPr>
              <w:t>10</w:t>
            </w:r>
            <w:r>
              <w:rPr>
                <w:rFonts w:hint="eastAsia"/>
                <w:sz w:val="21"/>
                <w:szCs w:val="21"/>
              </w:rPr>
              <w:t>%</w:t>
            </w:r>
          </w:p>
          <w:p w14:paraId="134220AE" w14:textId="1D2FC229" w:rsidR="008A5F6B" w:rsidRDefault="008A5F6B" w:rsidP="008A5F6B">
            <w:pPr>
              <w:pStyle w:val="aff0"/>
              <w:wordWrap w:val="0"/>
              <w:spacing w:line="300" w:lineRule="exact"/>
              <w:rPr>
                <w:sz w:val="21"/>
                <w:szCs w:val="21"/>
              </w:rPr>
            </w:pPr>
            <w:r>
              <w:rPr>
                <w:rFonts w:hint="eastAsia"/>
                <w:sz w:val="21"/>
                <w:szCs w:val="21"/>
              </w:rPr>
              <w:t>缴纳方式：</w:t>
            </w:r>
            <w:r w:rsidRPr="003C6AC6">
              <w:rPr>
                <w:rFonts w:hint="eastAsia"/>
                <w:sz w:val="21"/>
                <w:szCs w:val="21"/>
              </w:rPr>
              <w:t>以支票、汇票、本票或者金融机构出具的保函等非现金形式提交（</w:t>
            </w:r>
            <w:proofErr w:type="gramStart"/>
            <w:r w:rsidRPr="003C6AC6">
              <w:rPr>
                <w:rFonts w:hint="eastAsia"/>
                <w:sz w:val="21"/>
                <w:szCs w:val="21"/>
              </w:rPr>
              <w:t>包括网银</w:t>
            </w:r>
            <w:proofErr w:type="gramEnd"/>
            <w:r w:rsidRPr="003C6AC6">
              <w:rPr>
                <w:rFonts w:hint="eastAsia"/>
                <w:sz w:val="21"/>
                <w:szCs w:val="21"/>
              </w:rPr>
              <w:t>转账，电汇等方式）</w:t>
            </w:r>
            <w:r>
              <w:rPr>
                <w:rFonts w:hint="eastAsia"/>
                <w:sz w:val="21"/>
                <w:szCs w:val="21"/>
              </w:rPr>
              <w:t>。</w:t>
            </w:r>
          </w:p>
          <w:p w14:paraId="134220AF" w14:textId="77777777" w:rsidR="008A5F6B" w:rsidRDefault="008A5F6B" w:rsidP="008A5F6B">
            <w:pPr>
              <w:pStyle w:val="aff0"/>
              <w:wordWrap w:val="0"/>
              <w:spacing w:line="360" w:lineRule="auto"/>
              <w:rPr>
                <w:sz w:val="21"/>
                <w:szCs w:val="21"/>
              </w:rPr>
            </w:pPr>
            <w:r>
              <w:rPr>
                <w:rFonts w:hint="eastAsia"/>
                <w:sz w:val="21"/>
                <w:szCs w:val="21"/>
              </w:rPr>
              <w:t>缴纳时间：中标通知书领取后，合同签订前。</w:t>
            </w:r>
          </w:p>
        </w:tc>
      </w:tr>
      <w:tr w:rsidR="008A5F6B" w14:paraId="134220B6" w14:textId="77777777">
        <w:trPr>
          <w:trHeight w:val="23"/>
          <w:jc w:val="center"/>
        </w:trPr>
        <w:tc>
          <w:tcPr>
            <w:tcW w:w="838" w:type="dxa"/>
            <w:vAlign w:val="center"/>
          </w:tcPr>
          <w:p w14:paraId="134220B1" w14:textId="5FC00C70" w:rsidR="008A5F6B" w:rsidRDefault="008A5F6B" w:rsidP="008A5F6B">
            <w:pPr>
              <w:wordWrap w:val="0"/>
              <w:spacing w:line="360" w:lineRule="auto"/>
              <w:jc w:val="center"/>
              <w:rPr>
                <w:rFonts w:ascii="宋体" w:hAnsi="宋体"/>
                <w:szCs w:val="21"/>
              </w:rPr>
            </w:pPr>
            <w:r>
              <w:rPr>
                <w:rFonts w:ascii="宋体" w:hAnsi="宋体" w:hint="eastAsia"/>
                <w:szCs w:val="21"/>
              </w:rPr>
              <w:t>15</w:t>
            </w:r>
          </w:p>
        </w:tc>
        <w:tc>
          <w:tcPr>
            <w:tcW w:w="2552" w:type="dxa"/>
            <w:vAlign w:val="center"/>
          </w:tcPr>
          <w:p w14:paraId="134220B2" w14:textId="77777777" w:rsidR="008A5F6B" w:rsidRDefault="008A5F6B" w:rsidP="008A5F6B">
            <w:pPr>
              <w:pStyle w:val="aff0"/>
              <w:wordWrap w:val="0"/>
              <w:spacing w:line="300" w:lineRule="exact"/>
              <w:ind w:left="96"/>
              <w:jc w:val="center"/>
              <w:rPr>
                <w:b/>
                <w:sz w:val="21"/>
                <w:szCs w:val="21"/>
                <w:lang w:val="zh-CN"/>
              </w:rPr>
            </w:pPr>
            <w:r>
              <w:rPr>
                <w:rFonts w:hint="eastAsia"/>
                <w:b/>
                <w:sz w:val="21"/>
                <w:szCs w:val="21"/>
                <w:lang w:val="zh-CN"/>
              </w:rPr>
              <w:t>联合体投标</w:t>
            </w:r>
          </w:p>
          <w:p w14:paraId="134220B3" w14:textId="77777777" w:rsidR="008A5F6B" w:rsidRDefault="008A5F6B" w:rsidP="008A5F6B">
            <w:pPr>
              <w:pStyle w:val="aff0"/>
              <w:wordWrap w:val="0"/>
              <w:spacing w:line="360" w:lineRule="auto"/>
              <w:ind w:left="96"/>
              <w:jc w:val="center"/>
              <w:rPr>
                <w:sz w:val="21"/>
                <w:szCs w:val="21"/>
                <w:lang w:val="zh-CN"/>
              </w:rPr>
            </w:pPr>
            <w:r>
              <w:rPr>
                <w:rFonts w:hint="eastAsia"/>
                <w:b/>
                <w:sz w:val="21"/>
                <w:szCs w:val="21"/>
                <w:lang w:val="zh-CN"/>
              </w:rPr>
              <w:t>(实质性要求</w:t>
            </w:r>
            <w:r>
              <w:rPr>
                <w:b/>
                <w:sz w:val="21"/>
                <w:szCs w:val="21"/>
                <w:lang w:val="zh-CN"/>
              </w:rPr>
              <w:t>)</w:t>
            </w:r>
          </w:p>
        </w:tc>
        <w:tc>
          <w:tcPr>
            <w:tcW w:w="6111" w:type="dxa"/>
            <w:vAlign w:val="center"/>
          </w:tcPr>
          <w:p w14:paraId="134220B4" w14:textId="77777777" w:rsidR="008A5F6B" w:rsidRDefault="008A5F6B" w:rsidP="008A5F6B">
            <w:pPr>
              <w:pStyle w:val="aff0"/>
              <w:wordWrap w:val="0"/>
              <w:spacing w:line="300" w:lineRule="exact"/>
              <w:rPr>
                <w:sz w:val="21"/>
                <w:szCs w:val="21"/>
              </w:rPr>
            </w:pPr>
            <w:r>
              <w:rPr>
                <w:sz w:val="21"/>
                <w:szCs w:val="21"/>
              </w:rPr>
              <w:t>A：不接受</w:t>
            </w:r>
            <w:r>
              <w:rPr>
                <w:rFonts w:hint="eastAsia"/>
                <w:sz w:val="21"/>
                <w:szCs w:val="21"/>
              </w:rPr>
              <w:t>■</w:t>
            </w:r>
          </w:p>
          <w:p w14:paraId="134220B5" w14:textId="77777777" w:rsidR="008A5F6B" w:rsidRDefault="008A5F6B" w:rsidP="008A5F6B">
            <w:pPr>
              <w:pStyle w:val="aff0"/>
              <w:wordWrap w:val="0"/>
              <w:spacing w:line="300" w:lineRule="exact"/>
              <w:rPr>
                <w:sz w:val="21"/>
                <w:szCs w:val="21"/>
              </w:rPr>
            </w:pPr>
            <w:r>
              <w:rPr>
                <w:sz w:val="21"/>
                <w:szCs w:val="21"/>
              </w:rPr>
              <w:t>B</w:t>
            </w:r>
            <w:r>
              <w:rPr>
                <w:rFonts w:hint="eastAsia"/>
                <w:sz w:val="21"/>
                <w:szCs w:val="21"/>
              </w:rPr>
              <w:t xml:space="preserve">：接 </w:t>
            </w:r>
            <w:r>
              <w:rPr>
                <w:sz w:val="21"/>
                <w:szCs w:val="21"/>
              </w:rPr>
              <w:t xml:space="preserve"> </w:t>
            </w:r>
            <w:r>
              <w:rPr>
                <w:rFonts w:hint="eastAsia"/>
                <w:sz w:val="21"/>
                <w:szCs w:val="21"/>
              </w:rPr>
              <w:t>受□</w:t>
            </w:r>
          </w:p>
        </w:tc>
      </w:tr>
      <w:tr w:rsidR="008A5F6B" w14:paraId="134220BA" w14:textId="77777777">
        <w:trPr>
          <w:trHeight w:val="90"/>
          <w:jc w:val="center"/>
        </w:trPr>
        <w:tc>
          <w:tcPr>
            <w:tcW w:w="838" w:type="dxa"/>
            <w:vAlign w:val="center"/>
          </w:tcPr>
          <w:p w14:paraId="134220B7" w14:textId="48C98DDB" w:rsidR="008A5F6B" w:rsidRDefault="008A5F6B" w:rsidP="008A5F6B">
            <w:pPr>
              <w:wordWrap w:val="0"/>
              <w:spacing w:line="360" w:lineRule="auto"/>
              <w:jc w:val="center"/>
              <w:rPr>
                <w:rFonts w:ascii="宋体" w:hAnsi="宋体"/>
                <w:szCs w:val="21"/>
              </w:rPr>
            </w:pPr>
            <w:r>
              <w:rPr>
                <w:rFonts w:ascii="宋体" w:hAnsi="宋体" w:hint="eastAsia"/>
                <w:szCs w:val="21"/>
              </w:rPr>
              <w:t>16</w:t>
            </w:r>
          </w:p>
        </w:tc>
        <w:tc>
          <w:tcPr>
            <w:tcW w:w="2552" w:type="dxa"/>
            <w:vAlign w:val="center"/>
          </w:tcPr>
          <w:p w14:paraId="134220B8" w14:textId="77777777" w:rsidR="008A5F6B" w:rsidRDefault="008A5F6B" w:rsidP="008A5F6B">
            <w:pPr>
              <w:pStyle w:val="aff0"/>
              <w:wordWrap w:val="0"/>
              <w:spacing w:line="360" w:lineRule="auto"/>
              <w:ind w:left="96"/>
              <w:jc w:val="center"/>
              <w:rPr>
                <w:sz w:val="21"/>
                <w:szCs w:val="21"/>
                <w:lang w:val="zh-CN"/>
              </w:rPr>
            </w:pPr>
            <w:r>
              <w:rPr>
                <w:rFonts w:hint="eastAsia"/>
                <w:sz w:val="21"/>
                <w:szCs w:val="21"/>
                <w:lang w:val="zh-CN"/>
              </w:rPr>
              <w:t>投标截止时间和开标时间</w:t>
            </w:r>
          </w:p>
        </w:tc>
        <w:tc>
          <w:tcPr>
            <w:tcW w:w="6111" w:type="dxa"/>
            <w:vAlign w:val="center"/>
          </w:tcPr>
          <w:p w14:paraId="134220B9" w14:textId="0BEC395D" w:rsidR="008A5F6B" w:rsidRDefault="008A5F6B" w:rsidP="008A5F6B">
            <w:pPr>
              <w:pStyle w:val="aff0"/>
              <w:wordWrap w:val="0"/>
              <w:spacing w:line="360" w:lineRule="auto"/>
              <w:rPr>
                <w:sz w:val="21"/>
                <w:szCs w:val="21"/>
              </w:rPr>
            </w:pPr>
            <w:r w:rsidRPr="00970C29">
              <w:rPr>
                <w:rFonts w:hint="eastAsia"/>
                <w:sz w:val="21"/>
                <w:szCs w:val="21"/>
              </w:rPr>
              <w:t>202</w:t>
            </w:r>
            <w:r w:rsidRPr="00970C29">
              <w:rPr>
                <w:sz w:val="21"/>
                <w:szCs w:val="21"/>
              </w:rPr>
              <w:t>1</w:t>
            </w:r>
            <w:r w:rsidRPr="00970C29">
              <w:rPr>
                <w:rFonts w:hint="eastAsia"/>
                <w:sz w:val="21"/>
                <w:szCs w:val="21"/>
              </w:rPr>
              <w:t>年</w:t>
            </w:r>
            <w:r w:rsidRPr="00970C29">
              <w:rPr>
                <w:sz w:val="21"/>
                <w:szCs w:val="21"/>
                <w:u w:val="single"/>
              </w:rPr>
              <w:t>5</w:t>
            </w:r>
            <w:r w:rsidRPr="00970C29">
              <w:rPr>
                <w:rFonts w:hint="eastAsia"/>
                <w:sz w:val="21"/>
                <w:szCs w:val="21"/>
              </w:rPr>
              <w:t>月</w:t>
            </w:r>
            <w:r w:rsidRPr="00970C29">
              <w:rPr>
                <w:sz w:val="21"/>
                <w:szCs w:val="21"/>
                <w:u w:val="single"/>
              </w:rPr>
              <w:t>1</w:t>
            </w:r>
            <w:r w:rsidR="00970C29" w:rsidRPr="00970C29">
              <w:rPr>
                <w:sz w:val="21"/>
                <w:szCs w:val="21"/>
                <w:u w:val="single"/>
              </w:rPr>
              <w:t>7</w:t>
            </w:r>
            <w:r w:rsidRPr="00970C29">
              <w:rPr>
                <w:rFonts w:hint="eastAsia"/>
                <w:sz w:val="21"/>
                <w:szCs w:val="21"/>
              </w:rPr>
              <w:t>日</w:t>
            </w:r>
            <w:r w:rsidRPr="00970C29">
              <w:rPr>
                <w:rFonts w:hint="eastAsia"/>
                <w:sz w:val="21"/>
                <w:szCs w:val="21"/>
                <w:u w:val="single"/>
              </w:rPr>
              <w:t>1</w:t>
            </w:r>
            <w:r w:rsidR="00970C29" w:rsidRPr="00970C29">
              <w:rPr>
                <w:sz w:val="21"/>
                <w:szCs w:val="21"/>
                <w:u w:val="single"/>
              </w:rPr>
              <w:t>1</w:t>
            </w:r>
            <w:r w:rsidRPr="00970C29">
              <w:rPr>
                <w:rFonts w:hint="eastAsia"/>
                <w:sz w:val="21"/>
                <w:szCs w:val="21"/>
              </w:rPr>
              <w:t>：</w:t>
            </w:r>
            <w:r w:rsidR="00970C29" w:rsidRPr="00970C29">
              <w:rPr>
                <w:sz w:val="21"/>
                <w:szCs w:val="21"/>
                <w:u w:val="single"/>
              </w:rPr>
              <w:t>0</w:t>
            </w:r>
            <w:r w:rsidRPr="00970C29">
              <w:rPr>
                <w:rFonts w:hint="eastAsia"/>
                <w:sz w:val="21"/>
                <w:szCs w:val="21"/>
                <w:u w:val="single"/>
              </w:rPr>
              <w:t>0</w:t>
            </w:r>
          </w:p>
        </w:tc>
      </w:tr>
      <w:tr w:rsidR="008A5F6B" w14:paraId="134220BE" w14:textId="77777777">
        <w:trPr>
          <w:trHeight w:val="23"/>
          <w:jc w:val="center"/>
        </w:trPr>
        <w:tc>
          <w:tcPr>
            <w:tcW w:w="838" w:type="dxa"/>
            <w:vAlign w:val="center"/>
          </w:tcPr>
          <w:p w14:paraId="134220BB" w14:textId="6A92F606" w:rsidR="008A5F6B" w:rsidRDefault="008A5F6B" w:rsidP="008A5F6B">
            <w:pPr>
              <w:wordWrap w:val="0"/>
              <w:spacing w:line="360" w:lineRule="auto"/>
              <w:jc w:val="center"/>
              <w:rPr>
                <w:rFonts w:ascii="宋体" w:hAnsi="宋体"/>
                <w:szCs w:val="21"/>
              </w:rPr>
            </w:pPr>
            <w:r>
              <w:rPr>
                <w:rFonts w:ascii="宋体" w:hAnsi="宋体" w:hint="eastAsia"/>
                <w:szCs w:val="21"/>
              </w:rPr>
              <w:lastRenderedPageBreak/>
              <w:t>17</w:t>
            </w:r>
          </w:p>
        </w:tc>
        <w:tc>
          <w:tcPr>
            <w:tcW w:w="2552" w:type="dxa"/>
            <w:vAlign w:val="center"/>
          </w:tcPr>
          <w:p w14:paraId="134220BC" w14:textId="77777777" w:rsidR="008A5F6B" w:rsidRDefault="008A5F6B" w:rsidP="008A5F6B">
            <w:pPr>
              <w:pStyle w:val="aff0"/>
              <w:wordWrap w:val="0"/>
              <w:spacing w:line="360" w:lineRule="auto"/>
              <w:ind w:left="96"/>
              <w:jc w:val="center"/>
              <w:rPr>
                <w:sz w:val="21"/>
                <w:szCs w:val="21"/>
                <w:lang w:val="zh-CN"/>
              </w:rPr>
            </w:pPr>
            <w:r>
              <w:rPr>
                <w:rFonts w:hint="eastAsia"/>
                <w:sz w:val="21"/>
                <w:szCs w:val="21"/>
                <w:lang w:val="zh-CN"/>
              </w:rPr>
              <w:t>投标有效期</w:t>
            </w:r>
          </w:p>
        </w:tc>
        <w:tc>
          <w:tcPr>
            <w:tcW w:w="6111" w:type="dxa"/>
            <w:vAlign w:val="center"/>
          </w:tcPr>
          <w:p w14:paraId="134220BD" w14:textId="77777777" w:rsidR="008A5F6B" w:rsidRDefault="008A5F6B" w:rsidP="008A5F6B">
            <w:pPr>
              <w:pStyle w:val="aff0"/>
              <w:wordWrap w:val="0"/>
              <w:spacing w:line="360" w:lineRule="auto"/>
              <w:rPr>
                <w:sz w:val="21"/>
                <w:szCs w:val="21"/>
              </w:rPr>
            </w:pPr>
            <w:r>
              <w:rPr>
                <w:rFonts w:hint="eastAsia"/>
                <w:sz w:val="21"/>
                <w:szCs w:val="21"/>
              </w:rPr>
              <w:t>投标截止之日起</w:t>
            </w:r>
            <w:r>
              <w:rPr>
                <w:rFonts w:hint="eastAsia"/>
                <w:sz w:val="21"/>
                <w:szCs w:val="21"/>
                <w:u w:val="single"/>
              </w:rPr>
              <w:t>90</w:t>
            </w:r>
            <w:r>
              <w:rPr>
                <w:rFonts w:hint="eastAsia"/>
                <w:sz w:val="21"/>
                <w:szCs w:val="21"/>
              </w:rPr>
              <w:t>天</w:t>
            </w:r>
          </w:p>
        </w:tc>
      </w:tr>
      <w:tr w:rsidR="008A5F6B" w14:paraId="134220C2" w14:textId="77777777">
        <w:trPr>
          <w:trHeight w:val="23"/>
          <w:jc w:val="center"/>
        </w:trPr>
        <w:tc>
          <w:tcPr>
            <w:tcW w:w="838" w:type="dxa"/>
            <w:vAlign w:val="center"/>
          </w:tcPr>
          <w:p w14:paraId="134220BF" w14:textId="33451831" w:rsidR="008A5F6B" w:rsidRDefault="008A5F6B" w:rsidP="008A5F6B">
            <w:pPr>
              <w:wordWrap w:val="0"/>
              <w:spacing w:line="360" w:lineRule="auto"/>
              <w:jc w:val="center"/>
              <w:rPr>
                <w:rFonts w:ascii="宋体" w:hAnsi="宋体"/>
                <w:szCs w:val="21"/>
              </w:rPr>
            </w:pPr>
            <w:r>
              <w:rPr>
                <w:rFonts w:ascii="宋体" w:hAnsi="宋体" w:hint="eastAsia"/>
                <w:szCs w:val="21"/>
              </w:rPr>
              <w:t>18</w:t>
            </w:r>
          </w:p>
        </w:tc>
        <w:tc>
          <w:tcPr>
            <w:tcW w:w="2552" w:type="dxa"/>
            <w:vAlign w:val="center"/>
          </w:tcPr>
          <w:p w14:paraId="134220C0" w14:textId="77777777" w:rsidR="008A5F6B" w:rsidRDefault="008A5F6B" w:rsidP="008A5F6B">
            <w:pPr>
              <w:pStyle w:val="aff0"/>
              <w:wordWrap w:val="0"/>
              <w:spacing w:line="360" w:lineRule="auto"/>
              <w:ind w:left="96"/>
              <w:jc w:val="center"/>
              <w:rPr>
                <w:sz w:val="21"/>
                <w:szCs w:val="21"/>
                <w:lang w:val="zh-CN"/>
              </w:rPr>
            </w:pPr>
            <w:r>
              <w:rPr>
                <w:rFonts w:hint="eastAsia"/>
                <w:sz w:val="21"/>
                <w:szCs w:val="21"/>
                <w:lang w:val="zh-CN"/>
              </w:rPr>
              <w:t>投标文件份数</w:t>
            </w:r>
          </w:p>
        </w:tc>
        <w:tc>
          <w:tcPr>
            <w:tcW w:w="6111" w:type="dxa"/>
            <w:vAlign w:val="center"/>
          </w:tcPr>
          <w:p w14:paraId="134220C1" w14:textId="77777777" w:rsidR="008A5F6B" w:rsidRDefault="008A5F6B" w:rsidP="008A5F6B">
            <w:pPr>
              <w:pStyle w:val="aff0"/>
              <w:wordWrap w:val="0"/>
              <w:spacing w:line="360" w:lineRule="auto"/>
              <w:rPr>
                <w:sz w:val="21"/>
                <w:szCs w:val="21"/>
              </w:rPr>
            </w:pPr>
            <w:r>
              <w:rPr>
                <w:rFonts w:hint="eastAsia"/>
                <w:sz w:val="21"/>
                <w:szCs w:val="21"/>
              </w:rPr>
              <w:t>正本</w:t>
            </w:r>
            <w:r>
              <w:rPr>
                <w:rFonts w:hint="eastAsia"/>
                <w:sz w:val="21"/>
                <w:szCs w:val="21"/>
                <w:u w:val="single"/>
              </w:rPr>
              <w:t>1</w:t>
            </w:r>
            <w:r>
              <w:rPr>
                <w:rFonts w:hint="eastAsia"/>
                <w:sz w:val="21"/>
                <w:szCs w:val="21"/>
              </w:rPr>
              <w:t>份、副本</w:t>
            </w:r>
            <w:r>
              <w:rPr>
                <w:rFonts w:hint="eastAsia"/>
                <w:sz w:val="21"/>
                <w:szCs w:val="21"/>
                <w:u w:val="single"/>
              </w:rPr>
              <w:t>2</w:t>
            </w:r>
            <w:r>
              <w:rPr>
                <w:rFonts w:hint="eastAsia"/>
                <w:sz w:val="21"/>
                <w:szCs w:val="21"/>
              </w:rPr>
              <w:t>份，以及用于开标唱标单独提交的《开标一览表》（原件</w:t>
            </w:r>
            <w:r>
              <w:rPr>
                <w:rFonts w:hint="eastAsia"/>
                <w:sz w:val="21"/>
                <w:szCs w:val="21"/>
                <w:u w:val="single"/>
              </w:rPr>
              <w:t>1</w:t>
            </w:r>
            <w:r>
              <w:rPr>
                <w:rFonts w:hint="eastAsia"/>
                <w:sz w:val="21"/>
                <w:szCs w:val="21"/>
              </w:rPr>
              <w:t>份），电子文档（U盘）</w:t>
            </w:r>
            <w:r>
              <w:rPr>
                <w:rFonts w:hint="eastAsia"/>
                <w:sz w:val="21"/>
                <w:szCs w:val="21"/>
                <w:u w:val="single"/>
              </w:rPr>
              <w:t>1</w:t>
            </w:r>
            <w:r>
              <w:rPr>
                <w:rFonts w:hint="eastAsia"/>
                <w:sz w:val="21"/>
                <w:szCs w:val="21"/>
              </w:rPr>
              <w:t>份。</w:t>
            </w:r>
          </w:p>
        </w:tc>
      </w:tr>
      <w:tr w:rsidR="008A5F6B" w14:paraId="134220C6" w14:textId="77777777">
        <w:trPr>
          <w:trHeight w:val="1026"/>
          <w:jc w:val="center"/>
        </w:trPr>
        <w:tc>
          <w:tcPr>
            <w:tcW w:w="838" w:type="dxa"/>
            <w:tcBorders>
              <w:top w:val="single" w:sz="4" w:space="0" w:color="auto"/>
              <w:bottom w:val="single" w:sz="4" w:space="0" w:color="auto"/>
            </w:tcBorders>
            <w:vAlign w:val="center"/>
          </w:tcPr>
          <w:p w14:paraId="134220C3" w14:textId="1CAD8AC5" w:rsidR="008A5F6B" w:rsidRDefault="008A5F6B" w:rsidP="008A5F6B">
            <w:pPr>
              <w:wordWrap w:val="0"/>
              <w:spacing w:line="360" w:lineRule="auto"/>
              <w:jc w:val="center"/>
              <w:rPr>
                <w:rFonts w:ascii="宋体" w:hAnsi="宋体"/>
                <w:szCs w:val="21"/>
              </w:rPr>
            </w:pPr>
            <w:r>
              <w:rPr>
                <w:rFonts w:ascii="宋体" w:hAnsi="宋体" w:hint="eastAsia"/>
                <w:szCs w:val="21"/>
              </w:rPr>
              <w:t>19</w:t>
            </w:r>
          </w:p>
        </w:tc>
        <w:tc>
          <w:tcPr>
            <w:tcW w:w="2552" w:type="dxa"/>
            <w:tcBorders>
              <w:top w:val="single" w:sz="4" w:space="0" w:color="auto"/>
              <w:bottom w:val="single" w:sz="4" w:space="0" w:color="auto"/>
            </w:tcBorders>
            <w:vAlign w:val="center"/>
          </w:tcPr>
          <w:p w14:paraId="134220C4" w14:textId="77777777" w:rsidR="008A5F6B" w:rsidRDefault="008A5F6B" w:rsidP="008A5F6B">
            <w:pPr>
              <w:pStyle w:val="aff0"/>
              <w:wordWrap w:val="0"/>
              <w:spacing w:line="360" w:lineRule="auto"/>
              <w:jc w:val="center"/>
              <w:rPr>
                <w:rFonts w:cs="Times New Roman"/>
                <w:kern w:val="2"/>
                <w:sz w:val="21"/>
                <w:szCs w:val="21"/>
              </w:rPr>
            </w:pPr>
            <w:r>
              <w:rPr>
                <w:rFonts w:cs="Times New Roman" w:hint="eastAsia"/>
                <w:b/>
                <w:bCs/>
                <w:kern w:val="2"/>
                <w:sz w:val="21"/>
                <w:szCs w:val="21"/>
              </w:rPr>
              <w:t>采购项目具体事项/采购文件内容咨询</w:t>
            </w:r>
          </w:p>
        </w:tc>
        <w:tc>
          <w:tcPr>
            <w:tcW w:w="6111" w:type="dxa"/>
            <w:tcBorders>
              <w:top w:val="single" w:sz="4" w:space="0" w:color="auto"/>
              <w:bottom w:val="single" w:sz="4" w:space="0" w:color="auto"/>
            </w:tcBorders>
            <w:vAlign w:val="center"/>
          </w:tcPr>
          <w:p w14:paraId="134220C5" w14:textId="77777777" w:rsidR="008A5F6B" w:rsidRDefault="008A5F6B" w:rsidP="008A5F6B">
            <w:pPr>
              <w:wordWrap w:val="0"/>
              <w:spacing w:line="360" w:lineRule="auto"/>
              <w:jc w:val="left"/>
              <w:rPr>
                <w:rFonts w:ascii="宋体" w:hAnsi="宋体"/>
                <w:szCs w:val="21"/>
              </w:rPr>
            </w:pPr>
            <w:r>
              <w:rPr>
                <w:rFonts w:ascii="宋体" w:hAnsi="宋体" w:hint="eastAsia"/>
                <w:szCs w:val="21"/>
              </w:rPr>
              <w:t>联系人：</w:t>
            </w:r>
            <w:r>
              <w:rPr>
                <w:rFonts w:ascii="宋体" w:hAnsi="宋体" w:hint="eastAsia"/>
                <w:szCs w:val="21"/>
                <w:u w:val="single"/>
              </w:rPr>
              <w:t>杨女士</w:t>
            </w:r>
            <w:r>
              <w:rPr>
                <w:rFonts w:ascii="宋体" w:hAnsi="宋体" w:hint="eastAsia"/>
                <w:szCs w:val="21"/>
              </w:rPr>
              <w:t>。       联系电话：</w:t>
            </w:r>
            <w:r>
              <w:rPr>
                <w:rFonts w:ascii="宋体" w:hAnsi="宋体" w:hint="eastAsia"/>
                <w:szCs w:val="21"/>
                <w:u w:val="single"/>
              </w:rPr>
              <w:t>028-87671101</w:t>
            </w:r>
            <w:r>
              <w:rPr>
                <w:rFonts w:ascii="宋体" w:hAnsi="宋体" w:hint="eastAsia"/>
                <w:szCs w:val="21"/>
              </w:rPr>
              <w:t>。</w:t>
            </w:r>
          </w:p>
        </w:tc>
      </w:tr>
      <w:tr w:rsidR="008A5F6B" w14:paraId="134220CA" w14:textId="77777777">
        <w:trPr>
          <w:trHeight w:val="834"/>
          <w:jc w:val="center"/>
        </w:trPr>
        <w:tc>
          <w:tcPr>
            <w:tcW w:w="838" w:type="dxa"/>
            <w:tcBorders>
              <w:top w:val="single" w:sz="4" w:space="0" w:color="auto"/>
              <w:bottom w:val="single" w:sz="4" w:space="0" w:color="auto"/>
            </w:tcBorders>
            <w:vAlign w:val="center"/>
          </w:tcPr>
          <w:p w14:paraId="134220C7" w14:textId="596B6ABB" w:rsidR="008A5F6B" w:rsidRDefault="008A5F6B" w:rsidP="008A5F6B">
            <w:pPr>
              <w:wordWrap w:val="0"/>
              <w:spacing w:line="360" w:lineRule="auto"/>
              <w:jc w:val="center"/>
              <w:rPr>
                <w:rFonts w:ascii="宋体" w:hAnsi="宋体"/>
                <w:szCs w:val="21"/>
              </w:rPr>
            </w:pPr>
            <w:r>
              <w:rPr>
                <w:rFonts w:ascii="宋体" w:hAnsi="宋体" w:hint="eastAsia"/>
                <w:szCs w:val="21"/>
              </w:rPr>
              <w:t>20</w:t>
            </w:r>
          </w:p>
        </w:tc>
        <w:tc>
          <w:tcPr>
            <w:tcW w:w="2552" w:type="dxa"/>
            <w:tcBorders>
              <w:top w:val="single" w:sz="4" w:space="0" w:color="auto"/>
              <w:bottom w:val="single" w:sz="4" w:space="0" w:color="auto"/>
            </w:tcBorders>
            <w:vAlign w:val="center"/>
          </w:tcPr>
          <w:p w14:paraId="134220C8" w14:textId="77777777" w:rsidR="008A5F6B" w:rsidRDefault="008A5F6B" w:rsidP="008A5F6B">
            <w:pPr>
              <w:pStyle w:val="aff0"/>
              <w:wordWrap w:val="0"/>
              <w:spacing w:line="360" w:lineRule="auto"/>
              <w:jc w:val="center"/>
              <w:rPr>
                <w:rFonts w:cs="Times New Roman"/>
                <w:kern w:val="2"/>
                <w:sz w:val="21"/>
                <w:szCs w:val="21"/>
              </w:rPr>
            </w:pPr>
            <w:r>
              <w:rPr>
                <w:rFonts w:cs="Times New Roman" w:hint="eastAsia"/>
                <w:kern w:val="2"/>
                <w:sz w:val="21"/>
                <w:szCs w:val="21"/>
              </w:rPr>
              <w:t>开标、评标工作咨询</w:t>
            </w:r>
          </w:p>
        </w:tc>
        <w:tc>
          <w:tcPr>
            <w:tcW w:w="6111" w:type="dxa"/>
            <w:tcBorders>
              <w:top w:val="single" w:sz="4" w:space="0" w:color="auto"/>
              <w:bottom w:val="single" w:sz="4" w:space="0" w:color="auto"/>
            </w:tcBorders>
            <w:vAlign w:val="center"/>
          </w:tcPr>
          <w:p w14:paraId="134220C9" w14:textId="77777777" w:rsidR="008A5F6B" w:rsidRDefault="008A5F6B" w:rsidP="008A5F6B">
            <w:pPr>
              <w:wordWrap w:val="0"/>
              <w:spacing w:line="360" w:lineRule="auto"/>
              <w:jc w:val="left"/>
              <w:rPr>
                <w:rFonts w:ascii="宋体" w:hAnsi="宋体"/>
                <w:szCs w:val="21"/>
              </w:rPr>
            </w:pPr>
            <w:r>
              <w:rPr>
                <w:rFonts w:ascii="宋体" w:hAnsi="宋体" w:hint="eastAsia"/>
                <w:szCs w:val="21"/>
              </w:rPr>
              <w:t>联系人：</w:t>
            </w:r>
            <w:r>
              <w:rPr>
                <w:rFonts w:ascii="宋体" w:hAnsi="宋体" w:hint="eastAsia"/>
                <w:szCs w:val="21"/>
                <w:u w:val="single"/>
              </w:rPr>
              <w:t>杨女士</w:t>
            </w:r>
            <w:r>
              <w:rPr>
                <w:rFonts w:ascii="宋体" w:hAnsi="宋体" w:hint="eastAsia"/>
                <w:szCs w:val="21"/>
              </w:rPr>
              <w:t>。       联系电话：</w:t>
            </w:r>
            <w:r>
              <w:rPr>
                <w:rFonts w:ascii="宋体" w:hAnsi="宋体" w:hint="eastAsia"/>
                <w:szCs w:val="21"/>
                <w:u w:val="single"/>
              </w:rPr>
              <w:t>028-87671101</w:t>
            </w:r>
            <w:r>
              <w:rPr>
                <w:rFonts w:ascii="宋体" w:hAnsi="宋体" w:hint="eastAsia"/>
                <w:szCs w:val="21"/>
              </w:rPr>
              <w:t>。</w:t>
            </w:r>
          </w:p>
        </w:tc>
      </w:tr>
      <w:tr w:rsidR="008A5F6B" w14:paraId="134220CE" w14:textId="77777777">
        <w:trPr>
          <w:trHeight w:val="834"/>
          <w:jc w:val="center"/>
        </w:trPr>
        <w:tc>
          <w:tcPr>
            <w:tcW w:w="838" w:type="dxa"/>
            <w:tcBorders>
              <w:top w:val="single" w:sz="4" w:space="0" w:color="auto"/>
              <w:bottom w:val="single" w:sz="4" w:space="0" w:color="auto"/>
            </w:tcBorders>
            <w:vAlign w:val="center"/>
          </w:tcPr>
          <w:p w14:paraId="134220CB" w14:textId="2739469D" w:rsidR="008A5F6B" w:rsidRDefault="008A5F6B" w:rsidP="008A5F6B">
            <w:pPr>
              <w:wordWrap w:val="0"/>
              <w:spacing w:line="360" w:lineRule="auto"/>
              <w:jc w:val="center"/>
              <w:rPr>
                <w:rFonts w:ascii="宋体" w:hAnsi="宋体"/>
                <w:szCs w:val="21"/>
              </w:rPr>
            </w:pPr>
            <w:r>
              <w:rPr>
                <w:rFonts w:ascii="宋体" w:hAnsi="宋体" w:hint="eastAsia"/>
                <w:szCs w:val="21"/>
              </w:rPr>
              <w:t>21</w:t>
            </w:r>
          </w:p>
        </w:tc>
        <w:tc>
          <w:tcPr>
            <w:tcW w:w="2552" w:type="dxa"/>
            <w:tcBorders>
              <w:top w:val="single" w:sz="4" w:space="0" w:color="auto"/>
              <w:bottom w:val="single" w:sz="4" w:space="0" w:color="auto"/>
            </w:tcBorders>
            <w:vAlign w:val="center"/>
          </w:tcPr>
          <w:p w14:paraId="134220CC" w14:textId="77777777" w:rsidR="008A5F6B" w:rsidRDefault="008A5F6B" w:rsidP="008A5F6B">
            <w:pPr>
              <w:pStyle w:val="aff0"/>
              <w:wordWrap w:val="0"/>
              <w:spacing w:line="360" w:lineRule="auto"/>
              <w:jc w:val="center"/>
              <w:rPr>
                <w:sz w:val="21"/>
                <w:szCs w:val="21"/>
              </w:rPr>
            </w:pPr>
            <w:r>
              <w:rPr>
                <w:rFonts w:hint="eastAsia"/>
                <w:sz w:val="21"/>
                <w:szCs w:val="21"/>
              </w:rPr>
              <w:t>评标情况公告</w:t>
            </w:r>
          </w:p>
        </w:tc>
        <w:tc>
          <w:tcPr>
            <w:tcW w:w="6111" w:type="dxa"/>
            <w:tcBorders>
              <w:top w:val="single" w:sz="4" w:space="0" w:color="auto"/>
              <w:bottom w:val="single" w:sz="4" w:space="0" w:color="auto"/>
            </w:tcBorders>
            <w:vAlign w:val="center"/>
          </w:tcPr>
          <w:p w14:paraId="134220CD" w14:textId="77777777" w:rsidR="008A5F6B" w:rsidRDefault="008A5F6B" w:rsidP="008A5F6B">
            <w:pPr>
              <w:pStyle w:val="aff0"/>
              <w:wordWrap w:val="0"/>
              <w:spacing w:line="360" w:lineRule="auto"/>
              <w:rPr>
                <w:sz w:val="21"/>
                <w:szCs w:val="21"/>
              </w:rPr>
            </w:pPr>
            <w:r>
              <w:rPr>
                <w:rFonts w:hint="eastAsia"/>
                <w:sz w:val="21"/>
                <w:szCs w:val="21"/>
              </w:rPr>
              <w:t>所有投标人投标文件资格性、符合性检查情况、采用综合评分法时的总得分和分项汇总得分情况、评标结果等将在四川政府采购网上采购结果公告栏中予以公告。</w:t>
            </w:r>
          </w:p>
        </w:tc>
      </w:tr>
      <w:tr w:rsidR="008A5F6B" w14:paraId="134220D5" w14:textId="77777777">
        <w:trPr>
          <w:trHeight w:val="23"/>
          <w:jc w:val="center"/>
        </w:trPr>
        <w:tc>
          <w:tcPr>
            <w:tcW w:w="838" w:type="dxa"/>
            <w:tcBorders>
              <w:top w:val="single" w:sz="4" w:space="0" w:color="auto"/>
            </w:tcBorders>
            <w:vAlign w:val="center"/>
          </w:tcPr>
          <w:p w14:paraId="134220CF" w14:textId="2B2BC5FB" w:rsidR="008A5F6B" w:rsidRDefault="008A5F6B" w:rsidP="008A5F6B">
            <w:pPr>
              <w:wordWrap w:val="0"/>
              <w:spacing w:line="360" w:lineRule="auto"/>
              <w:jc w:val="center"/>
              <w:rPr>
                <w:rFonts w:ascii="宋体" w:hAnsi="宋体"/>
                <w:szCs w:val="21"/>
              </w:rPr>
            </w:pPr>
            <w:r>
              <w:rPr>
                <w:rFonts w:ascii="宋体" w:hAnsi="宋体" w:hint="eastAsia"/>
                <w:szCs w:val="21"/>
              </w:rPr>
              <w:t>22</w:t>
            </w:r>
          </w:p>
        </w:tc>
        <w:tc>
          <w:tcPr>
            <w:tcW w:w="2552" w:type="dxa"/>
            <w:tcBorders>
              <w:top w:val="single" w:sz="4" w:space="0" w:color="auto"/>
            </w:tcBorders>
            <w:vAlign w:val="center"/>
          </w:tcPr>
          <w:p w14:paraId="134220D0" w14:textId="77777777" w:rsidR="008A5F6B" w:rsidRDefault="008A5F6B" w:rsidP="008A5F6B">
            <w:pPr>
              <w:wordWrap w:val="0"/>
              <w:spacing w:line="360" w:lineRule="auto"/>
              <w:ind w:leftChars="50" w:left="105" w:rightChars="50" w:right="105"/>
              <w:jc w:val="center"/>
              <w:rPr>
                <w:rFonts w:ascii="宋体" w:hAnsi="宋体"/>
                <w:szCs w:val="21"/>
              </w:rPr>
            </w:pPr>
            <w:r>
              <w:rPr>
                <w:rFonts w:ascii="宋体" w:hAnsi="宋体" w:hint="eastAsia"/>
                <w:szCs w:val="21"/>
              </w:rPr>
              <w:t>中标通知书领取</w:t>
            </w:r>
          </w:p>
        </w:tc>
        <w:tc>
          <w:tcPr>
            <w:tcW w:w="6111" w:type="dxa"/>
            <w:tcBorders>
              <w:top w:val="single" w:sz="4" w:space="0" w:color="auto"/>
            </w:tcBorders>
            <w:vAlign w:val="center"/>
          </w:tcPr>
          <w:p w14:paraId="134220D1" w14:textId="77777777" w:rsidR="008A5F6B" w:rsidRDefault="008A5F6B" w:rsidP="008A5F6B">
            <w:pPr>
              <w:tabs>
                <w:tab w:val="left" w:pos="7665"/>
              </w:tabs>
              <w:wordWrap w:val="0"/>
              <w:spacing w:line="360" w:lineRule="auto"/>
              <w:rPr>
                <w:rFonts w:ascii="宋体" w:hAnsi="宋体"/>
                <w:szCs w:val="21"/>
              </w:rPr>
            </w:pPr>
            <w:r>
              <w:rPr>
                <w:rFonts w:ascii="宋体" w:hAnsi="宋体" w:hint="eastAsia"/>
                <w:szCs w:val="21"/>
              </w:rPr>
              <w:t>中标公告在四川政府采购网上公告后，请中标人凭有效身份证明证件到</w:t>
            </w:r>
            <w:r>
              <w:rPr>
                <w:rFonts w:ascii="宋体" w:hAnsi="宋体" w:hint="eastAsia"/>
                <w:szCs w:val="21"/>
                <w:lang w:val="zh-CN"/>
              </w:rPr>
              <w:t>采购代理机构</w:t>
            </w:r>
            <w:r>
              <w:rPr>
                <w:rFonts w:ascii="宋体" w:hAnsi="宋体" w:hint="eastAsia"/>
                <w:szCs w:val="21"/>
              </w:rPr>
              <w:t>领取中标通知书。</w:t>
            </w:r>
          </w:p>
          <w:p w14:paraId="134220D2" w14:textId="77777777" w:rsidR="008A5F6B" w:rsidRDefault="008A5F6B" w:rsidP="008A5F6B">
            <w:pPr>
              <w:wordWrap w:val="0"/>
              <w:spacing w:line="360" w:lineRule="auto"/>
              <w:rPr>
                <w:rFonts w:ascii="宋体" w:hAnsi="宋体"/>
                <w:szCs w:val="21"/>
                <w:lang w:val="zh-CN"/>
              </w:rPr>
            </w:pPr>
            <w:r>
              <w:rPr>
                <w:rFonts w:ascii="宋体" w:hAnsi="宋体" w:hint="eastAsia"/>
                <w:szCs w:val="21"/>
                <w:lang w:val="zh-CN"/>
              </w:rPr>
              <w:t>联系人：</w:t>
            </w:r>
            <w:r>
              <w:rPr>
                <w:rFonts w:ascii="宋体" w:hAnsi="宋体" w:hint="eastAsia"/>
                <w:szCs w:val="21"/>
                <w:u w:val="single"/>
              </w:rPr>
              <w:t>杨女士</w:t>
            </w:r>
            <w:r>
              <w:rPr>
                <w:rFonts w:ascii="宋体" w:hAnsi="宋体" w:hint="eastAsia"/>
                <w:szCs w:val="21"/>
                <w:lang w:val="zh-CN"/>
              </w:rPr>
              <w:t>。</w:t>
            </w:r>
          </w:p>
          <w:p w14:paraId="134220D3" w14:textId="77777777" w:rsidR="008A5F6B" w:rsidRDefault="008A5F6B" w:rsidP="008A5F6B">
            <w:pPr>
              <w:wordWrap w:val="0"/>
              <w:spacing w:line="360" w:lineRule="auto"/>
              <w:rPr>
                <w:rFonts w:ascii="宋体" w:hAnsi="宋体"/>
                <w:szCs w:val="21"/>
                <w:lang w:val="zh-CN"/>
              </w:rPr>
            </w:pPr>
            <w:r>
              <w:rPr>
                <w:rFonts w:ascii="宋体" w:hAnsi="宋体" w:hint="eastAsia"/>
                <w:szCs w:val="21"/>
                <w:lang w:val="zh-CN"/>
              </w:rPr>
              <w:t>联系电话：</w:t>
            </w:r>
            <w:r>
              <w:rPr>
                <w:rFonts w:ascii="宋体" w:hAnsi="宋体" w:hint="eastAsia"/>
                <w:szCs w:val="21"/>
                <w:u w:val="single"/>
              </w:rPr>
              <w:t>028-87671101</w:t>
            </w:r>
            <w:r>
              <w:rPr>
                <w:rFonts w:ascii="宋体" w:hAnsi="宋体" w:hint="eastAsia"/>
                <w:szCs w:val="21"/>
              </w:rPr>
              <w:t>。</w:t>
            </w:r>
          </w:p>
          <w:p w14:paraId="134220D4" w14:textId="77777777" w:rsidR="008A5F6B" w:rsidRDefault="008A5F6B" w:rsidP="008A5F6B">
            <w:pPr>
              <w:wordWrap w:val="0"/>
              <w:spacing w:line="360" w:lineRule="auto"/>
              <w:rPr>
                <w:rFonts w:ascii="宋体" w:hAnsi="宋体"/>
                <w:szCs w:val="21"/>
                <w:lang w:val="zh-CN"/>
              </w:rPr>
            </w:pPr>
            <w:r>
              <w:rPr>
                <w:rFonts w:ascii="宋体" w:hAnsi="宋体" w:hint="eastAsia"/>
                <w:szCs w:val="21"/>
                <w:lang w:val="zh-CN"/>
              </w:rPr>
              <w:t>地址：</w:t>
            </w:r>
            <w:r>
              <w:rPr>
                <w:rFonts w:ascii="宋体" w:hAnsi="宋体" w:hint="eastAsia"/>
                <w:szCs w:val="21"/>
                <w:u w:val="single"/>
              </w:rPr>
              <w:t>成都市青羊区清江西路51号中大·君悦广场（</w:t>
            </w:r>
            <w:proofErr w:type="gramStart"/>
            <w:r>
              <w:rPr>
                <w:rFonts w:ascii="宋体" w:hAnsi="宋体" w:hint="eastAsia"/>
                <w:szCs w:val="21"/>
                <w:u w:val="single"/>
              </w:rPr>
              <w:t>金隆酒店</w:t>
            </w:r>
            <w:proofErr w:type="gramEnd"/>
            <w:r>
              <w:rPr>
                <w:rFonts w:ascii="宋体" w:hAnsi="宋体" w:hint="eastAsia"/>
                <w:szCs w:val="21"/>
                <w:u w:val="single"/>
              </w:rPr>
              <w:t>楼上）1202</w:t>
            </w:r>
            <w:r>
              <w:rPr>
                <w:rFonts w:ascii="宋体" w:hAnsi="宋体" w:hint="eastAsia"/>
                <w:szCs w:val="21"/>
                <w:lang w:val="zh-CN"/>
              </w:rPr>
              <w:t>。</w:t>
            </w:r>
          </w:p>
        </w:tc>
      </w:tr>
      <w:tr w:rsidR="008A5F6B" w14:paraId="134220DC" w14:textId="77777777">
        <w:trPr>
          <w:trHeight w:val="23"/>
          <w:jc w:val="center"/>
        </w:trPr>
        <w:tc>
          <w:tcPr>
            <w:tcW w:w="838" w:type="dxa"/>
            <w:tcBorders>
              <w:top w:val="single" w:sz="4" w:space="0" w:color="auto"/>
            </w:tcBorders>
            <w:vAlign w:val="center"/>
          </w:tcPr>
          <w:p w14:paraId="134220D6" w14:textId="294EF1B3" w:rsidR="008A5F6B" w:rsidRDefault="008A5F6B" w:rsidP="008A5F6B">
            <w:pPr>
              <w:wordWrap w:val="0"/>
              <w:spacing w:line="360" w:lineRule="auto"/>
              <w:jc w:val="center"/>
              <w:rPr>
                <w:rFonts w:ascii="宋体" w:hAnsi="宋体"/>
                <w:szCs w:val="21"/>
              </w:rPr>
            </w:pPr>
            <w:r>
              <w:rPr>
                <w:rFonts w:ascii="宋体" w:hAnsi="宋体" w:hint="eastAsia"/>
                <w:szCs w:val="21"/>
              </w:rPr>
              <w:t>23</w:t>
            </w:r>
          </w:p>
        </w:tc>
        <w:tc>
          <w:tcPr>
            <w:tcW w:w="2552" w:type="dxa"/>
            <w:tcBorders>
              <w:top w:val="single" w:sz="4" w:space="0" w:color="auto"/>
            </w:tcBorders>
            <w:vAlign w:val="center"/>
          </w:tcPr>
          <w:p w14:paraId="134220D7" w14:textId="77777777" w:rsidR="008A5F6B" w:rsidRDefault="008A5F6B" w:rsidP="008A5F6B">
            <w:pPr>
              <w:pStyle w:val="aff0"/>
              <w:wordWrap w:val="0"/>
              <w:spacing w:line="360" w:lineRule="auto"/>
              <w:jc w:val="center"/>
              <w:rPr>
                <w:rFonts w:cs="Times New Roman"/>
                <w:kern w:val="2"/>
                <w:sz w:val="21"/>
                <w:szCs w:val="21"/>
              </w:rPr>
            </w:pPr>
            <w:r>
              <w:rPr>
                <w:rFonts w:cs="Times New Roman" w:hint="eastAsia"/>
                <w:kern w:val="2"/>
                <w:sz w:val="21"/>
                <w:szCs w:val="21"/>
              </w:rPr>
              <w:t>投标人询问</w:t>
            </w:r>
          </w:p>
        </w:tc>
        <w:tc>
          <w:tcPr>
            <w:tcW w:w="6111" w:type="dxa"/>
            <w:tcBorders>
              <w:top w:val="single" w:sz="4" w:space="0" w:color="auto"/>
            </w:tcBorders>
          </w:tcPr>
          <w:p w14:paraId="134220D8" w14:textId="77777777" w:rsidR="008A5F6B" w:rsidRDefault="008A5F6B" w:rsidP="008A5F6B">
            <w:pPr>
              <w:wordWrap w:val="0"/>
              <w:spacing w:line="300" w:lineRule="exact"/>
              <w:rPr>
                <w:rFonts w:ascii="宋体" w:hAnsi="宋体"/>
                <w:szCs w:val="21"/>
                <w:lang w:val="zh-CN"/>
              </w:rPr>
            </w:pPr>
            <w:r>
              <w:rPr>
                <w:rFonts w:ascii="宋体" w:hAnsi="宋体" w:hint="eastAsia"/>
                <w:szCs w:val="21"/>
              </w:rPr>
              <w:t>根据《中华人民共和国财政部令第94号--政府采购质疑和投诉办法》、委托代理协议约定，投标人询问由</w:t>
            </w:r>
            <w:r>
              <w:rPr>
                <w:rFonts w:ascii="宋体" w:hAnsi="宋体" w:hint="eastAsia"/>
                <w:szCs w:val="21"/>
                <w:lang w:val="zh-CN"/>
              </w:rPr>
              <w:t>采购代理机构负责答复。</w:t>
            </w:r>
            <w:r>
              <w:rPr>
                <w:rFonts w:ascii="宋体" w:hAnsi="宋体" w:hint="eastAsia"/>
                <w:b/>
                <w:szCs w:val="21"/>
              </w:rPr>
              <w:t>询问必须以书面形式（原件）提出，以其他形式提出的询问均不接受和回复。</w:t>
            </w:r>
          </w:p>
          <w:p w14:paraId="134220D9" w14:textId="77777777" w:rsidR="008A5F6B" w:rsidRDefault="008A5F6B" w:rsidP="008A5F6B">
            <w:pPr>
              <w:wordWrap w:val="0"/>
              <w:spacing w:line="300" w:lineRule="exact"/>
              <w:rPr>
                <w:rFonts w:ascii="宋体" w:hAnsi="宋体"/>
                <w:b/>
                <w:bCs/>
                <w:szCs w:val="21"/>
                <w:lang w:val="zh-CN"/>
              </w:rPr>
            </w:pPr>
            <w:r>
              <w:rPr>
                <w:rFonts w:ascii="宋体" w:hAnsi="宋体" w:hint="eastAsia"/>
                <w:b/>
                <w:bCs/>
                <w:szCs w:val="21"/>
                <w:lang w:val="zh-CN"/>
              </w:rPr>
              <w:t>联系人：</w:t>
            </w:r>
            <w:r>
              <w:rPr>
                <w:rFonts w:ascii="宋体" w:hAnsi="宋体" w:hint="eastAsia"/>
                <w:szCs w:val="21"/>
                <w:u w:val="single"/>
                <w:lang w:val="zh-CN"/>
              </w:rPr>
              <w:t>杨女士</w:t>
            </w:r>
            <w:r>
              <w:rPr>
                <w:rFonts w:ascii="宋体" w:hAnsi="宋体" w:hint="eastAsia"/>
                <w:b/>
                <w:bCs/>
                <w:szCs w:val="21"/>
                <w:lang w:val="zh-CN"/>
              </w:rPr>
              <w:t>。</w:t>
            </w:r>
          </w:p>
          <w:p w14:paraId="134220DA" w14:textId="77777777" w:rsidR="008A5F6B" w:rsidRDefault="008A5F6B" w:rsidP="008A5F6B">
            <w:pPr>
              <w:wordWrap w:val="0"/>
              <w:spacing w:line="300" w:lineRule="exact"/>
              <w:rPr>
                <w:rFonts w:ascii="宋体" w:hAnsi="宋体"/>
                <w:b/>
                <w:bCs/>
                <w:szCs w:val="21"/>
                <w:lang w:val="zh-CN"/>
              </w:rPr>
            </w:pPr>
            <w:r>
              <w:rPr>
                <w:rFonts w:ascii="宋体" w:hAnsi="宋体" w:hint="eastAsia"/>
                <w:b/>
                <w:bCs/>
                <w:szCs w:val="21"/>
                <w:lang w:val="zh-CN"/>
              </w:rPr>
              <w:t>联系电话：</w:t>
            </w:r>
            <w:r>
              <w:rPr>
                <w:rFonts w:ascii="宋体" w:hAnsi="宋体" w:hint="eastAsia"/>
                <w:szCs w:val="21"/>
                <w:u w:val="single"/>
              </w:rPr>
              <w:t>028-87671101</w:t>
            </w:r>
            <w:r>
              <w:rPr>
                <w:rFonts w:ascii="宋体" w:hAnsi="宋体" w:hint="eastAsia"/>
                <w:b/>
                <w:bCs/>
                <w:szCs w:val="21"/>
                <w:lang w:val="zh-CN"/>
              </w:rPr>
              <w:t>。</w:t>
            </w:r>
          </w:p>
          <w:p w14:paraId="134220DB" w14:textId="77777777" w:rsidR="008A5F6B" w:rsidRDefault="008A5F6B" w:rsidP="008A5F6B">
            <w:pPr>
              <w:wordWrap w:val="0"/>
              <w:spacing w:line="360" w:lineRule="auto"/>
              <w:rPr>
                <w:rFonts w:ascii="宋体" w:hAnsi="宋体"/>
                <w:szCs w:val="21"/>
              </w:rPr>
            </w:pPr>
            <w:r>
              <w:rPr>
                <w:rFonts w:ascii="宋体" w:hAnsi="宋体" w:hint="eastAsia"/>
                <w:szCs w:val="21"/>
                <w:lang w:val="zh-CN"/>
              </w:rPr>
              <w:t>地址：</w:t>
            </w:r>
            <w:r>
              <w:rPr>
                <w:rFonts w:ascii="宋体" w:hAnsi="宋体" w:hint="eastAsia"/>
                <w:szCs w:val="21"/>
                <w:u w:val="single"/>
              </w:rPr>
              <w:t>成都市青羊区清江西路51号中大·君悦广场（</w:t>
            </w:r>
            <w:proofErr w:type="gramStart"/>
            <w:r>
              <w:rPr>
                <w:rFonts w:ascii="宋体" w:hAnsi="宋体" w:hint="eastAsia"/>
                <w:szCs w:val="21"/>
                <w:u w:val="single"/>
              </w:rPr>
              <w:t>金隆酒店</w:t>
            </w:r>
            <w:proofErr w:type="gramEnd"/>
            <w:r>
              <w:rPr>
                <w:rFonts w:ascii="宋体" w:hAnsi="宋体" w:hint="eastAsia"/>
                <w:szCs w:val="21"/>
                <w:u w:val="single"/>
              </w:rPr>
              <w:t>楼上）1202</w:t>
            </w:r>
            <w:r>
              <w:rPr>
                <w:rFonts w:ascii="宋体" w:hAnsi="宋体" w:hint="eastAsia"/>
                <w:szCs w:val="21"/>
                <w:lang w:val="zh-CN"/>
              </w:rPr>
              <w:t>。</w:t>
            </w:r>
          </w:p>
        </w:tc>
      </w:tr>
      <w:tr w:rsidR="008A5F6B" w14:paraId="134220E6" w14:textId="77777777">
        <w:trPr>
          <w:trHeight w:val="23"/>
          <w:jc w:val="center"/>
        </w:trPr>
        <w:tc>
          <w:tcPr>
            <w:tcW w:w="838" w:type="dxa"/>
            <w:vAlign w:val="center"/>
          </w:tcPr>
          <w:p w14:paraId="134220DD" w14:textId="60F3D7BC" w:rsidR="008A5F6B" w:rsidRDefault="008A5F6B" w:rsidP="008A5F6B">
            <w:pPr>
              <w:wordWrap w:val="0"/>
              <w:spacing w:line="360" w:lineRule="auto"/>
              <w:jc w:val="center"/>
              <w:rPr>
                <w:rFonts w:ascii="宋体" w:hAnsi="宋体"/>
                <w:szCs w:val="21"/>
              </w:rPr>
            </w:pPr>
            <w:r>
              <w:rPr>
                <w:rFonts w:ascii="宋体" w:hAnsi="宋体" w:hint="eastAsia"/>
                <w:szCs w:val="21"/>
              </w:rPr>
              <w:t>24</w:t>
            </w:r>
          </w:p>
        </w:tc>
        <w:tc>
          <w:tcPr>
            <w:tcW w:w="2552" w:type="dxa"/>
            <w:vAlign w:val="center"/>
          </w:tcPr>
          <w:p w14:paraId="134220DE" w14:textId="77777777" w:rsidR="008A5F6B" w:rsidRDefault="008A5F6B" w:rsidP="008A5F6B">
            <w:pPr>
              <w:pStyle w:val="aff0"/>
              <w:wordWrap w:val="0"/>
              <w:spacing w:line="360" w:lineRule="auto"/>
              <w:jc w:val="center"/>
              <w:rPr>
                <w:rFonts w:cs="Times New Roman"/>
                <w:kern w:val="2"/>
                <w:sz w:val="21"/>
                <w:szCs w:val="21"/>
              </w:rPr>
            </w:pPr>
            <w:r>
              <w:rPr>
                <w:rFonts w:cs="Times New Roman" w:hint="eastAsia"/>
                <w:kern w:val="2"/>
                <w:sz w:val="21"/>
                <w:szCs w:val="21"/>
              </w:rPr>
              <w:t>投标人质疑</w:t>
            </w:r>
          </w:p>
        </w:tc>
        <w:tc>
          <w:tcPr>
            <w:tcW w:w="6111" w:type="dxa"/>
            <w:vAlign w:val="center"/>
          </w:tcPr>
          <w:p w14:paraId="134220DF" w14:textId="77777777" w:rsidR="008A5F6B" w:rsidRDefault="008A5F6B" w:rsidP="008A5F6B">
            <w:pPr>
              <w:wordWrap w:val="0"/>
              <w:spacing w:line="300" w:lineRule="exact"/>
              <w:ind w:rightChars="50" w:right="105"/>
              <w:jc w:val="left"/>
              <w:rPr>
                <w:rFonts w:ascii="宋体" w:hAnsi="宋体"/>
                <w:szCs w:val="21"/>
              </w:rPr>
            </w:pPr>
            <w:r>
              <w:rPr>
                <w:rFonts w:ascii="宋体" w:hAnsi="宋体" w:hint="eastAsia"/>
                <w:szCs w:val="21"/>
              </w:rPr>
              <w:t>根据《中华人民共和国财政部令第94号--政府采购质疑和投诉办法》、委托代理协议约定，投标人质疑由</w:t>
            </w:r>
            <w:r>
              <w:rPr>
                <w:rFonts w:ascii="宋体" w:hAnsi="宋体" w:hint="eastAsia"/>
                <w:szCs w:val="21"/>
                <w:lang w:val="zh-CN"/>
              </w:rPr>
              <w:t>采购代理机构负责答复。</w:t>
            </w:r>
            <w:r>
              <w:rPr>
                <w:rFonts w:ascii="宋体" w:hAnsi="宋体" w:hint="eastAsia"/>
                <w:b/>
                <w:szCs w:val="21"/>
              </w:rPr>
              <w:t>质疑必须以书面形式（原件）提出，以其他形式提出的质疑均不接受和回复。</w:t>
            </w:r>
          </w:p>
          <w:p w14:paraId="134220E0" w14:textId="77777777" w:rsidR="008A5F6B" w:rsidRDefault="008A5F6B" w:rsidP="008A5F6B">
            <w:pPr>
              <w:wordWrap w:val="0"/>
              <w:spacing w:line="300" w:lineRule="exact"/>
              <w:rPr>
                <w:rFonts w:ascii="宋体" w:hAnsi="宋体"/>
                <w:szCs w:val="21"/>
                <w:lang w:val="zh-CN"/>
              </w:rPr>
            </w:pPr>
            <w:r>
              <w:rPr>
                <w:rFonts w:ascii="宋体" w:hAnsi="宋体" w:hint="eastAsia"/>
                <w:szCs w:val="21"/>
                <w:lang w:val="zh-CN"/>
              </w:rPr>
              <w:t>联系人：</w:t>
            </w:r>
            <w:r>
              <w:rPr>
                <w:rFonts w:ascii="宋体" w:hAnsi="宋体" w:hint="eastAsia"/>
                <w:szCs w:val="21"/>
                <w:u w:val="single"/>
              </w:rPr>
              <w:t>杨女士</w:t>
            </w:r>
            <w:r>
              <w:rPr>
                <w:rFonts w:ascii="宋体" w:hAnsi="宋体" w:hint="eastAsia"/>
                <w:szCs w:val="21"/>
                <w:lang w:val="zh-CN"/>
              </w:rPr>
              <w:t>。</w:t>
            </w:r>
          </w:p>
          <w:p w14:paraId="134220E1" w14:textId="77777777" w:rsidR="008A5F6B" w:rsidRDefault="008A5F6B" w:rsidP="008A5F6B">
            <w:pPr>
              <w:wordWrap w:val="0"/>
              <w:spacing w:line="300" w:lineRule="exact"/>
              <w:rPr>
                <w:rFonts w:ascii="宋体" w:hAnsi="宋体"/>
                <w:b/>
                <w:bCs/>
                <w:szCs w:val="21"/>
                <w:lang w:val="zh-CN"/>
              </w:rPr>
            </w:pPr>
            <w:r>
              <w:rPr>
                <w:rFonts w:ascii="宋体" w:hAnsi="宋体" w:hint="eastAsia"/>
                <w:b/>
                <w:bCs/>
                <w:szCs w:val="21"/>
                <w:lang w:val="zh-CN"/>
              </w:rPr>
              <w:t>联系电话：</w:t>
            </w:r>
            <w:r>
              <w:rPr>
                <w:rFonts w:ascii="宋体" w:hAnsi="宋体" w:hint="eastAsia"/>
                <w:szCs w:val="21"/>
                <w:u w:val="single"/>
              </w:rPr>
              <w:t>028-87671101</w:t>
            </w:r>
            <w:r>
              <w:rPr>
                <w:rFonts w:ascii="宋体" w:hAnsi="宋体" w:hint="eastAsia"/>
                <w:b/>
                <w:bCs/>
                <w:szCs w:val="21"/>
                <w:lang w:val="zh-CN"/>
              </w:rPr>
              <w:t>。</w:t>
            </w:r>
          </w:p>
          <w:p w14:paraId="134220E2" w14:textId="77777777" w:rsidR="008A5F6B" w:rsidRDefault="008A5F6B" w:rsidP="008A5F6B">
            <w:pPr>
              <w:wordWrap w:val="0"/>
              <w:spacing w:line="300" w:lineRule="exact"/>
              <w:ind w:rightChars="50" w:right="105"/>
              <w:jc w:val="left"/>
              <w:rPr>
                <w:rFonts w:ascii="宋体" w:hAnsi="宋体"/>
                <w:szCs w:val="21"/>
                <w:lang w:val="zh-CN"/>
              </w:rPr>
            </w:pPr>
            <w:r>
              <w:rPr>
                <w:rFonts w:ascii="宋体" w:hAnsi="宋体" w:hint="eastAsia"/>
                <w:szCs w:val="21"/>
                <w:lang w:val="zh-CN"/>
              </w:rPr>
              <w:t>地址：</w:t>
            </w:r>
            <w:r>
              <w:rPr>
                <w:rFonts w:ascii="宋体" w:hAnsi="宋体" w:hint="eastAsia"/>
                <w:szCs w:val="21"/>
                <w:u w:val="single"/>
              </w:rPr>
              <w:t>成都市青羊区清江西路51号中大·君悦广场（</w:t>
            </w:r>
            <w:proofErr w:type="gramStart"/>
            <w:r>
              <w:rPr>
                <w:rFonts w:ascii="宋体" w:hAnsi="宋体" w:hint="eastAsia"/>
                <w:szCs w:val="21"/>
                <w:u w:val="single"/>
              </w:rPr>
              <w:t>金隆酒店</w:t>
            </w:r>
            <w:proofErr w:type="gramEnd"/>
            <w:r>
              <w:rPr>
                <w:rFonts w:ascii="宋体" w:hAnsi="宋体" w:hint="eastAsia"/>
                <w:szCs w:val="21"/>
                <w:u w:val="single"/>
              </w:rPr>
              <w:t>楼上）1202</w:t>
            </w:r>
            <w:r>
              <w:rPr>
                <w:rFonts w:ascii="宋体" w:hAnsi="宋体" w:hint="eastAsia"/>
                <w:szCs w:val="21"/>
                <w:lang w:val="zh-CN"/>
              </w:rPr>
              <w:t>。</w:t>
            </w:r>
          </w:p>
          <w:p w14:paraId="134220E3" w14:textId="77777777" w:rsidR="008A5F6B" w:rsidRDefault="008A5F6B" w:rsidP="008A5F6B">
            <w:pPr>
              <w:wordWrap w:val="0"/>
              <w:spacing w:line="300" w:lineRule="exact"/>
              <w:ind w:rightChars="50" w:right="105"/>
              <w:jc w:val="left"/>
              <w:rPr>
                <w:rFonts w:ascii="宋体" w:hAnsi="宋体"/>
                <w:szCs w:val="21"/>
                <w:lang w:val="zh-CN"/>
              </w:rPr>
            </w:pPr>
            <w:r>
              <w:rPr>
                <w:rFonts w:ascii="宋体" w:hAnsi="宋体" w:hint="eastAsia"/>
                <w:szCs w:val="21"/>
                <w:lang w:val="zh-CN"/>
              </w:rPr>
              <w:t>注：</w:t>
            </w:r>
          </w:p>
          <w:p w14:paraId="134220E4" w14:textId="77777777" w:rsidR="008A5F6B" w:rsidRDefault="008A5F6B" w:rsidP="008A5F6B">
            <w:pPr>
              <w:wordWrap w:val="0"/>
              <w:spacing w:line="300" w:lineRule="exact"/>
              <w:ind w:rightChars="50" w:right="105"/>
              <w:jc w:val="left"/>
              <w:rPr>
                <w:rFonts w:ascii="宋体" w:hAnsi="宋体"/>
                <w:szCs w:val="21"/>
                <w:lang w:val="zh-CN"/>
              </w:rPr>
            </w:pPr>
            <w:r>
              <w:rPr>
                <w:rFonts w:ascii="宋体" w:hAnsi="宋体" w:hint="eastAsia"/>
                <w:szCs w:val="21"/>
                <w:lang w:val="zh-CN"/>
              </w:rPr>
              <w:t>1.根据《中华人民共和国政府采购法》的规定，投标人质疑不得超出采购文件、采购过程、采购结果的范围。</w:t>
            </w:r>
          </w:p>
          <w:p w14:paraId="134220E5" w14:textId="77777777" w:rsidR="008A5F6B" w:rsidRDefault="008A5F6B" w:rsidP="008A5F6B">
            <w:pPr>
              <w:wordWrap w:val="0"/>
              <w:spacing w:line="360" w:lineRule="auto"/>
              <w:ind w:rightChars="50" w:right="105"/>
              <w:jc w:val="left"/>
              <w:rPr>
                <w:rFonts w:ascii="宋体" w:hAnsi="宋体"/>
                <w:szCs w:val="21"/>
              </w:rPr>
            </w:pPr>
            <w:r>
              <w:rPr>
                <w:rFonts w:ascii="宋体" w:hAnsi="宋体" w:hint="eastAsia"/>
                <w:szCs w:val="21"/>
              </w:rPr>
              <w:t>2.投标人应当在法定质疑期内一次性提出针对同一采购程序环节的质疑。</w:t>
            </w:r>
          </w:p>
        </w:tc>
      </w:tr>
      <w:tr w:rsidR="008A5F6B" w14:paraId="134220EC" w14:textId="77777777">
        <w:trPr>
          <w:trHeight w:val="376"/>
          <w:jc w:val="center"/>
        </w:trPr>
        <w:tc>
          <w:tcPr>
            <w:tcW w:w="838" w:type="dxa"/>
            <w:vAlign w:val="center"/>
          </w:tcPr>
          <w:p w14:paraId="134220E7" w14:textId="1FC6B979" w:rsidR="008A5F6B" w:rsidRDefault="008A5F6B" w:rsidP="008A5F6B">
            <w:pPr>
              <w:wordWrap w:val="0"/>
              <w:spacing w:line="360" w:lineRule="auto"/>
              <w:jc w:val="center"/>
              <w:rPr>
                <w:rFonts w:ascii="宋体" w:hAnsi="宋体"/>
                <w:szCs w:val="21"/>
              </w:rPr>
            </w:pPr>
            <w:r>
              <w:rPr>
                <w:rFonts w:ascii="宋体" w:hAnsi="宋体" w:hint="eastAsia"/>
                <w:szCs w:val="21"/>
              </w:rPr>
              <w:lastRenderedPageBreak/>
              <w:t>25</w:t>
            </w:r>
          </w:p>
        </w:tc>
        <w:tc>
          <w:tcPr>
            <w:tcW w:w="2552" w:type="dxa"/>
            <w:vAlign w:val="center"/>
          </w:tcPr>
          <w:p w14:paraId="134220E8" w14:textId="77777777" w:rsidR="008A5F6B" w:rsidRDefault="008A5F6B" w:rsidP="008A5F6B">
            <w:pPr>
              <w:pStyle w:val="aff0"/>
              <w:wordWrap w:val="0"/>
              <w:spacing w:line="360" w:lineRule="auto"/>
              <w:jc w:val="center"/>
              <w:rPr>
                <w:rFonts w:cs="Times New Roman"/>
                <w:kern w:val="2"/>
                <w:sz w:val="21"/>
                <w:szCs w:val="21"/>
              </w:rPr>
            </w:pPr>
            <w:r>
              <w:rPr>
                <w:rFonts w:cs="Times New Roman" w:hint="eastAsia"/>
                <w:kern w:val="2"/>
                <w:sz w:val="21"/>
                <w:szCs w:val="21"/>
              </w:rPr>
              <w:t>投标人投诉</w:t>
            </w:r>
          </w:p>
        </w:tc>
        <w:tc>
          <w:tcPr>
            <w:tcW w:w="6111" w:type="dxa"/>
          </w:tcPr>
          <w:p w14:paraId="134220E9" w14:textId="77777777" w:rsidR="008A5F6B" w:rsidRDefault="008A5F6B" w:rsidP="008A5F6B">
            <w:pPr>
              <w:wordWrap w:val="0"/>
              <w:spacing w:line="360" w:lineRule="auto"/>
              <w:ind w:right="105"/>
              <w:rPr>
                <w:rFonts w:ascii="宋体" w:hAnsi="宋体"/>
                <w:szCs w:val="21"/>
              </w:rPr>
            </w:pPr>
            <w:r>
              <w:rPr>
                <w:rFonts w:ascii="宋体" w:hAnsi="宋体" w:hint="eastAsia"/>
                <w:szCs w:val="21"/>
              </w:rPr>
              <w:t>投诉受理单位：本采购项目同级财政部门，即</w:t>
            </w:r>
            <w:r>
              <w:rPr>
                <w:rFonts w:ascii="宋体" w:hAnsi="宋体" w:hint="eastAsia"/>
                <w:szCs w:val="21"/>
                <w:u w:val="single"/>
              </w:rPr>
              <w:t>成都市财政局</w:t>
            </w:r>
            <w:r>
              <w:rPr>
                <w:rFonts w:ascii="宋体" w:hAnsi="宋体" w:hint="eastAsia"/>
                <w:szCs w:val="21"/>
              </w:rPr>
              <w:t>。</w:t>
            </w:r>
          </w:p>
          <w:p w14:paraId="134220EA" w14:textId="77777777" w:rsidR="008A5F6B" w:rsidRDefault="008A5F6B" w:rsidP="008A5F6B">
            <w:pPr>
              <w:wordWrap w:val="0"/>
              <w:spacing w:line="300" w:lineRule="exact"/>
              <w:ind w:right="105"/>
              <w:rPr>
                <w:rFonts w:ascii="宋体" w:hAnsi="宋体"/>
                <w:szCs w:val="21"/>
              </w:rPr>
            </w:pPr>
            <w:r>
              <w:rPr>
                <w:rFonts w:ascii="宋体" w:hAnsi="宋体" w:hint="eastAsia"/>
                <w:szCs w:val="21"/>
              </w:rPr>
              <w:t>注：根据《中华人民共和国政府采购法实施条例》的规定，</w:t>
            </w:r>
          </w:p>
          <w:p w14:paraId="134220EB" w14:textId="77777777" w:rsidR="008A5F6B" w:rsidRDefault="008A5F6B" w:rsidP="008A5F6B">
            <w:pPr>
              <w:pStyle w:val="Default"/>
              <w:wordWrap w:val="0"/>
              <w:rPr>
                <w:rFonts w:hAnsi="宋体"/>
                <w:color w:val="auto"/>
                <w:sz w:val="21"/>
                <w:szCs w:val="21"/>
              </w:rPr>
            </w:pPr>
            <w:r>
              <w:rPr>
                <w:rFonts w:hAnsi="宋体" w:hint="eastAsia"/>
                <w:color w:val="auto"/>
                <w:sz w:val="21"/>
                <w:szCs w:val="21"/>
              </w:rPr>
              <w:t>供应</w:t>
            </w:r>
            <w:proofErr w:type="gramStart"/>
            <w:r>
              <w:rPr>
                <w:rFonts w:hAnsi="宋体" w:hint="eastAsia"/>
                <w:color w:val="auto"/>
                <w:sz w:val="21"/>
                <w:szCs w:val="21"/>
              </w:rPr>
              <w:t>商投诉</w:t>
            </w:r>
            <w:proofErr w:type="gramEnd"/>
            <w:r>
              <w:rPr>
                <w:rFonts w:hAnsi="宋体" w:hint="eastAsia"/>
                <w:color w:val="auto"/>
                <w:sz w:val="21"/>
                <w:szCs w:val="21"/>
              </w:rPr>
              <w:t>事项不得超出已质疑事项的范围</w:t>
            </w:r>
          </w:p>
        </w:tc>
      </w:tr>
      <w:tr w:rsidR="008A5F6B" w14:paraId="134220F1" w14:textId="77777777">
        <w:trPr>
          <w:trHeight w:val="23"/>
          <w:jc w:val="center"/>
        </w:trPr>
        <w:tc>
          <w:tcPr>
            <w:tcW w:w="838" w:type="dxa"/>
            <w:vAlign w:val="center"/>
          </w:tcPr>
          <w:p w14:paraId="134220ED" w14:textId="3C1A7883" w:rsidR="008A5F6B" w:rsidRDefault="008A5F6B" w:rsidP="008A5F6B">
            <w:pPr>
              <w:wordWrap w:val="0"/>
              <w:spacing w:line="360" w:lineRule="auto"/>
              <w:jc w:val="center"/>
              <w:rPr>
                <w:rFonts w:ascii="宋体" w:hAnsi="宋体"/>
                <w:szCs w:val="21"/>
              </w:rPr>
            </w:pPr>
            <w:r>
              <w:rPr>
                <w:rFonts w:ascii="宋体" w:hAnsi="宋体" w:hint="eastAsia"/>
                <w:szCs w:val="21"/>
              </w:rPr>
              <w:t>26</w:t>
            </w:r>
          </w:p>
        </w:tc>
        <w:tc>
          <w:tcPr>
            <w:tcW w:w="2552" w:type="dxa"/>
            <w:tcBorders>
              <w:right w:val="single" w:sz="4" w:space="0" w:color="auto"/>
            </w:tcBorders>
            <w:vAlign w:val="center"/>
          </w:tcPr>
          <w:p w14:paraId="134220EE" w14:textId="77777777" w:rsidR="008A5F6B" w:rsidRDefault="008A5F6B" w:rsidP="008A5F6B">
            <w:pPr>
              <w:wordWrap w:val="0"/>
              <w:spacing w:line="360" w:lineRule="auto"/>
              <w:ind w:firstLineChars="50" w:firstLine="105"/>
              <w:jc w:val="center"/>
              <w:rPr>
                <w:rFonts w:ascii="宋体" w:hAnsi="宋体"/>
                <w:szCs w:val="21"/>
              </w:rPr>
            </w:pPr>
            <w:r>
              <w:rPr>
                <w:rFonts w:ascii="宋体" w:hAnsi="宋体" w:hint="eastAsia"/>
                <w:szCs w:val="21"/>
              </w:rPr>
              <w:t>政府采购合同</w:t>
            </w:r>
          </w:p>
          <w:p w14:paraId="134220EF" w14:textId="77777777" w:rsidR="008A5F6B" w:rsidRDefault="008A5F6B" w:rsidP="008A5F6B">
            <w:pPr>
              <w:wordWrap w:val="0"/>
              <w:spacing w:line="360" w:lineRule="auto"/>
              <w:ind w:firstLineChars="50" w:firstLine="105"/>
              <w:jc w:val="center"/>
              <w:rPr>
                <w:rFonts w:ascii="宋体" w:hAnsi="宋体"/>
                <w:szCs w:val="21"/>
              </w:rPr>
            </w:pPr>
            <w:r>
              <w:rPr>
                <w:rFonts w:ascii="宋体" w:hAnsi="宋体" w:hint="eastAsia"/>
                <w:szCs w:val="21"/>
              </w:rPr>
              <w:t>公告备案</w:t>
            </w:r>
          </w:p>
        </w:tc>
        <w:tc>
          <w:tcPr>
            <w:tcW w:w="6111" w:type="dxa"/>
            <w:tcBorders>
              <w:left w:val="single" w:sz="4" w:space="0" w:color="auto"/>
            </w:tcBorders>
          </w:tcPr>
          <w:p w14:paraId="134220F0" w14:textId="77777777" w:rsidR="008A5F6B" w:rsidRDefault="008A5F6B" w:rsidP="008A5F6B">
            <w:pPr>
              <w:wordWrap w:val="0"/>
              <w:spacing w:line="360" w:lineRule="auto"/>
              <w:rPr>
                <w:rFonts w:ascii="宋体" w:hAnsi="宋体"/>
                <w:szCs w:val="21"/>
              </w:rPr>
            </w:pPr>
            <w:r>
              <w:rPr>
                <w:rFonts w:ascii="宋体" w:hAnsi="宋体" w:hint="eastAsia"/>
                <w:szCs w:val="21"/>
              </w:rPr>
              <w:t>政府采购合同签订之日起2个工作日内，采购人应将政府采购合同在四川政府采购网公告；政府采购合同签订之日起7个工作日内，政府采购合同将向本采购项目同级财政部门备案</w:t>
            </w:r>
            <w:r>
              <w:rPr>
                <w:rFonts w:ascii="宋体" w:hAnsi="宋体" w:hint="eastAsia"/>
                <w:szCs w:val="21"/>
                <w:lang w:val="zh-CN"/>
              </w:rPr>
              <w:t>。</w:t>
            </w:r>
          </w:p>
        </w:tc>
      </w:tr>
      <w:tr w:rsidR="008A5F6B" w14:paraId="134220F5" w14:textId="77777777">
        <w:trPr>
          <w:trHeight w:val="23"/>
          <w:jc w:val="center"/>
        </w:trPr>
        <w:tc>
          <w:tcPr>
            <w:tcW w:w="838" w:type="dxa"/>
            <w:vAlign w:val="center"/>
          </w:tcPr>
          <w:p w14:paraId="134220F2" w14:textId="08A69601" w:rsidR="008A5F6B" w:rsidRDefault="008A5F6B" w:rsidP="008A5F6B">
            <w:pPr>
              <w:wordWrap w:val="0"/>
              <w:spacing w:line="360" w:lineRule="auto"/>
              <w:jc w:val="center"/>
              <w:rPr>
                <w:rFonts w:ascii="宋体" w:hAnsi="宋体"/>
                <w:szCs w:val="21"/>
              </w:rPr>
            </w:pPr>
            <w:r>
              <w:rPr>
                <w:rFonts w:ascii="宋体" w:hAnsi="宋体" w:hint="eastAsia"/>
                <w:szCs w:val="21"/>
              </w:rPr>
              <w:t>27</w:t>
            </w:r>
          </w:p>
        </w:tc>
        <w:tc>
          <w:tcPr>
            <w:tcW w:w="2552" w:type="dxa"/>
            <w:tcBorders>
              <w:right w:val="single" w:sz="4" w:space="0" w:color="auto"/>
            </w:tcBorders>
            <w:vAlign w:val="center"/>
          </w:tcPr>
          <w:p w14:paraId="134220F3" w14:textId="77777777" w:rsidR="008A5F6B" w:rsidRDefault="008A5F6B" w:rsidP="008A5F6B">
            <w:pPr>
              <w:pStyle w:val="aff0"/>
              <w:wordWrap w:val="0"/>
              <w:spacing w:line="360" w:lineRule="auto"/>
              <w:ind w:left="96"/>
              <w:jc w:val="center"/>
              <w:rPr>
                <w:sz w:val="21"/>
                <w:szCs w:val="21"/>
              </w:rPr>
            </w:pPr>
            <w:r>
              <w:rPr>
                <w:rFonts w:hint="eastAsia"/>
                <w:sz w:val="21"/>
                <w:szCs w:val="21"/>
                <w:lang w:val="zh-CN"/>
              </w:rPr>
              <w:t>招标代理服务费</w:t>
            </w:r>
          </w:p>
        </w:tc>
        <w:tc>
          <w:tcPr>
            <w:tcW w:w="6111" w:type="dxa"/>
            <w:tcBorders>
              <w:left w:val="single" w:sz="4" w:space="0" w:color="auto"/>
            </w:tcBorders>
            <w:vAlign w:val="center"/>
          </w:tcPr>
          <w:p w14:paraId="134220F4" w14:textId="5D09DEF5" w:rsidR="008A5F6B" w:rsidRDefault="008A5F6B" w:rsidP="008A5F6B">
            <w:pPr>
              <w:pStyle w:val="aff0"/>
              <w:wordWrap w:val="0"/>
              <w:spacing w:line="360" w:lineRule="auto"/>
              <w:rPr>
                <w:sz w:val="21"/>
                <w:szCs w:val="21"/>
                <w:lang w:val="zh-CN"/>
              </w:rPr>
            </w:pPr>
            <w:r>
              <w:rPr>
                <w:rFonts w:hint="eastAsia"/>
                <w:sz w:val="21"/>
                <w:szCs w:val="21"/>
                <w:lang w:val="zh-CN"/>
              </w:rPr>
              <w:t>代理服务费以中标价为基准，参照计价格【2002】1980号文件规定下浮</w:t>
            </w:r>
            <w:r>
              <w:rPr>
                <w:sz w:val="21"/>
                <w:szCs w:val="21"/>
              </w:rPr>
              <w:t>20</w:t>
            </w:r>
            <w:r>
              <w:rPr>
                <w:rFonts w:hint="eastAsia"/>
                <w:sz w:val="21"/>
                <w:szCs w:val="21"/>
                <w:lang w:val="zh-CN"/>
              </w:rPr>
              <w:t>%收取,由中标人在领取中标通知书前向招标代理机构交纳招标代理服务费。</w:t>
            </w:r>
          </w:p>
        </w:tc>
      </w:tr>
      <w:tr w:rsidR="008A5F6B" w14:paraId="134220F9" w14:textId="77777777">
        <w:trPr>
          <w:trHeight w:val="23"/>
          <w:jc w:val="center"/>
        </w:trPr>
        <w:tc>
          <w:tcPr>
            <w:tcW w:w="838" w:type="dxa"/>
            <w:vAlign w:val="center"/>
          </w:tcPr>
          <w:p w14:paraId="134220F6" w14:textId="06E2B870" w:rsidR="008A5F6B" w:rsidRDefault="008A5F6B" w:rsidP="008A5F6B">
            <w:pPr>
              <w:wordWrap w:val="0"/>
              <w:spacing w:line="360" w:lineRule="auto"/>
              <w:jc w:val="center"/>
              <w:rPr>
                <w:rFonts w:ascii="宋体" w:hAnsi="宋体"/>
                <w:szCs w:val="21"/>
              </w:rPr>
            </w:pPr>
            <w:r>
              <w:rPr>
                <w:rFonts w:ascii="宋体" w:hAnsi="宋体" w:hint="eastAsia"/>
                <w:szCs w:val="21"/>
              </w:rPr>
              <w:t>28</w:t>
            </w:r>
          </w:p>
        </w:tc>
        <w:tc>
          <w:tcPr>
            <w:tcW w:w="2552" w:type="dxa"/>
            <w:tcBorders>
              <w:right w:val="single" w:sz="4" w:space="0" w:color="auto"/>
            </w:tcBorders>
            <w:vAlign w:val="center"/>
          </w:tcPr>
          <w:p w14:paraId="134220F7" w14:textId="77777777" w:rsidR="008A5F6B" w:rsidRDefault="008A5F6B" w:rsidP="008A5F6B">
            <w:pPr>
              <w:wordWrap w:val="0"/>
              <w:spacing w:line="360" w:lineRule="auto"/>
              <w:jc w:val="center"/>
              <w:rPr>
                <w:rFonts w:ascii="宋体" w:hAnsi="宋体"/>
                <w:szCs w:val="21"/>
              </w:rPr>
            </w:pPr>
            <w:r>
              <w:rPr>
                <w:rFonts w:ascii="宋体" w:hAnsi="宋体" w:hint="eastAsia"/>
                <w:szCs w:val="21"/>
              </w:rPr>
              <w:t>其他要求</w:t>
            </w:r>
          </w:p>
        </w:tc>
        <w:tc>
          <w:tcPr>
            <w:tcW w:w="6111" w:type="dxa"/>
            <w:tcBorders>
              <w:left w:val="single" w:sz="4" w:space="0" w:color="auto"/>
            </w:tcBorders>
            <w:vAlign w:val="center"/>
          </w:tcPr>
          <w:p w14:paraId="134220F8" w14:textId="77777777" w:rsidR="008A5F6B" w:rsidRDefault="008A5F6B" w:rsidP="008A5F6B">
            <w:pPr>
              <w:wordWrap w:val="0"/>
              <w:spacing w:line="360" w:lineRule="auto"/>
              <w:rPr>
                <w:rFonts w:ascii="宋体" w:hAnsi="宋体"/>
                <w:szCs w:val="21"/>
              </w:rPr>
            </w:pPr>
            <w:r>
              <w:rPr>
                <w:rFonts w:ascii="宋体" w:hAnsi="宋体" w:hint="eastAsia"/>
                <w:szCs w:val="21"/>
              </w:rPr>
              <w:t>中标人在合同签订之后三个工作日内，将签订的合同（一份原件）送采购代理机构。</w:t>
            </w:r>
          </w:p>
        </w:tc>
      </w:tr>
      <w:tr w:rsidR="008A5F6B" w14:paraId="134220FD" w14:textId="77777777">
        <w:trPr>
          <w:trHeight w:val="395"/>
          <w:jc w:val="center"/>
        </w:trPr>
        <w:tc>
          <w:tcPr>
            <w:tcW w:w="838" w:type="dxa"/>
            <w:vAlign w:val="center"/>
          </w:tcPr>
          <w:p w14:paraId="134220FA" w14:textId="68E30BB8" w:rsidR="008A5F6B" w:rsidRDefault="008A5F6B" w:rsidP="008A5F6B">
            <w:pPr>
              <w:wordWrap w:val="0"/>
              <w:spacing w:line="360" w:lineRule="auto"/>
              <w:jc w:val="center"/>
              <w:rPr>
                <w:rFonts w:ascii="宋体" w:hAnsi="宋体"/>
                <w:szCs w:val="21"/>
              </w:rPr>
            </w:pPr>
            <w:r>
              <w:rPr>
                <w:rFonts w:ascii="宋体" w:hAnsi="宋体" w:hint="eastAsia"/>
                <w:szCs w:val="21"/>
              </w:rPr>
              <w:t>29</w:t>
            </w:r>
          </w:p>
        </w:tc>
        <w:tc>
          <w:tcPr>
            <w:tcW w:w="2552" w:type="dxa"/>
            <w:tcBorders>
              <w:right w:val="single" w:sz="4" w:space="0" w:color="auto"/>
            </w:tcBorders>
            <w:vAlign w:val="center"/>
          </w:tcPr>
          <w:p w14:paraId="134220FB" w14:textId="77777777" w:rsidR="008A5F6B" w:rsidRDefault="008A5F6B" w:rsidP="008A5F6B">
            <w:pPr>
              <w:wordWrap w:val="0"/>
              <w:spacing w:line="360" w:lineRule="auto"/>
              <w:jc w:val="center"/>
              <w:rPr>
                <w:rFonts w:ascii="宋体" w:hAnsi="宋体"/>
                <w:szCs w:val="21"/>
              </w:rPr>
            </w:pPr>
            <w:r>
              <w:rPr>
                <w:rFonts w:ascii="宋体" w:hAnsi="宋体" w:hint="eastAsia"/>
                <w:szCs w:val="21"/>
              </w:rPr>
              <w:t>送样提醒</w:t>
            </w:r>
          </w:p>
        </w:tc>
        <w:tc>
          <w:tcPr>
            <w:tcW w:w="6111" w:type="dxa"/>
            <w:tcBorders>
              <w:left w:val="single" w:sz="4" w:space="0" w:color="auto"/>
            </w:tcBorders>
            <w:vAlign w:val="center"/>
          </w:tcPr>
          <w:p w14:paraId="134220FC" w14:textId="77777777" w:rsidR="008A5F6B" w:rsidRDefault="008A5F6B" w:rsidP="008A5F6B">
            <w:pPr>
              <w:wordWrap w:val="0"/>
              <w:spacing w:line="360" w:lineRule="auto"/>
              <w:rPr>
                <w:rFonts w:ascii="宋体" w:hAnsi="宋体"/>
                <w:szCs w:val="21"/>
              </w:rPr>
            </w:pPr>
            <w:r>
              <w:rPr>
                <w:rFonts w:ascii="宋体" w:hAnsi="宋体" w:hint="eastAsia"/>
                <w:szCs w:val="21"/>
              </w:rPr>
              <w:t>本项目无样品。</w:t>
            </w:r>
          </w:p>
        </w:tc>
      </w:tr>
      <w:tr w:rsidR="008A5F6B" w14:paraId="13422101" w14:textId="77777777">
        <w:trPr>
          <w:trHeight w:val="23"/>
          <w:jc w:val="center"/>
        </w:trPr>
        <w:tc>
          <w:tcPr>
            <w:tcW w:w="838" w:type="dxa"/>
            <w:vAlign w:val="center"/>
          </w:tcPr>
          <w:p w14:paraId="134220FE" w14:textId="296311AD" w:rsidR="008A5F6B" w:rsidRDefault="008A5F6B" w:rsidP="008A5F6B">
            <w:pPr>
              <w:wordWrap w:val="0"/>
              <w:spacing w:line="360" w:lineRule="auto"/>
              <w:jc w:val="center"/>
              <w:rPr>
                <w:rFonts w:ascii="宋体" w:hAnsi="宋体"/>
                <w:szCs w:val="21"/>
              </w:rPr>
            </w:pPr>
            <w:r>
              <w:rPr>
                <w:rFonts w:ascii="宋体" w:hAnsi="宋体" w:hint="eastAsia"/>
                <w:szCs w:val="21"/>
              </w:rPr>
              <w:t>30</w:t>
            </w:r>
          </w:p>
        </w:tc>
        <w:tc>
          <w:tcPr>
            <w:tcW w:w="2552" w:type="dxa"/>
            <w:tcBorders>
              <w:right w:val="single" w:sz="4" w:space="0" w:color="auto"/>
            </w:tcBorders>
            <w:vAlign w:val="center"/>
          </w:tcPr>
          <w:p w14:paraId="134220FF" w14:textId="77777777" w:rsidR="008A5F6B" w:rsidRDefault="008A5F6B" w:rsidP="008A5F6B">
            <w:pPr>
              <w:wordWrap w:val="0"/>
              <w:spacing w:line="360" w:lineRule="auto"/>
              <w:jc w:val="center"/>
              <w:rPr>
                <w:rFonts w:ascii="宋体" w:hAnsi="宋体"/>
                <w:szCs w:val="21"/>
              </w:rPr>
            </w:pPr>
            <w:r>
              <w:rPr>
                <w:rFonts w:ascii="宋体" w:hAnsi="宋体" w:hint="eastAsia"/>
                <w:b/>
                <w:szCs w:val="21"/>
              </w:rPr>
              <w:t>进口产品（实质性要求）</w:t>
            </w:r>
          </w:p>
        </w:tc>
        <w:tc>
          <w:tcPr>
            <w:tcW w:w="6111" w:type="dxa"/>
            <w:tcBorders>
              <w:left w:val="single" w:sz="4" w:space="0" w:color="auto"/>
            </w:tcBorders>
            <w:vAlign w:val="center"/>
          </w:tcPr>
          <w:p w14:paraId="13422100" w14:textId="6BBDABAB" w:rsidR="008A5F6B" w:rsidRDefault="00D95591" w:rsidP="008A5F6B">
            <w:pPr>
              <w:wordWrap w:val="0"/>
              <w:spacing w:line="360" w:lineRule="auto"/>
              <w:rPr>
                <w:rFonts w:ascii="宋体" w:hAnsi="宋体"/>
                <w:szCs w:val="21"/>
              </w:rPr>
            </w:pPr>
            <w:r>
              <w:rPr>
                <w:rFonts w:ascii="宋体" w:hAnsi="宋体" w:hint="eastAsia"/>
                <w:szCs w:val="21"/>
              </w:rPr>
              <w:t>本项目不允许进口产品参与投标。</w:t>
            </w:r>
          </w:p>
        </w:tc>
      </w:tr>
      <w:tr w:rsidR="008A5F6B" w14:paraId="13422105" w14:textId="77777777">
        <w:trPr>
          <w:trHeight w:val="1163"/>
          <w:jc w:val="center"/>
        </w:trPr>
        <w:tc>
          <w:tcPr>
            <w:tcW w:w="838" w:type="dxa"/>
            <w:vAlign w:val="center"/>
          </w:tcPr>
          <w:p w14:paraId="13422102" w14:textId="5A62441F" w:rsidR="008A5F6B" w:rsidRDefault="008A5F6B" w:rsidP="008A5F6B">
            <w:pPr>
              <w:wordWrap w:val="0"/>
              <w:spacing w:line="360" w:lineRule="auto"/>
              <w:jc w:val="center"/>
              <w:rPr>
                <w:rFonts w:ascii="宋体" w:hAnsi="宋体"/>
                <w:szCs w:val="21"/>
              </w:rPr>
            </w:pPr>
            <w:r>
              <w:rPr>
                <w:szCs w:val="21"/>
              </w:rPr>
              <w:t>31</w:t>
            </w:r>
          </w:p>
        </w:tc>
        <w:tc>
          <w:tcPr>
            <w:tcW w:w="2552" w:type="dxa"/>
            <w:tcBorders>
              <w:right w:val="single" w:sz="4" w:space="0" w:color="auto"/>
            </w:tcBorders>
            <w:vAlign w:val="center"/>
          </w:tcPr>
          <w:p w14:paraId="13422103" w14:textId="77777777" w:rsidR="008A5F6B" w:rsidRDefault="008A5F6B" w:rsidP="008A5F6B">
            <w:pPr>
              <w:wordWrap w:val="0"/>
              <w:spacing w:line="300" w:lineRule="exact"/>
              <w:jc w:val="center"/>
              <w:rPr>
                <w:rFonts w:ascii="宋体" w:hAnsi="宋体"/>
                <w:b/>
                <w:szCs w:val="21"/>
              </w:rPr>
            </w:pPr>
            <w:r>
              <w:rPr>
                <w:rFonts w:ascii="宋体" w:hAnsi="宋体" w:cs="宋体" w:hint="eastAsia"/>
                <w:szCs w:val="21"/>
              </w:rPr>
              <w:t>信用融资政策</w:t>
            </w:r>
          </w:p>
        </w:tc>
        <w:tc>
          <w:tcPr>
            <w:tcW w:w="6111" w:type="dxa"/>
            <w:tcBorders>
              <w:left w:val="single" w:sz="4" w:space="0" w:color="auto"/>
            </w:tcBorders>
            <w:vAlign w:val="center"/>
          </w:tcPr>
          <w:p w14:paraId="13422104" w14:textId="77777777" w:rsidR="008A5F6B" w:rsidRDefault="008A5F6B" w:rsidP="008A5F6B">
            <w:pPr>
              <w:wordWrap w:val="0"/>
              <w:spacing w:line="300" w:lineRule="exact"/>
              <w:rPr>
                <w:rFonts w:ascii="宋体" w:hAnsi="宋体"/>
                <w:szCs w:val="21"/>
              </w:rPr>
            </w:pPr>
            <w:r>
              <w:rPr>
                <w:rFonts w:ascii="宋体" w:hAnsi="宋体" w:hint="eastAsia"/>
                <w:szCs w:val="21"/>
              </w:rPr>
              <w:t>根据《四川省财政厅关于推进四川省政府采购供应商信用融资工作的通知》(</w:t>
            </w:r>
            <w:proofErr w:type="gramStart"/>
            <w:r>
              <w:rPr>
                <w:rFonts w:ascii="宋体" w:hAnsi="宋体" w:hint="eastAsia"/>
                <w:szCs w:val="21"/>
              </w:rPr>
              <w:t>川财采</w:t>
            </w:r>
            <w:proofErr w:type="gramEnd"/>
            <w:r>
              <w:rPr>
                <w:rFonts w:ascii="宋体" w:hAnsi="宋体" w:hint="eastAsia"/>
                <w:szCs w:val="21"/>
              </w:rPr>
              <w:t>(2018)123号)等有关规定。本项目可开展中小企业政府采购信用融资政策。</w:t>
            </w:r>
          </w:p>
        </w:tc>
      </w:tr>
    </w:tbl>
    <w:p w14:paraId="13422106" w14:textId="77777777" w:rsidR="00FA7F54" w:rsidRDefault="00FA7F54">
      <w:pPr>
        <w:rPr>
          <w:rFonts w:ascii="宋体" w:hAnsi="宋体"/>
        </w:rPr>
      </w:pPr>
    </w:p>
    <w:p w14:paraId="13422107" w14:textId="77777777" w:rsidR="00FA7F54" w:rsidRDefault="004D5DDE">
      <w:pPr>
        <w:pStyle w:val="2"/>
        <w:spacing w:line="400" w:lineRule="exact"/>
        <w:jc w:val="center"/>
        <w:rPr>
          <w:rFonts w:ascii="宋体" w:eastAsia="宋体" w:hAnsi="宋体"/>
          <w:bCs w:val="0"/>
        </w:rPr>
      </w:pPr>
      <w:r>
        <w:rPr>
          <w:rFonts w:ascii="宋体" w:eastAsia="宋体" w:hAnsi="宋体" w:hint="eastAsia"/>
          <w:bCs w:val="0"/>
        </w:rPr>
        <w:t>二、总  则</w:t>
      </w:r>
    </w:p>
    <w:p w14:paraId="13422108" w14:textId="77777777" w:rsidR="00FA7F54" w:rsidRDefault="004D5DDE">
      <w:pPr>
        <w:pStyle w:val="3"/>
        <w:spacing w:before="0" w:after="0" w:line="400" w:lineRule="exact"/>
        <w:ind w:firstLineChars="200" w:firstLine="482"/>
        <w:rPr>
          <w:rFonts w:ascii="宋体" w:hAnsi="宋体"/>
          <w:sz w:val="24"/>
          <w:szCs w:val="24"/>
        </w:rPr>
      </w:pPr>
      <w:bookmarkStart w:id="12" w:name="_Toc183682342"/>
      <w:bookmarkStart w:id="13" w:name="_Toc183582205"/>
      <w:bookmarkStart w:id="14" w:name="_Toc217446034"/>
      <w:r>
        <w:rPr>
          <w:rFonts w:ascii="宋体" w:hAnsi="宋体" w:hint="eastAsia"/>
          <w:sz w:val="24"/>
          <w:szCs w:val="24"/>
        </w:rPr>
        <w:t>1.</w:t>
      </w:r>
      <w:bookmarkEnd w:id="12"/>
      <w:bookmarkEnd w:id="13"/>
      <w:r>
        <w:rPr>
          <w:rFonts w:ascii="宋体" w:hAnsi="宋体" w:hint="eastAsia"/>
          <w:sz w:val="24"/>
          <w:szCs w:val="24"/>
        </w:rPr>
        <w:t xml:space="preserve"> 适用范围</w:t>
      </w:r>
      <w:bookmarkEnd w:id="14"/>
    </w:p>
    <w:p w14:paraId="13422109"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1.1 本招标文件仅适用于本次招标采购项目。</w:t>
      </w:r>
    </w:p>
    <w:p w14:paraId="1342210A" w14:textId="77777777" w:rsidR="00FA7F54" w:rsidRDefault="004D5DDE">
      <w:pPr>
        <w:pStyle w:val="3"/>
        <w:spacing w:before="0" w:after="0" w:line="400" w:lineRule="exact"/>
        <w:ind w:firstLineChars="200" w:firstLine="482"/>
        <w:rPr>
          <w:rFonts w:ascii="宋体" w:hAnsi="宋体"/>
          <w:sz w:val="24"/>
        </w:rPr>
      </w:pPr>
      <w:bookmarkStart w:id="15" w:name="_Toc183582206"/>
      <w:bookmarkStart w:id="16" w:name="_Toc183682343"/>
      <w:bookmarkStart w:id="17" w:name="_Toc217446035"/>
      <w:r>
        <w:rPr>
          <w:rFonts w:ascii="宋体" w:hAnsi="宋体" w:hint="eastAsia"/>
          <w:sz w:val="24"/>
        </w:rPr>
        <w:t xml:space="preserve">2. </w:t>
      </w:r>
      <w:bookmarkEnd w:id="15"/>
      <w:bookmarkEnd w:id="16"/>
      <w:r>
        <w:rPr>
          <w:rFonts w:ascii="宋体" w:hAnsi="宋体" w:hint="eastAsia"/>
          <w:sz w:val="24"/>
        </w:rPr>
        <w:t>有关</w:t>
      </w:r>
      <w:r>
        <w:rPr>
          <w:rFonts w:ascii="宋体" w:hAnsi="宋体" w:hint="eastAsia"/>
          <w:sz w:val="24"/>
          <w:szCs w:val="24"/>
        </w:rPr>
        <w:t>定义</w:t>
      </w:r>
      <w:bookmarkEnd w:id="17"/>
    </w:p>
    <w:p w14:paraId="1342210B"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2.1 “采购人”系指依法进行政府采购的国家机关、事业单位、团体组织。本次招标的采购人是</w:t>
      </w:r>
      <w:r>
        <w:rPr>
          <w:rFonts w:ascii="宋体" w:hAnsi="宋体" w:hint="eastAsia"/>
          <w:b/>
          <w:bCs/>
          <w:sz w:val="24"/>
          <w:u w:val="single"/>
        </w:rPr>
        <w:t>成都市绿化工程三队</w:t>
      </w:r>
      <w:r>
        <w:rPr>
          <w:rFonts w:ascii="宋体" w:hAnsi="宋体" w:hint="eastAsia"/>
          <w:sz w:val="24"/>
        </w:rPr>
        <w:t>。</w:t>
      </w:r>
    </w:p>
    <w:p w14:paraId="1342210C"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2.2 “采购代理机构” 系指根据采购人的委托依法办理招标事宜的采购机构。本次招标的采购代理机构是</w:t>
      </w:r>
      <w:proofErr w:type="gramStart"/>
      <w:r>
        <w:rPr>
          <w:rFonts w:ascii="宋体" w:hAnsi="宋体" w:hint="eastAsia"/>
          <w:b/>
          <w:bCs/>
          <w:sz w:val="24"/>
          <w:u w:val="single"/>
        </w:rPr>
        <w:t>四川程锦工程项目</w:t>
      </w:r>
      <w:proofErr w:type="gramEnd"/>
      <w:r>
        <w:rPr>
          <w:rFonts w:ascii="宋体" w:hAnsi="宋体" w:hint="eastAsia"/>
          <w:b/>
          <w:bCs/>
          <w:sz w:val="24"/>
          <w:u w:val="single"/>
        </w:rPr>
        <w:t>管理有限公司</w:t>
      </w:r>
      <w:r>
        <w:rPr>
          <w:rFonts w:ascii="宋体" w:hAnsi="宋体" w:hint="eastAsia"/>
          <w:sz w:val="24"/>
        </w:rPr>
        <w:t>。</w:t>
      </w:r>
    </w:p>
    <w:p w14:paraId="1342210D"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2.3 “招标采购单位”系指“采购人”和“采购代理机构”的统称。</w:t>
      </w:r>
    </w:p>
    <w:p w14:paraId="1342210E"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2.4 “投标人”系指购买了招标文件拟参加投标和向采购人提供货物及相应服务的投标人。</w:t>
      </w:r>
    </w:p>
    <w:p w14:paraId="1342210F" w14:textId="77777777" w:rsidR="00FA7F54" w:rsidRDefault="004D5DDE">
      <w:pPr>
        <w:pStyle w:val="3"/>
        <w:spacing w:before="0" w:after="0" w:line="400" w:lineRule="exact"/>
        <w:ind w:firstLineChars="200" w:firstLine="482"/>
        <w:rPr>
          <w:rFonts w:ascii="宋体" w:hAnsi="宋体"/>
          <w:sz w:val="24"/>
        </w:rPr>
      </w:pPr>
      <w:bookmarkStart w:id="18" w:name="_Toc183582207"/>
      <w:bookmarkStart w:id="19" w:name="_Toc183682344"/>
      <w:bookmarkStart w:id="20" w:name="_Toc217390843"/>
      <w:bookmarkStart w:id="21" w:name="_Toc217446036"/>
      <w:r>
        <w:rPr>
          <w:rFonts w:ascii="宋体" w:hAnsi="宋体" w:hint="eastAsia"/>
          <w:sz w:val="24"/>
        </w:rPr>
        <w:t>3. 合格的投标人</w:t>
      </w:r>
      <w:bookmarkEnd w:id="18"/>
      <w:bookmarkEnd w:id="19"/>
      <w:bookmarkEnd w:id="20"/>
      <w:bookmarkEnd w:id="21"/>
      <w:r>
        <w:rPr>
          <w:rFonts w:ascii="宋体" w:hAnsi="宋体" w:hint="eastAsia"/>
          <w:sz w:val="24"/>
        </w:rPr>
        <w:t>及投标产品</w:t>
      </w:r>
      <w:r>
        <w:rPr>
          <w:rFonts w:ascii="宋体" w:hAnsi="宋体" w:hint="eastAsia"/>
          <w:sz w:val="24"/>
          <w:szCs w:val="24"/>
        </w:rPr>
        <w:t>（实质性要求）</w:t>
      </w:r>
    </w:p>
    <w:p w14:paraId="13422110"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3.1合格的投标人应具备以下条件：</w:t>
      </w:r>
    </w:p>
    <w:p w14:paraId="13422111" w14:textId="77777777" w:rsidR="00FA7F54" w:rsidRDefault="004D5DDE">
      <w:pPr>
        <w:tabs>
          <w:tab w:val="left" w:pos="7665"/>
        </w:tabs>
        <w:spacing w:line="400" w:lineRule="exact"/>
        <w:ind w:firstLineChars="200" w:firstLine="480"/>
        <w:rPr>
          <w:rFonts w:ascii="宋体" w:hAnsi="宋体"/>
          <w:spacing w:val="-4"/>
          <w:sz w:val="24"/>
        </w:rPr>
      </w:pPr>
      <w:r>
        <w:rPr>
          <w:rFonts w:ascii="宋体" w:hAnsi="宋体" w:hint="eastAsia"/>
          <w:sz w:val="24"/>
        </w:rPr>
        <w:t>（1）本招标文件规定的投标人资格条件</w:t>
      </w:r>
      <w:r>
        <w:rPr>
          <w:rFonts w:ascii="宋体" w:hAnsi="宋体" w:hint="eastAsia"/>
          <w:spacing w:val="-4"/>
          <w:sz w:val="24"/>
        </w:rPr>
        <w:t>；</w:t>
      </w:r>
    </w:p>
    <w:p w14:paraId="13422112"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（2）遵守国家有关的法律、法规、规章和其他政策制度；</w:t>
      </w:r>
    </w:p>
    <w:p w14:paraId="13422113"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（3）向采购代理机构购买了招标文件。</w:t>
      </w:r>
    </w:p>
    <w:p w14:paraId="13422114"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lastRenderedPageBreak/>
        <w:t>3.2除非招标文件允许采购进口设备，否则只能用国内产品投标报价；招标文件中明确规定允许采购进口产品的，若因信息不对称等原因，国内产品的质量、技术和服务均能满足需求，按照公平竞争原则，可以参与采购竞争。</w:t>
      </w:r>
    </w:p>
    <w:p w14:paraId="13422115" w14:textId="77777777" w:rsidR="00FA7F54" w:rsidRDefault="004D5DDE">
      <w:pPr>
        <w:pStyle w:val="3"/>
        <w:spacing w:before="0" w:after="0" w:line="400" w:lineRule="exact"/>
        <w:ind w:firstLineChars="200" w:firstLine="482"/>
        <w:rPr>
          <w:rFonts w:ascii="宋体" w:hAnsi="宋体"/>
          <w:sz w:val="24"/>
        </w:rPr>
      </w:pPr>
      <w:bookmarkStart w:id="22" w:name="_Toc217446037"/>
      <w:bookmarkStart w:id="23" w:name="_Toc183582208"/>
      <w:bookmarkStart w:id="24" w:name="_Toc183682345"/>
      <w:r>
        <w:rPr>
          <w:rFonts w:ascii="宋体" w:hAnsi="宋体" w:hint="eastAsia"/>
          <w:sz w:val="24"/>
        </w:rPr>
        <w:t>4. 投标费用</w:t>
      </w:r>
      <w:bookmarkEnd w:id="22"/>
      <w:bookmarkEnd w:id="23"/>
      <w:bookmarkEnd w:id="24"/>
      <w:r>
        <w:rPr>
          <w:rFonts w:ascii="宋体" w:hAnsi="宋体" w:hint="eastAsia"/>
          <w:sz w:val="24"/>
          <w:szCs w:val="24"/>
        </w:rPr>
        <w:t>（实质性要求）</w:t>
      </w:r>
    </w:p>
    <w:p w14:paraId="13422116" w14:textId="77777777" w:rsidR="00FA7F54" w:rsidRDefault="004D5DDE">
      <w:pPr>
        <w:tabs>
          <w:tab w:val="left" w:pos="7665"/>
        </w:tabs>
        <w:spacing w:line="400" w:lineRule="exact"/>
        <w:ind w:firstLine="480"/>
        <w:rPr>
          <w:rFonts w:ascii="宋体" w:hAnsi="宋体"/>
          <w:sz w:val="24"/>
        </w:rPr>
      </w:pPr>
      <w:r>
        <w:rPr>
          <w:rFonts w:ascii="宋体" w:hAnsi="宋体" w:hint="eastAsia"/>
          <w:sz w:val="24"/>
        </w:rPr>
        <w:t>投标人参加投标的有关费用由投标人自行承担。</w:t>
      </w:r>
    </w:p>
    <w:p w14:paraId="13422117" w14:textId="77777777" w:rsidR="00FA7F54" w:rsidRDefault="004D5DDE">
      <w:pPr>
        <w:pStyle w:val="3"/>
        <w:spacing w:before="0" w:after="0" w:line="400" w:lineRule="exact"/>
        <w:ind w:firstLineChars="200" w:firstLine="482"/>
        <w:rPr>
          <w:rFonts w:ascii="宋体" w:hAnsi="宋体"/>
          <w:sz w:val="24"/>
        </w:rPr>
      </w:pPr>
      <w:r>
        <w:rPr>
          <w:rFonts w:ascii="宋体" w:hAnsi="宋体" w:hint="eastAsia"/>
          <w:sz w:val="24"/>
        </w:rPr>
        <w:t>5. 充分、公平竞争保障措施</w:t>
      </w:r>
      <w:r>
        <w:rPr>
          <w:rFonts w:ascii="宋体" w:hAnsi="宋体" w:hint="eastAsia"/>
          <w:sz w:val="24"/>
          <w:szCs w:val="24"/>
        </w:rPr>
        <w:t>（实质性要求）</w:t>
      </w:r>
    </w:p>
    <w:p w14:paraId="13422118" w14:textId="77777777" w:rsidR="00FA7F54" w:rsidRDefault="004D5DDE">
      <w:pPr>
        <w:pStyle w:val="12"/>
        <w:spacing w:line="400" w:lineRule="exact"/>
        <w:ind w:left="1" w:firstLineChars="200" w:firstLine="482"/>
        <w:rPr>
          <w:rFonts w:hAnsi="宋体"/>
          <w:b/>
          <w:sz w:val="24"/>
        </w:rPr>
      </w:pPr>
      <w:r>
        <w:rPr>
          <w:rFonts w:hAnsi="宋体" w:hint="eastAsia"/>
          <w:b/>
          <w:sz w:val="24"/>
          <w:szCs w:val="24"/>
        </w:rPr>
        <w:t>5.1</w:t>
      </w:r>
      <w:r>
        <w:rPr>
          <w:rFonts w:hAnsi="宋体" w:hint="eastAsia"/>
          <w:b/>
          <w:sz w:val="24"/>
        </w:rPr>
        <w:t>利害关系投标人处理。</w:t>
      </w:r>
      <w:r>
        <w:rPr>
          <w:rFonts w:hAnsi="宋体" w:hint="eastAsia"/>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14:paraId="13422119" w14:textId="77777777" w:rsidR="00FA7F54" w:rsidRDefault="004D5DDE">
      <w:pPr>
        <w:pStyle w:val="12"/>
        <w:spacing w:line="400" w:lineRule="exact"/>
        <w:ind w:left="1" w:firstLineChars="200" w:firstLine="482"/>
        <w:rPr>
          <w:rFonts w:hAnsi="宋体"/>
          <w:sz w:val="24"/>
        </w:rPr>
      </w:pPr>
      <w:r>
        <w:rPr>
          <w:rFonts w:hAnsi="宋体" w:hint="eastAsia"/>
          <w:b/>
          <w:sz w:val="24"/>
        </w:rPr>
        <w:t>5.2前期参与投标人处理。</w:t>
      </w:r>
      <w:r>
        <w:rPr>
          <w:rFonts w:hAnsi="宋体" w:hint="eastAsia"/>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1342211A" w14:textId="77777777" w:rsidR="00FA7F54" w:rsidRDefault="004D5DDE">
      <w:pPr>
        <w:pStyle w:val="12"/>
        <w:spacing w:line="400" w:lineRule="exact"/>
        <w:ind w:left="1" w:firstLineChars="200" w:firstLine="482"/>
        <w:rPr>
          <w:rFonts w:hAnsi="宋体"/>
          <w:sz w:val="24"/>
        </w:rPr>
      </w:pPr>
      <w:r>
        <w:rPr>
          <w:rFonts w:hAnsi="宋体" w:hint="eastAsia"/>
          <w:b/>
          <w:sz w:val="24"/>
        </w:rPr>
        <w:t>5.3利害关系代理人处理。</w:t>
      </w:r>
      <w:r>
        <w:rPr>
          <w:rFonts w:hAnsi="宋体" w:hint="eastAsia"/>
          <w:sz w:val="24"/>
        </w:rPr>
        <w:t>2家以上的投标人不得在同一合同项下的采购项目中，同时委托同一个自然人、同一家庭的人员、同一单位的人员作为其代理人，否则，其投标文件作为无效处理。</w:t>
      </w:r>
    </w:p>
    <w:p w14:paraId="1342211B" w14:textId="77777777" w:rsidR="00FA7F54" w:rsidRDefault="004D5DDE">
      <w:pPr>
        <w:pStyle w:val="2"/>
        <w:spacing w:line="400" w:lineRule="exact"/>
        <w:jc w:val="center"/>
        <w:rPr>
          <w:rFonts w:ascii="宋体" w:eastAsia="宋体" w:hAnsi="宋体"/>
          <w:bCs w:val="0"/>
        </w:rPr>
      </w:pPr>
      <w:bookmarkStart w:id="25" w:name="_Toc77400779"/>
      <w:bookmarkStart w:id="26" w:name="_Toc183582209"/>
      <w:bookmarkStart w:id="27" w:name="_Toc183682346"/>
      <w:bookmarkStart w:id="28" w:name="_Toc89075875"/>
      <w:bookmarkStart w:id="29" w:name="_Toc217446038"/>
      <w:r>
        <w:rPr>
          <w:rFonts w:ascii="宋体" w:eastAsia="宋体" w:hAnsi="宋体" w:hint="eastAsia"/>
          <w:bCs w:val="0"/>
        </w:rPr>
        <w:t>三、招标文件</w:t>
      </w:r>
      <w:bookmarkEnd w:id="25"/>
      <w:bookmarkEnd w:id="26"/>
      <w:bookmarkEnd w:id="27"/>
      <w:bookmarkEnd w:id="28"/>
      <w:bookmarkEnd w:id="29"/>
    </w:p>
    <w:p w14:paraId="1342211C" w14:textId="77777777" w:rsidR="00FA7F54" w:rsidRDefault="004D5DDE">
      <w:pPr>
        <w:pStyle w:val="3"/>
        <w:spacing w:before="0" w:after="0" w:line="400" w:lineRule="exact"/>
        <w:ind w:firstLineChars="200" w:firstLine="482"/>
        <w:rPr>
          <w:rFonts w:ascii="宋体" w:hAnsi="宋体"/>
          <w:sz w:val="24"/>
        </w:rPr>
      </w:pPr>
      <w:bookmarkStart w:id="30" w:name="_Toc183682347"/>
      <w:bookmarkStart w:id="31" w:name="_Toc217446039"/>
      <w:bookmarkStart w:id="32" w:name="_Toc183582210"/>
      <w:r>
        <w:rPr>
          <w:rFonts w:ascii="宋体" w:hAnsi="宋体" w:hint="eastAsia"/>
          <w:sz w:val="24"/>
        </w:rPr>
        <w:t>6．招标文件的构成</w:t>
      </w:r>
      <w:bookmarkEnd w:id="30"/>
      <w:bookmarkEnd w:id="31"/>
      <w:bookmarkEnd w:id="32"/>
    </w:p>
    <w:p w14:paraId="1342211D" w14:textId="77777777" w:rsidR="00FA7F54" w:rsidRDefault="004D5DDE">
      <w:pPr>
        <w:tabs>
          <w:tab w:val="left" w:pos="7665"/>
        </w:tabs>
        <w:spacing w:line="400" w:lineRule="exact"/>
        <w:ind w:firstLineChars="200" w:firstLine="480"/>
        <w:rPr>
          <w:rFonts w:ascii="宋体" w:hAnsi="宋体"/>
          <w:kern w:val="0"/>
          <w:sz w:val="24"/>
          <w:szCs w:val="22"/>
        </w:rPr>
      </w:pPr>
      <w:r>
        <w:rPr>
          <w:rFonts w:ascii="宋体" w:hAnsi="宋体" w:hint="eastAsia"/>
          <w:kern w:val="0"/>
          <w:sz w:val="24"/>
          <w:szCs w:val="22"/>
        </w:rPr>
        <w:t>招标文件是投标人准备投标文件和参加投标的依据，同时也是评标的重要依据，具有</w:t>
      </w:r>
      <w:proofErr w:type="gramStart"/>
      <w:r>
        <w:rPr>
          <w:rFonts w:ascii="宋体" w:hAnsi="宋体" w:hint="eastAsia"/>
          <w:kern w:val="0"/>
          <w:sz w:val="24"/>
          <w:szCs w:val="22"/>
        </w:rPr>
        <w:t>准法律</w:t>
      </w:r>
      <w:proofErr w:type="gramEnd"/>
      <w:r>
        <w:rPr>
          <w:rFonts w:ascii="宋体" w:hAnsi="宋体" w:hint="eastAsia"/>
          <w:kern w:val="0"/>
          <w:sz w:val="24"/>
          <w:szCs w:val="22"/>
        </w:rPr>
        <w:t>文件性质。招标文件用以阐明招标项目所需的资质、技术、服务及报价等要求、招标投标程序、有关规定和注意事项以及合同主要条款等。本招标文件包括以下内容：</w:t>
      </w:r>
    </w:p>
    <w:p w14:paraId="1342211E"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kern w:val="0"/>
          <w:sz w:val="24"/>
          <w:szCs w:val="22"/>
        </w:rPr>
        <w:t>（一）投标</w:t>
      </w:r>
      <w:r>
        <w:rPr>
          <w:rFonts w:ascii="宋体" w:hAnsi="宋体" w:hint="eastAsia"/>
          <w:sz w:val="24"/>
        </w:rPr>
        <w:t>邀请；</w:t>
      </w:r>
    </w:p>
    <w:p w14:paraId="1342211F"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（二）投标人须知；</w:t>
      </w:r>
    </w:p>
    <w:p w14:paraId="13422120"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（三）投标文件格式；</w:t>
      </w:r>
    </w:p>
    <w:p w14:paraId="13422121"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（四）投标人和投标产品的资格、资质性及其他类似效力要求；</w:t>
      </w:r>
    </w:p>
    <w:p w14:paraId="13422122"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（五）投标人应当提供的资格、资质性及其他类似效力要求的相关证明材料；</w:t>
      </w:r>
    </w:p>
    <w:p w14:paraId="13422123"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（六）招标项目技术、商务及其他要求；</w:t>
      </w:r>
    </w:p>
    <w:p w14:paraId="13422124"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（七）评标办法；</w:t>
      </w:r>
    </w:p>
    <w:p w14:paraId="13422125" w14:textId="77777777" w:rsidR="00FA7F54" w:rsidRDefault="004D5DDE">
      <w:pPr>
        <w:tabs>
          <w:tab w:val="left" w:pos="720"/>
        </w:tabs>
        <w:spacing w:line="400" w:lineRule="exact"/>
        <w:ind w:firstLineChars="200" w:firstLine="480"/>
        <w:rPr>
          <w:rFonts w:ascii="宋体" w:hAnsi="宋体"/>
          <w:sz w:val="24"/>
        </w:rPr>
      </w:pPr>
      <w:r>
        <w:rPr>
          <w:rFonts w:ascii="宋体" w:hAnsi="宋体" w:hint="eastAsia"/>
          <w:sz w:val="24"/>
        </w:rPr>
        <w:t>（八）合同主要条款。</w:t>
      </w:r>
    </w:p>
    <w:p w14:paraId="13422126" w14:textId="77777777" w:rsidR="00FA7F54" w:rsidRDefault="004D5DDE">
      <w:pPr>
        <w:pStyle w:val="3"/>
        <w:spacing w:before="0" w:after="0" w:line="400" w:lineRule="exact"/>
        <w:ind w:firstLineChars="200" w:firstLine="482"/>
        <w:rPr>
          <w:rFonts w:ascii="宋体" w:hAnsi="宋体"/>
          <w:sz w:val="24"/>
        </w:rPr>
      </w:pPr>
      <w:bookmarkStart w:id="33" w:name="_Toc183582211"/>
      <w:bookmarkStart w:id="34" w:name="_Toc183682348"/>
      <w:bookmarkStart w:id="35" w:name="_Toc217446040"/>
      <w:r>
        <w:rPr>
          <w:rFonts w:ascii="宋体" w:hAnsi="宋体" w:hint="eastAsia"/>
          <w:sz w:val="24"/>
        </w:rPr>
        <w:lastRenderedPageBreak/>
        <w:t>7. 招标文件的澄清</w:t>
      </w:r>
      <w:bookmarkEnd w:id="33"/>
      <w:bookmarkEnd w:id="34"/>
      <w:r>
        <w:rPr>
          <w:rFonts w:ascii="宋体" w:hAnsi="宋体" w:hint="eastAsia"/>
          <w:sz w:val="24"/>
        </w:rPr>
        <w:t>和修改</w:t>
      </w:r>
      <w:bookmarkEnd w:id="35"/>
    </w:p>
    <w:p w14:paraId="13422127"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7.1 招标采购单位可以依法对招标文件进行澄清或者修改。</w:t>
      </w:r>
    </w:p>
    <w:p w14:paraId="13422128"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14:paraId="13422129"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14:paraId="1342212A"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更正公告通过投标人报名时备注的电子邮箱发送至所有购买招标文件的投标人，投标人在收到相应更正公告后，以书面形式给予确认，该更正公告作为招标文件的组成部分，具有约束作用。如投标人未给予书面回复，则视为收到并认可该更正公告的内容。</w:t>
      </w:r>
    </w:p>
    <w:p w14:paraId="1342212B"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7.4 投标人认为需要对招标文件进行澄清或者修改的，可以以书面形式向招标采购单位</w:t>
      </w:r>
      <w:proofErr w:type="gramStart"/>
      <w:r>
        <w:rPr>
          <w:rFonts w:ascii="宋体" w:hAnsi="宋体" w:hint="eastAsia"/>
          <w:sz w:val="24"/>
        </w:rPr>
        <w:t>构提出</w:t>
      </w:r>
      <w:proofErr w:type="gramEnd"/>
      <w:r>
        <w:rPr>
          <w:rFonts w:ascii="宋体" w:hAnsi="宋体" w:hint="eastAsia"/>
          <w:sz w:val="24"/>
        </w:rPr>
        <w:t>申请，但招标采购单位可以决定是否采纳投标人的申请事项。</w:t>
      </w:r>
    </w:p>
    <w:p w14:paraId="1342212C" w14:textId="77777777" w:rsidR="00FA7F54" w:rsidRDefault="004D5DDE">
      <w:pPr>
        <w:pStyle w:val="3"/>
        <w:spacing w:before="0" w:after="0" w:line="400" w:lineRule="exact"/>
        <w:ind w:firstLineChars="200" w:firstLine="482"/>
        <w:rPr>
          <w:rFonts w:ascii="宋体" w:hAnsi="宋体"/>
          <w:sz w:val="24"/>
        </w:rPr>
      </w:pPr>
      <w:bookmarkStart w:id="36" w:name="_Toc208848971"/>
      <w:bookmarkStart w:id="37" w:name="_Toc217446041"/>
      <w:r>
        <w:rPr>
          <w:rFonts w:ascii="宋体" w:hAnsi="宋体" w:hint="eastAsia"/>
          <w:sz w:val="24"/>
        </w:rPr>
        <w:t>8. 答疑会和现场考察</w:t>
      </w:r>
      <w:bookmarkEnd w:id="36"/>
      <w:bookmarkEnd w:id="37"/>
    </w:p>
    <w:p w14:paraId="1342212D"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342212E"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现场考察或标前答疑会时间：本项目不组织。</w:t>
      </w:r>
    </w:p>
    <w:p w14:paraId="1342212F"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现场考察或标前答疑会地点：本项目不组织。</w:t>
      </w:r>
    </w:p>
    <w:p w14:paraId="13422130"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8.2 投标人考察现场所发生的一切费用由投标人自己承担。</w:t>
      </w:r>
    </w:p>
    <w:p w14:paraId="13422131" w14:textId="77777777" w:rsidR="00FA7F54" w:rsidRDefault="004D5DDE">
      <w:pPr>
        <w:pStyle w:val="2"/>
        <w:spacing w:line="400" w:lineRule="exact"/>
        <w:jc w:val="center"/>
        <w:rPr>
          <w:rFonts w:ascii="宋体" w:eastAsia="宋体" w:hAnsi="宋体"/>
          <w:bCs w:val="0"/>
        </w:rPr>
      </w:pPr>
      <w:bookmarkStart w:id="38" w:name="_Toc89075876"/>
      <w:bookmarkStart w:id="39" w:name="_Toc217446042"/>
      <w:bookmarkStart w:id="40" w:name="_Toc183682351"/>
      <w:bookmarkStart w:id="41" w:name="_Toc183582214"/>
      <w:bookmarkStart w:id="42" w:name="_Toc77400780"/>
      <w:r>
        <w:rPr>
          <w:rFonts w:ascii="宋体" w:eastAsia="宋体" w:hAnsi="宋体" w:hint="eastAsia"/>
          <w:bCs w:val="0"/>
        </w:rPr>
        <w:t>四、投标文件</w:t>
      </w:r>
      <w:bookmarkEnd w:id="38"/>
      <w:bookmarkEnd w:id="39"/>
      <w:bookmarkEnd w:id="40"/>
      <w:bookmarkEnd w:id="41"/>
      <w:bookmarkEnd w:id="42"/>
    </w:p>
    <w:p w14:paraId="13422132" w14:textId="77777777" w:rsidR="00FA7F54" w:rsidRDefault="004D5DDE">
      <w:pPr>
        <w:pStyle w:val="3"/>
        <w:spacing w:before="0" w:after="0" w:line="400" w:lineRule="exact"/>
        <w:ind w:firstLineChars="200" w:firstLine="482"/>
        <w:rPr>
          <w:rFonts w:ascii="宋体" w:hAnsi="宋体"/>
          <w:bCs w:val="0"/>
          <w:sz w:val="24"/>
        </w:rPr>
      </w:pPr>
      <w:bookmarkStart w:id="43" w:name="_Toc217446043"/>
      <w:bookmarkStart w:id="44" w:name="_Toc183582215"/>
      <w:bookmarkStart w:id="45" w:name="_Toc183682352"/>
      <w:r>
        <w:rPr>
          <w:rFonts w:ascii="宋体" w:hAnsi="宋体" w:hint="eastAsia"/>
          <w:bCs w:val="0"/>
          <w:sz w:val="24"/>
        </w:rPr>
        <w:t>9．投标文件的语言</w:t>
      </w:r>
      <w:bookmarkEnd w:id="43"/>
      <w:bookmarkEnd w:id="44"/>
      <w:bookmarkEnd w:id="45"/>
      <w:r>
        <w:rPr>
          <w:rFonts w:ascii="宋体" w:hAnsi="宋体" w:hint="eastAsia"/>
          <w:sz w:val="24"/>
          <w:szCs w:val="24"/>
        </w:rPr>
        <w:t>（实质性要求）</w:t>
      </w:r>
    </w:p>
    <w:p w14:paraId="13422133" w14:textId="77777777" w:rsidR="00FA7F54" w:rsidRDefault="004D5DDE">
      <w:pPr>
        <w:tabs>
          <w:tab w:val="left" w:pos="1134"/>
        </w:tabs>
        <w:spacing w:line="400" w:lineRule="exact"/>
        <w:ind w:firstLineChars="200" w:firstLine="480"/>
        <w:jc w:val="left"/>
        <w:rPr>
          <w:rFonts w:ascii="宋体" w:hAnsi="宋体"/>
          <w:sz w:val="24"/>
        </w:rPr>
      </w:pPr>
      <w:bookmarkStart w:id="46" w:name="_Toc217446044"/>
      <w:bookmarkStart w:id="47" w:name="_Toc183682353"/>
      <w:bookmarkStart w:id="48" w:name="_Toc183582216"/>
      <w:r>
        <w:rPr>
          <w:rFonts w:ascii="宋体" w:hAnsi="宋体"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14:paraId="13422134" w14:textId="77777777" w:rsidR="00FA7F54" w:rsidRDefault="004D5DDE">
      <w:pPr>
        <w:tabs>
          <w:tab w:val="left" w:pos="1134"/>
        </w:tabs>
        <w:spacing w:line="400" w:lineRule="exact"/>
        <w:ind w:firstLineChars="200" w:firstLine="480"/>
        <w:jc w:val="left"/>
        <w:rPr>
          <w:rFonts w:ascii="宋体" w:hAnsi="宋体"/>
          <w:sz w:val="24"/>
        </w:rPr>
      </w:pPr>
      <w:r>
        <w:rPr>
          <w:rFonts w:ascii="宋体" w:hAnsi="宋体" w:hint="eastAsia"/>
          <w:sz w:val="24"/>
        </w:rPr>
        <w:t>9.2 翻译的中文资料与外文资料如果出现差异和矛盾时，以中文为准。涉嫌</w:t>
      </w:r>
      <w:proofErr w:type="gramStart"/>
      <w:r>
        <w:rPr>
          <w:rFonts w:ascii="宋体" w:hAnsi="宋体" w:hint="eastAsia"/>
          <w:sz w:val="24"/>
        </w:rPr>
        <w:t>虚假响应</w:t>
      </w:r>
      <w:proofErr w:type="gramEnd"/>
      <w:r>
        <w:rPr>
          <w:rFonts w:ascii="宋体" w:hAnsi="宋体" w:hint="eastAsia"/>
          <w:sz w:val="24"/>
        </w:rPr>
        <w:t>的按照相关法律法规处理。</w:t>
      </w:r>
    </w:p>
    <w:p w14:paraId="13422135" w14:textId="77777777" w:rsidR="00FA7F54" w:rsidRDefault="004D5DDE">
      <w:pPr>
        <w:spacing w:line="400" w:lineRule="exact"/>
        <w:ind w:firstLineChars="200" w:firstLine="480"/>
        <w:rPr>
          <w:rFonts w:ascii="宋体" w:hAnsi="宋体" w:cs="宋体"/>
          <w:sz w:val="24"/>
        </w:rPr>
      </w:pPr>
      <w:r>
        <w:rPr>
          <w:rFonts w:ascii="宋体" w:hAnsi="宋体" w:cs="宋体" w:hint="eastAsia"/>
          <w:sz w:val="24"/>
        </w:rPr>
        <w:t>9.3 如因未翻译而造成的废标，由投标人承担。</w:t>
      </w:r>
    </w:p>
    <w:p w14:paraId="13422136" w14:textId="77777777" w:rsidR="00FA7F54" w:rsidRDefault="004D5DDE">
      <w:pPr>
        <w:pStyle w:val="3"/>
        <w:spacing w:before="0" w:after="0" w:line="400" w:lineRule="exact"/>
        <w:ind w:firstLineChars="200" w:firstLine="482"/>
        <w:rPr>
          <w:rFonts w:ascii="宋体" w:hAnsi="宋体"/>
          <w:sz w:val="24"/>
        </w:rPr>
      </w:pPr>
      <w:r>
        <w:rPr>
          <w:rFonts w:ascii="宋体" w:hAnsi="宋体" w:hint="eastAsia"/>
          <w:sz w:val="24"/>
        </w:rPr>
        <w:lastRenderedPageBreak/>
        <w:t>10．计量单位</w:t>
      </w:r>
      <w:bookmarkEnd w:id="46"/>
      <w:bookmarkEnd w:id="47"/>
      <w:bookmarkEnd w:id="48"/>
      <w:r>
        <w:rPr>
          <w:rFonts w:ascii="宋体" w:hAnsi="宋体" w:hint="eastAsia"/>
          <w:sz w:val="24"/>
          <w:szCs w:val="24"/>
        </w:rPr>
        <w:t>（实质性要求）</w:t>
      </w:r>
    </w:p>
    <w:p w14:paraId="13422137" w14:textId="77777777" w:rsidR="00FA7F54" w:rsidRDefault="004D5DDE">
      <w:pPr>
        <w:spacing w:line="400" w:lineRule="exact"/>
        <w:ind w:firstLineChars="196" w:firstLine="470"/>
        <w:rPr>
          <w:rFonts w:ascii="宋体" w:hAnsi="宋体"/>
          <w:sz w:val="24"/>
        </w:rPr>
      </w:pPr>
      <w:r>
        <w:rPr>
          <w:rFonts w:ascii="宋体" w:hAnsi="宋体" w:hint="eastAsia"/>
          <w:sz w:val="24"/>
        </w:rPr>
        <w:t>除招标文件中另有规定外，本次采购项目所有合同项下的投标均采用国家法定的计量单位。</w:t>
      </w:r>
    </w:p>
    <w:p w14:paraId="13422138" w14:textId="77777777" w:rsidR="00FA7F54" w:rsidRDefault="004D5DDE">
      <w:pPr>
        <w:pStyle w:val="3"/>
        <w:spacing w:before="0" w:after="0" w:line="400" w:lineRule="exact"/>
        <w:ind w:firstLineChars="200" w:firstLine="482"/>
        <w:rPr>
          <w:rFonts w:ascii="宋体" w:hAnsi="宋体"/>
          <w:sz w:val="24"/>
        </w:rPr>
      </w:pPr>
      <w:bookmarkStart w:id="49" w:name="_Toc217446045"/>
      <w:r>
        <w:rPr>
          <w:rFonts w:ascii="宋体" w:hAnsi="宋体" w:hint="eastAsia"/>
          <w:sz w:val="24"/>
        </w:rPr>
        <w:t>11. 投标货币</w:t>
      </w:r>
      <w:bookmarkEnd w:id="49"/>
      <w:r>
        <w:rPr>
          <w:rFonts w:ascii="宋体" w:hAnsi="宋体" w:hint="eastAsia"/>
          <w:sz w:val="24"/>
        </w:rPr>
        <w:t>（实质性要求）</w:t>
      </w:r>
    </w:p>
    <w:p w14:paraId="13422139" w14:textId="77777777" w:rsidR="00FA7F54" w:rsidRDefault="004D5DDE">
      <w:pPr>
        <w:spacing w:line="400" w:lineRule="exact"/>
        <w:ind w:firstLineChars="196" w:firstLine="470"/>
        <w:rPr>
          <w:rFonts w:ascii="宋体" w:hAnsi="宋体"/>
          <w:sz w:val="24"/>
        </w:rPr>
      </w:pPr>
      <w:r>
        <w:rPr>
          <w:rFonts w:ascii="宋体" w:hAnsi="宋体" w:hint="eastAsia"/>
          <w:sz w:val="24"/>
        </w:rPr>
        <w:t>本次招标项目的投标均以人民币报价。</w:t>
      </w:r>
    </w:p>
    <w:p w14:paraId="1342213A" w14:textId="77777777" w:rsidR="00FA7F54" w:rsidRDefault="004D5DDE">
      <w:pPr>
        <w:pStyle w:val="3"/>
        <w:spacing w:before="0" w:after="0" w:line="400" w:lineRule="exact"/>
        <w:ind w:firstLineChars="200" w:firstLine="482"/>
        <w:rPr>
          <w:rFonts w:ascii="宋体" w:hAnsi="宋体"/>
          <w:sz w:val="24"/>
        </w:rPr>
      </w:pPr>
      <w:bookmarkStart w:id="50" w:name="_Toc217446046"/>
      <w:r>
        <w:rPr>
          <w:rFonts w:ascii="宋体" w:hAnsi="宋体" w:hint="eastAsia"/>
          <w:sz w:val="24"/>
        </w:rPr>
        <w:t>12. 联合体投标</w:t>
      </w:r>
      <w:bookmarkEnd w:id="50"/>
      <w:r>
        <w:rPr>
          <w:rFonts w:ascii="宋体" w:hAnsi="宋体" w:hint="eastAsia"/>
          <w:sz w:val="24"/>
        </w:rPr>
        <w:t>（实质性要求）</w:t>
      </w:r>
    </w:p>
    <w:p w14:paraId="1342213B" w14:textId="77777777" w:rsidR="00FA7F54" w:rsidRDefault="004D5DDE">
      <w:pPr>
        <w:pStyle w:val="3"/>
        <w:spacing w:before="0" w:after="0" w:line="400" w:lineRule="exact"/>
        <w:ind w:firstLineChars="200" w:firstLine="482"/>
        <w:rPr>
          <w:rFonts w:ascii="宋体" w:hAnsi="宋体"/>
          <w:sz w:val="24"/>
        </w:rPr>
      </w:pPr>
      <w:r>
        <w:rPr>
          <w:rFonts w:ascii="宋体" w:hAnsi="宋体" w:hint="eastAsia"/>
          <w:sz w:val="24"/>
        </w:rPr>
        <w:t>本项目不接受。</w:t>
      </w:r>
    </w:p>
    <w:p w14:paraId="1342213C" w14:textId="77777777" w:rsidR="00FA7F54" w:rsidRDefault="004D5DDE">
      <w:pPr>
        <w:pStyle w:val="3"/>
        <w:spacing w:before="0" w:after="0" w:line="400" w:lineRule="exact"/>
        <w:ind w:firstLineChars="200" w:firstLine="482"/>
        <w:rPr>
          <w:rFonts w:ascii="宋体" w:hAnsi="宋体"/>
          <w:sz w:val="24"/>
        </w:rPr>
      </w:pPr>
      <w:bookmarkStart w:id="51" w:name="_Toc217446047"/>
      <w:bookmarkStart w:id="52" w:name="_Toc308164797"/>
      <w:r>
        <w:rPr>
          <w:rFonts w:ascii="宋体" w:hAnsi="宋体" w:hint="eastAsia"/>
          <w:sz w:val="24"/>
        </w:rPr>
        <w:t>13. 知识产权</w:t>
      </w:r>
      <w:bookmarkEnd w:id="51"/>
      <w:bookmarkEnd w:id="52"/>
      <w:r>
        <w:rPr>
          <w:rFonts w:ascii="宋体" w:hAnsi="宋体" w:hint="eastAsia"/>
          <w:sz w:val="24"/>
        </w:rPr>
        <w:t>（实质性要求）</w:t>
      </w:r>
    </w:p>
    <w:p w14:paraId="1342213D" w14:textId="77777777" w:rsidR="00FA7F54" w:rsidRDefault="004D5DDE">
      <w:pPr>
        <w:pStyle w:val="ab"/>
        <w:spacing w:line="400" w:lineRule="exact"/>
        <w:ind w:firstLineChars="200" w:firstLine="480"/>
        <w:rPr>
          <w:rFonts w:ascii="宋体" w:hAnsi="宋体"/>
          <w:sz w:val="24"/>
          <w:szCs w:val="24"/>
        </w:rPr>
      </w:pPr>
      <w:r>
        <w:rPr>
          <w:rFonts w:ascii="宋体" w:hAnsi="宋体"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342213E" w14:textId="77777777" w:rsidR="00FA7F54" w:rsidRDefault="004D5DDE">
      <w:pPr>
        <w:pStyle w:val="ab"/>
        <w:spacing w:line="400" w:lineRule="exact"/>
        <w:ind w:firstLineChars="200" w:firstLine="480"/>
        <w:rPr>
          <w:rFonts w:ascii="宋体" w:hAnsi="宋体"/>
          <w:sz w:val="24"/>
          <w:szCs w:val="24"/>
        </w:rPr>
      </w:pPr>
      <w:r>
        <w:rPr>
          <w:rFonts w:ascii="宋体" w:hAnsi="宋体" w:hint="eastAsia"/>
          <w:sz w:val="24"/>
          <w:szCs w:val="24"/>
        </w:rPr>
        <w:t>13.2 采购人享有本项目实施过程中产生的知识成果及知识产权。</w:t>
      </w:r>
    </w:p>
    <w:p w14:paraId="1342213F" w14:textId="77777777" w:rsidR="00FA7F54" w:rsidRDefault="004D5DDE">
      <w:pPr>
        <w:spacing w:line="400" w:lineRule="exact"/>
        <w:ind w:firstLineChars="200" w:firstLine="480"/>
        <w:rPr>
          <w:rFonts w:ascii="宋体" w:hAnsi="宋体"/>
          <w:sz w:val="24"/>
        </w:rPr>
      </w:pPr>
      <w:r>
        <w:rPr>
          <w:rFonts w:ascii="宋体" w:hAnsi="宋体" w:hint="eastAsia"/>
          <w:sz w:val="24"/>
        </w:rPr>
        <w:t>13.3 投标人如欲在项目实施过程中采用自有知识成果，需在投标文件中声明，并提供相关知识产权证明文件。使用</w:t>
      </w:r>
      <w:proofErr w:type="gramStart"/>
      <w:r>
        <w:rPr>
          <w:rFonts w:ascii="宋体" w:hAnsi="宋体" w:hint="eastAsia"/>
          <w:sz w:val="24"/>
        </w:rPr>
        <w:t>该知识</w:t>
      </w:r>
      <w:proofErr w:type="gramEnd"/>
      <w:r>
        <w:rPr>
          <w:rFonts w:ascii="宋体" w:hAnsi="宋体" w:hint="eastAsia"/>
          <w:sz w:val="24"/>
        </w:rPr>
        <w:t>成果后，投标人需提供开发接口和开发手册等技术文档，并承诺提供无限期技术支持，采购人享有永久使用权（含采购人委托第三方在该项目后续开发的使用权）。</w:t>
      </w:r>
    </w:p>
    <w:p w14:paraId="13422140" w14:textId="77777777" w:rsidR="00FA7F54" w:rsidRDefault="004D5DDE">
      <w:pPr>
        <w:spacing w:line="400" w:lineRule="exact"/>
        <w:ind w:firstLineChars="192" w:firstLine="461"/>
        <w:rPr>
          <w:rFonts w:ascii="宋体" w:hAnsi="宋体"/>
          <w:sz w:val="24"/>
        </w:rPr>
      </w:pPr>
      <w:r>
        <w:rPr>
          <w:rFonts w:ascii="宋体" w:hAnsi="宋体" w:hint="eastAsia"/>
          <w:sz w:val="24"/>
        </w:rPr>
        <w:t xml:space="preserve">13.4 如采用投标人所不拥有的知识产权，则在投标报价中必须包括合法获取该知识产权的相关费用。 </w:t>
      </w:r>
    </w:p>
    <w:p w14:paraId="13422141" w14:textId="77777777" w:rsidR="00FA7F54" w:rsidRDefault="004D5DDE">
      <w:pPr>
        <w:pStyle w:val="3"/>
        <w:spacing w:before="0" w:after="0" w:line="400" w:lineRule="exact"/>
        <w:ind w:firstLineChars="200" w:firstLine="482"/>
        <w:rPr>
          <w:rFonts w:ascii="宋体" w:hAnsi="宋体"/>
          <w:sz w:val="24"/>
        </w:rPr>
      </w:pPr>
      <w:bookmarkStart w:id="53" w:name="_Toc308164798"/>
      <w:bookmarkStart w:id="54" w:name="_Toc183682354"/>
      <w:bookmarkStart w:id="55" w:name="_Toc217446048"/>
      <w:bookmarkStart w:id="56" w:name="_Toc183582217"/>
      <w:r>
        <w:rPr>
          <w:rFonts w:ascii="宋体" w:hAnsi="宋体" w:hint="eastAsia"/>
          <w:sz w:val="24"/>
        </w:rPr>
        <w:t>14．投标文件的组成</w:t>
      </w:r>
      <w:bookmarkEnd w:id="53"/>
      <w:bookmarkEnd w:id="54"/>
      <w:bookmarkEnd w:id="55"/>
      <w:bookmarkEnd w:id="56"/>
    </w:p>
    <w:p w14:paraId="13422142" w14:textId="77777777" w:rsidR="00FA7F54" w:rsidRDefault="004D5DDE">
      <w:pPr>
        <w:spacing w:line="400" w:lineRule="exact"/>
        <w:ind w:firstLineChars="200" w:firstLine="480"/>
        <w:rPr>
          <w:rFonts w:ascii="宋体" w:hAnsi="宋体"/>
          <w:sz w:val="24"/>
        </w:rPr>
      </w:pPr>
      <w:r>
        <w:rPr>
          <w:rFonts w:ascii="宋体" w:hAnsi="宋体" w:hint="eastAsia"/>
          <w:sz w:val="24"/>
        </w:rPr>
        <w:t>投标人应按照招标文件的规定和要求编制投标文件。投标人编写的投标文件应至少包括下列两部分文件：</w:t>
      </w:r>
    </w:p>
    <w:p w14:paraId="13422143" w14:textId="77777777" w:rsidR="00FA7F54" w:rsidRDefault="004D5DDE">
      <w:pPr>
        <w:spacing w:line="400" w:lineRule="exact"/>
        <w:ind w:firstLineChars="200" w:firstLine="482"/>
        <w:rPr>
          <w:rFonts w:ascii="宋体" w:hAnsi="宋体"/>
          <w:b/>
          <w:sz w:val="24"/>
        </w:rPr>
      </w:pPr>
      <w:r>
        <w:rPr>
          <w:rFonts w:ascii="宋体" w:hAnsi="宋体" w:hint="eastAsia"/>
          <w:b/>
          <w:sz w:val="24"/>
        </w:rPr>
        <w:t>文件</w:t>
      </w:r>
      <w:proofErr w:type="gramStart"/>
      <w:r>
        <w:rPr>
          <w:rFonts w:ascii="宋体" w:hAnsi="宋体" w:hint="eastAsia"/>
          <w:b/>
          <w:sz w:val="24"/>
        </w:rPr>
        <w:t>一</w:t>
      </w:r>
      <w:proofErr w:type="gramEnd"/>
      <w:r>
        <w:rPr>
          <w:rFonts w:ascii="宋体" w:hAnsi="宋体" w:hint="eastAsia"/>
          <w:b/>
          <w:sz w:val="24"/>
        </w:rPr>
        <w:t>：资格性投标文件（用于资格审查）</w:t>
      </w:r>
    </w:p>
    <w:p w14:paraId="13422144" w14:textId="77777777" w:rsidR="00FA7F54" w:rsidRDefault="004D5DDE">
      <w:pPr>
        <w:spacing w:line="400" w:lineRule="exact"/>
        <w:ind w:firstLineChars="200" w:firstLine="480"/>
        <w:rPr>
          <w:rFonts w:ascii="宋体" w:hAnsi="宋体"/>
          <w:sz w:val="24"/>
        </w:rPr>
      </w:pPr>
      <w:r>
        <w:rPr>
          <w:rFonts w:ascii="宋体" w:hAnsi="宋体" w:hint="eastAsia"/>
          <w:sz w:val="24"/>
        </w:rPr>
        <w:t>严格按照第四、五章要求提供相关资格、资质性及其他类似效力要求的相关证明材料。</w:t>
      </w:r>
    </w:p>
    <w:p w14:paraId="13422145" w14:textId="77777777" w:rsidR="00FA7F54" w:rsidRDefault="004D5DDE">
      <w:pPr>
        <w:spacing w:line="400" w:lineRule="exact"/>
        <w:ind w:firstLineChars="200" w:firstLine="482"/>
        <w:rPr>
          <w:rFonts w:ascii="宋体" w:hAnsi="宋体"/>
          <w:b/>
          <w:sz w:val="24"/>
        </w:rPr>
      </w:pPr>
      <w:r>
        <w:rPr>
          <w:rFonts w:ascii="宋体" w:hAnsi="宋体" w:hint="eastAsia"/>
          <w:b/>
          <w:sz w:val="24"/>
        </w:rPr>
        <w:t>文件二：其它响应性投标文件（用于资格审查以外的评标）</w:t>
      </w:r>
    </w:p>
    <w:p w14:paraId="13422146" w14:textId="77777777" w:rsidR="00FA7F54" w:rsidRDefault="004D5DDE">
      <w:pPr>
        <w:spacing w:line="400" w:lineRule="exact"/>
        <w:ind w:firstLineChars="200" w:firstLine="480"/>
        <w:rPr>
          <w:rFonts w:ascii="宋体" w:hAnsi="宋体"/>
          <w:sz w:val="24"/>
        </w:rPr>
      </w:pPr>
      <w:r>
        <w:rPr>
          <w:rFonts w:ascii="宋体" w:hAnsi="宋体" w:hint="eastAsia"/>
          <w:sz w:val="24"/>
        </w:rPr>
        <w:t>严格按照招标文件要求提供以下五个方面的相关材料：</w:t>
      </w:r>
    </w:p>
    <w:p w14:paraId="13422147" w14:textId="77777777" w:rsidR="00FA7F54" w:rsidRDefault="004D5DDE">
      <w:pPr>
        <w:spacing w:line="400" w:lineRule="exact"/>
        <w:ind w:firstLineChars="200" w:firstLine="482"/>
        <w:rPr>
          <w:rFonts w:ascii="宋体" w:hAnsi="宋体"/>
          <w:sz w:val="24"/>
        </w:rPr>
      </w:pPr>
      <w:r>
        <w:rPr>
          <w:rFonts w:ascii="宋体" w:hAnsi="宋体" w:hint="eastAsia"/>
          <w:b/>
          <w:sz w:val="24"/>
        </w:rPr>
        <w:t>（一）报价部分。</w:t>
      </w:r>
      <w:r>
        <w:rPr>
          <w:rFonts w:ascii="宋体" w:hAnsi="宋体" w:hint="eastAsia"/>
          <w:bCs/>
          <w:sz w:val="24"/>
        </w:rPr>
        <w:t>投标人</w:t>
      </w:r>
      <w:r>
        <w:rPr>
          <w:rFonts w:ascii="宋体" w:hAnsi="宋体" w:hint="eastAsia"/>
          <w:sz w:val="24"/>
        </w:rPr>
        <w:t>按照招标文件要求填写的“开标一览表”及“报价明细表”。 本次招标报价要求：</w:t>
      </w:r>
    </w:p>
    <w:p w14:paraId="13422148" w14:textId="77777777" w:rsidR="00FA7F54" w:rsidRDefault="004D5DDE">
      <w:pPr>
        <w:spacing w:line="400" w:lineRule="exact"/>
        <w:ind w:firstLineChars="200" w:firstLine="480"/>
        <w:rPr>
          <w:rFonts w:ascii="宋体" w:hAnsi="宋体"/>
          <w:sz w:val="24"/>
        </w:rPr>
      </w:pPr>
      <w:r>
        <w:rPr>
          <w:rFonts w:ascii="宋体" w:hAnsi="宋体" w:hint="eastAsia"/>
          <w:sz w:val="24"/>
        </w:rPr>
        <w:t>（1）投标人的报价是投标人响应招标项目要求的全部工作内容的价格体现，包括投标人完成本项目所需的一切费用</w:t>
      </w:r>
      <w:r>
        <w:rPr>
          <w:rFonts w:ascii="宋体" w:hAnsi="宋体" w:hint="eastAsia"/>
          <w:b/>
          <w:sz w:val="24"/>
        </w:rPr>
        <w:t>（实质性要求）</w:t>
      </w:r>
      <w:r>
        <w:rPr>
          <w:rFonts w:ascii="宋体" w:hAnsi="宋体" w:hint="eastAsia"/>
          <w:sz w:val="24"/>
        </w:rPr>
        <w:t>。</w:t>
      </w:r>
    </w:p>
    <w:p w14:paraId="13422149" w14:textId="77777777" w:rsidR="00FA7F54" w:rsidRDefault="004D5DDE">
      <w:pPr>
        <w:spacing w:line="400" w:lineRule="exact"/>
        <w:ind w:left="2" w:firstLineChars="200" w:firstLine="480"/>
        <w:rPr>
          <w:rFonts w:ascii="宋体" w:hAnsi="宋体"/>
          <w:sz w:val="24"/>
        </w:rPr>
      </w:pPr>
      <w:r>
        <w:rPr>
          <w:rFonts w:ascii="宋体" w:hAnsi="宋体" w:hint="eastAsia"/>
          <w:sz w:val="24"/>
        </w:rPr>
        <w:t>（2）投标人每种货物只允许有一个报价，并且在合同履行过程中是固定不变的，任何有选择或可调整的报价将不予接受，并按无效投标处理</w:t>
      </w:r>
      <w:r>
        <w:rPr>
          <w:rFonts w:ascii="宋体" w:hAnsi="宋体" w:hint="eastAsia"/>
          <w:b/>
          <w:sz w:val="24"/>
        </w:rPr>
        <w:t>（实质性要求）</w:t>
      </w:r>
      <w:r>
        <w:rPr>
          <w:rFonts w:ascii="宋体" w:hAnsi="宋体" w:hint="eastAsia"/>
          <w:sz w:val="24"/>
        </w:rPr>
        <w:t>。</w:t>
      </w:r>
    </w:p>
    <w:p w14:paraId="1342214A" w14:textId="77777777" w:rsidR="00FA7F54" w:rsidRDefault="004D5DDE">
      <w:pPr>
        <w:spacing w:line="400" w:lineRule="exact"/>
        <w:ind w:firstLineChars="200" w:firstLine="480"/>
        <w:rPr>
          <w:rFonts w:ascii="宋体" w:hAnsi="宋体"/>
          <w:sz w:val="24"/>
        </w:rPr>
      </w:pPr>
      <w:r>
        <w:rPr>
          <w:rFonts w:ascii="宋体" w:hAnsi="宋体" w:hint="eastAsia"/>
          <w:sz w:val="24"/>
        </w:rPr>
        <w:t>（3）在本次投标之前一周年内，投标人本次投标中对同一品牌同一型号相同配置</w:t>
      </w:r>
      <w:r>
        <w:rPr>
          <w:rFonts w:ascii="宋体" w:hAnsi="宋体" w:hint="eastAsia"/>
          <w:sz w:val="24"/>
        </w:rPr>
        <w:lastRenderedPageBreak/>
        <w:t>的产品报价与其在中国境内其他地方的最低报价比例不得高于20%。</w:t>
      </w:r>
      <w:r>
        <w:rPr>
          <w:rFonts w:ascii="宋体" w:hAnsi="宋体" w:hint="eastAsia"/>
          <w:b/>
          <w:sz w:val="24"/>
        </w:rPr>
        <w:t>（实质性要求）</w:t>
      </w:r>
      <w:r>
        <w:rPr>
          <w:rFonts w:ascii="宋体" w:hAnsi="宋体" w:hint="eastAsia"/>
          <w:sz w:val="24"/>
        </w:rPr>
        <w:t>。</w:t>
      </w:r>
    </w:p>
    <w:p w14:paraId="1342214B" w14:textId="77777777" w:rsidR="00FA7F54" w:rsidRDefault="004D5DDE">
      <w:pPr>
        <w:spacing w:line="400" w:lineRule="exact"/>
        <w:ind w:firstLine="482"/>
        <w:rPr>
          <w:rFonts w:ascii="宋体" w:hAnsi="宋体"/>
          <w:sz w:val="24"/>
        </w:rPr>
      </w:pPr>
      <w:r>
        <w:rPr>
          <w:rFonts w:ascii="宋体" w:hAnsi="宋体" w:hint="eastAsia"/>
          <w:b/>
          <w:sz w:val="24"/>
        </w:rPr>
        <w:t>（二）技术部分。</w:t>
      </w:r>
      <w:r>
        <w:rPr>
          <w:rFonts w:ascii="宋体" w:hAnsi="宋体" w:hint="eastAsia"/>
          <w:sz w:val="24"/>
        </w:rPr>
        <w:t>投标人按照招标文件要求做出的技术应答，主要是针对招标项目的技术指标、参数和技术要求做出的实质性响应和满足。投标人的技术应答包括下列内容：</w:t>
      </w:r>
    </w:p>
    <w:p w14:paraId="1342214C" w14:textId="77777777" w:rsidR="00FA7F54" w:rsidRDefault="004D5DDE">
      <w:pPr>
        <w:spacing w:line="400" w:lineRule="exact"/>
        <w:ind w:firstLineChars="200" w:firstLine="480"/>
        <w:rPr>
          <w:rFonts w:ascii="宋体" w:hAnsi="宋体"/>
          <w:sz w:val="24"/>
        </w:rPr>
      </w:pPr>
      <w:r>
        <w:rPr>
          <w:rFonts w:ascii="宋体" w:hAnsi="宋体" w:hint="eastAsia"/>
          <w:sz w:val="24"/>
        </w:rPr>
        <w:t>（1）投标产品本身的详细的技术指标和参数；</w:t>
      </w:r>
    </w:p>
    <w:p w14:paraId="1342214D" w14:textId="77777777" w:rsidR="00FA7F54" w:rsidRDefault="004D5DDE">
      <w:pPr>
        <w:spacing w:line="400" w:lineRule="exact"/>
        <w:ind w:firstLineChars="200" w:firstLine="480"/>
        <w:rPr>
          <w:rFonts w:ascii="宋体" w:hAnsi="宋体"/>
          <w:sz w:val="24"/>
        </w:rPr>
      </w:pPr>
      <w:r>
        <w:rPr>
          <w:rFonts w:ascii="宋体" w:hAnsi="宋体" w:hint="eastAsia"/>
          <w:sz w:val="24"/>
        </w:rPr>
        <w:t>（2）技术方案、项目实施方案；</w:t>
      </w:r>
    </w:p>
    <w:p w14:paraId="1342214E" w14:textId="77777777" w:rsidR="00FA7F54" w:rsidRDefault="004D5DDE">
      <w:pPr>
        <w:spacing w:line="400" w:lineRule="exact"/>
        <w:ind w:firstLineChars="200" w:firstLine="480"/>
        <w:rPr>
          <w:rFonts w:ascii="宋体" w:hAnsi="宋体"/>
          <w:b/>
          <w:sz w:val="24"/>
        </w:rPr>
      </w:pPr>
      <w:r>
        <w:rPr>
          <w:rFonts w:ascii="宋体" w:hAnsi="宋体" w:hint="eastAsia"/>
          <w:sz w:val="24"/>
        </w:rPr>
        <w:t>（3）投标人认为需要提供的文件和资料。</w:t>
      </w:r>
    </w:p>
    <w:p w14:paraId="1342214F" w14:textId="77777777" w:rsidR="00FA7F54" w:rsidRDefault="004D5DDE">
      <w:pPr>
        <w:spacing w:line="400" w:lineRule="exact"/>
        <w:ind w:firstLineChars="200" w:firstLine="482"/>
        <w:rPr>
          <w:rFonts w:ascii="宋体" w:hAnsi="宋体"/>
          <w:sz w:val="24"/>
        </w:rPr>
      </w:pPr>
      <w:r>
        <w:rPr>
          <w:rFonts w:ascii="宋体" w:hAnsi="宋体" w:hint="eastAsia"/>
          <w:b/>
          <w:sz w:val="24"/>
        </w:rPr>
        <w:t>（三）商务部分。</w:t>
      </w:r>
      <w:r>
        <w:rPr>
          <w:rFonts w:ascii="宋体" w:hAnsi="宋体" w:hint="eastAsia"/>
          <w:sz w:val="24"/>
        </w:rPr>
        <w:t>投标人按照招标文件要求提供的有关文件及优惠承诺。包括以下内容：</w:t>
      </w:r>
    </w:p>
    <w:p w14:paraId="13422150" w14:textId="77777777" w:rsidR="00FA7F54" w:rsidRDefault="004D5DDE">
      <w:pPr>
        <w:spacing w:line="400" w:lineRule="exact"/>
        <w:ind w:firstLineChars="200" w:firstLine="480"/>
        <w:rPr>
          <w:rFonts w:ascii="宋体" w:hAnsi="宋体"/>
          <w:sz w:val="24"/>
        </w:rPr>
      </w:pPr>
      <w:r>
        <w:rPr>
          <w:rFonts w:ascii="宋体" w:hAnsi="宋体" w:hint="eastAsia"/>
          <w:sz w:val="24"/>
        </w:rPr>
        <w:t>（1）投标函；</w:t>
      </w:r>
    </w:p>
    <w:p w14:paraId="13422151" w14:textId="77777777" w:rsidR="00FA7F54" w:rsidRDefault="004D5DDE">
      <w:pPr>
        <w:spacing w:line="400" w:lineRule="exact"/>
        <w:ind w:firstLineChars="200" w:firstLine="480"/>
        <w:rPr>
          <w:rFonts w:ascii="宋体" w:hAnsi="宋体"/>
          <w:sz w:val="24"/>
        </w:rPr>
      </w:pPr>
      <w:r>
        <w:rPr>
          <w:rFonts w:ascii="宋体" w:hAnsi="宋体" w:hint="eastAsia"/>
          <w:sz w:val="24"/>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r>
        <w:rPr>
          <w:rFonts w:ascii="宋体" w:hAnsi="宋体" w:hint="eastAsia"/>
          <w:b/>
          <w:sz w:val="24"/>
        </w:rPr>
        <w:t>（实质性要求）</w:t>
      </w:r>
      <w:r>
        <w:rPr>
          <w:rFonts w:ascii="宋体" w:hAnsi="宋体" w:hint="eastAsia"/>
          <w:sz w:val="24"/>
        </w:rPr>
        <w:t>；</w:t>
      </w:r>
    </w:p>
    <w:p w14:paraId="13422152" w14:textId="77777777" w:rsidR="00FA7F54" w:rsidRDefault="004D5DDE">
      <w:pPr>
        <w:spacing w:line="400" w:lineRule="exact"/>
        <w:ind w:firstLineChars="200" w:firstLine="480"/>
        <w:rPr>
          <w:rFonts w:ascii="宋体" w:hAnsi="宋体"/>
          <w:sz w:val="24"/>
        </w:rPr>
      </w:pPr>
      <w:r>
        <w:rPr>
          <w:rFonts w:ascii="宋体" w:hAnsi="宋体" w:hint="eastAsia"/>
          <w:sz w:val="24"/>
        </w:rPr>
        <w:t>（3）证明投标人业绩和荣誉的有关材料复印件；</w:t>
      </w:r>
    </w:p>
    <w:p w14:paraId="13422153" w14:textId="77777777" w:rsidR="00FA7F54" w:rsidRDefault="004D5DDE">
      <w:pPr>
        <w:spacing w:line="400" w:lineRule="exact"/>
        <w:ind w:firstLineChars="200" w:firstLine="480"/>
        <w:rPr>
          <w:rFonts w:ascii="宋体" w:hAnsi="宋体"/>
          <w:sz w:val="24"/>
        </w:rPr>
      </w:pPr>
      <w:r>
        <w:rPr>
          <w:rFonts w:ascii="宋体" w:hAnsi="宋体" w:hint="eastAsia"/>
          <w:sz w:val="24"/>
        </w:rPr>
        <w:t>（4）商务应答表；</w:t>
      </w:r>
    </w:p>
    <w:p w14:paraId="13422154" w14:textId="77777777" w:rsidR="00FA7F54" w:rsidRDefault="004D5DDE">
      <w:pPr>
        <w:spacing w:line="400" w:lineRule="exact"/>
        <w:ind w:firstLineChars="200" w:firstLine="480"/>
        <w:rPr>
          <w:rFonts w:ascii="宋体" w:hAnsi="宋体"/>
          <w:sz w:val="24"/>
        </w:rPr>
      </w:pPr>
      <w:r>
        <w:rPr>
          <w:rFonts w:ascii="宋体" w:hAnsi="宋体" w:hint="eastAsia"/>
          <w:sz w:val="24"/>
        </w:rPr>
        <w:t>（5）其他投标人认为需要提供的文件和资料。</w:t>
      </w:r>
    </w:p>
    <w:p w14:paraId="13422155" w14:textId="77777777" w:rsidR="00FA7F54" w:rsidRDefault="004D5DDE">
      <w:pPr>
        <w:spacing w:line="400" w:lineRule="exact"/>
        <w:ind w:firstLineChars="200" w:firstLine="482"/>
        <w:rPr>
          <w:rFonts w:ascii="宋体" w:hAnsi="宋体"/>
          <w:b/>
          <w:bCs/>
          <w:sz w:val="24"/>
        </w:rPr>
      </w:pPr>
      <w:r>
        <w:rPr>
          <w:rFonts w:ascii="宋体" w:hAnsi="宋体" w:hint="eastAsia"/>
          <w:b/>
          <w:sz w:val="24"/>
        </w:rPr>
        <w:t>（四）售后服务。</w:t>
      </w:r>
      <w:r>
        <w:rPr>
          <w:rFonts w:ascii="宋体" w:hAnsi="宋体" w:hint="eastAsia"/>
          <w:sz w:val="24"/>
        </w:rPr>
        <w:t>投标人按照招标文件中售后服务要求</w:t>
      </w:r>
      <w:proofErr w:type="gramStart"/>
      <w:r>
        <w:rPr>
          <w:rFonts w:ascii="宋体" w:hAnsi="宋体" w:hint="eastAsia"/>
          <w:sz w:val="24"/>
        </w:rPr>
        <w:t>作出</w:t>
      </w:r>
      <w:proofErr w:type="gramEnd"/>
      <w:r>
        <w:rPr>
          <w:rFonts w:ascii="宋体" w:hAnsi="宋体" w:hint="eastAsia"/>
          <w:sz w:val="24"/>
        </w:rPr>
        <w:t>的积极响应和承诺。包括以下内容：</w:t>
      </w:r>
    </w:p>
    <w:p w14:paraId="13422156" w14:textId="77777777" w:rsidR="00FA7F54" w:rsidRDefault="004D5DD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（1）其他有利于用户的服务承诺。</w:t>
      </w:r>
    </w:p>
    <w:p w14:paraId="13422157" w14:textId="77777777" w:rsidR="00FA7F54" w:rsidRDefault="004D5DDE">
      <w:pPr>
        <w:adjustRightInd w:val="0"/>
        <w:snapToGrid w:val="0"/>
        <w:spacing w:line="400" w:lineRule="exact"/>
        <w:ind w:firstLineChars="200" w:firstLine="482"/>
        <w:rPr>
          <w:rFonts w:ascii="宋体" w:hAnsi="宋体"/>
          <w:sz w:val="24"/>
        </w:rPr>
      </w:pPr>
      <w:r>
        <w:rPr>
          <w:rFonts w:ascii="宋体" w:hAnsi="宋体" w:hint="eastAsia"/>
          <w:b/>
          <w:bCs/>
          <w:sz w:val="24"/>
        </w:rPr>
        <w:t>（五）其他部分。</w:t>
      </w:r>
      <w:r>
        <w:rPr>
          <w:rFonts w:ascii="宋体" w:hAnsi="宋体" w:hint="eastAsia"/>
          <w:bCs/>
          <w:sz w:val="24"/>
        </w:rPr>
        <w:t>投标人按照招标文件要求</w:t>
      </w:r>
      <w:proofErr w:type="gramStart"/>
      <w:r>
        <w:rPr>
          <w:rFonts w:ascii="宋体" w:hAnsi="宋体" w:hint="eastAsia"/>
          <w:bCs/>
          <w:sz w:val="24"/>
        </w:rPr>
        <w:t>作出</w:t>
      </w:r>
      <w:proofErr w:type="gramEnd"/>
      <w:r>
        <w:rPr>
          <w:rFonts w:ascii="宋体" w:hAnsi="宋体" w:hint="eastAsia"/>
          <w:bCs/>
          <w:sz w:val="24"/>
        </w:rPr>
        <w:t>的其他应答和承诺。</w:t>
      </w:r>
    </w:p>
    <w:p w14:paraId="13422158" w14:textId="77777777" w:rsidR="00FA7F54" w:rsidRDefault="004D5DDE">
      <w:pPr>
        <w:pStyle w:val="3"/>
        <w:tabs>
          <w:tab w:val="left" w:pos="3480"/>
        </w:tabs>
        <w:spacing w:before="0" w:after="0" w:line="400" w:lineRule="exact"/>
        <w:ind w:firstLineChars="200" w:firstLine="482"/>
        <w:rPr>
          <w:rFonts w:ascii="宋体" w:hAnsi="宋体"/>
          <w:sz w:val="24"/>
        </w:rPr>
      </w:pPr>
      <w:bookmarkStart w:id="57" w:name="_Toc308164799"/>
      <w:bookmarkStart w:id="58" w:name="_Toc183582218"/>
      <w:bookmarkStart w:id="59" w:name="_Toc183682355"/>
      <w:bookmarkStart w:id="60" w:name="_Toc217446049"/>
      <w:r>
        <w:rPr>
          <w:rFonts w:ascii="宋体" w:hAnsi="宋体" w:hint="eastAsia"/>
          <w:sz w:val="24"/>
        </w:rPr>
        <w:t>15．投标文件格式</w:t>
      </w:r>
      <w:bookmarkEnd w:id="57"/>
      <w:bookmarkEnd w:id="58"/>
      <w:bookmarkEnd w:id="59"/>
      <w:bookmarkEnd w:id="60"/>
    </w:p>
    <w:p w14:paraId="13422159" w14:textId="77777777" w:rsidR="00FA7F54" w:rsidRDefault="004D5DDE">
      <w:pPr>
        <w:tabs>
          <w:tab w:val="left" w:pos="7665"/>
        </w:tabs>
        <w:spacing w:line="400" w:lineRule="exact"/>
        <w:ind w:leftChars="6" w:left="13" w:firstLineChars="200" w:firstLine="480"/>
        <w:rPr>
          <w:rFonts w:ascii="宋体" w:hAnsi="宋体"/>
          <w:sz w:val="24"/>
        </w:rPr>
      </w:pPr>
      <w:r>
        <w:rPr>
          <w:rFonts w:ascii="宋体" w:hAnsi="宋体" w:hint="eastAsia"/>
          <w:sz w:val="24"/>
        </w:rPr>
        <w:t>15.1 投标人应执行招标文件第三章的规定要求。第三章格式中“注”的内容，投标人可自行决定是否保留在投标文件中。</w:t>
      </w:r>
    </w:p>
    <w:p w14:paraId="1342215A" w14:textId="77777777" w:rsidR="00FA7F54" w:rsidRDefault="004D5DDE">
      <w:pPr>
        <w:tabs>
          <w:tab w:val="left" w:pos="7665"/>
        </w:tabs>
        <w:spacing w:line="400" w:lineRule="exact"/>
        <w:ind w:leftChars="6" w:left="13" w:firstLineChars="200" w:firstLine="480"/>
        <w:rPr>
          <w:rFonts w:ascii="宋体" w:hAnsi="宋体"/>
          <w:sz w:val="24"/>
        </w:rPr>
      </w:pPr>
      <w:r>
        <w:rPr>
          <w:rFonts w:ascii="宋体" w:hAnsi="宋体" w:hint="eastAsia"/>
          <w:sz w:val="24"/>
        </w:rPr>
        <w:t>15.2 对于没有格式要求的投标文件由投标人自行编写。</w:t>
      </w:r>
    </w:p>
    <w:p w14:paraId="1342215B" w14:textId="77777777" w:rsidR="00FA7F54" w:rsidRDefault="004D5DDE">
      <w:pPr>
        <w:pStyle w:val="3"/>
        <w:spacing w:before="0" w:after="0" w:line="400" w:lineRule="exact"/>
        <w:ind w:firstLineChars="200" w:firstLine="482"/>
        <w:rPr>
          <w:rFonts w:ascii="宋体" w:hAnsi="宋体"/>
          <w:sz w:val="24"/>
        </w:rPr>
      </w:pPr>
      <w:bookmarkStart w:id="61" w:name="_Toc183582223"/>
      <w:bookmarkStart w:id="62" w:name="_Toc183682360"/>
      <w:bookmarkStart w:id="63" w:name="_Toc217446050"/>
      <w:bookmarkStart w:id="64" w:name="_Toc308164800"/>
      <w:r>
        <w:rPr>
          <w:rFonts w:ascii="宋体" w:hAnsi="宋体" w:hint="eastAsia"/>
          <w:bCs w:val="0"/>
          <w:sz w:val="24"/>
        </w:rPr>
        <w:t>16．投标保证金</w:t>
      </w:r>
      <w:bookmarkEnd w:id="61"/>
      <w:bookmarkEnd w:id="62"/>
      <w:bookmarkEnd w:id="63"/>
      <w:bookmarkEnd w:id="64"/>
    </w:p>
    <w:p w14:paraId="1342215C" w14:textId="77777777" w:rsidR="00FA7F54" w:rsidRDefault="004D5DDE">
      <w:pPr>
        <w:spacing w:line="400" w:lineRule="exact"/>
        <w:ind w:firstLineChars="196" w:firstLine="470"/>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交纳投标保证金</w:t>
      </w:r>
    </w:p>
    <w:p w14:paraId="1342215D" w14:textId="77777777" w:rsidR="00FA7F54" w:rsidRDefault="004D5DDE">
      <w:pPr>
        <w:pStyle w:val="3"/>
        <w:spacing w:before="0" w:after="0" w:line="400" w:lineRule="exact"/>
        <w:ind w:firstLineChars="200" w:firstLine="482"/>
        <w:rPr>
          <w:rFonts w:ascii="宋体" w:hAnsi="宋体"/>
          <w:bCs w:val="0"/>
          <w:sz w:val="24"/>
        </w:rPr>
      </w:pPr>
      <w:bookmarkStart w:id="65" w:name="_Toc308164801"/>
      <w:bookmarkStart w:id="66" w:name="_Toc217446051"/>
      <w:bookmarkStart w:id="67" w:name="_Toc183682361"/>
      <w:bookmarkStart w:id="68" w:name="_Toc183582224"/>
      <w:r>
        <w:rPr>
          <w:rFonts w:ascii="宋体" w:hAnsi="宋体" w:hint="eastAsia"/>
          <w:bCs w:val="0"/>
          <w:sz w:val="24"/>
        </w:rPr>
        <w:t>17．投标有效期</w:t>
      </w:r>
      <w:bookmarkEnd w:id="65"/>
      <w:bookmarkEnd w:id="66"/>
      <w:bookmarkEnd w:id="67"/>
      <w:bookmarkEnd w:id="68"/>
      <w:r>
        <w:rPr>
          <w:rFonts w:ascii="宋体" w:hAnsi="宋体" w:hint="eastAsia"/>
          <w:sz w:val="24"/>
          <w:szCs w:val="24"/>
        </w:rPr>
        <w:t>（实质性要求）</w:t>
      </w:r>
    </w:p>
    <w:p w14:paraId="1342215E" w14:textId="77777777" w:rsidR="00FA7F54" w:rsidRDefault="004D5DDE">
      <w:pPr>
        <w:tabs>
          <w:tab w:val="left" w:pos="7665"/>
        </w:tabs>
        <w:spacing w:line="400" w:lineRule="exact"/>
        <w:ind w:leftChars="6" w:left="13" w:firstLineChars="200" w:firstLine="480"/>
        <w:rPr>
          <w:rFonts w:ascii="宋体" w:hAnsi="宋体"/>
          <w:sz w:val="24"/>
        </w:rPr>
      </w:pPr>
      <w:r>
        <w:rPr>
          <w:rFonts w:ascii="宋体" w:hAnsi="宋体" w:hint="eastAsia"/>
          <w:sz w:val="24"/>
        </w:rPr>
        <w:t>17.1</w:t>
      </w:r>
      <w:r>
        <w:rPr>
          <w:rFonts w:ascii="宋体" w:hAnsi="宋体" w:hint="eastAsia"/>
          <w:b/>
          <w:sz w:val="24"/>
        </w:rPr>
        <w:t>本项目投标有效期为投标截止之日起90天</w:t>
      </w:r>
      <w:r>
        <w:rPr>
          <w:rFonts w:ascii="宋体" w:hAnsi="宋体" w:hint="eastAsia"/>
          <w:sz w:val="24"/>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14:paraId="1342215F" w14:textId="77777777" w:rsidR="00FA7F54" w:rsidRDefault="004D5DDE">
      <w:pPr>
        <w:tabs>
          <w:tab w:val="left" w:pos="7665"/>
        </w:tabs>
        <w:spacing w:line="400" w:lineRule="exact"/>
        <w:ind w:leftChars="6" w:left="13" w:firstLineChars="150" w:firstLine="360"/>
        <w:rPr>
          <w:rFonts w:ascii="宋体" w:hAnsi="宋体"/>
          <w:sz w:val="24"/>
        </w:rPr>
      </w:pPr>
      <w:r>
        <w:rPr>
          <w:rFonts w:ascii="宋体" w:hAnsi="宋体" w:hint="eastAsia"/>
          <w:sz w:val="24"/>
        </w:rPr>
        <w:t>17.2 因不可抗力事件，采购人可于投标有效期届满之前与投标人协商延长投标有效期。投标人拒绝延长投标有效期的，不得再参与该项目后续采购活动，但由此给投</w:t>
      </w:r>
      <w:r>
        <w:rPr>
          <w:rFonts w:ascii="宋体" w:hAnsi="宋体" w:hint="eastAsia"/>
          <w:sz w:val="24"/>
        </w:rPr>
        <w:lastRenderedPageBreak/>
        <w:t xml:space="preserve">标人造成的损失，采购人可以自主决定是否可以给予适当补偿。投标人同意延长投标有效期的，不能修改投标文件。 </w:t>
      </w:r>
    </w:p>
    <w:p w14:paraId="13422160" w14:textId="77777777" w:rsidR="00FA7F54" w:rsidRDefault="004D5DDE">
      <w:pPr>
        <w:tabs>
          <w:tab w:val="left" w:pos="7665"/>
        </w:tabs>
        <w:spacing w:line="400" w:lineRule="exact"/>
        <w:ind w:leftChars="6" w:left="13" w:firstLineChars="150" w:firstLine="360"/>
        <w:rPr>
          <w:rFonts w:ascii="宋体" w:hAnsi="宋体"/>
          <w:sz w:val="24"/>
        </w:rPr>
      </w:pPr>
      <w:r>
        <w:rPr>
          <w:rFonts w:ascii="宋体" w:hAnsi="宋体" w:hint="eastAsia"/>
          <w:sz w:val="24"/>
        </w:rPr>
        <w:t>17.3 因采购人采购需求</w:t>
      </w:r>
      <w:proofErr w:type="gramStart"/>
      <w:r>
        <w:rPr>
          <w:rFonts w:ascii="宋体" w:hAnsi="宋体" w:hint="eastAsia"/>
          <w:sz w:val="24"/>
        </w:rPr>
        <w:t>作出</w:t>
      </w:r>
      <w:proofErr w:type="gramEnd"/>
      <w:r>
        <w:rPr>
          <w:rFonts w:ascii="宋体" w:hAnsi="宋体" w:hint="eastAsia"/>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13422161" w14:textId="77777777" w:rsidR="00FA7F54" w:rsidRDefault="004D5DDE">
      <w:pPr>
        <w:pStyle w:val="3"/>
        <w:spacing w:before="0" w:after="0" w:line="400" w:lineRule="exact"/>
        <w:ind w:firstLineChars="200" w:firstLine="482"/>
        <w:rPr>
          <w:rFonts w:ascii="宋体" w:hAnsi="宋体"/>
          <w:bCs w:val="0"/>
          <w:sz w:val="24"/>
        </w:rPr>
      </w:pPr>
      <w:bookmarkStart w:id="69" w:name="_Toc217446052"/>
      <w:bookmarkStart w:id="70" w:name="_Toc183682362"/>
      <w:bookmarkStart w:id="71" w:name="_Toc308164802"/>
      <w:bookmarkStart w:id="72" w:name="_Toc183582225"/>
      <w:r>
        <w:rPr>
          <w:rFonts w:ascii="宋体" w:hAnsi="宋体" w:hint="eastAsia"/>
          <w:bCs w:val="0"/>
          <w:sz w:val="24"/>
        </w:rPr>
        <w:t>18．投标文件的印制和签署</w:t>
      </w:r>
      <w:bookmarkEnd w:id="69"/>
      <w:bookmarkEnd w:id="70"/>
      <w:bookmarkEnd w:id="71"/>
      <w:bookmarkEnd w:id="72"/>
    </w:p>
    <w:p w14:paraId="13422162"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18.1投标文件分为“资格性投标文件”和“其他响应性投标文件”两部分，且该两部分应分册装订。“资格性投标文件”用于采购人或采购代理机构对本项目的资格审查，“其它响应性投标文件”用于评标委员会针对本项目资格审查以外的评审。</w:t>
      </w:r>
    </w:p>
    <w:p w14:paraId="13422163"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18.2 投标人应按18.1准备两部分投标文件，每部分含正本壹份、副本贰份和相应的电子文档壹份，以及用于开标唱标单独密封提交的“开标一览表”（壹份）。投标文件的正本和副本应在其封面右上角清楚地标明“正本”或“副本”字样。若正本和副本有不一致的内容，以正本书面投标文件为准。</w:t>
      </w:r>
    </w:p>
    <w:p w14:paraId="13422164"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18.3“开标一览表”除单独密封提交外，还应编制于其他响应性投标文件正副本内，如有遗漏，将视为无效投标</w:t>
      </w:r>
      <w:r>
        <w:rPr>
          <w:rFonts w:ascii="宋体" w:hAnsi="宋体" w:hint="eastAsia"/>
          <w:b/>
          <w:sz w:val="24"/>
        </w:rPr>
        <w:t>（实质性要求）</w:t>
      </w:r>
      <w:r>
        <w:rPr>
          <w:rFonts w:ascii="宋体" w:hAnsi="宋体" w:hint="eastAsia"/>
          <w:sz w:val="24"/>
        </w:rPr>
        <w:t>。</w:t>
      </w:r>
    </w:p>
    <w:p w14:paraId="13422165" w14:textId="77777777" w:rsidR="00FA7F54" w:rsidRDefault="004D5DDE">
      <w:pPr>
        <w:tabs>
          <w:tab w:val="left" w:pos="1095"/>
        </w:tabs>
        <w:spacing w:line="400" w:lineRule="exact"/>
        <w:ind w:firstLineChars="192" w:firstLine="461"/>
        <w:rPr>
          <w:rFonts w:ascii="宋体" w:hAnsi="宋体"/>
          <w:sz w:val="24"/>
        </w:rPr>
      </w:pPr>
      <w:r>
        <w:rPr>
          <w:rFonts w:ascii="宋体" w:hAnsi="宋体" w:hint="eastAsia"/>
          <w:sz w:val="24"/>
        </w:rPr>
        <w:t>18.4 投标文件的正本和副本均需打印或用不褪色、</w:t>
      </w:r>
      <w:proofErr w:type="gramStart"/>
      <w:r>
        <w:rPr>
          <w:rFonts w:ascii="宋体" w:hAnsi="宋体" w:hint="eastAsia"/>
          <w:sz w:val="24"/>
        </w:rPr>
        <w:t>不</w:t>
      </w:r>
      <w:proofErr w:type="gramEnd"/>
      <w:r>
        <w:rPr>
          <w:rFonts w:ascii="宋体" w:hAnsi="宋体" w:hint="eastAsia"/>
          <w:sz w:val="24"/>
        </w:rPr>
        <w:t>变质的墨水书写，并由投标人的法定代表人或其授权代表在规定签章处签字或盖章。投标文件副本可采用正本的复印件，电子文档采用U盘制作。用于开标唱标单独提交的“开标一览表”应为原件。</w:t>
      </w:r>
    </w:p>
    <w:p w14:paraId="13422166" w14:textId="77777777" w:rsidR="00FA7F54" w:rsidRDefault="004D5DDE">
      <w:pPr>
        <w:tabs>
          <w:tab w:val="left" w:pos="1095"/>
        </w:tabs>
        <w:spacing w:line="400" w:lineRule="exact"/>
        <w:ind w:firstLineChars="192" w:firstLine="461"/>
        <w:rPr>
          <w:rFonts w:ascii="宋体" w:hAnsi="宋体"/>
          <w:sz w:val="24"/>
        </w:rPr>
      </w:pPr>
      <w:r>
        <w:rPr>
          <w:rFonts w:ascii="宋体" w:hAnsi="宋体" w:hint="eastAsia"/>
          <w:sz w:val="24"/>
        </w:rPr>
        <w:t>18.5 投标文件的打印和书写应清楚工整，任何行间插字、涂改或增删，必须由投标人的法定代表人（单位负责人）或其授权代表签字。</w:t>
      </w:r>
    </w:p>
    <w:p w14:paraId="13422167"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18.6 投标文件正本和副本应当采取胶装方式装订成册，不得散装或者合页装订。</w:t>
      </w:r>
    </w:p>
    <w:p w14:paraId="13422168"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18.7 投标文件应根据招标文件的要求制作，签署、盖章和内容应完整。</w:t>
      </w:r>
    </w:p>
    <w:p w14:paraId="13422169"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18.8 投标文件统一用A4幅面纸印制，逐页编码。</w:t>
      </w:r>
    </w:p>
    <w:p w14:paraId="1342216A"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18.9 本次招标要求的复印件是指对图文进行复制后的文件，包括扫描、复印、影印等方式复制的材料。</w:t>
      </w:r>
    </w:p>
    <w:p w14:paraId="1342216B" w14:textId="77777777" w:rsidR="00FA7F54" w:rsidRDefault="004D5DDE">
      <w:pPr>
        <w:pStyle w:val="3"/>
        <w:spacing w:before="0" w:after="0" w:line="400" w:lineRule="exact"/>
        <w:ind w:firstLineChars="200" w:firstLine="482"/>
        <w:rPr>
          <w:rFonts w:ascii="宋体" w:hAnsi="宋体"/>
          <w:sz w:val="24"/>
          <w:szCs w:val="24"/>
        </w:rPr>
      </w:pPr>
      <w:bookmarkStart w:id="73" w:name="_Toc183582226"/>
      <w:bookmarkStart w:id="74" w:name="_Toc77400781"/>
      <w:bookmarkStart w:id="75" w:name="_Toc183682363"/>
      <w:bookmarkStart w:id="76" w:name="_Toc89075877"/>
      <w:bookmarkStart w:id="77" w:name="_Toc308164803"/>
      <w:bookmarkStart w:id="78" w:name="_Toc217446053"/>
      <w:r>
        <w:rPr>
          <w:rFonts w:ascii="宋体" w:hAnsi="宋体" w:hint="eastAsia"/>
          <w:bCs w:val="0"/>
          <w:sz w:val="24"/>
          <w:szCs w:val="24"/>
        </w:rPr>
        <w:t>19.</w:t>
      </w:r>
      <w:r>
        <w:rPr>
          <w:rFonts w:ascii="宋体" w:hAnsi="宋体" w:hint="eastAsia"/>
          <w:sz w:val="24"/>
          <w:szCs w:val="24"/>
        </w:rPr>
        <w:t>投标文件的密封和标</w:t>
      </w:r>
      <w:bookmarkEnd w:id="73"/>
      <w:bookmarkEnd w:id="74"/>
      <w:bookmarkEnd w:id="75"/>
      <w:bookmarkEnd w:id="76"/>
      <w:r>
        <w:rPr>
          <w:rFonts w:ascii="宋体" w:hAnsi="宋体" w:hint="eastAsia"/>
          <w:sz w:val="24"/>
          <w:szCs w:val="24"/>
        </w:rPr>
        <w:t>注</w:t>
      </w:r>
      <w:bookmarkEnd w:id="77"/>
      <w:bookmarkEnd w:id="78"/>
    </w:p>
    <w:p w14:paraId="1342216C" w14:textId="77777777" w:rsidR="00FA7F54" w:rsidRDefault="004D5DDE">
      <w:pPr>
        <w:tabs>
          <w:tab w:val="left" w:pos="1080"/>
        </w:tabs>
        <w:spacing w:line="400" w:lineRule="exact"/>
        <w:ind w:firstLineChars="200" w:firstLine="480"/>
        <w:rPr>
          <w:rFonts w:ascii="宋体" w:hAnsi="宋体"/>
          <w:sz w:val="24"/>
        </w:rPr>
      </w:pPr>
      <w:r>
        <w:rPr>
          <w:rFonts w:ascii="宋体" w:hAnsi="宋体" w:hint="eastAsia"/>
          <w:sz w:val="24"/>
        </w:rPr>
        <w:t>19.1 投标人应在投标文件正本和所有副本的封面上注明“资格性投标文件/其他响应性投标文件、正本/副本、投标人名称、招标编号、项目名称及分包号（如有分包）”。</w:t>
      </w:r>
    </w:p>
    <w:p w14:paraId="1342216D"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19.2 投标文件包括资格性投标文件正本及副本、其他响应性投标文件正本及副本、电子文档和用于开标唱标单独提交的“开标一览表”。投标文件应当密封，其中，“开标一览表”单独密封。</w:t>
      </w:r>
    </w:p>
    <w:p w14:paraId="1342216E" w14:textId="77777777" w:rsidR="00FA7F54" w:rsidRDefault="004D5DDE">
      <w:pPr>
        <w:tabs>
          <w:tab w:val="left" w:pos="1080"/>
        </w:tabs>
        <w:spacing w:line="400" w:lineRule="exact"/>
        <w:ind w:firstLineChars="192" w:firstLine="461"/>
        <w:rPr>
          <w:rFonts w:ascii="宋体" w:hAnsi="宋体"/>
          <w:sz w:val="24"/>
        </w:rPr>
      </w:pPr>
      <w:r>
        <w:rPr>
          <w:rFonts w:ascii="宋体" w:hAnsi="宋体" w:hint="eastAsia"/>
          <w:sz w:val="24"/>
        </w:rPr>
        <w:t>19.3 投标文件的密封袋上应当注明资格性投标文件/其他响应性投标文件/开标一览表/电子文档、投标人名称、招标编号、项目名称及分包号（如有分包）。</w:t>
      </w:r>
    </w:p>
    <w:p w14:paraId="1342216F" w14:textId="77777777" w:rsidR="00FA7F54" w:rsidRDefault="004D5DDE">
      <w:pPr>
        <w:pStyle w:val="3"/>
        <w:spacing w:before="0" w:after="0" w:line="400" w:lineRule="exact"/>
        <w:ind w:firstLineChars="200" w:firstLine="482"/>
        <w:rPr>
          <w:rFonts w:ascii="宋体" w:hAnsi="宋体"/>
          <w:bCs w:val="0"/>
          <w:sz w:val="24"/>
          <w:szCs w:val="24"/>
        </w:rPr>
      </w:pPr>
      <w:bookmarkStart w:id="79" w:name="_Toc183582227"/>
      <w:bookmarkStart w:id="80" w:name="_Toc183682364"/>
      <w:bookmarkStart w:id="81" w:name="_Toc217446054"/>
      <w:bookmarkStart w:id="82" w:name="_Toc308164804"/>
      <w:r>
        <w:rPr>
          <w:rFonts w:ascii="宋体" w:hAnsi="宋体" w:hint="eastAsia"/>
          <w:bCs w:val="0"/>
          <w:sz w:val="24"/>
          <w:szCs w:val="24"/>
        </w:rPr>
        <w:lastRenderedPageBreak/>
        <w:t>20</w:t>
      </w:r>
      <w:r>
        <w:rPr>
          <w:rFonts w:ascii="宋体" w:hAnsi="宋体" w:hint="eastAsia"/>
          <w:bCs w:val="0"/>
          <w:sz w:val="28"/>
          <w:szCs w:val="28"/>
        </w:rPr>
        <w:t>．</w:t>
      </w:r>
      <w:r>
        <w:rPr>
          <w:rFonts w:ascii="宋体" w:hAnsi="宋体" w:hint="eastAsia"/>
          <w:bCs w:val="0"/>
          <w:sz w:val="24"/>
          <w:szCs w:val="24"/>
        </w:rPr>
        <w:t>投标文件的</w:t>
      </w:r>
      <w:bookmarkEnd w:id="79"/>
      <w:bookmarkEnd w:id="80"/>
      <w:r>
        <w:rPr>
          <w:rFonts w:ascii="宋体" w:hAnsi="宋体" w:hint="eastAsia"/>
          <w:bCs w:val="0"/>
          <w:sz w:val="24"/>
          <w:szCs w:val="24"/>
        </w:rPr>
        <w:t>递交</w:t>
      </w:r>
      <w:bookmarkEnd w:id="81"/>
      <w:bookmarkEnd w:id="82"/>
    </w:p>
    <w:p w14:paraId="13422170" w14:textId="77777777" w:rsidR="00FA7F54" w:rsidRDefault="004D5DDE">
      <w:pPr>
        <w:tabs>
          <w:tab w:val="left" w:pos="1095"/>
        </w:tabs>
        <w:spacing w:line="400" w:lineRule="exact"/>
        <w:ind w:firstLineChars="192" w:firstLine="461"/>
        <w:rPr>
          <w:rFonts w:ascii="宋体" w:hAnsi="宋体"/>
        </w:rPr>
      </w:pPr>
      <w:r>
        <w:rPr>
          <w:rFonts w:ascii="宋体" w:hAnsi="宋体"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14:paraId="13422171" w14:textId="77777777" w:rsidR="00FA7F54" w:rsidRDefault="004D5DDE">
      <w:pPr>
        <w:tabs>
          <w:tab w:val="left" w:pos="1095"/>
        </w:tabs>
        <w:spacing w:line="400" w:lineRule="exact"/>
        <w:ind w:firstLineChars="192" w:firstLine="461"/>
        <w:rPr>
          <w:rFonts w:ascii="宋体" w:hAnsi="宋体"/>
          <w:sz w:val="24"/>
        </w:rPr>
      </w:pPr>
      <w:r>
        <w:rPr>
          <w:rFonts w:ascii="宋体" w:hAnsi="宋体" w:hint="eastAsia"/>
          <w:sz w:val="24"/>
        </w:rPr>
        <w:t>20.2递交投标文件时，报名投标人名称和分包号（如有分包）应当与投标人名称和分包号（如有分包）一致。但是，投标文件实质内容报名投标人名称和分包号（如有分包）一致，只是封面文字错误的，可以在评标过程中当面予以澄清，以有效的澄清材料作为认定投标文件是否有效的依据。</w:t>
      </w:r>
    </w:p>
    <w:p w14:paraId="13422172" w14:textId="77777777" w:rsidR="00FA7F54" w:rsidRDefault="004D5DDE">
      <w:pPr>
        <w:tabs>
          <w:tab w:val="left" w:pos="1095"/>
        </w:tabs>
        <w:spacing w:line="400" w:lineRule="exact"/>
        <w:ind w:firstLineChars="192" w:firstLine="461"/>
        <w:rPr>
          <w:rFonts w:ascii="宋体" w:hAnsi="宋体"/>
          <w:sz w:val="24"/>
        </w:rPr>
      </w:pPr>
      <w:r>
        <w:rPr>
          <w:rFonts w:ascii="宋体" w:hAnsi="宋体" w:hint="eastAsia"/>
          <w:sz w:val="24"/>
        </w:rPr>
        <w:t>20.3本次招标不接收邮寄的投标文件。</w:t>
      </w:r>
    </w:p>
    <w:p w14:paraId="13422173" w14:textId="77777777" w:rsidR="00FA7F54" w:rsidRDefault="004D5DDE">
      <w:pPr>
        <w:pStyle w:val="3"/>
        <w:spacing w:before="0" w:after="0" w:line="400" w:lineRule="exact"/>
        <w:ind w:firstLineChars="200" w:firstLine="482"/>
        <w:rPr>
          <w:rFonts w:ascii="宋体" w:hAnsi="宋体"/>
          <w:bCs w:val="0"/>
          <w:sz w:val="24"/>
          <w:szCs w:val="24"/>
        </w:rPr>
      </w:pPr>
      <w:bookmarkStart w:id="83" w:name="_Toc183582228"/>
      <w:bookmarkStart w:id="84" w:name="_Toc183682365"/>
      <w:bookmarkStart w:id="85" w:name="_Toc217446055"/>
      <w:r>
        <w:rPr>
          <w:rFonts w:ascii="宋体" w:hAnsi="宋体" w:hint="eastAsia"/>
          <w:bCs w:val="0"/>
          <w:sz w:val="24"/>
          <w:szCs w:val="24"/>
        </w:rPr>
        <w:t>21．投标文件的修改和撤</w:t>
      </w:r>
      <w:bookmarkEnd w:id="83"/>
      <w:bookmarkEnd w:id="84"/>
      <w:r>
        <w:rPr>
          <w:rFonts w:ascii="宋体" w:hAnsi="宋体" w:hint="eastAsia"/>
          <w:bCs w:val="0"/>
          <w:sz w:val="24"/>
          <w:szCs w:val="24"/>
        </w:rPr>
        <w:t>回</w:t>
      </w:r>
      <w:bookmarkEnd w:id="85"/>
    </w:p>
    <w:p w14:paraId="13422174" w14:textId="77777777" w:rsidR="00FA7F54" w:rsidRDefault="004D5DDE">
      <w:pPr>
        <w:spacing w:line="400" w:lineRule="exact"/>
        <w:ind w:firstLineChars="196" w:firstLine="470"/>
        <w:rPr>
          <w:rFonts w:ascii="宋体" w:hAnsi="宋体"/>
          <w:sz w:val="24"/>
        </w:rPr>
      </w:pPr>
      <w:r>
        <w:rPr>
          <w:rFonts w:ascii="宋体" w:hAnsi="宋体" w:hint="eastAsia"/>
          <w:sz w:val="24"/>
        </w:rPr>
        <w:t>21.1 投标人在递交了投标文件后，可以修改或撤回其投标文件，但必须在规定的投标截止时间前，以书面形式通知采购代理机构。</w:t>
      </w:r>
    </w:p>
    <w:p w14:paraId="13422175" w14:textId="77777777" w:rsidR="00FA7F54" w:rsidRDefault="004D5DDE">
      <w:pPr>
        <w:spacing w:line="400" w:lineRule="exact"/>
        <w:ind w:firstLineChars="196" w:firstLine="470"/>
        <w:rPr>
          <w:rFonts w:ascii="宋体" w:hAnsi="宋体"/>
          <w:sz w:val="24"/>
        </w:rPr>
      </w:pPr>
      <w:r>
        <w:rPr>
          <w:rFonts w:ascii="宋体" w:hAnsi="宋体" w:hint="eastAsia"/>
          <w:sz w:val="24"/>
        </w:rPr>
        <w:t>21.2 投标人的修改书或撤回通知书，应由其法定代表人或授权代表签署并盖单位印章。修改书应按投标须知第19条规定进行密封和标注，并在密封袋上标注“修改”字样。</w:t>
      </w:r>
    </w:p>
    <w:p w14:paraId="13422176" w14:textId="77777777" w:rsidR="00FA7F54" w:rsidRDefault="004D5DDE">
      <w:pPr>
        <w:spacing w:line="400" w:lineRule="exact"/>
        <w:ind w:firstLine="480"/>
        <w:rPr>
          <w:rFonts w:ascii="宋体" w:hAnsi="宋体"/>
          <w:sz w:val="24"/>
        </w:rPr>
      </w:pPr>
      <w:r>
        <w:rPr>
          <w:rFonts w:ascii="宋体" w:hAnsi="宋体" w:hint="eastAsia"/>
          <w:sz w:val="24"/>
        </w:rPr>
        <w:t>21.3 在投标截止时间之后，投标人不得对其递交的投标文件做任何修改，撤回投标的，将按照有关规定进行相应处理。</w:t>
      </w:r>
    </w:p>
    <w:p w14:paraId="13422177" w14:textId="77777777" w:rsidR="00FA7F54" w:rsidRDefault="004D5DDE">
      <w:pPr>
        <w:pStyle w:val="2"/>
        <w:spacing w:line="400" w:lineRule="exact"/>
        <w:jc w:val="center"/>
        <w:rPr>
          <w:rFonts w:ascii="宋体" w:eastAsia="宋体" w:hAnsi="宋体"/>
        </w:rPr>
      </w:pPr>
      <w:bookmarkStart w:id="86" w:name="_Toc308164805"/>
      <w:bookmarkStart w:id="87" w:name="_Toc217446056"/>
      <w:bookmarkStart w:id="88" w:name="_Toc89075878"/>
      <w:bookmarkStart w:id="89" w:name="_Toc77400782"/>
      <w:bookmarkStart w:id="90" w:name="_Toc183682368"/>
      <w:bookmarkStart w:id="91" w:name="_Toc183582231"/>
      <w:r>
        <w:rPr>
          <w:rFonts w:ascii="宋体" w:eastAsia="宋体" w:hAnsi="宋体" w:hint="eastAsia"/>
        </w:rPr>
        <w:t>五、开标和中标</w:t>
      </w:r>
      <w:bookmarkEnd w:id="86"/>
      <w:bookmarkEnd w:id="87"/>
      <w:bookmarkEnd w:id="88"/>
      <w:bookmarkEnd w:id="89"/>
      <w:bookmarkEnd w:id="90"/>
      <w:bookmarkEnd w:id="91"/>
    </w:p>
    <w:p w14:paraId="13422178" w14:textId="77777777" w:rsidR="00FA7F54" w:rsidRDefault="004D5DDE">
      <w:pPr>
        <w:pStyle w:val="3"/>
        <w:spacing w:before="0" w:after="0" w:line="400" w:lineRule="exact"/>
        <w:ind w:firstLineChars="200" w:firstLine="482"/>
        <w:rPr>
          <w:rFonts w:ascii="宋体" w:hAnsi="宋体"/>
          <w:bCs w:val="0"/>
          <w:sz w:val="24"/>
        </w:rPr>
      </w:pPr>
      <w:bookmarkStart w:id="92" w:name="_Toc217446057"/>
      <w:bookmarkStart w:id="93" w:name="_Toc183682369"/>
      <w:bookmarkStart w:id="94" w:name="_Toc308164806"/>
      <w:bookmarkStart w:id="95" w:name="_Toc183582232"/>
      <w:r>
        <w:rPr>
          <w:rFonts w:ascii="宋体" w:hAnsi="宋体" w:hint="eastAsia"/>
          <w:bCs w:val="0"/>
          <w:sz w:val="24"/>
        </w:rPr>
        <w:t>22．开标</w:t>
      </w:r>
      <w:bookmarkEnd w:id="92"/>
      <w:bookmarkEnd w:id="93"/>
      <w:bookmarkEnd w:id="94"/>
      <w:bookmarkEnd w:id="95"/>
    </w:p>
    <w:p w14:paraId="13422179" w14:textId="77777777" w:rsidR="00FA7F54" w:rsidRDefault="004D5DDE">
      <w:pPr>
        <w:spacing w:line="400" w:lineRule="exact"/>
        <w:ind w:firstLineChars="200" w:firstLine="480"/>
        <w:rPr>
          <w:rFonts w:ascii="宋体" w:hAnsi="宋体"/>
          <w:sz w:val="24"/>
        </w:rPr>
      </w:pPr>
      <w:r>
        <w:rPr>
          <w:rFonts w:ascii="宋体" w:hAnsi="宋体" w:hint="eastAsia"/>
          <w:sz w:val="24"/>
        </w:rPr>
        <w:t>22.1 开标在招标文件规定的时间和地点公开进行，采购人、投标人应派代表参加并签到以证明其出席。开标由采购代理机构主持，邀请投标人参加。评标委员会成员不参加开标活动。</w:t>
      </w:r>
    </w:p>
    <w:p w14:paraId="1342217A" w14:textId="77777777" w:rsidR="00FA7F54" w:rsidRDefault="004D5DDE">
      <w:pPr>
        <w:spacing w:line="400" w:lineRule="exact"/>
        <w:ind w:firstLineChars="200" w:firstLine="480"/>
        <w:rPr>
          <w:rFonts w:ascii="宋体" w:hAnsi="宋体"/>
          <w:sz w:val="24"/>
        </w:rPr>
      </w:pPr>
      <w:r>
        <w:rPr>
          <w:rFonts w:ascii="宋体" w:hAnsi="宋体" w:hint="eastAsia"/>
          <w:sz w:val="24"/>
        </w:rPr>
        <w:t>22.2 开标时，可根据具体情况邀请有关监督管理部门对开标活动进行现场监督。</w:t>
      </w:r>
    </w:p>
    <w:p w14:paraId="1342217B" w14:textId="77777777" w:rsidR="00FA7F54" w:rsidRDefault="004D5DDE">
      <w:pPr>
        <w:spacing w:line="400" w:lineRule="exact"/>
        <w:ind w:firstLineChars="200" w:firstLine="480"/>
        <w:rPr>
          <w:rFonts w:ascii="宋体" w:hAnsi="宋体"/>
          <w:sz w:val="24"/>
        </w:rPr>
      </w:pPr>
      <w:r>
        <w:rPr>
          <w:rFonts w:ascii="宋体" w:hAnsi="宋体" w:hint="eastAsia"/>
          <w:sz w:val="24"/>
        </w:rPr>
        <w:t>22.3 开标时，由投标人或者其推选的代表检查其自己递交的投标文件的密封情况，经确认无误后，由招标工作人员将投标人单独递交的“开标一览表”当众拆封，并由唱</w:t>
      </w:r>
      <w:proofErr w:type="gramStart"/>
      <w:r>
        <w:rPr>
          <w:rFonts w:ascii="宋体" w:hAnsi="宋体" w:hint="eastAsia"/>
          <w:sz w:val="24"/>
        </w:rPr>
        <w:t>标人员</w:t>
      </w:r>
      <w:proofErr w:type="gramEnd"/>
      <w:r>
        <w:rPr>
          <w:rFonts w:ascii="宋体" w:hAnsi="宋体" w:hint="eastAsia"/>
          <w:sz w:val="24"/>
        </w:rPr>
        <w:t>按照招标文件规定的内容进行宣读。</w:t>
      </w:r>
    </w:p>
    <w:p w14:paraId="1342217C" w14:textId="77777777" w:rsidR="00FA7F54" w:rsidRDefault="004D5DDE">
      <w:pPr>
        <w:spacing w:line="400" w:lineRule="exact"/>
        <w:ind w:firstLineChars="200" w:firstLine="480"/>
        <w:rPr>
          <w:rFonts w:ascii="宋体" w:hAnsi="宋体"/>
          <w:sz w:val="24"/>
        </w:rPr>
      </w:pPr>
      <w:r>
        <w:rPr>
          <w:rFonts w:ascii="宋体" w:hAnsi="宋体"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1342217D" w14:textId="77777777" w:rsidR="00FA7F54" w:rsidRDefault="004D5DDE">
      <w:pPr>
        <w:spacing w:line="400" w:lineRule="exact"/>
        <w:ind w:firstLineChars="200" w:firstLine="480"/>
        <w:rPr>
          <w:rFonts w:ascii="宋体" w:hAnsi="宋体"/>
          <w:sz w:val="24"/>
        </w:rPr>
      </w:pPr>
      <w:r>
        <w:rPr>
          <w:rFonts w:ascii="宋体" w:hAnsi="宋体" w:hint="eastAsia"/>
          <w:sz w:val="24"/>
        </w:rPr>
        <w:t>22.4 投标文件中相关内容与“开标一览表”不一致的，以“开标一览表”为准。对不同文字文本投标文件的解释发生异议的，以中文文本为准。</w:t>
      </w:r>
    </w:p>
    <w:p w14:paraId="1342217E" w14:textId="77777777" w:rsidR="00FA7F54" w:rsidRDefault="004D5DDE">
      <w:pPr>
        <w:spacing w:line="400" w:lineRule="exact"/>
        <w:ind w:firstLineChars="200" w:firstLine="480"/>
        <w:rPr>
          <w:rFonts w:ascii="宋体" w:hAnsi="宋体"/>
          <w:sz w:val="24"/>
        </w:rPr>
      </w:pPr>
      <w:r>
        <w:rPr>
          <w:rFonts w:ascii="宋体" w:hAnsi="宋体" w:hint="eastAsia"/>
          <w:sz w:val="24"/>
        </w:rPr>
        <w:lastRenderedPageBreak/>
        <w:t>22.5 所有投标唱标完毕，如投标人代表对宣读的“开标一览表”上的内容有异议的，应在获得开标会主持人同意后当场提出。如确实属于唱</w:t>
      </w:r>
      <w:proofErr w:type="gramStart"/>
      <w:r>
        <w:rPr>
          <w:rFonts w:ascii="宋体" w:hAnsi="宋体" w:hint="eastAsia"/>
          <w:sz w:val="24"/>
        </w:rPr>
        <w:t>标人员</w:t>
      </w:r>
      <w:proofErr w:type="gramEnd"/>
      <w:r>
        <w:rPr>
          <w:rFonts w:ascii="宋体" w:hAnsi="宋体" w:hint="eastAsia"/>
          <w:sz w:val="24"/>
        </w:rPr>
        <w:t>宣读错了的，经现场监督人员核实后，当场予以更正。</w:t>
      </w:r>
    </w:p>
    <w:p w14:paraId="1342217F" w14:textId="77777777" w:rsidR="00FA7F54" w:rsidRDefault="004D5DDE">
      <w:pPr>
        <w:spacing w:line="400" w:lineRule="exact"/>
        <w:ind w:firstLineChars="200" w:firstLine="480"/>
        <w:rPr>
          <w:rFonts w:ascii="宋体" w:hAnsi="宋体"/>
          <w:sz w:val="24"/>
        </w:rPr>
      </w:pPr>
      <w:r>
        <w:rPr>
          <w:rFonts w:ascii="宋体" w:hAnsi="宋体" w:hint="eastAsia"/>
          <w:sz w:val="24"/>
        </w:rPr>
        <w:t>22.6 投标人未参加开标的，视同认可开标结果。</w:t>
      </w:r>
    </w:p>
    <w:p w14:paraId="13422180" w14:textId="77777777" w:rsidR="00FA7F54" w:rsidRDefault="004D5DDE">
      <w:pPr>
        <w:pStyle w:val="3"/>
        <w:spacing w:before="0" w:after="0" w:line="400" w:lineRule="exact"/>
        <w:ind w:firstLineChars="200" w:firstLine="482"/>
        <w:rPr>
          <w:rFonts w:ascii="宋体" w:hAnsi="宋体"/>
          <w:sz w:val="24"/>
        </w:rPr>
      </w:pPr>
      <w:bookmarkStart w:id="96" w:name="_Toc308164807"/>
      <w:bookmarkStart w:id="97" w:name="_Toc217446058"/>
      <w:r>
        <w:rPr>
          <w:rFonts w:ascii="宋体" w:hAnsi="宋体" w:hint="eastAsia"/>
          <w:sz w:val="24"/>
        </w:rPr>
        <w:t>23. 开标程序</w:t>
      </w:r>
      <w:bookmarkEnd w:id="96"/>
      <w:bookmarkEnd w:id="97"/>
    </w:p>
    <w:p w14:paraId="13422181" w14:textId="77777777" w:rsidR="00FA7F54" w:rsidRDefault="004D5DDE">
      <w:pPr>
        <w:spacing w:line="400" w:lineRule="exact"/>
        <w:ind w:firstLineChars="200" w:firstLine="480"/>
        <w:rPr>
          <w:rFonts w:ascii="宋体" w:hAnsi="宋体"/>
          <w:sz w:val="24"/>
        </w:rPr>
      </w:pPr>
      <w:r>
        <w:rPr>
          <w:rFonts w:ascii="宋体" w:hAnsi="宋体" w:hint="eastAsia"/>
          <w:sz w:val="24"/>
        </w:rPr>
        <w:t>23.1 开标会主持人按照招标文件规定的开标时间宣布开标，按照规定要求主持开标会。开标将按以下程序进行：</w:t>
      </w:r>
    </w:p>
    <w:p w14:paraId="13422182" w14:textId="77777777" w:rsidR="00FA7F54" w:rsidRDefault="004D5DDE">
      <w:pPr>
        <w:spacing w:line="400" w:lineRule="exact"/>
        <w:ind w:firstLineChars="200" w:firstLine="480"/>
        <w:rPr>
          <w:rFonts w:ascii="宋体" w:hAnsi="宋体"/>
          <w:sz w:val="24"/>
        </w:rPr>
      </w:pPr>
      <w:r>
        <w:rPr>
          <w:rFonts w:ascii="宋体" w:hAnsi="宋体" w:hint="eastAsia"/>
          <w:sz w:val="24"/>
        </w:rPr>
        <w:t>（1）宣布开标会开始。当众宣布参加开标会主持人、唱标人、会议记录人以及根据情况邀请的现场监督人等工作人员，根据“投标人签到表”宣布参加投标的投标人名单。</w:t>
      </w:r>
    </w:p>
    <w:p w14:paraId="13422183" w14:textId="77777777" w:rsidR="00FA7F54" w:rsidRDefault="004D5DDE">
      <w:pPr>
        <w:spacing w:line="400" w:lineRule="exact"/>
        <w:ind w:firstLineChars="200" w:firstLine="480"/>
        <w:rPr>
          <w:rFonts w:ascii="宋体" w:hAnsi="宋体"/>
          <w:sz w:val="24"/>
        </w:rPr>
      </w:pPr>
      <w:r>
        <w:rPr>
          <w:rFonts w:ascii="宋体" w:hAnsi="宋体" w:hint="eastAsia"/>
          <w:sz w:val="24"/>
        </w:rPr>
        <w:t>（2）根据投标人或者其推选的代表对投标文件密封的检查结果，当众宣布投标文件的密封情况。</w:t>
      </w:r>
    </w:p>
    <w:p w14:paraId="13422184" w14:textId="77777777" w:rsidR="00FA7F54" w:rsidRDefault="004D5DDE">
      <w:pPr>
        <w:spacing w:line="400" w:lineRule="exact"/>
        <w:ind w:firstLineChars="200" w:firstLine="480"/>
        <w:rPr>
          <w:rFonts w:ascii="宋体" w:hAnsi="宋体"/>
          <w:sz w:val="24"/>
        </w:rPr>
      </w:pPr>
      <w:r>
        <w:rPr>
          <w:rFonts w:ascii="宋体" w:hAnsi="宋体" w:hint="eastAsia"/>
          <w:sz w:val="24"/>
        </w:rPr>
        <w:t>（3）开标唱标。主持人宣布开标后，由现场工作人员按任意顺序对投标人的投标文件当众进行拆封，由唱</w:t>
      </w:r>
      <w:proofErr w:type="gramStart"/>
      <w:r>
        <w:rPr>
          <w:rFonts w:ascii="宋体" w:hAnsi="宋体" w:hint="eastAsia"/>
          <w:sz w:val="24"/>
        </w:rPr>
        <w:t>标人员</w:t>
      </w:r>
      <w:proofErr w:type="gramEnd"/>
      <w:r>
        <w:rPr>
          <w:rFonts w:ascii="宋体" w:hAnsi="宋体" w:hint="eastAsia"/>
          <w:sz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Pr>
          <w:rFonts w:ascii="宋体" w:hAnsi="宋体" w:hint="eastAsia"/>
          <w:sz w:val="24"/>
        </w:rPr>
        <w:t>标人员</w:t>
      </w:r>
      <w:proofErr w:type="gramEnd"/>
      <w:r>
        <w:rPr>
          <w:rFonts w:ascii="宋体" w:hAnsi="宋体" w:hint="eastAsia"/>
          <w:sz w:val="24"/>
        </w:rPr>
        <w:t>在唱</w:t>
      </w:r>
      <w:proofErr w:type="gramStart"/>
      <w:r>
        <w:rPr>
          <w:rFonts w:ascii="宋体" w:hAnsi="宋体" w:hint="eastAsia"/>
          <w:sz w:val="24"/>
        </w:rPr>
        <w:t>标过程</w:t>
      </w:r>
      <w:proofErr w:type="gramEnd"/>
      <w:r>
        <w:rPr>
          <w:rFonts w:ascii="宋体" w:hAnsi="宋体" w:hint="eastAsia"/>
          <w:sz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13422185" w14:textId="77777777" w:rsidR="00FA7F54" w:rsidRDefault="004D5DDE">
      <w:pPr>
        <w:spacing w:line="400" w:lineRule="exact"/>
        <w:ind w:firstLineChars="200" w:firstLine="480"/>
        <w:rPr>
          <w:rFonts w:ascii="宋体" w:hAnsi="宋体"/>
          <w:sz w:val="24"/>
        </w:rPr>
      </w:pPr>
      <w:r>
        <w:rPr>
          <w:rFonts w:ascii="宋体" w:hAnsi="宋体"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13422186" w14:textId="77777777" w:rsidR="00FA7F54" w:rsidRDefault="004D5DDE">
      <w:pPr>
        <w:pStyle w:val="3"/>
        <w:spacing w:before="0" w:after="0" w:line="400" w:lineRule="exact"/>
        <w:ind w:firstLineChars="200" w:firstLine="482"/>
        <w:rPr>
          <w:rFonts w:ascii="宋体" w:hAnsi="宋体"/>
          <w:sz w:val="24"/>
        </w:rPr>
      </w:pPr>
      <w:bookmarkStart w:id="98" w:name="_Toc183682375"/>
      <w:bookmarkStart w:id="99" w:name="_Toc183582238"/>
      <w:bookmarkStart w:id="100" w:name="_Toc308164809"/>
      <w:bookmarkStart w:id="101" w:name="_Toc217446063"/>
      <w:r>
        <w:rPr>
          <w:rFonts w:ascii="宋体" w:hAnsi="宋体" w:hint="eastAsia"/>
          <w:sz w:val="24"/>
        </w:rPr>
        <w:t>24．开评标过程存档</w:t>
      </w:r>
    </w:p>
    <w:p w14:paraId="13422187" w14:textId="77777777" w:rsidR="00FA7F54" w:rsidRDefault="004D5DDE">
      <w:pPr>
        <w:spacing w:line="400" w:lineRule="exact"/>
        <w:ind w:firstLineChars="200" w:firstLine="480"/>
        <w:rPr>
          <w:rFonts w:ascii="宋体" w:hAnsi="宋体"/>
          <w:sz w:val="24"/>
        </w:rPr>
      </w:pPr>
      <w:r>
        <w:rPr>
          <w:rFonts w:ascii="宋体" w:hAnsi="宋体" w:hint="eastAsia"/>
          <w:sz w:val="24"/>
        </w:rPr>
        <w:t>开标和评标过程进行全过程电子监控，并将电子监控资料存储介质留存归档。</w:t>
      </w:r>
    </w:p>
    <w:p w14:paraId="13422188" w14:textId="77777777" w:rsidR="00FA7F54" w:rsidRDefault="004D5DDE">
      <w:pPr>
        <w:spacing w:line="400" w:lineRule="exact"/>
        <w:ind w:firstLineChars="200" w:firstLine="482"/>
        <w:rPr>
          <w:rFonts w:ascii="宋体" w:hAnsi="宋体"/>
          <w:b/>
          <w:bCs/>
          <w:sz w:val="24"/>
          <w:szCs w:val="32"/>
        </w:rPr>
      </w:pPr>
      <w:r>
        <w:rPr>
          <w:rFonts w:ascii="宋体" w:hAnsi="宋体" w:hint="eastAsia"/>
          <w:b/>
          <w:bCs/>
          <w:sz w:val="24"/>
          <w:szCs w:val="32"/>
        </w:rPr>
        <w:t>25.资格审查</w:t>
      </w:r>
    </w:p>
    <w:p w14:paraId="13422189" w14:textId="77777777" w:rsidR="00FA7F54" w:rsidRDefault="004D5DDE">
      <w:pPr>
        <w:spacing w:line="400" w:lineRule="exact"/>
        <w:ind w:firstLineChars="200" w:firstLine="480"/>
        <w:rPr>
          <w:rFonts w:ascii="宋体" w:hAnsi="宋体"/>
          <w:sz w:val="24"/>
        </w:rPr>
      </w:pPr>
      <w:r>
        <w:rPr>
          <w:rFonts w:ascii="宋体" w:hAnsi="宋体" w:hint="eastAsia"/>
          <w:sz w:val="24"/>
        </w:rPr>
        <w:t>采购人或者采购代理机构依据法律法规和本招标文件的规定，对投标文件是否按照规定要求提供资格性证明材料、是否按照规定交纳投标保证金、是否属于禁止参加投标的投标人等进行审查，以确定投标人是否具备投标资格。</w:t>
      </w:r>
    </w:p>
    <w:p w14:paraId="1342218A" w14:textId="77777777" w:rsidR="00FA7F54" w:rsidRDefault="004D5DDE">
      <w:pPr>
        <w:pStyle w:val="3"/>
        <w:spacing w:before="0" w:after="0" w:line="400" w:lineRule="exact"/>
        <w:ind w:firstLineChars="200" w:firstLine="482"/>
        <w:rPr>
          <w:rFonts w:ascii="宋体" w:hAnsi="宋体"/>
          <w:sz w:val="24"/>
        </w:rPr>
      </w:pPr>
      <w:r>
        <w:rPr>
          <w:rFonts w:ascii="宋体" w:hAnsi="宋体" w:hint="eastAsia"/>
          <w:sz w:val="24"/>
        </w:rPr>
        <w:t>26.评标情况公告</w:t>
      </w:r>
    </w:p>
    <w:p w14:paraId="1342218B" w14:textId="77777777" w:rsidR="00FA7F54" w:rsidRDefault="004D5DDE">
      <w:pPr>
        <w:spacing w:line="400" w:lineRule="exact"/>
        <w:ind w:firstLineChars="200" w:firstLine="480"/>
        <w:rPr>
          <w:rFonts w:ascii="宋体" w:hAnsi="宋体"/>
          <w:sz w:val="24"/>
        </w:rPr>
      </w:pPr>
      <w:r>
        <w:rPr>
          <w:rFonts w:ascii="宋体" w:hAnsi="宋体" w:hint="eastAsia"/>
          <w:sz w:val="24"/>
        </w:rPr>
        <w:t>所有投标人投标文件资格性、符合性检查情况、采用综合评分法时的总得分和分</w:t>
      </w:r>
      <w:r>
        <w:rPr>
          <w:rFonts w:ascii="宋体" w:hAnsi="宋体" w:hint="eastAsia"/>
          <w:sz w:val="24"/>
        </w:rPr>
        <w:lastRenderedPageBreak/>
        <w:t>项汇总得分情况、评标结果等将在四川政府采购网上采购结果公告栏中予以公告。</w:t>
      </w:r>
    </w:p>
    <w:p w14:paraId="1342218C" w14:textId="77777777" w:rsidR="00FA7F54" w:rsidRDefault="004D5DDE">
      <w:pPr>
        <w:pStyle w:val="3"/>
        <w:spacing w:before="0" w:after="0" w:line="400" w:lineRule="exact"/>
        <w:ind w:firstLineChars="200" w:firstLine="482"/>
        <w:rPr>
          <w:rFonts w:ascii="宋体" w:hAnsi="宋体"/>
          <w:bCs w:val="0"/>
          <w:sz w:val="24"/>
          <w:szCs w:val="24"/>
        </w:rPr>
      </w:pPr>
      <w:r>
        <w:rPr>
          <w:rFonts w:ascii="宋体" w:hAnsi="宋体" w:hint="eastAsia"/>
          <w:bCs w:val="0"/>
          <w:sz w:val="24"/>
          <w:szCs w:val="24"/>
        </w:rPr>
        <w:t>27.中标通知</w:t>
      </w:r>
      <w:bookmarkEnd w:id="98"/>
      <w:bookmarkEnd w:id="99"/>
      <w:r>
        <w:rPr>
          <w:rFonts w:ascii="宋体" w:hAnsi="宋体" w:hint="eastAsia"/>
          <w:bCs w:val="0"/>
          <w:sz w:val="24"/>
          <w:szCs w:val="24"/>
        </w:rPr>
        <w:t>书</w:t>
      </w:r>
      <w:bookmarkEnd w:id="100"/>
      <w:bookmarkEnd w:id="101"/>
    </w:p>
    <w:p w14:paraId="1342218D" w14:textId="77777777" w:rsidR="00FA7F54" w:rsidRDefault="004D5DDE">
      <w:pPr>
        <w:tabs>
          <w:tab w:val="left" w:pos="7665"/>
        </w:tabs>
        <w:spacing w:line="400" w:lineRule="exact"/>
        <w:ind w:firstLineChars="200" w:firstLine="480"/>
        <w:rPr>
          <w:rFonts w:ascii="宋体" w:hAnsi="宋体"/>
          <w:sz w:val="24"/>
        </w:rPr>
      </w:pPr>
      <w:r>
        <w:rPr>
          <w:rFonts w:ascii="宋体" w:hAnsi="宋体" w:hint="eastAsia"/>
          <w:sz w:val="24"/>
        </w:rPr>
        <w:t>27</w:t>
      </w:r>
      <w:r>
        <w:rPr>
          <w:rFonts w:ascii="宋体" w:hAnsi="宋体" w:hint="eastAsia"/>
          <w:bCs/>
          <w:sz w:val="24"/>
        </w:rPr>
        <w:t>.</w:t>
      </w:r>
      <w:r>
        <w:rPr>
          <w:rFonts w:ascii="宋体" w:hAnsi="宋体" w:hint="eastAsia"/>
          <w:sz w:val="24"/>
        </w:rPr>
        <w:t>1 中标通知书为签订政府采购合同的依据之一，是合同的有效组成部分。</w:t>
      </w:r>
    </w:p>
    <w:p w14:paraId="1342218E" w14:textId="77777777" w:rsidR="00FA7F54" w:rsidRDefault="004D5DDE">
      <w:pPr>
        <w:tabs>
          <w:tab w:val="left" w:pos="7665"/>
        </w:tabs>
        <w:spacing w:line="400" w:lineRule="exact"/>
        <w:ind w:firstLine="480"/>
        <w:rPr>
          <w:rFonts w:ascii="宋体" w:hAnsi="宋体"/>
          <w:sz w:val="24"/>
        </w:rPr>
      </w:pPr>
      <w:r>
        <w:rPr>
          <w:rFonts w:ascii="宋体" w:hAnsi="宋体" w:hint="eastAsia"/>
          <w:sz w:val="24"/>
        </w:rPr>
        <w:t>27.2 中标通知书对采购人和中标人均具有法律效力。中标通知书发出后，采购人改变中标结果，或者中标人无正当理由放弃中标的，应当承担相应的法律责任。</w:t>
      </w:r>
    </w:p>
    <w:p w14:paraId="1342218F" w14:textId="77777777" w:rsidR="00FA7F54" w:rsidRDefault="004D5DDE">
      <w:pPr>
        <w:tabs>
          <w:tab w:val="left" w:pos="7665"/>
        </w:tabs>
        <w:spacing w:line="400" w:lineRule="exact"/>
        <w:ind w:firstLine="480"/>
        <w:rPr>
          <w:rFonts w:ascii="宋体" w:hAnsi="宋体"/>
          <w:sz w:val="24"/>
        </w:rPr>
      </w:pPr>
      <w:r>
        <w:rPr>
          <w:rFonts w:ascii="宋体" w:hAnsi="宋体" w:hint="eastAsia"/>
          <w:sz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14:paraId="13422190" w14:textId="77777777" w:rsidR="00FA7F54" w:rsidRDefault="004D5DDE">
      <w:pPr>
        <w:tabs>
          <w:tab w:val="left" w:pos="7665"/>
        </w:tabs>
        <w:spacing w:line="400" w:lineRule="exact"/>
        <w:ind w:firstLine="480"/>
        <w:rPr>
          <w:rFonts w:ascii="宋体" w:hAnsi="宋体"/>
          <w:sz w:val="24"/>
        </w:rPr>
      </w:pPr>
      <w:r>
        <w:rPr>
          <w:rFonts w:ascii="宋体" w:hAnsi="宋体" w:hint="eastAsia"/>
          <w:sz w:val="24"/>
        </w:rPr>
        <w:t>27.4中标公告发出后，中标人自行领取中标通知书的，可凭有效身份证明证件到采购代理机构办理。（详见须知附表中联系方式）</w:t>
      </w:r>
    </w:p>
    <w:p w14:paraId="13422191" w14:textId="77777777" w:rsidR="00FA7F54" w:rsidRDefault="004D5DDE">
      <w:pPr>
        <w:pStyle w:val="2"/>
        <w:spacing w:line="400" w:lineRule="exact"/>
        <w:jc w:val="center"/>
        <w:rPr>
          <w:rFonts w:ascii="宋体" w:eastAsia="宋体" w:hAnsi="宋体"/>
          <w:szCs w:val="28"/>
        </w:rPr>
      </w:pPr>
      <w:bookmarkStart w:id="102" w:name="_Toc217446064"/>
      <w:bookmarkStart w:id="103" w:name="_Toc308164810"/>
      <w:bookmarkStart w:id="104" w:name="_Toc183682377"/>
      <w:bookmarkStart w:id="105" w:name="_Toc183582240"/>
      <w:r>
        <w:rPr>
          <w:rFonts w:ascii="宋体" w:eastAsia="宋体" w:hAnsi="宋体" w:hint="eastAsia"/>
          <w:szCs w:val="28"/>
        </w:rPr>
        <w:t>六、签订及履行合同和验收</w:t>
      </w:r>
      <w:bookmarkEnd w:id="102"/>
      <w:bookmarkEnd w:id="103"/>
    </w:p>
    <w:p w14:paraId="13422192" w14:textId="77777777" w:rsidR="00FA7F54" w:rsidRDefault="004D5DDE">
      <w:pPr>
        <w:pStyle w:val="3"/>
        <w:spacing w:before="0" w:after="0" w:line="400" w:lineRule="exact"/>
        <w:ind w:firstLineChars="200" w:firstLine="482"/>
        <w:rPr>
          <w:rFonts w:ascii="宋体" w:hAnsi="宋体"/>
          <w:b w:val="0"/>
          <w:sz w:val="24"/>
          <w:szCs w:val="24"/>
        </w:rPr>
      </w:pPr>
      <w:bookmarkStart w:id="106" w:name="_Toc308164811"/>
      <w:bookmarkStart w:id="107" w:name="_Toc217446065"/>
      <w:r>
        <w:rPr>
          <w:rFonts w:ascii="宋体" w:hAnsi="宋体" w:hint="eastAsia"/>
          <w:sz w:val="24"/>
        </w:rPr>
        <w:t>28.</w:t>
      </w:r>
      <w:r>
        <w:rPr>
          <w:rFonts w:ascii="宋体" w:hAnsi="宋体" w:hint="eastAsia"/>
          <w:b w:val="0"/>
          <w:sz w:val="24"/>
        </w:rPr>
        <w:t xml:space="preserve"> </w:t>
      </w:r>
      <w:r>
        <w:rPr>
          <w:rFonts w:ascii="宋体" w:hAnsi="宋体" w:hint="eastAsia"/>
          <w:sz w:val="24"/>
          <w:szCs w:val="24"/>
        </w:rPr>
        <w:t>签订合同</w:t>
      </w:r>
      <w:bookmarkEnd w:id="106"/>
      <w:bookmarkEnd w:id="107"/>
    </w:p>
    <w:p w14:paraId="13422193" w14:textId="77777777" w:rsidR="00FA7F54" w:rsidRDefault="004D5DDE">
      <w:pPr>
        <w:spacing w:line="400" w:lineRule="exact"/>
        <w:ind w:firstLineChars="200" w:firstLine="480"/>
        <w:rPr>
          <w:rFonts w:ascii="宋体" w:hAnsi="宋体"/>
          <w:sz w:val="24"/>
        </w:rPr>
      </w:pPr>
      <w:r>
        <w:rPr>
          <w:rFonts w:ascii="宋体" w:hAnsi="宋体" w:hint="eastAsia"/>
          <w:sz w:val="24"/>
        </w:rPr>
        <w:t>28.1 中标人应在中标通知书发出之日起三十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采购人签订采购合同。由于中标人的原因逾期未与采购人签订采购合同的，将视为放弃中标，取消其中标资格并将按相关规定进行处理。</w:t>
      </w:r>
    </w:p>
    <w:p w14:paraId="13422194" w14:textId="77777777" w:rsidR="00FA7F54" w:rsidRDefault="004D5DDE">
      <w:pPr>
        <w:spacing w:line="400" w:lineRule="exact"/>
        <w:ind w:firstLineChars="175" w:firstLine="420"/>
        <w:rPr>
          <w:rFonts w:ascii="宋体" w:hAnsi="宋体"/>
          <w:sz w:val="24"/>
        </w:rPr>
      </w:pPr>
      <w:r>
        <w:rPr>
          <w:rFonts w:ascii="宋体" w:hAnsi="宋体" w:hint="eastAsia"/>
          <w:sz w:val="24"/>
        </w:rPr>
        <w:t>28.2 采购人不得向中标人提出任何不合理的要求，作为签订合同的条件，不得与中标人私下订立背离合同实质性内容的任何协议，所签订的合同不得对招标文件和中标人投标文件确定的事项进行实质性修改。</w:t>
      </w:r>
    </w:p>
    <w:p w14:paraId="13422195" w14:textId="77777777" w:rsidR="00FA7F54" w:rsidRDefault="004D5DDE">
      <w:pPr>
        <w:spacing w:line="400" w:lineRule="exact"/>
        <w:ind w:firstLineChars="175" w:firstLine="420"/>
        <w:rPr>
          <w:rFonts w:ascii="宋体" w:hAnsi="宋体"/>
          <w:sz w:val="24"/>
        </w:rPr>
      </w:pPr>
      <w:r>
        <w:rPr>
          <w:rFonts w:ascii="宋体" w:hAnsi="宋体" w:hint="eastAsia"/>
          <w:sz w:val="24"/>
        </w:rPr>
        <w:t>28.3 中标人拒绝与采购人签订合同的，采购人可以按照评审报告推荐的中标候选人名单排序，确定下一候选人为中标人，也可以重新开展政府采购活动。</w:t>
      </w:r>
    </w:p>
    <w:p w14:paraId="13422196" w14:textId="77777777" w:rsidR="00FA7F54" w:rsidRDefault="004D5DDE">
      <w:pPr>
        <w:spacing w:line="400" w:lineRule="exact"/>
        <w:ind w:firstLineChars="175" w:firstLine="420"/>
        <w:rPr>
          <w:rFonts w:ascii="宋体" w:hAnsi="宋体"/>
          <w:sz w:val="24"/>
        </w:rPr>
      </w:pPr>
      <w:r>
        <w:rPr>
          <w:rFonts w:ascii="宋体" w:hAnsi="宋体" w:hint="eastAsia"/>
          <w:sz w:val="24"/>
        </w:rPr>
        <w:t>28.4 中标人在合同签订之后三个工作日内，将签订的合同（一式壹份）送采购代理机构。中标人应及时到采购代理机构办理。（详见须知附表中联系方式）</w:t>
      </w:r>
    </w:p>
    <w:p w14:paraId="13422197" w14:textId="77777777" w:rsidR="00FA7F54" w:rsidRDefault="004D5DDE">
      <w:pPr>
        <w:pStyle w:val="2"/>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t>29. 合同分包（实质性要求）</w:t>
      </w:r>
    </w:p>
    <w:p w14:paraId="13422198" w14:textId="77777777" w:rsidR="00FA7F54" w:rsidRDefault="004D5DDE">
      <w:pPr>
        <w:spacing w:line="400" w:lineRule="exact"/>
        <w:ind w:firstLineChars="200" w:firstLine="480"/>
        <w:rPr>
          <w:rFonts w:ascii="宋体" w:hAnsi="宋体"/>
          <w:sz w:val="24"/>
        </w:rPr>
      </w:pPr>
      <w:r>
        <w:rPr>
          <w:rFonts w:ascii="宋体" w:hAnsi="宋体" w:hint="eastAsia"/>
          <w:sz w:val="24"/>
        </w:rPr>
        <w:t>29.1 经采购人同意，中标人可以依法采取分包方式履行合同。这种要求应当在合同签订之前征得采购人同意，并且分包供应</w:t>
      </w:r>
      <w:proofErr w:type="gramStart"/>
      <w:r>
        <w:rPr>
          <w:rFonts w:ascii="宋体" w:hAnsi="宋体" w:hint="eastAsia"/>
          <w:sz w:val="24"/>
        </w:rPr>
        <w:t>商履行</w:t>
      </w:r>
      <w:proofErr w:type="gramEnd"/>
      <w:r>
        <w:rPr>
          <w:rFonts w:ascii="宋体" w:hAnsi="宋体" w:hint="eastAsia"/>
          <w:sz w:val="24"/>
        </w:rPr>
        <w:t>的分包项目的品牌、规格型号及技术要求等，必须与中标的一致。</w:t>
      </w:r>
    </w:p>
    <w:p w14:paraId="13422199" w14:textId="77777777" w:rsidR="00FA7F54" w:rsidRDefault="004D5DDE">
      <w:pPr>
        <w:spacing w:line="400" w:lineRule="exact"/>
        <w:ind w:firstLineChars="200" w:firstLine="480"/>
        <w:rPr>
          <w:rFonts w:ascii="宋体" w:hAnsi="宋体"/>
          <w:sz w:val="24"/>
        </w:rPr>
      </w:pPr>
      <w:r>
        <w:rPr>
          <w:rFonts w:ascii="宋体" w:hAnsi="宋体" w:hint="eastAsia"/>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14:paraId="1342219A" w14:textId="77777777" w:rsidR="00FA7F54" w:rsidRDefault="004D5DDE">
      <w:pPr>
        <w:spacing w:line="400" w:lineRule="exact"/>
        <w:ind w:firstLineChars="200" w:firstLine="480"/>
        <w:rPr>
          <w:rFonts w:ascii="宋体" w:hAnsi="宋体"/>
          <w:sz w:val="24"/>
        </w:rPr>
      </w:pPr>
      <w:r>
        <w:rPr>
          <w:rFonts w:ascii="宋体" w:hAnsi="宋体" w:hint="eastAsia"/>
          <w:sz w:val="24"/>
        </w:rPr>
        <w:t>29.2 采购合同实行分包履行的，中标人就采购项目和分包项目向采购人负责，分包供应商就分包项目承担责任。</w:t>
      </w:r>
    </w:p>
    <w:p w14:paraId="1342219B" w14:textId="77777777" w:rsidR="00FA7F54" w:rsidRDefault="004D5DDE">
      <w:pPr>
        <w:spacing w:line="400" w:lineRule="exact"/>
        <w:ind w:firstLineChars="225" w:firstLine="540"/>
        <w:rPr>
          <w:rFonts w:ascii="宋体" w:hAnsi="宋体"/>
          <w:sz w:val="24"/>
        </w:rPr>
      </w:pPr>
      <w:r>
        <w:rPr>
          <w:rFonts w:ascii="宋体" w:hAnsi="宋体" w:hint="eastAsia"/>
          <w:sz w:val="24"/>
        </w:rPr>
        <w:lastRenderedPageBreak/>
        <w:t>29.3 中小企业依据《政府采购促进中小企业发展暂行办法》（财库[2011]181号）规定的政策获取政府采购合同后，小型、微型企业不得分包或转包给大型、中型企业，中型企业不得分包或转包给大型企业。</w:t>
      </w:r>
    </w:p>
    <w:p w14:paraId="1342219C" w14:textId="77777777" w:rsidR="00FA7F54" w:rsidRDefault="004D5DDE">
      <w:pPr>
        <w:pStyle w:val="2"/>
        <w:spacing w:before="0" w:after="0" w:line="400" w:lineRule="exact"/>
        <w:ind w:firstLineChars="200" w:firstLine="482"/>
        <w:rPr>
          <w:rFonts w:ascii="宋体" w:eastAsia="宋体" w:hAnsi="宋体"/>
          <w:sz w:val="24"/>
          <w:szCs w:val="24"/>
        </w:rPr>
      </w:pPr>
      <w:r>
        <w:rPr>
          <w:rFonts w:ascii="宋体" w:eastAsia="宋体" w:hAnsi="宋体" w:hint="eastAsia"/>
          <w:sz w:val="24"/>
          <w:szCs w:val="24"/>
        </w:rPr>
        <w:t>30.合同转包（实质性要求）</w:t>
      </w:r>
    </w:p>
    <w:p w14:paraId="1342219D" w14:textId="77777777" w:rsidR="00FA7F54" w:rsidRDefault="004D5DDE">
      <w:pPr>
        <w:spacing w:line="400" w:lineRule="exact"/>
        <w:ind w:firstLineChars="225" w:firstLine="540"/>
        <w:rPr>
          <w:rFonts w:ascii="宋体" w:hAnsi="宋体"/>
          <w:sz w:val="24"/>
        </w:rPr>
      </w:pPr>
      <w:r>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1342219E" w14:textId="77777777" w:rsidR="00FA7F54" w:rsidRDefault="004D5DDE">
      <w:pPr>
        <w:spacing w:line="400" w:lineRule="exact"/>
        <w:ind w:firstLineChars="225" w:firstLine="540"/>
        <w:rPr>
          <w:rFonts w:ascii="宋体" w:hAnsi="宋体"/>
          <w:sz w:val="24"/>
        </w:rPr>
      </w:pPr>
      <w:r>
        <w:rPr>
          <w:rFonts w:ascii="宋体" w:hAnsi="宋体" w:hint="eastAsia"/>
          <w:sz w:val="24"/>
        </w:rPr>
        <w:t>中标人转包的，视同拒绝履行政府采购合同义务，将依法追究法律责任。</w:t>
      </w:r>
    </w:p>
    <w:p w14:paraId="1342219F" w14:textId="77777777" w:rsidR="00FA7F54" w:rsidRDefault="004D5DDE">
      <w:pPr>
        <w:pStyle w:val="2"/>
        <w:spacing w:before="0" w:after="0" w:line="400" w:lineRule="exact"/>
        <w:ind w:firstLineChars="200" w:firstLine="482"/>
        <w:rPr>
          <w:rFonts w:ascii="宋体" w:eastAsia="宋体" w:hAnsi="宋体"/>
          <w:sz w:val="24"/>
          <w:szCs w:val="24"/>
        </w:rPr>
      </w:pPr>
      <w:bookmarkStart w:id="108" w:name="_Toc217446066"/>
      <w:r>
        <w:rPr>
          <w:rFonts w:ascii="宋体" w:eastAsia="宋体" w:hAnsi="宋体" w:hint="eastAsia"/>
          <w:sz w:val="24"/>
          <w:szCs w:val="24"/>
        </w:rPr>
        <w:t>31.</w:t>
      </w:r>
      <w:bookmarkEnd w:id="108"/>
      <w:r>
        <w:rPr>
          <w:rFonts w:ascii="宋体" w:eastAsia="宋体" w:hAnsi="宋体" w:hint="eastAsia"/>
          <w:sz w:val="24"/>
          <w:szCs w:val="24"/>
        </w:rPr>
        <w:t xml:space="preserve"> 补充合同</w:t>
      </w:r>
    </w:p>
    <w:p w14:paraId="134221A0" w14:textId="77777777" w:rsidR="00FA7F54" w:rsidRDefault="004D5DDE">
      <w:pPr>
        <w:spacing w:line="400" w:lineRule="exact"/>
        <w:ind w:firstLineChars="200" w:firstLine="480"/>
        <w:rPr>
          <w:rFonts w:ascii="宋体" w:hAnsi="宋体"/>
          <w:sz w:val="24"/>
        </w:rPr>
      </w:pPr>
      <w:r>
        <w:rPr>
          <w:rFonts w:ascii="宋体" w:hAnsi="宋体" w:hint="eastAsia"/>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134221A1" w14:textId="77777777" w:rsidR="00FA7F54" w:rsidRDefault="004D5DDE">
      <w:pPr>
        <w:pStyle w:val="3"/>
        <w:spacing w:before="0" w:after="0" w:line="400" w:lineRule="exact"/>
        <w:ind w:firstLineChars="200" w:firstLine="482"/>
        <w:rPr>
          <w:rFonts w:ascii="宋体" w:hAnsi="宋体"/>
          <w:b w:val="0"/>
          <w:sz w:val="24"/>
          <w:szCs w:val="24"/>
        </w:rPr>
      </w:pPr>
      <w:bookmarkStart w:id="109" w:name="_Toc308164812"/>
      <w:bookmarkStart w:id="110" w:name="_Toc217446068"/>
      <w:r>
        <w:rPr>
          <w:rFonts w:ascii="宋体" w:hAnsi="宋体" w:hint="eastAsia"/>
          <w:sz w:val="24"/>
          <w:szCs w:val="24"/>
        </w:rPr>
        <w:t>32</w:t>
      </w:r>
      <w:r>
        <w:rPr>
          <w:rFonts w:ascii="宋体" w:hAnsi="宋体" w:hint="eastAsia"/>
          <w:b w:val="0"/>
          <w:sz w:val="24"/>
          <w:szCs w:val="24"/>
        </w:rPr>
        <w:t xml:space="preserve">. </w:t>
      </w:r>
      <w:r>
        <w:rPr>
          <w:rFonts w:ascii="宋体" w:hAnsi="宋体" w:hint="eastAsia"/>
          <w:sz w:val="24"/>
          <w:szCs w:val="24"/>
        </w:rPr>
        <w:t>履约保证金</w:t>
      </w:r>
      <w:bookmarkEnd w:id="109"/>
      <w:bookmarkEnd w:id="110"/>
    </w:p>
    <w:p w14:paraId="134221A2" w14:textId="77777777" w:rsidR="00FA7F54" w:rsidRDefault="004D5DDE">
      <w:pPr>
        <w:spacing w:line="400" w:lineRule="exact"/>
        <w:ind w:firstLineChars="200" w:firstLine="480"/>
        <w:rPr>
          <w:rFonts w:ascii="宋体" w:hAnsi="宋体"/>
          <w:sz w:val="24"/>
        </w:rPr>
      </w:pPr>
      <w:r>
        <w:rPr>
          <w:rFonts w:ascii="宋体" w:hAnsi="宋体" w:hint="eastAsia"/>
          <w:sz w:val="24"/>
        </w:rPr>
        <w:t>32.1 如招标文件规定须交纳履约保证金，中标人应在合同签订之前交纳招标文件规定数额的履约保证金。</w:t>
      </w:r>
    </w:p>
    <w:p w14:paraId="134221A3" w14:textId="77777777" w:rsidR="00FA7F54" w:rsidRDefault="004D5DDE">
      <w:pPr>
        <w:spacing w:line="400" w:lineRule="exact"/>
        <w:ind w:firstLineChars="200" w:firstLine="480"/>
        <w:rPr>
          <w:rFonts w:ascii="宋体" w:hAnsi="宋体"/>
          <w:sz w:val="24"/>
        </w:rPr>
      </w:pPr>
      <w:r>
        <w:rPr>
          <w:rFonts w:ascii="宋体" w:hAnsi="宋体" w:hint="eastAsia"/>
          <w:sz w:val="24"/>
        </w:rPr>
        <w:t>32.2 如果中标人在规定的合同签订时间内，没有按照招标文件的规定交纳履约保证金，且又无正当理由的，将视为放弃中标。</w:t>
      </w:r>
    </w:p>
    <w:p w14:paraId="134221A4" w14:textId="77777777" w:rsidR="00FA7F54" w:rsidRDefault="004D5DDE">
      <w:pPr>
        <w:pStyle w:val="3"/>
        <w:spacing w:before="0" w:after="0" w:line="400" w:lineRule="exact"/>
        <w:ind w:firstLineChars="200" w:firstLine="482"/>
        <w:rPr>
          <w:rFonts w:ascii="宋体" w:hAnsi="宋体"/>
          <w:sz w:val="24"/>
          <w:szCs w:val="24"/>
        </w:rPr>
      </w:pPr>
      <w:bookmarkStart w:id="111" w:name="_Toc308164813"/>
      <w:bookmarkStart w:id="112" w:name="_Toc217446069"/>
      <w:r>
        <w:rPr>
          <w:rFonts w:ascii="宋体" w:hAnsi="宋体" w:hint="eastAsia"/>
          <w:sz w:val="24"/>
          <w:szCs w:val="24"/>
        </w:rPr>
        <w:t>33.合同公告</w:t>
      </w:r>
    </w:p>
    <w:p w14:paraId="134221A5" w14:textId="77777777" w:rsidR="00FA7F54" w:rsidRDefault="004D5DDE">
      <w:pPr>
        <w:spacing w:line="400" w:lineRule="exact"/>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134221A6" w14:textId="77777777" w:rsidR="00FA7F54" w:rsidRDefault="004D5DDE">
      <w:pPr>
        <w:pStyle w:val="3"/>
        <w:spacing w:before="0" w:after="0" w:line="400" w:lineRule="exact"/>
        <w:ind w:firstLineChars="200" w:firstLine="482"/>
        <w:rPr>
          <w:rFonts w:ascii="宋体" w:hAnsi="宋体"/>
          <w:sz w:val="24"/>
          <w:szCs w:val="24"/>
        </w:rPr>
      </w:pPr>
      <w:r>
        <w:rPr>
          <w:rFonts w:ascii="宋体" w:hAnsi="宋体" w:hint="eastAsia"/>
          <w:sz w:val="24"/>
          <w:szCs w:val="24"/>
        </w:rPr>
        <w:t>34、合同备案</w:t>
      </w:r>
    </w:p>
    <w:p w14:paraId="134221A7" w14:textId="77777777" w:rsidR="00FA7F54" w:rsidRDefault="004D5DDE">
      <w:pPr>
        <w:spacing w:line="400" w:lineRule="exact"/>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w:t>
      </w:r>
      <w:proofErr w:type="gramStart"/>
      <w:r>
        <w:rPr>
          <w:rFonts w:ascii="宋体" w:hAnsi="宋体" w:hint="eastAsia"/>
          <w:sz w:val="24"/>
        </w:rPr>
        <w:t>采购网报同级</w:t>
      </w:r>
      <w:proofErr w:type="gramEnd"/>
      <w:r>
        <w:rPr>
          <w:rFonts w:ascii="宋体" w:hAnsi="宋体" w:hint="eastAsia"/>
          <w:sz w:val="24"/>
        </w:rPr>
        <w:t>财政部门备案。</w:t>
      </w:r>
    </w:p>
    <w:p w14:paraId="134221A8" w14:textId="77777777" w:rsidR="00FA7F54" w:rsidRDefault="004D5DDE">
      <w:pPr>
        <w:pStyle w:val="3"/>
        <w:spacing w:before="0" w:after="0" w:line="400" w:lineRule="exact"/>
        <w:ind w:firstLineChars="200" w:firstLine="482"/>
        <w:rPr>
          <w:rFonts w:ascii="宋体" w:hAnsi="宋体"/>
          <w:b w:val="0"/>
          <w:sz w:val="24"/>
          <w:szCs w:val="24"/>
        </w:rPr>
      </w:pPr>
      <w:r>
        <w:rPr>
          <w:rFonts w:ascii="宋体" w:hAnsi="宋体" w:hint="eastAsia"/>
          <w:sz w:val="24"/>
          <w:szCs w:val="24"/>
        </w:rPr>
        <w:t>35. 履行合同</w:t>
      </w:r>
      <w:bookmarkEnd w:id="111"/>
      <w:bookmarkEnd w:id="112"/>
    </w:p>
    <w:p w14:paraId="134221A9" w14:textId="77777777" w:rsidR="00FA7F54" w:rsidRDefault="004D5DDE">
      <w:pPr>
        <w:spacing w:line="400" w:lineRule="exact"/>
        <w:ind w:firstLineChars="200" w:firstLine="480"/>
        <w:rPr>
          <w:rFonts w:ascii="宋体" w:hAnsi="宋体"/>
          <w:sz w:val="24"/>
        </w:rPr>
      </w:pPr>
      <w:r>
        <w:rPr>
          <w:rFonts w:ascii="宋体" w:hAnsi="宋体" w:hint="eastAsia"/>
          <w:sz w:val="24"/>
        </w:rPr>
        <w:t>35.1 中标人与采购人签订合同后，合同双方应严格执行合同条款，履行合同规定的义务，保证合同的顺利完成。</w:t>
      </w:r>
    </w:p>
    <w:p w14:paraId="134221AA" w14:textId="77777777" w:rsidR="00FA7F54" w:rsidRDefault="004D5DDE">
      <w:pPr>
        <w:spacing w:line="400" w:lineRule="exact"/>
        <w:ind w:firstLineChars="200" w:firstLine="480"/>
        <w:rPr>
          <w:rFonts w:ascii="宋体" w:hAnsi="宋体"/>
          <w:sz w:val="24"/>
        </w:rPr>
      </w:pPr>
      <w:r>
        <w:rPr>
          <w:rFonts w:ascii="宋体" w:hAnsi="宋体" w:hint="eastAsia"/>
          <w:sz w:val="24"/>
        </w:rPr>
        <w:t>35.2 在合同履行过程中，如发生合同纠纷，合同双方应按照《合同法》的有关规定进行处理。</w:t>
      </w:r>
    </w:p>
    <w:p w14:paraId="134221AB" w14:textId="77777777" w:rsidR="00FA7F54" w:rsidRDefault="004D5DDE">
      <w:pPr>
        <w:pStyle w:val="3"/>
        <w:spacing w:before="0" w:after="0" w:line="400" w:lineRule="exact"/>
        <w:ind w:firstLineChars="200" w:firstLine="482"/>
        <w:rPr>
          <w:rFonts w:ascii="宋体" w:hAnsi="宋体"/>
          <w:b w:val="0"/>
          <w:sz w:val="24"/>
          <w:szCs w:val="24"/>
        </w:rPr>
      </w:pPr>
      <w:bookmarkStart w:id="113" w:name="_Toc308164814"/>
      <w:bookmarkStart w:id="114" w:name="_Toc217446070"/>
      <w:r>
        <w:rPr>
          <w:rFonts w:ascii="宋体" w:hAnsi="宋体" w:hint="eastAsia"/>
          <w:sz w:val="24"/>
          <w:szCs w:val="24"/>
        </w:rPr>
        <w:t>36. 验收</w:t>
      </w:r>
      <w:bookmarkEnd w:id="113"/>
      <w:bookmarkEnd w:id="114"/>
    </w:p>
    <w:p w14:paraId="134221AC" w14:textId="4BBAC05D" w:rsidR="00FA7F54" w:rsidRDefault="004D5DDE">
      <w:pPr>
        <w:spacing w:line="400" w:lineRule="exact"/>
        <w:ind w:firstLineChars="200" w:firstLine="480"/>
        <w:rPr>
          <w:rFonts w:ascii="宋体" w:hAnsi="宋体"/>
          <w:sz w:val="24"/>
        </w:rPr>
      </w:pPr>
      <w:r>
        <w:rPr>
          <w:rFonts w:ascii="宋体" w:hAnsi="宋体" w:hint="eastAsia"/>
          <w:sz w:val="24"/>
        </w:rPr>
        <w:t>36.1本项目采购人及其委托的采购代理机构将严格按照政府采购相关法律法规以及</w:t>
      </w:r>
      <w:r w:rsidR="0097262F">
        <w:rPr>
          <w:rFonts w:ascii="宋体" w:hAnsi="宋体" w:hint="eastAsia"/>
          <w:sz w:val="24"/>
        </w:rPr>
        <w:t>《财政部关于进一步加强政府采购需求和履约验收管理的指导意见》（财库〔2016〕</w:t>
      </w:r>
      <w:r w:rsidR="0097262F">
        <w:rPr>
          <w:rFonts w:ascii="宋体" w:hAnsi="宋体" w:hint="eastAsia"/>
          <w:sz w:val="24"/>
        </w:rPr>
        <w:lastRenderedPageBreak/>
        <w:t>205号）</w:t>
      </w:r>
      <w:r>
        <w:rPr>
          <w:rFonts w:ascii="宋体" w:hAnsi="宋体" w:hint="eastAsia"/>
          <w:sz w:val="24"/>
        </w:rPr>
        <w:t>的要求进行验收。</w:t>
      </w:r>
    </w:p>
    <w:p w14:paraId="134221AD" w14:textId="77777777" w:rsidR="00FA7F54" w:rsidRDefault="004D5DDE">
      <w:pPr>
        <w:spacing w:line="400" w:lineRule="exact"/>
        <w:ind w:firstLineChars="200" w:firstLine="480"/>
        <w:rPr>
          <w:rFonts w:ascii="宋体" w:hAnsi="宋体"/>
          <w:sz w:val="24"/>
        </w:rPr>
      </w:pPr>
      <w:r>
        <w:rPr>
          <w:rFonts w:ascii="宋体" w:hAnsi="宋体" w:hint="eastAsia"/>
          <w:sz w:val="24"/>
        </w:rPr>
        <w:t>36.2 验收结果合格的，中标人凭验收报告办理相关手续；验收结果不合格的，履约保证金将不予退还，也将不予支付采购资金，还可能会报告本项目同级财政部门按照政府采购法律法规及《四川省政府采购当事人诚信管理办法》（</w:t>
      </w:r>
      <w:proofErr w:type="gramStart"/>
      <w:r>
        <w:rPr>
          <w:rFonts w:ascii="宋体" w:hAnsi="宋体" w:hint="eastAsia"/>
          <w:sz w:val="24"/>
        </w:rPr>
        <w:t>川财采</w:t>
      </w:r>
      <w:proofErr w:type="gramEnd"/>
      <w:r>
        <w:rPr>
          <w:rFonts w:ascii="宋体" w:hAnsi="宋体" w:hint="eastAsia"/>
          <w:sz w:val="24"/>
        </w:rPr>
        <w:t>〔2015〕33号）等有关规定给予行政处罚或者以失信行为记入诚信档案。</w:t>
      </w:r>
      <w:bookmarkStart w:id="115" w:name="_Toc217446071"/>
    </w:p>
    <w:p w14:paraId="134221AE" w14:textId="77777777" w:rsidR="00FA7F54" w:rsidRDefault="004D5DDE">
      <w:pPr>
        <w:pStyle w:val="3"/>
        <w:spacing w:before="0" w:after="0" w:line="400" w:lineRule="exact"/>
        <w:ind w:firstLineChars="200" w:firstLine="482"/>
        <w:rPr>
          <w:rFonts w:ascii="宋体" w:hAnsi="宋体"/>
          <w:sz w:val="24"/>
          <w:szCs w:val="24"/>
        </w:rPr>
      </w:pPr>
      <w:bookmarkStart w:id="116" w:name="_Toc217446077"/>
      <w:bookmarkStart w:id="117" w:name="_Toc308164818"/>
      <w:r>
        <w:rPr>
          <w:rFonts w:ascii="宋体" w:hAnsi="宋体" w:hint="eastAsia"/>
          <w:sz w:val="24"/>
          <w:szCs w:val="24"/>
        </w:rPr>
        <w:t>37.资金支付</w:t>
      </w:r>
      <w:bookmarkEnd w:id="116"/>
      <w:bookmarkEnd w:id="117"/>
    </w:p>
    <w:p w14:paraId="134221AF" w14:textId="77777777" w:rsidR="00FA7F54" w:rsidRDefault="004D5DDE">
      <w:pPr>
        <w:spacing w:line="400" w:lineRule="exact"/>
        <w:ind w:firstLineChars="200" w:firstLine="480"/>
        <w:rPr>
          <w:rFonts w:ascii="宋体" w:hAnsi="宋体"/>
          <w:sz w:val="24"/>
        </w:rPr>
      </w:pPr>
      <w:r>
        <w:rPr>
          <w:rFonts w:ascii="宋体" w:hAnsi="宋体" w:hint="eastAsia"/>
          <w:sz w:val="24"/>
        </w:rPr>
        <w:t>采购人将按照政府采购合同规定，及时向中标人支付采购资金。本项目采购资金付款详见第六章商务要求中付款方式。</w:t>
      </w:r>
    </w:p>
    <w:p w14:paraId="134221B0" w14:textId="77777777" w:rsidR="00FA7F54" w:rsidRDefault="004D5DDE">
      <w:pPr>
        <w:pStyle w:val="2"/>
        <w:spacing w:line="400" w:lineRule="exact"/>
        <w:jc w:val="center"/>
        <w:rPr>
          <w:rFonts w:ascii="宋体" w:eastAsia="宋体" w:hAnsi="宋体"/>
          <w:szCs w:val="28"/>
        </w:rPr>
      </w:pPr>
      <w:bookmarkStart w:id="118" w:name="_Toc308164815"/>
      <w:bookmarkStart w:id="119" w:name="_Toc217446074"/>
      <w:bookmarkStart w:id="120" w:name="_Toc183682380"/>
      <w:bookmarkStart w:id="121" w:name="_Toc183582243"/>
      <w:bookmarkEnd w:id="104"/>
      <w:bookmarkEnd w:id="105"/>
      <w:bookmarkEnd w:id="115"/>
      <w:r>
        <w:rPr>
          <w:rFonts w:ascii="宋体" w:eastAsia="宋体" w:hAnsi="宋体" w:hint="eastAsia"/>
          <w:szCs w:val="28"/>
        </w:rPr>
        <w:t>七、投标纪律要求</w:t>
      </w:r>
      <w:bookmarkEnd w:id="118"/>
      <w:bookmarkEnd w:id="119"/>
    </w:p>
    <w:p w14:paraId="134221B1" w14:textId="77777777" w:rsidR="00FA7F54" w:rsidRDefault="004D5DDE">
      <w:pPr>
        <w:pStyle w:val="3"/>
        <w:spacing w:before="0" w:after="0" w:line="400" w:lineRule="exact"/>
        <w:ind w:firstLineChars="200" w:firstLine="482"/>
        <w:rPr>
          <w:rFonts w:ascii="宋体" w:hAnsi="宋体"/>
          <w:bCs w:val="0"/>
          <w:sz w:val="24"/>
          <w:szCs w:val="24"/>
        </w:rPr>
      </w:pPr>
      <w:bookmarkStart w:id="122" w:name="_Toc217446075"/>
      <w:bookmarkStart w:id="123" w:name="_Toc308164816"/>
      <w:r>
        <w:rPr>
          <w:rFonts w:ascii="宋体" w:hAnsi="宋体" w:hint="eastAsia"/>
          <w:sz w:val="24"/>
        </w:rPr>
        <w:t xml:space="preserve">38. </w:t>
      </w:r>
      <w:r>
        <w:rPr>
          <w:rFonts w:ascii="宋体" w:hAnsi="宋体" w:hint="eastAsia"/>
          <w:bCs w:val="0"/>
          <w:sz w:val="24"/>
          <w:szCs w:val="24"/>
        </w:rPr>
        <w:t>投标人</w:t>
      </w:r>
      <w:bookmarkEnd w:id="122"/>
      <w:bookmarkEnd w:id="123"/>
      <w:r>
        <w:rPr>
          <w:rFonts w:ascii="宋体" w:hAnsi="宋体" w:hint="eastAsia"/>
          <w:bCs w:val="0"/>
          <w:sz w:val="24"/>
          <w:szCs w:val="24"/>
        </w:rPr>
        <w:t>纪律要求</w:t>
      </w:r>
    </w:p>
    <w:p w14:paraId="134221B2" w14:textId="77777777" w:rsidR="00FA7F54" w:rsidRDefault="004D5DDE">
      <w:pPr>
        <w:pStyle w:val="a4"/>
        <w:spacing w:line="400" w:lineRule="exact"/>
        <w:ind w:firstLine="480"/>
        <w:rPr>
          <w:rFonts w:ascii="宋体" w:hAnsi="宋体"/>
          <w:sz w:val="24"/>
        </w:rPr>
      </w:pPr>
      <w:r>
        <w:rPr>
          <w:rFonts w:ascii="宋体" w:hAnsi="宋体" w:hint="eastAsia"/>
          <w:sz w:val="24"/>
        </w:rPr>
        <w:t>投标人应当遵循公平竞争的原则，不得恶意串通，不得妨碍其他投标人的竞争行为，不得损害采购人或者其他投标人的合法权益。</w:t>
      </w:r>
    </w:p>
    <w:p w14:paraId="134221B3" w14:textId="77777777" w:rsidR="00FA7F54" w:rsidRDefault="004D5DDE">
      <w:pPr>
        <w:pStyle w:val="a4"/>
        <w:spacing w:line="400" w:lineRule="exact"/>
        <w:ind w:firstLine="480"/>
        <w:rPr>
          <w:rFonts w:ascii="宋体" w:hAnsi="宋体"/>
          <w:sz w:val="24"/>
        </w:rPr>
      </w:pPr>
      <w:r>
        <w:rPr>
          <w:rFonts w:ascii="宋体" w:hAnsi="宋体" w:hint="eastAsia"/>
          <w:sz w:val="24"/>
        </w:rPr>
        <w:t>在评标过程中发现投标人有上述情形的，评标委员会应当认定其投标无效，并书面报告本级财政部门。</w:t>
      </w:r>
    </w:p>
    <w:p w14:paraId="134221B4" w14:textId="77777777" w:rsidR="00FA7F54" w:rsidRDefault="004D5DDE">
      <w:pPr>
        <w:spacing w:line="400" w:lineRule="exact"/>
        <w:ind w:firstLineChars="200" w:firstLine="480"/>
        <w:rPr>
          <w:rFonts w:ascii="宋体" w:hAnsi="宋体"/>
          <w:sz w:val="24"/>
        </w:rPr>
      </w:pPr>
      <w:r>
        <w:rPr>
          <w:rFonts w:ascii="宋体" w:hAnsi="宋体" w:hint="eastAsia"/>
          <w:sz w:val="24"/>
        </w:rPr>
        <w:t>38.1 投标人参加本项目投标不得有下列情形：</w:t>
      </w:r>
    </w:p>
    <w:p w14:paraId="134221B5" w14:textId="77777777" w:rsidR="00FA7F54" w:rsidRDefault="004D5DDE">
      <w:pPr>
        <w:spacing w:line="400" w:lineRule="exact"/>
        <w:ind w:firstLineChars="200" w:firstLine="480"/>
        <w:rPr>
          <w:rFonts w:ascii="宋体" w:hAnsi="宋体"/>
          <w:sz w:val="24"/>
        </w:rPr>
      </w:pPr>
      <w:r>
        <w:rPr>
          <w:rFonts w:ascii="宋体" w:hAnsi="宋体" w:hint="eastAsia"/>
          <w:sz w:val="24"/>
        </w:rPr>
        <w:t>（1）提供虚假材料谋取中标；</w:t>
      </w:r>
    </w:p>
    <w:p w14:paraId="134221B6" w14:textId="77777777" w:rsidR="00FA7F54" w:rsidRDefault="004D5DDE">
      <w:pPr>
        <w:spacing w:line="400" w:lineRule="exact"/>
        <w:ind w:firstLineChars="200" w:firstLine="480"/>
        <w:rPr>
          <w:rFonts w:ascii="宋体" w:hAnsi="宋体"/>
          <w:sz w:val="24"/>
        </w:rPr>
      </w:pPr>
      <w:r>
        <w:rPr>
          <w:rFonts w:ascii="宋体" w:hAnsi="宋体" w:hint="eastAsia"/>
          <w:sz w:val="24"/>
        </w:rPr>
        <w:t>（2）采取不正当手段诋毁、排挤其他投标人；</w:t>
      </w:r>
    </w:p>
    <w:p w14:paraId="134221B7" w14:textId="77777777" w:rsidR="00FA7F54" w:rsidRDefault="004D5DDE">
      <w:pPr>
        <w:spacing w:line="400" w:lineRule="exact"/>
        <w:ind w:firstLineChars="200" w:firstLine="480"/>
        <w:rPr>
          <w:rFonts w:ascii="宋体" w:hAnsi="宋体"/>
          <w:sz w:val="24"/>
        </w:rPr>
      </w:pPr>
      <w:r>
        <w:rPr>
          <w:rFonts w:ascii="宋体" w:hAnsi="宋体" w:hint="eastAsia"/>
          <w:sz w:val="24"/>
        </w:rPr>
        <w:t>（3）与招标采购单位、其他投标人恶意串通；</w:t>
      </w:r>
    </w:p>
    <w:p w14:paraId="134221B8" w14:textId="77777777" w:rsidR="00FA7F54" w:rsidRDefault="004D5DDE">
      <w:pPr>
        <w:spacing w:line="400" w:lineRule="exact"/>
        <w:ind w:firstLineChars="200" w:firstLine="480"/>
        <w:rPr>
          <w:rFonts w:ascii="宋体" w:hAnsi="宋体"/>
          <w:sz w:val="24"/>
        </w:rPr>
      </w:pPr>
      <w:r>
        <w:rPr>
          <w:rFonts w:ascii="宋体" w:hAnsi="宋体" w:hint="eastAsia"/>
          <w:sz w:val="24"/>
        </w:rPr>
        <w:t>（4）向招标采购单位、评标委员会成员行贿或者提供其他不正当利益；</w:t>
      </w:r>
    </w:p>
    <w:p w14:paraId="134221B9" w14:textId="77777777" w:rsidR="00FA7F54" w:rsidRDefault="004D5DDE">
      <w:pPr>
        <w:spacing w:line="400" w:lineRule="exact"/>
        <w:ind w:firstLineChars="200" w:firstLine="480"/>
        <w:rPr>
          <w:rFonts w:ascii="宋体" w:hAnsi="宋体"/>
          <w:sz w:val="24"/>
        </w:rPr>
      </w:pPr>
      <w:r>
        <w:rPr>
          <w:rFonts w:ascii="宋体" w:hAnsi="宋体" w:hint="eastAsia"/>
          <w:sz w:val="24"/>
        </w:rPr>
        <w:t>（5）在招标过程中与招标采购单位进行协商谈判；</w:t>
      </w:r>
    </w:p>
    <w:p w14:paraId="134221BA" w14:textId="77777777" w:rsidR="00FA7F54" w:rsidRDefault="004D5DDE">
      <w:pPr>
        <w:spacing w:line="400" w:lineRule="exact"/>
        <w:ind w:firstLineChars="200" w:firstLine="480"/>
        <w:rPr>
          <w:rFonts w:ascii="宋体" w:hAnsi="宋体"/>
          <w:sz w:val="24"/>
        </w:rPr>
      </w:pPr>
      <w:r>
        <w:rPr>
          <w:rFonts w:ascii="宋体" w:hAnsi="宋体" w:hint="eastAsia"/>
          <w:sz w:val="24"/>
        </w:rPr>
        <w:t>（6）中标或者成交后无正当理由拒不与采购人签订政府采购合同；</w:t>
      </w:r>
    </w:p>
    <w:p w14:paraId="134221BB" w14:textId="77777777" w:rsidR="00FA7F54" w:rsidRDefault="004D5DDE">
      <w:pPr>
        <w:spacing w:line="400" w:lineRule="exact"/>
        <w:ind w:firstLineChars="200" w:firstLine="480"/>
        <w:rPr>
          <w:rFonts w:ascii="宋体" w:hAnsi="宋体"/>
          <w:sz w:val="24"/>
        </w:rPr>
      </w:pPr>
      <w:r>
        <w:rPr>
          <w:rFonts w:ascii="宋体" w:hAnsi="宋体" w:hint="eastAsia"/>
          <w:sz w:val="24"/>
        </w:rPr>
        <w:t>（7）未按照采购文件确定的事项签订政府采购合同；</w:t>
      </w:r>
    </w:p>
    <w:p w14:paraId="134221BC" w14:textId="77777777" w:rsidR="00FA7F54" w:rsidRDefault="004D5DDE">
      <w:pPr>
        <w:spacing w:line="400" w:lineRule="exact"/>
        <w:ind w:firstLineChars="200" w:firstLine="480"/>
        <w:rPr>
          <w:rFonts w:ascii="宋体" w:hAnsi="宋体"/>
          <w:sz w:val="24"/>
        </w:rPr>
      </w:pPr>
      <w:r>
        <w:rPr>
          <w:rFonts w:ascii="宋体" w:hAnsi="宋体" w:hint="eastAsia"/>
          <w:sz w:val="24"/>
        </w:rPr>
        <w:t>（8）将政府采购合同转包或者违规分包；</w:t>
      </w:r>
    </w:p>
    <w:p w14:paraId="134221BD" w14:textId="77777777" w:rsidR="00FA7F54" w:rsidRDefault="004D5DDE">
      <w:pPr>
        <w:spacing w:line="400" w:lineRule="exact"/>
        <w:ind w:firstLineChars="200" w:firstLine="480"/>
        <w:rPr>
          <w:rFonts w:ascii="宋体" w:hAnsi="宋体"/>
          <w:sz w:val="24"/>
        </w:rPr>
      </w:pPr>
      <w:r>
        <w:rPr>
          <w:rFonts w:ascii="宋体" w:hAnsi="宋体" w:hint="eastAsia"/>
          <w:sz w:val="24"/>
        </w:rPr>
        <w:t>（9）提供假冒伪劣产品；</w:t>
      </w:r>
    </w:p>
    <w:p w14:paraId="134221BE" w14:textId="77777777" w:rsidR="00FA7F54" w:rsidRDefault="004D5DDE">
      <w:pPr>
        <w:spacing w:line="400" w:lineRule="exact"/>
        <w:ind w:firstLineChars="200" w:firstLine="480"/>
        <w:rPr>
          <w:rFonts w:ascii="宋体" w:hAnsi="宋体"/>
          <w:sz w:val="24"/>
        </w:rPr>
      </w:pPr>
      <w:r>
        <w:rPr>
          <w:rFonts w:ascii="宋体" w:hAnsi="宋体" w:hint="eastAsia"/>
          <w:sz w:val="24"/>
        </w:rPr>
        <w:t>（10）擅自变更、中止或者终止政府采购合同；</w:t>
      </w:r>
    </w:p>
    <w:p w14:paraId="134221BF" w14:textId="77777777" w:rsidR="00FA7F54" w:rsidRDefault="004D5DDE">
      <w:pPr>
        <w:spacing w:line="400" w:lineRule="exact"/>
        <w:ind w:firstLineChars="200" w:firstLine="480"/>
        <w:rPr>
          <w:rFonts w:ascii="宋体" w:hAnsi="宋体"/>
          <w:sz w:val="24"/>
        </w:rPr>
      </w:pPr>
      <w:r>
        <w:rPr>
          <w:rFonts w:ascii="宋体" w:hAnsi="宋体" w:hint="eastAsia"/>
          <w:sz w:val="24"/>
        </w:rPr>
        <w:t>（11）拒绝有关部门的监督检查或者向监督检查部门提供虚假情况；</w:t>
      </w:r>
    </w:p>
    <w:p w14:paraId="134221C0" w14:textId="77777777" w:rsidR="00FA7F54" w:rsidRDefault="004D5DDE">
      <w:pPr>
        <w:spacing w:line="400" w:lineRule="exact"/>
        <w:ind w:firstLineChars="200" w:firstLine="480"/>
        <w:rPr>
          <w:rFonts w:ascii="宋体" w:hAnsi="宋体"/>
          <w:sz w:val="24"/>
        </w:rPr>
      </w:pPr>
      <w:r>
        <w:rPr>
          <w:rFonts w:ascii="宋体" w:hAnsi="宋体" w:hint="eastAsia"/>
          <w:sz w:val="24"/>
        </w:rPr>
        <w:t>（12）法律法规规定的其他情形。</w:t>
      </w:r>
    </w:p>
    <w:p w14:paraId="134221C1" w14:textId="77777777" w:rsidR="00FA7F54" w:rsidRDefault="004D5DDE">
      <w:pPr>
        <w:spacing w:line="400" w:lineRule="exact"/>
        <w:ind w:firstLineChars="200" w:firstLine="480"/>
        <w:rPr>
          <w:rFonts w:ascii="宋体" w:hAnsi="宋体"/>
          <w:sz w:val="24"/>
        </w:rPr>
      </w:pPr>
      <w:r>
        <w:rPr>
          <w:rFonts w:ascii="宋体" w:hAnsi="宋体" w:hint="eastAsia"/>
          <w:sz w:val="24"/>
        </w:rPr>
        <w:t>投标人有上述情形的，按照规定追究法律责任，具备（1）-（10）条情形之一的，同时将取消中标资格或者认定中标无效。</w:t>
      </w:r>
    </w:p>
    <w:p w14:paraId="134221C2" w14:textId="77777777" w:rsidR="00FA7F54" w:rsidRDefault="004D5DDE">
      <w:pPr>
        <w:spacing w:line="400" w:lineRule="exact"/>
        <w:ind w:firstLineChars="200" w:firstLine="480"/>
        <w:rPr>
          <w:rFonts w:ascii="宋体" w:hAnsi="宋体"/>
          <w:sz w:val="24"/>
        </w:rPr>
      </w:pPr>
      <w:r>
        <w:rPr>
          <w:rFonts w:ascii="宋体" w:hAnsi="宋体" w:hint="eastAsia"/>
          <w:sz w:val="24"/>
        </w:rPr>
        <w:t>38.2 投标人有下列情形之一的，视为投标人串通投标，其投标无效：</w:t>
      </w:r>
    </w:p>
    <w:p w14:paraId="134221C3" w14:textId="77777777" w:rsidR="00FA7F54" w:rsidRDefault="004D5DDE">
      <w:pPr>
        <w:spacing w:line="400" w:lineRule="exact"/>
        <w:ind w:firstLineChars="200" w:firstLine="480"/>
        <w:rPr>
          <w:rFonts w:ascii="宋体" w:hAnsi="宋体"/>
          <w:sz w:val="24"/>
        </w:rPr>
      </w:pPr>
      <w:r>
        <w:rPr>
          <w:rFonts w:ascii="宋体" w:hAnsi="宋体" w:hint="eastAsia"/>
          <w:sz w:val="24"/>
        </w:rPr>
        <w:t>（1）不同投标人的投标文件由同一单位或者个人编制；</w:t>
      </w:r>
    </w:p>
    <w:p w14:paraId="134221C4" w14:textId="77777777" w:rsidR="00FA7F54" w:rsidRDefault="004D5DDE">
      <w:pPr>
        <w:spacing w:line="400" w:lineRule="exact"/>
        <w:ind w:firstLineChars="200" w:firstLine="480"/>
        <w:rPr>
          <w:rFonts w:ascii="宋体" w:hAnsi="宋体"/>
          <w:sz w:val="24"/>
        </w:rPr>
      </w:pPr>
      <w:r>
        <w:rPr>
          <w:rFonts w:ascii="宋体" w:hAnsi="宋体" w:hint="eastAsia"/>
          <w:sz w:val="24"/>
        </w:rPr>
        <w:t>（2）不同投标人委托同一单位或者个人办理投标事宜；</w:t>
      </w:r>
    </w:p>
    <w:p w14:paraId="134221C5" w14:textId="77777777" w:rsidR="00FA7F54" w:rsidRDefault="004D5DDE">
      <w:pPr>
        <w:spacing w:line="400" w:lineRule="exact"/>
        <w:ind w:firstLineChars="200" w:firstLine="480"/>
        <w:rPr>
          <w:rFonts w:ascii="宋体" w:hAnsi="宋体"/>
          <w:sz w:val="24"/>
        </w:rPr>
      </w:pPr>
      <w:r>
        <w:rPr>
          <w:rFonts w:ascii="宋体" w:hAnsi="宋体" w:hint="eastAsia"/>
          <w:sz w:val="24"/>
        </w:rPr>
        <w:t>（3）不同投标人的投标文件载明的项目管理成员或者联系人员为同一人；</w:t>
      </w:r>
    </w:p>
    <w:p w14:paraId="134221C6" w14:textId="77777777" w:rsidR="00FA7F54" w:rsidRDefault="004D5DDE">
      <w:pPr>
        <w:spacing w:line="400" w:lineRule="exact"/>
        <w:ind w:firstLineChars="200" w:firstLine="480"/>
        <w:rPr>
          <w:rFonts w:ascii="宋体" w:hAnsi="宋体"/>
          <w:sz w:val="24"/>
        </w:rPr>
      </w:pPr>
      <w:r>
        <w:rPr>
          <w:rFonts w:ascii="宋体" w:hAnsi="宋体" w:hint="eastAsia"/>
          <w:sz w:val="24"/>
        </w:rPr>
        <w:lastRenderedPageBreak/>
        <w:t>（4）不同投标人的投标文件异常一致或者投标报价呈规律性差异；</w:t>
      </w:r>
    </w:p>
    <w:p w14:paraId="134221C7" w14:textId="77777777" w:rsidR="00FA7F54" w:rsidRDefault="004D5DDE">
      <w:pPr>
        <w:spacing w:line="400" w:lineRule="exact"/>
        <w:ind w:firstLineChars="200" w:firstLine="480"/>
        <w:rPr>
          <w:rFonts w:ascii="宋体" w:hAnsi="宋体"/>
          <w:sz w:val="24"/>
        </w:rPr>
      </w:pPr>
      <w:r>
        <w:rPr>
          <w:rFonts w:ascii="宋体" w:hAnsi="宋体" w:hint="eastAsia"/>
          <w:sz w:val="24"/>
        </w:rPr>
        <w:t>（5）不同投标人的投标文件相互混装；</w:t>
      </w:r>
    </w:p>
    <w:p w14:paraId="134221C8" w14:textId="77777777" w:rsidR="00FA7F54" w:rsidRDefault="004D5DDE">
      <w:pPr>
        <w:spacing w:line="400" w:lineRule="exact"/>
        <w:ind w:firstLineChars="200" w:firstLine="480"/>
        <w:rPr>
          <w:rFonts w:ascii="宋体" w:hAnsi="宋体"/>
          <w:sz w:val="24"/>
        </w:rPr>
      </w:pPr>
      <w:r>
        <w:rPr>
          <w:rFonts w:ascii="宋体" w:hAnsi="宋体" w:hint="eastAsia"/>
          <w:sz w:val="24"/>
        </w:rPr>
        <w:t>（6）不同投标人的投标保证金从同一单位或者个人的账户转出。</w:t>
      </w:r>
    </w:p>
    <w:p w14:paraId="134221C9" w14:textId="77777777" w:rsidR="00FA7F54" w:rsidRDefault="004D5DDE">
      <w:pPr>
        <w:spacing w:line="400" w:lineRule="exact"/>
        <w:ind w:firstLineChars="200" w:firstLine="480"/>
        <w:rPr>
          <w:rFonts w:ascii="宋体" w:hAnsi="宋体"/>
          <w:sz w:val="24"/>
        </w:rPr>
      </w:pPr>
      <w:r>
        <w:rPr>
          <w:rFonts w:ascii="宋体" w:hAnsi="宋体" w:hint="eastAsia"/>
          <w:sz w:val="24"/>
        </w:rPr>
        <w:t>38.3 投标人存在下列情况之一的，投标无效:</w:t>
      </w:r>
    </w:p>
    <w:p w14:paraId="134221CA" w14:textId="77777777" w:rsidR="00FA7F54" w:rsidRDefault="004D5DDE">
      <w:pPr>
        <w:spacing w:line="400" w:lineRule="exact"/>
        <w:ind w:firstLineChars="200" w:firstLine="480"/>
        <w:rPr>
          <w:rFonts w:ascii="宋体" w:hAnsi="宋体"/>
          <w:sz w:val="24"/>
        </w:rPr>
      </w:pPr>
      <w:r>
        <w:rPr>
          <w:rFonts w:ascii="宋体" w:hAnsi="宋体" w:hint="eastAsia"/>
          <w:sz w:val="24"/>
        </w:rPr>
        <w:t>（1）未按照招标文件的规定提交投标保证金的；</w:t>
      </w:r>
    </w:p>
    <w:p w14:paraId="134221CB" w14:textId="77777777" w:rsidR="00FA7F54" w:rsidRDefault="004D5DDE">
      <w:pPr>
        <w:spacing w:line="400" w:lineRule="exact"/>
        <w:ind w:firstLineChars="200" w:firstLine="480"/>
        <w:rPr>
          <w:rFonts w:ascii="宋体" w:hAnsi="宋体"/>
          <w:sz w:val="24"/>
        </w:rPr>
      </w:pPr>
      <w:r>
        <w:rPr>
          <w:rFonts w:ascii="宋体" w:hAnsi="宋体" w:hint="eastAsia"/>
          <w:sz w:val="24"/>
        </w:rPr>
        <w:t>（2）投标文件未按招标文件要求签署、盖章的；</w:t>
      </w:r>
    </w:p>
    <w:p w14:paraId="134221CC" w14:textId="77777777" w:rsidR="00FA7F54" w:rsidRDefault="004D5DDE">
      <w:pPr>
        <w:spacing w:line="400" w:lineRule="exact"/>
        <w:ind w:firstLineChars="200" w:firstLine="480"/>
        <w:rPr>
          <w:rFonts w:ascii="宋体" w:hAnsi="宋体"/>
          <w:sz w:val="24"/>
        </w:rPr>
      </w:pPr>
      <w:r>
        <w:rPr>
          <w:rFonts w:ascii="宋体" w:hAnsi="宋体" w:hint="eastAsia"/>
          <w:sz w:val="24"/>
        </w:rPr>
        <w:t>（3）不具备招标文件中规定的资格要求的；</w:t>
      </w:r>
    </w:p>
    <w:p w14:paraId="134221CD" w14:textId="77777777" w:rsidR="00FA7F54" w:rsidRDefault="004D5DDE">
      <w:pPr>
        <w:spacing w:line="400" w:lineRule="exact"/>
        <w:ind w:firstLineChars="200" w:firstLine="480"/>
        <w:rPr>
          <w:rFonts w:ascii="宋体" w:hAnsi="宋体"/>
          <w:sz w:val="24"/>
        </w:rPr>
      </w:pPr>
      <w:r>
        <w:rPr>
          <w:rFonts w:ascii="宋体" w:hAnsi="宋体" w:hint="eastAsia"/>
          <w:sz w:val="24"/>
        </w:rPr>
        <w:t>（4）报价超过招标文件中规定的预算金额或者最高限价的；</w:t>
      </w:r>
    </w:p>
    <w:p w14:paraId="134221CE" w14:textId="77777777" w:rsidR="00FA7F54" w:rsidRDefault="004D5DDE">
      <w:pPr>
        <w:spacing w:line="400" w:lineRule="exact"/>
        <w:ind w:firstLineChars="200" w:firstLine="480"/>
        <w:rPr>
          <w:rFonts w:ascii="宋体" w:hAnsi="宋体"/>
          <w:sz w:val="24"/>
        </w:rPr>
      </w:pPr>
      <w:r>
        <w:rPr>
          <w:rFonts w:ascii="宋体" w:hAnsi="宋体" w:hint="eastAsia"/>
          <w:sz w:val="24"/>
        </w:rPr>
        <w:t>（5）投标文件含有采购人不能接受的附加条件的；</w:t>
      </w:r>
    </w:p>
    <w:p w14:paraId="134221CF" w14:textId="77777777" w:rsidR="00FA7F54" w:rsidRDefault="004D5DDE">
      <w:pPr>
        <w:spacing w:line="400" w:lineRule="exact"/>
        <w:ind w:firstLineChars="200" w:firstLine="480"/>
        <w:rPr>
          <w:rFonts w:ascii="宋体" w:hAnsi="宋体"/>
          <w:sz w:val="24"/>
        </w:rPr>
      </w:pPr>
      <w:r>
        <w:rPr>
          <w:rFonts w:ascii="宋体" w:hAnsi="宋体" w:hint="eastAsia"/>
          <w:sz w:val="24"/>
        </w:rPr>
        <w:t>（6）法律、法规和招标文件规定的其他无效情形。</w:t>
      </w:r>
    </w:p>
    <w:p w14:paraId="134221D0" w14:textId="77777777" w:rsidR="00FA7F54" w:rsidRDefault="004D5DDE">
      <w:pPr>
        <w:pStyle w:val="2"/>
        <w:spacing w:line="400" w:lineRule="exact"/>
        <w:jc w:val="center"/>
        <w:rPr>
          <w:rFonts w:ascii="宋体" w:eastAsia="宋体" w:hAnsi="宋体"/>
          <w:bCs w:val="0"/>
          <w:szCs w:val="28"/>
        </w:rPr>
      </w:pPr>
      <w:bookmarkStart w:id="124" w:name="_Toc217446078"/>
      <w:bookmarkStart w:id="125" w:name="_Toc308164819"/>
      <w:r>
        <w:rPr>
          <w:rFonts w:ascii="宋体" w:eastAsia="宋体" w:hAnsi="宋体" w:hint="eastAsia"/>
          <w:bCs w:val="0"/>
          <w:szCs w:val="28"/>
        </w:rPr>
        <w:t>八、询问、质疑和投诉</w:t>
      </w:r>
      <w:bookmarkStart w:id="126" w:name="_Toc217446079"/>
      <w:bookmarkEnd w:id="124"/>
      <w:bookmarkEnd w:id="125"/>
    </w:p>
    <w:bookmarkEnd w:id="126"/>
    <w:p w14:paraId="134221D1" w14:textId="77777777" w:rsidR="00FA7F54" w:rsidRDefault="004D5DDE">
      <w:pPr>
        <w:widowControl/>
        <w:spacing w:line="400" w:lineRule="atLeast"/>
        <w:ind w:firstLineChars="196" w:firstLine="472"/>
        <w:jc w:val="left"/>
        <w:outlineLvl w:val="1"/>
        <w:rPr>
          <w:rFonts w:ascii="宋体" w:hAnsi="宋体"/>
          <w:sz w:val="24"/>
        </w:rPr>
      </w:pPr>
      <w:r>
        <w:rPr>
          <w:rFonts w:ascii="宋体" w:hAnsi="宋体" w:hint="eastAsia"/>
          <w:b/>
          <w:sz w:val="24"/>
        </w:rPr>
        <w:t>3</w:t>
      </w:r>
      <w:bookmarkEnd w:id="120"/>
      <w:bookmarkEnd w:id="121"/>
      <w:r>
        <w:rPr>
          <w:rFonts w:ascii="宋体" w:hAnsi="宋体" w:hint="eastAsia"/>
          <w:b/>
          <w:sz w:val="24"/>
        </w:rPr>
        <w:t>9．</w:t>
      </w:r>
      <w:r>
        <w:rPr>
          <w:rFonts w:ascii="宋体" w:hAnsi="宋体" w:hint="eastAsia"/>
          <w:sz w:val="24"/>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供应商投诉受理审查工作的通知》和《四川省政府采购供应商投诉处理工作规程》的规定办理（详细规定请在四川政府采购</w:t>
      </w:r>
      <w:proofErr w:type="gramStart"/>
      <w:r>
        <w:rPr>
          <w:rFonts w:ascii="宋体" w:hAnsi="宋体" w:hint="eastAsia"/>
          <w:sz w:val="24"/>
        </w:rPr>
        <w:t>网政策</w:t>
      </w:r>
      <w:proofErr w:type="gramEnd"/>
      <w:r>
        <w:rPr>
          <w:rFonts w:ascii="宋体" w:hAnsi="宋体" w:hint="eastAsia"/>
          <w:sz w:val="24"/>
        </w:rPr>
        <w:t>法规模块查询）。</w:t>
      </w:r>
    </w:p>
    <w:p w14:paraId="134221D2" w14:textId="77777777" w:rsidR="00FA7F54" w:rsidRDefault="004D5DDE">
      <w:pPr>
        <w:pStyle w:val="2"/>
        <w:spacing w:line="400" w:lineRule="exact"/>
        <w:jc w:val="center"/>
        <w:rPr>
          <w:rFonts w:ascii="宋体" w:eastAsia="宋体" w:hAnsi="宋体"/>
          <w:bCs w:val="0"/>
          <w:szCs w:val="28"/>
        </w:rPr>
      </w:pPr>
      <w:r>
        <w:rPr>
          <w:rFonts w:ascii="宋体" w:eastAsia="宋体" w:hAnsi="宋体" w:hint="eastAsia"/>
          <w:bCs w:val="0"/>
          <w:szCs w:val="28"/>
        </w:rPr>
        <w:t>九、其他</w:t>
      </w:r>
    </w:p>
    <w:p w14:paraId="134221D3" w14:textId="77777777" w:rsidR="00FA7F54" w:rsidRDefault="004D5DDE">
      <w:pPr>
        <w:widowControl/>
        <w:spacing w:line="400" w:lineRule="atLeast"/>
        <w:ind w:firstLineChars="200" w:firstLine="482"/>
        <w:jc w:val="left"/>
        <w:outlineLvl w:val="1"/>
        <w:rPr>
          <w:rFonts w:ascii="宋体" w:hAnsi="宋体"/>
          <w:sz w:val="24"/>
        </w:rPr>
      </w:pPr>
      <w:r>
        <w:rPr>
          <w:rFonts w:ascii="宋体" w:hAnsi="宋体" w:hint="eastAsia"/>
          <w:b/>
          <w:sz w:val="24"/>
        </w:rPr>
        <w:t>40.</w:t>
      </w:r>
      <w:r>
        <w:rPr>
          <w:rFonts w:ascii="宋体" w:hAnsi="宋体" w:hint="eastAsia"/>
          <w:sz w:val="24"/>
        </w:rPr>
        <w:t>本招标文件中所引相关法律制度规定，在政府采购中有变化的，按照变化后的相关法律制度规定执行。</w:t>
      </w:r>
    </w:p>
    <w:p w14:paraId="134221D4" w14:textId="77777777" w:rsidR="00FA7F54" w:rsidRDefault="00FA7F54">
      <w:pPr>
        <w:widowControl/>
        <w:spacing w:line="360" w:lineRule="atLeast"/>
        <w:jc w:val="center"/>
        <w:outlineLvl w:val="1"/>
        <w:rPr>
          <w:rFonts w:ascii="宋体" w:hAnsi="宋体"/>
          <w:b/>
          <w:sz w:val="24"/>
        </w:rPr>
      </w:pPr>
      <w:bookmarkStart w:id="127" w:name="_Toc217446083"/>
    </w:p>
    <w:p w14:paraId="134221D5" w14:textId="77777777" w:rsidR="00FA7F54" w:rsidRDefault="00FA7F54">
      <w:pPr>
        <w:pStyle w:val="1"/>
        <w:jc w:val="center"/>
        <w:rPr>
          <w:rFonts w:ascii="宋体" w:hAnsi="宋体"/>
          <w:sz w:val="36"/>
          <w:szCs w:val="36"/>
        </w:rPr>
        <w:sectPr w:rsidR="00FA7F54">
          <w:pgSz w:w="11907" w:h="16840"/>
          <w:pgMar w:top="1440" w:right="1474" w:bottom="1440" w:left="1474" w:header="851" w:footer="992" w:gutter="0"/>
          <w:cols w:space="720"/>
          <w:docGrid w:linePitch="312"/>
        </w:sectPr>
      </w:pPr>
      <w:bookmarkStart w:id="128" w:name="_Toc1368"/>
    </w:p>
    <w:p w14:paraId="134221D6" w14:textId="77777777" w:rsidR="00FA7F54" w:rsidRDefault="004D5DDE">
      <w:pPr>
        <w:pStyle w:val="1"/>
        <w:jc w:val="center"/>
        <w:rPr>
          <w:rFonts w:ascii="宋体" w:hAnsi="宋体"/>
          <w:sz w:val="36"/>
          <w:szCs w:val="36"/>
        </w:rPr>
      </w:pPr>
      <w:bookmarkStart w:id="129" w:name="_Toc11363"/>
      <w:r>
        <w:rPr>
          <w:rFonts w:ascii="宋体" w:hAnsi="宋体" w:hint="eastAsia"/>
          <w:sz w:val="36"/>
          <w:szCs w:val="36"/>
        </w:rPr>
        <w:lastRenderedPageBreak/>
        <w:t>第三章  投标文件格式</w:t>
      </w:r>
      <w:bookmarkStart w:id="130" w:name="_Toc217446082"/>
      <w:bookmarkStart w:id="131" w:name="_Toc308164821"/>
      <w:bookmarkEnd w:id="128"/>
      <w:bookmarkEnd w:id="129"/>
    </w:p>
    <w:p w14:paraId="134221D7" w14:textId="77777777" w:rsidR="00FA7F54" w:rsidRDefault="004D5DDE">
      <w:pPr>
        <w:tabs>
          <w:tab w:val="left" w:pos="900"/>
        </w:tabs>
        <w:spacing w:line="360" w:lineRule="auto"/>
        <w:jc w:val="center"/>
        <w:rPr>
          <w:rFonts w:ascii="宋体" w:hAnsi="宋体"/>
          <w:b/>
          <w:sz w:val="32"/>
        </w:rPr>
      </w:pPr>
      <w:r>
        <w:rPr>
          <w:rFonts w:ascii="宋体" w:hAnsi="宋体"/>
          <w:b/>
          <w:sz w:val="32"/>
        </w:rPr>
        <w:t xml:space="preserve">第一部分     </w:t>
      </w:r>
      <w:r>
        <w:rPr>
          <w:rFonts w:ascii="宋体" w:hAnsi="宋体" w:hint="eastAsia"/>
          <w:b/>
          <w:sz w:val="32"/>
        </w:rPr>
        <w:t>“</w:t>
      </w:r>
      <w:r>
        <w:rPr>
          <w:rFonts w:ascii="宋体" w:hAnsi="宋体"/>
          <w:b/>
          <w:sz w:val="32"/>
        </w:rPr>
        <w:t>资格性</w:t>
      </w:r>
      <w:r>
        <w:rPr>
          <w:rFonts w:ascii="宋体" w:hAnsi="宋体" w:hint="eastAsia"/>
          <w:b/>
          <w:sz w:val="32"/>
        </w:rPr>
        <w:t>投标</w:t>
      </w:r>
      <w:r>
        <w:rPr>
          <w:rFonts w:ascii="宋体" w:hAnsi="宋体"/>
          <w:b/>
          <w:sz w:val="32"/>
        </w:rPr>
        <w:t>文件</w:t>
      </w:r>
      <w:r>
        <w:rPr>
          <w:rFonts w:ascii="宋体" w:hAnsi="宋体" w:hint="eastAsia"/>
          <w:b/>
          <w:sz w:val="32"/>
        </w:rPr>
        <w:t>”</w:t>
      </w:r>
      <w:r>
        <w:rPr>
          <w:rFonts w:ascii="宋体" w:hAnsi="宋体"/>
          <w:b/>
          <w:sz w:val="32"/>
        </w:rPr>
        <w:t>格式</w:t>
      </w:r>
    </w:p>
    <w:p w14:paraId="134221D8" w14:textId="77777777" w:rsidR="00FA7F54" w:rsidRDefault="004D5DDE">
      <w:pPr>
        <w:spacing w:line="360" w:lineRule="auto"/>
        <w:rPr>
          <w:rFonts w:ascii="宋体" w:hAnsi="宋体"/>
          <w:b/>
          <w:sz w:val="32"/>
          <w:szCs w:val="32"/>
        </w:rPr>
      </w:pPr>
      <w:r>
        <w:rPr>
          <w:rFonts w:ascii="宋体" w:hAnsi="宋体" w:hint="eastAsia"/>
          <w:b/>
          <w:sz w:val="32"/>
          <w:szCs w:val="32"/>
        </w:rPr>
        <w:t>格式1-1</w:t>
      </w:r>
    </w:p>
    <w:p w14:paraId="134221D9" w14:textId="77777777" w:rsidR="00FA7F54" w:rsidRDefault="004D5DDE">
      <w:pPr>
        <w:spacing w:line="360" w:lineRule="auto"/>
        <w:rPr>
          <w:rFonts w:ascii="宋体" w:hAnsi="宋体"/>
          <w:b/>
          <w:sz w:val="32"/>
          <w:szCs w:val="32"/>
        </w:rPr>
      </w:pPr>
      <w:r>
        <w:rPr>
          <w:rFonts w:ascii="宋体" w:hAnsi="宋体" w:hint="eastAsia"/>
          <w:b/>
          <w:sz w:val="32"/>
          <w:szCs w:val="32"/>
        </w:rPr>
        <w:t>封面：</w:t>
      </w:r>
    </w:p>
    <w:p w14:paraId="134221DA" w14:textId="77777777" w:rsidR="00FA7F54" w:rsidRDefault="004D5DDE">
      <w:pPr>
        <w:spacing w:line="360" w:lineRule="auto"/>
        <w:jc w:val="right"/>
        <w:rPr>
          <w:rFonts w:ascii="宋体" w:hAnsi="宋体"/>
          <w:b/>
          <w:sz w:val="36"/>
        </w:rPr>
      </w:pPr>
      <w:r>
        <w:rPr>
          <w:rFonts w:ascii="宋体" w:hAnsi="宋体"/>
          <w:b/>
          <w:sz w:val="36"/>
        </w:rPr>
        <w:t>（正本/副本）</w:t>
      </w:r>
    </w:p>
    <w:p w14:paraId="134221DB" w14:textId="77777777" w:rsidR="00FA7F54" w:rsidRDefault="00FA7F54">
      <w:pPr>
        <w:spacing w:line="360" w:lineRule="auto"/>
        <w:rPr>
          <w:rFonts w:ascii="宋体" w:hAnsi="宋体"/>
          <w:b/>
          <w:sz w:val="32"/>
          <w:szCs w:val="32"/>
        </w:rPr>
      </w:pPr>
    </w:p>
    <w:p w14:paraId="134221DC" w14:textId="77777777" w:rsidR="00FA7F54" w:rsidRDefault="00FA7F54">
      <w:pPr>
        <w:spacing w:line="360" w:lineRule="auto"/>
        <w:rPr>
          <w:rFonts w:ascii="宋体" w:hAnsi="宋体"/>
          <w:b/>
          <w:sz w:val="32"/>
          <w:szCs w:val="32"/>
        </w:rPr>
      </w:pPr>
    </w:p>
    <w:p w14:paraId="134221DD" w14:textId="77777777" w:rsidR="00FA7F54" w:rsidRDefault="004D5DDE">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14:paraId="134221DE" w14:textId="77777777" w:rsidR="00FA7F54" w:rsidRDefault="00FA7F54">
      <w:pPr>
        <w:spacing w:line="360" w:lineRule="auto"/>
        <w:rPr>
          <w:rFonts w:ascii="宋体" w:hAnsi="宋体"/>
          <w:b/>
          <w:sz w:val="52"/>
          <w:szCs w:val="52"/>
        </w:rPr>
      </w:pPr>
    </w:p>
    <w:p w14:paraId="134221DF" w14:textId="77777777" w:rsidR="00FA7F54" w:rsidRDefault="004D5DDE">
      <w:pPr>
        <w:spacing w:line="360" w:lineRule="auto"/>
        <w:jc w:val="center"/>
        <w:rPr>
          <w:rFonts w:ascii="宋体" w:hAnsi="宋体"/>
          <w:b/>
          <w:sz w:val="32"/>
          <w:szCs w:val="32"/>
        </w:rPr>
      </w:pPr>
      <w:r>
        <w:rPr>
          <w:rFonts w:ascii="宋体" w:hAnsi="宋体" w:hint="eastAsia"/>
          <w:b/>
          <w:sz w:val="52"/>
          <w:szCs w:val="52"/>
        </w:rPr>
        <w:t>资格性投标文件</w:t>
      </w:r>
    </w:p>
    <w:p w14:paraId="134221E0" w14:textId="77777777" w:rsidR="00FA7F54" w:rsidRDefault="00FA7F54">
      <w:pPr>
        <w:spacing w:line="360" w:lineRule="auto"/>
        <w:rPr>
          <w:rFonts w:ascii="宋体" w:hAnsi="宋体"/>
          <w:b/>
          <w:sz w:val="36"/>
        </w:rPr>
      </w:pPr>
    </w:p>
    <w:p w14:paraId="134221E1" w14:textId="77777777" w:rsidR="00FA7F54" w:rsidRDefault="00FA7F54">
      <w:pPr>
        <w:spacing w:line="360" w:lineRule="auto"/>
        <w:rPr>
          <w:rFonts w:ascii="宋体" w:hAnsi="宋体"/>
          <w:b/>
          <w:sz w:val="36"/>
        </w:rPr>
      </w:pPr>
    </w:p>
    <w:p w14:paraId="134221E2" w14:textId="77777777" w:rsidR="00FA7F54" w:rsidRDefault="004D5DDE">
      <w:pPr>
        <w:spacing w:line="360" w:lineRule="auto"/>
        <w:ind w:firstLineChars="300" w:firstLine="964"/>
        <w:jc w:val="left"/>
        <w:rPr>
          <w:rFonts w:ascii="宋体" w:hAnsi="宋体"/>
          <w:b/>
          <w:sz w:val="32"/>
          <w:u w:val="single"/>
        </w:rPr>
      </w:pPr>
      <w:r>
        <w:rPr>
          <w:rFonts w:ascii="宋体" w:hAnsi="宋体" w:hint="eastAsia"/>
          <w:b/>
          <w:sz w:val="32"/>
        </w:rPr>
        <w:t>投标人</w:t>
      </w:r>
      <w:r>
        <w:rPr>
          <w:rFonts w:ascii="宋体" w:hAnsi="宋体"/>
          <w:b/>
          <w:sz w:val="32"/>
        </w:rPr>
        <w:t>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1E3" w14:textId="77777777" w:rsidR="00FA7F54" w:rsidRDefault="004D5DDE">
      <w:pPr>
        <w:spacing w:line="360" w:lineRule="auto"/>
        <w:ind w:firstLineChars="300" w:firstLine="964"/>
        <w:jc w:val="left"/>
        <w:rPr>
          <w:rFonts w:ascii="宋体" w:hAnsi="宋体"/>
          <w:b/>
          <w:sz w:val="32"/>
          <w:u w:val="single"/>
        </w:rPr>
      </w:pPr>
      <w:r>
        <w:rPr>
          <w:rFonts w:ascii="宋体" w:hAnsi="宋体" w:hint="eastAsia"/>
          <w:b/>
          <w:sz w:val="32"/>
        </w:rPr>
        <w:t>招 标</w:t>
      </w:r>
      <w:r>
        <w:rPr>
          <w:rFonts w:ascii="宋体" w:hAnsi="宋体"/>
          <w:b/>
          <w:sz w:val="32"/>
        </w:rPr>
        <w:t xml:space="preserve"> </w:t>
      </w:r>
      <w:r>
        <w:rPr>
          <w:rFonts w:ascii="宋体" w:hAnsi="宋体" w:hint="eastAsia"/>
          <w:b/>
          <w:sz w:val="32"/>
        </w:rPr>
        <w:t>编号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1E4" w14:textId="77777777" w:rsidR="00FA7F54" w:rsidRDefault="00FA7F54">
      <w:pPr>
        <w:spacing w:line="360" w:lineRule="auto"/>
        <w:ind w:firstLineChars="300" w:firstLine="964"/>
        <w:jc w:val="left"/>
        <w:rPr>
          <w:rFonts w:ascii="宋体" w:hAnsi="宋体"/>
          <w:b/>
          <w:sz w:val="32"/>
          <w:u w:val="single"/>
        </w:rPr>
      </w:pPr>
    </w:p>
    <w:p w14:paraId="134221E5" w14:textId="77777777" w:rsidR="00FA7F54" w:rsidRDefault="00FA7F54">
      <w:pPr>
        <w:spacing w:line="360" w:lineRule="auto"/>
        <w:ind w:firstLineChars="246" w:firstLine="790"/>
        <w:jc w:val="center"/>
        <w:rPr>
          <w:rFonts w:ascii="宋体" w:hAnsi="宋体"/>
          <w:b/>
          <w:sz w:val="32"/>
        </w:rPr>
      </w:pPr>
    </w:p>
    <w:p w14:paraId="134221E6" w14:textId="77777777" w:rsidR="00FA7F54" w:rsidRDefault="004D5DDE">
      <w:pPr>
        <w:spacing w:line="360" w:lineRule="auto"/>
        <w:ind w:firstLineChars="246" w:firstLine="790"/>
        <w:jc w:val="center"/>
        <w:rPr>
          <w:rFonts w:ascii="宋体" w:hAnsi="宋体"/>
          <w:b/>
          <w:sz w:val="32"/>
        </w:rPr>
      </w:pPr>
      <w:r>
        <w:rPr>
          <w:rFonts w:ascii="宋体" w:hAnsi="宋体" w:hint="eastAsia"/>
          <w:b/>
          <w:sz w:val="32"/>
        </w:rPr>
        <w:t>投标日期</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14:paraId="134221E7" w14:textId="77777777" w:rsidR="00FA7F54" w:rsidRDefault="004D5DDE">
      <w:pPr>
        <w:spacing w:line="360" w:lineRule="auto"/>
        <w:rPr>
          <w:rFonts w:ascii="宋体" w:hAnsi="宋体"/>
          <w:b/>
          <w:sz w:val="32"/>
          <w:szCs w:val="32"/>
        </w:rPr>
      </w:pPr>
      <w:r>
        <w:rPr>
          <w:rFonts w:ascii="宋体" w:hAnsi="宋体"/>
          <w:b/>
          <w:sz w:val="32"/>
        </w:rPr>
        <w:br w:type="page"/>
      </w:r>
      <w:r>
        <w:rPr>
          <w:rFonts w:ascii="宋体" w:hAnsi="宋体" w:hint="eastAsia"/>
          <w:b/>
          <w:sz w:val="32"/>
          <w:szCs w:val="32"/>
        </w:rPr>
        <w:lastRenderedPageBreak/>
        <w:t>格式1-2</w:t>
      </w:r>
    </w:p>
    <w:p w14:paraId="134221E8" w14:textId="77777777" w:rsidR="00FA7F54" w:rsidRDefault="004D5DDE">
      <w:pPr>
        <w:spacing w:line="360" w:lineRule="auto"/>
        <w:ind w:firstLineChars="246" w:firstLine="790"/>
        <w:jc w:val="center"/>
        <w:rPr>
          <w:rFonts w:ascii="宋体" w:hAnsi="宋体"/>
          <w:b/>
          <w:sz w:val="32"/>
          <w:szCs w:val="32"/>
        </w:rPr>
      </w:pPr>
      <w:r>
        <w:rPr>
          <w:rFonts w:ascii="宋体" w:hAnsi="宋体" w:hint="eastAsia"/>
          <w:b/>
          <w:sz w:val="32"/>
          <w:szCs w:val="32"/>
        </w:rPr>
        <w:t>一、法定代表人/单位负责人授权书</w:t>
      </w:r>
    </w:p>
    <w:p w14:paraId="134221E9" w14:textId="77777777" w:rsidR="00FA7F54" w:rsidRDefault="00FA7F54">
      <w:pPr>
        <w:widowControl/>
        <w:spacing w:line="360" w:lineRule="atLeast"/>
        <w:ind w:firstLineChars="196" w:firstLine="472"/>
        <w:jc w:val="left"/>
        <w:outlineLvl w:val="1"/>
        <w:rPr>
          <w:rFonts w:ascii="宋体" w:hAnsi="宋体"/>
          <w:b/>
          <w:sz w:val="24"/>
        </w:rPr>
      </w:pPr>
    </w:p>
    <w:p w14:paraId="134221EA" w14:textId="77777777" w:rsidR="00FA7F54" w:rsidRDefault="004D5DDE">
      <w:pPr>
        <w:widowControl/>
        <w:spacing w:line="360" w:lineRule="atLeast"/>
        <w:jc w:val="left"/>
        <w:outlineLvl w:val="1"/>
        <w:rPr>
          <w:rFonts w:ascii="宋体" w:hAnsi="宋体"/>
          <w:sz w:val="24"/>
        </w:rPr>
      </w:pPr>
      <w:bookmarkStart w:id="132" w:name="_Toc217446084"/>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（采购代理机构名称）：</w:t>
      </w:r>
    </w:p>
    <w:p w14:paraId="134221EB"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本授权声明：</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（法定代表人/单位负责人姓名、职务）授权</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（被授权人姓名、职务）为我方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”（项目名称）（招标编号：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）投标活动的合法代表，以我方名义全权处理该项目有关投标、签订合同以及执行合同等一切事宜。</w:t>
      </w:r>
    </w:p>
    <w:p w14:paraId="134221EC"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特此声明。</w:t>
      </w:r>
    </w:p>
    <w:p w14:paraId="134221ED" w14:textId="77777777" w:rsidR="00FA7F54" w:rsidRDefault="00FA7F54">
      <w:pPr>
        <w:widowControl/>
        <w:spacing w:line="360" w:lineRule="atLeast"/>
        <w:ind w:firstLineChars="196" w:firstLine="470"/>
        <w:jc w:val="left"/>
        <w:outlineLvl w:val="1"/>
        <w:rPr>
          <w:rFonts w:ascii="宋体" w:hAnsi="宋体"/>
          <w:sz w:val="24"/>
        </w:rPr>
      </w:pPr>
    </w:p>
    <w:p w14:paraId="134221E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法定代表人/单位负责人（委托人）签字：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1EF" w14:textId="77777777" w:rsidR="00FA7F54" w:rsidRDefault="00FA7F54">
      <w:pPr>
        <w:widowControl/>
        <w:spacing w:line="360" w:lineRule="atLeast"/>
        <w:ind w:firstLineChars="196" w:firstLine="470"/>
        <w:jc w:val="left"/>
        <w:outlineLvl w:val="1"/>
        <w:rPr>
          <w:rFonts w:ascii="宋体" w:hAnsi="宋体"/>
          <w:sz w:val="24"/>
        </w:rPr>
      </w:pPr>
    </w:p>
    <w:p w14:paraId="134221F0"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授权代表（被授权人）签字：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1F1" w14:textId="77777777" w:rsidR="00FA7F54" w:rsidRDefault="00FA7F54">
      <w:pPr>
        <w:widowControl/>
        <w:spacing w:line="360" w:lineRule="atLeast"/>
        <w:ind w:firstLineChars="196" w:firstLine="470"/>
        <w:jc w:val="left"/>
        <w:outlineLvl w:val="1"/>
        <w:rPr>
          <w:rFonts w:ascii="宋体" w:hAnsi="宋体"/>
          <w:sz w:val="24"/>
        </w:rPr>
      </w:pPr>
    </w:p>
    <w:p w14:paraId="134221F2"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1F3" w14:textId="77777777" w:rsidR="00FA7F54" w:rsidRDefault="00FA7F54">
      <w:pPr>
        <w:widowControl/>
        <w:spacing w:line="360" w:lineRule="atLeast"/>
        <w:ind w:firstLineChars="196" w:firstLine="470"/>
        <w:jc w:val="left"/>
        <w:outlineLvl w:val="1"/>
        <w:rPr>
          <w:rFonts w:ascii="宋体" w:hAnsi="宋体"/>
          <w:sz w:val="24"/>
        </w:rPr>
      </w:pPr>
    </w:p>
    <w:p w14:paraId="134221F4"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1F5" w14:textId="77777777" w:rsidR="00FA7F54" w:rsidRDefault="00FA7F54">
      <w:pPr>
        <w:widowControl/>
        <w:spacing w:line="360" w:lineRule="atLeast"/>
        <w:jc w:val="left"/>
        <w:outlineLvl w:val="1"/>
        <w:rPr>
          <w:rFonts w:ascii="宋体" w:hAnsi="宋体"/>
          <w:b/>
          <w:sz w:val="24"/>
        </w:rPr>
      </w:pPr>
    </w:p>
    <w:p w14:paraId="134221F6" w14:textId="77777777" w:rsidR="00FA7F54" w:rsidRDefault="00FA7F54">
      <w:pPr>
        <w:widowControl/>
        <w:spacing w:line="360" w:lineRule="atLeast"/>
        <w:jc w:val="left"/>
        <w:outlineLvl w:val="1"/>
        <w:rPr>
          <w:rFonts w:ascii="宋体" w:hAnsi="宋体"/>
          <w:b/>
          <w:sz w:val="24"/>
        </w:rPr>
      </w:pPr>
    </w:p>
    <w:p w14:paraId="134221F7" w14:textId="77777777" w:rsidR="00FA7F54" w:rsidRDefault="00FA7F54">
      <w:pPr>
        <w:widowControl/>
        <w:spacing w:line="360" w:lineRule="atLeast"/>
        <w:jc w:val="left"/>
        <w:outlineLvl w:val="1"/>
        <w:rPr>
          <w:rFonts w:ascii="宋体" w:hAnsi="宋体"/>
          <w:b/>
          <w:sz w:val="24"/>
        </w:rPr>
      </w:pPr>
    </w:p>
    <w:p w14:paraId="134221F8" w14:textId="77777777" w:rsidR="00FA7F54" w:rsidRDefault="00FA7F54">
      <w:pPr>
        <w:widowControl/>
        <w:spacing w:line="360" w:lineRule="atLeast"/>
        <w:jc w:val="left"/>
        <w:outlineLvl w:val="1"/>
        <w:rPr>
          <w:rFonts w:ascii="宋体" w:hAnsi="宋体"/>
          <w:b/>
          <w:sz w:val="24"/>
        </w:rPr>
      </w:pPr>
    </w:p>
    <w:p w14:paraId="134221F9" w14:textId="77777777" w:rsidR="00FA7F54" w:rsidRDefault="004D5DDE">
      <w:pPr>
        <w:spacing w:line="400" w:lineRule="exact"/>
        <w:ind w:left="840" w:hangingChars="350" w:hanging="840"/>
        <w:jc w:val="left"/>
        <w:rPr>
          <w:rFonts w:ascii="宋体" w:hAnsi="宋体"/>
          <w:sz w:val="24"/>
        </w:rPr>
      </w:pPr>
      <w:r>
        <w:rPr>
          <w:rFonts w:ascii="宋体" w:hAnsi="宋体" w:hint="eastAsia"/>
          <w:sz w:val="24"/>
        </w:rPr>
        <w:t>注：</w:t>
      </w:r>
    </w:p>
    <w:p w14:paraId="134221FA" w14:textId="77777777" w:rsidR="00FA7F54" w:rsidRDefault="004D5DDE">
      <w:pPr>
        <w:spacing w:line="400" w:lineRule="exact"/>
        <w:ind w:firstLineChars="200" w:firstLine="480"/>
        <w:rPr>
          <w:rFonts w:ascii="宋体" w:hAnsi="宋体"/>
          <w:sz w:val="24"/>
        </w:rPr>
      </w:pPr>
      <w:r>
        <w:rPr>
          <w:rFonts w:ascii="宋体" w:hAnsi="宋体" w:hint="eastAsia"/>
          <w:sz w:val="24"/>
        </w:rPr>
        <w:t>1、投标人为法人单位时提供“法定代表人授权书”，投标人为其他组织时提供“单位负责人授权书”，投标人为自然人时提供“自然人身份证明材料”。</w:t>
      </w:r>
    </w:p>
    <w:p w14:paraId="134221FB" w14:textId="77777777" w:rsidR="00FA7F54" w:rsidRDefault="004D5DDE">
      <w:pPr>
        <w:spacing w:line="400" w:lineRule="exact"/>
        <w:ind w:firstLineChars="200" w:firstLine="480"/>
        <w:rPr>
          <w:rFonts w:ascii="宋体" w:hAnsi="宋体"/>
          <w:sz w:val="24"/>
        </w:rPr>
      </w:pPr>
      <w:r>
        <w:rPr>
          <w:rFonts w:ascii="宋体" w:hAnsi="宋体" w:hint="eastAsia"/>
          <w:sz w:val="24"/>
        </w:rPr>
        <w:t>2、应附法定代表人身份证明材料复印件和授权代表身份证明材料复印件。</w:t>
      </w:r>
    </w:p>
    <w:p w14:paraId="134221FC" w14:textId="77777777" w:rsidR="00FA7F54" w:rsidRDefault="004D5DDE">
      <w:pPr>
        <w:spacing w:line="400" w:lineRule="exact"/>
        <w:ind w:firstLineChars="200" w:firstLine="480"/>
        <w:rPr>
          <w:rFonts w:ascii="宋体" w:hAnsi="宋体"/>
          <w:sz w:val="24"/>
        </w:rPr>
      </w:pPr>
      <w:r>
        <w:rPr>
          <w:rFonts w:ascii="宋体" w:hAnsi="宋体" w:hint="eastAsia"/>
          <w:sz w:val="24"/>
        </w:rPr>
        <w:t>3、身份证明材料包括居民身份证或户口本或军官证或护照等。</w:t>
      </w:r>
    </w:p>
    <w:p w14:paraId="134221FD" w14:textId="77777777" w:rsidR="00FA7F54" w:rsidRDefault="004D5DDE">
      <w:pPr>
        <w:spacing w:line="400" w:lineRule="exact"/>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14:paraId="134221FE" w14:textId="77777777" w:rsidR="00FA7F54" w:rsidRDefault="004D5DDE">
      <w:pPr>
        <w:spacing w:line="400" w:lineRule="exact"/>
        <w:jc w:val="center"/>
        <w:rPr>
          <w:rFonts w:ascii="宋体" w:hAnsi="宋体"/>
          <w:sz w:val="24"/>
        </w:rPr>
      </w:pPr>
      <w:r>
        <w:rPr>
          <w:rFonts w:ascii="宋体" w:hAnsi="宋体"/>
          <w:sz w:val="24"/>
        </w:rPr>
        <w:br w:type="page"/>
      </w:r>
      <w:r>
        <w:rPr>
          <w:rFonts w:ascii="宋体" w:hAnsi="宋体"/>
          <w:b/>
          <w:sz w:val="32"/>
          <w:szCs w:val="32"/>
        </w:rPr>
        <w:lastRenderedPageBreak/>
        <w:t>二</w:t>
      </w:r>
      <w:r>
        <w:rPr>
          <w:rFonts w:ascii="宋体" w:hAnsi="宋体" w:hint="eastAsia"/>
          <w:b/>
          <w:sz w:val="32"/>
          <w:szCs w:val="32"/>
        </w:rPr>
        <w:t>、法定代表人/单位负责人身份证明</w:t>
      </w:r>
    </w:p>
    <w:p w14:paraId="134221FF" w14:textId="77777777" w:rsidR="00FA7F54" w:rsidRDefault="004D5DDE">
      <w:pPr>
        <w:tabs>
          <w:tab w:val="left" w:pos="6300"/>
        </w:tabs>
        <w:spacing w:line="520" w:lineRule="exact"/>
        <w:rPr>
          <w:rFonts w:ascii="宋体" w:hAnsi="宋体"/>
          <w:sz w:val="24"/>
          <w:lang w:val="zh-CN"/>
        </w:rPr>
      </w:pP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（采购代理机构名称）</w:t>
      </w:r>
      <w:r>
        <w:rPr>
          <w:rFonts w:ascii="宋体" w:hAnsi="宋体" w:hint="eastAsia"/>
          <w:sz w:val="24"/>
          <w:lang w:val="zh-CN"/>
        </w:rPr>
        <w:t>：</w:t>
      </w:r>
    </w:p>
    <w:p w14:paraId="13422200" w14:textId="77777777" w:rsidR="00FA7F54" w:rsidRDefault="004D5DDE">
      <w:pPr>
        <w:tabs>
          <w:tab w:val="left" w:pos="6300"/>
        </w:tabs>
        <w:spacing w:line="520" w:lineRule="exact"/>
        <w:ind w:firstLine="573"/>
        <w:rPr>
          <w:rFonts w:ascii="宋体" w:hAnsi="宋体"/>
          <w:sz w:val="24"/>
          <w:lang w:val="zh-CN"/>
        </w:rPr>
      </w:pP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u w:val="single"/>
          <w:lang w:val="zh-CN"/>
        </w:rPr>
        <w:t>（法定代表人/单位负责人姓名）</w:t>
      </w:r>
      <w:r>
        <w:rPr>
          <w:rFonts w:ascii="宋体" w:hAnsi="宋体" w:hint="eastAsia"/>
          <w:sz w:val="24"/>
          <w:lang w:val="zh-CN"/>
        </w:rPr>
        <w:t>在</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u w:val="single"/>
          <w:lang w:val="zh-CN"/>
        </w:rPr>
        <w:t>（投标人名称）</w:t>
      </w:r>
      <w:r>
        <w:rPr>
          <w:rFonts w:ascii="宋体" w:hAnsi="宋体" w:hint="eastAsia"/>
          <w:sz w:val="24"/>
          <w:lang w:val="zh-CN"/>
        </w:rPr>
        <w:t>处任</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u w:val="single"/>
          <w:lang w:val="zh-CN"/>
        </w:rPr>
        <w:t>（职务名称）</w:t>
      </w:r>
      <w:r>
        <w:rPr>
          <w:rFonts w:ascii="宋体" w:hAnsi="宋体" w:hint="eastAsia"/>
          <w:sz w:val="24"/>
          <w:lang w:val="zh-CN"/>
        </w:rPr>
        <w:t>职务，是</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u w:val="single"/>
          <w:lang w:val="zh-CN"/>
        </w:rPr>
        <w:t>（投标人名称）</w:t>
      </w:r>
      <w:r>
        <w:rPr>
          <w:rFonts w:ascii="宋体" w:hAnsi="宋体" w:hint="eastAsia"/>
          <w:sz w:val="24"/>
          <w:lang w:val="zh-CN"/>
        </w:rPr>
        <w:t>的法定代表人/单位负责人。</w:t>
      </w:r>
    </w:p>
    <w:p w14:paraId="13422201" w14:textId="77777777" w:rsidR="00FA7F54" w:rsidRDefault="004D5DDE">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lang w:val="zh-CN"/>
        </w:rPr>
        <w:t>。</w:t>
      </w:r>
    </w:p>
    <w:p w14:paraId="13422202" w14:textId="77777777" w:rsidR="00FA7F54" w:rsidRDefault="00FA7F54">
      <w:pPr>
        <w:tabs>
          <w:tab w:val="left" w:pos="6300"/>
        </w:tabs>
        <w:spacing w:line="520" w:lineRule="exact"/>
        <w:ind w:firstLine="573"/>
        <w:rPr>
          <w:rFonts w:ascii="宋体" w:hAnsi="宋体"/>
          <w:sz w:val="24"/>
          <w:lang w:val="zh-CN"/>
        </w:rPr>
      </w:pPr>
    </w:p>
    <w:p w14:paraId="13422203" w14:textId="77777777" w:rsidR="00FA7F54" w:rsidRDefault="004D5DDE">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14:paraId="13422204" w14:textId="77777777" w:rsidR="00FA7F54" w:rsidRDefault="00FA7F54">
      <w:pPr>
        <w:tabs>
          <w:tab w:val="left" w:pos="6300"/>
        </w:tabs>
        <w:spacing w:line="520" w:lineRule="exact"/>
        <w:rPr>
          <w:rFonts w:ascii="宋体" w:hAnsi="宋体"/>
          <w:sz w:val="24"/>
          <w:lang w:val="zh-CN"/>
        </w:rPr>
      </w:pPr>
    </w:p>
    <w:p w14:paraId="13422205" w14:textId="77777777" w:rsidR="00FA7F54" w:rsidRDefault="004D5DDE">
      <w:pPr>
        <w:spacing w:line="520" w:lineRule="exact"/>
        <w:ind w:firstLine="480"/>
        <w:jc w:val="left"/>
        <w:rPr>
          <w:rFonts w:ascii="宋体" w:hAnsi="宋体"/>
          <w:sz w:val="24"/>
        </w:rPr>
      </w:pPr>
      <w:r>
        <w:rPr>
          <w:rFonts w:ascii="宋体" w:hAnsi="宋体" w:hint="eastAsia"/>
          <w:sz w:val="24"/>
        </w:rPr>
        <w:t>投标人名称（单位公章）：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206" w14:textId="77777777" w:rsidR="00FA7F54" w:rsidRDefault="004D5DDE">
      <w:pPr>
        <w:spacing w:line="520" w:lineRule="exact"/>
        <w:ind w:firstLine="480"/>
        <w:jc w:val="left"/>
        <w:rPr>
          <w:rFonts w:ascii="宋体" w:hAnsi="宋体"/>
          <w:sz w:val="24"/>
        </w:rPr>
      </w:pPr>
      <w:r>
        <w:rPr>
          <w:rFonts w:ascii="宋体" w:hAnsi="宋体" w:hint="eastAsia"/>
          <w:sz w:val="24"/>
        </w:rPr>
        <w:t>法定代表人/单位负责人（签字）：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207" w14:textId="77777777" w:rsidR="00FA7F54" w:rsidRDefault="004D5DDE">
      <w:pPr>
        <w:spacing w:line="520" w:lineRule="exact"/>
        <w:ind w:firstLineChars="200" w:firstLine="480"/>
        <w:rPr>
          <w:rFonts w:ascii="宋体" w:hAnsi="宋体"/>
          <w:sz w:val="24"/>
          <w:lang w:val="zh-CN"/>
        </w:rPr>
      </w:pPr>
      <w:r>
        <w:rPr>
          <w:rFonts w:ascii="宋体" w:hAnsi="宋体" w:hint="eastAsia"/>
          <w:sz w:val="24"/>
        </w:rPr>
        <w:t>投标日期: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208" w14:textId="77777777" w:rsidR="00FA7F54" w:rsidRDefault="004D5DDE">
      <w:pPr>
        <w:spacing w:line="520" w:lineRule="exact"/>
        <w:ind w:firstLineChars="100" w:firstLine="240"/>
        <w:rPr>
          <w:rFonts w:ascii="宋体" w:hAnsi="宋体"/>
          <w:sz w:val="24"/>
          <w:lang w:val="zh-CN"/>
        </w:rPr>
      </w:pPr>
      <w:r>
        <w:rPr>
          <w:rFonts w:ascii="宋体" w:hAnsi="宋体"/>
          <w:sz w:val="24"/>
        </w:rPr>
        <w:t xml:space="preserve"> </w:t>
      </w:r>
      <w:r>
        <w:rPr>
          <w:rFonts w:ascii="宋体" w:hAnsi="宋体"/>
          <w:sz w:val="24"/>
          <w:lang w:val="zh-CN"/>
        </w:rPr>
        <w:t xml:space="preserve"> </w:t>
      </w:r>
    </w:p>
    <w:p w14:paraId="13422209" w14:textId="77777777" w:rsidR="00FA7F54" w:rsidRDefault="004D5DDE">
      <w:pPr>
        <w:tabs>
          <w:tab w:val="left" w:pos="720"/>
          <w:tab w:val="left" w:pos="6300"/>
        </w:tabs>
        <w:spacing w:line="520" w:lineRule="exact"/>
        <w:ind w:firstLine="573"/>
        <w:rPr>
          <w:rFonts w:ascii="宋体" w:hAnsi="宋体"/>
          <w:b/>
          <w:sz w:val="24"/>
          <w:lang w:val="zh-CN"/>
        </w:rPr>
      </w:pPr>
      <w:r>
        <w:rPr>
          <w:rFonts w:ascii="宋体" w:hAnsi="宋体" w:hint="eastAsia"/>
          <w:b/>
          <w:sz w:val="24"/>
          <w:lang w:val="zh-CN"/>
        </w:rPr>
        <w:t>注：1、法定代表人/单位负责人亲自参加投标时提供此证明，授权代表参加投标时无须提供；</w:t>
      </w:r>
    </w:p>
    <w:p w14:paraId="1342220A" w14:textId="77777777" w:rsidR="00FA7F54" w:rsidRDefault="004D5DDE">
      <w:pPr>
        <w:tabs>
          <w:tab w:val="left" w:pos="720"/>
          <w:tab w:val="left" w:pos="6300"/>
        </w:tabs>
        <w:spacing w:line="520" w:lineRule="exact"/>
        <w:ind w:firstLine="573"/>
        <w:rPr>
          <w:rFonts w:ascii="宋体" w:hAnsi="宋体"/>
          <w:b/>
          <w:sz w:val="24"/>
          <w:lang w:val="zh-CN"/>
        </w:rPr>
      </w:pPr>
      <w:r>
        <w:rPr>
          <w:rFonts w:ascii="宋体" w:hAnsi="宋体" w:hint="eastAsia"/>
          <w:b/>
          <w:sz w:val="24"/>
        </w:rPr>
        <w:t xml:space="preserve">    2、投标人为法人单位时提供“法定代表人身份证明”，投标人为其他组织时提供“单位负责人身份证明”，投标人为自然人时无须提供。</w:t>
      </w:r>
    </w:p>
    <w:p w14:paraId="1342220B" w14:textId="77777777" w:rsidR="00FA7F54" w:rsidRDefault="004D5DDE">
      <w:pPr>
        <w:tabs>
          <w:tab w:val="left" w:pos="720"/>
          <w:tab w:val="left" w:pos="6300"/>
        </w:tabs>
        <w:spacing w:line="520" w:lineRule="exact"/>
        <w:ind w:firstLine="573"/>
        <w:rPr>
          <w:rFonts w:ascii="宋体" w:hAnsi="宋体"/>
          <w:b/>
          <w:sz w:val="24"/>
        </w:rPr>
      </w:pPr>
      <w:r>
        <w:rPr>
          <w:rFonts w:ascii="宋体" w:hAnsi="宋体" w:hint="eastAsia"/>
          <w:b/>
          <w:sz w:val="24"/>
          <w:lang w:val="zh-CN"/>
        </w:rPr>
        <w:t xml:space="preserve">    3、上述证明文件在投标文件中附有法定代表人/单位负责人身份证复印件（身份证两面均应复印）时才能生效,不允许粘贴。</w:t>
      </w:r>
    </w:p>
    <w:p w14:paraId="1342220C" w14:textId="77777777" w:rsidR="00FA7F54" w:rsidRDefault="00F41926">
      <w:pPr>
        <w:tabs>
          <w:tab w:val="left" w:pos="720"/>
          <w:tab w:val="left" w:pos="6300"/>
        </w:tabs>
        <w:ind w:firstLine="573"/>
        <w:rPr>
          <w:rFonts w:ascii="宋体" w:hAnsi="宋体"/>
          <w:b/>
          <w:sz w:val="24"/>
          <w:lang w:val="zh-CN"/>
        </w:rPr>
      </w:pPr>
      <w:r>
        <w:rPr>
          <w:rFonts w:ascii="宋体" w:hAnsi="宋体"/>
          <w:b/>
          <w:sz w:val="24"/>
        </w:rPr>
        <w:pict w14:anchorId="1342315F">
          <v:shapetype id="_x0000_t202" coordsize="21600,21600" o:spt="202" path="m,l,21600r21600,l21600,xe">
            <v:stroke joinstyle="miter"/>
            <v:path gradientshapeok="t" o:connecttype="rect"/>
          </v:shapetype>
          <v:shape id="_x0000_s1026" type="#_x0000_t202" style="position:absolute;left:0;text-align:left;margin-left:228.35pt;margin-top:49.45pt;width:189.4pt;height:115.1pt;z-index:251660288;mso-wrap-distance-left:9pt;mso-wrap-distance-top:0;mso-wrap-distance-right:9pt;mso-wrap-distance-bottom:0;mso-width-relative:page;mso-height-relative:page"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IU4C9kAAAAKAQAADwAAAAAAAAABACAAAAAiAAAAZHJzL2Rv&#10;d25yZXYueG1sUEsBAhQAFAAAAAgAh07iQFeDMIo5AgAAYAQAAA4AAAAAAAAAAQAgAAAAKAEAAGRy&#10;cy9lMm9Eb2MueG1sUEsFBgAAAAAGAAYAWQEAANMFAAAAAA==&#10;">
            <v:stroke dashstyle="dash"/>
            <v:textbox>
              <w:txbxContent>
                <w:p w14:paraId="13423174" w14:textId="77777777" w:rsidR="00FA7F54" w:rsidRDefault="00FA7F54">
                  <w:pPr>
                    <w:rPr>
                      <w:rFonts w:ascii="宋体" w:hAnsi="宋体"/>
                      <w:b/>
                      <w:sz w:val="24"/>
                      <w:lang w:val="zh-CN"/>
                    </w:rPr>
                  </w:pPr>
                </w:p>
                <w:p w14:paraId="13423175" w14:textId="77777777" w:rsidR="00FA7F54" w:rsidRDefault="00FA7F54">
                  <w:pPr>
                    <w:rPr>
                      <w:rFonts w:ascii="宋体" w:hAnsi="宋体"/>
                      <w:b/>
                      <w:sz w:val="24"/>
                      <w:lang w:val="zh-CN"/>
                    </w:rPr>
                  </w:pPr>
                </w:p>
                <w:p w14:paraId="13423176" w14:textId="77777777" w:rsidR="00FA7F54" w:rsidRDefault="004D5DDE">
                  <w:pPr>
                    <w:jc w:val="center"/>
                  </w:pPr>
                  <w:r>
                    <w:rPr>
                      <w:rFonts w:ascii="宋体" w:hAnsi="宋体" w:hint="eastAsia"/>
                      <w:b/>
                      <w:sz w:val="24"/>
                      <w:lang w:val="zh-CN"/>
                    </w:rPr>
                    <w:t>身份证复印件背面</w:t>
                  </w:r>
                </w:p>
              </w:txbxContent>
            </v:textbox>
            <w10:wrap type="square"/>
          </v:shape>
        </w:pict>
      </w:r>
      <w:r>
        <w:rPr>
          <w:rFonts w:ascii="宋体" w:hAnsi="宋体"/>
          <w:b/>
          <w:sz w:val="24"/>
        </w:rPr>
        <w:pict w14:anchorId="13423160">
          <v:shape id="_x0000_s1027" type="#_x0000_t202" style="position:absolute;left:0;text-align:left;margin-left:27.1pt;margin-top:49.45pt;width:189.4pt;height:115.1pt;z-index:251659264;mso-wrap-distance-left:9pt;mso-wrap-distance-top:0;mso-wrap-distance-right:9pt;mso-wrap-distance-bottom:0;mso-width-relative:page;mso-height-relative:page"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qMit32AAAAAkBAAAPAAAAAAAAAAEAIAAAACIAAABkcnMvZG93&#10;bnJldi54bWxQSwECFAAUAAAACACHTuJA9FxkiTkCAABgBAAADgAAAAAAAAABACAAAAAnAQAAZHJz&#10;L2Uyb0RvYy54bWxQSwUGAAAAAAYABgBZAQAA0gUAAAAA&#10;">
            <v:stroke dashstyle="dash"/>
            <v:textbox>
              <w:txbxContent>
                <w:p w14:paraId="13423177" w14:textId="77777777" w:rsidR="00FA7F54" w:rsidRDefault="00FA7F54">
                  <w:pPr>
                    <w:rPr>
                      <w:rFonts w:ascii="宋体" w:hAnsi="宋体"/>
                      <w:b/>
                      <w:sz w:val="24"/>
                      <w:lang w:val="zh-CN"/>
                    </w:rPr>
                  </w:pPr>
                </w:p>
                <w:p w14:paraId="13423178" w14:textId="77777777" w:rsidR="00FA7F54" w:rsidRDefault="00FA7F54">
                  <w:pPr>
                    <w:rPr>
                      <w:rFonts w:ascii="宋体" w:hAnsi="宋体"/>
                      <w:b/>
                      <w:sz w:val="24"/>
                      <w:lang w:val="zh-CN"/>
                    </w:rPr>
                  </w:pPr>
                </w:p>
                <w:p w14:paraId="13423179" w14:textId="77777777" w:rsidR="00FA7F54" w:rsidRDefault="004D5DDE">
                  <w:pPr>
                    <w:jc w:val="center"/>
                  </w:pPr>
                  <w:r>
                    <w:rPr>
                      <w:rFonts w:ascii="宋体" w:hAnsi="宋体" w:hint="eastAsia"/>
                      <w:b/>
                      <w:sz w:val="24"/>
                      <w:lang w:val="zh-CN"/>
                    </w:rPr>
                    <w:t>身份证复印件正面</w:t>
                  </w:r>
                </w:p>
              </w:txbxContent>
            </v:textbox>
            <w10:wrap type="square"/>
          </v:shape>
        </w:pict>
      </w:r>
    </w:p>
    <w:p w14:paraId="1342220D" w14:textId="77777777" w:rsidR="00FA7F54" w:rsidRDefault="004D5DDE">
      <w:pPr>
        <w:tabs>
          <w:tab w:val="left" w:pos="720"/>
          <w:tab w:val="left" w:pos="6300"/>
        </w:tabs>
        <w:ind w:firstLine="573"/>
        <w:rPr>
          <w:rFonts w:ascii="宋体" w:hAnsi="宋体"/>
          <w:b/>
          <w:sz w:val="24"/>
          <w:lang w:val="zh-CN"/>
        </w:rPr>
      </w:pPr>
      <w:r>
        <w:rPr>
          <w:rFonts w:ascii="宋体" w:hAnsi="宋体" w:hint="eastAsia"/>
          <w:b/>
          <w:sz w:val="24"/>
          <w:lang w:val="zh-CN"/>
        </w:rPr>
        <w:t>法定代表人/单位负责人身份证样式(仅供参考)：</w:t>
      </w:r>
    </w:p>
    <w:p w14:paraId="1342220E" w14:textId="77777777" w:rsidR="00FA7F54" w:rsidRDefault="00FA7F54">
      <w:pPr>
        <w:tabs>
          <w:tab w:val="left" w:pos="720"/>
          <w:tab w:val="left" w:pos="6300"/>
        </w:tabs>
        <w:ind w:firstLine="573"/>
        <w:rPr>
          <w:rFonts w:ascii="宋体" w:hAnsi="宋体"/>
          <w:b/>
          <w:sz w:val="24"/>
          <w:lang w:val="zh-CN"/>
        </w:rPr>
      </w:pPr>
    </w:p>
    <w:bookmarkEnd w:id="132"/>
    <w:p w14:paraId="1342220F" w14:textId="77777777" w:rsidR="00FA7F54" w:rsidRDefault="004D5DDE">
      <w:pPr>
        <w:spacing w:line="360" w:lineRule="auto"/>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格式1-3</w:t>
      </w:r>
    </w:p>
    <w:p w14:paraId="13422210"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三、承诺函</w:t>
      </w:r>
    </w:p>
    <w:p w14:paraId="13422211" w14:textId="77777777" w:rsidR="00FA7F54" w:rsidRDefault="00FA7F54">
      <w:pPr>
        <w:widowControl/>
        <w:spacing w:line="360" w:lineRule="atLeast"/>
        <w:jc w:val="center"/>
        <w:outlineLvl w:val="1"/>
        <w:rPr>
          <w:rFonts w:ascii="宋体" w:hAnsi="宋体"/>
          <w:b/>
          <w:sz w:val="24"/>
        </w:rPr>
      </w:pPr>
    </w:p>
    <w:p w14:paraId="13422212" w14:textId="77777777" w:rsidR="00FA7F54" w:rsidRDefault="004D5DDE">
      <w:pPr>
        <w:widowControl/>
        <w:spacing w:line="360" w:lineRule="atLeast"/>
        <w:jc w:val="left"/>
        <w:outlineLvl w:val="1"/>
        <w:rPr>
          <w:rFonts w:ascii="宋体" w:hAnsi="宋体"/>
          <w:sz w:val="24"/>
        </w:rPr>
      </w:pP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（采购代理机构名称）：</w:t>
      </w:r>
    </w:p>
    <w:p w14:paraId="13422213"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我单位作为本次采购项目的投标人，根据招标文件要求，现郑重承诺如下：</w:t>
      </w:r>
    </w:p>
    <w:p w14:paraId="13422214"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一、具备《中华人民共和国政府采购法》第二十二条第一款和本项目规定的条件：</w:t>
      </w:r>
    </w:p>
    <w:p w14:paraId="13422215"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（一）具有独立承担民事责任的能力；</w:t>
      </w:r>
    </w:p>
    <w:p w14:paraId="13422216"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（二）具有良好的商业信誉和健全的财务会计制度；</w:t>
      </w:r>
    </w:p>
    <w:p w14:paraId="13422217"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（三）具有履行合同所必需的设备和专业技术能力；</w:t>
      </w:r>
    </w:p>
    <w:p w14:paraId="13422218"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（四）有依法缴纳税收和社会保障资金的良好记录；</w:t>
      </w:r>
    </w:p>
    <w:p w14:paraId="13422219"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（五）参加政府采购活动前三年内，在经营活动中没有重大违法记录；</w:t>
      </w:r>
    </w:p>
    <w:p w14:paraId="1342221A"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（六）法律、行政法规规定的其他条件；</w:t>
      </w:r>
    </w:p>
    <w:p w14:paraId="1342221B"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（七）我单位及现任法定代表人/单位负责人参加本次政府采购活动前三年无行贿犯罪记录；</w:t>
      </w:r>
    </w:p>
    <w:p w14:paraId="1342221C"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（八）根据采购项目提出的特殊条件</w:t>
      </w:r>
      <w:r>
        <w:rPr>
          <w:rFonts w:ascii="宋体" w:hAnsi="宋体"/>
          <w:sz w:val="24"/>
        </w:rPr>
        <w:t>。</w:t>
      </w:r>
    </w:p>
    <w:p w14:paraId="1342221D" w14:textId="77777777" w:rsidR="00FA7F54" w:rsidRDefault="004D5DDE">
      <w:pPr>
        <w:widowControl/>
        <w:spacing w:line="360" w:lineRule="atLeast"/>
        <w:ind w:firstLineChars="200" w:firstLine="480"/>
        <w:jc w:val="left"/>
        <w:outlineLvl w:val="1"/>
        <w:rPr>
          <w:rFonts w:ascii="宋体" w:hAnsi="宋体"/>
        </w:rPr>
      </w:pPr>
      <w:r>
        <w:rPr>
          <w:rFonts w:ascii="宋体" w:hAnsi="宋体" w:hint="eastAsia"/>
          <w:sz w:val="24"/>
        </w:rPr>
        <w:t>二、截至投标截止日未被列入失信被执行人、重大税收违法案件当事人名单、政府采购严重违法失信行为记录名单。</w:t>
      </w:r>
    </w:p>
    <w:p w14:paraId="1342221E" w14:textId="77777777" w:rsidR="00FA7F54" w:rsidRDefault="004D5DDE">
      <w:pPr>
        <w:widowControl/>
        <w:spacing w:line="360" w:lineRule="atLeast"/>
        <w:ind w:firstLineChars="200" w:firstLine="480"/>
        <w:jc w:val="left"/>
        <w:outlineLvl w:val="1"/>
        <w:rPr>
          <w:rFonts w:ascii="宋体" w:hAnsi="宋体"/>
          <w:sz w:val="24"/>
        </w:rPr>
      </w:pPr>
      <w:r>
        <w:rPr>
          <w:rFonts w:ascii="宋体" w:hAnsi="宋体" w:hint="eastAsia"/>
          <w:sz w:val="24"/>
        </w:rPr>
        <w:t>本单位对上述承诺的内容事项真实性负责。如经查实上述承诺的内容事项存在虚假，我单位愿意接受以提供虚假材料谋取中标追究法律责任。</w:t>
      </w:r>
    </w:p>
    <w:p w14:paraId="1342221F" w14:textId="77777777" w:rsidR="00FA7F54" w:rsidRDefault="00FA7F54">
      <w:pPr>
        <w:widowControl/>
        <w:spacing w:line="360" w:lineRule="atLeast"/>
        <w:ind w:firstLineChars="196" w:firstLine="470"/>
        <w:jc w:val="left"/>
        <w:outlineLvl w:val="1"/>
        <w:rPr>
          <w:rFonts w:ascii="宋体" w:hAnsi="宋体"/>
          <w:sz w:val="24"/>
        </w:rPr>
      </w:pPr>
    </w:p>
    <w:p w14:paraId="13422220"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221"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222"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01BAFDA2" w14:textId="77777777" w:rsidR="000E1C99" w:rsidRDefault="004D5DDE">
      <w:pPr>
        <w:spacing w:line="360" w:lineRule="auto"/>
        <w:rPr>
          <w:rFonts w:ascii="宋体" w:hAnsi="宋体"/>
          <w:sz w:val="24"/>
        </w:rPr>
      </w:pPr>
      <w:r>
        <w:rPr>
          <w:rFonts w:ascii="宋体" w:hAnsi="宋体" w:hint="eastAsia"/>
          <w:sz w:val="24"/>
        </w:rPr>
        <w:br w:type="page"/>
      </w:r>
    </w:p>
    <w:p w14:paraId="162F8312" w14:textId="19C94DD2" w:rsidR="000E1C99" w:rsidRDefault="000E1C99" w:rsidP="000E1C99">
      <w:pPr>
        <w:spacing w:line="360" w:lineRule="auto"/>
        <w:rPr>
          <w:rFonts w:ascii="宋体" w:hAnsi="宋体"/>
          <w:b/>
          <w:sz w:val="32"/>
          <w:szCs w:val="32"/>
        </w:rPr>
      </w:pPr>
      <w:r>
        <w:rPr>
          <w:rFonts w:ascii="宋体" w:hAnsi="宋体" w:hint="eastAsia"/>
          <w:b/>
          <w:sz w:val="32"/>
          <w:szCs w:val="32"/>
        </w:rPr>
        <w:lastRenderedPageBreak/>
        <w:t>格式</w:t>
      </w:r>
      <w:r>
        <w:rPr>
          <w:rFonts w:ascii="宋体" w:hAnsi="宋体"/>
          <w:b/>
          <w:sz w:val="32"/>
          <w:szCs w:val="32"/>
        </w:rPr>
        <w:t>1</w:t>
      </w:r>
      <w:r>
        <w:rPr>
          <w:rFonts w:ascii="宋体" w:hAnsi="宋体" w:hint="eastAsia"/>
          <w:b/>
          <w:sz w:val="32"/>
          <w:szCs w:val="32"/>
        </w:rPr>
        <w:t>-</w:t>
      </w:r>
      <w:r>
        <w:rPr>
          <w:rFonts w:ascii="宋体" w:hAnsi="宋体"/>
          <w:b/>
          <w:sz w:val="32"/>
          <w:szCs w:val="32"/>
        </w:rPr>
        <w:t>4</w:t>
      </w:r>
    </w:p>
    <w:p w14:paraId="37C402EF" w14:textId="38CAA229" w:rsidR="000E1C99" w:rsidRDefault="00E31219" w:rsidP="000E1C99">
      <w:pPr>
        <w:widowControl/>
        <w:spacing w:line="360" w:lineRule="atLeast"/>
        <w:jc w:val="center"/>
        <w:outlineLvl w:val="1"/>
        <w:rPr>
          <w:rFonts w:ascii="宋体" w:hAnsi="宋体"/>
          <w:b/>
          <w:sz w:val="32"/>
          <w:szCs w:val="32"/>
        </w:rPr>
      </w:pPr>
      <w:r>
        <w:rPr>
          <w:rFonts w:ascii="宋体" w:hAnsi="宋体" w:hint="eastAsia"/>
          <w:b/>
          <w:sz w:val="32"/>
          <w:szCs w:val="32"/>
        </w:rPr>
        <w:t>四</w:t>
      </w:r>
      <w:r w:rsidR="000E1C99">
        <w:rPr>
          <w:rFonts w:ascii="宋体" w:hAnsi="宋体" w:hint="eastAsia"/>
          <w:b/>
          <w:sz w:val="32"/>
          <w:szCs w:val="32"/>
        </w:rPr>
        <w:t>、中小企业声明函</w:t>
      </w:r>
    </w:p>
    <w:p w14:paraId="054A9850" w14:textId="77777777" w:rsidR="00E31219" w:rsidRDefault="00E31219" w:rsidP="00E31219">
      <w:pPr>
        <w:pStyle w:val="a0"/>
        <w:spacing w:line="302" w:lineRule="auto"/>
        <w:ind w:right="415" w:firstLine="640"/>
        <w:rPr>
          <w:rFonts w:ascii="宋体" w:hAnsi="宋体" w:cs="宋体"/>
          <w:sz w:val="24"/>
        </w:rPr>
      </w:pPr>
      <w:bookmarkStart w:id="133" w:name="_Toc387658050"/>
      <w:bookmarkStart w:id="134" w:name="_Toc419811733"/>
      <w:bookmarkStart w:id="135" w:name="_Toc417911732"/>
      <w:bookmarkStart w:id="136" w:name="_Toc387147344"/>
      <w:bookmarkStart w:id="137" w:name="_Toc413748654"/>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 的具体情况如下：</w:t>
      </w:r>
    </w:p>
    <w:p w14:paraId="19C1E5D8" w14:textId="77777777" w:rsidR="00E31219" w:rsidRDefault="00E31219" w:rsidP="00E31219">
      <w:pPr>
        <w:pStyle w:val="aff"/>
        <w:tabs>
          <w:tab w:val="left" w:pos="1243"/>
        </w:tabs>
        <w:spacing w:line="402" w:lineRule="exact"/>
        <w:ind w:firstLineChars="200" w:firstLine="480"/>
        <w:jc w:val="both"/>
        <w:rPr>
          <w:rFonts w:cs="宋体"/>
        </w:rPr>
      </w:pPr>
      <w:r>
        <w:rPr>
          <w:rFonts w:cs="宋体" w:hint="eastAsia"/>
          <w:lang w:bidi="zh-CN"/>
        </w:rPr>
        <w:t>1.</w:t>
      </w:r>
      <w:r>
        <w:rPr>
          <w:rFonts w:cs="宋体" w:hint="eastAsia"/>
          <w:u w:val="single"/>
          <w:lang w:val="zh-CN" w:bidi="zh-CN"/>
        </w:rPr>
        <w:t>（标的名称）</w:t>
      </w:r>
      <w:r>
        <w:rPr>
          <w:rFonts w:cs="宋体" w:hint="eastAsia"/>
          <w:lang w:val="zh-CN" w:bidi="zh-CN"/>
        </w:rPr>
        <w:t>，</w:t>
      </w:r>
      <w:r>
        <w:rPr>
          <w:rFonts w:cs="宋体" w:hint="eastAsia"/>
          <w:spacing w:val="-2"/>
          <w:lang w:val="zh-CN" w:bidi="zh-CN"/>
        </w:rPr>
        <w:t>属于（</w:t>
      </w:r>
      <w:r>
        <w:rPr>
          <w:rFonts w:cs="宋体" w:hint="eastAsia"/>
          <w:spacing w:val="-2"/>
          <w:u w:val="single"/>
          <w:lang w:val="zh-CN" w:bidi="zh-CN"/>
        </w:rPr>
        <w:t>采购文件中明确的所属行业</w:t>
      </w:r>
      <w:r>
        <w:rPr>
          <w:rFonts w:cs="宋体" w:hint="eastAsia"/>
          <w:spacing w:val="-2"/>
          <w:lang w:val="zh-CN" w:bidi="zh-CN"/>
        </w:rPr>
        <w:t>）；制造商为</w:t>
      </w:r>
      <w:r>
        <w:rPr>
          <w:rFonts w:cs="宋体" w:hint="eastAsia"/>
          <w:spacing w:val="-2"/>
          <w:u w:val="single"/>
          <w:lang w:val="zh-CN" w:bidi="zh-CN"/>
        </w:rPr>
        <w:t>（企业名称）</w:t>
      </w:r>
      <w:r>
        <w:rPr>
          <w:rFonts w:cs="宋体" w:hint="eastAsia"/>
          <w:spacing w:val="-2"/>
          <w:lang w:val="zh-CN" w:bidi="zh-CN"/>
        </w:rPr>
        <w:t>，</w:t>
      </w:r>
      <w:r>
        <w:rPr>
          <w:rFonts w:cs="宋体" w:hint="eastAsia"/>
          <w:lang w:val="zh-CN" w:bidi="zh-CN"/>
        </w:rPr>
        <w:t>从业人员</w:t>
      </w:r>
      <w:r>
        <w:rPr>
          <w:rFonts w:cs="宋体" w:hint="eastAsia"/>
          <w:u w:val="single"/>
          <w:lang w:val="zh-CN" w:bidi="zh-CN"/>
        </w:rPr>
        <w:t xml:space="preserve"> </w:t>
      </w:r>
      <w:r>
        <w:rPr>
          <w:rFonts w:cs="宋体" w:hint="eastAsia"/>
          <w:u w:val="single"/>
          <w:lang w:bidi="zh-CN"/>
        </w:rPr>
        <w:t xml:space="preserve">     </w:t>
      </w:r>
      <w:r>
        <w:rPr>
          <w:rFonts w:cs="宋体" w:hint="eastAsia"/>
          <w:lang w:val="zh-CN" w:bidi="zh-CN"/>
        </w:rPr>
        <w:t>人，营业收入为</w:t>
      </w:r>
      <w:r>
        <w:rPr>
          <w:rFonts w:cs="宋体" w:hint="eastAsia"/>
          <w:u w:val="single"/>
          <w:lang w:val="zh-CN" w:bidi="zh-CN"/>
        </w:rPr>
        <w:t xml:space="preserve"> </w:t>
      </w:r>
      <w:r>
        <w:rPr>
          <w:rFonts w:cs="宋体" w:hint="eastAsia"/>
          <w:u w:val="single"/>
          <w:lang w:bidi="zh-CN"/>
        </w:rPr>
        <w:t xml:space="preserve">     </w:t>
      </w:r>
      <w:r>
        <w:rPr>
          <w:rFonts w:cs="宋体" w:hint="eastAsia"/>
          <w:lang w:val="zh-CN" w:bidi="zh-CN"/>
        </w:rPr>
        <w:t>万元，资产总额为</w:t>
      </w:r>
      <w:r>
        <w:rPr>
          <w:rFonts w:cs="宋体" w:hint="eastAsia"/>
          <w:u w:val="single"/>
          <w:lang w:val="zh-CN" w:bidi="zh-CN"/>
        </w:rPr>
        <w:t xml:space="preserve"> </w:t>
      </w:r>
      <w:r>
        <w:rPr>
          <w:rFonts w:cs="宋体" w:hint="eastAsia"/>
          <w:u w:val="single"/>
          <w:lang w:val="zh-CN" w:bidi="zh-CN"/>
        </w:rPr>
        <w:tab/>
      </w:r>
      <w:r>
        <w:rPr>
          <w:rFonts w:cs="宋体" w:hint="eastAsia"/>
          <w:u w:val="single"/>
          <w:lang w:bidi="zh-CN"/>
        </w:rPr>
        <w:t xml:space="preserve">   </w:t>
      </w:r>
      <w:r>
        <w:rPr>
          <w:rFonts w:cs="宋体" w:hint="eastAsia"/>
          <w:lang w:val="zh-CN" w:bidi="zh-CN"/>
        </w:rPr>
        <w:t>万元，属于（中型企业、小型企业、微型企业）；</w:t>
      </w:r>
    </w:p>
    <w:p w14:paraId="3E9B4C76" w14:textId="77777777" w:rsidR="00E31219" w:rsidRDefault="00E31219" w:rsidP="00E31219">
      <w:pPr>
        <w:pStyle w:val="aff"/>
        <w:tabs>
          <w:tab w:val="left" w:pos="1243"/>
        </w:tabs>
        <w:spacing w:line="402" w:lineRule="exact"/>
        <w:ind w:firstLineChars="200" w:firstLine="480"/>
        <w:jc w:val="both"/>
        <w:rPr>
          <w:rFonts w:cs="宋体"/>
        </w:rPr>
      </w:pPr>
      <w:r>
        <w:rPr>
          <w:rFonts w:cs="宋体" w:hint="eastAsia"/>
          <w:lang w:bidi="zh-CN"/>
        </w:rPr>
        <w:t>2.</w:t>
      </w:r>
      <w:r>
        <w:rPr>
          <w:rFonts w:cs="宋体" w:hint="eastAsia"/>
          <w:u w:val="single"/>
          <w:lang w:val="zh-CN" w:bidi="zh-CN"/>
        </w:rPr>
        <w:t>（标的名称）</w:t>
      </w:r>
      <w:r>
        <w:rPr>
          <w:rFonts w:cs="宋体" w:hint="eastAsia"/>
          <w:spacing w:val="-84"/>
          <w:w w:val="99"/>
        </w:rPr>
        <w:t>，</w:t>
      </w:r>
      <w:r>
        <w:rPr>
          <w:rFonts w:cs="宋体" w:hint="eastAsia"/>
          <w:lang w:val="zh-CN" w:bidi="zh-CN"/>
        </w:rPr>
        <w:t>属于（</w:t>
      </w:r>
      <w:r>
        <w:rPr>
          <w:rFonts w:cs="宋体" w:hint="eastAsia"/>
          <w:u w:val="single"/>
          <w:lang w:val="zh-CN" w:bidi="zh-CN"/>
        </w:rPr>
        <w:t>采购文件中明确的所属行业</w:t>
      </w:r>
      <w:r>
        <w:rPr>
          <w:rFonts w:cs="宋体" w:hint="eastAsia"/>
          <w:lang w:val="zh-CN" w:bidi="zh-CN"/>
        </w:rPr>
        <w:t>）；</w:t>
      </w:r>
      <w:r>
        <w:rPr>
          <w:rFonts w:cs="宋体" w:hint="eastAsia"/>
          <w:spacing w:val="-2"/>
          <w:lang w:val="zh-CN" w:bidi="zh-CN"/>
        </w:rPr>
        <w:t>制造商</w:t>
      </w:r>
      <w:r>
        <w:rPr>
          <w:rFonts w:cs="宋体" w:hint="eastAsia"/>
          <w:lang w:val="zh-CN" w:bidi="zh-CN"/>
        </w:rPr>
        <w:t>为</w:t>
      </w:r>
      <w:r>
        <w:rPr>
          <w:rFonts w:cs="宋体" w:hint="eastAsia"/>
          <w:u w:val="single"/>
          <w:lang w:val="zh-CN" w:bidi="zh-CN"/>
        </w:rPr>
        <w:t>（企业名称）</w:t>
      </w:r>
      <w:r>
        <w:rPr>
          <w:rFonts w:cs="宋体" w:hint="eastAsia"/>
          <w:lang w:val="zh-CN" w:bidi="zh-CN"/>
        </w:rPr>
        <w:t>，从业人员</w:t>
      </w:r>
      <w:r>
        <w:rPr>
          <w:rFonts w:cs="宋体" w:hint="eastAsia"/>
          <w:u w:val="single"/>
          <w:lang w:val="zh-CN" w:bidi="zh-CN"/>
        </w:rPr>
        <w:t xml:space="preserve"> </w:t>
      </w:r>
      <w:r>
        <w:rPr>
          <w:rFonts w:cs="宋体" w:hint="eastAsia"/>
          <w:u w:val="single"/>
          <w:lang w:bidi="zh-CN"/>
        </w:rPr>
        <w:t xml:space="preserve">     </w:t>
      </w:r>
      <w:r>
        <w:rPr>
          <w:rFonts w:cs="宋体" w:hint="eastAsia"/>
          <w:lang w:val="zh-CN" w:bidi="zh-CN"/>
        </w:rPr>
        <w:t>人，营业收入为</w:t>
      </w:r>
      <w:r>
        <w:rPr>
          <w:rFonts w:cs="宋体" w:hint="eastAsia"/>
          <w:u w:val="single"/>
          <w:lang w:val="zh-CN" w:bidi="zh-CN"/>
        </w:rPr>
        <w:t xml:space="preserve"> </w:t>
      </w:r>
      <w:r>
        <w:rPr>
          <w:rFonts w:cs="宋体" w:hint="eastAsia"/>
          <w:u w:val="single"/>
          <w:lang w:bidi="zh-CN"/>
        </w:rPr>
        <w:t xml:space="preserve">     </w:t>
      </w:r>
      <w:r>
        <w:rPr>
          <w:rFonts w:cs="宋体" w:hint="eastAsia"/>
          <w:lang w:val="zh-CN" w:bidi="zh-CN"/>
        </w:rPr>
        <w:t>万元，资产总额为</w:t>
      </w:r>
      <w:r>
        <w:rPr>
          <w:rFonts w:cs="宋体" w:hint="eastAsia"/>
          <w:u w:val="single"/>
          <w:lang w:val="zh-CN" w:bidi="zh-CN"/>
        </w:rPr>
        <w:t xml:space="preserve"> </w:t>
      </w:r>
      <w:r>
        <w:rPr>
          <w:rFonts w:cs="宋体" w:hint="eastAsia"/>
          <w:u w:val="single"/>
          <w:lang w:bidi="zh-CN"/>
        </w:rPr>
        <w:t xml:space="preserve">    </w:t>
      </w:r>
      <w:r>
        <w:rPr>
          <w:rFonts w:cs="宋体" w:hint="eastAsia"/>
          <w:lang w:val="zh-CN" w:bidi="zh-CN"/>
        </w:rPr>
        <w:t>万元，属于（中型企业、小型企业、微型企业）</w:t>
      </w:r>
      <w:r>
        <w:rPr>
          <w:rFonts w:cs="宋体" w:hint="eastAsia"/>
        </w:rPr>
        <w:t>；</w:t>
      </w:r>
    </w:p>
    <w:p w14:paraId="66D11F29" w14:textId="77777777" w:rsidR="00E31219" w:rsidRDefault="00E31219" w:rsidP="00E31219">
      <w:pPr>
        <w:pStyle w:val="a0"/>
        <w:spacing w:line="302" w:lineRule="auto"/>
        <w:ind w:right="415" w:firstLine="640"/>
        <w:rPr>
          <w:rFonts w:ascii="宋体" w:hAnsi="宋体" w:cs="宋体"/>
          <w:sz w:val="24"/>
        </w:rPr>
      </w:pPr>
      <w:r>
        <w:rPr>
          <w:rFonts w:ascii="宋体" w:hAnsi="宋体" w:cs="宋体" w:hint="eastAsia"/>
          <w:sz w:val="24"/>
        </w:rPr>
        <w:t>……</w:t>
      </w:r>
    </w:p>
    <w:p w14:paraId="7FA54EFE" w14:textId="77777777" w:rsidR="00E31219" w:rsidRDefault="00E31219" w:rsidP="00E31219">
      <w:pPr>
        <w:pStyle w:val="aff"/>
        <w:tabs>
          <w:tab w:val="left" w:pos="1243"/>
        </w:tabs>
        <w:autoSpaceDE w:val="0"/>
        <w:autoSpaceDN w:val="0"/>
        <w:ind w:firstLineChars="200" w:firstLine="468"/>
        <w:jc w:val="both"/>
        <w:rPr>
          <w:rFonts w:cs="宋体"/>
          <w:spacing w:val="-3"/>
        </w:rPr>
      </w:pPr>
      <w:r>
        <w:rPr>
          <w:rFonts w:cs="宋体" w:hint="eastAsia"/>
          <w:spacing w:val="-3"/>
        </w:rPr>
        <w:t>以上企业，不属于大企业的分支机构，不存在控股股东为大企业的情形，也不存在与大企业的负责人为同一人的情形。</w:t>
      </w:r>
    </w:p>
    <w:p w14:paraId="03D46415" w14:textId="77777777" w:rsidR="00E31219" w:rsidRDefault="00E31219" w:rsidP="00E31219">
      <w:pPr>
        <w:pStyle w:val="aff"/>
        <w:tabs>
          <w:tab w:val="left" w:pos="1243"/>
        </w:tabs>
        <w:autoSpaceDE w:val="0"/>
        <w:autoSpaceDN w:val="0"/>
        <w:ind w:firstLineChars="200" w:firstLine="468"/>
        <w:jc w:val="both"/>
        <w:rPr>
          <w:rFonts w:cs="宋体"/>
          <w:spacing w:val="-3"/>
        </w:rPr>
      </w:pPr>
      <w:r>
        <w:rPr>
          <w:rFonts w:cs="宋体" w:hint="eastAsia"/>
          <w:spacing w:val="-3"/>
        </w:rPr>
        <w:t>本企业对上述声明内容的真实性负责。如有虚假，将依法承担相应责任。</w:t>
      </w:r>
    </w:p>
    <w:p w14:paraId="06102C36" w14:textId="77777777" w:rsidR="00E31219" w:rsidRDefault="00E31219" w:rsidP="00E31219">
      <w:pPr>
        <w:pStyle w:val="a0"/>
        <w:spacing w:line="304" w:lineRule="auto"/>
        <w:ind w:right="375" w:firstLineChars="100" w:firstLine="240"/>
        <w:jc w:val="center"/>
        <w:rPr>
          <w:rFonts w:ascii="宋体" w:hAnsi="宋体" w:cs="宋体"/>
          <w:sz w:val="24"/>
        </w:rPr>
      </w:pPr>
      <w:r>
        <w:rPr>
          <w:rFonts w:ascii="宋体" w:hAnsi="宋体" w:cs="宋体" w:hint="eastAsia"/>
          <w:sz w:val="24"/>
        </w:rPr>
        <w:t xml:space="preserve">  </w:t>
      </w:r>
    </w:p>
    <w:p w14:paraId="357CB809" w14:textId="77777777" w:rsidR="00E31219" w:rsidRDefault="00E31219" w:rsidP="00E31219">
      <w:pPr>
        <w:pStyle w:val="a0"/>
        <w:spacing w:line="304" w:lineRule="auto"/>
        <w:ind w:right="375" w:firstLineChars="100" w:firstLine="240"/>
        <w:jc w:val="center"/>
        <w:rPr>
          <w:rFonts w:ascii="宋体" w:hAnsi="宋体" w:cs="宋体"/>
          <w:sz w:val="24"/>
        </w:rPr>
      </w:pPr>
      <w:r>
        <w:rPr>
          <w:rFonts w:ascii="宋体" w:hAnsi="宋体" w:cs="宋体" w:hint="eastAsia"/>
          <w:sz w:val="24"/>
        </w:rPr>
        <w:t>企业名称（盖章）：</w:t>
      </w:r>
    </w:p>
    <w:p w14:paraId="0CACEF63" w14:textId="77777777" w:rsidR="00E31219" w:rsidRDefault="00E31219" w:rsidP="00E31219">
      <w:pPr>
        <w:pStyle w:val="a0"/>
        <w:spacing w:before="29" w:line="316" w:lineRule="auto"/>
        <w:ind w:right="2166" w:firstLineChars="1200" w:firstLine="3456"/>
        <w:rPr>
          <w:sz w:val="24"/>
        </w:rPr>
      </w:pPr>
      <w:r>
        <w:rPr>
          <w:rFonts w:ascii="宋体" w:hAnsi="宋体" w:cs="宋体" w:hint="eastAsia"/>
          <w:spacing w:val="24"/>
          <w:sz w:val="24"/>
        </w:rPr>
        <w:t>日期：</w:t>
      </w:r>
    </w:p>
    <w:p w14:paraId="7A0549D6" w14:textId="77777777" w:rsidR="000E1C99" w:rsidRDefault="000E1C99" w:rsidP="000E1C99">
      <w:pPr>
        <w:spacing w:line="360" w:lineRule="auto"/>
        <w:rPr>
          <w:rFonts w:ascii="宋体" w:hAnsi="宋体" w:cs="宋体"/>
          <w:sz w:val="24"/>
        </w:rPr>
      </w:pPr>
      <w:r>
        <w:rPr>
          <w:rFonts w:ascii="宋体" w:hAnsi="宋体" w:cs="宋体" w:hint="eastAsia"/>
          <w:sz w:val="24"/>
        </w:rPr>
        <w:t>注：</w:t>
      </w:r>
    </w:p>
    <w:p w14:paraId="37EE87A9" w14:textId="77777777" w:rsidR="000E1C99" w:rsidRDefault="000E1C99" w:rsidP="000E1C99">
      <w:pPr>
        <w:spacing w:line="360" w:lineRule="auto"/>
        <w:rPr>
          <w:rFonts w:ascii="宋体" w:hAnsi="宋体" w:cs="宋体"/>
          <w:sz w:val="24"/>
        </w:rPr>
      </w:pPr>
      <w:r>
        <w:rPr>
          <w:rFonts w:ascii="宋体" w:hAnsi="宋体" w:cs="宋体" w:hint="eastAsia"/>
          <w:sz w:val="24"/>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33"/>
      <w:bookmarkEnd w:id="134"/>
      <w:bookmarkEnd w:id="135"/>
      <w:bookmarkEnd w:id="136"/>
      <w:bookmarkEnd w:id="137"/>
    </w:p>
    <w:p w14:paraId="54D72E0B" w14:textId="77777777" w:rsidR="000E1C99" w:rsidRDefault="000E1C99" w:rsidP="000E1C99">
      <w:pPr>
        <w:spacing w:line="360" w:lineRule="auto"/>
        <w:rPr>
          <w:rFonts w:ascii="宋体" w:hAnsi="宋体" w:cs="宋体"/>
          <w:sz w:val="24"/>
        </w:rPr>
      </w:pPr>
      <w:r>
        <w:rPr>
          <w:rFonts w:ascii="宋体" w:hAnsi="宋体" w:cs="宋体" w:hint="eastAsia"/>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5E0E390E" w14:textId="77777777" w:rsidR="000E1C99" w:rsidRDefault="000E1C99" w:rsidP="000E1C99">
      <w:pPr>
        <w:spacing w:line="300" w:lineRule="exact"/>
        <w:rPr>
          <w:rFonts w:ascii="宋体" w:hAnsi="宋体" w:cs="宋体"/>
          <w:sz w:val="24"/>
        </w:rPr>
      </w:pPr>
      <w:r>
        <w:rPr>
          <w:rFonts w:ascii="宋体" w:hAnsi="宋体" w:cs="宋体" w:hint="eastAsia"/>
          <w:sz w:val="24"/>
        </w:rPr>
        <w:t>3、投标人为非企业单位的，可不提供此声明。</w:t>
      </w:r>
    </w:p>
    <w:p w14:paraId="62AFBEDA" w14:textId="06A06620" w:rsidR="000E1C99" w:rsidRDefault="000E1C99" w:rsidP="000E1C99">
      <w:pPr>
        <w:spacing w:line="360" w:lineRule="auto"/>
        <w:rPr>
          <w:rFonts w:ascii="宋体" w:hAnsi="宋体"/>
          <w:b/>
          <w:sz w:val="32"/>
          <w:szCs w:val="32"/>
        </w:rPr>
      </w:pPr>
      <w:r>
        <w:rPr>
          <w:rFonts w:ascii="宋体" w:hAnsi="宋体" w:cs="宋体" w:hint="eastAsia"/>
          <w:sz w:val="24"/>
        </w:rPr>
        <w:br w:type="page"/>
      </w:r>
      <w:r>
        <w:rPr>
          <w:rFonts w:ascii="宋体" w:hAnsi="宋体" w:hint="eastAsia"/>
          <w:b/>
          <w:sz w:val="32"/>
          <w:szCs w:val="32"/>
        </w:rPr>
        <w:lastRenderedPageBreak/>
        <w:t>格式</w:t>
      </w:r>
      <w:r>
        <w:rPr>
          <w:rFonts w:ascii="宋体" w:hAnsi="宋体"/>
          <w:b/>
          <w:sz w:val="32"/>
          <w:szCs w:val="32"/>
        </w:rPr>
        <w:t>1</w:t>
      </w:r>
      <w:r>
        <w:rPr>
          <w:rFonts w:ascii="宋体" w:hAnsi="宋体" w:hint="eastAsia"/>
          <w:b/>
          <w:sz w:val="32"/>
          <w:szCs w:val="32"/>
        </w:rPr>
        <w:t>-</w:t>
      </w:r>
      <w:r>
        <w:rPr>
          <w:rFonts w:ascii="宋体" w:hAnsi="宋体"/>
          <w:b/>
          <w:sz w:val="32"/>
          <w:szCs w:val="32"/>
        </w:rPr>
        <w:t>5</w:t>
      </w:r>
    </w:p>
    <w:p w14:paraId="0B399933" w14:textId="0CCF0741" w:rsidR="000E1C99" w:rsidRDefault="00E31219" w:rsidP="000E1C99">
      <w:pPr>
        <w:jc w:val="center"/>
        <w:rPr>
          <w:rFonts w:ascii="宋体" w:hAnsi="宋体"/>
          <w:b/>
          <w:sz w:val="32"/>
          <w:szCs w:val="32"/>
        </w:rPr>
      </w:pPr>
      <w:r>
        <w:rPr>
          <w:rFonts w:ascii="宋体" w:hAnsi="宋体" w:hint="eastAsia"/>
          <w:b/>
          <w:sz w:val="32"/>
          <w:szCs w:val="32"/>
        </w:rPr>
        <w:t>五</w:t>
      </w:r>
      <w:r w:rsidR="000E1C99">
        <w:rPr>
          <w:rFonts w:ascii="宋体" w:hAnsi="宋体" w:hint="eastAsia"/>
          <w:b/>
          <w:sz w:val="32"/>
          <w:szCs w:val="32"/>
        </w:rPr>
        <w:t>、</w:t>
      </w:r>
      <w:bookmarkStart w:id="138" w:name="OLE_LINK13"/>
      <w:bookmarkStart w:id="139" w:name="OLE_LINK14"/>
      <w:r w:rsidR="000E1C99">
        <w:rPr>
          <w:rFonts w:ascii="宋体" w:hAnsi="宋体" w:hint="eastAsia"/>
          <w:b/>
          <w:sz w:val="32"/>
          <w:szCs w:val="32"/>
        </w:rPr>
        <w:t>残疾人福利性单位声明函</w:t>
      </w:r>
    </w:p>
    <w:bookmarkEnd w:id="138"/>
    <w:bookmarkEnd w:id="139"/>
    <w:p w14:paraId="3BB6F180" w14:textId="77777777" w:rsidR="000E1C99" w:rsidRDefault="000E1C99" w:rsidP="000E1C99">
      <w:pPr>
        <w:spacing w:line="588" w:lineRule="exact"/>
        <w:rPr>
          <w:rFonts w:ascii="宋体" w:hAnsi="宋体" w:cs="宋体"/>
          <w:b/>
          <w:spacing w:val="6"/>
          <w:sz w:val="24"/>
        </w:rPr>
      </w:pPr>
    </w:p>
    <w:p w14:paraId="745B8946" w14:textId="77777777" w:rsidR="000E1C99" w:rsidRDefault="000E1C99" w:rsidP="000E1C9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u w:val="single"/>
        </w:rPr>
        <w:t xml:space="preserve">      </w:t>
      </w:r>
      <w:r>
        <w:rPr>
          <w:rFonts w:ascii="宋体" w:hAnsi="宋体" w:cs="宋体" w:hint="eastAsia"/>
          <w:spacing w:val="6"/>
          <w:sz w:val="24"/>
        </w:rPr>
        <w:t>单位的</w:t>
      </w:r>
      <w:r>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76AE3119" w14:textId="77777777" w:rsidR="000E1C99" w:rsidRDefault="000E1C99" w:rsidP="000E1C9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139E70DD" w14:textId="77777777" w:rsidR="000E1C99" w:rsidRDefault="000E1C99" w:rsidP="000E1C99">
      <w:pPr>
        <w:spacing w:line="588" w:lineRule="exact"/>
        <w:rPr>
          <w:rFonts w:ascii="宋体" w:hAnsi="宋体" w:cs="宋体"/>
          <w:spacing w:val="6"/>
          <w:sz w:val="24"/>
        </w:rPr>
      </w:pPr>
    </w:p>
    <w:p w14:paraId="405C8D9A" w14:textId="77777777" w:rsidR="000E1C99" w:rsidRDefault="000E1C99" w:rsidP="000E1C99">
      <w:pPr>
        <w:widowControl/>
        <w:spacing w:line="360" w:lineRule="atLeast"/>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39B11314" w14:textId="77777777" w:rsidR="000E1C99" w:rsidRDefault="000E1C99" w:rsidP="000E1C99">
      <w:pPr>
        <w:widowControl/>
        <w:spacing w:line="360" w:lineRule="atLeast"/>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5935C0B4" w14:textId="77777777" w:rsidR="000E1C99" w:rsidRDefault="000E1C99" w:rsidP="000E1C99">
      <w:pPr>
        <w:rPr>
          <w:rFonts w:ascii="宋体" w:hAnsi="宋体" w:cs="宋体"/>
          <w:spacing w:val="6"/>
          <w:sz w:val="24"/>
        </w:rPr>
      </w:pPr>
      <w:r>
        <w:rPr>
          <w:rFonts w:ascii="宋体" w:hAnsi="宋体" w:hint="eastAsia"/>
          <w:sz w:val="24"/>
        </w:rPr>
        <w:t>投标日期: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7E2E9C71" w14:textId="77777777" w:rsidR="000E1C99" w:rsidRDefault="000E1C99" w:rsidP="000E1C99">
      <w:pPr>
        <w:spacing w:line="360" w:lineRule="auto"/>
        <w:rPr>
          <w:rFonts w:ascii="宋体" w:hAnsi="宋体" w:cs="宋体"/>
          <w:sz w:val="24"/>
        </w:rPr>
      </w:pPr>
    </w:p>
    <w:p w14:paraId="5D34A032" w14:textId="77777777" w:rsidR="000E1C99" w:rsidRDefault="000E1C99" w:rsidP="000E1C99">
      <w:pPr>
        <w:spacing w:line="360" w:lineRule="auto"/>
        <w:rPr>
          <w:rFonts w:ascii="宋体" w:hAnsi="宋体" w:cs="宋体"/>
          <w:sz w:val="24"/>
        </w:rPr>
      </w:pPr>
      <w:r>
        <w:rPr>
          <w:rFonts w:ascii="宋体" w:hAnsi="宋体" w:cs="宋体" w:hint="eastAsia"/>
          <w:sz w:val="24"/>
        </w:rPr>
        <w:t>注：</w:t>
      </w:r>
    </w:p>
    <w:p w14:paraId="46F295D3" w14:textId="77777777" w:rsidR="000E1C99" w:rsidRDefault="000E1C99" w:rsidP="000E1C99">
      <w:pPr>
        <w:numPr>
          <w:ilvl w:val="0"/>
          <w:numId w:val="3"/>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636A9C90" w14:textId="77777777" w:rsidR="000E1C99" w:rsidRDefault="000E1C99" w:rsidP="000E1C99">
      <w:pPr>
        <w:numPr>
          <w:ilvl w:val="0"/>
          <w:numId w:val="3"/>
        </w:numPr>
        <w:spacing w:line="360" w:lineRule="auto"/>
        <w:rPr>
          <w:rFonts w:ascii="宋体" w:hAnsi="宋体" w:cs="宋体"/>
          <w:sz w:val="24"/>
        </w:rPr>
      </w:pPr>
      <w:r>
        <w:rPr>
          <w:rFonts w:ascii="宋体" w:hAnsi="宋体" w:cs="宋体" w:hint="eastAsia"/>
          <w:sz w:val="24"/>
        </w:rPr>
        <w:t>投标人为非残疾人福利性单位的，可不提供此声明。</w:t>
      </w:r>
    </w:p>
    <w:p w14:paraId="2109F603" w14:textId="77777777" w:rsidR="000E1C99" w:rsidRPr="000E1C99" w:rsidRDefault="000E1C99">
      <w:pPr>
        <w:spacing w:line="360" w:lineRule="auto"/>
        <w:rPr>
          <w:rFonts w:ascii="宋体" w:hAnsi="宋体"/>
          <w:sz w:val="24"/>
        </w:rPr>
      </w:pPr>
    </w:p>
    <w:p w14:paraId="40B24511" w14:textId="77777777" w:rsidR="000E1C99" w:rsidRDefault="000E1C99">
      <w:pPr>
        <w:widowControl/>
        <w:jc w:val="left"/>
        <w:rPr>
          <w:rFonts w:ascii="宋体" w:hAnsi="宋体"/>
          <w:b/>
          <w:sz w:val="32"/>
          <w:szCs w:val="32"/>
        </w:rPr>
      </w:pPr>
      <w:r>
        <w:rPr>
          <w:rFonts w:ascii="宋体" w:hAnsi="宋体"/>
          <w:b/>
          <w:sz w:val="32"/>
          <w:szCs w:val="32"/>
        </w:rPr>
        <w:br w:type="page"/>
      </w:r>
    </w:p>
    <w:p w14:paraId="13422223" w14:textId="1EF18C43" w:rsidR="00FA7F54" w:rsidRDefault="004D5DDE">
      <w:pPr>
        <w:spacing w:line="360" w:lineRule="auto"/>
        <w:rPr>
          <w:rFonts w:ascii="宋体" w:hAnsi="宋体"/>
          <w:b/>
          <w:sz w:val="32"/>
          <w:szCs w:val="32"/>
        </w:rPr>
      </w:pPr>
      <w:r>
        <w:rPr>
          <w:rFonts w:ascii="宋体" w:hAnsi="宋体" w:hint="eastAsia"/>
          <w:b/>
          <w:sz w:val="32"/>
          <w:szCs w:val="32"/>
        </w:rPr>
        <w:lastRenderedPageBreak/>
        <w:t>格式1-</w:t>
      </w:r>
      <w:r w:rsidR="000E1C99">
        <w:rPr>
          <w:rFonts w:ascii="宋体" w:hAnsi="宋体"/>
          <w:b/>
          <w:sz w:val="32"/>
          <w:szCs w:val="32"/>
        </w:rPr>
        <w:t>6</w:t>
      </w:r>
    </w:p>
    <w:p w14:paraId="0643A5F3" w14:textId="73B5E26D" w:rsidR="003409E2" w:rsidRDefault="003409E2" w:rsidP="003409E2">
      <w:pPr>
        <w:spacing w:line="360" w:lineRule="auto"/>
        <w:jc w:val="center"/>
        <w:rPr>
          <w:rFonts w:ascii="宋体" w:hAnsi="宋体" w:cs="宋体"/>
          <w:b/>
          <w:bCs/>
          <w:sz w:val="32"/>
          <w:szCs w:val="32"/>
        </w:rPr>
      </w:pPr>
      <w:r>
        <w:rPr>
          <w:rFonts w:ascii="宋体" w:hAnsi="宋体" w:hint="eastAsia"/>
          <w:b/>
          <w:sz w:val="32"/>
          <w:szCs w:val="32"/>
        </w:rPr>
        <w:t>六、</w:t>
      </w:r>
      <w:r>
        <w:rPr>
          <w:rFonts w:ascii="宋体" w:hAnsi="宋体" w:cs="宋体" w:hint="eastAsia"/>
          <w:b/>
          <w:bCs/>
          <w:sz w:val="32"/>
          <w:szCs w:val="32"/>
        </w:rPr>
        <w:t>监狱企业证明材料</w:t>
      </w:r>
    </w:p>
    <w:p w14:paraId="6C4221B5" w14:textId="77777777" w:rsidR="003409E2" w:rsidRDefault="003409E2" w:rsidP="003409E2">
      <w:pPr>
        <w:spacing w:after="120" w:line="520" w:lineRule="exact"/>
        <w:rPr>
          <w:rFonts w:ascii="宋体" w:hAnsi="宋体"/>
          <w:u w:val="single"/>
        </w:rPr>
      </w:pPr>
    </w:p>
    <w:p w14:paraId="40141311" w14:textId="77777777" w:rsidR="003409E2" w:rsidRDefault="003409E2" w:rsidP="003409E2">
      <w:pPr>
        <w:spacing w:after="120" w:line="520" w:lineRule="exact"/>
        <w:rPr>
          <w:rFonts w:ascii="宋体" w:hAnsi="宋体"/>
          <w:u w:val="single"/>
        </w:rPr>
      </w:pPr>
    </w:p>
    <w:p w14:paraId="5D2C45D2" w14:textId="77777777" w:rsidR="003409E2" w:rsidRDefault="003409E2" w:rsidP="003409E2">
      <w:pPr>
        <w:spacing w:after="120" w:line="520" w:lineRule="exact"/>
        <w:rPr>
          <w:rFonts w:ascii="宋体" w:hAnsi="宋体"/>
          <w:u w:val="single"/>
        </w:rPr>
      </w:pPr>
    </w:p>
    <w:p w14:paraId="067F708B" w14:textId="77777777" w:rsidR="003409E2" w:rsidRDefault="003409E2" w:rsidP="003409E2">
      <w:pPr>
        <w:spacing w:line="520" w:lineRule="exact"/>
        <w:ind w:firstLineChars="200" w:firstLine="480"/>
        <w:rPr>
          <w:rFonts w:ascii="宋体" w:hAnsi="宋体"/>
          <w:sz w:val="24"/>
          <w:szCs w:val="32"/>
        </w:rPr>
      </w:pPr>
      <w:r>
        <w:rPr>
          <w:rFonts w:ascii="宋体" w:hAnsi="宋体" w:hint="eastAsia"/>
          <w:sz w:val="24"/>
          <w:szCs w:val="32"/>
        </w:rPr>
        <w:t>参加政府采购活动的监狱企业应当提供省级以上监狱管理局、戒毒管理局（含新疆生产建设兵团）出具的属于监狱企业的证明文件复印件加盖供应商公章。</w:t>
      </w:r>
    </w:p>
    <w:p w14:paraId="01557D74" w14:textId="77777777" w:rsidR="003409E2" w:rsidRPr="003409E2" w:rsidRDefault="003409E2">
      <w:pPr>
        <w:spacing w:line="360" w:lineRule="auto"/>
        <w:ind w:firstLineChars="246" w:firstLine="790"/>
        <w:jc w:val="center"/>
        <w:rPr>
          <w:rFonts w:ascii="宋体" w:hAnsi="宋体"/>
          <w:b/>
          <w:sz w:val="32"/>
          <w:szCs w:val="32"/>
        </w:rPr>
      </w:pPr>
    </w:p>
    <w:p w14:paraId="5816EAE4" w14:textId="77777777" w:rsidR="003409E2" w:rsidRDefault="003409E2">
      <w:pPr>
        <w:spacing w:line="360" w:lineRule="auto"/>
        <w:ind w:firstLineChars="246" w:firstLine="790"/>
        <w:jc w:val="center"/>
        <w:rPr>
          <w:rFonts w:ascii="宋体" w:hAnsi="宋体"/>
          <w:b/>
          <w:sz w:val="32"/>
          <w:szCs w:val="32"/>
        </w:rPr>
      </w:pPr>
    </w:p>
    <w:p w14:paraId="2144D7C7" w14:textId="77777777" w:rsidR="003409E2" w:rsidRDefault="003409E2">
      <w:pPr>
        <w:spacing w:line="360" w:lineRule="auto"/>
        <w:ind w:firstLineChars="246" w:firstLine="790"/>
        <w:jc w:val="center"/>
        <w:rPr>
          <w:rFonts w:ascii="宋体" w:hAnsi="宋体"/>
          <w:b/>
          <w:sz w:val="32"/>
          <w:szCs w:val="32"/>
        </w:rPr>
      </w:pPr>
    </w:p>
    <w:p w14:paraId="26057884" w14:textId="77777777" w:rsidR="003409E2" w:rsidRDefault="003409E2">
      <w:pPr>
        <w:spacing w:line="360" w:lineRule="auto"/>
        <w:ind w:firstLineChars="246" w:firstLine="790"/>
        <w:jc w:val="center"/>
        <w:rPr>
          <w:rFonts w:ascii="宋体" w:hAnsi="宋体"/>
          <w:b/>
          <w:sz w:val="32"/>
          <w:szCs w:val="32"/>
        </w:rPr>
      </w:pPr>
    </w:p>
    <w:p w14:paraId="5CFD8C9A" w14:textId="77777777" w:rsidR="003409E2" w:rsidRDefault="003409E2">
      <w:pPr>
        <w:widowControl/>
        <w:jc w:val="left"/>
        <w:rPr>
          <w:rFonts w:ascii="宋体" w:hAnsi="宋体"/>
          <w:b/>
          <w:sz w:val="32"/>
          <w:szCs w:val="32"/>
        </w:rPr>
      </w:pPr>
      <w:r>
        <w:rPr>
          <w:rFonts w:ascii="宋体" w:hAnsi="宋体"/>
          <w:b/>
          <w:sz w:val="32"/>
          <w:szCs w:val="32"/>
        </w:rPr>
        <w:br w:type="page"/>
      </w:r>
    </w:p>
    <w:p w14:paraId="5E4D1AB0" w14:textId="35E994C8" w:rsidR="003409E2" w:rsidRDefault="003409E2" w:rsidP="003409E2">
      <w:pPr>
        <w:spacing w:line="360" w:lineRule="auto"/>
        <w:jc w:val="left"/>
        <w:rPr>
          <w:rFonts w:ascii="宋体" w:hAnsi="宋体"/>
          <w:b/>
          <w:sz w:val="32"/>
          <w:szCs w:val="32"/>
        </w:rPr>
      </w:pPr>
      <w:r>
        <w:rPr>
          <w:rFonts w:ascii="宋体" w:hAnsi="宋体" w:hint="eastAsia"/>
          <w:b/>
          <w:sz w:val="32"/>
          <w:szCs w:val="32"/>
        </w:rPr>
        <w:lastRenderedPageBreak/>
        <w:t>格式</w:t>
      </w:r>
      <w:r>
        <w:rPr>
          <w:rFonts w:ascii="宋体" w:hAnsi="宋体"/>
          <w:b/>
          <w:sz w:val="32"/>
          <w:szCs w:val="32"/>
        </w:rPr>
        <w:t>1</w:t>
      </w:r>
      <w:r>
        <w:rPr>
          <w:rFonts w:ascii="宋体" w:hAnsi="宋体" w:hint="eastAsia"/>
          <w:b/>
          <w:sz w:val="32"/>
          <w:szCs w:val="32"/>
        </w:rPr>
        <w:t>-</w:t>
      </w:r>
      <w:r>
        <w:rPr>
          <w:rFonts w:ascii="宋体" w:hAnsi="宋体"/>
          <w:b/>
          <w:sz w:val="32"/>
          <w:szCs w:val="32"/>
        </w:rPr>
        <w:t>7</w:t>
      </w:r>
    </w:p>
    <w:p w14:paraId="13422224" w14:textId="3AED2E7B" w:rsidR="00FA7F54" w:rsidRDefault="003409E2">
      <w:pPr>
        <w:spacing w:line="360" w:lineRule="auto"/>
        <w:ind w:firstLineChars="246" w:firstLine="790"/>
        <w:jc w:val="center"/>
        <w:rPr>
          <w:rFonts w:ascii="宋体" w:hAnsi="宋体"/>
          <w:b/>
          <w:sz w:val="32"/>
          <w:szCs w:val="32"/>
        </w:rPr>
      </w:pPr>
      <w:r>
        <w:rPr>
          <w:rFonts w:ascii="宋体" w:hAnsi="宋体" w:hint="eastAsia"/>
          <w:b/>
          <w:sz w:val="32"/>
          <w:szCs w:val="32"/>
        </w:rPr>
        <w:t>七</w:t>
      </w:r>
      <w:r w:rsidR="004D5DDE">
        <w:rPr>
          <w:rFonts w:ascii="宋体" w:hAnsi="宋体" w:hint="eastAsia"/>
          <w:b/>
          <w:sz w:val="32"/>
          <w:szCs w:val="32"/>
        </w:rPr>
        <w:t>、投标人和投标产品其他资格、资质性及其他类似效力要求的相关证明材料</w:t>
      </w:r>
    </w:p>
    <w:p w14:paraId="13422225" w14:textId="77777777" w:rsidR="00FA7F54" w:rsidRDefault="004D5DDE">
      <w:pPr>
        <w:spacing w:line="360" w:lineRule="auto"/>
        <w:rPr>
          <w:rFonts w:ascii="宋体" w:hAnsi="宋体" w:cs="宋体"/>
          <w:bCs/>
          <w:sz w:val="24"/>
        </w:rPr>
      </w:pPr>
      <w:r>
        <w:rPr>
          <w:rFonts w:ascii="宋体" w:hAnsi="宋体" w:cs="宋体" w:hint="eastAsia"/>
          <w:bCs/>
          <w:sz w:val="24"/>
        </w:rPr>
        <w:t>注：投标人应按招标文件第五章相关要求提供佐证材料，有格式要求的从其要求，无格式要求的格式自拟。</w:t>
      </w:r>
    </w:p>
    <w:p w14:paraId="13422226" w14:textId="77777777" w:rsidR="00FA7F54" w:rsidRDefault="00FA7F54">
      <w:pPr>
        <w:spacing w:line="360" w:lineRule="auto"/>
        <w:rPr>
          <w:rFonts w:ascii="宋体" w:hAnsi="宋体" w:cs="宋体"/>
          <w:bCs/>
          <w:sz w:val="24"/>
        </w:rPr>
      </w:pPr>
    </w:p>
    <w:p w14:paraId="13422227" w14:textId="77777777" w:rsidR="00FA7F54" w:rsidRDefault="004D5DDE">
      <w:pPr>
        <w:tabs>
          <w:tab w:val="left" w:pos="900"/>
        </w:tabs>
        <w:spacing w:line="360" w:lineRule="auto"/>
        <w:jc w:val="center"/>
        <w:rPr>
          <w:rFonts w:ascii="宋体" w:hAnsi="宋体"/>
          <w:b/>
          <w:sz w:val="32"/>
        </w:rPr>
      </w:pPr>
      <w:r>
        <w:rPr>
          <w:rFonts w:ascii="宋体" w:hAnsi="宋体" w:hint="eastAsia"/>
          <w:b/>
          <w:sz w:val="32"/>
          <w:szCs w:val="32"/>
        </w:rPr>
        <w:br w:type="page"/>
      </w:r>
      <w:r>
        <w:rPr>
          <w:rFonts w:ascii="宋体" w:hAnsi="宋体"/>
          <w:b/>
          <w:sz w:val="32"/>
        </w:rPr>
        <w:lastRenderedPageBreak/>
        <w:t>第</w:t>
      </w:r>
      <w:r>
        <w:rPr>
          <w:rFonts w:ascii="宋体" w:hAnsi="宋体" w:hint="eastAsia"/>
          <w:b/>
          <w:sz w:val="32"/>
        </w:rPr>
        <w:t>二</w:t>
      </w:r>
      <w:r>
        <w:rPr>
          <w:rFonts w:ascii="宋体" w:hAnsi="宋体"/>
          <w:b/>
          <w:sz w:val="32"/>
        </w:rPr>
        <w:t xml:space="preserve">部分     </w:t>
      </w:r>
      <w:r>
        <w:rPr>
          <w:rFonts w:ascii="宋体" w:hAnsi="宋体" w:hint="eastAsia"/>
          <w:b/>
          <w:sz w:val="32"/>
        </w:rPr>
        <w:t>“其他响应性投标</w:t>
      </w:r>
      <w:r>
        <w:rPr>
          <w:rFonts w:ascii="宋体" w:hAnsi="宋体"/>
          <w:b/>
          <w:sz w:val="32"/>
        </w:rPr>
        <w:t>文件</w:t>
      </w:r>
      <w:r>
        <w:rPr>
          <w:rFonts w:ascii="宋体" w:hAnsi="宋体" w:hint="eastAsia"/>
          <w:b/>
          <w:sz w:val="32"/>
        </w:rPr>
        <w:t>”</w:t>
      </w:r>
      <w:r>
        <w:rPr>
          <w:rFonts w:ascii="宋体" w:hAnsi="宋体"/>
          <w:b/>
          <w:sz w:val="32"/>
        </w:rPr>
        <w:t>格式</w:t>
      </w:r>
    </w:p>
    <w:p w14:paraId="13422228" w14:textId="77777777" w:rsidR="00FA7F54" w:rsidRDefault="004D5DDE">
      <w:pPr>
        <w:spacing w:line="360" w:lineRule="auto"/>
        <w:rPr>
          <w:rFonts w:ascii="宋体" w:hAnsi="宋体"/>
          <w:b/>
          <w:sz w:val="32"/>
          <w:szCs w:val="32"/>
        </w:rPr>
      </w:pPr>
      <w:r>
        <w:rPr>
          <w:rFonts w:ascii="宋体" w:hAnsi="宋体" w:hint="eastAsia"/>
          <w:b/>
          <w:sz w:val="32"/>
          <w:szCs w:val="32"/>
        </w:rPr>
        <w:t>格式2-1</w:t>
      </w:r>
    </w:p>
    <w:p w14:paraId="13422229" w14:textId="77777777" w:rsidR="00FA7F54" w:rsidRDefault="004D5DDE">
      <w:pPr>
        <w:spacing w:line="360" w:lineRule="auto"/>
        <w:rPr>
          <w:rFonts w:ascii="宋体" w:hAnsi="宋体"/>
          <w:b/>
          <w:sz w:val="32"/>
          <w:szCs w:val="32"/>
        </w:rPr>
      </w:pPr>
      <w:r>
        <w:rPr>
          <w:rFonts w:ascii="宋体" w:hAnsi="宋体" w:hint="eastAsia"/>
          <w:b/>
          <w:sz w:val="32"/>
          <w:szCs w:val="32"/>
        </w:rPr>
        <w:t>封面：</w:t>
      </w:r>
    </w:p>
    <w:p w14:paraId="1342222A" w14:textId="77777777" w:rsidR="00FA7F54" w:rsidRDefault="004D5DDE">
      <w:pPr>
        <w:spacing w:line="360" w:lineRule="auto"/>
        <w:jc w:val="right"/>
        <w:rPr>
          <w:rFonts w:ascii="宋体" w:hAnsi="宋体"/>
          <w:b/>
          <w:sz w:val="36"/>
        </w:rPr>
      </w:pPr>
      <w:r>
        <w:rPr>
          <w:rFonts w:ascii="宋体" w:hAnsi="宋体"/>
          <w:b/>
          <w:sz w:val="36"/>
        </w:rPr>
        <w:t>（正本/副本）</w:t>
      </w:r>
    </w:p>
    <w:p w14:paraId="1342222B" w14:textId="77777777" w:rsidR="00FA7F54" w:rsidRDefault="00FA7F54">
      <w:pPr>
        <w:spacing w:line="360" w:lineRule="auto"/>
        <w:rPr>
          <w:rFonts w:ascii="宋体" w:hAnsi="宋体"/>
          <w:b/>
          <w:sz w:val="32"/>
          <w:szCs w:val="32"/>
        </w:rPr>
      </w:pPr>
    </w:p>
    <w:p w14:paraId="1342222C" w14:textId="77777777" w:rsidR="00FA7F54" w:rsidRDefault="00FA7F54">
      <w:pPr>
        <w:spacing w:line="360" w:lineRule="auto"/>
        <w:rPr>
          <w:rFonts w:ascii="宋体" w:hAnsi="宋体"/>
          <w:b/>
          <w:sz w:val="32"/>
          <w:szCs w:val="32"/>
        </w:rPr>
      </w:pPr>
    </w:p>
    <w:p w14:paraId="1342222D" w14:textId="77777777" w:rsidR="00FA7F54" w:rsidRDefault="004D5DDE">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14:paraId="1342222E" w14:textId="77777777" w:rsidR="00FA7F54" w:rsidRDefault="00FA7F54">
      <w:pPr>
        <w:spacing w:line="360" w:lineRule="auto"/>
        <w:rPr>
          <w:rFonts w:ascii="宋体" w:hAnsi="宋体"/>
          <w:b/>
          <w:sz w:val="52"/>
          <w:szCs w:val="52"/>
        </w:rPr>
      </w:pPr>
    </w:p>
    <w:p w14:paraId="1342222F" w14:textId="77777777" w:rsidR="00FA7F54" w:rsidRDefault="004D5DDE">
      <w:pPr>
        <w:spacing w:line="360" w:lineRule="auto"/>
        <w:jc w:val="center"/>
        <w:rPr>
          <w:rFonts w:ascii="宋体" w:hAnsi="宋体"/>
          <w:b/>
          <w:sz w:val="32"/>
          <w:szCs w:val="32"/>
        </w:rPr>
      </w:pPr>
      <w:r>
        <w:rPr>
          <w:rFonts w:ascii="宋体" w:hAnsi="宋体" w:hint="eastAsia"/>
          <w:b/>
          <w:sz w:val="52"/>
          <w:szCs w:val="52"/>
        </w:rPr>
        <w:t>其他响应性投标文件</w:t>
      </w:r>
    </w:p>
    <w:p w14:paraId="13422230" w14:textId="77777777" w:rsidR="00FA7F54" w:rsidRDefault="00FA7F54">
      <w:pPr>
        <w:spacing w:line="360" w:lineRule="auto"/>
        <w:rPr>
          <w:rFonts w:ascii="宋体" w:hAnsi="宋体"/>
          <w:b/>
          <w:sz w:val="36"/>
        </w:rPr>
      </w:pPr>
    </w:p>
    <w:p w14:paraId="13422231" w14:textId="77777777" w:rsidR="00FA7F54" w:rsidRDefault="00FA7F54">
      <w:pPr>
        <w:spacing w:line="360" w:lineRule="auto"/>
        <w:rPr>
          <w:rFonts w:ascii="宋体" w:hAnsi="宋体"/>
          <w:b/>
          <w:sz w:val="36"/>
        </w:rPr>
      </w:pPr>
    </w:p>
    <w:p w14:paraId="13422232" w14:textId="77777777" w:rsidR="00FA7F54" w:rsidRDefault="004D5DDE">
      <w:pPr>
        <w:spacing w:line="360" w:lineRule="auto"/>
        <w:ind w:firstLineChars="200" w:firstLine="643"/>
        <w:jc w:val="left"/>
        <w:rPr>
          <w:rFonts w:ascii="宋体" w:hAnsi="宋体"/>
          <w:b/>
          <w:sz w:val="32"/>
          <w:u w:val="single"/>
        </w:rPr>
      </w:pPr>
      <w:r>
        <w:rPr>
          <w:rFonts w:ascii="宋体" w:hAnsi="宋体" w:hint="eastAsia"/>
          <w:b/>
          <w:sz w:val="32"/>
        </w:rPr>
        <w:t>投标人</w:t>
      </w:r>
      <w:r>
        <w:rPr>
          <w:rFonts w:ascii="宋体" w:hAnsi="宋体"/>
          <w:b/>
          <w:sz w:val="32"/>
        </w:rPr>
        <w:t>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233" w14:textId="77777777" w:rsidR="00FA7F54" w:rsidRDefault="004D5DDE">
      <w:pPr>
        <w:spacing w:line="360" w:lineRule="auto"/>
        <w:ind w:firstLineChars="200" w:firstLine="643"/>
        <w:jc w:val="left"/>
        <w:rPr>
          <w:rFonts w:ascii="宋体" w:hAnsi="宋体"/>
          <w:b/>
          <w:sz w:val="32"/>
          <w:u w:val="single"/>
        </w:rPr>
      </w:pPr>
      <w:r>
        <w:rPr>
          <w:rFonts w:ascii="宋体" w:hAnsi="宋体" w:hint="eastAsia"/>
          <w:b/>
          <w:sz w:val="32"/>
        </w:rPr>
        <w:t>招 标 编号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234" w14:textId="77777777" w:rsidR="00FA7F54" w:rsidRDefault="00FA7F54">
      <w:pPr>
        <w:spacing w:line="360" w:lineRule="auto"/>
        <w:ind w:firstLineChars="246" w:firstLine="790"/>
        <w:jc w:val="center"/>
        <w:rPr>
          <w:rFonts w:ascii="宋体" w:hAnsi="宋体"/>
          <w:b/>
          <w:sz w:val="32"/>
        </w:rPr>
      </w:pPr>
    </w:p>
    <w:p w14:paraId="13422235" w14:textId="77777777" w:rsidR="00FA7F54" w:rsidRDefault="00FA7F54">
      <w:pPr>
        <w:spacing w:line="360" w:lineRule="auto"/>
        <w:ind w:firstLineChars="246" w:firstLine="790"/>
        <w:jc w:val="center"/>
        <w:rPr>
          <w:rFonts w:ascii="宋体" w:hAnsi="宋体"/>
          <w:b/>
          <w:sz w:val="32"/>
        </w:rPr>
      </w:pPr>
    </w:p>
    <w:p w14:paraId="13422236" w14:textId="77777777" w:rsidR="00FA7F54" w:rsidRDefault="004D5DDE">
      <w:pPr>
        <w:spacing w:line="360" w:lineRule="auto"/>
        <w:ind w:firstLineChars="246" w:firstLine="790"/>
        <w:jc w:val="center"/>
        <w:rPr>
          <w:rFonts w:ascii="宋体" w:hAnsi="宋体"/>
          <w:b/>
          <w:sz w:val="32"/>
        </w:rPr>
      </w:pPr>
      <w:r>
        <w:rPr>
          <w:rFonts w:ascii="宋体" w:hAnsi="宋体" w:hint="eastAsia"/>
          <w:b/>
          <w:sz w:val="32"/>
        </w:rPr>
        <w:t>投标日期</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14:paraId="13422237" w14:textId="77777777" w:rsidR="00FA7F54" w:rsidRDefault="004D5DDE">
      <w:pPr>
        <w:spacing w:line="360" w:lineRule="auto"/>
        <w:rPr>
          <w:rFonts w:ascii="宋体" w:hAnsi="宋体"/>
          <w:b/>
          <w:sz w:val="32"/>
          <w:szCs w:val="32"/>
        </w:rPr>
      </w:pPr>
      <w:r>
        <w:rPr>
          <w:rFonts w:ascii="宋体" w:hAnsi="宋体"/>
          <w:b/>
          <w:sz w:val="32"/>
        </w:rPr>
        <w:br w:type="page"/>
      </w:r>
      <w:r>
        <w:rPr>
          <w:rFonts w:ascii="宋体" w:hAnsi="宋体" w:hint="eastAsia"/>
          <w:b/>
          <w:sz w:val="32"/>
          <w:szCs w:val="32"/>
        </w:rPr>
        <w:lastRenderedPageBreak/>
        <w:t>格式2-2</w:t>
      </w:r>
    </w:p>
    <w:p w14:paraId="13422238"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一、投 标 函</w:t>
      </w:r>
      <w:bookmarkEnd w:id="130"/>
      <w:bookmarkEnd w:id="131"/>
    </w:p>
    <w:p w14:paraId="13422239" w14:textId="77777777" w:rsidR="00FA7F54" w:rsidRDefault="00FA7F54">
      <w:pPr>
        <w:widowControl/>
        <w:spacing w:line="360" w:lineRule="atLeast"/>
        <w:jc w:val="center"/>
        <w:outlineLvl w:val="1"/>
        <w:rPr>
          <w:rFonts w:ascii="宋体" w:hAnsi="宋体"/>
          <w:b/>
          <w:sz w:val="24"/>
        </w:rPr>
      </w:pPr>
    </w:p>
    <w:p w14:paraId="1342223A" w14:textId="77777777" w:rsidR="00FA7F54" w:rsidRDefault="004D5DDE">
      <w:pPr>
        <w:widowControl/>
        <w:spacing w:line="360" w:lineRule="atLeast"/>
        <w:jc w:val="left"/>
        <w:outlineLvl w:val="1"/>
        <w:rPr>
          <w:rFonts w:ascii="宋体" w:hAnsi="宋体"/>
          <w:sz w:val="24"/>
        </w:rPr>
      </w:pPr>
      <w:r>
        <w:rPr>
          <w:rFonts w:ascii="宋体" w:hAnsi="宋体" w:hint="eastAsia"/>
          <w:b/>
          <w:sz w:val="40"/>
          <w:szCs w:val="48"/>
          <w:u w:val="single"/>
        </w:rPr>
        <w:t xml:space="preserve">         </w:t>
      </w:r>
      <w:r>
        <w:rPr>
          <w:rFonts w:ascii="宋体" w:hAnsi="宋体" w:hint="eastAsia"/>
          <w:sz w:val="24"/>
        </w:rPr>
        <w:t>（采购代理机构名称）：</w:t>
      </w:r>
    </w:p>
    <w:p w14:paraId="1342223B"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我方全面研究了“</w:t>
      </w:r>
      <w:r>
        <w:rPr>
          <w:rFonts w:ascii="宋体" w:hAnsi="宋体" w:hint="eastAsia"/>
          <w:b/>
          <w:sz w:val="40"/>
          <w:szCs w:val="48"/>
          <w:u w:val="single"/>
        </w:rPr>
        <w:t xml:space="preserve">      </w:t>
      </w:r>
      <w:r>
        <w:rPr>
          <w:rFonts w:ascii="宋体" w:hAnsi="宋体" w:hint="eastAsia"/>
          <w:sz w:val="24"/>
        </w:rPr>
        <w:t>”（项目名称）（招标编号：</w:t>
      </w:r>
      <w:r>
        <w:rPr>
          <w:rFonts w:ascii="宋体" w:hAnsi="宋体" w:hint="eastAsia"/>
          <w:b/>
          <w:sz w:val="40"/>
          <w:szCs w:val="48"/>
          <w:u w:val="single"/>
        </w:rPr>
        <w:t xml:space="preserve">      </w:t>
      </w:r>
      <w:r>
        <w:rPr>
          <w:rFonts w:ascii="宋体" w:hAnsi="宋体" w:hint="eastAsia"/>
          <w:sz w:val="24"/>
        </w:rPr>
        <w:t>）招标文件，决定参加贵单位组织的本项目投标。我方授权</w:t>
      </w:r>
      <w:r>
        <w:rPr>
          <w:rFonts w:ascii="宋体" w:hAnsi="宋体" w:hint="eastAsia"/>
          <w:b/>
          <w:sz w:val="40"/>
          <w:szCs w:val="48"/>
          <w:u w:val="single"/>
        </w:rPr>
        <w:t xml:space="preserve">      </w:t>
      </w:r>
      <w:r>
        <w:rPr>
          <w:rFonts w:ascii="宋体" w:hAnsi="宋体" w:hint="eastAsia"/>
          <w:sz w:val="24"/>
        </w:rPr>
        <w:t>（姓名、职务）代表我方</w:t>
      </w:r>
      <w:r>
        <w:rPr>
          <w:rFonts w:ascii="宋体" w:hAnsi="宋体" w:hint="eastAsia"/>
          <w:b/>
          <w:sz w:val="40"/>
          <w:szCs w:val="48"/>
          <w:u w:val="single"/>
        </w:rPr>
        <w:t xml:space="preserve">      </w:t>
      </w:r>
      <w:r>
        <w:rPr>
          <w:rFonts w:ascii="宋体" w:hAnsi="宋体" w:hint="eastAsia"/>
          <w:sz w:val="24"/>
        </w:rPr>
        <w:t>（投标单位的名称）全权处理本项目投标的有关事宜。</w:t>
      </w:r>
    </w:p>
    <w:p w14:paraId="1342223C" w14:textId="77777777" w:rsidR="00FA7F54" w:rsidRDefault="004D5DDE">
      <w:pPr>
        <w:widowControl/>
        <w:numPr>
          <w:ilvl w:val="0"/>
          <w:numId w:val="1"/>
        </w:numPr>
        <w:spacing w:line="360" w:lineRule="atLeast"/>
        <w:ind w:leftChars="228" w:left="1201" w:hangingChars="301" w:hanging="722"/>
        <w:jc w:val="left"/>
        <w:outlineLvl w:val="1"/>
        <w:rPr>
          <w:rFonts w:ascii="宋体" w:hAnsi="宋体"/>
          <w:sz w:val="24"/>
        </w:rPr>
      </w:pPr>
      <w:r>
        <w:rPr>
          <w:rFonts w:ascii="宋体" w:hAnsi="宋体" w:hint="eastAsia"/>
          <w:sz w:val="24"/>
        </w:rPr>
        <w:t>我方自愿按照招标文件规定的各项要求向采购人提供所需</w:t>
      </w:r>
      <w:r>
        <w:rPr>
          <w:rFonts w:ascii="宋体" w:hAnsi="宋体" w:hint="eastAsia"/>
          <w:b/>
          <w:sz w:val="24"/>
          <w:u w:val="single"/>
        </w:rPr>
        <w:t>货物</w:t>
      </w:r>
      <w:r>
        <w:rPr>
          <w:rFonts w:ascii="宋体" w:hAnsi="宋体" w:hint="eastAsia"/>
          <w:sz w:val="24"/>
        </w:rPr>
        <w:t>，总投标价见</w:t>
      </w:r>
    </w:p>
    <w:p w14:paraId="1342223D" w14:textId="77777777" w:rsidR="00FA7F54" w:rsidRDefault="004D5DDE">
      <w:pPr>
        <w:widowControl/>
        <w:spacing w:line="360" w:lineRule="atLeast"/>
        <w:jc w:val="left"/>
        <w:outlineLvl w:val="1"/>
        <w:rPr>
          <w:rFonts w:ascii="宋体" w:hAnsi="宋体"/>
          <w:sz w:val="24"/>
        </w:rPr>
      </w:pPr>
      <w:r>
        <w:rPr>
          <w:rFonts w:ascii="宋体" w:hAnsi="宋体" w:hint="eastAsia"/>
          <w:b/>
          <w:sz w:val="24"/>
        </w:rPr>
        <w:t>开标一览表</w:t>
      </w:r>
      <w:r>
        <w:rPr>
          <w:rFonts w:ascii="宋体" w:hAnsi="宋体" w:hint="eastAsia"/>
          <w:sz w:val="24"/>
        </w:rPr>
        <w:t>。</w:t>
      </w:r>
    </w:p>
    <w:p w14:paraId="1342223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二、一旦我方中标，我方将严格履行政府采购合同规定的责任和义务。</w:t>
      </w:r>
    </w:p>
    <w:p w14:paraId="1342223F"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三、我方同意本招标文件依据《四川省政府采购当事人诚信管理办法》（</w:t>
      </w:r>
      <w:proofErr w:type="gramStart"/>
      <w:r>
        <w:rPr>
          <w:rFonts w:ascii="宋体" w:hAnsi="宋体" w:hint="eastAsia"/>
          <w:sz w:val="24"/>
        </w:rPr>
        <w:t>川财采</w:t>
      </w:r>
      <w:proofErr w:type="gramEnd"/>
      <w:r>
        <w:rPr>
          <w:rFonts w:ascii="宋体" w:hAnsi="宋体" w:hint="eastAsia"/>
          <w:sz w:val="24"/>
        </w:rPr>
        <w:t>【2015】33号文件）对我方可能存在的失信行为进行的惩戒。</w:t>
      </w:r>
    </w:p>
    <w:p w14:paraId="13422240" w14:textId="0B0E5A6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四、我方为本项目提交的投标文件正本</w:t>
      </w:r>
      <w:r w:rsidR="00BD546A">
        <w:rPr>
          <w:rFonts w:ascii="宋体" w:hAnsi="宋体" w:hint="eastAsia"/>
          <w:sz w:val="24"/>
          <w:u w:val="single"/>
        </w:rPr>
        <w:t xml:space="preserve"> </w:t>
      </w:r>
      <w:r w:rsidR="00BD546A">
        <w:rPr>
          <w:rFonts w:ascii="宋体" w:hAnsi="宋体"/>
          <w:sz w:val="24"/>
          <w:u w:val="single"/>
        </w:rPr>
        <w:t xml:space="preserve"> </w:t>
      </w:r>
      <w:r>
        <w:rPr>
          <w:rFonts w:ascii="宋体" w:hAnsi="宋体" w:hint="eastAsia"/>
          <w:sz w:val="24"/>
        </w:rPr>
        <w:t>份，副本</w:t>
      </w:r>
      <w:r>
        <w:rPr>
          <w:rFonts w:ascii="宋体" w:hAnsi="宋体" w:hint="eastAsia"/>
          <w:b/>
          <w:sz w:val="40"/>
          <w:szCs w:val="48"/>
          <w:u w:val="single"/>
        </w:rPr>
        <w:t xml:space="preserve">  </w:t>
      </w:r>
      <w:r>
        <w:rPr>
          <w:rFonts w:ascii="宋体" w:hAnsi="宋体" w:hint="eastAsia"/>
          <w:sz w:val="24"/>
        </w:rPr>
        <w:t>份，电子文档</w:t>
      </w:r>
      <w:r>
        <w:rPr>
          <w:rFonts w:ascii="宋体" w:hAnsi="宋体" w:hint="eastAsia"/>
          <w:b/>
          <w:sz w:val="40"/>
          <w:szCs w:val="48"/>
          <w:u w:val="single"/>
        </w:rPr>
        <w:t xml:space="preserve">  </w:t>
      </w:r>
      <w:r>
        <w:rPr>
          <w:rFonts w:ascii="宋体" w:hAnsi="宋体" w:hint="eastAsia"/>
          <w:sz w:val="24"/>
        </w:rPr>
        <w:t>份，用于开标唱标的“开标一览表”一式</w:t>
      </w:r>
      <w:r w:rsidR="00BD546A">
        <w:rPr>
          <w:rFonts w:ascii="宋体" w:hAnsi="宋体" w:hint="eastAsia"/>
          <w:sz w:val="24"/>
          <w:u w:val="single"/>
        </w:rPr>
        <w:t xml:space="preserve"> </w:t>
      </w:r>
      <w:r w:rsidR="00BD546A">
        <w:rPr>
          <w:rFonts w:ascii="宋体" w:hAnsi="宋体"/>
          <w:sz w:val="24"/>
          <w:u w:val="single"/>
        </w:rPr>
        <w:t xml:space="preserve"> </w:t>
      </w:r>
      <w:r>
        <w:rPr>
          <w:rFonts w:ascii="宋体" w:hAnsi="宋体" w:hint="eastAsia"/>
          <w:sz w:val="24"/>
        </w:rPr>
        <w:t>份。</w:t>
      </w:r>
    </w:p>
    <w:p w14:paraId="13422241"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五、我方同意本次招标的投标有效期为投标截止时间届满后</w:t>
      </w:r>
      <w:r>
        <w:rPr>
          <w:rFonts w:ascii="宋体" w:hAnsi="宋体" w:hint="eastAsia"/>
          <w:b/>
          <w:sz w:val="40"/>
          <w:szCs w:val="48"/>
          <w:u w:val="single"/>
        </w:rPr>
        <w:t xml:space="preserve">  </w:t>
      </w:r>
      <w:r>
        <w:rPr>
          <w:rFonts w:ascii="宋体" w:hAnsi="宋体" w:hint="eastAsia"/>
          <w:sz w:val="24"/>
        </w:rPr>
        <w:t>天。</w:t>
      </w:r>
    </w:p>
    <w:p w14:paraId="13422242"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六、我方愿意提供贵单位可能另外要求的，与投标有关的文件资料，并保证我方已提供和将要提供的文件资料是真实、准确的。</w:t>
      </w:r>
    </w:p>
    <w:p w14:paraId="13422243" w14:textId="77777777" w:rsidR="00FA7F54" w:rsidRDefault="00FA7F54">
      <w:pPr>
        <w:widowControl/>
        <w:spacing w:line="360" w:lineRule="atLeast"/>
        <w:ind w:firstLineChars="196" w:firstLine="470"/>
        <w:jc w:val="left"/>
        <w:outlineLvl w:val="1"/>
        <w:rPr>
          <w:rFonts w:ascii="宋体" w:hAnsi="宋体"/>
          <w:sz w:val="24"/>
        </w:rPr>
      </w:pPr>
    </w:p>
    <w:p w14:paraId="13422244"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b/>
          <w:sz w:val="40"/>
          <w:szCs w:val="48"/>
          <w:u w:val="single"/>
        </w:rPr>
        <w:t xml:space="preserve">      </w:t>
      </w:r>
      <w:r>
        <w:rPr>
          <w:rFonts w:ascii="宋体" w:hAnsi="宋体" w:hint="eastAsia"/>
          <w:sz w:val="24"/>
        </w:rPr>
        <w:t>（单位公章）。</w:t>
      </w:r>
    </w:p>
    <w:p w14:paraId="13422245"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hint="eastAsia"/>
          <w:b/>
          <w:sz w:val="40"/>
          <w:szCs w:val="48"/>
          <w:u w:val="single"/>
        </w:rPr>
        <w:t xml:space="preserve">      </w:t>
      </w:r>
      <w:r>
        <w:rPr>
          <w:rFonts w:ascii="宋体" w:hAnsi="宋体" w:hint="eastAsia"/>
          <w:sz w:val="24"/>
        </w:rPr>
        <w:t>。</w:t>
      </w:r>
    </w:p>
    <w:p w14:paraId="13422246"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通讯地址：</w:t>
      </w:r>
      <w:r>
        <w:rPr>
          <w:rFonts w:ascii="宋体" w:hAnsi="宋体" w:hint="eastAsia"/>
          <w:b/>
          <w:sz w:val="40"/>
          <w:szCs w:val="48"/>
          <w:u w:val="single"/>
        </w:rPr>
        <w:t xml:space="preserve">      </w:t>
      </w:r>
      <w:r>
        <w:rPr>
          <w:rFonts w:ascii="宋体" w:hAnsi="宋体" w:hint="eastAsia"/>
          <w:sz w:val="24"/>
        </w:rPr>
        <w:t>。</w:t>
      </w:r>
    </w:p>
    <w:p w14:paraId="13422247"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邮政编码：</w:t>
      </w:r>
      <w:r>
        <w:rPr>
          <w:rFonts w:ascii="宋体" w:hAnsi="宋体" w:hint="eastAsia"/>
          <w:b/>
          <w:sz w:val="40"/>
          <w:szCs w:val="48"/>
          <w:u w:val="single"/>
        </w:rPr>
        <w:t xml:space="preserve">      </w:t>
      </w:r>
      <w:r>
        <w:rPr>
          <w:rFonts w:ascii="宋体" w:hAnsi="宋体" w:hint="eastAsia"/>
          <w:sz w:val="24"/>
        </w:rPr>
        <w:t>。</w:t>
      </w:r>
    </w:p>
    <w:p w14:paraId="13422248"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联系电话：</w:t>
      </w:r>
      <w:r>
        <w:rPr>
          <w:rFonts w:ascii="宋体" w:hAnsi="宋体" w:hint="eastAsia"/>
          <w:b/>
          <w:sz w:val="40"/>
          <w:szCs w:val="48"/>
          <w:u w:val="single"/>
        </w:rPr>
        <w:t xml:space="preserve">      </w:t>
      </w:r>
      <w:r>
        <w:rPr>
          <w:rFonts w:ascii="宋体" w:hAnsi="宋体" w:hint="eastAsia"/>
          <w:sz w:val="24"/>
        </w:rPr>
        <w:t>。</w:t>
      </w:r>
    </w:p>
    <w:p w14:paraId="13422249"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传    真：</w:t>
      </w:r>
      <w:r>
        <w:rPr>
          <w:rFonts w:ascii="宋体" w:hAnsi="宋体" w:hint="eastAsia"/>
          <w:b/>
          <w:sz w:val="40"/>
          <w:szCs w:val="48"/>
          <w:u w:val="single"/>
        </w:rPr>
        <w:t xml:space="preserve">      </w:t>
      </w:r>
      <w:r>
        <w:rPr>
          <w:rFonts w:ascii="宋体" w:hAnsi="宋体" w:hint="eastAsia"/>
          <w:sz w:val="24"/>
        </w:rPr>
        <w:t>。</w:t>
      </w:r>
    </w:p>
    <w:p w14:paraId="1342224A"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投标日期：</w:t>
      </w:r>
      <w:r>
        <w:rPr>
          <w:rFonts w:ascii="宋体" w:hAnsi="宋体" w:hint="eastAsia"/>
          <w:b/>
          <w:sz w:val="40"/>
          <w:szCs w:val="48"/>
          <w:u w:val="single"/>
        </w:rPr>
        <w:t xml:space="preserve">      </w:t>
      </w:r>
      <w:r>
        <w:rPr>
          <w:rFonts w:ascii="宋体" w:hAnsi="宋体" w:hint="eastAsia"/>
          <w:sz w:val="24"/>
        </w:rPr>
        <w:t>。</w:t>
      </w:r>
    </w:p>
    <w:p w14:paraId="1342224B" w14:textId="77777777" w:rsidR="00FA7F54" w:rsidRDefault="004D5DDE">
      <w:pPr>
        <w:spacing w:line="360" w:lineRule="auto"/>
        <w:rPr>
          <w:rFonts w:ascii="宋体" w:hAnsi="宋体"/>
          <w:b/>
          <w:sz w:val="32"/>
          <w:szCs w:val="32"/>
        </w:rPr>
      </w:pPr>
      <w:bookmarkStart w:id="140" w:name="_Toc308164824"/>
      <w:r>
        <w:rPr>
          <w:rFonts w:ascii="宋体" w:hAnsi="宋体" w:hint="eastAsia"/>
          <w:b/>
          <w:sz w:val="32"/>
          <w:szCs w:val="32"/>
        </w:rPr>
        <w:br w:type="page"/>
      </w:r>
      <w:r>
        <w:rPr>
          <w:rFonts w:ascii="宋体" w:hAnsi="宋体" w:hint="eastAsia"/>
          <w:b/>
          <w:sz w:val="32"/>
          <w:szCs w:val="32"/>
        </w:rPr>
        <w:lastRenderedPageBreak/>
        <w:t>格式2-3</w:t>
      </w:r>
    </w:p>
    <w:p w14:paraId="1342224C"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二、承诺函（实质性要求）</w:t>
      </w:r>
    </w:p>
    <w:p w14:paraId="1342224D" w14:textId="77777777" w:rsidR="00FA7F54" w:rsidRDefault="00FA7F54">
      <w:pPr>
        <w:widowControl/>
        <w:spacing w:line="360" w:lineRule="atLeast"/>
        <w:jc w:val="center"/>
        <w:outlineLvl w:val="1"/>
        <w:rPr>
          <w:rFonts w:ascii="宋体" w:hAnsi="宋体"/>
          <w:b/>
          <w:sz w:val="24"/>
        </w:rPr>
      </w:pPr>
    </w:p>
    <w:p w14:paraId="1342224E" w14:textId="77777777" w:rsidR="00FA7F54" w:rsidRDefault="004D5DDE">
      <w:pPr>
        <w:widowControl/>
        <w:spacing w:line="360" w:lineRule="atLeast"/>
        <w:jc w:val="left"/>
        <w:outlineLvl w:val="1"/>
        <w:rPr>
          <w:rFonts w:ascii="宋体" w:hAnsi="宋体"/>
          <w:sz w:val="24"/>
        </w:rPr>
      </w:pPr>
      <w:r>
        <w:rPr>
          <w:rFonts w:ascii="宋体" w:hAnsi="宋体" w:hint="eastAsia"/>
          <w:b/>
          <w:sz w:val="40"/>
          <w:szCs w:val="48"/>
          <w:u w:val="single"/>
        </w:rPr>
        <w:t xml:space="preserve">      </w:t>
      </w:r>
      <w:r>
        <w:rPr>
          <w:rFonts w:ascii="宋体" w:hAnsi="宋体" w:hint="eastAsia"/>
          <w:sz w:val="24"/>
        </w:rPr>
        <w:t>（采购代理机构名称）：</w:t>
      </w:r>
    </w:p>
    <w:p w14:paraId="1342224F" w14:textId="77777777" w:rsidR="00FA7F54" w:rsidRDefault="004D5DDE">
      <w:pPr>
        <w:widowControl/>
        <w:spacing w:line="360" w:lineRule="auto"/>
        <w:ind w:firstLineChars="200" w:firstLine="480"/>
        <w:jc w:val="left"/>
        <w:outlineLvl w:val="1"/>
        <w:rPr>
          <w:rFonts w:ascii="宋体" w:hAnsi="宋体"/>
          <w:sz w:val="24"/>
        </w:rPr>
      </w:pPr>
      <w:r>
        <w:rPr>
          <w:rFonts w:ascii="宋体" w:hAnsi="宋体" w:hint="eastAsia"/>
          <w:sz w:val="24"/>
        </w:rPr>
        <w:t>我单位作为本次采购项目的投标人，根据招标文件要求，现郑重承诺如下：</w:t>
      </w:r>
    </w:p>
    <w:p w14:paraId="13422250"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3422251"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二、参加本次招标采购活动，不存在与单位负责人为同一人或者存在直接控股、管理关系的其他投标人参与同一合同项下的政府采购活动的行为。</w:t>
      </w:r>
    </w:p>
    <w:p w14:paraId="13422252"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三、为采购项目提供整体设计、规范编制或者项目管理、监理、检测等服务的投标人，不得再参加该采购项目的其他采购活动，我方承诺不属于此类禁止参加本项目的投标人。</w:t>
      </w:r>
    </w:p>
    <w:p w14:paraId="13422253"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四、参加本次招标采购活动，不存在和其他投标人在同一合同项下的采购项目中，同时委托同一个自然人、同一家庭的人员、同一单位的人员作为代理人的行为。</w:t>
      </w:r>
    </w:p>
    <w:p w14:paraId="13422254"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五、如果有《四川省政府采购当事人诚信管理办法》（</w:t>
      </w:r>
      <w:proofErr w:type="gramStart"/>
      <w:r>
        <w:rPr>
          <w:rFonts w:ascii="宋体" w:hAnsi="宋体" w:cs="宋体" w:hint="eastAsia"/>
          <w:sz w:val="24"/>
        </w:rPr>
        <w:t>川财采</w:t>
      </w:r>
      <w:proofErr w:type="gramEnd"/>
      <w:r>
        <w:rPr>
          <w:rFonts w:ascii="宋体" w:hAnsi="宋体" w:cs="宋体" w:hint="eastAsia"/>
          <w:sz w:val="24"/>
        </w:rPr>
        <w:t>[2015]33号）规定的记入诚信档案的失信行为，将在投标文件中全面如实反映。</w:t>
      </w:r>
    </w:p>
    <w:p w14:paraId="13422255"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六、投标文件中提供的能够给予我方带来优惠、好处的任何材料资料和技术、服务、商务、响应产品等响应承诺情况都是真实的、有效的、合法的。</w:t>
      </w:r>
    </w:p>
    <w:p w14:paraId="13422256"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13422257"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八、国家或行业主管部门对采购产品的技术标准、质量标准和资格资质条件等有强制性规定的，我方承诺符合其要求。</w:t>
      </w:r>
    </w:p>
    <w:p w14:paraId="13422258"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九、参加本次招标采购活动，我方完全同意招标文件第二章关于“投标费用”、“合同分包”、“合同转包”、“履约保证金”的实质性要求，并承诺严格按照招标文件要求履行。</w:t>
      </w:r>
    </w:p>
    <w:p w14:paraId="13422259" w14:textId="77777777" w:rsidR="00FA7F54" w:rsidRDefault="004D5DDE">
      <w:pPr>
        <w:widowControl/>
        <w:spacing w:line="360" w:lineRule="auto"/>
        <w:ind w:firstLineChars="200" w:firstLine="480"/>
        <w:jc w:val="left"/>
        <w:outlineLvl w:val="1"/>
        <w:rPr>
          <w:rFonts w:ascii="宋体" w:hAnsi="宋体" w:cs="宋体"/>
          <w:sz w:val="24"/>
        </w:rPr>
      </w:pPr>
      <w:r>
        <w:rPr>
          <w:rFonts w:ascii="宋体" w:hAnsi="宋体" w:cs="宋体" w:hint="eastAsia"/>
          <w:sz w:val="24"/>
        </w:rPr>
        <w:t>十、在本次投标之前一周年内，投标人本次投标中对同一品牌同一型号相同配置的产品报价与其在中国境内其他地方的最低报价比例不得高于20%，我方承诺符合该要求。</w:t>
      </w:r>
    </w:p>
    <w:p w14:paraId="1342225A" w14:textId="77777777" w:rsidR="00FA7F54" w:rsidRDefault="004D5DDE">
      <w:pPr>
        <w:widowControl/>
        <w:spacing w:line="360" w:lineRule="auto"/>
        <w:ind w:firstLineChars="200" w:firstLine="480"/>
        <w:jc w:val="left"/>
        <w:outlineLvl w:val="1"/>
        <w:rPr>
          <w:rFonts w:ascii="宋体" w:hAnsi="宋体"/>
          <w:sz w:val="24"/>
        </w:rPr>
      </w:pPr>
      <w:r>
        <w:rPr>
          <w:rFonts w:ascii="宋体" w:hAnsi="宋体" w:cs="宋体" w:hint="eastAsia"/>
          <w:sz w:val="24"/>
        </w:rPr>
        <w:lastRenderedPageBreak/>
        <w:t>十一、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1342225B" w14:textId="77777777" w:rsidR="00FA7F54" w:rsidRDefault="004D5DDE">
      <w:pPr>
        <w:widowControl/>
        <w:spacing w:line="360" w:lineRule="auto"/>
        <w:ind w:firstLineChars="200" w:firstLine="480"/>
        <w:jc w:val="left"/>
        <w:outlineLvl w:val="1"/>
        <w:rPr>
          <w:rFonts w:ascii="宋体" w:hAnsi="宋体"/>
          <w:sz w:val="24"/>
        </w:rPr>
      </w:pPr>
      <w:r>
        <w:rPr>
          <w:rFonts w:ascii="宋体" w:hAnsi="宋体" w:hint="eastAsia"/>
          <w:sz w:val="24"/>
        </w:rPr>
        <w:t>本单位对上述承诺的内容事项存在虚假，我单位愿意接受以提供虚假材料谋取中标追究法律责任。</w:t>
      </w:r>
    </w:p>
    <w:p w14:paraId="1342225C" w14:textId="77777777" w:rsidR="00FA7F54" w:rsidRDefault="00FA7F54">
      <w:pPr>
        <w:widowControl/>
        <w:spacing w:line="360" w:lineRule="auto"/>
        <w:ind w:firstLineChars="196" w:firstLine="470"/>
        <w:jc w:val="left"/>
        <w:outlineLvl w:val="1"/>
        <w:rPr>
          <w:rFonts w:ascii="宋体" w:hAnsi="宋体"/>
          <w:sz w:val="24"/>
        </w:rPr>
      </w:pPr>
    </w:p>
    <w:p w14:paraId="1342225D" w14:textId="77777777" w:rsidR="00FA7F54" w:rsidRDefault="00FA7F54">
      <w:pPr>
        <w:widowControl/>
        <w:spacing w:line="360" w:lineRule="atLeast"/>
        <w:ind w:firstLineChars="196" w:firstLine="470"/>
        <w:jc w:val="left"/>
        <w:outlineLvl w:val="1"/>
        <w:rPr>
          <w:rFonts w:ascii="宋体" w:hAnsi="宋体"/>
          <w:sz w:val="24"/>
        </w:rPr>
      </w:pPr>
    </w:p>
    <w:p w14:paraId="1342225E"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25F"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260" w14:textId="77777777" w:rsidR="00FA7F54" w:rsidRDefault="004D5DDE">
      <w:pPr>
        <w:widowControl/>
        <w:spacing w:line="360" w:lineRule="auto"/>
        <w:ind w:firstLineChars="196" w:firstLine="470"/>
        <w:jc w:val="left"/>
        <w:outlineLvl w:val="1"/>
        <w:rPr>
          <w:rFonts w:ascii="宋体" w:hAnsi="宋体"/>
          <w:sz w:val="24"/>
        </w:rPr>
      </w:pPr>
      <w:r>
        <w:rPr>
          <w:rFonts w:ascii="宋体" w:hAnsi="宋体" w:hint="eastAsia"/>
          <w:sz w:val="24"/>
        </w:rPr>
        <w:t>投标日期：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261" w14:textId="77777777" w:rsidR="00FA7F54" w:rsidRDefault="004D5DDE">
      <w:pPr>
        <w:spacing w:line="360" w:lineRule="auto"/>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格式2-4</w:t>
      </w:r>
    </w:p>
    <w:p w14:paraId="13422262" w14:textId="77777777" w:rsidR="00FA7F54" w:rsidRDefault="004D5DDE">
      <w:pPr>
        <w:spacing w:line="400" w:lineRule="exact"/>
        <w:ind w:firstLineChars="200" w:firstLine="643"/>
        <w:jc w:val="center"/>
        <w:rPr>
          <w:rFonts w:ascii="宋体" w:hAnsi="宋体"/>
          <w:b/>
          <w:sz w:val="32"/>
          <w:szCs w:val="32"/>
        </w:rPr>
      </w:pPr>
      <w:bookmarkStart w:id="141" w:name="_Toc217446085"/>
      <w:bookmarkEnd w:id="127"/>
      <w:bookmarkEnd w:id="140"/>
      <w:r>
        <w:rPr>
          <w:rFonts w:ascii="宋体" w:hAnsi="宋体" w:hint="eastAsia"/>
          <w:b/>
          <w:sz w:val="32"/>
          <w:szCs w:val="32"/>
        </w:rPr>
        <w:t>三、开标一览表</w:t>
      </w:r>
      <w:bookmarkEnd w:id="141"/>
    </w:p>
    <w:p w14:paraId="13422263" w14:textId="77777777" w:rsidR="00FA7F54" w:rsidRDefault="004D5DDE">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264" w14:textId="77777777" w:rsidR="00FA7F54" w:rsidRDefault="004D5DDE">
      <w:pPr>
        <w:spacing w:line="480" w:lineRule="exact"/>
        <w:ind w:firstLineChars="182" w:firstLine="437"/>
        <w:rPr>
          <w:rFonts w:ascii="宋体" w:hAnsi="宋体"/>
          <w:sz w:val="24"/>
        </w:rPr>
      </w:pPr>
      <w:r>
        <w:rPr>
          <w:rFonts w:ascii="宋体" w:hAnsi="宋体" w:hint="eastAsia"/>
          <w:sz w:val="24"/>
        </w:rPr>
        <w:t>招标编号：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 xml:space="preserve"> </w:t>
      </w:r>
      <w:r>
        <w:rPr>
          <w:rFonts w:ascii="宋体" w:hAnsi="宋体"/>
          <w:sz w:val="24"/>
        </w:rPr>
        <w:t xml:space="preserve">               </w:t>
      </w:r>
    </w:p>
    <w:tbl>
      <w:tblPr>
        <w:tblW w:w="10657" w:type="dxa"/>
        <w:jc w:val="center"/>
        <w:tblLayout w:type="fixed"/>
        <w:tblLook w:val="04A0" w:firstRow="1" w:lastRow="0" w:firstColumn="1" w:lastColumn="0" w:noHBand="0" w:noVBand="1"/>
      </w:tblPr>
      <w:tblGrid>
        <w:gridCol w:w="484"/>
        <w:gridCol w:w="1443"/>
        <w:gridCol w:w="1069"/>
        <w:gridCol w:w="1110"/>
        <w:gridCol w:w="1111"/>
        <w:gridCol w:w="524"/>
        <w:gridCol w:w="888"/>
        <w:gridCol w:w="989"/>
        <w:gridCol w:w="1594"/>
        <w:gridCol w:w="1445"/>
      </w:tblGrid>
      <w:tr w:rsidR="00D74054" w:rsidRPr="009E070C" w14:paraId="1AB15A9F" w14:textId="77777777" w:rsidTr="00016C72">
        <w:trPr>
          <w:trHeight w:val="10"/>
          <w:jc w:val="cent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528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序号</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CA7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名称</w:t>
            </w:r>
          </w:p>
        </w:tc>
        <w:tc>
          <w:tcPr>
            <w:tcW w:w="32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6152D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规格</w:t>
            </w:r>
          </w:p>
        </w:tc>
        <w:tc>
          <w:tcPr>
            <w:tcW w:w="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7FA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单位</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6A0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数量</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9B2FB" w14:textId="1313E286"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单价（元）</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225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合价（元）</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728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备注</w:t>
            </w:r>
          </w:p>
        </w:tc>
      </w:tr>
      <w:tr w:rsidR="00D74054" w:rsidRPr="009E070C" w14:paraId="1CF0D29D" w14:textId="77777777" w:rsidTr="00016C72">
        <w:trPr>
          <w:trHeight w:val="9"/>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20EE345F" w14:textId="77777777" w:rsidR="00D74054" w:rsidRPr="009E070C" w:rsidRDefault="00D74054" w:rsidP="00016C72">
            <w:pPr>
              <w:widowControl/>
              <w:jc w:val="left"/>
              <w:rPr>
                <w:rFonts w:ascii="宋体" w:hAnsi="宋体" w:cs="宋体"/>
                <w:kern w:val="0"/>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6D5BD33C" w14:textId="77777777" w:rsidR="00D74054" w:rsidRPr="009E070C" w:rsidRDefault="00D74054" w:rsidP="00016C72">
            <w:pPr>
              <w:widowControl/>
              <w:jc w:val="left"/>
              <w:rPr>
                <w:rFonts w:ascii="宋体" w:hAnsi="宋体" w:cs="宋体"/>
                <w:kern w:val="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14:paraId="76C3A3D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胸径（cm)</w:t>
            </w:r>
          </w:p>
        </w:tc>
        <w:tc>
          <w:tcPr>
            <w:tcW w:w="1110" w:type="dxa"/>
            <w:tcBorders>
              <w:top w:val="nil"/>
              <w:left w:val="nil"/>
              <w:bottom w:val="single" w:sz="4" w:space="0" w:color="auto"/>
              <w:right w:val="single" w:sz="4" w:space="0" w:color="auto"/>
            </w:tcBorders>
            <w:shd w:val="clear" w:color="auto" w:fill="auto"/>
            <w:vAlign w:val="center"/>
            <w:hideMark/>
          </w:tcPr>
          <w:p w14:paraId="4A72A49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冠幅（m)</w:t>
            </w:r>
          </w:p>
        </w:tc>
        <w:tc>
          <w:tcPr>
            <w:tcW w:w="1110" w:type="dxa"/>
            <w:tcBorders>
              <w:top w:val="nil"/>
              <w:left w:val="nil"/>
              <w:bottom w:val="single" w:sz="4" w:space="0" w:color="auto"/>
              <w:right w:val="single" w:sz="4" w:space="0" w:color="auto"/>
            </w:tcBorders>
            <w:shd w:val="clear" w:color="auto" w:fill="auto"/>
            <w:vAlign w:val="center"/>
            <w:hideMark/>
          </w:tcPr>
          <w:p w14:paraId="2B21E59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高度（m）</w:t>
            </w: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4E71A16E" w14:textId="77777777" w:rsidR="00D74054" w:rsidRPr="009E070C" w:rsidRDefault="00D74054" w:rsidP="00016C72">
            <w:pPr>
              <w:widowControl/>
              <w:jc w:val="left"/>
              <w:rPr>
                <w:rFonts w:ascii="宋体" w:hAnsi="宋体" w:cs="宋体"/>
                <w:kern w:val="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84ACF0D" w14:textId="77777777" w:rsidR="00D74054" w:rsidRPr="009E070C" w:rsidRDefault="00D74054" w:rsidP="00016C72">
            <w:pPr>
              <w:widowControl/>
              <w:jc w:val="left"/>
              <w:rPr>
                <w:rFonts w:ascii="宋体" w:hAnsi="宋体" w:cs="宋体"/>
                <w:kern w:val="0"/>
                <w:sz w:val="20"/>
                <w:szCs w:val="20"/>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14:paraId="68F61A9C" w14:textId="77777777" w:rsidR="00D74054" w:rsidRPr="009E070C" w:rsidRDefault="00D74054" w:rsidP="00016C72">
            <w:pPr>
              <w:widowControl/>
              <w:jc w:val="left"/>
              <w:rPr>
                <w:rFonts w:ascii="宋体" w:hAnsi="宋体" w:cs="宋体"/>
                <w:kern w:val="0"/>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4467BA4C" w14:textId="77777777" w:rsidR="00D74054" w:rsidRPr="009E070C" w:rsidRDefault="00D74054" w:rsidP="00016C72">
            <w:pPr>
              <w:widowControl/>
              <w:jc w:val="left"/>
              <w:rPr>
                <w:rFonts w:ascii="宋体" w:hAnsi="宋体" w:cs="宋体"/>
                <w:kern w:val="0"/>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5A62D777" w14:textId="77777777" w:rsidR="00D74054" w:rsidRPr="009E070C" w:rsidRDefault="00D74054" w:rsidP="00016C72">
            <w:pPr>
              <w:widowControl/>
              <w:jc w:val="left"/>
              <w:rPr>
                <w:rFonts w:ascii="宋体" w:hAnsi="宋体" w:cs="宋体"/>
                <w:kern w:val="0"/>
                <w:sz w:val="20"/>
                <w:szCs w:val="20"/>
              </w:rPr>
            </w:pPr>
          </w:p>
        </w:tc>
      </w:tr>
      <w:tr w:rsidR="00D74054" w:rsidRPr="009E070C" w14:paraId="0CDBA68C"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9777"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一、苗木</w:t>
            </w:r>
          </w:p>
        </w:tc>
      </w:tr>
      <w:tr w:rsidR="00D74054" w:rsidRPr="009E070C" w14:paraId="61821C67"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90F51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11166D7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麦冬</w:t>
            </w:r>
          </w:p>
        </w:tc>
        <w:tc>
          <w:tcPr>
            <w:tcW w:w="1069" w:type="dxa"/>
            <w:tcBorders>
              <w:top w:val="nil"/>
              <w:left w:val="nil"/>
              <w:bottom w:val="single" w:sz="4" w:space="0" w:color="auto"/>
              <w:right w:val="single" w:sz="4" w:space="0" w:color="auto"/>
            </w:tcBorders>
            <w:shd w:val="clear" w:color="auto" w:fill="auto"/>
            <w:vAlign w:val="center"/>
            <w:hideMark/>
          </w:tcPr>
          <w:p w14:paraId="24720B0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61CF59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007501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13995EB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斤</w:t>
            </w:r>
          </w:p>
        </w:tc>
        <w:tc>
          <w:tcPr>
            <w:tcW w:w="888" w:type="dxa"/>
            <w:tcBorders>
              <w:top w:val="nil"/>
              <w:left w:val="nil"/>
              <w:bottom w:val="single" w:sz="4" w:space="0" w:color="auto"/>
              <w:right w:val="single" w:sz="4" w:space="0" w:color="auto"/>
            </w:tcBorders>
            <w:shd w:val="clear" w:color="auto" w:fill="auto"/>
            <w:vAlign w:val="center"/>
            <w:hideMark/>
          </w:tcPr>
          <w:p w14:paraId="7DD2BDA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60000</w:t>
            </w:r>
          </w:p>
        </w:tc>
        <w:tc>
          <w:tcPr>
            <w:tcW w:w="989" w:type="dxa"/>
            <w:tcBorders>
              <w:top w:val="nil"/>
              <w:left w:val="nil"/>
              <w:bottom w:val="single" w:sz="4" w:space="0" w:color="auto"/>
              <w:right w:val="single" w:sz="4" w:space="0" w:color="auto"/>
            </w:tcBorders>
            <w:shd w:val="clear" w:color="auto" w:fill="auto"/>
            <w:vAlign w:val="center"/>
          </w:tcPr>
          <w:p w14:paraId="18C2E4EC" w14:textId="355D3F3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7D4F433" w14:textId="4EFC051E"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FA900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裸根，不带土</w:t>
            </w:r>
          </w:p>
        </w:tc>
      </w:tr>
      <w:tr w:rsidR="00D74054" w:rsidRPr="009E070C" w14:paraId="15E3CFF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888E3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vAlign w:val="center"/>
            <w:hideMark/>
          </w:tcPr>
          <w:p w14:paraId="2CC46B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香樟</w:t>
            </w:r>
          </w:p>
        </w:tc>
        <w:tc>
          <w:tcPr>
            <w:tcW w:w="1069" w:type="dxa"/>
            <w:tcBorders>
              <w:top w:val="nil"/>
              <w:left w:val="nil"/>
              <w:bottom w:val="single" w:sz="4" w:space="0" w:color="auto"/>
              <w:right w:val="single" w:sz="4" w:space="0" w:color="auto"/>
            </w:tcBorders>
            <w:shd w:val="clear" w:color="auto" w:fill="auto"/>
            <w:vAlign w:val="center"/>
            <w:hideMark/>
          </w:tcPr>
          <w:p w14:paraId="0660154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28cm</w:t>
            </w:r>
          </w:p>
        </w:tc>
        <w:tc>
          <w:tcPr>
            <w:tcW w:w="1110" w:type="dxa"/>
            <w:tcBorders>
              <w:top w:val="nil"/>
              <w:left w:val="nil"/>
              <w:bottom w:val="single" w:sz="4" w:space="0" w:color="auto"/>
              <w:right w:val="single" w:sz="4" w:space="0" w:color="auto"/>
            </w:tcBorders>
            <w:shd w:val="clear" w:color="auto" w:fill="auto"/>
            <w:vAlign w:val="center"/>
            <w:hideMark/>
          </w:tcPr>
          <w:p w14:paraId="2F1D696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3-4</w:t>
            </w:r>
          </w:p>
        </w:tc>
        <w:tc>
          <w:tcPr>
            <w:tcW w:w="1110" w:type="dxa"/>
            <w:tcBorders>
              <w:top w:val="nil"/>
              <w:left w:val="nil"/>
              <w:bottom w:val="single" w:sz="4" w:space="0" w:color="auto"/>
              <w:right w:val="single" w:sz="4" w:space="0" w:color="auto"/>
            </w:tcBorders>
            <w:shd w:val="clear" w:color="auto" w:fill="auto"/>
            <w:vAlign w:val="center"/>
            <w:hideMark/>
          </w:tcPr>
          <w:p w14:paraId="1661BD7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8-10</w:t>
            </w:r>
          </w:p>
        </w:tc>
        <w:tc>
          <w:tcPr>
            <w:tcW w:w="524" w:type="dxa"/>
            <w:tcBorders>
              <w:top w:val="nil"/>
              <w:left w:val="nil"/>
              <w:bottom w:val="single" w:sz="4" w:space="0" w:color="auto"/>
              <w:right w:val="single" w:sz="4" w:space="0" w:color="auto"/>
            </w:tcBorders>
            <w:shd w:val="clear" w:color="auto" w:fill="auto"/>
            <w:vAlign w:val="center"/>
            <w:hideMark/>
          </w:tcPr>
          <w:p w14:paraId="3EAE02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34B40F2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989" w:type="dxa"/>
            <w:tcBorders>
              <w:top w:val="nil"/>
              <w:left w:val="nil"/>
              <w:bottom w:val="single" w:sz="4" w:space="0" w:color="auto"/>
              <w:right w:val="single" w:sz="4" w:space="0" w:color="auto"/>
            </w:tcBorders>
            <w:shd w:val="clear" w:color="auto" w:fill="auto"/>
            <w:vAlign w:val="center"/>
          </w:tcPr>
          <w:p w14:paraId="7AB51936" w14:textId="79BE91E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0951D9D" w14:textId="55500437"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439DC03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D74054" w:rsidRPr="009E070C" w14:paraId="7D603097"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AD928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noWrap/>
            <w:vAlign w:val="center"/>
            <w:hideMark/>
          </w:tcPr>
          <w:p w14:paraId="20DB9C3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三叶木</w:t>
            </w:r>
          </w:p>
        </w:tc>
        <w:tc>
          <w:tcPr>
            <w:tcW w:w="1069" w:type="dxa"/>
            <w:tcBorders>
              <w:top w:val="nil"/>
              <w:left w:val="nil"/>
              <w:bottom w:val="single" w:sz="4" w:space="0" w:color="auto"/>
              <w:right w:val="single" w:sz="4" w:space="0" w:color="auto"/>
            </w:tcBorders>
            <w:shd w:val="clear" w:color="auto" w:fill="auto"/>
            <w:vAlign w:val="center"/>
            <w:hideMark/>
          </w:tcPr>
          <w:p w14:paraId="24059D6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30cm</w:t>
            </w:r>
          </w:p>
        </w:tc>
        <w:tc>
          <w:tcPr>
            <w:tcW w:w="1110" w:type="dxa"/>
            <w:tcBorders>
              <w:top w:val="nil"/>
              <w:left w:val="nil"/>
              <w:bottom w:val="single" w:sz="4" w:space="0" w:color="auto"/>
              <w:right w:val="single" w:sz="4" w:space="0" w:color="auto"/>
            </w:tcBorders>
            <w:shd w:val="clear" w:color="auto" w:fill="auto"/>
            <w:vAlign w:val="center"/>
            <w:hideMark/>
          </w:tcPr>
          <w:p w14:paraId="0674A96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3.5-4</w:t>
            </w:r>
          </w:p>
        </w:tc>
        <w:tc>
          <w:tcPr>
            <w:tcW w:w="1110" w:type="dxa"/>
            <w:tcBorders>
              <w:top w:val="nil"/>
              <w:left w:val="nil"/>
              <w:bottom w:val="single" w:sz="4" w:space="0" w:color="auto"/>
              <w:right w:val="single" w:sz="4" w:space="0" w:color="auto"/>
            </w:tcBorders>
            <w:shd w:val="clear" w:color="auto" w:fill="auto"/>
            <w:vAlign w:val="center"/>
            <w:hideMark/>
          </w:tcPr>
          <w:p w14:paraId="4493893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8-10</w:t>
            </w:r>
          </w:p>
        </w:tc>
        <w:tc>
          <w:tcPr>
            <w:tcW w:w="524" w:type="dxa"/>
            <w:tcBorders>
              <w:top w:val="nil"/>
              <w:left w:val="nil"/>
              <w:bottom w:val="single" w:sz="4" w:space="0" w:color="auto"/>
              <w:right w:val="single" w:sz="4" w:space="0" w:color="auto"/>
            </w:tcBorders>
            <w:shd w:val="clear" w:color="auto" w:fill="auto"/>
            <w:vAlign w:val="center"/>
            <w:hideMark/>
          </w:tcPr>
          <w:p w14:paraId="6B04EB8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noWrap/>
            <w:vAlign w:val="center"/>
            <w:hideMark/>
          </w:tcPr>
          <w:p w14:paraId="36CCC2B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989" w:type="dxa"/>
            <w:tcBorders>
              <w:top w:val="nil"/>
              <w:left w:val="nil"/>
              <w:bottom w:val="single" w:sz="4" w:space="0" w:color="auto"/>
              <w:right w:val="single" w:sz="4" w:space="0" w:color="auto"/>
            </w:tcBorders>
            <w:shd w:val="clear" w:color="auto" w:fill="auto"/>
            <w:noWrap/>
            <w:vAlign w:val="center"/>
          </w:tcPr>
          <w:p w14:paraId="68566ECC" w14:textId="699FDFF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6E5682B" w14:textId="1EEF9E7D"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39DA0E37" w14:textId="77777777" w:rsidR="00D74054" w:rsidRPr="009E070C" w:rsidRDefault="00D74054" w:rsidP="00016C72">
            <w:pPr>
              <w:widowControl/>
              <w:jc w:val="left"/>
              <w:rPr>
                <w:rFonts w:ascii="宋体" w:hAnsi="宋体" w:cs="宋体"/>
                <w:kern w:val="0"/>
                <w:sz w:val="20"/>
                <w:szCs w:val="20"/>
              </w:rPr>
            </w:pPr>
            <w:r w:rsidRPr="009E070C">
              <w:rPr>
                <w:rFonts w:ascii="宋体" w:hAnsi="宋体" w:cs="宋体" w:hint="eastAsia"/>
                <w:kern w:val="0"/>
                <w:sz w:val="20"/>
                <w:szCs w:val="20"/>
              </w:rPr>
              <w:t>熟货、无病虫害</w:t>
            </w:r>
          </w:p>
        </w:tc>
      </w:tr>
      <w:tr w:rsidR="00D74054" w:rsidRPr="009E070C" w14:paraId="6A6C69F2" w14:textId="77777777" w:rsidTr="00D74054">
        <w:trPr>
          <w:trHeight w:val="14"/>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34FE2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0207DEC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天竺桂</w:t>
            </w:r>
          </w:p>
        </w:tc>
        <w:tc>
          <w:tcPr>
            <w:tcW w:w="1069" w:type="dxa"/>
            <w:tcBorders>
              <w:top w:val="nil"/>
              <w:left w:val="nil"/>
              <w:bottom w:val="single" w:sz="4" w:space="0" w:color="auto"/>
              <w:right w:val="single" w:sz="4" w:space="0" w:color="auto"/>
            </w:tcBorders>
            <w:shd w:val="clear" w:color="auto" w:fill="auto"/>
            <w:vAlign w:val="center"/>
            <w:hideMark/>
          </w:tcPr>
          <w:p w14:paraId="02FAA82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5119F8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0.5-0.8</w:t>
            </w:r>
          </w:p>
        </w:tc>
        <w:tc>
          <w:tcPr>
            <w:tcW w:w="1110" w:type="dxa"/>
            <w:tcBorders>
              <w:top w:val="nil"/>
              <w:left w:val="nil"/>
              <w:bottom w:val="single" w:sz="4" w:space="0" w:color="auto"/>
              <w:right w:val="single" w:sz="4" w:space="0" w:color="auto"/>
            </w:tcBorders>
            <w:shd w:val="clear" w:color="auto" w:fill="auto"/>
            <w:vAlign w:val="center"/>
            <w:hideMark/>
          </w:tcPr>
          <w:p w14:paraId="702315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1.8-2.2</w:t>
            </w:r>
          </w:p>
        </w:tc>
        <w:tc>
          <w:tcPr>
            <w:tcW w:w="524" w:type="dxa"/>
            <w:tcBorders>
              <w:top w:val="nil"/>
              <w:left w:val="nil"/>
              <w:bottom w:val="single" w:sz="4" w:space="0" w:color="auto"/>
              <w:right w:val="single" w:sz="4" w:space="0" w:color="auto"/>
            </w:tcBorders>
            <w:shd w:val="clear" w:color="auto" w:fill="auto"/>
            <w:vAlign w:val="center"/>
            <w:hideMark/>
          </w:tcPr>
          <w:p w14:paraId="0CEB595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3BCEE1F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989" w:type="dxa"/>
            <w:tcBorders>
              <w:top w:val="nil"/>
              <w:left w:val="nil"/>
              <w:bottom w:val="single" w:sz="4" w:space="0" w:color="auto"/>
              <w:right w:val="single" w:sz="4" w:space="0" w:color="auto"/>
            </w:tcBorders>
            <w:shd w:val="clear" w:color="auto" w:fill="auto"/>
            <w:vAlign w:val="center"/>
          </w:tcPr>
          <w:p w14:paraId="0AC01455" w14:textId="499081EC"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5D8B28F" w14:textId="356046FF"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6546DBD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盆栽、地笼子、全树冠</w:t>
            </w:r>
          </w:p>
        </w:tc>
      </w:tr>
      <w:tr w:rsidR="00D74054" w:rsidRPr="009E070C" w14:paraId="3EB1FCB1" w14:textId="77777777" w:rsidTr="00D74054">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29548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vAlign w:val="center"/>
            <w:hideMark/>
          </w:tcPr>
          <w:p w14:paraId="389BF92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三角梅</w:t>
            </w:r>
          </w:p>
        </w:tc>
        <w:tc>
          <w:tcPr>
            <w:tcW w:w="1069" w:type="dxa"/>
            <w:tcBorders>
              <w:top w:val="nil"/>
              <w:left w:val="nil"/>
              <w:bottom w:val="single" w:sz="4" w:space="0" w:color="auto"/>
              <w:right w:val="single" w:sz="4" w:space="0" w:color="auto"/>
            </w:tcBorders>
            <w:shd w:val="clear" w:color="auto" w:fill="auto"/>
            <w:vAlign w:val="center"/>
            <w:hideMark/>
          </w:tcPr>
          <w:p w14:paraId="52B17B7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DDB916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≥0.6</w:t>
            </w:r>
          </w:p>
        </w:tc>
        <w:tc>
          <w:tcPr>
            <w:tcW w:w="1110" w:type="dxa"/>
            <w:tcBorders>
              <w:top w:val="nil"/>
              <w:left w:val="nil"/>
              <w:bottom w:val="single" w:sz="4" w:space="0" w:color="auto"/>
              <w:right w:val="single" w:sz="4" w:space="0" w:color="auto"/>
            </w:tcBorders>
            <w:shd w:val="clear" w:color="auto" w:fill="auto"/>
            <w:vAlign w:val="center"/>
            <w:hideMark/>
          </w:tcPr>
          <w:p w14:paraId="6B66D7B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≥0.8</w:t>
            </w:r>
          </w:p>
        </w:tc>
        <w:tc>
          <w:tcPr>
            <w:tcW w:w="524" w:type="dxa"/>
            <w:tcBorders>
              <w:top w:val="nil"/>
              <w:left w:val="nil"/>
              <w:bottom w:val="single" w:sz="4" w:space="0" w:color="auto"/>
              <w:right w:val="single" w:sz="4" w:space="0" w:color="auto"/>
            </w:tcBorders>
            <w:shd w:val="clear" w:color="auto" w:fill="auto"/>
            <w:vAlign w:val="center"/>
            <w:hideMark/>
          </w:tcPr>
          <w:p w14:paraId="636E6E8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1E9241C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6BF22CE2" w14:textId="5554F3A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4B0BFC8" w14:textId="47D51A0B"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4BBA21D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盆栽、叶色正常、无病虫害有脚叶，散笼子</w:t>
            </w:r>
          </w:p>
        </w:tc>
      </w:tr>
      <w:tr w:rsidR="00D74054" w:rsidRPr="009E070C" w14:paraId="3EE16319" w14:textId="77777777" w:rsidTr="00D74054">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37F13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762E69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红叶石楠</w:t>
            </w:r>
          </w:p>
        </w:tc>
        <w:tc>
          <w:tcPr>
            <w:tcW w:w="1069" w:type="dxa"/>
            <w:tcBorders>
              <w:top w:val="nil"/>
              <w:left w:val="nil"/>
              <w:bottom w:val="single" w:sz="4" w:space="0" w:color="auto"/>
              <w:right w:val="single" w:sz="4" w:space="0" w:color="auto"/>
            </w:tcBorders>
            <w:shd w:val="clear" w:color="auto" w:fill="auto"/>
            <w:vAlign w:val="center"/>
            <w:hideMark/>
          </w:tcPr>
          <w:p w14:paraId="6DA3A9B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3AB246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≥0.9</w:t>
            </w:r>
          </w:p>
        </w:tc>
        <w:tc>
          <w:tcPr>
            <w:tcW w:w="1110" w:type="dxa"/>
            <w:tcBorders>
              <w:top w:val="nil"/>
              <w:left w:val="nil"/>
              <w:bottom w:val="single" w:sz="4" w:space="0" w:color="auto"/>
              <w:right w:val="single" w:sz="4" w:space="0" w:color="auto"/>
            </w:tcBorders>
            <w:shd w:val="clear" w:color="auto" w:fill="auto"/>
            <w:vAlign w:val="center"/>
            <w:hideMark/>
          </w:tcPr>
          <w:p w14:paraId="643AA92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≥0.7</w:t>
            </w:r>
          </w:p>
        </w:tc>
        <w:tc>
          <w:tcPr>
            <w:tcW w:w="524" w:type="dxa"/>
            <w:tcBorders>
              <w:top w:val="nil"/>
              <w:left w:val="nil"/>
              <w:bottom w:val="single" w:sz="4" w:space="0" w:color="auto"/>
              <w:right w:val="single" w:sz="4" w:space="0" w:color="auto"/>
            </w:tcBorders>
            <w:shd w:val="clear" w:color="auto" w:fill="auto"/>
            <w:vAlign w:val="center"/>
            <w:hideMark/>
          </w:tcPr>
          <w:p w14:paraId="397711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27F01C5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417CBEB4" w14:textId="7F55594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9ACCB97" w14:textId="37136D50"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50B55A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叶色正常、无病虫害、有脚叶，散笼子</w:t>
            </w:r>
          </w:p>
        </w:tc>
      </w:tr>
      <w:tr w:rsidR="00D74054" w:rsidRPr="009E070C" w14:paraId="013D1563" w14:textId="77777777" w:rsidTr="00D74054">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A38CD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085F47B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南天竹</w:t>
            </w:r>
          </w:p>
        </w:tc>
        <w:tc>
          <w:tcPr>
            <w:tcW w:w="1069" w:type="dxa"/>
            <w:tcBorders>
              <w:top w:val="nil"/>
              <w:left w:val="nil"/>
              <w:bottom w:val="single" w:sz="4" w:space="0" w:color="auto"/>
              <w:right w:val="single" w:sz="4" w:space="0" w:color="auto"/>
            </w:tcBorders>
            <w:shd w:val="clear" w:color="auto" w:fill="auto"/>
            <w:vAlign w:val="center"/>
            <w:hideMark/>
          </w:tcPr>
          <w:p w14:paraId="4A4ED3A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D1A92E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≥0.5</w:t>
            </w:r>
          </w:p>
        </w:tc>
        <w:tc>
          <w:tcPr>
            <w:tcW w:w="1110" w:type="dxa"/>
            <w:tcBorders>
              <w:top w:val="nil"/>
              <w:left w:val="nil"/>
              <w:bottom w:val="single" w:sz="4" w:space="0" w:color="auto"/>
              <w:right w:val="single" w:sz="4" w:space="0" w:color="auto"/>
            </w:tcBorders>
            <w:shd w:val="clear" w:color="auto" w:fill="auto"/>
            <w:vAlign w:val="center"/>
            <w:hideMark/>
          </w:tcPr>
          <w:p w14:paraId="0F8244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524" w:type="dxa"/>
            <w:tcBorders>
              <w:top w:val="nil"/>
              <w:left w:val="nil"/>
              <w:bottom w:val="single" w:sz="4" w:space="0" w:color="auto"/>
              <w:right w:val="single" w:sz="4" w:space="0" w:color="auto"/>
            </w:tcBorders>
            <w:shd w:val="clear" w:color="auto" w:fill="auto"/>
            <w:vAlign w:val="center"/>
            <w:hideMark/>
          </w:tcPr>
          <w:p w14:paraId="1380CB5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丛</w:t>
            </w:r>
          </w:p>
        </w:tc>
        <w:tc>
          <w:tcPr>
            <w:tcW w:w="888" w:type="dxa"/>
            <w:tcBorders>
              <w:top w:val="nil"/>
              <w:left w:val="nil"/>
              <w:bottom w:val="single" w:sz="4" w:space="0" w:color="auto"/>
              <w:right w:val="single" w:sz="4" w:space="0" w:color="auto"/>
            </w:tcBorders>
            <w:shd w:val="clear" w:color="auto" w:fill="auto"/>
            <w:vAlign w:val="center"/>
            <w:hideMark/>
          </w:tcPr>
          <w:p w14:paraId="4F050FF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10421DEC" w14:textId="4CCF094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3829A22" w14:textId="084EA9A6"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545FFB6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叶色正常、无病虫害、每丛不少于5根</w:t>
            </w:r>
          </w:p>
        </w:tc>
      </w:tr>
      <w:tr w:rsidR="00D74054" w:rsidRPr="009E070C" w14:paraId="00B3F5C9" w14:textId="77777777" w:rsidTr="00D74054">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6A1E7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451F176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藤本月季</w:t>
            </w:r>
          </w:p>
        </w:tc>
        <w:tc>
          <w:tcPr>
            <w:tcW w:w="1069" w:type="dxa"/>
            <w:tcBorders>
              <w:top w:val="nil"/>
              <w:left w:val="nil"/>
              <w:bottom w:val="single" w:sz="4" w:space="0" w:color="auto"/>
              <w:right w:val="single" w:sz="4" w:space="0" w:color="auto"/>
            </w:tcBorders>
            <w:shd w:val="clear" w:color="auto" w:fill="auto"/>
            <w:vAlign w:val="center"/>
            <w:hideMark/>
          </w:tcPr>
          <w:p w14:paraId="54D2299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D9273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667BF1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1.5-2.5</w:t>
            </w:r>
          </w:p>
        </w:tc>
        <w:tc>
          <w:tcPr>
            <w:tcW w:w="524" w:type="dxa"/>
            <w:tcBorders>
              <w:top w:val="nil"/>
              <w:left w:val="nil"/>
              <w:bottom w:val="single" w:sz="4" w:space="0" w:color="auto"/>
              <w:right w:val="single" w:sz="4" w:space="0" w:color="auto"/>
            </w:tcBorders>
            <w:shd w:val="clear" w:color="auto" w:fill="auto"/>
            <w:vAlign w:val="center"/>
            <w:hideMark/>
          </w:tcPr>
          <w:p w14:paraId="2519B6A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66812FC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8000</w:t>
            </w:r>
          </w:p>
        </w:tc>
        <w:tc>
          <w:tcPr>
            <w:tcW w:w="989" w:type="dxa"/>
            <w:tcBorders>
              <w:top w:val="nil"/>
              <w:left w:val="nil"/>
              <w:bottom w:val="single" w:sz="4" w:space="0" w:color="auto"/>
              <w:right w:val="single" w:sz="4" w:space="0" w:color="auto"/>
            </w:tcBorders>
            <w:shd w:val="clear" w:color="auto" w:fill="auto"/>
            <w:vAlign w:val="center"/>
          </w:tcPr>
          <w:p w14:paraId="0513FDCE" w14:textId="3BBC89D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AFC8700" w14:textId="3DA345E0"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4D3E9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叶色正常、无病虫害（盆栽）</w:t>
            </w:r>
          </w:p>
        </w:tc>
      </w:tr>
      <w:tr w:rsidR="00D74054" w:rsidRPr="009E070C" w14:paraId="23CA1747" w14:textId="77777777" w:rsidTr="00D74054">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E8C39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06A51C3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金叶女贞</w:t>
            </w:r>
          </w:p>
        </w:tc>
        <w:tc>
          <w:tcPr>
            <w:tcW w:w="1069" w:type="dxa"/>
            <w:tcBorders>
              <w:top w:val="nil"/>
              <w:left w:val="nil"/>
              <w:bottom w:val="single" w:sz="4" w:space="0" w:color="auto"/>
              <w:right w:val="single" w:sz="4" w:space="0" w:color="auto"/>
            </w:tcBorders>
            <w:shd w:val="clear" w:color="auto" w:fill="auto"/>
            <w:vAlign w:val="center"/>
            <w:hideMark/>
          </w:tcPr>
          <w:p w14:paraId="0738B9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62866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≥0.5</w:t>
            </w:r>
          </w:p>
        </w:tc>
        <w:tc>
          <w:tcPr>
            <w:tcW w:w="1110" w:type="dxa"/>
            <w:tcBorders>
              <w:top w:val="nil"/>
              <w:left w:val="nil"/>
              <w:bottom w:val="single" w:sz="4" w:space="0" w:color="auto"/>
              <w:right w:val="single" w:sz="4" w:space="0" w:color="auto"/>
            </w:tcBorders>
            <w:shd w:val="clear" w:color="auto" w:fill="auto"/>
            <w:vAlign w:val="center"/>
            <w:hideMark/>
          </w:tcPr>
          <w:p w14:paraId="76E7365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≥0.6</w:t>
            </w:r>
          </w:p>
        </w:tc>
        <w:tc>
          <w:tcPr>
            <w:tcW w:w="524" w:type="dxa"/>
            <w:tcBorders>
              <w:top w:val="nil"/>
              <w:left w:val="nil"/>
              <w:bottom w:val="single" w:sz="4" w:space="0" w:color="auto"/>
              <w:right w:val="single" w:sz="4" w:space="0" w:color="auto"/>
            </w:tcBorders>
            <w:shd w:val="clear" w:color="auto" w:fill="auto"/>
            <w:vAlign w:val="center"/>
            <w:hideMark/>
          </w:tcPr>
          <w:p w14:paraId="1F1DB48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51A3E21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17251234" w14:textId="0A9EF72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4380ED0" w14:textId="4B01441D"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59D04B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D74054" w:rsidRPr="009E070C" w14:paraId="1E1C8C93" w14:textId="77777777" w:rsidTr="00D74054">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EBC6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443" w:type="dxa"/>
            <w:tcBorders>
              <w:top w:val="nil"/>
              <w:left w:val="nil"/>
              <w:bottom w:val="single" w:sz="4" w:space="0" w:color="auto"/>
              <w:right w:val="single" w:sz="4" w:space="0" w:color="auto"/>
            </w:tcBorders>
            <w:shd w:val="clear" w:color="auto" w:fill="auto"/>
            <w:vAlign w:val="center"/>
            <w:hideMark/>
          </w:tcPr>
          <w:p w14:paraId="623C2F0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吉祥草</w:t>
            </w:r>
          </w:p>
        </w:tc>
        <w:tc>
          <w:tcPr>
            <w:tcW w:w="1069" w:type="dxa"/>
            <w:tcBorders>
              <w:top w:val="nil"/>
              <w:left w:val="nil"/>
              <w:bottom w:val="single" w:sz="4" w:space="0" w:color="auto"/>
              <w:right w:val="single" w:sz="4" w:space="0" w:color="auto"/>
            </w:tcBorders>
            <w:shd w:val="clear" w:color="auto" w:fill="auto"/>
            <w:vAlign w:val="center"/>
            <w:hideMark/>
          </w:tcPr>
          <w:p w14:paraId="39E59FE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393316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802CDD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1EA0CD1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苗</w:t>
            </w:r>
          </w:p>
        </w:tc>
        <w:tc>
          <w:tcPr>
            <w:tcW w:w="888" w:type="dxa"/>
            <w:tcBorders>
              <w:top w:val="nil"/>
              <w:left w:val="nil"/>
              <w:bottom w:val="single" w:sz="4" w:space="0" w:color="auto"/>
              <w:right w:val="single" w:sz="4" w:space="0" w:color="auto"/>
            </w:tcBorders>
            <w:shd w:val="clear" w:color="auto" w:fill="auto"/>
            <w:vAlign w:val="center"/>
            <w:hideMark/>
          </w:tcPr>
          <w:p w14:paraId="19E7ABC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60000</w:t>
            </w:r>
          </w:p>
        </w:tc>
        <w:tc>
          <w:tcPr>
            <w:tcW w:w="989" w:type="dxa"/>
            <w:tcBorders>
              <w:top w:val="nil"/>
              <w:left w:val="nil"/>
              <w:bottom w:val="single" w:sz="4" w:space="0" w:color="auto"/>
              <w:right w:val="single" w:sz="4" w:space="0" w:color="auto"/>
            </w:tcBorders>
            <w:shd w:val="clear" w:color="auto" w:fill="auto"/>
            <w:vAlign w:val="center"/>
          </w:tcPr>
          <w:p w14:paraId="67B54695" w14:textId="3BE8F5C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061ADCD" w14:textId="0F7CA595"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E556BF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裸根，不带土</w:t>
            </w:r>
          </w:p>
        </w:tc>
      </w:tr>
      <w:tr w:rsidR="00D74054" w:rsidRPr="009E070C" w14:paraId="7F776A8E"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4997B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11</w:t>
            </w:r>
          </w:p>
        </w:tc>
        <w:tc>
          <w:tcPr>
            <w:tcW w:w="1443" w:type="dxa"/>
            <w:tcBorders>
              <w:top w:val="nil"/>
              <w:left w:val="nil"/>
              <w:bottom w:val="single" w:sz="4" w:space="0" w:color="auto"/>
              <w:right w:val="single" w:sz="4" w:space="0" w:color="auto"/>
            </w:tcBorders>
            <w:shd w:val="clear" w:color="auto" w:fill="auto"/>
            <w:vAlign w:val="center"/>
            <w:hideMark/>
          </w:tcPr>
          <w:p w14:paraId="4A4DA5F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混播草坪</w:t>
            </w:r>
          </w:p>
        </w:tc>
        <w:tc>
          <w:tcPr>
            <w:tcW w:w="1069" w:type="dxa"/>
            <w:tcBorders>
              <w:top w:val="nil"/>
              <w:left w:val="nil"/>
              <w:bottom w:val="single" w:sz="4" w:space="0" w:color="auto"/>
              <w:right w:val="single" w:sz="4" w:space="0" w:color="auto"/>
            </w:tcBorders>
            <w:shd w:val="clear" w:color="auto" w:fill="auto"/>
            <w:vAlign w:val="center"/>
            <w:hideMark/>
          </w:tcPr>
          <w:p w14:paraId="1FE5AD5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937683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DA6447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1E9CBF4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7E62D5F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14000</w:t>
            </w:r>
          </w:p>
        </w:tc>
        <w:tc>
          <w:tcPr>
            <w:tcW w:w="989" w:type="dxa"/>
            <w:tcBorders>
              <w:top w:val="nil"/>
              <w:left w:val="nil"/>
              <w:bottom w:val="single" w:sz="4" w:space="0" w:color="auto"/>
              <w:right w:val="single" w:sz="4" w:space="0" w:color="auto"/>
            </w:tcBorders>
            <w:shd w:val="clear" w:color="auto" w:fill="auto"/>
            <w:vAlign w:val="center"/>
          </w:tcPr>
          <w:p w14:paraId="30B84AE4" w14:textId="037B75B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91DC999" w14:textId="7328E8E4"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6CBB1F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D74054" w:rsidRPr="009E070C" w14:paraId="4456F810"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3FC65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1443" w:type="dxa"/>
            <w:tcBorders>
              <w:top w:val="nil"/>
              <w:left w:val="nil"/>
              <w:bottom w:val="single" w:sz="4" w:space="0" w:color="auto"/>
              <w:right w:val="single" w:sz="4" w:space="0" w:color="auto"/>
            </w:tcBorders>
            <w:shd w:val="clear" w:color="auto" w:fill="auto"/>
            <w:vAlign w:val="center"/>
            <w:hideMark/>
          </w:tcPr>
          <w:p w14:paraId="60A8E21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台湾二号草坪</w:t>
            </w:r>
          </w:p>
        </w:tc>
        <w:tc>
          <w:tcPr>
            <w:tcW w:w="1069" w:type="dxa"/>
            <w:tcBorders>
              <w:top w:val="nil"/>
              <w:left w:val="nil"/>
              <w:bottom w:val="single" w:sz="4" w:space="0" w:color="auto"/>
              <w:right w:val="single" w:sz="4" w:space="0" w:color="auto"/>
            </w:tcBorders>
            <w:shd w:val="clear" w:color="auto" w:fill="auto"/>
            <w:vAlign w:val="center"/>
            <w:hideMark/>
          </w:tcPr>
          <w:p w14:paraId="49F5F76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C1FFD1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23DEFD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4D26EED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69A558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5000</w:t>
            </w:r>
          </w:p>
        </w:tc>
        <w:tc>
          <w:tcPr>
            <w:tcW w:w="989" w:type="dxa"/>
            <w:tcBorders>
              <w:top w:val="nil"/>
              <w:left w:val="nil"/>
              <w:bottom w:val="single" w:sz="4" w:space="0" w:color="auto"/>
              <w:right w:val="single" w:sz="4" w:space="0" w:color="auto"/>
            </w:tcBorders>
            <w:shd w:val="clear" w:color="auto" w:fill="auto"/>
            <w:vAlign w:val="center"/>
          </w:tcPr>
          <w:p w14:paraId="07447253" w14:textId="32908A1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7E288FB" w14:textId="32604700"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8ADF32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D74054" w:rsidRPr="009E070C" w14:paraId="12F8B689"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775B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w:t>
            </w:r>
          </w:p>
        </w:tc>
        <w:tc>
          <w:tcPr>
            <w:tcW w:w="1443" w:type="dxa"/>
            <w:tcBorders>
              <w:top w:val="nil"/>
              <w:left w:val="nil"/>
              <w:bottom w:val="single" w:sz="4" w:space="0" w:color="auto"/>
              <w:right w:val="single" w:sz="4" w:space="0" w:color="auto"/>
            </w:tcBorders>
            <w:shd w:val="clear" w:color="auto" w:fill="auto"/>
            <w:vAlign w:val="center"/>
            <w:hideMark/>
          </w:tcPr>
          <w:p w14:paraId="18F46D2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丛生紫薇</w:t>
            </w:r>
          </w:p>
        </w:tc>
        <w:tc>
          <w:tcPr>
            <w:tcW w:w="1069" w:type="dxa"/>
            <w:tcBorders>
              <w:top w:val="nil"/>
              <w:left w:val="nil"/>
              <w:bottom w:val="single" w:sz="4" w:space="0" w:color="auto"/>
              <w:right w:val="single" w:sz="4" w:space="0" w:color="auto"/>
            </w:tcBorders>
            <w:shd w:val="clear" w:color="auto" w:fill="auto"/>
            <w:vAlign w:val="center"/>
            <w:hideMark/>
          </w:tcPr>
          <w:p w14:paraId="740B84B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8F0739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2-2.5</w:t>
            </w:r>
          </w:p>
        </w:tc>
        <w:tc>
          <w:tcPr>
            <w:tcW w:w="1110" w:type="dxa"/>
            <w:tcBorders>
              <w:top w:val="nil"/>
              <w:left w:val="nil"/>
              <w:bottom w:val="single" w:sz="4" w:space="0" w:color="auto"/>
              <w:right w:val="single" w:sz="4" w:space="0" w:color="auto"/>
            </w:tcBorders>
            <w:shd w:val="clear" w:color="auto" w:fill="auto"/>
            <w:vAlign w:val="center"/>
            <w:hideMark/>
          </w:tcPr>
          <w:p w14:paraId="3B8F70C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w:t>
            </w:r>
          </w:p>
        </w:tc>
        <w:tc>
          <w:tcPr>
            <w:tcW w:w="524" w:type="dxa"/>
            <w:tcBorders>
              <w:top w:val="nil"/>
              <w:left w:val="nil"/>
              <w:bottom w:val="single" w:sz="4" w:space="0" w:color="auto"/>
              <w:right w:val="single" w:sz="4" w:space="0" w:color="auto"/>
            </w:tcBorders>
            <w:shd w:val="clear" w:color="auto" w:fill="auto"/>
            <w:vAlign w:val="center"/>
            <w:hideMark/>
          </w:tcPr>
          <w:p w14:paraId="08E54A3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5F5C2ED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6E7DBD4D" w14:textId="3A5009B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D432F3" w14:textId="6E0E6BF2"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FB37769"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根控器</w:t>
            </w:r>
            <w:proofErr w:type="gramEnd"/>
            <w:r w:rsidRPr="009E070C">
              <w:rPr>
                <w:rFonts w:ascii="宋体" w:hAnsi="宋体" w:cs="宋体" w:hint="eastAsia"/>
                <w:kern w:val="0"/>
                <w:sz w:val="20"/>
                <w:szCs w:val="20"/>
              </w:rPr>
              <w:t>栽植、5-8根/从</w:t>
            </w:r>
          </w:p>
        </w:tc>
      </w:tr>
      <w:tr w:rsidR="00D74054" w:rsidRPr="009E070C" w14:paraId="51969AC7"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7F72D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14</w:t>
            </w:r>
          </w:p>
        </w:tc>
        <w:tc>
          <w:tcPr>
            <w:tcW w:w="1443" w:type="dxa"/>
            <w:tcBorders>
              <w:top w:val="nil"/>
              <w:left w:val="nil"/>
              <w:bottom w:val="single" w:sz="4" w:space="0" w:color="auto"/>
              <w:right w:val="single" w:sz="4" w:space="0" w:color="auto"/>
            </w:tcBorders>
            <w:shd w:val="clear" w:color="auto" w:fill="auto"/>
            <w:vAlign w:val="center"/>
            <w:hideMark/>
          </w:tcPr>
          <w:p w14:paraId="3666AB5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紫薇</w:t>
            </w:r>
          </w:p>
        </w:tc>
        <w:tc>
          <w:tcPr>
            <w:tcW w:w="1069" w:type="dxa"/>
            <w:tcBorders>
              <w:top w:val="nil"/>
              <w:left w:val="nil"/>
              <w:bottom w:val="single" w:sz="4" w:space="0" w:color="auto"/>
              <w:right w:val="single" w:sz="4" w:space="0" w:color="auto"/>
            </w:tcBorders>
            <w:shd w:val="clear" w:color="auto" w:fill="auto"/>
            <w:vAlign w:val="center"/>
            <w:hideMark/>
          </w:tcPr>
          <w:p w14:paraId="1BC798F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5343572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59743C5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5B3B3A5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0A39A43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605DF446" w14:textId="0AD10C7F"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F710BE8" w14:textId="2B91936A"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EE27B0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D74054" w:rsidRPr="009E070C" w14:paraId="0A6E4181"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BC990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443" w:type="dxa"/>
            <w:tcBorders>
              <w:top w:val="nil"/>
              <w:left w:val="nil"/>
              <w:bottom w:val="single" w:sz="4" w:space="0" w:color="auto"/>
              <w:right w:val="single" w:sz="4" w:space="0" w:color="auto"/>
            </w:tcBorders>
            <w:shd w:val="clear" w:color="auto" w:fill="auto"/>
            <w:vAlign w:val="center"/>
            <w:hideMark/>
          </w:tcPr>
          <w:p w14:paraId="7347D8D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樱花</w:t>
            </w:r>
          </w:p>
        </w:tc>
        <w:tc>
          <w:tcPr>
            <w:tcW w:w="1069" w:type="dxa"/>
            <w:tcBorders>
              <w:top w:val="nil"/>
              <w:left w:val="nil"/>
              <w:bottom w:val="single" w:sz="4" w:space="0" w:color="auto"/>
              <w:right w:val="single" w:sz="4" w:space="0" w:color="auto"/>
            </w:tcBorders>
            <w:shd w:val="clear" w:color="auto" w:fill="auto"/>
            <w:vAlign w:val="center"/>
            <w:hideMark/>
          </w:tcPr>
          <w:p w14:paraId="2655AF0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4027948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497AC13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0553F6B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012D5F4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44AC8CCB" w14:textId="75A4DA1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AA22077" w14:textId="10D92674"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8C4369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D74054" w:rsidRPr="009E070C" w14:paraId="10E133E3"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D3A9C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w:t>
            </w:r>
          </w:p>
        </w:tc>
        <w:tc>
          <w:tcPr>
            <w:tcW w:w="1443" w:type="dxa"/>
            <w:tcBorders>
              <w:top w:val="nil"/>
              <w:left w:val="nil"/>
              <w:bottom w:val="single" w:sz="4" w:space="0" w:color="auto"/>
              <w:right w:val="single" w:sz="4" w:space="0" w:color="auto"/>
            </w:tcBorders>
            <w:shd w:val="clear" w:color="auto" w:fill="auto"/>
            <w:vAlign w:val="center"/>
            <w:hideMark/>
          </w:tcPr>
          <w:p w14:paraId="4D2464A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垂丝海棠</w:t>
            </w:r>
          </w:p>
        </w:tc>
        <w:tc>
          <w:tcPr>
            <w:tcW w:w="1069" w:type="dxa"/>
            <w:tcBorders>
              <w:top w:val="nil"/>
              <w:left w:val="nil"/>
              <w:bottom w:val="single" w:sz="4" w:space="0" w:color="auto"/>
              <w:right w:val="single" w:sz="4" w:space="0" w:color="auto"/>
            </w:tcBorders>
            <w:shd w:val="clear" w:color="auto" w:fill="auto"/>
            <w:vAlign w:val="center"/>
            <w:hideMark/>
          </w:tcPr>
          <w:p w14:paraId="083600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1AC6EA4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5C15EE7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506B560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40D026D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0C6F7102" w14:textId="244A61E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A4F1E36" w14:textId="504FE67E"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846D83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D74054" w:rsidRPr="009E070C" w14:paraId="35610224"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903BA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17</w:t>
            </w:r>
          </w:p>
        </w:tc>
        <w:tc>
          <w:tcPr>
            <w:tcW w:w="1443" w:type="dxa"/>
            <w:tcBorders>
              <w:top w:val="nil"/>
              <w:left w:val="nil"/>
              <w:bottom w:val="single" w:sz="4" w:space="0" w:color="auto"/>
              <w:right w:val="single" w:sz="4" w:space="0" w:color="auto"/>
            </w:tcBorders>
            <w:shd w:val="clear" w:color="auto" w:fill="auto"/>
            <w:vAlign w:val="center"/>
            <w:hideMark/>
          </w:tcPr>
          <w:p w14:paraId="7A4CFA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人面竹</w:t>
            </w:r>
          </w:p>
        </w:tc>
        <w:tc>
          <w:tcPr>
            <w:tcW w:w="1069" w:type="dxa"/>
            <w:tcBorders>
              <w:top w:val="nil"/>
              <w:left w:val="nil"/>
              <w:bottom w:val="single" w:sz="4" w:space="0" w:color="auto"/>
              <w:right w:val="single" w:sz="4" w:space="0" w:color="auto"/>
            </w:tcBorders>
            <w:shd w:val="clear" w:color="auto" w:fill="auto"/>
            <w:vAlign w:val="center"/>
            <w:hideMark/>
          </w:tcPr>
          <w:p w14:paraId="7642B1E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77AFF57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3468842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524" w:type="dxa"/>
            <w:tcBorders>
              <w:top w:val="nil"/>
              <w:left w:val="nil"/>
              <w:bottom w:val="single" w:sz="4" w:space="0" w:color="auto"/>
              <w:right w:val="single" w:sz="4" w:space="0" w:color="auto"/>
            </w:tcBorders>
            <w:shd w:val="clear" w:color="auto" w:fill="auto"/>
            <w:vAlign w:val="center"/>
            <w:hideMark/>
          </w:tcPr>
          <w:p w14:paraId="28A3001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104690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7E338F05" w14:textId="3AC246B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B029D5E" w14:textId="549A33CE"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4E5BDE0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3A84F528"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9BEBE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
        </w:tc>
        <w:tc>
          <w:tcPr>
            <w:tcW w:w="1443" w:type="dxa"/>
            <w:tcBorders>
              <w:top w:val="nil"/>
              <w:left w:val="nil"/>
              <w:bottom w:val="single" w:sz="4" w:space="0" w:color="auto"/>
              <w:right w:val="single" w:sz="4" w:space="0" w:color="auto"/>
            </w:tcBorders>
            <w:shd w:val="clear" w:color="auto" w:fill="auto"/>
            <w:vAlign w:val="center"/>
            <w:hideMark/>
          </w:tcPr>
          <w:p w14:paraId="29B4F78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雷竹</w:t>
            </w:r>
          </w:p>
        </w:tc>
        <w:tc>
          <w:tcPr>
            <w:tcW w:w="1069" w:type="dxa"/>
            <w:tcBorders>
              <w:top w:val="nil"/>
              <w:left w:val="nil"/>
              <w:bottom w:val="single" w:sz="4" w:space="0" w:color="auto"/>
              <w:right w:val="single" w:sz="4" w:space="0" w:color="auto"/>
            </w:tcBorders>
            <w:shd w:val="clear" w:color="auto" w:fill="auto"/>
            <w:vAlign w:val="center"/>
            <w:hideMark/>
          </w:tcPr>
          <w:p w14:paraId="1E89836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3-4cm</w:t>
            </w:r>
          </w:p>
        </w:tc>
        <w:tc>
          <w:tcPr>
            <w:tcW w:w="1110" w:type="dxa"/>
            <w:tcBorders>
              <w:top w:val="nil"/>
              <w:left w:val="nil"/>
              <w:bottom w:val="single" w:sz="4" w:space="0" w:color="auto"/>
              <w:right w:val="single" w:sz="4" w:space="0" w:color="auto"/>
            </w:tcBorders>
            <w:shd w:val="clear" w:color="auto" w:fill="auto"/>
            <w:vAlign w:val="center"/>
            <w:hideMark/>
          </w:tcPr>
          <w:p w14:paraId="1C832C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F5EB15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1EC680D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4049AC5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65649510" w14:textId="4249266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EB76765" w14:textId="4A1FD55D"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D066CB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7084B347"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BDC91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19</w:t>
            </w:r>
          </w:p>
        </w:tc>
        <w:tc>
          <w:tcPr>
            <w:tcW w:w="1443" w:type="dxa"/>
            <w:tcBorders>
              <w:top w:val="nil"/>
              <w:left w:val="nil"/>
              <w:bottom w:val="single" w:sz="4" w:space="0" w:color="auto"/>
              <w:right w:val="single" w:sz="4" w:space="0" w:color="auto"/>
            </w:tcBorders>
            <w:shd w:val="clear" w:color="auto" w:fill="auto"/>
            <w:vAlign w:val="center"/>
            <w:hideMark/>
          </w:tcPr>
          <w:p w14:paraId="20D91F4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琴丝竹</w:t>
            </w:r>
          </w:p>
        </w:tc>
        <w:tc>
          <w:tcPr>
            <w:tcW w:w="1069" w:type="dxa"/>
            <w:tcBorders>
              <w:top w:val="nil"/>
              <w:left w:val="nil"/>
              <w:bottom w:val="single" w:sz="4" w:space="0" w:color="auto"/>
              <w:right w:val="single" w:sz="4" w:space="0" w:color="auto"/>
            </w:tcBorders>
            <w:shd w:val="clear" w:color="auto" w:fill="auto"/>
            <w:vAlign w:val="center"/>
            <w:hideMark/>
          </w:tcPr>
          <w:p w14:paraId="4490993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A51B67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2-2.5</w:t>
            </w:r>
          </w:p>
        </w:tc>
        <w:tc>
          <w:tcPr>
            <w:tcW w:w="1110" w:type="dxa"/>
            <w:tcBorders>
              <w:top w:val="nil"/>
              <w:left w:val="nil"/>
              <w:bottom w:val="single" w:sz="4" w:space="0" w:color="auto"/>
              <w:right w:val="single" w:sz="4" w:space="0" w:color="auto"/>
            </w:tcBorders>
            <w:shd w:val="clear" w:color="auto" w:fill="auto"/>
            <w:vAlign w:val="center"/>
            <w:hideMark/>
          </w:tcPr>
          <w:p w14:paraId="2BD16F3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w:t>
            </w:r>
          </w:p>
        </w:tc>
        <w:tc>
          <w:tcPr>
            <w:tcW w:w="524" w:type="dxa"/>
            <w:tcBorders>
              <w:top w:val="nil"/>
              <w:left w:val="nil"/>
              <w:bottom w:val="single" w:sz="4" w:space="0" w:color="auto"/>
              <w:right w:val="single" w:sz="4" w:space="0" w:color="auto"/>
            </w:tcBorders>
            <w:shd w:val="clear" w:color="auto" w:fill="auto"/>
            <w:vAlign w:val="center"/>
            <w:hideMark/>
          </w:tcPr>
          <w:p w14:paraId="1CA33F6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丛</w:t>
            </w:r>
          </w:p>
        </w:tc>
        <w:tc>
          <w:tcPr>
            <w:tcW w:w="888" w:type="dxa"/>
            <w:tcBorders>
              <w:top w:val="nil"/>
              <w:left w:val="nil"/>
              <w:bottom w:val="single" w:sz="4" w:space="0" w:color="auto"/>
              <w:right w:val="single" w:sz="4" w:space="0" w:color="auto"/>
            </w:tcBorders>
            <w:shd w:val="clear" w:color="auto" w:fill="auto"/>
            <w:vAlign w:val="center"/>
            <w:hideMark/>
          </w:tcPr>
          <w:p w14:paraId="3DC450B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989" w:type="dxa"/>
            <w:tcBorders>
              <w:top w:val="nil"/>
              <w:left w:val="nil"/>
              <w:bottom w:val="single" w:sz="4" w:space="0" w:color="auto"/>
              <w:right w:val="single" w:sz="4" w:space="0" w:color="auto"/>
            </w:tcBorders>
            <w:shd w:val="clear" w:color="auto" w:fill="auto"/>
            <w:vAlign w:val="center"/>
          </w:tcPr>
          <w:p w14:paraId="2F5A92AB" w14:textId="33B7FA9F"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0B97773" w14:textId="0B54150B"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6283BA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每丛不低于8根</w:t>
            </w:r>
          </w:p>
        </w:tc>
      </w:tr>
      <w:tr w:rsidR="00D74054" w:rsidRPr="009E070C" w14:paraId="7C70BC93"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DEAD8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443" w:type="dxa"/>
            <w:tcBorders>
              <w:top w:val="nil"/>
              <w:left w:val="nil"/>
              <w:bottom w:val="single" w:sz="4" w:space="0" w:color="auto"/>
              <w:right w:val="single" w:sz="4" w:space="0" w:color="auto"/>
            </w:tcBorders>
            <w:shd w:val="clear" w:color="auto" w:fill="auto"/>
            <w:vAlign w:val="center"/>
            <w:hideMark/>
          </w:tcPr>
          <w:p w14:paraId="52B485F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凤尾竹球</w:t>
            </w:r>
          </w:p>
        </w:tc>
        <w:tc>
          <w:tcPr>
            <w:tcW w:w="1069" w:type="dxa"/>
            <w:tcBorders>
              <w:top w:val="nil"/>
              <w:left w:val="nil"/>
              <w:bottom w:val="single" w:sz="4" w:space="0" w:color="auto"/>
              <w:right w:val="single" w:sz="4" w:space="0" w:color="auto"/>
            </w:tcBorders>
            <w:shd w:val="clear" w:color="auto" w:fill="auto"/>
            <w:vAlign w:val="center"/>
            <w:hideMark/>
          </w:tcPr>
          <w:p w14:paraId="7285023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3B3DB5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1.2-1.5</w:t>
            </w:r>
          </w:p>
        </w:tc>
        <w:tc>
          <w:tcPr>
            <w:tcW w:w="1110" w:type="dxa"/>
            <w:tcBorders>
              <w:top w:val="nil"/>
              <w:left w:val="nil"/>
              <w:bottom w:val="single" w:sz="4" w:space="0" w:color="auto"/>
              <w:right w:val="single" w:sz="4" w:space="0" w:color="auto"/>
            </w:tcBorders>
            <w:shd w:val="clear" w:color="auto" w:fill="auto"/>
            <w:vAlign w:val="center"/>
            <w:hideMark/>
          </w:tcPr>
          <w:p w14:paraId="55F36CB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524" w:type="dxa"/>
            <w:tcBorders>
              <w:top w:val="nil"/>
              <w:left w:val="nil"/>
              <w:bottom w:val="single" w:sz="4" w:space="0" w:color="auto"/>
              <w:right w:val="single" w:sz="4" w:space="0" w:color="auto"/>
            </w:tcBorders>
            <w:shd w:val="clear" w:color="auto" w:fill="auto"/>
            <w:vAlign w:val="center"/>
            <w:hideMark/>
          </w:tcPr>
          <w:p w14:paraId="769E213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2B6CFD1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989" w:type="dxa"/>
            <w:tcBorders>
              <w:top w:val="nil"/>
              <w:left w:val="nil"/>
              <w:bottom w:val="single" w:sz="4" w:space="0" w:color="auto"/>
              <w:right w:val="single" w:sz="4" w:space="0" w:color="auto"/>
            </w:tcBorders>
            <w:shd w:val="clear" w:color="auto" w:fill="auto"/>
            <w:vAlign w:val="center"/>
          </w:tcPr>
          <w:p w14:paraId="0F35571C" w14:textId="5F075EA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C5B9029" w14:textId="3416855F"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FB6373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3353126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FF48D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21</w:t>
            </w:r>
          </w:p>
        </w:tc>
        <w:tc>
          <w:tcPr>
            <w:tcW w:w="1443" w:type="dxa"/>
            <w:tcBorders>
              <w:top w:val="nil"/>
              <w:left w:val="nil"/>
              <w:bottom w:val="single" w:sz="4" w:space="0" w:color="auto"/>
              <w:right w:val="single" w:sz="4" w:space="0" w:color="auto"/>
            </w:tcBorders>
            <w:shd w:val="clear" w:color="auto" w:fill="auto"/>
            <w:noWrap/>
            <w:vAlign w:val="center"/>
            <w:hideMark/>
          </w:tcPr>
          <w:p w14:paraId="5B9945AD"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vAlign w:val="center"/>
            <w:hideMark/>
          </w:tcPr>
          <w:p w14:paraId="2212F031"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B954252"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381E184F"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75976457"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4BF14F0C"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tcPr>
          <w:p w14:paraId="03725981" w14:textId="50302938" w:rsidR="00D74054" w:rsidRPr="009E070C" w:rsidRDefault="00D74054" w:rsidP="00016C72">
            <w:pPr>
              <w:widowControl/>
              <w:jc w:val="center"/>
              <w:rPr>
                <w:rFonts w:ascii="宋体" w:hAnsi="宋体" w:cs="宋体"/>
                <w:b/>
                <w:bCs/>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4E04AAE" w14:textId="38C7485F" w:rsidR="00D74054" w:rsidRPr="009E070C" w:rsidRDefault="00D74054"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3B9DE47B"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r>
      <w:tr w:rsidR="00D74054" w:rsidRPr="009E070C" w14:paraId="3CFD08D9"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4F603D0"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二、花卉材料</w:t>
            </w:r>
          </w:p>
        </w:tc>
      </w:tr>
      <w:tr w:rsidR="00D74054" w:rsidRPr="009E070C" w14:paraId="631DFB6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492ED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5C96EF4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仙客来</w:t>
            </w:r>
          </w:p>
        </w:tc>
        <w:tc>
          <w:tcPr>
            <w:tcW w:w="1069" w:type="dxa"/>
            <w:tcBorders>
              <w:top w:val="nil"/>
              <w:left w:val="nil"/>
              <w:bottom w:val="single" w:sz="4" w:space="0" w:color="auto"/>
              <w:right w:val="single" w:sz="4" w:space="0" w:color="auto"/>
            </w:tcBorders>
            <w:shd w:val="clear" w:color="auto" w:fill="auto"/>
            <w:vAlign w:val="center"/>
            <w:hideMark/>
          </w:tcPr>
          <w:p w14:paraId="25667CB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7CA5C7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1110" w:type="dxa"/>
            <w:tcBorders>
              <w:top w:val="nil"/>
              <w:left w:val="nil"/>
              <w:bottom w:val="single" w:sz="4" w:space="0" w:color="auto"/>
              <w:right w:val="single" w:sz="4" w:space="0" w:color="auto"/>
            </w:tcBorders>
            <w:shd w:val="clear" w:color="auto" w:fill="auto"/>
            <w:vAlign w:val="center"/>
            <w:hideMark/>
          </w:tcPr>
          <w:p w14:paraId="594AADC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20F995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1FBFDE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5B493FF8" w14:textId="1B2DE08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427E2E3" w14:textId="4F44BDB0" w:rsidR="00D74054" w:rsidRPr="009E070C" w:rsidRDefault="00D74054"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nil"/>
              <w:right w:val="single" w:sz="4" w:space="0" w:color="auto"/>
            </w:tcBorders>
            <w:shd w:val="clear" w:color="auto" w:fill="auto"/>
            <w:vAlign w:val="center"/>
            <w:hideMark/>
          </w:tcPr>
          <w:p w14:paraId="2937F77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D74054" w:rsidRPr="009E070C" w14:paraId="568E997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438B5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vAlign w:val="center"/>
            <w:hideMark/>
          </w:tcPr>
          <w:p w14:paraId="0A4492E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郁金香</w:t>
            </w:r>
          </w:p>
        </w:tc>
        <w:tc>
          <w:tcPr>
            <w:tcW w:w="1069" w:type="dxa"/>
            <w:tcBorders>
              <w:top w:val="nil"/>
              <w:left w:val="nil"/>
              <w:bottom w:val="single" w:sz="4" w:space="0" w:color="auto"/>
              <w:right w:val="single" w:sz="4" w:space="0" w:color="auto"/>
            </w:tcBorders>
            <w:shd w:val="clear" w:color="auto" w:fill="auto"/>
            <w:vAlign w:val="center"/>
            <w:hideMark/>
          </w:tcPr>
          <w:p w14:paraId="03C4275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7253D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1110" w:type="dxa"/>
            <w:tcBorders>
              <w:top w:val="nil"/>
              <w:left w:val="nil"/>
              <w:bottom w:val="single" w:sz="4" w:space="0" w:color="auto"/>
              <w:right w:val="single" w:sz="4" w:space="0" w:color="auto"/>
            </w:tcBorders>
            <w:shd w:val="clear" w:color="auto" w:fill="auto"/>
            <w:vAlign w:val="center"/>
            <w:hideMark/>
          </w:tcPr>
          <w:p w14:paraId="0AAB66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524" w:type="dxa"/>
            <w:tcBorders>
              <w:top w:val="nil"/>
              <w:left w:val="nil"/>
              <w:bottom w:val="single" w:sz="4" w:space="0" w:color="auto"/>
              <w:right w:val="single" w:sz="4" w:space="0" w:color="auto"/>
            </w:tcBorders>
            <w:shd w:val="clear" w:color="auto" w:fill="auto"/>
            <w:vAlign w:val="center"/>
            <w:hideMark/>
          </w:tcPr>
          <w:p w14:paraId="6C7B2FA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CDFDDB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43491988" w14:textId="36811D6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66559C2" w14:textId="4A0B81D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9316222" w14:textId="77777777" w:rsidR="00D74054" w:rsidRPr="009E070C" w:rsidRDefault="00D74054" w:rsidP="00016C72">
            <w:pPr>
              <w:widowControl/>
              <w:jc w:val="left"/>
              <w:rPr>
                <w:rFonts w:ascii="宋体" w:hAnsi="宋体" w:cs="宋体"/>
                <w:kern w:val="0"/>
                <w:sz w:val="20"/>
                <w:szCs w:val="20"/>
              </w:rPr>
            </w:pPr>
          </w:p>
        </w:tc>
      </w:tr>
      <w:tr w:rsidR="00D74054" w:rsidRPr="009E070C" w14:paraId="35508D12"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7A1CE9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vAlign w:val="center"/>
            <w:hideMark/>
          </w:tcPr>
          <w:p w14:paraId="557F02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一品红</w:t>
            </w:r>
          </w:p>
        </w:tc>
        <w:tc>
          <w:tcPr>
            <w:tcW w:w="1069" w:type="dxa"/>
            <w:tcBorders>
              <w:top w:val="nil"/>
              <w:left w:val="nil"/>
              <w:bottom w:val="single" w:sz="4" w:space="0" w:color="auto"/>
              <w:right w:val="single" w:sz="4" w:space="0" w:color="auto"/>
            </w:tcBorders>
            <w:shd w:val="clear" w:color="auto" w:fill="auto"/>
            <w:vAlign w:val="center"/>
            <w:hideMark/>
          </w:tcPr>
          <w:p w14:paraId="04A2B47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70F1620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1110" w:type="dxa"/>
            <w:tcBorders>
              <w:top w:val="nil"/>
              <w:left w:val="nil"/>
              <w:bottom w:val="single" w:sz="4" w:space="0" w:color="auto"/>
              <w:right w:val="single" w:sz="4" w:space="0" w:color="auto"/>
            </w:tcBorders>
            <w:shd w:val="clear" w:color="auto" w:fill="auto"/>
            <w:vAlign w:val="center"/>
            <w:hideMark/>
          </w:tcPr>
          <w:p w14:paraId="7749FCC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6C74647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83E3BC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1687734C" w14:textId="648F471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55EDAB6" w14:textId="1251BB6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2F9697D" w14:textId="77777777" w:rsidR="00D74054" w:rsidRPr="009E070C" w:rsidRDefault="00D74054" w:rsidP="00016C72">
            <w:pPr>
              <w:widowControl/>
              <w:jc w:val="left"/>
              <w:rPr>
                <w:rFonts w:ascii="宋体" w:hAnsi="宋体" w:cs="宋体"/>
                <w:kern w:val="0"/>
                <w:sz w:val="20"/>
                <w:szCs w:val="20"/>
              </w:rPr>
            </w:pPr>
          </w:p>
        </w:tc>
      </w:tr>
      <w:tr w:rsidR="00D74054" w:rsidRPr="009E070C" w14:paraId="01E2500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40A8E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419CB40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玛格丽特</w:t>
            </w:r>
          </w:p>
        </w:tc>
        <w:tc>
          <w:tcPr>
            <w:tcW w:w="1069" w:type="dxa"/>
            <w:tcBorders>
              <w:top w:val="nil"/>
              <w:left w:val="nil"/>
              <w:bottom w:val="single" w:sz="4" w:space="0" w:color="auto"/>
              <w:right w:val="single" w:sz="4" w:space="0" w:color="auto"/>
            </w:tcBorders>
            <w:shd w:val="clear" w:color="auto" w:fill="auto"/>
            <w:vAlign w:val="center"/>
            <w:hideMark/>
          </w:tcPr>
          <w:p w14:paraId="33B46C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BC4ADC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334A61D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479731D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E5FF7A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12AD50E9" w14:textId="1484590C"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E05C2CE" w14:textId="67A7340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E0F093D" w14:textId="77777777" w:rsidR="00D74054" w:rsidRPr="009E070C" w:rsidRDefault="00D74054" w:rsidP="00016C72">
            <w:pPr>
              <w:widowControl/>
              <w:jc w:val="left"/>
              <w:rPr>
                <w:rFonts w:ascii="宋体" w:hAnsi="宋体" w:cs="宋体"/>
                <w:kern w:val="0"/>
                <w:sz w:val="20"/>
                <w:szCs w:val="20"/>
              </w:rPr>
            </w:pPr>
          </w:p>
        </w:tc>
      </w:tr>
      <w:tr w:rsidR="00D74054" w:rsidRPr="009E070C" w14:paraId="57F7DB7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2552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5</w:t>
            </w:r>
          </w:p>
        </w:tc>
        <w:tc>
          <w:tcPr>
            <w:tcW w:w="1443" w:type="dxa"/>
            <w:tcBorders>
              <w:top w:val="nil"/>
              <w:left w:val="nil"/>
              <w:bottom w:val="single" w:sz="4" w:space="0" w:color="auto"/>
              <w:right w:val="single" w:sz="4" w:space="0" w:color="auto"/>
            </w:tcBorders>
            <w:shd w:val="clear" w:color="auto" w:fill="auto"/>
            <w:vAlign w:val="center"/>
            <w:hideMark/>
          </w:tcPr>
          <w:p w14:paraId="4CCE20D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美女樱</w:t>
            </w:r>
          </w:p>
        </w:tc>
        <w:tc>
          <w:tcPr>
            <w:tcW w:w="1069" w:type="dxa"/>
            <w:tcBorders>
              <w:top w:val="nil"/>
              <w:left w:val="nil"/>
              <w:bottom w:val="single" w:sz="4" w:space="0" w:color="auto"/>
              <w:right w:val="single" w:sz="4" w:space="0" w:color="auto"/>
            </w:tcBorders>
            <w:shd w:val="clear" w:color="auto" w:fill="auto"/>
            <w:vAlign w:val="center"/>
            <w:hideMark/>
          </w:tcPr>
          <w:p w14:paraId="1ACF24E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7C6DC3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42FA722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1CFA5C5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BB67B4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4000</w:t>
            </w:r>
          </w:p>
        </w:tc>
        <w:tc>
          <w:tcPr>
            <w:tcW w:w="989" w:type="dxa"/>
            <w:tcBorders>
              <w:top w:val="nil"/>
              <w:left w:val="nil"/>
              <w:bottom w:val="single" w:sz="4" w:space="0" w:color="auto"/>
              <w:right w:val="single" w:sz="4" w:space="0" w:color="auto"/>
            </w:tcBorders>
            <w:shd w:val="clear" w:color="auto" w:fill="auto"/>
            <w:vAlign w:val="center"/>
          </w:tcPr>
          <w:p w14:paraId="32A55486" w14:textId="528A5DA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BA875D2" w14:textId="3458ED0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8BCA44C" w14:textId="77777777" w:rsidR="00D74054" w:rsidRPr="009E070C" w:rsidRDefault="00D74054" w:rsidP="00016C72">
            <w:pPr>
              <w:widowControl/>
              <w:jc w:val="left"/>
              <w:rPr>
                <w:rFonts w:ascii="宋体" w:hAnsi="宋体" w:cs="宋体"/>
                <w:kern w:val="0"/>
                <w:sz w:val="20"/>
                <w:szCs w:val="20"/>
              </w:rPr>
            </w:pPr>
          </w:p>
        </w:tc>
      </w:tr>
      <w:tr w:rsidR="00D74054" w:rsidRPr="009E070C" w14:paraId="228F8CC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AC291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19B2548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报春花</w:t>
            </w:r>
          </w:p>
        </w:tc>
        <w:tc>
          <w:tcPr>
            <w:tcW w:w="1069" w:type="dxa"/>
            <w:tcBorders>
              <w:top w:val="nil"/>
              <w:left w:val="nil"/>
              <w:bottom w:val="single" w:sz="4" w:space="0" w:color="auto"/>
              <w:right w:val="single" w:sz="4" w:space="0" w:color="auto"/>
            </w:tcBorders>
            <w:shd w:val="clear" w:color="auto" w:fill="auto"/>
            <w:vAlign w:val="center"/>
            <w:hideMark/>
          </w:tcPr>
          <w:p w14:paraId="6961260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EFC4E0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1110" w:type="dxa"/>
            <w:tcBorders>
              <w:top w:val="nil"/>
              <w:left w:val="nil"/>
              <w:bottom w:val="single" w:sz="4" w:space="0" w:color="auto"/>
              <w:right w:val="single" w:sz="4" w:space="0" w:color="auto"/>
            </w:tcBorders>
            <w:shd w:val="clear" w:color="auto" w:fill="auto"/>
            <w:vAlign w:val="center"/>
            <w:hideMark/>
          </w:tcPr>
          <w:p w14:paraId="404A55E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524" w:type="dxa"/>
            <w:tcBorders>
              <w:top w:val="nil"/>
              <w:left w:val="nil"/>
              <w:bottom w:val="single" w:sz="4" w:space="0" w:color="auto"/>
              <w:right w:val="single" w:sz="4" w:space="0" w:color="auto"/>
            </w:tcBorders>
            <w:shd w:val="clear" w:color="auto" w:fill="auto"/>
            <w:vAlign w:val="center"/>
            <w:hideMark/>
          </w:tcPr>
          <w:p w14:paraId="7ECF81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99B5C8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5839CECE" w14:textId="5FDBC546"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CBFA95A" w14:textId="2137419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FD0A67B" w14:textId="77777777" w:rsidR="00D74054" w:rsidRPr="009E070C" w:rsidRDefault="00D74054" w:rsidP="00016C72">
            <w:pPr>
              <w:widowControl/>
              <w:jc w:val="left"/>
              <w:rPr>
                <w:rFonts w:ascii="宋体" w:hAnsi="宋体" w:cs="宋体"/>
                <w:kern w:val="0"/>
                <w:sz w:val="20"/>
                <w:szCs w:val="20"/>
              </w:rPr>
            </w:pPr>
          </w:p>
        </w:tc>
      </w:tr>
      <w:tr w:rsidR="00D74054" w:rsidRPr="009E070C" w14:paraId="2A044146"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18B52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66EAE44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三色堇</w:t>
            </w:r>
          </w:p>
        </w:tc>
        <w:tc>
          <w:tcPr>
            <w:tcW w:w="1069" w:type="dxa"/>
            <w:tcBorders>
              <w:top w:val="nil"/>
              <w:left w:val="nil"/>
              <w:bottom w:val="single" w:sz="4" w:space="0" w:color="auto"/>
              <w:right w:val="single" w:sz="4" w:space="0" w:color="auto"/>
            </w:tcBorders>
            <w:shd w:val="clear" w:color="auto" w:fill="auto"/>
            <w:vAlign w:val="center"/>
            <w:hideMark/>
          </w:tcPr>
          <w:p w14:paraId="5C4521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63339DF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4E41271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524" w:type="dxa"/>
            <w:tcBorders>
              <w:top w:val="nil"/>
              <w:left w:val="nil"/>
              <w:bottom w:val="single" w:sz="4" w:space="0" w:color="auto"/>
              <w:right w:val="single" w:sz="4" w:space="0" w:color="auto"/>
            </w:tcBorders>
            <w:shd w:val="clear" w:color="auto" w:fill="auto"/>
            <w:vAlign w:val="center"/>
            <w:hideMark/>
          </w:tcPr>
          <w:p w14:paraId="3486577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0D5E7C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40000</w:t>
            </w:r>
          </w:p>
        </w:tc>
        <w:tc>
          <w:tcPr>
            <w:tcW w:w="989" w:type="dxa"/>
            <w:tcBorders>
              <w:top w:val="nil"/>
              <w:left w:val="nil"/>
              <w:bottom w:val="single" w:sz="4" w:space="0" w:color="auto"/>
              <w:right w:val="single" w:sz="4" w:space="0" w:color="auto"/>
            </w:tcBorders>
            <w:shd w:val="clear" w:color="auto" w:fill="auto"/>
            <w:vAlign w:val="center"/>
          </w:tcPr>
          <w:p w14:paraId="49290FE3" w14:textId="686091E6"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7534E75" w14:textId="0D2BE799"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1F5B3EC" w14:textId="77777777" w:rsidR="00D74054" w:rsidRPr="009E070C" w:rsidRDefault="00D74054" w:rsidP="00016C72">
            <w:pPr>
              <w:widowControl/>
              <w:jc w:val="left"/>
              <w:rPr>
                <w:rFonts w:ascii="宋体" w:hAnsi="宋体" w:cs="宋体"/>
                <w:kern w:val="0"/>
                <w:sz w:val="20"/>
                <w:szCs w:val="20"/>
              </w:rPr>
            </w:pPr>
          </w:p>
        </w:tc>
      </w:tr>
      <w:tr w:rsidR="00D74054" w:rsidRPr="009E070C" w14:paraId="3CC0F62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48DA6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05F0195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万寿菊</w:t>
            </w:r>
          </w:p>
        </w:tc>
        <w:tc>
          <w:tcPr>
            <w:tcW w:w="1069" w:type="dxa"/>
            <w:tcBorders>
              <w:top w:val="nil"/>
              <w:left w:val="nil"/>
              <w:bottom w:val="single" w:sz="4" w:space="0" w:color="auto"/>
              <w:right w:val="single" w:sz="4" w:space="0" w:color="auto"/>
            </w:tcBorders>
            <w:shd w:val="clear" w:color="auto" w:fill="auto"/>
            <w:vAlign w:val="center"/>
            <w:hideMark/>
          </w:tcPr>
          <w:p w14:paraId="670993C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7576E15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6CB09CF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4E82135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F2C83D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19CB82EA" w14:textId="74AEDB1F"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F6A0561" w14:textId="5BCA230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15D20D3" w14:textId="77777777" w:rsidR="00D74054" w:rsidRPr="009E070C" w:rsidRDefault="00D74054" w:rsidP="00016C72">
            <w:pPr>
              <w:widowControl/>
              <w:jc w:val="left"/>
              <w:rPr>
                <w:rFonts w:ascii="宋体" w:hAnsi="宋体" w:cs="宋体"/>
                <w:kern w:val="0"/>
                <w:sz w:val="20"/>
                <w:szCs w:val="20"/>
              </w:rPr>
            </w:pPr>
          </w:p>
        </w:tc>
      </w:tr>
      <w:tr w:rsidR="00D74054" w:rsidRPr="009E070C" w14:paraId="287B7CA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B0E6A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0A8E5BE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西洋杜鹃</w:t>
            </w:r>
          </w:p>
        </w:tc>
        <w:tc>
          <w:tcPr>
            <w:tcW w:w="1069" w:type="dxa"/>
            <w:tcBorders>
              <w:top w:val="nil"/>
              <w:left w:val="nil"/>
              <w:bottom w:val="single" w:sz="4" w:space="0" w:color="auto"/>
              <w:right w:val="single" w:sz="4" w:space="0" w:color="auto"/>
            </w:tcBorders>
            <w:shd w:val="clear" w:color="auto" w:fill="auto"/>
            <w:vAlign w:val="center"/>
            <w:hideMark/>
          </w:tcPr>
          <w:p w14:paraId="1267A93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DD2B09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06CC768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6CEB05C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F4AB2F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10000</w:t>
            </w:r>
          </w:p>
        </w:tc>
        <w:tc>
          <w:tcPr>
            <w:tcW w:w="989" w:type="dxa"/>
            <w:tcBorders>
              <w:top w:val="nil"/>
              <w:left w:val="nil"/>
              <w:bottom w:val="single" w:sz="4" w:space="0" w:color="auto"/>
              <w:right w:val="single" w:sz="4" w:space="0" w:color="auto"/>
            </w:tcBorders>
            <w:shd w:val="clear" w:color="auto" w:fill="auto"/>
            <w:vAlign w:val="center"/>
          </w:tcPr>
          <w:p w14:paraId="3FC05C69" w14:textId="25E24EE1"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A60834" w14:textId="73191FB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995877C" w14:textId="77777777" w:rsidR="00D74054" w:rsidRPr="009E070C" w:rsidRDefault="00D74054" w:rsidP="00016C72">
            <w:pPr>
              <w:widowControl/>
              <w:jc w:val="left"/>
              <w:rPr>
                <w:rFonts w:ascii="宋体" w:hAnsi="宋体" w:cs="宋体"/>
                <w:kern w:val="0"/>
                <w:sz w:val="20"/>
                <w:szCs w:val="20"/>
              </w:rPr>
            </w:pPr>
          </w:p>
        </w:tc>
      </w:tr>
      <w:tr w:rsidR="00D74054" w:rsidRPr="009E070C" w14:paraId="6874639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6A265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443" w:type="dxa"/>
            <w:tcBorders>
              <w:top w:val="nil"/>
              <w:left w:val="nil"/>
              <w:bottom w:val="single" w:sz="4" w:space="0" w:color="auto"/>
              <w:right w:val="single" w:sz="4" w:space="0" w:color="auto"/>
            </w:tcBorders>
            <w:shd w:val="clear" w:color="auto" w:fill="auto"/>
            <w:vAlign w:val="center"/>
            <w:hideMark/>
          </w:tcPr>
          <w:p w14:paraId="174E251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玉杜鹃</w:t>
            </w:r>
          </w:p>
        </w:tc>
        <w:tc>
          <w:tcPr>
            <w:tcW w:w="1069" w:type="dxa"/>
            <w:tcBorders>
              <w:top w:val="nil"/>
              <w:left w:val="nil"/>
              <w:bottom w:val="single" w:sz="4" w:space="0" w:color="auto"/>
              <w:right w:val="single" w:sz="4" w:space="0" w:color="auto"/>
            </w:tcBorders>
            <w:shd w:val="clear" w:color="auto" w:fill="auto"/>
            <w:vAlign w:val="center"/>
            <w:hideMark/>
          </w:tcPr>
          <w:p w14:paraId="2BF08C8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464C46A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77402BB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73D9252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C72385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74E7EA85" w14:textId="63BA256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01CE1D6" w14:textId="75F8C56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F108969" w14:textId="77777777" w:rsidR="00D74054" w:rsidRPr="009E070C" w:rsidRDefault="00D74054" w:rsidP="00016C72">
            <w:pPr>
              <w:widowControl/>
              <w:jc w:val="left"/>
              <w:rPr>
                <w:rFonts w:ascii="宋体" w:hAnsi="宋体" w:cs="宋体"/>
                <w:kern w:val="0"/>
                <w:sz w:val="20"/>
                <w:szCs w:val="20"/>
              </w:rPr>
            </w:pPr>
          </w:p>
        </w:tc>
      </w:tr>
      <w:tr w:rsidR="00D74054" w:rsidRPr="009E070C" w14:paraId="3E9FF670"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1DE6B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11</w:t>
            </w:r>
          </w:p>
        </w:tc>
        <w:tc>
          <w:tcPr>
            <w:tcW w:w="1443" w:type="dxa"/>
            <w:tcBorders>
              <w:top w:val="nil"/>
              <w:left w:val="nil"/>
              <w:bottom w:val="single" w:sz="4" w:space="0" w:color="auto"/>
              <w:right w:val="single" w:sz="4" w:space="0" w:color="auto"/>
            </w:tcBorders>
            <w:shd w:val="clear" w:color="auto" w:fill="auto"/>
            <w:vAlign w:val="center"/>
            <w:hideMark/>
          </w:tcPr>
          <w:p w14:paraId="1A29815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玻璃海棠</w:t>
            </w:r>
          </w:p>
        </w:tc>
        <w:tc>
          <w:tcPr>
            <w:tcW w:w="1069" w:type="dxa"/>
            <w:tcBorders>
              <w:top w:val="nil"/>
              <w:left w:val="nil"/>
              <w:bottom w:val="single" w:sz="4" w:space="0" w:color="auto"/>
              <w:right w:val="single" w:sz="4" w:space="0" w:color="auto"/>
            </w:tcBorders>
            <w:shd w:val="clear" w:color="auto" w:fill="auto"/>
            <w:vAlign w:val="center"/>
            <w:hideMark/>
          </w:tcPr>
          <w:p w14:paraId="455354D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8EAE0C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55BED56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150D2AA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52A33E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16100</w:t>
            </w:r>
          </w:p>
        </w:tc>
        <w:tc>
          <w:tcPr>
            <w:tcW w:w="989" w:type="dxa"/>
            <w:tcBorders>
              <w:top w:val="nil"/>
              <w:left w:val="nil"/>
              <w:bottom w:val="single" w:sz="4" w:space="0" w:color="auto"/>
              <w:right w:val="single" w:sz="4" w:space="0" w:color="auto"/>
            </w:tcBorders>
            <w:shd w:val="clear" w:color="auto" w:fill="auto"/>
            <w:vAlign w:val="center"/>
          </w:tcPr>
          <w:p w14:paraId="2F1588E5" w14:textId="080844C6"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319593" w14:textId="773A061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144272E" w14:textId="77777777" w:rsidR="00D74054" w:rsidRPr="009E070C" w:rsidRDefault="00D74054" w:rsidP="00016C72">
            <w:pPr>
              <w:widowControl/>
              <w:jc w:val="left"/>
              <w:rPr>
                <w:rFonts w:ascii="宋体" w:hAnsi="宋体" w:cs="宋体"/>
                <w:kern w:val="0"/>
                <w:sz w:val="20"/>
                <w:szCs w:val="20"/>
              </w:rPr>
            </w:pPr>
          </w:p>
        </w:tc>
      </w:tr>
      <w:tr w:rsidR="00D74054" w:rsidRPr="009E070C" w14:paraId="69DCB5A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BE01A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1443" w:type="dxa"/>
            <w:tcBorders>
              <w:top w:val="nil"/>
              <w:left w:val="nil"/>
              <w:bottom w:val="single" w:sz="4" w:space="0" w:color="auto"/>
              <w:right w:val="single" w:sz="4" w:space="0" w:color="auto"/>
            </w:tcBorders>
            <w:shd w:val="clear" w:color="auto" w:fill="auto"/>
            <w:vAlign w:val="center"/>
            <w:hideMark/>
          </w:tcPr>
          <w:p w14:paraId="29522AC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孔雀草</w:t>
            </w:r>
          </w:p>
        </w:tc>
        <w:tc>
          <w:tcPr>
            <w:tcW w:w="1069" w:type="dxa"/>
            <w:tcBorders>
              <w:top w:val="nil"/>
              <w:left w:val="nil"/>
              <w:bottom w:val="single" w:sz="4" w:space="0" w:color="auto"/>
              <w:right w:val="single" w:sz="4" w:space="0" w:color="auto"/>
            </w:tcBorders>
            <w:shd w:val="clear" w:color="auto" w:fill="auto"/>
            <w:vAlign w:val="center"/>
            <w:hideMark/>
          </w:tcPr>
          <w:p w14:paraId="503FD63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3C0A694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7675AC7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1B6581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02907D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50000</w:t>
            </w:r>
          </w:p>
        </w:tc>
        <w:tc>
          <w:tcPr>
            <w:tcW w:w="989" w:type="dxa"/>
            <w:tcBorders>
              <w:top w:val="nil"/>
              <w:left w:val="nil"/>
              <w:bottom w:val="single" w:sz="4" w:space="0" w:color="auto"/>
              <w:right w:val="single" w:sz="4" w:space="0" w:color="auto"/>
            </w:tcBorders>
            <w:shd w:val="clear" w:color="auto" w:fill="auto"/>
            <w:vAlign w:val="center"/>
          </w:tcPr>
          <w:p w14:paraId="611DE332" w14:textId="69EA3BD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2A1E22F" w14:textId="40431E32" w:rsidR="00D74054" w:rsidRPr="009E070C" w:rsidRDefault="00D74054"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nil"/>
              <w:right w:val="single" w:sz="4" w:space="0" w:color="auto"/>
            </w:tcBorders>
            <w:shd w:val="clear" w:color="auto" w:fill="auto"/>
            <w:vAlign w:val="center"/>
            <w:hideMark/>
          </w:tcPr>
          <w:p w14:paraId="276F09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D74054" w:rsidRPr="009E070C" w14:paraId="7D87195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32428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w:t>
            </w:r>
          </w:p>
        </w:tc>
        <w:tc>
          <w:tcPr>
            <w:tcW w:w="1443" w:type="dxa"/>
            <w:tcBorders>
              <w:top w:val="nil"/>
              <w:left w:val="nil"/>
              <w:bottom w:val="single" w:sz="4" w:space="0" w:color="auto"/>
              <w:right w:val="single" w:sz="4" w:space="0" w:color="auto"/>
            </w:tcBorders>
            <w:shd w:val="clear" w:color="auto" w:fill="auto"/>
            <w:vAlign w:val="center"/>
            <w:hideMark/>
          </w:tcPr>
          <w:p w14:paraId="4A2F13FA"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香彩雀</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0B1E3CF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221636E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494463C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5FB5984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4A079D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4000</w:t>
            </w:r>
          </w:p>
        </w:tc>
        <w:tc>
          <w:tcPr>
            <w:tcW w:w="989" w:type="dxa"/>
            <w:tcBorders>
              <w:top w:val="nil"/>
              <w:left w:val="nil"/>
              <w:bottom w:val="single" w:sz="4" w:space="0" w:color="auto"/>
              <w:right w:val="single" w:sz="4" w:space="0" w:color="auto"/>
            </w:tcBorders>
            <w:shd w:val="clear" w:color="auto" w:fill="auto"/>
            <w:noWrap/>
            <w:vAlign w:val="center"/>
          </w:tcPr>
          <w:p w14:paraId="2B7026D2" w14:textId="384AF9D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88E12B8" w14:textId="5A0621C9"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D70DACF" w14:textId="77777777" w:rsidR="00D74054" w:rsidRPr="009E070C" w:rsidRDefault="00D74054" w:rsidP="00016C72">
            <w:pPr>
              <w:widowControl/>
              <w:jc w:val="left"/>
              <w:rPr>
                <w:rFonts w:ascii="宋体" w:hAnsi="宋体" w:cs="宋体"/>
                <w:kern w:val="0"/>
                <w:sz w:val="20"/>
                <w:szCs w:val="20"/>
              </w:rPr>
            </w:pPr>
          </w:p>
        </w:tc>
      </w:tr>
      <w:tr w:rsidR="00D74054" w:rsidRPr="009E070C" w14:paraId="7615367C"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E48FF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14</w:t>
            </w:r>
          </w:p>
        </w:tc>
        <w:tc>
          <w:tcPr>
            <w:tcW w:w="1443" w:type="dxa"/>
            <w:tcBorders>
              <w:top w:val="nil"/>
              <w:left w:val="nil"/>
              <w:bottom w:val="single" w:sz="4" w:space="0" w:color="auto"/>
              <w:right w:val="single" w:sz="4" w:space="0" w:color="auto"/>
            </w:tcBorders>
            <w:shd w:val="clear" w:color="auto" w:fill="auto"/>
            <w:vAlign w:val="center"/>
            <w:hideMark/>
          </w:tcPr>
          <w:p w14:paraId="557339A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火炬</w:t>
            </w:r>
          </w:p>
        </w:tc>
        <w:tc>
          <w:tcPr>
            <w:tcW w:w="1069" w:type="dxa"/>
            <w:tcBorders>
              <w:top w:val="nil"/>
              <w:left w:val="nil"/>
              <w:bottom w:val="single" w:sz="4" w:space="0" w:color="auto"/>
              <w:right w:val="single" w:sz="4" w:space="0" w:color="auto"/>
            </w:tcBorders>
            <w:shd w:val="clear" w:color="auto" w:fill="auto"/>
            <w:vAlign w:val="center"/>
            <w:hideMark/>
          </w:tcPr>
          <w:p w14:paraId="4078072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57B809B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noWrap/>
            <w:vAlign w:val="center"/>
            <w:hideMark/>
          </w:tcPr>
          <w:p w14:paraId="4A59661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62ADFA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778E69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12000</w:t>
            </w:r>
          </w:p>
        </w:tc>
        <w:tc>
          <w:tcPr>
            <w:tcW w:w="989" w:type="dxa"/>
            <w:tcBorders>
              <w:top w:val="nil"/>
              <w:left w:val="nil"/>
              <w:bottom w:val="single" w:sz="4" w:space="0" w:color="auto"/>
              <w:right w:val="single" w:sz="4" w:space="0" w:color="auto"/>
            </w:tcBorders>
            <w:shd w:val="clear" w:color="auto" w:fill="auto"/>
            <w:vAlign w:val="center"/>
          </w:tcPr>
          <w:p w14:paraId="04334F6E" w14:textId="6FEAEED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F7AEC41" w14:textId="2F5F23BE"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9C6436A" w14:textId="77777777" w:rsidR="00D74054" w:rsidRPr="009E070C" w:rsidRDefault="00D74054" w:rsidP="00016C72">
            <w:pPr>
              <w:widowControl/>
              <w:jc w:val="left"/>
              <w:rPr>
                <w:rFonts w:ascii="宋体" w:hAnsi="宋体" w:cs="宋体"/>
                <w:kern w:val="0"/>
                <w:sz w:val="20"/>
                <w:szCs w:val="20"/>
              </w:rPr>
            </w:pPr>
          </w:p>
        </w:tc>
      </w:tr>
      <w:tr w:rsidR="00D74054" w:rsidRPr="009E070C" w14:paraId="7F69B08F"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D8325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443" w:type="dxa"/>
            <w:tcBorders>
              <w:top w:val="nil"/>
              <w:left w:val="nil"/>
              <w:bottom w:val="single" w:sz="4" w:space="0" w:color="auto"/>
              <w:right w:val="single" w:sz="4" w:space="0" w:color="auto"/>
            </w:tcBorders>
            <w:shd w:val="clear" w:color="auto" w:fill="auto"/>
            <w:noWrap/>
            <w:vAlign w:val="center"/>
            <w:hideMark/>
          </w:tcPr>
          <w:p w14:paraId="4F10718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格桑花</w:t>
            </w:r>
          </w:p>
        </w:tc>
        <w:tc>
          <w:tcPr>
            <w:tcW w:w="1069" w:type="dxa"/>
            <w:tcBorders>
              <w:top w:val="nil"/>
              <w:left w:val="nil"/>
              <w:bottom w:val="single" w:sz="4" w:space="0" w:color="auto"/>
              <w:right w:val="single" w:sz="4" w:space="0" w:color="auto"/>
            </w:tcBorders>
            <w:shd w:val="clear" w:color="auto" w:fill="auto"/>
            <w:vAlign w:val="center"/>
            <w:hideMark/>
          </w:tcPr>
          <w:p w14:paraId="44E0F34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04E2E35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0F371D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507C1BB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4414A8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17D5C6BC" w14:textId="673F21F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F35E705" w14:textId="22D883A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1ECAB05" w14:textId="77777777" w:rsidR="00D74054" w:rsidRPr="009E070C" w:rsidRDefault="00D74054" w:rsidP="00016C72">
            <w:pPr>
              <w:widowControl/>
              <w:jc w:val="left"/>
              <w:rPr>
                <w:rFonts w:ascii="宋体" w:hAnsi="宋体" w:cs="宋体"/>
                <w:kern w:val="0"/>
                <w:sz w:val="20"/>
                <w:szCs w:val="20"/>
              </w:rPr>
            </w:pPr>
          </w:p>
        </w:tc>
      </w:tr>
      <w:tr w:rsidR="00D74054" w:rsidRPr="009E070C" w14:paraId="2C1A202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A764A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w:t>
            </w:r>
          </w:p>
        </w:tc>
        <w:tc>
          <w:tcPr>
            <w:tcW w:w="1443" w:type="dxa"/>
            <w:tcBorders>
              <w:top w:val="nil"/>
              <w:left w:val="nil"/>
              <w:bottom w:val="single" w:sz="4" w:space="0" w:color="auto"/>
              <w:right w:val="single" w:sz="4" w:space="0" w:color="auto"/>
            </w:tcBorders>
            <w:shd w:val="clear" w:color="auto" w:fill="auto"/>
            <w:noWrap/>
            <w:vAlign w:val="center"/>
            <w:hideMark/>
          </w:tcPr>
          <w:p w14:paraId="74CDE4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格桑花</w:t>
            </w:r>
          </w:p>
        </w:tc>
        <w:tc>
          <w:tcPr>
            <w:tcW w:w="1069" w:type="dxa"/>
            <w:tcBorders>
              <w:top w:val="nil"/>
              <w:left w:val="nil"/>
              <w:bottom w:val="single" w:sz="4" w:space="0" w:color="auto"/>
              <w:right w:val="single" w:sz="4" w:space="0" w:color="auto"/>
            </w:tcBorders>
            <w:shd w:val="clear" w:color="auto" w:fill="auto"/>
            <w:vAlign w:val="center"/>
            <w:hideMark/>
          </w:tcPr>
          <w:p w14:paraId="19CD00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8A19F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1B816EC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4F84027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6605DB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09F7E2F7" w14:textId="07C5FCD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5CADB07" w14:textId="7C05DB96"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2413EFC" w14:textId="77777777" w:rsidR="00D74054" w:rsidRPr="009E070C" w:rsidRDefault="00D74054" w:rsidP="00016C72">
            <w:pPr>
              <w:widowControl/>
              <w:jc w:val="left"/>
              <w:rPr>
                <w:rFonts w:ascii="宋体" w:hAnsi="宋体" w:cs="宋体"/>
                <w:kern w:val="0"/>
                <w:sz w:val="20"/>
                <w:szCs w:val="20"/>
              </w:rPr>
            </w:pPr>
          </w:p>
        </w:tc>
      </w:tr>
      <w:tr w:rsidR="00D74054" w:rsidRPr="009E070C" w14:paraId="2EA977C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50C43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17</w:t>
            </w:r>
          </w:p>
        </w:tc>
        <w:tc>
          <w:tcPr>
            <w:tcW w:w="1443" w:type="dxa"/>
            <w:tcBorders>
              <w:top w:val="nil"/>
              <w:left w:val="nil"/>
              <w:bottom w:val="single" w:sz="4" w:space="0" w:color="auto"/>
              <w:right w:val="single" w:sz="4" w:space="0" w:color="auto"/>
            </w:tcBorders>
            <w:shd w:val="clear" w:color="auto" w:fill="auto"/>
            <w:vAlign w:val="center"/>
            <w:hideMark/>
          </w:tcPr>
          <w:p w14:paraId="1283A34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托马斯马鞭草</w:t>
            </w:r>
          </w:p>
        </w:tc>
        <w:tc>
          <w:tcPr>
            <w:tcW w:w="1069" w:type="dxa"/>
            <w:tcBorders>
              <w:top w:val="nil"/>
              <w:left w:val="nil"/>
              <w:bottom w:val="single" w:sz="4" w:space="0" w:color="auto"/>
              <w:right w:val="single" w:sz="4" w:space="0" w:color="auto"/>
            </w:tcBorders>
            <w:shd w:val="clear" w:color="auto" w:fill="auto"/>
            <w:vAlign w:val="center"/>
            <w:hideMark/>
          </w:tcPr>
          <w:p w14:paraId="5F1CCBD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EC3E62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6C616AC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704AB4B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D0337D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7F81A324" w14:textId="43FC4E4F"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B5CA845" w14:textId="518059A7"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CB03337" w14:textId="77777777" w:rsidR="00D74054" w:rsidRPr="009E070C" w:rsidRDefault="00D74054" w:rsidP="00016C72">
            <w:pPr>
              <w:widowControl/>
              <w:jc w:val="left"/>
              <w:rPr>
                <w:rFonts w:ascii="宋体" w:hAnsi="宋体" w:cs="宋体"/>
                <w:kern w:val="0"/>
                <w:sz w:val="20"/>
                <w:szCs w:val="20"/>
              </w:rPr>
            </w:pPr>
          </w:p>
        </w:tc>
      </w:tr>
      <w:tr w:rsidR="00D74054" w:rsidRPr="009E070C" w14:paraId="1E58C250"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65135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
        </w:tc>
        <w:tc>
          <w:tcPr>
            <w:tcW w:w="1443" w:type="dxa"/>
            <w:tcBorders>
              <w:top w:val="nil"/>
              <w:left w:val="nil"/>
              <w:bottom w:val="single" w:sz="4" w:space="0" w:color="auto"/>
              <w:right w:val="single" w:sz="4" w:space="0" w:color="auto"/>
            </w:tcBorders>
            <w:shd w:val="clear" w:color="auto" w:fill="auto"/>
            <w:vAlign w:val="center"/>
            <w:hideMark/>
          </w:tcPr>
          <w:p w14:paraId="5EA3C8B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百日草</w:t>
            </w:r>
          </w:p>
        </w:tc>
        <w:tc>
          <w:tcPr>
            <w:tcW w:w="1069" w:type="dxa"/>
            <w:tcBorders>
              <w:top w:val="nil"/>
              <w:left w:val="nil"/>
              <w:bottom w:val="single" w:sz="4" w:space="0" w:color="auto"/>
              <w:right w:val="single" w:sz="4" w:space="0" w:color="auto"/>
            </w:tcBorders>
            <w:shd w:val="clear" w:color="auto" w:fill="auto"/>
            <w:noWrap/>
            <w:vAlign w:val="center"/>
            <w:hideMark/>
          </w:tcPr>
          <w:p w14:paraId="4C582C0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6D9F26E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0DA40B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694D1A5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DF8F59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15000</w:t>
            </w:r>
          </w:p>
        </w:tc>
        <w:tc>
          <w:tcPr>
            <w:tcW w:w="989" w:type="dxa"/>
            <w:tcBorders>
              <w:top w:val="nil"/>
              <w:left w:val="nil"/>
              <w:bottom w:val="single" w:sz="4" w:space="0" w:color="auto"/>
              <w:right w:val="single" w:sz="4" w:space="0" w:color="auto"/>
            </w:tcBorders>
            <w:shd w:val="clear" w:color="auto" w:fill="auto"/>
            <w:noWrap/>
            <w:vAlign w:val="center"/>
          </w:tcPr>
          <w:p w14:paraId="62F193B7" w14:textId="756473C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BCBDBA" w14:textId="41550317"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BC77824" w14:textId="77777777" w:rsidR="00D74054" w:rsidRPr="009E070C" w:rsidRDefault="00D74054" w:rsidP="00016C72">
            <w:pPr>
              <w:widowControl/>
              <w:jc w:val="left"/>
              <w:rPr>
                <w:rFonts w:ascii="宋体" w:hAnsi="宋体" w:cs="宋体"/>
                <w:kern w:val="0"/>
                <w:sz w:val="20"/>
                <w:szCs w:val="20"/>
              </w:rPr>
            </w:pPr>
          </w:p>
        </w:tc>
      </w:tr>
      <w:tr w:rsidR="00D74054" w:rsidRPr="009E070C" w14:paraId="3C3C6A03"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234A9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19</w:t>
            </w:r>
          </w:p>
        </w:tc>
        <w:tc>
          <w:tcPr>
            <w:tcW w:w="1443" w:type="dxa"/>
            <w:tcBorders>
              <w:top w:val="nil"/>
              <w:left w:val="nil"/>
              <w:bottom w:val="single" w:sz="4" w:space="0" w:color="auto"/>
              <w:right w:val="single" w:sz="4" w:space="0" w:color="auto"/>
            </w:tcBorders>
            <w:shd w:val="clear" w:color="auto" w:fill="auto"/>
            <w:noWrap/>
            <w:vAlign w:val="center"/>
            <w:hideMark/>
          </w:tcPr>
          <w:p w14:paraId="3AF20A7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状元红</w:t>
            </w:r>
          </w:p>
        </w:tc>
        <w:tc>
          <w:tcPr>
            <w:tcW w:w="1069" w:type="dxa"/>
            <w:tcBorders>
              <w:top w:val="nil"/>
              <w:left w:val="nil"/>
              <w:bottom w:val="single" w:sz="4" w:space="0" w:color="auto"/>
              <w:right w:val="single" w:sz="4" w:space="0" w:color="auto"/>
            </w:tcBorders>
            <w:shd w:val="clear" w:color="auto" w:fill="auto"/>
            <w:vAlign w:val="center"/>
            <w:hideMark/>
          </w:tcPr>
          <w:p w14:paraId="7287DE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16CF71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2C4FA14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05EB8AB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83591D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noWrap/>
            <w:vAlign w:val="center"/>
          </w:tcPr>
          <w:p w14:paraId="7A285BD0" w14:textId="4DF9C30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95726AE" w14:textId="29B98A4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F73E59D" w14:textId="77777777" w:rsidR="00D74054" w:rsidRPr="009E070C" w:rsidRDefault="00D74054" w:rsidP="00016C72">
            <w:pPr>
              <w:widowControl/>
              <w:jc w:val="left"/>
              <w:rPr>
                <w:rFonts w:ascii="宋体" w:hAnsi="宋体" w:cs="宋体"/>
                <w:kern w:val="0"/>
                <w:sz w:val="20"/>
                <w:szCs w:val="20"/>
              </w:rPr>
            </w:pPr>
          </w:p>
        </w:tc>
      </w:tr>
      <w:tr w:rsidR="00D74054" w:rsidRPr="009E070C" w14:paraId="339C71B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BBD4D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443" w:type="dxa"/>
            <w:tcBorders>
              <w:top w:val="nil"/>
              <w:left w:val="nil"/>
              <w:bottom w:val="single" w:sz="4" w:space="0" w:color="auto"/>
              <w:right w:val="single" w:sz="4" w:space="0" w:color="auto"/>
            </w:tcBorders>
            <w:shd w:val="clear" w:color="auto" w:fill="auto"/>
            <w:vAlign w:val="center"/>
            <w:hideMark/>
          </w:tcPr>
          <w:p w14:paraId="64E167E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松果菊</w:t>
            </w:r>
          </w:p>
        </w:tc>
        <w:tc>
          <w:tcPr>
            <w:tcW w:w="1069" w:type="dxa"/>
            <w:tcBorders>
              <w:top w:val="nil"/>
              <w:left w:val="nil"/>
              <w:bottom w:val="single" w:sz="4" w:space="0" w:color="auto"/>
              <w:right w:val="single" w:sz="4" w:space="0" w:color="auto"/>
            </w:tcBorders>
            <w:shd w:val="clear" w:color="auto" w:fill="auto"/>
            <w:vAlign w:val="center"/>
            <w:hideMark/>
          </w:tcPr>
          <w:p w14:paraId="365C692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123BD62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1C92E1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49D0452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5F9C10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10000</w:t>
            </w:r>
          </w:p>
        </w:tc>
        <w:tc>
          <w:tcPr>
            <w:tcW w:w="989" w:type="dxa"/>
            <w:tcBorders>
              <w:top w:val="nil"/>
              <w:left w:val="nil"/>
              <w:bottom w:val="single" w:sz="4" w:space="0" w:color="auto"/>
              <w:right w:val="single" w:sz="4" w:space="0" w:color="auto"/>
            </w:tcBorders>
            <w:shd w:val="clear" w:color="auto" w:fill="auto"/>
            <w:vAlign w:val="center"/>
          </w:tcPr>
          <w:p w14:paraId="697038C2" w14:textId="3192BEF5" w:rsidR="00D74054" w:rsidRPr="009E070C" w:rsidRDefault="00D74054" w:rsidP="00016C72">
            <w:pPr>
              <w:widowControl/>
              <w:jc w:val="center"/>
              <w:rPr>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13E624A" w14:textId="01BC584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14D755F" w14:textId="77777777" w:rsidR="00D74054" w:rsidRPr="009E070C" w:rsidRDefault="00D74054" w:rsidP="00016C72">
            <w:pPr>
              <w:widowControl/>
              <w:jc w:val="left"/>
              <w:rPr>
                <w:rFonts w:ascii="宋体" w:hAnsi="宋体" w:cs="宋体"/>
                <w:kern w:val="0"/>
                <w:sz w:val="20"/>
                <w:szCs w:val="20"/>
              </w:rPr>
            </w:pPr>
          </w:p>
        </w:tc>
      </w:tr>
      <w:tr w:rsidR="00D74054" w:rsidRPr="009E070C" w14:paraId="4F946C7F"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C42A4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21</w:t>
            </w:r>
          </w:p>
        </w:tc>
        <w:tc>
          <w:tcPr>
            <w:tcW w:w="1443" w:type="dxa"/>
            <w:tcBorders>
              <w:top w:val="nil"/>
              <w:left w:val="nil"/>
              <w:bottom w:val="single" w:sz="4" w:space="0" w:color="auto"/>
              <w:right w:val="single" w:sz="4" w:space="0" w:color="auto"/>
            </w:tcBorders>
            <w:shd w:val="clear" w:color="auto" w:fill="auto"/>
            <w:vAlign w:val="center"/>
            <w:hideMark/>
          </w:tcPr>
          <w:p w14:paraId="67972F6C"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角瑾</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E033A9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4CEAC1F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1110" w:type="dxa"/>
            <w:tcBorders>
              <w:top w:val="nil"/>
              <w:left w:val="nil"/>
              <w:bottom w:val="single" w:sz="4" w:space="0" w:color="auto"/>
              <w:right w:val="single" w:sz="4" w:space="0" w:color="auto"/>
            </w:tcBorders>
            <w:shd w:val="clear" w:color="auto" w:fill="auto"/>
            <w:vAlign w:val="center"/>
            <w:hideMark/>
          </w:tcPr>
          <w:p w14:paraId="651EF84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524" w:type="dxa"/>
            <w:tcBorders>
              <w:top w:val="nil"/>
              <w:left w:val="nil"/>
              <w:bottom w:val="single" w:sz="4" w:space="0" w:color="auto"/>
              <w:right w:val="single" w:sz="4" w:space="0" w:color="auto"/>
            </w:tcBorders>
            <w:shd w:val="clear" w:color="auto" w:fill="auto"/>
            <w:vAlign w:val="center"/>
            <w:hideMark/>
          </w:tcPr>
          <w:p w14:paraId="7028227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EC0466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415945AA" w14:textId="5BBE28A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8D274B6" w14:textId="65B494D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CD41773" w14:textId="77777777" w:rsidR="00D74054" w:rsidRPr="009E070C" w:rsidRDefault="00D74054" w:rsidP="00016C72">
            <w:pPr>
              <w:widowControl/>
              <w:jc w:val="left"/>
              <w:rPr>
                <w:rFonts w:ascii="宋体" w:hAnsi="宋体" w:cs="宋体"/>
                <w:kern w:val="0"/>
                <w:sz w:val="20"/>
                <w:szCs w:val="20"/>
              </w:rPr>
            </w:pPr>
          </w:p>
        </w:tc>
      </w:tr>
      <w:tr w:rsidR="00D74054" w:rsidRPr="009E070C" w14:paraId="0B82BBE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13163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22</w:t>
            </w:r>
          </w:p>
        </w:tc>
        <w:tc>
          <w:tcPr>
            <w:tcW w:w="1443" w:type="dxa"/>
            <w:tcBorders>
              <w:top w:val="nil"/>
              <w:left w:val="nil"/>
              <w:bottom w:val="single" w:sz="4" w:space="0" w:color="auto"/>
              <w:right w:val="single" w:sz="4" w:space="0" w:color="auto"/>
            </w:tcBorders>
            <w:shd w:val="clear" w:color="auto" w:fill="auto"/>
            <w:vAlign w:val="center"/>
            <w:hideMark/>
          </w:tcPr>
          <w:p w14:paraId="5346DEF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矮牵牛</w:t>
            </w:r>
          </w:p>
        </w:tc>
        <w:tc>
          <w:tcPr>
            <w:tcW w:w="1069" w:type="dxa"/>
            <w:tcBorders>
              <w:top w:val="nil"/>
              <w:left w:val="nil"/>
              <w:bottom w:val="single" w:sz="4" w:space="0" w:color="auto"/>
              <w:right w:val="single" w:sz="4" w:space="0" w:color="auto"/>
            </w:tcBorders>
            <w:shd w:val="clear" w:color="auto" w:fill="auto"/>
            <w:vAlign w:val="center"/>
            <w:hideMark/>
          </w:tcPr>
          <w:p w14:paraId="60E3A38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8058C6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27E7DF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05731F2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C80059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5000</w:t>
            </w:r>
          </w:p>
        </w:tc>
        <w:tc>
          <w:tcPr>
            <w:tcW w:w="989" w:type="dxa"/>
            <w:tcBorders>
              <w:top w:val="nil"/>
              <w:left w:val="nil"/>
              <w:bottom w:val="single" w:sz="4" w:space="0" w:color="auto"/>
              <w:right w:val="single" w:sz="4" w:space="0" w:color="auto"/>
            </w:tcBorders>
            <w:shd w:val="clear" w:color="auto" w:fill="auto"/>
            <w:vAlign w:val="center"/>
          </w:tcPr>
          <w:p w14:paraId="466388E9" w14:textId="41F974C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38833AD" w14:textId="2929C1B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B33564E" w14:textId="77777777" w:rsidR="00D74054" w:rsidRPr="009E070C" w:rsidRDefault="00D74054" w:rsidP="00016C72">
            <w:pPr>
              <w:widowControl/>
              <w:jc w:val="left"/>
              <w:rPr>
                <w:rFonts w:ascii="宋体" w:hAnsi="宋体" w:cs="宋体"/>
                <w:kern w:val="0"/>
                <w:sz w:val="20"/>
                <w:szCs w:val="20"/>
              </w:rPr>
            </w:pPr>
          </w:p>
        </w:tc>
      </w:tr>
      <w:tr w:rsidR="00D74054" w:rsidRPr="009E070C" w14:paraId="6AF5A03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6ECD3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443" w:type="dxa"/>
            <w:tcBorders>
              <w:top w:val="nil"/>
              <w:left w:val="nil"/>
              <w:bottom w:val="single" w:sz="4" w:space="0" w:color="auto"/>
              <w:right w:val="single" w:sz="4" w:space="0" w:color="auto"/>
            </w:tcBorders>
            <w:shd w:val="clear" w:color="auto" w:fill="auto"/>
            <w:vAlign w:val="center"/>
            <w:hideMark/>
          </w:tcPr>
          <w:p w14:paraId="02C41B2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矮牵牛</w:t>
            </w:r>
          </w:p>
        </w:tc>
        <w:tc>
          <w:tcPr>
            <w:tcW w:w="1069" w:type="dxa"/>
            <w:tcBorders>
              <w:top w:val="nil"/>
              <w:left w:val="nil"/>
              <w:bottom w:val="single" w:sz="4" w:space="0" w:color="auto"/>
              <w:right w:val="single" w:sz="4" w:space="0" w:color="auto"/>
            </w:tcBorders>
            <w:shd w:val="clear" w:color="auto" w:fill="auto"/>
            <w:vAlign w:val="center"/>
            <w:hideMark/>
          </w:tcPr>
          <w:p w14:paraId="3851EB3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39B9DDE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2A838D0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13C5839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B56B12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20000</w:t>
            </w:r>
          </w:p>
        </w:tc>
        <w:tc>
          <w:tcPr>
            <w:tcW w:w="989" w:type="dxa"/>
            <w:tcBorders>
              <w:top w:val="nil"/>
              <w:left w:val="nil"/>
              <w:bottom w:val="single" w:sz="4" w:space="0" w:color="auto"/>
              <w:right w:val="single" w:sz="4" w:space="0" w:color="auto"/>
            </w:tcBorders>
            <w:shd w:val="clear" w:color="auto" w:fill="auto"/>
            <w:vAlign w:val="center"/>
          </w:tcPr>
          <w:p w14:paraId="67D69821" w14:textId="533B72C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E9712F7" w14:textId="1A01D45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4BF5390" w14:textId="77777777" w:rsidR="00D74054" w:rsidRPr="009E070C" w:rsidRDefault="00D74054" w:rsidP="00016C72">
            <w:pPr>
              <w:widowControl/>
              <w:jc w:val="left"/>
              <w:rPr>
                <w:rFonts w:ascii="宋体" w:hAnsi="宋体" w:cs="宋体"/>
                <w:kern w:val="0"/>
                <w:sz w:val="20"/>
                <w:szCs w:val="20"/>
              </w:rPr>
            </w:pPr>
          </w:p>
        </w:tc>
      </w:tr>
      <w:tr w:rsidR="00D74054" w:rsidRPr="009E070C" w14:paraId="61B0FC0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1137C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24</w:t>
            </w:r>
          </w:p>
        </w:tc>
        <w:tc>
          <w:tcPr>
            <w:tcW w:w="1443" w:type="dxa"/>
            <w:tcBorders>
              <w:top w:val="nil"/>
              <w:left w:val="nil"/>
              <w:bottom w:val="single" w:sz="4" w:space="0" w:color="auto"/>
              <w:right w:val="single" w:sz="4" w:space="0" w:color="auto"/>
            </w:tcBorders>
            <w:shd w:val="clear" w:color="auto" w:fill="auto"/>
            <w:vAlign w:val="center"/>
            <w:hideMark/>
          </w:tcPr>
          <w:p w14:paraId="6B958B4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大丽花</w:t>
            </w:r>
          </w:p>
        </w:tc>
        <w:tc>
          <w:tcPr>
            <w:tcW w:w="1069" w:type="dxa"/>
            <w:tcBorders>
              <w:top w:val="nil"/>
              <w:left w:val="nil"/>
              <w:bottom w:val="single" w:sz="4" w:space="0" w:color="auto"/>
              <w:right w:val="single" w:sz="4" w:space="0" w:color="auto"/>
            </w:tcBorders>
            <w:shd w:val="clear" w:color="auto" w:fill="auto"/>
            <w:vAlign w:val="center"/>
            <w:hideMark/>
          </w:tcPr>
          <w:p w14:paraId="630C453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8C7E13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5716CD9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20DA344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E1495D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26C5DB63" w14:textId="1F88679F"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F7E1CF1" w14:textId="2AAF3B7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428F0F6" w14:textId="77777777" w:rsidR="00D74054" w:rsidRPr="009E070C" w:rsidRDefault="00D74054" w:rsidP="00016C72">
            <w:pPr>
              <w:widowControl/>
              <w:jc w:val="left"/>
              <w:rPr>
                <w:rFonts w:ascii="宋体" w:hAnsi="宋体" w:cs="宋体"/>
                <w:kern w:val="0"/>
                <w:sz w:val="20"/>
                <w:szCs w:val="20"/>
              </w:rPr>
            </w:pPr>
          </w:p>
        </w:tc>
      </w:tr>
      <w:tr w:rsidR="00D74054" w:rsidRPr="009E070C" w14:paraId="2F1FCD4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C1CA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443" w:type="dxa"/>
            <w:tcBorders>
              <w:top w:val="nil"/>
              <w:left w:val="nil"/>
              <w:bottom w:val="single" w:sz="4" w:space="0" w:color="auto"/>
              <w:right w:val="single" w:sz="4" w:space="0" w:color="auto"/>
            </w:tcBorders>
            <w:shd w:val="clear" w:color="auto" w:fill="auto"/>
            <w:vAlign w:val="center"/>
            <w:hideMark/>
          </w:tcPr>
          <w:p w14:paraId="6E7113F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高干石竹</w:t>
            </w:r>
          </w:p>
        </w:tc>
        <w:tc>
          <w:tcPr>
            <w:tcW w:w="1069" w:type="dxa"/>
            <w:tcBorders>
              <w:top w:val="nil"/>
              <w:left w:val="nil"/>
              <w:bottom w:val="single" w:sz="4" w:space="0" w:color="auto"/>
              <w:right w:val="single" w:sz="4" w:space="0" w:color="auto"/>
            </w:tcBorders>
            <w:shd w:val="clear" w:color="auto" w:fill="auto"/>
            <w:vAlign w:val="center"/>
            <w:hideMark/>
          </w:tcPr>
          <w:p w14:paraId="0317A9E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DDD94D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78A34C4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2BB31B2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125D10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noWrap/>
            <w:vAlign w:val="center"/>
          </w:tcPr>
          <w:p w14:paraId="72D0F147" w14:textId="58BB866C"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4C514AC" w14:textId="3614D85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7B6E945" w14:textId="77777777" w:rsidR="00D74054" w:rsidRPr="009E070C" w:rsidRDefault="00D74054" w:rsidP="00016C72">
            <w:pPr>
              <w:widowControl/>
              <w:jc w:val="left"/>
              <w:rPr>
                <w:rFonts w:ascii="宋体" w:hAnsi="宋体" w:cs="宋体"/>
                <w:kern w:val="0"/>
                <w:sz w:val="20"/>
                <w:szCs w:val="20"/>
              </w:rPr>
            </w:pPr>
          </w:p>
        </w:tc>
      </w:tr>
      <w:tr w:rsidR="00D74054" w:rsidRPr="009E070C" w14:paraId="16C395F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21365D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26</w:t>
            </w:r>
          </w:p>
        </w:tc>
        <w:tc>
          <w:tcPr>
            <w:tcW w:w="1443" w:type="dxa"/>
            <w:tcBorders>
              <w:top w:val="nil"/>
              <w:left w:val="nil"/>
              <w:bottom w:val="single" w:sz="4" w:space="0" w:color="auto"/>
              <w:right w:val="single" w:sz="4" w:space="0" w:color="auto"/>
            </w:tcBorders>
            <w:shd w:val="clear" w:color="auto" w:fill="auto"/>
            <w:noWrap/>
            <w:vAlign w:val="center"/>
            <w:hideMark/>
          </w:tcPr>
          <w:p w14:paraId="6D36369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石竹</w:t>
            </w:r>
          </w:p>
        </w:tc>
        <w:tc>
          <w:tcPr>
            <w:tcW w:w="1069" w:type="dxa"/>
            <w:tcBorders>
              <w:top w:val="nil"/>
              <w:left w:val="nil"/>
              <w:bottom w:val="single" w:sz="4" w:space="0" w:color="auto"/>
              <w:right w:val="single" w:sz="4" w:space="0" w:color="auto"/>
            </w:tcBorders>
            <w:shd w:val="clear" w:color="auto" w:fill="auto"/>
            <w:vAlign w:val="center"/>
            <w:hideMark/>
          </w:tcPr>
          <w:p w14:paraId="53D9A1F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5F27497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013B023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4FD0246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F12A23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20000</w:t>
            </w:r>
          </w:p>
        </w:tc>
        <w:tc>
          <w:tcPr>
            <w:tcW w:w="989" w:type="dxa"/>
            <w:tcBorders>
              <w:top w:val="nil"/>
              <w:left w:val="nil"/>
              <w:bottom w:val="single" w:sz="4" w:space="0" w:color="auto"/>
              <w:right w:val="single" w:sz="4" w:space="0" w:color="auto"/>
            </w:tcBorders>
            <w:shd w:val="clear" w:color="auto" w:fill="auto"/>
            <w:noWrap/>
            <w:vAlign w:val="center"/>
          </w:tcPr>
          <w:p w14:paraId="08E6393B" w14:textId="5D4F8C3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32E3BB8" w14:textId="2D20C5C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FB5A690" w14:textId="77777777" w:rsidR="00D74054" w:rsidRPr="009E070C" w:rsidRDefault="00D74054" w:rsidP="00016C72">
            <w:pPr>
              <w:widowControl/>
              <w:jc w:val="left"/>
              <w:rPr>
                <w:rFonts w:ascii="宋体" w:hAnsi="宋体" w:cs="宋体"/>
                <w:kern w:val="0"/>
                <w:sz w:val="20"/>
                <w:szCs w:val="20"/>
              </w:rPr>
            </w:pPr>
          </w:p>
        </w:tc>
      </w:tr>
      <w:tr w:rsidR="00D74054" w:rsidRPr="009E070C" w14:paraId="3F1F522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5C0EC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27</w:t>
            </w:r>
          </w:p>
        </w:tc>
        <w:tc>
          <w:tcPr>
            <w:tcW w:w="1443" w:type="dxa"/>
            <w:tcBorders>
              <w:top w:val="nil"/>
              <w:left w:val="nil"/>
              <w:bottom w:val="single" w:sz="4" w:space="0" w:color="auto"/>
              <w:right w:val="single" w:sz="4" w:space="0" w:color="auto"/>
            </w:tcBorders>
            <w:shd w:val="clear" w:color="auto" w:fill="auto"/>
            <w:noWrap/>
            <w:vAlign w:val="center"/>
            <w:hideMark/>
          </w:tcPr>
          <w:p w14:paraId="2EB096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金鱼草</w:t>
            </w:r>
          </w:p>
        </w:tc>
        <w:tc>
          <w:tcPr>
            <w:tcW w:w="1069" w:type="dxa"/>
            <w:tcBorders>
              <w:top w:val="nil"/>
              <w:left w:val="nil"/>
              <w:bottom w:val="single" w:sz="4" w:space="0" w:color="auto"/>
              <w:right w:val="single" w:sz="4" w:space="0" w:color="auto"/>
            </w:tcBorders>
            <w:shd w:val="clear" w:color="auto" w:fill="auto"/>
            <w:vAlign w:val="center"/>
            <w:hideMark/>
          </w:tcPr>
          <w:p w14:paraId="478C956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774BBB9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2F68C51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524" w:type="dxa"/>
            <w:tcBorders>
              <w:top w:val="nil"/>
              <w:left w:val="nil"/>
              <w:bottom w:val="single" w:sz="4" w:space="0" w:color="auto"/>
              <w:right w:val="single" w:sz="4" w:space="0" w:color="auto"/>
            </w:tcBorders>
            <w:shd w:val="clear" w:color="auto" w:fill="auto"/>
            <w:vAlign w:val="center"/>
            <w:hideMark/>
          </w:tcPr>
          <w:p w14:paraId="615E85A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239761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7174FD57" w14:textId="15EE0EB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027E566" w14:textId="4FC3645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5984F1A" w14:textId="77777777" w:rsidR="00D74054" w:rsidRPr="009E070C" w:rsidRDefault="00D74054" w:rsidP="00016C72">
            <w:pPr>
              <w:widowControl/>
              <w:jc w:val="left"/>
              <w:rPr>
                <w:rFonts w:ascii="宋体" w:hAnsi="宋体" w:cs="宋体"/>
                <w:kern w:val="0"/>
                <w:sz w:val="20"/>
                <w:szCs w:val="20"/>
              </w:rPr>
            </w:pPr>
          </w:p>
        </w:tc>
      </w:tr>
      <w:tr w:rsidR="00D74054" w:rsidRPr="009E070C" w14:paraId="04B51D37"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9F03A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28</w:t>
            </w:r>
          </w:p>
        </w:tc>
        <w:tc>
          <w:tcPr>
            <w:tcW w:w="1443" w:type="dxa"/>
            <w:tcBorders>
              <w:top w:val="nil"/>
              <w:left w:val="nil"/>
              <w:bottom w:val="single" w:sz="4" w:space="0" w:color="auto"/>
              <w:right w:val="single" w:sz="4" w:space="0" w:color="auto"/>
            </w:tcBorders>
            <w:shd w:val="clear" w:color="auto" w:fill="auto"/>
            <w:noWrap/>
            <w:vAlign w:val="center"/>
            <w:hideMark/>
          </w:tcPr>
          <w:p w14:paraId="025CBA1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中国红</w:t>
            </w:r>
          </w:p>
        </w:tc>
        <w:tc>
          <w:tcPr>
            <w:tcW w:w="1069" w:type="dxa"/>
            <w:tcBorders>
              <w:top w:val="nil"/>
              <w:left w:val="nil"/>
              <w:bottom w:val="single" w:sz="4" w:space="0" w:color="auto"/>
              <w:right w:val="single" w:sz="4" w:space="0" w:color="auto"/>
            </w:tcBorders>
            <w:shd w:val="clear" w:color="auto" w:fill="auto"/>
            <w:vAlign w:val="center"/>
            <w:hideMark/>
          </w:tcPr>
          <w:p w14:paraId="3A5C180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7A1311F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48A656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3059F76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67548D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tcPr>
          <w:p w14:paraId="5C775350" w14:textId="5B4C9F41"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C418A6" w14:textId="68B74E8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5F28A6C" w14:textId="77777777" w:rsidR="00D74054" w:rsidRPr="009E070C" w:rsidRDefault="00D74054" w:rsidP="00016C72">
            <w:pPr>
              <w:widowControl/>
              <w:jc w:val="left"/>
              <w:rPr>
                <w:rFonts w:ascii="宋体" w:hAnsi="宋体" w:cs="宋体"/>
                <w:kern w:val="0"/>
                <w:sz w:val="20"/>
                <w:szCs w:val="20"/>
              </w:rPr>
            </w:pPr>
          </w:p>
        </w:tc>
      </w:tr>
      <w:tr w:rsidR="00D74054" w:rsidRPr="009E070C" w14:paraId="2C6FA295"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2E818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29</w:t>
            </w:r>
          </w:p>
        </w:tc>
        <w:tc>
          <w:tcPr>
            <w:tcW w:w="1443" w:type="dxa"/>
            <w:tcBorders>
              <w:top w:val="nil"/>
              <w:left w:val="nil"/>
              <w:bottom w:val="single" w:sz="4" w:space="0" w:color="auto"/>
              <w:right w:val="single" w:sz="4" w:space="0" w:color="auto"/>
            </w:tcBorders>
            <w:shd w:val="clear" w:color="auto" w:fill="auto"/>
            <w:noWrap/>
            <w:vAlign w:val="center"/>
            <w:hideMark/>
          </w:tcPr>
          <w:p w14:paraId="1A2AE00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一串红</w:t>
            </w:r>
          </w:p>
        </w:tc>
        <w:tc>
          <w:tcPr>
            <w:tcW w:w="1069" w:type="dxa"/>
            <w:tcBorders>
              <w:top w:val="nil"/>
              <w:left w:val="nil"/>
              <w:bottom w:val="single" w:sz="4" w:space="0" w:color="auto"/>
              <w:right w:val="single" w:sz="4" w:space="0" w:color="auto"/>
            </w:tcBorders>
            <w:shd w:val="clear" w:color="auto" w:fill="auto"/>
            <w:vAlign w:val="center"/>
            <w:hideMark/>
          </w:tcPr>
          <w:p w14:paraId="79E0F57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13双色杯</w:t>
            </w:r>
          </w:p>
        </w:tc>
        <w:tc>
          <w:tcPr>
            <w:tcW w:w="1110" w:type="dxa"/>
            <w:tcBorders>
              <w:top w:val="nil"/>
              <w:left w:val="nil"/>
              <w:bottom w:val="single" w:sz="4" w:space="0" w:color="auto"/>
              <w:right w:val="single" w:sz="4" w:space="0" w:color="auto"/>
            </w:tcBorders>
            <w:shd w:val="clear" w:color="auto" w:fill="auto"/>
            <w:vAlign w:val="center"/>
            <w:hideMark/>
          </w:tcPr>
          <w:p w14:paraId="46357AF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0CBA700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6769904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7D06FF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tcPr>
          <w:p w14:paraId="7264732E" w14:textId="329E73E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2A38FBE" w14:textId="25867760"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7CE3262" w14:textId="77777777" w:rsidR="00D74054" w:rsidRPr="009E070C" w:rsidRDefault="00D74054" w:rsidP="00016C72">
            <w:pPr>
              <w:widowControl/>
              <w:jc w:val="left"/>
              <w:rPr>
                <w:rFonts w:ascii="宋体" w:hAnsi="宋体" w:cs="宋体"/>
                <w:kern w:val="0"/>
                <w:sz w:val="20"/>
                <w:szCs w:val="20"/>
              </w:rPr>
            </w:pPr>
          </w:p>
        </w:tc>
      </w:tr>
      <w:tr w:rsidR="00D74054" w:rsidRPr="009E070C" w14:paraId="668F5D4C"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BD04D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443" w:type="dxa"/>
            <w:tcBorders>
              <w:top w:val="nil"/>
              <w:left w:val="nil"/>
              <w:bottom w:val="single" w:sz="4" w:space="0" w:color="auto"/>
              <w:right w:val="single" w:sz="4" w:space="0" w:color="auto"/>
            </w:tcBorders>
            <w:shd w:val="clear" w:color="auto" w:fill="auto"/>
            <w:vAlign w:val="center"/>
            <w:hideMark/>
          </w:tcPr>
          <w:p w14:paraId="5B6ECC3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天竺葵</w:t>
            </w:r>
          </w:p>
        </w:tc>
        <w:tc>
          <w:tcPr>
            <w:tcW w:w="1069" w:type="dxa"/>
            <w:tcBorders>
              <w:top w:val="nil"/>
              <w:left w:val="nil"/>
              <w:bottom w:val="single" w:sz="4" w:space="0" w:color="auto"/>
              <w:right w:val="single" w:sz="4" w:space="0" w:color="auto"/>
            </w:tcBorders>
            <w:shd w:val="clear" w:color="auto" w:fill="auto"/>
            <w:vAlign w:val="center"/>
            <w:hideMark/>
          </w:tcPr>
          <w:p w14:paraId="449C872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43FAFA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0E7942A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524" w:type="dxa"/>
            <w:tcBorders>
              <w:top w:val="nil"/>
              <w:left w:val="nil"/>
              <w:bottom w:val="single" w:sz="4" w:space="0" w:color="auto"/>
              <w:right w:val="single" w:sz="4" w:space="0" w:color="auto"/>
            </w:tcBorders>
            <w:shd w:val="clear" w:color="auto" w:fill="auto"/>
            <w:vAlign w:val="center"/>
            <w:hideMark/>
          </w:tcPr>
          <w:p w14:paraId="5CFF7B8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032C8F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4754FDFB" w14:textId="7F248E21"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2A053E3" w14:textId="03D0DFC0"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BBEECCD" w14:textId="77777777" w:rsidR="00D74054" w:rsidRPr="009E070C" w:rsidRDefault="00D74054" w:rsidP="00016C72">
            <w:pPr>
              <w:widowControl/>
              <w:jc w:val="left"/>
              <w:rPr>
                <w:rFonts w:ascii="宋体" w:hAnsi="宋体" w:cs="宋体"/>
                <w:kern w:val="0"/>
                <w:sz w:val="20"/>
                <w:szCs w:val="20"/>
              </w:rPr>
            </w:pPr>
          </w:p>
        </w:tc>
      </w:tr>
      <w:tr w:rsidR="00D74054" w:rsidRPr="009E070C" w14:paraId="0B55459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FB0AF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31</w:t>
            </w:r>
          </w:p>
        </w:tc>
        <w:tc>
          <w:tcPr>
            <w:tcW w:w="1443" w:type="dxa"/>
            <w:tcBorders>
              <w:top w:val="nil"/>
              <w:left w:val="nil"/>
              <w:bottom w:val="single" w:sz="4" w:space="0" w:color="auto"/>
              <w:right w:val="single" w:sz="4" w:space="0" w:color="auto"/>
            </w:tcBorders>
            <w:shd w:val="clear" w:color="auto" w:fill="auto"/>
            <w:noWrap/>
            <w:vAlign w:val="center"/>
            <w:hideMark/>
          </w:tcPr>
          <w:p w14:paraId="4DDFB3B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向日葵</w:t>
            </w:r>
          </w:p>
        </w:tc>
        <w:tc>
          <w:tcPr>
            <w:tcW w:w="1069" w:type="dxa"/>
            <w:tcBorders>
              <w:top w:val="nil"/>
              <w:left w:val="nil"/>
              <w:bottom w:val="single" w:sz="4" w:space="0" w:color="auto"/>
              <w:right w:val="single" w:sz="4" w:space="0" w:color="auto"/>
            </w:tcBorders>
            <w:shd w:val="clear" w:color="auto" w:fill="auto"/>
            <w:vAlign w:val="center"/>
            <w:hideMark/>
          </w:tcPr>
          <w:p w14:paraId="19FD559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16杯双色杯</w:t>
            </w:r>
          </w:p>
        </w:tc>
        <w:tc>
          <w:tcPr>
            <w:tcW w:w="1110" w:type="dxa"/>
            <w:tcBorders>
              <w:top w:val="nil"/>
              <w:left w:val="nil"/>
              <w:bottom w:val="single" w:sz="4" w:space="0" w:color="auto"/>
              <w:right w:val="single" w:sz="4" w:space="0" w:color="auto"/>
            </w:tcBorders>
            <w:shd w:val="clear" w:color="auto" w:fill="auto"/>
            <w:noWrap/>
            <w:vAlign w:val="center"/>
            <w:hideMark/>
          </w:tcPr>
          <w:p w14:paraId="26CA000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2E6F51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7F9F0FD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43022B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15B1B94E" w14:textId="5E33C45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E1E967D" w14:textId="386D8FD6"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680193E" w14:textId="77777777" w:rsidR="00D74054" w:rsidRPr="009E070C" w:rsidRDefault="00D74054" w:rsidP="00016C72">
            <w:pPr>
              <w:widowControl/>
              <w:jc w:val="left"/>
              <w:rPr>
                <w:rFonts w:ascii="宋体" w:hAnsi="宋体" w:cs="宋体"/>
                <w:kern w:val="0"/>
                <w:sz w:val="20"/>
                <w:szCs w:val="20"/>
              </w:rPr>
            </w:pPr>
          </w:p>
        </w:tc>
      </w:tr>
      <w:tr w:rsidR="00D74054" w:rsidRPr="009E070C" w14:paraId="7E58582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5B016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32</w:t>
            </w:r>
          </w:p>
        </w:tc>
        <w:tc>
          <w:tcPr>
            <w:tcW w:w="1443" w:type="dxa"/>
            <w:tcBorders>
              <w:top w:val="nil"/>
              <w:left w:val="nil"/>
              <w:bottom w:val="single" w:sz="4" w:space="0" w:color="auto"/>
              <w:right w:val="single" w:sz="4" w:space="0" w:color="auto"/>
            </w:tcBorders>
            <w:shd w:val="clear" w:color="auto" w:fill="auto"/>
            <w:noWrap/>
            <w:vAlign w:val="center"/>
            <w:hideMark/>
          </w:tcPr>
          <w:p w14:paraId="7B50AC1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金丝苔草</w:t>
            </w:r>
          </w:p>
        </w:tc>
        <w:tc>
          <w:tcPr>
            <w:tcW w:w="1069" w:type="dxa"/>
            <w:tcBorders>
              <w:top w:val="nil"/>
              <w:left w:val="nil"/>
              <w:bottom w:val="single" w:sz="4" w:space="0" w:color="auto"/>
              <w:right w:val="single" w:sz="4" w:space="0" w:color="auto"/>
            </w:tcBorders>
            <w:shd w:val="clear" w:color="auto" w:fill="auto"/>
            <w:noWrap/>
            <w:vAlign w:val="center"/>
            <w:hideMark/>
          </w:tcPr>
          <w:p w14:paraId="60E6137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7585AFD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24B7D5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noWrap/>
            <w:vAlign w:val="center"/>
            <w:hideMark/>
          </w:tcPr>
          <w:p w14:paraId="3B8EF58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66EBF7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11B34C1D" w14:textId="4DC88B21"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67BA3F7" w14:textId="0300B91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04E13BE" w14:textId="77777777" w:rsidR="00D74054" w:rsidRPr="009E070C" w:rsidRDefault="00D74054" w:rsidP="00016C72">
            <w:pPr>
              <w:widowControl/>
              <w:jc w:val="left"/>
              <w:rPr>
                <w:rFonts w:ascii="宋体" w:hAnsi="宋体" w:cs="宋体"/>
                <w:kern w:val="0"/>
                <w:sz w:val="20"/>
                <w:szCs w:val="20"/>
              </w:rPr>
            </w:pPr>
          </w:p>
        </w:tc>
      </w:tr>
      <w:tr w:rsidR="00D74054" w:rsidRPr="009E070C" w14:paraId="44EFB4C2"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E39F0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33</w:t>
            </w:r>
          </w:p>
        </w:tc>
        <w:tc>
          <w:tcPr>
            <w:tcW w:w="1443" w:type="dxa"/>
            <w:tcBorders>
              <w:top w:val="nil"/>
              <w:left w:val="nil"/>
              <w:bottom w:val="single" w:sz="4" w:space="0" w:color="auto"/>
              <w:right w:val="single" w:sz="4" w:space="0" w:color="auto"/>
            </w:tcBorders>
            <w:shd w:val="clear" w:color="auto" w:fill="auto"/>
            <w:noWrap/>
            <w:vAlign w:val="center"/>
            <w:hideMark/>
          </w:tcPr>
          <w:p w14:paraId="2FD720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松红梅</w:t>
            </w:r>
          </w:p>
        </w:tc>
        <w:tc>
          <w:tcPr>
            <w:tcW w:w="1069" w:type="dxa"/>
            <w:tcBorders>
              <w:top w:val="nil"/>
              <w:left w:val="nil"/>
              <w:bottom w:val="single" w:sz="4" w:space="0" w:color="auto"/>
              <w:right w:val="single" w:sz="4" w:space="0" w:color="auto"/>
            </w:tcBorders>
            <w:shd w:val="clear" w:color="auto" w:fill="auto"/>
            <w:noWrap/>
            <w:vAlign w:val="center"/>
            <w:hideMark/>
          </w:tcPr>
          <w:p w14:paraId="6AF9E09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noWrap/>
            <w:vAlign w:val="center"/>
            <w:hideMark/>
          </w:tcPr>
          <w:p w14:paraId="0F2A124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5C0C907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noWrap/>
            <w:vAlign w:val="center"/>
            <w:hideMark/>
          </w:tcPr>
          <w:p w14:paraId="690E775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B06716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713A0403" w14:textId="6C749D3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9B8E7E4" w14:textId="218E558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5A4F8F6" w14:textId="77777777" w:rsidR="00D74054" w:rsidRPr="009E070C" w:rsidRDefault="00D74054" w:rsidP="00016C72">
            <w:pPr>
              <w:widowControl/>
              <w:jc w:val="left"/>
              <w:rPr>
                <w:rFonts w:ascii="宋体" w:hAnsi="宋体" w:cs="宋体"/>
                <w:kern w:val="0"/>
                <w:sz w:val="20"/>
                <w:szCs w:val="20"/>
              </w:rPr>
            </w:pPr>
          </w:p>
        </w:tc>
      </w:tr>
      <w:tr w:rsidR="00D74054" w:rsidRPr="009E070C" w14:paraId="68E8E3E2"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AF6439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34</w:t>
            </w:r>
          </w:p>
        </w:tc>
        <w:tc>
          <w:tcPr>
            <w:tcW w:w="1443" w:type="dxa"/>
            <w:tcBorders>
              <w:top w:val="nil"/>
              <w:left w:val="nil"/>
              <w:bottom w:val="single" w:sz="4" w:space="0" w:color="auto"/>
              <w:right w:val="single" w:sz="4" w:space="0" w:color="auto"/>
            </w:tcBorders>
            <w:shd w:val="clear" w:color="auto" w:fill="auto"/>
            <w:vAlign w:val="center"/>
            <w:hideMark/>
          </w:tcPr>
          <w:p w14:paraId="148B5B1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松红梅</w:t>
            </w:r>
          </w:p>
        </w:tc>
        <w:tc>
          <w:tcPr>
            <w:tcW w:w="1069" w:type="dxa"/>
            <w:tcBorders>
              <w:top w:val="nil"/>
              <w:left w:val="nil"/>
              <w:bottom w:val="single" w:sz="4" w:space="0" w:color="auto"/>
              <w:right w:val="single" w:sz="4" w:space="0" w:color="auto"/>
            </w:tcBorders>
            <w:shd w:val="clear" w:color="auto" w:fill="auto"/>
            <w:noWrap/>
            <w:vAlign w:val="center"/>
            <w:hideMark/>
          </w:tcPr>
          <w:p w14:paraId="4132180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39D1D2B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418D731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524" w:type="dxa"/>
            <w:tcBorders>
              <w:top w:val="nil"/>
              <w:left w:val="nil"/>
              <w:bottom w:val="single" w:sz="4" w:space="0" w:color="auto"/>
              <w:right w:val="single" w:sz="4" w:space="0" w:color="auto"/>
            </w:tcBorders>
            <w:shd w:val="clear" w:color="auto" w:fill="auto"/>
            <w:vAlign w:val="center"/>
            <w:hideMark/>
          </w:tcPr>
          <w:p w14:paraId="6A855DE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97015E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7C04EE1F" w14:textId="5B381B3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43005BC" w14:textId="50BF6FFD"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158DB7C" w14:textId="77777777" w:rsidR="00D74054" w:rsidRPr="009E070C" w:rsidRDefault="00D74054" w:rsidP="00016C72">
            <w:pPr>
              <w:widowControl/>
              <w:jc w:val="left"/>
              <w:rPr>
                <w:rFonts w:ascii="宋体" w:hAnsi="宋体" w:cs="宋体"/>
                <w:kern w:val="0"/>
                <w:sz w:val="20"/>
                <w:szCs w:val="20"/>
              </w:rPr>
            </w:pPr>
          </w:p>
        </w:tc>
      </w:tr>
      <w:tr w:rsidR="00D74054" w:rsidRPr="009E070C" w14:paraId="460977F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97B4C0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443" w:type="dxa"/>
            <w:tcBorders>
              <w:top w:val="nil"/>
              <w:left w:val="nil"/>
              <w:bottom w:val="single" w:sz="4" w:space="0" w:color="auto"/>
              <w:right w:val="single" w:sz="4" w:space="0" w:color="auto"/>
            </w:tcBorders>
            <w:shd w:val="clear" w:color="auto" w:fill="auto"/>
            <w:noWrap/>
            <w:vAlign w:val="center"/>
            <w:hideMark/>
          </w:tcPr>
          <w:p w14:paraId="1A1FF3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千鸟花</w:t>
            </w:r>
          </w:p>
        </w:tc>
        <w:tc>
          <w:tcPr>
            <w:tcW w:w="1069" w:type="dxa"/>
            <w:tcBorders>
              <w:top w:val="nil"/>
              <w:left w:val="nil"/>
              <w:bottom w:val="single" w:sz="4" w:space="0" w:color="auto"/>
              <w:right w:val="single" w:sz="4" w:space="0" w:color="auto"/>
            </w:tcBorders>
            <w:shd w:val="clear" w:color="auto" w:fill="auto"/>
            <w:noWrap/>
            <w:vAlign w:val="center"/>
            <w:hideMark/>
          </w:tcPr>
          <w:p w14:paraId="56BBD2A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7E8DFCF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282F03A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noWrap/>
            <w:vAlign w:val="center"/>
            <w:hideMark/>
          </w:tcPr>
          <w:p w14:paraId="2EAACDE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9A9899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800</w:t>
            </w:r>
          </w:p>
        </w:tc>
        <w:tc>
          <w:tcPr>
            <w:tcW w:w="989" w:type="dxa"/>
            <w:tcBorders>
              <w:top w:val="nil"/>
              <w:left w:val="nil"/>
              <w:bottom w:val="single" w:sz="4" w:space="0" w:color="auto"/>
              <w:right w:val="single" w:sz="4" w:space="0" w:color="auto"/>
            </w:tcBorders>
            <w:shd w:val="clear" w:color="auto" w:fill="auto"/>
            <w:noWrap/>
            <w:vAlign w:val="center"/>
          </w:tcPr>
          <w:p w14:paraId="280FE63B" w14:textId="6F6AFB1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5003BC1" w14:textId="127A0DA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501182D" w14:textId="77777777" w:rsidR="00D74054" w:rsidRPr="009E070C" w:rsidRDefault="00D74054" w:rsidP="00016C72">
            <w:pPr>
              <w:widowControl/>
              <w:jc w:val="left"/>
              <w:rPr>
                <w:rFonts w:ascii="宋体" w:hAnsi="宋体" w:cs="宋体"/>
                <w:kern w:val="0"/>
                <w:sz w:val="20"/>
                <w:szCs w:val="20"/>
              </w:rPr>
            </w:pPr>
          </w:p>
        </w:tc>
      </w:tr>
      <w:tr w:rsidR="00D74054" w:rsidRPr="009E070C" w14:paraId="7185902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4C6E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36</w:t>
            </w:r>
          </w:p>
        </w:tc>
        <w:tc>
          <w:tcPr>
            <w:tcW w:w="1443" w:type="dxa"/>
            <w:tcBorders>
              <w:top w:val="nil"/>
              <w:left w:val="nil"/>
              <w:bottom w:val="single" w:sz="4" w:space="0" w:color="auto"/>
              <w:right w:val="single" w:sz="4" w:space="0" w:color="auto"/>
            </w:tcBorders>
            <w:shd w:val="clear" w:color="auto" w:fill="auto"/>
            <w:noWrap/>
            <w:vAlign w:val="center"/>
            <w:hideMark/>
          </w:tcPr>
          <w:p w14:paraId="333B56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熔岩醡浆草</w:t>
            </w:r>
          </w:p>
        </w:tc>
        <w:tc>
          <w:tcPr>
            <w:tcW w:w="1069" w:type="dxa"/>
            <w:tcBorders>
              <w:top w:val="nil"/>
              <w:left w:val="nil"/>
              <w:bottom w:val="single" w:sz="4" w:space="0" w:color="auto"/>
              <w:right w:val="single" w:sz="4" w:space="0" w:color="auto"/>
            </w:tcBorders>
            <w:shd w:val="clear" w:color="auto" w:fill="auto"/>
            <w:noWrap/>
            <w:vAlign w:val="center"/>
            <w:hideMark/>
          </w:tcPr>
          <w:p w14:paraId="06687C2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noWrap/>
            <w:vAlign w:val="center"/>
            <w:hideMark/>
          </w:tcPr>
          <w:p w14:paraId="716F2EF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5169BB4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noWrap/>
            <w:vAlign w:val="center"/>
            <w:hideMark/>
          </w:tcPr>
          <w:p w14:paraId="6042953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5644E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2421A2D0" w14:textId="6FF89B96"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96FB8BD" w14:textId="762E798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E0F06D3" w14:textId="77777777" w:rsidR="00D74054" w:rsidRPr="009E070C" w:rsidRDefault="00D74054" w:rsidP="00016C72">
            <w:pPr>
              <w:widowControl/>
              <w:jc w:val="left"/>
              <w:rPr>
                <w:rFonts w:ascii="宋体" w:hAnsi="宋体" w:cs="宋体"/>
                <w:kern w:val="0"/>
                <w:sz w:val="20"/>
                <w:szCs w:val="20"/>
              </w:rPr>
            </w:pPr>
          </w:p>
        </w:tc>
      </w:tr>
      <w:tr w:rsidR="00D74054" w:rsidRPr="009E070C" w14:paraId="7333461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F867F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37</w:t>
            </w:r>
          </w:p>
        </w:tc>
        <w:tc>
          <w:tcPr>
            <w:tcW w:w="1443" w:type="dxa"/>
            <w:tcBorders>
              <w:top w:val="nil"/>
              <w:left w:val="nil"/>
              <w:bottom w:val="single" w:sz="4" w:space="0" w:color="auto"/>
              <w:right w:val="single" w:sz="4" w:space="0" w:color="auto"/>
            </w:tcBorders>
            <w:shd w:val="clear" w:color="auto" w:fill="auto"/>
            <w:noWrap/>
            <w:vAlign w:val="center"/>
            <w:hideMark/>
          </w:tcPr>
          <w:p w14:paraId="73BA0862"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马樱丹</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42E08FA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3BF339C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noWrap/>
            <w:vAlign w:val="center"/>
            <w:hideMark/>
          </w:tcPr>
          <w:p w14:paraId="7CFB7D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40-45</w:t>
            </w:r>
          </w:p>
        </w:tc>
        <w:tc>
          <w:tcPr>
            <w:tcW w:w="524" w:type="dxa"/>
            <w:tcBorders>
              <w:top w:val="nil"/>
              <w:left w:val="nil"/>
              <w:bottom w:val="single" w:sz="4" w:space="0" w:color="auto"/>
              <w:right w:val="single" w:sz="4" w:space="0" w:color="auto"/>
            </w:tcBorders>
            <w:shd w:val="clear" w:color="auto" w:fill="auto"/>
            <w:noWrap/>
            <w:vAlign w:val="center"/>
            <w:hideMark/>
          </w:tcPr>
          <w:p w14:paraId="5701D04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BA10D2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6C81D885" w14:textId="51692A3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C5C5A3B" w14:textId="2F75B33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DFE6347" w14:textId="77777777" w:rsidR="00D74054" w:rsidRPr="009E070C" w:rsidRDefault="00D74054" w:rsidP="00016C72">
            <w:pPr>
              <w:widowControl/>
              <w:jc w:val="left"/>
              <w:rPr>
                <w:rFonts w:ascii="宋体" w:hAnsi="宋体" w:cs="宋体"/>
                <w:kern w:val="0"/>
                <w:sz w:val="20"/>
                <w:szCs w:val="20"/>
              </w:rPr>
            </w:pPr>
          </w:p>
        </w:tc>
      </w:tr>
      <w:tr w:rsidR="00D74054" w:rsidRPr="009E070C" w14:paraId="15F11B7F"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1152CD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38</w:t>
            </w:r>
          </w:p>
        </w:tc>
        <w:tc>
          <w:tcPr>
            <w:tcW w:w="1443" w:type="dxa"/>
            <w:tcBorders>
              <w:top w:val="nil"/>
              <w:left w:val="nil"/>
              <w:bottom w:val="single" w:sz="4" w:space="0" w:color="auto"/>
              <w:right w:val="single" w:sz="4" w:space="0" w:color="auto"/>
            </w:tcBorders>
            <w:shd w:val="clear" w:color="auto" w:fill="auto"/>
            <w:noWrap/>
            <w:vAlign w:val="center"/>
            <w:hideMark/>
          </w:tcPr>
          <w:p w14:paraId="7465DC0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南非万寿菊</w:t>
            </w:r>
          </w:p>
        </w:tc>
        <w:tc>
          <w:tcPr>
            <w:tcW w:w="1069" w:type="dxa"/>
            <w:tcBorders>
              <w:top w:val="nil"/>
              <w:left w:val="nil"/>
              <w:bottom w:val="single" w:sz="4" w:space="0" w:color="auto"/>
              <w:right w:val="single" w:sz="4" w:space="0" w:color="auto"/>
            </w:tcBorders>
            <w:shd w:val="clear" w:color="auto" w:fill="auto"/>
            <w:noWrap/>
            <w:vAlign w:val="center"/>
            <w:hideMark/>
          </w:tcPr>
          <w:p w14:paraId="02B764B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509FAEB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noWrap/>
            <w:vAlign w:val="center"/>
            <w:hideMark/>
          </w:tcPr>
          <w:p w14:paraId="18FDEA4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6011DA8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7F8FEA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164E1A72" w14:textId="6F9BA92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D594FB8" w14:textId="4A851C4E"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6542A8B" w14:textId="77777777" w:rsidR="00D74054" w:rsidRPr="009E070C" w:rsidRDefault="00D74054" w:rsidP="00016C72">
            <w:pPr>
              <w:widowControl/>
              <w:jc w:val="left"/>
              <w:rPr>
                <w:rFonts w:ascii="宋体" w:hAnsi="宋体" w:cs="宋体"/>
                <w:kern w:val="0"/>
                <w:sz w:val="20"/>
                <w:szCs w:val="20"/>
              </w:rPr>
            </w:pPr>
          </w:p>
        </w:tc>
      </w:tr>
      <w:tr w:rsidR="00D74054" w:rsidRPr="009E070C" w14:paraId="77A4E1A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B89A7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39</w:t>
            </w:r>
          </w:p>
        </w:tc>
        <w:tc>
          <w:tcPr>
            <w:tcW w:w="1443" w:type="dxa"/>
            <w:tcBorders>
              <w:top w:val="nil"/>
              <w:left w:val="nil"/>
              <w:bottom w:val="single" w:sz="4" w:space="0" w:color="auto"/>
              <w:right w:val="single" w:sz="4" w:space="0" w:color="auto"/>
            </w:tcBorders>
            <w:shd w:val="clear" w:color="auto" w:fill="auto"/>
            <w:noWrap/>
            <w:vAlign w:val="center"/>
            <w:hideMark/>
          </w:tcPr>
          <w:p w14:paraId="0E0BDF4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山桃草</w:t>
            </w:r>
          </w:p>
        </w:tc>
        <w:tc>
          <w:tcPr>
            <w:tcW w:w="1069" w:type="dxa"/>
            <w:tcBorders>
              <w:top w:val="nil"/>
              <w:left w:val="nil"/>
              <w:bottom w:val="single" w:sz="4" w:space="0" w:color="auto"/>
              <w:right w:val="single" w:sz="4" w:space="0" w:color="auto"/>
            </w:tcBorders>
            <w:shd w:val="clear" w:color="auto" w:fill="auto"/>
            <w:noWrap/>
            <w:vAlign w:val="center"/>
            <w:hideMark/>
          </w:tcPr>
          <w:p w14:paraId="7881FBF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2DAC03A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noWrap/>
            <w:vAlign w:val="center"/>
            <w:hideMark/>
          </w:tcPr>
          <w:p w14:paraId="3B14FE1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524" w:type="dxa"/>
            <w:tcBorders>
              <w:top w:val="nil"/>
              <w:left w:val="nil"/>
              <w:bottom w:val="single" w:sz="4" w:space="0" w:color="auto"/>
              <w:right w:val="single" w:sz="4" w:space="0" w:color="auto"/>
            </w:tcBorders>
            <w:shd w:val="clear" w:color="auto" w:fill="auto"/>
            <w:noWrap/>
            <w:vAlign w:val="center"/>
            <w:hideMark/>
          </w:tcPr>
          <w:p w14:paraId="2F64FC8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038425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tcPr>
          <w:p w14:paraId="195532FC" w14:textId="454CD63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491B64D" w14:textId="41B48486"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50B9020" w14:textId="77777777" w:rsidR="00D74054" w:rsidRPr="009E070C" w:rsidRDefault="00D74054" w:rsidP="00016C72">
            <w:pPr>
              <w:widowControl/>
              <w:jc w:val="left"/>
              <w:rPr>
                <w:rFonts w:ascii="宋体" w:hAnsi="宋体" w:cs="宋体"/>
                <w:kern w:val="0"/>
                <w:sz w:val="20"/>
                <w:szCs w:val="20"/>
              </w:rPr>
            </w:pPr>
          </w:p>
        </w:tc>
      </w:tr>
      <w:tr w:rsidR="00D74054" w:rsidRPr="009E070C" w14:paraId="532A6FB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B72CA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443" w:type="dxa"/>
            <w:tcBorders>
              <w:top w:val="nil"/>
              <w:left w:val="nil"/>
              <w:bottom w:val="single" w:sz="4" w:space="0" w:color="auto"/>
              <w:right w:val="single" w:sz="4" w:space="0" w:color="auto"/>
            </w:tcBorders>
            <w:shd w:val="clear" w:color="auto" w:fill="auto"/>
            <w:noWrap/>
            <w:vAlign w:val="center"/>
            <w:hideMark/>
          </w:tcPr>
          <w:p w14:paraId="4DBDEF52"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矾根</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0A93092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45D2503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305C394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noWrap/>
            <w:vAlign w:val="center"/>
            <w:hideMark/>
          </w:tcPr>
          <w:p w14:paraId="5D0E36D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55A3B4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71A111F2" w14:textId="778DC23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B3A541E" w14:textId="2FC36F3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7B9EF9F" w14:textId="77777777" w:rsidR="00D74054" w:rsidRPr="009E070C" w:rsidRDefault="00D74054" w:rsidP="00016C72">
            <w:pPr>
              <w:widowControl/>
              <w:jc w:val="left"/>
              <w:rPr>
                <w:rFonts w:ascii="宋体" w:hAnsi="宋体" w:cs="宋体"/>
                <w:kern w:val="0"/>
                <w:sz w:val="20"/>
                <w:szCs w:val="20"/>
              </w:rPr>
            </w:pPr>
          </w:p>
        </w:tc>
      </w:tr>
      <w:tr w:rsidR="00D74054" w:rsidRPr="009E070C" w14:paraId="2FE3AE45"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E0DA2B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41</w:t>
            </w:r>
          </w:p>
        </w:tc>
        <w:tc>
          <w:tcPr>
            <w:tcW w:w="1443" w:type="dxa"/>
            <w:tcBorders>
              <w:top w:val="nil"/>
              <w:left w:val="nil"/>
              <w:bottom w:val="single" w:sz="4" w:space="0" w:color="auto"/>
              <w:right w:val="single" w:sz="4" w:space="0" w:color="auto"/>
            </w:tcBorders>
            <w:shd w:val="clear" w:color="auto" w:fill="auto"/>
            <w:noWrap/>
            <w:vAlign w:val="center"/>
            <w:hideMark/>
          </w:tcPr>
          <w:p w14:paraId="0C28266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天竺葵</w:t>
            </w:r>
          </w:p>
        </w:tc>
        <w:tc>
          <w:tcPr>
            <w:tcW w:w="1069" w:type="dxa"/>
            <w:tcBorders>
              <w:top w:val="nil"/>
              <w:left w:val="nil"/>
              <w:bottom w:val="single" w:sz="4" w:space="0" w:color="auto"/>
              <w:right w:val="single" w:sz="4" w:space="0" w:color="auto"/>
            </w:tcBorders>
            <w:shd w:val="clear" w:color="auto" w:fill="auto"/>
            <w:noWrap/>
            <w:vAlign w:val="center"/>
            <w:hideMark/>
          </w:tcPr>
          <w:p w14:paraId="7B5590F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noWrap/>
            <w:vAlign w:val="center"/>
            <w:hideMark/>
          </w:tcPr>
          <w:p w14:paraId="1CA7F86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72F14DC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noWrap/>
            <w:vAlign w:val="center"/>
            <w:hideMark/>
          </w:tcPr>
          <w:p w14:paraId="2E4194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4E218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10C9FCEA" w14:textId="6F52C7C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FF85B6D" w14:textId="14612EF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5D823D6" w14:textId="77777777" w:rsidR="00D74054" w:rsidRPr="009E070C" w:rsidRDefault="00D74054" w:rsidP="00016C72">
            <w:pPr>
              <w:widowControl/>
              <w:jc w:val="left"/>
              <w:rPr>
                <w:rFonts w:ascii="宋体" w:hAnsi="宋体" w:cs="宋体"/>
                <w:kern w:val="0"/>
                <w:sz w:val="20"/>
                <w:szCs w:val="20"/>
              </w:rPr>
            </w:pPr>
          </w:p>
        </w:tc>
      </w:tr>
      <w:tr w:rsidR="00D74054" w:rsidRPr="009E070C" w14:paraId="6C56423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A16BA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42</w:t>
            </w:r>
          </w:p>
        </w:tc>
        <w:tc>
          <w:tcPr>
            <w:tcW w:w="1443" w:type="dxa"/>
            <w:tcBorders>
              <w:top w:val="nil"/>
              <w:left w:val="nil"/>
              <w:bottom w:val="single" w:sz="4" w:space="0" w:color="auto"/>
              <w:right w:val="single" w:sz="4" w:space="0" w:color="auto"/>
            </w:tcBorders>
            <w:shd w:val="clear" w:color="auto" w:fill="auto"/>
            <w:vAlign w:val="center"/>
            <w:hideMark/>
          </w:tcPr>
          <w:p w14:paraId="67AABBC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德国鸢尾</w:t>
            </w:r>
          </w:p>
        </w:tc>
        <w:tc>
          <w:tcPr>
            <w:tcW w:w="1069" w:type="dxa"/>
            <w:tcBorders>
              <w:top w:val="nil"/>
              <w:left w:val="nil"/>
              <w:bottom w:val="single" w:sz="4" w:space="0" w:color="auto"/>
              <w:right w:val="single" w:sz="4" w:space="0" w:color="auto"/>
            </w:tcBorders>
            <w:shd w:val="clear" w:color="auto" w:fill="auto"/>
            <w:noWrap/>
            <w:vAlign w:val="center"/>
            <w:hideMark/>
          </w:tcPr>
          <w:p w14:paraId="1BF3B02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15杯</w:t>
            </w:r>
          </w:p>
        </w:tc>
        <w:tc>
          <w:tcPr>
            <w:tcW w:w="1110" w:type="dxa"/>
            <w:tcBorders>
              <w:top w:val="nil"/>
              <w:left w:val="nil"/>
              <w:bottom w:val="single" w:sz="4" w:space="0" w:color="auto"/>
              <w:right w:val="single" w:sz="4" w:space="0" w:color="auto"/>
            </w:tcBorders>
            <w:shd w:val="clear" w:color="auto" w:fill="auto"/>
            <w:vAlign w:val="center"/>
            <w:hideMark/>
          </w:tcPr>
          <w:p w14:paraId="6EB93AE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5315AA5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013511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BDB9E5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63579860" w14:textId="3A2F1E0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27D759D" w14:textId="55C6797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215E09B" w14:textId="77777777" w:rsidR="00D74054" w:rsidRPr="009E070C" w:rsidRDefault="00D74054" w:rsidP="00016C72">
            <w:pPr>
              <w:widowControl/>
              <w:jc w:val="left"/>
              <w:rPr>
                <w:rFonts w:ascii="宋体" w:hAnsi="宋体" w:cs="宋体"/>
                <w:kern w:val="0"/>
                <w:sz w:val="20"/>
                <w:szCs w:val="20"/>
              </w:rPr>
            </w:pPr>
          </w:p>
        </w:tc>
      </w:tr>
      <w:tr w:rsidR="00D74054" w:rsidRPr="009E070C" w14:paraId="746AC1B2"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383D9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43</w:t>
            </w:r>
          </w:p>
        </w:tc>
        <w:tc>
          <w:tcPr>
            <w:tcW w:w="1443" w:type="dxa"/>
            <w:tcBorders>
              <w:top w:val="nil"/>
              <w:left w:val="nil"/>
              <w:bottom w:val="single" w:sz="4" w:space="0" w:color="auto"/>
              <w:right w:val="single" w:sz="4" w:space="0" w:color="auto"/>
            </w:tcBorders>
            <w:shd w:val="clear" w:color="auto" w:fill="auto"/>
            <w:vAlign w:val="center"/>
            <w:hideMark/>
          </w:tcPr>
          <w:p w14:paraId="3CA0518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德国鸢尾</w:t>
            </w:r>
          </w:p>
        </w:tc>
        <w:tc>
          <w:tcPr>
            <w:tcW w:w="1069" w:type="dxa"/>
            <w:tcBorders>
              <w:top w:val="nil"/>
              <w:left w:val="nil"/>
              <w:bottom w:val="single" w:sz="4" w:space="0" w:color="auto"/>
              <w:right w:val="single" w:sz="4" w:space="0" w:color="auto"/>
            </w:tcBorders>
            <w:shd w:val="clear" w:color="auto" w:fill="auto"/>
            <w:vAlign w:val="center"/>
            <w:hideMark/>
          </w:tcPr>
          <w:p w14:paraId="6D64894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44F41FF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1110" w:type="dxa"/>
            <w:tcBorders>
              <w:top w:val="nil"/>
              <w:left w:val="nil"/>
              <w:bottom w:val="single" w:sz="4" w:space="0" w:color="auto"/>
              <w:right w:val="single" w:sz="4" w:space="0" w:color="auto"/>
            </w:tcBorders>
            <w:shd w:val="clear" w:color="auto" w:fill="auto"/>
            <w:vAlign w:val="center"/>
            <w:hideMark/>
          </w:tcPr>
          <w:p w14:paraId="647B549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524" w:type="dxa"/>
            <w:tcBorders>
              <w:top w:val="nil"/>
              <w:left w:val="nil"/>
              <w:bottom w:val="single" w:sz="4" w:space="0" w:color="auto"/>
              <w:right w:val="single" w:sz="4" w:space="0" w:color="auto"/>
            </w:tcBorders>
            <w:shd w:val="clear" w:color="auto" w:fill="auto"/>
            <w:vAlign w:val="center"/>
            <w:hideMark/>
          </w:tcPr>
          <w:p w14:paraId="6A6838F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B5DF9A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1F3E5B2D" w14:textId="7ECC0F01"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63C7DFA" w14:textId="3CA0C5AB"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9B9B53D" w14:textId="77777777" w:rsidR="00D74054" w:rsidRPr="009E070C" w:rsidRDefault="00D74054" w:rsidP="00016C72">
            <w:pPr>
              <w:widowControl/>
              <w:jc w:val="left"/>
              <w:rPr>
                <w:rFonts w:ascii="宋体" w:hAnsi="宋体" w:cs="宋体"/>
                <w:kern w:val="0"/>
                <w:sz w:val="20"/>
                <w:szCs w:val="20"/>
              </w:rPr>
            </w:pPr>
          </w:p>
        </w:tc>
      </w:tr>
      <w:tr w:rsidR="00D74054" w:rsidRPr="009E070C" w14:paraId="264BEC28"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E95B00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44</w:t>
            </w:r>
          </w:p>
        </w:tc>
        <w:tc>
          <w:tcPr>
            <w:tcW w:w="1443" w:type="dxa"/>
            <w:tcBorders>
              <w:top w:val="nil"/>
              <w:left w:val="nil"/>
              <w:bottom w:val="single" w:sz="4" w:space="0" w:color="auto"/>
              <w:right w:val="single" w:sz="4" w:space="0" w:color="auto"/>
            </w:tcBorders>
            <w:shd w:val="clear" w:color="auto" w:fill="auto"/>
            <w:vAlign w:val="center"/>
            <w:hideMark/>
          </w:tcPr>
          <w:p w14:paraId="0F8E681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绣球（无尽夏）</w:t>
            </w:r>
          </w:p>
        </w:tc>
        <w:tc>
          <w:tcPr>
            <w:tcW w:w="1069" w:type="dxa"/>
            <w:tcBorders>
              <w:top w:val="nil"/>
              <w:left w:val="nil"/>
              <w:bottom w:val="single" w:sz="4" w:space="0" w:color="auto"/>
              <w:right w:val="single" w:sz="4" w:space="0" w:color="auto"/>
            </w:tcBorders>
            <w:shd w:val="clear" w:color="auto" w:fill="auto"/>
            <w:vAlign w:val="center"/>
            <w:hideMark/>
          </w:tcPr>
          <w:p w14:paraId="653BFDA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497E5AC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0F6CD1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5C9C638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6A3AF7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008EB476" w14:textId="46851C1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DADB2B5" w14:textId="75688A0D"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BADD187" w14:textId="77777777" w:rsidR="00D74054" w:rsidRPr="009E070C" w:rsidRDefault="00D74054" w:rsidP="00016C72">
            <w:pPr>
              <w:widowControl/>
              <w:jc w:val="left"/>
              <w:rPr>
                <w:rFonts w:ascii="宋体" w:hAnsi="宋体" w:cs="宋体"/>
                <w:kern w:val="0"/>
                <w:sz w:val="20"/>
                <w:szCs w:val="20"/>
              </w:rPr>
            </w:pPr>
          </w:p>
        </w:tc>
      </w:tr>
      <w:tr w:rsidR="00D74054" w:rsidRPr="009E070C" w14:paraId="14A22103"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9AF724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1443" w:type="dxa"/>
            <w:tcBorders>
              <w:top w:val="nil"/>
              <w:left w:val="nil"/>
              <w:bottom w:val="single" w:sz="4" w:space="0" w:color="auto"/>
              <w:right w:val="single" w:sz="4" w:space="0" w:color="auto"/>
            </w:tcBorders>
            <w:shd w:val="clear" w:color="auto" w:fill="auto"/>
            <w:vAlign w:val="center"/>
            <w:hideMark/>
          </w:tcPr>
          <w:p w14:paraId="6ABFED0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紫叶狼尾草</w:t>
            </w:r>
          </w:p>
        </w:tc>
        <w:tc>
          <w:tcPr>
            <w:tcW w:w="1069" w:type="dxa"/>
            <w:tcBorders>
              <w:top w:val="nil"/>
              <w:left w:val="nil"/>
              <w:bottom w:val="single" w:sz="4" w:space="0" w:color="auto"/>
              <w:right w:val="single" w:sz="4" w:space="0" w:color="auto"/>
            </w:tcBorders>
            <w:shd w:val="clear" w:color="auto" w:fill="auto"/>
            <w:vAlign w:val="center"/>
            <w:hideMark/>
          </w:tcPr>
          <w:p w14:paraId="5FF4FA3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542FCD3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48DFE05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4FAF2A8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DFF2F4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11C45231" w14:textId="0D02895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391CE29" w14:textId="7B948D6D"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B9EC2BF" w14:textId="77777777" w:rsidR="00D74054" w:rsidRPr="009E070C" w:rsidRDefault="00D74054" w:rsidP="00016C72">
            <w:pPr>
              <w:widowControl/>
              <w:jc w:val="left"/>
              <w:rPr>
                <w:rFonts w:ascii="宋体" w:hAnsi="宋体" w:cs="宋体"/>
                <w:kern w:val="0"/>
                <w:sz w:val="20"/>
                <w:szCs w:val="20"/>
              </w:rPr>
            </w:pPr>
          </w:p>
        </w:tc>
      </w:tr>
      <w:tr w:rsidR="00D74054" w:rsidRPr="009E070C" w14:paraId="56AF729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D91AE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46</w:t>
            </w:r>
          </w:p>
        </w:tc>
        <w:tc>
          <w:tcPr>
            <w:tcW w:w="1443" w:type="dxa"/>
            <w:tcBorders>
              <w:top w:val="nil"/>
              <w:left w:val="nil"/>
              <w:bottom w:val="single" w:sz="4" w:space="0" w:color="auto"/>
              <w:right w:val="single" w:sz="4" w:space="0" w:color="auto"/>
            </w:tcBorders>
            <w:shd w:val="clear" w:color="auto" w:fill="auto"/>
            <w:vAlign w:val="center"/>
            <w:hideMark/>
          </w:tcPr>
          <w:p w14:paraId="65E8D25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细叶芒</w:t>
            </w:r>
          </w:p>
        </w:tc>
        <w:tc>
          <w:tcPr>
            <w:tcW w:w="1069" w:type="dxa"/>
            <w:tcBorders>
              <w:top w:val="nil"/>
              <w:left w:val="nil"/>
              <w:bottom w:val="single" w:sz="4" w:space="0" w:color="auto"/>
              <w:right w:val="single" w:sz="4" w:space="0" w:color="auto"/>
            </w:tcBorders>
            <w:shd w:val="clear" w:color="auto" w:fill="auto"/>
            <w:noWrap/>
            <w:vAlign w:val="center"/>
            <w:hideMark/>
          </w:tcPr>
          <w:p w14:paraId="2FDA8B6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6E22DD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4AA818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524" w:type="dxa"/>
            <w:tcBorders>
              <w:top w:val="nil"/>
              <w:left w:val="nil"/>
              <w:bottom w:val="single" w:sz="4" w:space="0" w:color="auto"/>
              <w:right w:val="single" w:sz="4" w:space="0" w:color="auto"/>
            </w:tcBorders>
            <w:shd w:val="clear" w:color="auto" w:fill="auto"/>
            <w:vAlign w:val="center"/>
            <w:hideMark/>
          </w:tcPr>
          <w:p w14:paraId="2DB80D2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8DE1F5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4C65E61C" w14:textId="0A28928F"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C39AA44" w14:textId="355B49B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B45FAB3" w14:textId="77777777" w:rsidR="00D74054" w:rsidRPr="009E070C" w:rsidRDefault="00D74054" w:rsidP="00016C72">
            <w:pPr>
              <w:widowControl/>
              <w:jc w:val="left"/>
              <w:rPr>
                <w:rFonts w:ascii="宋体" w:hAnsi="宋体" w:cs="宋体"/>
                <w:kern w:val="0"/>
                <w:sz w:val="20"/>
                <w:szCs w:val="20"/>
              </w:rPr>
            </w:pPr>
          </w:p>
        </w:tc>
      </w:tr>
      <w:tr w:rsidR="00D74054" w:rsidRPr="009E070C" w14:paraId="3CD46B8F"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CB718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47</w:t>
            </w:r>
          </w:p>
        </w:tc>
        <w:tc>
          <w:tcPr>
            <w:tcW w:w="1443" w:type="dxa"/>
            <w:tcBorders>
              <w:top w:val="nil"/>
              <w:left w:val="nil"/>
              <w:bottom w:val="single" w:sz="4" w:space="0" w:color="auto"/>
              <w:right w:val="single" w:sz="4" w:space="0" w:color="auto"/>
            </w:tcBorders>
            <w:shd w:val="clear" w:color="auto" w:fill="auto"/>
            <w:vAlign w:val="center"/>
            <w:hideMark/>
          </w:tcPr>
          <w:p w14:paraId="4ECF391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矮蒲苇</w:t>
            </w:r>
          </w:p>
        </w:tc>
        <w:tc>
          <w:tcPr>
            <w:tcW w:w="1069" w:type="dxa"/>
            <w:tcBorders>
              <w:top w:val="nil"/>
              <w:left w:val="nil"/>
              <w:bottom w:val="single" w:sz="4" w:space="0" w:color="auto"/>
              <w:right w:val="single" w:sz="4" w:space="0" w:color="auto"/>
            </w:tcBorders>
            <w:shd w:val="clear" w:color="auto" w:fill="auto"/>
            <w:vAlign w:val="center"/>
            <w:hideMark/>
          </w:tcPr>
          <w:p w14:paraId="7ECEC4A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35红盆</w:t>
            </w:r>
          </w:p>
        </w:tc>
        <w:tc>
          <w:tcPr>
            <w:tcW w:w="1110" w:type="dxa"/>
            <w:tcBorders>
              <w:top w:val="nil"/>
              <w:left w:val="nil"/>
              <w:bottom w:val="single" w:sz="4" w:space="0" w:color="auto"/>
              <w:right w:val="single" w:sz="4" w:space="0" w:color="auto"/>
            </w:tcBorders>
            <w:shd w:val="clear" w:color="auto" w:fill="auto"/>
            <w:vAlign w:val="center"/>
            <w:hideMark/>
          </w:tcPr>
          <w:p w14:paraId="5D5C3B6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1110" w:type="dxa"/>
            <w:tcBorders>
              <w:top w:val="nil"/>
              <w:left w:val="nil"/>
              <w:bottom w:val="single" w:sz="4" w:space="0" w:color="auto"/>
              <w:right w:val="single" w:sz="4" w:space="0" w:color="auto"/>
            </w:tcBorders>
            <w:shd w:val="clear" w:color="auto" w:fill="auto"/>
            <w:vAlign w:val="center"/>
            <w:hideMark/>
          </w:tcPr>
          <w:p w14:paraId="366093F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3218927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3B7BA1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6A6BF766" w14:textId="61BA958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AFEF07A" w14:textId="518B229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15C4BCB" w14:textId="77777777" w:rsidR="00D74054" w:rsidRPr="009E070C" w:rsidRDefault="00D74054" w:rsidP="00016C72">
            <w:pPr>
              <w:widowControl/>
              <w:jc w:val="left"/>
              <w:rPr>
                <w:rFonts w:ascii="宋体" w:hAnsi="宋体" w:cs="宋体"/>
                <w:kern w:val="0"/>
                <w:sz w:val="20"/>
                <w:szCs w:val="20"/>
              </w:rPr>
            </w:pPr>
          </w:p>
        </w:tc>
      </w:tr>
      <w:tr w:rsidR="00D74054" w:rsidRPr="009E070C" w14:paraId="3304A87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2F2B5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48</w:t>
            </w:r>
          </w:p>
        </w:tc>
        <w:tc>
          <w:tcPr>
            <w:tcW w:w="1443" w:type="dxa"/>
            <w:tcBorders>
              <w:top w:val="nil"/>
              <w:left w:val="nil"/>
              <w:bottom w:val="single" w:sz="4" w:space="0" w:color="auto"/>
              <w:right w:val="single" w:sz="4" w:space="0" w:color="auto"/>
            </w:tcBorders>
            <w:shd w:val="clear" w:color="auto" w:fill="auto"/>
            <w:vAlign w:val="center"/>
            <w:hideMark/>
          </w:tcPr>
          <w:p w14:paraId="789F3D2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樱桃鼠尾草</w:t>
            </w:r>
          </w:p>
        </w:tc>
        <w:tc>
          <w:tcPr>
            <w:tcW w:w="1069" w:type="dxa"/>
            <w:tcBorders>
              <w:top w:val="nil"/>
              <w:left w:val="nil"/>
              <w:bottom w:val="single" w:sz="4" w:space="0" w:color="auto"/>
              <w:right w:val="single" w:sz="4" w:space="0" w:color="auto"/>
            </w:tcBorders>
            <w:shd w:val="clear" w:color="auto" w:fill="auto"/>
            <w:vAlign w:val="center"/>
            <w:hideMark/>
          </w:tcPr>
          <w:p w14:paraId="0FFA5EC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1313EA1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7E0750D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79B5FB1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56E5BE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05C774F9" w14:textId="097C44C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FDF2AB4" w14:textId="4E074F5B"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F7628B6" w14:textId="77777777" w:rsidR="00D74054" w:rsidRPr="009E070C" w:rsidRDefault="00D74054" w:rsidP="00016C72">
            <w:pPr>
              <w:widowControl/>
              <w:jc w:val="left"/>
              <w:rPr>
                <w:rFonts w:ascii="宋体" w:hAnsi="宋体" w:cs="宋体"/>
                <w:kern w:val="0"/>
                <w:sz w:val="20"/>
                <w:szCs w:val="20"/>
              </w:rPr>
            </w:pPr>
          </w:p>
        </w:tc>
      </w:tr>
      <w:tr w:rsidR="00D74054" w:rsidRPr="009E070C" w14:paraId="23AC5F10"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C052C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49</w:t>
            </w:r>
          </w:p>
        </w:tc>
        <w:tc>
          <w:tcPr>
            <w:tcW w:w="1443" w:type="dxa"/>
            <w:tcBorders>
              <w:top w:val="nil"/>
              <w:left w:val="nil"/>
              <w:bottom w:val="single" w:sz="4" w:space="0" w:color="auto"/>
              <w:right w:val="single" w:sz="4" w:space="0" w:color="auto"/>
            </w:tcBorders>
            <w:shd w:val="clear" w:color="auto" w:fill="auto"/>
            <w:vAlign w:val="center"/>
            <w:hideMark/>
          </w:tcPr>
          <w:p w14:paraId="7134327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金叶假连翘</w:t>
            </w:r>
          </w:p>
        </w:tc>
        <w:tc>
          <w:tcPr>
            <w:tcW w:w="1069" w:type="dxa"/>
            <w:tcBorders>
              <w:top w:val="nil"/>
              <w:left w:val="nil"/>
              <w:bottom w:val="single" w:sz="4" w:space="0" w:color="auto"/>
              <w:right w:val="single" w:sz="4" w:space="0" w:color="auto"/>
            </w:tcBorders>
            <w:shd w:val="clear" w:color="auto" w:fill="auto"/>
            <w:vAlign w:val="center"/>
            <w:hideMark/>
          </w:tcPr>
          <w:p w14:paraId="7A811CC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63AE46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5C58131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39E20A0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FA7040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35538DAA" w14:textId="610A5DF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16E80E8" w14:textId="7F685824"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7542F6D" w14:textId="77777777" w:rsidR="00D74054" w:rsidRPr="009E070C" w:rsidRDefault="00D74054" w:rsidP="00016C72">
            <w:pPr>
              <w:widowControl/>
              <w:jc w:val="left"/>
              <w:rPr>
                <w:rFonts w:ascii="宋体" w:hAnsi="宋体" w:cs="宋体"/>
                <w:kern w:val="0"/>
                <w:sz w:val="20"/>
                <w:szCs w:val="20"/>
              </w:rPr>
            </w:pPr>
          </w:p>
        </w:tc>
      </w:tr>
      <w:tr w:rsidR="00D74054" w:rsidRPr="009E070C" w14:paraId="10A694B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C7A2F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443" w:type="dxa"/>
            <w:tcBorders>
              <w:top w:val="nil"/>
              <w:left w:val="nil"/>
              <w:bottom w:val="single" w:sz="4" w:space="0" w:color="auto"/>
              <w:right w:val="single" w:sz="4" w:space="0" w:color="auto"/>
            </w:tcBorders>
            <w:shd w:val="clear" w:color="auto" w:fill="auto"/>
            <w:vAlign w:val="center"/>
            <w:hideMark/>
          </w:tcPr>
          <w:p w14:paraId="53C3690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五色梅</w:t>
            </w:r>
          </w:p>
        </w:tc>
        <w:tc>
          <w:tcPr>
            <w:tcW w:w="1069" w:type="dxa"/>
            <w:tcBorders>
              <w:top w:val="nil"/>
              <w:left w:val="nil"/>
              <w:bottom w:val="single" w:sz="4" w:space="0" w:color="auto"/>
              <w:right w:val="single" w:sz="4" w:space="0" w:color="auto"/>
            </w:tcBorders>
            <w:shd w:val="clear" w:color="auto" w:fill="auto"/>
            <w:vAlign w:val="center"/>
            <w:hideMark/>
          </w:tcPr>
          <w:p w14:paraId="0AA1B5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26杯</w:t>
            </w:r>
          </w:p>
        </w:tc>
        <w:tc>
          <w:tcPr>
            <w:tcW w:w="1110" w:type="dxa"/>
            <w:tcBorders>
              <w:top w:val="nil"/>
              <w:left w:val="nil"/>
              <w:bottom w:val="single" w:sz="4" w:space="0" w:color="auto"/>
              <w:right w:val="single" w:sz="4" w:space="0" w:color="auto"/>
            </w:tcBorders>
            <w:shd w:val="clear" w:color="auto" w:fill="auto"/>
            <w:vAlign w:val="center"/>
            <w:hideMark/>
          </w:tcPr>
          <w:p w14:paraId="78B2FB1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05578CF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0AC7403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8F6393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38FDF3A2" w14:textId="0F07AB6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17862F9" w14:textId="65C343A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279AB20" w14:textId="77777777" w:rsidR="00D74054" w:rsidRPr="009E070C" w:rsidRDefault="00D74054" w:rsidP="00016C72">
            <w:pPr>
              <w:widowControl/>
              <w:jc w:val="left"/>
              <w:rPr>
                <w:rFonts w:ascii="宋体" w:hAnsi="宋体" w:cs="宋体"/>
                <w:kern w:val="0"/>
                <w:sz w:val="20"/>
                <w:szCs w:val="20"/>
              </w:rPr>
            </w:pPr>
          </w:p>
        </w:tc>
      </w:tr>
      <w:tr w:rsidR="00D74054" w:rsidRPr="009E070C" w14:paraId="5A30303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A4D8C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51</w:t>
            </w:r>
          </w:p>
        </w:tc>
        <w:tc>
          <w:tcPr>
            <w:tcW w:w="1443" w:type="dxa"/>
            <w:tcBorders>
              <w:top w:val="nil"/>
              <w:left w:val="nil"/>
              <w:bottom w:val="single" w:sz="4" w:space="0" w:color="auto"/>
              <w:right w:val="single" w:sz="4" w:space="0" w:color="auto"/>
            </w:tcBorders>
            <w:shd w:val="clear" w:color="auto" w:fill="auto"/>
            <w:vAlign w:val="center"/>
            <w:hideMark/>
          </w:tcPr>
          <w:p w14:paraId="0C1D521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五色梅</w:t>
            </w:r>
          </w:p>
        </w:tc>
        <w:tc>
          <w:tcPr>
            <w:tcW w:w="1069" w:type="dxa"/>
            <w:tcBorders>
              <w:top w:val="nil"/>
              <w:left w:val="nil"/>
              <w:bottom w:val="single" w:sz="4" w:space="0" w:color="auto"/>
              <w:right w:val="single" w:sz="4" w:space="0" w:color="auto"/>
            </w:tcBorders>
            <w:shd w:val="clear" w:color="auto" w:fill="auto"/>
            <w:noWrap/>
            <w:vAlign w:val="center"/>
            <w:hideMark/>
          </w:tcPr>
          <w:p w14:paraId="5BE37EB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18139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1584E99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2702C57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05D234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1200</w:t>
            </w:r>
          </w:p>
        </w:tc>
        <w:tc>
          <w:tcPr>
            <w:tcW w:w="989" w:type="dxa"/>
            <w:tcBorders>
              <w:top w:val="nil"/>
              <w:left w:val="nil"/>
              <w:bottom w:val="single" w:sz="4" w:space="0" w:color="auto"/>
              <w:right w:val="single" w:sz="4" w:space="0" w:color="auto"/>
            </w:tcBorders>
            <w:shd w:val="clear" w:color="auto" w:fill="auto"/>
            <w:noWrap/>
            <w:vAlign w:val="center"/>
          </w:tcPr>
          <w:p w14:paraId="001ECFC8" w14:textId="4DFA00C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915EA99" w14:textId="34481FD5" w:rsidR="00D74054" w:rsidRPr="009E070C" w:rsidRDefault="00D74054"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nil"/>
              <w:right w:val="single" w:sz="4" w:space="0" w:color="auto"/>
            </w:tcBorders>
            <w:shd w:val="clear" w:color="auto" w:fill="auto"/>
            <w:vAlign w:val="center"/>
            <w:hideMark/>
          </w:tcPr>
          <w:p w14:paraId="18D5B93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D74054" w:rsidRPr="009E070C" w14:paraId="2305319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B6FD7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52</w:t>
            </w:r>
          </w:p>
        </w:tc>
        <w:tc>
          <w:tcPr>
            <w:tcW w:w="1443" w:type="dxa"/>
            <w:tcBorders>
              <w:top w:val="nil"/>
              <w:left w:val="nil"/>
              <w:bottom w:val="single" w:sz="4" w:space="0" w:color="auto"/>
              <w:right w:val="single" w:sz="4" w:space="0" w:color="auto"/>
            </w:tcBorders>
            <w:shd w:val="clear" w:color="auto" w:fill="auto"/>
            <w:vAlign w:val="center"/>
            <w:hideMark/>
          </w:tcPr>
          <w:p w14:paraId="582649E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龟甲冬青</w:t>
            </w:r>
          </w:p>
        </w:tc>
        <w:tc>
          <w:tcPr>
            <w:tcW w:w="1069" w:type="dxa"/>
            <w:tcBorders>
              <w:top w:val="nil"/>
              <w:left w:val="nil"/>
              <w:bottom w:val="single" w:sz="4" w:space="0" w:color="auto"/>
              <w:right w:val="single" w:sz="4" w:space="0" w:color="auto"/>
            </w:tcBorders>
            <w:shd w:val="clear" w:color="auto" w:fill="auto"/>
            <w:vAlign w:val="center"/>
            <w:hideMark/>
          </w:tcPr>
          <w:p w14:paraId="4FEEA31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40塑料盆</w:t>
            </w:r>
          </w:p>
        </w:tc>
        <w:tc>
          <w:tcPr>
            <w:tcW w:w="1110" w:type="dxa"/>
            <w:tcBorders>
              <w:top w:val="nil"/>
              <w:left w:val="nil"/>
              <w:bottom w:val="single" w:sz="4" w:space="0" w:color="auto"/>
              <w:right w:val="single" w:sz="4" w:space="0" w:color="auto"/>
            </w:tcBorders>
            <w:shd w:val="clear" w:color="auto" w:fill="auto"/>
            <w:vAlign w:val="center"/>
            <w:hideMark/>
          </w:tcPr>
          <w:p w14:paraId="10F3D1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74A7807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58F83D8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65D5E4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06F5A0E9" w14:textId="3BC365A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82AAE17" w14:textId="0AFD8AD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865589C" w14:textId="77777777" w:rsidR="00D74054" w:rsidRPr="009E070C" w:rsidRDefault="00D74054" w:rsidP="00016C72">
            <w:pPr>
              <w:widowControl/>
              <w:jc w:val="left"/>
              <w:rPr>
                <w:rFonts w:ascii="宋体" w:hAnsi="宋体" w:cs="宋体"/>
                <w:kern w:val="0"/>
                <w:sz w:val="20"/>
                <w:szCs w:val="20"/>
              </w:rPr>
            </w:pPr>
          </w:p>
        </w:tc>
      </w:tr>
      <w:tr w:rsidR="00D74054" w:rsidRPr="009E070C" w14:paraId="1585D97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4D1ED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53</w:t>
            </w:r>
          </w:p>
        </w:tc>
        <w:tc>
          <w:tcPr>
            <w:tcW w:w="1443" w:type="dxa"/>
            <w:tcBorders>
              <w:top w:val="nil"/>
              <w:left w:val="nil"/>
              <w:bottom w:val="single" w:sz="4" w:space="0" w:color="auto"/>
              <w:right w:val="single" w:sz="4" w:space="0" w:color="auto"/>
            </w:tcBorders>
            <w:shd w:val="clear" w:color="auto" w:fill="auto"/>
            <w:noWrap/>
            <w:vAlign w:val="center"/>
            <w:hideMark/>
          </w:tcPr>
          <w:p w14:paraId="3EA3F60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大花飞燕</w:t>
            </w:r>
          </w:p>
        </w:tc>
        <w:tc>
          <w:tcPr>
            <w:tcW w:w="1069" w:type="dxa"/>
            <w:tcBorders>
              <w:top w:val="nil"/>
              <w:left w:val="nil"/>
              <w:bottom w:val="single" w:sz="4" w:space="0" w:color="auto"/>
              <w:right w:val="single" w:sz="4" w:space="0" w:color="auto"/>
            </w:tcBorders>
            <w:shd w:val="clear" w:color="auto" w:fill="auto"/>
            <w:noWrap/>
            <w:vAlign w:val="center"/>
            <w:hideMark/>
          </w:tcPr>
          <w:p w14:paraId="3322CD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593B283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noWrap/>
            <w:vAlign w:val="center"/>
            <w:hideMark/>
          </w:tcPr>
          <w:p w14:paraId="4D82C96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vAlign w:val="center"/>
            <w:hideMark/>
          </w:tcPr>
          <w:p w14:paraId="2D75653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BB7A41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1F1E4B3D" w14:textId="359042E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3930EF" w14:textId="5220209F"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5172F7E" w14:textId="77777777" w:rsidR="00D74054" w:rsidRPr="009E070C" w:rsidRDefault="00D74054" w:rsidP="00016C72">
            <w:pPr>
              <w:widowControl/>
              <w:jc w:val="left"/>
              <w:rPr>
                <w:rFonts w:ascii="宋体" w:hAnsi="宋体" w:cs="宋体"/>
                <w:kern w:val="0"/>
                <w:sz w:val="20"/>
                <w:szCs w:val="20"/>
              </w:rPr>
            </w:pPr>
          </w:p>
        </w:tc>
      </w:tr>
      <w:tr w:rsidR="00D74054" w:rsidRPr="009E070C" w14:paraId="7DE6ED0C"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F4FB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54</w:t>
            </w:r>
          </w:p>
        </w:tc>
        <w:tc>
          <w:tcPr>
            <w:tcW w:w="1443" w:type="dxa"/>
            <w:tcBorders>
              <w:top w:val="nil"/>
              <w:left w:val="nil"/>
              <w:bottom w:val="single" w:sz="4" w:space="0" w:color="auto"/>
              <w:right w:val="single" w:sz="4" w:space="0" w:color="auto"/>
            </w:tcBorders>
            <w:shd w:val="clear" w:color="auto" w:fill="auto"/>
            <w:noWrap/>
            <w:vAlign w:val="center"/>
            <w:hideMark/>
          </w:tcPr>
          <w:p w14:paraId="3372A94A"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醉碟</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50D55A1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23ED246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5B996D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28159BF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00D852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01B955DA" w14:textId="3BFD066C"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E1F4045" w14:textId="7A62D11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FF17A20" w14:textId="77777777" w:rsidR="00D74054" w:rsidRPr="009E070C" w:rsidRDefault="00D74054" w:rsidP="00016C72">
            <w:pPr>
              <w:widowControl/>
              <w:jc w:val="left"/>
              <w:rPr>
                <w:rFonts w:ascii="宋体" w:hAnsi="宋体" w:cs="宋体"/>
                <w:kern w:val="0"/>
                <w:sz w:val="20"/>
                <w:szCs w:val="20"/>
              </w:rPr>
            </w:pPr>
          </w:p>
        </w:tc>
      </w:tr>
      <w:tr w:rsidR="00D74054" w:rsidRPr="009E070C" w14:paraId="5C89E4FC"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20D3E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55</w:t>
            </w:r>
          </w:p>
        </w:tc>
        <w:tc>
          <w:tcPr>
            <w:tcW w:w="1443" w:type="dxa"/>
            <w:tcBorders>
              <w:top w:val="nil"/>
              <w:left w:val="nil"/>
              <w:bottom w:val="single" w:sz="4" w:space="0" w:color="auto"/>
              <w:right w:val="single" w:sz="4" w:space="0" w:color="auto"/>
            </w:tcBorders>
            <w:shd w:val="clear" w:color="auto" w:fill="auto"/>
            <w:noWrap/>
            <w:vAlign w:val="center"/>
            <w:hideMark/>
          </w:tcPr>
          <w:p w14:paraId="496D359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木春菊</w:t>
            </w:r>
          </w:p>
        </w:tc>
        <w:tc>
          <w:tcPr>
            <w:tcW w:w="1069" w:type="dxa"/>
            <w:tcBorders>
              <w:top w:val="nil"/>
              <w:left w:val="nil"/>
              <w:bottom w:val="single" w:sz="4" w:space="0" w:color="auto"/>
              <w:right w:val="single" w:sz="4" w:space="0" w:color="auto"/>
            </w:tcBorders>
            <w:shd w:val="clear" w:color="auto" w:fill="auto"/>
            <w:noWrap/>
            <w:vAlign w:val="center"/>
            <w:hideMark/>
          </w:tcPr>
          <w:p w14:paraId="7DAD5C9B"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7EC6B17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27926E7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37A444B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3ECDB8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20AE829E" w14:textId="26CA116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1D5A031" w14:textId="74EC42C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B6F6BDD" w14:textId="77777777" w:rsidR="00D74054" w:rsidRPr="009E070C" w:rsidRDefault="00D74054" w:rsidP="00016C72">
            <w:pPr>
              <w:widowControl/>
              <w:jc w:val="left"/>
              <w:rPr>
                <w:rFonts w:ascii="宋体" w:hAnsi="宋体" w:cs="宋体"/>
                <w:kern w:val="0"/>
                <w:sz w:val="20"/>
                <w:szCs w:val="20"/>
              </w:rPr>
            </w:pPr>
          </w:p>
        </w:tc>
      </w:tr>
      <w:tr w:rsidR="00D74054" w:rsidRPr="009E070C" w14:paraId="7A8BFD68"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22805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56</w:t>
            </w:r>
          </w:p>
        </w:tc>
        <w:tc>
          <w:tcPr>
            <w:tcW w:w="1443" w:type="dxa"/>
            <w:tcBorders>
              <w:top w:val="nil"/>
              <w:left w:val="nil"/>
              <w:bottom w:val="single" w:sz="4" w:space="0" w:color="auto"/>
              <w:right w:val="single" w:sz="4" w:space="0" w:color="auto"/>
            </w:tcBorders>
            <w:shd w:val="clear" w:color="auto" w:fill="auto"/>
            <w:vAlign w:val="center"/>
            <w:hideMark/>
          </w:tcPr>
          <w:p w14:paraId="13A39AC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玉蝉</w:t>
            </w:r>
          </w:p>
        </w:tc>
        <w:tc>
          <w:tcPr>
            <w:tcW w:w="1069" w:type="dxa"/>
            <w:tcBorders>
              <w:top w:val="nil"/>
              <w:left w:val="nil"/>
              <w:bottom w:val="single" w:sz="4" w:space="0" w:color="auto"/>
              <w:right w:val="single" w:sz="4" w:space="0" w:color="auto"/>
            </w:tcBorders>
            <w:shd w:val="clear" w:color="auto" w:fill="auto"/>
            <w:vAlign w:val="center"/>
            <w:hideMark/>
          </w:tcPr>
          <w:p w14:paraId="067564B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60A6731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6C99F75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524" w:type="dxa"/>
            <w:tcBorders>
              <w:top w:val="nil"/>
              <w:left w:val="nil"/>
              <w:bottom w:val="single" w:sz="4" w:space="0" w:color="auto"/>
              <w:right w:val="single" w:sz="4" w:space="0" w:color="auto"/>
            </w:tcBorders>
            <w:shd w:val="clear" w:color="auto" w:fill="auto"/>
            <w:vAlign w:val="center"/>
            <w:hideMark/>
          </w:tcPr>
          <w:p w14:paraId="69B1E6F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8F5A9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3385DFE4" w14:textId="7500C65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1EAF709" w14:textId="310A58E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E13D981" w14:textId="77777777" w:rsidR="00D74054" w:rsidRPr="009E070C" w:rsidRDefault="00D74054" w:rsidP="00016C72">
            <w:pPr>
              <w:widowControl/>
              <w:jc w:val="left"/>
              <w:rPr>
                <w:rFonts w:ascii="宋体" w:hAnsi="宋体" w:cs="宋体"/>
                <w:kern w:val="0"/>
                <w:sz w:val="20"/>
                <w:szCs w:val="20"/>
              </w:rPr>
            </w:pPr>
          </w:p>
        </w:tc>
      </w:tr>
      <w:tr w:rsidR="00D74054" w:rsidRPr="009E070C" w14:paraId="7A870325"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856CE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57</w:t>
            </w:r>
          </w:p>
        </w:tc>
        <w:tc>
          <w:tcPr>
            <w:tcW w:w="1443" w:type="dxa"/>
            <w:tcBorders>
              <w:top w:val="nil"/>
              <w:left w:val="nil"/>
              <w:bottom w:val="single" w:sz="4" w:space="0" w:color="auto"/>
              <w:right w:val="single" w:sz="4" w:space="0" w:color="auto"/>
            </w:tcBorders>
            <w:shd w:val="clear" w:color="auto" w:fill="auto"/>
            <w:vAlign w:val="center"/>
            <w:hideMark/>
          </w:tcPr>
          <w:p w14:paraId="04B09A8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马利筋</w:t>
            </w:r>
          </w:p>
        </w:tc>
        <w:tc>
          <w:tcPr>
            <w:tcW w:w="1069" w:type="dxa"/>
            <w:tcBorders>
              <w:top w:val="nil"/>
              <w:left w:val="nil"/>
              <w:bottom w:val="single" w:sz="4" w:space="0" w:color="auto"/>
              <w:right w:val="single" w:sz="4" w:space="0" w:color="auto"/>
            </w:tcBorders>
            <w:shd w:val="clear" w:color="auto" w:fill="auto"/>
            <w:vAlign w:val="center"/>
            <w:hideMark/>
          </w:tcPr>
          <w:p w14:paraId="06255CD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6266E96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21163E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6D7846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A38CF7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307B1212" w14:textId="7B504B7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C710537" w14:textId="39C5FB8E"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6E21687" w14:textId="77777777" w:rsidR="00D74054" w:rsidRPr="009E070C" w:rsidRDefault="00D74054" w:rsidP="00016C72">
            <w:pPr>
              <w:widowControl/>
              <w:jc w:val="left"/>
              <w:rPr>
                <w:rFonts w:ascii="宋体" w:hAnsi="宋体" w:cs="宋体"/>
                <w:kern w:val="0"/>
                <w:sz w:val="20"/>
                <w:szCs w:val="20"/>
              </w:rPr>
            </w:pPr>
          </w:p>
        </w:tc>
      </w:tr>
      <w:tr w:rsidR="00D74054" w:rsidRPr="009E070C" w14:paraId="499BFF63"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9094E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58</w:t>
            </w:r>
          </w:p>
        </w:tc>
        <w:tc>
          <w:tcPr>
            <w:tcW w:w="1443" w:type="dxa"/>
            <w:tcBorders>
              <w:top w:val="nil"/>
              <w:left w:val="nil"/>
              <w:bottom w:val="single" w:sz="4" w:space="0" w:color="auto"/>
              <w:right w:val="single" w:sz="4" w:space="0" w:color="auto"/>
            </w:tcBorders>
            <w:shd w:val="clear" w:color="auto" w:fill="auto"/>
            <w:noWrap/>
            <w:vAlign w:val="center"/>
            <w:hideMark/>
          </w:tcPr>
          <w:p w14:paraId="4DAE5D4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天台鼠尾草</w:t>
            </w:r>
          </w:p>
        </w:tc>
        <w:tc>
          <w:tcPr>
            <w:tcW w:w="1069" w:type="dxa"/>
            <w:tcBorders>
              <w:top w:val="nil"/>
              <w:left w:val="nil"/>
              <w:bottom w:val="single" w:sz="4" w:space="0" w:color="auto"/>
              <w:right w:val="single" w:sz="4" w:space="0" w:color="auto"/>
            </w:tcBorders>
            <w:shd w:val="clear" w:color="auto" w:fill="auto"/>
            <w:vAlign w:val="center"/>
            <w:hideMark/>
          </w:tcPr>
          <w:p w14:paraId="353D5F6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0E82FBB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51FF85E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52BFDFE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5FC9E1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6749D303" w14:textId="276FDEA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6310132" w14:textId="526C7FCE"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1078C3D" w14:textId="77777777" w:rsidR="00D74054" w:rsidRPr="009E070C" w:rsidRDefault="00D74054" w:rsidP="00016C72">
            <w:pPr>
              <w:widowControl/>
              <w:jc w:val="left"/>
              <w:rPr>
                <w:rFonts w:ascii="宋体" w:hAnsi="宋体" w:cs="宋体"/>
                <w:kern w:val="0"/>
                <w:sz w:val="20"/>
                <w:szCs w:val="20"/>
              </w:rPr>
            </w:pPr>
          </w:p>
        </w:tc>
      </w:tr>
      <w:tr w:rsidR="00D74054" w:rsidRPr="009E070C" w14:paraId="25D82BB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A1634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59</w:t>
            </w:r>
          </w:p>
        </w:tc>
        <w:tc>
          <w:tcPr>
            <w:tcW w:w="1443" w:type="dxa"/>
            <w:tcBorders>
              <w:top w:val="nil"/>
              <w:left w:val="nil"/>
              <w:bottom w:val="single" w:sz="4" w:space="0" w:color="auto"/>
              <w:right w:val="single" w:sz="4" w:space="0" w:color="auto"/>
            </w:tcBorders>
            <w:shd w:val="clear" w:color="auto" w:fill="auto"/>
            <w:noWrap/>
            <w:vAlign w:val="center"/>
            <w:hideMark/>
          </w:tcPr>
          <w:p w14:paraId="4A6ADE0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三</w:t>
            </w:r>
            <w:proofErr w:type="gramStart"/>
            <w:r w:rsidRPr="009E070C">
              <w:rPr>
                <w:rFonts w:ascii="宋体" w:hAnsi="宋体" w:cs="宋体" w:hint="eastAsia"/>
                <w:kern w:val="0"/>
                <w:sz w:val="20"/>
                <w:szCs w:val="20"/>
              </w:rPr>
              <w:t>菅</w:t>
            </w:r>
            <w:proofErr w:type="gramEnd"/>
            <w:r w:rsidRPr="009E070C">
              <w:rPr>
                <w:rFonts w:ascii="宋体" w:hAnsi="宋体" w:cs="宋体" w:hint="eastAsia"/>
                <w:kern w:val="0"/>
                <w:sz w:val="20"/>
                <w:szCs w:val="20"/>
              </w:rPr>
              <w:t>兰</w:t>
            </w:r>
          </w:p>
        </w:tc>
        <w:tc>
          <w:tcPr>
            <w:tcW w:w="1069" w:type="dxa"/>
            <w:tcBorders>
              <w:top w:val="nil"/>
              <w:left w:val="nil"/>
              <w:bottom w:val="single" w:sz="4" w:space="0" w:color="auto"/>
              <w:right w:val="single" w:sz="4" w:space="0" w:color="auto"/>
            </w:tcBorders>
            <w:shd w:val="clear" w:color="auto" w:fill="auto"/>
            <w:noWrap/>
            <w:vAlign w:val="center"/>
            <w:hideMark/>
          </w:tcPr>
          <w:p w14:paraId="00D5A691"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1F63C1B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510AAC4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217FB9E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C0BCB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2B8CCAFF" w14:textId="63EA4C5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3546C41" w14:textId="09BE485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8C9EEB9" w14:textId="77777777" w:rsidR="00D74054" w:rsidRPr="009E070C" w:rsidRDefault="00D74054" w:rsidP="00016C72">
            <w:pPr>
              <w:widowControl/>
              <w:jc w:val="left"/>
              <w:rPr>
                <w:rFonts w:ascii="宋体" w:hAnsi="宋体" w:cs="宋体"/>
                <w:kern w:val="0"/>
                <w:sz w:val="20"/>
                <w:szCs w:val="20"/>
              </w:rPr>
            </w:pPr>
          </w:p>
        </w:tc>
      </w:tr>
      <w:tr w:rsidR="00D74054" w:rsidRPr="009E070C" w14:paraId="51F0C4E7"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12C72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443" w:type="dxa"/>
            <w:tcBorders>
              <w:top w:val="nil"/>
              <w:left w:val="nil"/>
              <w:bottom w:val="single" w:sz="4" w:space="0" w:color="auto"/>
              <w:right w:val="single" w:sz="4" w:space="0" w:color="auto"/>
            </w:tcBorders>
            <w:shd w:val="clear" w:color="auto" w:fill="auto"/>
            <w:noWrap/>
            <w:vAlign w:val="center"/>
            <w:hideMark/>
          </w:tcPr>
          <w:p w14:paraId="786F06A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大</w:t>
            </w:r>
            <w:proofErr w:type="gramStart"/>
            <w:r w:rsidRPr="009E070C">
              <w:rPr>
                <w:rFonts w:ascii="宋体" w:hAnsi="宋体" w:cs="宋体" w:hint="eastAsia"/>
                <w:kern w:val="0"/>
                <w:sz w:val="20"/>
                <w:szCs w:val="20"/>
              </w:rPr>
              <w:t>叶矾根</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565FD6B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35BD096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301F06A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vAlign w:val="center"/>
            <w:hideMark/>
          </w:tcPr>
          <w:p w14:paraId="314F9BD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619AEF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325B08BC" w14:textId="614AE8B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96AF28E" w14:textId="2E7F3617"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6E81EC2" w14:textId="77777777" w:rsidR="00D74054" w:rsidRPr="009E070C" w:rsidRDefault="00D74054" w:rsidP="00016C72">
            <w:pPr>
              <w:widowControl/>
              <w:jc w:val="left"/>
              <w:rPr>
                <w:rFonts w:ascii="宋体" w:hAnsi="宋体" w:cs="宋体"/>
                <w:kern w:val="0"/>
                <w:sz w:val="20"/>
                <w:szCs w:val="20"/>
              </w:rPr>
            </w:pPr>
          </w:p>
        </w:tc>
      </w:tr>
      <w:tr w:rsidR="00D74054" w:rsidRPr="009E070C" w14:paraId="4A673F0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BEB64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61</w:t>
            </w:r>
          </w:p>
        </w:tc>
        <w:tc>
          <w:tcPr>
            <w:tcW w:w="1443" w:type="dxa"/>
            <w:tcBorders>
              <w:top w:val="nil"/>
              <w:left w:val="nil"/>
              <w:bottom w:val="single" w:sz="4" w:space="0" w:color="auto"/>
              <w:right w:val="single" w:sz="4" w:space="0" w:color="auto"/>
            </w:tcBorders>
            <w:shd w:val="clear" w:color="auto" w:fill="auto"/>
            <w:noWrap/>
            <w:vAlign w:val="center"/>
            <w:hideMark/>
          </w:tcPr>
          <w:p w14:paraId="5B62710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光辉岁月向日葵</w:t>
            </w:r>
          </w:p>
        </w:tc>
        <w:tc>
          <w:tcPr>
            <w:tcW w:w="1069" w:type="dxa"/>
            <w:tcBorders>
              <w:top w:val="nil"/>
              <w:left w:val="nil"/>
              <w:bottom w:val="single" w:sz="4" w:space="0" w:color="auto"/>
              <w:right w:val="single" w:sz="4" w:space="0" w:color="auto"/>
            </w:tcBorders>
            <w:shd w:val="clear" w:color="auto" w:fill="auto"/>
            <w:vAlign w:val="center"/>
            <w:hideMark/>
          </w:tcPr>
          <w:p w14:paraId="6A978AE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roofErr w:type="gramStart"/>
            <w:r w:rsidRPr="009E070C">
              <w:rPr>
                <w:rFonts w:ascii="宋体" w:hAnsi="宋体" w:cs="宋体" w:hint="eastAsia"/>
                <w:kern w:val="0"/>
                <w:sz w:val="20"/>
                <w:szCs w:val="20"/>
              </w:rPr>
              <w:t>仑</w:t>
            </w:r>
            <w:proofErr w:type="gramEnd"/>
            <w:r w:rsidRPr="009E070C">
              <w:rPr>
                <w:rFonts w:ascii="宋体" w:hAnsi="宋体" w:cs="宋体" w:hint="eastAsia"/>
                <w:kern w:val="0"/>
                <w:sz w:val="20"/>
                <w:szCs w:val="20"/>
              </w:rPr>
              <w:t>盆</w:t>
            </w:r>
          </w:p>
        </w:tc>
        <w:tc>
          <w:tcPr>
            <w:tcW w:w="1110" w:type="dxa"/>
            <w:tcBorders>
              <w:top w:val="nil"/>
              <w:left w:val="nil"/>
              <w:bottom w:val="single" w:sz="4" w:space="0" w:color="auto"/>
              <w:right w:val="single" w:sz="4" w:space="0" w:color="auto"/>
            </w:tcBorders>
            <w:shd w:val="clear" w:color="auto" w:fill="auto"/>
            <w:noWrap/>
            <w:vAlign w:val="center"/>
            <w:hideMark/>
          </w:tcPr>
          <w:p w14:paraId="52B802C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784F5DB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vAlign w:val="center"/>
            <w:hideMark/>
          </w:tcPr>
          <w:p w14:paraId="17CC068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92283F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0C2D734D" w14:textId="205B125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6ACF8E9" w14:textId="11CDD46D"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4D5D55D" w14:textId="77777777" w:rsidR="00D74054" w:rsidRPr="009E070C" w:rsidRDefault="00D74054" w:rsidP="00016C72">
            <w:pPr>
              <w:widowControl/>
              <w:jc w:val="left"/>
              <w:rPr>
                <w:rFonts w:ascii="宋体" w:hAnsi="宋体" w:cs="宋体"/>
                <w:kern w:val="0"/>
                <w:sz w:val="20"/>
                <w:szCs w:val="20"/>
              </w:rPr>
            </w:pPr>
          </w:p>
        </w:tc>
      </w:tr>
      <w:tr w:rsidR="00D74054" w:rsidRPr="009E070C" w14:paraId="55F137E3"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E8EAB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62</w:t>
            </w:r>
          </w:p>
        </w:tc>
        <w:tc>
          <w:tcPr>
            <w:tcW w:w="1443" w:type="dxa"/>
            <w:tcBorders>
              <w:top w:val="nil"/>
              <w:left w:val="nil"/>
              <w:bottom w:val="single" w:sz="4" w:space="0" w:color="auto"/>
              <w:right w:val="single" w:sz="4" w:space="0" w:color="auto"/>
            </w:tcBorders>
            <w:shd w:val="clear" w:color="auto" w:fill="auto"/>
            <w:noWrap/>
            <w:vAlign w:val="center"/>
            <w:hideMark/>
          </w:tcPr>
          <w:p w14:paraId="038086A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蓝雪花</w:t>
            </w:r>
          </w:p>
        </w:tc>
        <w:tc>
          <w:tcPr>
            <w:tcW w:w="1069" w:type="dxa"/>
            <w:tcBorders>
              <w:top w:val="nil"/>
              <w:left w:val="nil"/>
              <w:bottom w:val="single" w:sz="4" w:space="0" w:color="auto"/>
              <w:right w:val="single" w:sz="4" w:space="0" w:color="auto"/>
            </w:tcBorders>
            <w:shd w:val="clear" w:color="auto" w:fill="auto"/>
            <w:vAlign w:val="center"/>
            <w:hideMark/>
          </w:tcPr>
          <w:p w14:paraId="74B9B1E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12EB5FA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noWrap/>
            <w:vAlign w:val="center"/>
            <w:hideMark/>
          </w:tcPr>
          <w:p w14:paraId="6AC0ACF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7CB8FEE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0190A4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3BAC8F47" w14:textId="3D66CC2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6015AD3" w14:textId="60DA9A8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D064E28" w14:textId="77777777" w:rsidR="00D74054" w:rsidRPr="009E070C" w:rsidRDefault="00D74054" w:rsidP="00016C72">
            <w:pPr>
              <w:widowControl/>
              <w:jc w:val="left"/>
              <w:rPr>
                <w:rFonts w:ascii="宋体" w:hAnsi="宋体" w:cs="宋体"/>
                <w:kern w:val="0"/>
                <w:sz w:val="20"/>
                <w:szCs w:val="20"/>
              </w:rPr>
            </w:pPr>
          </w:p>
        </w:tc>
      </w:tr>
      <w:tr w:rsidR="00D74054" w:rsidRPr="009E070C" w14:paraId="007EDA67"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F9D3C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63</w:t>
            </w:r>
          </w:p>
        </w:tc>
        <w:tc>
          <w:tcPr>
            <w:tcW w:w="1443" w:type="dxa"/>
            <w:tcBorders>
              <w:top w:val="nil"/>
              <w:left w:val="nil"/>
              <w:bottom w:val="single" w:sz="4" w:space="0" w:color="auto"/>
              <w:right w:val="single" w:sz="4" w:space="0" w:color="auto"/>
            </w:tcBorders>
            <w:shd w:val="clear" w:color="auto" w:fill="auto"/>
            <w:noWrap/>
            <w:vAlign w:val="center"/>
            <w:hideMark/>
          </w:tcPr>
          <w:p w14:paraId="083DA095"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球菊</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3F46253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noWrap/>
            <w:vAlign w:val="center"/>
            <w:hideMark/>
          </w:tcPr>
          <w:p w14:paraId="010E3B1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19FED81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60B4132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74F20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31AF52AF" w14:textId="70C7840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E03BFBE" w14:textId="2BB2432B"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0DFB064" w14:textId="77777777" w:rsidR="00D74054" w:rsidRPr="009E070C" w:rsidRDefault="00D74054" w:rsidP="00016C72">
            <w:pPr>
              <w:widowControl/>
              <w:jc w:val="left"/>
              <w:rPr>
                <w:rFonts w:ascii="宋体" w:hAnsi="宋体" w:cs="宋体"/>
                <w:kern w:val="0"/>
                <w:sz w:val="20"/>
                <w:szCs w:val="20"/>
              </w:rPr>
            </w:pPr>
          </w:p>
        </w:tc>
      </w:tr>
      <w:tr w:rsidR="00D74054" w:rsidRPr="009E070C" w14:paraId="6A4772A3"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8D4E6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64</w:t>
            </w:r>
          </w:p>
        </w:tc>
        <w:tc>
          <w:tcPr>
            <w:tcW w:w="1443" w:type="dxa"/>
            <w:tcBorders>
              <w:top w:val="nil"/>
              <w:left w:val="nil"/>
              <w:bottom w:val="single" w:sz="4" w:space="0" w:color="auto"/>
              <w:right w:val="single" w:sz="4" w:space="0" w:color="auto"/>
            </w:tcBorders>
            <w:shd w:val="clear" w:color="auto" w:fill="auto"/>
            <w:noWrap/>
            <w:vAlign w:val="center"/>
            <w:hideMark/>
          </w:tcPr>
          <w:p w14:paraId="5104921D"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血剑亚麻</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376654B0"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6BCBC68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038C9DD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80-100</w:t>
            </w:r>
          </w:p>
        </w:tc>
        <w:tc>
          <w:tcPr>
            <w:tcW w:w="524" w:type="dxa"/>
            <w:tcBorders>
              <w:top w:val="nil"/>
              <w:left w:val="nil"/>
              <w:bottom w:val="single" w:sz="4" w:space="0" w:color="auto"/>
              <w:right w:val="single" w:sz="4" w:space="0" w:color="auto"/>
            </w:tcBorders>
            <w:shd w:val="clear" w:color="auto" w:fill="auto"/>
            <w:vAlign w:val="center"/>
            <w:hideMark/>
          </w:tcPr>
          <w:p w14:paraId="448FDE6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E53F01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552E273A" w14:textId="65E249E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6A3AE7D" w14:textId="31214F0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069EA1F" w14:textId="77777777" w:rsidR="00D74054" w:rsidRPr="009E070C" w:rsidRDefault="00D74054" w:rsidP="00016C72">
            <w:pPr>
              <w:widowControl/>
              <w:jc w:val="left"/>
              <w:rPr>
                <w:rFonts w:ascii="宋体" w:hAnsi="宋体" w:cs="宋体"/>
                <w:kern w:val="0"/>
                <w:sz w:val="20"/>
                <w:szCs w:val="20"/>
              </w:rPr>
            </w:pPr>
          </w:p>
        </w:tc>
      </w:tr>
      <w:tr w:rsidR="00D74054" w:rsidRPr="009E070C" w14:paraId="4F5D3BE0"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05CD1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65</w:t>
            </w:r>
          </w:p>
        </w:tc>
        <w:tc>
          <w:tcPr>
            <w:tcW w:w="1443" w:type="dxa"/>
            <w:tcBorders>
              <w:top w:val="nil"/>
              <w:left w:val="nil"/>
              <w:bottom w:val="single" w:sz="4" w:space="0" w:color="auto"/>
              <w:right w:val="single" w:sz="4" w:space="0" w:color="auto"/>
            </w:tcBorders>
            <w:shd w:val="clear" w:color="auto" w:fill="auto"/>
            <w:vAlign w:val="center"/>
            <w:hideMark/>
          </w:tcPr>
          <w:p w14:paraId="4399476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瓜叶菊</w:t>
            </w:r>
          </w:p>
        </w:tc>
        <w:tc>
          <w:tcPr>
            <w:tcW w:w="1069" w:type="dxa"/>
            <w:tcBorders>
              <w:top w:val="nil"/>
              <w:left w:val="nil"/>
              <w:bottom w:val="single" w:sz="4" w:space="0" w:color="auto"/>
              <w:right w:val="single" w:sz="4" w:space="0" w:color="auto"/>
            </w:tcBorders>
            <w:shd w:val="clear" w:color="auto" w:fill="auto"/>
            <w:vAlign w:val="center"/>
            <w:hideMark/>
          </w:tcPr>
          <w:p w14:paraId="6A5499F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AA3CCB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08F1212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2590E5F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2D36C6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tcPr>
          <w:p w14:paraId="43F1A6CC" w14:textId="1C57DB3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898A69E" w14:textId="353A6595"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33CD252" w14:textId="77777777" w:rsidR="00D74054" w:rsidRPr="009E070C" w:rsidRDefault="00D74054" w:rsidP="00016C72">
            <w:pPr>
              <w:widowControl/>
              <w:jc w:val="left"/>
              <w:rPr>
                <w:rFonts w:ascii="宋体" w:hAnsi="宋体" w:cs="宋体"/>
                <w:kern w:val="0"/>
                <w:sz w:val="20"/>
                <w:szCs w:val="20"/>
              </w:rPr>
            </w:pPr>
          </w:p>
        </w:tc>
      </w:tr>
      <w:tr w:rsidR="00D74054" w:rsidRPr="009E070C" w14:paraId="74E6720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CEE10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66</w:t>
            </w:r>
          </w:p>
        </w:tc>
        <w:tc>
          <w:tcPr>
            <w:tcW w:w="1443" w:type="dxa"/>
            <w:tcBorders>
              <w:top w:val="nil"/>
              <w:left w:val="nil"/>
              <w:bottom w:val="single" w:sz="4" w:space="0" w:color="auto"/>
              <w:right w:val="single" w:sz="4" w:space="0" w:color="auto"/>
            </w:tcBorders>
            <w:shd w:val="clear" w:color="auto" w:fill="auto"/>
            <w:vAlign w:val="center"/>
            <w:hideMark/>
          </w:tcPr>
          <w:p w14:paraId="099BECE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香水合欢</w:t>
            </w:r>
          </w:p>
        </w:tc>
        <w:tc>
          <w:tcPr>
            <w:tcW w:w="1069" w:type="dxa"/>
            <w:tcBorders>
              <w:top w:val="nil"/>
              <w:left w:val="nil"/>
              <w:bottom w:val="single" w:sz="4" w:space="0" w:color="auto"/>
              <w:right w:val="single" w:sz="4" w:space="0" w:color="auto"/>
            </w:tcBorders>
            <w:shd w:val="clear" w:color="auto" w:fill="auto"/>
            <w:vAlign w:val="center"/>
            <w:hideMark/>
          </w:tcPr>
          <w:p w14:paraId="3DDB996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C98F59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0311536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4ABA6CB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CE891F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31340B58" w14:textId="1FB7071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4A3F062" w14:textId="7181E83B"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049A909" w14:textId="77777777" w:rsidR="00D74054" w:rsidRPr="009E070C" w:rsidRDefault="00D74054" w:rsidP="00016C72">
            <w:pPr>
              <w:widowControl/>
              <w:jc w:val="left"/>
              <w:rPr>
                <w:rFonts w:ascii="宋体" w:hAnsi="宋体" w:cs="宋体"/>
                <w:kern w:val="0"/>
                <w:sz w:val="20"/>
                <w:szCs w:val="20"/>
              </w:rPr>
            </w:pPr>
          </w:p>
        </w:tc>
      </w:tr>
      <w:tr w:rsidR="00D74054" w:rsidRPr="009E070C" w14:paraId="041A5F4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7B1FD8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67</w:t>
            </w:r>
          </w:p>
        </w:tc>
        <w:tc>
          <w:tcPr>
            <w:tcW w:w="1443" w:type="dxa"/>
            <w:tcBorders>
              <w:top w:val="nil"/>
              <w:left w:val="nil"/>
              <w:bottom w:val="single" w:sz="4" w:space="0" w:color="auto"/>
              <w:right w:val="single" w:sz="4" w:space="0" w:color="auto"/>
            </w:tcBorders>
            <w:shd w:val="clear" w:color="auto" w:fill="auto"/>
            <w:vAlign w:val="center"/>
            <w:hideMark/>
          </w:tcPr>
          <w:p w14:paraId="125886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澳洲朱焦</w:t>
            </w:r>
          </w:p>
        </w:tc>
        <w:tc>
          <w:tcPr>
            <w:tcW w:w="1069" w:type="dxa"/>
            <w:tcBorders>
              <w:top w:val="nil"/>
              <w:left w:val="nil"/>
              <w:bottom w:val="single" w:sz="4" w:space="0" w:color="auto"/>
              <w:right w:val="single" w:sz="4" w:space="0" w:color="auto"/>
            </w:tcBorders>
            <w:shd w:val="clear" w:color="auto" w:fill="auto"/>
            <w:vAlign w:val="center"/>
            <w:hideMark/>
          </w:tcPr>
          <w:p w14:paraId="692EACE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3EAB35E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vAlign w:val="center"/>
            <w:hideMark/>
          </w:tcPr>
          <w:p w14:paraId="493F32D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80-90</w:t>
            </w:r>
          </w:p>
        </w:tc>
        <w:tc>
          <w:tcPr>
            <w:tcW w:w="524" w:type="dxa"/>
            <w:tcBorders>
              <w:top w:val="nil"/>
              <w:left w:val="nil"/>
              <w:bottom w:val="single" w:sz="4" w:space="0" w:color="auto"/>
              <w:right w:val="single" w:sz="4" w:space="0" w:color="auto"/>
            </w:tcBorders>
            <w:shd w:val="clear" w:color="auto" w:fill="auto"/>
            <w:vAlign w:val="center"/>
            <w:hideMark/>
          </w:tcPr>
          <w:p w14:paraId="188F034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17CAC9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66F58D0B" w14:textId="6E5FEE96"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530D2AF" w14:textId="4B96AC61"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D0F6ECB" w14:textId="77777777" w:rsidR="00D74054" w:rsidRPr="009E070C" w:rsidRDefault="00D74054" w:rsidP="00016C72">
            <w:pPr>
              <w:widowControl/>
              <w:jc w:val="left"/>
              <w:rPr>
                <w:rFonts w:ascii="宋体" w:hAnsi="宋体" w:cs="宋体"/>
                <w:kern w:val="0"/>
                <w:sz w:val="20"/>
                <w:szCs w:val="20"/>
              </w:rPr>
            </w:pPr>
          </w:p>
        </w:tc>
      </w:tr>
      <w:tr w:rsidR="00D74054" w:rsidRPr="009E070C" w14:paraId="6F3E1D85"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C4FDA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68</w:t>
            </w:r>
          </w:p>
        </w:tc>
        <w:tc>
          <w:tcPr>
            <w:tcW w:w="1443" w:type="dxa"/>
            <w:tcBorders>
              <w:top w:val="nil"/>
              <w:left w:val="nil"/>
              <w:bottom w:val="single" w:sz="4" w:space="0" w:color="auto"/>
              <w:right w:val="single" w:sz="4" w:space="0" w:color="auto"/>
            </w:tcBorders>
            <w:shd w:val="clear" w:color="auto" w:fill="auto"/>
            <w:vAlign w:val="center"/>
            <w:hideMark/>
          </w:tcPr>
          <w:p w14:paraId="5A44D77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银叶金合欢</w:t>
            </w:r>
          </w:p>
        </w:tc>
        <w:tc>
          <w:tcPr>
            <w:tcW w:w="1069" w:type="dxa"/>
            <w:tcBorders>
              <w:top w:val="nil"/>
              <w:left w:val="nil"/>
              <w:bottom w:val="single" w:sz="4" w:space="0" w:color="auto"/>
              <w:right w:val="single" w:sz="4" w:space="0" w:color="auto"/>
            </w:tcBorders>
            <w:shd w:val="clear" w:color="auto" w:fill="auto"/>
            <w:vAlign w:val="center"/>
            <w:hideMark/>
          </w:tcPr>
          <w:p w14:paraId="1E0B1FF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BD5290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2B92FE0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524" w:type="dxa"/>
            <w:tcBorders>
              <w:top w:val="nil"/>
              <w:left w:val="nil"/>
              <w:bottom w:val="single" w:sz="4" w:space="0" w:color="auto"/>
              <w:right w:val="single" w:sz="4" w:space="0" w:color="auto"/>
            </w:tcBorders>
            <w:shd w:val="clear" w:color="auto" w:fill="auto"/>
            <w:vAlign w:val="center"/>
            <w:hideMark/>
          </w:tcPr>
          <w:p w14:paraId="412742C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A38D08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10A408BC" w14:textId="45A81705"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FEFD149" w14:textId="7150D92A"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E3CD82E" w14:textId="77777777" w:rsidR="00D74054" w:rsidRPr="009E070C" w:rsidRDefault="00D74054" w:rsidP="00016C72">
            <w:pPr>
              <w:widowControl/>
              <w:jc w:val="left"/>
              <w:rPr>
                <w:rFonts w:ascii="宋体" w:hAnsi="宋体" w:cs="宋体"/>
                <w:kern w:val="0"/>
                <w:sz w:val="20"/>
                <w:szCs w:val="20"/>
              </w:rPr>
            </w:pPr>
          </w:p>
        </w:tc>
      </w:tr>
      <w:tr w:rsidR="00D74054" w:rsidRPr="009E070C" w14:paraId="47B39C2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FF7C1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69</w:t>
            </w:r>
          </w:p>
        </w:tc>
        <w:tc>
          <w:tcPr>
            <w:tcW w:w="1443" w:type="dxa"/>
            <w:tcBorders>
              <w:top w:val="nil"/>
              <w:left w:val="nil"/>
              <w:bottom w:val="single" w:sz="4" w:space="0" w:color="auto"/>
              <w:right w:val="single" w:sz="4" w:space="0" w:color="auto"/>
            </w:tcBorders>
            <w:shd w:val="clear" w:color="auto" w:fill="auto"/>
            <w:vAlign w:val="center"/>
            <w:hideMark/>
          </w:tcPr>
          <w:p w14:paraId="3048531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银叶金合欢</w:t>
            </w:r>
          </w:p>
        </w:tc>
        <w:tc>
          <w:tcPr>
            <w:tcW w:w="1069" w:type="dxa"/>
            <w:tcBorders>
              <w:top w:val="nil"/>
              <w:left w:val="nil"/>
              <w:bottom w:val="single" w:sz="4" w:space="0" w:color="auto"/>
              <w:right w:val="single" w:sz="4" w:space="0" w:color="auto"/>
            </w:tcBorders>
            <w:shd w:val="clear" w:color="auto" w:fill="auto"/>
            <w:vAlign w:val="center"/>
            <w:hideMark/>
          </w:tcPr>
          <w:p w14:paraId="61A8D0A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458959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1110" w:type="dxa"/>
            <w:tcBorders>
              <w:top w:val="nil"/>
              <w:left w:val="nil"/>
              <w:bottom w:val="single" w:sz="4" w:space="0" w:color="auto"/>
              <w:right w:val="single" w:sz="4" w:space="0" w:color="auto"/>
            </w:tcBorders>
            <w:shd w:val="clear" w:color="auto" w:fill="auto"/>
            <w:vAlign w:val="center"/>
            <w:hideMark/>
          </w:tcPr>
          <w:p w14:paraId="756EB6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180-220</w:t>
            </w:r>
          </w:p>
        </w:tc>
        <w:tc>
          <w:tcPr>
            <w:tcW w:w="524" w:type="dxa"/>
            <w:tcBorders>
              <w:top w:val="nil"/>
              <w:left w:val="nil"/>
              <w:bottom w:val="single" w:sz="4" w:space="0" w:color="auto"/>
              <w:right w:val="single" w:sz="4" w:space="0" w:color="auto"/>
            </w:tcBorders>
            <w:shd w:val="clear" w:color="auto" w:fill="auto"/>
            <w:vAlign w:val="center"/>
            <w:hideMark/>
          </w:tcPr>
          <w:p w14:paraId="336738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9EC8D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23061A80" w14:textId="6631E92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C3352A1" w14:textId="5C87F0E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7F5B1D3" w14:textId="77777777" w:rsidR="00D74054" w:rsidRPr="009E070C" w:rsidRDefault="00D74054" w:rsidP="00016C72">
            <w:pPr>
              <w:widowControl/>
              <w:jc w:val="left"/>
              <w:rPr>
                <w:rFonts w:ascii="宋体" w:hAnsi="宋体" w:cs="宋体"/>
                <w:kern w:val="0"/>
                <w:sz w:val="20"/>
                <w:szCs w:val="20"/>
              </w:rPr>
            </w:pPr>
          </w:p>
        </w:tc>
      </w:tr>
      <w:tr w:rsidR="00D74054" w:rsidRPr="009E070C" w14:paraId="506E073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0798BD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1443" w:type="dxa"/>
            <w:tcBorders>
              <w:top w:val="nil"/>
              <w:left w:val="nil"/>
              <w:bottom w:val="single" w:sz="4" w:space="0" w:color="auto"/>
              <w:right w:val="single" w:sz="4" w:space="0" w:color="auto"/>
            </w:tcBorders>
            <w:shd w:val="clear" w:color="auto" w:fill="auto"/>
            <w:vAlign w:val="center"/>
            <w:hideMark/>
          </w:tcPr>
          <w:p w14:paraId="61F64F28"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银姬小蜡</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4147972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27DD8E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60F60E4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5A8F5C7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8DA24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73C79C0B" w14:textId="3D8898B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BBA4D2E" w14:textId="23CAFE40"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52FA8DD" w14:textId="77777777" w:rsidR="00D74054" w:rsidRPr="009E070C" w:rsidRDefault="00D74054" w:rsidP="00016C72">
            <w:pPr>
              <w:widowControl/>
              <w:jc w:val="left"/>
              <w:rPr>
                <w:rFonts w:ascii="宋体" w:hAnsi="宋体" w:cs="宋体"/>
                <w:kern w:val="0"/>
                <w:sz w:val="20"/>
                <w:szCs w:val="20"/>
              </w:rPr>
            </w:pPr>
          </w:p>
        </w:tc>
      </w:tr>
      <w:tr w:rsidR="00D74054" w:rsidRPr="009E070C" w14:paraId="1266F8E7"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18B10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71</w:t>
            </w:r>
          </w:p>
        </w:tc>
        <w:tc>
          <w:tcPr>
            <w:tcW w:w="1443" w:type="dxa"/>
            <w:tcBorders>
              <w:top w:val="nil"/>
              <w:left w:val="nil"/>
              <w:bottom w:val="single" w:sz="4" w:space="0" w:color="auto"/>
              <w:right w:val="single" w:sz="4" w:space="0" w:color="auto"/>
            </w:tcBorders>
            <w:shd w:val="clear" w:color="auto" w:fill="auto"/>
            <w:vAlign w:val="center"/>
            <w:hideMark/>
          </w:tcPr>
          <w:p w14:paraId="564B919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狐尾天门冬</w:t>
            </w:r>
          </w:p>
        </w:tc>
        <w:tc>
          <w:tcPr>
            <w:tcW w:w="1069" w:type="dxa"/>
            <w:tcBorders>
              <w:top w:val="nil"/>
              <w:left w:val="nil"/>
              <w:bottom w:val="single" w:sz="4" w:space="0" w:color="auto"/>
              <w:right w:val="single" w:sz="4" w:space="0" w:color="auto"/>
            </w:tcBorders>
            <w:shd w:val="clear" w:color="auto" w:fill="auto"/>
            <w:vAlign w:val="center"/>
            <w:hideMark/>
          </w:tcPr>
          <w:p w14:paraId="2C1DFF7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15DF34E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2EFC66B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vAlign w:val="center"/>
            <w:hideMark/>
          </w:tcPr>
          <w:p w14:paraId="23FE5A0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FD13BB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120</w:t>
            </w:r>
          </w:p>
        </w:tc>
        <w:tc>
          <w:tcPr>
            <w:tcW w:w="989" w:type="dxa"/>
            <w:tcBorders>
              <w:top w:val="nil"/>
              <w:left w:val="nil"/>
              <w:bottom w:val="single" w:sz="4" w:space="0" w:color="auto"/>
              <w:right w:val="single" w:sz="4" w:space="0" w:color="auto"/>
            </w:tcBorders>
            <w:shd w:val="clear" w:color="auto" w:fill="auto"/>
            <w:vAlign w:val="center"/>
          </w:tcPr>
          <w:p w14:paraId="48ED1F58" w14:textId="2D1BC33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BD8459D" w14:textId="3C589368"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2F37F49" w14:textId="77777777" w:rsidR="00D74054" w:rsidRPr="009E070C" w:rsidRDefault="00D74054" w:rsidP="00016C72">
            <w:pPr>
              <w:widowControl/>
              <w:jc w:val="left"/>
              <w:rPr>
                <w:rFonts w:ascii="宋体" w:hAnsi="宋体" w:cs="宋体"/>
                <w:kern w:val="0"/>
                <w:sz w:val="20"/>
                <w:szCs w:val="20"/>
              </w:rPr>
            </w:pPr>
          </w:p>
        </w:tc>
      </w:tr>
      <w:tr w:rsidR="00D74054" w:rsidRPr="009E070C" w14:paraId="0283FA5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67602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72</w:t>
            </w:r>
          </w:p>
        </w:tc>
        <w:tc>
          <w:tcPr>
            <w:tcW w:w="1443" w:type="dxa"/>
            <w:tcBorders>
              <w:top w:val="nil"/>
              <w:left w:val="nil"/>
              <w:bottom w:val="single" w:sz="4" w:space="0" w:color="auto"/>
              <w:right w:val="single" w:sz="4" w:space="0" w:color="auto"/>
            </w:tcBorders>
            <w:shd w:val="clear" w:color="auto" w:fill="auto"/>
            <w:vAlign w:val="center"/>
            <w:hideMark/>
          </w:tcPr>
          <w:p w14:paraId="7FE1894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花叶良姜</w:t>
            </w:r>
          </w:p>
        </w:tc>
        <w:tc>
          <w:tcPr>
            <w:tcW w:w="1069" w:type="dxa"/>
            <w:tcBorders>
              <w:top w:val="nil"/>
              <w:left w:val="nil"/>
              <w:bottom w:val="single" w:sz="4" w:space="0" w:color="auto"/>
              <w:right w:val="single" w:sz="4" w:space="0" w:color="auto"/>
            </w:tcBorders>
            <w:shd w:val="clear" w:color="auto" w:fill="auto"/>
            <w:vAlign w:val="center"/>
            <w:hideMark/>
          </w:tcPr>
          <w:p w14:paraId="0A5BFDA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30红盆</w:t>
            </w:r>
          </w:p>
        </w:tc>
        <w:tc>
          <w:tcPr>
            <w:tcW w:w="1110" w:type="dxa"/>
            <w:tcBorders>
              <w:top w:val="nil"/>
              <w:left w:val="nil"/>
              <w:bottom w:val="single" w:sz="4" w:space="0" w:color="auto"/>
              <w:right w:val="single" w:sz="4" w:space="0" w:color="auto"/>
            </w:tcBorders>
            <w:shd w:val="clear" w:color="auto" w:fill="auto"/>
            <w:vAlign w:val="center"/>
            <w:hideMark/>
          </w:tcPr>
          <w:p w14:paraId="061DA9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3B07428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208F61C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7A7B08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989" w:type="dxa"/>
            <w:tcBorders>
              <w:top w:val="nil"/>
              <w:left w:val="nil"/>
              <w:bottom w:val="single" w:sz="4" w:space="0" w:color="auto"/>
              <w:right w:val="single" w:sz="4" w:space="0" w:color="auto"/>
            </w:tcBorders>
            <w:shd w:val="clear" w:color="auto" w:fill="auto"/>
            <w:vAlign w:val="center"/>
          </w:tcPr>
          <w:p w14:paraId="372B96E3" w14:textId="7887510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E4861A0" w14:textId="1D1CE4EE"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9D604D3" w14:textId="77777777" w:rsidR="00D74054" w:rsidRPr="009E070C" w:rsidRDefault="00D74054" w:rsidP="00016C72">
            <w:pPr>
              <w:widowControl/>
              <w:jc w:val="left"/>
              <w:rPr>
                <w:rFonts w:ascii="宋体" w:hAnsi="宋体" w:cs="宋体"/>
                <w:kern w:val="0"/>
                <w:sz w:val="20"/>
                <w:szCs w:val="20"/>
              </w:rPr>
            </w:pPr>
          </w:p>
        </w:tc>
      </w:tr>
      <w:tr w:rsidR="00D74054" w:rsidRPr="009E070C" w14:paraId="5F731330"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28378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73</w:t>
            </w:r>
          </w:p>
        </w:tc>
        <w:tc>
          <w:tcPr>
            <w:tcW w:w="1443" w:type="dxa"/>
            <w:tcBorders>
              <w:top w:val="nil"/>
              <w:left w:val="nil"/>
              <w:bottom w:val="single" w:sz="4" w:space="0" w:color="auto"/>
              <w:right w:val="single" w:sz="4" w:space="0" w:color="auto"/>
            </w:tcBorders>
            <w:shd w:val="clear" w:color="auto" w:fill="auto"/>
            <w:vAlign w:val="center"/>
            <w:hideMark/>
          </w:tcPr>
          <w:p w14:paraId="4DE6C794"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紫娇花</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983569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vAlign w:val="center"/>
            <w:hideMark/>
          </w:tcPr>
          <w:p w14:paraId="2E9D2F2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5F25C3C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46D48B6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2F3B2C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tcPr>
          <w:p w14:paraId="3A1F1C8B" w14:textId="7E0E9B0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696D191" w14:textId="7A3C8030"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2F2960B" w14:textId="77777777" w:rsidR="00D74054" w:rsidRPr="009E070C" w:rsidRDefault="00D74054" w:rsidP="00016C72">
            <w:pPr>
              <w:widowControl/>
              <w:jc w:val="left"/>
              <w:rPr>
                <w:rFonts w:ascii="宋体" w:hAnsi="宋体" w:cs="宋体"/>
                <w:kern w:val="0"/>
                <w:sz w:val="20"/>
                <w:szCs w:val="20"/>
              </w:rPr>
            </w:pPr>
          </w:p>
        </w:tc>
      </w:tr>
      <w:tr w:rsidR="00D74054" w:rsidRPr="009E070C" w14:paraId="5405647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B407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74</w:t>
            </w:r>
          </w:p>
        </w:tc>
        <w:tc>
          <w:tcPr>
            <w:tcW w:w="1443" w:type="dxa"/>
            <w:tcBorders>
              <w:top w:val="nil"/>
              <w:left w:val="nil"/>
              <w:bottom w:val="single" w:sz="4" w:space="0" w:color="auto"/>
              <w:right w:val="single" w:sz="4" w:space="0" w:color="auto"/>
            </w:tcBorders>
            <w:shd w:val="clear" w:color="auto" w:fill="auto"/>
            <w:vAlign w:val="center"/>
            <w:hideMark/>
          </w:tcPr>
          <w:p w14:paraId="0192BAB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金边吊兰</w:t>
            </w:r>
          </w:p>
        </w:tc>
        <w:tc>
          <w:tcPr>
            <w:tcW w:w="1069" w:type="dxa"/>
            <w:tcBorders>
              <w:top w:val="nil"/>
              <w:left w:val="nil"/>
              <w:bottom w:val="single" w:sz="4" w:space="0" w:color="auto"/>
              <w:right w:val="single" w:sz="4" w:space="0" w:color="auto"/>
            </w:tcBorders>
            <w:shd w:val="clear" w:color="auto" w:fill="auto"/>
            <w:vAlign w:val="center"/>
            <w:hideMark/>
          </w:tcPr>
          <w:p w14:paraId="7512AA9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6826689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2486A40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vAlign w:val="center"/>
            <w:hideMark/>
          </w:tcPr>
          <w:p w14:paraId="5C4E4A3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283403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40430B9E" w14:textId="4ED20F9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721887C" w14:textId="115D996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C7DDFF5" w14:textId="77777777" w:rsidR="00D74054" w:rsidRPr="009E070C" w:rsidRDefault="00D74054" w:rsidP="00016C72">
            <w:pPr>
              <w:widowControl/>
              <w:jc w:val="left"/>
              <w:rPr>
                <w:rFonts w:ascii="宋体" w:hAnsi="宋体" w:cs="宋体"/>
                <w:kern w:val="0"/>
                <w:sz w:val="20"/>
                <w:szCs w:val="20"/>
              </w:rPr>
            </w:pPr>
          </w:p>
        </w:tc>
      </w:tr>
      <w:tr w:rsidR="00D74054" w:rsidRPr="009E070C" w14:paraId="69DF2F0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ECE8D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75</w:t>
            </w:r>
          </w:p>
        </w:tc>
        <w:tc>
          <w:tcPr>
            <w:tcW w:w="1443" w:type="dxa"/>
            <w:tcBorders>
              <w:top w:val="nil"/>
              <w:left w:val="nil"/>
              <w:bottom w:val="single" w:sz="4" w:space="0" w:color="auto"/>
              <w:right w:val="single" w:sz="4" w:space="0" w:color="auto"/>
            </w:tcBorders>
            <w:shd w:val="clear" w:color="auto" w:fill="auto"/>
            <w:vAlign w:val="center"/>
            <w:hideMark/>
          </w:tcPr>
          <w:p w14:paraId="34AEAE9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佛甲草</w:t>
            </w:r>
          </w:p>
        </w:tc>
        <w:tc>
          <w:tcPr>
            <w:tcW w:w="1069" w:type="dxa"/>
            <w:tcBorders>
              <w:top w:val="nil"/>
              <w:left w:val="nil"/>
              <w:bottom w:val="single" w:sz="4" w:space="0" w:color="auto"/>
              <w:right w:val="single" w:sz="4" w:space="0" w:color="auto"/>
            </w:tcBorders>
            <w:shd w:val="clear" w:color="auto" w:fill="auto"/>
            <w:vAlign w:val="center"/>
            <w:hideMark/>
          </w:tcPr>
          <w:p w14:paraId="2C6BDEB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14D18B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45B9B0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524" w:type="dxa"/>
            <w:tcBorders>
              <w:top w:val="nil"/>
              <w:left w:val="nil"/>
              <w:bottom w:val="single" w:sz="4" w:space="0" w:color="auto"/>
              <w:right w:val="single" w:sz="4" w:space="0" w:color="auto"/>
            </w:tcBorders>
            <w:shd w:val="clear" w:color="auto" w:fill="auto"/>
            <w:vAlign w:val="center"/>
            <w:hideMark/>
          </w:tcPr>
          <w:p w14:paraId="7FC7E6E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2F2E61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2B71F206" w14:textId="7A20FA3E"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D5E98B6" w14:textId="6BAD8054"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115515D" w14:textId="77777777" w:rsidR="00D74054" w:rsidRPr="009E070C" w:rsidRDefault="00D74054" w:rsidP="00016C72">
            <w:pPr>
              <w:widowControl/>
              <w:jc w:val="left"/>
              <w:rPr>
                <w:rFonts w:ascii="宋体" w:hAnsi="宋体" w:cs="宋体"/>
                <w:kern w:val="0"/>
                <w:sz w:val="20"/>
                <w:szCs w:val="20"/>
              </w:rPr>
            </w:pPr>
          </w:p>
        </w:tc>
      </w:tr>
      <w:tr w:rsidR="00D74054" w:rsidRPr="009E070C" w14:paraId="5B7A5714" w14:textId="77777777" w:rsidTr="00D74054">
        <w:trPr>
          <w:trHeight w:val="14"/>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1D16D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76</w:t>
            </w:r>
          </w:p>
        </w:tc>
        <w:tc>
          <w:tcPr>
            <w:tcW w:w="1443" w:type="dxa"/>
            <w:tcBorders>
              <w:top w:val="nil"/>
              <w:left w:val="nil"/>
              <w:bottom w:val="single" w:sz="4" w:space="0" w:color="auto"/>
              <w:right w:val="single" w:sz="4" w:space="0" w:color="auto"/>
            </w:tcBorders>
            <w:shd w:val="clear" w:color="auto" w:fill="auto"/>
            <w:vAlign w:val="center"/>
            <w:hideMark/>
          </w:tcPr>
          <w:p w14:paraId="2102C98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亮晶女贞</w:t>
            </w:r>
          </w:p>
        </w:tc>
        <w:tc>
          <w:tcPr>
            <w:tcW w:w="1069" w:type="dxa"/>
            <w:tcBorders>
              <w:top w:val="nil"/>
              <w:left w:val="nil"/>
              <w:bottom w:val="single" w:sz="4" w:space="0" w:color="auto"/>
              <w:right w:val="single" w:sz="4" w:space="0" w:color="auto"/>
            </w:tcBorders>
            <w:shd w:val="clear" w:color="auto" w:fill="auto"/>
            <w:vAlign w:val="center"/>
            <w:hideMark/>
          </w:tcPr>
          <w:p w14:paraId="02FAA84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65154F0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vAlign w:val="center"/>
            <w:hideMark/>
          </w:tcPr>
          <w:p w14:paraId="7D86A19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30F1A5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15E47A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58F051C6" w14:textId="025AECD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67DECED" w14:textId="5E2D13B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7F70B53" w14:textId="77777777" w:rsidR="00D74054" w:rsidRPr="009E070C" w:rsidRDefault="00D74054" w:rsidP="00016C72">
            <w:pPr>
              <w:widowControl/>
              <w:jc w:val="left"/>
              <w:rPr>
                <w:rFonts w:ascii="宋体" w:hAnsi="宋体" w:cs="宋体"/>
                <w:kern w:val="0"/>
                <w:sz w:val="20"/>
                <w:szCs w:val="20"/>
              </w:rPr>
            </w:pPr>
          </w:p>
        </w:tc>
      </w:tr>
      <w:tr w:rsidR="00D74054" w:rsidRPr="009E070C" w14:paraId="17D4F068"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6B71B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77</w:t>
            </w:r>
          </w:p>
        </w:tc>
        <w:tc>
          <w:tcPr>
            <w:tcW w:w="1443" w:type="dxa"/>
            <w:tcBorders>
              <w:top w:val="nil"/>
              <w:left w:val="nil"/>
              <w:bottom w:val="single" w:sz="4" w:space="0" w:color="auto"/>
              <w:right w:val="single" w:sz="4" w:space="0" w:color="auto"/>
            </w:tcBorders>
            <w:shd w:val="clear" w:color="auto" w:fill="auto"/>
            <w:vAlign w:val="center"/>
            <w:hideMark/>
          </w:tcPr>
          <w:p w14:paraId="57F6059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金宝石冬青</w:t>
            </w:r>
          </w:p>
        </w:tc>
        <w:tc>
          <w:tcPr>
            <w:tcW w:w="1069" w:type="dxa"/>
            <w:tcBorders>
              <w:top w:val="nil"/>
              <w:left w:val="nil"/>
              <w:bottom w:val="single" w:sz="4" w:space="0" w:color="auto"/>
              <w:right w:val="single" w:sz="4" w:space="0" w:color="auto"/>
            </w:tcBorders>
            <w:shd w:val="clear" w:color="auto" w:fill="auto"/>
            <w:vAlign w:val="center"/>
            <w:hideMark/>
          </w:tcPr>
          <w:p w14:paraId="144268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52B8516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60-70</w:t>
            </w:r>
          </w:p>
        </w:tc>
        <w:tc>
          <w:tcPr>
            <w:tcW w:w="1110" w:type="dxa"/>
            <w:tcBorders>
              <w:top w:val="nil"/>
              <w:left w:val="nil"/>
              <w:bottom w:val="single" w:sz="4" w:space="0" w:color="auto"/>
              <w:right w:val="single" w:sz="4" w:space="0" w:color="auto"/>
            </w:tcBorders>
            <w:shd w:val="clear" w:color="auto" w:fill="auto"/>
            <w:vAlign w:val="center"/>
            <w:hideMark/>
          </w:tcPr>
          <w:p w14:paraId="0416DDB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7C44896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C57F8A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05EBF0F9" w14:textId="334EECCC"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7883821" w14:textId="753CA9E7"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FDE2241" w14:textId="77777777" w:rsidR="00D74054" w:rsidRPr="009E070C" w:rsidRDefault="00D74054" w:rsidP="00016C72">
            <w:pPr>
              <w:widowControl/>
              <w:jc w:val="left"/>
              <w:rPr>
                <w:rFonts w:ascii="宋体" w:hAnsi="宋体" w:cs="宋体"/>
                <w:kern w:val="0"/>
                <w:sz w:val="20"/>
                <w:szCs w:val="20"/>
              </w:rPr>
            </w:pPr>
          </w:p>
        </w:tc>
      </w:tr>
      <w:tr w:rsidR="00D74054" w:rsidRPr="009E070C" w14:paraId="71B4E2D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17829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78</w:t>
            </w:r>
          </w:p>
        </w:tc>
        <w:tc>
          <w:tcPr>
            <w:tcW w:w="1443" w:type="dxa"/>
            <w:tcBorders>
              <w:top w:val="nil"/>
              <w:left w:val="nil"/>
              <w:bottom w:val="single" w:sz="4" w:space="0" w:color="auto"/>
              <w:right w:val="single" w:sz="4" w:space="0" w:color="auto"/>
            </w:tcBorders>
            <w:shd w:val="clear" w:color="auto" w:fill="auto"/>
            <w:vAlign w:val="center"/>
            <w:hideMark/>
          </w:tcPr>
          <w:p w14:paraId="23FAFA7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佩兰</w:t>
            </w:r>
          </w:p>
        </w:tc>
        <w:tc>
          <w:tcPr>
            <w:tcW w:w="1069" w:type="dxa"/>
            <w:tcBorders>
              <w:top w:val="nil"/>
              <w:left w:val="nil"/>
              <w:bottom w:val="single" w:sz="4" w:space="0" w:color="auto"/>
              <w:right w:val="single" w:sz="4" w:space="0" w:color="auto"/>
            </w:tcBorders>
            <w:shd w:val="clear" w:color="auto" w:fill="auto"/>
            <w:vAlign w:val="center"/>
            <w:hideMark/>
          </w:tcPr>
          <w:p w14:paraId="6E68300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2E07533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6A1104C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55-60</w:t>
            </w:r>
          </w:p>
        </w:tc>
        <w:tc>
          <w:tcPr>
            <w:tcW w:w="524" w:type="dxa"/>
            <w:tcBorders>
              <w:top w:val="nil"/>
              <w:left w:val="nil"/>
              <w:bottom w:val="single" w:sz="4" w:space="0" w:color="auto"/>
              <w:right w:val="single" w:sz="4" w:space="0" w:color="auto"/>
            </w:tcBorders>
            <w:shd w:val="clear" w:color="auto" w:fill="auto"/>
            <w:vAlign w:val="center"/>
            <w:hideMark/>
          </w:tcPr>
          <w:p w14:paraId="29F13A4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655BCE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423C3D69" w14:textId="08C8181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C0CC308" w14:textId="75DF0B79"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0A2D43D" w14:textId="77777777" w:rsidR="00D74054" w:rsidRPr="009E070C" w:rsidRDefault="00D74054" w:rsidP="00016C72">
            <w:pPr>
              <w:widowControl/>
              <w:jc w:val="left"/>
              <w:rPr>
                <w:rFonts w:ascii="宋体" w:hAnsi="宋体" w:cs="宋体"/>
                <w:kern w:val="0"/>
                <w:sz w:val="20"/>
                <w:szCs w:val="20"/>
              </w:rPr>
            </w:pPr>
          </w:p>
        </w:tc>
      </w:tr>
      <w:tr w:rsidR="00D74054" w:rsidRPr="009E070C" w14:paraId="57EE32B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36EC17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79</w:t>
            </w:r>
          </w:p>
        </w:tc>
        <w:tc>
          <w:tcPr>
            <w:tcW w:w="1443" w:type="dxa"/>
            <w:tcBorders>
              <w:top w:val="nil"/>
              <w:left w:val="nil"/>
              <w:bottom w:val="single" w:sz="4" w:space="0" w:color="auto"/>
              <w:right w:val="single" w:sz="4" w:space="0" w:color="auto"/>
            </w:tcBorders>
            <w:shd w:val="clear" w:color="auto" w:fill="auto"/>
            <w:vAlign w:val="center"/>
            <w:hideMark/>
          </w:tcPr>
          <w:p w14:paraId="0B010C8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马兰</w:t>
            </w:r>
          </w:p>
        </w:tc>
        <w:tc>
          <w:tcPr>
            <w:tcW w:w="1069" w:type="dxa"/>
            <w:tcBorders>
              <w:top w:val="nil"/>
              <w:left w:val="nil"/>
              <w:bottom w:val="single" w:sz="4" w:space="0" w:color="auto"/>
              <w:right w:val="single" w:sz="4" w:space="0" w:color="auto"/>
            </w:tcBorders>
            <w:shd w:val="clear" w:color="auto" w:fill="auto"/>
            <w:vAlign w:val="center"/>
            <w:hideMark/>
          </w:tcPr>
          <w:p w14:paraId="4249B0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vAlign w:val="center"/>
            <w:hideMark/>
          </w:tcPr>
          <w:p w14:paraId="2017CAF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1110" w:type="dxa"/>
            <w:tcBorders>
              <w:top w:val="nil"/>
              <w:left w:val="nil"/>
              <w:bottom w:val="single" w:sz="4" w:space="0" w:color="auto"/>
              <w:right w:val="single" w:sz="4" w:space="0" w:color="auto"/>
            </w:tcBorders>
            <w:shd w:val="clear" w:color="auto" w:fill="auto"/>
            <w:vAlign w:val="center"/>
            <w:hideMark/>
          </w:tcPr>
          <w:p w14:paraId="4BD2B65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6DA9A8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0BADD3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3BC51AFD" w14:textId="66C68E0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3A9227F" w14:textId="7F51235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A9D19A8" w14:textId="77777777" w:rsidR="00D74054" w:rsidRPr="009E070C" w:rsidRDefault="00D74054" w:rsidP="00016C72">
            <w:pPr>
              <w:widowControl/>
              <w:jc w:val="left"/>
              <w:rPr>
                <w:rFonts w:ascii="宋体" w:hAnsi="宋体" w:cs="宋体"/>
                <w:kern w:val="0"/>
                <w:sz w:val="20"/>
                <w:szCs w:val="20"/>
              </w:rPr>
            </w:pPr>
          </w:p>
        </w:tc>
      </w:tr>
      <w:tr w:rsidR="00D74054" w:rsidRPr="009E070C" w14:paraId="2D47B3A0"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1CC43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443" w:type="dxa"/>
            <w:tcBorders>
              <w:top w:val="nil"/>
              <w:left w:val="nil"/>
              <w:bottom w:val="single" w:sz="4" w:space="0" w:color="auto"/>
              <w:right w:val="single" w:sz="4" w:space="0" w:color="auto"/>
            </w:tcBorders>
            <w:shd w:val="clear" w:color="auto" w:fill="auto"/>
            <w:vAlign w:val="center"/>
            <w:hideMark/>
          </w:tcPr>
          <w:p w14:paraId="32A13A9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紫牡丹</w:t>
            </w:r>
          </w:p>
        </w:tc>
        <w:tc>
          <w:tcPr>
            <w:tcW w:w="1069" w:type="dxa"/>
            <w:tcBorders>
              <w:top w:val="nil"/>
              <w:left w:val="nil"/>
              <w:bottom w:val="single" w:sz="4" w:space="0" w:color="auto"/>
              <w:right w:val="single" w:sz="4" w:space="0" w:color="auto"/>
            </w:tcBorders>
            <w:shd w:val="clear" w:color="auto" w:fill="auto"/>
            <w:vAlign w:val="center"/>
            <w:hideMark/>
          </w:tcPr>
          <w:p w14:paraId="6E528CC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6FF0604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1110" w:type="dxa"/>
            <w:tcBorders>
              <w:top w:val="nil"/>
              <w:left w:val="nil"/>
              <w:bottom w:val="single" w:sz="4" w:space="0" w:color="auto"/>
              <w:right w:val="single" w:sz="4" w:space="0" w:color="auto"/>
            </w:tcBorders>
            <w:shd w:val="clear" w:color="auto" w:fill="auto"/>
            <w:vAlign w:val="center"/>
            <w:hideMark/>
          </w:tcPr>
          <w:p w14:paraId="73AB3CE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524" w:type="dxa"/>
            <w:tcBorders>
              <w:top w:val="nil"/>
              <w:left w:val="nil"/>
              <w:bottom w:val="single" w:sz="4" w:space="0" w:color="auto"/>
              <w:right w:val="single" w:sz="4" w:space="0" w:color="auto"/>
            </w:tcBorders>
            <w:shd w:val="clear" w:color="auto" w:fill="auto"/>
            <w:vAlign w:val="center"/>
            <w:hideMark/>
          </w:tcPr>
          <w:p w14:paraId="0B4CE03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F422D3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48CC85C5" w14:textId="474774A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934AFA7" w14:textId="6A43D4CC"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54398C0" w14:textId="77777777" w:rsidR="00D74054" w:rsidRPr="009E070C" w:rsidRDefault="00D74054" w:rsidP="00016C72">
            <w:pPr>
              <w:widowControl/>
              <w:jc w:val="left"/>
              <w:rPr>
                <w:rFonts w:ascii="宋体" w:hAnsi="宋体" w:cs="宋体"/>
                <w:kern w:val="0"/>
                <w:sz w:val="20"/>
                <w:szCs w:val="20"/>
              </w:rPr>
            </w:pPr>
          </w:p>
        </w:tc>
      </w:tr>
      <w:tr w:rsidR="00D74054" w:rsidRPr="009E070C" w14:paraId="176C4BF3" w14:textId="77777777" w:rsidTr="00D74054">
        <w:trPr>
          <w:trHeight w:val="19"/>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C2CB9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81</w:t>
            </w:r>
          </w:p>
        </w:tc>
        <w:tc>
          <w:tcPr>
            <w:tcW w:w="1443" w:type="dxa"/>
            <w:tcBorders>
              <w:top w:val="nil"/>
              <w:left w:val="nil"/>
              <w:bottom w:val="single" w:sz="4" w:space="0" w:color="auto"/>
              <w:right w:val="single" w:sz="4" w:space="0" w:color="auto"/>
            </w:tcBorders>
            <w:shd w:val="clear" w:color="auto" w:fill="auto"/>
            <w:vAlign w:val="center"/>
            <w:hideMark/>
          </w:tcPr>
          <w:p w14:paraId="7609C1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亮晶女贞（大）</w:t>
            </w:r>
          </w:p>
        </w:tc>
        <w:tc>
          <w:tcPr>
            <w:tcW w:w="1069" w:type="dxa"/>
            <w:tcBorders>
              <w:top w:val="nil"/>
              <w:left w:val="nil"/>
              <w:bottom w:val="single" w:sz="4" w:space="0" w:color="auto"/>
              <w:right w:val="single" w:sz="4" w:space="0" w:color="auto"/>
            </w:tcBorders>
            <w:shd w:val="clear" w:color="auto" w:fill="auto"/>
            <w:vAlign w:val="center"/>
            <w:hideMark/>
          </w:tcPr>
          <w:p w14:paraId="6F61083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88540D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1110" w:type="dxa"/>
            <w:tcBorders>
              <w:top w:val="nil"/>
              <w:left w:val="nil"/>
              <w:bottom w:val="single" w:sz="4" w:space="0" w:color="auto"/>
              <w:right w:val="single" w:sz="4" w:space="0" w:color="auto"/>
            </w:tcBorders>
            <w:shd w:val="clear" w:color="auto" w:fill="auto"/>
            <w:vAlign w:val="center"/>
            <w:hideMark/>
          </w:tcPr>
          <w:p w14:paraId="2B15FCC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524" w:type="dxa"/>
            <w:tcBorders>
              <w:top w:val="nil"/>
              <w:left w:val="nil"/>
              <w:bottom w:val="single" w:sz="4" w:space="0" w:color="auto"/>
              <w:right w:val="single" w:sz="4" w:space="0" w:color="auto"/>
            </w:tcBorders>
            <w:shd w:val="clear" w:color="auto" w:fill="auto"/>
            <w:vAlign w:val="center"/>
            <w:hideMark/>
          </w:tcPr>
          <w:p w14:paraId="058F5BC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7C1847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06039D87" w14:textId="7332E8C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3BF04C8" w14:textId="1B53A6CE"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2274419" w14:textId="77777777" w:rsidR="00D74054" w:rsidRPr="009E070C" w:rsidRDefault="00D74054" w:rsidP="00016C72">
            <w:pPr>
              <w:widowControl/>
              <w:jc w:val="left"/>
              <w:rPr>
                <w:rFonts w:ascii="宋体" w:hAnsi="宋体" w:cs="宋体"/>
                <w:kern w:val="0"/>
                <w:sz w:val="20"/>
                <w:szCs w:val="20"/>
              </w:rPr>
            </w:pPr>
          </w:p>
        </w:tc>
      </w:tr>
      <w:tr w:rsidR="00D74054" w:rsidRPr="009E070C" w14:paraId="73E05455"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AA6D1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82</w:t>
            </w:r>
          </w:p>
        </w:tc>
        <w:tc>
          <w:tcPr>
            <w:tcW w:w="1443" w:type="dxa"/>
            <w:tcBorders>
              <w:top w:val="nil"/>
              <w:left w:val="nil"/>
              <w:bottom w:val="single" w:sz="4" w:space="0" w:color="auto"/>
              <w:right w:val="single" w:sz="4" w:space="0" w:color="auto"/>
            </w:tcBorders>
            <w:shd w:val="clear" w:color="auto" w:fill="auto"/>
            <w:vAlign w:val="center"/>
            <w:hideMark/>
          </w:tcPr>
          <w:p w14:paraId="1527CD98"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金姬小</w:t>
            </w:r>
            <w:proofErr w:type="gramEnd"/>
            <w:r w:rsidRPr="009E070C">
              <w:rPr>
                <w:rFonts w:ascii="宋体" w:hAnsi="宋体" w:cs="宋体" w:hint="eastAsia"/>
                <w:kern w:val="0"/>
                <w:sz w:val="20"/>
                <w:szCs w:val="20"/>
              </w:rPr>
              <w:t>蜡</w:t>
            </w:r>
          </w:p>
        </w:tc>
        <w:tc>
          <w:tcPr>
            <w:tcW w:w="1069" w:type="dxa"/>
            <w:tcBorders>
              <w:top w:val="nil"/>
              <w:left w:val="nil"/>
              <w:bottom w:val="single" w:sz="4" w:space="0" w:color="auto"/>
              <w:right w:val="single" w:sz="4" w:space="0" w:color="auto"/>
            </w:tcBorders>
            <w:shd w:val="clear" w:color="auto" w:fill="auto"/>
            <w:vAlign w:val="center"/>
            <w:hideMark/>
          </w:tcPr>
          <w:p w14:paraId="3307099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0071F9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1110" w:type="dxa"/>
            <w:tcBorders>
              <w:top w:val="nil"/>
              <w:left w:val="nil"/>
              <w:bottom w:val="single" w:sz="4" w:space="0" w:color="auto"/>
              <w:right w:val="single" w:sz="4" w:space="0" w:color="auto"/>
            </w:tcBorders>
            <w:shd w:val="clear" w:color="auto" w:fill="auto"/>
            <w:vAlign w:val="center"/>
            <w:hideMark/>
          </w:tcPr>
          <w:p w14:paraId="1C5315B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524" w:type="dxa"/>
            <w:tcBorders>
              <w:top w:val="nil"/>
              <w:left w:val="nil"/>
              <w:bottom w:val="single" w:sz="4" w:space="0" w:color="auto"/>
              <w:right w:val="single" w:sz="4" w:space="0" w:color="auto"/>
            </w:tcBorders>
            <w:shd w:val="clear" w:color="auto" w:fill="auto"/>
            <w:vAlign w:val="center"/>
            <w:hideMark/>
          </w:tcPr>
          <w:p w14:paraId="3A74894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3C388C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1F62997A" w14:textId="7126796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4A6A1BB" w14:textId="03190020"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797568E" w14:textId="77777777" w:rsidR="00D74054" w:rsidRPr="009E070C" w:rsidRDefault="00D74054" w:rsidP="00016C72">
            <w:pPr>
              <w:widowControl/>
              <w:jc w:val="left"/>
              <w:rPr>
                <w:rFonts w:ascii="宋体" w:hAnsi="宋体" w:cs="宋体"/>
                <w:kern w:val="0"/>
                <w:sz w:val="20"/>
                <w:szCs w:val="20"/>
              </w:rPr>
            </w:pPr>
          </w:p>
        </w:tc>
      </w:tr>
      <w:tr w:rsidR="00D74054" w:rsidRPr="009E070C" w14:paraId="7094264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0103D6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83</w:t>
            </w:r>
          </w:p>
        </w:tc>
        <w:tc>
          <w:tcPr>
            <w:tcW w:w="1443" w:type="dxa"/>
            <w:tcBorders>
              <w:top w:val="nil"/>
              <w:left w:val="nil"/>
              <w:bottom w:val="single" w:sz="4" w:space="0" w:color="auto"/>
              <w:right w:val="single" w:sz="4" w:space="0" w:color="auto"/>
            </w:tcBorders>
            <w:shd w:val="clear" w:color="auto" w:fill="auto"/>
            <w:vAlign w:val="center"/>
            <w:hideMark/>
          </w:tcPr>
          <w:p w14:paraId="0A10BAC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小天使</w:t>
            </w:r>
          </w:p>
        </w:tc>
        <w:tc>
          <w:tcPr>
            <w:tcW w:w="1069" w:type="dxa"/>
            <w:tcBorders>
              <w:top w:val="nil"/>
              <w:left w:val="nil"/>
              <w:bottom w:val="single" w:sz="4" w:space="0" w:color="auto"/>
              <w:right w:val="single" w:sz="4" w:space="0" w:color="auto"/>
            </w:tcBorders>
            <w:shd w:val="clear" w:color="auto" w:fill="auto"/>
            <w:vAlign w:val="center"/>
            <w:hideMark/>
          </w:tcPr>
          <w:p w14:paraId="3EDAA27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6497708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20C42B9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524" w:type="dxa"/>
            <w:tcBorders>
              <w:top w:val="nil"/>
              <w:left w:val="nil"/>
              <w:bottom w:val="single" w:sz="4" w:space="0" w:color="auto"/>
              <w:right w:val="single" w:sz="4" w:space="0" w:color="auto"/>
            </w:tcBorders>
            <w:shd w:val="clear" w:color="auto" w:fill="auto"/>
            <w:vAlign w:val="center"/>
            <w:hideMark/>
          </w:tcPr>
          <w:p w14:paraId="20C8AC6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D89B00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3632A528" w14:textId="326331A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FF6B43D" w14:textId="6C0C63F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66D77A7" w14:textId="77777777" w:rsidR="00D74054" w:rsidRPr="009E070C" w:rsidRDefault="00D74054" w:rsidP="00016C72">
            <w:pPr>
              <w:widowControl/>
              <w:jc w:val="left"/>
              <w:rPr>
                <w:rFonts w:ascii="宋体" w:hAnsi="宋体" w:cs="宋体"/>
                <w:kern w:val="0"/>
                <w:sz w:val="20"/>
                <w:szCs w:val="20"/>
              </w:rPr>
            </w:pPr>
          </w:p>
        </w:tc>
      </w:tr>
      <w:tr w:rsidR="00D74054" w:rsidRPr="009E070C" w14:paraId="0A526F73"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8E094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84</w:t>
            </w:r>
          </w:p>
        </w:tc>
        <w:tc>
          <w:tcPr>
            <w:tcW w:w="1443" w:type="dxa"/>
            <w:tcBorders>
              <w:top w:val="nil"/>
              <w:left w:val="nil"/>
              <w:bottom w:val="single" w:sz="4" w:space="0" w:color="auto"/>
              <w:right w:val="single" w:sz="4" w:space="0" w:color="auto"/>
            </w:tcBorders>
            <w:shd w:val="clear" w:color="auto" w:fill="auto"/>
            <w:vAlign w:val="center"/>
            <w:hideMark/>
          </w:tcPr>
          <w:p w14:paraId="2A06B05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火焰南天竹</w:t>
            </w:r>
          </w:p>
        </w:tc>
        <w:tc>
          <w:tcPr>
            <w:tcW w:w="1069" w:type="dxa"/>
            <w:tcBorders>
              <w:top w:val="nil"/>
              <w:left w:val="nil"/>
              <w:bottom w:val="single" w:sz="4" w:space="0" w:color="auto"/>
              <w:right w:val="single" w:sz="4" w:space="0" w:color="auto"/>
            </w:tcBorders>
            <w:shd w:val="clear" w:color="auto" w:fill="auto"/>
            <w:vAlign w:val="center"/>
            <w:hideMark/>
          </w:tcPr>
          <w:p w14:paraId="5DA8322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1898EA9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1110" w:type="dxa"/>
            <w:tcBorders>
              <w:top w:val="nil"/>
              <w:left w:val="nil"/>
              <w:bottom w:val="single" w:sz="4" w:space="0" w:color="auto"/>
              <w:right w:val="single" w:sz="4" w:space="0" w:color="auto"/>
            </w:tcBorders>
            <w:shd w:val="clear" w:color="auto" w:fill="auto"/>
            <w:vAlign w:val="center"/>
            <w:hideMark/>
          </w:tcPr>
          <w:p w14:paraId="3D6D912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2F676D2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DD22F2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7368C748" w14:textId="131FDF1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5B2119D" w14:textId="22758FF1"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B5A82A2" w14:textId="77777777" w:rsidR="00D74054" w:rsidRPr="009E070C" w:rsidRDefault="00D74054" w:rsidP="00016C72">
            <w:pPr>
              <w:widowControl/>
              <w:jc w:val="left"/>
              <w:rPr>
                <w:rFonts w:ascii="宋体" w:hAnsi="宋体" w:cs="宋体"/>
                <w:kern w:val="0"/>
                <w:sz w:val="20"/>
                <w:szCs w:val="20"/>
              </w:rPr>
            </w:pPr>
          </w:p>
        </w:tc>
      </w:tr>
      <w:tr w:rsidR="00D74054" w:rsidRPr="009E070C" w14:paraId="088E8F06"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8A462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85</w:t>
            </w:r>
          </w:p>
        </w:tc>
        <w:tc>
          <w:tcPr>
            <w:tcW w:w="1443" w:type="dxa"/>
            <w:tcBorders>
              <w:top w:val="nil"/>
              <w:left w:val="nil"/>
              <w:bottom w:val="single" w:sz="4" w:space="0" w:color="auto"/>
              <w:right w:val="single" w:sz="4" w:space="0" w:color="auto"/>
            </w:tcBorders>
            <w:shd w:val="clear" w:color="auto" w:fill="auto"/>
            <w:vAlign w:val="center"/>
            <w:hideMark/>
          </w:tcPr>
          <w:p w14:paraId="2EB2029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金叶石菖蒲</w:t>
            </w:r>
          </w:p>
        </w:tc>
        <w:tc>
          <w:tcPr>
            <w:tcW w:w="1069" w:type="dxa"/>
            <w:tcBorders>
              <w:top w:val="nil"/>
              <w:left w:val="nil"/>
              <w:bottom w:val="single" w:sz="4" w:space="0" w:color="auto"/>
              <w:right w:val="single" w:sz="4" w:space="0" w:color="auto"/>
            </w:tcBorders>
            <w:shd w:val="clear" w:color="auto" w:fill="auto"/>
            <w:vAlign w:val="center"/>
            <w:hideMark/>
          </w:tcPr>
          <w:p w14:paraId="7E19113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15杯</w:t>
            </w:r>
          </w:p>
        </w:tc>
        <w:tc>
          <w:tcPr>
            <w:tcW w:w="1110" w:type="dxa"/>
            <w:tcBorders>
              <w:top w:val="nil"/>
              <w:left w:val="nil"/>
              <w:bottom w:val="single" w:sz="4" w:space="0" w:color="auto"/>
              <w:right w:val="single" w:sz="4" w:space="0" w:color="auto"/>
            </w:tcBorders>
            <w:shd w:val="clear" w:color="auto" w:fill="auto"/>
            <w:vAlign w:val="center"/>
            <w:hideMark/>
          </w:tcPr>
          <w:p w14:paraId="22B6996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52284B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6EF69E5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62458A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3B68CBD1" w14:textId="3302F3E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E5FD4A9" w14:textId="48BDC387"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D6E3906" w14:textId="77777777" w:rsidR="00D74054" w:rsidRPr="009E070C" w:rsidRDefault="00D74054" w:rsidP="00016C72">
            <w:pPr>
              <w:widowControl/>
              <w:jc w:val="left"/>
              <w:rPr>
                <w:rFonts w:ascii="宋体" w:hAnsi="宋体" w:cs="宋体"/>
                <w:kern w:val="0"/>
                <w:sz w:val="20"/>
                <w:szCs w:val="20"/>
              </w:rPr>
            </w:pPr>
          </w:p>
        </w:tc>
      </w:tr>
      <w:tr w:rsidR="00D74054" w:rsidRPr="009E070C" w14:paraId="74F1C76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01185C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86</w:t>
            </w:r>
          </w:p>
        </w:tc>
        <w:tc>
          <w:tcPr>
            <w:tcW w:w="1443" w:type="dxa"/>
            <w:tcBorders>
              <w:top w:val="nil"/>
              <w:left w:val="nil"/>
              <w:bottom w:val="single" w:sz="4" w:space="0" w:color="auto"/>
              <w:right w:val="single" w:sz="4" w:space="0" w:color="auto"/>
            </w:tcBorders>
            <w:shd w:val="clear" w:color="auto" w:fill="auto"/>
            <w:vAlign w:val="center"/>
            <w:hideMark/>
          </w:tcPr>
          <w:p w14:paraId="1B45669B"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粉边亚麻</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507DF6D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0B73683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657255E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524" w:type="dxa"/>
            <w:tcBorders>
              <w:top w:val="nil"/>
              <w:left w:val="nil"/>
              <w:bottom w:val="single" w:sz="4" w:space="0" w:color="auto"/>
              <w:right w:val="single" w:sz="4" w:space="0" w:color="auto"/>
            </w:tcBorders>
            <w:shd w:val="clear" w:color="auto" w:fill="auto"/>
            <w:vAlign w:val="center"/>
            <w:hideMark/>
          </w:tcPr>
          <w:p w14:paraId="6E56812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7A5367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68266A56" w14:textId="0A51DDA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4CA448E" w14:textId="1353A0F0"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EB4B0DB" w14:textId="77777777" w:rsidR="00D74054" w:rsidRPr="009E070C" w:rsidRDefault="00D74054" w:rsidP="00016C72">
            <w:pPr>
              <w:widowControl/>
              <w:jc w:val="left"/>
              <w:rPr>
                <w:rFonts w:ascii="宋体" w:hAnsi="宋体" w:cs="宋体"/>
                <w:kern w:val="0"/>
                <w:sz w:val="20"/>
                <w:szCs w:val="20"/>
              </w:rPr>
            </w:pPr>
          </w:p>
        </w:tc>
      </w:tr>
      <w:tr w:rsidR="00D74054" w:rsidRPr="009E070C" w14:paraId="435FC84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7ABDF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87</w:t>
            </w:r>
          </w:p>
        </w:tc>
        <w:tc>
          <w:tcPr>
            <w:tcW w:w="1443" w:type="dxa"/>
            <w:tcBorders>
              <w:top w:val="nil"/>
              <w:left w:val="nil"/>
              <w:bottom w:val="single" w:sz="4" w:space="0" w:color="auto"/>
              <w:right w:val="single" w:sz="4" w:space="0" w:color="auto"/>
            </w:tcBorders>
            <w:shd w:val="clear" w:color="auto" w:fill="auto"/>
            <w:vAlign w:val="center"/>
            <w:hideMark/>
          </w:tcPr>
          <w:p w14:paraId="51D66B9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青叶亚麻</w:t>
            </w:r>
          </w:p>
        </w:tc>
        <w:tc>
          <w:tcPr>
            <w:tcW w:w="1069" w:type="dxa"/>
            <w:tcBorders>
              <w:top w:val="nil"/>
              <w:left w:val="nil"/>
              <w:bottom w:val="single" w:sz="4" w:space="0" w:color="auto"/>
              <w:right w:val="single" w:sz="4" w:space="0" w:color="auto"/>
            </w:tcBorders>
            <w:shd w:val="clear" w:color="auto" w:fill="auto"/>
            <w:vAlign w:val="center"/>
            <w:hideMark/>
          </w:tcPr>
          <w:p w14:paraId="29EA8F5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689F6B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1110" w:type="dxa"/>
            <w:tcBorders>
              <w:top w:val="nil"/>
              <w:left w:val="nil"/>
              <w:bottom w:val="single" w:sz="4" w:space="0" w:color="auto"/>
              <w:right w:val="single" w:sz="4" w:space="0" w:color="auto"/>
            </w:tcBorders>
            <w:shd w:val="clear" w:color="auto" w:fill="auto"/>
            <w:vAlign w:val="center"/>
            <w:hideMark/>
          </w:tcPr>
          <w:p w14:paraId="15CB8D5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60-70</w:t>
            </w:r>
          </w:p>
        </w:tc>
        <w:tc>
          <w:tcPr>
            <w:tcW w:w="524" w:type="dxa"/>
            <w:tcBorders>
              <w:top w:val="nil"/>
              <w:left w:val="nil"/>
              <w:bottom w:val="single" w:sz="4" w:space="0" w:color="auto"/>
              <w:right w:val="single" w:sz="4" w:space="0" w:color="auto"/>
            </w:tcBorders>
            <w:shd w:val="clear" w:color="auto" w:fill="auto"/>
            <w:vAlign w:val="center"/>
            <w:hideMark/>
          </w:tcPr>
          <w:p w14:paraId="3CFA5D4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BD8833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989" w:type="dxa"/>
            <w:tcBorders>
              <w:top w:val="nil"/>
              <w:left w:val="nil"/>
              <w:bottom w:val="single" w:sz="4" w:space="0" w:color="auto"/>
              <w:right w:val="single" w:sz="4" w:space="0" w:color="auto"/>
            </w:tcBorders>
            <w:shd w:val="clear" w:color="auto" w:fill="auto"/>
            <w:vAlign w:val="center"/>
          </w:tcPr>
          <w:p w14:paraId="6C2ED7CE" w14:textId="5518D4B0"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C19D95E" w14:textId="01AFECB7"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6B4DBC3" w14:textId="77777777" w:rsidR="00D74054" w:rsidRPr="009E070C" w:rsidRDefault="00D74054" w:rsidP="00016C72">
            <w:pPr>
              <w:widowControl/>
              <w:jc w:val="left"/>
              <w:rPr>
                <w:rFonts w:ascii="宋体" w:hAnsi="宋体" w:cs="宋体"/>
                <w:kern w:val="0"/>
                <w:sz w:val="20"/>
                <w:szCs w:val="20"/>
              </w:rPr>
            </w:pPr>
          </w:p>
        </w:tc>
      </w:tr>
      <w:tr w:rsidR="00D74054" w:rsidRPr="009E070C" w14:paraId="6BE991E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92BF4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88</w:t>
            </w:r>
          </w:p>
        </w:tc>
        <w:tc>
          <w:tcPr>
            <w:tcW w:w="1443" w:type="dxa"/>
            <w:tcBorders>
              <w:top w:val="nil"/>
              <w:left w:val="nil"/>
              <w:bottom w:val="single" w:sz="4" w:space="0" w:color="auto"/>
              <w:right w:val="single" w:sz="4" w:space="0" w:color="auto"/>
            </w:tcBorders>
            <w:shd w:val="clear" w:color="auto" w:fill="auto"/>
            <w:vAlign w:val="center"/>
            <w:hideMark/>
          </w:tcPr>
          <w:p w14:paraId="34C0FA2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银叶菊</w:t>
            </w:r>
          </w:p>
        </w:tc>
        <w:tc>
          <w:tcPr>
            <w:tcW w:w="1069" w:type="dxa"/>
            <w:tcBorders>
              <w:top w:val="nil"/>
              <w:left w:val="nil"/>
              <w:bottom w:val="single" w:sz="4" w:space="0" w:color="auto"/>
              <w:right w:val="single" w:sz="4" w:space="0" w:color="auto"/>
            </w:tcBorders>
            <w:shd w:val="clear" w:color="auto" w:fill="auto"/>
            <w:vAlign w:val="center"/>
            <w:hideMark/>
          </w:tcPr>
          <w:p w14:paraId="6A4AAC6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4DC592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20-25</w:t>
            </w:r>
          </w:p>
        </w:tc>
        <w:tc>
          <w:tcPr>
            <w:tcW w:w="1110" w:type="dxa"/>
            <w:tcBorders>
              <w:top w:val="nil"/>
              <w:left w:val="nil"/>
              <w:bottom w:val="single" w:sz="4" w:space="0" w:color="auto"/>
              <w:right w:val="single" w:sz="4" w:space="0" w:color="auto"/>
            </w:tcBorders>
            <w:shd w:val="clear" w:color="auto" w:fill="auto"/>
            <w:vAlign w:val="center"/>
            <w:hideMark/>
          </w:tcPr>
          <w:p w14:paraId="2F9D03E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524" w:type="dxa"/>
            <w:tcBorders>
              <w:top w:val="nil"/>
              <w:left w:val="nil"/>
              <w:bottom w:val="single" w:sz="4" w:space="0" w:color="auto"/>
              <w:right w:val="single" w:sz="4" w:space="0" w:color="auto"/>
            </w:tcBorders>
            <w:shd w:val="clear" w:color="auto" w:fill="auto"/>
            <w:vAlign w:val="center"/>
            <w:hideMark/>
          </w:tcPr>
          <w:p w14:paraId="35ABC1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936021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47FA8CBC" w14:textId="1CDA18D9"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1F5EF78" w14:textId="34A44439" w:rsidR="00D74054" w:rsidRPr="009E070C" w:rsidRDefault="00D74054"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14:paraId="02F0D35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D74054" w:rsidRPr="009E070C" w14:paraId="30E0EB91"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8EC26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89</w:t>
            </w:r>
          </w:p>
        </w:tc>
        <w:tc>
          <w:tcPr>
            <w:tcW w:w="1443" w:type="dxa"/>
            <w:tcBorders>
              <w:top w:val="nil"/>
              <w:left w:val="nil"/>
              <w:bottom w:val="single" w:sz="4" w:space="0" w:color="auto"/>
              <w:right w:val="single" w:sz="4" w:space="0" w:color="auto"/>
            </w:tcBorders>
            <w:shd w:val="clear" w:color="auto" w:fill="auto"/>
            <w:vAlign w:val="center"/>
            <w:hideMark/>
          </w:tcPr>
          <w:p w14:paraId="51C3D90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雾水松</w:t>
            </w:r>
          </w:p>
        </w:tc>
        <w:tc>
          <w:tcPr>
            <w:tcW w:w="1069" w:type="dxa"/>
            <w:tcBorders>
              <w:top w:val="nil"/>
              <w:left w:val="nil"/>
              <w:bottom w:val="single" w:sz="4" w:space="0" w:color="auto"/>
              <w:right w:val="single" w:sz="4" w:space="0" w:color="auto"/>
            </w:tcBorders>
            <w:shd w:val="clear" w:color="auto" w:fill="auto"/>
            <w:vAlign w:val="center"/>
            <w:hideMark/>
          </w:tcPr>
          <w:p w14:paraId="6169E0F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35E96F5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1110" w:type="dxa"/>
            <w:tcBorders>
              <w:top w:val="nil"/>
              <w:left w:val="nil"/>
              <w:bottom w:val="single" w:sz="4" w:space="0" w:color="auto"/>
              <w:right w:val="single" w:sz="4" w:space="0" w:color="auto"/>
            </w:tcBorders>
            <w:shd w:val="clear" w:color="auto" w:fill="auto"/>
            <w:vAlign w:val="center"/>
            <w:hideMark/>
          </w:tcPr>
          <w:p w14:paraId="5761AB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30-40</w:t>
            </w:r>
          </w:p>
        </w:tc>
        <w:tc>
          <w:tcPr>
            <w:tcW w:w="524" w:type="dxa"/>
            <w:tcBorders>
              <w:top w:val="nil"/>
              <w:left w:val="nil"/>
              <w:bottom w:val="single" w:sz="4" w:space="0" w:color="auto"/>
              <w:right w:val="single" w:sz="4" w:space="0" w:color="auto"/>
            </w:tcBorders>
            <w:shd w:val="clear" w:color="auto" w:fill="auto"/>
            <w:vAlign w:val="center"/>
            <w:hideMark/>
          </w:tcPr>
          <w:p w14:paraId="590DBA4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EB10AF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68FD99C3" w14:textId="46BED65C"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400C25A" w14:textId="75F8040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0C2CE1D9" w14:textId="77777777" w:rsidR="00D74054" w:rsidRPr="009E070C" w:rsidRDefault="00D74054" w:rsidP="00016C72">
            <w:pPr>
              <w:widowControl/>
              <w:jc w:val="left"/>
              <w:rPr>
                <w:rFonts w:ascii="宋体" w:hAnsi="宋体" w:cs="宋体"/>
                <w:kern w:val="0"/>
                <w:sz w:val="20"/>
                <w:szCs w:val="20"/>
              </w:rPr>
            </w:pPr>
          </w:p>
        </w:tc>
      </w:tr>
      <w:tr w:rsidR="00D74054" w:rsidRPr="009E070C" w14:paraId="0391B34A"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B9FA2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90</w:t>
            </w:r>
          </w:p>
        </w:tc>
        <w:tc>
          <w:tcPr>
            <w:tcW w:w="1443" w:type="dxa"/>
            <w:tcBorders>
              <w:top w:val="nil"/>
              <w:left w:val="nil"/>
              <w:bottom w:val="single" w:sz="4" w:space="0" w:color="auto"/>
              <w:right w:val="single" w:sz="4" w:space="0" w:color="auto"/>
            </w:tcBorders>
            <w:shd w:val="clear" w:color="auto" w:fill="auto"/>
            <w:vAlign w:val="center"/>
            <w:hideMark/>
          </w:tcPr>
          <w:p w14:paraId="5CBFB51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凤凰</w:t>
            </w:r>
            <w:proofErr w:type="gramStart"/>
            <w:r w:rsidRPr="009E070C">
              <w:rPr>
                <w:rFonts w:ascii="宋体" w:hAnsi="宋体" w:cs="宋体" w:hint="eastAsia"/>
                <w:kern w:val="0"/>
                <w:sz w:val="20"/>
                <w:szCs w:val="20"/>
              </w:rPr>
              <w:t>绿台草</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419403C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6661FF3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30-35</w:t>
            </w:r>
          </w:p>
        </w:tc>
        <w:tc>
          <w:tcPr>
            <w:tcW w:w="1110" w:type="dxa"/>
            <w:tcBorders>
              <w:top w:val="nil"/>
              <w:left w:val="nil"/>
              <w:bottom w:val="single" w:sz="4" w:space="0" w:color="auto"/>
              <w:right w:val="single" w:sz="4" w:space="0" w:color="auto"/>
            </w:tcBorders>
            <w:shd w:val="clear" w:color="auto" w:fill="auto"/>
            <w:vAlign w:val="center"/>
            <w:hideMark/>
          </w:tcPr>
          <w:p w14:paraId="5889194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30-35</w:t>
            </w:r>
          </w:p>
        </w:tc>
        <w:tc>
          <w:tcPr>
            <w:tcW w:w="524" w:type="dxa"/>
            <w:tcBorders>
              <w:top w:val="nil"/>
              <w:left w:val="nil"/>
              <w:bottom w:val="single" w:sz="4" w:space="0" w:color="auto"/>
              <w:right w:val="single" w:sz="4" w:space="0" w:color="auto"/>
            </w:tcBorders>
            <w:shd w:val="clear" w:color="auto" w:fill="auto"/>
            <w:vAlign w:val="center"/>
            <w:hideMark/>
          </w:tcPr>
          <w:p w14:paraId="1E9C98E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8A1DDE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989" w:type="dxa"/>
            <w:tcBorders>
              <w:top w:val="nil"/>
              <w:left w:val="nil"/>
              <w:bottom w:val="single" w:sz="4" w:space="0" w:color="auto"/>
              <w:right w:val="single" w:sz="4" w:space="0" w:color="auto"/>
            </w:tcBorders>
            <w:shd w:val="clear" w:color="auto" w:fill="auto"/>
            <w:vAlign w:val="center"/>
          </w:tcPr>
          <w:p w14:paraId="74CA0163" w14:textId="0048EA5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4A42E87" w14:textId="22325739"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29999263" w14:textId="77777777" w:rsidR="00D74054" w:rsidRPr="009E070C" w:rsidRDefault="00D74054" w:rsidP="00016C72">
            <w:pPr>
              <w:widowControl/>
              <w:jc w:val="left"/>
              <w:rPr>
                <w:rFonts w:ascii="宋体" w:hAnsi="宋体" w:cs="宋体"/>
                <w:kern w:val="0"/>
                <w:sz w:val="20"/>
                <w:szCs w:val="20"/>
              </w:rPr>
            </w:pPr>
          </w:p>
        </w:tc>
      </w:tr>
      <w:tr w:rsidR="00D74054" w:rsidRPr="009E070C" w14:paraId="6EA7B5A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97D0C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91</w:t>
            </w:r>
          </w:p>
        </w:tc>
        <w:tc>
          <w:tcPr>
            <w:tcW w:w="1443" w:type="dxa"/>
            <w:tcBorders>
              <w:top w:val="nil"/>
              <w:left w:val="nil"/>
              <w:bottom w:val="single" w:sz="4" w:space="0" w:color="auto"/>
              <w:right w:val="single" w:sz="4" w:space="0" w:color="auto"/>
            </w:tcBorders>
            <w:shd w:val="clear" w:color="auto" w:fill="auto"/>
            <w:vAlign w:val="center"/>
            <w:hideMark/>
          </w:tcPr>
          <w:p w14:paraId="6630892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花叶蒲苇</w:t>
            </w:r>
          </w:p>
        </w:tc>
        <w:tc>
          <w:tcPr>
            <w:tcW w:w="1069" w:type="dxa"/>
            <w:tcBorders>
              <w:top w:val="nil"/>
              <w:left w:val="nil"/>
              <w:bottom w:val="single" w:sz="4" w:space="0" w:color="auto"/>
              <w:right w:val="single" w:sz="4" w:space="0" w:color="auto"/>
            </w:tcBorders>
            <w:shd w:val="clear" w:color="auto" w:fill="auto"/>
            <w:vAlign w:val="center"/>
            <w:hideMark/>
          </w:tcPr>
          <w:p w14:paraId="6F098AF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40杯</w:t>
            </w:r>
          </w:p>
        </w:tc>
        <w:tc>
          <w:tcPr>
            <w:tcW w:w="1110" w:type="dxa"/>
            <w:tcBorders>
              <w:top w:val="nil"/>
              <w:left w:val="nil"/>
              <w:bottom w:val="single" w:sz="4" w:space="0" w:color="auto"/>
              <w:right w:val="single" w:sz="4" w:space="0" w:color="auto"/>
            </w:tcBorders>
            <w:shd w:val="clear" w:color="auto" w:fill="auto"/>
            <w:vAlign w:val="center"/>
            <w:hideMark/>
          </w:tcPr>
          <w:p w14:paraId="5C25B0C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1110" w:type="dxa"/>
            <w:tcBorders>
              <w:top w:val="nil"/>
              <w:left w:val="nil"/>
              <w:bottom w:val="single" w:sz="4" w:space="0" w:color="auto"/>
              <w:right w:val="single" w:sz="4" w:space="0" w:color="auto"/>
            </w:tcBorders>
            <w:shd w:val="clear" w:color="auto" w:fill="auto"/>
            <w:vAlign w:val="center"/>
            <w:hideMark/>
          </w:tcPr>
          <w:p w14:paraId="2CFB83D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524" w:type="dxa"/>
            <w:tcBorders>
              <w:top w:val="nil"/>
              <w:left w:val="nil"/>
              <w:bottom w:val="single" w:sz="4" w:space="0" w:color="auto"/>
              <w:right w:val="single" w:sz="4" w:space="0" w:color="auto"/>
            </w:tcBorders>
            <w:shd w:val="clear" w:color="auto" w:fill="auto"/>
            <w:vAlign w:val="center"/>
            <w:hideMark/>
          </w:tcPr>
          <w:p w14:paraId="47FE3FE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FE738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64825691" w14:textId="716C7EB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73FE0E6" w14:textId="0852F42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68A3CACB" w14:textId="77777777" w:rsidR="00D74054" w:rsidRPr="009E070C" w:rsidRDefault="00D74054" w:rsidP="00016C72">
            <w:pPr>
              <w:widowControl/>
              <w:jc w:val="left"/>
              <w:rPr>
                <w:rFonts w:ascii="宋体" w:hAnsi="宋体" w:cs="宋体"/>
                <w:kern w:val="0"/>
                <w:sz w:val="20"/>
                <w:szCs w:val="20"/>
              </w:rPr>
            </w:pPr>
          </w:p>
        </w:tc>
      </w:tr>
      <w:tr w:rsidR="00D74054" w:rsidRPr="009E070C" w14:paraId="6052FE4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F15ED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92</w:t>
            </w:r>
          </w:p>
        </w:tc>
        <w:tc>
          <w:tcPr>
            <w:tcW w:w="1443" w:type="dxa"/>
            <w:tcBorders>
              <w:top w:val="nil"/>
              <w:left w:val="nil"/>
              <w:bottom w:val="single" w:sz="4" w:space="0" w:color="auto"/>
              <w:right w:val="single" w:sz="4" w:space="0" w:color="auto"/>
            </w:tcBorders>
            <w:shd w:val="clear" w:color="auto" w:fill="auto"/>
            <w:vAlign w:val="center"/>
            <w:hideMark/>
          </w:tcPr>
          <w:p w14:paraId="70D0A33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金山绣线菊</w:t>
            </w:r>
          </w:p>
        </w:tc>
        <w:tc>
          <w:tcPr>
            <w:tcW w:w="1069" w:type="dxa"/>
            <w:tcBorders>
              <w:top w:val="nil"/>
              <w:left w:val="nil"/>
              <w:bottom w:val="single" w:sz="4" w:space="0" w:color="auto"/>
              <w:right w:val="single" w:sz="4" w:space="0" w:color="auto"/>
            </w:tcBorders>
            <w:shd w:val="clear" w:color="auto" w:fill="auto"/>
            <w:vAlign w:val="center"/>
            <w:hideMark/>
          </w:tcPr>
          <w:p w14:paraId="0F13576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740C777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30-40</w:t>
            </w:r>
          </w:p>
        </w:tc>
        <w:tc>
          <w:tcPr>
            <w:tcW w:w="1110" w:type="dxa"/>
            <w:tcBorders>
              <w:top w:val="nil"/>
              <w:left w:val="nil"/>
              <w:bottom w:val="single" w:sz="4" w:space="0" w:color="auto"/>
              <w:right w:val="single" w:sz="4" w:space="0" w:color="auto"/>
            </w:tcBorders>
            <w:shd w:val="clear" w:color="auto" w:fill="auto"/>
            <w:vAlign w:val="center"/>
            <w:hideMark/>
          </w:tcPr>
          <w:p w14:paraId="1D4FC56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524" w:type="dxa"/>
            <w:tcBorders>
              <w:top w:val="nil"/>
              <w:left w:val="nil"/>
              <w:bottom w:val="single" w:sz="4" w:space="0" w:color="auto"/>
              <w:right w:val="single" w:sz="4" w:space="0" w:color="auto"/>
            </w:tcBorders>
            <w:shd w:val="clear" w:color="auto" w:fill="auto"/>
            <w:vAlign w:val="center"/>
            <w:hideMark/>
          </w:tcPr>
          <w:p w14:paraId="1855E59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2561A3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120</w:t>
            </w:r>
          </w:p>
        </w:tc>
        <w:tc>
          <w:tcPr>
            <w:tcW w:w="989" w:type="dxa"/>
            <w:tcBorders>
              <w:top w:val="nil"/>
              <w:left w:val="nil"/>
              <w:bottom w:val="single" w:sz="4" w:space="0" w:color="auto"/>
              <w:right w:val="single" w:sz="4" w:space="0" w:color="auto"/>
            </w:tcBorders>
            <w:shd w:val="clear" w:color="auto" w:fill="auto"/>
            <w:vAlign w:val="center"/>
          </w:tcPr>
          <w:p w14:paraId="2C387E95" w14:textId="4097B9C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E5CE25D" w14:textId="6A46FE54"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1C64C129" w14:textId="77777777" w:rsidR="00D74054" w:rsidRPr="009E070C" w:rsidRDefault="00D74054" w:rsidP="00016C72">
            <w:pPr>
              <w:widowControl/>
              <w:jc w:val="left"/>
              <w:rPr>
                <w:rFonts w:ascii="宋体" w:hAnsi="宋体" w:cs="宋体"/>
                <w:kern w:val="0"/>
                <w:sz w:val="20"/>
                <w:szCs w:val="20"/>
              </w:rPr>
            </w:pPr>
          </w:p>
        </w:tc>
      </w:tr>
      <w:tr w:rsidR="00D74054" w:rsidRPr="009E070C" w14:paraId="4DCB36BE"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F21FC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93</w:t>
            </w:r>
          </w:p>
        </w:tc>
        <w:tc>
          <w:tcPr>
            <w:tcW w:w="1443" w:type="dxa"/>
            <w:tcBorders>
              <w:top w:val="nil"/>
              <w:left w:val="nil"/>
              <w:bottom w:val="single" w:sz="4" w:space="0" w:color="auto"/>
              <w:right w:val="single" w:sz="4" w:space="0" w:color="auto"/>
            </w:tcBorders>
            <w:shd w:val="clear" w:color="auto" w:fill="auto"/>
            <w:vAlign w:val="center"/>
            <w:hideMark/>
          </w:tcPr>
          <w:p w14:paraId="65BA907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木麻黄</w:t>
            </w:r>
          </w:p>
        </w:tc>
        <w:tc>
          <w:tcPr>
            <w:tcW w:w="1069" w:type="dxa"/>
            <w:tcBorders>
              <w:top w:val="nil"/>
              <w:left w:val="nil"/>
              <w:bottom w:val="single" w:sz="4" w:space="0" w:color="auto"/>
              <w:right w:val="single" w:sz="4" w:space="0" w:color="auto"/>
            </w:tcBorders>
            <w:shd w:val="clear" w:color="auto" w:fill="auto"/>
            <w:vAlign w:val="center"/>
            <w:hideMark/>
          </w:tcPr>
          <w:p w14:paraId="414486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CEBF72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120-150</w:t>
            </w:r>
          </w:p>
        </w:tc>
        <w:tc>
          <w:tcPr>
            <w:tcW w:w="1110" w:type="dxa"/>
            <w:tcBorders>
              <w:top w:val="nil"/>
              <w:left w:val="nil"/>
              <w:bottom w:val="single" w:sz="4" w:space="0" w:color="auto"/>
              <w:right w:val="single" w:sz="4" w:space="0" w:color="auto"/>
            </w:tcBorders>
            <w:shd w:val="clear" w:color="auto" w:fill="auto"/>
            <w:vAlign w:val="center"/>
            <w:hideMark/>
          </w:tcPr>
          <w:p w14:paraId="0375FBD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150-180</w:t>
            </w:r>
          </w:p>
        </w:tc>
        <w:tc>
          <w:tcPr>
            <w:tcW w:w="524" w:type="dxa"/>
            <w:tcBorders>
              <w:top w:val="nil"/>
              <w:left w:val="nil"/>
              <w:bottom w:val="single" w:sz="4" w:space="0" w:color="auto"/>
              <w:right w:val="single" w:sz="4" w:space="0" w:color="auto"/>
            </w:tcBorders>
            <w:shd w:val="clear" w:color="auto" w:fill="auto"/>
            <w:vAlign w:val="center"/>
            <w:hideMark/>
          </w:tcPr>
          <w:p w14:paraId="604A80F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542E0E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11BB7901" w14:textId="341FF04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01DE8D6" w14:textId="17BFCCC9"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767A52E6" w14:textId="77777777" w:rsidR="00D74054" w:rsidRPr="009E070C" w:rsidRDefault="00D74054" w:rsidP="00016C72">
            <w:pPr>
              <w:widowControl/>
              <w:jc w:val="left"/>
              <w:rPr>
                <w:rFonts w:ascii="宋体" w:hAnsi="宋体" w:cs="宋体"/>
                <w:kern w:val="0"/>
                <w:sz w:val="20"/>
                <w:szCs w:val="20"/>
              </w:rPr>
            </w:pPr>
          </w:p>
        </w:tc>
      </w:tr>
      <w:tr w:rsidR="00D74054" w:rsidRPr="009E070C" w14:paraId="18CA3514"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7FFF42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94</w:t>
            </w:r>
          </w:p>
        </w:tc>
        <w:tc>
          <w:tcPr>
            <w:tcW w:w="1443" w:type="dxa"/>
            <w:tcBorders>
              <w:top w:val="nil"/>
              <w:left w:val="nil"/>
              <w:bottom w:val="single" w:sz="4" w:space="0" w:color="auto"/>
              <w:right w:val="single" w:sz="4" w:space="0" w:color="auto"/>
            </w:tcBorders>
            <w:shd w:val="clear" w:color="auto" w:fill="auto"/>
            <w:vAlign w:val="center"/>
            <w:hideMark/>
          </w:tcPr>
          <w:p w14:paraId="01469A4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野牡丹</w:t>
            </w:r>
          </w:p>
        </w:tc>
        <w:tc>
          <w:tcPr>
            <w:tcW w:w="1069" w:type="dxa"/>
            <w:tcBorders>
              <w:top w:val="nil"/>
              <w:left w:val="nil"/>
              <w:bottom w:val="single" w:sz="4" w:space="0" w:color="auto"/>
              <w:right w:val="single" w:sz="4" w:space="0" w:color="auto"/>
            </w:tcBorders>
            <w:shd w:val="clear" w:color="auto" w:fill="auto"/>
            <w:vAlign w:val="center"/>
            <w:hideMark/>
          </w:tcPr>
          <w:p w14:paraId="0C9906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659E60D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07F5EDD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524" w:type="dxa"/>
            <w:tcBorders>
              <w:top w:val="nil"/>
              <w:left w:val="nil"/>
              <w:bottom w:val="single" w:sz="4" w:space="0" w:color="auto"/>
              <w:right w:val="single" w:sz="4" w:space="0" w:color="auto"/>
            </w:tcBorders>
            <w:shd w:val="clear" w:color="auto" w:fill="auto"/>
            <w:vAlign w:val="center"/>
            <w:hideMark/>
          </w:tcPr>
          <w:p w14:paraId="00B2F9A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D2112C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28DA2739" w14:textId="18557EF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41F8D4C" w14:textId="48524CB4"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597C8369" w14:textId="77777777" w:rsidR="00D74054" w:rsidRPr="009E070C" w:rsidRDefault="00D74054" w:rsidP="00016C72">
            <w:pPr>
              <w:widowControl/>
              <w:jc w:val="left"/>
              <w:rPr>
                <w:rFonts w:ascii="宋体" w:hAnsi="宋体" w:cs="宋体"/>
                <w:kern w:val="0"/>
                <w:sz w:val="20"/>
                <w:szCs w:val="20"/>
              </w:rPr>
            </w:pPr>
          </w:p>
        </w:tc>
      </w:tr>
      <w:tr w:rsidR="00D74054" w:rsidRPr="009E070C" w14:paraId="4FEB960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063034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95</w:t>
            </w:r>
          </w:p>
        </w:tc>
        <w:tc>
          <w:tcPr>
            <w:tcW w:w="1443" w:type="dxa"/>
            <w:tcBorders>
              <w:top w:val="nil"/>
              <w:left w:val="nil"/>
              <w:bottom w:val="single" w:sz="4" w:space="0" w:color="auto"/>
              <w:right w:val="single" w:sz="4" w:space="0" w:color="auto"/>
            </w:tcBorders>
            <w:shd w:val="clear" w:color="auto" w:fill="auto"/>
            <w:vAlign w:val="center"/>
            <w:hideMark/>
          </w:tcPr>
          <w:p w14:paraId="118096E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满天星</w:t>
            </w:r>
          </w:p>
        </w:tc>
        <w:tc>
          <w:tcPr>
            <w:tcW w:w="1069" w:type="dxa"/>
            <w:tcBorders>
              <w:top w:val="nil"/>
              <w:left w:val="nil"/>
              <w:bottom w:val="single" w:sz="4" w:space="0" w:color="auto"/>
              <w:right w:val="single" w:sz="4" w:space="0" w:color="auto"/>
            </w:tcBorders>
            <w:shd w:val="clear" w:color="auto" w:fill="auto"/>
            <w:vAlign w:val="center"/>
            <w:hideMark/>
          </w:tcPr>
          <w:p w14:paraId="0D2AD26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ED7484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1110" w:type="dxa"/>
            <w:tcBorders>
              <w:top w:val="nil"/>
              <w:left w:val="nil"/>
              <w:bottom w:val="single" w:sz="4" w:space="0" w:color="auto"/>
              <w:right w:val="single" w:sz="4" w:space="0" w:color="auto"/>
            </w:tcBorders>
            <w:shd w:val="clear" w:color="auto" w:fill="auto"/>
            <w:vAlign w:val="center"/>
            <w:hideMark/>
          </w:tcPr>
          <w:p w14:paraId="63FCE43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524" w:type="dxa"/>
            <w:tcBorders>
              <w:top w:val="nil"/>
              <w:left w:val="nil"/>
              <w:bottom w:val="single" w:sz="4" w:space="0" w:color="auto"/>
              <w:right w:val="single" w:sz="4" w:space="0" w:color="auto"/>
            </w:tcBorders>
            <w:shd w:val="clear" w:color="auto" w:fill="auto"/>
            <w:vAlign w:val="center"/>
            <w:hideMark/>
          </w:tcPr>
          <w:p w14:paraId="77CB3D8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B0495C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09F2A114" w14:textId="1DCF4E3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C1A2F11" w14:textId="22F4A0F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538C7EDC" w14:textId="77777777" w:rsidR="00D74054" w:rsidRPr="009E070C" w:rsidRDefault="00D74054" w:rsidP="00016C72">
            <w:pPr>
              <w:widowControl/>
              <w:jc w:val="left"/>
              <w:rPr>
                <w:rFonts w:ascii="宋体" w:hAnsi="宋体" w:cs="宋体"/>
                <w:kern w:val="0"/>
                <w:sz w:val="20"/>
                <w:szCs w:val="20"/>
              </w:rPr>
            </w:pPr>
          </w:p>
        </w:tc>
      </w:tr>
      <w:tr w:rsidR="00D74054" w:rsidRPr="009E070C" w14:paraId="2EFCFD3D"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E7C87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96</w:t>
            </w:r>
          </w:p>
        </w:tc>
        <w:tc>
          <w:tcPr>
            <w:tcW w:w="1443" w:type="dxa"/>
            <w:tcBorders>
              <w:top w:val="nil"/>
              <w:left w:val="nil"/>
              <w:bottom w:val="single" w:sz="4" w:space="0" w:color="auto"/>
              <w:right w:val="single" w:sz="4" w:space="0" w:color="auto"/>
            </w:tcBorders>
            <w:shd w:val="clear" w:color="auto" w:fill="auto"/>
            <w:vAlign w:val="center"/>
            <w:hideMark/>
          </w:tcPr>
          <w:p w14:paraId="2603287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龙血树</w:t>
            </w:r>
          </w:p>
        </w:tc>
        <w:tc>
          <w:tcPr>
            <w:tcW w:w="1069" w:type="dxa"/>
            <w:tcBorders>
              <w:top w:val="nil"/>
              <w:left w:val="nil"/>
              <w:bottom w:val="single" w:sz="4" w:space="0" w:color="auto"/>
              <w:right w:val="single" w:sz="4" w:space="0" w:color="auto"/>
            </w:tcBorders>
            <w:shd w:val="clear" w:color="auto" w:fill="auto"/>
            <w:vAlign w:val="center"/>
            <w:hideMark/>
          </w:tcPr>
          <w:p w14:paraId="623555B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327506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1110" w:type="dxa"/>
            <w:tcBorders>
              <w:top w:val="nil"/>
              <w:left w:val="nil"/>
              <w:bottom w:val="single" w:sz="4" w:space="0" w:color="auto"/>
              <w:right w:val="single" w:sz="4" w:space="0" w:color="auto"/>
            </w:tcBorders>
            <w:shd w:val="clear" w:color="auto" w:fill="auto"/>
            <w:vAlign w:val="center"/>
            <w:hideMark/>
          </w:tcPr>
          <w:p w14:paraId="0644A5B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2"/>
              </w:rPr>
              <w:t>120-150</w:t>
            </w:r>
          </w:p>
        </w:tc>
        <w:tc>
          <w:tcPr>
            <w:tcW w:w="524" w:type="dxa"/>
            <w:tcBorders>
              <w:top w:val="nil"/>
              <w:left w:val="nil"/>
              <w:bottom w:val="single" w:sz="4" w:space="0" w:color="auto"/>
              <w:right w:val="single" w:sz="4" w:space="0" w:color="auto"/>
            </w:tcBorders>
            <w:shd w:val="clear" w:color="auto" w:fill="auto"/>
            <w:vAlign w:val="center"/>
            <w:hideMark/>
          </w:tcPr>
          <w:p w14:paraId="129506B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A30442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28B418B6" w14:textId="5AA5865B"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024D7F5" w14:textId="34F94A56"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407DA3AD" w14:textId="77777777" w:rsidR="00D74054" w:rsidRPr="009E070C" w:rsidRDefault="00D74054" w:rsidP="00016C72">
            <w:pPr>
              <w:widowControl/>
              <w:jc w:val="left"/>
              <w:rPr>
                <w:rFonts w:ascii="宋体" w:hAnsi="宋体" w:cs="宋体"/>
                <w:kern w:val="0"/>
                <w:sz w:val="20"/>
                <w:szCs w:val="20"/>
              </w:rPr>
            </w:pPr>
          </w:p>
        </w:tc>
      </w:tr>
      <w:tr w:rsidR="00D74054" w:rsidRPr="009E070C" w14:paraId="1ECBC64B"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A8BDB6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97</w:t>
            </w:r>
          </w:p>
        </w:tc>
        <w:tc>
          <w:tcPr>
            <w:tcW w:w="1443" w:type="dxa"/>
            <w:tcBorders>
              <w:top w:val="nil"/>
              <w:left w:val="nil"/>
              <w:bottom w:val="single" w:sz="4" w:space="0" w:color="auto"/>
              <w:right w:val="single" w:sz="4" w:space="0" w:color="auto"/>
            </w:tcBorders>
            <w:shd w:val="clear" w:color="auto" w:fill="auto"/>
            <w:vAlign w:val="center"/>
            <w:hideMark/>
          </w:tcPr>
          <w:p w14:paraId="226C30B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鹤望兰</w:t>
            </w:r>
          </w:p>
        </w:tc>
        <w:tc>
          <w:tcPr>
            <w:tcW w:w="1069" w:type="dxa"/>
            <w:tcBorders>
              <w:top w:val="nil"/>
              <w:left w:val="nil"/>
              <w:bottom w:val="single" w:sz="4" w:space="0" w:color="auto"/>
              <w:right w:val="single" w:sz="4" w:space="0" w:color="auto"/>
            </w:tcBorders>
            <w:shd w:val="clear" w:color="auto" w:fill="auto"/>
            <w:vAlign w:val="center"/>
            <w:hideMark/>
          </w:tcPr>
          <w:p w14:paraId="2B95CED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D2C2F2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50-80</w:t>
            </w:r>
          </w:p>
        </w:tc>
        <w:tc>
          <w:tcPr>
            <w:tcW w:w="1110" w:type="dxa"/>
            <w:tcBorders>
              <w:top w:val="nil"/>
              <w:left w:val="nil"/>
              <w:bottom w:val="single" w:sz="4" w:space="0" w:color="auto"/>
              <w:right w:val="single" w:sz="4" w:space="0" w:color="auto"/>
            </w:tcBorders>
            <w:shd w:val="clear" w:color="auto" w:fill="auto"/>
            <w:vAlign w:val="center"/>
            <w:hideMark/>
          </w:tcPr>
          <w:p w14:paraId="131A7F8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80-100</w:t>
            </w:r>
          </w:p>
        </w:tc>
        <w:tc>
          <w:tcPr>
            <w:tcW w:w="524" w:type="dxa"/>
            <w:tcBorders>
              <w:top w:val="nil"/>
              <w:left w:val="nil"/>
              <w:bottom w:val="single" w:sz="4" w:space="0" w:color="auto"/>
              <w:right w:val="single" w:sz="4" w:space="0" w:color="auto"/>
            </w:tcBorders>
            <w:shd w:val="clear" w:color="auto" w:fill="auto"/>
            <w:vAlign w:val="center"/>
            <w:hideMark/>
          </w:tcPr>
          <w:p w14:paraId="7A9A4D8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C9C3F4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61356D79" w14:textId="3B377572"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9B5A880" w14:textId="1B2024FB"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290E25C5" w14:textId="77777777" w:rsidR="00D74054" w:rsidRPr="009E070C" w:rsidRDefault="00D74054" w:rsidP="00016C72">
            <w:pPr>
              <w:widowControl/>
              <w:jc w:val="left"/>
              <w:rPr>
                <w:rFonts w:ascii="宋体" w:hAnsi="宋体" w:cs="宋体"/>
                <w:kern w:val="0"/>
                <w:sz w:val="20"/>
                <w:szCs w:val="20"/>
              </w:rPr>
            </w:pPr>
          </w:p>
        </w:tc>
      </w:tr>
      <w:tr w:rsidR="00D74054" w:rsidRPr="009E070C" w14:paraId="431E1729"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82E8E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98</w:t>
            </w:r>
          </w:p>
        </w:tc>
        <w:tc>
          <w:tcPr>
            <w:tcW w:w="1443" w:type="dxa"/>
            <w:tcBorders>
              <w:top w:val="nil"/>
              <w:left w:val="nil"/>
              <w:bottom w:val="single" w:sz="4" w:space="0" w:color="auto"/>
              <w:right w:val="single" w:sz="4" w:space="0" w:color="auto"/>
            </w:tcBorders>
            <w:shd w:val="clear" w:color="auto" w:fill="auto"/>
            <w:vAlign w:val="center"/>
            <w:hideMark/>
          </w:tcPr>
          <w:p w14:paraId="5B2E1F4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大花樱草</w:t>
            </w:r>
          </w:p>
        </w:tc>
        <w:tc>
          <w:tcPr>
            <w:tcW w:w="1069" w:type="dxa"/>
            <w:tcBorders>
              <w:top w:val="nil"/>
              <w:left w:val="nil"/>
              <w:bottom w:val="single" w:sz="4" w:space="0" w:color="auto"/>
              <w:right w:val="single" w:sz="4" w:space="0" w:color="auto"/>
            </w:tcBorders>
            <w:shd w:val="clear" w:color="auto" w:fill="auto"/>
            <w:vAlign w:val="center"/>
            <w:hideMark/>
          </w:tcPr>
          <w:p w14:paraId="1373424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47C1B8C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1110" w:type="dxa"/>
            <w:tcBorders>
              <w:top w:val="nil"/>
              <w:left w:val="nil"/>
              <w:bottom w:val="single" w:sz="4" w:space="0" w:color="auto"/>
              <w:right w:val="single" w:sz="4" w:space="0" w:color="auto"/>
            </w:tcBorders>
            <w:shd w:val="clear" w:color="auto" w:fill="auto"/>
            <w:vAlign w:val="center"/>
            <w:hideMark/>
          </w:tcPr>
          <w:p w14:paraId="6DDAFCE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524" w:type="dxa"/>
            <w:tcBorders>
              <w:top w:val="nil"/>
              <w:left w:val="nil"/>
              <w:bottom w:val="single" w:sz="4" w:space="0" w:color="auto"/>
              <w:right w:val="single" w:sz="4" w:space="0" w:color="auto"/>
            </w:tcBorders>
            <w:shd w:val="clear" w:color="auto" w:fill="auto"/>
            <w:vAlign w:val="center"/>
            <w:hideMark/>
          </w:tcPr>
          <w:p w14:paraId="05258D8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CB42D7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3000</w:t>
            </w:r>
          </w:p>
        </w:tc>
        <w:tc>
          <w:tcPr>
            <w:tcW w:w="989" w:type="dxa"/>
            <w:tcBorders>
              <w:top w:val="nil"/>
              <w:left w:val="nil"/>
              <w:bottom w:val="single" w:sz="4" w:space="0" w:color="auto"/>
              <w:right w:val="single" w:sz="4" w:space="0" w:color="auto"/>
            </w:tcBorders>
            <w:shd w:val="clear" w:color="auto" w:fill="auto"/>
            <w:vAlign w:val="center"/>
          </w:tcPr>
          <w:p w14:paraId="774126DD" w14:textId="1E57021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97CD710" w14:textId="59A15C19"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65532E24" w14:textId="77777777" w:rsidR="00D74054" w:rsidRPr="009E070C" w:rsidRDefault="00D74054" w:rsidP="00016C72">
            <w:pPr>
              <w:widowControl/>
              <w:jc w:val="left"/>
              <w:rPr>
                <w:rFonts w:ascii="宋体" w:hAnsi="宋体" w:cs="宋体"/>
                <w:kern w:val="0"/>
                <w:sz w:val="20"/>
                <w:szCs w:val="20"/>
              </w:rPr>
            </w:pPr>
          </w:p>
        </w:tc>
      </w:tr>
      <w:tr w:rsidR="00D74054" w:rsidRPr="009E070C" w14:paraId="72562FE6"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6B51F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99</w:t>
            </w:r>
          </w:p>
        </w:tc>
        <w:tc>
          <w:tcPr>
            <w:tcW w:w="1443" w:type="dxa"/>
            <w:tcBorders>
              <w:top w:val="nil"/>
              <w:left w:val="nil"/>
              <w:bottom w:val="single" w:sz="4" w:space="0" w:color="auto"/>
              <w:right w:val="single" w:sz="4" w:space="0" w:color="auto"/>
            </w:tcBorders>
            <w:shd w:val="clear" w:color="auto" w:fill="auto"/>
            <w:vAlign w:val="center"/>
            <w:hideMark/>
          </w:tcPr>
          <w:p w14:paraId="5433606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大花樱草</w:t>
            </w:r>
          </w:p>
        </w:tc>
        <w:tc>
          <w:tcPr>
            <w:tcW w:w="1069" w:type="dxa"/>
            <w:tcBorders>
              <w:top w:val="nil"/>
              <w:left w:val="nil"/>
              <w:bottom w:val="single" w:sz="4" w:space="0" w:color="auto"/>
              <w:right w:val="single" w:sz="4" w:space="0" w:color="auto"/>
            </w:tcBorders>
            <w:shd w:val="clear" w:color="auto" w:fill="auto"/>
            <w:vAlign w:val="center"/>
            <w:hideMark/>
          </w:tcPr>
          <w:p w14:paraId="5206C901"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95A06E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3DC88A9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51798A3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EB72A4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13DDD3A4" w14:textId="5069EE5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00CF8FE" w14:textId="0AF76853"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4CB90DE0" w14:textId="77777777" w:rsidR="00D74054" w:rsidRPr="009E070C" w:rsidRDefault="00D74054" w:rsidP="00016C72">
            <w:pPr>
              <w:widowControl/>
              <w:jc w:val="left"/>
              <w:rPr>
                <w:rFonts w:ascii="宋体" w:hAnsi="宋体" w:cs="宋体"/>
                <w:kern w:val="0"/>
                <w:sz w:val="20"/>
                <w:szCs w:val="20"/>
              </w:rPr>
            </w:pPr>
          </w:p>
        </w:tc>
      </w:tr>
      <w:tr w:rsidR="00D74054" w:rsidRPr="009E070C" w14:paraId="62C16D77" w14:textId="77777777" w:rsidTr="00D74054">
        <w:trPr>
          <w:trHeight w:val="29"/>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788F7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100</w:t>
            </w:r>
          </w:p>
        </w:tc>
        <w:tc>
          <w:tcPr>
            <w:tcW w:w="1443" w:type="dxa"/>
            <w:tcBorders>
              <w:top w:val="nil"/>
              <w:left w:val="nil"/>
              <w:bottom w:val="single" w:sz="4" w:space="0" w:color="auto"/>
              <w:right w:val="single" w:sz="4" w:space="0" w:color="auto"/>
            </w:tcBorders>
            <w:shd w:val="clear" w:color="auto" w:fill="auto"/>
            <w:vAlign w:val="center"/>
            <w:hideMark/>
          </w:tcPr>
          <w:p w14:paraId="7F251E2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龟甲冬青(60-80)</w:t>
            </w:r>
          </w:p>
        </w:tc>
        <w:tc>
          <w:tcPr>
            <w:tcW w:w="1069" w:type="dxa"/>
            <w:tcBorders>
              <w:top w:val="nil"/>
              <w:left w:val="nil"/>
              <w:bottom w:val="single" w:sz="4" w:space="0" w:color="auto"/>
              <w:right w:val="single" w:sz="4" w:space="0" w:color="auto"/>
            </w:tcBorders>
            <w:shd w:val="clear" w:color="auto" w:fill="auto"/>
            <w:vAlign w:val="center"/>
            <w:hideMark/>
          </w:tcPr>
          <w:p w14:paraId="4E02881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522CF1E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60-80</w:t>
            </w:r>
          </w:p>
        </w:tc>
        <w:tc>
          <w:tcPr>
            <w:tcW w:w="1110" w:type="dxa"/>
            <w:tcBorders>
              <w:top w:val="nil"/>
              <w:left w:val="nil"/>
              <w:bottom w:val="single" w:sz="4" w:space="0" w:color="auto"/>
              <w:right w:val="single" w:sz="4" w:space="0" w:color="auto"/>
            </w:tcBorders>
            <w:shd w:val="clear" w:color="auto" w:fill="auto"/>
            <w:vAlign w:val="center"/>
            <w:hideMark/>
          </w:tcPr>
          <w:p w14:paraId="21488F7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60-80</w:t>
            </w:r>
          </w:p>
        </w:tc>
        <w:tc>
          <w:tcPr>
            <w:tcW w:w="524" w:type="dxa"/>
            <w:tcBorders>
              <w:top w:val="nil"/>
              <w:left w:val="nil"/>
              <w:bottom w:val="single" w:sz="4" w:space="0" w:color="auto"/>
              <w:right w:val="single" w:sz="4" w:space="0" w:color="auto"/>
            </w:tcBorders>
            <w:shd w:val="clear" w:color="auto" w:fill="auto"/>
            <w:vAlign w:val="center"/>
            <w:hideMark/>
          </w:tcPr>
          <w:p w14:paraId="77B5C28A"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noWrap/>
            <w:vAlign w:val="center"/>
            <w:hideMark/>
          </w:tcPr>
          <w:p w14:paraId="12F52C4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62B1960F" w14:textId="1FFA4F5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D6A29A" w14:textId="0AE8CC82" w:rsidR="00D74054" w:rsidRPr="009E070C" w:rsidRDefault="00D74054"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3228D007" w14:textId="77777777" w:rsidR="00D74054" w:rsidRPr="009E070C" w:rsidRDefault="00D74054" w:rsidP="00016C72">
            <w:pPr>
              <w:widowControl/>
              <w:jc w:val="left"/>
              <w:rPr>
                <w:rFonts w:ascii="宋体" w:hAnsi="宋体" w:cs="宋体"/>
                <w:kern w:val="0"/>
                <w:sz w:val="20"/>
                <w:szCs w:val="20"/>
              </w:rPr>
            </w:pPr>
          </w:p>
        </w:tc>
      </w:tr>
      <w:tr w:rsidR="00D74054" w:rsidRPr="009E070C" w14:paraId="3AFC68A2"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914EA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101</w:t>
            </w:r>
          </w:p>
        </w:tc>
        <w:tc>
          <w:tcPr>
            <w:tcW w:w="1443" w:type="dxa"/>
            <w:tcBorders>
              <w:top w:val="nil"/>
              <w:left w:val="nil"/>
              <w:bottom w:val="single" w:sz="4" w:space="0" w:color="auto"/>
              <w:right w:val="single" w:sz="4" w:space="0" w:color="auto"/>
            </w:tcBorders>
            <w:shd w:val="clear" w:color="auto" w:fill="auto"/>
            <w:noWrap/>
            <w:vAlign w:val="center"/>
            <w:hideMark/>
          </w:tcPr>
          <w:p w14:paraId="2E83A0D5"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noWrap/>
            <w:vAlign w:val="center"/>
            <w:hideMark/>
          </w:tcPr>
          <w:p w14:paraId="0ABDD363"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2F6345CC"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0E796BDE"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632BE56F"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260DBF99"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tcPr>
          <w:p w14:paraId="787C161D" w14:textId="2FD9BD6D" w:rsidR="00D74054" w:rsidRPr="009E070C" w:rsidRDefault="00D74054" w:rsidP="00016C72">
            <w:pPr>
              <w:widowControl/>
              <w:jc w:val="center"/>
              <w:rPr>
                <w:rFonts w:ascii="宋体" w:hAnsi="宋体" w:cs="宋体"/>
                <w:b/>
                <w:bCs/>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B6945F4" w14:textId="60C2E50B" w:rsidR="00D74054" w:rsidRPr="009E070C" w:rsidRDefault="00D74054"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20AD7F61" w14:textId="77777777" w:rsidR="00D74054" w:rsidRPr="009E070C" w:rsidRDefault="00D74054" w:rsidP="00016C72">
            <w:pPr>
              <w:widowControl/>
              <w:jc w:val="left"/>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37EA078C"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D1C4"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三、其他材料</w:t>
            </w:r>
          </w:p>
        </w:tc>
      </w:tr>
      <w:tr w:rsidR="00D74054" w:rsidRPr="009E070C" w14:paraId="6C5E5C11"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305A4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62053F6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浸塑网（含Φ50立柱钢管）</w:t>
            </w:r>
          </w:p>
        </w:tc>
        <w:tc>
          <w:tcPr>
            <w:tcW w:w="32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5DF67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h1.4m</w:t>
            </w:r>
          </w:p>
        </w:tc>
        <w:tc>
          <w:tcPr>
            <w:tcW w:w="524" w:type="dxa"/>
            <w:tcBorders>
              <w:top w:val="nil"/>
              <w:left w:val="nil"/>
              <w:bottom w:val="single" w:sz="4" w:space="0" w:color="auto"/>
              <w:right w:val="single" w:sz="4" w:space="0" w:color="auto"/>
            </w:tcBorders>
            <w:shd w:val="clear" w:color="auto" w:fill="auto"/>
            <w:vAlign w:val="center"/>
            <w:hideMark/>
          </w:tcPr>
          <w:p w14:paraId="75C4CE8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m</w:t>
            </w:r>
          </w:p>
        </w:tc>
        <w:tc>
          <w:tcPr>
            <w:tcW w:w="888" w:type="dxa"/>
            <w:tcBorders>
              <w:top w:val="nil"/>
              <w:left w:val="nil"/>
              <w:bottom w:val="single" w:sz="4" w:space="0" w:color="auto"/>
              <w:right w:val="single" w:sz="4" w:space="0" w:color="auto"/>
            </w:tcBorders>
            <w:shd w:val="clear" w:color="auto" w:fill="auto"/>
            <w:noWrap/>
            <w:vAlign w:val="center"/>
            <w:hideMark/>
          </w:tcPr>
          <w:p w14:paraId="1A33093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noWrap/>
            <w:vAlign w:val="center"/>
          </w:tcPr>
          <w:p w14:paraId="32F4B761" w14:textId="44BCD027"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12BD382" w14:textId="353170B0"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95E292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立柱钢管每3米一根</w:t>
            </w:r>
          </w:p>
        </w:tc>
      </w:tr>
      <w:tr w:rsidR="00D74054" w:rsidRPr="009E070C" w14:paraId="2DBFD963"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FEE54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noWrap/>
            <w:vAlign w:val="center"/>
            <w:hideMark/>
          </w:tcPr>
          <w:p w14:paraId="1FAE73E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塑料网</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02A0B3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6A25D9A8"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noWrap/>
            <w:vAlign w:val="center"/>
            <w:hideMark/>
          </w:tcPr>
          <w:p w14:paraId="491BFFB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noWrap/>
            <w:vAlign w:val="center"/>
          </w:tcPr>
          <w:p w14:paraId="522CE4DE" w14:textId="43278E8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F550200" w14:textId="1A8A3532"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1B3A7C5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05AEB6F7"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037A0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vAlign w:val="center"/>
            <w:hideMark/>
          </w:tcPr>
          <w:p w14:paraId="046CB722"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管钢支撑</w:t>
            </w:r>
            <w:proofErr w:type="gramEnd"/>
            <w:r w:rsidRPr="009E070C">
              <w:rPr>
                <w:rFonts w:ascii="宋体" w:hAnsi="宋体" w:cs="宋体" w:hint="eastAsia"/>
                <w:kern w:val="0"/>
                <w:sz w:val="20"/>
                <w:szCs w:val="20"/>
              </w:rPr>
              <w:t>（</w:t>
            </w:r>
            <w:proofErr w:type="gramStart"/>
            <w:r w:rsidRPr="009E070C">
              <w:rPr>
                <w:rFonts w:ascii="宋体" w:hAnsi="宋体" w:cs="宋体" w:hint="eastAsia"/>
                <w:kern w:val="0"/>
                <w:sz w:val="20"/>
                <w:szCs w:val="20"/>
              </w:rPr>
              <w:t>含钢抱箍</w:t>
            </w:r>
            <w:proofErr w:type="gramEnd"/>
            <w:r w:rsidRPr="009E070C">
              <w:rPr>
                <w:rFonts w:ascii="宋体" w:hAnsi="宋体" w:cs="宋体" w:hint="eastAsia"/>
                <w:kern w:val="0"/>
                <w:sz w:val="20"/>
                <w:szCs w:val="20"/>
              </w:rPr>
              <w:t>）</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59BA585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L4m、Φ50mm(灰色哑光），每套4根</w:t>
            </w:r>
          </w:p>
        </w:tc>
        <w:tc>
          <w:tcPr>
            <w:tcW w:w="524" w:type="dxa"/>
            <w:tcBorders>
              <w:top w:val="nil"/>
              <w:left w:val="nil"/>
              <w:bottom w:val="single" w:sz="4" w:space="0" w:color="auto"/>
              <w:right w:val="single" w:sz="4" w:space="0" w:color="auto"/>
            </w:tcBorders>
            <w:shd w:val="clear" w:color="auto" w:fill="auto"/>
            <w:vAlign w:val="center"/>
            <w:hideMark/>
          </w:tcPr>
          <w:p w14:paraId="5CDCA66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套</w:t>
            </w:r>
          </w:p>
        </w:tc>
        <w:tc>
          <w:tcPr>
            <w:tcW w:w="888" w:type="dxa"/>
            <w:tcBorders>
              <w:top w:val="nil"/>
              <w:left w:val="nil"/>
              <w:bottom w:val="single" w:sz="4" w:space="0" w:color="auto"/>
              <w:right w:val="single" w:sz="4" w:space="0" w:color="auto"/>
            </w:tcBorders>
            <w:shd w:val="clear" w:color="auto" w:fill="auto"/>
            <w:vAlign w:val="center"/>
            <w:hideMark/>
          </w:tcPr>
          <w:p w14:paraId="17E977B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72A38D2F" w14:textId="2A1E82F8"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76C4A20" w14:textId="5F931F24"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60645F7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0D04063D"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ADE2B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1BDE8CA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浅灰</w:t>
            </w:r>
            <w:proofErr w:type="gramStart"/>
            <w:r w:rsidRPr="009E070C">
              <w:rPr>
                <w:rFonts w:ascii="宋体" w:hAnsi="宋体" w:cs="宋体" w:hint="eastAsia"/>
                <w:kern w:val="0"/>
                <w:sz w:val="20"/>
                <w:szCs w:val="20"/>
              </w:rPr>
              <w:t>色哑光铝</w:t>
            </w:r>
            <w:proofErr w:type="gramEnd"/>
            <w:r w:rsidRPr="009E070C">
              <w:rPr>
                <w:rFonts w:ascii="宋体" w:hAnsi="宋体" w:cs="宋体" w:hint="eastAsia"/>
                <w:kern w:val="0"/>
                <w:sz w:val="20"/>
                <w:szCs w:val="20"/>
              </w:rPr>
              <w:t>单板</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3C688C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2mm厚1090*585</w:t>
            </w:r>
          </w:p>
        </w:tc>
        <w:tc>
          <w:tcPr>
            <w:tcW w:w="524" w:type="dxa"/>
            <w:tcBorders>
              <w:top w:val="nil"/>
              <w:left w:val="nil"/>
              <w:bottom w:val="single" w:sz="4" w:space="0" w:color="auto"/>
              <w:right w:val="single" w:sz="4" w:space="0" w:color="auto"/>
            </w:tcBorders>
            <w:shd w:val="clear" w:color="auto" w:fill="auto"/>
            <w:vAlign w:val="center"/>
            <w:hideMark/>
          </w:tcPr>
          <w:p w14:paraId="327B322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3B3F206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7FCA4E3A" w14:textId="7AE1D7D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F28063A" w14:textId="6F93243B"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D839BF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24449958"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70170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noWrap/>
            <w:vAlign w:val="center"/>
            <w:hideMark/>
          </w:tcPr>
          <w:p w14:paraId="5D2FF1E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压力补偿</w:t>
            </w:r>
            <w:proofErr w:type="gramStart"/>
            <w:r w:rsidRPr="009E070C">
              <w:rPr>
                <w:rFonts w:ascii="宋体" w:hAnsi="宋体" w:cs="宋体" w:hint="eastAsia"/>
                <w:kern w:val="0"/>
                <w:sz w:val="20"/>
                <w:szCs w:val="20"/>
              </w:rPr>
              <w:t>式滴头</w:t>
            </w:r>
            <w:proofErr w:type="gramEnd"/>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135F47A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2L/h</w:t>
            </w:r>
          </w:p>
        </w:tc>
        <w:tc>
          <w:tcPr>
            <w:tcW w:w="524" w:type="dxa"/>
            <w:tcBorders>
              <w:top w:val="nil"/>
              <w:left w:val="nil"/>
              <w:bottom w:val="single" w:sz="4" w:space="0" w:color="auto"/>
              <w:right w:val="single" w:sz="4" w:space="0" w:color="auto"/>
            </w:tcBorders>
            <w:shd w:val="clear" w:color="auto" w:fill="auto"/>
            <w:vAlign w:val="center"/>
            <w:hideMark/>
          </w:tcPr>
          <w:p w14:paraId="494C1E91"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083D7F2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tcPr>
          <w:p w14:paraId="3A44239C" w14:textId="613093A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316D7BC" w14:textId="4522C01B"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E5F2CB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67255CF3" w14:textId="77777777" w:rsidTr="00D74054">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BB857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12FCA896"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科雨地埋式地下4分自动旋转喷头</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01DC415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13003型</w:t>
            </w:r>
          </w:p>
        </w:tc>
        <w:tc>
          <w:tcPr>
            <w:tcW w:w="524" w:type="dxa"/>
            <w:tcBorders>
              <w:top w:val="nil"/>
              <w:left w:val="nil"/>
              <w:bottom w:val="single" w:sz="4" w:space="0" w:color="auto"/>
              <w:right w:val="single" w:sz="4" w:space="0" w:color="auto"/>
            </w:tcBorders>
            <w:shd w:val="clear" w:color="auto" w:fill="auto"/>
            <w:vAlign w:val="center"/>
            <w:hideMark/>
          </w:tcPr>
          <w:p w14:paraId="79C4291B"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7569E3F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210</w:t>
            </w:r>
          </w:p>
        </w:tc>
        <w:tc>
          <w:tcPr>
            <w:tcW w:w="989" w:type="dxa"/>
            <w:tcBorders>
              <w:top w:val="nil"/>
              <w:left w:val="nil"/>
              <w:bottom w:val="single" w:sz="4" w:space="0" w:color="auto"/>
              <w:right w:val="single" w:sz="4" w:space="0" w:color="auto"/>
            </w:tcBorders>
            <w:shd w:val="clear" w:color="auto" w:fill="auto"/>
            <w:vAlign w:val="center"/>
          </w:tcPr>
          <w:p w14:paraId="7A5BBF44" w14:textId="0228E474"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CC57EA1" w14:textId="1F9DC204"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F97A1C2"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317B0EC9" w14:textId="77777777" w:rsidTr="00D74054">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6BCF70"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0601CA8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科雨地埋式地下4分自动旋转喷头</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0DC2E0B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13003型</w:t>
            </w:r>
          </w:p>
        </w:tc>
        <w:tc>
          <w:tcPr>
            <w:tcW w:w="524" w:type="dxa"/>
            <w:tcBorders>
              <w:top w:val="nil"/>
              <w:left w:val="nil"/>
              <w:bottom w:val="single" w:sz="4" w:space="0" w:color="auto"/>
              <w:right w:val="single" w:sz="4" w:space="0" w:color="auto"/>
            </w:tcBorders>
            <w:shd w:val="clear" w:color="auto" w:fill="auto"/>
            <w:vAlign w:val="center"/>
            <w:hideMark/>
          </w:tcPr>
          <w:p w14:paraId="083410F2"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507AD16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210</w:t>
            </w:r>
          </w:p>
        </w:tc>
        <w:tc>
          <w:tcPr>
            <w:tcW w:w="989" w:type="dxa"/>
            <w:tcBorders>
              <w:top w:val="nil"/>
              <w:left w:val="nil"/>
              <w:bottom w:val="single" w:sz="4" w:space="0" w:color="auto"/>
              <w:right w:val="single" w:sz="4" w:space="0" w:color="auto"/>
            </w:tcBorders>
            <w:shd w:val="clear" w:color="auto" w:fill="auto"/>
            <w:vAlign w:val="center"/>
          </w:tcPr>
          <w:p w14:paraId="12C147AC" w14:textId="6CA76CA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BE75BBE" w14:textId="75D0F72D"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15B73BBA"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0CABC32C" w14:textId="77777777" w:rsidTr="00D74054">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F3020B"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7DA255B4"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水泥花箱</w:t>
            </w:r>
            <w:proofErr w:type="gramEnd"/>
          </w:p>
        </w:tc>
        <w:tc>
          <w:tcPr>
            <w:tcW w:w="3290" w:type="dxa"/>
            <w:gridSpan w:val="3"/>
            <w:tcBorders>
              <w:top w:val="single" w:sz="4" w:space="0" w:color="auto"/>
              <w:left w:val="nil"/>
              <w:bottom w:val="single" w:sz="4" w:space="0" w:color="auto"/>
              <w:right w:val="single" w:sz="4" w:space="0" w:color="000000"/>
            </w:tcBorders>
            <w:shd w:val="clear" w:color="auto" w:fill="auto"/>
            <w:vAlign w:val="center"/>
            <w:hideMark/>
          </w:tcPr>
          <w:p w14:paraId="57BEE84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L1m/W0.4m/H0.4m</w:t>
            </w:r>
          </w:p>
        </w:tc>
        <w:tc>
          <w:tcPr>
            <w:tcW w:w="524" w:type="dxa"/>
            <w:tcBorders>
              <w:top w:val="nil"/>
              <w:left w:val="nil"/>
              <w:bottom w:val="single" w:sz="4" w:space="0" w:color="auto"/>
              <w:right w:val="single" w:sz="4" w:space="0" w:color="auto"/>
            </w:tcBorders>
            <w:shd w:val="clear" w:color="auto" w:fill="auto"/>
            <w:vAlign w:val="center"/>
            <w:hideMark/>
          </w:tcPr>
          <w:p w14:paraId="51E2D35F"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05D3D7F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2B106975" w14:textId="276668C3"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FAA81BA" w14:textId="6E009524"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B3F7657"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58FCD846" w14:textId="77777777" w:rsidTr="00D74054">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6B211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0CE21CDF"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拉毛缸</w:t>
            </w:r>
          </w:p>
        </w:tc>
        <w:tc>
          <w:tcPr>
            <w:tcW w:w="3290" w:type="dxa"/>
            <w:gridSpan w:val="3"/>
            <w:tcBorders>
              <w:top w:val="single" w:sz="4" w:space="0" w:color="auto"/>
              <w:left w:val="nil"/>
              <w:bottom w:val="single" w:sz="4" w:space="0" w:color="auto"/>
              <w:right w:val="single" w:sz="4" w:space="0" w:color="000000"/>
            </w:tcBorders>
            <w:shd w:val="clear" w:color="auto" w:fill="auto"/>
            <w:vAlign w:val="center"/>
            <w:hideMark/>
          </w:tcPr>
          <w:p w14:paraId="597A477D"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Φ0.7m，H0.4m</w:t>
            </w:r>
          </w:p>
        </w:tc>
        <w:tc>
          <w:tcPr>
            <w:tcW w:w="524" w:type="dxa"/>
            <w:tcBorders>
              <w:top w:val="nil"/>
              <w:left w:val="nil"/>
              <w:bottom w:val="single" w:sz="4" w:space="0" w:color="auto"/>
              <w:right w:val="single" w:sz="4" w:space="0" w:color="auto"/>
            </w:tcBorders>
            <w:shd w:val="clear" w:color="auto" w:fill="auto"/>
            <w:vAlign w:val="center"/>
            <w:hideMark/>
          </w:tcPr>
          <w:p w14:paraId="43157441" w14:textId="77777777" w:rsidR="00D74054" w:rsidRPr="009E070C" w:rsidRDefault="00D74054"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2919C66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5CDCCFEE" w14:textId="55D30A5A"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E21C2FE" w14:textId="1ECDBCDC" w:rsidR="00D74054" w:rsidRPr="009E070C" w:rsidRDefault="00D74054"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10424279"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2E1EFCA1" w14:textId="77777777" w:rsidTr="00D74054">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01D7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1CBE2D20"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vAlign w:val="center"/>
            <w:hideMark/>
          </w:tcPr>
          <w:p w14:paraId="46D5F8C5"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9B576BC"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198C39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3C955C84"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888" w:type="dxa"/>
            <w:tcBorders>
              <w:top w:val="nil"/>
              <w:left w:val="nil"/>
              <w:bottom w:val="single" w:sz="4" w:space="0" w:color="auto"/>
              <w:right w:val="single" w:sz="4" w:space="0" w:color="auto"/>
            </w:tcBorders>
            <w:shd w:val="clear" w:color="auto" w:fill="auto"/>
            <w:vAlign w:val="center"/>
            <w:hideMark/>
          </w:tcPr>
          <w:p w14:paraId="490AFECE"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989" w:type="dxa"/>
            <w:tcBorders>
              <w:top w:val="nil"/>
              <w:left w:val="nil"/>
              <w:bottom w:val="single" w:sz="4" w:space="0" w:color="auto"/>
              <w:right w:val="single" w:sz="4" w:space="0" w:color="auto"/>
            </w:tcBorders>
            <w:shd w:val="clear" w:color="auto" w:fill="auto"/>
            <w:vAlign w:val="center"/>
          </w:tcPr>
          <w:p w14:paraId="45DE1048" w14:textId="07CFC04D" w:rsidR="00D74054" w:rsidRPr="009E070C" w:rsidRDefault="00D74054"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3238620" w14:textId="1C411502" w:rsidR="00D74054" w:rsidRPr="009E070C" w:rsidRDefault="00D74054"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4DD7003" w14:textId="77777777" w:rsidR="00D74054" w:rsidRPr="009E070C" w:rsidRDefault="00D74054"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D74054" w:rsidRPr="009E070C" w14:paraId="09CA692C" w14:textId="77777777" w:rsidTr="00D74054">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CE88A6"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四</w:t>
            </w:r>
          </w:p>
        </w:tc>
        <w:tc>
          <w:tcPr>
            <w:tcW w:w="1443" w:type="dxa"/>
            <w:tcBorders>
              <w:top w:val="nil"/>
              <w:left w:val="nil"/>
              <w:bottom w:val="single" w:sz="4" w:space="0" w:color="auto"/>
              <w:right w:val="single" w:sz="4" w:space="0" w:color="auto"/>
            </w:tcBorders>
            <w:shd w:val="clear" w:color="auto" w:fill="auto"/>
            <w:noWrap/>
            <w:vAlign w:val="center"/>
            <w:hideMark/>
          </w:tcPr>
          <w:p w14:paraId="0F5D322F"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合计</w:t>
            </w:r>
          </w:p>
        </w:tc>
        <w:tc>
          <w:tcPr>
            <w:tcW w:w="1069" w:type="dxa"/>
            <w:tcBorders>
              <w:top w:val="nil"/>
              <w:left w:val="nil"/>
              <w:bottom w:val="single" w:sz="4" w:space="0" w:color="auto"/>
              <w:right w:val="single" w:sz="4" w:space="0" w:color="auto"/>
            </w:tcBorders>
            <w:shd w:val="clear" w:color="auto" w:fill="auto"/>
            <w:noWrap/>
            <w:vAlign w:val="center"/>
            <w:hideMark/>
          </w:tcPr>
          <w:p w14:paraId="055ADB84"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09A41167"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763C439A" w14:textId="77777777" w:rsidR="00D74054" w:rsidRPr="009E070C" w:rsidRDefault="00D74054"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00FA6B14"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21EA82C2" w14:textId="77777777" w:rsidR="00D74054" w:rsidRPr="009E070C" w:rsidRDefault="00D74054"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tcPr>
          <w:p w14:paraId="3CA71190" w14:textId="4FCF2B54" w:rsidR="00D74054" w:rsidRPr="009E070C" w:rsidRDefault="00D74054" w:rsidP="00016C72">
            <w:pPr>
              <w:widowControl/>
              <w:jc w:val="center"/>
              <w:rPr>
                <w:rFonts w:ascii="宋体" w:hAnsi="宋体" w:cs="宋体"/>
                <w:b/>
                <w:bCs/>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059926B" w14:textId="481103E4" w:rsidR="00D74054" w:rsidRPr="009E070C" w:rsidRDefault="00D74054"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375317F2" w14:textId="77777777" w:rsidR="00D74054" w:rsidRPr="009E070C" w:rsidRDefault="00D74054" w:rsidP="00016C72">
            <w:pPr>
              <w:widowControl/>
              <w:jc w:val="left"/>
              <w:rPr>
                <w:rFonts w:ascii="宋体" w:hAnsi="宋体" w:cs="宋体"/>
                <w:kern w:val="0"/>
                <w:sz w:val="20"/>
                <w:szCs w:val="20"/>
              </w:rPr>
            </w:pPr>
            <w:r w:rsidRPr="009E070C">
              <w:rPr>
                <w:rFonts w:ascii="宋体" w:hAnsi="宋体" w:cs="宋体" w:hint="eastAsia"/>
                <w:kern w:val="0"/>
                <w:sz w:val="20"/>
                <w:szCs w:val="20"/>
              </w:rPr>
              <w:t xml:space="preserve">　</w:t>
            </w:r>
          </w:p>
        </w:tc>
      </w:tr>
    </w:tbl>
    <w:p w14:paraId="4CFA2997" w14:textId="77777777" w:rsidR="00EA4E4F" w:rsidRDefault="00EA4E4F">
      <w:pPr>
        <w:widowControl/>
        <w:spacing w:line="360" w:lineRule="auto"/>
        <w:ind w:firstLineChars="196" w:firstLine="470"/>
        <w:jc w:val="left"/>
        <w:outlineLvl w:val="1"/>
        <w:rPr>
          <w:rFonts w:ascii="宋体" w:hAnsi="宋体"/>
          <w:color w:val="000000" w:themeColor="text1"/>
          <w:sz w:val="24"/>
        </w:rPr>
      </w:pPr>
    </w:p>
    <w:p w14:paraId="13422630" w14:textId="341A6B16" w:rsidR="00FA7F54" w:rsidRDefault="004D5DDE">
      <w:pPr>
        <w:widowControl/>
        <w:spacing w:line="360" w:lineRule="auto"/>
        <w:ind w:firstLineChars="196" w:firstLine="470"/>
        <w:jc w:val="left"/>
        <w:outlineLvl w:val="1"/>
        <w:rPr>
          <w:rFonts w:ascii="宋体" w:hAnsi="宋体"/>
          <w:color w:val="000000" w:themeColor="text1"/>
          <w:sz w:val="24"/>
        </w:rPr>
      </w:pPr>
      <w:r>
        <w:rPr>
          <w:rFonts w:ascii="宋体" w:hAnsi="宋体" w:hint="eastAsia"/>
          <w:color w:val="000000" w:themeColor="text1"/>
          <w:sz w:val="24"/>
        </w:rPr>
        <w:t>注：1. 报价应是最终用户验收合格后的总价，包括材料的运输、保险、培训、税费、材料验收前的养护等费用和招标文件规定的其它费用。不得漏报，否则视为已包含在投标总价中不再单独另行报价，不影响投标有效性。</w:t>
      </w:r>
    </w:p>
    <w:p w14:paraId="13422631" w14:textId="77777777" w:rsidR="00FA7F54" w:rsidRDefault="004D5DDE">
      <w:pPr>
        <w:widowControl/>
        <w:spacing w:line="360" w:lineRule="auto"/>
        <w:ind w:firstLineChars="196" w:firstLine="470"/>
        <w:jc w:val="left"/>
        <w:outlineLvl w:val="1"/>
        <w:rPr>
          <w:rFonts w:ascii="宋体" w:hAnsi="宋体"/>
          <w:color w:val="000000" w:themeColor="text1"/>
          <w:sz w:val="24"/>
        </w:rPr>
      </w:pPr>
      <w:r>
        <w:rPr>
          <w:rFonts w:ascii="宋体" w:hAnsi="宋体" w:hint="eastAsia"/>
          <w:color w:val="000000" w:themeColor="text1"/>
          <w:sz w:val="24"/>
        </w:rPr>
        <w:t>2.“开标一览表”为多页的，每页均需由法定代表人或授权代表签字并盖投标人印章。</w:t>
      </w:r>
    </w:p>
    <w:p w14:paraId="13422632" w14:textId="77777777" w:rsidR="00FA7F54" w:rsidRDefault="004D5D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3、“开标一览表”以包为单位填写，除了单独密封递交外，投标文件（正副本）也应当提供，如有遗漏，将视为无效投标。</w:t>
      </w:r>
    </w:p>
    <w:p w14:paraId="13422633" w14:textId="77777777" w:rsidR="00FA7F54" w:rsidRDefault="004D5DD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4、如是进口设备，须在表格中标明“进口”。招标文件未明确“允许进口”的，投标人以进口产品进行投标时，将视为无效投标。</w:t>
      </w:r>
    </w:p>
    <w:p w14:paraId="13422634" w14:textId="77777777" w:rsidR="00FA7F54" w:rsidRDefault="00FA7F54">
      <w:pPr>
        <w:widowControl/>
        <w:spacing w:line="360" w:lineRule="atLeast"/>
        <w:ind w:firstLineChars="196" w:firstLine="470"/>
        <w:jc w:val="left"/>
        <w:outlineLvl w:val="1"/>
        <w:rPr>
          <w:rFonts w:ascii="宋体" w:hAnsi="宋体"/>
          <w:sz w:val="24"/>
        </w:rPr>
      </w:pPr>
    </w:p>
    <w:p w14:paraId="13422635"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b/>
          <w:sz w:val="40"/>
          <w:szCs w:val="48"/>
          <w:u w:val="single"/>
        </w:rPr>
        <w:t xml:space="preserve">      </w:t>
      </w:r>
      <w:r>
        <w:rPr>
          <w:rFonts w:ascii="宋体" w:hAnsi="宋体" w:hint="eastAsia"/>
          <w:sz w:val="24"/>
        </w:rPr>
        <w:t>（单位公章）。</w:t>
      </w:r>
    </w:p>
    <w:p w14:paraId="13422636"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hint="eastAsia"/>
          <w:b/>
          <w:sz w:val="40"/>
          <w:szCs w:val="48"/>
          <w:u w:val="single"/>
        </w:rPr>
        <w:t xml:space="preserve">      </w:t>
      </w:r>
      <w:r>
        <w:rPr>
          <w:rFonts w:ascii="宋体" w:hAnsi="宋体" w:hint="eastAsia"/>
          <w:sz w:val="24"/>
        </w:rPr>
        <w:t>。</w:t>
      </w:r>
    </w:p>
    <w:p w14:paraId="13422637" w14:textId="77777777" w:rsidR="00FA7F54" w:rsidRDefault="004D5DDE">
      <w:pPr>
        <w:widowControl/>
        <w:spacing w:line="360" w:lineRule="atLeast"/>
        <w:ind w:firstLineChars="196" w:firstLine="470"/>
        <w:jc w:val="left"/>
        <w:outlineLvl w:val="1"/>
        <w:rPr>
          <w:rFonts w:ascii="宋体" w:hAnsi="宋体"/>
          <w:b/>
          <w:sz w:val="24"/>
        </w:rPr>
        <w:sectPr w:rsidR="00FA7F54">
          <w:pgSz w:w="11907" w:h="16840"/>
          <w:pgMar w:top="1440" w:right="1474" w:bottom="1440" w:left="1474" w:header="851" w:footer="992" w:gutter="0"/>
          <w:cols w:space="720"/>
          <w:docGrid w:linePitch="312"/>
        </w:sectPr>
      </w:pPr>
      <w:r>
        <w:rPr>
          <w:rFonts w:ascii="宋体" w:hAnsi="宋体" w:hint="eastAsia"/>
          <w:sz w:val="24"/>
        </w:rPr>
        <w:t>投标日期：</w:t>
      </w:r>
      <w:r>
        <w:rPr>
          <w:rFonts w:ascii="宋体" w:hAnsi="宋体" w:hint="eastAsia"/>
          <w:b/>
          <w:sz w:val="40"/>
          <w:szCs w:val="48"/>
          <w:u w:val="single"/>
        </w:rPr>
        <w:t xml:space="preserve">      </w:t>
      </w:r>
      <w:r>
        <w:rPr>
          <w:rFonts w:ascii="宋体" w:hAnsi="宋体" w:hint="eastAsia"/>
          <w:sz w:val="24"/>
        </w:rPr>
        <w:t>。</w:t>
      </w:r>
      <w:bookmarkStart w:id="142" w:name="_Toc217446087"/>
    </w:p>
    <w:p w14:paraId="13422638" w14:textId="77777777" w:rsidR="00FA7F54" w:rsidRDefault="004D5DDE">
      <w:pPr>
        <w:widowControl/>
        <w:spacing w:line="360" w:lineRule="atLeast"/>
        <w:jc w:val="left"/>
        <w:outlineLvl w:val="1"/>
        <w:rPr>
          <w:rFonts w:ascii="宋体" w:hAnsi="宋体"/>
          <w:b/>
          <w:sz w:val="32"/>
          <w:szCs w:val="32"/>
        </w:rPr>
      </w:pPr>
      <w:r>
        <w:rPr>
          <w:rFonts w:ascii="宋体" w:hAnsi="宋体" w:hint="eastAsia"/>
          <w:b/>
          <w:sz w:val="32"/>
          <w:szCs w:val="32"/>
        </w:rPr>
        <w:lastRenderedPageBreak/>
        <w:t>格式2-5</w:t>
      </w:r>
    </w:p>
    <w:p w14:paraId="13422639"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四、商务应答表</w:t>
      </w:r>
      <w:bookmarkEnd w:id="142"/>
    </w:p>
    <w:p w14:paraId="1342263A" w14:textId="77777777" w:rsidR="00FA7F54" w:rsidRDefault="004D5DDE">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63B"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招标编号：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 xml:space="preserve"> </w:t>
      </w:r>
      <w:r>
        <w:rPr>
          <w:rFonts w:ascii="宋体" w:hAnsi="宋体"/>
          <w:sz w:val="24"/>
        </w:rPr>
        <w:t xml:space="preserve">                  </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728"/>
        <w:gridCol w:w="2683"/>
        <w:gridCol w:w="2237"/>
      </w:tblGrid>
      <w:tr w:rsidR="00FA7F54" w14:paraId="13422640" w14:textId="77777777">
        <w:trPr>
          <w:trHeight w:val="628"/>
        </w:trPr>
        <w:tc>
          <w:tcPr>
            <w:tcW w:w="1270" w:type="dxa"/>
            <w:vAlign w:val="center"/>
          </w:tcPr>
          <w:p w14:paraId="1342263C" w14:textId="77777777" w:rsidR="00FA7F54" w:rsidRDefault="004D5DDE">
            <w:pPr>
              <w:widowControl/>
              <w:spacing w:line="360" w:lineRule="atLeast"/>
              <w:jc w:val="center"/>
              <w:outlineLvl w:val="1"/>
              <w:rPr>
                <w:rFonts w:ascii="宋体" w:hAnsi="宋体"/>
                <w:sz w:val="24"/>
              </w:rPr>
            </w:pPr>
            <w:r>
              <w:rPr>
                <w:rFonts w:ascii="宋体" w:hAnsi="宋体" w:hint="eastAsia"/>
                <w:sz w:val="24"/>
              </w:rPr>
              <w:t>序号</w:t>
            </w:r>
          </w:p>
        </w:tc>
        <w:tc>
          <w:tcPr>
            <w:tcW w:w="2728" w:type="dxa"/>
            <w:vAlign w:val="center"/>
          </w:tcPr>
          <w:p w14:paraId="1342263D" w14:textId="77777777" w:rsidR="00FA7F54" w:rsidRDefault="004D5DDE">
            <w:pPr>
              <w:widowControl/>
              <w:spacing w:line="360" w:lineRule="atLeast"/>
              <w:jc w:val="center"/>
              <w:outlineLvl w:val="1"/>
              <w:rPr>
                <w:rFonts w:ascii="宋体" w:hAnsi="宋体"/>
                <w:sz w:val="24"/>
              </w:rPr>
            </w:pPr>
            <w:r>
              <w:rPr>
                <w:rFonts w:ascii="宋体" w:hAnsi="宋体" w:hint="eastAsia"/>
                <w:sz w:val="24"/>
              </w:rPr>
              <w:t>招标要求</w:t>
            </w:r>
          </w:p>
        </w:tc>
        <w:tc>
          <w:tcPr>
            <w:tcW w:w="2683" w:type="dxa"/>
            <w:vAlign w:val="center"/>
          </w:tcPr>
          <w:p w14:paraId="1342263E" w14:textId="77777777" w:rsidR="00FA7F54" w:rsidRDefault="004D5DDE">
            <w:pPr>
              <w:widowControl/>
              <w:spacing w:line="360" w:lineRule="atLeast"/>
              <w:jc w:val="center"/>
              <w:outlineLvl w:val="1"/>
              <w:rPr>
                <w:rFonts w:ascii="宋体" w:hAnsi="宋体"/>
                <w:sz w:val="24"/>
              </w:rPr>
            </w:pPr>
            <w:r>
              <w:rPr>
                <w:rFonts w:ascii="宋体" w:hAnsi="宋体" w:hint="eastAsia"/>
                <w:sz w:val="24"/>
              </w:rPr>
              <w:t>投标应答</w:t>
            </w:r>
          </w:p>
        </w:tc>
        <w:tc>
          <w:tcPr>
            <w:tcW w:w="2237" w:type="dxa"/>
            <w:vAlign w:val="center"/>
          </w:tcPr>
          <w:p w14:paraId="1342263F" w14:textId="77777777" w:rsidR="00FA7F54" w:rsidRDefault="004D5DDE">
            <w:pPr>
              <w:widowControl/>
              <w:spacing w:line="360" w:lineRule="atLeast"/>
              <w:jc w:val="center"/>
              <w:outlineLvl w:val="1"/>
              <w:rPr>
                <w:rFonts w:ascii="宋体" w:hAnsi="宋体"/>
                <w:sz w:val="24"/>
              </w:rPr>
            </w:pPr>
            <w:r>
              <w:rPr>
                <w:rFonts w:ascii="宋体" w:hAnsi="宋体" w:hint="eastAsia"/>
                <w:sz w:val="24"/>
              </w:rPr>
              <w:t>偏离说明</w:t>
            </w:r>
          </w:p>
        </w:tc>
      </w:tr>
      <w:tr w:rsidR="00FA7F54" w14:paraId="13422645" w14:textId="77777777">
        <w:trPr>
          <w:trHeight w:val="1110"/>
        </w:trPr>
        <w:tc>
          <w:tcPr>
            <w:tcW w:w="1270" w:type="dxa"/>
            <w:vAlign w:val="center"/>
          </w:tcPr>
          <w:p w14:paraId="13422641" w14:textId="77777777" w:rsidR="00FA7F54" w:rsidRDefault="00FA7F54">
            <w:pPr>
              <w:widowControl/>
              <w:spacing w:line="360" w:lineRule="atLeast"/>
              <w:ind w:firstLineChars="196" w:firstLine="470"/>
              <w:jc w:val="left"/>
              <w:outlineLvl w:val="1"/>
              <w:rPr>
                <w:rFonts w:ascii="宋体" w:hAnsi="宋体"/>
                <w:sz w:val="24"/>
              </w:rPr>
            </w:pPr>
          </w:p>
        </w:tc>
        <w:tc>
          <w:tcPr>
            <w:tcW w:w="2728" w:type="dxa"/>
            <w:vAlign w:val="center"/>
          </w:tcPr>
          <w:p w14:paraId="13422642" w14:textId="77777777" w:rsidR="00FA7F54" w:rsidRDefault="00FA7F54">
            <w:pPr>
              <w:widowControl/>
              <w:spacing w:line="360" w:lineRule="atLeast"/>
              <w:ind w:firstLineChars="196" w:firstLine="470"/>
              <w:jc w:val="left"/>
              <w:outlineLvl w:val="1"/>
              <w:rPr>
                <w:rFonts w:ascii="宋体" w:hAnsi="宋体"/>
                <w:sz w:val="24"/>
              </w:rPr>
            </w:pPr>
          </w:p>
        </w:tc>
        <w:tc>
          <w:tcPr>
            <w:tcW w:w="2683" w:type="dxa"/>
            <w:vAlign w:val="center"/>
          </w:tcPr>
          <w:p w14:paraId="13422643" w14:textId="77777777" w:rsidR="00FA7F54" w:rsidRDefault="00FA7F54">
            <w:pPr>
              <w:widowControl/>
              <w:spacing w:line="360" w:lineRule="atLeast"/>
              <w:ind w:firstLineChars="196" w:firstLine="470"/>
              <w:jc w:val="left"/>
              <w:outlineLvl w:val="1"/>
              <w:rPr>
                <w:rFonts w:ascii="宋体" w:hAnsi="宋体"/>
                <w:sz w:val="24"/>
              </w:rPr>
            </w:pPr>
          </w:p>
        </w:tc>
        <w:tc>
          <w:tcPr>
            <w:tcW w:w="2237" w:type="dxa"/>
            <w:vAlign w:val="center"/>
          </w:tcPr>
          <w:p w14:paraId="13422644"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4A" w14:textId="77777777">
        <w:trPr>
          <w:trHeight w:val="1110"/>
        </w:trPr>
        <w:tc>
          <w:tcPr>
            <w:tcW w:w="1270" w:type="dxa"/>
            <w:vAlign w:val="center"/>
          </w:tcPr>
          <w:p w14:paraId="13422646" w14:textId="77777777" w:rsidR="00FA7F54" w:rsidRDefault="00FA7F54">
            <w:pPr>
              <w:widowControl/>
              <w:spacing w:line="360" w:lineRule="atLeast"/>
              <w:ind w:firstLineChars="196" w:firstLine="470"/>
              <w:jc w:val="left"/>
              <w:outlineLvl w:val="1"/>
              <w:rPr>
                <w:rFonts w:ascii="宋体" w:hAnsi="宋体"/>
                <w:sz w:val="24"/>
              </w:rPr>
            </w:pPr>
          </w:p>
        </w:tc>
        <w:tc>
          <w:tcPr>
            <w:tcW w:w="2728" w:type="dxa"/>
            <w:vAlign w:val="center"/>
          </w:tcPr>
          <w:p w14:paraId="13422647" w14:textId="77777777" w:rsidR="00FA7F54" w:rsidRDefault="00FA7F54">
            <w:pPr>
              <w:widowControl/>
              <w:spacing w:line="360" w:lineRule="atLeast"/>
              <w:ind w:firstLineChars="196" w:firstLine="470"/>
              <w:jc w:val="left"/>
              <w:outlineLvl w:val="1"/>
              <w:rPr>
                <w:rFonts w:ascii="宋体" w:hAnsi="宋体"/>
                <w:sz w:val="24"/>
              </w:rPr>
            </w:pPr>
          </w:p>
        </w:tc>
        <w:tc>
          <w:tcPr>
            <w:tcW w:w="2683" w:type="dxa"/>
            <w:vAlign w:val="center"/>
          </w:tcPr>
          <w:p w14:paraId="13422648" w14:textId="77777777" w:rsidR="00FA7F54" w:rsidRDefault="00FA7F54">
            <w:pPr>
              <w:widowControl/>
              <w:spacing w:line="360" w:lineRule="atLeast"/>
              <w:ind w:firstLineChars="196" w:firstLine="470"/>
              <w:jc w:val="left"/>
              <w:outlineLvl w:val="1"/>
              <w:rPr>
                <w:rFonts w:ascii="宋体" w:hAnsi="宋体"/>
                <w:sz w:val="24"/>
              </w:rPr>
            </w:pPr>
          </w:p>
        </w:tc>
        <w:tc>
          <w:tcPr>
            <w:tcW w:w="2237" w:type="dxa"/>
            <w:vAlign w:val="center"/>
          </w:tcPr>
          <w:p w14:paraId="13422649"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4F" w14:textId="77777777">
        <w:trPr>
          <w:trHeight w:val="1110"/>
        </w:trPr>
        <w:tc>
          <w:tcPr>
            <w:tcW w:w="1270" w:type="dxa"/>
            <w:vAlign w:val="center"/>
          </w:tcPr>
          <w:p w14:paraId="1342264B" w14:textId="77777777" w:rsidR="00FA7F54" w:rsidRDefault="00FA7F54">
            <w:pPr>
              <w:widowControl/>
              <w:spacing w:line="360" w:lineRule="atLeast"/>
              <w:ind w:firstLineChars="196" w:firstLine="470"/>
              <w:jc w:val="left"/>
              <w:outlineLvl w:val="1"/>
              <w:rPr>
                <w:rFonts w:ascii="宋体" w:hAnsi="宋体"/>
                <w:sz w:val="24"/>
              </w:rPr>
            </w:pPr>
          </w:p>
        </w:tc>
        <w:tc>
          <w:tcPr>
            <w:tcW w:w="2728" w:type="dxa"/>
            <w:vAlign w:val="center"/>
          </w:tcPr>
          <w:p w14:paraId="1342264C" w14:textId="77777777" w:rsidR="00FA7F54" w:rsidRDefault="00FA7F54">
            <w:pPr>
              <w:widowControl/>
              <w:spacing w:line="360" w:lineRule="atLeast"/>
              <w:ind w:firstLineChars="196" w:firstLine="470"/>
              <w:jc w:val="left"/>
              <w:outlineLvl w:val="1"/>
              <w:rPr>
                <w:rFonts w:ascii="宋体" w:hAnsi="宋体"/>
                <w:sz w:val="24"/>
              </w:rPr>
            </w:pPr>
          </w:p>
        </w:tc>
        <w:tc>
          <w:tcPr>
            <w:tcW w:w="2683" w:type="dxa"/>
            <w:vAlign w:val="center"/>
          </w:tcPr>
          <w:p w14:paraId="1342264D" w14:textId="77777777" w:rsidR="00FA7F54" w:rsidRDefault="00FA7F54">
            <w:pPr>
              <w:widowControl/>
              <w:spacing w:line="360" w:lineRule="atLeast"/>
              <w:ind w:firstLineChars="196" w:firstLine="470"/>
              <w:jc w:val="left"/>
              <w:outlineLvl w:val="1"/>
              <w:rPr>
                <w:rFonts w:ascii="宋体" w:hAnsi="宋体"/>
                <w:sz w:val="24"/>
              </w:rPr>
            </w:pPr>
          </w:p>
        </w:tc>
        <w:tc>
          <w:tcPr>
            <w:tcW w:w="2237" w:type="dxa"/>
            <w:vAlign w:val="center"/>
          </w:tcPr>
          <w:p w14:paraId="1342264E"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54" w14:textId="77777777">
        <w:trPr>
          <w:trHeight w:val="1121"/>
        </w:trPr>
        <w:tc>
          <w:tcPr>
            <w:tcW w:w="1270" w:type="dxa"/>
            <w:vAlign w:val="center"/>
          </w:tcPr>
          <w:p w14:paraId="13422650" w14:textId="77777777" w:rsidR="00FA7F54" w:rsidRDefault="004D5DDE">
            <w:pPr>
              <w:widowControl/>
              <w:spacing w:line="360" w:lineRule="atLeast"/>
              <w:jc w:val="center"/>
              <w:outlineLvl w:val="1"/>
              <w:rPr>
                <w:rFonts w:ascii="宋体" w:hAnsi="宋体"/>
                <w:sz w:val="24"/>
              </w:rPr>
            </w:pPr>
            <w:r>
              <w:rPr>
                <w:rFonts w:ascii="宋体" w:hAnsi="宋体" w:hint="eastAsia"/>
                <w:sz w:val="24"/>
              </w:rPr>
              <w:t>……</w:t>
            </w:r>
          </w:p>
        </w:tc>
        <w:tc>
          <w:tcPr>
            <w:tcW w:w="2728" w:type="dxa"/>
            <w:vAlign w:val="center"/>
          </w:tcPr>
          <w:p w14:paraId="13422651" w14:textId="77777777" w:rsidR="00FA7F54" w:rsidRDefault="00FA7F54">
            <w:pPr>
              <w:widowControl/>
              <w:spacing w:line="360" w:lineRule="atLeast"/>
              <w:ind w:firstLineChars="196" w:firstLine="470"/>
              <w:jc w:val="left"/>
              <w:outlineLvl w:val="1"/>
              <w:rPr>
                <w:rFonts w:ascii="宋体" w:hAnsi="宋体"/>
                <w:sz w:val="24"/>
              </w:rPr>
            </w:pPr>
          </w:p>
        </w:tc>
        <w:tc>
          <w:tcPr>
            <w:tcW w:w="2683" w:type="dxa"/>
            <w:vAlign w:val="center"/>
          </w:tcPr>
          <w:p w14:paraId="13422652" w14:textId="77777777" w:rsidR="00FA7F54" w:rsidRDefault="00FA7F54">
            <w:pPr>
              <w:widowControl/>
              <w:spacing w:line="360" w:lineRule="atLeast"/>
              <w:ind w:firstLineChars="196" w:firstLine="470"/>
              <w:jc w:val="left"/>
              <w:outlineLvl w:val="1"/>
              <w:rPr>
                <w:rFonts w:ascii="宋体" w:hAnsi="宋体"/>
                <w:sz w:val="24"/>
              </w:rPr>
            </w:pPr>
          </w:p>
        </w:tc>
        <w:tc>
          <w:tcPr>
            <w:tcW w:w="2237" w:type="dxa"/>
            <w:vAlign w:val="center"/>
          </w:tcPr>
          <w:p w14:paraId="13422653" w14:textId="77777777" w:rsidR="00FA7F54" w:rsidRDefault="00FA7F54">
            <w:pPr>
              <w:widowControl/>
              <w:spacing w:line="360" w:lineRule="atLeast"/>
              <w:ind w:firstLineChars="196" w:firstLine="470"/>
              <w:jc w:val="left"/>
              <w:outlineLvl w:val="1"/>
              <w:rPr>
                <w:rFonts w:ascii="宋体" w:hAnsi="宋体"/>
                <w:sz w:val="24"/>
              </w:rPr>
            </w:pPr>
          </w:p>
        </w:tc>
      </w:tr>
    </w:tbl>
    <w:p w14:paraId="13422655" w14:textId="77777777" w:rsidR="00FA7F54" w:rsidRDefault="004D5DDE">
      <w:pPr>
        <w:spacing w:line="400" w:lineRule="exact"/>
        <w:rPr>
          <w:rFonts w:ascii="宋体" w:hAnsi="宋体"/>
          <w:b/>
          <w:bCs/>
          <w:sz w:val="24"/>
        </w:rPr>
      </w:pPr>
      <w:r>
        <w:rPr>
          <w:rFonts w:ascii="宋体" w:hAnsi="宋体" w:hint="eastAsia"/>
          <w:sz w:val="24"/>
        </w:rPr>
        <w:t>注：</w:t>
      </w:r>
      <w:r>
        <w:rPr>
          <w:rFonts w:ascii="宋体" w:hAnsi="宋体" w:hint="eastAsia"/>
          <w:b/>
          <w:bCs/>
          <w:sz w:val="24"/>
        </w:rPr>
        <w:t>1、本表只填写投标文件中与招标文件有偏离（包括正偏离和负偏离）的内容，投标文件中商务响应与招标文件要求完全一致的，可不填写。</w:t>
      </w:r>
    </w:p>
    <w:p w14:paraId="13422656" w14:textId="77777777" w:rsidR="00FA7F54" w:rsidRDefault="004D5DDE">
      <w:pPr>
        <w:widowControl/>
        <w:spacing w:line="360" w:lineRule="atLeast"/>
        <w:ind w:firstLineChars="196" w:firstLine="472"/>
        <w:jc w:val="left"/>
        <w:outlineLvl w:val="1"/>
        <w:rPr>
          <w:rFonts w:ascii="宋体" w:hAnsi="宋体"/>
          <w:sz w:val="24"/>
        </w:rPr>
      </w:pPr>
      <w:bookmarkStart w:id="143" w:name="_Toc21274"/>
      <w:bookmarkStart w:id="144" w:name="_Toc2935"/>
      <w:bookmarkStart w:id="145" w:name="_Toc485222414"/>
      <w:r>
        <w:rPr>
          <w:rFonts w:ascii="宋体" w:hAnsi="宋体" w:hint="eastAsia"/>
          <w:b/>
          <w:bCs/>
          <w:sz w:val="24"/>
        </w:rPr>
        <w:t>2、投标人必须据实填写，不得虚假响应，否则将取消其投标或中标资格，并按有关规定进行处罚。</w:t>
      </w:r>
      <w:bookmarkEnd w:id="143"/>
      <w:bookmarkEnd w:id="144"/>
      <w:bookmarkEnd w:id="145"/>
    </w:p>
    <w:p w14:paraId="13422657" w14:textId="77777777" w:rsidR="00FA7F54" w:rsidRDefault="00FA7F54">
      <w:pPr>
        <w:widowControl/>
        <w:spacing w:line="360" w:lineRule="atLeast"/>
        <w:ind w:firstLineChars="196" w:firstLine="470"/>
        <w:jc w:val="left"/>
        <w:outlineLvl w:val="1"/>
        <w:rPr>
          <w:rFonts w:ascii="宋体" w:hAnsi="宋体"/>
          <w:sz w:val="24"/>
        </w:rPr>
      </w:pPr>
    </w:p>
    <w:p w14:paraId="13422658" w14:textId="77777777" w:rsidR="00FA7F54" w:rsidRDefault="00FA7F54">
      <w:pPr>
        <w:widowControl/>
        <w:spacing w:line="360" w:lineRule="atLeast"/>
        <w:ind w:firstLineChars="196" w:firstLine="470"/>
        <w:jc w:val="left"/>
        <w:outlineLvl w:val="1"/>
        <w:rPr>
          <w:rFonts w:ascii="宋体" w:hAnsi="宋体"/>
          <w:sz w:val="24"/>
        </w:rPr>
      </w:pPr>
    </w:p>
    <w:p w14:paraId="13422659"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65A"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65B" w14:textId="77777777" w:rsidR="00FA7F54" w:rsidRDefault="004D5DDE">
      <w:pPr>
        <w:widowControl/>
        <w:spacing w:line="360" w:lineRule="atLeast"/>
        <w:ind w:firstLineChars="196" w:firstLine="470"/>
        <w:jc w:val="left"/>
        <w:outlineLvl w:val="1"/>
        <w:rPr>
          <w:rFonts w:ascii="宋体" w:hAnsi="宋体"/>
          <w:b/>
          <w:sz w:val="24"/>
        </w:rPr>
      </w:pPr>
      <w:r>
        <w:rPr>
          <w:rFonts w:ascii="宋体" w:hAnsi="宋体" w:hint="eastAsia"/>
          <w:sz w:val="24"/>
        </w:rPr>
        <w:t>投标日期: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65C" w14:textId="77777777" w:rsidR="00FA7F54" w:rsidRDefault="004D5DDE">
      <w:pPr>
        <w:spacing w:line="360" w:lineRule="auto"/>
        <w:rPr>
          <w:rFonts w:ascii="宋体" w:hAnsi="宋体"/>
          <w:b/>
          <w:sz w:val="32"/>
          <w:szCs w:val="32"/>
        </w:rPr>
      </w:pPr>
      <w:r>
        <w:rPr>
          <w:rFonts w:ascii="宋体" w:hAnsi="宋体" w:hint="eastAsia"/>
          <w:sz w:val="24"/>
        </w:rPr>
        <w:br w:type="page"/>
      </w:r>
      <w:r>
        <w:rPr>
          <w:rFonts w:ascii="宋体" w:hAnsi="宋体" w:hint="eastAsia"/>
          <w:b/>
          <w:sz w:val="32"/>
          <w:szCs w:val="32"/>
        </w:rPr>
        <w:lastRenderedPageBreak/>
        <w:t>格式2-6</w:t>
      </w:r>
    </w:p>
    <w:p w14:paraId="1342265D" w14:textId="77777777" w:rsidR="00FA7F54" w:rsidRDefault="004D5DDE">
      <w:pPr>
        <w:widowControl/>
        <w:jc w:val="center"/>
        <w:rPr>
          <w:rFonts w:ascii="宋体" w:hAnsi="宋体"/>
          <w:b/>
          <w:sz w:val="32"/>
          <w:szCs w:val="32"/>
        </w:rPr>
      </w:pPr>
      <w:r>
        <w:rPr>
          <w:rFonts w:ascii="宋体" w:hAnsi="宋体" w:hint="eastAsia"/>
          <w:b/>
          <w:sz w:val="32"/>
          <w:szCs w:val="32"/>
        </w:rPr>
        <w:t>五、商务、技术、服务应答附表</w:t>
      </w:r>
    </w:p>
    <w:p w14:paraId="1342265E" w14:textId="77777777" w:rsidR="00FA7F54" w:rsidRDefault="004D5DDE">
      <w:pPr>
        <w:widowControl/>
        <w:jc w:val="center"/>
        <w:rPr>
          <w:rFonts w:ascii="宋体" w:hAnsi="宋体"/>
          <w:b/>
          <w:sz w:val="32"/>
          <w:szCs w:val="32"/>
        </w:rPr>
      </w:pPr>
      <w:r>
        <w:rPr>
          <w:rFonts w:ascii="宋体" w:hAnsi="宋体" w:hint="eastAsia"/>
          <w:b/>
          <w:sz w:val="32"/>
          <w:szCs w:val="32"/>
        </w:rPr>
        <w:t>（仅用于中标、成交结果公告，此表不作为评审内容）</w:t>
      </w:r>
    </w:p>
    <w:p w14:paraId="1342265F" w14:textId="77777777" w:rsidR="00FA7F54" w:rsidRDefault="00FA7F54">
      <w:pPr>
        <w:widowControl/>
        <w:ind w:firstLine="480"/>
        <w:jc w:val="left"/>
        <w:rPr>
          <w:rFonts w:ascii="宋体" w:hAnsi="宋体" w:cs="宋体"/>
          <w:bCs/>
          <w:sz w:val="24"/>
        </w:rPr>
      </w:pPr>
    </w:p>
    <w:p w14:paraId="13422660" w14:textId="77777777" w:rsidR="00FA7F54" w:rsidRDefault="004D5DDE">
      <w:pPr>
        <w:widowControl/>
        <w:ind w:firstLine="480"/>
        <w:jc w:val="left"/>
        <w:rPr>
          <w:rFonts w:ascii="宋体" w:hAnsi="宋体" w:cs="宋体"/>
          <w:bCs/>
          <w:sz w:val="24"/>
        </w:rPr>
      </w:pPr>
      <w:r>
        <w:rPr>
          <w:rFonts w:ascii="宋体" w:hAnsi="宋体" w:cs="宋体" w:hint="eastAsia"/>
          <w:bCs/>
          <w:sz w:val="24"/>
        </w:rPr>
        <w:t>根据《中华人民共和国政府采购法实施条例》第四十三条第三款要求，中标、成交结果公告应当公告中标人/成交供应商的相关内容，请投标人根据响应情况如实完善以下内容，结果公告时公布中标人/成交供应商的相关信息。</w:t>
      </w:r>
    </w:p>
    <w:tbl>
      <w:tblPr>
        <w:tblW w:w="82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88"/>
        <w:gridCol w:w="466"/>
        <w:gridCol w:w="1647"/>
        <w:gridCol w:w="1361"/>
        <w:gridCol w:w="29"/>
        <w:gridCol w:w="1541"/>
        <w:gridCol w:w="32"/>
        <w:gridCol w:w="1916"/>
      </w:tblGrid>
      <w:tr w:rsidR="00FA7F54" w14:paraId="13422662" w14:textId="77777777">
        <w:trPr>
          <w:cantSplit/>
          <w:trHeight w:val="539"/>
        </w:trPr>
        <w:tc>
          <w:tcPr>
            <w:tcW w:w="8280" w:type="dxa"/>
            <w:gridSpan w:val="8"/>
            <w:vAlign w:val="center"/>
          </w:tcPr>
          <w:p w14:paraId="13422661" w14:textId="77777777" w:rsidR="00FA7F54" w:rsidRDefault="004D5DDE">
            <w:pPr>
              <w:widowControl/>
              <w:spacing w:line="360" w:lineRule="atLeast"/>
              <w:jc w:val="center"/>
              <w:outlineLvl w:val="1"/>
              <w:rPr>
                <w:rFonts w:ascii="宋体" w:hAnsi="宋体"/>
                <w:sz w:val="24"/>
              </w:rPr>
            </w:pPr>
            <w:r>
              <w:rPr>
                <w:rFonts w:ascii="宋体" w:hAnsi="宋体" w:cs="宋体" w:hint="eastAsia"/>
                <w:b/>
                <w:bCs/>
                <w:kern w:val="0"/>
                <w:sz w:val="24"/>
              </w:rPr>
              <w:t>中标人/成交供应商</w:t>
            </w:r>
            <w:r>
              <w:rPr>
                <w:rFonts w:ascii="宋体" w:hAnsi="宋体" w:cs="宋体" w:hint="eastAsia"/>
                <w:b/>
                <w:kern w:val="0"/>
                <w:sz w:val="24"/>
              </w:rPr>
              <w:t>的相关信息</w:t>
            </w:r>
          </w:p>
        </w:tc>
      </w:tr>
      <w:tr w:rsidR="00FA7F54" w14:paraId="13422665" w14:textId="77777777">
        <w:trPr>
          <w:cantSplit/>
          <w:trHeight w:val="507"/>
        </w:trPr>
        <w:tc>
          <w:tcPr>
            <w:tcW w:w="1754" w:type="dxa"/>
            <w:gridSpan w:val="2"/>
            <w:vAlign w:val="center"/>
          </w:tcPr>
          <w:p w14:paraId="13422663" w14:textId="77777777" w:rsidR="00FA7F54" w:rsidRDefault="004D5DDE">
            <w:pPr>
              <w:widowControl/>
              <w:spacing w:line="360" w:lineRule="atLeast"/>
              <w:jc w:val="left"/>
              <w:outlineLvl w:val="1"/>
              <w:rPr>
                <w:rFonts w:ascii="宋体" w:hAnsi="宋体"/>
                <w:sz w:val="24"/>
              </w:rPr>
            </w:pPr>
            <w:r>
              <w:rPr>
                <w:rFonts w:ascii="宋体" w:hAnsi="宋体" w:hint="eastAsia"/>
                <w:sz w:val="24"/>
              </w:rPr>
              <w:t>*项目名称</w:t>
            </w:r>
          </w:p>
        </w:tc>
        <w:tc>
          <w:tcPr>
            <w:tcW w:w="6526" w:type="dxa"/>
            <w:gridSpan w:val="6"/>
            <w:vAlign w:val="center"/>
          </w:tcPr>
          <w:p w14:paraId="13422664"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68" w14:textId="77777777">
        <w:trPr>
          <w:cantSplit/>
          <w:trHeight w:val="507"/>
        </w:trPr>
        <w:tc>
          <w:tcPr>
            <w:tcW w:w="1754" w:type="dxa"/>
            <w:gridSpan w:val="2"/>
            <w:vAlign w:val="center"/>
          </w:tcPr>
          <w:p w14:paraId="13422666" w14:textId="77777777" w:rsidR="00FA7F54" w:rsidRDefault="004D5DDE">
            <w:pPr>
              <w:widowControl/>
              <w:spacing w:line="360" w:lineRule="atLeast"/>
              <w:jc w:val="left"/>
              <w:outlineLvl w:val="1"/>
              <w:rPr>
                <w:rFonts w:ascii="宋体" w:hAnsi="宋体"/>
                <w:sz w:val="24"/>
              </w:rPr>
            </w:pPr>
            <w:r>
              <w:rPr>
                <w:rFonts w:ascii="宋体" w:hAnsi="宋体" w:hint="eastAsia"/>
                <w:sz w:val="24"/>
              </w:rPr>
              <w:t>*投标人名称</w:t>
            </w:r>
          </w:p>
        </w:tc>
        <w:tc>
          <w:tcPr>
            <w:tcW w:w="6526" w:type="dxa"/>
            <w:gridSpan w:val="6"/>
            <w:vAlign w:val="center"/>
          </w:tcPr>
          <w:p w14:paraId="13422667"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6D" w14:textId="77777777">
        <w:trPr>
          <w:cantSplit/>
          <w:trHeight w:val="507"/>
        </w:trPr>
        <w:tc>
          <w:tcPr>
            <w:tcW w:w="1754" w:type="dxa"/>
            <w:gridSpan w:val="2"/>
            <w:vAlign w:val="center"/>
          </w:tcPr>
          <w:p w14:paraId="13422669" w14:textId="77777777" w:rsidR="00FA7F54" w:rsidRDefault="004D5DDE">
            <w:pPr>
              <w:widowControl/>
              <w:spacing w:line="360" w:lineRule="atLeast"/>
              <w:jc w:val="left"/>
              <w:outlineLvl w:val="1"/>
              <w:rPr>
                <w:rFonts w:ascii="宋体" w:hAnsi="宋体"/>
                <w:sz w:val="24"/>
              </w:rPr>
            </w:pPr>
            <w:r>
              <w:rPr>
                <w:rFonts w:ascii="宋体" w:hAnsi="宋体" w:hint="eastAsia"/>
                <w:sz w:val="24"/>
              </w:rPr>
              <w:t>*注册地址</w:t>
            </w:r>
          </w:p>
        </w:tc>
        <w:tc>
          <w:tcPr>
            <w:tcW w:w="3008" w:type="dxa"/>
            <w:gridSpan w:val="2"/>
            <w:tcBorders>
              <w:right w:val="single" w:sz="4" w:space="0" w:color="auto"/>
            </w:tcBorders>
            <w:vAlign w:val="center"/>
          </w:tcPr>
          <w:p w14:paraId="1342266A" w14:textId="77777777" w:rsidR="00FA7F54" w:rsidRDefault="00FA7F54">
            <w:pPr>
              <w:widowControl/>
              <w:spacing w:line="360" w:lineRule="atLeast"/>
              <w:jc w:val="left"/>
              <w:outlineLvl w:val="1"/>
              <w:rPr>
                <w:rFonts w:ascii="宋体" w:hAnsi="宋体"/>
                <w:sz w:val="24"/>
              </w:rPr>
            </w:pPr>
          </w:p>
        </w:tc>
        <w:tc>
          <w:tcPr>
            <w:tcW w:w="1602" w:type="dxa"/>
            <w:gridSpan w:val="3"/>
            <w:tcBorders>
              <w:left w:val="single" w:sz="4" w:space="0" w:color="auto"/>
              <w:right w:val="single" w:sz="4" w:space="0" w:color="auto"/>
            </w:tcBorders>
            <w:vAlign w:val="center"/>
          </w:tcPr>
          <w:p w14:paraId="1342266B" w14:textId="77777777" w:rsidR="00FA7F54" w:rsidRDefault="004D5DDE">
            <w:pPr>
              <w:widowControl/>
              <w:spacing w:line="360" w:lineRule="atLeast"/>
              <w:jc w:val="left"/>
              <w:outlineLvl w:val="1"/>
              <w:rPr>
                <w:rFonts w:ascii="宋体" w:hAnsi="宋体"/>
                <w:sz w:val="24"/>
              </w:rPr>
            </w:pPr>
            <w:r>
              <w:rPr>
                <w:rFonts w:ascii="宋体" w:hAnsi="宋体" w:hint="eastAsia"/>
                <w:sz w:val="24"/>
              </w:rPr>
              <w:t>*行政区域</w:t>
            </w:r>
          </w:p>
        </w:tc>
        <w:tc>
          <w:tcPr>
            <w:tcW w:w="1916" w:type="dxa"/>
            <w:tcBorders>
              <w:left w:val="single" w:sz="4" w:space="0" w:color="auto"/>
            </w:tcBorders>
            <w:vAlign w:val="center"/>
          </w:tcPr>
          <w:p w14:paraId="1342266C"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70" w14:textId="77777777">
        <w:trPr>
          <w:cantSplit/>
          <w:trHeight w:val="507"/>
        </w:trPr>
        <w:tc>
          <w:tcPr>
            <w:tcW w:w="1754" w:type="dxa"/>
            <w:gridSpan w:val="2"/>
            <w:vAlign w:val="center"/>
          </w:tcPr>
          <w:p w14:paraId="1342266E" w14:textId="77777777" w:rsidR="00FA7F54" w:rsidRDefault="004D5DDE">
            <w:pPr>
              <w:widowControl/>
              <w:spacing w:line="360" w:lineRule="atLeast"/>
              <w:jc w:val="left"/>
              <w:outlineLvl w:val="1"/>
              <w:rPr>
                <w:rFonts w:ascii="宋体" w:hAnsi="宋体"/>
                <w:sz w:val="24"/>
              </w:rPr>
            </w:pPr>
            <w:r>
              <w:rPr>
                <w:rFonts w:ascii="宋体" w:hAnsi="宋体" w:hint="eastAsia"/>
                <w:sz w:val="24"/>
              </w:rPr>
              <w:t>*供应商规模</w:t>
            </w:r>
          </w:p>
        </w:tc>
        <w:tc>
          <w:tcPr>
            <w:tcW w:w="6526" w:type="dxa"/>
            <w:gridSpan w:val="6"/>
            <w:vAlign w:val="center"/>
          </w:tcPr>
          <w:p w14:paraId="1342266F" w14:textId="77777777" w:rsidR="00FA7F54" w:rsidRDefault="004D5DDE">
            <w:pPr>
              <w:widowControl/>
              <w:spacing w:line="360" w:lineRule="atLeast"/>
              <w:jc w:val="center"/>
              <w:outlineLvl w:val="1"/>
              <w:rPr>
                <w:rFonts w:ascii="宋体" w:hAnsi="宋体"/>
                <w:sz w:val="24"/>
              </w:rPr>
            </w:pPr>
            <w:r>
              <w:rPr>
                <w:rFonts w:ascii="宋体" w:hAnsi="宋体" w:cs="黑体" w:hint="eastAsia"/>
                <w:szCs w:val="21"/>
              </w:rPr>
              <w:t>□</w:t>
            </w:r>
            <w:r>
              <w:rPr>
                <w:rFonts w:ascii="宋体" w:hAnsi="宋体" w:hint="eastAsia"/>
                <w:szCs w:val="21"/>
              </w:rPr>
              <w:t xml:space="preserve">大型企业   </w:t>
            </w:r>
            <w:r>
              <w:rPr>
                <w:rFonts w:ascii="宋体" w:hAnsi="宋体" w:cs="黑体" w:hint="eastAsia"/>
                <w:szCs w:val="21"/>
              </w:rPr>
              <w:t>□</w:t>
            </w:r>
            <w:r>
              <w:rPr>
                <w:rFonts w:ascii="宋体" w:hAnsi="宋体" w:hint="eastAsia"/>
                <w:szCs w:val="21"/>
              </w:rPr>
              <w:t xml:space="preserve">中型企业   </w:t>
            </w:r>
            <w:r>
              <w:rPr>
                <w:rFonts w:ascii="宋体" w:hAnsi="宋体" w:cs="黑体" w:hint="eastAsia"/>
                <w:szCs w:val="21"/>
              </w:rPr>
              <w:t>□</w:t>
            </w:r>
            <w:r>
              <w:rPr>
                <w:rFonts w:ascii="宋体" w:hAnsi="宋体" w:hint="eastAsia"/>
                <w:szCs w:val="21"/>
              </w:rPr>
              <w:t>小微型企业（对应处打“</w:t>
            </w:r>
            <w:r>
              <w:rPr>
                <w:rFonts w:ascii="宋体" w:hAnsi="宋体" w:cs="宋体" w:hint="eastAsia"/>
                <w:szCs w:val="21"/>
              </w:rPr>
              <w:t>√”</w:t>
            </w:r>
            <w:r>
              <w:rPr>
                <w:rFonts w:ascii="宋体" w:hAnsi="宋体" w:hint="eastAsia"/>
                <w:szCs w:val="21"/>
              </w:rPr>
              <w:t>）</w:t>
            </w:r>
          </w:p>
        </w:tc>
      </w:tr>
      <w:tr w:rsidR="00FA7F54" w14:paraId="13422676" w14:textId="77777777">
        <w:trPr>
          <w:cantSplit/>
          <w:trHeight w:val="486"/>
        </w:trPr>
        <w:tc>
          <w:tcPr>
            <w:tcW w:w="1754" w:type="dxa"/>
            <w:gridSpan w:val="2"/>
            <w:vMerge w:val="restart"/>
            <w:vAlign w:val="center"/>
          </w:tcPr>
          <w:p w14:paraId="13422671" w14:textId="77777777" w:rsidR="00FA7F54" w:rsidRDefault="004D5DDE">
            <w:pPr>
              <w:widowControl/>
              <w:spacing w:line="360" w:lineRule="atLeast"/>
              <w:jc w:val="left"/>
              <w:outlineLvl w:val="1"/>
              <w:rPr>
                <w:rFonts w:ascii="宋体" w:hAnsi="宋体"/>
                <w:sz w:val="24"/>
              </w:rPr>
            </w:pPr>
            <w:r>
              <w:rPr>
                <w:rFonts w:ascii="宋体" w:hAnsi="宋体" w:hint="eastAsia"/>
                <w:sz w:val="24"/>
              </w:rPr>
              <w:t>*单位联系方式</w:t>
            </w:r>
          </w:p>
        </w:tc>
        <w:tc>
          <w:tcPr>
            <w:tcW w:w="1647" w:type="dxa"/>
            <w:vAlign w:val="center"/>
          </w:tcPr>
          <w:p w14:paraId="13422672" w14:textId="77777777" w:rsidR="00FA7F54" w:rsidRDefault="004D5DDE">
            <w:pPr>
              <w:widowControl/>
              <w:spacing w:line="360" w:lineRule="atLeast"/>
              <w:jc w:val="left"/>
              <w:outlineLvl w:val="1"/>
              <w:rPr>
                <w:rFonts w:ascii="宋体" w:hAnsi="宋体"/>
                <w:sz w:val="24"/>
              </w:rPr>
            </w:pPr>
            <w:r>
              <w:rPr>
                <w:rFonts w:ascii="宋体" w:hAnsi="宋体" w:hint="eastAsia"/>
                <w:sz w:val="24"/>
              </w:rPr>
              <w:t>*单位联系人</w:t>
            </w:r>
          </w:p>
        </w:tc>
        <w:tc>
          <w:tcPr>
            <w:tcW w:w="1390" w:type="dxa"/>
            <w:gridSpan w:val="2"/>
            <w:vAlign w:val="center"/>
          </w:tcPr>
          <w:p w14:paraId="13422673" w14:textId="77777777" w:rsidR="00FA7F54" w:rsidRDefault="00FA7F54">
            <w:pPr>
              <w:widowControl/>
              <w:spacing w:line="360" w:lineRule="atLeast"/>
              <w:ind w:firstLineChars="196" w:firstLine="470"/>
              <w:jc w:val="left"/>
              <w:outlineLvl w:val="1"/>
              <w:rPr>
                <w:rFonts w:ascii="宋体" w:hAnsi="宋体"/>
                <w:sz w:val="24"/>
              </w:rPr>
            </w:pPr>
          </w:p>
        </w:tc>
        <w:tc>
          <w:tcPr>
            <w:tcW w:w="1541" w:type="dxa"/>
            <w:vAlign w:val="center"/>
          </w:tcPr>
          <w:p w14:paraId="13422674" w14:textId="77777777" w:rsidR="00FA7F54" w:rsidRDefault="004D5DDE">
            <w:pPr>
              <w:widowControl/>
              <w:spacing w:line="360" w:lineRule="atLeast"/>
              <w:jc w:val="left"/>
              <w:outlineLvl w:val="1"/>
              <w:rPr>
                <w:rFonts w:ascii="宋体" w:hAnsi="宋体"/>
                <w:sz w:val="24"/>
              </w:rPr>
            </w:pPr>
            <w:r>
              <w:rPr>
                <w:rFonts w:ascii="宋体" w:hAnsi="宋体" w:hint="eastAsia"/>
                <w:sz w:val="24"/>
              </w:rPr>
              <w:t>*单位电话</w:t>
            </w:r>
          </w:p>
        </w:tc>
        <w:tc>
          <w:tcPr>
            <w:tcW w:w="1948" w:type="dxa"/>
            <w:gridSpan w:val="2"/>
            <w:vAlign w:val="center"/>
          </w:tcPr>
          <w:p w14:paraId="13422675"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7A" w14:textId="77777777">
        <w:trPr>
          <w:cantSplit/>
          <w:trHeight w:val="399"/>
        </w:trPr>
        <w:tc>
          <w:tcPr>
            <w:tcW w:w="1754" w:type="dxa"/>
            <w:gridSpan w:val="2"/>
            <w:vMerge/>
            <w:vAlign w:val="center"/>
          </w:tcPr>
          <w:p w14:paraId="13422677" w14:textId="77777777" w:rsidR="00FA7F54" w:rsidRDefault="00FA7F54">
            <w:pPr>
              <w:rPr>
                <w:rFonts w:ascii="宋体" w:hAnsi="宋体"/>
              </w:rPr>
            </w:pPr>
          </w:p>
        </w:tc>
        <w:tc>
          <w:tcPr>
            <w:tcW w:w="1647" w:type="dxa"/>
            <w:vAlign w:val="center"/>
          </w:tcPr>
          <w:p w14:paraId="13422678" w14:textId="77777777" w:rsidR="00FA7F54" w:rsidRDefault="004D5DDE">
            <w:pPr>
              <w:widowControl/>
              <w:spacing w:line="360" w:lineRule="atLeast"/>
              <w:jc w:val="left"/>
              <w:outlineLvl w:val="1"/>
              <w:rPr>
                <w:rFonts w:ascii="宋体" w:hAnsi="宋体"/>
                <w:sz w:val="24"/>
              </w:rPr>
            </w:pPr>
            <w:r>
              <w:rPr>
                <w:rFonts w:ascii="宋体" w:hAnsi="宋体" w:hint="eastAsia"/>
                <w:sz w:val="24"/>
              </w:rPr>
              <w:t>*单位邮箱</w:t>
            </w:r>
          </w:p>
        </w:tc>
        <w:tc>
          <w:tcPr>
            <w:tcW w:w="4879" w:type="dxa"/>
            <w:gridSpan w:val="5"/>
            <w:vAlign w:val="center"/>
          </w:tcPr>
          <w:p w14:paraId="13422679"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7C" w14:textId="77777777">
        <w:trPr>
          <w:cantSplit/>
          <w:trHeight w:val="782"/>
        </w:trPr>
        <w:tc>
          <w:tcPr>
            <w:tcW w:w="8280" w:type="dxa"/>
            <w:gridSpan w:val="8"/>
            <w:vAlign w:val="center"/>
          </w:tcPr>
          <w:p w14:paraId="1342267B" w14:textId="77777777" w:rsidR="00FA7F54" w:rsidRDefault="004D5DDE">
            <w:pPr>
              <w:widowControl/>
              <w:spacing w:line="360" w:lineRule="atLeast"/>
              <w:ind w:firstLineChars="196" w:firstLine="472"/>
              <w:jc w:val="left"/>
              <w:outlineLvl w:val="1"/>
              <w:rPr>
                <w:rFonts w:ascii="宋体" w:hAnsi="宋体"/>
                <w:sz w:val="24"/>
              </w:rPr>
            </w:pPr>
            <w:r>
              <w:rPr>
                <w:rFonts w:ascii="宋体" w:hAnsi="宋体" w:hint="eastAsia"/>
                <w:b/>
                <w:bCs/>
                <w:sz w:val="24"/>
              </w:rPr>
              <w:t>注：以上*</w:t>
            </w:r>
            <w:proofErr w:type="gramStart"/>
            <w:r>
              <w:rPr>
                <w:rFonts w:ascii="宋体" w:hAnsi="宋体" w:hint="eastAsia"/>
                <w:b/>
                <w:bCs/>
                <w:sz w:val="24"/>
              </w:rPr>
              <w:t>号项信息</w:t>
            </w:r>
            <w:proofErr w:type="gramEnd"/>
            <w:r>
              <w:rPr>
                <w:rFonts w:ascii="宋体" w:hAnsi="宋体" w:hint="eastAsia"/>
                <w:b/>
                <w:bCs/>
                <w:sz w:val="24"/>
              </w:rPr>
              <w:t>投标人须如实填写，信息将录入四川省政府采购计划执行系统，若因投标人提供错误信息造成的问题，由其自身承担。</w:t>
            </w:r>
          </w:p>
        </w:tc>
      </w:tr>
      <w:tr w:rsidR="00FA7F54" w14:paraId="1342267F" w14:textId="77777777">
        <w:trPr>
          <w:cantSplit/>
          <w:trHeight w:val="348"/>
        </w:trPr>
        <w:tc>
          <w:tcPr>
            <w:tcW w:w="1288" w:type="dxa"/>
            <w:vMerge w:val="restart"/>
            <w:tcBorders>
              <w:right w:val="single" w:sz="4" w:space="0" w:color="auto"/>
            </w:tcBorders>
            <w:vAlign w:val="center"/>
          </w:tcPr>
          <w:p w14:paraId="1342267D" w14:textId="77777777" w:rsidR="00FA7F54" w:rsidRDefault="004D5DDE">
            <w:pPr>
              <w:widowControl/>
              <w:jc w:val="center"/>
              <w:textAlignment w:val="center"/>
              <w:rPr>
                <w:rFonts w:ascii="宋体" w:hAnsi="宋体"/>
                <w:b/>
                <w:bCs/>
                <w:sz w:val="24"/>
              </w:rPr>
            </w:pPr>
            <w:r>
              <w:rPr>
                <w:rFonts w:ascii="宋体" w:hAnsi="宋体" w:cs="宋体" w:hint="eastAsia"/>
                <w:b/>
                <w:kern w:val="0"/>
                <w:sz w:val="24"/>
              </w:rPr>
              <w:t>投标人应答“招标文件第六章服务要求”的主要内容</w:t>
            </w:r>
          </w:p>
        </w:tc>
        <w:tc>
          <w:tcPr>
            <w:tcW w:w="6992" w:type="dxa"/>
            <w:gridSpan w:val="7"/>
            <w:tcBorders>
              <w:left w:val="single" w:sz="4" w:space="0" w:color="auto"/>
            </w:tcBorders>
            <w:vAlign w:val="center"/>
          </w:tcPr>
          <w:p w14:paraId="1342267E" w14:textId="77777777" w:rsidR="00FA7F54" w:rsidRDefault="004D5DDE">
            <w:pPr>
              <w:jc w:val="left"/>
              <w:rPr>
                <w:rFonts w:ascii="宋体" w:hAnsi="宋体"/>
                <w:b/>
                <w:bCs/>
                <w:sz w:val="24"/>
              </w:rPr>
            </w:pPr>
            <w:r>
              <w:rPr>
                <w:rFonts w:ascii="宋体" w:hAnsi="宋体" w:cs="宋体" w:hint="eastAsia"/>
                <w:bCs/>
                <w:sz w:val="24"/>
              </w:rPr>
              <w:t>1、......</w:t>
            </w:r>
          </w:p>
        </w:tc>
      </w:tr>
      <w:tr w:rsidR="00FA7F54" w14:paraId="13422682" w14:textId="77777777">
        <w:trPr>
          <w:cantSplit/>
          <w:trHeight w:val="348"/>
        </w:trPr>
        <w:tc>
          <w:tcPr>
            <w:tcW w:w="1288" w:type="dxa"/>
            <w:vMerge/>
            <w:tcBorders>
              <w:right w:val="single" w:sz="4" w:space="0" w:color="auto"/>
            </w:tcBorders>
            <w:vAlign w:val="center"/>
          </w:tcPr>
          <w:p w14:paraId="13422680" w14:textId="77777777" w:rsidR="00FA7F54" w:rsidRDefault="00FA7F54">
            <w:pPr>
              <w:widowControl/>
              <w:jc w:val="center"/>
              <w:textAlignment w:val="center"/>
              <w:rPr>
                <w:rFonts w:ascii="宋体" w:hAnsi="宋体"/>
                <w:b/>
                <w:bCs/>
                <w:sz w:val="24"/>
              </w:rPr>
            </w:pPr>
          </w:p>
        </w:tc>
        <w:tc>
          <w:tcPr>
            <w:tcW w:w="6992" w:type="dxa"/>
            <w:gridSpan w:val="7"/>
            <w:tcBorders>
              <w:left w:val="single" w:sz="4" w:space="0" w:color="auto"/>
            </w:tcBorders>
            <w:vAlign w:val="center"/>
          </w:tcPr>
          <w:p w14:paraId="13422681" w14:textId="77777777" w:rsidR="00FA7F54" w:rsidRDefault="004D5DDE">
            <w:pPr>
              <w:jc w:val="left"/>
              <w:rPr>
                <w:rFonts w:ascii="宋体" w:hAnsi="宋体"/>
                <w:b/>
                <w:bCs/>
                <w:sz w:val="24"/>
              </w:rPr>
            </w:pPr>
            <w:r>
              <w:rPr>
                <w:rFonts w:ascii="宋体" w:hAnsi="宋体" w:cs="宋体" w:hint="eastAsia"/>
                <w:bCs/>
                <w:sz w:val="24"/>
              </w:rPr>
              <w:t>2、......</w:t>
            </w:r>
          </w:p>
        </w:tc>
      </w:tr>
      <w:tr w:rsidR="00FA7F54" w14:paraId="13422685" w14:textId="77777777">
        <w:trPr>
          <w:cantSplit/>
          <w:trHeight w:val="348"/>
        </w:trPr>
        <w:tc>
          <w:tcPr>
            <w:tcW w:w="1288" w:type="dxa"/>
            <w:vMerge/>
            <w:tcBorders>
              <w:right w:val="single" w:sz="4" w:space="0" w:color="auto"/>
            </w:tcBorders>
            <w:vAlign w:val="center"/>
          </w:tcPr>
          <w:p w14:paraId="13422683" w14:textId="77777777" w:rsidR="00FA7F54" w:rsidRDefault="00FA7F54">
            <w:pPr>
              <w:widowControl/>
              <w:jc w:val="center"/>
              <w:textAlignment w:val="center"/>
              <w:rPr>
                <w:rFonts w:ascii="宋体" w:hAnsi="宋体"/>
                <w:b/>
                <w:bCs/>
                <w:sz w:val="24"/>
              </w:rPr>
            </w:pPr>
          </w:p>
        </w:tc>
        <w:tc>
          <w:tcPr>
            <w:tcW w:w="6992" w:type="dxa"/>
            <w:gridSpan w:val="7"/>
            <w:tcBorders>
              <w:left w:val="single" w:sz="4" w:space="0" w:color="auto"/>
            </w:tcBorders>
            <w:vAlign w:val="center"/>
          </w:tcPr>
          <w:p w14:paraId="13422684" w14:textId="77777777" w:rsidR="00FA7F54" w:rsidRDefault="004D5DDE">
            <w:pPr>
              <w:jc w:val="left"/>
              <w:rPr>
                <w:rFonts w:ascii="宋体" w:hAnsi="宋体"/>
                <w:b/>
                <w:bCs/>
                <w:sz w:val="24"/>
              </w:rPr>
            </w:pPr>
            <w:r>
              <w:rPr>
                <w:rFonts w:ascii="宋体" w:hAnsi="宋体" w:cs="宋体" w:hint="eastAsia"/>
                <w:bCs/>
                <w:sz w:val="24"/>
              </w:rPr>
              <w:t>3、......</w:t>
            </w:r>
          </w:p>
        </w:tc>
      </w:tr>
      <w:tr w:rsidR="00FA7F54" w14:paraId="13422688" w14:textId="77777777">
        <w:trPr>
          <w:cantSplit/>
          <w:trHeight w:val="1012"/>
        </w:trPr>
        <w:tc>
          <w:tcPr>
            <w:tcW w:w="1288" w:type="dxa"/>
            <w:vMerge/>
            <w:tcBorders>
              <w:right w:val="single" w:sz="4" w:space="0" w:color="auto"/>
            </w:tcBorders>
            <w:vAlign w:val="center"/>
          </w:tcPr>
          <w:p w14:paraId="13422686" w14:textId="77777777" w:rsidR="00FA7F54" w:rsidRDefault="00FA7F54">
            <w:pPr>
              <w:widowControl/>
              <w:jc w:val="center"/>
              <w:textAlignment w:val="center"/>
              <w:rPr>
                <w:rFonts w:ascii="宋体" w:hAnsi="宋体"/>
                <w:b/>
                <w:bCs/>
                <w:sz w:val="24"/>
              </w:rPr>
            </w:pPr>
          </w:p>
        </w:tc>
        <w:tc>
          <w:tcPr>
            <w:tcW w:w="6992" w:type="dxa"/>
            <w:gridSpan w:val="7"/>
            <w:tcBorders>
              <w:left w:val="single" w:sz="4" w:space="0" w:color="auto"/>
            </w:tcBorders>
            <w:vAlign w:val="center"/>
          </w:tcPr>
          <w:p w14:paraId="13422687" w14:textId="77777777" w:rsidR="00FA7F54" w:rsidRDefault="00FA7F54">
            <w:pPr>
              <w:jc w:val="left"/>
              <w:rPr>
                <w:rFonts w:ascii="宋体" w:hAnsi="宋体"/>
                <w:b/>
                <w:bCs/>
                <w:sz w:val="24"/>
              </w:rPr>
            </w:pPr>
          </w:p>
        </w:tc>
      </w:tr>
    </w:tbl>
    <w:p w14:paraId="13422689" w14:textId="77777777" w:rsidR="00FA7F54" w:rsidRDefault="004D5DDE">
      <w:pPr>
        <w:spacing w:line="360" w:lineRule="auto"/>
        <w:rPr>
          <w:rFonts w:ascii="宋体" w:hAnsi="宋体"/>
          <w:sz w:val="24"/>
        </w:rPr>
      </w:pPr>
      <w:r>
        <w:rPr>
          <w:rFonts w:ascii="宋体" w:hAnsi="宋体" w:hint="eastAsia"/>
          <w:sz w:val="24"/>
        </w:rPr>
        <w:t>注：</w:t>
      </w:r>
    </w:p>
    <w:p w14:paraId="1342268A" w14:textId="77777777" w:rsidR="00FA7F54" w:rsidRDefault="004D5DDE">
      <w:pPr>
        <w:numPr>
          <w:ilvl w:val="0"/>
          <w:numId w:val="2"/>
        </w:numPr>
        <w:rPr>
          <w:rFonts w:ascii="宋体" w:hAnsi="宋体"/>
          <w:sz w:val="24"/>
        </w:rPr>
      </w:pPr>
      <w:r>
        <w:rPr>
          <w:rFonts w:ascii="宋体" w:hAnsi="宋体" w:hint="eastAsia"/>
          <w:sz w:val="24"/>
        </w:rPr>
        <w:t>投标人需如实完善表格内容。</w:t>
      </w:r>
    </w:p>
    <w:p w14:paraId="1342268B" w14:textId="77777777" w:rsidR="00FA7F54" w:rsidRDefault="004D5DDE">
      <w:pPr>
        <w:numPr>
          <w:ilvl w:val="0"/>
          <w:numId w:val="2"/>
        </w:numPr>
        <w:rPr>
          <w:rFonts w:ascii="宋体" w:hAnsi="宋体"/>
          <w:sz w:val="24"/>
        </w:rPr>
      </w:pPr>
      <w:r>
        <w:rPr>
          <w:rFonts w:ascii="宋体" w:hAnsi="宋体" w:hint="eastAsia"/>
          <w:sz w:val="24"/>
        </w:rPr>
        <w:t>投标人应答的主要内容应与投标文件一致，可以进行简要概括性表述。</w:t>
      </w:r>
    </w:p>
    <w:p w14:paraId="1342268C" w14:textId="77777777" w:rsidR="00FA7F54" w:rsidRDefault="004D5DDE">
      <w:pPr>
        <w:numPr>
          <w:ilvl w:val="0"/>
          <w:numId w:val="2"/>
        </w:numPr>
        <w:rPr>
          <w:rFonts w:ascii="宋体" w:hAnsi="宋体"/>
          <w:sz w:val="24"/>
        </w:rPr>
      </w:pPr>
      <w:r>
        <w:rPr>
          <w:rFonts w:ascii="宋体" w:hAnsi="宋体" w:hint="eastAsia"/>
          <w:sz w:val="24"/>
        </w:rPr>
        <w:t>投标人应答的主要内容仅用于结果公告，投标人自行完善的内容视为不涉及投标人商业秘密。若投标人没有填写或没有递交此表，视为允许采购代理机构将投标人投标文件中所有相关的应答内容进行公告。</w:t>
      </w:r>
    </w:p>
    <w:p w14:paraId="1342268D"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b/>
          <w:sz w:val="40"/>
          <w:szCs w:val="48"/>
          <w:u w:val="single"/>
        </w:rPr>
        <w:t xml:space="preserve">      </w:t>
      </w:r>
      <w:r>
        <w:rPr>
          <w:rFonts w:ascii="宋体" w:hAnsi="宋体" w:hint="eastAsia"/>
          <w:sz w:val="24"/>
        </w:rPr>
        <w:t>（单位公章）。</w:t>
      </w:r>
    </w:p>
    <w:p w14:paraId="1342268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hint="eastAsia"/>
          <w:b/>
          <w:sz w:val="40"/>
          <w:szCs w:val="48"/>
          <w:u w:val="single"/>
        </w:rPr>
        <w:t xml:space="preserve">      </w:t>
      </w:r>
      <w:r>
        <w:rPr>
          <w:rFonts w:ascii="宋体" w:hAnsi="宋体" w:hint="eastAsia"/>
          <w:sz w:val="24"/>
        </w:rPr>
        <w:t>。</w:t>
      </w:r>
    </w:p>
    <w:p w14:paraId="1342268F" w14:textId="77777777" w:rsidR="00FA7F54" w:rsidRDefault="004D5DDE">
      <w:pPr>
        <w:widowControl/>
        <w:spacing w:line="360" w:lineRule="atLeast"/>
        <w:ind w:firstLineChars="196" w:firstLine="470"/>
        <w:jc w:val="left"/>
        <w:outlineLvl w:val="1"/>
        <w:rPr>
          <w:rFonts w:ascii="宋体" w:hAnsi="宋体"/>
          <w:b/>
          <w:sz w:val="24"/>
        </w:rPr>
      </w:pPr>
      <w:r>
        <w:rPr>
          <w:rFonts w:ascii="宋体" w:hAnsi="宋体" w:hint="eastAsia"/>
          <w:sz w:val="24"/>
        </w:rPr>
        <w:t>投标日期:</w:t>
      </w:r>
      <w:r>
        <w:rPr>
          <w:rFonts w:ascii="宋体" w:hAnsi="宋体" w:hint="eastAsia"/>
          <w:b/>
          <w:sz w:val="40"/>
          <w:szCs w:val="48"/>
          <w:u w:val="single"/>
        </w:rPr>
        <w:t xml:space="preserve">      </w:t>
      </w:r>
      <w:r>
        <w:rPr>
          <w:rFonts w:ascii="宋体" w:hAnsi="宋体" w:hint="eastAsia"/>
          <w:sz w:val="24"/>
        </w:rPr>
        <w:t>。</w:t>
      </w:r>
    </w:p>
    <w:p w14:paraId="13422690" w14:textId="77777777" w:rsidR="00FA7F54" w:rsidRDefault="004D5DDE">
      <w:pPr>
        <w:spacing w:line="360" w:lineRule="auto"/>
        <w:rPr>
          <w:rFonts w:ascii="宋体" w:hAnsi="宋体"/>
          <w:b/>
          <w:sz w:val="32"/>
          <w:szCs w:val="32"/>
        </w:rPr>
      </w:pPr>
      <w:bookmarkStart w:id="146" w:name="_Toc217446088"/>
      <w:r>
        <w:rPr>
          <w:rFonts w:ascii="宋体" w:hAnsi="宋体" w:hint="eastAsia"/>
          <w:b/>
          <w:sz w:val="32"/>
          <w:szCs w:val="32"/>
        </w:rPr>
        <w:br w:type="page"/>
      </w:r>
      <w:r>
        <w:rPr>
          <w:rFonts w:ascii="宋体" w:hAnsi="宋体" w:hint="eastAsia"/>
          <w:b/>
          <w:sz w:val="32"/>
          <w:szCs w:val="32"/>
        </w:rPr>
        <w:lastRenderedPageBreak/>
        <w:t>格式2-7</w:t>
      </w:r>
    </w:p>
    <w:p w14:paraId="13422691"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六、投标人基本情况表</w:t>
      </w:r>
      <w:bookmarkEnd w:id="146"/>
    </w:p>
    <w:tbl>
      <w:tblPr>
        <w:tblW w:w="8412" w:type="dxa"/>
        <w:tblInd w:w="-19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19"/>
        <w:gridCol w:w="957"/>
        <w:gridCol w:w="1239"/>
        <w:gridCol w:w="1247"/>
        <w:gridCol w:w="1320"/>
        <w:gridCol w:w="158"/>
        <w:gridCol w:w="692"/>
        <w:gridCol w:w="1080"/>
      </w:tblGrid>
      <w:tr w:rsidR="00FA7F54" w14:paraId="13422694" w14:textId="77777777">
        <w:trPr>
          <w:cantSplit/>
          <w:trHeight w:val="462"/>
        </w:trPr>
        <w:tc>
          <w:tcPr>
            <w:tcW w:w="1719" w:type="dxa"/>
            <w:vAlign w:val="center"/>
          </w:tcPr>
          <w:p w14:paraId="13422692" w14:textId="77777777" w:rsidR="00FA7F54" w:rsidRDefault="004D5DDE">
            <w:pPr>
              <w:widowControl/>
              <w:spacing w:line="360" w:lineRule="atLeast"/>
              <w:jc w:val="left"/>
              <w:outlineLvl w:val="1"/>
              <w:rPr>
                <w:rFonts w:ascii="宋体" w:hAnsi="宋体"/>
                <w:sz w:val="24"/>
              </w:rPr>
            </w:pPr>
            <w:r>
              <w:rPr>
                <w:rFonts w:ascii="宋体" w:hAnsi="宋体" w:hint="eastAsia"/>
                <w:sz w:val="24"/>
              </w:rPr>
              <w:t>投标人名称</w:t>
            </w:r>
          </w:p>
        </w:tc>
        <w:tc>
          <w:tcPr>
            <w:tcW w:w="6693" w:type="dxa"/>
            <w:gridSpan w:val="7"/>
            <w:vAlign w:val="center"/>
          </w:tcPr>
          <w:p w14:paraId="13422693"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99" w14:textId="77777777">
        <w:trPr>
          <w:cantSplit/>
          <w:trHeight w:val="462"/>
        </w:trPr>
        <w:tc>
          <w:tcPr>
            <w:tcW w:w="1719" w:type="dxa"/>
            <w:vAlign w:val="center"/>
          </w:tcPr>
          <w:p w14:paraId="13422695" w14:textId="77777777" w:rsidR="00FA7F54" w:rsidRDefault="004D5DDE">
            <w:pPr>
              <w:widowControl/>
              <w:spacing w:line="360" w:lineRule="atLeast"/>
              <w:jc w:val="left"/>
              <w:outlineLvl w:val="1"/>
              <w:rPr>
                <w:rFonts w:ascii="宋体" w:hAnsi="宋体"/>
                <w:sz w:val="24"/>
              </w:rPr>
            </w:pPr>
            <w:r>
              <w:rPr>
                <w:rFonts w:ascii="宋体" w:hAnsi="宋体" w:hint="eastAsia"/>
                <w:sz w:val="24"/>
              </w:rPr>
              <w:t>注册地址</w:t>
            </w:r>
          </w:p>
        </w:tc>
        <w:tc>
          <w:tcPr>
            <w:tcW w:w="3443" w:type="dxa"/>
            <w:gridSpan w:val="3"/>
            <w:vAlign w:val="center"/>
          </w:tcPr>
          <w:p w14:paraId="13422696" w14:textId="77777777" w:rsidR="00FA7F54" w:rsidRDefault="00FA7F54">
            <w:pPr>
              <w:widowControl/>
              <w:spacing w:line="360" w:lineRule="atLeast"/>
              <w:ind w:firstLineChars="196" w:firstLine="470"/>
              <w:jc w:val="left"/>
              <w:outlineLvl w:val="1"/>
              <w:rPr>
                <w:rFonts w:ascii="宋体" w:hAnsi="宋体"/>
                <w:sz w:val="24"/>
              </w:rPr>
            </w:pPr>
          </w:p>
        </w:tc>
        <w:tc>
          <w:tcPr>
            <w:tcW w:w="1320" w:type="dxa"/>
            <w:vAlign w:val="center"/>
          </w:tcPr>
          <w:p w14:paraId="13422697" w14:textId="77777777" w:rsidR="00FA7F54" w:rsidRDefault="004D5DDE">
            <w:pPr>
              <w:widowControl/>
              <w:spacing w:line="360" w:lineRule="atLeast"/>
              <w:jc w:val="left"/>
              <w:outlineLvl w:val="1"/>
              <w:rPr>
                <w:rFonts w:ascii="宋体" w:hAnsi="宋体"/>
                <w:sz w:val="24"/>
              </w:rPr>
            </w:pPr>
            <w:r>
              <w:rPr>
                <w:rFonts w:ascii="宋体" w:hAnsi="宋体" w:hint="eastAsia"/>
                <w:sz w:val="24"/>
              </w:rPr>
              <w:t>邮政编码</w:t>
            </w:r>
          </w:p>
        </w:tc>
        <w:tc>
          <w:tcPr>
            <w:tcW w:w="1930" w:type="dxa"/>
            <w:gridSpan w:val="3"/>
            <w:vAlign w:val="center"/>
          </w:tcPr>
          <w:p w14:paraId="13422698"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9F" w14:textId="77777777">
        <w:trPr>
          <w:cantSplit/>
          <w:trHeight w:val="442"/>
        </w:trPr>
        <w:tc>
          <w:tcPr>
            <w:tcW w:w="1719" w:type="dxa"/>
            <w:vMerge w:val="restart"/>
            <w:vAlign w:val="center"/>
          </w:tcPr>
          <w:p w14:paraId="1342269A" w14:textId="77777777" w:rsidR="00FA7F54" w:rsidRDefault="004D5DDE">
            <w:pPr>
              <w:widowControl/>
              <w:spacing w:line="360" w:lineRule="atLeast"/>
              <w:jc w:val="left"/>
              <w:outlineLvl w:val="1"/>
              <w:rPr>
                <w:rFonts w:ascii="宋体" w:hAnsi="宋体"/>
                <w:sz w:val="24"/>
              </w:rPr>
            </w:pPr>
            <w:r>
              <w:rPr>
                <w:rFonts w:ascii="宋体" w:hAnsi="宋体" w:hint="eastAsia"/>
                <w:sz w:val="24"/>
              </w:rPr>
              <w:t>联系方式</w:t>
            </w:r>
          </w:p>
        </w:tc>
        <w:tc>
          <w:tcPr>
            <w:tcW w:w="957" w:type="dxa"/>
            <w:vAlign w:val="center"/>
          </w:tcPr>
          <w:p w14:paraId="1342269B" w14:textId="77777777" w:rsidR="00FA7F54" w:rsidRDefault="004D5DDE">
            <w:pPr>
              <w:widowControl/>
              <w:spacing w:line="360" w:lineRule="atLeast"/>
              <w:jc w:val="left"/>
              <w:outlineLvl w:val="1"/>
              <w:rPr>
                <w:rFonts w:ascii="宋体" w:hAnsi="宋体"/>
                <w:sz w:val="24"/>
              </w:rPr>
            </w:pPr>
            <w:r>
              <w:rPr>
                <w:rFonts w:ascii="宋体" w:hAnsi="宋体" w:hint="eastAsia"/>
                <w:sz w:val="24"/>
              </w:rPr>
              <w:t>联系人</w:t>
            </w:r>
          </w:p>
        </w:tc>
        <w:tc>
          <w:tcPr>
            <w:tcW w:w="2486" w:type="dxa"/>
            <w:gridSpan w:val="2"/>
            <w:vAlign w:val="center"/>
          </w:tcPr>
          <w:p w14:paraId="1342269C" w14:textId="77777777" w:rsidR="00FA7F54" w:rsidRDefault="00FA7F54">
            <w:pPr>
              <w:widowControl/>
              <w:spacing w:line="360" w:lineRule="atLeast"/>
              <w:ind w:firstLineChars="196" w:firstLine="470"/>
              <w:jc w:val="left"/>
              <w:outlineLvl w:val="1"/>
              <w:rPr>
                <w:rFonts w:ascii="宋体" w:hAnsi="宋体"/>
                <w:sz w:val="24"/>
              </w:rPr>
            </w:pPr>
          </w:p>
        </w:tc>
        <w:tc>
          <w:tcPr>
            <w:tcW w:w="1320" w:type="dxa"/>
            <w:vAlign w:val="center"/>
          </w:tcPr>
          <w:p w14:paraId="1342269D"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电话</w:t>
            </w:r>
          </w:p>
        </w:tc>
        <w:tc>
          <w:tcPr>
            <w:tcW w:w="1930" w:type="dxa"/>
            <w:gridSpan w:val="3"/>
            <w:vAlign w:val="center"/>
          </w:tcPr>
          <w:p w14:paraId="1342269E"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A5" w14:textId="77777777">
        <w:trPr>
          <w:cantSplit/>
          <w:trHeight w:val="148"/>
        </w:trPr>
        <w:tc>
          <w:tcPr>
            <w:tcW w:w="1719" w:type="dxa"/>
            <w:vMerge/>
            <w:vAlign w:val="center"/>
          </w:tcPr>
          <w:p w14:paraId="134226A0" w14:textId="77777777" w:rsidR="00FA7F54" w:rsidRDefault="00FA7F54">
            <w:pPr>
              <w:rPr>
                <w:rFonts w:ascii="宋体" w:hAnsi="宋体"/>
              </w:rPr>
            </w:pPr>
          </w:p>
        </w:tc>
        <w:tc>
          <w:tcPr>
            <w:tcW w:w="957" w:type="dxa"/>
            <w:vAlign w:val="center"/>
          </w:tcPr>
          <w:p w14:paraId="134226A1" w14:textId="77777777" w:rsidR="00FA7F54" w:rsidRDefault="004D5DDE">
            <w:pPr>
              <w:widowControl/>
              <w:spacing w:line="360" w:lineRule="atLeast"/>
              <w:jc w:val="left"/>
              <w:outlineLvl w:val="1"/>
              <w:rPr>
                <w:rFonts w:ascii="宋体" w:hAnsi="宋体"/>
                <w:sz w:val="24"/>
              </w:rPr>
            </w:pPr>
            <w:r>
              <w:rPr>
                <w:rFonts w:ascii="宋体" w:hAnsi="宋体" w:hint="eastAsia"/>
                <w:sz w:val="24"/>
              </w:rPr>
              <w:t>传真</w:t>
            </w:r>
          </w:p>
        </w:tc>
        <w:tc>
          <w:tcPr>
            <w:tcW w:w="2486" w:type="dxa"/>
            <w:gridSpan w:val="2"/>
            <w:vAlign w:val="center"/>
          </w:tcPr>
          <w:p w14:paraId="134226A2" w14:textId="77777777" w:rsidR="00FA7F54" w:rsidRDefault="00FA7F54">
            <w:pPr>
              <w:widowControl/>
              <w:spacing w:line="360" w:lineRule="atLeast"/>
              <w:ind w:firstLineChars="196" w:firstLine="470"/>
              <w:jc w:val="left"/>
              <w:outlineLvl w:val="1"/>
              <w:rPr>
                <w:rFonts w:ascii="宋体" w:hAnsi="宋体"/>
                <w:sz w:val="24"/>
              </w:rPr>
            </w:pPr>
          </w:p>
        </w:tc>
        <w:tc>
          <w:tcPr>
            <w:tcW w:w="1320" w:type="dxa"/>
            <w:vAlign w:val="center"/>
          </w:tcPr>
          <w:p w14:paraId="134226A3"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网址</w:t>
            </w:r>
          </w:p>
        </w:tc>
        <w:tc>
          <w:tcPr>
            <w:tcW w:w="1930" w:type="dxa"/>
            <w:gridSpan w:val="3"/>
            <w:vAlign w:val="center"/>
          </w:tcPr>
          <w:p w14:paraId="134226A4"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A8" w14:textId="77777777">
        <w:trPr>
          <w:cantSplit/>
          <w:trHeight w:val="442"/>
        </w:trPr>
        <w:tc>
          <w:tcPr>
            <w:tcW w:w="1719" w:type="dxa"/>
            <w:vAlign w:val="center"/>
          </w:tcPr>
          <w:p w14:paraId="134226A6" w14:textId="77777777" w:rsidR="00FA7F54" w:rsidRDefault="004D5DDE">
            <w:pPr>
              <w:widowControl/>
              <w:spacing w:line="360" w:lineRule="atLeast"/>
              <w:jc w:val="left"/>
              <w:outlineLvl w:val="1"/>
              <w:rPr>
                <w:rFonts w:ascii="宋体" w:hAnsi="宋体"/>
                <w:sz w:val="24"/>
              </w:rPr>
            </w:pPr>
            <w:r>
              <w:rPr>
                <w:rFonts w:ascii="宋体" w:hAnsi="宋体" w:hint="eastAsia"/>
                <w:sz w:val="24"/>
              </w:rPr>
              <w:t>组织结构</w:t>
            </w:r>
          </w:p>
        </w:tc>
        <w:tc>
          <w:tcPr>
            <w:tcW w:w="6693" w:type="dxa"/>
            <w:gridSpan w:val="7"/>
            <w:vAlign w:val="center"/>
          </w:tcPr>
          <w:p w14:paraId="134226A7"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B0" w14:textId="77777777">
        <w:trPr>
          <w:trHeight w:val="462"/>
        </w:trPr>
        <w:tc>
          <w:tcPr>
            <w:tcW w:w="1719" w:type="dxa"/>
            <w:vAlign w:val="center"/>
          </w:tcPr>
          <w:p w14:paraId="134226A9" w14:textId="77777777" w:rsidR="00FA7F54" w:rsidRDefault="004D5DDE">
            <w:pPr>
              <w:widowControl/>
              <w:spacing w:line="360" w:lineRule="atLeast"/>
              <w:jc w:val="left"/>
              <w:outlineLvl w:val="1"/>
              <w:rPr>
                <w:rFonts w:ascii="宋体" w:hAnsi="宋体"/>
                <w:sz w:val="24"/>
              </w:rPr>
            </w:pPr>
            <w:r>
              <w:rPr>
                <w:rFonts w:ascii="宋体" w:hAnsi="宋体" w:hint="eastAsia"/>
                <w:sz w:val="24"/>
              </w:rPr>
              <w:t>法定代表人</w:t>
            </w:r>
          </w:p>
        </w:tc>
        <w:tc>
          <w:tcPr>
            <w:tcW w:w="957" w:type="dxa"/>
            <w:vAlign w:val="center"/>
          </w:tcPr>
          <w:p w14:paraId="134226AA" w14:textId="77777777" w:rsidR="00FA7F54" w:rsidRDefault="004D5DDE">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14:paraId="134226AB" w14:textId="77777777" w:rsidR="00FA7F54" w:rsidRDefault="00FA7F54">
            <w:pPr>
              <w:widowControl/>
              <w:spacing w:line="360" w:lineRule="atLeast"/>
              <w:ind w:firstLineChars="196" w:firstLine="470"/>
              <w:jc w:val="left"/>
              <w:outlineLvl w:val="1"/>
              <w:rPr>
                <w:rFonts w:ascii="宋体" w:hAnsi="宋体"/>
                <w:sz w:val="24"/>
              </w:rPr>
            </w:pPr>
          </w:p>
        </w:tc>
        <w:tc>
          <w:tcPr>
            <w:tcW w:w="1247" w:type="dxa"/>
            <w:vAlign w:val="center"/>
          </w:tcPr>
          <w:p w14:paraId="134226AC" w14:textId="77777777" w:rsidR="00FA7F54" w:rsidRDefault="004D5DDE">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14:paraId="134226AD" w14:textId="77777777" w:rsidR="00FA7F54" w:rsidRDefault="00FA7F54">
            <w:pPr>
              <w:widowControl/>
              <w:spacing w:line="360" w:lineRule="atLeast"/>
              <w:ind w:firstLineChars="196" w:firstLine="470"/>
              <w:jc w:val="left"/>
              <w:outlineLvl w:val="1"/>
              <w:rPr>
                <w:rFonts w:ascii="宋体" w:hAnsi="宋体"/>
                <w:sz w:val="24"/>
              </w:rPr>
            </w:pPr>
          </w:p>
        </w:tc>
        <w:tc>
          <w:tcPr>
            <w:tcW w:w="850" w:type="dxa"/>
            <w:gridSpan w:val="2"/>
            <w:vAlign w:val="center"/>
          </w:tcPr>
          <w:p w14:paraId="134226AE" w14:textId="77777777" w:rsidR="00FA7F54" w:rsidRDefault="004D5DDE">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14:paraId="134226AF"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B8" w14:textId="77777777">
        <w:trPr>
          <w:trHeight w:val="442"/>
        </w:trPr>
        <w:tc>
          <w:tcPr>
            <w:tcW w:w="1719" w:type="dxa"/>
            <w:vAlign w:val="center"/>
          </w:tcPr>
          <w:p w14:paraId="134226B1" w14:textId="77777777" w:rsidR="00FA7F54" w:rsidRDefault="004D5DDE">
            <w:pPr>
              <w:widowControl/>
              <w:spacing w:line="360" w:lineRule="atLeast"/>
              <w:jc w:val="left"/>
              <w:outlineLvl w:val="1"/>
              <w:rPr>
                <w:rFonts w:ascii="宋体" w:hAnsi="宋体"/>
                <w:sz w:val="24"/>
              </w:rPr>
            </w:pPr>
            <w:r>
              <w:rPr>
                <w:rFonts w:ascii="宋体" w:hAnsi="宋体" w:hint="eastAsia"/>
                <w:sz w:val="24"/>
              </w:rPr>
              <w:t>技术负责人</w:t>
            </w:r>
          </w:p>
        </w:tc>
        <w:tc>
          <w:tcPr>
            <w:tcW w:w="957" w:type="dxa"/>
            <w:vAlign w:val="center"/>
          </w:tcPr>
          <w:p w14:paraId="134226B2" w14:textId="77777777" w:rsidR="00FA7F54" w:rsidRDefault="004D5DDE">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14:paraId="134226B3" w14:textId="77777777" w:rsidR="00FA7F54" w:rsidRDefault="00FA7F54">
            <w:pPr>
              <w:widowControl/>
              <w:spacing w:line="360" w:lineRule="atLeast"/>
              <w:ind w:firstLineChars="196" w:firstLine="470"/>
              <w:jc w:val="left"/>
              <w:outlineLvl w:val="1"/>
              <w:rPr>
                <w:rFonts w:ascii="宋体" w:hAnsi="宋体"/>
                <w:sz w:val="24"/>
              </w:rPr>
            </w:pPr>
          </w:p>
        </w:tc>
        <w:tc>
          <w:tcPr>
            <w:tcW w:w="1247" w:type="dxa"/>
            <w:vAlign w:val="center"/>
          </w:tcPr>
          <w:p w14:paraId="134226B4" w14:textId="77777777" w:rsidR="00FA7F54" w:rsidRDefault="004D5DDE">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14:paraId="134226B5" w14:textId="77777777" w:rsidR="00FA7F54" w:rsidRDefault="00FA7F54">
            <w:pPr>
              <w:widowControl/>
              <w:spacing w:line="360" w:lineRule="atLeast"/>
              <w:ind w:firstLineChars="196" w:firstLine="470"/>
              <w:jc w:val="left"/>
              <w:outlineLvl w:val="1"/>
              <w:rPr>
                <w:rFonts w:ascii="宋体" w:hAnsi="宋体"/>
                <w:sz w:val="24"/>
              </w:rPr>
            </w:pPr>
          </w:p>
        </w:tc>
        <w:tc>
          <w:tcPr>
            <w:tcW w:w="850" w:type="dxa"/>
            <w:gridSpan w:val="2"/>
            <w:vAlign w:val="center"/>
          </w:tcPr>
          <w:p w14:paraId="134226B6" w14:textId="77777777" w:rsidR="00FA7F54" w:rsidRDefault="004D5DDE">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14:paraId="134226B7"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BC" w14:textId="77777777">
        <w:trPr>
          <w:cantSplit/>
          <w:trHeight w:val="442"/>
        </w:trPr>
        <w:tc>
          <w:tcPr>
            <w:tcW w:w="1719" w:type="dxa"/>
            <w:vAlign w:val="center"/>
          </w:tcPr>
          <w:p w14:paraId="134226B9" w14:textId="77777777" w:rsidR="00FA7F54" w:rsidRDefault="004D5DDE">
            <w:pPr>
              <w:widowControl/>
              <w:spacing w:line="360" w:lineRule="atLeast"/>
              <w:jc w:val="left"/>
              <w:outlineLvl w:val="1"/>
              <w:rPr>
                <w:rFonts w:ascii="宋体" w:hAnsi="宋体"/>
                <w:sz w:val="24"/>
              </w:rPr>
            </w:pPr>
            <w:r>
              <w:rPr>
                <w:rFonts w:ascii="宋体" w:hAnsi="宋体" w:hint="eastAsia"/>
                <w:sz w:val="24"/>
              </w:rPr>
              <w:t>成立时间</w:t>
            </w:r>
          </w:p>
        </w:tc>
        <w:tc>
          <w:tcPr>
            <w:tcW w:w="2196" w:type="dxa"/>
            <w:gridSpan w:val="2"/>
            <w:vAlign w:val="center"/>
          </w:tcPr>
          <w:p w14:paraId="134226BA" w14:textId="77777777" w:rsidR="00FA7F54" w:rsidRDefault="00FA7F54">
            <w:pPr>
              <w:widowControl/>
              <w:spacing w:line="360" w:lineRule="atLeast"/>
              <w:ind w:firstLineChars="196" w:firstLine="470"/>
              <w:jc w:val="left"/>
              <w:outlineLvl w:val="1"/>
              <w:rPr>
                <w:rFonts w:ascii="宋体" w:hAnsi="宋体"/>
                <w:sz w:val="24"/>
              </w:rPr>
            </w:pPr>
          </w:p>
        </w:tc>
        <w:tc>
          <w:tcPr>
            <w:tcW w:w="4497" w:type="dxa"/>
            <w:gridSpan w:val="5"/>
            <w:vAlign w:val="center"/>
          </w:tcPr>
          <w:p w14:paraId="134226BB" w14:textId="77777777" w:rsidR="00FA7F54" w:rsidRDefault="004D5DDE">
            <w:pPr>
              <w:widowControl/>
              <w:spacing w:line="360" w:lineRule="atLeast"/>
              <w:jc w:val="left"/>
              <w:outlineLvl w:val="1"/>
              <w:rPr>
                <w:rFonts w:ascii="宋体" w:hAnsi="宋体"/>
                <w:sz w:val="24"/>
              </w:rPr>
            </w:pPr>
            <w:r>
              <w:rPr>
                <w:rFonts w:ascii="宋体" w:hAnsi="宋体" w:hint="eastAsia"/>
                <w:sz w:val="24"/>
              </w:rPr>
              <w:t>员工总人数：</w:t>
            </w:r>
          </w:p>
        </w:tc>
      </w:tr>
      <w:tr w:rsidR="00FA7F54" w14:paraId="134226C2" w14:textId="77777777">
        <w:trPr>
          <w:cantSplit/>
          <w:trHeight w:val="462"/>
        </w:trPr>
        <w:tc>
          <w:tcPr>
            <w:tcW w:w="1719" w:type="dxa"/>
            <w:vAlign w:val="center"/>
          </w:tcPr>
          <w:p w14:paraId="134226BD" w14:textId="77777777" w:rsidR="00FA7F54" w:rsidRDefault="004D5DDE">
            <w:pPr>
              <w:widowControl/>
              <w:spacing w:line="360" w:lineRule="atLeast"/>
              <w:jc w:val="left"/>
              <w:outlineLvl w:val="1"/>
              <w:rPr>
                <w:rFonts w:ascii="宋体" w:hAnsi="宋体"/>
                <w:sz w:val="24"/>
              </w:rPr>
            </w:pPr>
            <w:r>
              <w:rPr>
                <w:rFonts w:ascii="宋体" w:hAnsi="宋体" w:hint="eastAsia"/>
                <w:sz w:val="24"/>
              </w:rPr>
              <w:t>企业资质等级</w:t>
            </w:r>
          </w:p>
        </w:tc>
        <w:tc>
          <w:tcPr>
            <w:tcW w:w="2196" w:type="dxa"/>
            <w:gridSpan w:val="2"/>
            <w:vAlign w:val="center"/>
          </w:tcPr>
          <w:p w14:paraId="134226BE" w14:textId="77777777" w:rsidR="00FA7F54" w:rsidRDefault="00FA7F54">
            <w:pPr>
              <w:widowControl/>
              <w:spacing w:line="360" w:lineRule="atLeast"/>
              <w:ind w:firstLineChars="196" w:firstLine="470"/>
              <w:jc w:val="left"/>
              <w:outlineLvl w:val="1"/>
              <w:rPr>
                <w:rFonts w:ascii="宋体" w:hAnsi="宋体"/>
                <w:sz w:val="24"/>
              </w:rPr>
            </w:pPr>
          </w:p>
        </w:tc>
        <w:tc>
          <w:tcPr>
            <w:tcW w:w="1247" w:type="dxa"/>
            <w:vMerge w:val="restart"/>
            <w:vAlign w:val="center"/>
          </w:tcPr>
          <w:p w14:paraId="134226BF"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其中</w:t>
            </w:r>
          </w:p>
        </w:tc>
        <w:tc>
          <w:tcPr>
            <w:tcW w:w="1478" w:type="dxa"/>
            <w:gridSpan w:val="2"/>
            <w:vAlign w:val="center"/>
          </w:tcPr>
          <w:p w14:paraId="134226C0" w14:textId="77777777" w:rsidR="00FA7F54" w:rsidRDefault="004D5DDE">
            <w:pPr>
              <w:widowControl/>
              <w:spacing w:line="360" w:lineRule="atLeast"/>
              <w:jc w:val="left"/>
              <w:outlineLvl w:val="1"/>
              <w:rPr>
                <w:rFonts w:ascii="宋体" w:hAnsi="宋体"/>
                <w:sz w:val="24"/>
              </w:rPr>
            </w:pPr>
            <w:r>
              <w:rPr>
                <w:rFonts w:ascii="宋体" w:hAnsi="宋体" w:hint="eastAsia"/>
                <w:sz w:val="24"/>
              </w:rPr>
              <w:t>项目经理</w:t>
            </w:r>
          </w:p>
        </w:tc>
        <w:tc>
          <w:tcPr>
            <w:tcW w:w="1772" w:type="dxa"/>
            <w:gridSpan w:val="2"/>
            <w:vAlign w:val="center"/>
          </w:tcPr>
          <w:p w14:paraId="134226C1"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C8" w14:textId="77777777">
        <w:trPr>
          <w:cantSplit/>
          <w:trHeight w:val="442"/>
        </w:trPr>
        <w:tc>
          <w:tcPr>
            <w:tcW w:w="1719" w:type="dxa"/>
            <w:vAlign w:val="center"/>
          </w:tcPr>
          <w:p w14:paraId="134226C3" w14:textId="77777777" w:rsidR="00FA7F54" w:rsidRDefault="004D5DDE">
            <w:pPr>
              <w:widowControl/>
              <w:spacing w:line="360" w:lineRule="atLeast"/>
              <w:jc w:val="left"/>
              <w:outlineLvl w:val="1"/>
              <w:rPr>
                <w:rFonts w:ascii="宋体" w:hAnsi="宋体"/>
                <w:sz w:val="24"/>
              </w:rPr>
            </w:pPr>
            <w:r>
              <w:rPr>
                <w:rFonts w:ascii="宋体" w:hAnsi="宋体" w:hint="eastAsia"/>
                <w:sz w:val="24"/>
              </w:rPr>
              <w:t>营业执照号</w:t>
            </w:r>
          </w:p>
        </w:tc>
        <w:tc>
          <w:tcPr>
            <w:tcW w:w="2196" w:type="dxa"/>
            <w:gridSpan w:val="2"/>
            <w:vAlign w:val="center"/>
          </w:tcPr>
          <w:p w14:paraId="134226C4" w14:textId="77777777" w:rsidR="00FA7F54" w:rsidRDefault="00FA7F54">
            <w:pPr>
              <w:widowControl/>
              <w:spacing w:line="360" w:lineRule="atLeast"/>
              <w:ind w:firstLineChars="196" w:firstLine="470"/>
              <w:jc w:val="left"/>
              <w:outlineLvl w:val="1"/>
              <w:rPr>
                <w:rFonts w:ascii="宋体" w:hAnsi="宋体"/>
                <w:sz w:val="24"/>
              </w:rPr>
            </w:pPr>
          </w:p>
        </w:tc>
        <w:tc>
          <w:tcPr>
            <w:tcW w:w="1247" w:type="dxa"/>
            <w:vMerge/>
            <w:vAlign w:val="center"/>
          </w:tcPr>
          <w:p w14:paraId="134226C5" w14:textId="77777777" w:rsidR="00FA7F54" w:rsidRDefault="00FA7F54">
            <w:pPr>
              <w:rPr>
                <w:rFonts w:ascii="宋体" w:hAnsi="宋体"/>
              </w:rPr>
            </w:pPr>
          </w:p>
        </w:tc>
        <w:tc>
          <w:tcPr>
            <w:tcW w:w="1478" w:type="dxa"/>
            <w:gridSpan w:val="2"/>
            <w:vAlign w:val="center"/>
          </w:tcPr>
          <w:p w14:paraId="134226C6" w14:textId="77777777" w:rsidR="00FA7F54" w:rsidRDefault="004D5DDE">
            <w:pPr>
              <w:widowControl/>
              <w:spacing w:line="360" w:lineRule="atLeast"/>
              <w:jc w:val="left"/>
              <w:outlineLvl w:val="1"/>
              <w:rPr>
                <w:rFonts w:ascii="宋体" w:hAnsi="宋体"/>
                <w:sz w:val="24"/>
              </w:rPr>
            </w:pPr>
            <w:r>
              <w:rPr>
                <w:rFonts w:ascii="宋体" w:hAnsi="宋体" w:hint="eastAsia"/>
                <w:sz w:val="24"/>
              </w:rPr>
              <w:t>高级职称人员</w:t>
            </w:r>
          </w:p>
        </w:tc>
        <w:tc>
          <w:tcPr>
            <w:tcW w:w="1772" w:type="dxa"/>
            <w:gridSpan w:val="2"/>
            <w:vAlign w:val="center"/>
          </w:tcPr>
          <w:p w14:paraId="134226C7"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CE" w14:textId="77777777">
        <w:trPr>
          <w:cantSplit/>
          <w:trHeight w:val="442"/>
        </w:trPr>
        <w:tc>
          <w:tcPr>
            <w:tcW w:w="1719" w:type="dxa"/>
            <w:vAlign w:val="center"/>
          </w:tcPr>
          <w:p w14:paraId="134226C9" w14:textId="77777777" w:rsidR="00FA7F54" w:rsidRDefault="004D5DDE">
            <w:pPr>
              <w:widowControl/>
              <w:spacing w:line="360" w:lineRule="atLeast"/>
              <w:jc w:val="left"/>
              <w:outlineLvl w:val="1"/>
              <w:rPr>
                <w:rFonts w:ascii="宋体" w:hAnsi="宋体"/>
                <w:sz w:val="24"/>
              </w:rPr>
            </w:pPr>
            <w:r>
              <w:rPr>
                <w:rFonts w:ascii="宋体" w:hAnsi="宋体" w:hint="eastAsia"/>
                <w:sz w:val="24"/>
              </w:rPr>
              <w:t>注册资金</w:t>
            </w:r>
          </w:p>
        </w:tc>
        <w:tc>
          <w:tcPr>
            <w:tcW w:w="2196" w:type="dxa"/>
            <w:gridSpan w:val="2"/>
            <w:vAlign w:val="center"/>
          </w:tcPr>
          <w:p w14:paraId="134226CA" w14:textId="77777777" w:rsidR="00FA7F54" w:rsidRDefault="00FA7F54">
            <w:pPr>
              <w:widowControl/>
              <w:spacing w:line="360" w:lineRule="atLeast"/>
              <w:ind w:firstLineChars="196" w:firstLine="470"/>
              <w:jc w:val="left"/>
              <w:outlineLvl w:val="1"/>
              <w:rPr>
                <w:rFonts w:ascii="宋体" w:hAnsi="宋体"/>
                <w:sz w:val="24"/>
              </w:rPr>
            </w:pPr>
          </w:p>
        </w:tc>
        <w:tc>
          <w:tcPr>
            <w:tcW w:w="1247" w:type="dxa"/>
            <w:vMerge/>
            <w:vAlign w:val="center"/>
          </w:tcPr>
          <w:p w14:paraId="134226CB" w14:textId="77777777" w:rsidR="00FA7F54" w:rsidRDefault="00FA7F54">
            <w:pPr>
              <w:rPr>
                <w:rFonts w:ascii="宋体" w:hAnsi="宋体"/>
              </w:rPr>
            </w:pPr>
          </w:p>
        </w:tc>
        <w:tc>
          <w:tcPr>
            <w:tcW w:w="1478" w:type="dxa"/>
            <w:gridSpan w:val="2"/>
            <w:vAlign w:val="center"/>
          </w:tcPr>
          <w:p w14:paraId="134226CC" w14:textId="77777777" w:rsidR="00FA7F54" w:rsidRDefault="004D5DDE">
            <w:pPr>
              <w:widowControl/>
              <w:spacing w:line="360" w:lineRule="atLeast"/>
              <w:jc w:val="left"/>
              <w:outlineLvl w:val="1"/>
              <w:rPr>
                <w:rFonts w:ascii="宋体" w:hAnsi="宋体"/>
                <w:sz w:val="24"/>
              </w:rPr>
            </w:pPr>
            <w:r>
              <w:rPr>
                <w:rFonts w:ascii="宋体" w:hAnsi="宋体" w:hint="eastAsia"/>
                <w:sz w:val="24"/>
              </w:rPr>
              <w:t>中级职称人员</w:t>
            </w:r>
          </w:p>
        </w:tc>
        <w:tc>
          <w:tcPr>
            <w:tcW w:w="1772" w:type="dxa"/>
            <w:gridSpan w:val="2"/>
            <w:vAlign w:val="center"/>
          </w:tcPr>
          <w:p w14:paraId="134226CD"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D4" w14:textId="77777777">
        <w:trPr>
          <w:cantSplit/>
          <w:trHeight w:val="462"/>
        </w:trPr>
        <w:tc>
          <w:tcPr>
            <w:tcW w:w="1719" w:type="dxa"/>
            <w:vAlign w:val="center"/>
          </w:tcPr>
          <w:p w14:paraId="134226CF" w14:textId="77777777" w:rsidR="00FA7F54" w:rsidRDefault="004D5DDE">
            <w:pPr>
              <w:widowControl/>
              <w:spacing w:line="360" w:lineRule="atLeast"/>
              <w:jc w:val="left"/>
              <w:outlineLvl w:val="1"/>
              <w:rPr>
                <w:rFonts w:ascii="宋体" w:hAnsi="宋体"/>
                <w:sz w:val="24"/>
              </w:rPr>
            </w:pPr>
            <w:r>
              <w:rPr>
                <w:rFonts w:ascii="宋体" w:hAnsi="宋体" w:hint="eastAsia"/>
                <w:sz w:val="24"/>
              </w:rPr>
              <w:t>开户银行</w:t>
            </w:r>
          </w:p>
        </w:tc>
        <w:tc>
          <w:tcPr>
            <w:tcW w:w="2196" w:type="dxa"/>
            <w:gridSpan w:val="2"/>
            <w:vAlign w:val="center"/>
          </w:tcPr>
          <w:p w14:paraId="134226D0" w14:textId="77777777" w:rsidR="00FA7F54" w:rsidRDefault="00FA7F54">
            <w:pPr>
              <w:widowControl/>
              <w:spacing w:line="360" w:lineRule="atLeast"/>
              <w:ind w:firstLineChars="196" w:firstLine="470"/>
              <w:jc w:val="left"/>
              <w:outlineLvl w:val="1"/>
              <w:rPr>
                <w:rFonts w:ascii="宋体" w:hAnsi="宋体"/>
                <w:sz w:val="24"/>
              </w:rPr>
            </w:pPr>
          </w:p>
        </w:tc>
        <w:tc>
          <w:tcPr>
            <w:tcW w:w="1247" w:type="dxa"/>
            <w:vMerge/>
            <w:vAlign w:val="center"/>
          </w:tcPr>
          <w:p w14:paraId="134226D1" w14:textId="77777777" w:rsidR="00FA7F54" w:rsidRDefault="00FA7F54">
            <w:pPr>
              <w:rPr>
                <w:rFonts w:ascii="宋体" w:hAnsi="宋体"/>
              </w:rPr>
            </w:pPr>
          </w:p>
        </w:tc>
        <w:tc>
          <w:tcPr>
            <w:tcW w:w="1478" w:type="dxa"/>
            <w:gridSpan w:val="2"/>
            <w:vAlign w:val="center"/>
          </w:tcPr>
          <w:p w14:paraId="134226D2" w14:textId="77777777" w:rsidR="00FA7F54" w:rsidRDefault="004D5DDE">
            <w:pPr>
              <w:widowControl/>
              <w:spacing w:line="360" w:lineRule="atLeast"/>
              <w:jc w:val="left"/>
              <w:outlineLvl w:val="1"/>
              <w:rPr>
                <w:rFonts w:ascii="宋体" w:hAnsi="宋体"/>
                <w:sz w:val="24"/>
              </w:rPr>
            </w:pPr>
            <w:r>
              <w:rPr>
                <w:rFonts w:ascii="宋体" w:hAnsi="宋体" w:hint="eastAsia"/>
                <w:sz w:val="24"/>
              </w:rPr>
              <w:t>初级职称人员</w:t>
            </w:r>
          </w:p>
        </w:tc>
        <w:tc>
          <w:tcPr>
            <w:tcW w:w="1772" w:type="dxa"/>
            <w:gridSpan w:val="2"/>
            <w:vAlign w:val="center"/>
          </w:tcPr>
          <w:p w14:paraId="134226D3"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DA" w14:textId="77777777">
        <w:trPr>
          <w:cantSplit/>
          <w:trHeight w:val="442"/>
        </w:trPr>
        <w:tc>
          <w:tcPr>
            <w:tcW w:w="1719" w:type="dxa"/>
            <w:vAlign w:val="center"/>
          </w:tcPr>
          <w:p w14:paraId="134226D5"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账号</w:t>
            </w:r>
          </w:p>
        </w:tc>
        <w:tc>
          <w:tcPr>
            <w:tcW w:w="2196" w:type="dxa"/>
            <w:gridSpan w:val="2"/>
            <w:vAlign w:val="center"/>
          </w:tcPr>
          <w:p w14:paraId="134226D6" w14:textId="77777777" w:rsidR="00FA7F54" w:rsidRDefault="00FA7F54">
            <w:pPr>
              <w:widowControl/>
              <w:spacing w:line="360" w:lineRule="atLeast"/>
              <w:ind w:firstLineChars="196" w:firstLine="470"/>
              <w:jc w:val="left"/>
              <w:outlineLvl w:val="1"/>
              <w:rPr>
                <w:rFonts w:ascii="宋体" w:hAnsi="宋体"/>
                <w:sz w:val="24"/>
              </w:rPr>
            </w:pPr>
          </w:p>
        </w:tc>
        <w:tc>
          <w:tcPr>
            <w:tcW w:w="1247" w:type="dxa"/>
            <w:vMerge/>
            <w:vAlign w:val="center"/>
          </w:tcPr>
          <w:p w14:paraId="134226D7" w14:textId="77777777" w:rsidR="00FA7F54" w:rsidRDefault="00FA7F54">
            <w:pPr>
              <w:rPr>
                <w:rFonts w:ascii="宋体" w:hAnsi="宋体"/>
              </w:rPr>
            </w:pPr>
          </w:p>
        </w:tc>
        <w:tc>
          <w:tcPr>
            <w:tcW w:w="1478" w:type="dxa"/>
            <w:gridSpan w:val="2"/>
            <w:vAlign w:val="center"/>
          </w:tcPr>
          <w:p w14:paraId="134226D8"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技工</w:t>
            </w:r>
          </w:p>
        </w:tc>
        <w:tc>
          <w:tcPr>
            <w:tcW w:w="1772" w:type="dxa"/>
            <w:gridSpan w:val="2"/>
            <w:vAlign w:val="center"/>
          </w:tcPr>
          <w:p w14:paraId="134226D9"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DD" w14:textId="77777777">
        <w:trPr>
          <w:cantSplit/>
          <w:trHeight w:val="2442"/>
        </w:trPr>
        <w:tc>
          <w:tcPr>
            <w:tcW w:w="1719" w:type="dxa"/>
            <w:vAlign w:val="center"/>
          </w:tcPr>
          <w:p w14:paraId="134226DB" w14:textId="77777777" w:rsidR="00FA7F54" w:rsidRDefault="004D5DDE">
            <w:pPr>
              <w:widowControl/>
              <w:spacing w:line="360" w:lineRule="atLeast"/>
              <w:jc w:val="left"/>
              <w:outlineLvl w:val="1"/>
              <w:rPr>
                <w:rFonts w:ascii="宋体" w:hAnsi="宋体"/>
                <w:sz w:val="24"/>
              </w:rPr>
            </w:pPr>
            <w:r>
              <w:rPr>
                <w:rFonts w:ascii="宋体" w:hAnsi="宋体" w:hint="eastAsia"/>
                <w:sz w:val="24"/>
              </w:rPr>
              <w:t>经营范围</w:t>
            </w:r>
          </w:p>
        </w:tc>
        <w:tc>
          <w:tcPr>
            <w:tcW w:w="6693" w:type="dxa"/>
            <w:gridSpan w:val="7"/>
            <w:vAlign w:val="center"/>
          </w:tcPr>
          <w:p w14:paraId="134226DC"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E0" w14:textId="77777777">
        <w:trPr>
          <w:cantSplit/>
          <w:trHeight w:val="1072"/>
        </w:trPr>
        <w:tc>
          <w:tcPr>
            <w:tcW w:w="1719" w:type="dxa"/>
          </w:tcPr>
          <w:p w14:paraId="134226D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备注</w:t>
            </w:r>
          </w:p>
        </w:tc>
        <w:tc>
          <w:tcPr>
            <w:tcW w:w="6693" w:type="dxa"/>
            <w:gridSpan w:val="7"/>
          </w:tcPr>
          <w:p w14:paraId="134226DF" w14:textId="77777777" w:rsidR="00FA7F54" w:rsidRDefault="00FA7F54">
            <w:pPr>
              <w:widowControl/>
              <w:spacing w:line="360" w:lineRule="atLeast"/>
              <w:ind w:firstLineChars="196" w:firstLine="470"/>
              <w:jc w:val="left"/>
              <w:outlineLvl w:val="1"/>
              <w:rPr>
                <w:rFonts w:ascii="宋体" w:hAnsi="宋体"/>
                <w:sz w:val="24"/>
              </w:rPr>
            </w:pPr>
          </w:p>
        </w:tc>
      </w:tr>
    </w:tbl>
    <w:p w14:paraId="134226E1"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b/>
          <w:sz w:val="40"/>
          <w:szCs w:val="48"/>
          <w:u w:val="single"/>
        </w:rPr>
        <w:t xml:space="preserve">      </w:t>
      </w:r>
      <w:r>
        <w:rPr>
          <w:rFonts w:ascii="宋体" w:hAnsi="宋体" w:hint="eastAsia"/>
          <w:sz w:val="24"/>
        </w:rPr>
        <w:t>（单位公章）。</w:t>
      </w:r>
    </w:p>
    <w:p w14:paraId="134226E2"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hint="eastAsia"/>
          <w:b/>
          <w:sz w:val="40"/>
          <w:szCs w:val="48"/>
          <w:u w:val="single"/>
        </w:rPr>
        <w:t xml:space="preserve">      </w:t>
      </w:r>
      <w:r>
        <w:rPr>
          <w:rFonts w:ascii="宋体" w:hAnsi="宋体" w:hint="eastAsia"/>
          <w:sz w:val="24"/>
        </w:rPr>
        <w:t>。</w:t>
      </w:r>
    </w:p>
    <w:p w14:paraId="134226E3"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投标日期:</w:t>
      </w:r>
      <w:r>
        <w:rPr>
          <w:rFonts w:ascii="宋体" w:hAnsi="宋体" w:hint="eastAsia"/>
          <w:b/>
          <w:sz w:val="40"/>
          <w:szCs w:val="48"/>
          <w:u w:val="single"/>
        </w:rPr>
        <w:t xml:space="preserve">      </w:t>
      </w:r>
      <w:r>
        <w:rPr>
          <w:rFonts w:ascii="宋体" w:hAnsi="宋体" w:hint="eastAsia"/>
          <w:sz w:val="24"/>
        </w:rPr>
        <w:t>。</w:t>
      </w:r>
    </w:p>
    <w:p w14:paraId="134226E4" w14:textId="77777777" w:rsidR="00FA7F54" w:rsidRDefault="004D5DDE">
      <w:pPr>
        <w:spacing w:line="360" w:lineRule="auto"/>
        <w:rPr>
          <w:rFonts w:ascii="宋体" w:hAnsi="宋体"/>
          <w:b/>
          <w:sz w:val="32"/>
          <w:szCs w:val="32"/>
        </w:rPr>
      </w:pPr>
      <w:bookmarkStart w:id="147" w:name="_Toc217446089"/>
      <w:r>
        <w:rPr>
          <w:rFonts w:ascii="宋体" w:hAnsi="宋体" w:hint="eastAsia"/>
          <w:b/>
          <w:sz w:val="36"/>
          <w:szCs w:val="36"/>
        </w:rPr>
        <w:br w:type="page"/>
      </w:r>
      <w:r>
        <w:rPr>
          <w:rFonts w:ascii="宋体" w:hAnsi="宋体" w:hint="eastAsia"/>
          <w:b/>
          <w:sz w:val="32"/>
          <w:szCs w:val="32"/>
        </w:rPr>
        <w:lastRenderedPageBreak/>
        <w:t>格式2-8</w:t>
      </w:r>
    </w:p>
    <w:p w14:paraId="134226E5"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七、类似项目业绩一览表</w:t>
      </w:r>
      <w:bookmarkEnd w:id="147"/>
    </w:p>
    <w:p w14:paraId="134226E6" w14:textId="77777777" w:rsidR="00FA7F54" w:rsidRDefault="00FA7F54">
      <w:pPr>
        <w:widowControl/>
        <w:spacing w:line="360" w:lineRule="atLeast"/>
        <w:ind w:firstLineChars="196" w:firstLine="472"/>
        <w:jc w:val="left"/>
        <w:outlineLvl w:val="1"/>
        <w:rPr>
          <w:rFonts w:ascii="宋体" w:hAnsi="宋体"/>
          <w:b/>
          <w:sz w:val="24"/>
        </w:rPr>
      </w:pPr>
    </w:p>
    <w:tbl>
      <w:tblPr>
        <w:tblW w:w="90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59"/>
        <w:gridCol w:w="1919"/>
        <w:gridCol w:w="1759"/>
        <w:gridCol w:w="1547"/>
        <w:gridCol w:w="1553"/>
        <w:gridCol w:w="1322"/>
      </w:tblGrid>
      <w:tr w:rsidR="00FA7F54" w14:paraId="134226ED" w14:textId="77777777">
        <w:trPr>
          <w:cantSplit/>
          <w:trHeight w:val="610"/>
          <w:jc w:val="center"/>
        </w:trPr>
        <w:tc>
          <w:tcPr>
            <w:tcW w:w="959" w:type="dxa"/>
            <w:tcBorders>
              <w:top w:val="single" w:sz="4" w:space="0" w:color="auto"/>
            </w:tcBorders>
            <w:vAlign w:val="center"/>
          </w:tcPr>
          <w:p w14:paraId="134226E7" w14:textId="77777777" w:rsidR="00FA7F54" w:rsidRDefault="004D5DDE">
            <w:pPr>
              <w:widowControl/>
              <w:spacing w:line="360" w:lineRule="atLeast"/>
              <w:jc w:val="center"/>
              <w:outlineLvl w:val="1"/>
              <w:rPr>
                <w:rFonts w:ascii="宋体" w:hAnsi="宋体"/>
                <w:sz w:val="24"/>
              </w:rPr>
            </w:pPr>
            <w:r>
              <w:rPr>
                <w:rFonts w:ascii="宋体" w:hAnsi="宋体" w:hint="eastAsia"/>
                <w:sz w:val="24"/>
              </w:rPr>
              <w:t>年份</w:t>
            </w:r>
          </w:p>
        </w:tc>
        <w:tc>
          <w:tcPr>
            <w:tcW w:w="1919" w:type="dxa"/>
            <w:vAlign w:val="center"/>
          </w:tcPr>
          <w:p w14:paraId="134226E8" w14:textId="77777777" w:rsidR="00FA7F54" w:rsidRDefault="004D5DDE">
            <w:pPr>
              <w:widowControl/>
              <w:spacing w:line="360" w:lineRule="atLeast"/>
              <w:jc w:val="center"/>
              <w:outlineLvl w:val="1"/>
              <w:rPr>
                <w:rFonts w:ascii="宋体" w:hAnsi="宋体"/>
                <w:sz w:val="24"/>
              </w:rPr>
            </w:pPr>
            <w:r>
              <w:rPr>
                <w:rFonts w:ascii="宋体" w:hAnsi="宋体" w:hint="eastAsia"/>
                <w:sz w:val="24"/>
              </w:rPr>
              <w:t>用户名称</w:t>
            </w:r>
          </w:p>
        </w:tc>
        <w:tc>
          <w:tcPr>
            <w:tcW w:w="1759" w:type="dxa"/>
            <w:vAlign w:val="center"/>
          </w:tcPr>
          <w:p w14:paraId="134226E9" w14:textId="77777777" w:rsidR="00FA7F54" w:rsidRDefault="004D5DDE">
            <w:pPr>
              <w:widowControl/>
              <w:spacing w:line="360" w:lineRule="atLeast"/>
              <w:jc w:val="center"/>
              <w:outlineLvl w:val="1"/>
              <w:rPr>
                <w:rFonts w:ascii="宋体" w:hAnsi="宋体"/>
                <w:sz w:val="24"/>
              </w:rPr>
            </w:pPr>
            <w:r>
              <w:rPr>
                <w:rFonts w:ascii="宋体" w:hAnsi="宋体" w:hint="eastAsia"/>
                <w:sz w:val="24"/>
              </w:rPr>
              <w:t>项目名称</w:t>
            </w:r>
          </w:p>
        </w:tc>
        <w:tc>
          <w:tcPr>
            <w:tcW w:w="1547" w:type="dxa"/>
            <w:vAlign w:val="center"/>
          </w:tcPr>
          <w:p w14:paraId="134226EA" w14:textId="77777777" w:rsidR="00FA7F54" w:rsidRDefault="004D5DDE">
            <w:pPr>
              <w:widowControl/>
              <w:spacing w:line="360" w:lineRule="atLeast"/>
              <w:jc w:val="center"/>
              <w:outlineLvl w:val="1"/>
              <w:rPr>
                <w:rFonts w:ascii="宋体" w:hAnsi="宋体"/>
                <w:sz w:val="24"/>
              </w:rPr>
            </w:pPr>
            <w:r>
              <w:rPr>
                <w:rFonts w:ascii="宋体" w:hAnsi="宋体" w:hint="eastAsia"/>
                <w:sz w:val="24"/>
              </w:rPr>
              <w:t>完成时间</w:t>
            </w:r>
          </w:p>
        </w:tc>
        <w:tc>
          <w:tcPr>
            <w:tcW w:w="1553" w:type="dxa"/>
            <w:vAlign w:val="center"/>
          </w:tcPr>
          <w:p w14:paraId="134226EB" w14:textId="77777777" w:rsidR="00FA7F54" w:rsidRDefault="004D5DDE">
            <w:pPr>
              <w:widowControl/>
              <w:spacing w:line="360" w:lineRule="atLeast"/>
              <w:jc w:val="center"/>
              <w:outlineLvl w:val="1"/>
              <w:rPr>
                <w:rFonts w:ascii="宋体" w:hAnsi="宋体"/>
                <w:sz w:val="24"/>
              </w:rPr>
            </w:pPr>
            <w:r>
              <w:rPr>
                <w:rFonts w:ascii="宋体" w:hAnsi="宋体" w:hint="eastAsia"/>
                <w:sz w:val="24"/>
              </w:rPr>
              <w:t>合同金额</w:t>
            </w:r>
          </w:p>
        </w:tc>
        <w:tc>
          <w:tcPr>
            <w:tcW w:w="1322" w:type="dxa"/>
            <w:tcBorders>
              <w:left w:val="single" w:sz="4" w:space="0" w:color="auto"/>
            </w:tcBorders>
            <w:vAlign w:val="center"/>
          </w:tcPr>
          <w:p w14:paraId="134226EC" w14:textId="77777777" w:rsidR="00FA7F54" w:rsidRDefault="004D5DDE">
            <w:pPr>
              <w:widowControl/>
              <w:spacing w:line="360" w:lineRule="atLeast"/>
              <w:jc w:val="center"/>
              <w:outlineLvl w:val="1"/>
              <w:rPr>
                <w:rFonts w:ascii="宋体" w:hAnsi="宋体"/>
                <w:sz w:val="24"/>
              </w:rPr>
            </w:pPr>
            <w:r>
              <w:rPr>
                <w:rFonts w:ascii="宋体" w:hAnsi="宋体" w:hint="eastAsia"/>
                <w:sz w:val="24"/>
              </w:rPr>
              <w:t>备注</w:t>
            </w:r>
          </w:p>
        </w:tc>
      </w:tr>
      <w:tr w:rsidR="00FA7F54" w14:paraId="134226F4" w14:textId="77777777">
        <w:trPr>
          <w:cantSplit/>
          <w:trHeight w:val="610"/>
          <w:jc w:val="center"/>
        </w:trPr>
        <w:tc>
          <w:tcPr>
            <w:tcW w:w="959" w:type="dxa"/>
            <w:vAlign w:val="center"/>
          </w:tcPr>
          <w:p w14:paraId="134226EE" w14:textId="77777777" w:rsidR="00FA7F54" w:rsidRDefault="00FA7F54">
            <w:pPr>
              <w:widowControl/>
              <w:spacing w:line="360" w:lineRule="atLeast"/>
              <w:ind w:firstLineChars="196" w:firstLine="470"/>
              <w:jc w:val="left"/>
              <w:outlineLvl w:val="1"/>
              <w:rPr>
                <w:rFonts w:ascii="宋体" w:hAnsi="宋体"/>
                <w:sz w:val="24"/>
              </w:rPr>
            </w:pPr>
          </w:p>
        </w:tc>
        <w:tc>
          <w:tcPr>
            <w:tcW w:w="1919" w:type="dxa"/>
            <w:vAlign w:val="center"/>
          </w:tcPr>
          <w:p w14:paraId="134226EF" w14:textId="77777777" w:rsidR="00FA7F54" w:rsidRDefault="00FA7F54">
            <w:pPr>
              <w:widowControl/>
              <w:spacing w:line="360" w:lineRule="atLeast"/>
              <w:ind w:firstLineChars="196" w:firstLine="470"/>
              <w:jc w:val="left"/>
              <w:outlineLvl w:val="1"/>
              <w:rPr>
                <w:rFonts w:ascii="宋体" w:hAnsi="宋体"/>
                <w:sz w:val="24"/>
              </w:rPr>
            </w:pPr>
          </w:p>
        </w:tc>
        <w:tc>
          <w:tcPr>
            <w:tcW w:w="1759" w:type="dxa"/>
            <w:vAlign w:val="center"/>
          </w:tcPr>
          <w:p w14:paraId="134226F0"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6F1" w14:textId="77777777" w:rsidR="00FA7F54" w:rsidRDefault="00FA7F54">
            <w:pPr>
              <w:widowControl/>
              <w:spacing w:line="360" w:lineRule="atLeast"/>
              <w:ind w:firstLineChars="196" w:firstLine="470"/>
              <w:jc w:val="left"/>
              <w:outlineLvl w:val="1"/>
              <w:rPr>
                <w:rFonts w:ascii="宋体" w:hAnsi="宋体"/>
                <w:sz w:val="24"/>
              </w:rPr>
            </w:pPr>
          </w:p>
        </w:tc>
        <w:tc>
          <w:tcPr>
            <w:tcW w:w="1553" w:type="dxa"/>
            <w:vAlign w:val="center"/>
          </w:tcPr>
          <w:p w14:paraId="134226F2"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6F3"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6FB" w14:textId="77777777">
        <w:trPr>
          <w:cantSplit/>
          <w:trHeight w:val="610"/>
          <w:jc w:val="center"/>
        </w:trPr>
        <w:tc>
          <w:tcPr>
            <w:tcW w:w="959" w:type="dxa"/>
            <w:vAlign w:val="center"/>
          </w:tcPr>
          <w:p w14:paraId="134226F5" w14:textId="77777777" w:rsidR="00FA7F54" w:rsidRDefault="00FA7F54">
            <w:pPr>
              <w:widowControl/>
              <w:spacing w:line="360" w:lineRule="atLeast"/>
              <w:ind w:firstLineChars="196" w:firstLine="470"/>
              <w:jc w:val="left"/>
              <w:outlineLvl w:val="1"/>
              <w:rPr>
                <w:rFonts w:ascii="宋体" w:hAnsi="宋体"/>
                <w:sz w:val="24"/>
              </w:rPr>
            </w:pPr>
          </w:p>
        </w:tc>
        <w:tc>
          <w:tcPr>
            <w:tcW w:w="1919" w:type="dxa"/>
            <w:vAlign w:val="center"/>
          </w:tcPr>
          <w:p w14:paraId="134226F6" w14:textId="77777777" w:rsidR="00FA7F54" w:rsidRDefault="00FA7F54">
            <w:pPr>
              <w:widowControl/>
              <w:spacing w:line="360" w:lineRule="atLeast"/>
              <w:ind w:firstLineChars="196" w:firstLine="470"/>
              <w:jc w:val="left"/>
              <w:outlineLvl w:val="1"/>
              <w:rPr>
                <w:rFonts w:ascii="宋体" w:hAnsi="宋体"/>
                <w:sz w:val="24"/>
              </w:rPr>
            </w:pPr>
          </w:p>
        </w:tc>
        <w:tc>
          <w:tcPr>
            <w:tcW w:w="1759" w:type="dxa"/>
            <w:vAlign w:val="center"/>
          </w:tcPr>
          <w:p w14:paraId="134226F7"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6F8" w14:textId="77777777" w:rsidR="00FA7F54" w:rsidRDefault="00FA7F54">
            <w:pPr>
              <w:widowControl/>
              <w:spacing w:line="360" w:lineRule="atLeast"/>
              <w:ind w:firstLineChars="196" w:firstLine="470"/>
              <w:jc w:val="left"/>
              <w:outlineLvl w:val="1"/>
              <w:rPr>
                <w:rFonts w:ascii="宋体" w:hAnsi="宋体"/>
                <w:sz w:val="24"/>
              </w:rPr>
            </w:pPr>
          </w:p>
        </w:tc>
        <w:tc>
          <w:tcPr>
            <w:tcW w:w="1553" w:type="dxa"/>
            <w:vAlign w:val="center"/>
          </w:tcPr>
          <w:p w14:paraId="134226F9"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6FA"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02" w14:textId="77777777">
        <w:trPr>
          <w:cantSplit/>
          <w:trHeight w:val="610"/>
          <w:jc w:val="center"/>
        </w:trPr>
        <w:tc>
          <w:tcPr>
            <w:tcW w:w="959" w:type="dxa"/>
            <w:vAlign w:val="center"/>
          </w:tcPr>
          <w:p w14:paraId="134226FC" w14:textId="77777777" w:rsidR="00FA7F54" w:rsidRDefault="00FA7F54">
            <w:pPr>
              <w:widowControl/>
              <w:spacing w:line="360" w:lineRule="atLeast"/>
              <w:ind w:firstLineChars="196" w:firstLine="470"/>
              <w:jc w:val="left"/>
              <w:outlineLvl w:val="1"/>
              <w:rPr>
                <w:rFonts w:ascii="宋体" w:hAnsi="宋体"/>
                <w:sz w:val="24"/>
              </w:rPr>
            </w:pPr>
          </w:p>
        </w:tc>
        <w:tc>
          <w:tcPr>
            <w:tcW w:w="1919" w:type="dxa"/>
            <w:vAlign w:val="center"/>
          </w:tcPr>
          <w:p w14:paraId="134226FD" w14:textId="77777777" w:rsidR="00FA7F54" w:rsidRDefault="00FA7F54">
            <w:pPr>
              <w:widowControl/>
              <w:spacing w:line="360" w:lineRule="atLeast"/>
              <w:ind w:firstLineChars="196" w:firstLine="470"/>
              <w:jc w:val="left"/>
              <w:outlineLvl w:val="1"/>
              <w:rPr>
                <w:rFonts w:ascii="宋体" w:hAnsi="宋体"/>
                <w:sz w:val="24"/>
              </w:rPr>
            </w:pPr>
          </w:p>
        </w:tc>
        <w:tc>
          <w:tcPr>
            <w:tcW w:w="1759" w:type="dxa"/>
            <w:vAlign w:val="center"/>
          </w:tcPr>
          <w:p w14:paraId="134226FE"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6FF" w14:textId="77777777" w:rsidR="00FA7F54" w:rsidRDefault="00FA7F54">
            <w:pPr>
              <w:widowControl/>
              <w:spacing w:line="360" w:lineRule="atLeast"/>
              <w:ind w:firstLineChars="196" w:firstLine="470"/>
              <w:jc w:val="left"/>
              <w:outlineLvl w:val="1"/>
              <w:rPr>
                <w:rFonts w:ascii="宋体" w:hAnsi="宋体"/>
                <w:sz w:val="24"/>
              </w:rPr>
            </w:pPr>
          </w:p>
        </w:tc>
        <w:tc>
          <w:tcPr>
            <w:tcW w:w="1553" w:type="dxa"/>
            <w:vAlign w:val="center"/>
          </w:tcPr>
          <w:p w14:paraId="13422700"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701"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09" w14:textId="77777777">
        <w:trPr>
          <w:cantSplit/>
          <w:trHeight w:val="610"/>
          <w:jc w:val="center"/>
        </w:trPr>
        <w:tc>
          <w:tcPr>
            <w:tcW w:w="959" w:type="dxa"/>
            <w:vAlign w:val="center"/>
          </w:tcPr>
          <w:p w14:paraId="13422703"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right w:val="single" w:sz="4" w:space="0" w:color="auto"/>
            </w:tcBorders>
            <w:vAlign w:val="center"/>
          </w:tcPr>
          <w:p w14:paraId="13422704"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left w:val="single" w:sz="4" w:space="0" w:color="auto"/>
            </w:tcBorders>
            <w:vAlign w:val="center"/>
          </w:tcPr>
          <w:p w14:paraId="13422705"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706" w14:textId="77777777" w:rsidR="00FA7F54" w:rsidRDefault="00FA7F54">
            <w:pPr>
              <w:widowControl/>
              <w:spacing w:line="360" w:lineRule="atLeast"/>
              <w:ind w:firstLineChars="196" w:firstLine="470"/>
              <w:jc w:val="left"/>
              <w:outlineLvl w:val="1"/>
              <w:rPr>
                <w:rFonts w:ascii="宋体" w:hAnsi="宋体"/>
                <w:sz w:val="24"/>
              </w:rPr>
            </w:pPr>
          </w:p>
        </w:tc>
        <w:tc>
          <w:tcPr>
            <w:tcW w:w="1553" w:type="dxa"/>
            <w:vAlign w:val="center"/>
          </w:tcPr>
          <w:p w14:paraId="13422707"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708"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10" w14:textId="77777777">
        <w:trPr>
          <w:cantSplit/>
          <w:trHeight w:val="610"/>
          <w:jc w:val="center"/>
        </w:trPr>
        <w:tc>
          <w:tcPr>
            <w:tcW w:w="959" w:type="dxa"/>
            <w:tcBorders>
              <w:right w:val="single" w:sz="4" w:space="0" w:color="auto"/>
            </w:tcBorders>
            <w:vAlign w:val="center"/>
          </w:tcPr>
          <w:p w14:paraId="1342270A"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left w:val="single" w:sz="4" w:space="0" w:color="auto"/>
              <w:right w:val="single" w:sz="4" w:space="0" w:color="auto"/>
            </w:tcBorders>
            <w:vAlign w:val="center"/>
          </w:tcPr>
          <w:p w14:paraId="1342270B"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left w:val="single" w:sz="4" w:space="0" w:color="auto"/>
              <w:right w:val="single" w:sz="4" w:space="0" w:color="auto"/>
            </w:tcBorders>
            <w:vAlign w:val="center"/>
          </w:tcPr>
          <w:p w14:paraId="1342270C" w14:textId="77777777" w:rsidR="00FA7F54" w:rsidRDefault="00FA7F54">
            <w:pPr>
              <w:widowControl/>
              <w:spacing w:line="360" w:lineRule="atLeast"/>
              <w:ind w:firstLineChars="196" w:firstLine="470"/>
              <w:jc w:val="left"/>
              <w:outlineLvl w:val="1"/>
              <w:rPr>
                <w:rFonts w:ascii="宋体" w:hAnsi="宋体"/>
                <w:sz w:val="24"/>
              </w:rPr>
            </w:pPr>
          </w:p>
        </w:tc>
        <w:tc>
          <w:tcPr>
            <w:tcW w:w="1547" w:type="dxa"/>
            <w:tcBorders>
              <w:left w:val="single" w:sz="4" w:space="0" w:color="auto"/>
              <w:right w:val="single" w:sz="4" w:space="0" w:color="auto"/>
            </w:tcBorders>
            <w:vAlign w:val="center"/>
          </w:tcPr>
          <w:p w14:paraId="1342270D"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left w:val="single" w:sz="4" w:space="0" w:color="auto"/>
              <w:right w:val="single" w:sz="4" w:space="0" w:color="auto"/>
            </w:tcBorders>
            <w:vAlign w:val="center"/>
          </w:tcPr>
          <w:p w14:paraId="1342270E"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70F"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17" w14:textId="77777777">
        <w:trPr>
          <w:cantSplit/>
          <w:trHeight w:val="610"/>
          <w:jc w:val="center"/>
        </w:trPr>
        <w:tc>
          <w:tcPr>
            <w:tcW w:w="959" w:type="dxa"/>
            <w:vAlign w:val="center"/>
          </w:tcPr>
          <w:p w14:paraId="13422711" w14:textId="77777777" w:rsidR="00FA7F54" w:rsidRDefault="00FA7F54">
            <w:pPr>
              <w:widowControl/>
              <w:spacing w:line="360" w:lineRule="atLeast"/>
              <w:ind w:firstLineChars="196" w:firstLine="470"/>
              <w:jc w:val="left"/>
              <w:outlineLvl w:val="1"/>
              <w:rPr>
                <w:rFonts w:ascii="宋体" w:hAnsi="宋体"/>
                <w:sz w:val="24"/>
              </w:rPr>
            </w:pPr>
          </w:p>
        </w:tc>
        <w:tc>
          <w:tcPr>
            <w:tcW w:w="1919" w:type="dxa"/>
            <w:vAlign w:val="center"/>
          </w:tcPr>
          <w:p w14:paraId="13422712" w14:textId="77777777" w:rsidR="00FA7F54" w:rsidRDefault="00FA7F54">
            <w:pPr>
              <w:widowControl/>
              <w:spacing w:line="360" w:lineRule="atLeast"/>
              <w:ind w:firstLineChars="196" w:firstLine="470"/>
              <w:jc w:val="left"/>
              <w:outlineLvl w:val="1"/>
              <w:rPr>
                <w:rFonts w:ascii="宋体" w:hAnsi="宋体"/>
                <w:sz w:val="24"/>
              </w:rPr>
            </w:pPr>
          </w:p>
        </w:tc>
        <w:tc>
          <w:tcPr>
            <w:tcW w:w="1759" w:type="dxa"/>
            <w:vAlign w:val="center"/>
          </w:tcPr>
          <w:p w14:paraId="13422713"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714"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14:paraId="13422715"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716"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1E" w14:textId="77777777">
        <w:trPr>
          <w:cantSplit/>
          <w:trHeight w:val="610"/>
          <w:jc w:val="center"/>
        </w:trPr>
        <w:tc>
          <w:tcPr>
            <w:tcW w:w="959" w:type="dxa"/>
            <w:vAlign w:val="center"/>
          </w:tcPr>
          <w:p w14:paraId="13422718" w14:textId="77777777" w:rsidR="00FA7F54" w:rsidRDefault="00FA7F54">
            <w:pPr>
              <w:widowControl/>
              <w:spacing w:line="360" w:lineRule="atLeast"/>
              <w:ind w:firstLineChars="196" w:firstLine="470"/>
              <w:jc w:val="left"/>
              <w:outlineLvl w:val="1"/>
              <w:rPr>
                <w:rFonts w:ascii="宋体" w:hAnsi="宋体"/>
                <w:sz w:val="24"/>
              </w:rPr>
            </w:pPr>
          </w:p>
        </w:tc>
        <w:tc>
          <w:tcPr>
            <w:tcW w:w="1919" w:type="dxa"/>
            <w:vAlign w:val="center"/>
          </w:tcPr>
          <w:p w14:paraId="13422719" w14:textId="77777777" w:rsidR="00FA7F54" w:rsidRDefault="00FA7F54">
            <w:pPr>
              <w:widowControl/>
              <w:spacing w:line="360" w:lineRule="atLeast"/>
              <w:ind w:firstLineChars="196" w:firstLine="470"/>
              <w:jc w:val="left"/>
              <w:outlineLvl w:val="1"/>
              <w:rPr>
                <w:rFonts w:ascii="宋体" w:hAnsi="宋体"/>
                <w:sz w:val="24"/>
              </w:rPr>
            </w:pPr>
          </w:p>
        </w:tc>
        <w:tc>
          <w:tcPr>
            <w:tcW w:w="1759" w:type="dxa"/>
            <w:vAlign w:val="center"/>
          </w:tcPr>
          <w:p w14:paraId="1342271A"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71B"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14:paraId="1342271C"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71D"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25" w14:textId="77777777">
        <w:trPr>
          <w:cantSplit/>
          <w:trHeight w:val="610"/>
          <w:jc w:val="center"/>
        </w:trPr>
        <w:tc>
          <w:tcPr>
            <w:tcW w:w="959" w:type="dxa"/>
            <w:vAlign w:val="center"/>
          </w:tcPr>
          <w:p w14:paraId="1342271F" w14:textId="77777777" w:rsidR="00FA7F54" w:rsidRDefault="00FA7F54">
            <w:pPr>
              <w:widowControl/>
              <w:spacing w:line="360" w:lineRule="atLeast"/>
              <w:ind w:firstLineChars="196" w:firstLine="470"/>
              <w:jc w:val="left"/>
              <w:outlineLvl w:val="1"/>
              <w:rPr>
                <w:rFonts w:ascii="宋体" w:hAnsi="宋体"/>
                <w:sz w:val="24"/>
              </w:rPr>
            </w:pPr>
          </w:p>
        </w:tc>
        <w:tc>
          <w:tcPr>
            <w:tcW w:w="1919" w:type="dxa"/>
            <w:vAlign w:val="center"/>
          </w:tcPr>
          <w:p w14:paraId="13422720" w14:textId="77777777" w:rsidR="00FA7F54" w:rsidRDefault="00FA7F54">
            <w:pPr>
              <w:widowControl/>
              <w:spacing w:line="360" w:lineRule="atLeast"/>
              <w:ind w:firstLineChars="196" w:firstLine="470"/>
              <w:jc w:val="left"/>
              <w:outlineLvl w:val="1"/>
              <w:rPr>
                <w:rFonts w:ascii="宋体" w:hAnsi="宋体"/>
                <w:sz w:val="24"/>
              </w:rPr>
            </w:pPr>
          </w:p>
        </w:tc>
        <w:tc>
          <w:tcPr>
            <w:tcW w:w="1759" w:type="dxa"/>
            <w:vAlign w:val="center"/>
          </w:tcPr>
          <w:p w14:paraId="13422721" w14:textId="77777777" w:rsidR="00FA7F54" w:rsidRDefault="00FA7F54">
            <w:pPr>
              <w:widowControl/>
              <w:spacing w:line="360" w:lineRule="atLeast"/>
              <w:ind w:firstLineChars="196" w:firstLine="470"/>
              <w:jc w:val="left"/>
              <w:outlineLvl w:val="1"/>
              <w:rPr>
                <w:rFonts w:ascii="宋体" w:hAnsi="宋体"/>
                <w:sz w:val="24"/>
              </w:rPr>
            </w:pPr>
          </w:p>
        </w:tc>
        <w:tc>
          <w:tcPr>
            <w:tcW w:w="1547" w:type="dxa"/>
            <w:vAlign w:val="center"/>
          </w:tcPr>
          <w:p w14:paraId="13422722"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right w:val="single" w:sz="4" w:space="0" w:color="auto"/>
            </w:tcBorders>
            <w:vAlign w:val="center"/>
          </w:tcPr>
          <w:p w14:paraId="13422723"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tcBorders>
            <w:vAlign w:val="center"/>
          </w:tcPr>
          <w:p w14:paraId="13422724"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2C" w14:textId="77777777">
        <w:trPr>
          <w:cantSplit/>
          <w:trHeight w:val="519"/>
          <w:jc w:val="center"/>
        </w:trPr>
        <w:tc>
          <w:tcPr>
            <w:tcW w:w="959" w:type="dxa"/>
            <w:tcBorders>
              <w:bottom w:val="single" w:sz="4" w:space="0" w:color="auto"/>
            </w:tcBorders>
            <w:vAlign w:val="center"/>
          </w:tcPr>
          <w:p w14:paraId="13422726"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bottom w:val="single" w:sz="4" w:space="0" w:color="auto"/>
            </w:tcBorders>
            <w:vAlign w:val="center"/>
          </w:tcPr>
          <w:p w14:paraId="13422727"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bottom w:val="single" w:sz="4" w:space="0" w:color="auto"/>
            </w:tcBorders>
            <w:vAlign w:val="center"/>
          </w:tcPr>
          <w:p w14:paraId="13422728" w14:textId="77777777" w:rsidR="00FA7F54" w:rsidRDefault="00FA7F54">
            <w:pPr>
              <w:widowControl/>
              <w:spacing w:line="360" w:lineRule="atLeast"/>
              <w:ind w:firstLineChars="196" w:firstLine="470"/>
              <w:jc w:val="left"/>
              <w:outlineLvl w:val="1"/>
              <w:rPr>
                <w:rFonts w:ascii="宋体" w:hAnsi="宋体"/>
                <w:sz w:val="24"/>
              </w:rPr>
            </w:pPr>
          </w:p>
        </w:tc>
        <w:tc>
          <w:tcPr>
            <w:tcW w:w="1547" w:type="dxa"/>
            <w:tcBorders>
              <w:bottom w:val="single" w:sz="4" w:space="0" w:color="auto"/>
            </w:tcBorders>
            <w:vAlign w:val="center"/>
          </w:tcPr>
          <w:p w14:paraId="13422729"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bottom w:val="single" w:sz="4" w:space="0" w:color="auto"/>
              <w:right w:val="single" w:sz="4" w:space="0" w:color="auto"/>
            </w:tcBorders>
            <w:vAlign w:val="center"/>
          </w:tcPr>
          <w:p w14:paraId="1342272A"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left w:val="single" w:sz="4" w:space="0" w:color="auto"/>
              <w:bottom w:val="single" w:sz="4" w:space="0" w:color="auto"/>
            </w:tcBorders>
            <w:vAlign w:val="center"/>
          </w:tcPr>
          <w:p w14:paraId="1342272B"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33" w14:textId="77777777">
        <w:trPr>
          <w:cantSplit/>
          <w:trHeight w:val="625"/>
          <w:jc w:val="center"/>
        </w:trPr>
        <w:tc>
          <w:tcPr>
            <w:tcW w:w="959" w:type="dxa"/>
            <w:tcBorders>
              <w:top w:val="single" w:sz="4" w:space="0" w:color="auto"/>
              <w:bottom w:val="single" w:sz="4" w:space="0" w:color="auto"/>
            </w:tcBorders>
            <w:vAlign w:val="center"/>
          </w:tcPr>
          <w:p w14:paraId="1342272D"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14:paraId="1342272E"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14:paraId="1342272F" w14:textId="77777777" w:rsidR="00FA7F54" w:rsidRDefault="00FA7F54">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14:paraId="13422730"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14:paraId="13422731"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14:paraId="13422732"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3A" w14:textId="77777777">
        <w:trPr>
          <w:cantSplit/>
          <w:trHeight w:val="625"/>
          <w:jc w:val="center"/>
        </w:trPr>
        <w:tc>
          <w:tcPr>
            <w:tcW w:w="959" w:type="dxa"/>
            <w:tcBorders>
              <w:top w:val="single" w:sz="4" w:space="0" w:color="auto"/>
              <w:bottom w:val="single" w:sz="4" w:space="0" w:color="auto"/>
            </w:tcBorders>
            <w:vAlign w:val="center"/>
          </w:tcPr>
          <w:p w14:paraId="13422734"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14:paraId="13422735"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14:paraId="13422736" w14:textId="77777777" w:rsidR="00FA7F54" w:rsidRDefault="00FA7F54">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14:paraId="13422737"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14:paraId="13422738"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14:paraId="13422739"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41" w14:textId="77777777">
        <w:trPr>
          <w:cantSplit/>
          <w:trHeight w:val="457"/>
          <w:jc w:val="center"/>
        </w:trPr>
        <w:tc>
          <w:tcPr>
            <w:tcW w:w="959" w:type="dxa"/>
            <w:tcBorders>
              <w:top w:val="single" w:sz="4" w:space="0" w:color="auto"/>
              <w:bottom w:val="single" w:sz="4" w:space="0" w:color="auto"/>
            </w:tcBorders>
            <w:vAlign w:val="center"/>
          </w:tcPr>
          <w:p w14:paraId="1342273B"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top w:val="single" w:sz="4" w:space="0" w:color="auto"/>
              <w:bottom w:val="single" w:sz="4" w:space="0" w:color="auto"/>
            </w:tcBorders>
            <w:vAlign w:val="center"/>
          </w:tcPr>
          <w:p w14:paraId="1342273C"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top w:val="single" w:sz="4" w:space="0" w:color="auto"/>
              <w:bottom w:val="single" w:sz="4" w:space="0" w:color="auto"/>
            </w:tcBorders>
            <w:vAlign w:val="center"/>
          </w:tcPr>
          <w:p w14:paraId="1342273D" w14:textId="77777777" w:rsidR="00FA7F54" w:rsidRDefault="00FA7F54">
            <w:pPr>
              <w:widowControl/>
              <w:spacing w:line="360" w:lineRule="atLeast"/>
              <w:ind w:firstLineChars="196" w:firstLine="470"/>
              <w:jc w:val="left"/>
              <w:outlineLvl w:val="1"/>
              <w:rPr>
                <w:rFonts w:ascii="宋体" w:hAnsi="宋体"/>
                <w:sz w:val="24"/>
              </w:rPr>
            </w:pPr>
          </w:p>
        </w:tc>
        <w:tc>
          <w:tcPr>
            <w:tcW w:w="1547" w:type="dxa"/>
            <w:tcBorders>
              <w:top w:val="single" w:sz="4" w:space="0" w:color="auto"/>
              <w:bottom w:val="single" w:sz="4" w:space="0" w:color="auto"/>
            </w:tcBorders>
            <w:vAlign w:val="center"/>
          </w:tcPr>
          <w:p w14:paraId="1342273E"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top w:val="single" w:sz="4" w:space="0" w:color="auto"/>
              <w:bottom w:val="single" w:sz="4" w:space="0" w:color="auto"/>
              <w:right w:val="single" w:sz="4" w:space="0" w:color="auto"/>
            </w:tcBorders>
            <w:vAlign w:val="center"/>
          </w:tcPr>
          <w:p w14:paraId="1342273F"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bottom w:val="single" w:sz="4" w:space="0" w:color="auto"/>
            </w:tcBorders>
            <w:vAlign w:val="center"/>
          </w:tcPr>
          <w:p w14:paraId="13422740"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48" w14:textId="77777777">
        <w:trPr>
          <w:cantSplit/>
          <w:trHeight w:val="442"/>
          <w:jc w:val="center"/>
        </w:trPr>
        <w:tc>
          <w:tcPr>
            <w:tcW w:w="959" w:type="dxa"/>
            <w:tcBorders>
              <w:top w:val="single" w:sz="4" w:space="0" w:color="auto"/>
            </w:tcBorders>
            <w:vAlign w:val="center"/>
          </w:tcPr>
          <w:p w14:paraId="13422742" w14:textId="77777777" w:rsidR="00FA7F54" w:rsidRDefault="00FA7F54">
            <w:pPr>
              <w:widowControl/>
              <w:spacing w:line="360" w:lineRule="atLeast"/>
              <w:ind w:firstLineChars="196" w:firstLine="470"/>
              <w:jc w:val="left"/>
              <w:outlineLvl w:val="1"/>
              <w:rPr>
                <w:rFonts w:ascii="宋体" w:hAnsi="宋体"/>
                <w:sz w:val="24"/>
              </w:rPr>
            </w:pPr>
          </w:p>
        </w:tc>
        <w:tc>
          <w:tcPr>
            <w:tcW w:w="1919" w:type="dxa"/>
            <w:tcBorders>
              <w:top w:val="single" w:sz="4" w:space="0" w:color="auto"/>
            </w:tcBorders>
            <w:vAlign w:val="center"/>
          </w:tcPr>
          <w:p w14:paraId="13422743" w14:textId="77777777" w:rsidR="00FA7F54" w:rsidRDefault="00FA7F54">
            <w:pPr>
              <w:widowControl/>
              <w:spacing w:line="360" w:lineRule="atLeast"/>
              <w:ind w:firstLineChars="196" w:firstLine="470"/>
              <w:jc w:val="left"/>
              <w:outlineLvl w:val="1"/>
              <w:rPr>
                <w:rFonts w:ascii="宋体" w:hAnsi="宋体"/>
                <w:sz w:val="24"/>
              </w:rPr>
            </w:pPr>
          </w:p>
        </w:tc>
        <w:tc>
          <w:tcPr>
            <w:tcW w:w="1759" w:type="dxa"/>
            <w:tcBorders>
              <w:top w:val="single" w:sz="4" w:space="0" w:color="auto"/>
            </w:tcBorders>
            <w:vAlign w:val="center"/>
          </w:tcPr>
          <w:p w14:paraId="13422744" w14:textId="77777777" w:rsidR="00FA7F54" w:rsidRDefault="00FA7F54">
            <w:pPr>
              <w:widowControl/>
              <w:spacing w:line="360" w:lineRule="atLeast"/>
              <w:ind w:firstLineChars="196" w:firstLine="470"/>
              <w:jc w:val="left"/>
              <w:outlineLvl w:val="1"/>
              <w:rPr>
                <w:rFonts w:ascii="宋体" w:hAnsi="宋体"/>
                <w:sz w:val="24"/>
              </w:rPr>
            </w:pPr>
          </w:p>
        </w:tc>
        <w:tc>
          <w:tcPr>
            <w:tcW w:w="1547" w:type="dxa"/>
            <w:tcBorders>
              <w:top w:val="single" w:sz="4" w:space="0" w:color="auto"/>
            </w:tcBorders>
            <w:vAlign w:val="center"/>
          </w:tcPr>
          <w:p w14:paraId="13422745" w14:textId="77777777" w:rsidR="00FA7F54" w:rsidRDefault="00FA7F54">
            <w:pPr>
              <w:widowControl/>
              <w:spacing w:line="360" w:lineRule="atLeast"/>
              <w:ind w:firstLineChars="196" w:firstLine="470"/>
              <w:jc w:val="left"/>
              <w:outlineLvl w:val="1"/>
              <w:rPr>
                <w:rFonts w:ascii="宋体" w:hAnsi="宋体"/>
                <w:sz w:val="24"/>
              </w:rPr>
            </w:pPr>
          </w:p>
        </w:tc>
        <w:tc>
          <w:tcPr>
            <w:tcW w:w="1553" w:type="dxa"/>
            <w:tcBorders>
              <w:top w:val="single" w:sz="4" w:space="0" w:color="auto"/>
              <w:right w:val="single" w:sz="4" w:space="0" w:color="auto"/>
            </w:tcBorders>
            <w:vAlign w:val="center"/>
          </w:tcPr>
          <w:p w14:paraId="13422746" w14:textId="77777777" w:rsidR="00FA7F54" w:rsidRDefault="00FA7F54">
            <w:pPr>
              <w:widowControl/>
              <w:spacing w:line="360" w:lineRule="atLeast"/>
              <w:ind w:firstLineChars="196" w:firstLine="470"/>
              <w:jc w:val="left"/>
              <w:outlineLvl w:val="1"/>
              <w:rPr>
                <w:rFonts w:ascii="宋体" w:hAnsi="宋体"/>
                <w:sz w:val="24"/>
              </w:rPr>
            </w:pPr>
          </w:p>
        </w:tc>
        <w:tc>
          <w:tcPr>
            <w:tcW w:w="1322" w:type="dxa"/>
            <w:tcBorders>
              <w:top w:val="single" w:sz="4" w:space="0" w:color="auto"/>
              <w:left w:val="single" w:sz="4" w:space="0" w:color="auto"/>
            </w:tcBorders>
            <w:vAlign w:val="center"/>
          </w:tcPr>
          <w:p w14:paraId="13422747" w14:textId="77777777" w:rsidR="00FA7F54" w:rsidRDefault="00FA7F54">
            <w:pPr>
              <w:widowControl/>
              <w:spacing w:line="360" w:lineRule="atLeast"/>
              <w:ind w:firstLineChars="196" w:firstLine="470"/>
              <w:jc w:val="left"/>
              <w:outlineLvl w:val="1"/>
              <w:rPr>
                <w:rFonts w:ascii="宋体" w:hAnsi="宋体"/>
                <w:sz w:val="24"/>
              </w:rPr>
            </w:pPr>
          </w:p>
        </w:tc>
      </w:tr>
    </w:tbl>
    <w:p w14:paraId="13422749" w14:textId="77777777" w:rsidR="00FA7F54" w:rsidRDefault="00FA7F54">
      <w:pPr>
        <w:widowControl/>
        <w:spacing w:line="360" w:lineRule="atLeast"/>
        <w:ind w:firstLineChars="196" w:firstLine="470"/>
        <w:jc w:val="left"/>
        <w:outlineLvl w:val="1"/>
        <w:rPr>
          <w:rFonts w:ascii="宋体" w:hAnsi="宋体"/>
          <w:sz w:val="24"/>
        </w:rPr>
      </w:pPr>
    </w:p>
    <w:p w14:paraId="1342274A"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注：以上业绩需提供招标文件要求的有关书面证明材料。</w:t>
      </w:r>
    </w:p>
    <w:p w14:paraId="1342274B" w14:textId="77777777" w:rsidR="00FA7F54" w:rsidRDefault="00FA7F54">
      <w:pPr>
        <w:widowControl/>
        <w:spacing w:line="360" w:lineRule="atLeast"/>
        <w:ind w:firstLineChars="196" w:firstLine="470"/>
        <w:jc w:val="left"/>
        <w:outlineLvl w:val="1"/>
        <w:rPr>
          <w:rFonts w:ascii="宋体" w:hAnsi="宋体"/>
          <w:sz w:val="24"/>
        </w:rPr>
      </w:pPr>
    </w:p>
    <w:p w14:paraId="1342274C" w14:textId="77777777" w:rsidR="00FA7F54" w:rsidRDefault="00FA7F54">
      <w:pPr>
        <w:widowControl/>
        <w:spacing w:line="360" w:lineRule="atLeast"/>
        <w:ind w:firstLineChars="196" w:firstLine="470"/>
        <w:jc w:val="left"/>
        <w:outlineLvl w:val="1"/>
        <w:rPr>
          <w:rFonts w:ascii="宋体" w:hAnsi="宋体"/>
          <w:sz w:val="24"/>
        </w:rPr>
      </w:pPr>
    </w:p>
    <w:p w14:paraId="1342274D" w14:textId="77777777" w:rsidR="00FA7F54" w:rsidRDefault="004D5DDE">
      <w:pPr>
        <w:widowControl/>
        <w:spacing w:line="360" w:lineRule="atLeast"/>
        <w:ind w:firstLineChars="196" w:firstLine="470"/>
        <w:jc w:val="left"/>
        <w:outlineLvl w:val="1"/>
        <w:rPr>
          <w:rFonts w:ascii="宋体" w:hAnsi="宋体"/>
          <w:sz w:val="24"/>
        </w:rPr>
      </w:pPr>
      <w:bookmarkStart w:id="148" w:name="_Toc217446090"/>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74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4F"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 xml:space="preserve">投标日期: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50" w14:textId="77777777" w:rsidR="00FA7F54" w:rsidRDefault="00FA7F54">
      <w:pPr>
        <w:widowControl/>
        <w:spacing w:line="360" w:lineRule="atLeast"/>
        <w:jc w:val="left"/>
        <w:outlineLvl w:val="1"/>
        <w:rPr>
          <w:rFonts w:ascii="宋体" w:hAnsi="宋体"/>
          <w:b/>
          <w:sz w:val="24"/>
        </w:rPr>
      </w:pPr>
    </w:p>
    <w:p w14:paraId="13422751" w14:textId="77777777" w:rsidR="00FA7F54" w:rsidRDefault="004D5DDE">
      <w:pPr>
        <w:spacing w:line="360" w:lineRule="auto"/>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格式2-9</w:t>
      </w:r>
    </w:p>
    <w:p w14:paraId="13422752"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八、技术应答表</w:t>
      </w:r>
      <w:bookmarkEnd w:id="148"/>
    </w:p>
    <w:p w14:paraId="13422753" w14:textId="77777777" w:rsidR="00FA7F54" w:rsidRDefault="004D5DDE">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754"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招标编号：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 xml:space="preserve"> </w:t>
      </w:r>
      <w:r>
        <w:rPr>
          <w:rFonts w:ascii="宋体" w:hAnsi="宋体"/>
          <w:sz w:val="24"/>
        </w:rPr>
        <w:t xml:space="preserve">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2203"/>
        <w:gridCol w:w="2652"/>
        <w:gridCol w:w="2911"/>
      </w:tblGrid>
      <w:tr w:rsidR="00FA7F54" w14:paraId="13422759" w14:textId="77777777">
        <w:trPr>
          <w:trHeight w:val="816"/>
          <w:jc w:val="center"/>
        </w:trPr>
        <w:tc>
          <w:tcPr>
            <w:tcW w:w="1144" w:type="dxa"/>
            <w:vAlign w:val="center"/>
          </w:tcPr>
          <w:p w14:paraId="13422755" w14:textId="77777777" w:rsidR="00FA7F54" w:rsidRDefault="004D5DDE">
            <w:pPr>
              <w:widowControl/>
              <w:spacing w:line="360" w:lineRule="atLeast"/>
              <w:jc w:val="center"/>
              <w:outlineLvl w:val="1"/>
              <w:rPr>
                <w:rFonts w:ascii="宋体" w:hAnsi="宋体"/>
                <w:sz w:val="24"/>
              </w:rPr>
            </w:pPr>
            <w:r>
              <w:rPr>
                <w:rFonts w:ascii="宋体" w:hAnsi="宋体" w:hint="eastAsia"/>
                <w:sz w:val="24"/>
              </w:rPr>
              <w:t>序号</w:t>
            </w:r>
          </w:p>
        </w:tc>
        <w:tc>
          <w:tcPr>
            <w:tcW w:w="2203" w:type="dxa"/>
            <w:vAlign w:val="center"/>
          </w:tcPr>
          <w:p w14:paraId="13422756" w14:textId="77777777" w:rsidR="00FA7F54" w:rsidRDefault="004D5DDE">
            <w:pPr>
              <w:widowControl/>
              <w:spacing w:line="360" w:lineRule="atLeast"/>
              <w:jc w:val="center"/>
              <w:outlineLvl w:val="1"/>
              <w:rPr>
                <w:rFonts w:ascii="宋体" w:hAnsi="宋体"/>
                <w:sz w:val="24"/>
              </w:rPr>
            </w:pPr>
            <w:r>
              <w:rPr>
                <w:rFonts w:ascii="宋体" w:hAnsi="宋体" w:hint="eastAsia"/>
                <w:sz w:val="24"/>
              </w:rPr>
              <w:t>招标文件要求</w:t>
            </w:r>
          </w:p>
        </w:tc>
        <w:tc>
          <w:tcPr>
            <w:tcW w:w="2652" w:type="dxa"/>
            <w:vAlign w:val="center"/>
          </w:tcPr>
          <w:p w14:paraId="13422757" w14:textId="77777777" w:rsidR="00FA7F54" w:rsidRDefault="004D5DDE">
            <w:pPr>
              <w:widowControl/>
              <w:spacing w:line="360" w:lineRule="atLeast"/>
              <w:jc w:val="center"/>
              <w:outlineLvl w:val="1"/>
              <w:rPr>
                <w:rFonts w:ascii="宋体" w:hAnsi="宋体"/>
                <w:sz w:val="24"/>
              </w:rPr>
            </w:pPr>
            <w:r>
              <w:rPr>
                <w:rFonts w:ascii="宋体" w:hAnsi="宋体" w:hint="eastAsia"/>
                <w:sz w:val="24"/>
              </w:rPr>
              <w:t>投标文件应答</w:t>
            </w:r>
          </w:p>
        </w:tc>
        <w:tc>
          <w:tcPr>
            <w:tcW w:w="2911" w:type="dxa"/>
            <w:vAlign w:val="center"/>
          </w:tcPr>
          <w:p w14:paraId="13422758" w14:textId="77777777" w:rsidR="00FA7F54" w:rsidRDefault="004D5DDE">
            <w:pPr>
              <w:widowControl/>
              <w:spacing w:line="360" w:lineRule="atLeast"/>
              <w:jc w:val="center"/>
              <w:outlineLvl w:val="1"/>
              <w:rPr>
                <w:rFonts w:ascii="宋体" w:hAnsi="宋体"/>
                <w:sz w:val="24"/>
              </w:rPr>
            </w:pPr>
            <w:r>
              <w:rPr>
                <w:rFonts w:ascii="宋体" w:hAnsi="宋体" w:hint="eastAsia"/>
                <w:sz w:val="24"/>
              </w:rPr>
              <w:t>偏离说明</w:t>
            </w:r>
          </w:p>
        </w:tc>
      </w:tr>
      <w:tr w:rsidR="00FA7F54" w14:paraId="1342275E" w14:textId="77777777">
        <w:trPr>
          <w:trHeight w:val="506"/>
          <w:jc w:val="center"/>
        </w:trPr>
        <w:tc>
          <w:tcPr>
            <w:tcW w:w="1144" w:type="dxa"/>
          </w:tcPr>
          <w:p w14:paraId="1342275A"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5B"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5C"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5D"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63" w14:textId="77777777">
        <w:trPr>
          <w:trHeight w:val="506"/>
          <w:jc w:val="center"/>
        </w:trPr>
        <w:tc>
          <w:tcPr>
            <w:tcW w:w="1144" w:type="dxa"/>
          </w:tcPr>
          <w:p w14:paraId="1342275F"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60"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61"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62"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68" w14:textId="77777777">
        <w:trPr>
          <w:trHeight w:val="506"/>
          <w:jc w:val="center"/>
        </w:trPr>
        <w:tc>
          <w:tcPr>
            <w:tcW w:w="1144" w:type="dxa"/>
          </w:tcPr>
          <w:p w14:paraId="13422764"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65"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66"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67"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6D" w14:textId="77777777">
        <w:trPr>
          <w:trHeight w:val="488"/>
          <w:jc w:val="center"/>
        </w:trPr>
        <w:tc>
          <w:tcPr>
            <w:tcW w:w="1144" w:type="dxa"/>
          </w:tcPr>
          <w:p w14:paraId="13422769"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6A"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6B"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6C"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72" w14:textId="77777777">
        <w:trPr>
          <w:trHeight w:val="506"/>
          <w:jc w:val="center"/>
        </w:trPr>
        <w:tc>
          <w:tcPr>
            <w:tcW w:w="1144" w:type="dxa"/>
          </w:tcPr>
          <w:p w14:paraId="1342276E"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6F"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70"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71"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77" w14:textId="77777777">
        <w:trPr>
          <w:trHeight w:val="506"/>
          <w:jc w:val="center"/>
        </w:trPr>
        <w:tc>
          <w:tcPr>
            <w:tcW w:w="1144" w:type="dxa"/>
          </w:tcPr>
          <w:p w14:paraId="13422773"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74"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75"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76"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7C" w14:textId="77777777">
        <w:trPr>
          <w:trHeight w:val="488"/>
          <w:jc w:val="center"/>
        </w:trPr>
        <w:tc>
          <w:tcPr>
            <w:tcW w:w="1144" w:type="dxa"/>
          </w:tcPr>
          <w:p w14:paraId="13422778" w14:textId="77777777" w:rsidR="00FA7F54" w:rsidRDefault="00FA7F54">
            <w:pPr>
              <w:widowControl/>
              <w:spacing w:line="360" w:lineRule="atLeast"/>
              <w:ind w:firstLineChars="196" w:firstLine="470"/>
              <w:jc w:val="left"/>
              <w:outlineLvl w:val="1"/>
              <w:rPr>
                <w:rFonts w:ascii="宋体" w:hAnsi="宋体"/>
                <w:sz w:val="24"/>
              </w:rPr>
            </w:pPr>
          </w:p>
        </w:tc>
        <w:tc>
          <w:tcPr>
            <w:tcW w:w="2203" w:type="dxa"/>
          </w:tcPr>
          <w:p w14:paraId="13422779" w14:textId="77777777" w:rsidR="00FA7F54" w:rsidRDefault="00FA7F54">
            <w:pPr>
              <w:widowControl/>
              <w:spacing w:line="360" w:lineRule="atLeast"/>
              <w:ind w:firstLineChars="196" w:firstLine="470"/>
              <w:jc w:val="left"/>
              <w:outlineLvl w:val="1"/>
              <w:rPr>
                <w:rFonts w:ascii="宋体" w:hAnsi="宋体"/>
                <w:sz w:val="24"/>
              </w:rPr>
            </w:pPr>
          </w:p>
        </w:tc>
        <w:tc>
          <w:tcPr>
            <w:tcW w:w="2652" w:type="dxa"/>
          </w:tcPr>
          <w:p w14:paraId="1342277A" w14:textId="77777777" w:rsidR="00FA7F54" w:rsidRDefault="00FA7F54">
            <w:pPr>
              <w:widowControl/>
              <w:spacing w:line="360" w:lineRule="atLeast"/>
              <w:ind w:firstLineChars="196" w:firstLine="470"/>
              <w:jc w:val="left"/>
              <w:outlineLvl w:val="1"/>
              <w:rPr>
                <w:rFonts w:ascii="宋体" w:hAnsi="宋体"/>
                <w:sz w:val="24"/>
              </w:rPr>
            </w:pPr>
          </w:p>
        </w:tc>
        <w:tc>
          <w:tcPr>
            <w:tcW w:w="2911" w:type="dxa"/>
          </w:tcPr>
          <w:p w14:paraId="1342277B" w14:textId="77777777" w:rsidR="00FA7F54" w:rsidRDefault="00FA7F54">
            <w:pPr>
              <w:widowControl/>
              <w:spacing w:line="360" w:lineRule="atLeast"/>
              <w:ind w:firstLineChars="196" w:firstLine="470"/>
              <w:jc w:val="left"/>
              <w:outlineLvl w:val="1"/>
              <w:rPr>
                <w:rFonts w:ascii="宋体" w:hAnsi="宋体"/>
                <w:sz w:val="24"/>
              </w:rPr>
            </w:pPr>
          </w:p>
        </w:tc>
      </w:tr>
    </w:tbl>
    <w:p w14:paraId="1342277D" w14:textId="77777777" w:rsidR="00FA7F54" w:rsidRDefault="004D5DDE">
      <w:pPr>
        <w:spacing w:line="520" w:lineRule="exact"/>
        <w:jc w:val="left"/>
        <w:rPr>
          <w:rFonts w:ascii="宋体" w:hAnsi="宋体"/>
          <w:sz w:val="24"/>
        </w:rPr>
      </w:pPr>
      <w:r>
        <w:rPr>
          <w:rFonts w:ascii="宋体" w:hAnsi="宋体" w:hint="eastAsia"/>
          <w:sz w:val="24"/>
        </w:rPr>
        <w:t>注：1.以上表格格式行可增减。</w:t>
      </w:r>
    </w:p>
    <w:p w14:paraId="1342277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2.按照招标项目技术要求的顺序对应填写。投标人必须据实填写，不得虚假响应，否则将取消其投标或中标资格。若招标人在项目实施中发现投标人虚假响应，则招标人有权单方面中止合同，并没收投标人的全部履约保证金；若招标人在项目验收后一年内发现投标人有</w:t>
      </w:r>
      <w:proofErr w:type="gramStart"/>
      <w:r>
        <w:rPr>
          <w:rFonts w:ascii="宋体" w:hAnsi="宋体" w:hint="eastAsia"/>
          <w:sz w:val="24"/>
        </w:rPr>
        <w:t>虚假响应</w:t>
      </w:r>
      <w:proofErr w:type="gramEnd"/>
      <w:r>
        <w:rPr>
          <w:rFonts w:ascii="宋体" w:hAnsi="宋体" w:hint="eastAsia"/>
          <w:sz w:val="24"/>
        </w:rPr>
        <w:t>行为，则招标人有权扣除其质保金，并追索投标人由此给招标人造成的一切损失。</w:t>
      </w:r>
    </w:p>
    <w:p w14:paraId="1342277F" w14:textId="77777777" w:rsidR="00FA7F54" w:rsidRDefault="00FA7F54">
      <w:pPr>
        <w:widowControl/>
        <w:spacing w:line="360" w:lineRule="atLeast"/>
        <w:ind w:firstLineChars="196" w:firstLine="470"/>
        <w:jc w:val="left"/>
        <w:outlineLvl w:val="1"/>
        <w:rPr>
          <w:rFonts w:ascii="宋体" w:hAnsi="宋体"/>
          <w:sz w:val="24"/>
        </w:rPr>
      </w:pPr>
    </w:p>
    <w:p w14:paraId="13422780"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781"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82"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 xml:space="preserve">投标日期: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83" w14:textId="77777777" w:rsidR="00FA7F54" w:rsidRDefault="00FA7F54">
      <w:pPr>
        <w:widowControl/>
        <w:spacing w:line="360" w:lineRule="atLeast"/>
        <w:ind w:firstLineChars="196" w:firstLine="470"/>
        <w:jc w:val="left"/>
        <w:outlineLvl w:val="1"/>
        <w:rPr>
          <w:rFonts w:ascii="宋体" w:hAnsi="宋体"/>
          <w:sz w:val="24"/>
        </w:rPr>
      </w:pPr>
    </w:p>
    <w:p w14:paraId="13422784" w14:textId="77777777" w:rsidR="00FA7F54" w:rsidRDefault="004D5DDE">
      <w:pPr>
        <w:spacing w:line="360" w:lineRule="auto"/>
        <w:rPr>
          <w:rFonts w:ascii="宋体" w:hAnsi="宋体"/>
          <w:b/>
          <w:sz w:val="32"/>
          <w:szCs w:val="32"/>
        </w:rPr>
      </w:pPr>
      <w:bookmarkStart w:id="149" w:name="_Toc217446091"/>
      <w:r>
        <w:rPr>
          <w:rFonts w:ascii="宋体" w:hAnsi="宋体" w:hint="eastAsia"/>
          <w:b/>
          <w:sz w:val="32"/>
          <w:szCs w:val="32"/>
        </w:rPr>
        <w:br w:type="page"/>
      </w:r>
      <w:r>
        <w:rPr>
          <w:rFonts w:ascii="宋体" w:hAnsi="宋体" w:hint="eastAsia"/>
          <w:b/>
          <w:sz w:val="32"/>
          <w:szCs w:val="32"/>
        </w:rPr>
        <w:lastRenderedPageBreak/>
        <w:t>格式2-10</w:t>
      </w:r>
    </w:p>
    <w:p w14:paraId="13422785"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九、投标人本项目管理、技术、服务人员情况表</w:t>
      </w:r>
      <w:bookmarkEnd w:id="149"/>
    </w:p>
    <w:p w14:paraId="13422786" w14:textId="77777777" w:rsidR="00FA7F54" w:rsidRDefault="004D5DDE">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3422787"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招标编号：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 xml:space="preserve"> </w:t>
      </w:r>
      <w:r>
        <w:rPr>
          <w:rFonts w:ascii="宋体" w:hAnsi="宋体"/>
          <w:sz w:val="24"/>
        </w:rPr>
        <w:t xml:space="preserve">                 </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49"/>
        <w:gridCol w:w="1049"/>
        <w:gridCol w:w="1049"/>
        <w:gridCol w:w="1107"/>
        <w:gridCol w:w="1249"/>
        <w:gridCol w:w="1102"/>
        <w:gridCol w:w="954"/>
      </w:tblGrid>
      <w:tr w:rsidR="00FA7F54" w14:paraId="1342278D" w14:textId="77777777">
        <w:trPr>
          <w:cantSplit/>
          <w:trHeight w:val="591"/>
          <w:jc w:val="center"/>
        </w:trPr>
        <w:tc>
          <w:tcPr>
            <w:tcW w:w="1049" w:type="dxa"/>
            <w:vMerge w:val="restart"/>
            <w:vAlign w:val="center"/>
          </w:tcPr>
          <w:p w14:paraId="13422788" w14:textId="77777777" w:rsidR="00FA7F54" w:rsidRDefault="004D5DDE">
            <w:pPr>
              <w:widowControl/>
              <w:spacing w:line="360" w:lineRule="atLeast"/>
              <w:jc w:val="left"/>
              <w:outlineLvl w:val="1"/>
              <w:rPr>
                <w:rFonts w:ascii="宋体" w:hAnsi="宋体"/>
                <w:sz w:val="24"/>
              </w:rPr>
            </w:pPr>
            <w:r>
              <w:rPr>
                <w:rFonts w:ascii="宋体" w:hAnsi="宋体" w:hint="eastAsia"/>
                <w:sz w:val="24"/>
              </w:rPr>
              <w:t>职务</w:t>
            </w:r>
          </w:p>
        </w:tc>
        <w:tc>
          <w:tcPr>
            <w:tcW w:w="1049" w:type="dxa"/>
            <w:vMerge w:val="restart"/>
            <w:vAlign w:val="center"/>
          </w:tcPr>
          <w:p w14:paraId="13422789" w14:textId="77777777" w:rsidR="00FA7F54" w:rsidRDefault="004D5DDE">
            <w:pPr>
              <w:widowControl/>
              <w:spacing w:line="360" w:lineRule="atLeast"/>
              <w:jc w:val="left"/>
              <w:outlineLvl w:val="1"/>
              <w:rPr>
                <w:rFonts w:ascii="宋体" w:hAnsi="宋体"/>
                <w:sz w:val="24"/>
              </w:rPr>
            </w:pPr>
            <w:r>
              <w:rPr>
                <w:rFonts w:ascii="宋体" w:hAnsi="宋体" w:hint="eastAsia"/>
                <w:sz w:val="24"/>
              </w:rPr>
              <w:t>姓名</w:t>
            </w:r>
          </w:p>
        </w:tc>
        <w:tc>
          <w:tcPr>
            <w:tcW w:w="1049" w:type="dxa"/>
            <w:vMerge w:val="restart"/>
            <w:vAlign w:val="center"/>
          </w:tcPr>
          <w:p w14:paraId="1342278A" w14:textId="77777777" w:rsidR="00FA7F54" w:rsidRDefault="004D5DDE">
            <w:pPr>
              <w:widowControl/>
              <w:spacing w:line="360" w:lineRule="atLeast"/>
              <w:jc w:val="left"/>
              <w:outlineLvl w:val="1"/>
              <w:rPr>
                <w:rFonts w:ascii="宋体" w:hAnsi="宋体"/>
                <w:sz w:val="24"/>
              </w:rPr>
            </w:pPr>
            <w:r>
              <w:rPr>
                <w:rFonts w:ascii="宋体" w:hAnsi="宋体" w:hint="eastAsia"/>
                <w:sz w:val="24"/>
              </w:rPr>
              <w:t>职称</w:t>
            </w:r>
          </w:p>
        </w:tc>
        <w:tc>
          <w:tcPr>
            <w:tcW w:w="1049" w:type="dxa"/>
            <w:vMerge w:val="restart"/>
            <w:vAlign w:val="center"/>
          </w:tcPr>
          <w:p w14:paraId="1342278B" w14:textId="77777777" w:rsidR="00FA7F54" w:rsidRDefault="004D5DDE">
            <w:pPr>
              <w:widowControl/>
              <w:spacing w:line="360" w:lineRule="atLeast"/>
              <w:jc w:val="left"/>
              <w:outlineLvl w:val="1"/>
              <w:rPr>
                <w:rFonts w:ascii="宋体" w:hAnsi="宋体"/>
                <w:sz w:val="24"/>
              </w:rPr>
            </w:pPr>
            <w:r>
              <w:rPr>
                <w:rFonts w:ascii="宋体" w:hAnsi="宋体" w:hint="eastAsia"/>
                <w:sz w:val="24"/>
              </w:rPr>
              <w:t>常住地</w:t>
            </w:r>
          </w:p>
        </w:tc>
        <w:tc>
          <w:tcPr>
            <w:tcW w:w="4412" w:type="dxa"/>
            <w:gridSpan w:val="4"/>
            <w:vAlign w:val="center"/>
          </w:tcPr>
          <w:p w14:paraId="1342278C"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资格证明（附复印件）</w:t>
            </w:r>
          </w:p>
        </w:tc>
      </w:tr>
      <w:tr w:rsidR="00FA7F54" w14:paraId="13422797" w14:textId="77777777">
        <w:trPr>
          <w:cantSplit/>
          <w:trHeight w:val="591"/>
          <w:jc w:val="center"/>
        </w:trPr>
        <w:tc>
          <w:tcPr>
            <w:tcW w:w="1049" w:type="dxa"/>
            <w:vMerge/>
            <w:vAlign w:val="center"/>
          </w:tcPr>
          <w:p w14:paraId="1342278E" w14:textId="77777777" w:rsidR="00FA7F54" w:rsidRDefault="00FA7F54">
            <w:pPr>
              <w:rPr>
                <w:rFonts w:ascii="宋体" w:hAnsi="宋体"/>
              </w:rPr>
            </w:pPr>
          </w:p>
        </w:tc>
        <w:tc>
          <w:tcPr>
            <w:tcW w:w="1049" w:type="dxa"/>
            <w:vMerge/>
            <w:vAlign w:val="center"/>
          </w:tcPr>
          <w:p w14:paraId="1342278F" w14:textId="77777777" w:rsidR="00FA7F54" w:rsidRDefault="00FA7F54">
            <w:pPr>
              <w:rPr>
                <w:rFonts w:ascii="宋体" w:hAnsi="宋体"/>
              </w:rPr>
            </w:pPr>
          </w:p>
        </w:tc>
        <w:tc>
          <w:tcPr>
            <w:tcW w:w="1049" w:type="dxa"/>
            <w:vMerge/>
            <w:vAlign w:val="center"/>
          </w:tcPr>
          <w:p w14:paraId="13422790" w14:textId="77777777" w:rsidR="00FA7F54" w:rsidRDefault="00FA7F54">
            <w:pPr>
              <w:rPr>
                <w:rFonts w:ascii="宋体" w:hAnsi="宋体"/>
              </w:rPr>
            </w:pPr>
          </w:p>
        </w:tc>
        <w:tc>
          <w:tcPr>
            <w:tcW w:w="1049" w:type="dxa"/>
            <w:vMerge/>
            <w:vAlign w:val="center"/>
          </w:tcPr>
          <w:p w14:paraId="13422791" w14:textId="77777777" w:rsidR="00FA7F54" w:rsidRDefault="00FA7F54">
            <w:pPr>
              <w:rPr>
                <w:rFonts w:ascii="宋体" w:hAnsi="宋体"/>
              </w:rPr>
            </w:pPr>
          </w:p>
        </w:tc>
        <w:tc>
          <w:tcPr>
            <w:tcW w:w="1107" w:type="dxa"/>
            <w:vAlign w:val="center"/>
          </w:tcPr>
          <w:p w14:paraId="13422792" w14:textId="77777777" w:rsidR="00FA7F54" w:rsidRDefault="004D5DDE">
            <w:pPr>
              <w:widowControl/>
              <w:spacing w:line="360" w:lineRule="atLeast"/>
              <w:jc w:val="center"/>
              <w:outlineLvl w:val="1"/>
              <w:rPr>
                <w:rFonts w:ascii="宋体" w:hAnsi="宋体"/>
                <w:sz w:val="24"/>
              </w:rPr>
            </w:pPr>
            <w:r>
              <w:rPr>
                <w:rFonts w:ascii="宋体" w:hAnsi="宋体" w:hint="eastAsia"/>
                <w:sz w:val="24"/>
              </w:rPr>
              <w:t>证书</w:t>
            </w:r>
          </w:p>
          <w:p w14:paraId="13422793" w14:textId="77777777" w:rsidR="00FA7F54" w:rsidRDefault="004D5DDE">
            <w:pPr>
              <w:widowControl/>
              <w:spacing w:line="360" w:lineRule="atLeast"/>
              <w:jc w:val="center"/>
              <w:outlineLvl w:val="1"/>
              <w:rPr>
                <w:rFonts w:ascii="宋体" w:hAnsi="宋体"/>
                <w:sz w:val="24"/>
              </w:rPr>
            </w:pPr>
            <w:r>
              <w:rPr>
                <w:rFonts w:ascii="宋体" w:hAnsi="宋体" w:hint="eastAsia"/>
                <w:sz w:val="24"/>
              </w:rPr>
              <w:t>名称</w:t>
            </w:r>
          </w:p>
        </w:tc>
        <w:tc>
          <w:tcPr>
            <w:tcW w:w="1249" w:type="dxa"/>
            <w:vAlign w:val="center"/>
          </w:tcPr>
          <w:p w14:paraId="13422794" w14:textId="77777777" w:rsidR="00FA7F54" w:rsidRDefault="004D5DDE">
            <w:pPr>
              <w:widowControl/>
              <w:spacing w:line="360" w:lineRule="atLeast"/>
              <w:jc w:val="center"/>
              <w:outlineLvl w:val="1"/>
              <w:rPr>
                <w:rFonts w:ascii="宋体" w:hAnsi="宋体"/>
                <w:sz w:val="24"/>
              </w:rPr>
            </w:pPr>
            <w:r>
              <w:rPr>
                <w:rFonts w:ascii="宋体" w:hAnsi="宋体" w:hint="eastAsia"/>
                <w:sz w:val="24"/>
              </w:rPr>
              <w:t>级别</w:t>
            </w:r>
          </w:p>
        </w:tc>
        <w:tc>
          <w:tcPr>
            <w:tcW w:w="1102" w:type="dxa"/>
            <w:vAlign w:val="center"/>
          </w:tcPr>
          <w:p w14:paraId="13422795" w14:textId="77777777" w:rsidR="00FA7F54" w:rsidRDefault="004D5DDE">
            <w:pPr>
              <w:widowControl/>
              <w:spacing w:line="360" w:lineRule="atLeast"/>
              <w:jc w:val="center"/>
              <w:outlineLvl w:val="1"/>
              <w:rPr>
                <w:rFonts w:ascii="宋体" w:hAnsi="宋体"/>
                <w:sz w:val="24"/>
              </w:rPr>
            </w:pPr>
            <w:r>
              <w:rPr>
                <w:rFonts w:ascii="宋体" w:hAnsi="宋体" w:hint="eastAsia"/>
                <w:sz w:val="24"/>
              </w:rPr>
              <w:t>证号</w:t>
            </w:r>
          </w:p>
        </w:tc>
        <w:tc>
          <w:tcPr>
            <w:tcW w:w="954" w:type="dxa"/>
            <w:vAlign w:val="center"/>
          </w:tcPr>
          <w:p w14:paraId="13422796" w14:textId="77777777" w:rsidR="00FA7F54" w:rsidRDefault="004D5DDE">
            <w:pPr>
              <w:widowControl/>
              <w:spacing w:line="360" w:lineRule="atLeast"/>
              <w:jc w:val="center"/>
              <w:outlineLvl w:val="1"/>
              <w:rPr>
                <w:rFonts w:ascii="宋体" w:hAnsi="宋体"/>
                <w:sz w:val="24"/>
              </w:rPr>
            </w:pPr>
            <w:r>
              <w:rPr>
                <w:rFonts w:ascii="宋体" w:hAnsi="宋体" w:hint="eastAsia"/>
                <w:sz w:val="24"/>
              </w:rPr>
              <w:t>专业</w:t>
            </w:r>
          </w:p>
        </w:tc>
      </w:tr>
      <w:tr w:rsidR="00FA7F54" w14:paraId="134227A0" w14:textId="77777777">
        <w:trPr>
          <w:cantSplit/>
          <w:trHeight w:val="592"/>
          <w:jc w:val="center"/>
        </w:trPr>
        <w:tc>
          <w:tcPr>
            <w:tcW w:w="1049" w:type="dxa"/>
          </w:tcPr>
          <w:p w14:paraId="13422798"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99"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9A"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9B"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9C"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9D"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9E"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9F"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A9" w14:textId="77777777">
        <w:trPr>
          <w:cantSplit/>
          <w:trHeight w:val="591"/>
          <w:jc w:val="center"/>
        </w:trPr>
        <w:tc>
          <w:tcPr>
            <w:tcW w:w="1049" w:type="dxa"/>
          </w:tcPr>
          <w:p w14:paraId="134227A1"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A2"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A3"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A4"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A5"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A6"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A7"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A8"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B2" w14:textId="77777777">
        <w:trPr>
          <w:cantSplit/>
          <w:trHeight w:val="592"/>
          <w:jc w:val="center"/>
        </w:trPr>
        <w:tc>
          <w:tcPr>
            <w:tcW w:w="1049" w:type="dxa"/>
          </w:tcPr>
          <w:p w14:paraId="134227AA"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AB"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AC"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AD"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AE"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AF"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B0"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B1"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BB" w14:textId="77777777">
        <w:trPr>
          <w:cantSplit/>
          <w:trHeight w:val="591"/>
          <w:jc w:val="center"/>
        </w:trPr>
        <w:tc>
          <w:tcPr>
            <w:tcW w:w="1049" w:type="dxa"/>
          </w:tcPr>
          <w:p w14:paraId="134227B3"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B4"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B5"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B6"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B7"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B8"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B9"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BA"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C4" w14:textId="77777777">
        <w:trPr>
          <w:cantSplit/>
          <w:trHeight w:val="592"/>
          <w:jc w:val="center"/>
        </w:trPr>
        <w:tc>
          <w:tcPr>
            <w:tcW w:w="1049" w:type="dxa"/>
          </w:tcPr>
          <w:p w14:paraId="134227BC"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BD"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BE"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BF"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C0"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C1"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C2"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C3"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CD" w14:textId="77777777">
        <w:trPr>
          <w:cantSplit/>
          <w:trHeight w:val="591"/>
          <w:jc w:val="center"/>
        </w:trPr>
        <w:tc>
          <w:tcPr>
            <w:tcW w:w="1049" w:type="dxa"/>
          </w:tcPr>
          <w:p w14:paraId="134227C5"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C6"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C7"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C8"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C9"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CA"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CB"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CC"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D6" w14:textId="77777777">
        <w:trPr>
          <w:cantSplit/>
          <w:trHeight w:val="592"/>
          <w:jc w:val="center"/>
        </w:trPr>
        <w:tc>
          <w:tcPr>
            <w:tcW w:w="1049" w:type="dxa"/>
          </w:tcPr>
          <w:p w14:paraId="134227CE"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CF"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D0"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D1"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D2"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D3"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D4"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D5" w14:textId="77777777" w:rsidR="00FA7F54" w:rsidRDefault="00FA7F54">
            <w:pPr>
              <w:widowControl/>
              <w:spacing w:line="360" w:lineRule="atLeast"/>
              <w:ind w:firstLineChars="196" w:firstLine="470"/>
              <w:jc w:val="left"/>
              <w:outlineLvl w:val="1"/>
              <w:rPr>
                <w:rFonts w:ascii="宋体" w:hAnsi="宋体"/>
                <w:sz w:val="24"/>
              </w:rPr>
            </w:pPr>
          </w:p>
        </w:tc>
      </w:tr>
      <w:tr w:rsidR="00FA7F54" w14:paraId="134227DF" w14:textId="77777777">
        <w:trPr>
          <w:cantSplit/>
          <w:trHeight w:val="591"/>
          <w:jc w:val="center"/>
        </w:trPr>
        <w:tc>
          <w:tcPr>
            <w:tcW w:w="1049" w:type="dxa"/>
            <w:tcBorders>
              <w:bottom w:val="single" w:sz="4" w:space="0" w:color="auto"/>
            </w:tcBorders>
          </w:tcPr>
          <w:p w14:paraId="134227D7"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D8"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D9" w14:textId="77777777" w:rsidR="00FA7F54" w:rsidRDefault="00FA7F54">
            <w:pPr>
              <w:widowControl/>
              <w:spacing w:line="360" w:lineRule="atLeast"/>
              <w:ind w:firstLineChars="196" w:firstLine="470"/>
              <w:jc w:val="left"/>
              <w:outlineLvl w:val="1"/>
              <w:rPr>
                <w:rFonts w:ascii="宋体" w:hAnsi="宋体"/>
                <w:sz w:val="24"/>
              </w:rPr>
            </w:pPr>
          </w:p>
        </w:tc>
        <w:tc>
          <w:tcPr>
            <w:tcW w:w="1049" w:type="dxa"/>
          </w:tcPr>
          <w:p w14:paraId="134227DA" w14:textId="77777777" w:rsidR="00FA7F54" w:rsidRDefault="00FA7F54">
            <w:pPr>
              <w:widowControl/>
              <w:spacing w:line="360" w:lineRule="atLeast"/>
              <w:ind w:firstLineChars="196" w:firstLine="470"/>
              <w:jc w:val="left"/>
              <w:outlineLvl w:val="1"/>
              <w:rPr>
                <w:rFonts w:ascii="宋体" w:hAnsi="宋体"/>
                <w:sz w:val="24"/>
              </w:rPr>
            </w:pPr>
          </w:p>
        </w:tc>
        <w:tc>
          <w:tcPr>
            <w:tcW w:w="1107" w:type="dxa"/>
          </w:tcPr>
          <w:p w14:paraId="134227DB" w14:textId="77777777" w:rsidR="00FA7F54" w:rsidRDefault="00FA7F54">
            <w:pPr>
              <w:widowControl/>
              <w:spacing w:line="360" w:lineRule="atLeast"/>
              <w:ind w:firstLineChars="196" w:firstLine="470"/>
              <w:jc w:val="left"/>
              <w:outlineLvl w:val="1"/>
              <w:rPr>
                <w:rFonts w:ascii="宋体" w:hAnsi="宋体"/>
                <w:sz w:val="24"/>
              </w:rPr>
            </w:pPr>
          </w:p>
        </w:tc>
        <w:tc>
          <w:tcPr>
            <w:tcW w:w="1249" w:type="dxa"/>
          </w:tcPr>
          <w:p w14:paraId="134227DC" w14:textId="77777777" w:rsidR="00FA7F54" w:rsidRDefault="00FA7F54">
            <w:pPr>
              <w:widowControl/>
              <w:spacing w:line="360" w:lineRule="atLeast"/>
              <w:ind w:firstLineChars="196" w:firstLine="470"/>
              <w:jc w:val="left"/>
              <w:outlineLvl w:val="1"/>
              <w:rPr>
                <w:rFonts w:ascii="宋体" w:hAnsi="宋体"/>
                <w:sz w:val="24"/>
              </w:rPr>
            </w:pPr>
          </w:p>
        </w:tc>
        <w:tc>
          <w:tcPr>
            <w:tcW w:w="1102" w:type="dxa"/>
          </w:tcPr>
          <w:p w14:paraId="134227DD" w14:textId="77777777" w:rsidR="00FA7F54" w:rsidRDefault="00FA7F54">
            <w:pPr>
              <w:widowControl/>
              <w:spacing w:line="360" w:lineRule="atLeast"/>
              <w:ind w:firstLineChars="196" w:firstLine="470"/>
              <w:jc w:val="left"/>
              <w:outlineLvl w:val="1"/>
              <w:rPr>
                <w:rFonts w:ascii="宋体" w:hAnsi="宋体"/>
                <w:sz w:val="24"/>
              </w:rPr>
            </w:pPr>
          </w:p>
        </w:tc>
        <w:tc>
          <w:tcPr>
            <w:tcW w:w="954" w:type="dxa"/>
          </w:tcPr>
          <w:p w14:paraId="134227DE" w14:textId="77777777" w:rsidR="00FA7F54" w:rsidRDefault="00FA7F54">
            <w:pPr>
              <w:widowControl/>
              <w:spacing w:line="360" w:lineRule="atLeast"/>
              <w:ind w:firstLineChars="196" w:firstLine="470"/>
              <w:jc w:val="left"/>
              <w:outlineLvl w:val="1"/>
              <w:rPr>
                <w:rFonts w:ascii="宋体" w:hAnsi="宋体"/>
                <w:sz w:val="24"/>
              </w:rPr>
            </w:pPr>
          </w:p>
        </w:tc>
      </w:tr>
    </w:tbl>
    <w:p w14:paraId="134227E0" w14:textId="77777777" w:rsidR="00FA7F54" w:rsidRDefault="00FA7F54">
      <w:pPr>
        <w:widowControl/>
        <w:spacing w:line="360" w:lineRule="atLeast"/>
        <w:ind w:firstLineChars="196" w:firstLine="470"/>
        <w:jc w:val="left"/>
        <w:outlineLvl w:val="1"/>
        <w:rPr>
          <w:rFonts w:ascii="宋体" w:hAnsi="宋体"/>
          <w:sz w:val="24"/>
        </w:rPr>
      </w:pPr>
    </w:p>
    <w:p w14:paraId="134227E1"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7E2"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E3"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 xml:space="preserve">投标日期: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E4" w14:textId="77777777" w:rsidR="00FA7F54" w:rsidRDefault="004D5DDE">
      <w:pPr>
        <w:spacing w:line="360" w:lineRule="auto"/>
        <w:rPr>
          <w:rFonts w:ascii="宋体" w:hAnsi="宋体"/>
          <w:b/>
          <w:sz w:val="32"/>
          <w:szCs w:val="32"/>
        </w:rPr>
      </w:pPr>
      <w:r>
        <w:rPr>
          <w:rFonts w:ascii="宋体" w:hAnsi="宋体" w:hint="eastAsia"/>
          <w:b/>
          <w:sz w:val="24"/>
        </w:rPr>
        <w:br w:type="page"/>
      </w:r>
      <w:r>
        <w:rPr>
          <w:rFonts w:ascii="宋体" w:hAnsi="宋体" w:hint="eastAsia"/>
          <w:b/>
          <w:sz w:val="32"/>
          <w:szCs w:val="32"/>
        </w:rPr>
        <w:lastRenderedPageBreak/>
        <w:t>格式2-11</w:t>
      </w:r>
    </w:p>
    <w:p w14:paraId="134227E5" w14:textId="77777777" w:rsidR="00FA7F54" w:rsidRDefault="004D5DDE">
      <w:pPr>
        <w:widowControl/>
        <w:spacing w:line="360" w:lineRule="atLeast"/>
        <w:jc w:val="center"/>
        <w:outlineLvl w:val="1"/>
        <w:rPr>
          <w:rFonts w:ascii="宋体" w:hAnsi="宋体"/>
          <w:b/>
          <w:sz w:val="32"/>
          <w:szCs w:val="32"/>
        </w:rPr>
      </w:pPr>
      <w:r>
        <w:rPr>
          <w:rFonts w:ascii="宋体" w:hAnsi="宋体" w:hint="eastAsia"/>
          <w:b/>
          <w:sz w:val="32"/>
          <w:szCs w:val="32"/>
        </w:rPr>
        <w:t>十、投标人诚信情况承诺函</w:t>
      </w:r>
    </w:p>
    <w:p w14:paraId="134227E6" w14:textId="77777777" w:rsidR="00FA7F54" w:rsidRDefault="00FA7F54">
      <w:pPr>
        <w:spacing w:line="360" w:lineRule="auto"/>
        <w:rPr>
          <w:rFonts w:ascii="宋体" w:hAnsi="宋体"/>
          <w:bCs/>
          <w:sz w:val="24"/>
        </w:rPr>
      </w:pPr>
    </w:p>
    <w:p w14:paraId="134227E7" w14:textId="77777777" w:rsidR="00FA7F54" w:rsidRDefault="004D5DDE">
      <w:pPr>
        <w:spacing w:line="360" w:lineRule="auto"/>
        <w:rPr>
          <w:rFonts w:ascii="宋体" w:hAnsi="宋体"/>
          <w:bCs/>
          <w:sz w:val="24"/>
        </w:rPr>
      </w:pPr>
      <w:r>
        <w:rPr>
          <w:rFonts w:ascii="宋体" w:hAnsi="宋体" w:hint="eastAsia"/>
          <w:bCs/>
          <w:sz w:val="24"/>
        </w:rPr>
        <w:t>致</w:t>
      </w:r>
      <w:r>
        <w:rPr>
          <w:rFonts w:ascii="宋体" w:hAnsi="宋体" w:hint="eastAsia"/>
          <w:bCs/>
          <w:sz w:val="24"/>
          <w:u w:val="single"/>
        </w:rPr>
        <w:t xml:space="preserve">                         </w:t>
      </w:r>
      <w:r>
        <w:rPr>
          <w:rFonts w:ascii="宋体" w:hAnsi="宋体" w:hint="eastAsia"/>
          <w:bCs/>
          <w:sz w:val="24"/>
        </w:rPr>
        <w:t xml:space="preserve">： </w:t>
      </w:r>
    </w:p>
    <w:p w14:paraId="134227E8" w14:textId="77777777" w:rsidR="00FA7F54" w:rsidRDefault="004D5DDE">
      <w:pPr>
        <w:spacing w:line="360" w:lineRule="auto"/>
        <w:rPr>
          <w:rFonts w:ascii="宋体" w:hAnsi="宋体"/>
          <w:sz w:val="24"/>
        </w:rPr>
      </w:pPr>
      <w:r>
        <w:rPr>
          <w:rFonts w:ascii="宋体" w:hAnsi="宋体" w:hint="eastAsia"/>
          <w:bCs/>
          <w:sz w:val="24"/>
        </w:rPr>
        <w:t xml:space="preserve">    本单位</w:t>
      </w:r>
      <w:r>
        <w:rPr>
          <w:rFonts w:ascii="宋体" w:hAnsi="宋体" w:hint="eastAsia"/>
          <w:bCs/>
          <w:sz w:val="24"/>
          <w:u w:val="single"/>
        </w:rPr>
        <w:t xml:space="preserve">                   （投标人名称）</w:t>
      </w:r>
      <w:r>
        <w:rPr>
          <w:rFonts w:ascii="宋体" w:hAnsi="宋体" w:hint="eastAsia"/>
          <w:bCs/>
          <w:sz w:val="24"/>
        </w:rPr>
        <w:t xml:space="preserve">参加 </w:t>
      </w:r>
      <w:r>
        <w:rPr>
          <w:rFonts w:ascii="宋体" w:hAnsi="宋体" w:hint="eastAsia"/>
          <w:bCs/>
          <w:sz w:val="24"/>
          <w:u w:val="single"/>
        </w:rPr>
        <w:t xml:space="preserve">                （项目名称及招标编号）</w:t>
      </w:r>
      <w:r>
        <w:rPr>
          <w:rFonts w:ascii="宋体" w:hAnsi="宋体" w:hint="eastAsia"/>
          <w:bCs/>
          <w:sz w:val="24"/>
        </w:rPr>
        <w:t>的政府采购活动，</w:t>
      </w:r>
      <w:r>
        <w:rPr>
          <w:rFonts w:ascii="宋体" w:hAnsi="宋体" w:hint="eastAsia"/>
          <w:sz w:val="24"/>
        </w:rPr>
        <w:t>现根据《</w:t>
      </w:r>
      <w:r>
        <w:rPr>
          <w:rFonts w:ascii="宋体" w:hAnsi="宋体"/>
          <w:sz w:val="24"/>
        </w:rPr>
        <w:t>四川省政府采购当事人诚信管理办法</w:t>
      </w:r>
      <w:r>
        <w:rPr>
          <w:rFonts w:ascii="宋体" w:hAnsi="宋体" w:hint="eastAsia"/>
          <w:sz w:val="24"/>
        </w:rPr>
        <w:t>》</w:t>
      </w:r>
      <w:proofErr w:type="gramStart"/>
      <w:r>
        <w:rPr>
          <w:rFonts w:ascii="宋体" w:hAnsi="宋体" w:hint="eastAsia"/>
          <w:sz w:val="24"/>
        </w:rPr>
        <w:t>川财采</w:t>
      </w:r>
      <w:proofErr w:type="gramEnd"/>
      <w:r>
        <w:rPr>
          <w:rFonts w:ascii="宋体" w:hAnsi="宋体" w:hint="eastAsia"/>
          <w:sz w:val="24"/>
        </w:rPr>
        <w:t>〔2015〕33号的相关规定，针</w:t>
      </w:r>
      <w:r>
        <w:rPr>
          <w:rFonts w:ascii="宋体" w:hAnsi="宋体" w:hint="eastAsia"/>
          <w:bCs/>
          <w:sz w:val="24"/>
        </w:rPr>
        <w:t>对本单位的诚信情况</w:t>
      </w:r>
      <w:proofErr w:type="gramStart"/>
      <w:r>
        <w:rPr>
          <w:rFonts w:ascii="宋体" w:hAnsi="宋体" w:hint="eastAsia"/>
          <w:bCs/>
          <w:sz w:val="24"/>
        </w:rPr>
        <w:t>作出</w:t>
      </w:r>
      <w:proofErr w:type="gramEnd"/>
      <w:r>
        <w:rPr>
          <w:rFonts w:ascii="宋体" w:hAnsi="宋体" w:hint="eastAsia"/>
          <w:bCs/>
          <w:sz w:val="24"/>
        </w:rPr>
        <w:t>以下承诺：</w:t>
      </w:r>
    </w:p>
    <w:p w14:paraId="134227E9" w14:textId="77777777" w:rsidR="00FA7F54" w:rsidRDefault="00FA7F54">
      <w:pPr>
        <w:spacing w:line="360" w:lineRule="auto"/>
        <w:ind w:firstLineChars="200" w:firstLine="480"/>
        <w:rPr>
          <w:rFonts w:ascii="宋体" w:hAnsi="宋体"/>
          <w:bCs/>
          <w:sz w:val="24"/>
        </w:rPr>
      </w:pPr>
    </w:p>
    <w:p w14:paraId="134227EA" w14:textId="77777777" w:rsidR="00FA7F54" w:rsidRDefault="004D5DDE">
      <w:pPr>
        <w:spacing w:line="360" w:lineRule="auto"/>
        <w:ind w:firstLineChars="200" w:firstLine="480"/>
        <w:rPr>
          <w:rFonts w:ascii="宋体" w:hAnsi="宋体"/>
          <w:bCs/>
          <w:sz w:val="24"/>
        </w:rPr>
      </w:pPr>
      <w:r>
        <w:rPr>
          <w:rFonts w:ascii="宋体" w:hAnsi="宋体" w:hint="eastAsia"/>
          <w:bCs/>
          <w:sz w:val="24"/>
        </w:rPr>
        <w:t>我单位具有</w:t>
      </w:r>
      <w:r>
        <w:rPr>
          <w:rFonts w:ascii="宋体" w:hAnsi="宋体" w:hint="eastAsia"/>
          <w:sz w:val="24"/>
        </w:rPr>
        <w:t>《四川省政府采购当事人诚信管理办法》（</w:t>
      </w:r>
      <w:proofErr w:type="gramStart"/>
      <w:r>
        <w:rPr>
          <w:rFonts w:ascii="宋体" w:hAnsi="宋体" w:hint="eastAsia"/>
          <w:sz w:val="24"/>
        </w:rPr>
        <w:t>川财采</w:t>
      </w:r>
      <w:proofErr w:type="gramEnd"/>
      <w:r>
        <w:rPr>
          <w:rFonts w:ascii="宋体" w:hAnsi="宋体" w:hint="eastAsia"/>
          <w:sz w:val="24"/>
        </w:rPr>
        <w:t>[2015]33号）所规定的失信行为</w:t>
      </w:r>
      <w:r>
        <w:rPr>
          <w:rFonts w:ascii="宋体" w:hAnsi="宋体" w:hint="eastAsia"/>
          <w:sz w:val="24"/>
          <w:u w:val="single"/>
        </w:rPr>
        <w:t xml:space="preserve">      </w:t>
      </w:r>
      <w:r>
        <w:rPr>
          <w:rFonts w:ascii="宋体" w:hAnsi="宋体" w:hint="eastAsia"/>
          <w:sz w:val="24"/>
        </w:rPr>
        <w:t>次（填写失信行为的次数时，建议使用大写数字，如零、壹、贰、叁、肆等。）；</w:t>
      </w:r>
      <w:r>
        <w:rPr>
          <w:rFonts w:ascii="宋体" w:hAnsi="宋体" w:hint="eastAsia"/>
          <w:bCs/>
          <w:sz w:val="24"/>
        </w:rPr>
        <w:t>（仅限投标截止当日仍在有效期的次数）</w:t>
      </w:r>
    </w:p>
    <w:p w14:paraId="134227EB" w14:textId="77777777" w:rsidR="00FA7F54" w:rsidRDefault="00FA7F54">
      <w:pPr>
        <w:spacing w:line="360" w:lineRule="auto"/>
        <w:ind w:firstLineChars="200" w:firstLine="480"/>
        <w:rPr>
          <w:rFonts w:ascii="宋体" w:hAnsi="宋体"/>
          <w:sz w:val="24"/>
        </w:rPr>
      </w:pPr>
    </w:p>
    <w:p w14:paraId="134227EC" w14:textId="77777777" w:rsidR="00FA7F54" w:rsidRDefault="004D5DDE">
      <w:pPr>
        <w:spacing w:line="360" w:lineRule="auto"/>
        <w:ind w:firstLineChars="200" w:firstLine="480"/>
        <w:rPr>
          <w:rFonts w:ascii="宋体" w:hAnsi="宋体"/>
          <w:sz w:val="24"/>
        </w:rPr>
      </w:pPr>
      <w:r>
        <w:rPr>
          <w:rFonts w:ascii="宋体" w:hAnsi="宋体" w:hint="eastAsia"/>
          <w:sz w:val="24"/>
        </w:rPr>
        <w:t>我</w:t>
      </w:r>
      <w:r>
        <w:rPr>
          <w:rFonts w:ascii="宋体" w:hAnsi="宋体" w:hint="eastAsia"/>
          <w:bCs/>
          <w:sz w:val="24"/>
        </w:rPr>
        <w:t>单位</w:t>
      </w:r>
      <w:r>
        <w:rPr>
          <w:rFonts w:ascii="宋体" w:hAnsi="宋体" w:hint="eastAsia"/>
          <w:sz w:val="24"/>
        </w:rPr>
        <w:t>对以上填写信息的真实性负责。如有不实，本</w:t>
      </w:r>
      <w:r>
        <w:rPr>
          <w:rFonts w:ascii="宋体" w:hAnsi="宋体" w:hint="eastAsia"/>
          <w:bCs/>
          <w:sz w:val="24"/>
        </w:rPr>
        <w:t>单位</w:t>
      </w:r>
      <w:r>
        <w:rPr>
          <w:rFonts w:ascii="宋体" w:hAnsi="宋体" w:hint="eastAsia"/>
          <w:sz w:val="24"/>
        </w:rPr>
        <w:t>愿承担由此产生的一切法律责任和后果。</w:t>
      </w:r>
    </w:p>
    <w:p w14:paraId="134227ED" w14:textId="77777777" w:rsidR="00FA7F54" w:rsidRDefault="00FA7F54">
      <w:pPr>
        <w:spacing w:line="360" w:lineRule="auto"/>
        <w:rPr>
          <w:rFonts w:ascii="宋体" w:hAnsi="宋体"/>
          <w:bCs/>
          <w:sz w:val="24"/>
        </w:rPr>
      </w:pPr>
    </w:p>
    <w:p w14:paraId="134227EE"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134227EF"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F0" w14:textId="77777777" w:rsidR="00FA7F54" w:rsidRDefault="004D5DDE">
      <w:pPr>
        <w:widowControl/>
        <w:spacing w:line="360" w:lineRule="atLeast"/>
        <w:ind w:firstLineChars="196" w:firstLine="470"/>
        <w:jc w:val="left"/>
        <w:outlineLvl w:val="1"/>
        <w:rPr>
          <w:rFonts w:ascii="宋体" w:hAnsi="宋体"/>
          <w:sz w:val="24"/>
        </w:rPr>
      </w:pPr>
      <w:r>
        <w:rPr>
          <w:rFonts w:ascii="宋体" w:hAnsi="宋体" w:hint="eastAsia"/>
          <w:sz w:val="24"/>
        </w:rPr>
        <w:t xml:space="preserve">投标日期: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34227F1" w14:textId="77777777" w:rsidR="00FA7F54" w:rsidRDefault="00FA7F54">
      <w:pPr>
        <w:spacing w:line="360" w:lineRule="auto"/>
        <w:rPr>
          <w:rFonts w:ascii="宋体" w:hAnsi="宋体"/>
          <w:bCs/>
          <w:sz w:val="24"/>
        </w:rPr>
      </w:pPr>
    </w:p>
    <w:p w14:paraId="134227F2" w14:textId="77777777" w:rsidR="00FA7F54" w:rsidRDefault="004D5DDE">
      <w:pPr>
        <w:spacing w:line="360" w:lineRule="auto"/>
        <w:rPr>
          <w:rFonts w:ascii="宋体" w:hAnsi="宋体"/>
          <w:bCs/>
          <w:sz w:val="24"/>
        </w:rPr>
      </w:pPr>
      <w:r>
        <w:rPr>
          <w:rFonts w:ascii="宋体" w:hAnsi="宋体" w:hint="eastAsia"/>
          <w:bCs/>
          <w:sz w:val="24"/>
        </w:rPr>
        <w:t>注：</w:t>
      </w:r>
    </w:p>
    <w:p w14:paraId="134227F3" w14:textId="77777777" w:rsidR="00FA7F54" w:rsidRDefault="004D5DDE">
      <w:pPr>
        <w:rPr>
          <w:rFonts w:ascii="宋体" w:hAnsi="宋体"/>
          <w:bCs/>
          <w:sz w:val="24"/>
        </w:rPr>
      </w:pPr>
      <w:r>
        <w:rPr>
          <w:rFonts w:ascii="宋体" w:hAnsi="宋体" w:hint="eastAsia"/>
          <w:bCs/>
          <w:sz w:val="24"/>
        </w:rPr>
        <w:t>1、本表格式及内容仅供参考，投标人也可提供自己的格式；</w:t>
      </w:r>
    </w:p>
    <w:p w14:paraId="134227F4" w14:textId="77777777" w:rsidR="00FA7F54" w:rsidRDefault="004D5DDE">
      <w:pPr>
        <w:rPr>
          <w:rFonts w:ascii="宋体" w:hAnsi="宋体"/>
          <w:bCs/>
          <w:sz w:val="24"/>
        </w:rPr>
      </w:pPr>
      <w:r>
        <w:rPr>
          <w:rFonts w:ascii="宋体" w:hAnsi="宋体" w:hint="eastAsia"/>
          <w:bCs/>
          <w:sz w:val="24"/>
        </w:rPr>
        <w:t>2、投标人存在以上所述失信行为的，将按照</w:t>
      </w:r>
      <w:r>
        <w:rPr>
          <w:rFonts w:ascii="宋体" w:hAnsi="宋体" w:hint="eastAsia"/>
          <w:sz w:val="24"/>
        </w:rPr>
        <w:t>第二章投标人须知附表的要求进行处理；</w:t>
      </w:r>
    </w:p>
    <w:p w14:paraId="134227F5" w14:textId="77777777" w:rsidR="00FA7F54" w:rsidRDefault="004D5DDE">
      <w:pPr>
        <w:rPr>
          <w:rFonts w:ascii="宋体" w:hAnsi="宋体"/>
          <w:kern w:val="0"/>
          <w:sz w:val="24"/>
        </w:rPr>
      </w:pPr>
      <w:r>
        <w:rPr>
          <w:rFonts w:ascii="宋体" w:hAnsi="宋体" w:hint="eastAsia"/>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kern w:val="0"/>
          <w:sz w:val="24"/>
        </w:rPr>
        <w:t>确了有效期的，不再重复计算。</w:t>
      </w:r>
    </w:p>
    <w:p w14:paraId="134227F6" w14:textId="77777777" w:rsidR="00FA7F54" w:rsidRDefault="004D5DDE">
      <w:pPr>
        <w:rPr>
          <w:rFonts w:ascii="宋体" w:hAnsi="宋体"/>
          <w:bCs/>
          <w:sz w:val="24"/>
        </w:rPr>
      </w:pPr>
      <w:r>
        <w:rPr>
          <w:rFonts w:ascii="宋体" w:hAnsi="宋体" w:hint="eastAsia"/>
          <w:kern w:val="0"/>
          <w:sz w:val="24"/>
        </w:rPr>
        <w:t>4、</w:t>
      </w:r>
      <w:r>
        <w:rPr>
          <w:rFonts w:ascii="宋体" w:hAnsi="宋体" w:hint="eastAsia"/>
          <w:bCs/>
          <w:sz w:val="24"/>
        </w:rPr>
        <w:t>投标人的失信行为受到行政处罚或司法惩处的，评审时不再对其以价格加成进行惩戒。</w:t>
      </w:r>
    </w:p>
    <w:p w14:paraId="1342280F" w14:textId="325A199A" w:rsidR="00FA7F54" w:rsidRDefault="004D5DDE" w:rsidP="000E1C99">
      <w:pPr>
        <w:spacing w:line="360" w:lineRule="auto"/>
        <w:rPr>
          <w:rFonts w:ascii="宋体" w:hAnsi="宋体" w:cs="宋体"/>
          <w:sz w:val="24"/>
        </w:rPr>
        <w:sectPr w:rsidR="00FA7F54">
          <w:footerReference w:type="default" r:id="rId19"/>
          <w:pgSz w:w="11906" w:h="16838"/>
          <w:pgMar w:top="1440" w:right="1800" w:bottom="1440" w:left="1800" w:header="851" w:footer="992" w:gutter="0"/>
          <w:cols w:space="720"/>
          <w:docGrid w:type="lines" w:linePitch="312"/>
        </w:sectPr>
      </w:pPr>
      <w:bookmarkStart w:id="150" w:name="_Toc28495"/>
      <w:r>
        <w:rPr>
          <w:rFonts w:ascii="宋体" w:hAnsi="宋体"/>
        </w:rPr>
        <w:br w:type="page"/>
      </w:r>
    </w:p>
    <w:p w14:paraId="13422810" w14:textId="77777777" w:rsidR="00FA7F54" w:rsidRDefault="004D5DDE">
      <w:pPr>
        <w:pStyle w:val="1"/>
        <w:jc w:val="center"/>
        <w:rPr>
          <w:rFonts w:ascii="宋体" w:hAnsi="宋体"/>
          <w:sz w:val="36"/>
          <w:szCs w:val="36"/>
        </w:rPr>
      </w:pPr>
      <w:bookmarkStart w:id="151" w:name="_Toc26706"/>
      <w:r>
        <w:rPr>
          <w:rFonts w:ascii="宋体" w:hAnsi="宋体" w:hint="eastAsia"/>
          <w:sz w:val="36"/>
          <w:szCs w:val="36"/>
        </w:rPr>
        <w:lastRenderedPageBreak/>
        <w:t>第四章  投标人和投标产品的资格、资质性及其他类似效力要求</w:t>
      </w:r>
      <w:bookmarkEnd w:id="150"/>
      <w:bookmarkEnd w:id="151"/>
    </w:p>
    <w:p w14:paraId="13422811" w14:textId="77777777" w:rsidR="00FA7F54" w:rsidRDefault="004D5DDE" w:rsidP="003705AB">
      <w:pPr>
        <w:pStyle w:val="2"/>
        <w:spacing w:line="360" w:lineRule="auto"/>
        <w:ind w:firstLineChars="200" w:firstLine="482"/>
        <w:rPr>
          <w:rFonts w:ascii="宋体" w:eastAsia="宋体" w:hAnsi="宋体"/>
          <w:sz w:val="24"/>
          <w:szCs w:val="24"/>
        </w:rPr>
      </w:pPr>
      <w:r>
        <w:rPr>
          <w:rFonts w:ascii="宋体" w:eastAsia="宋体" w:hAnsi="宋体" w:hint="eastAsia"/>
          <w:sz w:val="24"/>
          <w:szCs w:val="24"/>
        </w:rPr>
        <w:t>一、投标人资格、资质性及其他类似效力要求</w:t>
      </w:r>
    </w:p>
    <w:p w14:paraId="1F4A762F" w14:textId="77777777" w:rsidR="003705AB" w:rsidRDefault="003705AB" w:rsidP="003705AB">
      <w:pPr>
        <w:pStyle w:val="afe"/>
        <w:ind w:firstLine="480"/>
        <w:rPr>
          <w:rFonts w:ascii="宋体" w:hAnsi="宋体" w:cs="宋体"/>
          <w:sz w:val="24"/>
        </w:rPr>
      </w:pPr>
      <w:bookmarkStart w:id="152" w:name="_Toc1588"/>
      <w:r>
        <w:rPr>
          <w:rFonts w:ascii="宋体" w:hAnsi="宋体" w:cs="宋体" w:hint="eastAsia"/>
          <w:sz w:val="24"/>
        </w:rPr>
        <w:t>（一）</w:t>
      </w:r>
      <w:r w:rsidRPr="001A61E8">
        <w:rPr>
          <w:rFonts w:ascii="宋体" w:hAnsi="宋体" w:cs="宋体" w:hint="eastAsia"/>
          <w:sz w:val="24"/>
        </w:rPr>
        <w:t>满足《中华人民共和国政府采购法》第二十二条规定</w:t>
      </w:r>
    </w:p>
    <w:p w14:paraId="06A4A2B3" w14:textId="77777777" w:rsidR="003705AB" w:rsidRDefault="003705AB" w:rsidP="003705AB">
      <w:pPr>
        <w:pStyle w:val="afe"/>
        <w:ind w:firstLine="480"/>
        <w:rPr>
          <w:rFonts w:ascii="宋体" w:hAnsi="宋体" w:cs="宋体"/>
          <w:sz w:val="24"/>
        </w:rPr>
      </w:pPr>
      <w:r>
        <w:rPr>
          <w:rFonts w:ascii="宋体" w:hAnsi="宋体" w:cs="宋体" w:hint="eastAsia"/>
          <w:sz w:val="24"/>
        </w:rPr>
        <w:t>1.具有独立承担民事责任的能力；</w:t>
      </w:r>
    </w:p>
    <w:p w14:paraId="75025449" w14:textId="77777777" w:rsidR="003705AB" w:rsidRDefault="003705AB" w:rsidP="003705AB">
      <w:pPr>
        <w:tabs>
          <w:tab w:val="left" w:pos="7665"/>
        </w:tabs>
        <w:spacing w:line="360" w:lineRule="auto"/>
        <w:ind w:firstLineChars="200" w:firstLine="480"/>
        <w:rPr>
          <w:rFonts w:ascii="宋体" w:hAnsi="宋体" w:cs="宋体"/>
          <w:sz w:val="24"/>
        </w:rPr>
      </w:pPr>
      <w:r>
        <w:rPr>
          <w:rFonts w:ascii="宋体" w:hAnsi="宋体" w:cs="宋体" w:hint="eastAsia"/>
          <w:sz w:val="24"/>
        </w:rPr>
        <w:t>2.具有良好的商业信誉和健全的财务会计制度；</w:t>
      </w:r>
    </w:p>
    <w:p w14:paraId="75687B9D" w14:textId="77777777" w:rsidR="003705AB" w:rsidRDefault="003705AB" w:rsidP="003705AB">
      <w:pPr>
        <w:tabs>
          <w:tab w:val="left" w:pos="7665"/>
        </w:tabs>
        <w:spacing w:line="360" w:lineRule="auto"/>
        <w:ind w:firstLineChars="200" w:firstLine="480"/>
        <w:rPr>
          <w:rFonts w:ascii="宋体" w:hAnsi="宋体" w:cs="宋体"/>
          <w:sz w:val="24"/>
        </w:rPr>
      </w:pPr>
      <w:r>
        <w:rPr>
          <w:rFonts w:ascii="宋体" w:hAnsi="宋体" w:cs="宋体" w:hint="eastAsia"/>
          <w:sz w:val="24"/>
        </w:rPr>
        <w:t>3.具有履行合同所必须的设备和专业技术能力；</w:t>
      </w:r>
    </w:p>
    <w:p w14:paraId="445B230E" w14:textId="77777777" w:rsidR="003705AB" w:rsidRDefault="003705AB" w:rsidP="003705AB">
      <w:pPr>
        <w:tabs>
          <w:tab w:val="left" w:pos="7665"/>
        </w:tabs>
        <w:spacing w:line="360" w:lineRule="auto"/>
        <w:ind w:firstLineChars="200" w:firstLine="480"/>
        <w:rPr>
          <w:rFonts w:ascii="宋体" w:hAnsi="宋体" w:cs="宋体"/>
          <w:sz w:val="24"/>
        </w:rPr>
      </w:pPr>
      <w:r>
        <w:rPr>
          <w:rFonts w:ascii="宋体" w:hAnsi="宋体" w:cs="宋体" w:hint="eastAsia"/>
          <w:sz w:val="24"/>
        </w:rPr>
        <w:t>4.具有依法缴纳税收和社会保障资金的良好记录；</w:t>
      </w:r>
    </w:p>
    <w:p w14:paraId="775CB503" w14:textId="77777777" w:rsidR="003705AB" w:rsidRDefault="003705AB" w:rsidP="003705AB">
      <w:pPr>
        <w:tabs>
          <w:tab w:val="left" w:pos="7665"/>
        </w:tabs>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3A9927A1" w14:textId="77777777" w:rsidR="003705AB" w:rsidRDefault="003705AB" w:rsidP="003705AB">
      <w:pPr>
        <w:pStyle w:val="afe"/>
        <w:ind w:firstLine="480"/>
        <w:rPr>
          <w:rFonts w:ascii="宋体" w:hAnsi="宋体" w:cs="宋体"/>
          <w:sz w:val="24"/>
        </w:rPr>
      </w:pPr>
      <w:r>
        <w:rPr>
          <w:rFonts w:ascii="宋体" w:hAnsi="宋体" w:cs="宋体" w:hint="eastAsia"/>
          <w:sz w:val="24"/>
        </w:rPr>
        <w:t>6.符合法律、行政法规规定的其他条件；</w:t>
      </w:r>
    </w:p>
    <w:p w14:paraId="209228ED" w14:textId="77777777" w:rsidR="003705AB" w:rsidRDefault="003705AB" w:rsidP="003705AB">
      <w:pPr>
        <w:pStyle w:val="afe"/>
        <w:ind w:firstLine="480"/>
        <w:rPr>
          <w:rFonts w:ascii="宋体" w:hAnsi="宋体" w:cs="宋体"/>
          <w:sz w:val="24"/>
        </w:rPr>
      </w:pPr>
      <w:r>
        <w:rPr>
          <w:rFonts w:ascii="宋体" w:hAnsi="宋体" w:cs="宋体" w:hint="eastAsia"/>
          <w:sz w:val="24"/>
        </w:rPr>
        <w:t>（二）</w:t>
      </w:r>
      <w:r w:rsidRPr="001A61E8">
        <w:rPr>
          <w:rFonts w:ascii="宋体" w:hAnsi="宋体" w:cs="宋体" w:hint="eastAsia"/>
          <w:sz w:val="24"/>
        </w:rPr>
        <w:t>落实政府采购政策需满足的资格要求</w:t>
      </w:r>
    </w:p>
    <w:p w14:paraId="2238D2FB" w14:textId="77777777" w:rsidR="003705AB" w:rsidRDefault="003705AB" w:rsidP="003705AB">
      <w:pPr>
        <w:pStyle w:val="afe"/>
        <w:ind w:firstLine="480"/>
        <w:rPr>
          <w:rFonts w:ascii="宋体" w:hAnsi="宋体" w:cs="宋体"/>
          <w:sz w:val="24"/>
        </w:rPr>
      </w:pPr>
      <w:r>
        <w:rPr>
          <w:rFonts w:ascii="宋体" w:hAnsi="宋体" w:cs="宋体" w:hint="eastAsia"/>
          <w:sz w:val="24"/>
        </w:rPr>
        <w:t>1</w:t>
      </w:r>
      <w:r>
        <w:rPr>
          <w:rFonts w:ascii="宋体" w:hAnsi="宋体" w:cs="宋体"/>
          <w:sz w:val="24"/>
        </w:rPr>
        <w:t>.</w:t>
      </w:r>
      <w:r w:rsidRPr="001A61E8">
        <w:rPr>
          <w:rFonts w:ascii="宋体" w:hAnsi="宋体" w:cs="宋体" w:hint="eastAsia"/>
          <w:sz w:val="24"/>
        </w:rPr>
        <w:t>本项目为专门面向中小企业采购的项目。</w:t>
      </w:r>
    </w:p>
    <w:p w14:paraId="7902BA93" w14:textId="77777777" w:rsidR="003705AB" w:rsidRDefault="003705AB" w:rsidP="003705AB">
      <w:pPr>
        <w:pStyle w:val="afe"/>
        <w:ind w:firstLine="480"/>
        <w:rPr>
          <w:rFonts w:ascii="宋体" w:hAnsi="宋体" w:cs="宋体"/>
          <w:sz w:val="24"/>
        </w:rPr>
      </w:pPr>
      <w:r>
        <w:rPr>
          <w:rFonts w:ascii="宋体" w:hAnsi="宋体" w:cs="宋体" w:hint="eastAsia"/>
          <w:sz w:val="24"/>
        </w:rPr>
        <w:t>（三）</w:t>
      </w:r>
      <w:r w:rsidRPr="001A61E8">
        <w:rPr>
          <w:rFonts w:ascii="宋体" w:hAnsi="宋体" w:cs="宋体" w:hint="eastAsia"/>
          <w:sz w:val="24"/>
        </w:rPr>
        <w:t>根据采购项目提出的特殊条件</w:t>
      </w:r>
    </w:p>
    <w:p w14:paraId="78BC9FF8" w14:textId="77777777" w:rsidR="003705AB" w:rsidRDefault="003705AB" w:rsidP="003705AB">
      <w:pPr>
        <w:pStyle w:val="afe"/>
        <w:ind w:firstLine="480"/>
        <w:rPr>
          <w:rFonts w:ascii="宋体" w:hAnsi="宋体" w:cs="宋体"/>
          <w:sz w:val="24"/>
        </w:rPr>
      </w:pPr>
      <w:r>
        <w:rPr>
          <w:rFonts w:ascii="宋体" w:hAnsi="宋体" w:cs="宋体"/>
          <w:sz w:val="24"/>
        </w:rPr>
        <w:t>1</w:t>
      </w:r>
      <w:r>
        <w:rPr>
          <w:rFonts w:ascii="宋体" w:hAnsi="宋体" w:cs="宋体" w:hint="eastAsia"/>
          <w:sz w:val="24"/>
        </w:rPr>
        <w:t>.投标单位及其法定代表人/主要负责人在参加本项目政府采购活动前三年无行贿犯罪记录；</w:t>
      </w:r>
    </w:p>
    <w:p w14:paraId="1342281B" w14:textId="7751F5FC" w:rsidR="00FA7F54" w:rsidRDefault="003705AB" w:rsidP="003705AB">
      <w:pPr>
        <w:pStyle w:val="afe"/>
        <w:ind w:firstLine="480"/>
        <w:rPr>
          <w:rFonts w:ascii="宋体" w:hAnsi="宋体" w:cs="宋体"/>
          <w:sz w:val="24"/>
        </w:rPr>
      </w:pPr>
      <w:r>
        <w:rPr>
          <w:rFonts w:ascii="宋体" w:hAnsi="宋体" w:cs="宋体"/>
          <w:sz w:val="24"/>
        </w:rPr>
        <w:t>2.</w:t>
      </w:r>
      <w:r>
        <w:rPr>
          <w:rFonts w:ascii="宋体" w:hAnsi="宋体" w:cs="宋体" w:hint="eastAsia"/>
          <w:color w:val="000000" w:themeColor="text1"/>
          <w:sz w:val="24"/>
        </w:rPr>
        <w:t>投标人须具有有效的《林木种子经营许可证》或《林木种子生产经营许可证》。</w:t>
      </w:r>
    </w:p>
    <w:p w14:paraId="1342281C" w14:textId="3EABDF5E" w:rsidR="00FA7F54" w:rsidRDefault="004D5DDE" w:rsidP="003705AB">
      <w:pPr>
        <w:pStyle w:val="afe"/>
        <w:ind w:firstLine="482"/>
        <w:rPr>
          <w:rFonts w:ascii="宋体" w:hAnsi="宋体"/>
          <w:b/>
          <w:bCs/>
          <w:sz w:val="24"/>
        </w:rPr>
      </w:pPr>
      <w:r>
        <w:rPr>
          <w:rFonts w:ascii="宋体" w:hAnsi="宋体" w:hint="eastAsia"/>
          <w:b/>
          <w:bCs/>
          <w:sz w:val="24"/>
        </w:rPr>
        <w:t>二</w:t>
      </w:r>
      <w:r w:rsidR="003705AB">
        <w:rPr>
          <w:rFonts w:ascii="宋体" w:hAnsi="宋体" w:hint="eastAsia"/>
          <w:b/>
          <w:bCs/>
          <w:sz w:val="24"/>
        </w:rPr>
        <w:t>、</w:t>
      </w:r>
      <w:r>
        <w:rPr>
          <w:rFonts w:ascii="宋体" w:hAnsi="宋体" w:hint="eastAsia"/>
          <w:b/>
          <w:bCs/>
          <w:sz w:val="24"/>
        </w:rPr>
        <w:t>其他类似效力要求：</w:t>
      </w:r>
    </w:p>
    <w:p w14:paraId="1342281D" w14:textId="77777777" w:rsidR="00FA7F54" w:rsidRDefault="004D5DDE" w:rsidP="003705AB">
      <w:pPr>
        <w:pStyle w:val="afe"/>
        <w:ind w:firstLine="480"/>
        <w:rPr>
          <w:rFonts w:ascii="宋体" w:hAnsi="宋体"/>
          <w:b/>
          <w:sz w:val="24"/>
        </w:rPr>
      </w:pPr>
      <w:r>
        <w:rPr>
          <w:rFonts w:ascii="宋体" w:hAnsi="宋体" w:hint="eastAsia"/>
          <w:sz w:val="24"/>
        </w:rPr>
        <w:t>（1）法定代表人/单位负责人身份证明文件或授权参加本次投标活动的授权代表证明材料。</w:t>
      </w:r>
    </w:p>
    <w:p w14:paraId="1342281E" w14:textId="77777777" w:rsidR="00FA7F54" w:rsidRDefault="00FA7F54">
      <w:pPr>
        <w:pStyle w:val="afe"/>
        <w:spacing w:line="420" w:lineRule="exact"/>
        <w:ind w:firstLineChars="0" w:firstLine="0"/>
        <w:rPr>
          <w:rFonts w:ascii="宋体" w:hAnsi="宋体"/>
          <w:b/>
          <w:sz w:val="24"/>
        </w:rPr>
      </w:pPr>
    </w:p>
    <w:p w14:paraId="1342281F" w14:textId="77777777" w:rsidR="00FA7F54" w:rsidRDefault="004D5DDE">
      <w:pPr>
        <w:pStyle w:val="afe"/>
        <w:spacing w:line="420" w:lineRule="exact"/>
        <w:ind w:firstLineChars="0" w:firstLine="0"/>
        <w:rPr>
          <w:rFonts w:ascii="宋体" w:hAnsi="宋体"/>
          <w:b/>
          <w:sz w:val="24"/>
        </w:rPr>
      </w:pPr>
      <w:r>
        <w:rPr>
          <w:rFonts w:ascii="宋体" w:hAnsi="宋体" w:hint="eastAsia"/>
          <w:b/>
          <w:sz w:val="24"/>
        </w:rPr>
        <w:t>注：</w:t>
      </w:r>
    </w:p>
    <w:p w14:paraId="13422820" w14:textId="77777777" w:rsidR="00FA7F54" w:rsidRDefault="004D5DDE">
      <w:pPr>
        <w:pStyle w:val="afe"/>
        <w:spacing w:line="420" w:lineRule="exact"/>
        <w:ind w:firstLine="482"/>
        <w:rPr>
          <w:rFonts w:ascii="宋体" w:hAnsi="宋体"/>
          <w:b/>
          <w:sz w:val="24"/>
        </w:rPr>
      </w:pPr>
      <w:r>
        <w:rPr>
          <w:rFonts w:ascii="宋体" w:hAnsi="宋体" w:hint="eastAsia"/>
          <w:b/>
          <w:sz w:val="24"/>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13422821" w14:textId="77777777" w:rsidR="00FA7F54" w:rsidRDefault="004D5DDE">
      <w:pPr>
        <w:pStyle w:val="afe"/>
        <w:spacing w:line="420" w:lineRule="exact"/>
        <w:ind w:firstLine="482"/>
        <w:rPr>
          <w:rFonts w:ascii="宋体" w:hAnsi="宋体"/>
          <w:b/>
          <w:sz w:val="24"/>
        </w:rPr>
      </w:pPr>
      <w:r>
        <w:rPr>
          <w:rFonts w:ascii="宋体" w:hAnsi="宋体" w:hint="eastAsia"/>
          <w:b/>
          <w:sz w:val="24"/>
        </w:rPr>
        <w:lastRenderedPageBreak/>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宋体" w:hAnsi="宋体" w:hint="eastAsia"/>
          <w:b/>
          <w:sz w:val="24"/>
        </w:rPr>
        <w:t>不</w:t>
      </w:r>
      <w:proofErr w:type="gramEnd"/>
      <w:r>
        <w:rPr>
          <w:rFonts w:ascii="宋体" w:hAnsi="宋体" w:hint="eastAsia"/>
          <w:b/>
          <w:sz w:val="24"/>
        </w:rPr>
        <w:t>认定其具有良好的商业信誉。</w:t>
      </w:r>
    </w:p>
    <w:p w14:paraId="13422822" w14:textId="77777777" w:rsidR="00FA7F54" w:rsidRDefault="004D5DDE">
      <w:pPr>
        <w:pStyle w:val="1"/>
        <w:jc w:val="center"/>
        <w:rPr>
          <w:rFonts w:ascii="宋体" w:hAnsi="宋体"/>
          <w:sz w:val="36"/>
          <w:szCs w:val="36"/>
        </w:rPr>
      </w:pPr>
      <w:r>
        <w:rPr>
          <w:rFonts w:ascii="宋体" w:hAnsi="宋体" w:hint="eastAsia"/>
          <w:sz w:val="36"/>
          <w:szCs w:val="36"/>
        </w:rPr>
        <w:br w:type="page"/>
      </w:r>
      <w:bookmarkStart w:id="153" w:name="_Toc29428"/>
      <w:r>
        <w:rPr>
          <w:rFonts w:ascii="宋体" w:hAnsi="宋体" w:hint="eastAsia"/>
          <w:sz w:val="36"/>
          <w:szCs w:val="36"/>
        </w:rPr>
        <w:lastRenderedPageBreak/>
        <w:t>第五章  投标人应当提供的资格、资质性及其他类似效力要求的相关证明材料</w:t>
      </w:r>
      <w:bookmarkEnd w:id="152"/>
      <w:bookmarkEnd w:id="153"/>
    </w:p>
    <w:p w14:paraId="13422823" w14:textId="77777777" w:rsidR="00FA7F54" w:rsidRDefault="004D5DDE">
      <w:pPr>
        <w:pStyle w:val="2"/>
        <w:spacing w:line="360" w:lineRule="exact"/>
        <w:rPr>
          <w:rFonts w:ascii="宋体" w:eastAsia="宋体" w:hAnsi="宋体"/>
          <w:sz w:val="24"/>
          <w:szCs w:val="24"/>
        </w:rPr>
      </w:pPr>
      <w:bookmarkStart w:id="154" w:name="_Toc217446093"/>
      <w:r>
        <w:rPr>
          <w:rFonts w:ascii="宋体" w:eastAsia="宋体" w:hAnsi="宋体" w:hint="eastAsia"/>
          <w:sz w:val="24"/>
          <w:szCs w:val="24"/>
        </w:rPr>
        <w:t>一、应当提供的投标人资格、资质性及其他类似效力要求的相关证明材料</w:t>
      </w:r>
    </w:p>
    <w:p w14:paraId="13422824" w14:textId="77777777" w:rsidR="00FA7F54" w:rsidRDefault="004D5DDE">
      <w:pPr>
        <w:rPr>
          <w:rFonts w:ascii="宋体" w:hAnsi="宋体"/>
          <w:b/>
          <w:bCs/>
          <w:sz w:val="24"/>
        </w:rPr>
      </w:pPr>
      <w:r>
        <w:rPr>
          <w:rFonts w:ascii="宋体" w:hAnsi="宋体" w:hint="eastAsia"/>
          <w:b/>
          <w:bCs/>
          <w:sz w:val="24"/>
        </w:rPr>
        <w:t>（一）资格要求相关证明材料：</w:t>
      </w:r>
    </w:p>
    <w:p w14:paraId="13422825" w14:textId="77777777" w:rsidR="00FA7F54" w:rsidRDefault="004D5DDE">
      <w:pPr>
        <w:pStyle w:val="afe"/>
        <w:spacing w:line="420" w:lineRule="exact"/>
        <w:ind w:firstLine="480"/>
        <w:rPr>
          <w:rFonts w:ascii="宋体" w:hAnsi="宋体"/>
          <w:sz w:val="24"/>
        </w:rPr>
      </w:pPr>
      <w:r>
        <w:rPr>
          <w:rFonts w:ascii="宋体" w:hAnsi="宋体" w:hint="eastAsia"/>
          <w:sz w:val="24"/>
        </w:rPr>
        <w:t>1.具有独立承担民事责任的能力。（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3422826" w14:textId="77777777" w:rsidR="00FA7F54" w:rsidRDefault="004D5DDE">
      <w:pPr>
        <w:pStyle w:val="afe"/>
        <w:spacing w:line="420" w:lineRule="exact"/>
        <w:ind w:firstLine="480"/>
        <w:rPr>
          <w:rFonts w:ascii="宋体" w:hAnsi="宋体"/>
          <w:sz w:val="24"/>
        </w:rPr>
      </w:pPr>
      <w:r>
        <w:rPr>
          <w:rFonts w:ascii="宋体" w:hAnsi="宋体" w:hint="eastAsia"/>
          <w:sz w:val="24"/>
        </w:rPr>
        <w:t>2.具备良好商业信誉的证明材料（提供承诺函，格式详见第三章）；</w:t>
      </w:r>
    </w:p>
    <w:p w14:paraId="13422827" w14:textId="621FEA92" w:rsidR="00FA7F54" w:rsidRDefault="004D5DDE">
      <w:pPr>
        <w:pStyle w:val="afe"/>
        <w:spacing w:line="420" w:lineRule="exact"/>
        <w:ind w:firstLine="480"/>
        <w:rPr>
          <w:rFonts w:ascii="宋体" w:hAnsi="宋体"/>
          <w:sz w:val="24"/>
        </w:rPr>
      </w:pPr>
      <w:r>
        <w:rPr>
          <w:rFonts w:ascii="宋体" w:hAnsi="宋体" w:hint="eastAsia"/>
          <w:sz w:val="24"/>
        </w:rPr>
        <w:t>3.具备健全的财务会计制度的证明材料。｛注：①可提供2019</w:t>
      </w:r>
      <w:r w:rsidR="00C83FCE">
        <w:rPr>
          <w:rFonts w:ascii="宋体" w:hAnsi="宋体" w:hint="eastAsia"/>
          <w:sz w:val="24"/>
        </w:rPr>
        <w:t>或2</w:t>
      </w:r>
      <w:r w:rsidR="00C83FCE">
        <w:rPr>
          <w:rFonts w:ascii="宋体" w:hAnsi="宋体"/>
          <w:sz w:val="24"/>
        </w:rPr>
        <w:t>020</w:t>
      </w:r>
      <w:r>
        <w:rPr>
          <w:rFonts w:ascii="宋体" w:hAnsi="宋体" w:hint="eastAsia"/>
          <w:sz w:val="24"/>
        </w:rPr>
        <w:t>年度经审计的财务报告复印件（包含审计报告和审计报告中所涉及的财务报表和报表附注），②也可提供2019</w:t>
      </w:r>
      <w:r w:rsidR="00C83FCE">
        <w:rPr>
          <w:rFonts w:ascii="宋体" w:hAnsi="宋体" w:hint="eastAsia"/>
          <w:sz w:val="24"/>
        </w:rPr>
        <w:t>或2</w:t>
      </w:r>
      <w:r w:rsidR="00C83FCE">
        <w:rPr>
          <w:rFonts w:ascii="宋体" w:hAnsi="宋体"/>
          <w:sz w:val="24"/>
        </w:rPr>
        <w:t>020</w:t>
      </w:r>
      <w:r>
        <w:rPr>
          <w:rFonts w:ascii="宋体" w:hAnsi="宋体" w:hint="eastAsia"/>
          <w:sz w:val="24"/>
        </w:rPr>
        <w:t>年度投标人内部的财务报表复印件（至少包含资产负债表），③也可提供截至投标文件递交截止日一年内银行出具的资信证明（复印件），④投标人注册时间截至投标文件递交截止</w:t>
      </w:r>
      <w:proofErr w:type="gramStart"/>
      <w:r>
        <w:rPr>
          <w:rFonts w:ascii="宋体" w:hAnsi="宋体" w:hint="eastAsia"/>
          <w:sz w:val="24"/>
        </w:rPr>
        <w:t>日不足</w:t>
      </w:r>
      <w:proofErr w:type="gramEnd"/>
      <w:r>
        <w:rPr>
          <w:rFonts w:ascii="宋体" w:hAnsi="宋体" w:hint="eastAsia"/>
          <w:sz w:val="24"/>
        </w:rPr>
        <w:t>一年的，也可提供在工商备案的公司章程（复印件）。｝</w:t>
      </w:r>
    </w:p>
    <w:p w14:paraId="13422828" w14:textId="77777777" w:rsidR="00FA7F54" w:rsidRDefault="004D5DDE">
      <w:pPr>
        <w:pStyle w:val="afe"/>
        <w:spacing w:line="420" w:lineRule="exact"/>
        <w:ind w:firstLine="480"/>
        <w:rPr>
          <w:rFonts w:ascii="宋体" w:hAnsi="宋体"/>
          <w:sz w:val="24"/>
        </w:rPr>
      </w:pPr>
      <w:r>
        <w:rPr>
          <w:rFonts w:ascii="宋体" w:hAnsi="宋体" w:hint="eastAsia"/>
          <w:sz w:val="24"/>
        </w:rPr>
        <w:t>4.具有依法缴纳税收和社会保障资金的良好记录（提供承诺函，格式详见第三章）；</w:t>
      </w:r>
    </w:p>
    <w:p w14:paraId="13422829" w14:textId="77777777" w:rsidR="00FA7F54" w:rsidRDefault="004D5DDE">
      <w:pPr>
        <w:pStyle w:val="afe"/>
        <w:spacing w:line="420" w:lineRule="exact"/>
        <w:ind w:firstLine="480"/>
        <w:rPr>
          <w:rFonts w:ascii="宋体" w:hAnsi="宋体"/>
          <w:sz w:val="24"/>
        </w:rPr>
      </w:pPr>
      <w:r>
        <w:rPr>
          <w:rFonts w:ascii="宋体" w:hAnsi="宋体" w:hint="eastAsia"/>
          <w:sz w:val="24"/>
        </w:rPr>
        <w:t>5.具备履行合同所必需的设备和专业技术能力的证明材料（提供承诺函，格式详见第三章）；</w:t>
      </w:r>
    </w:p>
    <w:p w14:paraId="1342282A" w14:textId="77777777" w:rsidR="00FA7F54" w:rsidRDefault="004D5DDE">
      <w:pPr>
        <w:pStyle w:val="afe"/>
        <w:spacing w:line="420" w:lineRule="exact"/>
        <w:ind w:firstLine="480"/>
        <w:rPr>
          <w:rFonts w:ascii="宋体" w:hAnsi="宋体"/>
          <w:sz w:val="24"/>
        </w:rPr>
      </w:pPr>
      <w:r>
        <w:rPr>
          <w:rFonts w:ascii="宋体" w:hAnsi="宋体" w:hint="eastAsia"/>
          <w:sz w:val="24"/>
        </w:rPr>
        <w:t>6.参加政府采购活动前3年内在经营活动中没有重大违法记录（提供承诺函，格式详见第三章）；</w:t>
      </w:r>
    </w:p>
    <w:p w14:paraId="1342282B" w14:textId="77777777" w:rsidR="00FA7F54" w:rsidRDefault="004D5DDE">
      <w:pPr>
        <w:pStyle w:val="afe"/>
        <w:spacing w:line="420" w:lineRule="exact"/>
        <w:ind w:firstLine="480"/>
        <w:rPr>
          <w:rFonts w:ascii="宋体" w:hAnsi="宋体"/>
          <w:sz w:val="24"/>
        </w:rPr>
      </w:pPr>
      <w:r>
        <w:rPr>
          <w:rFonts w:ascii="宋体" w:hAnsi="宋体" w:hint="eastAsia"/>
          <w:sz w:val="24"/>
        </w:rPr>
        <w:t>7.具备法律、行政法规规定的其他条件的证明材料（提供承诺函，格式详见第三章）；</w:t>
      </w:r>
    </w:p>
    <w:p w14:paraId="14B17539" w14:textId="695E30C6" w:rsidR="008F3C5E" w:rsidRDefault="004D5DDE">
      <w:pPr>
        <w:pStyle w:val="afe"/>
        <w:spacing w:line="420" w:lineRule="exact"/>
        <w:ind w:firstLine="480"/>
        <w:rPr>
          <w:rFonts w:ascii="宋体" w:hAnsi="宋体"/>
          <w:sz w:val="24"/>
        </w:rPr>
      </w:pPr>
      <w:r>
        <w:rPr>
          <w:rFonts w:ascii="宋体" w:hAnsi="宋体" w:hint="eastAsia"/>
          <w:sz w:val="24"/>
        </w:rPr>
        <w:t>8.</w:t>
      </w:r>
      <w:r w:rsidR="009E58BD" w:rsidRPr="009E58BD">
        <w:rPr>
          <w:rFonts w:ascii="宋体" w:hAnsi="宋体" w:hint="eastAsia"/>
          <w:sz w:val="24"/>
        </w:rPr>
        <w:t>参加政府采购活动的中小企业应当提供《中小企业声明函》原件。监狱企业、残疾人福利性单位视为小型或微型企业，供应商提供相关证明材料。</w:t>
      </w:r>
    </w:p>
    <w:p w14:paraId="1342282C" w14:textId="5EA72DC3" w:rsidR="00FA7F54" w:rsidRDefault="009E58BD">
      <w:pPr>
        <w:pStyle w:val="afe"/>
        <w:spacing w:line="420" w:lineRule="exact"/>
        <w:ind w:firstLine="480"/>
        <w:rPr>
          <w:rFonts w:ascii="宋体" w:hAnsi="宋体" w:cs="宋体"/>
          <w:sz w:val="24"/>
        </w:rPr>
      </w:pPr>
      <w:r>
        <w:rPr>
          <w:rFonts w:ascii="宋体" w:hAnsi="宋体" w:cs="宋体" w:hint="eastAsia"/>
          <w:sz w:val="24"/>
        </w:rPr>
        <w:t>9</w:t>
      </w:r>
      <w:r>
        <w:rPr>
          <w:rFonts w:ascii="宋体" w:hAnsi="宋体" w:cs="宋体"/>
          <w:sz w:val="24"/>
        </w:rPr>
        <w:t>.</w:t>
      </w:r>
      <w:r w:rsidR="004D5DDE">
        <w:rPr>
          <w:rFonts w:ascii="宋体" w:hAnsi="宋体" w:cs="宋体" w:hint="eastAsia"/>
          <w:sz w:val="24"/>
        </w:rPr>
        <w:t>投标人单位及其现任法定代表人/单位负责人不得具有行贿犯罪记录。（提供承诺函，格式详见第三章）；</w:t>
      </w:r>
    </w:p>
    <w:p w14:paraId="1342282D" w14:textId="586A53CE" w:rsidR="00FA7F54" w:rsidRDefault="009E58BD">
      <w:pPr>
        <w:pStyle w:val="afe"/>
        <w:spacing w:line="420" w:lineRule="exact"/>
        <w:ind w:firstLine="480"/>
        <w:rPr>
          <w:rFonts w:ascii="宋体" w:hAnsi="宋体" w:cs="宋体"/>
          <w:sz w:val="24"/>
        </w:rPr>
      </w:pPr>
      <w:r>
        <w:rPr>
          <w:rFonts w:ascii="宋体" w:hAnsi="宋体" w:cs="宋体"/>
          <w:sz w:val="24"/>
        </w:rPr>
        <w:lastRenderedPageBreak/>
        <w:t>10.</w:t>
      </w:r>
      <w:r w:rsidR="004D5DDE">
        <w:rPr>
          <w:rFonts w:ascii="宋体" w:hAnsi="宋体" w:cs="宋体" w:hint="eastAsia"/>
          <w:color w:val="000000" w:themeColor="text1"/>
          <w:sz w:val="24"/>
        </w:rPr>
        <w:t>投标人须具有有效的《林木种子经营许可证》或《林木种子生产经营许可证》；提供证书复印件。</w:t>
      </w:r>
    </w:p>
    <w:p w14:paraId="1342282E" w14:textId="77777777" w:rsidR="00FA7F54" w:rsidRDefault="004D5DDE">
      <w:pPr>
        <w:pStyle w:val="afe"/>
        <w:spacing w:line="420" w:lineRule="exact"/>
        <w:ind w:firstLine="480"/>
        <w:rPr>
          <w:rFonts w:ascii="宋体" w:hAnsi="宋体" w:cs="宋体"/>
          <w:sz w:val="24"/>
          <w:szCs w:val="22"/>
        </w:rPr>
      </w:pPr>
      <w:r>
        <w:rPr>
          <w:rFonts w:ascii="宋体" w:hAnsi="宋体" w:cs="宋体" w:hint="eastAsia"/>
          <w:sz w:val="24"/>
          <w:szCs w:val="22"/>
        </w:rPr>
        <w:t>注：采购人或采购代理机构将于本项目投标截止日在‘信用中国’网站、‘中国政府采购网’网站等渠道对投标人进行信用记录查询，</w:t>
      </w:r>
      <w:r>
        <w:rPr>
          <w:rFonts w:ascii="宋体" w:hAnsi="宋体" w:cs="宋体" w:hint="eastAsia"/>
          <w:sz w:val="24"/>
        </w:rPr>
        <w:t>并将查询记录存档。</w:t>
      </w:r>
      <w:r>
        <w:rPr>
          <w:rFonts w:ascii="宋体" w:hAnsi="宋体" w:cs="宋体" w:hint="eastAsia"/>
          <w:sz w:val="24"/>
          <w:szCs w:val="22"/>
        </w:rPr>
        <w:t>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1342282F" w14:textId="77777777" w:rsidR="00FA7F54" w:rsidRDefault="004D5DDE">
      <w:pPr>
        <w:spacing w:line="420" w:lineRule="exact"/>
        <w:rPr>
          <w:rFonts w:ascii="宋体" w:hAnsi="宋体"/>
          <w:b/>
          <w:bCs/>
          <w:sz w:val="24"/>
        </w:rPr>
      </w:pPr>
      <w:r>
        <w:rPr>
          <w:rFonts w:ascii="宋体" w:hAnsi="宋体" w:hint="eastAsia"/>
          <w:b/>
          <w:bCs/>
          <w:sz w:val="24"/>
        </w:rPr>
        <w:t>（二）其他类似效力要求相关证明材料：</w:t>
      </w:r>
    </w:p>
    <w:p w14:paraId="13422830" w14:textId="77777777" w:rsidR="00FA7F54" w:rsidRDefault="004D5DDE">
      <w:pPr>
        <w:spacing w:line="42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法定代表人/单位负责人身份证明原件及附件。（法定代表人/单位负责人亲自投标适用）</w:t>
      </w:r>
    </w:p>
    <w:p w14:paraId="13422831" w14:textId="77777777" w:rsidR="00FA7F54" w:rsidRDefault="004D5DDE">
      <w:pPr>
        <w:spacing w:line="42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法定代表人/单位负责人授权书原件及附件（授权代表投标适用）。</w:t>
      </w:r>
    </w:p>
    <w:p w14:paraId="13422832" w14:textId="77777777" w:rsidR="00FA7F54" w:rsidRDefault="00FA7F54">
      <w:pPr>
        <w:spacing w:line="420" w:lineRule="exact"/>
        <w:rPr>
          <w:rFonts w:ascii="宋体" w:hAnsi="宋体"/>
        </w:rPr>
      </w:pPr>
    </w:p>
    <w:p w14:paraId="13422833" w14:textId="77777777" w:rsidR="00FA7F54" w:rsidRDefault="004D5DDE">
      <w:pPr>
        <w:spacing w:line="420" w:lineRule="exact"/>
        <w:rPr>
          <w:rFonts w:ascii="宋体" w:hAnsi="宋体"/>
          <w:b/>
          <w:bCs/>
          <w:sz w:val="24"/>
        </w:rPr>
      </w:pPr>
      <w:r>
        <w:rPr>
          <w:rFonts w:ascii="宋体" w:hAnsi="宋体" w:hint="eastAsia"/>
          <w:b/>
          <w:bCs/>
          <w:sz w:val="24"/>
        </w:rPr>
        <w:t>注：以上要求的资料复印件（身份证明材料除外）均须加盖投标人的公章（鲜章）。</w:t>
      </w:r>
    </w:p>
    <w:p w14:paraId="13422834" w14:textId="77777777" w:rsidR="00FA7F54" w:rsidRDefault="00FA7F54">
      <w:pPr>
        <w:spacing w:line="360" w:lineRule="auto"/>
        <w:rPr>
          <w:rFonts w:ascii="宋体" w:hAnsi="宋体"/>
          <w:sz w:val="36"/>
          <w:szCs w:val="36"/>
        </w:rPr>
        <w:sectPr w:rsidR="00FA7F54">
          <w:pgSz w:w="11906" w:h="16838"/>
          <w:pgMar w:top="1440" w:right="1800" w:bottom="1440" w:left="1800" w:header="851" w:footer="992" w:gutter="0"/>
          <w:cols w:space="720"/>
          <w:docGrid w:type="lines" w:linePitch="312"/>
        </w:sectPr>
      </w:pPr>
    </w:p>
    <w:p w14:paraId="13422835" w14:textId="5B951DB1" w:rsidR="00FA7F54" w:rsidRDefault="004D5DDE">
      <w:pPr>
        <w:pStyle w:val="1"/>
        <w:jc w:val="center"/>
        <w:rPr>
          <w:rFonts w:ascii="宋体" w:hAnsi="宋体"/>
          <w:sz w:val="36"/>
          <w:szCs w:val="36"/>
        </w:rPr>
      </w:pPr>
      <w:bookmarkStart w:id="155" w:name="_Toc27821"/>
      <w:bookmarkStart w:id="156" w:name="_Toc30297"/>
      <w:bookmarkStart w:id="157" w:name="_Toc24786"/>
      <w:bookmarkEnd w:id="154"/>
      <w:r>
        <w:rPr>
          <w:rFonts w:ascii="宋体" w:hAnsi="宋体" w:hint="eastAsia"/>
          <w:sz w:val="36"/>
          <w:szCs w:val="36"/>
        </w:rPr>
        <w:lastRenderedPageBreak/>
        <w:t>第六章  招标项目技术、服务、政府采购合同内容条款及其他商务要求</w:t>
      </w:r>
      <w:bookmarkEnd w:id="155"/>
      <w:bookmarkEnd w:id="156"/>
    </w:p>
    <w:p w14:paraId="73D44BF3" w14:textId="77777777" w:rsidR="00220736" w:rsidRDefault="00220736" w:rsidP="00220736">
      <w:pPr>
        <w:spacing w:line="360" w:lineRule="auto"/>
        <w:ind w:firstLineChars="200" w:firstLine="482"/>
        <w:rPr>
          <w:b/>
          <w:bCs/>
          <w:sz w:val="24"/>
          <w:szCs w:val="32"/>
        </w:rPr>
      </w:pPr>
      <w:r>
        <w:rPr>
          <w:rFonts w:hint="eastAsia"/>
          <w:b/>
          <w:bCs/>
          <w:sz w:val="24"/>
          <w:szCs w:val="32"/>
        </w:rPr>
        <w:t>一、项目概述</w:t>
      </w:r>
    </w:p>
    <w:p w14:paraId="3272963A" w14:textId="77777777" w:rsidR="00220736" w:rsidRDefault="00220736" w:rsidP="00220736">
      <w:pPr>
        <w:spacing w:line="360" w:lineRule="auto"/>
        <w:ind w:firstLineChars="200" w:firstLine="480"/>
        <w:rPr>
          <w:sz w:val="24"/>
          <w:szCs w:val="32"/>
        </w:rPr>
      </w:pPr>
      <w:r>
        <w:rPr>
          <w:rFonts w:hint="eastAsia"/>
          <w:sz w:val="24"/>
          <w:szCs w:val="32"/>
        </w:rPr>
        <w:t>本项目为</w:t>
      </w:r>
      <w:r>
        <w:rPr>
          <w:rFonts w:hint="eastAsia"/>
          <w:sz w:val="24"/>
          <w:szCs w:val="32"/>
        </w:rPr>
        <w:t>2021</w:t>
      </w:r>
      <w:r>
        <w:rPr>
          <w:rFonts w:hint="eastAsia"/>
          <w:sz w:val="24"/>
          <w:szCs w:val="32"/>
        </w:rPr>
        <w:t>年大运会氛围营造—城区街道绿化日常维护材料采购项目，本项目共分为</w:t>
      </w:r>
      <w:r>
        <w:rPr>
          <w:sz w:val="24"/>
          <w:szCs w:val="32"/>
          <w:u w:val="single"/>
        </w:rPr>
        <w:t>1</w:t>
      </w:r>
      <w:r>
        <w:rPr>
          <w:rFonts w:hint="eastAsia"/>
          <w:sz w:val="24"/>
          <w:szCs w:val="32"/>
        </w:rPr>
        <w:t>个包件：</w:t>
      </w:r>
    </w:p>
    <w:p w14:paraId="70F9FDAB" w14:textId="77777777" w:rsidR="00220736" w:rsidRDefault="00220736" w:rsidP="00220736">
      <w:pPr>
        <w:spacing w:line="360" w:lineRule="auto"/>
        <w:ind w:firstLineChars="200" w:firstLine="482"/>
        <w:rPr>
          <w:b/>
          <w:bCs/>
          <w:sz w:val="24"/>
          <w:szCs w:val="32"/>
        </w:rPr>
      </w:pPr>
      <w:r>
        <w:rPr>
          <w:rFonts w:hint="eastAsia"/>
          <w:b/>
          <w:bCs/>
          <w:sz w:val="24"/>
          <w:szCs w:val="32"/>
        </w:rPr>
        <w:t>二、技术要求（实质性要求）</w:t>
      </w:r>
    </w:p>
    <w:p w14:paraId="418577B7"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1.乔木技术要求</w:t>
      </w:r>
    </w:p>
    <w:p w14:paraId="384E8537"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 xml:space="preserve">胸径为1.2米处测量。乔木质量要求：树干挺直，不应有明显弯曲，小弯曲也不得超出两处，无病虫害和未愈合的机械损伤。树形完整（没有特殊要求，不准用断头苗）。树冠丰满，枝条分布均匀，常绿树叶色正常。根系发育良好，移植土球大小应为苗木胸径的8～10倍。   </w:t>
      </w:r>
    </w:p>
    <w:p w14:paraId="375971BD"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2.灌木技术要求</w:t>
      </w:r>
    </w:p>
    <w:p w14:paraId="7D6D2291"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灌木土</w:t>
      </w:r>
      <w:proofErr w:type="gramStart"/>
      <w:r>
        <w:rPr>
          <w:rFonts w:ascii="宋体" w:hAnsi="宋体" w:cs="宋体" w:hint="eastAsia"/>
          <w:color w:val="000000"/>
          <w:sz w:val="24"/>
          <w:szCs w:val="24"/>
        </w:rPr>
        <w:t>球标准</w:t>
      </w:r>
      <w:proofErr w:type="gramEnd"/>
      <w:r>
        <w:rPr>
          <w:rFonts w:ascii="宋体" w:hAnsi="宋体" w:cs="宋体" w:hint="eastAsia"/>
          <w:color w:val="000000"/>
          <w:sz w:val="24"/>
          <w:szCs w:val="24"/>
        </w:rPr>
        <w:t>符合《四川省地方标准DB51/50016----1998城市园林绿化技术操作规程》相关要求。灌木d为</w:t>
      </w:r>
      <w:proofErr w:type="gramStart"/>
      <w:r>
        <w:rPr>
          <w:rFonts w:ascii="宋体" w:hAnsi="宋体" w:cs="宋体" w:hint="eastAsia"/>
          <w:color w:val="000000"/>
          <w:sz w:val="24"/>
          <w:szCs w:val="24"/>
        </w:rPr>
        <w:t>地径离地面</w:t>
      </w:r>
      <w:proofErr w:type="gramEnd"/>
      <w:r>
        <w:rPr>
          <w:rFonts w:ascii="宋体" w:hAnsi="宋体" w:cs="宋体" w:hint="eastAsia"/>
          <w:color w:val="000000"/>
          <w:sz w:val="24"/>
          <w:szCs w:val="24"/>
        </w:rPr>
        <w:t>10cm处测量。灌木质量要求：根系发达，生长茁壮，无病虫害，灌丛匀称，枝条分布合理，丛生灌木枝条至少在3～5根以上，有主干的灌木主干应明显。</w:t>
      </w:r>
    </w:p>
    <w:p w14:paraId="5ED41CBE"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3.草坪技术要求</w:t>
      </w:r>
    </w:p>
    <w:p w14:paraId="0A5F9FD6"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草卷、草块技术要求指标：</w:t>
      </w:r>
      <w:proofErr w:type="gramStart"/>
      <w:r>
        <w:rPr>
          <w:rFonts w:ascii="宋体" w:hAnsi="宋体" w:cs="宋体" w:hint="eastAsia"/>
          <w:color w:val="000000"/>
          <w:sz w:val="24"/>
          <w:szCs w:val="24"/>
        </w:rPr>
        <w:t>机起成卷</w:t>
      </w:r>
      <w:proofErr w:type="gramEnd"/>
      <w:r>
        <w:rPr>
          <w:rFonts w:ascii="宋体" w:hAnsi="宋体" w:cs="宋体" w:hint="eastAsia"/>
          <w:color w:val="000000"/>
          <w:sz w:val="24"/>
          <w:szCs w:val="24"/>
        </w:rPr>
        <w:t>草坪、带土厚度1.5cm以上，杂草率5%以内、修剪整齐、颜色一致，无病虫害。草高适度，根系好，</w:t>
      </w:r>
      <w:proofErr w:type="gramStart"/>
      <w:r>
        <w:rPr>
          <w:rFonts w:ascii="宋体" w:hAnsi="宋体" w:cs="宋体" w:hint="eastAsia"/>
          <w:color w:val="000000"/>
          <w:sz w:val="24"/>
          <w:szCs w:val="24"/>
        </w:rPr>
        <w:t>草芯鲜活</w:t>
      </w:r>
      <w:proofErr w:type="gramEnd"/>
      <w:r>
        <w:rPr>
          <w:rFonts w:ascii="宋体" w:hAnsi="宋体" w:cs="宋体" w:hint="eastAsia"/>
          <w:color w:val="000000"/>
          <w:sz w:val="24"/>
          <w:szCs w:val="24"/>
        </w:rPr>
        <w:t>。面积以施工完毕现场实测面积为准）。</w:t>
      </w:r>
    </w:p>
    <w:p w14:paraId="11837D0F"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4.花卉花境植物技术要求</w:t>
      </w:r>
    </w:p>
    <w:p w14:paraId="7C615148" w14:textId="77777777" w:rsidR="00220736" w:rsidRDefault="00220736" w:rsidP="00220736">
      <w:pPr>
        <w:pStyle w:val="Style1"/>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根系发达，生长茁壮，无病虫害，花叶饱满分布匀称，颜色一致，花苞开放度低于50%，花多且分布合理。</w:t>
      </w:r>
    </w:p>
    <w:p w14:paraId="3C783722" w14:textId="77777777" w:rsidR="00220736" w:rsidRDefault="00220736" w:rsidP="00220736">
      <w:pPr>
        <w:pStyle w:val="Style1"/>
        <w:numPr>
          <w:ilvl w:val="0"/>
          <w:numId w:val="4"/>
        </w:numPr>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其它说明：文字说明为具体植物要求的规格、盆形、花色等。</w:t>
      </w:r>
    </w:p>
    <w:p w14:paraId="6AE7F67B" w14:textId="77777777" w:rsidR="00220736" w:rsidRDefault="00220736" w:rsidP="00220736">
      <w:pPr>
        <w:pStyle w:val="Style1"/>
        <w:numPr>
          <w:ilvl w:val="0"/>
          <w:numId w:val="4"/>
        </w:numPr>
        <w:spacing w:line="360" w:lineRule="auto"/>
        <w:ind w:firstLine="480"/>
        <w:jc w:val="left"/>
        <w:rPr>
          <w:rFonts w:ascii="宋体" w:hAnsi="宋体" w:cs="宋体"/>
          <w:b/>
          <w:bCs/>
          <w:color w:val="000000"/>
          <w:sz w:val="24"/>
          <w:szCs w:val="24"/>
        </w:rPr>
      </w:pPr>
      <w:r>
        <w:rPr>
          <w:rFonts w:ascii="宋体" w:hAnsi="宋体" w:cs="宋体" w:hint="eastAsia"/>
          <w:color w:val="000000"/>
          <w:sz w:val="24"/>
          <w:szCs w:val="24"/>
        </w:rPr>
        <w:t>所有紫薇品种、所有月季品种、所有竹类品种、所有多年生花卉全部到岸验收合格后6个月内若有植物死亡，供应商须承诺提供不超过实际供货数量</w:t>
      </w:r>
      <w:r>
        <w:rPr>
          <w:rFonts w:ascii="宋体" w:hAnsi="宋体" w:cs="宋体" w:hint="eastAsia"/>
          <w:color w:val="000000"/>
          <w:sz w:val="24"/>
          <w:szCs w:val="24"/>
        </w:rPr>
        <w:lastRenderedPageBreak/>
        <w:t>5%（包含5%）的相同品种、规格补栽苗木，采购人不再支付任何费用。</w:t>
      </w:r>
      <w:r>
        <w:rPr>
          <w:rFonts w:ascii="宋体" w:hAnsi="宋体" w:cs="宋体" w:hint="eastAsia"/>
          <w:b/>
          <w:bCs/>
          <w:color w:val="000000"/>
          <w:sz w:val="24"/>
          <w:szCs w:val="24"/>
        </w:rPr>
        <w:t>（提供承诺函）</w:t>
      </w:r>
    </w:p>
    <w:p w14:paraId="5FE7B26F" w14:textId="77777777" w:rsidR="00220736" w:rsidRDefault="00220736" w:rsidP="00220736">
      <w:pPr>
        <w:spacing w:line="360" w:lineRule="auto"/>
        <w:ind w:firstLineChars="200" w:firstLine="482"/>
        <w:rPr>
          <w:b/>
          <w:bCs/>
          <w:sz w:val="24"/>
          <w:szCs w:val="32"/>
        </w:rPr>
      </w:pPr>
      <w:r>
        <w:rPr>
          <w:rFonts w:hint="eastAsia"/>
          <w:b/>
          <w:bCs/>
          <w:sz w:val="24"/>
          <w:szCs w:val="32"/>
        </w:rPr>
        <w:t>三、商务要求（实质性要求）</w:t>
      </w:r>
    </w:p>
    <w:p w14:paraId="56B53FF0" w14:textId="77777777" w:rsidR="00220736" w:rsidRDefault="00220736" w:rsidP="00220736">
      <w:pPr>
        <w:pStyle w:val="Style1"/>
        <w:spacing w:line="360" w:lineRule="auto"/>
        <w:ind w:firstLine="480"/>
        <w:jc w:val="left"/>
        <w:rPr>
          <w:rFonts w:ascii="宋体" w:hAnsi="宋体" w:cs="宋体"/>
          <w:b/>
          <w:bCs/>
          <w:color w:val="FF0000"/>
          <w:sz w:val="24"/>
          <w:szCs w:val="24"/>
        </w:rPr>
      </w:pPr>
      <w:r>
        <w:rPr>
          <w:rFonts w:ascii="宋体" w:hAnsi="宋体" w:cs="宋体" w:hint="eastAsia"/>
          <w:sz w:val="24"/>
        </w:rPr>
        <w:t>（一）供货期：签订合同之日起至2021年12月31日止。</w:t>
      </w:r>
    </w:p>
    <w:p w14:paraId="0262BE72" w14:textId="77777777" w:rsidR="00220736" w:rsidRDefault="00220736" w:rsidP="00220736">
      <w:pPr>
        <w:spacing w:line="360" w:lineRule="auto"/>
        <w:ind w:firstLineChars="200" w:firstLine="480"/>
        <w:rPr>
          <w:rFonts w:ascii="宋体" w:hAnsi="宋体" w:cs="宋体"/>
          <w:bCs/>
          <w:sz w:val="24"/>
        </w:rPr>
      </w:pPr>
      <w:r>
        <w:rPr>
          <w:rFonts w:ascii="宋体" w:hAnsi="宋体" w:cs="宋体" w:hint="eastAsia"/>
          <w:sz w:val="24"/>
        </w:rPr>
        <w:t>（二）</w:t>
      </w:r>
      <w:r>
        <w:rPr>
          <w:rFonts w:ascii="宋体" w:hAnsi="宋体" w:cs="宋体" w:hint="eastAsia"/>
          <w:bCs/>
          <w:sz w:val="24"/>
        </w:rPr>
        <w:t>送货</w:t>
      </w:r>
      <w:r>
        <w:rPr>
          <w:rFonts w:ascii="宋体" w:hAnsi="宋体" w:cs="宋体" w:hint="eastAsia"/>
          <w:sz w:val="24"/>
        </w:rPr>
        <w:t>交货时间：供货期内，供应商按采购人要求在规定时间内将所需货物送达指定地点。</w:t>
      </w:r>
    </w:p>
    <w:p w14:paraId="2130D03E" w14:textId="77777777" w:rsidR="00220736" w:rsidRDefault="00220736" w:rsidP="00220736">
      <w:pPr>
        <w:spacing w:line="360" w:lineRule="auto"/>
        <w:ind w:firstLineChars="200" w:firstLine="480"/>
        <w:rPr>
          <w:rFonts w:ascii="宋体" w:hAnsi="宋体" w:cs="宋体"/>
          <w:bCs/>
          <w:sz w:val="24"/>
        </w:rPr>
      </w:pPr>
      <w:r>
        <w:rPr>
          <w:rFonts w:ascii="宋体" w:hAnsi="宋体" w:cs="宋体" w:hint="eastAsia"/>
          <w:sz w:val="24"/>
        </w:rPr>
        <w:t>（三）</w:t>
      </w:r>
      <w:r>
        <w:rPr>
          <w:rFonts w:ascii="宋体" w:hAnsi="宋体" w:cs="宋体" w:hint="eastAsia"/>
          <w:bCs/>
          <w:sz w:val="24"/>
        </w:rPr>
        <w:t>地点：采购人指定地点。</w:t>
      </w:r>
    </w:p>
    <w:p w14:paraId="68B1902C" w14:textId="77777777" w:rsidR="00220736" w:rsidRDefault="00220736" w:rsidP="00220736">
      <w:pPr>
        <w:spacing w:line="360" w:lineRule="auto"/>
        <w:ind w:firstLineChars="200" w:firstLine="480"/>
        <w:rPr>
          <w:rFonts w:ascii="宋体" w:hAnsi="宋体" w:cs="宋体"/>
          <w:bCs/>
          <w:color w:val="FF0000"/>
          <w:sz w:val="24"/>
        </w:rPr>
      </w:pPr>
      <w:r>
        <w:rPr>
          <w:rFonts w:ascii="宋体" w:hAnsi="宋体" w:cs="宋体" w:hint="eastAsia"/>
          <w:sz w:val="24"/>
        </w:rPr>
        <w:t>（四）</w:t>
      </w:r>
      <w:r>
        <w:rPr>
          <w:rFonts w:ascii="宋体" w:hAnsi="宋体" w:cs="宋体" w:hint="eastAsia"/>
          <w:bCs/>
          <w:sz w:val="24"/>
        </w:rPr>
        <w:t>付款方式：</w:t>
      </w:r>
      <w:bookmarkStart w:id="158" w:name="_Hlk25561779"/>
      <w:r>
        <w:rPr>
          <w:rFonts w:ascii="宋体" w:hAnsi="宋体" w:cs="宋体" w:hint="eastAsia"/>
          <w:bCs/>
          <w:sz w:val="24"/>
        </w:rPr>
        <w:t>根据实际发生数量按季度结算支付</w:t>
      </w:r>
      <w:bookmarkEnd w:id="158"/>
      <w:r>
        <w:rPr>
          <w:rFonts w:ascii="宋体" w:hAnsi="宋体" w:cs="宋体" w:hint="eastAsia"/>
          <w:bCs/>
          <w:sz w:val="24"/>
        </w:rPr>
        <w:t>。</w:t>
      </w:r>
    </w:p>
    <w:p w14:paraId="7EF4DAEC" w14:textId="77777777" w:rsidR="00220736" w:rsidRDefault="00220736" w:rsidP="00220736">
      <w:pPr>
        <w:spacing w:line="360" w:lineRule="auto"/>
        <w:ind w:firstLineChars="200" w:firstLine="480"/>
        <w:rPr>
          <w:rFonts w:ascii="宋体" w:hAnsi="宋体" w:cs="宋体"/>
          <w:bCs/>
          <w:sz w:val="24"/>
        </w:rPr>
      </w:pPr>
      <w:r>
        <w:rPr>
          <w:rFonts w:ascii="宋体" w:hAnsi="宋体" w:cs="宋体" w:hint="eastAsia"/>
          <w:sz w:val="24"/>
        </w:rPr>
        <w:t>（五）</w:t>
      </w:r>
      <w:r>
        <w:rPr>
          <w:rFonts w:ascii="宋体" w:hAnsi="宋体" w:cs="宋体" w:hint="eastAsia"/>
          <w:bCs/>
          <w:sz w:val="24"/>
        </w:rPr>
        <w:t>售后服务：</w:t>
      </w:r>
    </w:p>
    <w:p w14:paraId="127F8201" w14:textId="77777777" w:rsidR="00220736" w:rsidRDefault="00220736" w:rsidP="00220736">
      <w:pPr>
        <w:spacing w:line="360" w:lineRule="auto"/>
        <w:ind w:firstLineChars="200" w:firstLine="480"/>
      </w:pPr>
      <w:r>
        <w:rPr>
          <w:rFonts w:ascii="宋体" w:hAnsi="宋体" w:cs="宋体" w:hint="eastAsia"/>
          <w:sz w:val="24"/>
        </w:rPr>
        <w:t>1.</w:t>
      </w:r>
      <w:r>
        <w:rPr>
          <w:rFonts w:ascii="宋体" w:hAnsi="宋体" w:cs="宋体" w:hint="eastAsia"/>
          <w:bCs/>
          <w:sz w:val="24"/>
        </w:rPr>
        <w:t>供应商</w:t>
      </w:r>
      <w:r>
        <w:rPr>
          <w:rFonts w:ascii="宋体" w:hAnsi="宋体" w:cs="宋体" w:hint="eastAsia"/>
          <w:sz w:val="24"/>
        </w:rPr>
        <w:t>将货物送交采购人验收时，采购人有权要求</w:t>
      </w:r>
      <w:r>
        <w:rPr>
          <w:rFonts w:ascii="宋体" w:hAnsi="宋体" w:cs="宋体" w:hint="eastAsia"/>
          <w:bCs/>
          <w:sz w:val="24"/>
        </w:rPr>
        <w:t>供应商</w:t>
      </w:r>
      <w:r>
        <w:rPr>
          <w:rFonts w:ascii="宋体" w:hAnsi="宋体" w:cs="宋体" w:hint="eastAsia"/>
          <w:sz w:val="24"/>
        </w:rPr>
        <w:t>将不满足采购要求中货物特征描述的货物更换为合格的。</w:t>
      </w:r>
    </w:p>
    <w:p w14:paraId="40AB13FD" w14:textId="6B85B4F3" w:rsidR="00220736" w:rsidRDefault="00220736" w:rsidP="00220736">
      <w:pPr>
        <w:spacing w:line="360" w:lineRule="auto"/>
        <w:ind w:firstLineChars="200" w:firstLine="480"/>
        <w:rPr>
          <w:rFonts w:ascii="宋体" w:hAnsi="宋体" w:cs="宋体"/>
          <w:sz w:val="24"/>
        </w:rPr>
      </w:pPr>
      <w:r w:rsidRPr="00700289">
        <w:rPr>
          <w:rFonts w:ascii="宋体" w:hAnsi="宋体" w:cs="宋体" w:hint="eastAsia"/>
          <w:sz w:val="24"/>
        </w:rPr>
        <w:t>（六）</w:t>
      </w:r>
      <w:r w:rsidR="00485417" w:rsidRPr="00700289">
        <w:rPr>
          <w:rFonts w:ascii="宋体" w:hAnsi="宋体" w:cs="宋体" w:hint="eastAsia"/>
          <w:sz w:val="24"/>
        </w:rPr>
        <w:t>中标人</w:t>
      </w:r>
      <w:r w:rsidRPr="00700289">
        <w:rPr>
          <w:rFonts w:ascii="宋体" w:hAnsi="宋体" w:cs="宋体" w:hint="eastAsia"/>
          <w:sz w:val="24"/>
        </w:rPr>
        <w:t>供货后</w:t>
      </w:r>
      <w:r w:rsidR="00485417" w:rsidRPr="00700289">
        <w:rPr>
          <w:rFonts w:ascii="宋体" w:hAnsi="宋体" w:cs="宋体" w:hint="eastAsia"/>
          <w:sz w:val="24"/>
        </w:rPr>
        <w:t>须</w:t>
      </w:r>
      <w:r w:rsidRPr="00700289">
        <w:rPr>
          <w:rFonts w:ascii="宋体" w:hAnsi="宋体" w:cs="宋体" w:hint="eastAsia"/>
          <w:sz w:val="24"/>
        </w:rPr>
        <w:t>向采购人提供</w:t>
      </w:r>
      <w:r w:rsidR="003E7462" w:rsidRPr="00700289">
        <w:rPr>
          <w:rFonts w:ascii="宋体" w:hAnsi="宋体" w:cs="宋体" w:hint="eastAsia"/>
          <w:sz w:val="24"/>
        </w:rPr>
        <w:t>与</w:t>
      </w:r>
      <w:r w:rsidR="00A1583E" w:rsidRPr="00700289">
        <w:rPr>
          <w:rFonts w:ascii="宋体" w:hAnsi="宋体" w:cs="宋体" w:hint="eastAsia"/>
          <w:sz w:val="24"/>
        </w:rPr>
        <w:t>所供货物相</w:t>
      </w:r>
      <w:r w:rsidR="003E7462" w:rsidRPr="00700289">
        <w:rPr>
          <w:rFonts w:ascii="宋体" w:hAnsi="宋体" w:cs="宋体" w:hint="eastAsia"/>
          <w:sz w:val="24"/>
        </w:rPr>
        <w:t>对</w:t>
      </w:r>
      <w:r w:rsidR="00A1583E" w:rsidRPr="00700289">
        <w:rPr>
          <w:rFonts w:ascii="宋体" w:hAnsi="宋体" w:cs="宋体" w:hint="eastAsia"/>
          <w:sz w:val="24"/>
        </w:rPr>
        <w:t>应的</w:t>
      </w:r>
      <w:r w:rsidRPr="00700289">
        <w:rPr>
          <w:rFonts w:ascii="宋体" w:hAnsi="宋体" w:cs="宋体" w:hint="eastAsia"/>
          <w:sz w:val="24"/>
        </w:rPr>
        <w:t>增值税发票</w:t>
      </w:r>
      <w:r w:rsidR="00810117" w:rsidRPr="00700289">
        <w:rPr>
          <w:rFonts w:ascii="宋体" w:hAnsi="宋体" w:cs="宋体" w:hint="eastAsia"/>
          <w:sz w:val="24"/>
        </w:rPr>
        <w:t>，如</w:t>
      </w:r>
      <w:r w:rsidR="00485417" w:rsidRPr="00700289">
        <w:rPr>
          <w:rFonts w:ascii="宋体" w:hAnsi="宋体" w:cs="宋体" w:hint="eastAsia"/>
          <w:sz w:val="24"/>
        </w:rPr>
        <w:t>不能提供</w:t>
      </w:r>
      <w:r w:rsidR="00A3692A" w:rsidRPr="00700289">
        <w:rPr>
          <w:rFonts w:ascii="宋体" w:hAnsi="宋体" w:cs="宋体" w:hint="eastAsia"/>
          <w:sz w:val="24"/>
        </w:rPr>
        <w:t>并造成采购人资金支付问题的</w:t>
      </w:r>
      <w:r w:rsidR="00485417" w:rsidRPr="00700289">
        <w:rPr>
          <w:rFonts w:ascii="宋体" w:hAnsi="宋体" w:cs="宋体" w:hint="eastAsia"/>
          <w:sz w:val="24"/>
        </w:rPr>
        <w:t>视为虚假响应</w:t>
      </w:r>
      <w:r w:rsidRPr="00700289">
        <w:rPr>
          <w:rFonts w:ascii="宋体" w:hAnsi="宋体" w:cs="宋体" w:hint="eastAsia"/>
          <w:sz w:val="24"/>
        </w:rPr>
        <w:t>。</w:t>
      </w:r>
      <w:r w:rsidR="007D6BC8" w:rsidRPr="00700289">
        <w:rPr>
          <w:rFonts w:ascii="宋体" w:hAnsi="宋体" w:cs="宋体" w:hint="eastAsia"/>
          <w:sz w:val="24"/>
        </w:rPr>
        <w:t>（</w:t>
      </w:r>
      <w:r w:rsidR="007D6BC8" w:rsidRPr="00700289">
        <w:rPr>
          <w:rFonts w:ascii="宋体" w:hAnsi="宋体" w:cs="宋体" w:hint="eastAsia"/>
          <w:b/>
          <w:bCs/>
          <w:sz w:val="24"/>
        </w:rPr>
        <w:t>提供承诺函并加盖投标人鲜章</w:t>
      </w:r>
      <w:r w:rsidR="003E7462" w:rsidRPr="00700289">
        <w:rPr>
          <w:rFonts w:ascii="宋体" w:hAnsi="宋体" w:cs="宋体" w:hint="eastAsia"/>
          <w:b/>
          <w:bCs/>
          <w:sz w:val="24"/>
        </w:rPr>
        <w:t>，未提供承诺函视为无效投标处理</w:t>
      </w:r>
      <w:r w:rsidR="007D6BC8" w:rsidRPr="00700289">
        <w:rPr>
          <w:rFonts w:ascii="宋体" w:hAnsi="宋体" w:cs="宋体" w:hint="eastAsia"/>
          <w:sz w:val="24"/>
        </w:rPr>
        <w:t>）</w:t>
      </w:r>
    </w:p>
    <w:p w14:paraId="7E2AB084" w14:textId="77777777" w:rsidR="00220736" w:rsidRDefault="00220736" w:rsidP="00220736">
      <w:pPr>
        <w:spacing w:line="360" w:lineRule="auto"/>
        <w:ind w:firstLineChars="200" w:firstLine="480"/>
        <w:rPr>
          <w:rFonts w:ascii="宋体" w:hAnsi="宋体" w:cs="宋体"/>
          <w:bCs/>
          <w:sz w:val="24"/>
        </w:rPr>
      </w:pPr>
      <w:r>
        <w:rPr>
          <w:rFonts w:ascii="宋体" w:hAnsi="宋体" w:cs="宋体" w:hint="eastAsia"/>
          <w:bCs/>
          <w:sz w:val="24"/>
        </w:rPr>
        <w:t>（七）其他要求</w:t>
      </w:r>
    </w:p>
    <w:p w14:paraId="46C2AF77" w14:textId="77777777" w:rsidR="00220736" w:rsidRDefault="00220736" w:rsidP="00220736">
      <w:pPr>
        <w:spacing w:line="360" w:lineRule="auto"/>
        <w:ind w:firstLineChars="200" w:firstLine="480"/>
        <w:rPr>
          <w:rFonts w:ascii="宋体" w:hAnsi="宋体" w:cs="宋体"/>
          <w:sz w:val="24"/>
        </w:rPr>
      </w:pPr>
      <w:r>
        <w:rPr>
          <w:rFonts w:ascii="宋体" w:hAnsi="宋体" w:cs="宋体" w:hint="eastAsia"/>
          <w:sz w:val="24"/>
        </w:rPr>
        <w:t>1.合同期限内，采购人有权在清单范围内变更货物的采购数量，结算时按实际采购的为准。</w:t>
      </w:r>
    </w:p>
    <w:p w14:paraId="35D23748" w14:textId="77777777" w:rsidR="00220736" w:rsidRDefault="00220736" w:rsidP="00220736">
      <w:pPr>
        <w:spacing w:line="360" w:lineRule="auto"/>
        <w:ind w:firstLineChars="200" w:firstLine="480"/>
        <w:rPr>
          <w:rFonts w:ascii="宋体" w:hAnsi="宋体" w:cs="宋体"/>
          <w:sz w:val="24"/>
        </w:rPr>
      </w:pPr>
      <w:r>
        <w:rPr>
          <w:rFonts w:ascii="宋体" w:hAnsi="宋体" w:cs="宋体" w:hint="eastAsia"/>
          <w:sz w:val="24"/>
        </w:rPr>
        <w:t>2.报价要求：供应商报价应包含植物、包土球、装车、吊装、运输、税务发票、检疫、到达施工现场等所有费用的最终报价。</w:t>
      </w:r>
      <w:r>
        <w:rPr>
          <w:rFonts w:ascii="宋体" w:hAnsi="宋体" w:cs="宋体" w:hint="eastAsia"/>
          <w:color w:val="000000"/>
          <w:sz w:val="24"/>
        </w:rPr>
        <w:t>由于供货时间紧急，苗木数量零星，请供应商自行考虑运输成本。</w:t>
      </w:r>
    </w:p>
    <w:p w14:paraId="5C9F90D5" w14:textId="77777777" w:rsidR="00220736" w:rsidRDefault="00220736" w:rsidP="00220736">
      <w:pPr>
        <w:pStyle w:val="Style1"/>
        <w:spacing w:line="360" w:lineRule="auto"/>
        <w:ind w:firstLine="480"/>
        <w:jc w:val="left"/>
        <w:rPr>
          <w:rFonts w:ascii="宋体" w:hAnsi="宋体" w:cs="宋体"/>
          <w:bCs/>
          <w:sz w:val="24"/>
          <w:szCs w:val="24"/>
        </w:rPr>
      </w:pPr>
      <w:r>
        <w:rPr>
          <w:rFonts w:ascii="宋体" w:hAnsi="宋体" w:cs="宋体" w:hint="eastAsia"/>
          <w:bCs/>
          <w:sz w:val="24"/>
          <w:szCs w:val="24"/>
        </w:rPr>
        <w:t>3.货物满足国家相关技术要求规范。采购植物须根发达的熟货，土球完好不松散、无病虫害和未愈合的机械损伤，树叶色正常，长势良好，树型饱满、全冠、枝条分布均匀，分枝统一，高度一致，须根发达的熟货。（注：</w:t>
      </w:r>
      <w:proofErr w:type="gramStart"/>
      <w:r>
        <w:rPr>
          <w:rFonts w:ascii="宋体" w:hAnsi="宋体" w:cs="宋体" w:hint="eastAsia"/>
          <w:bCs/>
          <w:sz w:val="24"/>
          <w:szCs w:val="24"/>
        </w:rPr>
        <w:t>胸径指</w:t>
      </w:r>
      <w:proofErr w:type="gramEnd"/>
      <w:r>
        <w:rPr>
          <w:rFonts w:ascii="宋体" w:hAnsi="宋体" w:cs="宋体" w:hint="eastAsia"/>
          <w:bCs/>
          <w:sz w:val="24"/>
          <w:szCs w:val="24"/>
        </w:rPr>
        <w:t xml:space="preserve">植株出土面向上1.3米处测量） </w:t>
      </w:r>
    </w:p>
    <w:p w14:paraId="708426C0" w14:textId="77777777" w:rsidR="00220736" w:rsidRDefault="00220736" w:rsidP="00220736">
      <w:pPr>
        <w:pStyle w:val="a0"/>
        <w:spacing w:line="400" w:lineRule="exact"/>
        <w:ind w:firstLine="482"/>
        <w:jc w:val="left"/>
        <w:rPr>
          <w:b/>
          <w:bCs/>
          <w:sz w:val="24"/>
          <w:szCs w:val="32"/>
        </w:rPr>
      </w:pPr>
      <w:r>
        <w:rPr>
          <w:rFonts w:hint="eastAsia"/>
          <w:b/>
          <w:bCs/>
          <w:sz w:val="24"/>
          <w:szCs w:val="32"/>
        </w:rPr>
        <w:t>四、项目实施方案</w:t>
      </w:r>
    </w:p>
    <w:p w14:paraId="18CF78C2" w14:textId="77777777" w:rsidR="00220736" w:rsidRDefault="00220736" w:rsidP="00220736">
      <w:pPr>
        <w:spacing w:line="360" w:lineRule="auto"/>
        <w:ind w:firstLineChars="200" w:firstLine="480"/>
        <w:rPr>
          <w:rFonts w:ascii="宋体" w:hAnsi="宋体" w:cs="宋体"/>
          <w:color w:val="000000"/>
          <w:sz w:val="24"/>
        </w:rPr>
      </w:pPr>
      <w:r>
        <w:rPr>
          <w:rFonts w:ascii="宋体" w:hAnsi="宋体" w:cs="宋体" w:hint="eastAsia"/>
          <w:color w:val="000000"/>
          <w:sz w:val="24"/>
        </w:rPr>
        <w:t>1、投标人需提供制定针对本项目的售后服务方案（至少包括：植物死亡补植、货物验收不合格等情况的再配送措施，售后服务人员配置及责任分工）。</w:t>
      </w:r>
    </w:p>
    <w:p w14:paraId="6A585841" w14:textId="77777777" w:rsidR="00220736" w:rsidRDefault="00220736" w:rsidP="00220736">
      <w:pPr>
        <w:pStyle w:val="Default"/>
        <w:spacing w:line="360" w:lineRule="auto"/>
        <w:ind w:firstLineChars="200" w:firstLine="480"/>
        <w:rPr>
          <w:rFonts w:hAnsi="宋体"/>
        </w:rPr>
      </w:pPr>
      <w:r>
        <w:rPr>
          <w:rFonts w:hAnsi="宋体" w:hint="eastAsia"/>
        </w:rPr>
        <w:t>2、投标人需提供制定针对本项目的机构设置及管理制度（至少包括：组织机构，项目管理制度，公司管理制度，</w:t>
      </w:r>
      <w:r>
        <w:rPr>
          <w:rFonts w:hint="eastAsia"/>
        </w:rPr>
        <w:t>人员岗位职责</w:t>
      </w:r>
      <w:r>
        <w:rPr>
          <w:rFonts w:hAnsi="宋体" w:hint="eastAsia"/>
        </w:rPr>
        <w:t>）；实施</w:t>
      </w:r>
      <w:r>
        <w:rPr>
          <w:rFonts w:hint="eastAsia"/>
        </w:rPr>
        <w:t>方案</w:t>
      </w:r>
      <w:r>
        <w:rPr>
          <w:rFonts w:hAnsi="宋体" w:hint="eastAsia"/>
        </w:rPr>
        <w:t>（至少包括：</w:t>
      </w:r>
      <w:r>
        <w:rPr>
          <w:rFonts w:hint="eastAsia"/>
        </w:rPr>
        <w:lastRenderedPageBreak/>
        <w:t>选苗、起苗、运输及保护方案</w:t>
      </w:r>
      <w:r>
        <w:rPr>
          <w:rFonts w:hAnsi="宋体" w:hint="eastAsia"/>
        </w:rPr>
        <w:t>，</w:t>
      </w:r>
      <w:r>
        <w:rPr>
          <w:rFonts w:hint="eastAsia"/>
        </w:rPr>
        <w:t>起挖、修剪、土球包扎方案</w:t>
      </w:r>
      <w:r>
        <w:rPr>
          <w:rFonts w:hAnsi="宋体" w:hint="eastAsia"/>
        </w:rPr>
        <w:t>，</w:t>
      </w:r>
      <w:r>
        <w:rPr>
          <w:rFonts w:hint="eastAsia"/>
        </w:rPr>
        <w:t>成活率质量保证措施</w:t>
      </w:r>
      <w:r>
        <w:rPr>
          <w:rFonts w:hAnsi="宋体" w:hint="eastAsia"/>
        </w:rPr>
        <w:t>，</w:t>
      </w:r>
      <w:r>
        <w:rPr>
          <w:rFonts w:hint="eastAsia"/>
        </w:rPr>
        <w:t>卸苗、进场验收方案</w:t>
      </w:r>
      <w:r>
        <w:rPr>
          <w:rFonts w:hAnsi="宋体" w:hint="eastAsia"/>
        </w:rPr>
        <w:t>）；</w:t>
      </w:r>
      <w:r>
        <w:rPr>
          <w:rFonts w:hint="eastAsia"/>
        </w:rPr>
        <w:t>安全文明、环境保护措施方案</w:t>
      </w:r>
      <w:r>
        <w:rPr>
          <w:rFonts w:hAnsi="宋体" w:hint="eastAsia"/>
        </w:rPr>
        <w:t>（至少包括：</w:t>
      </w:r>
      <w:r>
        <w:rPr>
          <w:rFonts w:hAnsi="宋体" w:hint="eastAsia"/>
          <w:bCs/>
        </w:rPr>
        <w:t>安全文明作业方案</w:t>
      </w:r>
      <w:r>
        <w:rPr>
          <w:rFonts w:hAnsi="宋体" w:hint="eastAsia"/>
        </w:rPr>
        <w:t>，</w:t>
      </w:r>
      <w:r>
        <w:rPr>
          <w:rFonts w:hAnsi="宋体" w:hint="eastAsia"/>
          <w:bCs/>
        </w:rPr>
        <w:t>环境保护措施</w:t>
      </w:r>
      <w:r>
        <w:rPr>
          <w:rFonts w:hAnsi="宋体" w:hint="eastAsia"/>
        </w:rPr>
        <w:t>）；紧急情况供货</w:t>
      </w:r>
      <w:r>
        <w:rPr>
          <w:rFonts w:hint="eastAsia"/>
        </w:rPr>
        <w:t>方案</w:t>
      </w:r>
      <w:r>
        <w:rPr>
          <w:rFonts w:hAnsi="宋体" w:hint="eastAsia"/>
        </w:rPr>
        <w:t>（至少包括：</w:t>
      </w:r>
      <w:r>
        <w:rPr>
          <w:rFonts w:hint="eastAsia"/>
        </w:rPr>
        <w:t>针对重大检查及接待、主要媒体曝光应急方案，安全事故处置方案，重大节日应急处置</w:t>
      </w:r>
      <w:r>
        <w:rPr>
          <w:rFonts w:hAnsi="宋体" w:hint="eastAsia"/>
        </w:rPr>
        <w:t>）。</w:t>
      </w:r>
    </w:p>
    <w:p w14:paraId="5A3EB524" w14:textId="77777777" w:rsidR="00220736" w:rsidRDefault="00220736" w:rsidP="00220736">
      <w:pPr>
        <w:spacing w:line="360" w:lineRule="auto"/>
        <w:ind w:firstLineChars="200" w:firstLine="420"/>
      </w:pPr>
    </w:p>
    <w:p w14:paraId="32B805C3" w14:textId="77777777" w:rsidR="00220736" w:rsidRDefault="00220736" w:rsidP="00220736">
      <w:pPr>
        <w:pStyle w:val="a0"/>
        <w:spacing w:line="400" w:lineRule="exact"/>
        <w:jc w:val="left"/>
        <w:rPr>
          <w:b/>
          <w:bCs/>
          <w:sz w:val="24"/>
          <w:szCs w:val="32"/>
        </w:rPr>
        <w:sectPr w:rsidR="00220736">
          <w:headerReference w:type="default" r:id="rId20"/>
          <w:pgSz w:w="11906" w:h="16838"/>
          <w:pgMar w:top="1440" w:right="1803" w:bottom="1440" w:left="1803" w:header="851" w:footer="992" w:gutter="0"/>
          <w:cols w:space="720"/>
          <w:docGrid w:type="lines" w:linePitch="319"/>
        </w:sectPr>
      </w:pPr>
    </w:p>
    <w:p w14:paraId="58C1E1F4" w14:textId="77777777" w:rsidR="00220736" w:rsidRDefault="00220736" w:rsidP="00220736">
      <w:pPr>
        <w:pStyle w:val="a0"/>
        <w:spacing w:line="400" w:lineRule="exact"/>
        <w:jc w:val="left"/>
        <w:rPr>
          <w:b/>
          <w:bCs/>
          <w:sz w:val="24"/>
          <w:szCs w:val="32"/>
        </w:rPr>
      </w:pPr>
      <w:r>
        <w:rPr>
          <w:rFonts w:hint="eastAsia"/>
          <w:b/>
          <w:bCs/>
          <w:sz w:val="24"/>
          <w:szCs w:val="32"/>
        </w:rPr>
        <w:lastRenderedPageBreak/>
        <w:t>五、项目清单</w:t>
      </w:r>
    </w:p>
    <w:tbl>
      <w:tblPr>
        <w:tblW w:w="10657" w:type="dxa"/>
        <w:jc w:val="center"/>
        <w:tblLayout w:type="fixed"/>
        <w:tblLook w:val="04A0" w:firstRow="1" w:lastRow="0" w:firstColumn="1" w:lastColumn="0" w:noHBand="0" w:noVBand="1"/>
      </w:tblPr>
      <w:tblGrid>
        <w:gridCol w:w="484"/>
        <w:gridCol w:w="1443"/>
        <w:gridCol w:w="1069"/>
        <w:gridCol w:w="1110"/>
        <w:gridCol w:w="1111"/>
        <w:gridCol w:w="524"/>
        <w:gridCol w:w="888"/>
        <w:gridCol w:w="989"/>
        <w:gridCol w:w="1594"/>
        <w:gridCol w:w="1445"/>
      </w:tblGrid>
      <w:tr w:rsidR="00220736" w:rsidRPr="009E070C" w14:paraId="343471B4" w14:textId="77777777" w:rsidTr="00016C72">
        <w:trPr>
          <w:trHeight w:val="10"/>
          <w:jc w:val="cent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3E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序号</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6430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名称</w:t>
            </w:r>
          </w:p>
        </w:tc>
        <w:tc>
          <w:tcPr>
            <w:tcW w:w="32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65695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规格</w:t>
            </w:r>
          </w:p>
        </w:tc>
        <w:tc>
          <w:tcPr>
            <w:tcW w:w="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D84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单位</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823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数量</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860AF" w14:textId="40665EC4"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单价</w:t>
            </w:r>
            <w:r w:rsidR="00700289">
              <w:rPr>
                <w:rFonts w:ascii="宋体" w:hAnsi="宋体" w:cs="宋体" w:hint="eastAsia"/>
                <w:kern w:val="0"/>
                <w:sz w:val="20"/>
                <w:szCs w:val="20"/>
              </w:rPr>
              <w:t>限价</w:t>
            </w:r>
            <w:r w:rsidRPr="009E070C">
              <w:rPr>
                <w:rFonts w:ascii="宋体" w:hAnsi="宋体" w:cs="宋体" w:hint="eastAsia"/>
                <w:kern w:val="0"/>
                <w:sz w:val="20"/>
                <w:szCs w:val="20"/>
              </w:rPr>
              <w:t>（元）</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2037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合价（元）</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1F8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备注</w:t>
            </w:r>
          </w:p>
        </w:tc>
      </w:tr>
      <w:tr w:rsidR="00220736" w:rsidRPr="009E070C" w14:paraId="6AA11E85" w14:textId="77777777" w:rsidTr="00016C72">
        <w:trPr>
          <w:trHeight w:val="9"/>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5AFAD810" w14:textId="77777777" w:rsidR="00220736" w:rsidRPr="009E070C" w:rsidRDefault="00220736" w:rsidP="00016C72">
            <w:pPr>
              <w:widowControl/>
              <w:jc w:val="left"/>
              <w:rPr>
                <w:rFonts w:ascii="宋体" w:hAnsi="宋体" w:cs="宋体"/>
                <w:kern w:val="0"/>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643FB733" w14:textId="77777777" w:rsidR="00220736" w:rsidRPr="009E070C" w:rsidRDefault="00220736" w:rsidP="00016C72">
            <w:pPr>
              <w:widowControl/>
              <w:jc w:val="left"/>
              <w:rPr>
                <w:rFonts w:ascii="宋体" w:hAnsi="宋体" w:cs="宋体"/>
                <w:kern w:val="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14:paraId="7B64141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胸径（cm)</w:t>
            </w:r>
          </w:p>
        </w:tc>
        <w:tc>
          <w:tcPr>
            <w:tcW w:w="1110" w:type="dxa"/>
            <w:tcBorders>
              <w:top w:val="nil"/>
              <w:left w:val="nil"/>
              <w:bottom w:val="single" w:sz="4" w:space="0" w:color="auto"/>
              <w:right w:val="single" w:sz="4" w:space="0" w:color="auto"/>
            </w:tcBorders>
            <w:shd w:val="clear" w:color="auto" w:fill="auto"/>
            <w:vAlign w:val="center"/>
            <w:hideMark/>
          </w:tcPr>
          <w:p w14:paraId="49648EA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冠幅（m)</w:t>
            </w:r>
          </w:p>
        </w:tc>
        <w:tc>
          <w:tcPr>
            <w:tcW w:w="1110" w:type="dxa"/>
            <w:tcBorders>
              <w:top w:val="nil"/>
              <w:left w:val="nil"/>
              <w:bottom w:val="single" w:sz="4" w:space="0" w:color="auto"/>
              <w:right w:val="single" w:sz="4" w:space="0" w:color="auto"/>
            </w:tcBorders>
            <w:shd w:val="clear" w:color="auto" w:fill="auto"/>
            <w:vAlign w:val="center"/>
            <w:hideMark/>
          </w:tcPr>
          <w:p w14:paraId="31C168B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高度（m）</w:t>
            </w: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63DB42B1" w14:textId="77777777" w:rsidR="00220736" w:rsidRPr="009E070C" w:rsidRDefault="00220736" w:rsidP="00016C72">
            <w:pPr>
              <w:widowControl/>
              <w:jc w:val="left"/>
              <w:rPr>
                <w:rFonts w:ascii="宋体" w:hAnsi="宋体" w:cs="宋体"/>
                <w:kern w:val="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D9A770F" w14:textId="77777777" w:rsidR="00220736" w:rsidRPr="009E070C" w:rsidRDefault="00220736" w:rsidP="00016C72">
            <w:pPr>
              <w:widowControl/>
              <w:jc w:val="left"/>
              <w:rPr>
                <w:rFonts w:ascii="宋体" w:hAnsi="宋体" w:cs="宋体"/>
                <w:kern w:val="0"/>
                <w:sz w:val="20"/>
                <w:szCs w:val="20"/>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14:paraId="59D676D4" w14:textId="77777777" w:rsidR="00220736" w:rsidRPr="009E070C" w:rsidRDefault="00220736" w:rsidP="00016C72">
            <w:pPr>
              <w:widowControl/>
              <w:jc w:val="left"/>
              <w:rPr>
                <w:rFonts w:ascii="宋体" w:hAnsi="宋体" w:cs="宋体"/>
                <w:kern w:val="0"/>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139990F0" w14:textId="77777777" w:rsidR="00220736" w:rsidRPr="009E070C" w:rsidRDefault="00220736" w:rsidP="00016C72">
            <w:pPr>
              <w:widowControl/>
              <w:jc w:val="left"/>
              <w:rPr>
                <w:rFonts w:ascii="宋体" w:hAnsi="宋体" w:cs="宋体"/>
                <w:kern w:val="0"/>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055A0C93" w14:textId="77777777" w:rsidR="00220736" w:rsidRPr="009E070C" w:rsidRDefault="00220736" w:rsidP="00016C72">
            <w:pPr>
              <w:widowControl/>
              <w:jc w:val="left"/>
              <w:rPr>
                <w:rFonts w:ascii="宋体" w:hAnsi="宋体" w:cs="宋体"/>
                <w:kern w:val="0"/>
                <w:sz w:val="20"/>
                <w:szCs w:val="20"/>
              </w:rPr>
            </w:pPr>
          </w:p>
        </w:tc>
      </w:tr>
      <w:tr w:rsidR="00220736" w:rsidRPr="009E070C" w14:paraId="6320D161"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CBA38"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一、苗木</w:t>
            </w:r>
          </w:p>
        </w:tc>
      </w:tr>
      <w:tr w:rsidR="00220736" w:rsidRPr="009E070C" w14:paraId="168D720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0D6AA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06C2530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麦冬</w:t>
            </w:r>
          </w:p>
        </w:tc>
        <w:tc>
          <w:tcPr>
            <w:tcW w:w="1069" w:type="dxa"/>
            <w:tcBorders>
              <w:top w:val="nil"/>
              <w:left w:val="nil"/>
              <w:bottom w:val="single" w:sz="4" w:space="0" w:color="auto"/>
              <w:right w:val="single" w:sz="4" w:space="0" w:color="auto"/>
            </w:tcBorders>
            <w:shd w:val="clear" w:color="auto" w:fill="auto"/>
            <w:vAlign w:val="center"/>
            <w:hideMark/>
          </w:tcPr>
          <w:p w14:paraId="67F807D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315183D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F3BCC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5430DF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斤</w:t>
            </w:r>
          </w:p>
        </w:tc>
        <w:tc>
          <w:tcPr>
            <w:tcW w:w="888" w:type="dxa"/>
            <w:tcBorders>
              <w:top w:val="nil"/>
              <w:left w:val="nil"/>
              <w:bottom w:val="single" w:sz="4" w:space="0" w:color="auto"/>
              <w:right w:val="single" w:sz="4" w:space="0" w:color="auto"/>
            </w:tcBorders>
            <w:shd w:val="clear" w:color="auto" w:fill="auto"/>
            <w:vAlign w:val="center"/>
            <w:hideMark/>
          </w:tcPr>
          <w:p w14:paraId="71FB686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60000</w:t>
            </w:r>
          </w:p>
        </w:tc>
        <w:tc>
          <w:tcPr>
            <w:tcW w:w="989" w:type="dxa"/>
            <w:tcBorders>
              <w:top w:val="nil"/>
              <w:left w:val="nil"/>
              <w:bottom w:val="single" w:sz="4" w:space="0" w:color="auto"/>
              <w:right w:val="single" w:sz="4" w:space="0" w:color="auto"/>
            </w:tcBorders>
            <w:shd w:val="clear" w:color="auto" w:fill="auto"/>
            <w:vAlign w:val="center"/>
            <w:hideMark/>
          </w:tcPr>
          <w:p w14:paraId="54E0F9A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1.10 </w:t>
            </w:r>
          </w:p>
        </w:tc>
        <w:tc>
          <w:tcPr>
            <w:tcW w:w="1594" w:type="dxa"/>
            <w:tcBorders>
              <w:top w:val="nil"/>
              <w:left w:val="nil"/>
              <w:bottom w:val="single" w:sz="4" w:space="0" w:color="auto"/>
              <w:right w:val="single" w:sz="4" w:space="0" w:color="auto"/>
            </w:tcBorders>
            <w:shd w:val="clear" w:color="auto" w:fill="auto"/>
            <w:noWrap/>
            <w:vAlign w:val="center"/>
            <w:hideMark/>
          </w:tcPr>
          <w:p w14:paraId="55D66B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66000.00 </w:t>
            </w:r>
          </w:p>
        </w:tc>
        <w:tc>
          <w:tcPr>
            <w:tcW w:w="1443" w:type="dxa"/>
            <w:tcBorders>
              <w:top w:val="nil"/>
              <w:left w:val="nil"/>
              <w:bottom w:val="single" w:sz="4" w:space="0" w:color="auto"/>
              <w:right w:val="single" w:sz="4" w:space="0" w:color="auto"/>
            </w:tcBorders>
            <w:shd w:val="clear" w:color="auto" w:fill="auto"/>
            <w:vAlign w:val="center"/>
            <w:hideMark/>
          </w:tcPr>
          <w:p w14:paraId="1DE2882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裸根，不带土</w:t>
            </w:r>
          </w:p>
        </w:tc>
      </w:tr>
      <w:tr w:rsidR="00220736" w:rsidRPr="009E070C" w14:paraId="58E8662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B5BF25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vAlign w:val="center"/>
            <w:hideMark/>
          </w:tcPr>
          <w:p w14:paraId="216D13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香樟</w:t>
            </w:r>
          </w:p>
        </w:tc>
        <w:tc>
          <w:tcPr>
            <w:tcW w:w="1069" w:type="dxa"/>
            <w:tcBorders>
              <w:top w:val="nil"/>
              <w:left w:val="nil"/>
              <w:bottom w:val="single" w:sz="4" w:space="0" w:color="auto"/>
              <w:right w:val="single" w:sz="4" w:space="0" w:color="auto"/>
            </w:tcBorders>
            <w:shd w:val="clear" w:color="auto" w:fill="auto"/>
            <w:vAlign w:val="center"/>
            <w:hideMark/>
          </w:tcPr>
          <w:p w14:paraId="7094E70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28cm</w:t>
            </w:r>
          </w:p>
        </w:tc>
        <w:tc>
          <w:tcPr>
            <w:tcW w:w="1110" w:type="dxa"/>
            <w:tcBorders>
              <w:top w:val="nil"/>
              <w:left w:val="nil"/>
              <w:bottom w:val="single" w:sz="4" w:space="0" w:color="auto"/>
              <w:right w:val="single" w:sz="4" w:space="0" w:color="auto"/>
            </w:tcBorders>
            <w:shd w:val="clear" w:color="auto" w:fill="auto"/>
            <w:vAlign w:val="center"/>
            <w:hideMark/>
          </w:tcPr>
          <w:p w14:paraId="1B702F0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3-4</w:t>
            </w:r>
          </w:p>
        </w:tc>
        <w:tc>
          <w:tcPr>
            <w:tcW w:w="1110" w:type="dxa"/>
            <w:tcBorders>
              <w:top w:val="nil"/>
              <w:left w:val="nil"/>
              <w:bottom w:val="single" w:sz="4" w:space="0" w:color="auto"/>
              <w:right w:val="single" w:sz="4" w:space="0" w:color="auto"/>
            </w:tcBorders>
            <w:shd w:val="clear" w:color="auto" w:fill="auto"/>
            <w:vAlign w:val="center"/>
            <w:hideMark/>
          </w:tcPr>
          <w:p w14:paraId="39C98CB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8-10</w:t>
            </w:r>
          </w:p>
        </w:tc>
        <w:tc>
          <w:tcPr>
            <w:tcW w:w="524" w:type="dxa"/>
            <w:tcBorders>
              <w:top w:val="nil"/>
              <w:left w:val="nil"/>
              <w:bottom w:val="single" w:sz="4" w:space="0" w:color="auto"/>
              <w:right w:val="single" w:sz="4" w:space="0" w:color="auto"/>
            </w:tcBorders>
            <w:shd w:val="clear" w:color="auto" w:fill="auto"/>
            <w:vAlign w:val="center"/>
            <w:hideMark/>
          </w:tcPr>
          <w:p w14:paraId="0427380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6F9CE9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989" w:type="dxa"/>
            <w:tcBorders>
              <w:top w:val="nil"/>
              <w:left w:val="nil"/>
              <w:bottom w:val="single" w:sz="4" w:space="0" w:color="auto"/>
              <w:right w:val="single" w:sz="4" w:space="0" w:color="auto"/>
            </w:tcBorders>
            <w:shd w:val="clear" w:color="auto" w:fill="auto"/>
            <w:vAlign w:val="center"/>
            <w:hideMark/>
          </w:tcPr>
          <w:p w14:paraId="71C4992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4150.40 </w:t>
            </w:r>
          </w:p>
        </w:tc>
        <w:tc>
          <w:tcPr>
            <w:tcW w:w="1594" w:type="dxa"/>
            <w:tcBorders>
              <w:top w:val="nil"/>
              <w:left w:val="nil"/>
              <w:bottom w:val="single" w:sz="4" w:space="0" w:color="auto"/>
              <w:right w:val="single" w:sz="4" w:space="0" w:color="auto"/>
            </w:tcBorders>
            <w:shd w:val="clear" w:color="auto" w:fill="auto"/>
            <w:noWrap/>
            <w:vAlign w:val="center"/>
            <w:hideMark/>
          </w:tcPr>
          <w:p w14:paraId="1E344D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8300.80 </w:t>
            </w:r>
          </w:p>
        </w:tc>
        <w:tc>
          <w:tcPr>
            <w:tcW w:w="1443" w:type="dxa"/>
            <w:tcBorders>
              <w:top w:val="nil"/>
              <w:left w:val="nil"/>
              <w:bottom w:val="single" w:sz="4" w:space="0" w:color="auto"/>
              <w:right w:val="single" w:sz="4" w:space="0" w:color="auto"/>
            </w:tcBorders>
            <w:shd w:val="clear" w:color="auto" w:fill="auto"/>
            <w:vAlign w:val="center"/>
            <w:hideMark/>
          </w:tcPr>
          <w:p w14:paraId="57865E9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220736" w:rsidRPr="009E070C" w14:paraId="1434C1F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A2E9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noWrap/>
            <w:vAlign w:val="center"/>
            <w:hideMark/>
          </w:tcPr>
          <w:p w14:paraId="12E7108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三叶木</w:t>
            </w:r>
          </w:p>
        </w:tc>
        <w:tc>
          <w:tcPr>
            <w:tcW w:w="1069" w:type="dxa"/>
            <w:tcBorders>
              <w:top w:val="nil"/>
              <w:left w:val="nil"/>
              <w:bottom w:val="single" w:sz="4" w:space="0" w:color="auto"/>
              <w:right w:val="single" w:sz="4" w:space="0" w:color="auto"/>
            </w:tcBorders>
            <w:shd w:val="clear" w:color="auto" w:fill="auto"/>
            <w:vAlign w:val="center"/>
            <w:hideMark/>
          </w:tcPr>
          <w:p w14:paraId="4571F55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30cm</w:t>
            </w:r>
          </w:p>
        </w:tc>
        <w:tc>
          <w:tcPr>
            <w:tcW w:w="1110" w:type="dxa"/>
            <w:tcBorders>
              <w:top w:val="nil"/>
              <w:left w:val="nil"/>
              <w:bottom w:val="single" w:sz="4" w:space="0" w:color="auto"/>
              <w:right w:val="single" w:sz="4" w:space="0" w:color="auto"/>
            </w:tcBorders>
            <w:shd w:val="clear" w:color="auto" w:fill="auto"/>
            <w:vAlign w:val="center"/>
            <w:hideMark/>
          </w:tcPr>
          <w:p w14:paraId="3FDEE75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3.5-4</w:t>
            </w:r>
          </w:p>
        </w:tc>
        <w:tc>
          <w:tcPr>
            <w:tcW w:w="1110" w:type="dxa"/>
            <w:tcBorders>
              <w:top w:val="nil"/>
              <w:left w:val="nil"/>
              <w:bottom w:val="single" w:sz="4" w:space="0" w:color="auto"/>
              <w:right w:val="single" w:sz="4" w:space="0" w:color="auto"/>
            </w:tcBorders>
            <w:shd w:val="clear" w:color="auto" w:fill="auto"/>
            <w:vAlign w:val="center"/>
            <w:hideMark/>
          </w:tcPr>
          <w:p w14:paraId="655D1C4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8-10</w:t>
            </w:r>
          </w:p>
        </w:tc>
        <w:tc>
          <w:tcPr>
            <w:tcW w:w="524" w:type="dxa"/>
            <w:tcBorders>
              <w:top w:val="nil"/>
              <w:left w:val="nil"/>
              <w:bottom w:val="single" w:sz="4" w:space="0" w:color="auto"/>
              <w:right w:val="single" w:sz="4" w:space="0" w:color="auto"/>
            </w:tcBorders>
            <w:shd w:val="clear" w:color="auto" w:fill="auto"/>
            <w:vAlign w:val="center"/>
            <w:hideMark/>
          </w:tcPr>
          <w:p w14:paraId="401230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noWrap/>
            <w:vAlign w:val="center"/>
            <w:hideMark/>
          </w:tcPr>
          <w:p w14:paraId="14E02E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989" w:type="dxa"/>
            <w:tcBorders>
              <w:top w:val="nil"/>
              <w:left w:val="nil"/>
              <w:bottom w:val="single" w:sz="4" w:space="0" w:color="auto"/>
              <w:right w:val="single" w:sz="4" w:space="0" w:color="auto"/>
            </w:tcBorders>
            <w:shd w:val="clear" w:color="auto" w:fill="auto"/>
            <w:noWrap/>
            <w:vAlign w:val="center"/>
            <w:hideMark/>
          </w:tcPr>
          <w:p w14:paraId="776051A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8422.80 </w:t>
            </w:r>
          </w:p>
        </w:tc>
        <w:tc>
          <w:tcPr>
            <w:tcW w:w="1594" w:type="dxa"/>
            <w:tcBorders>
              <w:top w:val="nil"/>
              <w:left w:val="nil"/>
              <w:bottom w:val="single" w:sz="4" w:space="0" w:color="auto"/>
              <w:right w:val="single" w:sz="4" w:space="0" w:color="auto"/>
            </w:tcBorders>
            <w:shd w:val="clear" w:color="auto" w:fill="auto"/>
            <w:noWrap/>
            <w:vAlign w:val="center"/>
            <w:hideMark/>
          </w:tcPr>
          <w:p w14:paraId="4529244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16845.60 </w:t>
            </w:r>
          </w:p>
        </w:tc>
        <w:tc>
          <w:tcPr>
            <w:tcW w:w="1443" w:type="dxa"/>
            <w:tcBorders>
              <w:top w:val="nil"/>
              <w:left w:val="nil"/>
              <w:bottom w:val="single" w:sz="4" w:space="0" w:color="auto"/>
              <w:right w:val="single" w:sz="4" w:space="0" w:color="auto"/>
            </w:tcBorders>
            <w:shd w:val="clear" w:color="auto" w:fill="auto"/>
            <w:noWrap/>
            <w:vAlign w:val="center"/>
            <w:hideMark/>
          </w:tcPr>
          <w:p w14:paraId="56624D1A" w14:textId="77777777" w:rsidR="00220736" w:rsidRPr="009E070C" w:rsidRDefault="00220736" w:rsidP="00016C72">
            <w:pPr>
              <w:widowControl/>
              <w:jc w:val="left"/>
              <w:rPr>
                <w:rFonts w:ascii="宋体" w:hAnsi="宋体" w:cs="宋体"/>
                <w:kern w:val="0"/>
                <w:sz w:val="20"/>
                <w:szCs w:val="20"/>
              </w:rPr>
            </w:pPr>
            <w:r w:rsidRPr="009E070C">
              <w:rPr>
                <w:rFonts w:ascii="宋体" w:hAnsi="宋体" w:cs="宋体" w:hint="eastAsia"/>
                <w:kern w:val="0"/>
                <w:sz w:val="20"/>
                <w:szCs w:val="20"/>
              </w:rPr>
              <w:t>熟货、无病虫害</w:t>
            </w:r>
          </w:p>
        </w:tc>
      </w:tr>
      <w:tr w:rsidR="00220736" w:rsidRPr="009E070C" w14:paraId="0DAA8AD5" w14:textId="77777777" w:rsidTr="00016C72">
        <w:trPr>
          <w:trHeight w:val="14"/>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70169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1C397F1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天竺桂</w:t>
            </w:r>
          </w:p>
        </w:tc>
        <w:tc>
          <w:tcPr>
            <w:tcW w:w="1069" w:type="dxa"/>
            <w:tcBorders>
              <w:top w:val="nil"/>
              <w:left w:val="nil"/>
              <w:bottom w:val="single" w:sz="4" w:space="0" w:color="auto"/>
              <w:right w:val="single" w:sz="4" w:space="0" w:color="auto"/>
            </w:tcBorders>
            <w:shd w:val="clear" w:color="auto" w:fill="auto"/>
            <w:vAlign w:val="center"/>
            <w:hideMark/>
          </w:tcPr>
          <w:p w14:paraId="64CD47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3230A7E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0.5-0.8</w:t>
            </w:r>
          </w:p>
        </w:tc>
        <w:tc>
          <w:tcPr>
            <w:tcW w:w="1110" w:type="dxa"/>
            <w:tcBorders>
              <w:top w:val="nil"/>
              <w:left w:val="nil"/>
              <w:bottom w:val="single" w:sz="4" w:space="0" w:color="auto"/>
              <w:right w:val="single" w:sz="4" w:space="0" w:color="auto"/>
            </w:tcBorders>
            <w:shd w:val="clear" w:color="auto" w:fill="auto"/>
            <w:vAlign w:val="center"/>
            <w:hideMark/>
          </w:tcPr>
          <w:p w14:paraId="0FA5E38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1.8-2.2</w:t>
            </w:r>
          </w:p>
        </w:tc>
        <w:tc>
          <w:tcPr>
            <w:tcW w:w="524" w:type="dxa"/>
            <w:tcBorders>
              <w:top w:val="nil"/>
              <w:left w:val="nil"/>
              <w:bottom w:val="single" w:sz="4" w:space="0" w:color="auto"/>
              <w:right w:val="single" w:sz="4" w:space="0" w:color="auto"/>
            </w:tcBorders>
            <w:shd w:val="clear" w:color="auto" w:fill="auto"/>
            <w:vAlign w:val="center"/>
            <w:hideMark/>
          </w:tcPr>
          <w:p w14:paraId="6A162B4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6F87F5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989" w:type="dxa"/>
            <w:tcBorders>
              <w:top w:val="nil"/>
              <w:left w:val="nil"/>
              <w:bottom w:val="single" w:sz="4" w:space="0" w:color="auto"/>
              <w:right w:val="single" w:sz="4" w:space="0" w:color="auto"/>
            </w:tcBorders>
            <w:shd w:val="clear" w:color="auto" w:fill="auto"/>
            <w:vAlign w:val="center"/>
            <w:hideMark/>
          </w:tcPr>
          <w:p w14:paraId="4DE10E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54.80 </w:t>
            </w:r>
          </w:p>
        </w:tc>
        <w:tc>
          <w:tcPr>
            <w:tcW w:w="1594" w:type="dxa"/>
            <w:tcBorders>
              <w:top w:val="nil"/>
              <w:left w:val="nil"/>
              <w:bottom w:val="single" w:sz="4" w:space="0" w:color="auto"/>
              <w:right w:val="single" w:sz="4" w:space="0" w:color="auto"/>
            </w:tcBorders>
            <w:shd w:val="clear" w:color="auto" w:fill="auto"/>
            <w:noWrap/>
            <w:vAlign w:val="center"/>
            <w:hideMark/>
          </w:tcPr>
          <w:p w14:paraId="4DECB1A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8220.00 </w:t>
            </w:r>
          </w:p>
        </w:tc>
        <w:tc>
          <w:tcPr>
            <w:tcW w:w="1443" w:type="dxa"/>
            <w:tcBorders>
              <w:top w:val="nil"/>
              <w:left w:val="nil"/>
              <w:bottom w:val="single" w:sz="4" w:space="0" w:color="auto"/>
              <w:right w:val="single" w:sz="4" w:space="0" w:color="auto"/>
            </w:tcBorders>
            <w:shd w:val="clear" w:color="auto" w:fill="auto"/>
            <w:vAlign w:val="center"/>
            <w:hideMark/>
          </w:tcPr>
          <w:p w14:paraId="0C6805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盆栽、地笼子、全树冠</w:t>
            </w:r>
          </w:p>
        </w:tc>
      </w:tr>
      <w:tr w:rsidR="00220736" w:rsidRPr="009E070C" w14:paraId="61445210"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9CCA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vAlign w:val="center"/>
            <w:hideMark/>
          </w:tcPr>
          <w:p w14:paraId="3406B31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三角梅</w:t>
            </w:r>
          </w:p>
        </w:tc>
        <w:tc>
          <w:tcPr>
            <w:tcW w:w="1069" w:type="dxa"/>
            <w:tcBorders>
              <w:top w:val="nil"/>
              <w:left w:val="nil"/>
              <w:bottom w:val="single" w:sz="4" w:space="0" w:color="auto"/>
              <w:right w:val="single" w:sz="4" w:space="0" w:color="auto"/>
            </w:tcBorders>
            <w:shd w:val="clear" w:color="auto" w:fill="auto"/>
            <w:vAlign w:val="center"/>
            <w:hideMark/>
          </w:tcPr>
          <w:p w14:paraId="00105C2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0EAC413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≥0.6</w:t>
            </w:r>
          </w:p>
        </w:tc>
        <w:tc>
          <w:tcPr>
            <w:tcW w:w="1110" w:type="dxa"/>
            <w:tcBorders>
              <w:top w:val="nil"/>
              <w:left w:val="nil"/>
              <w:bottom w:val="single" w:sz="4" w:space="0" w:color="auto"/>
              <w:right w:val="single" w:sz="4" w:space="0" w:color="auto"/>
            </w:tcBorders>
            <w:shd w:val="clear" w:color="auto" w:fill="auto"/>
            <w:vAlign w:val="center"/>
            <w:hideMark/>
          </w:tcPr>
          <w:p w14:paraId="014F07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≥0.8</w:t>
            </w:r>
          </w:p>
        </w:tc>
        <w:tc>
          <w:tcPr>
            <w:tcW w:w="524" w:type="dxa"/>
            <w:tcBorders>
              <w:top w:val="nil"/>
              <w:left w:val="nil"/>
              <w:bottom w:val="single" w:sz="4" w:space="0" w:color="auto"/>
              <w:right w:val="single" w:sz="4" w:space="0" w:color="auto"/>
            </w:tcBorders>
            <w:shd w:val="clear" w:color="auto" w:fill="auto"/>
            <w:vAlign w:val="center"/>
            <w:hideMark/>
          </w:tcPr>
          <w:p w14:paraId="4FE40CB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7AC8815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7917F1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29.00 </w:t>
            </w:r>
          </w:p>
        </w:tc>
        <w:tc>
          <w:tcPr>
            <w:tcW w:w="1594" w:type="dxa"/>
            <w:tcBorders>
              <w:top w:val="nil"/>
              <w:left w:val="nil"/>
              <w:bottom w:val="single" w:sz="4" w:space="0" w:color="auto"/>
              <w:right w:val="single" w:sz="4" w:space="0" w:color="auto"/>
            </w:tcBorders>
            <w:shd w:val="clear" w:color="auto" w:fill="auto"/>
            <w:noWrap/>
            <w:vAlign w:val="center"/>
            <w:hideMark/>
          </w:tcPr>
          <w:p w14:paraId="26A6180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29000.00 </w:t>
            </w:r>
          </w:p>
        </w:tc>
        <w:tc>
          <w:tcPr>
            <w:tcW w:w="1443" w:type="dxa"/>
            <w:tcBorders>
              <w:top w:val="nil"/>
              <w:left w:val="nil"/>
              <w:bottom w:val="single" w:sz="4" w:space="0" w:color="auto"/>
              <w:right w:val="single" w:sz="4" w:space="0" w:color="auto"/>
            </w:tcBorders>
            <w:shd w:val="clear" w:color="auto" w:fill="auto"/>
            <w:vAlign w:val="center"/>
            <w:hideMark/>
          </w:tcPr>
          <w:p w14:paraId="4CF4AAA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盆栽、叶色正常、无病虫害有脚叶，散笼子</w:t>
            </w:r>
          </w:p>
        </w:tc>
      </w:tr>
      <w:tr w:rsidR="00220736" w:rsidRPr="009E070C" w14:paraId="1369D481"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0D17E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325A44C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红叶石楠</w:t>
            </w:r>
          </w:p>
        </w:tc>
        <w:tc>
          <w:tcPr>
            <w:tcW w:w="1069" w:type="dxa"/>
            <w:tcBorders>
              <w:top w:val="nil"/>
              <w:left w:val="nil"/>
              <w:bottom w:val="single" w:sz="4" w:space="0" w:color="auto"/>
              <w:right w:val="single" w:sz="4" w:space="0" w:color="auto"/>
            </w:tcBorders>
            <w:shd w:val="clear" w:color="auto" w:fill="auto"/>
            <w:vAlign w:val="center"/>
            <w:hideMark/>
          </w:tcPr>
          <w:p w14:paraId="4C0D03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A416A6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≥0.9</w:t>
            </w:r>
          </w:p>
        </w:tc>
        <w:tc>
          <w:tcPr>
            <w:tcW w:w="1110" w:type="dxa"/>
            <w:tcBorders>
              <w:top w:val="nil"/>
              <w:left w:val="nil"/>
              <w:bottom w:val="single" w:sz="4" w:space="0" w:color="auto"/>
              <w:right w:val="single" w:sz="4" w:space="0" w:color="auto"/>
            </w:tcBorders>
            <w:shd w:val="clear" w:color="auto" w:fill="auto"/>
            <w:vAlign w:val="center"/>
            <w:hideMark/>
          </w:tcPr>
          <w:p w14:paraId="2A9B392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≥0.7</w:t>
            </w:r>
          </w:p>
        </w:tc>
        <w:tc>
          <w:tcPr>
            <w:tcW w:w="524" w:type="dxa"/>
            <w:tcBorders>
              <w:top w:val="nil"/>
              <w:left w:val="nil"/>
              <w:bottom w:val="single" w:sz="4" w:space="0" w:color="auto"/>
              <w:right w:val="single" w:sz="4" w:space="0" w:color="auto"/>
            </w:tcBorders>
            <w:shd w:val="clear" w:color="auto" w:fill="auto"/>
            <w:vAlign w:val="center"/>
            <w:hideMark/>
          </w:tcPr>
          <w:p w14:paraId="1FEC30D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431A46E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hideMark/>
          </w:tcPr>
          <w:p w14:paraId="621ED8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14.20 </w:t>
            </w:r>
          </w:p>
        </w:tc>
        <w:tc>
          <w:tcPr>
            <w:tcW w:w="1594" w:type="dxa"/>
            <w:tcBorders>
              <w:top w:val="nil"/>
              <w:left w:val="nil"/>
              <w:bottom w:val="single" w:sz="4" w:space="0" w:color="auto"/>
              <w:right w:val="single" w:sz="4" w:space="0" w:color="auto"/>
            </w:tcBorders>
            <w:shd w:val="clear" w:color="auto" w:fill="auto"/>
            <w:noWrap/>
            <w:vAlign w:val="center"/>
            <w:hideMark/>
          </w:tcPr>
          <w:p w14:paraId="54644C0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28400.00 </w:t>
            </w:r>
          </w:p>
        </w:tc>
        <w:tc>
          <w:tcPr>
            <w:tcW w:w="1443" w:type="dxa"/>
            <w:tcBorders>
              <w:top w:val="nil"/>
              <w:left w:val="nil"/>
              <w:bottom w:val="single" w:sz="4" w:space="0" w:color="auto"/>
              <w:right w:val="single" w:sz="4" w:space="0" w:color="auto"/>
            </w:tcBorders>
            <w:shd w:val="clear" w:color="auto" w:fill="auto"/>
            <w:vAlign w:val="center"/>
            <w:hideMark/>
          </w:tcPr>
          <w:p w14:paraId="26C5F58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叶色正常、无病虫害、有脚叶，散笼子</w:t>
            </w:r>
          </w:p>
        </w:tc>
      </w:tr>
      <w:tr w:rsidR="00220736" w:rsidRPr="009E070C" w14:paraId="24F7A9DA"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0A07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41D8DF2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南天竹</w:t>
            </w:r>
          </w:p>
        </w:tc>
        <w:tc>
          <w:tcPr>
            <w:tcW w:w="1069" w:type="dxa"/>
            <w:tcBorders>
              <w:top w:val="nil"/>
              <w:left w:val="nil"/>
              <w:bottom w:val="single" w:sz="4" w:space="0" w:color="auto"/>
              <w:right w:val="single" w:sz="4" w:space="0" w:color="auto"/>
            </w:tcBorders>
            <w:shd w:val="clear" w:color="auto" w:fill="auto"/>
            <w:vAlign w:val="center"/>
            <w:hideMark/>
          </w:tcPr>
          <w:p w14:paraId="37F63CD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C8954E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≥0.5</w:t>
            </w:r>
          </w:p>
        </w:tc>
        <w:tc>
          <w:tcPr>
            <w:tcW w:w="1110" w:type="dxa"/>
            <w:tcBorders>
              <w:top w:val="nil"/>
              <w:left w:val="nil"/>
              <w:bottom w:val="single" w:sz="4" w:space="0" w:color="auto"/>
              <w:right w:val="single" w:sz="4" w:space="0" w:color="auto"/>
            </w:tcBorders>
            <w:shd w:val="clear" w:color="auto" w:fill="auto"/>
            <w:vAlign w:val="center"/>
            <w:hideMark/>
          </w:tcPr>
          <w:p w14:paraId="3B8C11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524" w:type="dxa"/>
            <w:tcBorders>
              <w:top w:val="nil"/>
              <w:left w:val="nil"/>
              <w:bottom w:val="single" w:sz="4" w:space="0" w:color="auto"/>
              <w:right w:val="single" w:sz="4" w:space="0" w:color="auto"/>
            </w:tcBorders>
            <w:shd w:val="clear" w:color="auto" w:fill="auto"/>
            <w:vAlign w:val="center"/>
            <w:hideMark/>
          </w:tcPr>
          <w:p w14:paraId="077D546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丛</w:t>
            </w:r>
          </w:p>
        </w:tc>
        <w:tc>
          <w:tcPr>
            <w:tcW w:w="888" w:type="dxa"/>
            <w:tcBorders>
              <w:top w:val="nil"/>
              <w:left w:val="nil"/>
              <w:bottom w:val="single" w:sz="4" w:space="0" w:color="auto"/>
              <w:right w:val="single" w:sz="4" w:space="0" w:color="auto"/>
            </w:tcBorders>
            <w:shd w:val="clear" w:color="auto" w:fill="auto"/>
            <w:vAlign w:val="center"/>
            <w:hideMark/>
          </w:tcPr>
          <w:p w14:paraId="6E1BE3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3EE2A90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32.20 </w:t>
            </w:r>
          </w:p>
        </w:tc>
        <w:tc>
          <w:tcPr>
            <w:tcW w:w="1594" w:type="dxa"/>
            <w:tcBorders>
              <w:top w:val="nil"/>
              <w:left w:val="nil"/>
              <w:bottom w:val="single" w:sz="4" w:space="0" w:color="auto"/>
              <w:right w:val="single" w:sz="4" w:space="0" w:color="auto"/>
            </w:tcBorders>
            <w:shd w:val="clear" w:color="auto" w:fill="auto"/>
            <w:noWrap/>
            <w:vAlign w:val="center"/>
            <w:hideMark/>
          </w:tcPr>
          <w:p w14:paraId="187ACDF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6440.00 </w:t>
            </w:r>
          </w:p>
        </w:tc>
        <w:tc>
          <w:tcPr>
            <w:tcW w:w="1443" w:type="dxa"/>
            <w:tcBorders>
              <w:top w:val="nil"/>
              <w:left w:val="nil"/>
              <w:bottom w:val="single" w:sz="4" w:space="0" w:color="auto"/>
              <w:right w:val="single" w:sz="4" w:space="0" w:color="auto"/>
            </w:tcBorders>
            <w:shd w:val="clear" w:color="auto" w:fill="auto"/>
            <w:vAlign w:val="center"/>
            <w:hideMark/>
          </w:tcPr>
          <w:p w14:paraId="3A3BD8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叶色正常、无病虫害、每丛不少于5根</w:t>
            </w:r>
          </w:p>
        </w:tc>
      </w:tr>
      <w:tr w:rsidR="00220736" w:rsidRPr="009E070C" w14:paraId="6D8AE3D9"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3BD11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2DD0F80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藤本月季</w:t>
            </w:r>
          </w:p>
        </w:tc>
        <w:tc>
          <w:tcPr>
            <w:tcW w:w="1069" w:type="dxa"/>
            <w:tcBorders>
              <w:top w:val="nil"/>
              <w:left w:val="nil"/>
              <w:bottom w:val="single" w:sz="4" w:space="0" w:color="auto"/>
              <w:right w:val="single" w:sz="4" w:space="0" w:color="auto"/>
            </w:tcBorders>
            <w:shd w:val="clear" w:color="auto" w:fill="auto"/>
            <w:vAlign w:val="center"/>
            <w:hideMark/>
          </w:tcPr>
          <w:p w14:paraId="44C7355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95682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6CFD92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1.5-2.5</w:t>
            </w:r>
          </w:p>
        </w:tc>
        <w:tc>
          <w:tcPr>
            <w:tcW w:w="524" w:type="dxa"/>
            <w:tcBorders>
              <w:top w:val="nil"/>
              <w:left w:val="nil"/>
              <w:bottom w:val="single" w:sz="4" w:space="0" w:color="auto"/>
              <w:right w:val="single" w:sz="4" w:space="0" w:color="auto"/>
            </w:tcBorders>
            <w:shd w:val="clear" w:color="auto" w:fill="auto"/>
            <w:vAlign w:val="center"/>
            <w:hideMark/>
          </w:tcPr>
          <w:p w14:paraId="1ECB337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74833FC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8000</w:t>
            </w:r>
          </w:p>
        </w:tc>
        <w:tc>
          <w:tcPr>
            <w:tcW w:w="989" w:type="dxa"/>
            <w:tcBorders>
              <w:top w:val="nil"/>
              <w:left w:val="nil"/>
              <w:bottom w:val="single" w:sz="4" w:space="0" w:color="auto"/>
              <w:right w:val="single" w:sz="4" w:space="0" w:color="auto"/>
            </w:tcBorders>
            <w:shd w:val="clear" w:color="auto" w:fill="auto"/>
            <w:vAlign w:val="center"/>
            <w:hideMark/>
          </w:tcPr>
          <w:p w14:paraId="6A32179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14.70 </w:t>
            </w:r>
          </w:p>
        </w:tc>
        <w:tc>
          <w:tcPr>
            <w:tcW w:w="1594" w:type="dxa"/>
            <w:tcBorders>
              <w:top w:val="nil"/>
              <w:left w:val="nil"/>
              <w:bottom w:val="single" w:sz="4" w:space="0" w:color="auto"/>
              <w:right w:val="single" w:sz="4" w:space="0" w:color="auto"/>
            </w:tcBorders>
            <w:shd w:val="clear" w:color="auto" w:fill="auto"/>
            <w:noWrap/>
            <w:vAlign w:val="center"/>
            <w:hideMark/>
          </w:tcPr>
          <w:p w14:paraId="1EC10B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117600.00 </w:t>
            </w:r>
          </w:p>
        </w:tc>
        <w:tc>
          <w:tcPr>
            <w:tcW w:w="1443" w:type="dxa"/>
            <w:tcBorders>
              <w:top w:val="nil"/>
              <w:left w:val="nil"/>
              <w:bottom w:val="single" w:sz="4" w:space="0" w:color="auto"/>
              <w:right w:val="single" w:sz="4" w:space="0" w:color="auto"/>
            </w:tcBorders>
            <w:shd w:val="clear" w:color="auto" w:fill="auto"/>
            <w:vAlign w:val="center"/>
            <w:hideMark/>
          </w:tcPr>
          <w:p w14:paraId="6EDB48F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叶色正常、无病虫害（盆栽）</w:t>
            </w:r>
          </w:p>
        </w:tc>
      </w:tr>
      <w:tr w:rsidR="00220736" w:rsidRPr="009E070C" w14:paraId="140CE52F"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53FDF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254373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金叶女贞</w:t>
            </w:r>
          </w:p>
        </w:tc>
        <w:tc>
          <w:tcPr>
            <w:tcW w:w="1069" w:type="dxa"/>
            <w:tcBorders>
              <w:top w:val="nil"/>
              <w:left w:val="nil"/>
              <w:bottom w:val="single" w:sz="4" w:space="0" w:color="auto"/>
              <w:right w:val="single" w:sz="4" w:space="0" w:color="auto"/>
            </w:tcBorders>
            <w:shd w:val="clear" w:color="auto" w:fill="auto"/>
            <w:vAlign w:val="center"/>
            <w:hideMark/>
          </w:tcPr>
          <w:p w14:paraId="27B8B5F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429BEF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≥0.5</w:t>
            </w:r>
          </w:p>
        </w:tc>
        <w:tc>
          <w:tcPr>
            <w:tcW w:w="1110" w:type="dxa"/>
            <w:tcBorders>
              <w:top w:val="nil"/>
              <w:left w:val="nil"/>
              <w:bottom w:val="single" w:sz="4" w:space="0" w:color="auto"/>
              <w:right w:val="single" w:sz="4" w:space="0" w:color="auto"/>
            </w:tcBorders>
            <w:shd w:val="clear" w:color="auto" w:fill="auto"/>
            <w:vAlign w:val="center"/>
            <w:hideMark/>
          </w:tcPr>
          <w:p w14:paraId="008EE0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≥0.6</w:t>
            </w:r>
          </w:p>
        </w:tc>
        <w:tc>
          <w:tcPr>
            <w:tcW w:w="524" w:type="dxa"/>
            <w:tcBorders>
              <w:top w:val="nil"/>
              <w:left w:val="nil"/>
              <w:bottom w:val="single" w:sz="4" w:space="0" w:color="auto"/>
              <w:right w:val="single" w:sz="4" w:space="0" w:color="auto"/>
            </w:tcBorders>
            <w:shd w:val="clear" w:color="auto" w:fill="auto"/>
            <w:vAlign w:val="center"/>
            <w:hideMark/>
          </w:tcPr>
          <w:p w14:paraId="0454886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3A027BC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hideMark/>
          </w:tcPr>
          <w:p w14:paraId="0C53D09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14.60 </w:t>
            </w:r>
          </w:p>
        </w:tc>
        <w:tc>
          <w:tcPr>
            <w:tcW w:w="1594" w:type="dxa"/>
            <w:tcBorders>
              <w:top w:val="nil"/>
              <w:left w:val="nil"/>
              <w:bottom w:val="single" w:sz="4" w:space="0" w:color="auto"/>
              <w:right w:val="single" w:sz="4" w:space="0" w:color="auto"/>
            </w:tcBorders>
            <w:shd w:val="clear" w:color="auto" w:fill="auto"/>
            <w:noWrap/>
            <w:vAlign w:val="center"/>
            <w:hideMark/>
          </w:tcPr>
          <w:p w14:paraId="0675905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29200.00 </w:t>
            </w:r>
          </w:p>
        </w:tc>
        <w:tc>
          <w:tcPr>
            <w:tcW w:w="1443" w:type="dxa"/>
            <w:tcBorders>
              <w:top w:val="nil"/>
              <w:left w:val="nil"/>
              <w:bottom w:val="single" w:sz="4" w:space="0" w:color="auto"/>
              <w:right w:val="single" w:sz="4" w:space="0" w:color="auto"/>
            </w:tcBorders>
            <w:shd w:val="clear" w:color="auto" w:fill="auto"/>
            <w:vAlign w:val="center"/>
            <w:hideMark/>
          </w:tcPr>
          <w:p w14:paraId="672F138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220736" w:rsidRPr="009E070C" w14:paraId="1C438ECF"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C0E5F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443" w:type="dxa"/>
            <w:tcBorders>
              <w:top w:val="nil"/>
              <w:left w:val="nil"/>
              <w:bottom w:val="single" w:sz="4" w:space="0" w:color="auto"/>
              <w:right w:val="single" w:sz="4" w:space="0" w:color="auto"/>
            </w:tcBorders>
            <w:shd w:val="clear" w:color="auto" w:fill="auto"/>
            <w:vAlign w:val="center"/>
            <w:hideMark/>
          </w:tcPr>
          <w:p w14:paraId="7C42D67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吉祥草</w:t>
            </w:r>
          </w:p>
        </w:tc>
        <w:tc>
          <w:tcPr>
            <w:tcW w:w="1069" w:type="dxa"/>
            <w:tcBorders>
              <w:top w:val="nil"/>
              <w:left w:val="nil"/>
              <w:bottom w:val="single" w:sz="4" w:space="0" w:color="auto"/>
              <w:right w:val="single" w:sz="4" w:space="0" w:color="auto"/>
            </w:tcBorders>
            <w:shd w:val="clear" w:color="auto" w:fill="auto"/>
            <w:vAlign w:val="center"/>
            <w:hideMark/>
          </w:tcPr>
          <w:p w14:paraId="2B29C9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D26F7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AF0CC7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62E03C6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苗</w:t>
            </w:r>
          </w:p>
        </w:tc>
        <w:tc>
          <w:tcPr>
            <w:tcW w:w="888" w:type="dxa"/>
            <w:tcBorders>
              <w:top w:val="nil"/>
              <w:left w:val="nil"/>
              <w:bottom w:val="single" w:sz="4" w:space="0" w:color="auto"/>
              <w:right w:val="single" w:sz="4" w:space="0" w:color="auto"/>
            </w:tcBorders>
            <w:shd w:val="clear" w:color="auto" w:fill="auto"/>
            <w:vAlign w:val="center"/>
            <w:hideMark/>
          </w:tcPr>
          <w:p w14:paraId="4F7A397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60000</w:t>
            </w:r>
          </w:p>
        </w:tc>
        <w:tc>
          <w:tcPr>
            <w:tcW w:w="989" w:type="dxa"/>
            <w:tcBorders>
              <w:top w:val="nil"/>
              <w:left w:val="nil"/>
              <w:bottom w:val="single" w:sz="4" w:space="0" w:color="auto"/>
              <w:right w:val="single" w:sz="4" w:space="0" w:color="auto"/>
            </w:tcBorders>
            <w:shd w:val="clear" w:color="auto" w:fill="auto"/>
            <w:vAlign w:val="center"/>
            <w:hideMark/>
          </w:tcPr>
          <w:p w14:paraId="1EFAB83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0.82 </w:t>
            </w:r>
          </w:p>
        </w:tc>
        <w:tc>
          <w:tcPr>
            <w:tcW w:w="1594" w:type="dxa"/>
            <w:tcBorders>
              <w:top w:val="nil"/>
              <w:left w:val="nil"/>
              <w:bottom w:val="single" w:sz="4" w:space="0" w:color="auto"/>
              <w:right w:val="single" w:sz="4" w:space="0" w:color="auto"/>
            </w:tcBorders>
            <w:shd w:val="clear" w:color="auto" w:fill="auto"/>
            <w:noWrap/>
            <w:vAlign w:val="center"/>
            <w:hideMark/>
          </w:tcPr>
          <w:p w14:paraId="1378C0E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49200.00 </w:t>
            </w:r>
          </w:p>
        </w:tc>
        <w:tc>
          <w:tcPr>
            <w:tcW w:w="1443" w:type="dxa"/>
            <w:tcBorders>
              <w:top w:val="nil"/>
              <w:left w:val="nil"/>
              <w:bottom w:val="single" w:sz="4" w:space="0" w:color="auto"/>
              <w:right w:val="single" w:sz="4" w:space="0" w:color="auto"/>
            </w:tcBorders>
            <w:shd w:val="clear" w:color="auto" w:fill="auto"/>
            <w:vAlign w:val="center"/>
            <w:hideMark/>
          </w:tcPr>
          <w:p w14:paraId="1A8C87D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裸根，不带土</w:t>
            </w:r>
          </w:p>
        </w:tc>
      </w:tr>
      <w:tr w:rsidR="00220736" w:rsidRPr="009E070C" w14:paraId="1323B265"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6CA56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11</w:t>
            </w:r>
          </w:p>
        </w:tc>
        <w:tc>
          <w:tcPr>
            <w:tcW w:w="1443" w:type="dxa"/>
            <w:tcBorders>
              <w:top w:val="nil"/>
              <w:left w:val="nil"/>
              <w:bottom w:val="single" w:sz="4" w:space="0" w:color="auto"/>
              <w:right w:val="single" w:sz="4" w:space="0" w:color="auto"/>
            </w:tcBorders>
            <w:shd w:val="clear" w:color="auto" w:fill="auto"/>
            <w:vAlign w:val="center"/>
            <w:hideMark/>
          </w:tcPr>
          <w:p w14:paraId="7B75464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混播草坪</w:t>
            </w:r>
          </w:p>
        </w:tc>
        <w:tc>
          <w:tcPr>
            <w:tcW w:w="1069" w:type="dxa"/>
            <w:tcBorders>
              <w:top w:val="nil"/>
              <w:left w:val="nil"/>
              <w:bottom w:val="single" w:sz="4" w:space="0" w:color="auto"/>
              <w:right w:val="single" w:sz="4" w:space="0" w:color="auto"/>
            </w:tcBorders>
            <w:shd w:val="clear" w:color="auto" w:fill="auto"/>
            <w:vAlign w:val="center"/>
            <w:hideMark/>
          </w:tcPr>
          <w:p w14:paraId="5D168BA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4F9635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E658F6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093B00C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3799285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14000</w:t>
            </w:r>
          </w:p>
        </w:tc>
        <w:tc>
          <w:tcPr>
            <w:tcW w:w="989" w:type="dxa"/>
            <w:tcBorders>
              <w:top w:val="nil"/>
              <w:left w:val="nil"/>
              <w:bottom w:val="single" w:sz="4" w:space="0" w:color="auto"/>
              <w:right w:val="single" w:sz="4" w:space="0" w:color="auto"/>
            </w:tcBorders>
            <w:shd w:val="clear" w:color="auto" w:fill="auto"/>
            <w:vAlign w:val="center"/>
            <w:hideMark/>
          </w:tcPr>
          <w:p w14:paraId="09AD298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8.80 </w:t>
            </w:r>
          </w:p>
        </w:tc>
        <w:tc>
          <w:tcPr>
            <w:tcW w:w="1594" w:type="dxa"/>
            <w:tcBorders>
              <w:top w:val="nil"/>
              <w:left w:val="nil"/>
              <w:bottom w:val="single" w:sz="4" w:space="0" w:color="auto"/>
              <w:right w:val="single" w:sz="4" w:space="0" w:color="auto"/>
            </w:tcBorders>
            <w:shd w:val="clear" w:color="auto" w:fill="auto"/>
            <w:noWrap/>
            <w:vAlign w:val="center"/>
            <w:hideMark/>
          </w:tcPr>
          <w:p w14:paraId="531E37E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123200.00 </w:t>
            </w:r>
          </w:p>
        </w:tc>
        <w:tc>
          <w:tcPr>
            <w:tcW w:w="1443" w:type="dxa"/>
            <w:tcBorders>
              <w:top w:val="nil"/>
              <w:left w:val="nil"/>
              <w:bottom w:val="single" w:sz="4" w:space="0" w:color="auto"/>
              <w:right w:val="single" w:sz="4" w:space="0" w:color="auto"/>
            </w:tcBorders>
            <w:shd w:val="clear" w:color="auto" w:fill="auto"/>
            <w:vAlign w:val="center"/>
            <w:hideMark/>
          </w:tcPr>
          <w:p w14:paraId="4953139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220736" w:rsidRPr="009E070C" w14:paraId="37A562ED"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7F900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1443" w:type="dxa"/>
            <w:tcBorders>
              <w:top w:val="nil"/>
              <w:left w:val="nil"/>
              <w:bottom w:val="single" w:sz="4" w:space="0" w:color="auto"/>
              <w:right w:val="single" w:sz="4" w:space="0" w:color="auto"/>
            </w:tcBorders>
            <w:shd w:val="clear" w:color="auto" w:fill="auto"/>
            <w:vAlign w:val="center"/>
            <w:hideMark/>
          </w:tcPr>
          <w:p w14:paraId="47C627E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台湾二号草坪</w:t>
            </w:r>
          </w:p>
        </w:tc>
        <w:tc>
          <w:tcPr>
            <w:tcW w:w="1069" w:type="dxa"/>
            <w:tcBorders>
              <w:top w:val="nil"/>
              <w:left w:val="nil"/>
              <w:bottom w:val="single" w:sz="4" w:space="0" w:color="auto"/>
              <w:right w:val="single" w:sz="4" w:space="0" w:color="auto"/>
            </w:tcBorders>
            <w:shd w:val="clear" w:color="auto" w:fill="auto"/>
            <w:vAlign w:val="center"/>
            <w:hideMark/>
          </w:tcPr>
          <w:p w14:paraId="17F49E7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E6FBF6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00F990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316E98F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7AEF9D3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5000</w:t>
            </w:r>
          </w:p>
        </w:tc>
        <w:tc>
          <w:tcPr>
            <w:tcW w:w="989" w:type="dxa"/>
            <w:tcBorders>
              <w:top w:val="nil"/>
              <w:left w:val="nil"/>
              <w:bottom w:val="single" w:sz="4" w:space="0" w:color="auto"/>
              <w:right w:val="single" w:sz="4" w:space="0" w:color="auto"/>
            </w:tcBorders>
            <w:shd w:val="clear" w:color="auto" w:fill="auto"/>
            <w:vAlign w:val="center"/>
            <w:hideMark/>
          </w:tcPr>
          <w:p w14:paraId="556E29A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9.90 </w:t>
            </w:r>
          </w:p>
        </w:tc>
        <w:tc>
          <w:tcPr>
            <w:tcW w:w="1594" w:type="dxa"/>
            <w:tcBorders>
              <w:top w:val="nil"/>
              <w:left w:val="nil"/>
              <w:bottom w:val="single" w:sz="4" w:space="0" w:color="auto"/>
              <w:right w:val="single" w:sz="4" w:space="0" w:color="auto"/>
            </w:tcBorders>
            <w:shd w:val="clear" w:color="auto" w:fill="auto"/>
            <w:noWrap/>
            <w:vAlign w:val="center"/>
            <w:hideMark/>
          </w:tcPr>
          <w:p w14:paraId="7E3FF49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49500.00 </w:t>
            </w:r>
          </w:p>
        </w:tc>
        <w:tc>
          <w:tcPr>
            <w:tcW w:w="1443" w:type="dxa"/>
            <w:tcBorders>
              <w:top w:val="nil"/>
              <w:left w:val="nil"/>
              <w:bottom w:val="single" w:sz="4" w:space="0" w:color="auto"/>
              <w:right w:val="single" w:sz="4" w:space="0" w:color="auto"/>
            </w:tcBorders>
            <w:shd w:val="clear" w:color="auto" w:fill="auto"/>
            <w:vAlign w:val="center"/>
            <w:hideMark/>
          </w:tcPr>
          <w:p w14:paraId="7697C67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220736" w:rsidRPr="009E070C" w14:paraId="4DBEDAAA"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D0F1A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w:t>
            </w:r>
          </w:p>
        </w:tc>
        <w:tc>
          <w:tcPr>
            <w:tcW w:w="1443" w:type="dxa"/>
            <w:tcBorders>
              <w:top w:val="nil"/>
              <w:left w:val="nil"/>
              <w:bottom w:val="single" w:sz="4" w:space="0" w:color="auto"/>
              <w:right w:val="single" w:sz="4" w:space="0" w:color="auto"/>
            </w:tcBorders>
            <w:shd w:val="clear" w:color="auto" w:fill="auto"/>
            <w:vAlign w:val="center"/>
            <w:hideMark/>
          </w:tcPr>
          <w:p w14:paraId="10D30E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丛生紫薇</w:t>
            </w:r>
          </w:p>
        </w:tc>
        <w:tc>
          <w:tcPr>
            <w:tcW w:w="1069" w:type="dxa"/>
            <w:tcBorders>
              <w:top w:val="nil"/>
              <w:left w:val="nil"/>
              <w:bottom w:val="single" w:sz="4" w:space="0" w:color="auto"/>
              <w:right w:val="single" w:sz="4" w:space="0" w:color="auto"/>
            </w:tcBorders>
            <w:shd w:val="clear" w:color="auto" w:fill="auto"/>
            <w:vAlign w:val="center"/>
            <w:hideMark/>
          </w:tcPr>
          <w:p w14:paraId="0BE8A98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7BB42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2-2.5</w:t>
            </w:r>
          </w:p>
        </w:tc>
        <w:tc>
          <w:tcPr>
            <w:tcW w:w="1110" w:type="dxa"/>
            <w:tcBorders>
              <w:top w:val="nil"/>
              <w:left w:val="nil"/>
              <w:bottom w:val="single" w:sz="4" w:space="0" w:color="auto"/>
              <w:right w:val="single" w:sz="4" w:space="0" w:color="auto"/>
            </w:tcBorders>
            <w:shd w:val="clear" w:color="auto" w:fill="auto"/>
            <w:vAlign w:val="center"/>
            <w:hideMark/>
          </w:tcPr>
          <w:p w14:paraId="65E99E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w:t>
            </w:r>
          </w:p>
        </w:tc>
        <w:tc>
          <w:tcPr>
            <w:tcW w:w="524" w:type="dxa"/>
            <w:tcBorders>
              <w:top w:val="nil"/>
              <w:left w:val="nil"/>
              <w:bottom w:val="single" w:sz="4" w:space="0" w:color="auto"/>
              <w:right w:val="single" w:sz="4" w:space="0" w:color="auto"/>
            </w:tcBorders>
            <w:shd w:val="clear" w:color="auto" w:fill="auto"/>
            <w:vAlign w:val="center"/>
            <w:hideMark/>
          </w:tcPr>
          <w:p w14:paraId="4E77CA2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649211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hideMark/>
          </w:tcPr>
          <w:p w14:paraId="52B9407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1497.00 </w:t>
            </w:r>
          </w:p>
        </w:tc>
        <w:tc>
          <w:tcPr>
            <w:tcW w:w="1594" w:type="dxa"/>
            <w:tcBorders>
              <w:top w:val="nil"/>
              <w:left w:val="nil"/>
              <w:bottom w:val="single" w:sz="4" w:space="0" w:color="auto"/>
              <w:right w:val="single" w:sz="4" w:space="0" w:color="auto"/>
            </w:tcBorders>
            <w:shd w:val="clear" w:color="auto" w:fill="auto"/>
            <w:noWrap/>
            <w:vAlign w:val="center"/>
            <w:hideMark/>
          </w:tcPr>
          <w:p w14:paraId="27EA1B8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29940.00 </w:t>
            </w:r>
          </w:p>
        </w:tc>
        <w:tc>
          <w:tcPr>
            <w:tcW w:w="1443" w:type="dxa"/>
            <w:tcBorders>
              <w:top w:val="nil"/>
              <w:left w:val="nil"/>
              <w:bottom w:val="single" w:sz="4" w:space="0" w:color="auto"/>
              <w:right w:val="single" w:sz="4" w:space="0" w:color="auto"/>
            </w:tcBorders>
            <w:shd w:val="clear" w:color="auto" w:fill="auto"/>
            <w:vAlign w:val="center"/>
            <w:hideMark/>
          </w:tcPr>
          <w:p w14:paraId="5B2FA44C"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根控器</w:t>
            </w:r>
            <w:proofErr w:type="gramEnd"/>
            <w:r w:rsidRPr="009E070C">
              <w:rPr>
                <w:rFonts w:ascii="宋体" w:hAnsi="宋体" w:cs="宋体" w:hint="eastAsia"/>
                <w:kern w:val="0"/>
                <w:sz w:val="20"/>
                <w:szCs w:val="20"/>
              </w:rPr>
              <w:t>栽植、5-8根/从</w:t>
            </w:r>
          </w:p>
        </w:tc>
      </w:tr>
      <w:tr w:rsidR="00220736" w:rsidRPr="009E070C" w14:paraId="0AEE4400"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D78A8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14</w:t>
            </w:r>
          </w:p>
        </w:tc>
        <w:tc>
          <w:tcPr>
            <w:tcW w:w="1443" w:type="dxa"/>
            <w:tcBorders>
              <w:top w:val="nil"/>
              <w:left w:val="nil"/>
              <w:bottom w:val="single" w:sz="4" w:space="0" w:color="auto"/>
              <w:right w:val="single" w:sz="4" w:space="0" w:color="auto"/>
            </w:tcBorders>
            <w:shd w:val="clear" w:color="auto" w:fill="auto"/>
            <w:vAlign w:val="center"/>
            <w:hideMark/>
          </w:tcPr>
          <w:p w14:paraId="40EAC7B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紫薇</w:t>
            </w:r>
          </w:p>
        </w:tc>
        <w:tc>
          <w:tcPr>
            <w:tcW w:w="1069" w:type="dxa"/>
            <w:tcBorders>
              <w:top w:val="nil"/>
              <w:left w:val="nil"/>
              <w:bottom w:val="single" w:sz="4" w:space="0" w:color="auto"/>
              <w:right w:val="single" w:sz="4" w:space="0" w:color="auto"/>
            </w:tcBorders>
            <w:shd w:val="clear" w:color="auto" w:fill="auto"/>
            <w:vAlign w:val="center"/>
            <w:hideMark/>
          </w:tcPr>
          <w:p w14:paraId="09FCB3C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3E8A0CF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512075F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655A3F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5241EE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hideMark/>
          </w:tcPr>
          <w:p w14:paraId="4662EEE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1906.40 </w:t>
            </w:r>
          </w:p>
        </w:tc>
        <w:tc>
          <w:tcPr>
            <w:tcW w:w="1594" w:type="dxa"/>
            <w:tcBorders>
              <w:top w:val="nil"/>
              <w:left w:val="nil"/>
              <w:bottom w:val="single" w:sz="4" w:space="0" w:color="auto"/>
              <w:right w:val="single" w:sz="4" w:space="0" w:color="auto"/>
            </w:tcBorders>
            <w:shd w:val="clear" w:color="auto" w:fill="auto"/>
            <w:noWrap/>
            <w:vAlign w:val="center"/>
            <w:hideMark/>
          </w:tcPr>
          <w:p w14:paraId="5C7320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9532.00 </w:t>
            </w:r>
          </w:p>
        </w:tc>
        <w:tc>
          <w:tcPr>
            <w:tcW w:w="1443" w:type="dxa"/>
            <w:tcBorders>
              <w:top w:val="nil"/>
              <w:left w:val="nil"/>
              <w:bottom w:val="single" w:sz="4" w:space="0" w:color="auto"/>
              <w:right w:val="single" w:sz="4" w:space="0" w:color="auto"/>
            </w:tcBorders>
            <w:shd w:val="clear" w:color="auto" w:fill="auto"/>
            <w:vAlign w:val="center"/>
            <w:hideMark/>
          </w:tcPr>
          <w:p w14:paraId="47AB1FC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220736" w:rsidRPr="009E070C" w14:paraId="42052E6C"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B3646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443" w:type="dxa"/>
            <w:tcBorders>
              <w:top w:val="nil"/>
              <w:left w:val="nil"/>
              <w:bottom w:val="single" w:sz="4" w:space="0" w:color="auto"/>
              <w:right w:val="single" w:sz="4" w:space="0" w:color="auto"/>
            </w:tcBorders>
            <w:shd w:val="clear" w:color="auto" w:fill="auto"/>
            <w:vAlign w:val="center"/>
            <w:hideMark/>
          </w:tcPr>
          <w:p w14:paraId="0A1FAA4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樱花</w:t>
            </w:r>
          </w:p>
        </w:tc>
        <w:tc>
          <w:tcPr>
            <w:tcW w:w="1069" w:type="dxa"/>
            <w:tcBorders>
              <w:top w:val="nil"/>
              <w:left w:val="nil"/>
              <w:bottom w:val="single" w:sz="4" w:space="0" w:color="auto"/>
              <w:right w:val="single" w:sz="4" w:space="0" w:color="auto"/>
            </w:tcBorders>
            <w:shd w:val="clear" w:color="auto" w:fill="auto"/>
            <w:vAlign w:val="center"/>
            <w:hideMark/>
          </w:tcPr>
          <w:p w14:paraId="7BD4E8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31DD988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1D31CB1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1A47F1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551B543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hideMark/>
          </w:tcPr>
          <w:p w14:paraId="1479E17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1187.60 </w:t>
            </w:r>
          </w:p>
        </w:tc>
        <w:tc>
          <w:tcPr>
            <w:tcW w:w="1594" w:type="dxa"/>
            <w:tcBorders>
              <w:top w:val="nil"/>
              <w:left w:val="nil"/>
              <w:bottom w:val="single" w:sz="4" w:space="0" w:color="auto"/>
              <w:right w:val="single" w:sz="4" w:space="0" w:color="auto"/>
            </w:tcBorders>
            <w:shd w:val="clear" w:color="auto" w:fill="auto"/>
            <w:noWrap/>
            <w:vAlign w:val="center"/>
            <w:hideMark/>
          </w:tcPr>
          <w:p w14:paraId="22CBBA9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5938.00 </w:t>
            </w:r>
          </w:p>
        </w:tc>
        <w:tc>
          <w:tcPr>
            <w:tcW w:w="1443" w:type="dxa"/>
            <w:tcBorders>
              <w:top w:val="nil"/>
              <w:left w:val="nil"/>
              <w:bottom w:val="single" w:sz="4" w:space="0" w:color="auto"/>
              <w:right w:val="single" w:sz="4" w:space="0" w:color="auto"/>
            </w:tcBorders>
            <w:shd w:val="clear" w:color="auto" w:fill="auto"/>
            <w:vAlign w:val="center"/>
            <w:hideMark/>
          </w:tcPr>
          <w:p w14:paraId="7CC238A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220736" w:rsidRPr="009E070C" w14:paraId="4175B45A"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D2BC8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w:t>
            </w:r>
          </w:p>
        </w:tc>
        <w:tc>
          <w:tcPr>
            <w:tcW w:w="1443" w:type="dxa"/>
            <w:tcBorders>
              <w:top w:val="nil"/>
              <w:left w:val="nil"/>
              <w:bottom w:val="single" w:sz="4" w:space="0" w:color="auto"/>
              <w:right w:val="single" w:sz="4" w:space="0" w:color="auto"/>
            </w:tcBorders>
            <w:shd w:val="clear" w:color="auto" w:fill="auto"/>
            <w:vAlign w:val="center"/>
            <w:hideMark/>
          </w:tcPr>
          <w:p w14:paraId="3E9751F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垂丝海棠</w:t>
            </w:r>
          </w:p>
        </w:tc>
        <w:tc>
          <w:tcPr>
            <w:tcW w:w="1069" w:type="dxa"/>
            <w:tcBorders>
              <w:top w:val="nil"/>
              <w:left w:val="nil"/>
              <w:bottom w:val="single" w:sz="4" w:space="0" w:color="auto"/>
              <w:right w:val="single" w:sz="4" w:space="0" w:color="auto"/>
            </w:tcBorders>
            <w:shd w:val="clear" w:color="auto" w:fill="auto"/>
            <w:vAlign w:val="center"/>
            <w:hideMark/>
          </w:tcPr>
          <w:p w14:paraId="4E3089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3718281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34C657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381DEAC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6EC49B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hideMark/>
          </w:tcPr>
          <w:p w14:paraId="079BBF9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2245.60 </w:t>
            </w:r>
          </w:p>
        </w:tc>
        <w:tc>
          <w:tcPr>
            <w:tcW w:w="1594" w:type="dxa"/>
            <w:tcBorders>
              <w:top w:val="nil"/>
              <w:left w:val="nil"/>
              <w:bottom w:val="single" w:sz="4" w:space="0" w:color="auto"/>
              <w:right w:val="single" w:sz="4" w:space="0" w:color="auto"/>
            </w:tcBorders>
            <w:shd w:val="clear" w:color="auto" w:fill="auto"/>
            <w:noWrap/>
            <w:vAlign w:val="center"/>
            <w:hideMark/>
          </w:tcPr>
          <w:p w14:paraId="7D1172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11228.00 </w:t>
            </w:r>
          </w:p>
        </w:tc>
        <w:tc>
          <w:tcPr>
            <w:tcW w:w="1443" w:type="dxa"/>
            <w:tcBorders>
              <w:top w:val="nil"/>
              <w:left w:val="nil"/>
              <w:bottom w:val="single" w:sz="4" w:space="0" w:color="auto"/>
              <w:right w:val="single" w:sz="4" w:space="0" w:color="auto"/>
            </w:tcBorders>
            <w:shd w:val="clear" w:color="auto" w:fill="auto"/>
            <w:vAlign w:val="center"/>
            <w:hideMark/>
          </w:tcPr>
          <w:p w14:paraId="215E808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220736" w:rsidRPr="009E070C" w14:paraId="5A438D7C"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94BD7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17</w:t>
            </w:r>
          </w:p>
        </w:tc>
        <w:tc>
          <w:tcPr>
            <w:tcW w:w="1443" w:type="dxa"/>
            <w:tcBorders>
              <w:top w:val="nil"/>
              <w:left w:val="nil"/>
              <w:bottom w:val="single" w:sz="4" w:space="0" w:color="auto"/>
              <w:right w:val="single" w:sz="4" w:space="0" w:color="auto"/>
            </w:tcBorders>
            <w:shd w:val="clear" w:color="auto" w:fill="auto"/>
            <w:vAlign w:val="center"/>
            <w:hideMark/>
          </w:tcPr>
          <w:p w14:paraId="743506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人面竹</w:t>
            </w:r>
          </w:p>
        </w:tc>
        <w:tc>
          <w:tcPr>
            <w:tcW w:w="1069" w:type="dxa"/>
            <w:tcBorders>
              <w:top w:val="nil"/>
              <w:left w:val="nil"/>
              <w:bottom w:val="single" w:sz="4" w:space="0" w:color="auto"/>
              <w:right w:val="single" w:sz="4" w:space="0" w:color="auto"/>
            </w:tcBorders>
            <w:shd w:val="clear" w:color="auto" w:fill="auto"/>
            <w:vAlign w:val="center"/>
            <w:hideMark/>
          </w:tcPr>
          <w:p w14:paraId="3143492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7D5B20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BEE86F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524" w:type="dxa"/>
            <w:tcBorders>
              <w:top w:val="nil"/>
              <w:left w:val="nil"/>
              <w:bottom w:val="single" w:sz="4" w:space="0" w:color="auto"/>
              <w:right w:val="single" w:sz="4" w:space="0" w:color="auto"/>
            </w:tcBorders>
            <w:shd w:val="clear" w:color="auto" w:fill="auto"/>
            <w:vAlign w:val="center"/>
            <w:hideMark/>
          </w:tcPr>
          <w:p w14:paraId="78BB735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4A44956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hideMark/>
          </w:tcPr>
          <w:p w14:paraId="4423ED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20.20 </w:t>
            </w:r>
          </w:p>
        </w:tc>
        <w:tc>
          <w:tcPr>
            <w:tcW w:w="1594" w:type="dxa"/>
            <w:tcBorders>
              <w:top w:val="nil"/>
              <w:left w:val="nil"/>
              <w:bottom w:val="single" w:sz="4" w:space="0" w:color="auto"/>
              <w:right w:val="single" w:sz="4" w:space="0" w:color="auto"/>
            </w:tcBorders>
            <w:shd w:val="clear" w:color="auto" w:fill="auto"/>
            <w:noWrap/>
            <w:vAlign w:val="center"/>
            <w:hideMark/>
          </w:tcPr>
          <w:p w14:paraId="315E0E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2020.00 </w:t>
            </w:r>
          </w:p>
        </w:tc>
        <w:tc>
          <w:tcPr>
            <w:tcW w:w="1443" w:type="dxa"/>
            <w:tcBorders>
              <w:top w:val="nil"/>
              <w:left w:val="nil"/>
              <w:bottom w:val="single" w:sz="4" w:space="0" w:color="auto"/>
              <w:right w:val="single" w:sz="4" w:space="0" w:color="auto"/>
            </w:tcBorders>
            <w:shd w:val="clear" w:color="auto" w:fill="auto"/>
            <w:vAlign w:val="center"/>
            <w:hideMark/>
          </w:tcPr>
          <w:p w14:paraId="006C6A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5C522FE2"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97B69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
        </w:tc>
        <w:tc>
          <w:tcPr>
            <w:tcW w:w="1443" w:type="dxa"/>
            <w:tcBorders>
              <w:top w:val="nil"/>
              <w:left w:val="nil"/>
              <w:bottom w:val="single" w:sz="4" w:space="0" w:color="auto"/>
              <w:right w:val="single" w:sz="4" w:space="0" w:color="auto"/>
            </w:tcBorders>
            <w:shd w:val="clear" w:color="auto" w:fill="auto"/>
            <w:vAlign w:val="center"/>
            <w:hideMark/>
          </w:tcPr>
          <w:p w14:paraId="1343F3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雷竹</w:t>
            </w:r>
          </w:p>
        </w:tc>
        <w:tc>
          <w:tcPr>
            <w:tcW w:w="1069" w:type="dxa"/>
            <w:tcBorders>
              <w:top w:val="nil"/>
              <w:left w:val="nil"/>
              <w:bottom w:val="single" w:sz="4" w:space="0" w:color="auto"/>
              <w:right w:val="single" w:sz="4" w:space="0" w:color="auto"/>
            </w:tcBorders>
            <w:shd w:val="clear" w:color="auto" w:fill="auto"/>
            <w:vAlign w:val="center"/>
            <w:hideMark/>
          </w:tcPr>
          <w:p w14:paraId="30D7D3F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3-4cm</w:t>
            </w:r>
          </w:p>
        </w:tc>
        <w:tc>
          <w:tcPr>
            <w:tcW w:w="1110" w:type="dxa"/>
            <w:tcBorders>
              <w:top w:val="nil"/>
              <w:left w:val="nil"/>
              <w:bottom w:val="single" w:sz="4" w:space="0" w:color="auto"/>
              <w:right w:val="single" w:sz="4" w:space="0" w:color="auto"/>
            </w:tcBorders>
            <w:shd w:val="clear" w:color="auto" w:fill="auto"/>
            <w:vAlign w:val="center"/>
            <w:hideMark/>
          </w:tcPr>
          <w:p w14:paraId="62EB6B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C97F1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6C0F577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239BCF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hideMark/>
          </w:tcPr>
          <w:p w14:paraId="2B7D7F9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 </w:t>
            </w:r>
          </w:p>
        </w:tc>
        <w:tc>
          <w:tcPr>
            <w:tcW w:w="1594" w:type="dxa"/>
            <w:tcBorders>
              <w:top w:val="nil"/>
              <w:left w:val="nil"/>
              <w:bottom w:val="single" w:sz="4" w:space="0" w:color="auto"/>
              <w:right w:val="single" w:sz="4" w:space="0" w:color="auto"/>
            </w:tcBorders>
            <w:shd w:val="clear" w:color="auto" w:fill="auto"/>
            <w:noWrap/>
            <w:vAlign w:val="center"/>
            <w:hideMark/>
          </w:tcPr>
          <w:p w14:paraId="0893CBD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2000.00 </w:t>
            </w:r>
          </w:p>
        </w:tc>
        <w:tc>
          <w:tcPr>
            <w:tcW w:w="1443" w:type="dxa"/>
            <w:tcBorders>
              <w:top w:val="nil"/>
              <w:left w:val="nil"/>
              <w:bottom w:val="single" w:sz="4" w:space="0" w:color="auto"/>
              <w:right w:val="single" w:sz="4" w:space="0" w:color="auto"/>
            </w:tcBorders>
            <w:shd w:val="clear" w:color="auto" w:fill="auto"/>
            <w:vAlign w:val="center"/>
            <w:hideMark/>
          </w:tcPr>
          <w:p w14:paraId="28FF11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3307FE49"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03D82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19</w:t>
            </w:r>
          </w:p>
        </w:tc>
        <w:tc>
          <w:tcPr>
            <w:tcW w:w="1443" w:type="dxa"/>
            <w:tcBorders>
              <w:top w:val="nil"/>
              <w:left w:val="nil"/>
              <w:bottom w:val="single" w:sz="4" w:space="0" w:color="auto"/>
              <w:right w:val="single" w:sz="4" w:space="0" w:color="auto"/>
            </w:tcBorders>
            <w:shd w:val="clear" w:color="auto" w:fill="auto"/>
            <w:vAlign w:val="center"/>
            <w:hideMark/>
          </w:tcPr>
          <w:p w14:paraId="26873A7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琴丝竹</w:t>
            </w:r>
          </w:p>
        </w:tc>
        <w:tc>
          <w:tcPr>
            <w:tcW w:w="1069" w:type="dxa"/>
            <w:tcBorders>
              <w:top w:val="nil"/>
              <w:left w:val="nil"/>
              <w:bottom w:val="single" w:sz="4" w:space="0" w:color="auto"/>
              <w:right w:val="single" w:sz="4" w:space="0" w:color="auto"/>
            </w:tcBorders>
            <w:shd w:val="clear" w:color="auto" w:fill="auto"/>
            <w:vAlign w:val="center"/>
            <w:hideMark/>
          </w:tcPr>
          <w:p w14:paraId="2CDA9DD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9E69D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2-2.5</w:t>
            </w:r>
          </w:p>
        </w:tc>
        <w:tc>
          <w:tcPr>
            <w:tcW w:w="1110" w:type="dxa"/>
            <w:tcBorders>
              <w:top w:val="nil"/>
              <w:left w:val="nil"/>
              <w:bottom w:val="single" w:sz="4" w:space="0" w:color="auto"/>
              <w:right w:val="single" w:sz="4" w:space="0" w:color="auto"/>
            </w:tcBorders>
            <w:shd w:val="clear" w:color="auto" w:fill="auto"/>
            <w:vAlign w:val="center"/>
            <w:hideMark/>
          </w:tcPr>
          <w:p w14:paraId="7F48056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w:t>
            </w:r>
          </w:p>
        </w:tc>
        <w:tc>
          <w:tcPr>
            <w:tcW w:w="524" w:type="dxa"/>
            <w:tcBorders>
              <w:top w:val="nil"/>
              <w:left w:val="nil"/>
              <w:bottom w:val="single" w:sz="4" w:space="0" w:color="auto"/>
              <w:right w:val="single" w:sz="4" w:space="0" w:color="auto"/>
            </w:tcBorders>
            <w:shd w:val="clear" w:color="auto" w:fill="auto"/>
            <w:vAlign w:val="center"/>
            <w:hideMark/>
          </w:tcPr>
          <w:p w14:paraId="0903D1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丛</w:t>
            </w:r>
          </w:p>
        </w:tc>
        <w:tc>
          <w:tcPr>
            <w:tcW w:w="888" w:type="dxa"/>
            <w:tcBorders>
              <w:top w:val="nil"/>
              <w:left w:val="nil"/>
              <w:bottom w:val="single" w:sz="4" w:space="0" w:color="auto"/>
              <w:right w:val="single" w:sz="4" w:space="0" w:color="auto"/>
            </w:tcBorders>
            <w:shd w:val="clear" w:color="auto" w:fill="auto"/>
            <w:vAlign w:val="center"/>
            <w:hideMark/>
          </w:tcPr>
          <w:p w14:paraId="728EC51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989" w:type="dxa"/>
            <w:tcBorders>
              <w:top w:val="nil"/>
              <w:left w:val="nil"/>
              <w:bottom w:val="single" w:sz="4" w:space="0" w:color="auto"/>
              <w:right w:val="single" w:sz="4" w:space="0" w:color="auto"/>
            </w:tcBorders>
            <w:shd w:val="clear" w:color="auto" w:fill="auto"/>
            <w:vAlign w:val="center"/>
            <w:hideMark/>
          </w:tcPr>
          <w:p w14:paraId="6A2CD4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 </w:t>
            </w:r>
          </w:p>
        </w:tc>
        <w:tc>
          <w:tcPr>
            <w:tcW w:w="1594" w:type="dxa"/>
            <w:tcBorders>
              <w:top w:val="nil"/>
              <w:left w:val="nil"/>
              <w:bottom w:val="single" w:sz="4" w:space="0" w:color="auto"/>
              <w:right w:val="single" w:sz="4" w:space="0" w:color="auto"/>
            </w:tcBorders>
            <w:shd w:val="clear" w:color="auto" w:fill="auto"/>
            <w:noWrap/>
            <w:vAlign w:val="center"/>
            <w:hideMark/>
          </w:tcPr>
          <w:p w14:paraId="54DC8E5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3000.00 </w:t>
            </w:r>
          </w:p>
        </w:tc>
        <w:tc>
          <w:tcPr>
            <w:tcW w:w="1443" w:type="dxa"/>
            <w:tcBorders>
              <w:top w:val="nil"/>
              <w:left w:val="nil"/>
              <w:bottom w:val="single" w:sz="4" w:space="0" w:color="auto"/>
              <w:right w:val="single" w:sz="4" w:space="0" w:color="auto"/>
            </w:tcBorders>
            <w:shd w:val="clear" w:color="auto" w:fill="auto"/>
            <w:vAlign w:val="center"/>
            <w:hideMark/>
          </w:tcPr>
          <w:p w14:paraId="2C4D782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每丛不低于8根</w:t>
            </w:r>
          </w:p>
        </w:tc>
      </w:tr>
      <w:tr w:rsidR="00220736" w:rsidRPr="009E070C" w14:paraId="281A2CA6"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B3093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443" w:type="dxa"/>
            <w:tcBorders>
              <w:top w:val="nil"/>
              <w:left w:val="nil"/>
              <w:bottom w:val="single" w:sz="4" w:space="0" w:color="auto"/>
              <w:right w:val="single" w:sz="4" w:space="0" w:color="auto"/>
            </w:tcBorders>
            <w:shd w:val="clear" w:color="auto" w:fill="auto"/>
            <w:vAlign w:val="center"/>
            <w:hideMark/>
          </w:tcPr>
          <w:p w14:paraId="7376576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凤尾竹球</w:t>
            </w:r>
          </w:p>
        </w:tc>
        <w:tc>
          <w:tcPr>
            <w:tcW w:w="1069" w:type="dxa"/>
            <w:tcBorders>
              <w:top w:val="nil"/>
              <w:left w:val="nil"/>
              <w:bottom w:val="single" w:sz="4" w:space="0" w:color="auto"/>
              <w:right w:val="single" w:sz="4" w:space="0" w:color="auto"/>
            </w:tcBorders>
            <w:shd w:val="clear" w:color="auto" w:fill="auto"/>
            <w:vAlign w:val="center"/>
            <w:hideMark/>
          </w:tcPr>
          <w:p w14:paraId="1E03057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4F6AA4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1.2-1.5</w:t>
            </w:r>
          </w:p>
        </w:tc>
        <w:tc>
          <w:tcPr>
            <w:tcW w:w="1110" w:type="dxa"/>
            <w:tcBorders>
              <w:top w:val="nil"/>
              <w:left w:val="nil"/>
              <w:bottom w:val="single" w:sz="4" w:space="0" w:color="auto"/>
              <w:right w:val="single" w:sz="4" w:space="0" w:color="auto"/>
            </w:tcBorders>
            <w:shd w:val="clear" w:color="auto" w:fill="auto"/>
            <w:vAlign w:val="center"/>
            <w:hideMark/>
          </w:tcPr>
          <w:p w14:paraId="35EF817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524" w:type="dxa"/>
            <w:tcBorders>
              <w:top w:val="nil"/>
              <w:left w:val="nil"/>
              <w:bottom w:val="single" w:sz="4" w:space="0" w:color="auto"/>
              <w:right w:val="single" w:sz="4" w:space="0" w:color="auto"/>
            </w:tcBorders>
            <w:shd w:val="clear" w:color="auto" w:fill="auto"/>
            <w:vAlign w:val="center"/>
            <w:hideMark/>
          </w:tcPr>
          <w:p w14:paraId="4047A9F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185172B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989" w:type="dxa"/>
            <w:tcBorders>
              <w:top w:val="nil"/>
              <w:left w:val="nil"/>
              <w:bottom w:val="single" w:sz="4" w:space="0" w:color="auto"/>
              <w:right w:val="single" w:sz="4" w:space="0" w:color="auto"/>
            </w:tcBorders>
            <w:shd w:val="clear" w:color="auto" w:fill="auto"/>
            <w:vAlign w:val="center"/>
            <w:hideMark/>
          </w:tcPr>
          <w:p w14:paraId="07AA3FC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282.60 </w:t>
            </w:r>
          </w:p>
        </w:tc>
        <w:tc>
          <w:tcPr>
            <w:tcW w:w="1594" w:type="dxa"/>
            <w:tcBorders>
              <w:top w:val="nil"/>
              <w:left w:val="nil"/>
              <w:bottom w:val="single" w:sz="4" w:space="0" w:color="auto"/>
              <w:right w:val="single" w:sz="4" w:space="0" w:color="auto"/>
            </w:tcBorders>
            <w:shd w:val="clear" w:color="auto" w:fill="auto"/>
            <w:noWrap/>
            <w:vAlign w:val="center"/>
            <w:hideMark/>
          </w:tcPr>
          <w:p w14:paraId="295D8DB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8478.00 </w:t>
            </w:r>
          </w:p>
        </w:tc>
        <w:tc>
          <w:tcPr>
            <w:tcW w:w="1443" w:type="dxa"/>
            <w:tcBorders>
              <w:top w:val="nil"/>
              <w:left w:val="nil"/>
              <w:bottom w:val="single" w:sz="4" w:space="0" w:color="auto"/>
              <w:right w:val="single" w:sz="4" w:space="0" w:color="auto"/>
            </w:tcBorders>
            <w:shd w:val="clear" w:color="auto" w:fill="auto"/>
            <w:vAlign w:val="center"/>
            <w:hideMark/>
          </w:tcPr>
          <w:p w14:paraId="05123F7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353983A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F2FA3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21</w:t>
            </w:r>
          </w:p>
        </w:tc>
        <w:tc>
          <w:tcPr>
            <w:tcW w:w="1443" w:type="dxa"/>
            <w:tcBorders>
              <w:top w:val="nil"/>
              <w:left w:val="nil"/>
              <w:bottom w:val="single" w:sz="4" w:space="0" w:color="auto"/>
              <w:right w:val="single" w:sz="4" w:space="0" w:color="auto"/>
            </w:tcBorders>
            <w:shd w:val="clear" w:color="auto" w:fill="auto"/>
            <w:noWrap/>
            <w:vAlign w:val="center"/>
            <w:hideMark/>
          </w:tcPr>
          <w:p w14:paraId="319CDB72"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vAlign w:val="center"/>
            <w:hideMark/>
          </w:tcPr>
          <w:p w14:paraId="699B7842"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0C615FA2"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0E9E93A9"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74936AA5"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566F3B3E"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0440AABE"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14:paraId="3FE3001C"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604042.40 </w:t>
            </w:r>
          </w:p>
        </w:tc>
        <w:tc>
          <w:tcPr>
            <w:tcW w:w="1443" w:type="dxa"/>
            <w:tcBorders>
              <w:top w:val="nil"/>
              <w:left w:val="nil"/>
              <w:bottom w:val="single" w:sz="4" w:space="0" w:color="auto"/>
              <w:right w:val="single" w:sz="4" w:space="0" w:color="auto"/>
            </w:tcBorders>
            <w:shd w:val="clear" w:color="auto" w:fill="auto"/>
            <w:noWrap/>
            <w:vAlign w:val="center"/>
            <w:hideMark/>
          </w:tcPr>
          <w:p w14:paraId="0287F7C9"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r>
      <w:tr w:rsidR="00220736" w:rsidRPr="009E070C" w14:paraId="3C344FEA"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A7D83C0"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二、花卉材料</w:t>
            </w:r>
          </w:p>
        </w:tc>
      </w:tr>
      <w:tr w:rsidR="00220736" w:rsidRPr="009E070C" w14:paraId="76114E5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DEAA4E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6DC4935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仙客来</w:t>
            </w:r>
          </w:p>
        </w:tc>
        <w:tc>
          <w:tcPr>
            <w:tcW w:w="1069" w:type="dxa"/>
            <w:tcBorders>
              <w:top w:val="nil"/>
              <w:left w:val="nil"/>
              <w:bottom w:val="single" w:sz="4" w:space="0" w:color="auto"/>
              <w:right w:val="single" w:sz="4" w:space="0" w:color="auto"/>
            </w:tcBorders>
            <w:shd w:val="clear" w:color="auto" w:fill="auto"/>
            <w:vAlign w:val="center"/>
            <w:hideMark/>
          </w:tcPr>
          <w:p w14:paraId="295592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52F44BF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1110" w:type="dxa"/>
            <w:tcBorders>
              <w:top w:val="nil"/>
              <w:left w:val="nil"/>
              <w:bottom w:val="single" w:sz="4" w:space="0" w:color="auto"/>
              <w:right w:val="single" w:sz="4" w:space="0" w:color="auto"/>
            </w:tcBorders>
            <w:shd w:val="clear" w:color="auto" w:fill="auto"/>
            <w:vAlign w:val="center"/>
            <w:hideMark/>
          </w:tcPr>
          <w:p w14:paraId="0113706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61CC6D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AA4A12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18C778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11.20 </w:t>
            </w:r>
          </w:p>
        </w:tc>
        <w:tc>
          <w:tcPr>
            <w:tcW w:w="1594" w:type="dxa"/>
            <w:tcBorders>
              <w:top w:val="nil"/>
              <w:left w:val="nil"/>
              <w:bottom w:val="single" w:sz="4" w:space="0" w:color="auto"/>
              <w:right w:val="single" w:sz="4" w:space="0" w:color="auto"/>
            </w:tcBorders>
            <w:shd w:val="clear" w:color="auto" w:fill="auto"/>
            <w:noWrap/>
            <w:vAlign w:val="center"/>
            <w:hideMark/>
          </w:tcPr>
          <w:p w14:paraId="3772920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2240.00 </w:t>
            </w:r>
          </w:p>
        </w:tc>
        <w:tc>
          <w:tcPr>
            <w:tcW w:w="1443" w:type="dxa"/>
            <w:vMerge w:val="restart"/>
            <w:tcBorders>
              <w:top w:val="nil"/>
              <w:left w:val="single" w:sz="4" w:space="0" w:color="auto"/>
              <w:bottom w:val="nil"/>
              <w:right w:val="single" w:sz="4" w:space="0" w:color="auto"/>
            </w:tcBorders>
            <w:shd w:val="clear" w:color="auto" w:fill="auto"/>
            <w:vAlign w:val="center"/>
            <w:hideMark/>
          </w:tcPr>
          <w:p w14:paraId="41585DB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w:t>
            </w:r>
            <w:r w:rsidRPr="009E070C">
              <w:rPr>
                <w:rFonts w:ascii="宋体" w:hAnsi="宋体" w:cs="宋体" w:hint="eastAsia"/>
                <w:kern w:val="0"/>
                <w:sz w:val="20"/>
                <w:szCs w:val="20"/>
              </w:rPr>
              <w:lastRenderedPageBreak/>
              <w:t>系发达,长势良好,无病虫害,花叶正常</w:t>
            </w:r>
          </w:p>
        </w:tc>
      </w:tr>
      <w:tr w:rsidR="00220736" w:rsidRPr="009E070C" w14:paraId="304A092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F827C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2</w:t>
            </w:r>
          </w:p>
        </w:tc>
        <w:tc>
          <w:tcPr>
            <w:tcW w:w="1443" w:type="dxa"/>
            <w:tcBorders>
              <w:top w:val="nil"/>
              <w:left w:val="nil"/>
              <w:bottom w:val="single" w:sz="4" w:space="0" w:color="auto"/>
              <w:right w:val="single" w:sz="4" w:space="0" w:color="auto"/>
            </w:tcBorders>
            <w:shd w:val="clear" w:color="auto" w:fill="auto"/>
            <w:vAlign w:val="center"/>
            <w:hideMark/>
          </w:tcPr>
          <w:p w14:paraId="1B1B60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郁金香</w:t>
            </w:r>
          </w:p>
        </w:tc>
        <w:tc>
          <w:tcPr>
            <w:tcW w:w="1069" w:type="dxa"/>
            <w:tcBorders>
              <w:top w:val="nil"/>
              <w:left w:val="nil"/>
              <w:bottom w:val="single" w:sz="4" w:space="0" w:color="auto"/>
              <w:right w:val="single" w:sz="4" w:space="0" w:color="auto"/>
            </w:tcBorders>
            <w:shd w:val="clear" w:color="auto" w:fill="auto"/>
            <w:vAlign w:val="center"/>
            <w:hideMark/>
          </w:tcPr>
          <w:p w14:paraId="0459979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7C18FFD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1110" w:type="dxa"/>
            <w:tcBorders>
              <w:top w:val="nil"/>
              <w:left w:val="nil"/>
              <w:bottom w:val="single" w:sz="4" w:space="0" w:color="auto"/>
              <w:right w:val="single" w:sz="4" w:space="0" w:color="auto"/>
            </w:tcBorders>
            <w:shd w:val="clear" w:color="auto" w:fill="auto"/>
            <w:vAlign w:val="center"/>
            <w:hideMark/>
          </w:tcPr>
          <w:p w14:paraId="661B338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524" w:type="dxa"/>
            <w:tcBorders>
              <w:top w:val="nil"/>
              <w:left w:val="nil"/>
              <w:bottom w:val="single" w:sz="4" w:space="0" w:color="auto"/>
              <w:right w:val="single" w:sz="4" w:space="0" w:color="auto"/>
            </w:tcBorders>
            <w:shd w:val="clear" w:color="auto" w:fill="auto"/>
            <w:vAlign w:val="center"/>
            <w:hideMark/>
          </w:tcPr>
          <w:p w14:paraId="3C9538E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3B5EFB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35B9C62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10.30 </w:t>
            </w:r>
          </w:p>
        </w:tc>
        <w:tc>
          <w:tcPr>
            <w:tcW w:w="1594" w:type="dxa"/>
            <w:tcBorders>
              <w:top w:val="nil"/>
              <w:left w:val="nil"/>
              <w:bottom w:val="single" w:sz="4" w:space="0" w:color="auto"/>
              <w:right w:val="single" w:sz="4" w:space="0" w:color="auto"/>
            </w:tcBorders>
            <w:shd w:val="clear" w:color="auto" w:fill="auto"/>
            <w:noWrap/>
            <w:vAlign w:val="center"/>
            <w:hideMark/>
          </w:tcPr>
          <w:p w14:paraId="32F3800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10300.00 </w:t>
            </w:r>
          </w:p>
        </w:tc>
        <w:tc>
          <w:tcPr>
            <w:tcW w:w="1443" w:type="dxa"/>
            <w:vMerge/>
            <w:tcBorders>
              <w:top w:val="nil"/>
              <w:left w:val="single" w:sz="4" w:space="0" w:color="auto"/>
              <w:bottom w:val="nil"/>
              <w:right w:val="single" w:sz="4" w:space="0" w:color="auto"/>
            </w:tcBorders>
            <w:vAlign w:val="center"/>
            <w:hideMark/>
          </w:tcPr>
          <w:p w14:paraId="4282D59F" w14:textId="77777777" w:rsidR="00220736" w:rsidRPr="009E070C" w:rsidRDefault="00220736" w:rsidP="00016C72">
            <w:pPr>
              <w:widowControl/>
              <w:jc w:val="left"/>
              <w:rPr>
                <w:rFonts w:ascii="宋体" w:hAnsi="宋体" w:cs="宋体"/>
                <w:kern w:val="0"/>
                <w:sz w:val="20"/>
                <w:szCs w:val="20"/>
              </w:rPr>
            </w:pPr>
          </w:p>
        </w:tc>
      </w:tr>
      <w:tr w:rsidR="00220736" w:rsidRPr="009E070C" w14:paraId="5669CDE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4D25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vAlign w:val="center"/>
            <w:hideMark/>
          </w:tcPr>
          <w:p w14:paraId="619383C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一品红</w:t>
            </w:r>
          </w:p>
        </w:tc>
        <w:tc>
          <w:tcPr>
            <w:tcW w:w="1069" w:type="dxa"/>
            <w:tcBorders>
              <w:top w:val="nil"/>
              <w:left w:val="nil"/>
              <w:bottom w:val="single" w:sz="4" w:space="0" w:color="auto"/>
              <w:right w:val="single" w:sz="4" w:space="0" w:color="auto"/>
            </w:tcBorders>
            <w:shd w:val="clear" w:color="auto" w:fill="auto"/>
            <w:vAlign w:val="center"/>
            <w:hideMark/>
          </w:tcPr>
          <w:p w14:paraId="7332F5C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50CC6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1110" w:type="dxa"/>
            <w:tcBorders>
              <w:top w:val="nil"/>
              <w:left w:val="nil"/>
              <w:bottom w:val="single" w:sz="4" w:space="0" w:color="auto"/>
              <w:right w:val="single" w:sz="4" w:space="0" w:color="auto"/>
            </w:tcBorders>
            <w:shd w:val="clear" w:color="auto" w:fill="auto"/>
            <w:vAlign w:val="center"/>
            <w:hideMark/>
          </w:tcPr>
          <w:p w14:paraId="56277D8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440889C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6996A7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1694FC7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10.60 </w:t>
            </w:r>
          </w:p>
        </w:tc>
        <w:tc>
          <w:tcPr>
            <w:tcW w:w="1594" w:type="dxa"/>
            <w:tcBorders>
              <w:top w:val="nil"/>
              <w:left w:val="nil"/>
              <w:bottom w:val="single" w:sz="4" w:space="0" w:color="auto"/>
              <w:right w:val="single" w:sz="4" w:space="0" w:color="auto"/>
            </w:tcBorders>
            <w:shd w:val="clear" w:color="auto" w:fill="auto"/>
            <w:noWrap/>
            <w:vAlign w:val="center"/>
            <w:hideMark/>
          </w:tcPr>
          <w:p w14:paraId="6CA545E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2120.00 </w:t>
            </w:r>
          </w:p>
        </w:tc>
        <w:tc>
          <w:tcPr>
            <w:tcW w:w="1443" w:type="dxa"/>
            <w:vMerge/>
            <w:tcBorders>
              <w:top w:val="nil"/>
              <w:left w:val="single" w:sz="4" w:space="0" w:color="auto"/>
              <w:bottom w:val="nil"/>
              <w:right w:val="single" w:sz="4" w:space="0" w:color="auto"/>
            </w:tcBorders>
            <w:vAlign w:val="center"/>
            <w:hideMark/>
          </w:tcPr>
          <w:p w14:paraId="1B779A5E" w14:textId="77777777" w:rsidR="00220736" w:rsidRPr="009E070C" w:rsidRDefault="00220736" w:rsidP="00016C72">
            <w:pPr>
              <w:widowControl/>
              <w:jc w:val="left"/>
              <w:rPr>
                <w:rFonts w:ascii="宋体" w:hAnsi="宋体" w:cs="宋体"/>
                <w:kern w:val="0"/>
                <w:sz w:val="20"/>
                <w:szCs w:val="20"/>
              </w:rPr>
            </w:pPr>
          </w:p>
        </w:tc>
      </w:tr>
      <w:tr w:rsidR="00220736" w:rsidRPr="009E070C" w14:paraId="726452E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0D1B3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75DAEAD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玛格丽特</w:t>
            </w:r>
          </w:p>
        </w:tc>
        <w:tc>
          <w:tcPr>
            <w:tcW w:w="1069" w:type="dxa"/>
            <w:tcBorders>
              <w:top w:val="nil"/>
              <w:left w:val="nil"/>
              <w:bottom w:val="single" w:sz="4" w:space="0" w:color="auto"/>
              <w:right w:val="single" w:sz="4" w:space="0" w:color="auto"/>
            </w:tcBorders>
            <w:shd w:val="clear" w:color="auto" w:fill="auto"/>
            <w:vAlign w:val="center"/>
            <w:hideMark/>
          </w:tcPr>
          <w:p w14:paraId="6A6F573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4C71225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2B3FED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4E7F80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C73C2C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hideMark/>
          </w:tcPr>
          <w:p w14:paraId="5003CAB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4.90 </w:t>
            </w:r>
          </w:p>
        </w:tc>
        <w:tc>
          <w:tcPr>
            <w:tcW w:w="1594" w:type="dxa"/>
            <w:tcBorders>
              <w:top w:val="nil"/>
              <w:left w:val="nil"/>
              <w:bottom w:val="single" w:sz="4" w:space="0" w:color="auto"/>
              <w:right w:val="single" w:sz="4" w:space="0" w:color="auto"/>
            </w:tcBorders>
            <w:shd w:val="clear" w:color="auto" w:fill="auto"/>
            <w:noWrap/>
            <w:vAlign w:val="center"/>
            <w:hideMark/>
          </w:tcPr>
          <w:p w14:paraId="3C84D5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9800.00 </w:t>
            </w:r>
          </w:p>
        </w:tc>
        <w:tc>
          <w:tcPr>
            <w:tcW w:w="1443" w:type="dxa"/>
            <w:vMerge/>
            <w:tcBorders>
              <w:top w:val="nil"/>
              <w:left w:val="single" w:sz="4" w:space="0" w:color="auto"/>
              <w:bottom w:val="nil"/>
              <w:right w:val="single" w:sz="4" w:space="0" w:color="auto"/>
            </w:tcBorders>
            <w:vAlign w:val="center"/>
            <w:hideMark/>
          </w:tcPr>
          <w:p w14:paraId="4F0AF4F6" w14:textId="77777777" w:rsidR="00220736" w:rsidRPr="009E070C" w:rsidRDefault="00220736" w:rsidP="00016C72">
            <w:pPr>
              <w:widowControl/>
              <w:jc w:val="left"/>
              <w:rPr>
                <w:rFonts w:ascii="宋体" w:hAnsi="宋体" w:cs="宋体"/>
                <w:kern w:val="0"/>
                <w:sz w:val="20"/>
                <w:szCs w:val="20"/>
              </w:rPr>
            </w:pPr>
          </w:p>
        </w:tc>
      </w:tr>
      <w:tr w:rsidR="00220736" w:rsidRPr="009E070C" w14:paraId="7FFA1DA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CCC04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vAlign w:val="center"/>
            <w:hideMark/>
          </w:tcPr>
          <w:p w14:paraId="02F960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美女樱</w:t>
            </w:r>
          </w:p>
        </w:tc>
        <w:tc>
          <w:tcPr>
            <w:tcW w:w="1069" w:type="dxa"/>
            <w:tcBorders>
              <w:top w:val="nil"/>
              <w:left w:val="nil"/>
              <w:bottom w:val="single" w:sz="4" w:space="0" w:color="auto"/>
              <w:right w:val="single" w:sz="4" w:space="0" w:color="auto"/>
            </w:tcBorders>
            <w:shd w:val="clear" w:color="auto" w:fill="auto"/>
            <w:vAlign w:val="center"/>
            <w:hideMark/>
          </w:tcPr>
          <w:p w14:paraId="33FF850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C9E1FE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093AB5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2C57FF0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6DF288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4000</w:t>
            </w:r>
          </w:p>
        </w:tc>
        <w:tc>
          <w:tcPr>
            <w:tcW w:w="989" w:type="dxa"/>
            <w:tcBorders>
              <w:top w:val="nil"/>
              <w:left w:val="nil"/>
              <w:bottom w:val="single" w:sz="4" w:space="0" w:color="auto"/>
              <w:right w:val="single" w:sz="4" w:space="0" w:color="auto"/>
            </w:tcBorders>
            <w:shd w:val="clear" w:color="auto" w:fill="auto"/>
            <w:vAlign w:val="center"/>
            <w:hideMark/>
          </w:tcPr>
          <w:p w14:paraId="7A218D7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3.96 </w:t>
            </w:r>
          </w:p>
        </w:tc>
        <w:tc>
          <w:tcPr>
            <w:tcW w:w="1594" w:type="dxa"/>
            <w:tcBorders>
              <w:top w:val="nil"/>
              <w:left w:val="nil"/>
              <w:bottom w:val="single" w:sz="4" w:space="0" w:color="auto"/>
              <w:right w:val="single" w:sz="4" w:space="0" w:color="auto"/>
            </w:tcBorders>
            <w:shd w:val="clear" w:color="auto" w:fill="auto"/>
            <w:noWrap/>
            <w:vAlign w:val="center"/>
            <w:hideMark/>
          </w:tcPr>
          <w:p w14:paraId="743DF03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15840.00 </w:t>
            </w:r>
          </w:p>
        </w:tc>
        <w:tc>
          <w:tcPr>
            <w:tcW w:w="1443" w:type="dxa"/>
            <w:vMerge/>
            <w:tcBorders>
              <w:top w:val="nil"/>
              <w:left w:val="single" w:sz="4" w:space="0" w:color="auto"/>
              <w:bottom w:val="nil"/>
              <w:right w:val="single" w:sz="4" w:space="0" w:color="auto"/>
            </w:tcBorders>
            <w:vAlign w:val="center"/>
            <w:hideMark/>
          </w:tcPr>
          <w:p w14:paraId="07346457" w14:textId="77777777" w:rsidR="00220736" w:rsidRPr="009E070C" w:rsidRDefault="00220736" w:rsidP="00016C72">
            <w:pPr>
              <w:widowControl/>
              <w:jc w:val="left"/>
              <w:rPr>
                <w:rFonts w:ascii="宋体" w:hAnsi="宋体" w:cs="宋体"/>
                <w:kern w:val="0"/>
                <w:sz w:val="20"/>
                <w:szCs w:val="20"/>
              </w:rPr>
            </w:pPr>
          </w:p>
        </w:tc>
      </w:tr>
      <w:tr w:rsidR="00220736" w:rsidRPr="009E070C" w14:paraId="0301496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510E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75A8F5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报春花</w:t>
            </w:r>
          </w:p>
        </w:tc>
        <w:tc>
          <w:tcPr>
            <w:tcW w:w="1069" w:type="dxa"/>
            <w:tcBorders>
              <w:top w:val="nil"/>
              <w:left w:val="nil"/>
              <w:bottom w:val="single" w:sz="4" w:space="0" w:color="auto"/>
              <w:right w:val="single" w:sz="4" w:space="0" w:color="auto"/>
            </w:tcBorders>
            <w:shd w:val="clear" w:color="auto" w:fill="auto"/>
            <w:vAlign w:val="center"/>
            <w:hideMark/>
          </w:tcPr>
          <w:p w14:paraId="6DD15A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1395DDC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1110" w:type="dxa"/>
            <w:tcBorders>
              <w:top w:val="nil"/>
              <w:left w:val="nil"/>
              <w:bottom w:val="single" w:sz="4" w:space="0" w:color="auto"/>
              <w:right w:val="single" w:sz="4" w:space="0" w:color="auto"/>
            </w:tcBorders>
            <w:shd w:val="clear" w:color="auto" w:fill="auto"/>
            <w:vAlign w:val="center"/>
            <w:hideMark/>
          </w:tcPr>
          <w:p w14:paraId="776979F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524" w:type="dxa"/>
            <w:tcBorders>
              <w:top w:val="nil"/>
              <w:left w:val="nil"/>
              <w:bottom w:val="single" w:sz="4" w:space="0" w:color="auto"/>
              <w:right w:val="single" w:sz="4" w:space="0" w:color="auto"/>
            </w:tcBorders>
            <w:shd w:val="clear" w:color="auto" w:fill="auto"/>
            <w:vAlign w:val="center"/>
            <w:hideMark/>
          </w:tcPr>
          <w:p w14:paraId="24783F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42E1A7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67BA47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3.30 </w:t>
            </w:r>
          </w:p>
        </w:tc>
        <w:tc>
          <w:tcPr>
            <w:tcW w:w="1594" w:type="dxa"/>
            <w:tcBorders>
              <w:top w:val="nil"/>
              <w:left w:val="nil"/>
              <w:bottom w:val="single" w:sz="4" w:space="0" w:color="auto"/>
              <w:right w:val="single" w:sz="4" w:space="0" w:color="auto"/>
            </w:tcBorders>
            <w:shd w:val="clear" w:color="auto" w:fill="auto"/>
            <w:noWrap/>
            <w:vAlign w:val="center"/>
            <w:hideMark/>
          </w:tcPr>
          <w:p w14:paraId="705BDE9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3300.00 </w:t>
            </w:r>
          </w:p>
        </w:tc>
        <w:tc>
          <w:tcPr>
            <w:tcW w:w="1443" w:type="dxa"/>
            <w:vMerge/>
            <w:tcBorders>
              <w:top w:val="nil"/>
              <w:left w:val="single" w:sz="4" w:space="0" w:color="auto"/>
              <w:bottom w:val="nil"/>
              <w:right w:val="single" w:sz="4" w:space="0" w:color="auto"/>
            </w:tcBorders>
            <w:vAlign w:val="center"/>
            <w:hideMark/>
          </w:tcPr>
          <w:p w14:paraId="0F77D3B4" w14:textId="77777777" w:rsidR="00220736" w:rsidRPr="009E070C" w:rsidRDefault="00220736" w:rsidP="00016C72">
            <w:pPr>
              <w:widowControl/>
              <w:jc w:val="left"/>
              <w:rPr>
                <w:rFonts w:ascii="宋体" w:hAnsi="宋体" w:cs="宋体"/>
                <w:kern w:val="0"/>
                <w:sz w:val="20"/>
                <w:szCs w:val="20"/>
              </w:rPr>
            </w:pPr>
          </w:p>
        </w:tc>
      </w:tr>
      <w:tr w:rsidR="00220736" w:rsidRPr="009E070C" w14:paraId="254287D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368CF6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46EA637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三色堇</w:t>
            </w:r>
          </w:p>
        </w:tc>
        <w:tc>
          <w:tcPr>
            <w:tcW w:w="1069" w:type="dxa"/>
            <w:tcBorders>
              <w:top w:val="nil"/>
              <w:left w:val="nil"/>
              <w:bottom w:val="single" w:sz="4" w:space="0" w:color="auto"/>
              <w:right w:val="single" w:sz="4" w:space="0" w:color="auto"/>
            </w:tcBorders>
            <w:shd w:val="clear" w:color="auto" w:fill="auto"/>
            <w:vAlign w:val="center"/>
            <w:hideMark/>
          </w:tcPr>
          <w:p w14:paraId="28F7898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3B64C9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2496071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524" w:type="dxa"/>
            <w:tcBorders>
              <w:top w:val="nil"/>
              <w:left w:val="nil"/>
              <w:bottom w:val="single" w:sz="4" w:space="0" w:color="auto"/>
              <w:right w:val="single" w:sz="4" w:space="0" w:color="auto"/>
            </w:tcBorders>
            <w:shd w:val="clear" w:color="auto" w:fill="auto"/>
            <w:vAlign w:val="center"/>
            <w:hideMark/>
          </w:tcPr>
          <w:p w14:paraId="2A99B18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53D45A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40000</w:t>
            </w:r>
          </w:p>
        </w:tc>
        <w:tc>
          <w:tcPr>
            <w:tcW w:w="989" w:type="dxa"/>
            <w:tcBorders>
              <w:top w:val="nil"/>
              <w:left w:val="nil"/>
              <w:bottom w:val="single" w:sz="4" w:space="0" w:color="auto"/>
              <w:right w:val="single" w:sz="4" w:space="0" w:color="auto"/>
            </w:tcBorders>
            <w:shd w:val="clear" w:color="auto" w:fill="auto"/>
            <w:vAlign w:val="center"/>
            <w:hideMark/>
          </w:tcPr>
          <w:p w14:paraId="7AA663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0.84 </w:t>
            </w:r>
          </w:p>
        </w:tc>
        <w:tc>
          <w:tcPr>
            <w:tcW w:w="1594" w:type="dxa"/>
            <w:tcBorders>
              <w:top w:val="nil"/>
              <w:left w:val="nil"/>
              <w:bottom w:val="single" w:sz="4" w:space="0" w:color="auto"/>
              <w:right w:val="single" w:sz="4" w:space="0" w:color="auto"/>
            </w:tcBorders>
            <w:shd w:val="clear" w:color="auto" w:fill="auto"/>
            <w:noWrap/>
            <w:vAlign w:val="center"/>
            <w:hideMark/>
          </w:tcPr>
          <w:p w14:paraId="5C48B4E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33600.00 </w:t>
            </w:r>
          </w:p>
        </w:tc>
        <w:tc>
          <w:tcPr>
            <w:tcW w:w="1443" w:type="dxa"/>
            <w:vMerge/>
            <w:tcBorders>
              <w:top w:val="nil"/>
              <w:left w:val="single" w:sz="4" w:space="0" w:color="auto"/>
              <w:bottom w:val="nil"/>
              <w:right w:val="single" w:sz="4" w:space="0" w:color="auto"/>
            </w:tcBorders>
            <w:vAlign w:val="center"/>
            <w:hideMark/>
          </w:tcPr>
          <w:p w14:paraId="6C521D7F" w14:textId="77777777" w:rsidR="00220736" w:rsidRPr="009E070C" w:rsidRDefault="00220736" w:rsidP="00016C72">
            <w:pPr>
              <w:widowControl/>
              <w:jc w:val="left"/>
              <w:rPr>
                <w:rFonts w:ascii="宋体" w:hAnsi="宋体" w:cs="宋体"/>
                <w:kern w:val="0"/>
                <w:sz w:val="20"/>
                <w:szCs w:val="20"/>
              </w:rPr>
            </w:pPr>
          </w:p>
        </w:tc>
      </w:tr>
      <w:tr w:rsidR="00220736" w:rsidRPr="009E070C" w14:paraId="5060D9A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6178B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2A605D1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万寿菊</w:t>
            </w:r>
          </w:p>
        </w:tc>
        <w:tc>
          <w:tcPr>
            <w:tcW w:w="1069" w:type="dxa"/>
            <w:tcBorders>
              <w:top w:val="nil"/>
              <w:left w:val="nil"/>
              <w:bottom w:val="single" w:sz="4" w:space="0" w:color="auto"/>
              <w:right w:val="single" w:sz="4" w:space="0" w:color="auto"/>
            </w:tcBorders>
            <w:shd w:val="clear" w:color="auto" w:fill="auto"/>
            <w:vAlign w:val="center"/>
            <w:hideMark/>
          </w:tcPr>
          <w:p w14:paraId="4DDF408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8BC1FD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341F356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2C51962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0F9294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01B293D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3.30 </w:t>
            </w:r>
          </w:p>
        </w:tc>
        <w:tc>
          <w:tcPr>
            <w:tcW w:w="1594" w:type="dxa"/>
            <w:tcBorders>
              <w:top w:val="nil"/>
              <w:left w:val="nil"/>
              <w:bottom w:val="single" w:sz="4" w:space="0" w:color="auto"/>
              <w:right w:val="single" w:sz="4" w:space="0" w:color="auto"/>
            </w:tcBorders>
            <w:shd w:val="clear" w:color="auto" w:fill="auto"/>
            <w:noWrap/>
            <w:vAlign w:val="center"/>
            <w:hideMark/>
          </w:tcPr>
          <w:p w14:paraId="3ADD83C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3300.00 </w:t>
            </w:r>
          </w:p>
        </w:tc>
        <w:tc>
          <w:tcPr>
            <w:tcW w:w="1443" w:type="dxa"/>
            <w:vMerge/>
            <w:tcBorders>
              <w:top w:val="nil"/>
              <w:left w:val="single" w:sz="4" w:space="0" w:color="auto"/>
              <w:bottom w:val="nil"/>
              <w:right w:val="single" w:sz="4" w:space="0" w:color="auto"/>
            </w:tcBorders>
            <w:vAlign w:val="center"/>
            <w:hideMark/>
          </w:tcPr>
          <w:p w14:paraId="5F1554BE" w14:textId="77777777" w:rsidR="00220736" w:rsidRPr="009E070C" w:rsidRDefault="00220736" w:rsidP="00016C72">
            <w:pPr>
              <w:widowControl/>
              <w:jc w:val="left"/>
              <w:rPr>
                <w:rFonts w:ascii="宋体" w:hAnsi="宋体" w:cs="宋体"/>
                <w:kern w:val="0"/>
                <w:sz w:val="20"/>
                <w:szCs w:val="20"/>
              </w:rPr>
            </w:pPr>
          </w:p>
        </w:tc>
      </w:tr>
      <w:tr w:rsidR="00220736" w:rsidRPr="009E070C" w14:paraId="1EAE3F1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8A092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008EB75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西洋杜鹃</w:t>
            </w:r>
          </w:p>
        </w:tc>
        <w:tc>
          <w:tcPr>
            <w:tcW w:w="1069" w:type="dxa"/>
            <w:tcBorders>
              <w:top w:val="nil"/>
              <w:left w:val="nil"/>
              <w:bottom w:val="single" w:sz="4" w:space="0" w:color="auto"/>
              <w:right w:val="single" w:sz="4" w:space="0" w:color="auto"/>
            </w:tcBorders>
            <w:shd w:val="clear" w:color="auto" w:fill="auto"/>
            <w:vAlign w:val="center"/>
            <w:hideMark/>
          </w:tcPr>
          <w:p w14:paraId="7E1CAD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D35C4C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02CAE2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3C6705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74FB1D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10000</w:t>
            </w:r>
          </w:p>
        </w:tc>
        <w:tc>
          <w:tcPr>
            <w:tcW w:w="989" w:type="dxa"/>
            <w:tcBorders>
              <w:top w:val="nil"/>
              <w:left w:val="nil"/>
              <w:bottom w:val="single" w:sz="4" w:space="0" w:color="auto"/>
              <w:right w:val="single" w:sz="4" w:space="0" w:color="auto"/>
            </w:tcBorders>
            <w:shd w:val="clear" w:color="auto" w:fill="auto"/>
            <w:vAlign w:val="center"/>
            <w:hideMark/>
          </w:tcPr>
          <w:p w14:paraId="2766EA2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3.56 </w:t>
            </w:r>
          </w:p>
        </w:tc>
        <w:tc>
          <w:tcPr>
            <w:tcW w:w="1594" w:type="dxa"/>
            <w:tcBorders>
              <w:top w:val="nil"/>
              <w:left w:val="nil"/>
              <w:bottom w:val="single" w:sz="4" w:space="0" w:color="auto"/>
              <w:right w:val="single" w:sz="4" w:space="0" w:color="auto"/>
            </w:tcBorders>
            <w:shd w:val="clear" w:color="auto" w:fill="auto"/>
            <w:noWrap/>
            <w:vAlign w:val="center"/>
            <w:hideMark/>
          </w:tcPr>
          <w:p w14:paraId="32320B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35600.00 </w:t>
            </w:r>
          </w:p>
        </w:tc>
        <w:tc>
          <w:tcPr>
            <w:tcW w:w="1443" w:type="dxa"/>
            <w:vMerge/>
            <w:tcBorders>
              <w:top w:val="nil"/>
              <w:left w:val="single" w:sz="4" w:space="0" w:color="auto"/>
              <w:bottom w:val="nil"/>
              <w:right w:val="single" w:sz="4" w:space="0" w:color="auto"/>
            </w:tcBorders>
            <w:vAlign w:val="center"/>
            <w:hideMark/>
          </w:tcPr>
          <w:p w14:paraId="44E84BBC" w14:textId="77777777" w:rsidR="00220736" w:rsidRPr="009E070C" w:rsidRDefault="00220736" w:rsidP="00016C72">
            <w:pPr>
              <w:widowControl/>
              <w:jc w:val="left"/>
              <w:rPr>
                <w:rFonts w:ascii="宋体" w:hAnsi="宋体" w:cs="宋体"/>
                <w:kern w:val="0"/>
                <w:sz w:val="20"/>
                <w:szCs w:val="20"/>
              </w:rPr>
            </w:pPr>
          </w:p>
        </w:tc>
      </w:tr>
      <w:tr w:rsidR="00220736" w:rsidRPr="009E070C" w14:paraId="66C4ECA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B64BD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443" w:type="dxa"/>
            <w:tcBorders>
              <w:top w:val="nil"/>
              <w:left w:val="nil"/>
              <w:bottom w:val="single" w:sz="4" w:space="0" w:color="auto"/>
              <w:right w:val="single" w:sz="4" w:space="0" w:color="auto"/>
            </w:tcBorders>
            <w:shd w:val="clear" w:color="auto" w:fill="auto"/>
            <w:vAlign w:val="center"/>
            <w:hideMark/>
          </w:tcPr>
          <w:p w14:paraId="75892B3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玉杜鹃</w:t>
            </w:r>
          </w:p>
        </w:tc>
        <w:tc>
          <w:tcPr>
            <w:tcW w:w="1069" w:type="dxa"/>
            <w:tcBorders>
              <w:top w:val="nil"/>
              <w:left w:val="nil"/>
              <w:bottom w:val="single" w:sz="4" w:space="0" w:color="auto"/>
              <w:right w:val="single" w:sz="4" w:space="0" w:color="auto"/>
            </w:tcBorders>
            <w:shd w:val="clear" w:color="auto" w:fill="auto"/>
            <w:vAlign w:val="center"/>
            <w:hideMark/>
          </w:tcPr>
          <w:p w14:paraId="2A4B8C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F67B07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37E95ED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0EE8D60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5683FB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hideMark/>
          </w:tcPr>
          <w:p w14:paraId="5B60E9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5.10 </w:t>
            </w:r>
          </w:p>
        </w:tc>
        <w:tc>
          <w:tcPr>
            <w:tcW w:w="1594" w:type="dxa"/>
            <w:tcBorders>
              <w:top w:val="nil"/>
              <w:left w:val="nil"/>
              <w:bottom w:val="single" w:sz="4" w:space="0" w:color="auto"/>
              <w:right w:val="single" w:sz="4" w:space="0" w:color="auto"/>
            </w:tcBorders>
            <w:shd w:val="clear" w:color="auto" w:fill="auto"/>
            <w:noWrap/>
            <w:vAlign w:val="center"/>
            <w:hideMark/>
          </w:tcPr>
          <w:p w14:paraId="2FDE6F2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10200.00 </w:t>
            </w:r>
          </w:p>
        </w:tc>
        <w:tc>
          <w:tcPr>
            <w:tcW w:w="1443" w:type="dxa"/>
            <w:vMerge/>
            <w:tcBorders>
              <w:top w:val="nil"/>
              <w:left w:val="single" w:sz="4" w:space="0" w:color="auto"/>
              <w:bottom w:val="nil"/>
              <w:right w:val="single" w:sz="4" w:space="0" w:color="auto"/>
            </w:tcBorders>
            <w:vAlign w:val="center"/>
            <w:hideMark/>
          </w:tcPr>
          <w:p w14:paraId="035B75DA" w14:textId="77777777" w:rsidR="00220736" w:rsidRPr="009E070C" w:rsidRDefault="00220736" w:rsidP="00016C72">
            <w:pPr>
              <w:widowControl/>
              <w:jc w:val="left"/>
              <w:rPr>
                <w:rFonts w:ascii="宋体" w:hAnsi="宋体" w:cs="宋体"/>
                <w:kern w:val="0"/>
                <w:sz w:val="20"/>
                <w:szCs w:val="20"/>
              </w:rPr>
            </w:pPr>
          </w:p>
        </w:tc>
      </w:tr>
      <w:tr w:rsidR="00220736" w:rsidRPr="009E070C" w14:paraId="77E15F1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B6E4C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11</w:t>
            </w:r>
          </w:p>
        </w:tc>
        <w:tc>
          <w:tcPr>
            <w:tcW w:w="1443" w:type="dxa"/>
            <w:tcBorders>
              <w:top w:val="nil"/>
              <w:left w:val="nil"/>
              <w:bottom w:val="single" w:sz="4" w:space="0" w:color="auto"/>
              <w:right w:val="single" w:sz="4" w:space="0" w:color="auto"/>
            </w:tcBorders>
            <w:shd w:val="clear" w:color="auto" w:fill="auto"/>
            <w:vAlign w:val="center"/>
            <w:hideMark/>
          </w:tcPr>
          <w:p w14:paraId="2273B60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玻璃海棠</w:t>
            </w:r>
          </w:p>
        </w:tc>
        <w:tc>
          <w:tcPr>
            <w:tcW w:w="1069" w:type="dxa"/>
            <w:tcBorders>
              <w:top w:val="nil"/>
              <w:left w:val="nil"/>
              <w:bottom w:val="single" w:sz="4" w:space="0" w:color="auto"/>
              <w:right w:val="single" w:sz="4" w:space="0" w:color="auto"/>
            </w:tcBorders>
            <w:shd w:val="clear" w:color="auto" w:fill="auto"/>
            <w:vAlign w:val="center"/>
            <w:hideMark/>
          </w:tcPr>
          <w:p w14:paraId="4C1A2D0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33EA8F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35E48E0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1C2A7A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4B4763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16100</w:t>
            </w:r>
          </w:p>
        </w:tc>
        <w:tc>
          <w:tcPr>
            <w:tcW w:w="989" w:type="dxa"/>
            <w:tcBorders>
              <w:top w:val="nil"/>
              <w:left w:val="nil"/>
              <w:bottom w:val="single" w:sz="4" w:space="0" w:color="auto"/>
              <w:right w:val="single" w:sz="4" w:space="0" w:color="auto"/>
            </w:tcBorders>
            <w:shd w:val="clear" w:color="auto" w:fill="auto"/>
            <w:vAlign w:val="center"/>
            <w:hideMark/>
          </w:tcPr>
          <w:p w14:paraId="3A27DA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4.00 </w:t>
            </w:r>
          </w:p>
        </w:tc>
        <w:tc>
          <w:tcPr>
            <w:tcW w:w="1594" w:type="dxa"/>
            <w:tcBorders>
              <w:top w:val="nil"/>
              <w:left w:val="nil"/>
              <w:bottom w:val="single" w:sz="4" w:space="0" w:color="auto"/>
              <w:right w:val="single" w:sz="4" w:space="0" w:color="auto"/>
            </w:tcBorders>
            <w:shd w:val="clear" w:color="auto" w:fill="auto"/>
            <w:noWrap/>
            <w:vAlign w:val="center"/>
            <w:hideMark/>
          </w:tcPr>
          <w:p w14:paraId="25FAD9E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64400.00 </w:t>
            </w:r>
          </w:p>
        </w:tc>
        <w:tc>
          <w:tcPr>
            <w:tcW w:w="1443" w:type="dxa"/>
            <w:vMerge/>
            <w:tcBorders>
              <w:top w:val="nil"/>
              <w:left w:val="single" w:sz="4" w:space="0" w:color="auto"/>
              <w:bottom w:val="nil"/>
              <w:right w:val="single" w:sz="4" w:space="0" w:color="auto"/>
            </w:tcBorders>
            <w:vAlign w:val="center"/>
            <w:hideMark/>
          </w:tcPr>
          <w:p w14:paraId="23867273" w14:textId="77777777" w:rsidR="00220736" w:rsidRPr="009E070C" w:rsidRDefault="00220736" w:rsidP="00016C72">
            <w:pPr>
              <w:widowControl/>
              <w:jc w:val="left"/>
              <w:rPr>
                <w:rFonts w:ascii="宋体" w:hAnsi="宋体" w:cs="宋体"/>
                <w:kern w:val="0"/>
                <w:sz w:val="20"/>
                <w:szCs w:val="20"/>
              </w:rPr>
            </w:pPr>
          </w:p>
        </w:tc>
      </w:tr>
      <w:tr w:rsidR="00220736" w:rsidRPr="009E070C" w14:paraId="37CCC37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0A1A3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1443" w:type="dxa"/>
            <w:tcBorders>
              <w:top w:val="nil"/>
              <w:left w:val="nil"/>
              <w:bottom w:val="single" w:sz="4" w:space="0" w:color="auto"/>
              <w:right w:val="single" w:sz="4" w:space="0" w:color="auto"/>
            </w:tcBorders>
            <w:shd w:val="clear" w:color="auto" w:fill="auto"/>
            <w:vAlign w:val="center"/>
            <w:hideMark/>
          </w:tcPr>
          <w:p w14:paraId="4A9BE1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孔雀草</w:t>
            </w:r>
          </w:p>
        </w:tc>
        <w:tc>
          <w:tcPr>
            <w:tcW w:w="1069" w:type="dxa"/>
            <w:tcBorders>
              <w:top w:val="nil"/>
              <w:left w:val="nil"/>
              <w:bottom w:val="single" w:sz="4" w:space="0" w:color="auto"/>
              <w:right w:val="single" w:sz="4" w:space="0" w:color="auto"/>
            </w:tcBorders>
            <w:shd w:val="clear" w:color="auto" w:fill="auto"/>
            <w:vAlign w:val="center"/>
            <w:hideMark/>
          </w:tcPr>
          <w:p w14:paraId="592231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0FD8F28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10DDB4E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24711BA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23E3E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50000</w:t>
            </w:r>
          </w:p>
        </w:tc>
        <w:tc>
          <w:tcPr>
            <w:tcW w:w="989" w:type="dxa"/>
            <w:tcBorders>
              <w:top w:val="nil"/>
              <w:left w:val="nil"/>
              <w:bottom w:val="single" w:sz="4" w:space="0" w:color="auto"/>
              <w:right w:val="single" w:sz="4" w:space="0" w:color="auto"/>
            </w:tcBorders>
            <w:shd w:val="clear" w:color="auto" w:fill="auto"/>
            <w:vAlign w:val="center"/>
            <w:hideMark/>
          </w:tcPr>
          <w:p w14:paraId="48F9C28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0.70 </w:t>
            </w:r>
          </w:p>
        </w:tc>
        <w:tc>
          <w:tcPr>
            <w:tcW w:w="1594" w:type="dxa"/>
            <w:tcBorders>
              <w:top w:val="nil"/>
              <w:left w:val="nil"/>
              <w:bottom w:val="single" w:sz="4" w:space="0" w:color="auto"/>
              <w:right w:val="single" w:sz="4" w:space="0" w:color="auto"/>
            </w:tcBorders>
            <w:shd w:val="clear" w:color="auto" w:fill="auto"/>
            <w:noWrap/>
            <w:vAlign w:val="center"/>
            <w:hideMark/>
          </w:tcPr>
          <w:p w14:paraId="30A8CE7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35000.00 </w:t>
            </w:r>
          </w:p>
        </w:tc>
        <w:tc>
          <w:tcPr>
            <w:tcW w:w="1443" w:type="dxa"/>
            <w:vMerge w:val="restart"/>
            <w:tcBorders>
              <w:top w:val="nil"/>
              <w:left w:val="single" w:sz="4" w:space="0" w:color="auto"/>
              <w:bottom w:val="nil"/>
              <w:right w:val="single" w:sz="4" w:space="0" w:color="auto"/>
            </w:tcBorders>
            <w:shd w:val="clear" w:color="auto" w:fill="auto"/>
            <w:vAlign w:val="center"/>
            <w:hideMark/>
          </w:tcPr>
          <w:p w14:paraId="5706B7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220736" w:rsidRPr="009E070C" w14:paraId="5DA25E3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74922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w:t>
            </w:r>
          </w:p>
        </w:tc>
        <w:tc>
          <w:tcPr>
            <w:tcW w:w="1443" w:type="dxa"/>
            <w:tcBorders>
              <w:top w:val="nil"/>
              <w:left w:val="nil"/>
              <w:bottom w:val="single" w:sz="4" w:space="0" w:color="auto"/>
              <w:right w:val="single" w:sz="4" w:space="0" w:color="auto"/>
            </w:tcBorders>
            <w:shd w:val="clear" w:color="auto" w:fill="auto"/>
            <w:vAlign w:val="center"/>
            <w:hideMark/>
          </w:tcPr>
          <w:p w14:paraId="2418237C"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香彩雀</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4D1617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639BDF7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6DD81F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17436A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06968A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14:paraId="36E099B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3.56 </w:t>
            </w:r>
          </w:p>
        </w:tc>
        <w:tc>
          <w:tcPr>
            <w:tcW w:w="1594" w:type="dxa"/>
            <w:tcBorders>
              <w:top w:val="nil"/>
              <w:left w:val="nil"/>
              <w:bottom w:val="single" w:sz="4" w:space="0" w:color="auto"/>
              <w:right w:val="single" w:sz="4" w:space="0" w:color="auto"/>
            </w:tcBorders>
            <w:shd w:val="clear" w:color="auto" w:fill="auto"/>
            <w:noWrap/>
            <w:vAlign w:val="center"/>
            <w:hideMark/>
          </w:tcPr>
          <w:p w14:paraId="61770E6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14240.00 </w:t>
            </w:r>
          </w:p>
        </w:tc>
        <w:tc>
          <w:tcPr>
            <w:tcW w:w="1443" w:type="dxa"/>
            <w:vMerge/>
            <w:tcBorders>
              <w:top w:val="nil"/>
              <w:left w:val="single" w:sz="4" w:space="0" w:color="auto"/>
              <w:bottom w:val="nil"/>
              <w:right w:val="single" w:sz="4" w:space="0" w:color="auto"/>
            </w:tcBorders>
            <w:vAlign w:val="center"/>
            <w:hideMark/>
          </w:tcPr>
          <w:p w14:paraId="2F6F587C" w14:textId="77777777" w:rsidR="00220736" w:rsidRPr="009E070C" w:rsidRDefault="00220736" w:rsidP="00016C72">
            <w:pPr>
              <w:widowControl/>
              <w:jc w:val="left"/>
              <w:rPr>
                <w:rFonts w:ascii="宋体" w:hAnsi="宋体" w:cs="宋体"/>
                <w:kern w:val="0"/>
                <w:sz w:val="20"/>
                <w:szCs w:val="20"/>
              </w:rPr>
            </w:pPr>
          </w:p>
        </w:tc>
      </w:tr>
      <w:tr w:rsidR="00220736" w:rsidRPr="009E070C" w14:paraId="1A1390E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0473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14</w:t>
            </w:r>
          </w:p>
        </w:tc>
        <w:tc>
          <w:tcPr>
            <w:tcW w:w="1443" w:type="dxa"/>
            <w:tcBorders>
              <w:top w:val="nil"/>
              <w:left w:val="nil"/>
              <w:bottom w:val="single" w:sz="4" w:space="0" w:color="auto"/>
              <w:right w:val="single" w:sz="4" w:space="0" w:color="auto"/>
            </w:tcBorders>
            <w:shd w:val="clear" w:color="auto" w:fill="auto"/>
            <w:vAlign w:val="center"/>
            <w:hideMark/>
          </w:tcPr>
          <w:p w14:paraId="7AC1F0C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火炬</w:t>
            </w:r>
          </w:p>
        </w:tc>
        <w:tc>
          <w:tcPr>
            <w:tcW w:w="1069" w:type="dxa"/>
            <w:tcBorders>
              <w:top w:val="nil"/>
              <w:left w:val="nil"/>
              <w:bottom w:val="single" w:sz="4" w:space="0" w:color="auto"/>
              <w:right w:val="single" w:sz="4" w:space="0" w:color="auto"/>
            </w:tcBorders>
            <w:shd w:val="clear" w:color="auto" w:fill="auto"/>
            <w:vAlign w:val="center"/>
            <w:hideMark/>
          </w:tcPr>
          <w:p w14:paraId="7D3F3E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7E4E0C3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noWrap/>
            <w:vAlign w:val="center"/>
            <w:hideMark/>
          </w:tcPr>
          <w:p w14:paraId="1337981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56D2527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DB199B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12000</w:t>
            </w:r>
          </w:p>
        </w:tc>
        <w:tc>
          <w:tcPr>
            <w:tcW w:w="989" w:type="dxa"/>
            <w:tcBorders>
              <w:top w:val="nil"/>
              <w:left w:val="nil"/>
              <w:bottom w:val="single" w:sz="4" w:space="0" w:color="auto"/>
              <w:right w:val="single" w:sz="4" w:space="0" w:color="auto"/>
            </w:tcBorders>
            <w:shd w:val="clear" w:color="auto" w:fill="auto"/>
            <w:vAlign w:val="center"/>
            <w:hideMark/>
          </w:tcPr>
          <w:p w14:paraId="01629AB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3.56 </w:t>
            </w:r>
          </w:p>
        </w:tc>
        <w:tc>
          <w:tcPr>
            <w:tcW w:w="1594" w:type="dxa"/>
            <w:tcBorders>
              <w:top w:val="nil"/>
              <w:left w:val="nil"/>
              <w:bottom w:val="single" w:sz="4" w:space="0" w:color="auto"/>
              <w:right w:val="single" w:sz="4" w:space="0" w:color="auto"/>
            </w:tcBorders>
            <w:shd w:val="clear" w:color="auto" w:fill="auto"/>
            <w:noWrap/>
            <w:vAlign w:val="center"/>
            <w:hideMark/>
          </w:tcPr>
          <w:p w14:paraId="3ED6D9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42720.00 </w:t>
            </w:r>
          </w:p>
        </w:tc>
        <w:tc>
          <w:tcPr>
            <w:tcW w:w="1443" w:type="dxa"/>
            <w:vMerge/>
            <w:tcBorders>
              <w:top w:val="nil"/>
              <w:left w:val="single" w:sz="4" w:space="0" w:color="auto"/>
              <w:bottom w:val="nil"/>
              <w:right w:val="single" w:sz="4" w:space="0" w:color="auto"/>
            </w:tcBorders>
            <w:vAlign w:val="center"/>
            <w:hideMark/>
          </w:tcPr>
          <w:p w14:paraId="5373BC81" w14:textId="77777777" w:rsidR="00220736" w:rsidRPr="009E070C" w:rsidRDefault="00220736" w:rsidP="00016C72">
            <w:pPr>
              <w:widowControl/>
              <w:jc w:val="left"/>
              <w:rPr>
                <w:rFonts w:ascii="宋体" w:hAnsi="宋体" w:cs="宋体"/>
                <w:kern w:val="0"/>
                <w:sz w:val="20"/>
                <w:szCs w:val="20"/>
              </w:rPr>
            </w:pPr>
          </w:p>
        </w:tc>
      </w:tr>
      <w:tr w:rsidR="00220736" w:rsidRPr="009E070C" w14:paraId="371D43E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A9F6C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443" w:type="dxa"/>
            <w:tcBorders>
              <w:top w:val="nil"/>
              <w:left w:val="nil"/>
              <w:bottom w:val="single" w:sz="4" w:space="0" w:color="auto"/>
              <w:right w:val="single" w:sz="4" w:space="0" w:color="auto"/>
            </w:tcBorders>
            <w:shd w:val="clear" w:color="auto" w:fill="auto"/>
            <w:noWrap/>
            <w:vAlign w:val="center"/>
            <w:hideMark/>
          </w:tcPr>
          <w:p w14:paraId="426D37D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格桑花</w:t>
            </w:r>
          </w:p>
        </w:tc>
        <w:tc>
          <w:tcPr>
            <w:tcW w:w="1069" w:type="dxa"/>
            <w:tcBorders>
              <w:top w:val="nil"/>
              <w:left w:val="nil"/>
              <w:bottom w:val="single" w:sz="4" w:space="0" w:color="auto"/>
              <w:right w:val="single" w:sz="4" w:space="0" w:color="auto"/>
            </w:tcBorders>
            <w:shd w:val="clear" w:color="auto" w:fill="auto"/>
            <w:vAlign w:val="center"/>
            <w:hideMark/>
          </w:tcPr>
          <w:p w14:paraId="7303FD3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7B15CC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0E5C83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0E3AC1D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F2A72A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1A7D309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0.56 </w:t>
            </w:r>
          </w:p>
        </w:tc>
        <w:tc>
          <w:tcPr>
            <w:tcW w:w="1594" w:type="dxa"/>
            <w:tcBorders>
              <w:top w:val="nil"/>
              <w:left w:val="nil"/>
              <w:bottom w:val="single" w:sz="4" w:space="0" w:color="auto"/>
              <w:right w:val="single" w:sz="4" w:space="0" w:color="auto"/>
            </w:tcBorders>
            <w:shd w:val="clear" w:color="auto" w:fill="auto"/>
            <w:noWrap/>
            <w:vAlign w:val="center"/>
            <w:hideMark/>
          </w:tcPr>
          <w:p w14:paraId="4FBD9BB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280.00 </w:t>
            </w:r>
          </w:p>
        </w:tc>
        <w:tc>
          <w:tcPr>
            <w:tcW w:w="1443" w:type="dxa"/>
            <w:vMerge/>
            <w:tcBorders>
              <w:top w:val="nil"/>
              <w:left w:val="single" w:sz="4" w:space="0" w:color="auto"/>
              <w:bottom w:val="nil"/>
              <w:right w:val="single" w:sz="4" w:space="0" w:color="auto"/>
            </w:tcBorders>
            <w:vAlign w:val="center"/>
            <w:hideMark/>
          </w:tcPr>
          <w:p w14:paraId="380BC8A5" w14:textId="77777777" w:rsidR="00220736" w:rsidRPr="009E070C" w:rsidRDefault="00220736" w:rsidP="00016C72">
            <w:pPr>
              <w:widowControl/>
              <w:jc w:val="left"/>
              <w:rPr>
                <w:rFonts w:ascii="宋体" w:hAnsi="宋体" w:cs="宋体"/>
                <w:kern w:val="0"/>
                <w:sz w:val="20"/>
                <w:szCs w:val="20"/>
              </w:rPr>
            </w:pPr>
          </w:p>
        </w:tc>
      </w:tr>
      <w:tr w:rsidR="00220736" w:rsidRPr="009E070C" w14:paraId="58C07BB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C1AB5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w:t>
            </w:r>
          </w:p>
        </w:tc>
        <w:tc>
          <w:tcPr>
            <w:tcW w:w="1443" w:type="dxa"/>
            <w:tcBorders>
              <w:top w:val="nil"/>
              <w:left w:val="nil"/>
              <w:bottom w:val="single" w:sz="4" w:space="0" w:color="auto"/>
              <w:right w:val="single" w:sz="4" w:space="0" w:color="auto"/>
            </w:tcBorders>
            <w:shd w:val="clear" w:color="auto" w:fill="auto"/>
            <w:noWrap/>
            <w:vAlign w:val="center"/>
            <w:hideMark/>
          </w:tcPr>
          <w:p w14:paraId="38D7D11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格桑花</w:t>
            </w:r>
          </w:p>
        </w:tc>
        <w:tc>
          <w:tcPr>
            <w:tcW w:w="1069" w:type="dxa"/>
            <w:tcBorders>
              <w:top w:val="nil"/>
              <w:left w:val="nil"/>
              <w:bottom w:val="single" w:sz="4" w:space="0" w:color="auto"/>
              <w:right w:val="single" w:sz="4" w:space="0" w:color="auto"/>
            </w:tcBorders>
            <w:shd w:val="clear" w:color="auto" w:fill="auto"/>
            <w:vAlign w:val="center"/>
            <w:hideMark/>
          </w:tcPr>
          <w:p w14:paraId="4A7D7C7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4B1D50B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3EADD0F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2D35BF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20697E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51FD52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3.20 </w:t>
            </w:r>
          </w:p>
        </w:tc>
        <w:tc>
          <w:tcPr>
            <w:tcW w:w="1594" w:type="dxa"/>
            <w:tcBorders>
              <w:top w:val="nil"/>
              <w:left w:val="nil"/>
              <w:bottom w:val="single" w:sz="4" w:space="0" w:color="auto"/>
              <w:right w:val="single" w:sz="4" w:space="0" w:color="auto"/>
            </w:tcBorders>
            <w:shd w:val="clear" w:color="auto" w:fill="auto"/>
            <w:noWrap/>
            <w:vAlign w:val="center"/>
            <w:hideMark/>
          </w:tcPr>
          <w:p w14:paraId="7E4A48D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320.00 </w:t>
            </w:r>
          </w:p>
        </w:tc>
        <w:tc>
          <w:tcPr>
            <w:tcW w:w="1443" w:type="dxa"/>
            <w:vMerge/>
            <w:tcBorders>
              <w:top w:val="nil"/>
              <w:left w:val="single" w:sz="4" w:space="0" w:color="auto"/>
              <w:bottom w:val="nil"/>
              <w:right w:val="single" w:sz="4" w:space="0" w:color="auto"/>
            </w:tcBorders>
            <w:vAlign w:val="center"/>
            <w:hideMark/>
          </w:tcPr>
          <w:p w14:paraId="02D8F876" w14:textId="77777777" w:rsidR="00220736" w:rsidRPr="009E070C" w:rsidRDefault="00220736" w:rsidP="00016C72">
            <w:pPr>
              <w:widowControl/>
              <w:jc w:val="left"/>
              <w:rPr>
                <w:rFonts w:ascii="宋体" w:hAnsi="宋体" w:cs="宋体"/>
                <w:kern w:val="0"/>
                <w:sz w:val="20"/>
                <w:szCs w:val="20"/>
              </w:rPr>
            </w:pPr>
          </w:p>
        </w:tc>
      </w:tr>
      <w:tr w:rsidR="00220736" w:rsidRPr="009E070C" w14:paraId="257C704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56115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17</w:t>
            </w:r>
          </w:p>
        </w:tc>
        <w:tc>
          <w:tcPr>
            <w:tcW w:w="1443" w:type="dxa"/>
            <w:tcBorders>
              <w:top w:val="nil"/>
              <w:left w:val="nil"/>
              <w:bottom w:val="single" w:sz="4" w:space="0" w:color="auto"/>
              <w:right w:val="single" w:sz="4" w:space="0" w:color="auto"/>
            </w:tcBorders>
            <w:shd w:val="clear" w:color="auto" w:fill="auto"/>
            <w:vAlign w:val="center"/>
            <w:hideMark/>
          </w:tcPr>
          <w:p w14:paraId="5FE31D0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托马斯马鞭草</w:t>
            </w:r>
          </w:p>
        </w:tc>
        <w:tc>
          <w:tcPr>
            <w:tcW w:w="1069" w:type="dxa"/>
            <w:tcBorders>
              <w:top w:val="nil"/>
              <w:left w:val="nil"/>
              <w:bottom w:val="single" w:sz="4" w:space="0" w:color="auto"/>
              <w:right w:val="single" w:sz="4" w:space="0" w:color="auto"/>
            </w:tcBorders>
            <w:shd w:val="clear" w:color="auto" w:fill="auto"/>
            <w:vAlign w:val="center"/>
            <w:hideMark/>
          </w:tcPr>
          <w:p w14:paraId="26DC7B6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7377795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49778ED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0AAEE4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27C522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26677D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3.80 </w:t>
            </w:r>
          </w:p>
        </w:tc>
        <w:tc>
          <w:tcPr>
            <w:tcW w:w="1594" w:type="dxa"/>
            <w:tcBorders>
              <w:top w:val="nil"/>
              <w:left w:val="nil"/>
              <w:bottom w:val="single" w:sz="4" w:space="0" w:color="auto"/>
              <w:right w:val="single" w:sz="4" w:space="0" w:color="auto"/>
            </w:tcBorders>
            <w:shd w:val="clear" w:color="auto" w:fill="auto"/>
            <w:noWrap/>
            <w:vAlign w:val="center"/>
            <w:hideMark/>
          </w:tcPr>
          <w:p w14:paraId="6B3CE2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1900.00 </w:t>
            </w:r>
          </w:p>
        </w:tc>
        <w:tc>
          <w:tcPr>
            <w:tcW w:w="1443" w:type="dxa"/>
            <w:vMerge/>
            <w:tcBorders>
              <w:top w:val="nil"/>
              <w:left w:val="single" w:sz="4" w:space="0" w:color="auto"/>
              <w:bottom w:val="nil"/>
              <w:right w:val="single" w:sz="4" w:space="0" w:color="auto"/>
            </w:tcBorders>
            <w:vAlign w:val="center"/>
            <w:hideMark/>
          </w:tcPr>
          <w:p w14:paraId="19BDE810" w14:textId="77777777" w:rsidR="00220736" w:rsidRPr="009E070C" w:rsidRDefault="00220736" w:rsidP="00016C72">
            <w:pPr>
              <w:widowControl/>
              <w:jc w:val="left"/>
              <w:rPr>
                <w:rFonts w:ascii="宋体" w:hAnsi="宋体" w:cs="宋体"/>
                <w:kern w:val="0"/>
                <w:sz w:val="20"/>
                <w:szCs w:val="20"/>
              </w:rPr>
            </w:pPr>
          </w:p>
        </w:tc>
      </w:tr>
      <w:tr w:rsidR="00220736" w:rsidRPr="009E070C" w14:paraId="093B08C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EC0BB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
        </w:tc>
        <w:tc>
          <w:tcPr>
            <w:tcW w:w="1443" w:type="dxa"/>
            <w:tcBorders>
              <w:top w:val="nil"/>
              <w:left w:val="nil"/>
              <w:bottom w:val="single" w:sz="4" w:space="0" w:color="auto"/>
              <w:right w:val="single" w:sz="4" w:space="0" w:color="auto"/>
            </w:tcBorders>
            <w:shd w:val="clear" w:color="auto" w:fill="auto"/>
            <w:vAlign w:val="center"/>
            <w:hideMark/>
          </w:tcPr>
          <w:p w14:paraId="47894C1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百日草</w:t>
            </w:r>
          </w:p>
        </w:tc>
        <w:tc>
          <w:tcPr>
            <w:tcW w:w="1069" w:type="dxa"/>
            <w:tcBorders>
              <w:top w:val="nil"/>
              <w:left w:val="nil"/>
              <w:bottom w:val="single" w:sz="4" w:space="0" w:color="auto"/>
              <w:right w:val="single" w:sz="4" w:space="0" w:color="auto"/>
            </w:tcBorders>
            <w:shd w:val="clear" w:color="auto" w:fill="auto"/>
            <w:noWrap/>
            <w:vAlign w:val="center"/>
            <w:hideMark/>
          </w:tcPr>
          <w:p w14:paraId="79399A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31ECC3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6324A3E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0FAFA73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0AF80F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15000</w:t>
            </w:r>
          </w:p>
        </w:tc>
        <w:tc>
          <w:tcPr>
            <w:tcW w:w="989" w:type="dxa"/>
            <w:tcBorders>
              <w:top w:val="nil"/>
              <w:left w:val="nil"/>
              <w:bottom w:val="single" w:sz="4" w:space="0" w:color="auto"/>
              <w:right w:val="single" w:sz="4" w:space="0" w:color="auto"/>
            </w:tcBorders>
            <w:shd w:val="clear" w:color="auto" w:fill="auto"/>
            <w:noWrap/>
            <w:vAlign w:val="center"/>
            <w:hideMark/>
          </w:tcPr>
          <w:p w14:paraId="47F43BB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2.96 </w:t>
            </w:r>
          </w:p>
        </w:tc>
        <w:tc>
          <w:tcPr>
            <w:tcW w:w="1594" w:type="dxa"/>
            <w:tcBorders>
              <w:top w:val="nil"/>
              <w:left w:val="nil"/>
              <w:bottom w:val="single" w:sz="4" w:space="0" w:color="auto"/>
              <w:right w:val="single" w:sz="4" w:space="0" w:color="auto"/>
            </w:tcBorders>
            <w:shd w:val="clear" w:color="auto" w:fill="auto"/>
            <w:noWrap/>
            <w:vAlign w:val="center"/>
            <w:hideMark/>
          </w:tcPr>
          <w:p w14:paraId="7FA45C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44400.00 </w:t>
            </w:r>
          </w:p>
        </w:tc>
        <w:tc>
          <w:tcPr>
            <w:tcW w:w="1443" w:type="dxa"/>
            <w:vMerge/>
            <w:tcBorders>
              <w:top w:val="nil"/>
              <w:left w:val="single" w:sz="4" w:space="0" w:color="auto"/>
              <w:bottom w:val="nil"/>
              <w:right w:val="single" w:sz="4" w:space="0" w:color="auto"/>
            </w:tcBorders>
            <w:vAlign w:val="center"/>
            <w:hideMark/>
          </w:tcPr>
          <w:p w14:paraId="5F743C52" w14:textId="77777777" w:rsidR="00220736" w:rsidRPr="009E070C" w:rsidRDefault="00220736" w:rsidP="00016C72">
            <w:pPr>
              <w:widowControl/>
              <w:jc w:val="left"/>
              <w:rPr>
                <w:rFonts w:ascii="宋体" w:hAnsi="宋体" w:cs="宋体"/>
                <w:kern w:val="0"/>
                <w:sz w:val="20"/>
                <w:szCs w:val="20"/>
              </w:rPr>
            </w:pPr>
          </w:p>
        </w:tc>
      </w:tr>
      <w:tr w:rsidR="00220736" w:rsidRPr="009E070C" w14:paraId="76AAEDA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CD99B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19</w:t>
            </w:r>
          </w:p>
        </w:tc>
        <w:tc>
          <w:tcPr>
            <w:tcW w:w="1443" w:type="dxa"/>
            <w:tcBorders>
              <w:top w:val="nil"/>
              <w:left w:val="nil"/>
              <w:bottom w:val="single" w:sz="4" w:space="0" w:color="auto"/>
              <w:right w:val="single" w:sz="4" w:space="0" w:color="auto"/>
            </w:tcBorders>
            <w:shd w:val="clear" w:color="auto" w:fill="auto"/>
            <w:noWrap/>
            <w:vAlign w:val="center"/>
            <w:hideMark/>
          </w:tcPr>
          <w:p w14:paraId="428E8A8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状元红</w:t>
            </w:r>
          </w:p>
        </w:tc>
        <w:tc>
          <w:tcPr>
            <w:tcW w:w="1069" w:type="dxa"/>
            <w:tcBorders>
              <w:top w:val="nil"/>
              <w:left w:val="nil"/>
              <w:bottom w:val="single" w:sz="4" w:space="0" w:color="auto"/>
              <w:right w:val="single" w:sz="4" w:space="0" w:color="auto"/>
            </w:tcBorders>
            <w:shd w:val="clear" w:color="auto" w:fill="auto"/>
            <w:vAlign w:val="center"/>
            <w:hideMark/>
          </w:tcPr>
          <w:p w14:paraId="7165F5D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F96641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778BD9B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4B2B52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814C49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noWrap/>
            <w:vAlign w:val="center"/>
            <w:hideMark/>
          </w:tcPr>
          <w:p w14:paraId="2FC786B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3.90 </w:t>
            </w:r>
          </w:p>
        </w:tc>
        <w:tc>
          <w:tcPr>
            <w:tcW w:w="1594" w:type="dxa"/>
            <w:tcBorders>
              <w:top w:val="nil"/>
              <w:left w:val="nil"/>
              <w:bottom w:val="single" w:sz="4" w:space="0" w:color="auto"/>
              <w:right w:val="single" w:sz="4" w:space="0" w:color="auto"/>
            </w:tcBorders>
            <w:shd w:val="clear" w:color="auto" w:fill="auto"/>
            <w:noWrap/>
            <w:vAlign w:val="center"/>
            <w:hideMark/>
          </w:tcPr>
          <w:p w14:paraId="1487DF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7800.00 </w:t>
            </w:r>
          </w:p>
        </w:tc>
        <w:tc>
          <w:tcPr>
            <w:tcW w:w="1443" w:type="dxa"/>
            <w:vMerge/>
            <w:tcBorders>
              <w:top w:val="nil"/>
              <w:left w:val="single" w:sz="4" w:space="0" w:color="auto"/>
              <w:bottom w:val="nil"/>
              <w:right w:val="single" w:sz="4" w:space="0" w:color="auto"/>
            </w:tcBorders>
            <w:vAlign w:val="center"/>
            <w:hideMark/>
          </w:tcPr>
          <w:p w14:paraId="3B95A36A" w14:textId="77777777" w:rsidR="00220736" w:rsidRPr="009E070C" w:rsidRDefault="00220736" w:rsidP="00016C72">
            <w:pPr>
              <w:widowControl/>
              <w:jc w:val="left"/>
              <w:rPr>
                <w:rFonts w:ascii="宋体" w:hAnsi="宋体" w:cs="宋体"/>
                <w:kern w:val="0"/>
                <w:sz w:val="20"/>
                <w:szCs w:val="20"/>
              </w:rPr>
            </w:pPr>
          </w:p>
        </w:tc>
      </w:tr>
      <w:tr w:rsidR="00220736" w:rsidRPr="009E070C" w14:paraId="5E80F2D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66BF8D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443" w:type="dxa"/>
            <w:tcBorders>
              <w:top w:val="nil"/>
              <w:left w:val="nil"/>
              <w:bottom w:val="single" w:sz="4" w:space="0" w:color="auto"/>
              <w:right w:val="single" w:sz="4" w:space="0" w:color="auto"/>
            </w:tcBorders>
            <w:shd w:val="clear" w:color="auto" w:fill="auto"/>
            <w:vAlign w:val="center"/>
            <w:hideMark/>
          </w:tcPr>
          <w:p w14:paraId="4735E33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松果菊</w:t>
            </w:r>
          </w:p>
        </w:tc>
        <w:tc>
          <w:tcPr>
            <w:tcW w:w="1069" w:type="dxa"/>
            <w:tcBorders>
              <w:top w:val="nil"/>
              <w:left w:val="nil"/>
              <w:bottom w:val="single" w:sz="4" w:space="0" w:color="auto"/>
              <w:right w:val="single" w:sz="4" w:space="0" w:color="auto"/>
            </w:tcBorders>
            <w:shd w:val="clear" w:color="auto" w:fill="auto"/>
            <w:vAlign w:val="center"/>
            <w:hideMark/>
          </w:tcPr>
          <w:p w14:paraId="795A74A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1E3AAD1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4C0F5DF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04959E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AFA34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10000</w:t>
            </w:r>
          </w:p>
        </w:tc>
        <w:tc>
          <w:tcPr>
            <w:tcW w:w="989" w:type="dxa"/>
            <w:tcBorders>
              <w:top w:val="nil"/>
              <w:left w:val="nil"/>
              <w:bottom w:val="single" w:sz="4" w:space="0" w:color="auto"/>
              <w:right w:val="single" w:sz="4" w:space="0" w:color="auto"/>
            </w:tcBorders>
            <w:shd w:val="clear" w:color="auto" w:fill="auto"/>
            <w:vAlign w:val="center"/>
            <w:hideMark/>
          </w:tcPr>
          <w:p w14:paraId="6BB37F45" w14:textId="77777777" w:rsidR="00220736" w:rsidRPr="009E070C" w:rsidRDefault="00220736" w:rsidP="00016C72">
            <w:pPr>
              <w:widowControl/>
              <w:jc w:val="center"/>
              <w:rPr>
                <w:kern w:val="0"/>
                <w:sz w:val="20"/>
                <w:szCs w:val="20"/>
              </w:rPr>
            </w:pPr>
            <w:r w:rsidRPr="009E070C">
              <w:rPr>
                <w:kern w:val="0"/>
                <w:sz w:val="20"/>
                <w:szCs w:val="20"/>
              </w:rPr>
              <w:t xml:space="preserve">4.70 </w:t>
            </w:r>
          </w:p>
        </w:tc>
        <w:tc>
          <w:tcPr>
            <w:tcW w:w="1594" w:type="dxa"/>
            <w:tcBorders>
              <w:top w:val="nil"/>
              <w:left w:val="nil"/>
              <w:bottom w:val="single" w:sz="4" w:space="0" w:color="auto"/>
              <w:right w:val="single" w:sz="4" w:space="0" w:color="auto"/>
            </w:tcBorders>
            <w:shd w:val="clear" w:color="auto" w:fill="auto"/>
            <w:noWrap/>
            <w:vAlign w:val="center"/>
            <w:hideMark/>
          </w:tcPr>
          <w:p w14:paraId="60267C5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47000.00 </w:t>
            </w:r>
          </w:p>
        </w:tc>
        <w:tc>
          <w:tcPr>
            <w:tcW w:w="1443" w:type="dxa"/>
            <w:vMerge/>
            <w:tcBorders>
              <w:top w:val="nil"/>
              <w:left w:val="single" w:sz="4" w:space="0" w:color="auto"/>
              <w:bottom w:val="nil"/>
              <w:right w:val="single" w:sz="4" w:space="0" w:color="auto"/>
            </w:tcBorders>
            <w:vAlign w:val="center"/>
            <w:hideMark/>
          </w:tcPr>
          <w:p w14:paraId="3F7DF731" w14:textId="77777777" w:rsidR="00220736" w:rsidRPr="009E070C" w:rsidRDefault="00220736" w:rsidP="00016C72">
            <w:pPr>
              <w:widowControl/>
              <w:jc w:val="left"/>
              <w:rPr>
                <w:rFonts w:ascii="宋体" w:hAnsi="宋体" w:cs="宋体"/>
                <w:kern w:val="0"/>
                <w:sz w:val="20"/>
                <w:szCs w:val="20"/>
              </w:rPr>
            </w:pPr>
          </w:p>
        </w:tc>
      </w:tr>
      <w:tr w:rsidR="00220736" w:rsidRPr="009E070C" w14:paraId="28C1106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F1B68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21</w:t>
            </w:r>
          </w:p>
        </w:tc>
        <w:tc>
          <w:tcPr>
            <w:tcW w:w="1443" w:type="dxa"/>
            <w:tcBorders>
              <w:top w:val="nil"/>
              <w:left w:val="nil"/>
              <w:bottom w:val="single" w:sz="4" w:space="0" w:color="auto"/>
              <w:right w:val="single" w:sz="4" w:space="0" w:color="auto"/>
            </w:tcBorders>
            <w:shd w:val="clear" w:color="auto" w:fill="auto"/>
            <w:vAlign w:val="center"/>
            <w:hideMark/>
          </w:tcPr>
          <w:p w14:paraId="3AF3C291"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角瑾</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347BFBA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37150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1110" w:type="dxa"/>
            <w:tcBorders>
              <w:top w:val="nil"/>
              <w:left w:val="nil"/>
              <w:bottom w:val="single" w:sz="4" w:space="0" w:color="auto"/>
              <w:right w:val="single" w:sz="4" w:space="0" w:color="auto"/>
            </w:tcBorders>
            <w:shd w:val="clear" w:color="auto" w:fill="auto"/>
            <w:vAlign w:val="center"/>
            <w:hideMark/>
          </w:tcPr>
          <w:p w14:paraId="7D1F2A1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524" w:type="dxa"/>
            <w:tcBorders>
              <w:top w:val="nil"/>
              <w:left w:val="nil"/>
              <w:bottom w:val="single" w:sz="4" w:space="0" w:color="auto"/>
              <w:right w:val="single" w:sz="4" w:space="0" w:color="auto"/>
            </w:tcBorders>
            <w:shd w:val="clear" w:color="auto" w:fill="auto"/>
            <w:vAlign w:val="center"/>
            <w:hideMark/>
          </w:tcPr>
          <w:p w14:paraId="2F9DB11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F9F437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2BEC78C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4.40 </w:t>
            </w:r>
          </w:p>
        </w:tc>
        <w:tc>
          <w:tcPr>
            <w:tcW w:w="1594" w:type="dxa"/>
            <w:tcBorders>
              <w:top w:val="nil"/>
              <w:left w:val="nil"/>
              <w:bottom w:val="single" w:sz="4" w:space="0" w:color="auto"/>
              <w:right w:val="single" w:sz="4" w:space="0" w:color="auto"/>
            </w:tcBorders>
            <w:shd w:val="clear" w:color="auto" w:fill="auto"/>
            <w:noWrap/>
            <w:vAlign w:val="center"/>
            <w:hideMark/>
          </w:tcPr>
          <w:p w14:paraId="29E28C3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4400.00 </w:t>
            </w:r>
          </w:p>
        </w:tc>
        <w:tc>
          <w:tcPr>
            <w:tcW w:w="1443" w:type="dxa"/>
            <w:vMerge/>
            <w:tcBorders>
              <w:top w:val="nil"/>
              <w:left w:val="single" w:sz="4" w:space="0" w:color="auto"/>
              <w:bottom w:val="nil"/>
              <w:right w:val="single" w:sz="4" w:space="0" w:color="auto"/>
            </w:tcBorders>
            <w:vAlign w:val="center"/>
            <w:hideMark/>
          </w:tcPr>
          <w:p w14:paraId="7329E19C" w14:textId="77777777" w:rsidR="00220736" w:rsidRPr="009E070C" w:rsidRDefault="00220736" w:rsidP="00016C72">
            <w:pPr>
              <w:widowControl/>
              <w:jc w:val="left"/>
              <w:rPr>
                <w:rFonts w:ascii="宋体" w:hAnsi="宋体" w:cs="宋体"/>
                <w:kern w:val="0"/>
                <w:sz w:val="20"/>
                <w:szCs w:val="20"/>
              </w:rPr>
            </w:pPr>
          </w:p>
        </w:tc>
      </w:tr>
      <w:tr w:rsidR="00220736" w:rsidRPr="009E070C" w14:paraId="07E6F0A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19E836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22</w:t>
            </w:r>
          </w:p>
        </w:tc>
        <w:tc>
          <w:tcPr>
            <w:tcW w:w="1443" w:type="dxa"/>
            <w:tcBorders>
              <w:top w:val="nil"/>
              <w:left w:val="nil"/>
              <w:bottom w:val="single" w:sz="4" w:space="0" w:color="auto"/>
              <w:right w:val="single" w:sz="4" w:space="0" w:color="auto"/>
            </w:tcBorders>
            <w:shd w:val="clear" w:color="auto" w:fill="auto"/>
            <w:vAlign w:val="center"/>
            <w:hideMark/>
          </w:tcPr>
          <w:p w14:paraId="0923CD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矮牵牛</w:t>
            </w:r>
          </w:p>
        </w:tc>
        <w:tc>
          <w:tcPr>
            <w:tcW w:w="1069" w:type="dxa"/>
            <w:tcBorders>
              <w:top w:val="nil"/>
              <w:left w:val="nil"/>
              <w:bottom w:val="single" w:sz="4" w:space="0" w:color="auto"/>
              <w:right w:val="single" w:sz="4" w:space="0" w:color="auto"/>
            </w:tcBorders>
            <w:shd w:val="clear" w:color="auto" w:fill="auto"/>
            <w:vAlign w:val="center"/>
            <w:hideMark/>
          </w:tcPr>
          <w:p w14:paraId="3D87D65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F37B45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370EE99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52241A3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E0EEAC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5000</w:t>
            </w:r>
          </w:p>
        </w:tc>
        <w:tc>
          <w:tcPr>
            <w:tcW w:w="989" w:type="dxa"/>
            <w:tcBorders>
              <w:top w:val="nil"/>
              <w:left w:val="nil"/>
              <w:bottom w:val="single" w:sz="4" w:space="0" w:color="auto"/>
              <w:right w:val="single" w:sz="4" w:space="0" w:color="auto"/>
            </w:tcBorders>
            <w:shd w:val="clear" w:color="auto" w:fill="auto"/>
            <w:vAlign w:val="center"/>
            <w:hideMark/>
          </w:tcPr>
          <w:p w14:paraId="2D51A79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4.30 </w:t>
            </w:r>
          </w:p>
        </w:tc>
        <w:tc>
          <w:tcPr>
            <w:tcW w:w="1594" w:type="dxa"/>
            <w:tcBorders>
              <w:top w:val="nil"/>
              <w:left w:val="nil"/>
              <w:bottom w:val="single" w:sz="4" w:space="0" w:color="auto"/>
              <w:right w:val="single" w:sz="4" w:space="0" w:color="auto"/>
            </w:tcBorders>
            <w:shd w:val="clear" w:color="auto" w:fill="auto"/>
            <w:noWrap/>
            <w:vAlign w:val="center"/>
            <w:hideMark/>
          </w:tcPr>
          <w:p w14:paraId="30980B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21500.00 </w:t>
            </w:r>
          </w:p>
        </w:tc>
        <w:tc>
          <w:tcPr>
            <w:tcW w:w="1443" w:type="dxa"/>
            <w:vMerge/>
            <w:tcBorders>
              <w:top w:val="nil"/>
              <w:left w:val="single" w:sz="4" w:space="0" w:color="auto"/>
              <w:bottom w:val="nil"/>
              <w:right w:val="single" w:sz="4" w:space="0" w:color="auto"/>
            </w:tcBorders>
            <w:vAlign w:val="center"/>
            <w:hideMark/>
          </w:tcPr>
          <w:p w14:paraId="53F56315" w14:textId="77777777" w:rsidR="00220736" w:rsidRPr="009E070C" w:rsidRDefault="00220736" w:rsidP="00016C72">
            <w:pPr>
              <w:widowControl/>
              <w:jc w:val="left"/>
              <w:rPr>
                <w:rFonts w:ascii="宋体" w:hAnsi="宋体" w:cs="宋体"/>
                <w:kern w:val="0"/>
                <w:sz w:val="20"/>
                <w:szCs w:val="20"/>
              </w:rPr>
            </w:pPr>
          </w:p>
        </w:tc>
      </w:tr>
      <w:tr w:rsidR="00220736" w:rsidRPr="009E070C" w14:paraId="3CAD93F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1A9F55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443" w:type="dxa"/>
            <w:tcBorders>
              <w:top w:val="nil"/>
              <w:left w:val="nil"/>
              <w:bottom w:val="single" w:sz="4" w:space="0" w:color="auto"/>
              <w:right w:val="single" w:sz="4" w:space="0" w:color="auto"/>
            </w:tcBorders>
            <w:shd w:val="clear" w:color="auto" w:fill="auto"/>
            <w:vAlign w:val="center"/>
            <w:hideMark/>
          </w:tcPr>
          <w:p w14:paraId="303665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矮牵牛</w:t>
            </w:r>
          </w:p>
        </w:tc>
        <w:tc>
          <w:tcPr>
            <w:tcW w:w="1069" w:type="dxa"/>
            <w:tcBorders>
              <w:top w:val="nil"/>
              <w:left w:val="nil"/>
              <w:bottom w:val="single" w:sz="4" w:space="0" w:color="auto"/>
              <w:right w:val="single" w:sz="4" w:space="0" w:color="auto"/>
            </w:tcBorders>
            <w:shd w:val="clear" w:color="auto" w:fill="auto"/>
            <w:vAlign w:val="center"/>
            <w:hideMark/>
          </w:tcPr>
          <w:p w14:paraId="31E55C2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470C2FE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3995DF6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45A80D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B2ABD3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20000</w:t>
            </w:r>
          </w:p>
        </w:tc>
        <w:tc>
          <w:tcPr>
            <w:tcW w:w="989" w:type="dxa"/>
            <w:tcBorders>
              <w:top w:val="nil"/>
              <w:left w:val="nil"/>
              <w:bottom w:val="single" w:sz="4" w:space="0" w:color="auto"/>
              <w:right w:val="single" w:sz="4" w:space="0" w:color="auto"/>
            </w:tcBorders>
            <w:shd w:val="clear" w:color="auto" w:fill="auto"/>
            <w:vAlign w:val="center"/>
            <w:hideMark/>
          </w:tcPr>
          <w:p w14:paraId="11AB01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0.66 </w:t>
            </w:r>
          </w:p>
        </w:tc>
        <w:tc>
          <w:tcPr>
            <w:tcW w:w="1594" w:type="dxa"/>
            <w:tcBorders>
              <w:top w:val="nil"/>
              <w:left w:val="nil"/>
              <w:bottom w:val="single" w:sz="4" w:space="0" w:color="auto"/>
              <w:right w:val="single" w:sz="4" w:space="0" w:color="auto"/>
            </w:tcBorders>
            <w:shd w:val="clear" w:color="auto" w:fill="auto"/>
            <w:noWrap/>
            <w:vAlign w:val="center"/>
            <w:hideMark/>
          </w:tcPr>
          <w:p w14:paraId="686BA02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13200.00 </w:t>
            </w:r>
          </w:p>
        </w:tc>
        <w:tc>
          <w:tcPr>
            <w:tcW w:w="1443" w:type="dxa"/>
            <w:vMerge/>
            <w:tcBorders>
              <w:top w:val="nil"/>
              <w:left w:val="single" w:sz="4" w:space="0" w:color="auto"/>
              <w:bottom w:val="nil"/>
              <w:right w:val="single" w:sz="4" w:space="0" w:color="auto"/>
            </w:tcBorders>
            <w:vAlign w:val="center"/>
            <w:hideMark/>
          </w:tcPr>
          <w:p w14:paraId="03ED2B95" w14:textId="77777777" w:rsidR="00220736" w:rsidRPr="009E070C" w:rsidRDefault="00220736" w:rsidP="00016C72">
            <w:pPr>
              <w:widowControl/>
              <w:jc w:val="left"/>
              <w:rPr>
                <w:rFonts w:ascii="宋体" w:hAnsi="宋体" w:cs="宋体"/>
                <w:kern w:val="0"/>
                <w:sz w:val="20"/>
                <w:szCs w:val="20"/>
              </w:rPr>
            </w:pPr>
          </w:p>
        </w:tc>
      </w:tr>
      <w:tr w:rsidR="00220736" w:rsidRPr="009E070C" w14:paraId="13CB60C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119A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24</w:t>
            </w:r>
          </w:p>
        </w:tc>
        <w:tc>
          <w:tcPr>
            <w:tcW w:w="1443" w:type="dxa"/>
            <w:tcBorders>
              <w:top w:val="nil"/>
              <w:left w:val="nil"/>
              <w:bottom w:val="single" w:sz="4" w:space="0" w:color="auto"/>
              <w:right w:val="single" w:sz="4" w:space="0" w:color="auto"/>
            </w:tcBorders>
            <w:shd w:val="clear" w:color="auto" w:fill="auto"/>
            <w:vAlign w:val="center"/>
            <w:hideMark/>
          </w:tcPr>
          <w:p w14:paraId="4054CCC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大丽花</w:t>
            </w:r>
          </w:p>
        </w:tc>
        <w:tc>
          <w:tcPr>
            <w:tcW w:w="1069" w:type="dxa"/>
            <w:tcBorders>
              <w:top w:val="nil"/>
              <w:left w:val="nil"/>
              <w:bottom w:val="single" w:sz="4" w:space="0" w:color="auto"/>
              <w:right w:val="single" w:sz="4" w:space="0" w:color="auto"/>
            </w:tcBorders>
            <w:shd w:val="clear" w:color="auto" w:fill="auto"/>
            <w:vAlign w:val="center"/>
            <w:hideMark/>
          </w:tcPr>
          <w:p w14:paraId="104192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E90355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3D5BF2C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0B7E56E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8D97B4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1A5AD03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6.30 </w:t>
            </w:r>
          </w:p>
        </w:tc>
        <w:tc>
          <w:tcPr>
            <w:tcW w:w="1594" w:type="dxa"/>
            <w:tcBorders>
              <w:top w:val="nil"/>
              <w:left w:val="nil"/>
              <w:bottom w:val="single" w:sz="4" w:space="0" w:color="auto"/>
              <w:right w:val="single" w:sz="4" w:space="0" w:color="auto"/>
            </w:tcBorders>
            <w:shd w:val="clear" w:color="auto" w:fill="auto"/>
            <w:noWrap/>
            <w:vAlign w:val="center"/>
            <w:hideMark/>
          </w:tcPr>
          <w:p w14:paraId="28F3D3F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6300.00 </w:t>
            </w:r>
          </w:p>
        </w:tc>
        <w:tc>
          <w:tcPr>
            <w:tcW w:w="1443" w:type="dxa"/>
            <w:vMerge/>
            <w:tcBorders>
              <w:top w:val="nil"/>
              <w:left w:val="single" w:sz="4" w:space="0" w:color="auto"/>
              <w:bottom w:val="nil"/>
              <w:right w:val="single" w:sz="4" w:space="0" w:color="auto"/>
            </w:tcBorders>
            <w:vAlign w:val="center"/>
            <w:hideMark/>
          </w:tcPr>
          <w:p w14:paraId="2D182EE2" w14:textId="77777777" w:rsidR="00220736" w:rsidRPr="009E070C" w:rsidRDefault="00220736" w:rsidP="00016C72">
            <w:pPr>
              <w:widowControl/>
              <w:jc w:val="left"/>
              <w:rPr>
                <w:rFonts w:ascii="宋体" w:hAnsi="宋体" w:cs="宋体"/>
                <w:kern w:val="0"/>
                <w:sz w:val="20"/>
                <w:szCs w:val="20"/>
              </w:rPr>
            </w:pPr>
          </w:p>
        </w:tc>
      </w:tr>
      <w:tr w:rsidR="00220736" w:rsidRPr="009E070C" w14:paraId="40D6351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4B9EF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443" w:type="dxa"/>
            <w:tcBorders>
              <w:top w:val="nil"/>
              <w:left w:val="nil"/>
              <w:bottom w:val="single" w:sz="4" w:space="0" w:color="auto"/>
              <w:right w:val="single" w:sz="4" w:space="0" w:color="auto"/>
            </w:tcBorders>
            <w:shd w:val="clear" w:color="auto" w:fill="auto"/>
            <w:vAlign w:val="center"/>
            <w:hideMark/>
          </w:tcPr>
          <w:p w14:paraId="7C1EFF5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高干石竹</w:t>
            </w:r>
          </w:p>
        </w:tc>
        <w:tc>
          <w:tcPr>
            <w:tcW w:w="1069" w:type="dxa"/>
            <w:tcBorders>
              <w:top w:val="nil"/>
              <w:left w:val="nil"/>
              <w:bottom w:val="single" w:sz="4" w:space="0" w:color="auto"/>
              <w:right w:val="single" w:sz="4" w:space="0" w:color="auto"/>
            </w:tcBorders>
            <w:shd w:val="clear" w:color="auto" w:fill="auto"/>
            <w:vAlign w:val="center"/>
            <w:hideMark/>
          </w:tcPr>
          <w:p w14:paraId="4C3685B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2B3D67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2837035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618833B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133D64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noWrap/>
            <w:vAlign w:val="center"/>
            <w:hideMark/>
          </w:tcPr>
          <w:p w14:paraId="7CB05ED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3.60 </w:t>
            </w:r>
          </w:p>
        </w:tc>
        <w:tc>
          <w:tcPr>
            <w:tcW w:w="1594" w:type="dxa"/>
            <w:tcBorders>
              <w:top w:val="nil"/>
              <w:left w:val="nil"/>
              <w:bottom w:val="single" w:sz="4" w:space="0" w:color="auto"/>
              <w:right w:val="single" w:sz="4" w:space="0" w:color="auto"/>
            </w:tcBorders>
            <w:shd w:val="clear" w:color="auto" w:fill="auto"/>
            <w:noWrap/>
            <w:vAlign w:val="center"/>
            <w:hideMark/>
          </w:tcPr>
          <w:p w14:paraId="15338A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7200.00 </w:t>
            </w:r>
          </w:p>
        </w:tc>
        <w:tc>
          <w:tcPr>
            <w:tcW w:w="1443" w:type="dxa"/>
            <w:vMerge/>
            <w:tcBorders>
              <w:top w:val="nil"/>
              <w:left w:val="single" w:sz="4" w:space="0" w:color="auto"/>
              <w:bottom w:val="nil"/>
              <w:right w:val="single" w:sz="4" w:space="0" w:color="auto"/>
            </w:tcBorders>
            <w:vAlign w:val="center"/>
            <w:hideMark/>
          </w:tcPr>
          <w:p w14:paraId="755E61AE" w14:textId="77777777" w:rsidR="00220736" w:rsidRPr="009E070C" w:rsidRDefault="00220736" w:rsidP="00016C72">
            <w:pPr>
              <w:widowControl/>
              <w:jc w:val="left"/>
              <w:rPr>
                <w:rFonts w:ascii="宋体" w:hAnsi="宋体" w:cs="宋体"/>
                <w:kern w:val="0"/>
                <w:sz w:val="20"/>
                <w:szCs w:val="20"/>
              </w:rPr>
            </w:pPr>
          </w:p>
        </w:tc>
      </w:tr>
      <w:tr w:rsidR="00220736" w:rsidRPr="009E070C" w14:paraId="17C7CDF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BE938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26</w:t>
            </w:r>
          </w:p>
        </w:tc>
        <w:tc>
          <w:tcPr>
            <w:tcW w:w="1443" w:type="dxa"/>
            <w:tcBorders>
              <w:top w:val="nil"/>
              <w:left w:val="nil"/>
              <w:bottom w:val="single" w:sz="4" w:space="0" w:color="auto"/>
              <w:right w:val="single" w:sz="4" w:space="0" w:color="auto"/>
            </w:tcBorders>
            <w:shd w:val="clear" w:color="auto" w:fill="auto"/>
            <w:noWrap/>
            <w:vAlign w:val="center"/>
            <w:hideMark/>
          </w:tcPr>
          <w:p w14:paraId="4E2EB7C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石竹</w:t>
            </w:r>
          </w:p>
        </w:tc>
        <w:tc>
          <w:tcPr>
            <w:tcW w:w="1069" w:type="dxa"/>
            <w:tcBorders>
              <w:top w:val="nil"/>
              <w:left w:val="nil"/>
              <w:bottom w:val="single" w:sz="4" w:space="0" w:color="auto"/>
              <w:right w:val="single" w:sz="4" w:space="0" w:color="auto"/>
            </w:tcBorders>
            <w:shd w:val="clear" w:color="auto" w:fill="auto"/>
            <w:vAlign w:val="center"/>
            <w:hideMark/>
          </w:tcPr>
          <w:p w14:paraId="714C179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0F31E9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08DF5CF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7BFDF02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7F3F1F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20000</w:t>
            </w:r>
          </w:p>
        </w:tc>
        <w:tc>
          <w:tcPr>
            <w:tcW w:w="989" w:type="dxa"/>
            <w:tcBorders>
              <w:top w:val="nil"/>
              <w:left w:val="nil"/>
              <w:bottom w:val="single" w:sz="4" w:space="0" w:color="auto"/>
              <w:right w:val="single" w:sz="4" w:space="0" w:color="auto"/>
            </w:tcBorders>
            <w:shd w:val="clear" w:color="auto" w:fill="auto"/>
            <w:noWrap/>
            <w:vAlign w:val="center"/>
            <w:hideMark/>
          </w:tcPr>
          <w:p w14:paraId="4497A30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1.84 </w:t>
            </w:r>
          </w:p>
        </w:tc>
        <w:tc>
          <w:tcPr>
            <w:tcW w:w="1594" w:type="dxa"/>
            <w:tcBorders>
              <w:top w:val="nil"/>
              <w:left w:val="nil"/>
              <w:bottom w:val="single" w:sz="4" w:space="0" w:color="auto"/>
              <w:right w:val="single" w:sz="4" w:space="0" w:color="auto"/>
            </w:tcBorders>
            <w:shd w:val="clear" w:color="auto" w:fill="auto"/>
            <w:noWrap/>
            <w:vAlign w:val="center"/>
            <w:hideMark/>
          </w:tcPr>
          <w:p w14:paraId="0855D96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36800.00 </w:t>
            </w:r>
          </w:p>
        </w:tc>
        <w:tc>
          <w:tcPr>
            <w:tcW w:w="1443" w:type="dxa"/>
            <w:vMerge/>
            <w:tcBorders>
              <w:top w:val="nil"/>
              <w:left w:val="single" w:sz="4" w:space="0" w:color="auto"/>
              <w:bottom w:val="nil"/>
              <w:right w:val="single" w:sz="4" w:space="0" w:color="auto"/>
            </w:tcBorders>
            <w:vAlign w:val="center"/>
            <w:hideMark/>
          </w:tcPr>
          <w:p w14:paraId="6082DF92" w14:textId="77777777" w:rsidR="00220736" w:rsidRPr="009E070C" w:rsidRDefault="00220736" w:rsidP="00016C72">
            <w:pPr>
              <w:widowControl/>
              <w:jc w:val="left"/>
              <w:rPr>
                <w:rFonts w:ascii="宋体" w:hAnsi="宋体" w:cs="宋体"/>
                <w:kern w:val="0"/>
                <w:sz w:val="20"/>
                <w:szCs w:val="20"/>
              </w:rPr>
            </w:pPr>
          </w:p>
        </w:tc>
      </w:tr>
      <w:tr w:rsidR="00220736" w:rsidRPr="009E070C" w14:paraId="4DA6C6D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36369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27</w:t>
            </w:r>
          </w:p>
        </w:tc>
        <w:tc>
          <w:tcPr>
            <w:tcW w:w="1443" w:type="dxa"/>
            <w:tcBorders>
              <w:top w:val="nil"/>
              <w:left w:val="nil"/>
              <w:bottom w:val="single" w:sz="4" w:space="0" w:color="auto"/>
              <w:right w:val="single" w:sz="4" w:space="0" w:color="auto"/>
            </w:tcBorders>
            <w:shd w:val="clear" w:color="auto" w:fill="auto"/>
            <w:noWrap/>
            <w:vAlign w:val="center"/>
            <w:hideMark/>
          </w:tcPr>
          <w:p w14:paraId="25D9AE0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金鱼草</w:t>
            </w:r>
          </w:p>
        </w:tc>
        <w:tc>
          <w:tcPr>
            <w:tcW w:w="1069" w:type="dxa"/>
            <w:tcBorders>
              <w:top w:val="nil"/>
              <w:left w:val="nil"/>
              <w:bottom w:val="single" w:sz="4" w:space="0" w:color="auto"/>
              <w:right w:val="single" w:sz="4" w:space="0" w:color="auto"/>
            </w:tcBorders>
            <w:shd w:val="clear" w:color="auto" w:fill="auto"/>
            <w:vAlign w:val="center"/>
            <w:hideMark/>
          </w:tcPr>
          <w:p w14:paraId="2AF6149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3D80BAB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0E882B3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524" w:type="dxa"/>
            <w:tcBorders>
              <w:top w:val="nil"/>
              <w:left w:val="nil"/>
              <w:bottom w:val="single" w:sz="4" w:space="0" w:color="auto"/>
              <w:right w:val="single" w:sz="4" w:space="0" w:color="auto"/>
            </w:tcBorders>
            <w:shd w:val="clear" w:color="auto" w:fill="auto"/>
            <w:vAlign w:val="center"/>
            <w:hideMark/>
          </w:tcPr>
          <w:p w14:paraId="18EDC46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4956A5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231D057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3.30 </w:t>
            </w:r>
          </w:p>
        </w:tc>
        <w:tc>
          <w:tcPr>
            <w:tcW w:w="1594" w:type="dxa"/>
            <w:tcBorders>
              <w:top w:val="nil"/>
              <w:left w:val="nil"/>
              <w:bottom w:val="single" w:sz="4" w:space="0" w:color="auto"/>
              <w:right w:val="single" w:sz="4" w:space="0" w:color="auto"/>
            </w:tcBorders>
            <w:shd w:val="clear" w:color="auto" w:fill="auto"/>
            <w:noWrap/>
            <w:vAlign w:val="center"/>
            <w:hideMark/>
          </w:tcPr>
          <w:p w14:paraId="2B675DE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1650.00 </w:t>
            </w:r>
          </w:p>
        </w:tc>
        <w:tc>
          <w:tcPr>
            <w:tcW w:w="1443" w:type="dxa"/>
            <w:vMerge/>
            <w:tcBorders>
              <w:top w:val="nil"/>
              <w:left w:val="single" w:sz="4" w:space="0" w:color="auto"/>
              <w:bottom w:val="nil"/>
              <w:right w:val="single" w:sz="4" w:space="0" w:color="auto"/>
            </w:tcBorders>
            <w:vAlign w:val="center"/>
            <w:hideMark/>
          </w:tcPr>
          <w:p w14:paraId="378A3F2F" w14:textId="77777777" w:rsidR="00220736" w:rsidRPr="009E070C" w:rsidRDefault="00220736" w:rsidP="00016C72">
            <w:pPr>
              <w:widowControl/>
              <w:jc w:val="left"/>
              <w:rPr>
                <w:rFonts w:ascii="宋体" w:hAnsi="宋体" w:cs="宋体"/>
                <w:kern w:val="0"/>
                <w:sz w:val="20"/>
                <w:szCs w:val="20"/>
              </w:rPr>
            </w:pPr>
          </w:p>
        </w:tc>
      </w:tr>
      <w:tr w:rsidR="00220736" w:rsidRPr="009E070C" w14:paraId="558383B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27EF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28</w:t>
            </w:r>
          </w:p>
        </w:tc>
        <w:tc>
          <w:tcPr>
            <w:tcW w:w="1443" w:type="dxa"/>
            <w:tcBorders>
              <w:top w:val="nil"/>
              <w:left w:val="nil"/>
              <w:bottom w:val="single" w:sz="4" w:space="0" w:color="auto"/>
              <w:right w:val="single" w:sz="4" w:space="0" w:color="auto"/>
            </w:tcBorders>
            <w:shd w:val="clear" w:color="auto" w:fill="auto"/>
            <w:noWrap/>
            <w:vAlign w:val="center"/>
            <w:hideMark/>
          </w:tcPr>
          <w:p w14:paraId="211B7B2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中国红</w:t>
            </w:r>
          </w:p>
        </w:tc>
        <w:tc>
          <w:tcPr>
            <w:tcW w:w="1069" w:type="dxa"/>
            <w:tcBorders>
              <w:top w:val="nil"/>
              <w:left w:val="nil"/>
              <w:bottom w:val="single" w:sz="4" w:space="0" w:color="auto"/>
              <w:right w:val="single" w:sz="4" w:space="0" w:color="auto"/>
            </w:tcBorders>
            <w:shd w:val="clear" w:color="auto" w:fill="auto"/>
            <w:vAlign w:val="center"/>
            <w:hideMark/>
          </w:tcPr>
          <w:p w14:paraId="364F905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2560E3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110737F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5CFA2BE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47454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DE15D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3.60 </w:t>
            </w:r>
          </w:p>
        </w:tc>
        <w:tc>
          <w:tcPr>
            <w:tcW w:w="1594" w:type="dxa"/>
            <w:tcBorders>
              <w:top w:val="nil"/>
              <w:left w:val="nil"/>
              <w:bottom w:val="single" w:sz="4" w:space="0" w:color="auto"/>
              <w:right w:val="single" w:sz="4" w:space="0" w:color="auto"/>
            </w:tcBorders>
            <w:shd w:val="clear" w:color="auto" w:fill="auto"/>
            <w:noWrap/>
            <w:vAlign w:val="center"/>
            <w:hideMark/>
          </w:tcPr>
          <w:p w14:paraId="49C9B3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720.00 </w:t>
            </w:r>
          </w:p>
        </w:tc>
        <w:tc>
          <w:tcPr>
            <w:tcW w:w="1443" w:type="dxa"/>
            <w:vMerge/>
            <w:tcBorders>
              <w:top w:val="nil"/>
              <w:left w:val="single" w:sz="4" w:space="0" w:color="auto"/>
              <w:bottom w:val="nil"/>
              <w:right w:val="single" w:sz="4" w:space="0" w:color="auto"/>
            </w:tcBorders>
            <w:vAlign w:val="center"/>
            <w:hideMark/>
          </w:tcPr>
          <w:p w14:paraId="59EF89BA" w14:textId="77777777" w:rsidR="00220736" w:rsidRPr="009E070C" w:rsidRDefault="00220736" w:rsidP="00016C72">
            <w:pPr>
              <w:widowControl/>
              <w:jc w:val="left"/>
              <w:rPr>
                <w:rFonts w:ascii="宋体" w:hAnsi="宋体" w:cs="宋体"/>
                <w:kern w:val="0"/>
                <w:sz w:val="20"/>
                <w:szCs w:val="20"/>
              </w:rPr>
            </w:pPr>
          </w:p>
        </w:tc>
      </w:tr>
      <w:tr w:rsidR="00220736" w:rsidRPr="009E070C" w14:paraId="71D378A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616A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29</w:t>
            </w:r>
          </w:p>
        </w:tc>
        <w:tc>
          <w:tcPr>
            <w:tcW w:w="1443" w:type="dxa"/>
            <w:tcBorders>
              <w:top w:val="nil"/>
              <w:left w:val="nil"/>
              <w:bottom w:val="single" w:sz="4" w:space="0" w:color="auto"/>
              <w:right w:val="single" w:sz="4" w:space="0" w:color="auto"/>
            </w:tcBorders>
            <w:shd w:val="clear" w:color="auto" w:fill="auto"/>
            <w:noWrap/>
            <w:vAlign w:val="center"/>
            <w:hideMark/>
          </w:tcPr>
          <w:p w14:paraId="0144B08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一串红</w:t>
            </w:r>
          </w:p>
        </w:tc>
        <w:tc>
          <w:tcPr>
            <w:tcW w:w="1069" w:type="dxa"/>
            <w:tcBorders>
              <w:top w:val="nil"/>
              <w:left w:val="nil"/>
              <w:bottom w:val="single" w:sz="4" w:space="0" w:color="auto"/>
              <w:right w:val="single" w:sz="4" w:space="0" w:color="auto"/>
            </w:tcBorders>
            <w:shd w:val="clear" w:color="auto" w:fill="auto"/>
            <w:vAlign w:val="center"/>
            <w:hideMark/>
          </w:tcPr>
          <w:p w14:paraId="4335FA0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13双色杯</w:t>
            </w:r>
          </w:p>
        </w:tc>
        <w:tc>
          <w:tcPr>
            <w:tcW w:w="1110" w:type="dxa"/>
            <w:tcBorders>
              <w:top w:val="nil"/>
              <w:left w:val="nil"/>
              <w:bottom w:val="single" w:sz="4" w:space="0" w:color="auto"/>
              <w:right w:val="single" w:sz="4" w:space="0" w:color="auto"/>
            </w:tcBorders>
            <w:shd w:val="clear" w:color="auto" w:fill="auto"/>
            <w:vAlign w:val="center"/>
            <w:hideMark/>
          </w:tcPr>
          <w:p w14:paraId="08C67C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41A7B20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5965C7A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0AA31D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hideMark/>
          </w:tcPr>
          <w:p w14:paraId="0C46872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0.88 </w:t>
            </w:r>
          </w:p>
        </w:tc>
        <w:tc>
          <w:tcPr>
            <w:tcW w:w="1594" w:type="dxa"/>
            <w:tcBorders>
              <w:top w:val="nil"/>
              <w:left w:val="nil"/>
              <w:bottom w:val="single" w:sz="4" w:space="0" w:color="auto"/>
              <w:right w:val="single" w:sz="4" w:space="0" w:color="auto"/>
            </w:tcBorders>
            <w:shd w:val="clear" w:color="auto" w:fill="auto"/>
            <w:noWrap/>
            <w:vAlign w:val="center"/>
            <w:hideMark/>
          </w:tcPr>
          <w:p w14:paraId="08BAD32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440.00 </w:t>
            </w:r>
          </w:p>
        </w:tc>
        <w:tc>
          <w:tcPr>
            <w:tcW w:w="1443" w:type="dxa"/>
            <w:vMerge/>
            <w:tcBorders>
              <w:top w:val="nil"/>
              <w:left w:val="single" w:sz="4" w:space="0" w:color="auto"/>
              <w:bottom w:val="nil"/>
              <w:right w:val="single" w:sz="4" w:space="0" w:color="auto"/>
            </w:tcBorders>
            <w:vAlign w:val="center"/>
            <w:hideMark/>
          </w:tcPr>
          <w:p w14:paraId="02437B07" w14:textId="77777777" w:rsidR="00220736" w:rsidRPr="009E070C" w:rsidRDefault="00220736" w:rsidP="00016C72">
            <w:pPr>
              <w:widowControl/>
              <w:jc w:val="left"/>
              <w:rPr>
                <w:rFonts w:ascii="宋体" w:hAnsi="宋体" w:cs="宋体"/>
                <w:kern w:val="0"/>
                <w:sz w:val="20"/>
                <w:szCs w:val="20"/>
              </w:rPr>
            </w:pPr>
          </w:p>
        </w:tc>
      </w:tr>
      <w:tr w:rsidR="00220736" w:rsidRPr="009E070C" w14:paraId="69131DB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C9B3C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443" w:type="dxa"/>
            <w:tcBorders>
              <w:top w:val="nil"/>
              <w:left w:val="nil"/>
              <w:bottom w:val="single" w:sz="4" w:space="0" w:color="auto"/>
              <w:right w:val="single" w:sz="4" w:space="0" w:color="auto"/>
            </w:tcBorders>
            <w:shd w:val="clear" w:color="auto" w:fill="auto"/>
            <w:vAlign w:val="center"/>
            <w:hideMark/>
          </w:tcPr>
          <w:p w14:paraId="4D03DBB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天竺葵</w:t>
            </w:r>
          </w:p>
        </w:tc>
        <w:tc>
          <w:tcPr>
            <w:tcW w:w="1069" w:type="dxa"/>
            <w:tcBorders>
              <w:top w:val="nil"/>
              <w:left w:val="nil"/>
              <w:bottom w:val="single" w:sz="4" w:space="0" w:color="auto"/>
              <w:right w:val="single" w:sz="4" w:space="0" w:color="auto"/>
            </w:tcBorders>
            <w:shd w:val="clear" w:color="auto" w:fill="auto"/>
            <w:vAlign w:val="center"/>
            <w:hideMark/>
          </w:tcPr>
          <w:p w14:paraId="2810312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03A77D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2E134DD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524" w:type="dxa"/>
            <w:tcBorders>
              <w:top w:val="nil"/>
              <w:left w:val="nil"/>
              <w:bottom w:val="single" w:sz="4" w:space="0" w:color="auto"/>
              <w:right w:val="single" w:sz="4" w:space="0" w:color="auto"/>
            </w:tcBorders>
            <w:shd w:val="clear" w:color="auto" w:fill="auto"/>
            <w:vAlign w:val="center"/>
            <w:hideMark/>
          </w:tcPr>
          <w:p w14:paraId="359D09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493332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7E1F09E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 </w:t>
            </w:r>
          </w:p>
        </w:tc>
        <w:tc>
          <w:tcPr>
            <w:tcW w:w="1594" w:type="dxa"/>
            <w:tcBorders>
              <w:top w:val="nil"/>
              <w:left w:val="nil"/>
              <w:bottom w:val="single" w:sz="4" w:space="0" w:color="auto"/>
              <w:right w:val="single" w:sz="4" w:space="0" w:color="auto"/>
            </w:tcBorders>
            <w:shd w:val="clear" w:color="auto" w:fill="auto"/>
            <w:noWrap/>
            <w:vAlign w:val="center"/>
            <w:hideMark/>
          </w:tcPr>
          <w:p w14:paraId="07CBEAD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3500.00 </w:t>
            </w:r>
          </w:p>
        </w:tc>
        <w:tc>
          <w:tcPr>
            <w:tcW w:w="1443" w:type="dxa"/>
            <w:vMerge/>
            <w:tcBorders>
              <w:top w:val="nil"/>
              <w:left w:val="single" w:sz="4" w:space="0" w:color="auto"/>
              <w:bottom w:val="nil"/>
              <w:right w:val="single" w:sz="4" w:space="0" w:color="auto"/>
            </w:tcBorders>
            <w:vAlign w:val="center"/>
            <w:hideMark/>
          </w:tcPr>
          <w:p w14:paraId="34FD00C4" w14:textId="77777777" w:rsidR="00220736" w:rsidRPr="009E070C" w:rsidRDefault="00220736" w:rsidP="00016C72">
            <w:pPr>
              <w:widowControl/>
              <w:jc w:val="left"/>
              <w:rPr>
                <w:rFonts w:ascii="宋体" w:hAnsi="宋体" w:cs="宋体"/>
                <w:kern w:val="0"/>
                <w:sz w:val="20"/>
                <w:szCs w:val="20"/>
              </w:rPr>
            </w:pPr>
          </w:p>
        </w:tc>
      </w:tr>
      <w:tr w:rsidR="00220736" w:rsidRPr="009E070C" w14:paraId="0FF7526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66FBE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31</w:t>
            </w:r>
          </w:p>
        </w:tc>
        <w:tc>
          <w:tcPr>
            <w:tcW w:w="1443" w:type="dxa"/>
            <w:tcBorders>
              <w:top w:val="nil"/>
              <w:left w:val="nil"/>
              <w:bottom w:val="single" w:sz="4" w:space="0" w:color="auto"/>
              <w:right w:val="single" w:sz="4" w:space="0" w:color="auto"/>
            </w:tcBorders>
            <w:shd w:val="clear" w:color="auto" w:fill="auto"/>
            <w:noWrap/>
            <w:vAlign w:val="center"/>
            <w:hideMark/>
          </w:tcPr>
          <w:p w14:paraId="12D97B6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向日葵</w:t>
            </w:r>
          </w:p>
        </w:tc>
        <w:tc>
          <w:tcPr>
            <w:tcW w:w="1069" w:type="dxa"/>
            <w:tcBorders>
              <w:top w:val="nil"/>
              <w:left w:val="nil"/>
              <w:bottom w:val="single" w:sz="4" w:space="0" w:color="auto"/>
              <w:right w:val="single" w:sz="4" w:space="0" w:color="auto"/>
            </w:tcBorders>
            <w:shd w:val="clear" w:color="auto" w:fill="auto"/>
            <w:vAlign w:val="center"/>
            <w:hideMark/>
          </w:tcPr>
          <w:p w14:paraId="3C6096C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16杯双色杯</w:t>
            </w:r>
          </w:p>
        </w:tc>
        <w:tc>
          <w:tcPr>
            <w:tcW w:w="1110" w:type="dxa"/>
            <w:tcBorders>
              <w:top w:val="nil"/>
              <w:left w:val="nil"/>
              <w:bottom w:val="single" w:sz="4" w:space="0" w:color="auto"/>
              <w:right w:val="single" w:sz="4" w:space="0" w:color="auto"/>
            </w:tcBorders>
            <w:shd w:val="clear" w:color="auto" w:fill="auto"/>
            <w:noWrap/>
            <w:vAlign w:val="center"/>
            <w:hideMark/>
          </w:tcPr>
          <w:p w14:paraId="60863B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18B8735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772D91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A44B3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28A2483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8.00 </w:t>
            </w:r>
          </w:p>
        </w:tc>
        <w:tc>
          <w:tcPr>
            <w:tcW w:w="1594" w:type="dxa"/>
            <w:tcBorders>
              <w:top w:val="nil"/>
              <w:left w:val="nil"/>
              <w:bottom w:val="single" w:sz="4" w:space="0" w:color="auto"/>
              <w:right w:val="single" w:sz="4" w:space="0" w:color="auto"/>
            </w:tcBorders>
            <w:shd w:val="clear" w:color="auto" w:fill="auto"/>
            <w:noWrap/>
            <w:vAlign w:val="center"/>
            <w:hideMark/>
          </w:tcPr>
          <w:p w14:paraId="74B90D6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4000.00 </w:t>
            </w:r>
          </w:p>
        </w:tc>
        <w:tc>
          <w:tcPr>
            <w:tcW w:w="1443" w:type="dxa"/>
            <w:vMerge/>
            <w:tcBorders>
              <w:top w:val="nil"/>
              <w:left w:val="single" w:sz="4" w:space="0" w:color="auto"/>
              <w:bottom w:val="nil"/>
              <w:right w:val="single" w:sz="4" w:space="0" w:color="auto"/>
            </w:tcBorders>
            <w:vAlign w:val="center"/>
            <w:hideMark/>
          </w:tcPr>
          <w:p w14:paraId="7A43A3FE" w14:textId="77777777" w:rsidR="00220736" w:rsidRPr="009E070C" w:rsidRDefault="00220736" w:rsidP="00016C72">
            <w:pPr>
              <w:widowControl/>
              <w:jc w:val="left"/>
              <w:rPr>
                <w:rFonts w:ascii="宋体" w:hAnsi="宋体" w:cs="宋体"/>
                <w:kern w:val="0"/>
                <w:sz w:val="20"/>
                <w:szCs w:val="20"/>
              </w:rPr>
            </w:pPr>
          </w:p>
        </w:tc>
      </w:tr>
      <w:tr w:rsidR="00220736" w:rsidRPr="009E070C" w14:paraId="23C4DF4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E21923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32</w:t>
            </w:r>
          </w:p>
        </w:tc>
        <w:tc>
          <w:tcPr>
            <w:tcW w:w="1443" w:type="dxa"/>
            <w:tcBorders>
              <w:top w:val="nil"/>
              <w:left w:val="nil"/>
              <w:bottom w:val="single" w:sz="4" w:space="0" w:color="auto"/>
              <w:right w:val="single" w:sz="4" w:space="0" w:color="auto"/>
            </w:tcBorders>
            <w:shd w:val="clear" w:color="auto" w:fill="auto"/>
            <w:noWrap/>
            <w:vAlign w:val="center"/>
            <w:hideMark/>
          </w:tcPr>
          <w:p w14:paraId="08F201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金丝苔草</w:t>
            </w:r>
          </w:p>
        </w:tc>
        <w:tc>
          <w:tcPr>
            <w:tcW w:w="1069" w:type="dxa"/>
            <w:tcBorders>
              <w:top w:val="nil"/>
              <w:left w:val="nil"/>
              <w:bottom w:val="single" w:sz="4" w:space="0" w:color="auto"/>
              <w:right w:val="single" w:sz="4" w:space="0" w:color="auto"/>
            </w:tcBorders>
            <w:shd w:val="clear" w:color="auto" w:fill="auto"/>
            <w:noWrap/>
            <w:vAlign w:val="center"/>
            <w:hideMark/>
          </w:tcPr>
          <w:p w14:paraId="4733187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0E3EE3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1DA5B8A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noWrap/>
            <w:vAlign w:val="center"/>
            <w:hideMark/>
          </w:tcPr>
          <w:p w14:paraId="79A9FC9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94D0F5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6C5263A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45.00 </w:t>
            </w:r>
          </w:p>
        </w:tc>
        <w:tc>
          <w:tcPr>
            <w:tcW w:w="1594" w:type="dxa"/>
            <w:tcBorders>
              <w:top w:val="nil"/>
              <w:left w:val="nil"/>
              <w:bottom w:val="single" w:sz="4" w:space="0" w:color="auto"/>
              <w:right w:val="single" w:sz="4" w:space="0" w:color="auto"/>
            </w:tcBorders>
            <w:shd w:val="clear" w:color="auto" w:fill="auto"/>
            <w:noWrap/>
            <w:vAlign w:val="center"/>
            <w:hideMark/>
          </w:tcPr>
          <w:p w14:paraId="2FC50E5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4500.00 </w:t>
            </w:r>
          </w:p>
        </w:tc>
        <w:tc>
          <w:tcPr>
            <w:tcW w:w="1443" w:type="dxa"/>
            <w:vMerge/>
            <w:tcBorders>
              <w:top w:val="nil"/>
              <w:left w:val="single" w:sz="4" w:space="0" w:color="auto"/>
              <w:bottom w:val="nil"/>
              <w:right w:val="single" w:sz="4" w:space="0" w:color="auto"/>
            </w:tcBorders>
            <w:vAlign w:val="center"/>
            <w:hideMark/>
          </w:tcPr>
          <w:p w14:paraId="35C3634A" w14:textId="77777777" w:rsidR="00220736" w:rsidRPr="009E070C" w:rsidRDefault="00220736" w:rsidP="00016C72">
            <w:pPr>
              <w:widowControl/>
              <w:jc w:val="left"/>
              <w:rPr>
                <w:rFonts w:ascii="宋体" w:hAnsi="宋体" w:cs="宋体"/>
                <w:kern w:val="0"/>
                <w:sz w:val="20"/>
                <w:szCs w:val="20"/>
              </w:rPr>
            </w:pPr>
          </w:p>
        </w:tc>
      </w:tr>
      <w:tr w:rsidR="00220736" w:rsidRPr="009E070C" w14:paraId="507C573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B5A4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33</w:t>
            </w:r>
          </w:p>
        </w:tc>
        <w:tc>
          <w:tcPr>
            <w:tcW w:w="1443" w:type="dxa"/>
            <w:tcBorders>
              <w:top w:val="nil"/>
              <w:left w:val="nil"/>
              <w:bottom w:val="single" w:sz="4" w:space="0" w:color="auto"/>
              <w:right w:val="single" w:sz="4" w:space="0" w:color="auto"/>
            </w:tcBorders>
            <w:shd w:val="clear" w:color="auto" w:fill="auto"/>
            <w:noWrap/>
            <w:vAlign w:val="center"/>
            <w:hideMark/>
          </w:tcPr>
          <w:p w14:paraId="1D74547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松红梅</w:t>
            </w:r>
          </w:p>
        </w:tc>
        <w:tc>
          <w:tcPr>
            <w:tcW w:w="1069" w:type="dxa"/>
            <w:tcBorders>
              <w:top w:val="nil"/>
              <w:left w:val="nil"/>
              <w:bottom w:val="single" w:sz="4" w:space="0" w:color="auto"/>
              <w:right w:val="single" w:sz="4" w:space="0" w:color="auto"/>
            </w:tcBorders>
            <w:shd w:val="clear" w:color="auto" w:fill="auto"/>
            <w:noWrap/>
            <w:vAlign w:val="center"/>
            <w:hideMark/>
          </w:tcPr>
          <w:p w14:paraId="12D9E3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noWrap/>
            <w:vAlign w:val="center"/>
            <w:hideMark/>
          </w:tcPr>
          <w:p w14:paraId="4BF1DB0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186CCE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noWrap/>
            <w:vAlign w:val="center"/>
            <w:hideMark/>
          </w:tcPr>
          <w:p w14:paraId="214827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82DF24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5B4289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19.60 </w:t>
            </w:r>
          </w:p>
        </w:tc>
        <w:tc>
          <w:tcPr>
            <w:tcW w:w="1594" w:type="dxa"/>
            <w:tcBorders>
              <w:top w:val="nil"/>
              <w:left w:val="nil"/>
              <w:bottom w:val="single" w:sz="4" w:space="0" w:color="auto"/>
              <w:right w:val="single" w:sz="4" w:space="0" w:color="auto"/>
            </w:tcBorders>
            <w:shd w:val="clear" w:color="auto" w:fill="auto"/>
            <w:noWrap/>
            <w:vAlign w:val="center"/>
            <w:hideMark/>
          </w:tcPr>
          <w:p w14:paraId="2B87104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1960.00 </w:t>
            </w:r>
          </w:p>
        </w:tc>
        <w:tc>
          <w:tcPr>
            <w:tcW w:w="1443" w:type="dxa"/>
            <w:vMerge/>
            <w:tcBorders>
              <w:top w:val="nil"/>
              <w:left w:val="single" w:sz="4" w:space="0" w:color="auto"/>
              <w:bottom w:val="nil"/>
              <w:right w:val="single" w:sz="4" w:space="0" w:color="auto"/>
            </w:tcBorders>
            <w:vAlign w:val="center"/>
            <w:hideMark/>
          </w:tcPr>
          <w:p w14:paraId="7788A705" w14:textId="77777777" w:rsidR="00220736" w:rsidRPr="009E070C" w:rsidRDefault="00220736" w:rsidP="00016C72">
            <w:pPr>
              <w:widowControl/>
              <w:jc w:val="left"/>
              <w:rPr>
                <w:rFonts w:ascii="宋体" w:hAnsi="宋体" w:cs="宋体"/>
                <w:kern w:val="0"/>
                <w:sz w:val="20"/>
                <w:szCs w:val="20"/>
              </w:rPr>
            </w:pPr>
          </w:p>
        </w:tc>
      </w:tr>
      <w:tr w:rsidR="00220736" w:rsidRPr="009E070C" w14:paraId="294D1A4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2B92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34</w:t>
            </w:r>
          </w:p>
        </w:tc>
        <w:tc>
          <w:tcPr>
            <w:tcW w:w="1443" w:type="dxa"/>
            <w:tcBorders>
              <w:top w:val="nil"/>
              <w:left w:val="nil"/>
              <w:bottom w:val="single" w:sz="4" w:space="0" w:color="auto"/>
              <w:right w:val="single" w:sz="4" w:space="0" w:color="auto"/>
            </w:tcBorders>
            <w:shd w:val="clear" w:color="auto" w:fill="auto"/>
            <w:vAlign w:val="center"/>
            <w:hideMark/>
          </w:tcPr>
          <w:p w14:paraId="1BA7F18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松红梅</w:t>
            </w:r>
          </w:p>
        </w:tc>
        <w:tc>
          <w:tcPr>
            <w:tcW w:w="1069" w:type="dxa"/>
            <w:tcBorders>
              <w:top w:val="nil"/>
              <w:left w:val="nil"/>
              <w:bottom w:val="single" w:sz="4" w:space="0" w:color="auto"/>
              <w:right w:val="single" w:sz="4" w:space="0" w:color="auto"/>
            </w:tcBorders>
            <w:shd w:val="clear" w:color="auto" w:fill="auto"/>
            <w:noWrap/>
            <w:vAlign w:val="center"/>
            <w:hideMark/>
          </w:tcPr>
          <w:p w14:paraId="14E9EF1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6D84E79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1EB48C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524" w:type="dxa"/>
            <w:tcBorders>
              <w:top w:val="nil"/>
              <w:left w:val="nil"/>
              <w:bottom w:val="single" w:sz="4" w:space="0" w:color="auto"/>
              <w:right w:val="single" w:sz="4" w:space="0" w:color="auto"/>
            </w:tcBorders>
            <w:shd w:val="clear" w:color="auto" w:fill="auto"/>
            <w:vAlign w:val="center"/>
            <w:hideMark/>
          </w:tcPr>
          <w:p w14:paraId="0F86A5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B98CC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hideMark/>
          </w:tcPr>
          <w:p w14:paraId="6FDC66C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29.60 </w:t>
            </w:r>
          </w:p>
        </w:tc>
        <w:tc>
          <w:tcPr>
            <w:tcW w:w="1594" w:type="dxa"/>
            <w:tcBorders>
              <w:top w:val="nil"/>
              <w:left w:val="nil"/>
              <w:bottom w:val="single" w:sz="4" w:space="0" w:color="auto"/>
              <w:right w:val="single" w:sz="4" w:space="0" w:color="auto"/>
            </w:tcBorders>
            <w:shd w:val="clear" w:color="auto" w:fill="auto"/>
            <w:noWrap/>
            <w:vAlign w:val="center"/>
            <w:hideMark/>
          </w:tcPr>
          <w:p w14:paraId="755EE69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1480.00 </w:t>
            </w:r>
          </w:p>
        </w:tc>
        <w:tc>
          <w:tcPr>
            <w:tcW w:w="1443" w:type="dxa"/>
            <w:vMerge/>
            <w:tcBorders>
              <w:top w:val="nil"/>
              <w:left w:val="single" w:sz="4" w:space="0" w:color="auto"/>
              <w:bottom w:val="nil"/>
              <w:right w:val="single" w:sz="4" w:space="0" w:color="auto"/>
            </w:tcBorders>
            <w:vAlign w:val="center"/>
            <w:hideMark/>
          </w:tcPr>
          <w:p w14:paraId="54C1C91C" w14:textId="77777777" w:rsidR="00220736" w:rsidRPr="009E070C" w:rsidRDefault="00220736" w:rsidP="00016C72">
            <w:pPr>
              <w:widowControl/>
              <w:jc w:val="left"/>
              <w:rPr>
                <w:rFonts w:ascii="宋体" w:hAnsi="宋体" w:cs="宋体"/>
                <w:kern w:val="0"/>
                <w:sz w:val="20"/>
                <w:szCs w:val="20"/>
              </w:rPr>
            </w:pPr>
          </w:p>
        </w:tc>
      </w:tr>
      <w:tr w:rsidR="00220736" w:rsidRPr="009E070C" w14:paraId="71063AF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DF6E1B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443" w:type="dxa"/>
            <w:tcBorders>
              <w:top w:val="nil"/>
              <w:left w:val="nil"/>
              <w:bottom w:val="single" w:sz="4" w:space="0" w:color="auto"/>
              <w:right w:val="single" w:sz="4" w:space="0" w:color="auto"/>
            </w:tcBorders>
            <w:shd w:val="clear" w:color="auto" w:fill="auto"/>
            <w:noWrap/>
            <w:vAlign w:val="center"/>
            <w:hideMark/>
          </w:tcPr>
          <w:p w14:paraId="533E69A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千鸟花</w:t>
            </w:r>
          </w:p>
        </w:tc>
        <w:tc>
          <w:tcPr>
            <w:tcW w:w="1069" w:type="dxa"/>
            <w:tcBorders>
              <w:top w:val="nil"/>
              <w:left w:val="nil"/>
              <w:bottom w:val="single" w:sz="4" w:space="0" w:color="auto"/>
              <w:right w:val="single" w:sz="4" w:space="0" w:color="auto"/>
            </w:tcBorders>
            <w:shd w:val="clear" w:color="auto" w:fill="auto"/>
            <w:noWrap/>
            <w:vAlign w:val="center"/>
            <w:hideMark/>
          </w:tcPr>
          <w:p w14:paraId="1C68C1C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79DFB8E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16C5512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noWrap/>
            <w:vAlign w:val="center"/>
            <w:hideMark/>
          </w:tcPr>
          <w:p w14:paraId="2AC834D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DA001D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800</w:t>
            </w:r>
          </w:p>
        </w:tc>
        <w:tc>
          <w:tcPr>
            <w:tcW w:w="989" w:type="dxa"/>
            <w:tcBorders>
              <w:top w:val="nil"/>
              <w:left w:val="nil"/>
              <w:bottom w:val="single" w:sz="4" w:space="0" w:color="auto"/>
              <w:right w:val="single" w:sz="4" w:space="0" w:color="auto"/>
            </w:tcBorders>
            <w:shd w:val="clear" w:color="auto" w:fill="auto"/>
            <w:noWrap/>
            <w:vAlign w:val="center"/>
            <w:hideMark/>
          </w:tcPr>
          <w:p w14:paraId="5E74220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 </w:t>
            </w:r>
          </w:p>
        </w:tc>
        <w:tc>
          <w:tcPr>
            <w:tcW w:w="1594" w:type="dxa"/>
            <w:tcBorders>
              <w:top w:val="nil"/>
              <w:left w:val="nil"/>
              <w:bottom w:val="single" w:sz="4" w:space="0" w:color="auto"/>
              <w:right w:val="single" w:sz="4" w:space="0" w:color="auto"/>
            </w:tcBorders>
            <w:shd w:val="clear" w:color="auto" w:fill="auto"/>
            <w:noWrap/>
            <w:vAlign w:val="center"/>
            <w:hideMark/>
          </w:tcPr>
          <w:p w14:paraId="284A168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12000.00 </w:t>
            </w:r>
          </w:p>
        </w:tc>
        <w:tc>
          <w:tcPr>
            <w:tcW w:w="1443" w:type="dxa"/>
            <w:vMerge/>
            <w:tcBorders>
              <w:top w:val="nil"/>
              <w:left w:val="single" w:sz="4" w:space="0" w:color="auto"/>
              <w:bottom w:val="nil"/>
              <w:right w:val="single" w:sz="4" w:space="0" w:color="auto"/>
            </w:tcBorders>
            <w:vAlign w:val="center"/>
            <w:hideMark/>
          </w:tcPr>
          <w:p w14:paraId="3D4DE991" w14:textId="77777777" w:rsidR="00220736" w:rsidRPr="009E070C" w:rsidRDefault="00220736" w:rsidP="00016C72">
            <w:pPr>
              <w:widowControl/>
              <w:jc w:val="left"/>
              <w:rPr>
                <w:rFonts w:ascii="宋体" w:hAnsi="宋体" w:cs="宋体"/>
                <w:kern w:val="0"/>
                <w:sz w:val="20"/>
                <w:szCs w:val="20"/>
              </w:rPr>
            </w:pPr>
          </w:p>
        </w:tc>
      </w:tr>
      <w:tr w:rsidR="00220736" w:rsidRPr="009E070C" w14:paraId="062344F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0FEC2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36</w:t>
            </w:r>
          </w:p>
        </w:tc>
        <w:tc>
          <w:tcPr>
            <w:tcW w:w="1443" w:type="dxa"/>
            <w:tcBorders>
              <w:top w:val="nil"/>
              <w:left w:val="nil"/>
              <w:bottom w:val="single" w:sz="4" w:space="0" w:color="auto"/>
              <w:right w:val="single" w:sz="4" w:space="0" w:color="auto"/>
            </w:tcBorders>
            <w:shd w:val="clear" w:color="auto" w:fill="auto"/>
            <w:noWrap/>
            <w:vAlign w:val="center"/>
            <w:hideMark/>
          </w:tcPr>
          <w:p w14:paraId="58E4058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熔岩醡浆草</w:t>
            </w:r>
          </w:p>
        </w:tc>
        <w:tc>
          <w:tcPr>
            <w:tcW w:w="1069" w:type="dxa"/>
            <w:tcBorders>
              <w:top w:val="nil"/>
              <w:left w:val="nil"/>
              <w:bottom w:val="single" w:sz="4" w:space="0" w:color="auto"/>
              <w:right w:val="single" w:sz="4" w:space="0" w:color="auto"/>
            </w:tcBorders>
            <w:shd w:val="clear" w:color="auto" w:fill="auto"/>
            <w:noWrap/>
            <w:vAlign w:val="center"/>
            <w:hideMark/>
          </w:tcPr>
          <w:p w14:paraId="3EB44EE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noWrap/>
            <w:vAlign w:val="center"/>
            <w:hideMark/>
          </w:tcPr>
          <w:p w14:paraId="2643C55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10F76B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noWrap/>
            <w:vAlign w:val="center"/>
            <w:hideMark/>
          </w:tcPr>
          <w:p w14:paraId="7EE9007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BC2B9A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085A1EC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8.20 </w:t>
            </w:r>
          </w:p>
        </w:tc>
        <w:tc>
          <w:tcPr>
            <w:tcW w:w="1594" w:type="dxa"/>
            <w:tcBorders>
              <w:top w:val="nil"/>
              <w:left w:val="nil"/>
              <w:bottom w:val="single" w:sz="4" w:space="0" w:color="auto"/>
              <w:right w:val="single" w:sz="4" w:space="0" w:color="auto"/>
            </w:tcBorders>
            <w:shd w:val="clear" w:color="auto" w:fill="auto"/>
            <w:noWrap/>
            <w:vAlign w:val="center"/>
            <w:hideMark/>
          </w:tcPr>
          <w:p w14:paraId="045AA41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820.00 </w:t>
            </w:r>
          </w:p>
        </w:tc>
        <w:tc>
          <w:tcPr>
            <w:tcW w:w="1443" w:type="dxa"/>
            <w:vMerge/>
            <w:tcBorders>
              <w:top w:val="nil"/>
              <w:left w:val="single" w:sz="4" w:space="0" w:color="auto"/>
              <w:bottom w:val="nil"/>
              <w:right w:val="single" w:sz="4" w:space="0" w:color="auto"/>
            </w:tcBorders>
            <w:vAlign w:val="center"/>
            <w:hideMark/>
          </w:tcPr>
          <w:p w14:paraId="2455AEE5" w14:textId="77777777" w:rsidR="00220736" w:rsidRPr="009E070C" w:rsidRDefault="00220736" w:rsidP="00016C72">
            <w:pPr>
              <w:widowControl/>
              <w:jc w:val="left"/>
              <w:rPr>
                <w:rFonts w:ascii="宋体" w:hAnsi="宋体" w:cs="宋体"/>
                <w:kern w:val="0"/>
                <w:sz w:val="20"/>
                <w:szCs w:val="20"/>
              </w:rPr>
            </w:pPr>
          </w:p>
        </w:tc>
      </w:tr>
      <w:tr w:rsidR="00220736" w:rsidRPr="009E070C" w14:paraId="376DBEB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218521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37</w:t>
            </w:r>
          </w:p>
        </w:tc>
        <w:tc>
          <w:tcPr>
            <w:tcW w:w="1443" w:type="dxa"/>
            <w:tcBorders>
              <w:top w:val="nil"/>
              <w:left w:val="nil"/>
              <w:bottom w:val="single" w:sz="4" w:space="0" w:color="auto"/>
              <w:right w:val="single" w:sz="4" w:space="0" w:color="auto"/>
            </w:tcBorders>
            <w:shd w:val="clear" w:color="auto" w:fill="auto"/>
            <w:noWrap/>
            <w:vAlign w:val="center"/>
            <w:hideMark/>
          </w:tcPr>
          <w:p w14:paraId="4A118728"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马樱丹</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1D7AE4B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0EA542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noWrap/>
            <w:vAlign w:val="center"/>
            <w:hideMark/>
          </w:tcPr>
          <w:p w14:paraId="7502A7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40-45</w:t>
            </w:r>
          </w:p>
        </w:tc>
        <w:tc>
          <w:tcPr>
            <w:tcW w:w="524" w:type="dxa"/>
            <w:tcBorders>
              <w:top w:val="nil"/>
              <w:left w:val="nil"/>
              <w:bottom w:val="single" w:sz="4" w:space="0" w:color="auto"/>
              <w:right w:val="single" w:sz="4" w:space="0" w:color="auto"/>
            </w:tcBorders>
            <w:shd w:val="clear" w:color="auto" w:fill="auto"/>
            <w:noWrap/>
            <w:vAlign w:val="center"/>
            <w:hideMark/>
          </w:tcPr>
          <w:p w14:paraId="01E0881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DD24D0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27E2AC0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 </w:t>
            </w:r>
          </w:p>
        </w:tc>
        <w:tc>
          <w:tcPr>
            <w:tcW w:w="1594" w:type="dxa"/>
            <w:tcBorders>
              <w:top w:val="nil"/>
              <w:left w:val="nil"/>
              <w:bottom w:val="single" w:sz="4" w:space="0" w:color="auto"/>
              <w:right w:val="single" w:sz="4" w:space="0" w:color="auto"/>
            </w:tcBorders>
            <w:shd w:val="clear" w:color="auto" w:fill="auto"/>
            <w:noWrap/>
            <w:vAlign w:val="center"/>
            <w:hideMark/>
          </w:tcPr>
          <w:p w14:paraId="3DEDDA1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2000.00 </w:t>
            </w:r>
          </w:p>
        </w:tc>
        <w:tc>
          <w:tcPr>
            <w:tcW w:w="1443" w:type="dxa"/>
            <w:vMerge/>
            <w:tcBorders>
              <w:top w:val="nil"/>
              <w:left w:val="single" w:sz="4" w:space="0" w:color="auto"/>
              <w:bottom w:val="nil"/>
              <w:right w:val="single" w:sz="4" w:space="0" w:color="auto"/>
            </w:tcBorders>
            <w:vAlign w:val="center"/>
            <w:hideMark/>
          </w:tcPr>
          <w:p w14:paraId="68D46684" w14:textId="77777777" w:rsidR="00220736" w:rsidRPr="009E070C" w:rsidRDefault="00220736" w:rsidP="00016C72">
            <w:pPr>
              <w:widowControl/>
              <w:jc w:val="left"/>
              <w:rPr>
                <w:rFonts w:ascii="宋体" w:hAnsi="宋体" w:cs="宋体"/>
                <w:kern w:val="0"/>
                <w:sz w:val="20"/>
                <w:szCs w:val="20"/>
              </w:rPr>
            </w:pPr>
          </w:p>
        </w:tc>
      </w:tr>
      <w:tr w:rsidR="00220736" w:rsidRPr="009E070C" w14:paraId="1DCD8F1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839D6B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38</w:t>
            </w:r>
          </w:p>
        </w:tc>
        <w:tc>
          <w:tcPr>
            <w:tcW w:w="1443" w:type="dxa"/>
            <w:tcBorders>
              <w:top w:val="nil"/>
              <w:left w:val="nil"/>
              <w:bottom w:val="single" w:sz="4" w:space="0" w:color="auto"/>
              <w:right w:val="single" w:sz="4" w:space="0" w:color="auto"/>
            </w:tcBorders>
            <w:shd w:val="clear" w:color="auto" w:fill="auto"/>
            <w:noWrap/>
            <w:vAlign w:val="center"/>
            <w:hideMark/>
          </w:tcPr>
          <w:p w14:paraId="2DEDC28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南非万寿菊</w:t>
            </w:r>
          </w:p>
        </w:tc>
        <w:tc>
          <w:tcPr>
            <w:tcW w:w="1069" w:type="dxa"/>
            <w:tcBorders>
              <w:top w:val="nil"/>
              <w:left w:val="nil"/>
              <w:bottom w:val="single" w:sz="4" w:space="0" w:color="auto"/>
              <w:right w:val="single" w:sz="4" w:space="0" w:color="auto"/>
            </w:tcBorders>
            <w:shd w:val="clear" w:color="auto" w:fill="auto"/>
            <w:noWrap/>
            <w:vAlign w:val="center"/>
            <w:hideMark/>
          </w:tcPr>
          <w:p w14:paraId="154B9A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1082EAD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noWrap/>
            <w:vAlign w:val="center"/>
            <w:hideMark/>
          </w:tcPr>
          <w:p w14:paraId="0978CA5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79F681C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0DEA9C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hideMark/>
          </w:tcPr>
          <w:p w14:paraId="79233CE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10.60 </w:t>
            </w:r>
          </w:p>
        </w:tc>
        <w:tc>
          <w:tcPr>
            <w:tcW w:w="1594" w:type="dxa"/>
            <w:tcBorders>
              <w:top w:val="nil"/>
              <w:left w:val="nil"/>
              <w:bottom w:val="single" w:sz="4" w:space="0" w:color="auto"/>
              <w:right w:val="single" w:sz="4" w:space="0" w:color="auto"/>
            </w:tcBorders>
            <w:shd w:val="clear" w:color="auto" w:fill="auto"/>
            <w:noWrap/>
            <w:vAlign w:val="center"/>
            <w:hideMark/>
          </w:tcPr>
          <w:p w14:paraId="57E5854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3180.00 </w:t>
            </w:r>
          </w:p>
        </w:tc>
        <w:tc>
          <w:tcPr>
            <w:tcW w:w="1443" w:type="dxa"/>
            <w:vMerge/>
            <w:tcBorders>
              <w:top w:val="nil"/>
              <w:left w:val="single" w:sz="4" w:space="0" w:color="auto"/>
              <w:bottom w:val="nil"/>
              <w:right w:val="single" w:sz="4" w:space="0" w:color="auto"/>
            </w:tcBorders>
            <w:vAlign w:val="center"/>
            <w:hideMark/>
          </w:tcPr>
          <w:p w14:paraId="1B36BBC1" w14:textId="77777777" w:rsidR="00220736" w:rsidRPr="009E070C" w:rsidRDefault="00220736" w:rsidP="00016C72">
            <w:pPr>
              <w:widowControl/>
              <w:jc w:val="left"/>
              <w:rPr>
                <w:rFonts w:ascii="宋体" w:hAnsi="宋体" w:cs="宋体"/>
                <w:kern w:val="0"/>
                <w:sz w:val="20"/>
                <w:szCs w:val="20"/>
              </w:rPr>
            </w:pPr>
          </w:p>
        </w:tc>
      </w:tr>
      <w:tr w:rsidR="00220736" w:rsidRPr="009E070C" w14:paraId="0FE92D6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1F827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39</w:t>
            </w:r>
          </w:p>
        </w:tc>
        <w:tc>
          <w:tcPr>
            <w:tcW w:w="1443" w:type="dxa"/>
            <w:tcBorders>
              <w:top w:val="nil"/>
              <w:left w:val="nil"/>
              <w:bottom w:val="single" w:sz="4" w:space="0" w:color="auto"/>
              <w:right w:val="single" w:sz="4" w:space="0" w:color="auto"/>
            </w:tcBorders>
            <w:shd w:val="clear" w:color="auto" w:fill="auto"/>
            <w:noWrap/>
            <w:vAlign w:val="center"/>
            <w:hideMark/>
          </w:tcPr>
          <w:p w14:paraId="5814E1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山桃草</w:t>
            </w:r>
          </w:p>
        </w:tc>
        <w:tc>
          <w:tcPr>
            <w:tcW w:w="1069" w:type="dxa"/>
            <w:tcBorders>
              <w:top w:val="nil"/>
              <w:left w:val="nil"/>
              <w:bottom w:val="single" w:sz="4" w:space="0" w:color="auto"/>
              <w:right w:val="single" w:sz="4" w:space="0" w:color="auto"/>
            </w:tcBorders>
            <w:shd w:val="clear" w:color="auto" w:fill="auto"/>
            <w:noWrap/>
            <w:vAlign w:val="center"/>
            <w:hideMark/>
          </w:tcPr>
          <w:p w14:paraId="34222DF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1E4A5C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noWrap/>
            <w:vAlign w:val="center"/>
            <w:hideMark/>
          </w:tcPr>
          <w:p w14:paraId="25CDAF2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524" w:type="dxa"/>
            <w:tcBorders>
              <w:top w:val="nil"/>
              <w:left w:val="nil"/>
              <w:bottom w:val="single" w:sz="4" w:space="0" w:color="auto"/>
              <w:right w:val="single" w:sz="4" w:space="0" w:color="auto"/>
            </w:tcBorders>
            <w:shd w:val="clear" w:color="auto" w:fill="auto"/>
            <w:noWrap/>
            <w:vAlign w:val="center"/>
            <w:hideMark/>
          </w:tcPr>
          <w:p w14:paraId="5EC4E61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2BB33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2AA21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14.20 </w:t>
            </w:r>
          </w:p>
        </w:tc>
        <w:tc>
          <w:tcPr>
            <w:tcW w:w="1594" w:type="dxa"/>
            <w:tcBorders>
              <w:top w:val="nil"/>
              <w:left w:val="nil"/>
              <w:bottom w:val="single" w:sz="4" w:space="0" w:color="auto"/>
              <w:right w:val="single" w:sz="4" w:space="0" w:color="auto"/>
            </w:tcBorders>
            <w:shd w:val="clear" w:color="auto" w:fill="auto"/>
            <w:noWrap/>
            <w:vAlign w:val="center"/>
            <w:hideMark/>
          </w:tcPr>
          <w:p w14:paraId="73E633B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2840.00 </w:t>
            </w:r>
          </w:p>
        </w:tc>
        <w:tc>
          <w:tcPr>
            <w:tcW w:w="1443" w:type="dxa"/>
            <w:vMerge/>
            <w:tcBorders>
              <w:top w:val="nil"/>
              <w:left w:val="single" w:sz="4" w:space="0" w:color="auto"/>
              <w:bottom w:val="nil"/>
              <w:right w:val="single" w:sz="4" w:space="0" w:color="auto"/>
            </w:tcBorders>
            <w:vAlign w:val="center"/>
            <w:hideMark/>
          </w:tcPr>
          <w:p w14:paraId="615B8AD0" w14:textId="77777777" w:rsidR="00220736" w:rsidRPr="009E070C" w:rsidRDefault="00220736" w:rsidP="00016C72">
            <w:pPr>
              <w:widowControl/>
              <w:jc w:val="left"/>
              <w:rPr>
                <w:rFonts w:ascii="宋体" w:hAnsi="宋体" w:cs="宋体"/>
                <w:kern w:val="0"/>
                <w:sz w:val="20"/>
                <w:szCs w:val="20"/>
              </w:rPr>
            </w:pPr>
          </w:p>
        </w:tc>
      </w:tr>
      <w:tr w:rsidR="00220736" w:rsidRPr="009E070C" w14:paraId="14DC096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7F61B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443" w:type="dxa"/>
            <w:tcBorders>
              <w:top w:val="nil"/>
              <w:left w:val="nil"/>
              <w:bottom w:val="single" w:sz="4" w:space="0" w:color="auto"/>
              <w:right w:val="single" w:sz="4" w:space="0" w:color="auto"/>
            </w:tcBorders>
            <w:shd w:val="clear" w:color="auto" w:fill="auto"/>
            <w:noWrap/>
            <w:vAlign w:val="center"/>
            <w:hideMark/>
          </w:tcPr>
          <w:p w14:paraId="54D59EFF"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矾根</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224188E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472E18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4E6265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noWrap/>
            <w:vAlign w:val="center"/>
            <w:hideMark/>
          </w:tcPr>
          <w:p w14:paraId="2FE6EDD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940131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hideMark/>
          </w:tcPr>
          <w:p w14:paraId="3A2886E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7.00 </w:t>
            </w:r>
          </w:p>
        </w:tc>
        <w:tc>
          <w:tcPr>
            <w:tcW w:w="1594" w:type="dxa"/>
            <w:tcBorders>
              <w:top w:val="nil"/>
              <w:left w:val="nil"/>
              <w:bottom w:val="single" w:sz="4" w:space="0" w:color="auto"/>
              <w:right w:val="single" w:sz="4" w:space="0" w:color="auto"/>
            </w:tcBorders>
            <w:shd w:val="clear" w:color="auto" w:fill="auto"/>
            <w:noWrap/>
            <w:vAlign w:val="center"/>
            <w:hideMark/>
          </w:tcPr>
          <w:p w14:paraId="3FCD602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7000.00 </w:t>
            </w:r>
          </w:p>
        </w:tc>
        <w:tc>
          <w:tcPr>
            <w:tcW w:w="1443" w:type="dxa"/>
            <w:vMerge/>
            <w:tcBorders>
              <w:top w:val="nil"/>
              <w:left w:val="single" w:sz="4" w:space="0" w:color="auto"/>
              <w:bottom w:val="nil"/>
              <w:right w:val="single" w:sz="4" w:space="0" w:color="auto"/>
            </w:tcBorders>
            <w:vAlign w:val="center"/>
            <w:hideMark/>
          </w:tcPr>
          <w:p w14:paraId="44EEB67F" w14:textId="77777777" w:rsidR="00220736" w:rsidRPr="009E070C" w:rsidRDefault="00220736" w:rsidP="00016C72">
            <w:pPr>
              <w:widowControl/>
              <w:jc w:val="left"/>
              <w:rPr>
                <w:rFonts w:ascii="宋体" w:hAnsi="宋体" w:cs="宋体"/>
                <w:kern w:val="0"/>
                <w:sz w:val="20"/>
                <w:szCs w:val="20"/>
              </w:rPr>
            </w:pPr>
          </w:p>
        </w:tc>
      </w:tr>
      <w:tr w:rsidR="00220736" w:rsidRPr="009E070C" w14:paraId="5F3FE67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621B3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41</w:t>
            </w:r>
          </w:p>
        </w:tc>
        <w:tc>
          <w:tcPr>
            <w:tcW w:w="1443" w:type="dxa"/>
            <w:tcBorders>
              <w:top w:val="nil"/>
              <w:left w:val="nil"/>
              <w:bottom w:val="single" w:sz="4" w:space="0" w:color="auto"/>
              <w:right w:val="single" w:sz="4" w:space="0" w:color="auto"/>
            </w:tcBorders>
            <w:shd w:val="clear" w:color="auto" w:fill="auto"/>
            <w:noWrap/>
            <w:vAlign w:val="center"/>
            <w:hideMark/>
          </w:tcPr>
          <w:p w14:paraId="46BA38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天竺葵</w:t>
            </w:r>
          </w:p>
        </w:tc>
        <w:tc>
          <w:tcPr>
            <w:tcW w:w="1069" w:type="dxa"/>
            <w:tcBorders>
              <w:top w:val="nil"/>
              <w:left w:val="nil"/>
              <w:bottom w:val="single" w:sz="4" w:space="0" w:color="auto"/>
              <w:right w:val="single" w:sz="4" w:space="0" w:color="auto"/>
            </w:tcBorders>
            <w:shd w:val="clear" w:color="auto" w:fill="auto"/>
            <w:noWrap/>
            <w:vAlign w:val="center"/>
            <w:hideMark/>
          </w:tcPr>
          <w:p w14:paraId="7112050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noWrap/>
            <w:vAlign w:val="center"/>
            <w:hideMark/>
          </w:tcPr>
          <w:p w14:paraId="5B57E04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554475B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noWrap/>
            <w:vAlign w:val="center"/>
            <w:hideMark/>
          </w:tcPr>
          <w:p w14:paraId="3E659A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AF7D91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71511B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29.60 </w:t>
            </w:r>
          </w:p>
        </w:tc>
        <w:tc>
          <w:tcPr>
            <w:tcW w:w="1594" w:type="dxa"/>
            <w:tcBorders>
              <w:top w:val="nil"/>
              <w:left w:val="nil"/>
              <w:bottom w:val="single" w:sz="4" w:space="0" w:color="auto"/>
              <w:right w:val="single" w:sz="4" w:space="0" w:color="auto"/>
            </w:tcBorders>
            <w:shd w:val="clear" w:color="auto" w:fill="auto"/>
            <w:noWrap/>
            <w:vAlign w:val="center"/>
            <w:hideMark/>
          </w:tcPr>
          <w:p w14:paraId="4F943D0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14800.00 </w:t>
            </w:r>
          </w:p>
        </w:tc>
        <w:tc>
          <w:tcPr>
            <w:tcW w:w="1443" w:type="dxa"/>
            <w:vMerge/>
            <w:tcBorders>
              <w:top w:val="nil"/>
              <w:left w:val="single" w:sz="4" w:space="0" w:color="auto"/>
              <w:bottom w:val="nil"/>
              <w:right w:val="single" w:sz="4" w:space="0" w:color="auto"/>
            </w:tcBorders>
            <w:vAlign w:val="center"/>
            <w:hideMark/>
          </w:tcPr>
          <w:p w14:paraId="04F5A822" w14:textId="77777777" w:rsidR="00220736" w:rsidRPr="009E070C" w:rsidRDefault="00220736" w:rsidP="00016C72">
            <w:pPr>
              <w:widowControl/>
              <w:jc w:val="left"/>
              <w:rPr>
                <w:rFonts w:ascii="宋体" w:hAnsi="宋体" w:cs="宋体"/>
                <w:kern w:val="0"/>
                <w:sz w:val="20"/>
                <w:szCs w:val="20"/>
              </w:rPr>
            </w:pPr>
          </w:p>
        </w:tc>
      </w:tr>
      <w:tr w:rsidR="00220736" w:rsidRPr="009E070C" w14:paraId="181A44F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79FD7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42</w:t>
            </w:r>
          </w:p>
        </w:tc>
        <w:tc>
          <w:tcPr>
            <w:tcW w:w="1443" w:type="dxa"/>
            <w:tcBorders>
              <w:top w:val="nil"/>
              <w:left w:val="nil"/>
              <w:bottom w:val="single" w:sz="4" w:space="0" w:color="auto"/>
              <w:right w:val="single" w:sz="4" w:space="0" w:color="auto"/>
            </w:tcBorders>
            <w:shd w:val="clear" w:color="auto" w:fill="auto"/>
            <w:vAlign w:val="center"/>
            <w:hideMark/>
          </w:tcPr>
          <w:p w14:paraId="2FFE611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德国鸢尾</w:t>
            </w:r>
          </w:p>
        </w:tc>
        <w:tc>
          <w:tcPr>
            <w:tcW w:w="1069" w:type="dxa"/>
            <w:tcBorders>
              <w:top w:val="nil"/>
              <w:left w:val="nil"/>
              <w:bottom w:val="single" w:sz="4" w:space="0" w:color="auto"/>
              <w:right w:val="single" w:sz="4" w:space="0" w:color="auto"/>
            </w:tcBorders>
            <w:shd w:val="clear" w:color="auto" w:fill="auto"/>
            <w:noWrap/>
            <w:vAlign w:val="center"/>
            <w:hideMark/>
          </w:tcPr>
          <w:p w14:paraId="4CE0013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15杯</w:t>
            </w:r>
          </w:p>
        </w:tc>
        <w:tc>
          <w:tcPr>
            <w:tcW w:w="1110" w:type="dxa"/>
            <w:tcBorders>
              <w:top w:val="nil"/>
              <w:left w:val="nil"/>
              <w:bottom w:val="single" w:sz="4" w:space="0" w:color="auto"/>
              <w:right w:val="single" w:sz="4" w:space="0" w:color="auto"/>
            </w:tcBorders>
            <w:shd w:val="clear" w:color="auto" w:fill="auto"/>
            <w:vAlign w:val="center"/>
            <w:hideMark/>
          </w:tcPr>
          <w:p w14:paraId="489C05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2491D3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097DDE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CCA2BA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32F960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9.80 </w:t>
            </w:r>
          </w:p>
        </w:tc>
        <w:tc>
          <w:tcPr>
            <w:tcW w:w="1594" w:type="dxa"/>
            <w:tcBorders>
              <w:top w:val="nil"/>
              <w:left w:val="nil"/>
              <w:bottom w:val="single" w:sz="4" w:space="0" w:color="auto"/>
              <w:right w:val="single" w:sz="4" w:space="0" w:color="auto"/>
            </w:tcBorders>
            <w:shd w:val="clear" w:color="auto" w:fill="auto"/>
            <w:noWrap/>
            <w:vAlign w:val="center"/>
            <w:hideMark/>
          </w:tcPr>
          <w:p w14:paraId="23F4859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980.00 </w:t>
            </w:r>
          </w:p>
        </w:tc>
        <w:tc>
          <w:tcPr>
            <w:tcW w:w="1443" w:type="dxa"/>
            <w:vMerge/>
            <w:tcBorders>
              <w:top w:val="nil"/>
              <w:left w:val="single" w:sz="4" w:space="0" w:color="auto"/>
              <w:bottom w:val="nil"/>
              <w:right w:val="single" w:sz="4" w:space="0" w:color="auto"/>
            </w:tcBorders>
            <w:vAlign w:val="center"/>
            <w:hideMark/>
          </w:tcPr>
          <w:p w14:paraId="76B4FB51" w14:textId="77777777" w:rsidR="00220736" w:rsidRPr="009E070C" w:rsidRDefault="00220736" w:rsidP="00016C72">
            <w:pPr>
              <w:widowControl/>
              <w:jc w:val="left"/>
              <w:rPr>
                <w:rFonts w:ascii="宋体" w:hAnsi="宋体" w:cs="宋体"/>
                <w:kern w:val="0"/>
                <w:sz w:val="20"/>
                <w:szCs w:val="20"/>
              </w:rPr>
            </w:pPr>
          </w:p>
        </w:tc>
      </w:tr>
      <w:tr w:rsidR="00220736" w:rsidRPr="009E070C" w14:paraId="4E4CB38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D593C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43</w:t>
            </w:r>
          </w:p>
        </w:tc>
        <w:tc>
          <w:tcPr>
            <w:tcW w:w="1443" w:type="dxa"/>
            <w:tcBorders>
              <w:top w:val="nil"/>
              <w:left w:val="nil"/>
              <w:bottom w:val="single" w:sz="4" w:space="0" w:color="auto"/>
              <w:right w:val="single" w:sz="4" w:space="0" w:color="auto"/>
            </w:tcBorders>
            <w:shd w:val="clear" w:color="auto" w:fill="auto"/>
            <w:vAlign w:val="center"/>
            <w:hideMark/>
          </w:tcPr>
          <w:p w14:paraId="1692E2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德国鸢尾</w:t>
            </w:r>
          </w:p>
        </w:tc>
        <w:tc>
          <w:tcPr>
            <w:tcW w:w="1069" w:type="dxa"/>
            <w:tcBorders>
              <w:top w:val="nil"/>
              <w:left w:val="nil"/>
              <w:bottom w:val="single" w:sz="4" w:space="0" w:color="auto"/>
              <w:right w:val="single" w:sz="4" w:space="0" w:color="auto"/>
            </w:tcBorders>
            <w:shd w:val="clear" w:color="auto" w:fill="auto"/>
            <w:vAlign w:val="center"/>
            <w:hideMark/>
          </w:tcPr>
          <w:p w14:paraId="1BF705B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6EA3BE2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1110" w:type="dxa"/>
            <w:tcBorders>
              <w:top w:val="nil"/>
              <w:left w:val="nil"/>
              <w:bottom w:val="single" w:sz="4" w:space="0" w:color="auto"/>
              <w:right w:val="single" w:sz="4" w:space="0" w:color="auto"/>
            </w:tcBorders>
            <w:shd w:val="clear" w:color="auto" w:fill="auto"/>
            <w:vAlign w:val="center"/>
            <w:hideMark/>
          </w:tcPr>
          <w:p w14:paraId="1AC3F67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524" w:type="dxa"/>
            <w:tcBorders>
              <w:top w:val="nil"/>
              <w:left w:val="nil"/>
              <w:bottom w:val="single" w:sz="4" w:space="0" w:color="auto"/>
              <w:right w:val="single" w:sz="4" w:space="0" w:color="auto"/>
            </w:tcBorders>
            <w:shd w:val="clear" w:color="auto" w:fill="auto"/>
            <w:vAlign w:val="center"/>
            <w:hideMark/>
          </w:tcPr>
          <w:p w14:paraId="6AD290D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B0B53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hideMark/>
          </w:tcPr>
          <w:p w14:paraId="6C944B4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 </w:t>
            </w:r>
          </w:p>
        </w:tc>
        <w:tc>
          <w:tcPr>
            <w:tcW w:w="1594" w:type="dxa"/>
            <w:tcBorders>
              <w:top w:val="nil"/>
              <w:left w:val="nil"/>
              <w:bottom w:val="single" w:sz="4" w:space="0" w:color="auto"/>
              <w:right w:val="single" w:sz="4" w:space="0" w:color="auto"/>
            </w:tcBorders>
            <w:shd w:val="clear" w:color="auto" w:fill="auto"/>
            <w:noWrap/>
            <w:vAlign w:val="center"/>
            <w:hideMark/>
          </w:tcPr>
          <w:p w14:paraId="10191CC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2000.00 </w:t>
            </w:r>
          </w:p>
        </w:tc>
        <w:tc>
          <w:tcPr>
            <w:tcW w:w="1443" w:type="dxa"/>
            <w:vMerge/>
            <w:tcBorders>
              <w:top w:val="nil"/>
              <w:left w:val="single" w:sz="4" w:space="0" w:color="auto"/>
              <w:bottom w:val="nil"/>
              <w:right w:val="single" w:sz="4" w:space="0" w:color="auto"/>
            </w:tcBorders>
            <w:vAlign w:val="center"/>
            <w:hideMark/>
          </w:tcPr>
          <w:p w14:paraId="2E715EC0" w14:textId="77777777" w:rsidR="00220736" w:rsidRPr="009E070C" w:rsidRDefault="00220736" w:rsidP="00016C72">
            <w:pPr>
              <w:widowControl/>
              <w:jc w:val="left"/>
              <w:rPr>
                <w:rFonts w:ascii="宋体" w:hAnsi="宋体" w:cs="宋体"/>
                <w:kern w:val="0"/>
                <w:sz w:val="20"/>
                <w:szCs w:val="20"/>
              </w:rPr>
            </w:pPr>
          </w:p>
        </w:tc>
      </w:tr>
      <w:tr w:rsidR="00220736" w:rsidRPr="009E070C" w14:paraId="574F399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9042B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44</w:t>
            </w:r>
          </w:p>
        </w:tc>
        <w:tc>
          <w:tcPr>
            <w:tcW w:w="1443" w:type="dxa"/>
            <w:tcBorders>
              <w:top w:val="nil"/>
              <w:left w:val="nil"/>
              <w:bottom w:val="single" w:sz="4" w:space="0" w:color="auto"/>
              <w:right w:val="single" w:sz="4" w:space="0" w:color="auto"/>
            </w:tcBorders>
            <w:shd w:val="clear" w:color="auto" w:fill="auto"/>
            <w:vAlign w:val="center"/>
            <w:hideMark/>
          </w:tcPr>
          <w:p w14:paraId="0C5B7BC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绣球（无尽夏）</w:t>
            </w:r>
          </w:p>
        </w:tc>
        <w:tc>
          <w:tcPr>
            <w:tcW w:w="1069" w:type="dxa"/>
            <w:tcBorders>
              <w:top w:val="nil"/>
              <w:left w:val="nil"/>
              <w:bottom w:val="single" w:sz="4" w:space="0" w:color="auto"/>
              <w:right w:val="single" w:sz="4" w:space="0" w:color="auto"/>
            </w:tcBorders>
            <w:shd w:val="clear" w:color="auto" w:fill="auto"/>
            <w:vAlign w:val="center"/>
            <w:hideMark/>
          </w:tcPr>
          <w:p w14:paraId="2CA88E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5976A00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36E6C95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4EC71E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7F4315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7E151B1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17.60 </w:t>
            </w:r>
          </w:p>
        </w:tc>
        <w:tc>
          <w:tcPr>
            <w:tcW w:w="1594" w:type="dxa"/>
            <w:tcBorders>
              <w:top w:val="nil"/>
              <w:left w:val="nil"/>
              <w:bottom w:val="single" w:sz="4" w:space="0" w:color="auto"/>
              <w:right w:val="single" w:sz="4" w:space="0" w:color="auto"/>
            </w:tcBorders>
            <w:shd w:val="clear" w:color="auto" w:fill="auto"/>
            <w:noWrap/>
            <w:vAlign w:val="center"/>
            <w:hideMark/>
          </w:tcPr>
          <w:p w14:paraId="0ABDF8D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7040.00 </w:t>
            </w:r>
          </w:p>
        </w:tc>
        <w:tc>
          <w:tcPr>
            <w:tcW w:w="1443" w:type="dxa"/>
            <w:vMerge/>
            <w:tcBorders>
              <w:top w:val="nil"/>
              <w:left w:val="single" w:sz="4" w:space="0" w:color="auto"/>
              <w:bottom w:val="nil"/>
              <w:right w:val="single" w:sz="4" w:space="0" w:color="auto"/>
            </w:tcBorders>
            <w:vAlign w:val="center"/>
            <w:hideMark/>
          </w:tcPr>
          <w:p w14:paraId="34FFE05E" w14:textId="77777777" w:rsidR="00220736" w:rsidRPr="009E070C" w:rsidRDefault="00220736" w:rsidP="00016C72">
            <w:pPr>
              <w:widowControl/>
              <w:jc w:val="left"/>
              <w:rPr>
                <w:rFonts w:ascii="宋体" w:hAnsi="宋体" w:cs="宋体"/>
                <w:kern w:val="0"/>
                <w:sz w:val="20"/>
                <w:szCs w:val="20"/>
              </w:rPr>
            </w:pPr>
          </w:p>
        </w:tc>
      </w:tr>
      <w:tr w:rsidR="00220736" w:rsidRPr="009E070C" w14:paraId="0E444EC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60F5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1443" w:type="dxa"/>
            <w:tcBorders>
              <w:top w:val="nil"/>
              <w:left w:val="nil"/>
              <w:bottom w:val="single" w:sz="4" w:space="0" w:color="auto"/>
              <w:right w:val="single" w:sz="4" w:space="0" w:color="auto"/>
            </w:tcBorders>
            <w:shd w:val="clear" w:color="auto" w:fill="auto"/>
            <w:vAlign w:val="center"/>
            <w:hideMark/>
          </w:tcPr>
          <w:p w14:paraId="43AD763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紫叶狼尾草</w:t>
            </w:r>
          </w:p>
        </w:tc>
        <w:tc>
          <w:tcPr>
            <w:tcW w:w="1069" w:type="dxa"/>
            <w:tcBorders>
              <w:top w:val="nil"/>
              <w:left w:val="nil"/>
              <w:bottom w:val="single" w:sz="4" w:space="0" w:color="auto"/>
              <w:right w:val="single" w:sz="4" w:space="0" w:color="auto"/>
            </w:tcBorders>
            <w:shd w:val="clear" w:color="auto" w:fill="auto"/>
            <w:vAlign w:val="center"/>
            <w:hideMark/>
          </w:tcPr>
          <w:p w14:paraId="709CC6E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987DB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7C0CA93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0CC3F9C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551D8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hideMark/>
          </w:tcPr>
          <w:p w14:paraId="3FE3E4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14.60 </w:t>
            </w:r>
          </w:p>
        </w:tc>
        <w:tc>
          <w:tcPr>
            <w:tcW w:w="1594" w:type="dxa"/>
            <w:tcBorders>
              <w:top w:val="nil"/>
              <w:left w:val="nil"/>
              <w:bottom w:val="single" w:sz="4" w:space="0" w:color="auto"/>
              <w:right w:val="single" w:sz="4" w:space="0" w:color="auto"/>
            </w:tcBorders>
            <w:shd w:val="clear" w:color="auto" w:fill="auto"/>
            <w:noWrap/>
            <w:vAlign w:val="center"/>
            <w:hideMark/>
          </w:tcPr>
          <w:p w14:paraId="24CA9C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14600.00 </w:t>
            </w:r>
          </w:p>
        </w:tc>
        <w:tc>
          <w:tcPr>
            <w:tcW w:w="1443" w:type="dxa"/>
            <w:vMerge/>
            <w:tcBorders>
              <w:top w:val="nil"/>
              <w:left w:val="single" w:sz="4" w:space="0" w:color="auto"/>
              <w:bottom w:val="nil"/>
              <w:right w:val="single" w:sz="4" w:space="0" w:color="auto"/>
            </w:tcBorders>
            <w:vAlign w:val="center"/>
            <w:hideMark/>
          </w:tcPr>
          <w:p w14:paraId="0BEFEC2E" w14:textId="77777777" w:rsidR="00220736" w:rsidRPr="009E070C" w:rsidRDefault="00220736" w:rsidP="00016C72">
            <w:pPr>
              <w:widowControl/>
              <w:jc w:val="left"/>
              <w:rPr>
                <w:rFonts w:ascii="宋体" w:hAnsi="宋体" w:cs="宋体"/>
                <w:kern w:val="0"/>
                <w:sz w:val="20"/>
                <w:szCs w:val="20"/>
              </w:rPr>
            </w:pPr>
          </w:p>
        </w:tc>
      </w:tr>
      <w:tr w:rsidR="00220736" w:rsidRPr="009E070C" w14:paraId="030FE57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8F906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46</w:t>
            </w:r>
          </w:p>
        </w:tc>
        <w:tc>
          <w:tcPr>
            <w:tcW w:w="1443" w:type="dxa"/>
            <w:tcBorders>
              <w:top w:val="nil"/>
              <w:left w:val="nil"/>
              <w:bottom w:val="single" w:sz="4" w:space="0" w:color="auto"/>
              <w:right w:val="single" w:sz="4" w:space="0" w:color="auto"/>
            </w:tcBorders>
            <w:shd w:val="clear" w:color="auto" w:fill="auto"/>
            <w:vAlign w:val="center"/>
            <w:hideMark/>
          </w:tcPr>
          <w:p w14:paraId="37A44E6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细叶芒</w:t>
            </w:r>
          </w:p>
        </w:tc>
        <w:tc>
          <w:tcPr>
            <w:tcW w:w="1069" w:type="dxa"/>
            <w:tcBorders>
              <w:top w:val="nil"/>
              <w:left w:val="nil"/>
              <w:bottom w:val="single" w:sz="4" w:space="0" w:color="auto"/>
              <w:right w:val="single" w:sz="4" w:space="0" w:color="auto"/>
            </w:tcBorders>
            <w:shd w:val="clear" w:color="auto" w:fill="auto"/>
            <w:noWrap/>
            <w:vAlign w:val="center"/>
            <w:hideMark/>
          </w:tcPr>
          <w:p w14:paraId="3561D20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04C2A73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3A94BE1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524" w:type="dxa"/>
            <w:tcBorders>
              <w:top w:val="nil"/>
              <w:left w:val="nil"/>
              <w:bottom w:val="single" w:sz="4" w:space="0" w:color="auto"/>
              <w:right w:val="single" w:sz="4" w:space="0" w:color="auto"/>
            </w:tcBorders>
            <w:shd w:val="clear" w:color="auto" w:fill="auto"/>
            <w:vAlign w:val="center"/>
            <w:hideMark/>
          </w:tcPr>
          <w:p w14:paraId="774C860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DBE1A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hideMark/>
          </w:tcPr>
          <w:p w14:paraId="1101D82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16.00 </w:t>
            </w:r>
          </w:p>
        </w:tc>
        <w:tc>
          <w:tcPr>
            <w:tcW w:w="1594" w:type="dxa"/>
            <w:tcBorders>
              <w:top w:val="nil"/>
              <w:left w:val="nil"/>
              <w:bottom w:val="single" w:sz="4" w:space="0" w:color="auto"/>
              <w:right w:val="single" w:sz="4" w:space="0" w:color="auto"/>
            </w:tcBorders>
            <w:shd w:val="clear" w:color="auto" w:fill="auto"/>
            <w:noWrap/>
            <w:vAlign w:val="center"/>
            <w:hideMark/>
          </w:tcPr>
          <w:p w14:paraId="0ECE0D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4800.00 </w:t>
            </w:r>
          </w:p>
        </w:tc>
        <w:tc>
          <w:tcPr>
            <w:tcW w:w="1443" w:type="dxa"/>
            <w:vMerge/>
            <w:tcBorders>
              <w:top w:val="nil"/>
              <w:left w:val="single" w:sz="4" w:space="0" w:color="auto"/>
              <w:bottom w:val="nil"/>
              <w:right w:val="single" w:sz="4" w:space="0" w:color="auto"/>
            </w:tcBorders>
            <w:vAlign w:val="center"/>
            <w:hideMark/>
          </w:tcPr>
          <w:p w14:paraId="11F870E6" w14:textId="77777777" w:rsidR="00220736" w:rsidRPr="009E070C" w:rsidRDefault="00220736" w:rsidP="00016C72">
            <w:pPr>
              <w:widowControl/>
              <w:jc w:val="left"/>
              <w:rPr>
                <w:rFonts w:ascii="宋体" w:hAnsi="宋体" w:cs="宋体"/>
                <w:kern w:val="0"/>
                <w:sz w:val="20"/>
                <w:szCs w:val="20"/>
              </w:rPr>
            </w:pPr>
          </w:p>
        </w:tc>
      </w:tr>
      <w:tr w:rsidR="00220736" w:rsidRPr="009E070C" w14:paraId="173DA27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3E2219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47</w:t>
            </w:r>
          </w:p>
        </w:tc>
        <w:tc>
          <w:tcPr>
            <w:tcW w:w="1443" w:type="dxa"/>
            <w:tcBorders>
              <w:top w:val="nil"/>
              <w:left w:val="nil"/>
              <w:bottom w:val="single" w:sz="4" w:space="0" w:color="auto"/>
              <w:right w:val="single" w:sz="4" w:space="0" w:color="auto"/>
            </w:tcBorders>
            <w:shd w:val="clear" w:color="auto" w:fill="auto"/>
            <w:vAlign w:val="center"/>
            <w:hideMark/>
          </w:tcPr>
          <w:p w14:paraId="652FECF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矮蒲苇</w:t>
            </w:r>
          </w:p>
        </w:tc>
        <w:tc>
          <w:tcPr>
            <w:tcW w:w="1069" w:type="dxa"/>
            <w:tcBorders>
              <w:top w:val="nil"/>
              <w:left w:val="nil"/>
              <w:bottom w:val="single" w:sz="4" w:space="0" w:color="auto"/>
              <w:right w:val="single" w:sz="4" w:space="0" w:color="auto"/>
            </w:tcBorders>
            <w:shd w:val="clear" w:color="auto" w:fill="auto"/>
            <w:vAlign w:val="center"/>
            <w:hideMark/>
          </w:tcPr>
          <w:p w14:paraId="7AA265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35红盆</w:t>
            </w:r>
          </w:p>
        </w:tc>
        <w:tc>
          <w:tcPr>
            <w:tcW w:w="1110" w:type="dxa"/>
            <w:tcBorders>
              <w:top w:val="nil"/>
              <w:left w:val="nil"/>
              <w:bottom w:val="single" w:sz="4" w:space="0" w:color="auto"/>
              <w:right w:val="single" w:sz="4" w:space="0" w:color="auto"/>
            </w:tcBorders>
            <w:shd w:val="clear" w:color="auto" w:fill="auto"/>
            <w:vAlign w:val="center"/>
            <w:hideMark/>
          </w:tcPr>
          <w:p w14:paraId="432DC0D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1110" w:type="dxa"/>
            <w:tcBorders>
              <w:top w:val="nil"/>
              <w:left w:val="nil"/>
              <w:bottom w:val="single" w:sz="4" w:space="0" w:color="auto"/>
              <w:right w:val="single" w:sz="4" w:space="0" w:color="auto"/>
            </w:tcBorders>
            <w:shd w:val="clear" w:color="auto" w:fill="auto"/>
            <w:vAlign w:val="center"/>
            <w:hideMark/>
          </w:tcPr>
          <w:p w14:paraId="4D4AEB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4E494F9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D80318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69F996D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29.20 </w:t>
            </w:r>
          </w:p>
        </w:tc>
        <w:tc>
          <w:tcPr>
            <w:tcW w:w="1594" w:type="dxa"/>
            <w:tcBorders>
              <w:top w:val="nil"/>
              <w:left w:val="nil"/>
              <w:bottom w:val="single" w:sz="4" w:space="0" w:color="auto"/>
              <w:right w:val="single" w:sz="4" w:space="0" w:color="auto"/>
            </w:tcBorders>
            <w:shd w:val="clear" w:color="auto" w:fill="auto"/>
            <w:noWrap/>
            <w:vAlign w:val="center"/>
            <w:hideMark/>
          </w:tcPr>
          <w:p w14:paraId="271C549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2920.00 </w:t>
            </w:r>
          </w:p>
        </w:tc>
        <w:tc>
          <w:tcPr>
            <w:tcW w:w="1443" w:type="dxa"/>
            <w:vMerge/>
            <w:tcBorders>
              <w:top w:val="nil"/>
              <w:left w:val="single" w:sz="4" w:space="0" w:color="auto"/>
              <w:bottom w:val="nil"/>
              <w:right w:val="single" w:sz="4" w:space="0" w:color="auto"/>
            </w:tcBorders>
            <w:vAlign w:val="center"/>
            <w:hideMark/>
          </w:tcPr>
          <w:p w14:paraId="04E66F04" w14:textId="77777777" w:rsidR="00220736" w:rsidRPr="009E070C" w:rsidRDefault="00220736" w:rsidP="00016C72">
            <w:pPr>
              <w:widowControl/>
              <w:jc w:val="left"/>
              <w:rPr>
                <w:rFonts w:ascii="宋体" w:hAnsi="宋体" w:cs="宋体"/>
                <w:kern w:val="0"/>
                <w:sz w:val="20"/>
                <w:szCs w:val="20"/>
              </w:rPr>
            </w:pPr>
          </w:p>
        </w:tc>
      </w:tr>
      <w:tr w:rsidR="00220736" w:rsidRPr="009E070C" w14:paraId="712C078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8EFAB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48</w:t>
            </w:r>
          </w:p>
        </w:tc>
        <w:tc>
          <w:tcPr>
            <w:tcW w:w="1443" w:type="dxa"/>
            <w:tcBorders>
              <w:top w:val="nil"/>
              <w:left w:val="nil"/>
              <w:bottom w:val="single" w:sz="4" w:space="0" w:color="auto"/>
              <w:right w:val="single" w:sz="4" w:space="0" w:color="auto"/>
            </w:tcBorders>
            <w:shd w:val="clear" w:color="auto" w:fill="auto"/>
            <w:vAlign w:val="center"/>
            <w:hideMark/>
          </w:tcPr>
          <w:p w14:paraId="3235E50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樱桃鼠尾草</w:t>
            </w:r>
          </w:p>
        </w:tc>
        <w:tc>
          <w:tcPr>
            <w:tcW w:w="1069" w:type="dxa"/>
            <w:tcBorders>
              <w:top w:val="nil"/>
              <w:left w:val="nil"/>
              <w:bottom w:val="single" w:sz="4" w:space="0" w:color="auto"/>
              <w:right w:val="single" w:sz="4" w:space="0" w:color="auto"/>
            </w:tcBorders>
            <w:shd w:val="clear" w:color="auto" w:fill="auto"/>
            <w:vAlign w:val="center"/>
            <w:hideMark/>
          </w:tcPr>
          <w:p w14:paraId="589FF2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0B193C8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6234AF2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1A308B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36DB55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hideMark/>
          </w:tcPr>
          <w:p w14:paraId="32D1AE3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6.80 </w:t>
            </w:r>
          </w:p>
        </w:tc>
        <w:tc>
          <w:tcPr>
            <w:tcW w:w="1594" w:type="dxa"/>
            <w:tcBorders>
              <w:top w:val="nil"/>
              <w:left w:val="nil"/>
              <w:bottom w:val="single" w:sz="4" w:space="0" w:color="auto"/>
              <w:right w:val="single" w:sz="4" w:space="0" w:color="auto"/>
            </w:tcBorders>
            <w:shd w:val="clear" w:color="auto" w:fill="auto"/>
            <w:noWrap/>
            <w:vAlign w:val="center"/>
            <w:hideMark/>
          </w:tcPr>
          <w:p w14:paraId="3115E40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2040.00 </w:t>
            </w:r>
          </w:p>
        </w:tc>
        <w:tc>
          <w:tcPr>
            <w:tcW w:w="1443" w:type="dxa"/>
            <w:vMerge/>
            <w:tcBorders>
              <w:top w:val="nil"/>
              <w:left w:val="single" w:sz="4" w:space="0" w:color="auto"/>
              <w:bottom w:val="nil"/>
              <w:right w:val="single" w:sz="4" w:space="0" w:color="auto"/>
            </w:tcBorders>
            <w:vAlign w:val="center"/>
            <w:hideMark/>
          </w:tcPr>
          <w:p w14:paraId="2FDA9FAA" w14:textId="77777777" w:rsidR="00220736" w:rsidRPr="009E070C" w:rsidRDefault="00220736" w:rsidP="00016C72">
            <w:pPr>
              <w:widowControl/>
              <w:jc w:val="left"/>
              <w:rPr>
                <w:rFonts w:ascii="宋体" w:hAnsi="宋体" w:cs="宋体"/>
                <w:kern w:val="0"/>
                <w:sz w:val="20"/>
                <w:szCs w:val="20"/>
              </w:rPr>
            </w:pPr>
          </w:p>
        </w:tc>
      </w:tr>
      <w:tr w:rsidR="00220736" w:rsidRPr="009E070C" w14:paraId="27B3083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129F7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49</w:t>
            </w:r>
          </w:p>
        </w:tc>
        <w:tc>
          <w:tcPr>
            <w:tcW w:w="1443" w:type="dxa"/>
            <w:tcBorders>
              <w:top w:val="nil"/>
              <w:left w:val="nil"/>
              <w:bottom w:val="single" w:sz="4" w:space="0" w:color="auto"/>
              <w:right w:val="single" w:sz="4" w:space="0" w:color="auto"/>
            </w:tcBorders>
            <w:shd w:val="clear" w:color="auto" w:fill="auto"/>
            <w:vAlign w:val="center"/>
            <w:hideMark/>
          </w:tcPr>
          <w:p w14:paraId="01FF1C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金叶假连翘</w:t>
            </w:r>
          </w:p>
        </w:tc>
        <w:tc>
          <w:tcPr>
            <w:tcW w:w="1069" w:type="dxa"/>
            <w:tcBorders>
              <w:top w:val="nil"/>
              <w:left w:val="nil"/>
              <w:bottom w:val="single" w:sz="4" w:space="0" w:color="auto"/>
              <w:right w:val="single" w:sz="4" w:space="0" w:color="auto"/>
            </w:tcBorders>
            <w:shd w:val="clear" w:color="auto" w:fill="auto"/>
            <w:vAlign w:val="center"/>
            <w:hideMark/>
          </w:tcPr>
          <w:p w14:paraId="32E41B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7407A15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63C51BA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1BC2FDE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29298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hideMark/>
          </w:tcPr>
          <w:p w14:paraId="6CF5FD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 </w:t>
            </w:r>
          </w:p>
        </w:tc>
        <w:tc>
          <w:tcPr>
            <w:tcW w:w="1594" w:type="dxa"/>
            <w:tcBorders>
              <w:top w:val="nil"/>
              <w:left w:val="nil"/>
              <w:bottom w:val="single" w:sz="4" w:space="0" w:color="auto"/>
              <w:right w:val="single" w:sz="4" w:space="0" w:color="auto"/>
            </w:tcBorders>
            <w:shd w:val="clear" w:color="auto" w:fill="auto"/>
            <w:noWrap/>
            <w:vAlign w:val="center"/>
            <w:hideMark/>
          </w:tcPr>
          <w:p w14:paraId="340DED3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5000.00 </w:t>
            </w:r>
          </w:p>
        </w:tc>
        <w:tc>
          <w:tcPr>
            <w:tcW w:w="1443" w:type="dxa"/>
            <w:vMerge/>
            <w:tcBorders>
              <w:top w:val="nil"/>
              <w:left w:val="single" w:sz="4" w:space="0" w:color="auto"/>
              <w:bottom w:val="nil"/>
              <w:right w:val="single" w:sz="4" w:space="0" w:color="auto"/>
            </w:tcBorders>
            <w:vAlign w:val="center"/>
            <w:hideMark/>
          </w:tcPr>
          <w:p w14:paraId="1552E1F4" w14:textId="77777777" w:rsidR="00220736" w:rsidRPr="009E070C" w:rsidRDefault="00220736" w:rsidP="00016C72">
            <w:pPr>
              <w:widowControl/>
              <w:jc w:val="left"/>
              <w:rPr>
                <w:rFonts w:ascii="宋体" w:hAnsi="宋体" w:cs="宋体"/>
                <w:kern w:val="0"/>
                <w:sz w:val="20"/>
                <w:szCs w:val="20"/>
              </w:rPr>
            </w:pPr>
          </w:p>
        </w:tc>
      </w:tr>
      <w:tr w:rsidR="00220736" w:rsidRPr="009E070C" w14:paraId="48F9ECB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A4FC14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443" w:type="dxa"/>
            <w:tcBorders>
              <w:top w:val="nil"/>
              <w:left w:val="nil"/>
              <w:bottom w:val="single" w:sz="4" w:space="0" w:color="auto"/>
              <w:right w:val="single" w:sz="4" w:space="0" w:color="auto"/>
            </w:tcBorders>
            <w:shd w:val="clear" w:color="auto" w:fill="auto"/>
            <w:vAlign w:val="center"/>
            <w:hideMark/>
          </w:tcPr>
          <w:p w14:paraId="00B6DF0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五色梅</w:t>
            </w:r>
          </w:p>
        </w:tc>
        <w:tc>
          <w:tcPr>
            <w:tcW w:w="1069" w:type="dxa"/>
            <w:tcBorders>
              <w:top w:val="nil"/>
              <w:left w:val="nil"/>
              <w:bottom w:val="single" w:sz="4" w:space="0" w:color="auto"/>
              <w:right w:val="single" w:sz="4" w:space="0" w:color="auto"/>
            </w:tcBorders>
            <w:shd w:val="clear" w:color="auto" w:fill="auto"/>
            <w:vAlign w:val="center"/>
            <w:hideMark/>
          </w:tcPr>
          <w:p w14:paraId="0297747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26杯</w:t>
            </w:r>
          </w:p>
        </w:tc>
        <w:tc>
          <w:tcPr>
            <w:tcW w:w="1110" w:type="dxa"/>
            <w:tcBorders>
              <w:top w:val="nil"/>
              <w:left w:val="nil"/>
              <w:bottom w:val="single" w:sz="4" w:space="0" w:color="auto"/>
              <w:right w:val="single" w:sz="4" w:space="0" w:color="auto"/>
            </w:tcBorders>
            <w:shd w:val="clear" w:color="auto" w:fill="auto"/>
            <w:vAlign w:val="center"/>
            <w:hideMark/>
          </w:tcPr>
          <w:p w14:paraId="075B36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513CE5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2838F80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C8F147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08109B0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24.60 </w:t>
            </w:r>
          </w:p>
        </w:tc>
        <w:tc>
          <w:tcPr>
            <w:tcW w:w="1594" w:type="dxa"/>
            <w:tcBorders>
              <w:top w:val="nil"/>
              <w:left w:val="nil"/>
              <w:bottom w:val="single" w:sz="4" w:space="0" w:color="auto"/>
              <w:right w:val="single" w:sz="4" w:space="0" w:color="auto"/>
            </w:tcBorders>
            <w:shd w:val="clear" w:color="auto" w:fill="auto"/>
            <w:noWrap/>
            <w:vAlign w:val="center"/>
            <w:hideMark/>
          </w:tcPr>
          <w:p w14:paraId="0018432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9840.00 </w:t>
            </w:r>
          </w:p>
        </w:tc>
        <w:tc>
          <w:tcPr>
            <w:tcW w:w="1443" w:type="dxa"/>
            <w:vMerge/>
            <w:tcBorders>
              <w:top w:val="nil"/>
              <w:left w:val="single" w:sz="4" w:space="0" w:color="auto"/>
              <w:bottom w:val="nil"/>
              <w:right w:val="single" w:sz="4" w:space="0" w:color="auto"/>
            </w:tcBorders>
            <w:vAlign w:val="center"/>
            <w:hideMark/>
          </w:tcPr>
          <w:p w14:paraId="3DD5AA7A" w14:textId="77777777" w:rsidR="00220736" w:rsidRPr="009E070C" w:rsidRDefault="00220736" w:rsidP="00016C72">
            <w:pPr>
              <w:widowControl/>
              <w:jc w:val="left"/>
              <w:rPr>
                <w:rFonts w:ascii="宋体" w:hAnsi="宋体" w:cs="宋体"/>
                <w:kern w:val="0"/>
                <w:sz w:val="20"/>
                <w:szCs w:val="20"/>
              </w:rPr>
            </w:pPr>
          </w:p>
        </w:tc>
      </w:tr>
      <w:tr w:rsidR="00220736" w:rsidRPr="009E070C" w14:paraId="3DBFCB6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FA897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51</w:t>
            </w:r>
          </w:p>
        </w:tc>
        <w:tc>
          <w:tcPr>
            <w:tcW w:w="1443" w:type="dxa"/>
            <w:tcBorders>
              <w:top w:val="nil"/>
              <w:left w:val="nil"/>
              <w:bottom w:val="single" w:sz="4" w:space="0" w:color="auto"/>
              <w:right w:val="single" w:sz="4" w:space="0" w:color="auto"/>
            </w:tcBorders>
            <w:shd w:val="clear" w:color="auto" w:fill="auto"/>
            <w:vAlign w:val="center"/>
            <w:hideMark/>
          </w:tcPr>
          <w:p w14:paraId="4478461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五色梅</w:t>
            </w:r>
          </w:p>
        </w:tc>
        <w:tc>
          <w:tcPr>
            <w:tcW w:w="1069" w:type="dxa"/>
            <w:tcBorders>
              <w:top w:val="nil"/>
              <w:left w:val="nil"/>
              <w:bottom w:val="single" w:sz="4" w:space="0" w:color="auto"/>
              <w:right w:val="single" w:sz="4" w:space="0" w:color="auto"/>
            </w:tcBorders>
            <w:shd w:val="clear" w:color="auto" w:fill="auto"/>
            <w:noWrap/>
            <w:vAlign w:val="center"/>
            <w:hideMark/>
          </w:tcPr>
          <w:p w14:paraId="5524B79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7CA5002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6103337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52D9C2F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719E8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1200</w:t>
            </w:r>
          </w:p>
        </w:tc>
        <w:tc>
          <w:tcPr>
            <w:tcW w:w="989" w:type="dxa"/>
            <w:tcBorders>
              <w:top w:val="nil"/>
              <w:left w:val="nil"/>
              <w:bottom w:val="single" w:sz="4" w:space="0" w:color="auto"/>
              <w:right w:val="single" w:sz="4" w:space="0" w:color="auto"/>
            </w:tcBorders>
            <w:shd w:val="clear" w:color="auto" w:fill="auto"/>
            <w:noWrap/>
            <w:vAlign w:val="center"/>
            <w:hideMark/>
          </w:tcPr>
          <w:p w14:paraId="0806F2F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4.40 </w:t>
            </w:r>
          </w:p>
        </w:tc>
        <w:tc>
          <w:tcPr>
            <w:tcW w:w="1594" w:type="dxa"/>
            <w:tcBorders>
              <w:top w:val="nil"/>
              <w:left w:val="nil"/>
              <w:bottom w:val="single" w:sz="4" w:space="0" w:color="auto"/>
              <w:right w:val="single" w:sz="4" w:space="0" w:color="auto"/>
            </w:tcBorders>
            <w:shd w:val="clear" w:color="auto" w:fill="auto"/>
            <w:noWrap/>
            <w:vAlign w:val="center"/>
            <w:hideMark/>
          </w:tcPr>
          <w:p w14:paraId="0DA322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5280.00 </w:t>
            </w:r>
          </w:p>
        </w:tc>
        <w:tc>
          <w:tcPr>
            <w:tcW w:w="1443" w:type="dxa"/>
            <w:vMerge w:val="restart"/>
            <w:tcBorders>
              <w:top w:val="nil"/>
              <w:left w:val="single" w:sz="4" w:space="0" w:color="auto"/>
              <w:bottom w:val="nil"/>
              <w:right w:val="single" w:sz="4" w:space="0" w:color="auto"/>
            </w:tcBorders>
            <w:shd w:val="clear" w:color="auto" w:fill="auto"/>
            <w:vAlign w:val="center"/>
            <w:hideMark/>
          </w:tcPr>
          <w:p w14:paraId="466F7A9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220736" w:rsidRPr="009E070C" w14:paraId="49CA914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EA02C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52</w:t>
            </w:r>
          </w:p>
        </w:tc>
        <w:tc>
          <w:tcPr>
            <w:tcW w:w="1443" w:type="dxa"/>
            <w:tcBorders>
              <w:top w:val="nil"/>
              <w:left w:val="nil"/>
              <w:bottom w:val="single" w:sz="4" w:space="0" w:color="auto"/>
              <w:right w:val="single" w:sz="4" w:space="0" w:color="auto"/>
            </w:tcBorders>
            <w:shd w:val="clear" w:color="auto" w:fill="auto"/>
            <w:vAlign w:val="center"/>
            <w:hideMark/>
          </w:tcPr>
          <w:p w14:paraId="0978A10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龟甲冬青</w:t>
            </w:r>
          </w:p>
        </w:tc>
        <w:tc>
          <w:tcPr>
            <w:tcW w:w="1069" w:type="dxa"/>
            <w:tcBorders>
              <w:top w:val="nil"/>
              <w:left w:val="nil"/>
              <w:bottom w:val="single" w:sz="4" w:space="0" w:color="auto"/>
              <w:right w:val="single" w:sz="4" w:space="0" w:color="auto"/>
            </w:tcBorders>
            <w:shd w:val="clear" w:color="auto" w:fill="auto"/>
            <w:vAlign w:val="center"/>
            <w:hideMark/>
          </w:tcPr>
          <w:p w14:paraId="73C52C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40塑料盆</w:t>
            </w:r>
          </w:p>
        </w:tc>
        <w:tc>
          <w:tcPr>
            <w:tcW w:w="1110" w:type="dxa"/>
            <w:tcBorders>
              <w:top w:val="nil"/>
              <w:left w:val="nil"/>
              <w:bottom w:val="single" w:sz="4" w:space="0" w:color="auto"/>
              <w:right w:val="single" w:sz="4" w:space="0" w:color="auto"/>
            </w:tcBorders>
            <w:shd w:val="clear" w:color="auto" w:fill="auto"/>
            <w:vAlign w:val="center"/>
            <w:hideMark/>
          </w:tcPr>
          <w:p w14:paraId="6E40A83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4182A12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4B6CEDD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CEC61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hideMark/>
          </w:tcPr>
          <w:p w14:paraId="0375129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196.00 </w:t>
            </w:r>
          </w:p>
        </w:tc>
        <w:tc>
          <w:tcPr>
            <w:tcW w:w="1594" w:type="dxa"/>
            <w:tcBorders>
              <w:top w:val="nil"/>
              <w:left w:val="nil"/>
              <w:bottom w:val="single" w:sz="4" w:space="0" w:color="auto"/>
              <w:right w:val="single" w:sz="4" w:space="0" w:color="auto"/>
            </w:tcBorders>
            <w:shd w:val="clear" w:color="auto" w:fill="auto"/>
            <w:noWrap/>
            <w:vAlign w:val="center"/>
            <w:hideMark/>
          </w:tcPr>
          <w:p w14:paraId="3D56263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1960.00 </w:t>
            </w:r>
          </w:p>
        </w:tc>
        <w:tc>
          <w:tcPr>
            <w:tcW w:w="1443" w:type="dxa"/>
            <w:vMerge/>
            <w:tcBorders>
              <w:top w:val="nil"/>
              <w:left w:val="single" w:sz="4" w:space="0" w:color="auto"/>
              <w:bottom w:val="nil"/>
              <w:right w:val="single" w:sz="4" w:space="0" w:color="auto"/>
            </w:tcBorders>
            <w:vAlign w:val="center"/>
            <w:hideMark/>
          </w:tcPr>
          <w:p w14:paraId="2D05924E" w14:textId="77777777" w:rsidR="00220736" w:rsidRPr="009E070C" w:rsidRDefault="00220736" w:rsidP="00016C72">
            <w:pPr>
              <w:widowControl/>
              <w:jc w:val="left"/>
              <w:rPr>
                <w:rFonts w:ascii="宋体" w:hAnsi="宋体" w:cs="宋体"/>
                <w:kern w:val="0"/>
                <w:sz w:val="20"/>
                <w:szCs w:val="20"/>
              </w:rPr>
            </w:pPr>
          </w:p>
        </w:tc>
      </w:tr>
      <w:tr w:rsidR="00220736" w:rsidRPr="009E070C" w14:paraId="5B71F15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3339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53</w:t>
            </w:r>
          </w:p>
        </w:tc>
        <w:tc>
          <w:tcPr>
            <w:tcW w:w="1443" w:type="dxa"/>
            <w:tcBorders>
              <w:top w:val="nil"/>
              <w:left w:val="nil"/>
              <w:bottom w:val="single" w:sz="4" w:space="0" w:color="auto"/>
              <w:right w:val="single" w:sz="4" w:space="0" w:color="auto"/>
            </w:tcBorders>
            <w:shd w:val="clear" w:color="auto" w:fill="auto"/>
            <w:noWrap/>
            <w:vAlign w:val="center"/>
            <w:hideMark/>
          </w:tcPr>
          <w:p w14:paraId="7720FB7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大花飞燕</w:t>
            </w:r>
          </w:p>
        </w:tc>
        <w:tc>
          <w:tcPr>
            <w:tcW w:w="1069" w:type="dxa"/>
            <w:tcBorders>
              <w:top w:val="nil"/>
              <w:left w:val="nil"/>
              <w:bottom w:val="single" w:sz="4" w:space="0" w:color="auto"/>
              <w:right w:val="single" w:sz="4" w:space="0" w:color="auto"/>
            </w:tcBorders>
            <w:shd w:val="clear" w:color="auto" w:fill="auto"/>
            <w:noWrap/>
            <w:vAlign w:val="center"/>
            <w:hideMark/>
          </w:tcPr>
          <w:p w14:paraId="475C10B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31FA52D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noWrap/>
            <w:vAlign w:val="center"/>
            <w:hideMark/>
          </w:tcPr>
          <w:p w14:paraId="6B49B0F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vAlign w:val="center"/>
            <w:hideMark/>
          </w:tcPr>
          <w:p w14:paraId="0516D4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7F2DF1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B6627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5.20 </w:t>
            </w:r>
          </w:p>
        </w:tc>
        <w:tc>
          <w:tcPr>
            <w:tcW w:w="1594" w:type="dxa"/>
            <w:tcBorders>
              <w:top w:val="nil"/>
              <w:left w:val="nil"/>
              <w:bottom w:val="single" w:sz="4" w:space="0" w:color="auto"/>
              <w:right w:val="single" w:sz="4" w:space="0" w:color="auto"/>
            </w:tcBorders>
            <w:shd w:val="clear" w:color="auto" w:fill="auto"/>
            <w:noWrap/>
            <w:vAlign w:val="center"/>
            <w:hideMark/>
          </w:tcPr>
          <w:p w14:paraId="390C6D3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520.00 </w:t>
            </w:r>
          </w:p>
        </w:tc>
        <w:tc>
          <w:tcPr>
            <w:tcW w:w="1443" w:type="dxa"/>
            <w:vMerge/>
            <w:tcBorders>
              <w:top w:val="nil"/>
              <w:left w:val="single" w:sz="4" w:space="0" w:color="auto"/>
              <w:bottom w:val="nil"/>
              <w:right w:val="single" w:sz="4" w:space="0" w:color="auto"/>
            </w:tcBorders>
            <w:vAlign w:val="center"/>
            <w:hideMark/>
          </w:tcPr>
          <w:p w14:paraId="2CC6A342" w14:textId="77777777" w:rsidR="00220736" w:rsidRPr="009E070C" w:rsidRDefault="00220736" w:rsidP="00016C72">
            <w:pPr>
              <w:widowControl/>
              <w:jc w:val="left"/>
              <w:rPr>
                <w:rFonts w:ascii="宋体" w:hAnsi="宋体" w:cs="宋体"/>
                <w:kern w:val="0"/>
                <w:sz w:val="20"/>
                <w:szCs w:val="20"/>
              </w:rPr>
            </w:pPr>
          </w:p>
        </w:tc>
      </w:tr>
      <w:tr w:rsidR="00220736" w:rsidRPr="009E070C" w14:paraId="5C538BF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D458D8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54</w:t>
            </w:r>
          </w:p>
        </w:tc>
        <w:tc>
          <w:tcPr>
            <w:tcW w:w="1443" w:type="dxa"/>
            <w:tcBorders>
              <w:top w:val="nil"/>
              <w:left w:val="nil"/>
              <w:bottom w:val="single" w:sz="4" w:space="0" w:color="auto"/>
              <w:right w:val="single" w:sz="4" w:space="0" w:color="auto"/>
            </w:tcBorders>
            <w:shd w:val="clear" w:color="auto" w:fill="auto"/>
            <w:noWrap/>
            <w:vAlign w:val="center"/>
            <w:hideMark/>
          </w:tcPr>
          <w:p w14:paraId="30540B01"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醉碟</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336E25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0B96915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2A5310C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4FB8398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984AF1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hideMark/>
          </w:tcPr>
          <w:p w14:paraId="223DC92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 </w:t>
            </w:r>
          </w:p>
        </w:tc>
        <w:tc>
          <w:tcPr>
            <w:tcW w:w="1594" w:type="dxa"/>
            <w:tcBorders>
              <w:top w:val="nil"/>
              <w:left w:val="nil"/>
              <w:bottom w:val="single" w:sz="4" w:space="0" w:color="auto"/>
              <w:right w:val="single" w:sz="4" w:space="0" w:color="auto"/>
            </w:tcBorders>
            <w:shd w:val="clear" w:color="auto" w:fill="auto"/>
            <w:noWrap/>
            <w:vAlign w:val="center"/>
            <w:hideMark/>
          </w:tcPr>
          <w:p w14:paraId="375B38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6000.00 </w:t>
            </w:r>
          </w:p>
        </w:tc>
        <w:tc>
          <w:tcPr>
            <w:tcW w:w="1443" w:type="dxa"/>
            <w:vMerge/>
            <w:tcBorders>
              <w:top w:val="nil"/>
              <w:left w:val="single" w:sz="4" w:space="0" w:color="auto"/>
              <w:bottom w:val="nil"/>
              <w:right w:val="single" w:sz="4" w:space="0" w:color="auto"/>
            </w:tcBorders>
            <w:vAlign w:val="center"/>
            <w:hideMark/>
          </w:tcPr>
          <w:p w14:paraId="41A11947" w14:textId="77777777" w:rsidR="00220736" w:rsidRPr="009E070C" w:rsidRDefault="00220736" w:rsidP="00016C72">
            <w:pPr>
              <w:widowControl/>
              <w:jc w:val="left"/>
              <w:rPr>
                <w:rFonts w:ascii="宋体" w:hAnsi="宋体" w:cs="宋体"/>
                <w:kern w:val="0"/>
                <w:sz w:val="20"/>
                <w:szCs w:val="20"/>
              </w:rPr>
            </w:pPr>
          </w:p>
        </w:tc>
      </w:tr>
      <w:tr w:rsidR="00220736" w:rsidRPr="009E070C" w14:paraId="09E3658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2D4E0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55</w:t>
            </w:r>
          </w:p>
        </w:tc>
        <w:tc>
          <w:tcPr>
            <w:tcW w:w="1443" w:type="dxa"/>
            <w:tcBorders>
              <w:top w:val="nil"/>
              <w:left w:val="nil"/>
              <w:bottom w:val="single" w:sz="4" w:space="0" w:color="auto"/>
              <w:right w:val="single" w:sz="4" w:space="0" w:color="auto"/>
            </w:tcBorders>
            <w:shd w:val="clear" w:color="auto" w:fill="auto"/>
            <w:noWrap/>
            <w:vAlign w:val="center"/>
            <w:hideMark/>
          </w:tcPr>
          <w:p w14:paraId="411777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木春菊</w:t>
            </w:r>
          </w:p>
        </w:tc>
        <w:tc>
          <w:tcPr>
            <w:tcW w:w="1069" w:type="dxa"/>
            <w:tcBorders>
              <w:top w:val="nil"/>
              <w:left w:val="nil"/>
              <w:bottom w:val="single" w:sz="4" w:space="0" w:color="auto"/>
              <w:right w:val="single" w:sz="4" w:space="0" w:color="auto"/>
            </w:tcBorders>
            <w:shd w:val="clear" w:color="auto" w:fill="auto"/>
            <w:noWrap/>
            <w:vAlign w:val="center"/>
            <w:hideMark/>
          </w:tcPr>
          <w:p w14:paraId="3C5BC6B8"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27E3531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56F86A4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13132C5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198148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2258C8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16.60 </w:t>
            </w:r>
          </w:p>
        </w:tc>
        <w:tc>
          <w:tcPr>
            <w:tcW w:w="1594" w:type="dxa"/>
            <w:tcBorders>
              <w:top w:val="nil"/>
              <w:left w:val="nil"/>
              <w:bottom w:val="single" w:sz="4" w:space="0" w:color="auto"/>
              <w:right w:val="single" w:sz="4" w:space="0" w:color="auto"/>
            </w:tcBorders>
            <w:shd w:val="clear" w:color="auto" w:fill="auto"/>
            <w:noWrap/>
            <w:vAlign w:val="center"/>
            <w:hideMark/>
          </w:tcPr>
          <w:p w14:paraId="4309077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6640.00 </w:t>
            </w:r>
          </w:p>
        </w:tc>
        <w:tc>
          <w:tcPr>
            <w:tcW w:w="1443" w:type="dxa"/>
            <w:vMerge/>
            <w:tcBorders>
              <w:top w:val="nil"/>
              <w:left w:val="single" w:sz="4" w:space="0" w:color="auto"/>
              <w:bottom w:val="nil"/>
              <w:right w:val="single" w:sz="4" w:space="0" w:color="auto"/>
            </w:tcBorders>
            <w:vAlign w:val="center"/>
            <w:hideMark/>
          </w:tcPr>
          <w:p w14:paraId="4C7043BC" w14:textId="77777777" w:rsidR="00220736" w:rsidRPr="009E070C" w:rsidRDefault="00220736" w:rsidP="00016C72">
            <w:pPr>
              <w:widowControl/>
              <w:jc w:val="left"/>
              <w:rPr>
                <w:rFonts w:ascii="宋体" w:hAnsi="宋体" w:cs="宋体"/>
                <w:kern w:val="0"/>
                <w:sz w:val="20"/>
                <w:szCs w:val="20"/>
              </w:rPr>
            </w:pPr>
          </w:p>
        </w:tc>
      </w:tr>
      <w:tr w:rsidR="00220736" w:rsidRPr="009E070C" w14:paraId="2982DAA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BACAE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56</w:t>
            </w:r>
          </w:p>
        </w:tc>
        <w:tc>
          <w:tcPr>
            <w:tcW w:w="1443" w:type="dxa"/>
            <w:tcBorders>
              <w:top w:val="nil"/>
              <w:left w:val="nil"/>
              <w:bottom w:val="single" w:sz="4" w:space="0" w:color="auto"/>
              <w:right w:val="single" w:sz="4" w:space="0" w:color="auto"/>
            </w:tcBorders>
            <w:shd w:val="clear" w:color="auto" w:fill="auto"/>
            <w:vAlign w:val="center"/>
            <w:hideMark/>
          </w:tcPr>
          <w:p w14:paraId="6006D81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玉蝉</w:t>
            </w:r>
          </w:p>
        </w:tc>
        <w:tc>
          <w:tcPr>
            <w:tcW w:w="1069" w:type="dxa"/>
            <w:tcBorders>
              <w:top w:val="nil"/>
              <w:left w:val="nil"/>
              <w:bottom w:val="single" w:sz="4" w:space="0" w:color="auto"/>
              <w:right w:val="single" w:sz="4" w:space="0" w:color="auto"/>
            </w:tcBorders>
            <w:shd w:val="clear" w:color="auto" w:fill="auto"/>
            <w:vAlign w:val="center"/>
            <w:hideMark/>
          </w:tcPr>
          <w:p w14:paraId="019D7C1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11AD86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490C91D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524" w:type="dxa"/>
            <w:tcBorders>
              <w:top w:val="nil"/>
              <w:left w:val="nil"/>
              <w:bottom w:val="single" w:sz="4" w:space="0" w:color="auto"/>
              <w:right w:val="single" w:sz="4" w:space="0" w:color="auto"/>
            </w:tcBorders>
            <w:shd w:val="clear" w:color="auto" w:fill="auto"/>
            <w:vAlign w:val="center"/>
            <w:hideMark/>
          </w:tcPr>
          <w:p w14:paraId="0242FDA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F0A592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2B0AB9F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 </w:t>
            </w:r>
          </w:p>
        </w:tc>
        <w:tc>
          <w:tcPr>
            <w:tcW w:w="1594" w:type="dxa"/>
            <w:tcBorders>
              <w:top w:val="nil"/>
              <w:left w:val="nil"/>
              <w:bottom w:val="single" w:sz="4" w:space="0" w:color="auto"/>
              <w:right w:val="single" w:sz="4" w:space="0" w:color="auto"/>
            </w:tcBorders>
            <w:shd w:val="clear" w:color="auto" w:fill="auto"/>
            <w:noWrap/>
            <w:vAlign w:val="center"/>
            <w:hideMark/>
          </w:tcPr>
          <w:p w14:paraId="558DC55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10000.00 </w:t>
            </w:r>
          </w:p>
        </w:tc>
        <w:tc>
          <w:tcPr>
            <w:tcW w:w="1443" w:type="dxa"/>
            <w:vMerge/>
            <w:tcBorders>
              <w:top w:val="nil"/>
              <w:left w:val="single" w:sz="4" w:space="0" w:color="auto"/>
              <w:bottom w:val="nil"/>
              <w:right w:val="single" w:sz="4" w:space="0" w:color="auto"/>
            </w:tcBorders>
            <w:vAlign w:val="center"/>
            <w:hideMark/>
          </w:tcPr>
          <w:p w14:paraId="3AD8C824" w14:textId="77777777" w:rsidR="00220736" w:rsidRPr="009E070C" w:rsidRDefault="00220736" w:rsidP="00016C72">
            <w:pPr>
              <w:widowControl/>
              <w:jc w:val="left"/>
              <w:rPr>
                <w:rFonts w:ascii="宋体" w:hAnsi="宋体" w:cs="宋体"/>
                <w:kern w:val="0"/>
                <w:sz w:val="20"/>
                <w:szCs w:val="20"/>
              </w:rPr>
            </w:pPr>
          </w:p>
        </w:tc>
      </w:tr>
      <w:tr w:rsidR="00220736" w:rsidRPr="009E070C" w14:paraId="3B8FDC4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0A2C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57</w:t>
            </w:r>
          </w:p>
        </w:tc>
        <w:tc>
          <w:tcPr>
            <w:tcW w:w="1443" w:type="dxa"/>
            <w:tcBorders>
              <w:top w:val="nil"/>
              <w:left w:val="nil"/>
              <w:bottom w:val="single" w:sz="4" w:space="0" w:color="auto"/>
              <w:right w:val="single" w:sz="4" w:space="0" w:color="auto"/>
            </w:tcBorders>
            <w:shd w:val="clear" w:color="auto" w:fill="auto"/>
            <w:vAlign w:val="center"/>
            <w:hideMark/>
          </w:tcPr>
          <w:p w14:paraId="4D50845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马利筋</w:t>
            </w:r>
          </w:p>
        </w:tc>
        <w:tc>
          <w:tcPr>
            <w:tcW w:w="1069" w:type="dxa"/>
            <w:tcBorders>
              <w:top w:val="nil"/>
              <w:left w:val="nil"/>
              <w:bottom w:val="single" w:sz="4" w:space="0" w:color="auto"/>
              <w:right w:val="single" w:sz="4" w:space="0" w:color="auto"/>
            </w:tcBorders>
            <w:shd w:val="clear" w:color="auto" w:fill="auto"/>
            <w:vAlign w:val="center"/>
            <w:hideMark/>
          </w:tcPr>
          <w:p w14:paraId="24F0F4F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4AF1690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2A5773E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78066B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964DC4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hideMark/>
          </w:tcPr>
          <w:p w14:paraId="1D640F6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12.20 </w:t>
            </w:r>
          </w:p>
        </w:tc>
        <w:tc>
          <w:tcPr>
            <w:tcW w:w="1594" w:type="dxa"/>
            <w:tcBorders>
              <w:top w:val="nil"/>
              <w:left w:val="nil"/>
              <w:bottom w:val="single" w:sz="4" w:space="0" w:color="auto"/>
              <w:right w:val="single" w:sz="4" w:space="0" w:color="auto"/>
            </w:tcBorders>
            <w:shd w:val="clear" w:color="auto" w:fill="auto"/>
            <w:noWrap/>
            <w:vAlign w:val="center"/>
            <w:hideMark/>
          </w:tcPr>
          <w:p w14:paraId="22AE9F7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3660.00 </w:t>
            </w:r>
          </w:p>
        </w:tc>
        <w:tc>
          <w:tcPr>
            <w:tcW w:w="1443" w:type="dxa"/>
            <w:vMerge/>
            <w:tcBorders>
              <w:top w:val="nil"/>
              <w:left w:val="single" w:sz="4" w:space="0" w:color="auto"/>
              <w:bottom w:val="nil"/>
              <w:right w:val="single" w:sz="4" w:space="0" w:color="auto"/>
            </w:tcBorders>
            <w:vAlign w:val="center"/>
            <w:hideMark/>
          </w:tcPr>
          <w:p w14:paraId="20280D38" w14:textId="77777777" w:rsidR="00220736" w:rsidRPr="009E070C" w:rsidRDefault="00220736" w:rsidP="00016C72">
            <w:pPr>
              <w:widowControl/>
              <w:jc w:val="left"/>
              <w:rPr>
                <w:rFonts w:ascii="宋体" w:hAnsi="宋体" w:cs="宋体"/>
                <w:kern w:val="0"/>
                <w:sz w:val="20"/>
                <w:szCs w:val="20"/>
              </w:rPr>
            </w:pPr>
          </w:p>
        </w:tc>
      </w:tr>
      <w:tr w:rsidR="00220736" w:rsidRPr="009E070C" w14:paraId="2926516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02A62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58</w:t>
            </w:r>
          </w:p>
        </w:tc>
        <w:tc>
          <w:tcPr>
            <w:tcW w:w="1443" w:type="dxa"/>
            <w:tcBorders>
              <w:top w:val="nil"/>
              <w:left w:val="nil"/>
              <w:bottom w:val="single" w:sz="4" w:space="0" w:color="auto"/>
              <w:right w:val="single" w:sz="4" w:space="0" w:color="auto"/>
            </w:tcBorders>
            <w:shd w:val="clear" w:color="auto" w:fill="auto"/>
            <w:noWrap/>
            <w:vAlign w:val="center"/>
            <w:hideMark/>
          </w:tcPr>
          <w:p w14:paraId="15ADD50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天台鼠尾草</w:t>
            </w:r>
          </w:p>
        </w:tc>
        <w:tc>
          <w:tcPr>
            <w:tcW w:w="1069" w:type="dxa"/>
            <w:tcBorders>
              <w:top w:val="nil"/>
              <w:left w:val="nil"/>
              <w:bottom w:val="single" w:sz="4" w:space="0" w:color="auto"/>
              <w:right w:val="single" w:sz="4" w:space="0" w:color="auto"/>
            </w:tcBorders>
            <w:shd w:val="clear" w:color="auto" w:fill="auto"/>
            <w:vAlign w:val="center"/>
            <w:hideMark/>
          </w:tcPr>
          <w:p w14:paraId="48D24E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4722FF9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24B47C1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3B09E4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58B75D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hideMark/>
          </w:tcPr>
          <w:p w14:paraId="52359F9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21.00 </w:t>
            </w:r>
          </w:p>
        </w:tc>
        <w:tc>
          <w:tcPr>
            <w:tcW w:w="1594" w:type="dxa"/>
            <w:tcBorders>
              <w:top w:val="nil"/>
              <w:left w:val="nil"/>
              <w:bottom w:val="single" w:sz="4" w:space="0" w:color="auto"/>
              <w:right w:val="single" w:sz="4" w:space="0" w:color="auto"/>
            </w:tcBorders>
            <w:shd w:val="clear" w:color="auto" w:fill="auto"/>
            <w:noWrap/>
            <w:vAlign w:val="center"/>
            <w:hideMark/>
          </w:tcPr>
          <w:p w14:paraId="6E372FF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6300.00 </w:t>
            </w:r>
          </w:p>
        </w:tc>
        <w:tc>
          <w:tcPr>
            <w:tcW w:w="1443" w:type="dxa"/>
            <w:vMerge/>
            <w:tcBorders>
              <w:top w:val="nil"/>
              <w:left w:val="single" w:sz="4" w:space="0" w:color="auto"/>
              <w:bottom w:val="nil"/>
              <w:right w:val="single" w:sz="4" w:space="0" w:color="auto"/>
            </w:tcBorders>
            <w:vAlign w:val="center"/>
            <w:hideMark/>
          </w:tcPr>
          <w:p w14:paraId="563778E8" w14:textId="77777777" w:rsidR="00220736" w:rsidRPr="009E070C" w:rsidRDefault="00220736" w:rsidP="00016C72">
            <w:pPr>
              <w:widowControl/>
              <w:jc w:val="left"/>
              <w:rPr>
                <w:rFonts w:ascii="宋体" w:hAnsi="宋体" w:cs="宋体"/>
                <w:kern w:val="0"/>
                <w:sz w:val="20"/>
                <w:szCs w:val="20"/>
              </w:rPr>
            </w:pPr>
          </w:p>
        </w:tc>
      </w:tr>
      <w:tr w:rsidR="00220736" w:rsidRPr="009E070C" w14:paraId="6B3BA25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E0D65D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59</w:t>
            </w:r>
          </w:p>
        </w:tc>
        <w:tc>
          <w:tcPr>
            <w:tcW w:w="1443" w:type="dxa"/>
            <w:tcBorders>
              <w:top w:val="nil"/>
              <w:left w:val="nil"/>
              <w:bottom w:val="single" w:sz="4" w:space="0" w:color="auto"/>
              <w:right w:val="single" w:sz="4" w:space="0" w:color="auto"/>
            </w:tcBorders>
            <w:shd w:val="clear" w:color="auto" w:fill="auto"/>
            <w:noWrap/>
            <w:vAlign w:val="center"/>
            <w:hideMark/>
          </w:tcPr>
          <w:p w14:paraId="23097E6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三</w:t>
            </w:r>
            <w:proofErr w:type="gramStart"/>
            <w:r w:rsidRPr="009E070C">
              <w:rPr>
                <w:rFonts w:ascii="宋体" w:hAnsi="宋体" w:cs="宋体" w:hint="eastAsia"/>
                <w:kern w:val="0"/>
                <w:sz w:val="20"/>
                <w:szCs w:val="20"/>
              </w:rPr>
              <w:t>菅</w:t>
            </w:r>
            <w:proofErr w:type="gramEnd"/>
            <w:r w:rsidRPr="009E070C">
              <w:rPr>
                <w:rFonts w:ascii="宋体" w:hAnsi="宋体" w:cs="宋体" w:hint="eastAsia"/>
                <w:kern w:val="0"/>
                <w:sz w:val="20"/>
                <w:szCs w:val="20"/>
              </w:rPr>
              <w:t>兰</w:t>
            </w:r>
          </w:p>
        </w:tc>
        <w:tc>
          <w:tcPr>
            <w:tcW w:w="1069" w:type="dxa"/>
            <w:tcBorders>
              <w:top w:val="nil"/>
              <w:left w:val="nil"/>
              <w:bottom w:val="single" w:sz="4" w:space="0" w:color="auto"/>
              <w:right w:val="single" w:sz="4" w:space="0" w:color="auto"/>
            </w:tcBorders>
            <w:shd w:val="clear" w:color="auto" w:fill="auto"/>
            <w:noWrap/>
            <w:vAlign w:val="center"/>
            <w:hideMark/>
          </w:tcPr>
          <w:p w14:paraId="3E438C03"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405F315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1EF3F5A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1023B98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5900EF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429AB45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15.60 </w:t>
            </w:r>
          </w:p>
        </w:tc>
        <w:tc>
          <w:tcPr>
            <w:tcW w:w="1594" w:type="dxa"/>
            <w:tcBorders>
              <w:top w:val="nil"/>
              <w:left w:val="nil"/>
              <w:bottom w:val="single" w:sz="4" w:space="0" w:color="auto"/>
              <w:right w:val="single" w:sz="4" w:space="0" w:color="auto"/>
            </w:tcBorders>
            <w:shd w:val="clear" w:color="auto" w:fill="auto"/>
            <w:noWrap/>
            <w:vAlign w:val="center"/>
            <w:hideMark/>
          </w:tcPr>
          <w:p w14:paraId="4404E6D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6240.00 </w:t>
            </w:r>
          </w:p>
        </w:tc>
        <w:tc>
          <w:tcPr>
            <w:tcW w:w="1443" w:type="dxa"/>
            <w:vMerge/>
            <w:tcBorders>
              <w:top w:val="nil"/>
              <w:left w:val="single" w:sz="4" w:space="0" w:color="auto"/>
              <w:bottom w:val="nil"/>
              <w:right w:val="single" w:sz="4" w:space="0" w:color="auto"/>
            </w:tcBorders>
            <w:vAlign w:val="center"/>
            <w:hideMark/>
          </w:tcPr>
          <w:p w14:paraId="0B1978CA" w14:textId="77777777" w:rsidR="00220736" w:rsidRPr="009E070C" w:rsidRDefault="00220736" w:rsidP="00016C72">
            <w:pPr>
              <w:widowControl/>
              <w:jc w:val="left"/>
              <w:rPr>
                <w:rFonts w:ascii="宋体" w:hAnsi="宋体" w:cs="宋体"/>
                <w:kern w:val="0"/>
                <w:sz w:val="20"/>
                <w:szCs w:val="20"/>
              </w:rPr>
            </w:pPr>
          </w:p>
        </w:tc>
      </w:tr>
      <w:tr w:rsidR="00220736" w:rsidRPr="009E070C" w14:paraId="3C46668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CEDB7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443" w:type="dxa"/>
            <w:tcBorders>
              <w:top w:val="nil"/>
              <w:left w:val="nil"/>
              <w:bottom w:val="single" w:sz="4" w:space="0" w:color="auto"/>
              <w:right w:val="single" w:sz="4" w:space="0" w:color="auto"/>
            </w:tcBorders>
            <w:shd w:val="clear" w:color="auto" w:fill="auto"/>
            <w:noWrap/>
            <w:vAlign w:val="center"/>
            <w:hideMark/>
          </w:tcPr>
          <w:p w14:paraId="3FC6163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大</w:t>
            </w:r>
            <w:proofErr w:type="gramStart"/>
            <w:r w:rsidRPr="009E070C">
              <w:rPr>
                <w:rFonts w:ascii="宋体" w:hAnsi="宋体" w:cs="宋体" w:hint="eastAsia"/>
                <w:kern w:val="0"/>
                <w:sz w:val="20"/>
                <w:szCs w:val="20"/>
              </w:rPr>
              <w:t>叶矾根</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D4ECF0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4368852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1BC9D61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vAlign w:val="center"/>
            <w:hideMark/>
          </w:tcPr>
          <w:p w14:paraId="2926A91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B31997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48D865D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19.20 </w:t>
            </w:r>
          </w:p>
        </w:tc>
        <w:tc>
          <w:tcPr>
            <w:tcW w:w="1594" w:type="dxa"/>
            <w:tcBorders>
              <w:top w:val="nil"/>
              <w:left w:val="nil"/>
              <w:bottom w:val="single" w:sz="4" w:space="0" w:color="auto"/>
              <w:right w:val="single" w:sz="4" w:space="0" w:color="auto"/>
            </w:tcBorders>
            <w:shd w:val="clear" w:color="auto" w:fill="auto"/>
            <w:noWrap/>
            <w:vAlign w:val="center"/>
            <w:hideMark/>
          </w:tcPr>
          <w:p w14:paraId="30C777C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7680.00 </w:t>
            </w:r>
          </w:p>
        </w:tc>
        <w:tc>
          <w:tcPr>
            <w:tcW w:w="1443" w:type="dxa"/>
            <w:vMerge/>
            <w:tcBorders>
              <w:top w:val="nil"/>
              <w:left w:val="single" w:sz="4" w:space="0" w:color="auto"/>
              <w:bottom w:val="nil"/>
              <w:right w:val="single" w:sz="4" w:space="0" w:color="auto"/>
            </w:tcBorders>
            <w:vAlign w:val="center"/>
            <w:hideMark/>
          </w:tcPr>
          <w:p w14:paraId="6F4B714C" w14:textId="77777777" w:rsidR="00220736" w:rsidRPr="009E070C" w:rsidRDefault="00220736" w:rsidP="00016C72">
            <w:pPr>
              <w:widowControl/>
              <w:jc w:val="left"/>
              <w:rPr>
                <w:rFonts w:ascii="宋体" w:hAnsi="宋体" w:cs="宋体"/>
                <w:kern w:val="0"/>
                <w:sz w:val="20"/>
                <w:szCs w:val="20"/>
              </w:rPr>
            </w:pPr>
          </w:p>
        </w:tc>
      </w:tr>
      <w:tr w:rsidR="00220736" w:rsidRPr="009E070C" w14:paraId="26294A8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D8DF1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61</w:t>
            </w:r>
          </w:p>
        </w:tc>
        <w:tc>
          <w:tcPr>
            <w:tcW w:w="1443" w:type="dxa"/>
            <w:tcBorders>
              <w:top w:val="nil"/>
              <w:left w:val="nil"/>
              <w:bottom w:val="single" w:sz="4" w:space="0" w:color="auto"/>
              <w:right w:val="single" w:sz="4" w:space="0" w:color="auto"/>
            </w:tcBorders>
            <w:shd w:val="clear" w:color="auto" w:fill="auto"/>
            <w:noWrap/>
            <w:vAlign w:val="center"/>
            <w:hideMark/>
          </w:tcPr>
          <w:p w14:paraId="61F3C4E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光辉岁月向日葵</w:t>
            </w:r>
          </w:p>
        </w:tc>
        <w:tc>
          <w:tcPr>
            <w:tcW w:w="1069" w:type="dxa"/>
            <w:tcBorders>
              <w:top w:val="nil"/>
              <w:left w:val="nil"/>
              <w:bottom w:val="single" w:sz="4" w:space="0" w:color="auto"/>
              <w:right w:val="single" w:sz="4" w:space="0" w:color="auto"/>
            </w:tcBorders>
            <w:shd w:val="clear" w:color="auto" w:fill="auto"/>
            <w:vAlign w:val="center"/>
            <w:hideMark/>
          </w:tcPr>
          <w:p w14:paraId="5FD5D7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roofErr w:type="gramStart"/>
            <w:r w:rsidRPr="009E070C">
              <w:rPr>
                <w:rFonts w:ascii="宋体" w:hAnsi="宋体" w:cs="宋体" w:hint="eastAsia"/>
                <w:kern w:val="0"/>
                <w:sz w:val="20"/>
                <w:szCs w:val="20"/>
              </w:rPr>
              <w:t>仑</w:t>
            </w:r>
            <w:proofErr w:type="gramEnd"/>
            <w:r w:rsidRPr="009E070C">
              <w:rPr>
                <w:rFonts w:ascii="宋体" w:hAnsi="宋体" w:cs="宋体" w:hint="eastAsia"/>
                <w:kern w:val="0"/>
                <w:sz w:val="20"/>
                <w:szCs w:val="20"/>
              </w:rPr>
              <w:t>盆</w:t>
            </w:r>
          </w:p>
        </w:tc>
        <w:tc>
          <w:tcPr>
            <w:tcW w:w="1110" w:type="dxa"/>
            <w:tcBorders>
              <w:top w:val="nil"/>
              <w:left w:val="nil"/>
              <w:bottom w:val="single" w:sz="4" w:space="0" w:color="auto"/>
              <w:right w:val="single" w:sz="4" w:space="0" w:color="auto"/>
            </w:tcBorders>
            <w:shd w:val="clear" w:color="auto" w:fill="auto"/>
            <w:noWrap/>
            <w:vAlign w:val="center"/>
            <w:hideMark/>
          </w:tcPr>
          <w:p w14:paraId="29C5371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0DDFD9E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vAlign w:val="center"/>
            <w:hideMark/>
          </w:tcPr>
          <w:p w14:paraId="5FB75D9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88F430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4B0C1C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34.40 </w:t>
            </w:r>
          </w:p>
        </w:tc>
        <w:tc>
          <w:tcPr>
            <w:tcW w:w="1594" w:type="dxa"/>
            <w:tcBorders>
              <w:top w:val="nil"/>
              <w:left w:val="nil"/>
              <w:bottom w:val="single" w:sz="4" w:space="0" w:color="auto"/>
              <w:right w:val="single" w:sz="4" w:space="0" w:color="auto"/>
            </w:tcBorders>
            <w:shd w:val="clear" w:color="auto" w:fill="auto"/>
            <w:noWrap/>
            <w:vAlign w:val="center"/>
            <w:hideMark/>
          </w:tcPr>
          <w:p w14:paraId="2AB1C90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13760.00 </w:t>
            </w:r>
          </w:p>
        </w:tc>
        <w:tc>
          <w:tcPr>
            <w:tcW w:w="1443" w:type="dxa"/>
            <w:vMerge/>
            <w:tcBorders>
              <w:top w:val="nil"/>
              <w:left w:val="single" w:sz="4" w:space="0" w:color="auto"/>
              <w:bottom w:val="nil"/>
              <w:right w:val="single" w:sz="4" w:space="0" w:color="auto"/>
            </w:tcBorders>
            <w:vAlign w:val="center"/>
            <w:hideMark/>
          </w:tcPr>
          <w:p w14:paraId="0179511C" w14:textId="77777777" w:rsidR="00220736" w:rsidRPr="009E070C" w:rsidRDefault="00220736" w:rsidP="00016C72">
            <w:pPr>
              <w:widowControl/>
              <w:jc w:val="left"/>
              <w:rPr>
                <w:rFonts w:ascii="宋体" w:hAnsi="宋体" w:cs="宋体"/>
                <w:kern w:val="0"/>
                <w:sz w:val="20"/>
                <w:szCs w:val="20"/>
              </w:rPr>
            </w:pPr>
          </w:p>
        </w:tc>
      </w:tr>
      <w:tr w:rsidR="00220736" w:rsidRPr="009E070C" w14:paraId="7C0069F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1E09F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62</w:t>
            </w:r>
          </w:p>
        </w:tc>
        <w:tc>
          <w:tcPr>
            <w:tcW w:w="1443" w:type="dxa"/>
            <w:tcBorders>
              <w:top w:val="nil"/>
              <w:left w:val="nil"/>
              <w:bottom w:val="single" w:sz="4" w:space="0" w:color="auto"/>
              <w:right w:val="single" w:sz="4" w:space="0" w:color="auto"/>
            </w:tcBorders>
            <w:shd w:val="clear" w:color="auto" w:fill="auto"/>
            <w:noWrap/>
            <w:vAlign w:val="center"/>
            <w:hideMark/>
          </w:tcPr>
          <w:p w14:paraId="30705E8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蓝雪花</w:t>
            </w:r>
          </w:p>
        </w:tc>
        <w:tc>
          <w:tcPr>
            <w:tcW w:w="1069" w:type="dxa"/>
            <w:tcBorders>
              <w:top w:val="nil"/>
              <w:left w:val="nil"/>
              <w:bottom w:val="single" w:sz="4" w:space="0" w:color="auto"/>
              <w:right w:val="single" w:sz="4" w:space="0" w:color="auto"/>
            </w:tcBorders>
            <w:shd w:val="clear" w:color="auto" w:fill="auto"/>
            <w:vAlign w:val="center"/>
            <w:hideMark/>
          </w:tcPr>
          <w:p w14:paraId="61E6EF1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736F349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noWrap/>
            <w:vAlign w:val="center"/>
            <w:hideMark/>
          </w:tcPr>
          <w:p w14:paraId="0C413DF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3DF27D0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AB24E2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hideMark/>
          </w:tcPr>
          <w:p w14:paraId="456D10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24.20 </w:t>
            </w:r>
          </w:p>
        </w:tc>
        <w:tc>
          <w:tcPr>
            <w:tcW w:w="1594" w:type="dxa"/>
            <w:tcBorders>
              <w:top w:val="nil"/>
              <w:left w:val="nil"/>
              <w:bottom w:val="single" w:sz="4" w:space="0" w:color="auto"/>
              <w:right w:val="single" w:sz="4" w:space="0" w:color="auto"/>
            </w:tcBorders>
            <w:shd w:val="clear" w:color="auto" w:fill="auto"/>
            <w:noWrap/>
            <w:vAlign w:val="center"/>
            <w:hideMark/>
          </w:tcPr>
          <w:p w14:paraId="0415382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9680.00 </w:t>
            </w:r>
          </w:p>
        </w:tc>
        <w:tc>
          <w:tcPr>
            <w:tcW w:w="1443" w:type="dxa"/>
            <w:vMerge/>
            <w:tcBorders>
              <w:top w:val="nil"/>
              <w:left w:val="single" w:sz="4" w:space="0" w:color="auto"/>
              <w:bottom w:val="nil"/>
              <w:right w:val="single" w:sz="4" w:space="0" w:color="auto"/>
            </w:tcBorders>
            <w:vAlign w:val="center"/>
            <w:hideMark/>
          </w:tcPr>
          <w:p w14:paraId="3D18D06B" w14:textId="77777777" w:rsidR="00220736" w:rsidRPr="009E070C" w:rsidRDefault="00220736" w:rsidP="00016C72">
            <w:pPr>
              <w:widowControl/>
              <w:jc w:val="left"/>
              <w:rPr>
                <w:rFonts w:ascii="宋体" w:hAnsi="宋体" w:cs="宋体"/>
                <w:kern w:val="0"/>
                <w:sz w:val="20"/>
                <w:szCs w:val="20"/>
              </w:rPr>
            </w:pPr>
          </w:p>
        </w:tc>
      </w:tr>
      <w:tr w:rsidR="00220736" w:rsidRPr="009E070C" w14:paraId="6607EC0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ED30E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63</w:t>
            </w:r>
          </w:p>
        </w:tc>
        <w:tc>
          <w:tcPr>
            <w:tcW w:w="1443" w:type="dxa"/>
            <w:tcBorders>
              <w:top w:val="nil"/>
              <w:left w:val="nil"/>
              <w:bottom w:val="single" w:sz="4" w:space="0" w:color="auto"/>
              <w:right w:val="single" w:sz="4" w:space="0" w:color="auto"/>
            </w:tcBorders>
            <w:shd w:val="clear" w:color="auto" w:fill="auto"/>
            <w:noWrap/>
            <w:vAlign w:val="center"/>
            <w:hideMark/>
          </w:tcPr>
          <w:p w14:paraId="447A96A4"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球菊</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DF1E1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noWrap/>
            <w:vAlign w:val="center"/>
            <w:hideMark/>
          </w:tcPr>
          <w:p w14:paraId="335D2B0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18478BA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0BC5215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49BFB3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0F0232B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35.00 </w:t>
            </w:r>
          </w:p>
        </w:tc>
        <w:tc>
          <w:tcPr>
            <w:tcW w:w="1594" w:type="dxa"/>
            <w:tcBorders>
              <w:top w:val="nil"/>
              <w:left w:val="nil"/>
              <w:bottom w:val="single" w:sz="4" w:space="0" w:color="auto"/>
              <w:right w:val="single" w:sz="4" w:space="0" w:color="auto"/>
            </w:tcBorders>
            <w:shd w:val="clear" w:color="auto" w:fill="auto"/>
            <w:noWrap/>
            <w:vAlign w:val="center"/>
            <w:hideMark/>
          </w:tcPr>
          <w:p w14:paraId="625FA0D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3500.00 </w:t>
            </w:r>
          </w:p>
        </w:tc>
        <w:tc>
          <w:tcPr>
            <w:tcW w:w="1443" w:type="dxa"/>
            <w:vMerge/>
            <w:tcBorders>
              <w:top w:val="nil"/>
              <w:left w:val="single" w:sz="4" w:space="0" w:color="auto"/>
              <w:bottom w:val="nil"/>
              <w:right w:val="single" w:sz="4" w:space="0" w:color="auto"/>
            </w:tcBorders>
            <w:vAlign w:val="center"/>
            <w:hideMark/>
          </w:tcPr>
          <w:p w14:paraId="09AA5191" w14:textId="77777777" w:rsidR="00220736" w:rsidRPr="009E070C" w:rsidRDefault="00220736" w:rsidP="00016C72">
            <w:pPr>
              <w:widowControl/>
              <w:jc w:val="left"/>
              <w:rPr>
                <w:rFonts w:ascii="宋体" w:hAnsi="宋体" w:cs="宋体"/>
                <w:kern w:val="0"/>
                <w:sz w:val="20"/>
                <w:szCs w:val="20"/>
              </w:rPr>
            </w:pPr>
          </w:p>
        </w:tc>
      </w:tr>
      <w:tr w:rsidR="00220736" w:rsidRPr="009E070C" w14:paraId="195FC43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F5FB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64</w:t>
            </w:r>
          </w:p>
        </w:tc>
        <w:tc>
          <w:tcPr>
            <w:tcW w:w="1443" w:type="dxa"/>
            <w:tcBorders>
              <w:top w:val="nil"/>
              <w:left w:val="nil"/>
              <w:bottom w:val="single" w:sz="4" w:space="0" w:color="auto"/>
              <w:right w:val="single" w:sz="4" w:space="0" w:color="auto"/>
            </w:tcBorders>
            <w:shd w:val="clear" w:color="auto" w:fill="auto"/>
            <w:noWrap/>
            <w:vAlign w:val="center"/>
            <w:hideMark/>
          </w:tcPr>
          <w:p w14:paraId="6FC77AE4"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血剑亚麻</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52C278FC"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09A834A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14F829E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80-100</w:t>
            </w:r>
          </w:p>
        </w:tc>
        <w:tc>
          <w:tcPr>
            <w:tcW w:w="524" w:type="dxa"/>
            <w:tcBorders>
              <w:top w:val="nil"/>
              <w:left w:val="nil"/>
              <w:bottom w:val="single" w:sz="4" w:space="0" w:color="auto"/>
              <w:right w:val="single" w:sz="4" w:space="0" w:color="auto"/>
            </w:tcBorders>
            <w:shd w:val="clear" w:color="auto" w:fill="auto"/>
            <w:vAlign w:val="center"/>
            <w:hideMark/>
          </w:tcPr>
          <w:p w14:paraId="0F6D6BB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3C97C8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hideMark/>
          </w:tcPr>
          <w:p w14:paraId="13BA4FD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 </w:t>
            </w:r>
          </w:p>
        </w:tc>
        <w:tc>
          <w:tcPr>
            <w:tcW w:w="1594" w:type="dxa"/>
            <w:tcBorders>
              <w:top w:val="nil"/>
              <w:left w:val="nil"/>
              <w:bottom w:val="single" w:sz="4" w:space="0" w:color="auto"/>
              <w:right w:val="single" w:sz="4" w:space="0" w:color="auto"/>
            </w:tcBorders>
            <w:shd w:val="clear" w:color="auto" w:fill="auto"/>
            <w:noWrap/>
            <w:vAlign w:val="center"/>
            <w:hideMark/>
          </w:tcPr>
          <w:p w14:paraId="6D9578A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2000.00 </w:t>
            </w:r>
          </w:p>
        </w:tc>
        <w:tc>
          <w:tcPr>
            <w:tcW w:w="1443" w:type="dxa"/>
            <w:vMerge/>
            <w:tcBorders>
              <w:top w:val="nil"/>
              <w:left w:val="single" w:sz="4" w:space="0" w:color="auto"/>
              <w:bottom w:val="nil"/>
              <w:right w:val="single" w:sz="4" w:space="0" w:color="auto"/>
            </w:tcBorders>
            <w:vAlign w:val="center"/>
            <w:hideMark/>
          </w:tcPr>
          <w:p w14:paraId="1A430D3E" w14:textId="77777777" w:rsidR="00220736" w:rsidRPr="009E070C" w:rsidRDefault="00220736" w:rsidP="00016C72">
            <w:pPr>
              <w:widowControl/>
              <w:jc w:val="left"/>
              <w:rPr>
                <w:rFonts w:ascii="宋体" w:hAnsi="宋体" w:cs="宋体"/>
                <w:kern w:val="0"/>
                <w:sz w:val="20"/>
                <w:szCs w:val="20"/>
              </w:rPr>
            </w:pPr>
          </w:p>
        </w:tc>
      </w:tr>
      <w:tr w:rsidR="00220736" w:rsidRPr="009E070C" w14:paraId="5FC92E3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F635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65</w:t>
            </w:r>
          </w:p>
        </w:tc>
        <w:tc>
          <w:tcPr>
            <w:tcW w:w="1443" w:type="dxa"/>
            <w:tcBorders>
              <w:top w:val="nil"/>
              <w:left w:val="nil"/>
              <w:bottom w:val="single" w:sz="4" w:space="0" w:color="auto"/>
              <w:right w:val="single" w:sz="4" w:space="0" w:color="auto"/>
            </w:tcBorders>
            <w:shd w:val="clear" w:color="auto" w:fill="auto"/>
            <w:vAlign w:val="center"/>
            <w:hideMark/>
          </w:tcPr>
          <w:p w14:paraId="457F08A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瓜叶菊</w:t>
            </w:r>
          </w:p>
        </w:tc>
        <w:tc>
          <w:tcPr>
            <w:tcW w:w="1069" w:type="dxa"/>
            <w:tcBorders>
              <w:top w:val="nil"/>
              <w:left w:val="nil"/>
              <w:bottom w:val="single" w:sz="4" w:space="0" w:color="auto"/>
              <w:right w:val="single" w:sz="4" w:space="0" w:color="auto"/>
            </w:tcBorders>
            <w:shd w:val="clear" w:color="auto" w:fill="auto"/>
            <w:vAlign w:val="center"/>
            <w:hideMark/>
          </w:tcPr>
          <w:p w14:paraId="357AF24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8ADC6A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4DAA5F8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1C20026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30A12E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482D7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3.30 </w:t>
            </w:r>
          </w:p>
        </w:tc>
        <w:tc>
          <w:tcPr>
            <w:tcW w:w="1594" w:type="dxa"/>
            <w:tcBorders>
              <w:top w:val="nil"/>
              <w:left w:val="nil"/>
              <w:bottom w:val="single" w:sz="4" w:space="0" w:color="auto"/>
              <w:right w:val="single" w:sz="4" w:space="0" w:color="auto"/>
            </w:tcBorders>
            <w:shd w:val="clear" w:color="auto" w:fill="auto"/>
            <w:noWrap/>
            <w:vAlign w:val="center"/>
            <w:hideMark/>
          </w:tcPr>
          <w:p w14:paraId="2A9F435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660.00 </w:t>
            </w:r>
          </w:p>
        </w:tc>
        <w:tc>
          <w:tcPr>
            <w:tcW w:w="1443" w:type="dxa"/>
            <w:vMerge/>
            <w:tcBorders>
              <w:top w:val="nil"/>
              <w:left w:val="single" w:sz="4" w:space="0" w:color="auto"/>
              <w:bottom w:val="nil"/>
              <w:right w:val="single" w:sz="4" w:space="0" w:color="auto"/>
            </w:tcBorders>
            <w:vAlign w:val="center"/>
            <w:hideMark/>
          </w:tcPr>
          <w:p w14:paraId="3AE78AEB" w14:textId="77777777" w:rsidR="00220736" w:rsidRPr="009E070C" w:rsidRDefault="00220736" w:rsidP="00016C72">
            <w:pPr>
              <w:widowControl/>
              <w:jc w:val="left"/>
              <w:rPr>
                <w:rFonts w:ascii="宋体" w:hAnsi="宋体" w:cs="宋体"/>
                <w:kern w:val="0"/>
                <w:sz w:val="20"/>
                <w:szCs w:val="20"/>
              </w:rPr>
            </w:pPr>
          </w:p>
        </w:tc>
      </w:tr>
      <w:tr w:rsidR="00220736" w:rsidRPr="009E070C" w14:paraId="3E10CAA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3FDD8F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66</w:t>
            </w:r>
          </w:p>
        </w:tc>
        <w:tc>
          <w:tcPr>
            <w:tcW w:w="1443" w:type="dxa"/>
            <w:tcBorders>
              <w:top w:val="nil"/>
              <w:left w:val="nil"/>
              <w:bottom w:val="single" w:sz="4" w:space="0" w:color="auto"/>
              <w:right w:val="single" w:sz="4" w:space="0" w:color="auto"/>
            </w:tcBorders>
            <w:shd w:val="clear" w:color="auto" w:fill="auto"/>
            <w:vAlign w:val="center"/>
            <w:hideMark/>
          </w:tcPr>
          <w:p w14:paraId="7C78E9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香水合欢</w:t>
            </w:r>
          </w:p>
        </w:tc>
        <w:tc>
          <w:tcPr>
            <w:tcW w:w="1069" w:type="dxa"/>
            <w:tcBorders>
              <w:top w:val="nil"/>
              <w:left w:val="nil"/>
              <w:bottom w:val="single" w:sz="4" w:space="0" w:color="auto"/>
              <w:right w:val="single" w:sz="4" w:space="0" w:color="auto"/>
            </w:tcBorders>
            <w:shd w:val="clear" w:color="auto" w:fill="auto"/>
            <w:vAlign w:val="center"/>
            <w:hideMark/>
          </w:tcPr>
          <w:p w14:paraId="45A66E1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1CD97A2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5E2F632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5AFB08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B71193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hideMark/>
          </w:tcPr>
          <w:p w14:paraId="6CE03C4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 </w:t>
            </w:r>
          </w:p>
        </w:tc>
        <w:tc>
          <w:tcPr>
            <w:tcW w:w="1594" w:type="dxa"/>
            <w:tcBorders>
              <w:top w:val="nil"/>
              <w:left w:val="nil"/>
              <w:bottom w:val="single" w:sz="4" w:space="0" w:color="auto"/>
              <w:right w:val="single" w:sz="4" w:space="0" w:color="auto"/>
            </w:tcBorders>
            <w:shd w:val="clear" w:color="auto" w:fill="auto"/>
            <w:noWrap/>
            <w:vAlign w:val="center"/>
            <w:hideMark/>
          </w:tcPr>
          <w:p w14:paraId="7176252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600.00 </w:t>
            </w:r>
          </w:p>
        </w:tc>
        <w:tc>
          <w:tcPr>
            <w:tcW w:w="1443" w:type="dxa"/>
            <w:vMerge/>
            <w:tcBorders>
              <w:top w:val="nil"/>
              <w:left w:val="single" w:sz="4" w:space="0" w:color="auto"/>
              <w:bottom w:val="nil"/>
              <w:right w:val="single" w:sz="4" w:space="0" w:color="auto"/>
            </w:tcBorders>
            <w:vAlign w:val="center"/>
            <w:hideMark/>
          </w:tcPr>
          <w:p w14:paraId="5C7CE2AC" w14:textId="77777777" w:rsidR="00220736" w:rsidRPr="009E070C" w:rsidRDefault="00220736" w:rsidP="00016C72">
            <w:pPr>
              <w:widowControl/>
              <w:jc w:val="left"/>
              <w:rPr>
                <w:rFonts w:ascii="宋体" w:hAnsi="宋体" w:cs="宋体"/>
                <w:kern w:val="0"/>
                <w:sz w:val="20"/>
                <w:szCs w:val="20"/>
              </w:rPr>
            </w:pPr>
          </w:p>
        </w:tc>
      </w:tr>
      <w:tr w:rsidR="00220736" w:rsidRPr="009E070C" w14:paraId="003E371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3B77A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67</w:t>
            </w:r>
          </w:p>
        </w:tc>
        <w:tc>
          <w:tcPr>
            <w:tcW w:w="1443" w:type="dxa"/>
            <w:tcBorders>
              <w:top w:val="nil"/>
              <w:left w:val="nil"/>
              <w:bottom w:val="single" w:sz="4" w:space="0" w:color="auto"/>
              <w:right w:val="single" w:sz="4" w:space="0" w:color="auto"/>
            </w:tcBorders>
            <w:shd w:val="clear" w:color="auto" w:fill="auto"/>
            <w:vAlign w:val="center"/>
            <w:hideMark/>
          </w:tcPr>
          <w:p w14:paraId="75694B3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澳洲朱焦</w:t>
            </w:r>
          </w:p>
        </w:tc>
        <w:tc>
          <w:tcPr>
            <w:tcW w:w="1069" w:type="dxa"/>
            <w:tcBorders>
              <w:top w:val="nil"/>
              <w:left w:val="nil"/>
              <w:bottom w:val="single" w:sz="4" w:space="0" w:color="auto"/>
              <w:right w:val="single" w:sz="4" w:space="0" w:color="auto"/>
            </w:tcBorders>
            <w:shd w:val="clear" w:color="auto" w:fill="auto"/>
            <w:vAlign w:val="center"/>
            <w:hideMark/>
          </w:tcPr>
          <w:p w14:paraId="6377036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67CB380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vAlign w:val="center"/>
            <w:hideMark/>
          </w:tcPr>
          <w:p w14:paraId="7A32213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80-90</w:t>
            </w:r>
          </w:p>
        </w:tc>
        <w:tc>
          <w:tcPr>
            <w:tcW w:w="524" w:type="dxa"/>
            <w:tcBorders>
              <w:top w:val="nil"/>
              <w:left w:val="nil"/>
              <w:bottom w:val="single" w:sz="4" w:space="0" w:color="auto"/>
              <w:right w:val="single" w:sz="4" w:space="0" w:color="auto"/>
            </w:tcBorders>
            <w:shd w:val="clear" w:color="auto" w:fill="auto"/>
            <w:vAlign w:val="center"/>
            <w:hideMark/>
          </w:tcPr>
          <w:p w14:paraId="70301F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140F4F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hideMark/>
          </w:tcPr>
          <w:p w14:paraId="3401393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100.00 </w:t>
            </w:r>
          </w:p>
        </w:tc>
        <w:tc>
          <w:tcPr>
            <w:tcW w:w="1594" w:type="dxa"/>
            <w:tcBorders>
              <w:top w:val="nil"/>
              <w:left w:val="nil"/>
              <w:bottom w:val="single" w:sz="4" w:space="0" w:color="auto"/>
              <w:right w:val="single" w:sz="4" w:space="0" w:color="auto"/>
            </w:tcBorders>
            <w:shd w:val="clear" w:color="auto" w:fill="auto"/>
            <w:noWrap/>
            <w:vAlign w:val="center"/>
            <w:hideMark/>
          </w:tcPr>
          <w:p w14:paraId="2DFD866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5000.00 </w:t>
            </w:r>
          </w:p>
        </w:tc>
        <w:tc>
          <w:tcPr>
            <w:tcW w:w="1443" w:type="dxa"/>
            <w:vMerge/>
            <w:tcBorders>
              <w:top w:val="nil"/>
              <w:left w:val="single" w:sz="4" w:space="0" w:color="auto"/>
              <w:bottom w:val="nil"/>
              <w:right w:val="single" w:sz="4" w:space="0" w:color="auto"/>
            </w:tcBorders>
            <w:vAlign w:val="center"/>
            <w:hideMark/>
          </w:tcPr>
          <w:p w14:paraId="721A911F" w14:textId="77777777" w:rsidR="00220736" w:rsidRPr="009E070C" w:rsidRDefault="00220736" w:rsidP="00016C72">
            <w:pPr>
              <w:widowControl/>
              <w:jc w:val="left"/>
              <w:rPr>
                <w:rFonts w:ascii="宋体" w:hAnsi="宋体" w:cs="宋体"/>
                <w:kern w:val="0"/>
                <w:sz w:val="20"/>
                <w:szCs w:val="20"/>
              </w:rPr>
            </w:pPr>
          </w:p>
        </w:tc>
      </w:tr>
      <w:tr w:rsidR="00220736" w:rsidRPr="009E070C" w14:paraId="58D1B41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D3D03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68</w:t>
            </w:r>
          </w:p>
        </w:tc>
        <w:tc>
          <w:tcPr>
            <w:tcW w:w="1443" w:type="dxa"/>
            <w:tcBorders>
              <w:top w:val="nil"/>
              <w:left w:val="nil"/>
              <w:bottom w:val="single" w:sz="4" w:space="0" w:color="auto"/>
              <w:right w:val="single" w:sz="4" w:space="0" w:color="auto"/>
            </w:tcBorders>
            <w:shd w:val="clear" w:color="auto" w:fill="auto"/>
            <w:vAlign w:val="center"/>
            <w:hideMark/>
          </w:tcPr>
          <w:p w14:paraId="71E7683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银叶金合欢</w:t>
            </w:r>
          </w:p>
        </w:tc>
        <w:tc>
          <w:tcPr>
            <w:tcW w:w="1069" w:type="dxa"/>
            <w:tcBorders>
              <w:top w:val="nil"/>
              <w:left w:val="nil"/>
              <w:bottom w:val="single" w:sz="4" w:space="0" w:color="auto"/>
              <w:right w:val="single" w:sz="4" w:space="0" w:color="auto"/>
            </w:tcBorders>
            <w:shd w:val="clear" w:color="auto" w:fill="auto"/>
            <w:vAlign w:val="center"/>
            <w:hideMark/>
          </w:tcPr>
          <w:p w14:paraId="5595912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65EE14D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79A1E16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524" w:type="dxa"/>
            <w:tcBorders>
              <w:top w:val="nil"/>
              <w:left w:val="nil"/>
              <w:bottom w:val="single" w:sz="4" w:space="0" w:color="auto"/>
              <w:right w:val="single" w:sz="4" w:space="0" w:color="auto"/>
            </w:tcBorders>
            <w:shd w:val="clear" w:color="auto" w:fill="auto"/>
            <w:vAlign w:val="center"/>
            <w:hideMark/>
          </w:tcPr>
          <w:p w14:paraId="52521FB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3967D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2F6BADE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 </w:t>
            </w:r>
          </w:p>
        </w:tc>
        <w:tc>
          <w:tcPr>
            <w:tcW w:w="1594" w:type="dxa"/>
            <w:tcBorders>
              <w:top w:val="nil"/>
              <w:left w:val="nil"/>
              <w:bottom w:val="single" w:sz="4" w:space="0" w:color="auto"/>
              <w:right w:val="single" w:sz="4" w:space="0" w:color="auto"/>
            </w:tcBorders>
            <w:shd w:val="clear" w:color="auto" w:fill="auto"/>
            <w:noWrap/>
            <w:vAlign w:val="center"/>
            <w:hideMark/>
          </w:tcPr>
          <w:p w14:paraId="50FB0E5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1200.00 </w:t>
            </w:r>
          </w:p>
        </w:tc>
        <w:tc>
          <w:tcPr>
            <w:tcW w:w="1443" w:type="dxa"/>
            <w:vMerge/>
            <w:tcBorders>
              <w:top w:val="nil"/>
              <w:left w:val="single" w:sz="4" w:space="0" w:color="auto"/>
              <w:bottom w:val="nil"/>
              <w:right w:val="single" w:sz="4" w:space="0" w:color="auto"/>
            </w:tcBorders>
            <w:vAlign w:val="center"/>
            <w:hideMark/>
          </w:tcPr>
          <w:p w14:paraId="4A6326BB" w14:textId="77777777" w:rsidR="00220736" w:rsidRPr="009E070C" w:rsidRDefault="00220736" w:rsidP="00016C72">
            <w:pPr>
              <w:widowControl/>
              <w:jc w:val="left"/>
              <w:rPr>
                <w:rFonts w:ascii="宋体" w:hAnsi="宋体" w:cs="宋体"/>
                <w:kern w:val="0"/>
                <w:sz w:val="20"/>
                <w:szCs w:val="20"/>
              </w:rPr>
            </w:pPr>
          </w:p>
        </w:tc>
      </w:tr>
      <w:tr w:rsidR="00220736" w:rsidRPr="009E070C" w14:paraId="138ED76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F5CBB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69</w:t>
            </w:r>
          </w:p>
        </w:tc>
        <w:tc>
          <w:tcPr>
            <w:tcW w:w="1443" w:type="dxa"/>
            <w:tcBorders>
              <w:top w:val="nil"/>
              <w:left w:val="nil"/>
              <w:bottom w:val="single" w:sz="4" w:space="0" w:color="auto"/>
              <w:right w:val="single" w:sz="4" w:space="0" w:color="auto"/>
            </w:tcBorders>
            <w:shd w:val="clear" w:color="auto" w:fill="auto"/>
            <w:vAlign w:val="center"/>
            <w:hideMark/>
          </w:tcPr>
          <w:p w14:paraId="1395EA2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银叶金合欢</w:t>
            </w:r>
          </w:p>
        </w:tc>
        <w:tc>
          <w:tcPr>
            <w:tcW w:w="1069" w:type="dxa"/>
            <w:tcBorders>
              <w:top w:val="nil"/>
              <w:left w:val="nil"/>
              <w:bottom w:val="single" w:sz="4" w:space="0" w:color="auto"/>
              <w:right w:val="single" w:sz="4" w:space="0" w:color="auto"/>
            </w:tcBorders>
            <w:shd w:val="clear" w:color="auto" w:fill="auto"/>
            <w:vAlign w:val="center"/>
            <w:hideMark/>
          </w:tcPr>
          <w:p w14:paraId="7944A19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58F7623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1110" w:type="dxa"/>
            <w:tcBorders>
              <w:top w:val="nil"/>
              <w:left w:val="nil"/>
              <w:bottom w:val="single" w:sz="4" w:space="0" w:color="auto"/>
              <w:right w:val="single" w:sz="4" w:space="0" w:color="auto"/>
            </w:tcBorders>
            <w:shd w:val="clear" w:color="auto" w:fill="auto"/>
            <w:vAlign w:val="center"/>
            <w:hideMark/>
          </w:tcPr>
          <w:p w14:paraId="257F9B5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180-220</w:t>
            </w:r>
          </w:p>
        </w:tc>
        <w:tc>
          <w:tcPr>
            <w:tcW w:w="524" w:type="dxa"/>
            <w:tcBorders>
              <w:top w:val="nil"/>
              <w:left w:val="nil"/>
              <w:bottom w:val="single" w:sz="4" w:space="0" w:color="auto"/>
              <w:right w:val="single" w:sz="4" w:space="0" w:color="auto"/>
            </w:tcBorders>
            <w:shd w:val="clear" w:color="auto" w:fill="auto"/>
            <w:vAlign w:val="center"/>
            <w:hideMark/>
          </w:tcPr>
          <w:p w14:paraId="2B773DC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8891D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hideMark/>
          </w:tcPr>
          <w:p w14:paraId="5F3FC7D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 </w:t>
            </w:r>
          </w:p>
        </w:tc>
        <w:tc>
          <w:tcPr>
            <w:tcW w:w="1594" w:type="dxa"/>
            <w:tcBorders>
              <w:top w:val="nil"/>
              <w:left w:val="nil"/>
              <w:bottom w:val="single" w:sz="4" w:space="0" w:color="auto"/>
              <w:right w:val="single" w:sz="4" w:space="0" w:color="auto"/>
            </w:tcBorders>
            <w:shd w:val="clear" w:color="auto" w:fill="auto"/>
            <w:noWrap/>
            <w:vAlign w:val="center"/>
            <w:hideMark/>
          </w:tcPr>
          <w:p w14:paraId="2CE3967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6000.00 </w:t>
            </w:r>
          </w:p>
        </w:tc>
        <w:tc>
          <w:tcPr>
            <w:tcW w:w="1443" w:type="dxa"/>
            <w:vMerge/>
            <w:tcBorders>
              <w:top w:val="nil"/>
              <w:left w:val="single" w:sz="4" w:space="0" w:color="auto"/>
              <w:bottom w:val="nil"/>
              <w:right w:val="single" w:sz="4" w:space="0" w:color="auto"/>
            </w:tcBorders>
            <w:vAlign w:val="center"/>
            <w:hideMark/>
          </w:tcPr>
          <w:p w14:paraId="320F647D" w14:textId="77777777" w:rsidR="00220736" w:rsidRPr="009E070C" w:rsidRDefault="00220736" w:rsidP="00016C72">
            <w:pPr>
              <w:widowControl/>
              <w:jc w:val="left"/>
              <w:rPr>
                <w:rFonts w:ascii="宋体" w:hAnsi="宋体" w:cs="宋体"/>
                <w:kern w:val="0"/>
                <w:sz w:val="20"/>
                <w:szCs w:val="20"/>
              </w:rPr>
            </w:pPr>
          </w:p>
        </w:tc>
      </w:tr>
      <w:tr w:rsidR="00220736" w:rsidRPr="009E070C" w14:paraId="6E8089E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EAECB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1443" w:type="dxa"/>
            <w:tcBorders>
              <w:top w:val="nil"/>
              <w:left w:val="nil"/>
              <w:bottom w:val="single" w:sz="4" w:space="0" w:color="auto"/>
              <w:right w:val="single" w:sz="4" w:space="0" w:color="auto"/>
            </w:tcBorders>
            <w:shd w:val="clear" w:color="auto" w:fill="auto"/>
            <w:vAlign w:val="center"/>
            <w:hideMark/>
          </w:tcPr>
          <w:p w14:paraId="74877E25"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银姬小蜡</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0CFF39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65142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6668714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4FCDFE8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CA9EC5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0DDD808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80.00 </w:t>
            </w:r>
          </w:p>
        </w:tc>
        <w:tc>
          <w:tcPr>
            <w:tcW w:w="1594" w:type="dxa"/>
            <w:tcBorders>
              <w:top w:val="nil"/>
              <w:left w:val="nil"/>
              <w:bottom w:val="single" w:sz="4" w:space="0" w:color="auto"/>
              <w:right w:val="single" w:sz="4" w:space="0" w:color="auto"/>
            </w:tcBorders>
            <w:shd w:val="clear" w:color="auto" w:fill="auto"/>
            <w:noWrap/>
            <w:vAlign w:val="center"/>
            <w:hideMark/>
          </w:tcPr>
          <w:p w14:paraId="0598A5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800.00 </w:t>
            </w:r>
          </w:p>
        </w:tc>
        <w:tc>
          <w:tcPr>
            <w:tcW w:w="1443" w:type="dxa"/>
            <w:vMerge/>
            <w:tcBorders>
              <w:top w:val="nil"/>
              <w:left w:val="single" w:sz="4" w:space="0" w:color="auto"/>
              <w:bottom w:val="nil"/>
              <w:right w:val="single" w:sz="4" w:space="0" w:color="auto"/>
            </w:tcBorders>
            <w:vAlign w:val="center"/>
            <w:hideMark/>
          </w:tcPr>
          <w:p w14:paraId="4C1576EF" w14:textId="77777777" w:rsidR="00220736" w:rsidRPr="009E070C" w:rsidRDefault="00220736" w:rsidP="00016C72">
            <w:pPr>
              <w:widowControl/>
              <w:jc w:val="left"/>
              <w:rPr>
                <w:rFonts w:ascii="宋体" w:hAnsi="宋体" w:cs="宋体"/>
                <w:kern w:val="0"/>
                <w:sz w:val="20"/>
                <w:szCs w:val="20"/>
              </w:rPr>
            </w:pPr>
          </w:p>
        </w:tc>
      </w:tr>
      <w:tr w:rsidR="00220736" w:rsidRPr="009E070C" w14:paraId="110FDC2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38913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71</w:t>
            </w:r>
          </w:p>
        </w:tc>
        <w:tc>
          <w:tcPr>
            <w:tcW w:w="1443" w:type="dxa"/>
            <w:tcBorders>
              <w:top w:val="nil"/>
              <w:left w:val="nil"/>
              <w:bottom w:val="single" w:sz="4" w:space="0" w:color="auto"/>
              <w:right w:val="single" w:sz="4" w:space="0" w:color="auto"/>
            </w:tcBorders>
            <w:shd w:val="clear" w:color="auto" w:fill="auto"/>
            <w:vAlign w:val="center"/>
            <w:hideMark/>
          </w:tcPr>
          <w:p w14:paraId="1928649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狐尾天门冬</w:t>
            </w:r>
          </w:p>
        </w:tc>
        <w:tc>
          <w:tcPr>
            <w:tcW w:w="1069" w:type="dxa"/>
            <w:tcBorders>
              <w:top w:val="nil"/>
              <w:left w:val="nil"/>
              <w:bottom w:val="single" w:sz="4" w:space="0" w:color="auto"/>
              <w:right w:val="single" w:sz="4" w:space="0" w:color="auto"/>
            </w:tcBorders>
            <w:shd w:val="clear" w:color="auto" w:fill="auto"/>
            <w:vAlign w:val="center"/>
            <w:hideMark/>
          </w:tcPr>
          <w:p w14:paraId="3DA6EA3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4774FEA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6E5A13F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vAlign w:val="center"/>
            <w:hideMark/>
          </w:tcPr>
          <w:p w14:paraId="10BE1AD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818980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120</w:t>
            </w:r>
          </w:p>
        </w:tc>
        <w:tc>
          <w:tcPr>
            <w:tcW w:w="989" w:type="dxa"/>
            <w:tcBorders>
              <w:top w:val="nil"/>
              <w:left w:val="nil"/>
              <w:bottom w:val="single" w:sz="4" w:space="0" w:color="auto"/>
              <w:right w:val="single" w:sz="4" w:space="0" w:color="auto"/>
            </w:tcBorders>
            <w:shd w:val="clear" w:color="auto" w:fill="auto"/>
            <w:vAlign w:val="center"/>
            <w:hideMark/>
          </w:tcPr>
          <w:p w14:paraId="128D09E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 </w:t>
            </w:r>
          </w:p>
        </w:tc>
        <w:tc>
          <w:tcPr>
            <w:tcW w:w="1594" w:type="dxa"/>
            <w:tcBorders>
              <w:top w:val="nil"/>
              <w:left w:val="nil"/>
              <w:bottom w:val="single" w:sz="4" w:space="0" w:color="auto"/>
              <w:right w:val="single" w:sz="4" w:space="0" w:color="auto"/>
            </w:tcBorders>
            <w:shd w:val="clear" w:color="auto" w:fill="auto"/>
            <w:noWrap/>
            <w:vAlign w:val="center"/>
            <w:hideMark/>
          </w:tcPr>
          <w:p w14:paraId="47C2AA9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6000.00 </w:t>
            </w:r>
          </w:p>
        </w:tc>
        <w:tc>
          <w:tcPr>
            <w:tcW w:w="1443" w:type="dxa"/>
            <w:vMerge/>
            <w:tcBorders>
              <w:top w:val="nil"/>
              <w:left w:val="single" w:sz="4" w:space="0" w:color="auto"/>
              <w:bottom w:val="nil"/>
              <w:right w:val="single" w:sz="4" w:space="0" w:color="auto"/>
            </w:tcBorders>
            <w:vAlign w:val="center"/>
            <w:hideMark/>
          </w:tcPr>
          <w:p w14:paraId="1216D5AC" w14:textId="77777777" w:rsidR="00220736" w:rsidRPr="009E070C" w:rsidRDefault="00220736" w:rsidP="00016C72">
            <w:pPr>
              <w:widowControl/>
              <w:jc w:val="left"/>
              <w:rPr>
                <w:rFonts w:ascii="宋体" w:hAnsi="宋体" w:cs="宋体"/>
                <w:kern w:val="0"/>
                <w:sz w:val="20"/>
                <w:szCs w:val="20"/>
              </w:rPr>
            </w:pPr>
          </w:p>
        </w:tc>
      </w:tr>
      <w:tr w:rsidR="00220736" w:rsidRPr="009E070C" w14:paraId="37412FB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7DDEF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72</w:t>
            </w:r>
          </w:p>
        </w:tc>
        <w:tc>
          <w:tcPr>
            <w:tcW w:w="1443" w:type="dxa"/>
            <w:tcBorders>
              <w:top w:val="nil"/>
              <w:left w:val="nil"/>
              <w:bottom w:val="single" w:sz="4" w:space="0" w:color="auto"/>
              <w:right w:val="single" w:sz="4" w:space="0" w:color="auto"/>
            </w:tcBorders>
            <w:shd w:val="clear" w:color="auto" w:fill="auto"/>
            <w:vAlign w:val="center"/>
            <w:hideMark/>
          </w:tcPr>
          <w:p w14:paraId="7FDFB44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花叶良姜</w:t>
            </w:r>
          </w:p>
        </w:tc>
        <w:tc>
          <w:tcPr>
            <w:tcW w:w="1069" w:type="dxa"/>
            <w:tcBorders>
              <w:top w:val="nil"/>
              <w:left w:val="nil"/>
              <w:bottom w:val="single" w:sz="4" w:space="0" w:color="auto"/>
              <w:right w:val="single" w:sz="4" w:space="0" w:color="auto"/>
            </w:tcBorders>
            <w:shd w:val="clear" w:color="auto" w:fill="auto"/>
            <w:vAlign w:val="center"/>
            <w:hideMark/>
          </w:tcPr>
          <w:p w14:paraId="4413B5A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30红盆</w:t>
            </w:r>
          </w:p>
        </w:tc>
        <w:tc>
          <w:tcPr>
            <w:tcW w:w="1110" w:type="dxa"/>
            <w:tcBorders>
              <w:top w:val="nil"/>
              <w:left w:val="nil"/>
              <w:bottom w:val="single" w:sz="4" w:space="0" w:color="auto"/>
              <w:right w:val="single" w:sz="4" w:space="0" w:color="auto"/>
            </w:tcBorders>
            <w:shd w:val="clear" w:color="auto" w:fill="auto"/>
            <w:vAlign w:val="center"/>
            <w:hideMark/>
          </w:tcPr>
          <w:p w14:paraId="432C817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1D6E81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33614C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6C9DC5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989" w:type="dxa"/>
            <w:tcBorders>
              <w:top w:val="nil"/>
              <w:left w:val="nil"/>
              <w:bottom w:val="single" w:sz="4" w:space="0" w:color="auto"/>
              <w:right w:val="single" w:sz="4" w:space="0" w:color="auto"/>
            </w:tcBorders>
            <w:shd w:val="clear" w:color="auto" w:fill="auto"/>
            <w:vAlign w:val="center"/>
            <w:hideMark/>
          </w:tcPr>
          <w:p w14:paraId="791765E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45.00 </w:t>
            </w:r>
          </w:p>
        </w:tc>
        <w:tc>
          <w:tcPr>
            <w:tcW w:w="1594" w:type="dxa"/>
            <w:tcBorders>
              <w:top w:val="nil"/>
              <w:left w:val="nil"/>
              <w:bottom w:val="single" w:sz="4" w:space="0" w:color="auto"/>
              <w:right w:val="single" w:sz="4" w:space="0" w:color="auto"/>
            </w:tcBorders>
            <w:shd w:val="clear" w:color="auto" w:fill="auto"/>
            <w:noWrap/>
            <w:vAlign w:val="center"/>
            <w:hideMark/>
          </w:tcPr>
          <w:p w14:paraId="11AD166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3600.00 </w:t>
            </w:r>
          </w:p>
        </w:tc>
        <w:tc>
          <w:tcPr>
            <w:tcW w:w="1443" w:type="dxa"/>
            <w:vMerge/>
            <w:tcBorders>
              <w:top w:val="nil"/>
              <w:left w:val="single" w:sz="4" w:space="0" w:color="auto"/>
              <w:bottom w:val="nil"/>
              <w:right w:val="single" w:sz="4" w:space="0" w:color="auto"/>
            </w:tcBorders>
            <w:vAlign w:val="center"/>
            <w:hideMark/>
          </w:tcPr>
          <w:p w14:paraId="38412BFC" w14:textId="77777777" w:rsidR="00220736" w:rsidRPr="009E070C" w:rsidRDefault="00220736" w:rsidP="00016C72">
            <w:pPr>
              <w:widowControl/>
              <w:jc w:val="left"/>
              <w:rPr>
                <w:rFonts w:ascii="宋体" w:hAnsi="宋体" w:cs="宋体"/>
                <w:kern w:val="0"/>
                <w:sz w:val="20"/>
                <w:szCs w:val="20"/>
              </w:rPr>
            </w:pPr>
          </w:p>
        </w:tc>
      </w:tr>
      <w:tr w:rsidR="00220736" w:rsidRPr="009E070C" w14:paraId="63A1405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D0A97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73</w:t>
            </w:r>
          </w:p>
        </w:tc>
        <w:tc>
          <w:tcPr>
            <w:tcW w:w="1443" w:type="dxa"/>
            <w:tcBorders>
              <w:top w:val="nil"/>
              <w:left w:val="nil"/>
              <w:bottom w:val="single" w:sz="4" w:space="0" w:color="auto"/>
              <w:right w:val="single" w:sz="4" w:space="0" w:color="auto"/>
            </w:tcBorders>
            <w:shd w:val="clear" w:color="auto" w:fill="auto"/>
            <w:vAlign w:val="center"/>
            <w:hideMark/>
          </w:tcPr>
          <w:p w14:paraId="12032616"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紫娇花</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1DD8CF4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vAlign w:val="center"/>
            <w:hideMark/>
          </w:tcPr>
          <w:p w14:paraId="2194432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4FE1657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14FE83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313868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hideMark/>
          </w:tcPr>
          <w:p w14:paraId="1F1C92D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6.00 </w:t>
            </w:r>
          </w:p>
        </w:tc>
        <w:tc>
          <w:tcPr>
            <w:tcW w:w="1594" w:type="dxa"/>
            <w:tcBorders>
              <w:top w:val="nil"/>
              <w:left w:val="nil"/>
              <w:bottom w:val="single" w:sz="4" w:space="0" w:color="auto"/>
              <w:right w:val="single" w:sz="4" w:space="0" w:color="auto"/>
            </w:tcBorders>
            <w:shd w:val="clear" w:color="auto" w:fill="auto"/>
            <w:noWrap/>
            <w:vAlign w:val="center"/>
            <w:hideMark/>
          </w:tcPr>
          <w:p w14:paraId="263A9CA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3000.00 </w:t>
            </w:r>
          </w:p>
        </w:tc>
        <w:tc>
          <w:tcPr>
            <w:tcW w:w="1443" w:type="dxa"/>
            <w:vMerge/>
            <w:tcBorders>
              <w:top w:val="nil"/>
              <w:left w:val="single" w:sz="4" w:space="0" w:color="auto"/>
              <w:bottom w:val="nil"/>
              <w:right w:val="single" w:sz="4" w:space="0" w:color="auto"/>
            </w:tcBorders>
            <w:vAlign w:val="center"/>
            <w:hideMark/>
          </w:tcPr>
          <w:p w14:paraId="31995D69" w14:textId="77777777" w:rsidR="00220736" w:rsidRPr="009E070C" w:rsidRDefault="00220736" w:rsidP="00016C72">
            <w:pPr>
              <w:widowControl/>
              <w:jc w:val="left"/>
              <w:rPr>
                <w:rFonts w:ascii="宋体" w:hAnsi="宋体" w:cs="宋体"/>
                <w:kern w:val="0"/>
                <w:sz w:val="20"/>
                <w:szCs w:val="20"/>
              </w:rPr>
            </w:pPr>
          </w:p>
        </w:tc>
      </w:tr>
      <w:tr w:rsidR="00220736" w:rsidRPr="009E070C" w14:paraId="5F25570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2E101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74</w:t>
            </w:r>
          </w:p>
        </w:tc>
        <w:tc>
          <w:tcPr>
            <w:tcW w:w="1443" w:type="dxa"/>
            <w:tcBorders>
              <w:top w:val="nil"/>
              <w:left w:val="nil"/>
              <w:bottom w:val="single" w:sz="4" w:space="0" w:color="auto"/>
              <w:right w:val="single" w:sz="4" w:space="0" w:color="auto"/>
            </w:tcBorders>
            <w:shd w:val="clear" w:color="auto" w:fill="auto"/>
            <w:vAlign w:val="center"/>
            <w:hideMark/>
          </w:tcPr>
          <w:p w14:paraId="4E2CFF7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金边吊兰</w:t>
            </w:r>
          </w:p>
        </w:tc>
        <w:tc>
          <w:tcPr>
            <w:tcW w:w="1069" w:type="dxa"/>
            <w:tcBorders>
              <w:top w:val="nil"/>
              <w:left w:val="nil"/>
              <w:bottom w:val="single" w:sz="4" w:space="0" w:color="auto"/>
              <w:right w:val="single" w:sz="4" w:space="0" w:color="auto"/>
            </w:tcBorders>
            <w:shd w:val="clear" w:color="auto" w:fill="auto"/>
            <w:vAlign w:val="center"/>
            <w:hideMark/>
          </w:tcPr>
          <w:p w14:paraId="2F50D3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AD2288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7B690F9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vAlign w:val="center"/>
            <w:hideMark/>
          </w:tcPr>
          <w:p w14:paraId="08870FB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071768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hideMark/>
          </w:tcPr>
          <w:p w14:paraId="5BDCFD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 </w:t>
            </w:r>
          </w:p>
        </w:tc>
        <w:tc>
          <w:tcPr>
            <w:tcW w:w="1594" w:type="dxa"/>
            <w:tcBorders>
              <w:top w:val="nil"/>
              <w:left w:val="nil"/>
              <w:bottom w:val="single" w:sz="4" w:space="0" w:color="auto"/>
              <w:right w:val="single" w:sz="4" w:space="0" w:color="auto"/>
            </w:tcBorders>
            <w:shd w:val="clear" w:color="auto" w:fill="auto"/>
            <w:noWrap/>
            <w:vAlign w:val="center"/>
            <w:hideMark/>
          </w:tcPr>
          <w:p w14:paraId="47F9A74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2000.00 </w:t>
            </w:r>
          </w:p>
        </w:tc>
        <w:tc>
          <w:tcPr>
            <w:tcW w:w="1443" w:type="dxa"/>
            <w:vMerge/>
            <w:tcBorders>
              <w:top w:val="nil"/>
              <w:left w:val="single" w:sz="4" w:space="0" w:color="auto"/>
              <w:bottom w:val="nil"/>
              <w:right w:val="single" w:sz="4" w:space="0" w:color="auto"/>
            </w:tcBorders>
            <w:vAlign w:val="center"/>
            <w:hideMark/>
          </w:tcPr>
          <w:p w14:paraId="4F9340AF" w14:textId="77777777" w:rsidR="00220736" w:rsidRPr="009E070C" w:rsidRDefault="00220736" w:rsidP="00016C72">
            <w:pPr>
              <w:widowControl/>
              <w:jc w:val="left"/>
              <w:rPr>
                <w:rFonts w:ascii="宋体" w:hAnsi="宋体" w:cs="宋体"/>
                <w:kern w:val="0"/>
                <w:sz w:val="20"/>
                <w:szCs w:val="20"/>
              </w:rPr>
            </w:pPr>
          </w:p>
        </w:tc>
      </w:tr>
      <w:tr w:rsidR="00220736" w:rsidRPr="009E070C" w14:paraId="435FC8C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87D4F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75</w:t>
            </w:r>
          </w:p>
        </w:tc>
        <w:tc>
          <w:tcPr>
            <w:tcW w:w="1443" w:type="dxa"/>
            <w:tcBorders>
              <w:top w:val="nil"/>
              <w:left w:val="nil"/>
              <w:bottom w:val="single" w:sz="4" w:space="0" w:color="auto"/>
              <w:right w:val="single" w:sz="4" w:space="0" w:color="auto"/>
            </w:tcBorders>
            <w:shd w:val="clear" w:color="auto" w:fill="auto"/>
            <w:vAlign w:val="center"/>
            <w:hideMark/>
          </w:tcPr>
          <w:p w14:paraId="140227D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佛甲草</w:t>
            </w:r>
          </w:p>
        </w:tc>
        <w:tc>
          <w:tcPr>
            <w:tcW w:w="1069" w:type="dxa"/>
            <w:tcBorders>
              <w:top w:val="nil"/>
              <w:left w:val="nil"/>
              <w:bottom w:val="single" w:sz="4" w:space="0" w:color="auto"/>
              <w:right w:val="single" w:sz="4" w:space="0" w:color="auto"/>
            </w:tcBorders>
            <w:shd w:val="clear" w:color="auto" w:fill="auto"/>
            <w:vAlign w:val="center"/>
            <w:hideMark/>
          </w:tcPr>
          <w:p w14:paraId="31BFB66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22C56FF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0B6491A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524" w:type="dxa"/>
            <w:tcBorders>
              <w:top w:val="nil"/>
              <w:left w:val="nil"/>
              <w:bottom w:val="single" w:sz="4" w:space="0" w:color="auto"/>
              <w:right w:val="single" w:sz="4" w:space="0" w:color="auto"/>
            </w:tcBorders>
            <w:shd w:val="clear" w:color="auto" w:fill="auto"/>
            <w:vAlign w:val="center"/>
            <w:hideMark/>
          </w:tcPr>
          <w:p w14:paraId="2C34550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EAE276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hideMark/>
          </w:tcPr>
          <w:p w14:paraId="2A2AC0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2.56 </w:t>
            </w:r>
          </w:p>
        </w:tc>
        <w:tc>
          <w:tcPr>
            <w:tcW w:w="1594" w:type="dxa"/>
            <w:tcBorders>
              <w:top w:val="nil"/>
              <w:left w:val="nil"/>
              <w:bottom w:val="single" w:sz="4" w:space="0" w:color="auto"/>
              <w:right w:val="single" w:sz="4" w:space="0" w:color="auto"/>
            </w:tcBorders>
            <w:shd w:val="clear" w:color="auto" w:fill="auto"/>
            <w:noWrap/>
            <w:vAlign w:val="center"/>
            <w:hideMark/>
          </w:tcPr>
          <w:p w14:paraId="4523565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1280.00 </w:t>
            </w:r>
          </w:p>
        </w:tc>
        <w:tc>
          <w:tcPr>
            <w:tcW w:w="1443" w:type="dxa"/>
            <w:vMerge/>
            <w:tcBorders>
              <w:top w:val="nil"/>
              <w:left w:val="single" w:sz="4" w:space="0" w:color="auto"/>
              <w:bottom w:val="nil"/>
              <w:right w:val="single" w:sz="4" w:space="0" w:color="auto"/>
            </w:tcBorders>
            <w:vAlign w:val="center"/>
            <w:hideMark/>
          </w:tcPr>
          <w:p w14:paraId="77B3AF7A" w14:textId="77777777" w:rsidR="00220736" w:rsidRPr="009E070C" w:rsidRDefault="00220736" w:rsidP="00016C72">
            <w:pPr>
              <w:widowControl/>
              <w:jc w:val="left"/>
              <w:rPr>
                <w:rFonts w:ascii="宋体" w:hAnsi="宋体" w:cs="宋体"/>
                <w:kern w:val="0"/>
                <w:sz w:val="20"/>
                <w:szCs w:val="20"/>
              </w:rPr>
            </w:pPr>
          </w:p>
        </w:tc>
      </w:tr>
      <w:tr w:rsidR="00220736" w:rsidRPr="009E070C" w14:paraId="125EFDEA" w14:textId="77777777" w:rsidTr="00016C72">
        <w:trPr>
          <w:trHeight w:val="14"/>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A6D5C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76</w:t>
            </w:r>
          </w:p>
        </w:tc>
        <w:tc>
          <w:tcPr>
            <w:tcW w:w="1443" w:type="dxa"/>
            <w:tcBorders>
              <w:top w:val="nil"/>
              <w:left w:val="nil"/>
              <w:bottom w:val="single" w:sz="4" w:space="0" w:color="auto"/>
              <w:right w:val="single" w:sz="4" w:space="0" w:color="auto"/>
            </w:tcBorders>
            <w:shd w:val="clear" w:color="auto" w:fill="auto"/>
            <w:vAlign w:val="center"/>
            <w:hideMark/>
          </w:tcPr>
          <w:p w14:paraId="37634E4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亮晶女贞</w:t>
            </w:r>
          </w:p>
        </w:tc>
        <w:tc>
          <w:tcPr>
            <w:tcW w:w="1069" w:type="dxa"/>
            <w:tcBorders>
              <w:top w:val="nil"/>
              <w:left w:val="nil"/>
              <w:bottom w:val="single" w:sz="4" w:space="0" w:color="auto"/>
              <w:right w:val="single" w:sz="4" w:space="0" w:color="auto"/>
            </w:tcBorders>
            <w:shd w:val="clear" w:color="auto" w:fill="auto"/>
            <w:vAlign w:val="center"/>
            <w:hideMark/>
          </w:tcPr>
          <w:p w14:paraId="77BF4C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00E36F0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vAlign w:val="center"/>
            <w:hideMark/>
          </w:tcPr>
          <w:p w14:paraId="302818F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0D52B45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8DE4A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hideMark/>
          </w:tcPr>
          <w:p w14:paraId="42CC03B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100.00 </w:t>
            </w:r>
          </w:p>
        </w:tc>
        <w:tc>
          <w:tcPr>
            <w:tcW w:w="1594" w:type="dxa"/>
            <w:tcBorders>
              <w:top w:val="nil"/>
              <w:left w:val="nil"/>
              <w:bottom w:val="single" w:sz="4" w:space="0" w:color="auto"/>
              <w:right w:val="single" w:sz="4" w:space="0" w:color="auto"/>
            </w:tcBorders>
            <w:shd w:val="clear" w:color="auto" w:fill="auto"/>
            <w:noWrap/>
            <w:vAlign w:val="center"/>
            <w:hideMark/>
          </w:tcPr>
          <w:p w14:paraId="27B778F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1000.00 </w:t>
            </w:r>
          </w:p>
        </w:tc>
        <w:tc>
          <w:tcPr>
            <w:tcW w:w="1443" w:type="dxa"/>
            <w:vMerge/>
            <w:tcBorders>
              <w:top w:val="nil"/>
              <w:left w:val="single" w:sz="4" w:space="0" w:color="auto"/>
              <w:bottom w:val="nil"/>
              <w:right w:val="single" w:sz="4" w:space="0" w:color="auto"/>
            </w:tcBorders>
            <w:vAlign w:val="center"/>
            <w:hideMark/>
          </w:tcPr>
          <w:p w14:paraId="44A894BD" w14:textId="77777777" w:rsidR="00220736" w:rsidRPr="009E070C" w:rsidRDefault="00220736" w:rsidP="00016C72">
            <w:pPr>
              <w:widowControl/>
              <w:jc w:val="left"/>
              <w:rPr>
                <w:rFonts w:ascii="宋体" w:hAnsi="宋体" w:cs="宋体"/>
                <w:kern w:val="0"/>
                <w:sz w:val="20"/>
                <w:szCs w:val="20"/>
              </w:rPr>
            </w:pPr>
          </w:p>
        </w:tc>
      </w:tr>
      <w:tr w:rsidR="00220736" w:rsidRPr="009E070C" w14:paraId="6BF1B1A4"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3FB90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77</w:t>
            </w:r>
          </w:p>
        </w:tc>
        <w:tc>
          <w:tcPr>
            <w:tcW w:w="1443" w:type="dxa"/>
            <w:tcBorders>
              <w:top w:val="nil"/>
              <w:left w:val="nil"/>
              <w:bottom w:val="single" w:sz="4" w:space="0" w:color="auto"/>
              <w:right w:val="single" w:sz="4" w:space="0" w:color="auto"/>
            </w:tcBorders>
            <w:shd w:val="clear" w:color="auto" w:fill="auto"/>
            <w:vAlign w:val="center"/>
            <w:hideMark/>
          </w:tcPr>
          <w:p w14:paraId="64A9EB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金宝石冬青</w:t>
            </w:r>
          </w:p>
        </w:tc>
        <w:tc>
          <w:tcPr>
            <w:tcW w:w="1069" w:type="dxa"/>
            <w:tcBorders>
              <w:top w:val="nil"/>
              <w:left w:val="nil"/>
              <w:bottom w:val="single" w:sz="4" w:space="0" w:color="auto"/>
              <w:right w:val="single" w:sz="4" w:space="0" w:color="auto"/>
            </w:tcBorders>
            <w:shd w:val="clear" w:color="auto" w:fill="auto"/>
            <w:vAlign w:val="center"/>
            <w:hideMark/>
          </w:tcPr>
          <w:p w14:paraId="65C802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4510BE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60-70</w:t>
            </w:r>
          </w:p>
        </w:tc>
        <w:tc>
          <w:tcPr>
            <w:tcW w:w="1110" w:type="dxa"/>
            <w:tcBorders>
              <w:top w:val="nil"/>
              <w:left w:val="nil"/>
              <w:bottom w:val="single" w:sz="4" w:space="0" w:color="auto"/>
              <w:right w:val="single" w:sz="4" w:space="0" w:color="auto"/>
            </w:tcBorders>
            <w:shd w:val="clear" w:color="auto" w:fill="auto"/>
            <w:vAlign w:val="center"/>
            <w:hideMark/>
          </w:tcPr>
          <w:p w14:paraId="2E5F63C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1C82E0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3E751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hideMark/>
          </w:tcPr>
          <w:p w14:paraId="3C20B2B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150.00 </w:t>
            </w:r>
          </w:p>
        </w:tc>
        <w:tc>
          <w:tcPr>
            <w:tcW w:w="1594" w:type="dxa"/>
            <w:tcBorders>
              <w:top w:val="nil"/>
              <w:left w:val="nil"/>
              <w:bottom w:val="single" w:sz="4" w:space="0" w:color="auto"/>
              <w:right w:val="single" w:sz="4" w:space="0" w:color="auto"/>
            </w:tcBorders>
            <w:shd w:val="clear" w:color="auto" w:fill="auto"/>
            <w:noWrap/>
            <w:vAlign w:val="center"/>
            <w:hideMark/>
          </w:tcPr>
          <w:p w14:paraId="4D75BC4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1500.00 </w:t>
            </w:r>
          </w:p>
        </w:tc>
        <w:tc>
          <w:tcPr>
            <w:tcW w:w="1443" w:type="dxa"/>
            <w:vMerge/>
            <w:tcBorders>
              <w:top w:val="nil"/>
              <w:left w:val="single" w:sz="4" w:space="0" w:color="auto"/>
              <w:bottom w:val="nil"/>
              <w:right w:val="single" w:sz="4" w:space="0" w:color="auto"/>
            </w:tcBorders>
            <w:vAlign w:val="center"/>
            <w:hideMark/>
          </w:tcPr>
          <w:p w14:paraId="38C4AB70" w14:textId="77777777" w:rsidR="00220736" w:rsidRPr="009E070C" w:rsidRDefault="00220736" w:rsidP="00016C72">
            <w:pPr>
              <w:widowControl/>
              <w:jc w:val="left"/>
              <w:rPr>
                <w:rFonts w:ascii="宋体" w:hAnsi="宋体" w:cs="宋体"/>
                <w:kern w:val="0"/>
                <w:sz w:val="20"/>
                <w:szCs w:val="20"/>
              </w:rPr>
            </w:pPr>
          </w:p>
        </w:tc>
      </w:tr>
      <w:tr w:rsidR="00220736" w:rsidRPr="009E070C" w14:paraId="19FF1A2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38C52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78</w:t>
            </w:r>
          </w:p>
        </w:tc>
        <w:tc>
          <w:tcPr>
            <w:tcW w:w="1443" w:type="dxa"/>
            <w:tcBorders>
              <w:top w:val="nil"/>
              <w:left w:val="nil"/>
              <w:bottom w:val="single" w:sz="4" w:space="0" w:color="auto"/>
              <w:right w:val="single" w:sz="4" w:space="0" w:color="auto"/>
            </w:tcBorders>
            <w:shd w:val="clear" w:color="auto" w:fill="auto"/>
            <w:vAlign w:val="center"/>
            <w:hideMark/>
          </w:tcPr>
          <w:p w14:paraId="46EF7A3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佩兰</w:t>
            </w:r>
          </w:p>
        </w:tc>
        <w:tc>
          <w:tcPr>
            <w:tcW w:w="1069" w:type="dxa"/>
            <w:tcBorders>
              <w:top w:val="nil"/>
              <w:left w:val="nil"/>
              <w:bottom w:val="single" w:sz="4" w:space="0" w:color="auto"/>
              <w:right w:val="single" w:sz="4" w:space="0" w:color="auto"/>
            </w:tcBorders>
            <w:shd w:val="clear" w:color="auto" w:fill="auto"/>
            <w:vAlign w:val="center"/>
            <w:hideMark/>
          </w:tcPr>
          <w:p w14:paraId="6C2FCFF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014B18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38F67B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55-60</w:t>
            </w:r>
          </w:p>
        </w:tc>
        <w:tc>
          <w:tcPr>
            <w:tcW w:w="524" w:type="dxa"/>
            <w:tcBorders>
              <w:top w:val="nil"/>
              <w:left w:val="nil"/>
              <w:bottom w:val="single" w:sz="4" w:space="0" w:color="auto"/>
              <w:right w:val="single" w:sz="4" w:space="0" w:color="auto"/>
            </w:tcBorders>
            <w:shd w:val="clear" w:color="auto" w:fill="auto"/>
            <w:vAlign w:val="center"/>
            <w:hideMark/>
          </w:tcPr>
          <w:p w14:paraId="62E50C4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8157DF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3B8DB1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17.80 </w:t>
            </w:r>
          </w:p>
        </w:tc>
        <w:tc>
          <w:tcPr>
            <w:tcW w:w="1594" w:type="dxa"/>
            <w:tcBorders>
              <w:top w:val="nil"/>
              <w:left w:val="nil"/>
              <w:bottom w:val="single" w:sz="4" w:space="0" w:color="auto"/>
              <w:right w:val="single" w:sz="4" w:space="0" w:color="auto"/>
            </w:tcBorders>
            <w:shd w:val="clear" w:color="auto" w:fill="auto"/>
            <w:noWrap/>
            <w:vAlign w:val="center"/>
            <w:hideMark/>
          </w:tcPr>
          <w:p w14:paraId="45EF214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1780.00 </w:t>
            </w:r>
          </w:p>
        </w:tc>
        <w:tc>
          <w:tcPr>
            <w:tcW w:w="1443" w:type="dxa"/>
            <w:vMerge/>
            <w:tcBorders>
              <w:top w:val="nil"/>
              <w:left w:val="single" w:sz="4" w:space="0" w:color="auto"/>
              <w:bottom w:val="nil"/>
              <w:right w:val="single" w:sz="4" w:space="0" w:color="auto"/>
            </w:tcBorders>
            <w:vAlign w:val="center"/>
            <w:hideMark/>
          </w:tcPr>
          <w:p w14:paraId="01DD186F" w14:textId="77777777" w:rsidR="00220736" w:rsidRPr="009E070C" w:rsidRDefault="00220736" w:rsidP="00016C72">
            <w:pPr>
              <w:widowControl/>
              <w:jc w:val="left"/>
              <w:rPr>
                <w:rFonts w:ascii="宋体" w:hAnsi="宋体" w:cs="宋体"/>
                <w:kern w:val="0"/>
                <w:sz w:val="20"/>
                <w:szCs w:val="20"/>
              </w:rPr>
            </w:pPr>
          </w:p>
        </w:tc>
      </w:tr>
      <w:tr w:rsidR="00220736" w:rsidRPr="009E070C" w14:paraId="6070184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9B8DC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79</w:t>
            </w:r>
          </w:p>
        </w:tc>
        <w:tc>
          <w:tcPr>
            <w:tcW w:w="1443" w:type="dxa"/>
            <w:tcBorders>
              <w:top w:val="nil"/>
              <w:left w:val="nil"/>
              <w:bottom w:val="single" w:sz="4" w:space="0" w:color="auto"/>
              <w:right w:val="single" w:sz="4" w:space="0" w:color="auto"/>
            </w:tcBorders>
            <w:shd w:val="clear" w:color="auto" w:fill="auto"/>
            <w:vAlign w:val="center"/>
            <w:hideMark/>
          </w:tcPr>
          <w:p w14:paraId="6C9C12C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马兰</w:t>
            </w:r>
          </w:p>
        </w:tc>
        <w:tc>
          <w:tcPr>
            <w:tcW w:w="1069" w:type="dxa"/>
            <w:tcBorders>
              <w:top w:val="nil"/>
              <w:left w:val="nil"/>
              <w:bottom w:val="single" w:sz="4" w:space="0" w:color="auto"/>
              <w:right w:val="single" w:sz="4" w:space="0" w:color="auto"/>
            </w:tcBorders>
            <w:shd w:val="clear" w:color="auto" w:fill="auto"/>
            <w:vAlign w:val="center"/>
            <w:hideMark/>
          </w:tcPr>
          <w:p w14:paraId="3A89D25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vAlign w:val="center"/>
            <w:hideMark/>
          </w:tcPr>
          <w:p w14:paraId="5457DA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1110" w:type="dxa"/>
            <w:tcBorders>
              <w:top w:val="nil"/>
              <w:left w:val="nil"/>
              <w:bottom w:val="single" w:sz="4" w:space="0" w:color="auto"/>
              <w:right w:val="single" w:sz="4" w:space="0" w:color="auto"/>
            </w:tcBorders>
            <w:shd w:val="clear" w:color="auto" w:fill="auto"/>
            <w:vAlign w:val="center"/>
            <w:hideMark/>
          </w:tcPr>
          <w:p w14:paraId="4961959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3FB5110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05B42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hideMark/>
          </w:tcPr>
          <w:p w14:paraId="681EF66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 </w:t>
            </w:r>
          </w:p>
        </w:tc>
        <w:tc>
          <w:tcPr>
            <w:tcW w:w="1594" w:type="dxa"/>
            <w:tcBorders>
              <w:top w:val="nil"/>
              <w:left w:val="nil"/>
              <w:bottom w:val="single" w:sz="4" w:space="0" w:color="auto"/>
              <w:right w:val="single" w:sz="4" w:space="0" w:color="auto"/>
            </w:tcBorders>
            <w:shd w:val="clear" w:color="auto" w:fill="auto"/>
            <w:noWrap/>
            <w:vAlign w:val="center"/>
            <w:hideMark/>
          </w:tcPr>
          <w:p w14:paraId="06DFF39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5000.00 </w:t>
            </w:r>
          </w:p>
        </w:tc>
        <w:tc>
          <w:tcPr>
            <w:tcW w:w="1443" w:type="dxa"/>
            <w:vMerge/>
            <w:tcBorders>
              <w:top w:val="nil"/>
              <w:left w:val="single" w:sz="4" w:space="0" w:color="auto"/>
              <w:bottom w:val="nil"/>
              <w:right w:val="single" w:sz="4" w:space="0" w:color="auto"/>
            </w:tcBorders>
            <w:vAlign w:val="center"/>
            <w:hideMark/>
          </w:tcPr>
          <w:p w14:paraId="58917CDD" w14:textId="77777777" w:rsidR="00220736" w:rsidRPr="009E070C" w:rsidRDefault="00220736" w:rsidP="00016C72">
            <w:pPr>
              <w:widowControl/>
              <w:jc w:val="left"/>
              <w:rPr>
                <w:rFonts w:ascii="宋体" w:hAnsi="宋体" w:cs="宋体"/>
                <w:kern w:val="0"/>
                <w:sz w:val="20"/>
                <w:szCs w:val="20"/>
              </w:rPr>
            </w:pPr>
          </w:p>
        </w:tc>
      </w:tr>
      <w:tr w:rsidR="00220736" w:rsidRPr="009E070C" w14:paraId="3B2FC13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7604E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443" w:type="dxa"/>
            <w:tcBorders>
              <w:top w:val="nil"/>
              <w:left w:val="nil"/>
              <w:bottom w:val="single" w:sz="4" w:space="0" w:color="auto"/>
              <w:right w:val="single" w:sz="4" w:space="0" w:color="auto"/>
            </w:tcBorders>
            <w:shd w:val="clear" w:color="auto" w:fill="auto"/>
            <w:vAlign w:val="center"/>
            <w:hideMark/>
          </w:tcPr>
          <w:p w14:paraId="54B0AE9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紫牡丹</w:t>
            </w:r>
          </w:p>
        </w:tc>
        <w:tc>
          <w:tcPr>
            <w:tcW w:w="1069" w:type="dxa"/>
            <w:tcBorders>
              <w:top w:val="nil"/>
              <w:left w:val="nil"/>
              <w:bottom w:val="single" w:sz="4" w:space="0" w:color="auto"/>
              <w:right w:val="single" w:sz="4" w:space="0" w:color="auto"/>
            </w:tcBorders>
            <w:shd w:val="clear" w:color="auto" w:fill="auto"/>
            <w:vAlign w:val="center"/>
            <w:hideMark/>
          </w:tcPr>
          <w:p w14:paraId="192696C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7872DB1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1110" w:type="dxa"/>
            <w:tcBorders>
              <w:top w:val="nil"/>
              <w:left w:val="nil"/>
              <w:bottom w:val="single" w:sz="4" w:space="0" w:color="auto"/>
              <w:right w:val="single" w:sz="4" w:space="0" w:color="auto"/>
            </w:tcBorders>
            <w:shd w:val="clear" w:color="auto" w:fill="auto"/>
            <w:vAlign w:val="center"/>
            <w:hideMark/>
          </w:tcPr>
          <w:p w14:paraId="694B947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524" w:type="dxa"/>
            <w:tcBorders>
              <w:top w:val="nil"/>
              <w:left w:val="nil"/>
              <w:bottom w:val="single" w:sz="4" w:space="0" w:color="auto"/>
              <w:right w:val="single" w:sz="4" w:space="0" w:color="auto"/>
            </w:tcBorders>
            <w:shd w:val="clear" w:color="auto" w:fill="auto"/>
            <w:vAlign w:val="center"/>
            <w:hideMark/>
          </w:tcPr>
          <w:p w14:paraId="138B58F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3E1F83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hideMark/>
          </w:tcPr>
          <w:p w14:paraId="6EFC3E0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 </w:t>
            </w:r>
          </w:p>
        </w:tc>
        <w:tc>
          <w:tcPr>
            <w:tcW w:w="1594" w:type="dxa"/>
            <w:tcBorders>
              <w:top w:val="nil"/>
              <w:left w:val="nil"/>
              <w:bottom w:val="single" w:sz="4" w:space="0" w:color="auto"/>
              <w:right w:val="single" w:sz="4" w:space="0" w:color="auto"/>
            </w:tcBorders>
            <w:shd w:val="clear" w:color="auto" w:fill="auto"/>
            <w:noWrap/>
            <w:vAlign w:val="center"/>
            <w:hideMark/>
          </w:tcPr>
          <w:p w14:paraId="5DE584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1500.00 </w:t>
            </w:r>
          </w:p>
        </w:tc>
        <w:tc>
          <w:tcPr>
            <w:tcW w:w="1443" w:type="dxa"/>
            <w:vMerge/>
            <w:tcBorders>
              <w:top w:val="nil"/>
              <w:left w:val="single" w:sz="4" w:space="0" w:color="auto"/>
              <w:bottom w:val="nil"/>
              <w:right w:val="single" w:sz="4" w:space="0" w:color="auto"/>
            </w:tcBorders>
            <w:vAlign w:val="center"/>
            <w:hideMark/>
          </w:tcPr>
          <w:p w14:paraId="4914B9FB" w14:textId="77777777" w:rsidR="00220736" w:rsidRPr="009E070C" w:rsidRDefault="00220736" w:rsidP="00016C72">
            <w:pPr>
              <w:widowControl/>
              <w:jc w:val="left"/>
              <w:rPr>
                <w:rFonts w:ascii="宋体" w:hAnsi="宋体" w:cs="宋体"/>
                <w:kern w:val="0"/>
                <w:sz w:val="20"/>
                <w:szCs w:val="20"/>
              </w:rPr>
            </w:pPr>
          </w:p>
        </w:tc>
      </w:tr>
      <w:tr w:rsidR="00220736" w:rsidRPr="009E070C" w14:paraId="3BA7E750" w14:textId="77777777" w:rsidTr="00016C72">
        <w:trPr>
          <w:trHeight w:val="19"/>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214AF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81</w:t>
            </w:r>
          </w:p>
        </w:tc>
        <w:tc>
          <w:tcPr>
            <w:tcW w:w="1443" w:type="dxa"/>
            <w:tcBorders>
              <w:top w:val="nil"/>
              <w:left w:val="nil"/>
              <w:bottom w:val="single" w:sz="4" w:space="0" w:color="auto"/>
              <w:right w:val="single" w:sz="4" w:space="0" w:color="auto"/>
            </w:tcBorders>
            <w:shd w:val="clear" w:color="auto" w:fill="auto"/>
            <w:vAlign w:val="center"/>
            <w:hideMark/>
          </w:tcPr>
          <w:p w14:paraId="5E941AA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亮晶女贞（大）</w:t>
            </w:r>
          </w:p>
        </w:tc>
        <w:tc>
          <w:tcPr>
            <w:tcW w:w="1069" w:type="dxa"/>
            <w:tcBorders>
              <w:top w:val="nil"/>
              <w:left w:val="nil"/>
              <w:bottom w:val="single" w:sz="4" w:space="0" w:color="auto"/>
              <w:right w:val="single" w:sz="4" w:space="0" w:color="auto"/>
            </w:tcBorders>
            <w:shd w:val="clear" w:color="auto" w:fill="auto"/>
            <w:vAlign w:val="center"/>
            <w:hideMark/>
          </w:tcPr>
          <w:p w14:paraId="72CEF11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w:t>
            </w:r>
            <w:r w:rsidRPr="009E070C">
              <w:rPr>
                <w:rFonts w:ascii="宋体" w:hAnsi="宋体" w:cs="宋体" w:hint="eastAsia"/>
                <w:kern w:val="0"/>
                <w:sz w:val="20"/>
                <w:szCs w:val="20"/>
              </w:rPr>
              <w:lastRenderedPageBreak/>
              <w:t>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08043F0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100-120</w:t>
            </w:r>
          </w:p>
        </w:tc>
        <w:tc>
          <w:tcPr>
            <w:tcW w:w="1110" w:type="dxa"/>
            <w:tcBorders>
              <w:top w:val="nil"/>
              <w:left w:val="nil"/>
              <w:bottom w:val="single" w:sz="4" w:space="0" w:color="auto"/>
              <w:right w:val="single" w:sz="4" w:space="0" w:color="auto"/>
            </w:tcBorders>
            <w:shd w:val="clear" w:color="auto" w:fill="auto"/>
            <w:vAlign w:val="center"/>
            <w:hideMark/>
          </w:tcPr>
          <w:p w14:paraId="25F2953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524" w:type="dxa"/>
            <w:tcBorders>
              <w:top w:val="nil"/>
              <w:left w:val="nil"/>
              <w:bottom w:val="single" w:sz="4" w:space="0" w:color="auto"/>
              <w:right w:val="single" w:sz="4" w:space="0" w:color="auto"/>
            </w:tcBorders>
            <w:shd w:val="clear" w:color="auto" w:fill="auto"/>
            <w:vAlign w:val="center"/>
            <w:hideMark/>
          </w:tcPr>
          <w:p w14:paraId="6653E04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AD020E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5D8BAD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446.00 </w:t>
            </w:r>
          </w:p>
        </w:tc>
        <w:tc>
          <w:tcPr>
            <w:tcW w:w="1594" w:type="dxa"/>
            <w:tcBorders>
              <w:top w:val="nil"/>
              <w:left w:val="nil"/>
              <w:bottom w:val="single" w:sz="4" w:space="0" w:color="auto"/>
              <w:right w:val="single" w:sz="4" w:space="0" w:color="auto"/>
            </w:tcBorders>
            <w:shd w:val="clear" w:color="auto" w:fill="auto"/>
            <w:noWrap/>
            <w:vAlign w:val="center"/>
            <w:hideMark/>
          </w:tcPr>
          <w:p w14:paraId="52879CE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4460.00 </w:t>
            </w:r>
          </w:p>
        </w:tc>
        <w:tc>
          <w:tcPr>
            <w:tcW w:w="1443" w:type="dxa"/>
            <w:vMerge/>
            <w:tcBorders>
              <w:top w:val="nil"/>
              <w:left w:val="single" w:sz="4" w:space="0" w:color="auto"/>
              <w:bottom w:val="nil"/>
              <w:right w:val="single" w:sz="4" w:space="0" w:color="auto"/>
            </w:tcBorders>
            <w:vAlign w:val="center"/>
            <w:hideMark/>
          </w:tcPr>
          <w:p w14:paraId="379A75D9" w14:textId="77777777" w:rsidR="00220736" w:rsidRPr="009E070C" w:rsidRDefault="00220736" w:rsidP="00016C72">
            <w:pPr>
              <w:widowControl/>
              <w:jc w:val="left"/>
              <w:rPr>
                <w:rFonts w:ascii="宋体" w:hAnsi="宋体" w:cs="宋体"/>
                <w:kern w:val="0"/>
                <w:sz w:val="20"/>
                <w:szCs w:val="20"/>
              </w:rPr>
            </w:pPr>
          </w:p>
        </w:tc>
      </w:tr>
      <w:tr w:rsidR="00220736" w:rsidRPr="009E070C" w14:paraId="2ADDE8F1"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61CDF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82</w:t>
            </w:r>
          </w:p>
        </w:tc>
        <w:tc>
          <w:tcPr>
            <w:tcW w:w="1443" w:type="dxa"/>
            <w:tcBorders>
              <w:top w:val="nil"/>
              <w:left w:val="nil"/>
              <w:bottom w:val="single" w:sz="4" w:space="0" w:color="auto"/>
              <w:right w:val="single" w:sz="4" w:space="0" w:color="auto"/>
            </w:tcBorders>
            <w:shd w:val="clear" w:color="auto" w:fill="auto"/>
            <w:vAlign w:val="center"/>
            <w:hideMark/>
          </w:tcPr>
          <w:p w14:paraId="4A2757C5"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金姬小</w:t>
            </w:r>
            <w:proofErr w:type="gramEnd"/>
            <w:r w:rsidRPr="009E070C">
              <w:rPr>
                <w:rFonts w:ascii="宋体" w:hAnsi="宋体" w:cs="宋体" w:hint="eastAsia"/>
                <w:kern w:val="0"/>
                <w:sz w:val="20"/>
                <w:szCs w:val="20"/>
              </w:rPr>
              <w:t>蜡</w:t>
            </w:r>
          </w:p>
        </w:tc>
        <w:tc>
          <w:tcPr>
            <w:tcW w:w="1069" w:type="dxa"/>
            <w:tcBorders>
              <w:top w:val="nil"/>
              <w:left w:val="nil"/>
              <w:bottom w:val="single" w:sz="4" w:space="0" w:color="auto"/>
              <w:right w:val="single" w:sz="4" w:space="0" w:color="auto"/>
            </w:tcBorders>
            <w:shd w:val="clear" w:color="auto" w:fill="auto"/>
            <w:vAlign w:val="center"/>
            <w:hideMark/>
          </w:tcPr>
          <w:p w14:paraId="625EEEA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6EF5EDC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1110" w:type="dxa"/>
            <w:tcBorders>
              <w:top w:val="nil"/>
              <w:left w:val="nil"/>
              <w:bottom w:val="single" w:sz="4" w:space="0" w:color="auto"/>
              <w:right w:val="single" w:sz="4" w:space="0" w:color="auto"/>
            </w:tcBorders>
            <w:shd w:val="clear" w:color="auto" w:fill="auto"/>
            <w:vAlign w:val="center"/>
            <w:hideMark/>
          </w:tcPr>
          <w:p w14:paraId="6BAEFFB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524" w:type="dxa"/>
            <w:tcBorders>
              <w:top w:val="nil"/>
              <w:left w:val="nil"/>
              <w:bottom w:val="single" w:sz="4" w:space="0" w:color="auto"/>
              <w:right w:val="single" w:sz="4" w:space="0" w:color="auto"/>
            </w:tcBorders>
            <w:shd w:val="clear" w:color="auto" w:fill="auto"/>
            <w:vAlign w:val="center"/>
            <w:hideMark/>
          </w:tcPr>
          <w:p w14:paraId="33942FC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6FA80B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6329FED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 </w:t>
            </w:r>
          </w:p>
        </w:tc>
        <w:tc>
          <w:tcPr>
            <w:tcW w:w="1594" w:type="dxa"/>
            <w:tcBorders>
              <w:top w:val="nil"/>
              <w:left w:val="nil"/>
              <w:bottom w:val="single" w:sz="4" w:space="0" w:color="auto"/>
              <w:right w:val="single" w:sz="4" w:space="0" w:color="auto"/>
            </w:tcBorders>
            <w:shd w:val="clear" w:color="auto" w:fill="auto"/>
            <w:noWrap/>
            <w:vAlign w:val="center"/>
            <w:hideMark/>
          </w:tcPr>
          <w:p w14:paraId="5D228E0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3000.00 </w:t>
            </w:r>
          </w:p>
        </w:tc>
        <w:tc>
          <w:tcPr>
            <w:tcW w:w="1443" w:type="dxa"/>
            <w:vMerge/>
            <w:tcBorders>
              <w:top w:val="nil"/>
              <w:left w:val="single" w:sz="4" w:space="0" w:color="auto"/>
              <w:bottom w:val="nil"/>
              <w:right w:val="single" w:sz="4" w:space="0" w:color="auto"/>
            </w:tcBorders>
            <w:vAlign w:val="center"/>
            <w:hideMark/>
          </w:tcPr>
          <w:p w14:paraId="11B01337" w14:textId="77777777" w:rsidR="00220736" w:rsidRPr="009E070C" w:rsidRDefault="00220736" w:rsidP="00016C72">
            <w:pPr>
              <w:widowControl/>
              <w:jc w:val="left"/>
              <w:rPr>
                <w:rFonts w:ascii="宋体" w:hAnsi="宋体" w:cs="宋体"/>
                <w:kern w:val="0"/>
                <w:sz w:val="20"/>
                <w:szCs w:val="20"/>
              </w:rPr>
            </w:pPr>
          </w:p>
        </w:tc>
      </w:tr>
      <w:tr w:rsidR="00220736" w:rsidRPr="009E070C" w14:paraId="38DD1CC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E3E35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83</w:t>
            </w:r>
          </w:p>
        </w:tc>
        <w:tc>
          <w:tcPr>
            <w:tcW w:w="1443" w:type="dxa"/>
            <w:tcBorders>
              <w:top w:val="nil"/>
              <w:left w:val="nil"/>
              <w:bottom w:val="single" w:sz="4" w:space="0" w:color="auto"/>
              <w:right w:val="single" w:sz="4" w:space="0" w:color="auto"/>
            </w:tcBorders>
            <w:shd w:val="clear" w:color="auto" w:fill="auto"/>
            <w:vAlign w:val="center"/>
            <w:hideMark/>
          </w:tcPr>
          <w:p w14:paraId="539FE1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小天使</w:t>
            </w:r>
          </w:p>
        </w:tc>
        <w:tc>
          <w:tcPr>
            <w:tcW w:w="1069" w:type="dxa"/>
            <w:tcBorders>
              <w:top w:val="nil"/>
              <w:left w:val="nil"/>
              <w:bottom w:val="single" w:sz="4" w:space="0" w:color="auto"/>
              <w:right w:val="single" w:sz="4" w:space="0" w:color="auto"/>
            </w:tcBorders>
            <w:shd w:val="clear" w:color="auto" w:fill="auto"/>
            <w:vAlign w:val="center"/>
            <w:hideMark/>
          </w:tcPr>
          <w:p w14:paraId="37A1CA7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54E22E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041AC4B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524" w:type="dxa"/>
            <w:tcBorders>
              <w:top w:val="nil"/>
              <w:left w:val="nil"/>
              <w:bottom w:val="single" w:sz="4" w:space="0" w:color="auto"/>
              <w:right w:val="single" w:sz="4" w:space="0" w:color="auto"/>
            </w:tcBorders>
            <w:shd w:val="clear" w:color="auto" w:fill="auto"/>
            <w:vAlign w:val="center"/>
            <w:hideMark/>
          </w:tcPr>
          <w:p w14:paraId="11FA5D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CE7A51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hideMark/>
          </w:tcPr>
          <w:p w14:paraId="6DB5198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15.60 </w:t>
            </w:r>
          </w:p>
        </w:tc>
        <w:tc>
          <w:tcPr>
            <w:tcW w:w="1594" w:type="dxa"/>
            <w:tcBorders>
              <w:top w:val="nil"/>
              <w:left w:val="nil"/>
              <w:bottom w:val="single" w:sz="4" w:space="0" w:color="auto"/>
              <w:right w:val="single" w:sz="4" w:space="0" w:color="auto"/>
            </w:tcBorders>
            <w:shd w:val="clear" w:color="auto" w:fill="auto"/>
            <w:noWrap/>
            <w:vAlign w:val="center"/>
            <w:hideMark/>
          </w:tcPr>
          <w:p w14:paraId="57A136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780.00 </w:t>
            </w:r>
          </w:p>
        </w:tc>
        <w:tc>
          <w:tcPr>
            <w:tcW w:w="1443" w:type="dxa"/>
            <w:vMerge/>
            <w:tcBorders>
              <w:top w:val="nil"/>
              <w:left w:val="single" w:sz="4" w:space="0" w:color="auto"/>
              <w:bottom w:val="nil"/>
              <w:right w:val="single" w:sz="4" w:space="0" w:color="auto"/>
            </w:tcBorders>
            <w:vAlign w:val="center"/>
            <w:hideMark/>
          </w:tcPr>
          <w:p w14:paraId="5EB09F53" w14:textId="77777777" w:rsidR="00220736" w:rsidRPr="009E070C" w:rsidRDefault="00220736" w:rsidP="00016C72">
            <w:pPr>
              <w:widowControl/>
              <w:jc w:val="left"/>
              <w:rPr>
                <w:rFonts w:ascii="宋体" w:hAnsi="宋体" w:cs="宋体"/>
                <w:kern w:val="0"/>
                <w:sz w:val="20"/>
                <w:szCs w:val="20"/>
              </w:rPr>
            </w:pPr>
          </w:p>
        </w:tc>
      </w:tr>
      <w:tr w:rsidR="00220736" w:rsidRPr="009E070C" w14:paraId="0F45448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A6C2A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84</w:t>
            </w:r>
          </w:p>
        </w:tc>
        <w:tc>
          <w:tcPr>
            <w:tcW w:w="1443" w:type="dxa"/>
            <w:tcBorders>
              <w:top w:val="nil"/>
              <w:left w:val="nil"/>
              <w:bottom w:val="single" w:sz="4" w:space="0" w:color="auto"/>
              <w:right w:val="single" w:sz="4" w:space="0" w:color="auto"/>
            </w:tcBorders>
            <w:shd w:val="clear" w:color="auto" w:fill="auto"/>
            <w:vAlign w:val="center"/>
            <w:hideMark/>
          </w:tcPr>
          <w:p w14:paraId="39868D3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火焰南天竹</w:t>
            </w:r>
          </w:p>
        </w:tc>
        <w:tc>
          <w:tcPr>
            <w:tcW w:w="1069" w:type="dxa"/>
            <w:tcBorders>
              <w:top w:val="nil"/>
              <w:left w:val="nil"/>
              <w:bottom w:val="single" w:sz="4" w:space="0" w:color="auto"/>
              <w:right w:val="single" w:sz="4" w:space="0" w:color="auto"/>
            </w:tcBorders>
            <w:shd w:val="clear" w:color="auto" w:fill="auto"/>
            <w:vAlign w:val="center"/>
            <w:hideMark/>
          </w:tcPr>
          <w:p w14:paraId="79E5075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62579EE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1110" w:type="dxa"/>
            <w:tcBorders>
              <w:top w:val="nil"/>
              <w:left w:val="nil"/>
              <w:bottom w:val="single" w:sz="4" w:space="0" w:color="auto"/>
              <w:right w:val="single" w:sz="4" w:space="0" w:color="auto"/>
            </w:tcBorders>
            <w:shd w:val="clear" w:color="auto" w:fill="auto"/>
            <w:vAlign w:val="center"/>
            <w:hideMark/>
          </w:tcPr>
          <w:p w14:paraId="5678A99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6E0DCD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28CFA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157E47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 </w:t>
            </w:r>
          </w:p>
        </w:tc>
        <w:tc>
          <w:tcPr>
            <w:tcW w:w="1594" w:type="dxa"/>
            <w:tcBorders>
              <w:top w:val="nil"/>
              <w:left w:val="nil"/>
              <w:bottom w:val="single" w:sz="4" w:space="0" w:color="auto"/>
              <w:right w:val="single" w:sz="4" w:space="0" w:color="auto"/>
            </w:tcBorders>
            <w:shd w:val="clear" w:color="auto" w:fill="auto"/>
            <w:noWrap/>
            <w:vAlign w:val="center"/>
            <w:hideMark/>
          </w:tcPr>
          <w:p w14:paraId="289C93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3000.00 </w:t>
            </w:r>
          </w:p>
        </w:tc>
        <w:tc>
          <w:tcPr>
            <w:tcW w:w="1443" w:type="dxa"/>
            <w:vMerge/>
            <w:tcBorders>
              <w:top w:val="nil"/>
              <w:left w:val="single" w:sz="4" w:space="0" w:color="auto"/>
              <w:bottom w:val="nil"/>
              <w:right w:val="single" w:sz="4" w:space="0" w:color="auto"/>
            </w:tcBorders>
            <w:vAlign w:val="center"/>
            <w:hideMark/>
          </w:tcPr>
          <w:p w14:paraId="19D80505" w14:textId="77777777" w:rsidR="00220736" w:rsidRPr="009E070C" w:rsidRDefault="00220736" w:rsidP="00016C72">
            <w:pPr>
              <w:widowControl/>
              <w:jc w:val="left"/>
              <w:rPr>
                <w:rFonts w:ascii="宋体" w:hAnsi="宋体" w:cs="宋体"/>
                <w:kern w:val="0"/>
                <w:sz w:val="20"/>
                <w:szCs w:val="20"/>
              </w:rPr>
            </w:pPr>
          </w:p>
        </w:tc>
      </w:tr>
      <w:tr w:rsidR="00220736" w:rsidRPr="009E070C" w14:paraId="7909472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62628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85</w:t>
            </w:r>
          </w:p>
        </w:tc>
        <w:tc>
          <w:tcPr>
            <w:tcW w:w="1443" w:type="dxa"/>
            <w:tcBorders>
              <w:top w:val="nil"/>
              <w:left w:val="nil"/>
              <w:bottom w:val="single" w:sz="4" w:space="0" w:color="auto"/>
              <w:right w:val="single" w:sz="4" w:space="0" w:color="auto"/>
            </w:tcBorders>
            <w:shd w:val="clear" w:color="auto" w:fill="auto"/>
            <w:vAlign w:val="center"/>
            <w:hideMark/>
          </w:tcPr>
          <w:p w14:paraId="2C6AC86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金叶石菖蒲</w:t>
            </w:r>
          </w:p>
        </w:tc>
        <w:tc>
          <w:tcPr>
            <w:tcW w:w="1069" w:type="dxa"/>
            <w:tcBorders>
              <w:top w:val="nil"/>
              <w:left w:val="nil"/>
              <w:bottom w:val="single" w:sz="4" w:space="0" w:color="auto"/>
              <w:right w:val="single" w:sz="4" w:space="0" w:color="auto"/>
            </w:tcBorders>
            <w:shd w:val="clear" w:color="auto" w:fill="auto"/>
            <w:vAlign w:val="center"/>
            <w:hideMark/>
          </w:tcPr>
          <w:p w14:paraId="179819A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15杯</w:t>
            </w:r>
          </w:p>
        </w:tc>
        <w:tc>
          <w:tcPr>
            <w:tcW w:w="1110" w:type="dxa"/>
            <w:tcBorders>
              <w:top w:val="nil"/>
              <w:left w:val="nil"/>
              <w:bottom w:val="single" w:sz="4" w:space="0" w:color="auto"/>
              <w:right w:val="single" w:sz="4" w:space="0" w:color="auto"/>
            </w:tcBorders>
            <w:shd w:val="clear" w:color="auto" w:fill="auto"/>
            <w:vAlign w:val="center"/>
            <w:hideMark/>
          </w:tcPr>
          <w:p w14:paraId="411DC30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2DD00B2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2148E40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460F35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1663B0F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5.60 </w:t>
            </w:r>
          </w:p>
        </w:tc>
        <w:tc>
          <w:tcPr>
            <w:tcW w:w="1594" w:type="dxa"/>
            <w:tcBorders>
              <w:top w:val="nil"/>
              <w:left w:val="nil"/>
              <w:bottom w:val="single" w:sz="4" w:space="0" w:color="auto"/>
              <w:right w:val="single" w:sz="4" w:space="0" w:color="auto"/>
            </w:tcBorders>
            <w:shd w:val="clear" w:color="auto" w:fill="auto"/>
            <w:noWrap/>
            <w:vAlign w:val="center"/>
            <w:hideMark/>
          </w:tcPr>
          <w:p w14:paraId="09899A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1120.00 </w:t>
            </w:r>
          </w:p>
        </w:tc>
        <w:tc>
          <w:tcPr>
            <w:tcW w:w="1443" w:type="dxa"/>
            <w:vMerge/>
            <w:tcBorders>
              <w:top w:val="nil"/>
              <w:left w:val="single" w:sz="4" w:space="0" w:color="auto"/>
              <w:bottom w:val="nil"/>
              <w:right w:val="single" w:sz="4" w:space="0" w:color="auto"/>
            </w:tcBorders>
            <w:vAlign w:val="center"/>
            <w:hideMark/>
          </w:tcPr>
          <w:p w14:paraId="7F01899D" w14:textId="77777777" w:rsidR="00220736" w:rsidRPr="009E070C" w:rsidRDefault="00220736" w:rsidP="00016C72">
            <w:pPr>
              <w:widowControl/>
              <w:jc w:val="left"/>
              <w:rPr>
                <w:rFonts w:ascii="宋体" w:hAnsi="宋体" w:cs="宋体"/>
                <w:kern w:val="0"/>
                <w:sz w:val="20"/>
                <w:szCs w:val="20"/>
              </w:rPr>
            </w:pPr>
          </w:p>
        </w:tc>
      </w:tr>
      <w:tr w:rsidR="00220736" w:rsidRPr="009E070C" w14:paraId="3C95704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FB1AB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86</w:t>
            </w:r>
          </w:p>
        </w:tc>
        <w:tc>
          <w:tcPr>
            <w:tcW w:w="1443" w:type="dxa"/>
            <w:tcBorders>
              <w:top w:val="nil"/>
              <w:left w:val="nil"/>
              <w:bottom w:val="single" w:sz="4" w:space="0" w:color="auto"/>
              <w:right w:val="single" w:sz="4" w:space="0" w:color="auto"/>
            </w:tcBorders>
            <w:shd w:val="clear" w:color="auto" w:fill="auto"/>
            <w:vAlign w:val="center"/>
            <w:hideMark/>
          </w:tcPr>
          <w:p w14:paraId="033C3127"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粉边亚麻</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37365CD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B947C6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4A7438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524" w:type="dxa"/>
            <w:tcBorders>
              <w:top w:val="nil"/>
              <w:left w:val="nil"/>
              <w:bottom w:val="single" w:sz="4" w:space="0" w:color="auto"/>
              <w:right w:val="single" w:sz="4" w:space="0" w:color="auto"/>
            </w:tcBorders>
            <w:shd w:val="clear" w:color="auto" w:fill="auto"/>
            <w:vAlign w:val="center"/>
            <w:hideMark/>
          </w:tcPr>
          <w:p w14:paraId="67A0E2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21D298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hideMark/>
          </w:tcPr>
          <w:p w14:paraId="53CE02C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 </w:t>
            </w:r>
          </w:p>
        </w:tc>
        <w:tc>
          <w:tcPr>
            <w:tcW w:w="1594" w:type="dxa"/>
            <w:tcBorders>
              <w:top w:val="nil"/>
              <w:left w:val="nil"/>
              <w:bottom w:val="single" w:sz="4" w:space="0" w:color="auto"/>
              <w:right w:val="single" w:sz="4" w:space="0" w:color="auto"/>
            </w:tcBorders>
            <w:shd w:val="clear" w:color="auto" w:fill="auto"/>
            <w:noWrap/>
            <w:vAlign w:val="center"/>
            <w:hideMark/>
          </w:tcPr>
          <w:p w14:paraId="214D0F4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2400.00 </w:t>
            </w:r>
          </w:p>
        </w:tc>
        <w:tc>
          <w:tcPr>
            <w:tcW w:w="1443" w:type="dxa"/>
            <w:vMerge/>
            <w:tcBorders>
              <w:top w:val="nil"/>
              <w:left w:val="single" w:sz="4" w:space="0" w:color="auto"/>
              <w:bottom w:val="nil"/>
              <w:right w:val="single" w:sz="4" w:space="0" w:color="auto"/>
            </w:tcBorders>
            <w:vAlign w:val="center"/>
            <w:hideMark/>
          </w:tcPr>
          <w:p w14:paraId="24506DEA" w14:textId="77777777" w:rsidR="00220736" w:rsidRPr="009E070C" w:rsidRDefault="00220736" w:rsidP="00016C72">
            <w:pPr>
              <w:widowControl/>
              <w:jc w:val="left"/>
              <w:rPr>
                <w:rFonts w:ascii="宋体" w:hAnsi="宋体" w:cs="宋体"/>
                <w:kern w:val="0"/>
                <w:sz w:val="20"/>
                <w:szCs w:val="20"/>
              </w:rPr>
            </w:pPr>
          </w:p>
        </w:tc>
      </w:tr>
      <w:tr w:rsidR="00220736" w:rsidRPr="009E070C" w14:paraId="41B4B19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01AF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87</w:t>
            </w:r>
          </w:p>
        </w:tc>
        <w:tc>
          <w:tcPr>
            <w:tcW w:w="1443" w:type="dxa"/>
            <w:tcBorders>
              <w:top w:val="nil"/>
              <w:left w:val="nil"/>
              <w:bottom w:val="single" w:sz="4" w:space="0" w:color="auto"/>
              <w:right w:val="single" w:sz="4" w:space="0" w:color="auto"/>
            </w:tcBorders>
            <w:shd w:val="clear" w:color="auto" w:fill="auto"/>
            <w:vAlign w:val="center"/>
            <w:hideMark/>
          </w:tcPr>
          <w:p w14:paraId="77AD51C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青叶亚麻</w:t>
            </w:r>
          </w:p>
        </w:tc>
        <w:tc>
          <w:tcPr>
            <w:tcW w:w="1069" w:type="dxa"/>
            <w:tcBorders>
              <w:top w:val="nil"/>
              <w:left w:val="nil"/>
              <w:bottom w:val="single" w:sz="4" w:space="0" w:color="auto"/>
              <w:right w:val="single" w:sz="4" w:space="0" w:color="auto"/>
            </w:tcBorders>
            <w:shd w:val="clear" w:color="auto" w:fill="auto"/>
            <w:vAlign w:val="center"/>
            <w:hideMark/>
          </w:tcPr>
          <w:p w14:paraId="4F2791E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C15AE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1110" w:type="dxa"/>
            <w:tcBorders>
              <w:top w:val="nil"/>
              <w:left w:val="nil"/>
              <w:bottom w:val="single" w:sz="4" w:space="0" w:color="auto"/>
              <w:right w:val="single" w:sz="4" w:space="0" w:color="auto"/>
            </w:tcBorders>
            <w:shd w:val="clear" w:color="auto" w:fill="auto"/>
            <w:vAlign w:val="center"/>
            <w:hideMark/>
          </w:tcPr>
          <w:p w14:paraId="26D90A3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60-70</w:t>
            </w:r>
          </w:p>
        </w:tc>
        <w:tc>
          <w:tcPr>
            <w:tcW w:w="524" w:type="dxa"/>
            <w:tcBorders>
              <w:top w:val="nil"/>
              <w:left w:val="nil"/>
              <w:bottom w:val="single" w:sz="4" w:space="0" w:color="auto"/>
              <w:right w:val="single" w:sz="4" w:space="0" w:color="auto"/>
            </w:tcBorders>
            <w:shd w:val="clear" w:color="auto" w:fill="auto"/>
            <w:vAlign w:val="center"/>
            <w:hideMark/>
          </w:tcPr>
          <w:p w14:paraId="6F68BA0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FB4F87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989" w:type="dxa"/>
            <w:tcBorders>
              <w:top w:val="nil"/>
              <w:left w:val="nil"/>
              <w:bottom w:val="single" w:sz="4" w:space="0" w:color="auto"/>
              <w:right w:val="single" w:sz="4" w:space="0" w:color="auto"/>
            </w:tcBorders>
            <w:shd w:val="clear" w:color="auto" w:fill="auto"/>
            <w:vAlign w:val="center"/>
            <w:hideMark/>
          </w:tcPr>
          <w:p w14:paraId="7CAD560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350.00 </w:t>
            </w:r>
          </w:p>
        </w:tc>
        <w:tc>
          <w:tcPr>
            <w:tcW w:w="1594" w:type="dxa"/>
            <w:tcBorders>
              <w:top w:val="nil"/>
              <w:left w:val="nil"/>
              <w:bottom w:val="single" w:sz="4" w:space="0" w:color="auto"/>
              <w:right w:val="single" w:sz="4" w:space="0" w:color="auto"/>
            </w:tcBorders>
            <w:shd w:val="clear" w:color="auto" w:fill="auto"/>
            <w:noWrap/>
            <w:vAlign w:val="center"/>
            <w:hideMark/>
          </w:tcPr>
          <w:p w14:paraId="20CA587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5250.00 </w:t>
            </w:r>
          </w:p>
        </w:tc>
        <w:tc>
          <w:tcPr>
            <w:tcW w:w="1443" w:type="dxa"/>
            <w:vMerge/>
            <w:tcBorders>
              <w:top w:val="nil"/>
              <w:left w:val="single" w:sz="4" w:space="0" w:color="auto"/>
              <w:bottom w:val="nil"/>
              <w:right w:val="single" w:sz="4" w:space="0" w:color="auto"/>
            </w:tcBorders>
            <w:vAlign w:val="center"/>
            <w:hideMark/>
          </w:tcPr>
          <w:p w14:paraId="0DB05B8C" w14:textId="77777777" w:rsidR="00220736" w:rsidRPr="009E070C" w:rsidRDefault="00220736" w:rsidP="00016C72">
            <w:pPr>
              <w:widowControl/>
              <w:jc w:val="left"/>
              <w:rPr>
                <w:rFonts w:ascii="宋体" w:hAnsi="宋体" w:cs="宋体"/>
                <w:kern w:val="0"/>
                <w:sz w:val="20"/>
                <w:szCs w:val="20"/>
              </w:rPr>
            </w:pPr>
          </w:p>
        </w:tc>
      </w:tr>
      <w:tr w:rsidR="00220736" w:rsidRPr="009E070C" w14:paraId="6F48E7B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0D12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88</w:t>
            </w:r>
          </w:p>
        </w:tc>
        <w:tc>
          <w:tcPr>
            <w:tcW w:w="1443" w:type="dxa"/>
            <w:tcBorders>
              <w:top w:val="nil"/>
              <w:left w:val="nil"/>
              <w:bottom w:val="single" w:sz="4" w:space="0" w:color="auto"/>
              <w:right w:val="single" w:sz="4" w:space="0" w:color="auto"/>
            </w:tcBorders>
            <w:shd w:val="clear" w:color="auto" w:fill="auto"/>
            <w:vAlign w:val="center"/>
            <w:hideMark/>
          </w:tcPr>
          <w:p w14:paraId="2C80C29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银叶菊</w:t>
            </w:r>
          </w:p>
        </w:tc>
        <w:tc>
          <w:tcPr>
            <w:tcW w:w="1069" w:type="dxa"/>
            <w:tcBorders>
              <w:top w:val="nil"/>
              <w:left w:val="nil"/>
              <w:bottom w:val="single" w:sz="4" w:space="0" w:color="auto"/>
              <w:right w:val="single" w:sz="4" w:space="0" w:color="auto"/>
            </w:tcBorders>
            <w:shd w:val="clear" w:color="auto" w:fill="auto"/>
            <w:vAlign w:val="center"/>
            <w:hideMark/>
          </w:tcPr>
          <w:p w14:paraId="62B4EE7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522C66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20-25</w:t>
            </w:r>
          </w:p>
        </w:tc>
        <w:tc>
          <w:tcPr>
            <w:tcW w:w="1110" w:type="dxa"/>
            <w:tcBorders>
              <w:top w:val="nil"/>
              <w:left w:val="nil"/>
              <w:bottom w:val="single" w:sz="4" w:space="0" w:color="auto"/>
              <w:right w:val="single" w:sz="4" w:space="0" w:color="auto"/>
            </w:tcBorders>
            <w:shd w:val="clear" w:color="auto" w:fill="auto"/>
            <w:vAlign w:val="center"/>
            <w:hideMark/>
          </w:tcPr>
          <w:p w14:paraId="0C775D5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524" w:type="dxa"/>
            <w:tcBorders>
              <w:top w:val="nil"/>
              <w:left w:val="nil"/>
              <w:bottom w:val="single" w:sz="4" w:space="0" w:color="auto"/>
              <w:right w:val="single" w:sz="4" w:space="0" w:color="auto"/>
            </w:tcBorders>
            <w:shd w:val="clear" w:color="auto" w:fill="auto"/>
            <w:vAlign w:val="center"/>
            <w:hideMark/>
          </w:tcPr>
          <w:p w14:paraId="5A438D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C94328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0C6379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17.00 </w:t>
            </w:r>
          </w:p>
        </w:tc>
        <w:tc>
          <w:tcPr>
            <w:tcW w:w="1594" w:type="dxa"/>
            <w:tcBorders>
              <w:top w:val="nil"/>
              <w:left w:val="nil"/>
              <w:bottom w:val="single" w:sz="4" w:space="0" w:color="auto"/>
              <w:right w:val="single" w:sz="4" w:space="0" w:color="auto"/>
            </w:tcBorders>
            <w:shd w:val="clear" w:color="auto" w:fill="auto"/>
            <w:noWrap/>
            <w:vAlign w:val="center"/>
            <w:hideMark/>
          </w:tcPr>
          <w:p w14:paraId="5F2F712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3400.00 </w:t>
            </w:r>
          </w:p>
        </w:tc>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14:paraId="3A15BEE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220736" w:rsidRPr="009E070C" w14:paraId="6A5E601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AEF900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89</w:t>
            </w:r>
          </w:p>
        </w:tc>
        <w:tc>
          <w:tcPr>
            <w:tcW w:w="1443" w:type="dxa"/>
            <w:tcBorders>
              <w:top w:val="nil"/>
              <w:left w:val="nil"/>
              <w:bottom w:val="single" w:sz="4" w:space="0" w:color="auto"/>
              <w:right w:val="single" w:sz="4" w:space="0" w:color="auto"/>
            </w:tcBorders>
            <w:shd w:val="clear" w:color="auto" w:fill="auto"/>
            <w:vAlign w:val="center"/>
            <w:hideMark/>
          </w:tcPr>
          <w:p w14:paraId="33766B1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雾水松</w:t>
            </w:r>
          </w:p>
        </w:tc>
        <w:tc>
          <w:tcPr>
            <w:tcW w:w="1069" w:type="dxa"/>
            <w:tcBorders>
              <w:top w:val="nil"/>
              <w:left w:val="nil"/>
              <w:bottom w:val="single" w:sz="4" w:space="0" w:color="auto"/>
              <w:right w:val="single" w:sz="4" w:space="0" w:color="auto"/>
            </w:tcBorders>
            <w:shd w:val="clear" w:color="auto" w:fill="auto"/>
            <w:vAlign w:val="center"/>
            <w:hideMark/>
          </w:tcPr>
          <w:p w14:paraId="60F70A7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0058C75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1110" w:type="dxa"/>
            <w:tcBorders>
              <w:top w:val="nil"/>
              <w:left w:val="nil"/>
              <w:bottom w:val="single" w:sz="4" w:space="0" w:color="auto"/>
              <w:right w:val="single" w:sz="4" w:space="0" w:color="auto"/>
            </w:tcBorders>
            <w:shd w:val="clear" w:color="auto" w:fill="auto"/>
            <w:vAlign w:val="center"/>
            <w:hideMark/>
          </w:tcPr>
          <w:p w14:paraId="68E49EE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30-40</w:t>
            </w:r>
          </w:p>
        </w:tc>
        <w:tc>
          <w:tcPr>
            <w:tcW w:w="524" w:type="dxa"/>
            <w:tcBorders>
              <w:top w:val="nil"/>
              <w:left w:val="nil"/>
              <w:bottom w:val="single" w:sz="4" w:space="0" w:color="auto"/>
              <w:right w:val="single" w:sz="4" w:space="0" w:color="auto"/>
            </w:tcBorders>
            <w:shd w:val="clear" w:color="auto" w:fill="auto"/>
            <w:vAlign w:val="center"/>
            <w:hideMark/>
          </w:tcPr>
          <w:p w14:paraId="25B13AF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B301A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hideMark/>
          </w:tcPr>
          <w:p w14:paraId="1F7B5B5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64.00 </w:t>
            </w:r>
          </w:p>
        </w:tc>
        <w:tc>
          <w:tcPr>
            <w:tcW w:w="1594" w:type="dxa"/>
            <w:tcBorders>
              <w:top w:val="nil"/>
              <w:left w:val="nil"/>
              <w:bottom w:val="single" w:sz="4" w:space="0" w:color="auto"/>
              <w:right w:val="single" w:sz="4" w:space="0" w:color="auto"/>
            </w:tcBorders>
            <w:shd w:val="clear" w:color="auto" w:fill="auto"/>
            <w:noWrap/>
            <w:vAlign w:val="center"/>
            <w:hideMark/>
          </w:tcPr>
          <w:p w14:paraId="5A6C47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3200.00 </w:t>
            </w:r>
          </w:p>
        </w:tc>
        <w:tc>
          <w:tcPr>
            <w:tcW w:w="1443" w:type="dxa"/>
            <w:vMerge/>
            <w:tcBorders>
              <w:top w:val="nil"/>
              <w:left w:val="single" w:sz="4" w:space="0" w:color="auto"/>
              <w:bottom w:val="single" w:sz="4" w:space="0" w:color="000000"/>
              <w:right w:val="single" w:sz="4" w:space="0" w:color="auto"/>
            </w:tcBorders>
            <w:vAlign w:val="center"/>
            <w:hideMark/>
          </w:tcPr>
          <w:p w14:paraId="07051E0C" w14:textId="77777777" w:rsidR="00220736" w:rsidRPr="009E070C" w:rsidRDefault="00220736" w:rsidP="00016C72">
            <w:pPr>
              <w:widowControl/>
              <w:jc w:val="left"/>
              <w:rPr>
                <w:rFonts w:ascii="宋体" w:hAnsi="宋体" w:cs="宋体"/>
                <w:kern w:val="0"/>
                <w:sz w:val="20"/>
                <w:szCs w:val="20"/>
              </w:rPr>
            </w:pPr>
          </w:p>
        </w:tc>
      </w:tr>
      <w:tr w:rsidR="00220736" w:rsidRPr="009E070C" w14:paraId="1E7B37B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1983E5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90</w:t>
            </w:r>
          </w:p>
        </w:tc>
        <w:tc>
          <w:tcPr>
            <w:tcW w:w="1443" w:type="dxa"/>
            <w:tcBorders>
              <w:top w:val="nil"/>
              <w:left w:val="nil"/>
              <w:bottom w:val="single" w:sz="4" w:space="0" w:color="auto"/>
              <w:right w:val="single" w:sz="4" w:space="0" w:color="auto"/>
            </w:tcBorders>
            <w:shd w:val="clear" w:color="auto" w:fill="auto"/>
            <w:vAlign w:val="center"/>
            <w:hideMark/>
          </w:tcPr>
          <w:p w14:paraId="089DA65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凤凰</w:t>
            </w:r>
            <w:proofErr w:type="gramStart"/>
            <w:r w:rsidRPr="009E070C">
              <w:rPr>
                <w:rFonts w:ascii="宋体" w:hAnsi="宋体" w:cs="宋体" w:hint="eastAsia"/>
                <w:kern w:val="0"/>
                <w:sz w:val="20"/>
                <w:szCs w:val="20"/>
              </w:rPr>
              <w:t>绿台草</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302492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29BDC4F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30-35</w:t>
            </w:r>
          </w:p>
        </w:tc>
        <w:tc>
          <w:tcPr>
            <w:tcW w:w="1110" w:type="dxa"/>
            <w:tcBorders>
              <w:top w:val="nil"/>
              <w:left w:val="nil"/>
              <w:bottom w:val="single" w:sz="4" w:space="0" w:color="auto"/>
              <w:right w:val="single" w:sz="4" w:space="0" w:color="auto"/>
            </w:tcBorders>
            <w:shd w:val="clear" w:color="auto" w:fill="auto"/>
            <w:vAlign w:val="center"/>
            <w:hideMark/>
          </w:tcPr>
          <w:p w14:paraId="703B445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30-35</w:t>
            </w:r>
          </w:p>
        </w:tc>
        <w:tc>
          <w:tcPr>
            <w:tcW w:w="524" w:type="dxa"/>
            <w:tcBorders>
              <w:top w:val="nil"/>
              <w:left w:val="nil"/>
              <w:bottom w:val="single" w:sz="4" w:space="0" w:color="auto"/>
              <w:right w:val="single" w:sz="4" w:space="0" w:color="auto"/>
            </w:tcBorders>
            <w:shd w:val="clear" w:color="auto" w:fill="auto"/>
            <w:vAlign w:val="center"/>
            <w:hideMark/>
          </w:tcPr>
          <w:p w14:paraId="2CB90E4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2648EE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989" w:type="dxa"/>
            <w:tcBorders>
              <w:top w:val="nil"/>
              <w:left w:val="nil"/>
              <w:bottom w:val="single" w:sz="4" w:space="0" w:color="auto"/>
              <w:right w:val="single" w:sz="4" w:space="0" w:color="auto"/>
            </w:tcBorders>
            <w:shd w:val="clear" w:color="auto" w:fill="auto"/>
            <w:vAlign w:val="center"/>
            <w:hideMark/>
          </w:tcPr>
          <w:p w14:paraId="76CA41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15.00 </w:t>
            </w:r>
          </w:p>
        </w:tc>
        <w:tc>
          <w:tcPr>
            <w:tcW w:w="1594" w:type="dxa"/>
            <w:tcBorders>
              <w:top w:val="nil"/>
              <w:left w:val="nil"/>
              <w:bottom w:val="single" w:sz="4" w:space="0" w:color="auto"/>
              <w:right w:val="single" w:sz="4" w:space="0" w:color="auto"/>
            </w:tcBorders>
            <w:shd w:val="clear" w:color="auto" w:fill="auto"/>
            <w:noWrap/>
            <w:vAlign w:val="center"/>
            <w:hideMark/>
          </w:tcPr>
          <w:p w14:paraId="48429D9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2250.00 </w:t>
            </w:r>
          </w:p>
        </w:tc>
        <w:tc>
          <w:tcPr>
            <w:tcW w:w="1443" w:type="dxa"/>
            <w:vMerge/>
            <w:tcBorders>
              <w:top w:val="nil"/>
              <w:left w:val="single" w:sz="4" w:space="0" w:color="auto"/>
              <w:bottom w:val="single" w:sz="4" w:space="0" w:color="000000"/>
              <w:right w:val="single" w:sz="4" w:space="0" w:color="auto"/>
            </w:tcBorders>
            <w:vAlign w:val="center"/>
            <w:hideMark/>
          </w:tcPr>
          <w:p w14:paraId="3EA36C36" w14:textId="77777777" w:rsidR="00220736" w:rsidRPr="009E070C" w:rsidRDefault="00220736" w:rsidP="00016C72">
            <w:pPr>
              <w:widowControl/>
              <w:jc w:val="left"/>
              <w:rPr>
                <w:rFonts w:ascii="宋体" w:hAnsi="宋体" w:cs="宋体"/>
                <w:kern w:val="0"/>
                <w:sz w:val="20"/>
                <w:szCs w:val="20"/>
              </w:rPr>
            </w:pPr>
          </w:p>
        </w:tc>
      </w:tr>
      <w:tr w:rsidR="00220736" w:rsidRPr="009E070C" w14:paraId="5153870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815817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91</w:t>
            </w:r>
          </w:p>
        </w:tc>
        <w:tc>
          <w:tcPr>
            <w:tcW w:w="1443" w:type="dxa"/>
            <w:tcBorders>
              <w:top w:val="nil"/>
              <w:left w:val="nil"/>
              <w:bottom w:val="single" w:sz="4" w:space="0" w:color="auto"/>
              <w:right w:val="single" w:sz="4" w:space="0" w:color="auto"/>
            </w:tcBorders>
            <w:shd w:val="clear" w:color="auto" w:fill="auto"/>
            <w:vAlign w:val="center"/>
            <w:hideMark/>
          </w:tcPr>
          <w:p w14:paraId="6C1449C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花叶蒲苇</w:t>
            </w:r>
          </w:p>
        </w:tc>
        <w:tc>
          <w:tcPr>
            <w:tcW w:w="1069" w:type="dxa"/>
            <w:tcBorders>
              <w:top w:val="nil"/>
              <w:left w:val="nil"/>
              <w:bottom w:val="single" w:sz="4" w:space="0" w:color="auto"/>
              <w:right w:val="single" w:sz="4" w:space="0" w:color="auto"/>
            </w:tcBorders>
            <w:shd w:val="clear" w:color="auto" w:fill="auto"/>
            <w:vAlign w:val="center"/>
            <w:hideMark/>
          </w:tcPr>
          <w:p w14:paraId="615E72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40杯</w:t>
            </w:r>
          </w:p>
        </w:tc>
        <w:tc>
          <w:tcPr>
            <w:tcW w:w="1110" w:type="dxa"/>
            <w:tcBorders>
              <w:top w:val="nil"/>
              <w:left w:val="nil"/>
              <w:bottom w:val="single" w:sz="4" w:space="0" w:color="auto"/>
              <w:right w:val="single" w:sz="4" w:space="0" w:color="auto"/>
            </w:tcBorders>
            <w:shd w:val="clear" w:color="auto" w:fill="auto"/>
            <w:vAlign w:val="center"/>
            <w:hideMark/>
          </w:tcPr>
          <w:p w14:paraId="7F677F9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1110" w:type="dxa"/>
            <w:tcBorders>
              <w:top w:val="nil"/>
              <w:left w:val="nil"/>
              <w:bottom w:val="single" w:sz="4" w:space="0" w:color="auto"/>
              <w:right w:val="single" w:sz="4" w:space="0" w:color="auto"/>
            </w:tcBorders>
            <w:shd w:val="clear" w:color="auto" w:fill="auto"/>
            <w:vAlign w:val="center"/>
            <w:hideMark/>
          </w:tcPr>
          <w:p w14:paraId="4096782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524" w:type="dxa"/>
            <w:tcBorders>
              <w:top w:val="nil"/>
              <w:left w:val="nil"/>
              <w:bottom w:val="single" w:sz="4" w:space="0" w:color="auto"/>
              <w:right w:val="single" w:sz="4" w:space="0" w:color="auto"/>
            </w:tcBorders>
            <w:shd w:val="clear" w:color="auto" w:fill="auto"/>
            <w:vAlign w:val="center"/>
            <w:hideMark/>
          </w:tcPr>
          <w:p w14:paraId="678C68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0894C2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hideMark/>
          </w:tcPr>
          <w:p w14:paraId="7E3B3E4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100.00 </w:t>
            </w:r>
          </w:p>
        </w:tc>
        <w:tc>
          <w:tcPr>
            <w:tcW w:w="1594" w:type="dxa"/>
            <w:tcBorders>
              <w:top w:val="nil"/>
              <w:left w:val="nil"/>
              <w:bottom w:val="single" w:sz="4" w:space="0" w:color="auto"/>
              <w:right w:val="single" w:sz="4" w:space="0" w:color="auto"/>
            </w:tcBorders>
            <w:shd w:val="clear" w:color="auto" w:fill="auto"/>
            <w:noWrap/>
            <w:vAlign w:val="center"/>
            <w:hideMark/>
          </w:tcPr>
          <w:p w14:paraId="41D0CF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5000.00 </w:t>
            </w:r>
          </w:p>
        </w:tc>
        <w:tc>
          <w:tcPr>
            <w:tcW w:w="1443" w:type="dxa"/>
            <w:vMerge/>
            <w:tcBorders>
              <w:top w:val="nil"/>
              <w:left w:val="single" w:sz="4" w:space="0" w:color="auto"/>
              <w:bottom w:val="single" w:sz="4" w:space="0" w:color="000000"/>
              <w:right w:val="single" w:sz="4" w:space="0" w:color="auto"/>
            </w:tcBorders>
            <w:vAlign w:val="center"/>
            <w:hideMark/>
          </w:tcPr>
          <w:p w14:paraId="02B76969" w14:textId="77777777" w:rsidR="00220736" w:rsidRPr="009E070C" w:rsidRDefault="00220736" w:rsidP="00016C72">
            <w:pPr>
              <w:widowControl/>
              <w:jc w:val="left"/>
              <w:rPr>
                <w:rFonts w:ascii="宋体" w:hAnsi="宋体" w:cs="宋体"/>
                <w:kern w:val="0"/>
                <w:sz w:val="20"/>
                <w:szCs w:val="20"/>
              </w:rPr>
            </w:pPr>
          </w:p>
        </w:tc>
      </w:tr>
      <w:tr w:rsidR="00220736" w:rsidRPr="009E070C" w14:paraId="11B6D79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7120D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92</w:t>
            </w:r>
          </w:p>
        </w:tc>
        <w:tc>
          <w:tcPr>
            <w:tcW w:w="1443" w:type="dxa"/>
            <w:tcBorders>
              <w:top w:val="nil"/>
              <w:left w:val="nil"/>
              <w:bottom w:val="single" w:sz="4" w:space="0" w:color="auto"/>
              <w:right w:val="single" w:sz="4" w:space="0" w:color="auto"/>
            </w:tcBorders>
            <w:shd w:val="clear" w:color="auto" w:fill="auto"/>
            <w:vAlign w:val="center"/>
            <w:hideMark/>
          </w:tcPr>
          <w:p w14:paraId="6B05D98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金山绣线菊</w:t>
            </w:r>
          </w:p>
        </w:tc>
        <w:tc>
          <w:tcPr>
            <w:tcW w:w="1069" w:type="dxa"/>
            <w:tcBorders>
              <w:top w:val="nil"/>
              <w:left w:val="nil"/>
              <w:bottom w:val="single" w:sz="4" w:space="0" w:color="auto"/>
              <w:right w:val="single" w:sz="4" w:space="0" w:color="auto"/>
            </w:tcBorders>
            <w:shd w:val="clear" w:color="auto" w:fill="auto"/>
            <w:vAlign w:val="center"/>
            <w:hideMark/>
          </w:tcPr>
          <w:p w14:paraId="5A761E4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0075544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30-40</w:t>
            </w:r>
          </w:p>
        </w:tc>
        <w:tc>
          <w:tcPr>
            <w:tcW w:w="1110" w:type="dxa"/>
            <w:tcBorders>
              <w:top w:val="nil"/>
              <w:left w:val="nil"/>
              <w:bottom w:val="single" w:sz="4" w:space="0" w:color="auto"/>
              <w:right w:val="single" w:sz="4" w:space="0" w:color="auto"/>
            </w:tcBorders>
            <w:shd w:val="clear" w:color="auto" w:fill="auto"/>
            <w:vAlign w:val="center"/>
            <w:hideMark/>
          </w:tcPr>
          <w:p w14:paraId="302FF02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524" w:type="dxa"/>
            <w:tcBorders>
              <w:top w:val="nil"/>
              <w:left w:val="nil"/>
              <w:bottom w:val="single" w:sz="4" w:space="0" w:color="auto"/>
              <w:right w:val="single" w:sz="4" w:space="0" w:color="auto"/>
            </w:tcBorders>
            <w:shd w:val="clear" w:color="auto" w:fill="auto"/>
            <w:vAlign w:val="center"/>
            <w:hideMark/>
          </w:tcPr>
          <w:p w14:paraId="3A1BF9E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E4E148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120</w:t>
            </w:r>
          </w:p>
        </w:tc>
        <w:tc>
          <w:tcPr>
            <w:tcW w:w="989" w:type="dxa"/>
            <w:tcBorders>
              <w:top w:val="nil"/>
              <w:left w:val="nil"/>
              <w:bottom w:val="single" w:sz="4" w:space="0" w:color="auto"/>
              <w:right w:val="single" w:sz="4" w:space="0" w:color="auto"/>
            </w:tcBorders>
            <w:shd w:val="clear" w:color="auto" w:fill="auto"/>
            <w:vAlign w:val="center"/>
            <w:hideMark/>
          </w:tcPr>
          <w:p w14:paraId="747745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19.60 </w:t>
            </w:r>
          </w:p>
        </w:tc>
        <w:tc>
          <w:tcPr>
            <w:tcW w:w="1594" w:type="dxa"/>
            <w:tcBorders>
              <w:top w:val="nil"/>
              <w:left w:val="nil"/>
              <w:bottom w:val="single" w:sz="4" w:space="0" w:color="auto"/>
              <w:right w:val="single" w:sz="4" w:space="0" w:color="auto"/>
            </w:tcBorders>
            <w:shd w:val="clear" w:color="auto" w:fill="auto"/>
            <w:noWrap/>
            <w:vAlign w:val="center"/>
            <w:hideMark/>
          </w:tcPr>
          <w:p w14:paraId="1EA9AFC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2352.00 </w:t>
            </w:r>
          </w:p>
        </w:tc>
        <w:tc>
          <w:tcPr>
            <w:tcW w:w="1443" w:type="dxa"/>
            <w:vMerge/>
            <w:tcBorders>
              <w:top w:val="nil"/>
              <w:left w:val="single" w:sz="4" w:space="0" w:color="auto"/>
              <w:bottom w:val="single" w:sz="4" w:space="0" w:color="000000"/>
              <w:right w:val="single" w:sz="4" w:space="0" w:color="auto"/>
            </w:tcBorders>
            <w:vAlign w:val="center"/>
            <w:hideMark/>
          </w:tcPr>
          <w:p w14:paraId="6EC8356F" w14:textId="77777777" w:rsidR="00220736" w:rsidRPr="009E070C" w:rsidRDefault="00220736" w:rsidP="00016C72">
            <w:pPr>
              <w:widowControl/>
              <w:jc w:val="left"/>
              <w:rPr>
                <w:rFonts w:ascii="宋体" w:hAnsi="宋体" w:cs="宋体"/>
                <w:kern w:val="0"/>
                <w:sz w:val="20"/>
                <w:szCs w:val="20"/>
              </w:rPr>
            </w:pPr>
          </w:p>
        </w:tc>
      </w:tr>
      <w:tr w:rsidR="00220736" w:rsidRPr="009E070C" w14:paraId="074781B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E7A784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93</w:t>
            </w:r>
          </w:p>
        </w:tc>
        <w:tc>
          <w:tcPr>
            <w:tcW w:w="1443" w:type="dxa"/>
            <w:tcBorders>
              <w:top w:val="nil"/>
              <w:left w:val="nil"/>
              <w:bottom w:val="single" w:sz="4" w:space="0" w:color="auto"/>
              <w:right w:val="single" w:sz="4" w:space="0" w:color="auto"/>
            </w:tcBorders>
            <w:shd w:val="clear" w:color="auto" w:fill="auto"/>
            <w:vAlign w:val="center"/>
            <w:hideMark/>
          </w:tcPr>
          <w:p w14:paraId="2B6518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木麻黄</w:t>
            </w:r>
          </w:p>
        </w:tc>
        <w:tc>
          <w:tcPr>
            <w:tcW w:w="1069" w:type="dxa"/>
            <w:tcBorders>
              <w:top w:val="nil"/>
              <w:left w:val="nil"/>
              <w:bottom w:val="single" w:sz="4" w:space="0" w:color="auto"/>
              <w:right w:val="single" w:sz="4" w:space="0" w:color="auto"/>
            </w:tcBorders>
            <w:shd w:val="clear" w:color="auto" w:fill="auto"/>
            <w:vAlign w:val="center"/>
            <w:hideMark/>
          </w:tcPr>
          <w:p w14:paraId="606054F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6AA99D3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120-150</w:t>
            </w:r>
          </w:p>
        </w:tc>
        <w:tc>
          <w:tcPr>
            <w:tcW w:w="1110" w:type="dxa"/>
            <w:tcBorders>
              <w:top w:val="nil"/>
              <w:left w:val="nil"/>
              <w:bottom w:val="single" w:sz="4" w:space="0" w:color="auto"/>
              <w:right w:val="single" w:sz="4" w:space="0" w:color="auto"/>
            </w:tcBorders>
            <w:shd w:val="clear" w:color="auto" w:fill="auto"/>
            <w:vAlign w:val="center"/>
            <w:hideMark/>
          </w:tcPr>
          <w:p w14:paraId="08022ED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150-180</w:t>
            </w:r>
          </w:p>
        </w:tc>
        <w:tc>
          <w:tcPr>
            <w:tcW w:w="524" w:type="dxa"/>
            <w:tcBorders>
              <w:top w:val="nil"/>
              <w:left w:val="nil"/>
              <w:bottom w:val="single" w:sz="4" w:space="0" w:color="auto"/>
              <w:right w:val="single" w:sz="4" w:space="0" w:color="auto"/>
            </w:tcBorders>
            <w:shd w:val="clear" w:color="auto" w:fill="auto"/>
            <w:vAlign w:val="center"/>
            <w:hideMark/>
          </w:tcPr>
          <w:p w14:paraId="56CC97D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1EB19B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hideMark/>
          </w:tcPr>
          <w:p w14:paraId="33460A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744.00 </w:t>
            </w:r>
          </w:p>
        </w:tc>
        <w:tc>
          <w:tcPr>
            <w:tcW w:w="1594" w:type="dxa"/>
            <w:tcBorders>
              <w:top w:val="nil"/>
              <w:left w:val="nil"/>
              <w:bottom w:val="single" w:sz="4" w:space="0" w:color="auto"/>
              <w:right w:val="single" w:sz="4" w:space="0" w:color="auto"/>
            </w:tcBorders>
            <w:shd w:val="clear" w:color="auto" w:fill="auto"/>
            <w:noWrap/>
            <w:vAlign w:val="center"/>
            <w:hideMark/>
          </w:tcPr>
          <w:p w14:paraId="210C960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14880.00 </w:t>
            </w:r>
          </w:p>
        </w:tc>
        <w:tc>
          <w:tcPr>
            <w:tcW w:w="1443" w:type="dxa"/>
            <w:vMerge/>
            <w:tcBorders>
              <w:top w:val="nil"/>
              <w:left w:val="single" w:sz="4" w:space="0" w:color="auto"/>
              <w:bottom w:val="single" w:sz="4" w:space="0" w:color="000000"/>
              <w:right w:val="single" w:sz="4" w:space="0" w:color="auto"/>
            </w:tcBorders>
            <w:vAlign w:val="center"/>
            <w:hideMark/>
          </w:tcPr>
          <w:p w14:paraId="7AE3913B" w14:textId="77777777" w:rsidR="00220736" w:rsidRPr="009E070C" w:rsidRDefault="00220736" w:rsidP="00016C72">
            <w:pPr>
              <w:widowControl/>
              <w:jc w:val="left"/>
              <w:rPr>
                <w:rFonts w:ascii="宋体" w:hAnsi="宋体" w:cs="宋体"/>
                <w:kern w:val="0"/>
                <w:sz w:val="20"/>
                <w:szCs w:val="20"/>
              </w:rPr>
            </w:pPr>
          </w:p>
        </w:tc>
      </w:tr>
      <w:tr w:rsidR="00220736" w:rsidRPr="009E070C" w14:paraId="6C663CD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4817E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94</w:t>
            </w:r>
          </w:p>
        </w:tc>
        <w:tc>
          <w:tcPr>
            <w:tcW w:w="1443" w:type="dxa"/>
            <w:tcBorders>
              <w:top w:val="nil"/>
              <w:left w:val="nil"/>
              <w:bottom w:val="single" w:sz="4" w:space="0" w:color="auto"/>
              <w:right w:val="single" w:sz="4" w:space="0" w:color="auto"/>
            </w:tcBorders>
            <w:shd w:val="clear" w:color="auto" w:fill="auto"/>
            <w:vAlign w:val="center"/>
            <w:hideMark/>
          </w:tcPr>
          <w:p w14:paraId="31CAE61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野牡丹</w:t>
            </w:r>
          </w:p>
        </w:tc>
        <w:tc>
          <w:tcPr>
            <w:tcW w:w="1069" w:type="dxa"/>
            <w:tcBorders>
              <w:top w:val="nil"/>
              <w:left w:val="nil"/>
              <w:bottom w:val="single" w:sz="4" w:space="0" w:color="auto"/>
              <w:right w:val="single" w:sz="4" w:space="0" w:color="auto"/>
            </w:tcBorders>
            <w:shd w:val="clear" w:color="auto" w:fill="auto"/>
            <w:vAlign w:val="center"/>
            <w:hideMark/>
          </w:tcPr>
          <w:p w14:paraId="4FEAF2E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03745D6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222F42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524" w:type="dxa"/>
            <w:tcBorders>
              <w:top w:val="nil"/>
              <w:left w:val="nil"/>
              <w:bottom w:val="single" w:sz="4" w:space="0" w:color="auto"/>
              <w:right w:val="single" w:sz="4" w:space="0" w:color="auto"/>
            </w:tcBorders>
            <w:shd w:val="clear" w:color="auto" w:fill="auto"/>
            <w:vAlign w:val="center"/>
            <w:hideMark/>
          </w:tcPr>
          <w:p w14:paraId="0A19262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1D903C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hideMark/>
          </w:tcPr>
          <w:p w14:paraId="7D72B4D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14.60 </w:t>
            </w:r>
          </w:p>
        </w:tc>
        <w:tc>
          <w:tcPr>
            <w:tcW w:w="1594" w:type="dxa"/>
            <w:tcBorders>
              <w:top w:val="nil"/>
              <w:left w:val="nil"/>
              <w:bottom w:val="single" w:sz="4" w:space="0" w:color="auto"/>
              <w:right w:val="single" w:sz="4" w:space="0" w:color="auto"/>
            </w:tcBorders>
            <w:shd w:val="clear" w:color="auto" w:fill="auto"/>
            <w:noWrap/>
            <w:vAlign w:val="center"/>
            <w:hideMark/>
          </w:tcPr>
          <w:p w14:paraId="348FB9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2920.00 </w:t>
            </w:r>
          </w:p>
        </w:tc>
        <w:tc>
          <w:tcPr>
            <w:tcW w:w="1443" w:type="dxa"/>
            <w:vMerge/>
            <w:tcBorders>
              <w:top w:val="nil"/>
              <w:left w:val="single" w:sz="4" w:space="0" w:color="auto"/>
              <w:bottom w:val="single" w:sz="4" w:space="0" w:color="000000"/>
              <w:right w:val="single" w:sz="4" w:space="0" w:color="auto"/>
            </w:tcBorders>
            <w:vAlign w:val="center"/>
            <w:hideMark/>
          </w:tcPr>
          <w:p w14:paraId="08D4F276" w14:textId="77777777" w:rsidR="00220736" w:rsidRPr="009E070C" w:rsidRDefault="00220736" w:rsidP="00016C72">
            <w:pPr>
              <w:widowControl/>
              <w:jc w:val="left"/>
              <w:rPr>
                <w:rFonts w:ascii="宋体" w:hAnsi="宋体" w:cs="宋体"/>
                <w:kern w:val="0"/>
                <w:sz w:val="20"/>
                <w:szCs w:val="20"/>
              </w:rPr>
            </w:pPr>
          </w:p>
        </w:tc>
      </w:tr>
      <w:tr w:rsidR="00220736" w:rsidRPr="009E070C" w14:paraId="2531497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3898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95</w:t>
            </w:r>
          </w:p>
        </w:tc>
        <w:tc>
          <w:tcPr>
            <w:tcW w:w="1443" w:type="dxa"/>
            <w:tcBorders>
              <w:top w:val="nil"/>
              <w:left w:val="nil"/>
              <w:bottom w:val="single" w:sz="4" w:space="0" w:color="auto"/>
              <w:right w:val="single" w:sz="4" w:space="0" w:color="auto"/>
            </w:tcBorders>
            <w:shd w:val="clear" w:color="auto" w:fill="auto"/>
            <w:vAlign w:val="center"/>
            <w:hideMark/>
          </w:tcPr>
          <w:p w14:paraId="7B3BD6A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满天星</w:t>
            </w:r>
          </w:p>
        </w:tc>
        <w:tc>
          <w:tcPr>
            <w:tcW w:w="1069" w:type="dxa"/>
            <w:tcBorders>
              <w:top w:val="nil"/>
              <w:left w:val="nil"/>
              <w:bottom w:val="single" w:sz="4" w:space="0" w:color="auto"/>
              <w:right w:val="single" w:sz="4" w:space="0" w:color="auto"/>
            </w:tcBorders>
            <w:shd w:val="clear" w:color="auto" w:fill="auto"/>
            <w:vAlign w:val="center"/>
            <w:hideMark/>
          </w:tcPr>
          <w:p w14:paraId="41A77F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51C84F3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1110" w:type="dxa"/>
            <w:tcBorders>
              <w:top w:val="nil"/>
              <w:left w:val="nil"/>
              <w:bottom w:val="single" w:sz="4" w:space="0" w:color="auto"/>
              <w:right w:val="single" w:sz="4" w:space="0" w:color="auto"/>
            </w:tcBorders>
            <w:shd w:val="clear" w:color="auto" w:fill="auto"/>
            <w:vAlign w:val="center"/>
            <w:hideMark/>
          </w:tcPr>
          <w:p w14:paraId="0C9338C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524" w:type="dxa"/>
            <w:tcBorders>
              <w:top w:val="nil"/>
              <w:left w:val="nil"/>
              <w:bottom w:val="single" w:sz="4" w:space="0" w:color="auto"/>
              <w:right w:val="single" w:sz="4" w:space="0" w:color="auto"/>
            </w:tcBorders>
            <w:shd w:val="clear" w:color="auto" w:fill="auto"/>
            <w:vAlign w:val="center"/>
            <w:hideMark/>
          </w:tcPr>
          <w:p w14:paraId="06F6480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135A8D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hideMark/>
          </w:tcPr>
          <w:p w14:paraId="729BA6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 </w:t>
            </w:r>
          </w:p>
        </w:tc>
        <w:tc>
          <w:tcPr>
            <w:tcW w:w="1594" w:type="dxa"/>
            <w:tcBorders>
              <w:top w:val="nil"/>
              <w:left w:val="nil"/>
              <w:bottom w:val="single" w:sz="4" w:space="0" w:color="auto"/>
              <w:right w:val="single" w:sz="4" w:space="0" w:color="auto"/>
            </w:tcBorders>
            <w:shd w:val="clear" w:color="auto" w:fill="auto"/>
            <w:noWrap/>
            <w:vAlign w:val="center"/>
            <w:hideMark/>
          </w:tcPr>
          <w:p w14:paraId="584FB7F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3000.00 </w:t>
            </w:r>
          </w:p>
        </w:tc>
        <w:tc>
          <w:tcPr>
            <w:tcW w:w="1443" w:type="dxa"/>
            <w:vMerge/>
            <w:tcBorders>
              <w:top w:val="nil"/>
              <w:left w:val="single" w:sz="4" w:space="0" w:color="auto"/>
              <w:bottom w:val="single" w:sz="4" w:space="0" w:color="000000"/>
              <w:right w:val="single" w:sz="4" w:space="0" w:color="auto"/>
            </w:tcBorders>
            <w:vAlign w:val="center"/>
            <w:hideMark/>
          </w:tcPr>
          <w:p w14:paraId="055190EB" w14:textId="77777777" w:rsidR="00220736" w:rsidRPr="009E070C" w:rsidRDefault="00220736" w:rsidP="00016C72">
            <w:pPr>
              <w:widowControl/>
              <w:jc w:val="left"/>
              <w:rPr>
                <w:rFonts w:ascii="宋体" w:hAnsi="宋体" w:cs="宋体"/>
                <w:kern w:val="0"/>
                <w:sz w:val="20"/>
                <w:szCs w:val="20"/>
              </w:rPr>
            </w:pPr>
          </w:p>
        </w:tc>
      </w:tr>
      <w:tr w:rsidR="00220736" w:rsidRPr="009E070C" w14:paraId="479D3D6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DBEF4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96</w:t>
            </w:r>
          </w:p>
        </w:tc>
        <w:tc>
          <w:tcPr>
            <w:tcW w:w="1443" w:type="dxa"/>
            <w:tcBorders>
              <w:top w:val="nil"/>
              <w:left w:val="nil"/>
              <w:bottom w:val="single" w:sz="4" w:space="0" w:color="auto"/>
              <w:right w:val="single" w:sz="4" w:space="0" w:color="auto"/>
            </w:tcBorders>
            <w:shd w:val="clear" w:color="auto" w:fill="auto"/>
            <w:vAlign w:val="center"/>
            <w:hideMark/>
          </w:tcPr>
          <w:p w14:paraId="06779EF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龙血树</w:t>
            </w:r>
          </w:p>
        </w:tc>
        <w:tc>
          <w:tcPr>
            <w:tcW w:w="1069" w:type="dxa"/>
            <w:tcBorders>
              <w:top w:val="nil"/>
              <w:left w:val="nil"/>
              <w:bottom w:val="single" w:sz="4" w:space="0" w:color="auto"/>
              <w:right w:val="single" w:sz="4" w:space="0" w:color="auto"/>
            </w:tcBorders>
            <w:shd w:val="clear" w:color="auto" w:fill="auto"/>
            <w:vAlign w:val="center"/>
            <w:hideMark/>
          </w:tcPr>
          <w:p w14:paraId="361901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856B5C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1110" w:type="dxa"/>
            <w:tcBorders>
              <w:top w:val="nil"/>
              <w:left w:val="nil"/>
              <w:bottom w:val="single" w:sz="4" w:space="0" w:color="auto"/>
              <w:right w:val="single" w:sz="4" w:space="0" w:color="auto"/>
            </w:tcBorders>
            <w:shd w:val="clear" w:color="auto" w:fill="auto"/>
            <w:vAlign w:val="center"/>
            <w:hideMark/>
          </w:tcPr>
          <w:p w14:paraId="3189C2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2"/>
              </w:rPr>
              <w:t>120-150</w:t>
            </w:r>
          </w:p>
        </w:tc>
        <w:tc>
          <w:tcPr>
            <w:tcW w:w="524" w:type="dxa"/>
            <w:tcBorders>
              <w:top w:val="nil"/>
              <w:left w:val="nil"/>
              <w:bottom w:val="single" w:sz="4" w:space="0" w:color="auto"/>
              <w:right w:val="single" w:sz="4" w:space="0" w:color="auto"/>
            </w:tcBorders>
            <w:shd w:val="clear" w:color="auto" w:fill="auto"/>
            <w:vAlign w:val="center"/>
            <w:hideMark/>
          </w:tcPr>
          <w:p w14:paraId="0CFD75A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296901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1522535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148.00 </w:t>
            </w:r>
          </w:p>
        </w:tc>
        <w:tc>
          <w:tcPr>
            <w:tcW w:w="1594" w:type="dxa"/>
            <w:tcBorders>
              <w:top w:val="nil"/>
              <w:left w:val="nil"/>
              <w:bottom w:val="single" w:sz="4" w:space="0" w:color="auto"/>
              <w:right w:val="single" w:sz="4" w:space="0" w:color="auto"/>
            </w:tcBorders>
            <w:shd w:val="clear" w:color="auto" w:fill="auto"/>
            <w:noWrap/>
            <w:vAlign w:val="center"/>
            <w:hideMark/>
          </w:tcPr>
          <w:p w14:paraId="60E4F99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1480.00 </w:t>
            </w:r>
          </w:p>
        </w:tc>
        <w:tc>
          <w:tcPr>
            <w:tcW w:w="1443" w:type="dxa"/>
            <w:vMerge/>
            <w:tcBorders>
              <w:top w:val="nil"/>
              <w:left w:val="single" w:sz="4" w:space="0" w:color="auto"/>
              <w:bottom w:val="single" w:sz="4" w:space="0" w:color="000000"/>
              <w:right w:val="single" w:sz="4" w:space="0" w:color="auto"/>
            </w:tcBorders>
            <w:vAlign w:val="center"/>
            <w:hideMark/>
          </w:tcPr>
          <w:p w14:paraId="4B48EC47" w14:textId="77777777" w:rsidR="00220736" w:rsidRPr="009E070C" w:rsidRDefault="00220736" w:rsidP="00016C72">
            <w:pPr>
              <w:widowControl/>
              <w:jc w:val="left"/>
              <w:rPr>
                <w:rFonts w:ascii="宋体" w:hAnsi="宋体" w:cs="宋体"/>
                <w:kern w:val="0"/>
                <w:sz w:val="20"/>
                <w:szCs w:val="20"/>
              </w:rPr>
            </w:pPr>
          </w:p>
        </w:tc>
      </w:tr>
      <w:tr w:rsidR="00220736" w:rsidRPr="009E070C" w14:paraId="0A5CE4D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648870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97</w:t>
            </w:r>
          </w:p>
        </w:tc>
        <w:tc>
          <w:tcPr>
            <w:tcW w:w="1443" w:type="dxa"/>
            <w:tcBorders>
              <w:top w:val="nil"/>
              <w:left w:val="nil"/>
              <w:bottom w:val="single" w:sz="4" w:space="0" w:color="auto"/>
              <w:right w:val="single" w:sz="4" w:space="0" w:color="auto"/>
            </w:tcBorders>
            <w:shd w:val="clear" w:color="auto" w:fill="auto"/>
            <w:vAlign w:val="center"/>
            <w:hideMark/>
          </w:tcPr>
          <w:p w14:paraId="5772159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鹤望兰</w:t>
            </w:r>
          </w:p>
        </w:tc>
        <w:tc>
          <w:tcPr>
            <w:tcW w:w="1069" w:type="dxa"/>
            <w:tcBorders>
              <w:top w:val="nil"/>
              <w:left w:val="nil"/>
              <w:bottom w:val="single" w:sz="4" w:space="0" w:color="auto"/>
              <w:right w:val="single" w:sz="4" w:space="0" w:color="auto"/>
            </w:tcBorders>
            <w:shd w:val="clear" w:color="auto" w:fill="auto"/>
            <w:vAlign w:val="center"/>
            <w:hideMark/>
          </w:tcPr>
          <w:p w14:paraId="4EB395F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5A8D7A4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50-80</w:t>
            </w:r>
          </w:p>
        </w:tc>
        <w:tc>
          <w:tcPr>
            <w:tcW w:w="1110" w:type="dxa"/>
            <w:tcBorders>
              <w:top w:val="nil"/>
              <w:left w:val="nil"/>
              <w:bottom w:val="single" w:sz="4" w:space="0" w:color="auto"/>
              <w:right w:val="single" w:sz="4" w:space="0" w:color="auto"/>
            </w:tcBorders>
            <w:shd w:val="clear" w:color="auto" w:fill="auto"/>
            <w:vAlign w:val="center"/>
            <w:hideMark/>
          </w:tcPr>
          <w:p w14:paraId="0098C33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80-100</w:t>
            </w:r>
          </w:p>
        </w:tc>
        <w:tc>
          <w:tcPr>
            <w:tcW w:w="524" w:type="dxa"/>
            <w:tcBorders>
              <w:top w:val="nil"/>
              <w:left w:val="nil"/>
              <w:bottom w:val="single" w:sz="4" w:space="0" w:color="auto"/>
              <w:right w:val="single" w:sz="4" w:space="0" w:color="auto"/>
            </w:tcBorders>
            <w:shd w:val="clear" w:color="auto" w:fill="auto"/>
            <w:vAlign w:val="center"/>
            <w:hideMark/>
          </w:tcPr>
          <w:p w14:paraId="7F8520F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14F833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hideMark/>
          </w:tcPr>
          <w:p w14:paraId="5269E3B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148.00 </w:t>
            </w:r>
          </w:p>
        </w:tc>
        <w:tc>
          <w:tcPr>
            <w:tcW w:w="1594" w:type="dxa"/>
            <w:tcBorders>
              <w:top w:val="nil"/>
              <w:left w:val="nil"/>
              <w:bottom w:val="single" w:sz="4" w:space="0" w:color="auto"/>
              <w:right w:val="single" w:sz="4" w:space="0" w:color="auto"/>
            </w:tcBorders>
            <w:shd w:val="clear" w:color="auto" w:fill="auto"/>
            <w:noWrap/>
            <w:vAlign w:val="center"/>
            <w:hideMark/>
          </w:tcPr>
          <w:p w14:paraId="4351E4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14800.00 </w:t>
            </w:r>
          </w:p>
        </w:tc>
        <w:tc>
          <w:tcPr>
            <w:tcW w:w="1443" w:type="dxa"/>
            <w:vMerge/>
            <w:tcBorders>
              <w:top w:val="nil"/>
              <w:left w:val="single" w:sz="4" w:space="0" w:color="auto"/>
              <w:bottom w:val="single" w:sz="4" w:space="0" w:color="000000"/>
              <w:right w:val="single" w:sz="4" w:space="0" w:color="auto"/>
            </w:tcBorders>
            <w:vAlign w:val="center"/>
            <w:hideMark/>
          </w:tcPr>
          <w:p w14:paraId="37BDE091" w14:textId="77777777" w:rsidR="00220736" w:rsidRPr="009E070C" w:rsidRDefault="00220736" w:rsidP="00016C72">
            <w:pPr>
              <w:widowControl/>
              <w:jc w:val="left"/>
              <w:rPr>
                <w:rFonts w:ascii="宋体" w:hAnsi="宋体" w:cs="宋体"/>
                <w:kern w:val="0"/>
                <w:sz w:val="20"/>
                <w:szCs w:val="20"/>
              </w:rPr>
            </w:pPr>
          </w:p>
        </w:tc>
      </w:tr>
      <w:tr w:rsidR="00220736" w:rsidRPr="009E070C" w14:paraId="65B30F7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C478A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98</w:t>
            </w:r>
          </w:p>
        </w:tc>
        <w:tc>
          <w:tcPr>
            <w:tcW w:w="1443" w:type="dxa"/>
            <w:tcBorders>
              <w:top w:val="nil"/>
              <w:left w:val="nil"/>
              <w:bottom w:val="single" w:sz="4" w:space="0" w:color="auto"/>
              <w:right w:val="single" w:sz="4" w:space="0" w:color="auto"/>
            </w:tcBorders>
            <w:shd w:val="clear" w:color="auto" w:fill="auto"/>
            <w:vAlign w:val="center"/>
            <w:hideMark/>
          </w:tcPr>
          <w:p w14:paraId="1455895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大花樱草</w:t>
            </w:r>
          </w:p>
        </w:tc>
        <w:tc>
          <w:tcPr>
            <w:tcW w:w="1069" w:type="dxa"/>
            <w:tcBorders>
              <w:top w:val="nil"/>
              <w:left w:val="nil"/>
              <w:bottom w:val="single" w:sz="4" w:space="0" w:color="auto"/>
              <w:right w:val="single" w:sz="4" w:space="0" w:color="auto"/>
            </w:tcBorders>
            <w:shd w:val="clear" w:color="auto" w:fill="auto"/>
            <w:vAlign w:val="center"/>
            <w:hideMark/>
          </w:tcPr>
          <w:p w14:paraId="3083A7C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45C9365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1110" w:type="dxa"/>
            <w:tcBorders>
              <w:top w:val="nil"/>
              <w:left w:val="nil"/>
              <w:bottom w:val="single" w:sz="4" w:space="0" w:color="auto"/>
              <w:right w:val="single" w:sz="4" w:space="0" w:color="auto"/>
            </w:tcBorders>
            <w:shd w:val="clear" w:color="auto" w:fill="auto"/>
            <w:vAlign w:val="center"/>
            <w:hideMark/>
          </w:tcPr>
          <w:p w14:paraId="5336A3C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524" w:type="dxa"/>
            <w:tcBorders>
              <w:top w:val="nil"/>
              <w:left w:val="nil"/>
              <w:bottom w:val="single" w:sz="4" w:space="0" w:color="auto"/>
              <w:right w:val="single" w:sz="4" w:space="0" w:color="auto"/>
            </w:tcBorders>
            <w:shd w:val="clear" w:color="auto" w:fill="auto"/>
            <w:vAlign w:val="center"/>
            <w:hideMark/>
          </w:tcPr>
          <w:p w14:paraId="723548D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138CB4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3000</w:t>
            </w:r>
          </w:p>
        </w:tc>
        <w:tc>
          <w:tcPr>
            <w:tcW w:w="989" w:type="dxa"/>
            <w:tcBorders>
              <w:top w:val="nil"/>
              <w:left w:val="nil"/>
              <w:bottom w:val="single" w:sz="4" w:space="0" w:color="auto"/>
              <w:right w:val="single" w:sz="4" w:space="0" w:color="auto"/>
            </w:tcBorders>
            <w:shd w:val="clear" w:color="auto" w:fill="auto"/>
            <w:vAlign w:val="center"/>
            <w:hideMark/>
          </w:tcPr>
          <w:p w14:paraId="7ADC4F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2.40 </w:t>
            </w:r>
          </w:p>
        </w:tc>
        <w:tc>
          <w:tcPr>
            <w:tcW w:w="1594" w:type="dxa"/>
            <w:tcBorders>
              <w:top w:val="nil"/>
              <w:left w:val="nil"/>
              <w:bottom w:val="single" w:sz="4" w:space="0" w:color="auto"/>
              <w:right w:val="single" w:sz="4" w:space="0" w:color="auto"/>
            </w:tcBorders>
            <w:shd w:val="clear" w:color="auto" w:fill="auto"/>
            <w:noWrap/>
            <w:vAlign w:val="center"/>
            <w:hideMark/>
          </w:tcPr>
          <w:p w14:paraId="70ED09A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7200.00 </w:t>
            </w:r>
          </w:p>
        </w:tc>
        <w:tc>
          <w:tcPr>
            <w:tcW w:w="1443" w:type="dxa"/>
            <w:vMerge/>
            <w:tcBorders>
              <w:top w:val="nil"/>
              <w:left w:val="single" w:sz="4" w:space="0" w:color="auto"/>
              <w:bottom w:val="single" w:sz="4" w:space="0" w:color="000000"/>
              <w:right w:val="single" w:sz="4" w:space="0" w:color="auto"/>
            </w:tcBorders>
            <w:vAlign w:val="center"/>
            <w:hideMark/>
          </w:tcPr>
          <w:p w14:paraId="5097AC1F" w14:textId="77777777" w:rsidR="00220736" w:rsidRPr="009E070C" w:rsidRDefault="00220736" w:rsidP="00016C72">
            <w:pPr>
              <w:widowControl/>
              <w:jc w:val="left"/>
              <w:rPr>
                <w:rFonts w:ascii="宋体" w:hAnsi="宋体" w:cs="宋体"/>
                <w:kern w:val="0"/>
                <w:sz w:val="20"/>
                <w:szCs w:val="20"/>
              </w:rPr>
            </w:pPr>
          </w:p>
        </w:tc>
      </w:tr>
      <w:tr w:rsidR="00220736" w:rsidRPr="009E070C" w14:paraId="6AC8D26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165C2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99</w:t>
            </w:r>
          </w:p>
        </w:tc>
        <w:tc>
          <w:tcPr>
            <w:tcW w:w="1443" w:type="dxa"/>
            <w:tcBorders>
              <w:top w:val="nil"/>
              <w:left w:val="nil"/>
              <w:bottom w:val="single" w:sz="4" w:space="0" w:color="auto"/>
              <w:right w:val="single" w:sz="4" w:space="0" w:color="auto"/>
            </w:tcBorders>
            <w:shd w:val="clear" w:color="auto" w:fill="auto"/>
            <w:vAlign w:val="center"/>
            <w:hideMark/>
          </w:tcPr>
          <w:p w14:paraId="57F4688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大花樱草</w:t>
            </w:r>
          </w:p>
        </w:tc>
        <w:tc>
          <w:tcPr>
            <w:tcW w:w="1069" w:type="dxa"/>
            <w:tcBorders>
              <w:top w:val="nil"/>
              <w:left w:val="nil"/>
              <w:bottom w:val="single" w:sz="4" w:space="0" w:color="auto"/>
              <w:right w:val="single" w:sz="4" w:space="0" w:color="auto"/>
            </w:tcBorders>
            <w:shd w:val="clear" w:color="auto" w:fill="auto"/>
            <w:vAlign w:val="center"/>
            <w:hideMark/>
          </w:tcPr>
          <w:p w14:paraId="565BAA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59F994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26C89AA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78E0D7C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4C3879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hideMark/>
          </w:tcPr>
          <w:p w14:paraId="3C36C8C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3.50 </w:t>
            </w:r>
          </w:p>
        </w:tc>
        <w:tc>
          <w:tcPr>
            <w:tcW w:w="1594" w:type="dxa"/>
            <w:tcBorders>
              <w:top w:val="nil"/>
              <w:left w:val="nil"/>
              <w:bottom w:val="single" w:sz="4" w:space="0" w:color="auto"/>
              <w:right w:val="single" w:sz="4" w:space="0" w:color="auto"/>
            </w:tcBorders>
            <w:shd w:val="clear" w:color="auto" w:fill="auto"/>
            <w:noWrap/>
            <w:vAlign w:val="center"/>
            <w:hideMark/>
          </w:tcPr>
          <w:p w14:paraId="1CC1A1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7000.00 </w:t>
            </w:r>
          </w:p>
        </w:tc>
        <w:tc>
          <w:tcPr>
            <w:tcW w:w="1443" w:type="dxa"/>
            <w:vMerge/>
            <w:tcBorders>
              <w:top w:val="nil"/>
              <w:left w:val="single" w:sz="4" w:space="0" w:color="auto"/>
              <w:bottom w:val="single" w:sz="4" w:space="0" w:color="000000"/>
              <w:right w:val="single" w:sz="4" w:space="0" w:color="auto"/>
            </w:tcBorders>
            <w:vAlign w:val="center"/>
            <w:hideMark/>
          </w:tcPr>
          <w:p w14:paraId="4B64882C" w14:textId="77777777" w:rsidR="00220736" w:rsidRPr="009E070C" w:rsidRDefault="00220736" w:rsidP="00016C72">
            <w:pPr>
              <w:widowControl/>
              <w:jc w:val="left"/>
              <w:rPr>
                <w:rFonts w:ascii="宋体" w:hAnsi="宋体" w:cs="宋体"/>
                <w:kern w:val="0"/>
                <w:sz w:val="20"/>
                <w:szCs w:val="20"/>
              </w:rPr>
            </w:pPr>
          </w:p>
        </w:tc>
      </w:tr>
      <w:tr w:rsidR="00220736" w:rsidRPr="009E070C" w14:paraId="1E98F436" w14:textId="77777777" w:rsidTr="00016C72">
        <w:trPr>
          <w:trHeight w:val="29"/>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3CB22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1443" w:type="dxa"/>
            <w:tcBorders>
              <w:top w:val="nil"/>
              <w:left w:val="nil"/>
              <w:bottom w:val="single" w:sz="4" w:space="0" w:color="auto"/>
              <w:right w:val="single" w:sz="4" w:space="0" w:color="auto"/>
            </w:tcBorders>
            <w:shd w:val="clear" w:color="auto" w:fill="auto"/>
            <w:vAlign w:val="center"/>
            <w:hideMark/>
          </w:tcPr>
          <w:p w14:paraId="748A677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龟甲冬青(60-80)</w:t>
            </w:r>
          </w:p>
        </w:tc>
        <w:tc>
          <w:tcPr>
            <w:tcW w:w="1069" w:type="dxa"/>
            <w:tcBorders>
              <w:top w:val="nil"/>
              <w:left w:val="nil"/>
              <w:bottom w:val="single" w:sz="4" w:space="0" w:color="auto"/>
              <w:right w:val="single" w:sz="4" w:space="0" w:color="auto"/>
            </w:tcBorders>
            <w:shd w:val="clear" w:color="auto" w:fill="auto"/>
            <w:vAlign w:val="center"/>
            <w:hideMark/>
          </w:tcPr>
          <w:p w14:paraId="7CAF308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67E5297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60-80</w:t>
            </w:r>
          </w:p>
        </w:tc>
        <w:tc>
          <w:tcPr>
            <w:tcW w:w="1110" w:type="dxa"/>
            <w:tcBorders>
              <w:top w:val="nil"/>
              <w:left w:val="nil"/>
              <w:bottom w:val="single" w:sz="4" w:space="0" w:color="auto"/>
              <w:right w:val="single" w:sz="4" w:space="0" w:color="auto"/>
            </w:tcBorders>
            <w:shd w:val="clear" w:color="auto" w:fill="auto"/>
            <w:vAlign w:val="center"/>
            <w:hideMark/>
          </w:tcPr>
          <w:p w14:paraId="5D74C1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60-80</w:t>
            </w:r>
          </w:p>
        </w:tc>
        <w:tc>
          <w:tcPr>
            <w:tcW w:w="524" w:type="dxa"/>
            <w:tcBorders>
              <w:top w:val="nil"/>
              <w:left w:val="nil"/>
              <w:bottom w:val="single" w:sz="4" w:space="0" w:color="auto"/>
              <w:right w:val="single" w:sz="4" w:space="0" w:color="auto"/>
            </w:tcBorders>
            <w:shd w:val="clear" w:color="auto" w:fill="auto"/>
            <w:vAlign w:val="center"/>
            <w:hideMark/>
          </w:tcPr>
          <w:p w14:paraId="6334F994"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noWrap/>
            <w:vAlign w:val="center"/>
            <w:hideMark/>
          </w:tcPr>
          <w:p w14:paraId="0257968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7536AB3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 </w:t>
            </w:r>
          </w:p>
        </w:tc>
        <w:tc>
          <w:tcPr>
            <w:tcW w:w="1594" w:type="dxa"/>
            <w:tcBorders>
              <w:top w:val="nil"/>
              <w:left w:val="nil"/>
              <w:bottom w:val="single" w:sz="4" w:space="0" w:color="auto"/>
              <w:right w:val="single" w:sz="4" w:space="0" w:color="auto"/>
            </w:tcBorders>
            <w:shd w:val="clear" w:color="auto" w:fill="auto"/>
            <w:noWrap/>
            <w:vAlign w:val="center"/>
            <w:hideMark/>
          </w:tcPr>
          <w:p w14:paraId="4D53EFB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1200.00 </w:t>
            </w:r>
          </w:p>
        </w:tc>
        <w:tc>
          <w:tcPr>
            <w:tcW w:w="1443" w:type="dxa"/>
            <w:vMerge/>
            <w:tcBorders>
              <w:top w:val="nil"/>
              <w:left w:val="single" w:sz="4" w:space="0" w:color="auto"/>
              <w:bottom w:val="single" w:sz="4" w:space="0" w:color="000000"/>
              <w:right w:val="single" w:sz="4" w:space="0" w:color="auto"/>
            </w:tcBorders>
            <w:vAlign w:val="center"/>
            <w:hideMark/>
          </w:tcPr>
          <w:p w14:paraId="28213FCA" w14:textId="77777777" w:rsidR="00220736" w:rsidRPr="009E070C" w:rsidRDefault="00220736" w:rsidP="00016C72">
            <w:pPr>
              <w:widowControl/>
              <w:jc w:val="left"/>
              <w:rPr>
                <w:rFonts w:ascii="宋体" w:hAnsi="宋体" w:cs="宋体"/>
                <w:kern w:val="0"/>
                <w:sz w:val="20"/>
                <w:szCs w:val="20"/>
              </w:rPr>
            </w:pPr>
          </w:p>
        </w:tc>
      </w:tr>
      <w:tr w:rsidR="00220736" w:rsidRPr="009E070C" w14:paraId="532175D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DD8E8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101</w:t>
            </w:r>
          </w:p>
        </w:tc>
        <w:tc>
          <w:tcPr>
            <w:tcW w:w="1443" w:type="dxa"/>
            <w:tcBorders>
              <w:top w:val="nil"/>
              <w:left w:val="nil"/>
              <w:bottom w:val="single" w:sz="4" w:space="0" w:color="auto"/>
              <w:right w:val="single" w:sz="4" w:space="0" w:color="auto"/>
            </w:tcBorders>
            <w:shd w:val="clear" w:color="auto" w:fill="auto"/>
            <w:noWrap/>
            <w:vAlign w:val="center"/>
            <w:hideMark/>
          </w:tcPr>
          <w:p w14:paraId="0AB30714"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noWrap/>
            <w:vAlign w:val="center"/>
            <w:hideMark/>
          </w:tcPr>
          <w:p w14:paraId="112338F3"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0F4C7BFA"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043CD40E"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2C9FD356"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0A7B5134"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37E6EBE4"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14:paraId="30F465EB"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796702.00 </w:t>
            </w:r>
          </w:p>
        </w:tc>
        <w:tc>
          <w:tcPr>
            <w:tcW w:w="1443" w:type="dxa"/>
            <w:tcBorders>
              <w:top w:val="nil"/>
              <w:left w:val="nil"/>
              <w:bottom w:val="single" w:sz="4" w:space="0" w:color="auto"/>
              <w:right w:val="single" w:sz="4" w:space="0" w:color="auto"/>
            </w:tcBorders>
            <w:shd w:val="clear" w:color="auto" w:fill="auto"/>
            <w:noWrap/>
            <w:vAlign w:val="center"/>
            <w:hideMark/>
          </w:tcPr>
          <w:p w14:paraId="2AF6A4EA" w14:textId="77777777" w:rsidR="00220736" w:rsidRPr="009E070C" w:rsidRDefault="00220736" w:rsidP="00016C72">
            <w:pPr>
              <w:widowControl/>
              <w:jc w:val="left"/>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05ACB761"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2C06"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三、其他材料</w:t>
            </w:r>
          </w:p>
        </w:tc>
      </w:tr>
      <w:tr w:rsidR="00220736" w:rsidRPr="009E070C" w14:paraId="1BB4E388"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03A5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7CF1389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浸塑网（含Φ50立柱钢管）</w:t>
            </w:r>
          </w:p>
        </w:tc>
        <w:tc>
          <w:tcPr>
            <w:tcW w:w="32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14632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h1.4m</w:t>
            </w:r>
          </w:p>
        </w:tc>
        <w:tc>
          <w:tcPr>
            <w:tcW w:w="524" w:type="dxa"/>
            <w:tcBorders>
              <w:top w:val="nil"/>
              <w:left w:val="nil"/>
              <w:bottom w:val="single" w:sz="4" w:space="0" w:color="auto"/>
              <w:right w:val="single" w:sz="4" w:space="0" w:color="auto"/>
            </w:tcBorders>
            <w:shd w:val="clear" w:color="auto" w:fill="auto"/>
            <w:vAlign w:val="center"/>
            <w:hideMark/>
          </w:tcPr>
          <w:p w14:paraId="222BA90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m</w:t>
            </w:r>
          </w:p>
        </w:tc>
        <w:tc>
          <w:tcPr>
            <w:tcW w:w="888" w:type="dxa"/>
            <w:tcBorders>
              <w:top w:val="nil"/>
              <w:left w:val="nil"/>
              <w:bottom w:val="single" w:sz="4" w:space="0" w:color="auto"/>
              <w:right w:val="single" w:sz="4" w:space="0" w:color="auto"/>
            </w:tcBorders>
            <w:shd w:val="clear" w:color="auto" w:fill="auto"/>
            <w:noWrap/>
            <w:vAlign w:val="center"/>
            <w:hideMark/>
          </w:tcPr>
          <w:p w14:paraId="00013D2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noWrap/>
            <w:vAlign w:val="center"/>
            <w:hideMark/>
          </w:tcPr>
          <w:p w14:paraId="4A94BEF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40.40 </w:t>
            </w:r>
          </w:p>
        </w:tc>
        <w:tc>
          <w:tcPr>
            <w:tcW w:w="1594" w:type="dxa"/>
            <w:tcBorders>
              <w:top w:val="nil"/>
              <w:left w:val="nil"/>
              <w:bottom w:val="single" w:sz="4" w:space="0" w:color="auto"/>
              <w:right w:val="single" w:sz="4" w:space="0" w:color="auto"/>
            </w:tcBorders>
            <w:shd w:val="clear" w:color="auto" w:fill="auto"/>
            <w:noWrap/>
            <w:vAlign w:val="center"/>
            <w:hideMark/>
          </w:tcPr>
          <w:p w14:paraId="476DE3F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2020.00 </w:t>
            </w:r>
          </w:p>
        </w:tc>
        <w:tc>
          <w:tcPr>
            <w:tcW w:w="1443" w:type="dxa"/>
            <w:tcBorders>
              <w:top w:val="nil"/>
              <w:left w:val="nil"/>
              <w:bottom w:val="single" w:sz="4" w:space="0" w:color="auto"/>
              <w:right w:val="single" w:sz="4" w:space="0" w:color="auto"/>
            </w:tcBorders>
            <w:shd w:val="clear" w:color="auto" w:fill="auto"/>
            <w:vAlign w:val="center"/>
            <w:hideMark/>
          </w:tcPr>
          <w:p w14:paraId="5DD050B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立柱钢管每3米一根</w:t>
            </w:r>
          </w:p>
        </w:tc>
      </w:tr>
      <w:tr w:rsidR="00220736" w:rsidRPr="009E070C" w14:paraId="7E948262"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5899F9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noWrap/>
            <w:vAlign w:val="center"/>
            <w:hideMark/>
          </w:tcPr>
          <w:p w14:paraId="0BBC2CC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塑料网</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D0E049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2DD1EC5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noWrap/>
            <w:vAlign w:val="center"/>
            <w:hideMark/>
          </w:tcPr>
          <w:p w14:paraId="6964B24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noWrap/>
            <w:vAlign w:val="center"/>
            <w:hideMark/>
          </w:tcPr>
          <w:p w14:paraId="571729A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10.00 </w:t>
            </w:r>
          </w:p>
        </w:tc>
        <w:tc>
          <w:tcPr>
            <w:tcW w:w="1594" w:type="dxa"/>
            <w:tcBorders>
              <w:top w:val="nil"/>
              <w:left w:val="nil"/>
              <w:bottom w:val="single" w:sz="4" w:space="0" w:color="auto"/>
              <w:right w:val="single" w:sz="4" w:space="0" w:color="auto"/>
            </w:tcBorders>
            <w:shd w:val="clear" w:color="auto" w:fill="auto"/>
            <w:noWrap/>
            <w:vAlign w:val="center"/>
            <w:hideMark/>
          </w:tcPr>
          <w:p w14:paraId="2EA4B9F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200.00 </w:t>
            </w:r>
          </w:p>
        </w:tc>
        <w:tc>
          <w:tcPr>
            <w:tcW w:w="1443" w:type="dxa"/>
            <w:tcBorders>
              <w:top w:val="nil"/>
              <w:left w:val="nil"/>
              <w:bottom w:val="single" w:sz="4" w:space="0" w:color="auto"/>
              <w:right w:val="single" w:sz="4" w:space="0" w:color="auto"/>
            </w:tcBorders>
            <w:shd w:val="clear" w:color="auto" w:fill="auto"/>
            <w:noWrap/>
            <w:vAlign w:val="center"/>
            <w:hideMark/>
          </w:tcPr>
          <w:p w14:paraId="007E0BB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4305D187"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5AE31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vAlign w:val="center"/>
            <w:hideMark/>
          </w:tcPr>
          <w:p w14:paraId="13C5ACC4"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管钢支撑</w:t>
            </w:r>
            <w:proofErr w:type="gramEnd"/>
            <w:r w:rsidRPr="009E070C">
              <w:rPr>
                <w:rFonts w:ascii="宋体" w:hAnsi="宋体" w:cs="宋体" w:hint="eastAsia"/>
                <w:kern w:val="0"/>
                <w:sz w:val="20"/>
                <w:szCs w:val="20"/>
              </w:rPr>
              <w:t>（</w:t>
            </w:r>
            <w:proofErr w:type="gramStart"/>
            <w:r w:rsidRPr="009E070C">
              <w:rPr>
                <w:rFonts w:ascii="宋体" w:hAnsi="宋体" w:cs="宋体" w:hint="eastAsia"/>
                <w:kern w:val="0"/>
                <w:sz w:val="20"/>
                <w:szCs w:val="20"/>
              </w:rPr>
              <w:t>含钢抱箍</w:t>
            </w:r>
            <w:proofErr w:type="gramEnd"/>
            <w:r w:rsidRPr="009E070C">
              <w:rPr>
                <w:rFonts w:ascii="宋体" w:hAnsi="宋体" w:cs="宋体" w:hint="eastAsia"/>
                <w:kern w:val="0"/>
                <w:sz w:val="20"/>
                <w:szCs w:val="20"/>
              </w:rPr>
              <w:t>）</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2181876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L4m、Φ50mm(灰色哑光），每套4根</w:t>
            </w:r>
          </w:p>
        </w:tc>
        <w:tc>
          <w:tcPr>
            <w:tcW w:w="524" w:type="dxa"/>
            <w:tcBorders>
              <w:top w:val="nil"/>
              <w:left w:val="nil"/>
              <w:bottom w:val="single" w:sz="4" w:space="0" w:color="auto"/>
              <w:right w:val="single" w:sz="4" w:space="0" w:color="auto"/>
            </w:tcBorders>
            <w:shd w:val="clear" w:color="auto" w:fill="auto"/>
            <w:vAlign w:val="center"/>
            <w:hideMark/>
          </w:tcPr>
          <w:p w14:paraId="0134A76E"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套</w:t>
            </w:r>
          </w:p>
        </w:tc>
        <w:tc>
          <w:tcPr>
            <w:tcW w:w="888" w:type="dxa"/>
            <w:tcBorders>
              <w:top w:val="nil"/>
              <w:left w:val="nil"/>
              <w:bottom w:val="single" w:sz="4" w:space="0" w:color="auto"/>
              <w:right w:val="single" w:sz="4" w:space="0" w:color="auto"/>
            </w:tcBorders>
            <w:shd w:val="clear" w:color="auto" w:fill="auto"/>
            <w:vAlign w:val="center"/>
            <w:hideMark/>
          </w:tcPr>
          <w:p w14:paraId="5C07EA1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36AC915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596.00 </w:t>
            </w:r>
          </w:p>
        </w:tc>
        <w:tc>
          <w:tcPr>
            <w:tcW w:w="1594" w:type="dxa"/>
            <w:tcBorders>
              <w:top w:val="nil"/>
              <w:left w:val="nil"/>
              <w:bottom w:val="single" w:sz="4" w:space="0" w:color="auto"/>
              <w:right w:val="single" w:sz="4" w:space="0" w:color="auto"/>
            </w:tcBorders>
            <w:shd w:val="clear" w:color="auto" w:fill="auto"/>
            <w:noWrap/>
            <w:vAlign w:val="center"/>
            <w:hideMark/>
          </w:tcPr>
          <w:p w14:paraId="15503D6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5960.00 </w:t>
            </w:r>
          </w:p>
        </w:tc>
        <w:tc>
          <w:tcPr>
            <w:tcW w:w="1443" w:type="dxa"/>
            <w:tcBorders>
              <w:top w:val="nil"/>
              <w:left w:val="nil"/>
              <w:bottom w:val="single" w:sz="4" w:space="0" w:color="auto"/>
              <w:right w:val="single" w:sz="4" w:space="0" w:color="auto"/>
            </w:tcBorders>
            <w:shd w:val="clear" w:color="auto" w:fill="auto"/>
            <w:vAlign w:val="center"/>
            <w:hideMark/>
          </w:tcPr>
          <w:p w14:paraId="4251466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721C164B"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43FD2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3853F4E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浅灰</w:t>
            </w:r>
            <w:proofErr w:type="gramStart"/>
            <w:r w:rsidRPr="009E070C">
              <w:rPr>
                <w:rFonts w:ascii="宋体" w:hAnsi="宋体" w:cs="宋体" w:hint="eastAsia"/>
                <w:kern w:val="0"/>
                <w:sz w:val="20"/>
                <w:szCs w:val="20"/>
              </w:rPr>
              <w:t>色哑光铝</w:t>
            </w:r>
            <w:proofErr w:type="gramEnd"/>
            <w:r w:rsidRPr="009E070C">
              <w:rPr>
                <w:rFonts w:ascii="宋体" w:hAnsi="宋体" w:cs="宋体" w:hint="eastAsia"/>
                <w:kern w:val="0"/>
                <w:sz w:val="20"/>
                <w:szCs w:val="20"/>
              </w:rPr>
              <w:t>单板</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07E7D23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2mm厚1090*585</w:t>
            </w:r>
          </w:p>
        </w:tc>
        <w:tc>
          <w:tcPr>
            <w:tcW w:w="524" w:type="dxa"/>
            <w:tcBorders>
              <w:top w:val="nil"/>
              <w:left w:val="nil"/>
              <w:bottom w:val="single" w:sz="4" w:space="0" w:color="auto"/>
              <w:right w:val="single" w:sz="4" w:space="0" w:color="auto"/>
            </w:tcBorders>
            <w:shd w:val="clear" w:color="auto" w:fill="auto"/>
            <w:vAlign w:val="center"/>
            <w:hideMark/>
          </w:tcPr>
          <w:p w14:paraId="6378183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1146C5F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hideMark/>
          </w:tcPr>
          <w:p w14:paraId="6325342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296.00 </w:t>
            </w:r>
          </w:p>
        </w:tc>
        <w:tc>
          <w:tcPr>
            <w:tcW w:w="1594" w:type="dxa"/>
            <w:tcBorders>
              <w:top w:val="nil"/>
              <w:left w:val="nil"/>
              <w:bottom w:val="single" w:sz="4" w:space="0" w:color="auto"/>
              <w:right w:val="single" w:sz="4" w:space="0" w:color="auto"/>
            </w:tcBorders>
            <w:shd w:val="clear" w:color="auto" w:fill="auto"/>
            <w:noWrap/>
            <w:vAlign w:val="center"/>
            <w:hideMark/>
          </w:tcPr>
          <w:p w14:paraId="254D8D9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29600.00 </w:t>
            </w:r>
          </w:p>
        </w:tc>
        <w:tc>
          <w:tcPr>
            <w:tcW w:w="1443" w:type="dxa"/>
            <w:tcBorders>
              <w:top w:val="nil"/>
              <w:left w:val="nil"/>
              <w:bottom w:val="single" w:sz="4" w:space="0" w:color="auto"/>
              <w:right w:val="single" w:sz="4" w:space="0" w:color="auto"/>
            </w:tcBorders>
            <w:shd w:val="clear" w:color="auto" w:fill="auto"/>
            <w:vAlign w:val="center"/>
            <w:hideMark/>
          </w:tcPr>
          <w:p w14:paraId="2B3D84C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09B3FC00"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A901E1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noWrap/>
            <w:vAlign w:val="center"/>
            <w:hideMark/>
          </w:tcPr>
          <w:p w14:paraId="45DEAF3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压力补偿</w:t>
            </w:r>
            <w:proofErr w:type="gramStart"/>
            <w:r w:rsidRPr="009E070C">
              <w:rPr>
                <w:rFonts w:ascii="宋体" w:hAnsi="宋体" w:cs="宋体" w:hint="eastAsia"/>
                <w:kern w:val="0"/>
                <w:sz w:val="20"/>
                <w:szCs w:val="20"/>
              </w:rPr>
              <w:t>式滴头</w:t>
            </w:r>
            <w:proofErr w:type="gramEnd"/>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0AF4DBE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2L/h</w:t>
            </w:r>
          </w:p>
        </w:tc>
        <w:tc>
          <w:tcPr>
            <w:tcW w:w="524" w:type="dxa"/>
            <w:tcBorders>
              <w:top w:val="nil"/>
              <w:left w:val="nil"/>
              <w:bottom w:val="single" w:sz="4" w:space="0" w:color="auto"/>
              <w:right w:val="single" w:sz="4" w:space="0" w:color="auto"/>
            </w:tcBorders>
            <w:shd w:val="clear" w:color="auto" w:fill="auto"/>
            <w:vAlign w:val="center"/>
            <w:hideMark/>
          </w:tcPr>
          <w:p w14:paraId="6EA4D740"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44E2A4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hideMark/>
          </w:tcPr>
          <w:p w14:paraId="45BFD68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1.14 </w:t>
            </w:r>
          </w:p>
        </w:tc>
        <w:tc>
          <w:tcPr>
            <w:tcW w:w="1594" w:type="dxa"/>
            <w:tcBorders>
              <w:top w:val="nil"/>
              <w:left w:val="nil"/>
              <w:bottom w:val="single" w:sz="4" w:space="0" w:color="auto"/>
              <w:right w:val="single" w:sz="4" w:space="0" w:color="auto"/>
            </w:tcBorders>
            <w:shd w:val="clear" w:color="auto" w:fill="auto"/>
            <w:noWrap/>
            <w:vAlign w:val="center"/>
            <w:hideMark/>
          </w:tcPr>
          <w:p w14:paraId="6B954CD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570.00 </w:t>
            </w:r>
          </w:p>
        </w:tc>
        <w:tc>
          <w:tcPr>
            <w:tcW w:w="1443" w:type="dxa"/>
            <w:tcBorders>
              <w:top w:val="nil"/>
              <w:left w:val="nil"/>
              <w:bottom w:val="single" w:sz="4" w:space="0" w:color="auto"/>
              <w:right w:val="single" w:sz="4" w:space="0" w:color="auto"/>
            </w:tcBorders>
            <w:shd w:val="clear" w:color="auto" w:fill="auto"/>
            <w:vAlign w:val="center"/>
            <w:hideMark/>
          </w:tcPr>
          <w:p w14:paraId="59B1812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263A3BE6"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D74F2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5703C1F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科雨地埋式地下4分自动旋转喷头</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634E8D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13003型</w:t>
            </w:r>
          </w:p>
        </w:tc>
        <w:tc>
          <w:tcPr>
            <w:tcW w:w="524" w:type="dxa"/>
            <w:tcBorders>
              <w:top w:val="nil"/>
              <w:left w:val="nil"/>
              <w:bottom w:val="single" w:sz="4" w:space="0" w:color="auto"/>
              <w:right w:val="single" w:sz="4" w:space="0" w:color="auto"/>
            </w:tcBorders>
            <w:shd w:val="clear" w:color="auto" w:fill="auto"/>
            <w:vAlign w:val="center"/>
            <w:hideMark/>
          </w:tcPr>
          <w:p w14:paraId="76D4435C"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48290B6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210</w:t>
            </w:r>
          </w:p>
        </w:tc>
        <w:tc>
          <w:tcPr>
            <w:tcW w:w="989" w:type="dxa"/>
            <w:tcBorders>
              <w:top w:val="nil"/>
              <w:left w:val="nil"/>
              <w:bottom w:val="single" w:sz="4" w:space="0" w:color="auto"/>
              <w:right w:val="single" w:sz="4" w:space="0" w:color="auto"/>
            </w:tcBorders>
            <w:shd w:val="clear" w:color="auto" w:fill="auto"/>
            <w:vAlign w:val="center"/>
            <w:hideMark/>
          </w:tcPr>
          <w:p w14:paraId="69A7F06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131.00 </w:t>
            </w:r>
          </w:p>
        </w:tc>
        <w:tc>
          <w:tcPr>
            <w:tcW w:w="1594" w:type="dxa"/>
            <w:tcBorders>
              <w:top w:val="nil"/>
              <w:left w:val="nil"/>
              <w:bottom w:val="single" w:sz="4" w:space="0" w:color="auto"/>
              <w:right w:val="single" w:sz="4" w:space="0" w:color="auto"/>
            </w:tcBorders>
            <w:shd w:val="clear" w:color="auto" w:fill="auto"/>
            <w:noWrap/>
            <w:vAlign w:val="center"/>
            <w:hideMark/>
          </w:tcPr>
          <w:p w14:paraId="6ABE3B70"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27510.00 </w:t>
            </w:r>
          </w:p>
        </w:tc>
        <w:tc>
          <w:tcPr>
            <w:tcW w:w="1443" w:type="dxa"/>
            <w:tcBorders>
              <w:top w:val="nil"/>
              <w:left w:val="nil"/>
              <w:bottom w:val="single" w:sz="4" w:space="0" w:color="auto"/>
              <w:right w:val="single" w:sz="4" w:space="0" w:color="auto"/>
            </w:tcBorders>
            <w:shd w:val="clear" w:color="auto" w:fill="auto"/>
            <w:vAlign w:val="center"/>
            <w:hideMark/>
          </w:tcPr>
          <w:p w14:paraId="1EFB355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7E48D124"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18B29C"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0588CC2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科雨地埋式地下4分自动旋转喷头</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6C0D114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13003型</w:t>
            </w:r>
          </w:p>
        </w:tc>
        <w:tc>
          <w:tcPr>
            <w:tcW w:w="524" w:type="dxa"/>
            <w:tcBorders>
              <w:top w:val="nil"/>
              <w:left w:val="nil"/>
              <w:bottom w:val="single" w:sz="4" w:space="0" w:color="auto"/>
              <w:right w:val="single" w:sz="4" w:space="0" w:color="auto"/>
            </w:tcBorders>
            <w:shd w:val="clear" w:color="auto" w:fill="auto"/>
            <w:vAlign w:val="center"/>
            <w:hideMark/>
          </w:tcPr>
          <w:p w14:paraId="4C5D4043"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3077384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210</w:t>
            </w:r>
          </w:p>
        </w:tc>
        <w:tc>
          <w:tcPr>
            <w:tcW w:w="989" w:type="dxa"/>
            <w:tcBorders>
              <w:top w:val="nil"/>
              <w:left w:val="nil"/>
              <w:bottom w:val="single" w:sz="4" w:space="0" w:color="auto"/>
              <w:right w:val="single" w:sz="4" w:space="0" w:color="auto"/>
            </w:tcBorders>
            <w:shd w:val="clear" w:color="auto" w:fill="auto"/>
            <w:vAlign w:val="center"/>
            <w:hideMark/>
          </w:tcPr>
          <w:p w14:paraId="68B627B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128.00 </w:t>
            </w:r>
          </w:p>
        </w:tc>
        <w:tc>
          <w:tcPr>
            <w:tcW w:w="1594" w:type="dxa"/>
            <w:tcBorders>
              <w:top w:val="nil"/>
              <w:left w:val="nil"/>
              <w:bottom w:val="single" w:sz="4" w:space="0" w:color="auto"/>
              <w:right w:val="single" w:sz="4" w:space="0" w:color="auto"/>
            </w:tcBorders>
            <w:shd w:val="clear" w:color="auto" w:fill="auto"/>
            <w:noWrap/>
            <w:vAlign w:val="center"/>
            <w:hideMark/>
          </w:tcPr>
          <w:p w14:paraId="2F1EC5B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26880.00 </w:t>
            </w:r>
          </w:p>
        </w:tc>
        <w:tc>
          <w:tcPr>
            <w:tcW w:w="1443" w:type="dxa"/>
            <w:tcBorders>
              <w:top w:val="nil"/>
              <w:left w:val="nil"/>
              <w:bottom w:val="single" w:sz="4" w:space="0" w:color="auto"/>
              <w:right w:val="single" w:sz="4" w:space="0" w:color="auto"/>
            </w:tcBorders>
            <w:shd w:val="clear" w:color="auto" w:fill="auto"/>
            <w:vAlign w:val="center"/>
            <w:hideMark/>
          </w:tcPr>
          <w:p w14:paraId="4A92D6D7"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241445C7"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8C468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027A1A49"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水泥花箱</w:t>
            </w:r>
            <w:proofErr w:type="gramEnd"/>
          </w:p>
        </w:tc>
        <w:tc>
          <w:tcPr>
            <w:tcW w:w="3290" w:type="dxa"/>
            <w:gridSpan w:val="3"/>
            <w:tcBorders>
              <w:top w:val="single" w:sz="4" w:space="0" w:color="auto"/>
              <w:left w:val="nil"/>
              <w:bottom w:val="single" w:sz="4" w:space="0" w:color="auto"/>
              <w:right w:val="single" w:sz="4" w:space="0" w:color="000000"/>
            </w:tcBorders>
            <w:shd w:val="clear" w:color="auto" w:fill="auto"/>
            <w:vAlign w:val="center"/>
            <w:hideMark/>
          </w:tcPr>
          <w:p w14:paraId="214F1E5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L1m/W0.4m/H0.4m</w:t>
            </w:r>
          </w:p>
        </w:tc>
        <w:tc>
          <w:tcPr>
            <w:tcW w:w="524" w:type="dxa"/>
            <w:tcBorders>
              <w:top w:val="nil"/>
              <w:left w:val="nil"/>
              <w:bottom w:val="single" w:sz="4" w:space="0" w:color="auto"/>
              <w:right w:val="single" w:sz="4" w:space="0" w:color="auto"/>
            </w:tcBorders>
            <w:shd w:val="clear" w:color="auto" w:fill="auto"/>
            <w:vAlign w:val="center"/>
            <w:hideMark/>
          </w:tcPr>
          <w:p w14:paraId="734ABAF4"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14F315F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4C9E2076"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297.00 </w:t>
            </w:r>
          </w:p>
        </w:tc>
        <w:tc>
          <w:tcPr>
            <w:tcW w:w="1594" w:type="dxa"/>
            <w:tcBorders>
              <w:top w:val="nil"/>
              <w:left w:val="nil"/>
              <w:bottom w:val="single" w:sz="4" w:space="0" w:color="auto"/>
              <w:right w:val="single" w:sz="4" w:space="0" w:color="auto"/>
            </w:tcBorders>
            <w:shd w:val="clear" w:color="auto" w:fill="auto"/>
            <w:noWrap/>
            <w:vAlign w:val="center"/>
            <w:hideMark/>
          </w:tcPr>
          <w:p w14:paraId="69501B24"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2970.00 </w:t>
            </w:r>
          </w:p>
        </w:tc>
        <w:tc>
          <w:tcPr>
            <w:tcW w:w="1443" w:type="dxa"/>
            <w:tcBorders>
              <w:top w:val="nil"/>
              <w:left w:val="nil"/>
              <w:bottom w:val="single" w:sz="4" w:space="0" w:color="auto"/>
              <w:right w:val="single" w:sz="4" w:space="0" w:color="auto"/>
            </w:tcBorders>
            <w:shd w:val="clear" w:color="auto" w:fill="auto"/>
            <w:vAlign w:val="center"/>
            <w:hideMark/>
          </w:tcPr>
          <w:p w14:paraId="412E30D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5D4FD054"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8C5BA6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148E17A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拉毛缸</w:t>
            </w:r>
          </w:p>
        </w:tc>
        <w:tc>
          <w:tcPr>
            <w:tcW w:w="3290" w:type="dxa"/>
            <w:gridSpan w:val="3"/>
            <w:tcBorders>
              <w:top w:val="single" w:sz="4" w:space="0" w:color="auto"/>
              <w:left w:val="nil"/>
              <w:bottom w:val="single" w:sz="4" w:space="0" w:color="auto"/>
              <w:right w:val="single" w:sz="4" w:space="0" w:color="000000"/>
            </w:tcBorders>
            <w:shd w:val="clear" w:color="auto" w:fill="auto"/>
            <w:vAlign w:val="center"/>
            <w:hideMark/>
          </w:tcPr>
          <w:p w14:paraId="2A2F428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Φ0.7m，H0.4m</w:t>
            </w:r>
          </w:p>
        </w:tc>
        <w:tc>
          <w:tcPr>
            <w:tcW w:w="524" w:type="dxa"/>
            <w:tcBorders>
              <w:top w:val="nil"/>
              <w:left w:val="nil"/>
              <w:bottom w:val="single" w:sz="4" w:space="0" w:color="auto"/>
              <w:right w:val="single" w:sz="4" w:space="0" w:color="auto"/>
            </w:tcBorders>
            <w:shd w:val="clear" w:color="auto" w:fill="auto"/>
            <w:vAlign w:val="center"/>
            <w:hideMark/>
          </w:tcPr>
          <w:p w14:paraId="721735F6" w14:textId="77777777" w:rsidR="00220736" w:rsidRPr="009E070C" w:rsidRDefault="00220736"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7F7E1C2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hideMark/>
          </w:tcPr>
          <w:p w14:paraId="240B9CED"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334.00 </w:t>
            </w:r>
          </w:p>
        </w:tc>
        <w:tc>
          <w:tcPr>
            <w:tcW w:w="1594" w:type="dxa"/>
            <w:tcBorders>
              <w:top w:val="nil"/>
              <w:left w:val="nil"/>
              <w:bottom w:val="single" w:sz="4" w:space="0" w:color="auto"/>
              <w:right w:val="single" w:sz="4" w:space="0" w:color="auto"/>
            </w:tcBorders>
            <w:shd w:val="clear" w:color="auto" w:fill="auto"/>
            <w:noWrap/>
            <w:vAlign w:val="center"/>
            <w:hideMark/>
          </w:tcPr>
          <w:p w14:paraId="6C8FFAF3"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3340.00 </w:t>
            </w:r>
          </w:p>
        </w:tc>
        <w:tc>
          <w:tcPr>
            <w:tcW w:w="1443" w:type="dxa"/>
            <w:tcBorders>
              <w:top w:val="nil"/>
              <w:left w:val="nil"/>
              <w:bottom w:val="single" w:sz="4" w:space="0" w:color="auto"/>
              <w:right w:val="single" w:sz="4" w:space="0" w:color="auto"/>
            </w:tcBorders>
            <w:shd w:val="clear" w:color="auto" w:fill="auto"/>
            <w:vAlign w:val="center"/>
            <w:hideMark/>
          </w:tcPr>
          <w:p w14:paraId="6A9B27B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5AC1F07F"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F80479"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9</w:t>
            </w:r>
          </w:p>
        </w:tc>
        <w:tc>
          <w:tcPr>
            <w:tcW w:w="1443" w:type="dxa"/>
            <w:tcBorders>
              <w:top w:val="nil"/>
              <w:left w:val="nil"/>
              <w:bottom w:val="single" w:sz="4" w:space="0" w:color="auto"/>
              <w:right w:val="single" w:sz="4" w:space="0" w:color="auto"/>
            </w:tcBorders>
            <w:shd w:val="clear" w:color="auto" w:fill="auto"/>
            <w:vAlign w:val="center"/>
            <w:hideMark/>
          </w:tcPr>
          <w:p w14:paraId="1AD08D9F"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vAlign w:val="center"/>
            <w:hideMark/>
          </w:tcPr>
          <w:p w14:paraId="4DD5C34F"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CB29088"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095F7B4A"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2F097D1B"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888" w:type="dxa"/>
            <w:tcBorders>
              <w:top w:val="nil"/>
              <w:left w:val="nil"/>
              <w:bottom w:val="single" w:sz="4" w:space="0" w:color="auto"/>
              <w:right w:val="single" w:sz="4" w:space="0" w:color="auto"/>
            </w:tcBorders>
            <w:shd w:val="clear" w:color="auto" w:fill="auto"/>
            <w:vAlign w:val="center"/>
            <w:hideMark/>
          </w:tcPr>
          <w:p w14:paraId="1A1149A1"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989" w:type="dxa"/>
            <w:tcBorders>
              <w:top w:val="nil"/>
              <w:left w:val="nil"/>
              <w:bottom w:val="single" w:sz="4" w:space="0" w:color="auto"/>
              <w:right w:val="single" w:sz="4" w:space="0" w:color="auto"/>
            </w:tcBorders>
            <w:shd w:val="clear" w:color="auto" w:fill="auto"/>
            <w:vAlign w:val="center"/>
            <w:hideMark/>
          </w:tcPr>
          <w:p w14:paraId="244270A5"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14:paraId="23E8248A"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99050.00 </w:t>
            </w:r>
          </w:p>
        </w:tc>
        <w:tc>
          <w:tcPr>
            <w:tcW w:w="1443" w:type="dxa"/>
            <w:tcBorders>
              <w:top w:val="nil"/>
              <w:left w:val="nil"/>
              <w:bottom w:val="single" w:sz="4" w:space="0" w:color="auto"/>
              <w:right w:val="single" w:sz="4" w:space="0" w:color="auto"/>
            </w:tcBorders>
            <w:shd w:val="clear" w:color="auto" w:fill="auto"/>
            <w:vAlign w:val="center"/>
            <w:hideMark/>
          </w:tcPr>
          <w:p w14:paraId="1BCE7742" w14:textId="77777777" w:rsidR="00220736" w:rsidRPr="009E070C" w:rsidRDefault="00220736"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220736" w:rsidRPr="009E070C" w14:paraId="1D5AE72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3429F4"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四</w:t>
            </w:r>
          </w:p>
        </w:tc>
        <w:tc>
          <w:tcPr>
            <w:tcW w:w="1443" w:type="dxa"/>
            <w:tcBorders>
              <w:top w:val="nil"/>
              <w:left w:val="nil"/>
              <w:bottom w:val="single" w:sz="4" w:space="0" w:color="auto"/>
              <w:right w:val="single" w:sz="4" w:space="0" w:color="auto"/>
            </w:tcBorders>
            <w:shd w:val="clear" w:color="auto" w:fill="auto"/>
            <w:noWrap/>
            <w:vAlign w:val="center"/>
            <w:hideMark/>
          </w:tcPr>
          <w:p w14:paraId="353A4C1C"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合计</w:t>
            </w:r>
          </w:p>
        </w:tc>
        <w:tc>
          <w:tcPr>
            <w:tcW w:w="1069" w:type="dxa"/>
            <w:tcBorders>
              <w:top w:val="nil"/>
              <w:left w:val="nil"/>
              <w:bottom w:val="single" w:sz="4" w:space="0" w:color="auto"/>
              <w:right w:val="single" w:sz="4" w:space="0" w:color="auto"/>
            </w:tcBorders>
            <w:shd w:val="clear" w:color="auto" w:fill="auto"/>
            <w:noWrap/>
            <w:vAlign w:val="center"/>
            <w:hideMark/>
          </w:tcPr>
          <w:p w14:paraId="1886992E"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7EAF265D"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205FC7E1"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1583D397"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7D58FAF4" w14:textId="77777777" w:rsidR="00220736" w:rsidRPr="009E070C" w:rsidRDefault="00220736"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hideMark/>
          </w:tcPr>
          <w:p w14:paraId="59A05E32"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594" w:type="dxa"/>
            <w:tcBorders>
              <w:top w:val="nil"/>
              <w:left w:val="nil"/>
              <w:bottom w:val="single" w:sz="4" w:space="0" w:color="auto"/>
              <w:right w:val="single" w:sz="4" w:space="0" w:color="auto"/>
            </w:tcBorders>
            <w:shd w:val="clear" w:color="auto" w:fill="auto"/>
            <w:noWrap/>
            <w:vAlign w:val="center"/>
            <w:hideMark/>
          </w:tcPr>
          <w:p w14:paraId="784A923B" w14:textId="77777777" w:rsidR="00220736" w:rsidRPr="009E070C" w:rsidRDefault="00220736"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1499794.40 </w:t>
            </w:r>
          </w:p>
        </w:tc>
        <w:tc>
          <w:tcPr>
            <w:tcW w:w="1443" w:type="dxa"/>
            <w:tcBorders>
              <w:top w:val="nil"/>
              <w:left w:val="nil"/>
              <w:bottom w:val="single" w:sz="4" w:space="0" w:color="auto"/>
              <w:right w:val="single" w:sz="4" w:space="0" w:color="auto"/>
            </w:tcBorders>
            <w:shd w:val="clear" w:color="auto" w:fill="auto"/>
            <w:noWrap/>
            <w:vAlign w:val="center"/>
            <w:hideMark/>
          </w:tcPr>
          <w:p w14:paraId="5FD8DB1E" w14:textId="77777777" w:rsidR="00220736" w:rsidRPr="009E070C" w:rsidRDefault="00220736" w:rsidP="00016C72">
            <w:pPr>
              <w:widowControl/>
              <w:jc w:val="left"/>
              <w:rPr>
                <w:rFonts w:ascii="宋体" w:hAnsi="宋体" w:cs="宋体"/>
                <w:kern w:val="0"/>
                <w:sz w:val="20"/>
                <w:szCs w:val="20"/>
              </w:rPr>
            </w:pPr>
            <w:r w:rsidRPr="009E070C">
              <w:rPr>
                <w:rFonts w:ascii="宋体" w:hAnsi="宋体" w:cs="宋体" w:hint="eastAsia"/>
                <w:kern w:val="0"/>
                <w:sz w:val="20"/>
                <w:szCs w:val="20"/>
              </w:rPr>
              <w:t xml:space="preserve">　</w:t>
            </w:r>
          </w:p>
        </w:tc>
      </w:tr>
    </w:tbl>
    <w:p w14:paraId="4362105E" w14:textId="77777777" w:rsidR="00220736" w:rsidRPr="009E070C" w:rsidRDefault="00220736" w:rsidP="00220736"/>
    <w:p w14:paraId="02A0F499" w14:textId="77777777" w:rsidR="00220736" w:rsidRPr="00220736" w:rsidRDefault="00220736" w:rsidP="00220736"/>
    <w:p w14:paraId="13422C20" w14:textId="77777777" w:rsidR="00FA7F54" w:rsidRDefault="00FA7F54">
      <w:pPr>
        <w:sectPr w:rsidR="00FA7F54" w:rsidSect="00300FF0">
          <w:headerReference w:type="default" r:id="rId21"/>
          <w:pgSz w:w="11906" w:h="16838"/>
          <w:pgMar w:top="1440" w:right="1803" w:bottom="1440" w:left="1803" w:header="851" w:footer="992" w:gutter="0"/>
          <w:cols w:space="0"/>
          <w:docGrid w:type="lines" w:linePitch="319"/>
        </w:sectPr>
      </w:pPr>
    </w:p>
    <w:p w14:paraId="13422C21" w14:textId="77777777" w:rsidR="00FA7F54" w:rsidRDefault="004D5DDE">
      <w:pPr>
        <w:widowControl/>
        <w:jc w:val="center"/>
        <w:rPr>
          <w:rFonts w:ascii="宋体" w:hAnsi="宋体"/>
          <w:b/>
          <w:bCs/>
          <w:kern w:val="44"/>
          <w:sz w:val="36"/>
          <w:szCs w:val="36"/>
        </w:rPr>
      </w:pPr>
      <w:bookmarkStart w:id="159" w:name="_Toc29654"/>
      <w:r>
        <w:rPr>
          <w:rFonts w:ascii="宋体" w:hAnsi="宋体" w:hint="eastAsia"/>
          <w:b/>
          <w:sz w:val="36"/>
          <w:szCs w:val="36"/>
        </w:rPr>
        <w:lastRenderedPageBreak/>
        <w:t>第七章  评标办法</w:t>
      </w:r>
      <w:bookmarkStart w:id="160" w:name="_Hlt101846155"/>
      <w:bookmarkStart w:id="161" w:name="_Toc183582280"/>
      <w:bookmarkStart w:id="162" w:name="_Toc183682415"/>
      <w:bookmarkStart w:id="163" w:name="_Toc208849007"/>
      <w:bookmarkStart w:id="164" w:name="_Toc217446097"/>
      <w:bookmarkEnd w:id="157"/>
      <w:bookmarkEnd w:id="159"/>
      <w:bookmarkEnd w:id="160"/>
    </w:p>
    <w:p w14:paraId="13422C22" w14:textId="77777777" w:rsidR="00FA7F54" w:rsidRDefault="004D5DDE">
      <w:pPr>
        <w:pStyle w:val="2"/>
        <w:rPr>
          <w:rFonts w:ascii="宋体" w:eastAsia="宋体" w:hAnsi="宋体"/>
          <w:sz w:val="24"/>
          <w:szCs w:val="24"/>
        </w:rPr>
      </w:pPr>
      <w:r>
        <w:rPr>
          <w:rFonts w:ascii="宋体" w:eastAsia="宋体" w:hAnsi="宋体" w:hint="eastAsia"/>
          <w:sz w:val="24"/>
          <w:szCs w:val="24"/>
        </w:rPr>
        <w:t>1. 总则</w:t>
      </w:r>
      <w:bookmarkEnd w:id="161"/>
      <w:bookmarkEnd w:id="162"/>
      <w:bookmarkEnd w:id="163"/>
      <w:bookmarkEnd w:id="164"/>
    </w:p>
    <w:p w14:paraId="13422C23" w14:textId="77777777" w:rsidR="00FA7F54" w:rsidRDefault="004D5DDE">
      <w:pPr>
        <w:spacing w:line="400" w:lineRule="exact"/>
        <w:ind w:firstLineChars="200" w:firstLine="480"/>
        <w:rPr>
          <w:rFonts w:ascii="宋体" w:hAnsi="宋体"/>
          <w:sz w:val="24"/>
        </w:rPr>
      </w:pPr>
      <w:r>
        <w:rPr>
          <w:rFonts w:ascii="宋体" w:hAnsi="宋体" w:hint="eastAsia"/>
          <w:sz w:val="24"/>
        </w:rPr>
        <w:t>1.1 根据《中华人民共和国政府采购法》、《中华人民共和国政府采购法实施条例》、《政府采购货物和服务招标投标管理办法》等法律制度，结合采购项目特点制定本评标办法。</w:t>
      </w:r>
    </w:p>
    <w:p w14:paraId="13422C24" w14:textId="77777777" w:rsidR="00FA7F54" w:rsidRDefault="004D5DDE">
      <w:pPr>
        <w:spacing w:line="400" w:lineRule="exact"/>
        <w:ind w:firstLineChars="200" w:firstLine="480"/>
        <w:rPr>
          <w:rFonts w:ascii="宋体" w:hAnsi="宋体"/>
          <w:sz w:val="24"/>
        </w:rPr>
      </w:pPr>
      <w:r>
        <w:rPr>
          <w:rFonts w:ascii="宋体" w:hAnsi="宋体" w:hint="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14:paraId="13422C25" w14:textId="77777777" w:rsidR="00FA7F54" w:rsidRDefault="004D5DDE">
      <w:pPr>
        <w:spacing w:line="400" w:lineRule="exact"/>
        <w:ind w:firstLineChars="200" w:firstLine="480"/>
        <w:rPr>
          <w:rFonts w:ascii="宋体" w:hAnsi="宋体"/>
          <w:sz w:val="24"/>
        </w:rPr>
      </w:pPr>
      <w:r>
        <w:rPr>
          <w:rFonts w:ascii="宋体" w:hAnsi="宋体" w:hint="eastAsia"/>
          <w:sz w:val="24"/>
        </w:rPr>
        <w:t>合格投标人不足三家的，不得评标。</w:t>
      </w:r>
    </w:p>
    <w:p w14:paraId="13422C26" w14:textId="77777777" w:rsidR="00FA7F54" w:rsidRDefault="004D5DDE">
      <w:pPr>
        <w:spacing w:line="400" w:lineRule="exact"/>
        <w:ind w:firstLineChars="200" w:firstLine="480"/>
        <w:rPr>
          <w:rFonts w:ascii="宋体" w:hAnsi="宋体"/>
          <w:sz w:val="24"/>
        </w:rPr>
      </w:pPr>
      <w:r>
        <w:rPr>
          <w:rFonts w:ascii="宋体" w:hAnsi="宋体" w:hint="eastAsia"/>
          <w:sz w:val="24"/>
        </w:rPr>
        <w:t>评标工作由采购代理机构负责组织，具体评标事务由采购代理机构依法组建的评标委员会负责。评标委员会由采购人代表和有关技术、经济、法律等方面的专家组成。</w:t>
      </w:r>
    </w:p>
    <w:p w14:paraId="13422C27" w14:textId="77777777" w:rsidR="00FA7F54" w:rsidRDefault="004D5DDE">
      <w:pPr>
        <w:spacing w:line="400" w:lineRule="exact"/>
        <w:ind w:firstLineChars="200" w:firstLine="480"/>
        <w:rPr>
          <w:rFonts w:ascii="宋体" w:hAnsi="宋体"/>
          <w:sz w:val="24"/>
        </w:rPr>
      </w:pPr>
      <w:r>
        <w:rPr>
          <w:rFonts w:ascii="宋体" w:hAnsi="宋体" w:hint="eastAsia"/>
          <w:sz w:val="24"/>
        </w:rPr>
        <w:t>1.3 评标工作应遵循公平、公正、科学及择优的原则，并以相同的评标程序和标准对待所有的投标人。</w:t>
      </w:r>
    </w:p>
    <w:p w14:paraId="13422C28" w14:textId="77777777" w:rsidR="00FA7F54" w:rsidRDefault="004D5DDE">
      <w:pPr>
        <w:spacing w:line="400" w:lineRule="exact"/>
        <w:ind w:firstLineChars="200" w:firstLine="480"/>
        <w:rPr>
          <w:rFonts w:ascii="宋体" w:hAnsi="宋体"/>
          <w:sz w:val="24"/>
        </w:rPr>
      </w:pPr>
      <w:r>
        <w:rPr>
          <w:rFonts w:ascii="宋体" w:hAnsi="宋体" w:hint="eastAsia"/>
          <w:sz w:val="24"/>
        </w:rPr>
        <w:t>1.4 评标委员会按照招标文件规定的评标方法和标准进行评标，并独立履行下列职责：</w:t>
      </w:r>
    </w:p>
    <w:p w14:paraId="13422C29" w14:textId="77777777" w:rsidR="00FA7F54" w:rsidRDefault="004D5DDE">
      <w:pPr>
        <w:spacing w:line="400" w:lineRule="exact"/>
        <w:ind w:firstLineChars="200" w:firstLine="480"/>
        <w:rPr>
          <w:rFonts w:ascii="宋体" w:hAnsi="宋体"/>
          <w:sz w:val="24"/>
        </w:rPr>
      </w:pPr>
      <w:bookmarkStart w:id="165" w:name="_Toc217446098"/>
      <w:r>
        <w:rPr>
          <w:rFonts w:ascii="宋体" w:hAnsi="宋体" w:hint="eastAsia"/>
          <w:sz w:val="24"/>
        </w:rPr>
        <w:t>（一）熟悉和理解招标文件；</w:t>
      </w:r>
    </w:p>
    <w:p w14:paraId="13422C2A" w14:textId="77777777" w:rsidR="00FA7F54" w:rsidRDefault="004D5DDE">
      <w:pPr>
        <w:spacing w:line="400" w:lineRule="exact"/>
        <w:ind w:firstLineChars="200" w:firstLine="480"/>
        <w:rPr>
          <w:rFonts w:ascii="宋体" w:hAnsi="宋体"/>
          <w:sz w:val="24"/>
        </w:rPr>
      </w:pPr>
      <w:r>
        <w:rPr>
          <w:rFonts w:ascii="宋体" w:hAnsi="宋体" w:hint="eastAsia"/>
          <w:sz w:val="24"/>
        </w:rPr>
        <w:t>（二）审查供应商（已通过资格审查）的投标文件是否满足招标文件要求，并</w:t>
      </w:r>
      <w:proofErr w:type="gramStart"/>
      <w:r>
        <w:rPr>
          <w:rFonts w:ascii="宋体" w:hAnsi="宋体" w:hint="eastAsia"/>
          <w:sz w:val="24"/>
        </w:rPr>
        <w:t>作出</w:t>
      </w:r>
      <w:proofErr w:type="gramEnd"/>
      <w:r>
        <w:rPr>
          <w:rFonts w:ascii="宋体" w:hAnsi="宋体" w:hint="eastAsia"/>
          <w:sz w:val="24"/>
        </w:rPr>
        <w:t>评价；</w:t>
      </w:r>
    </w:p>
    <w:p w14:paraId="13422C2B" w14:textId="77777777" w:rsidR="00FA7F54" w:rsidRDefault="004D5DDE">
      <w:pPr>
        <w:spacing w:line="400" w:lineRule="exact"/>
        <w:ind w:firstLineChars="200" w:firstLine="480"/>
        <w:rPr>
          <w:rFonts w:ascii="宋体" w:hAnsi="宋体"/>
          <w:sz w:val="24"/>
        </w:rPr>
      </w:pPr>
      <w:r>
        <w:rPr>
          <w:rFonts w:ascii="宋体" w:hAnsi="宋体" w:hint="eastAsia"/>
          <w:sz w:val="24"/>
        </w:rPr>
        <w:t>（三）根据需要要求招标采购单位对招标文件</w:t>
      </w:r>
      <w:proofErr w:type="gramStart"/>
      <w:r>
        <w:rPr>
          <w:rFonts w:ascii="宋体" w:hAnsi="宋体" w:hint="eastAsia"/>
          <w:sz w:val="24"/>
        </w:rPr>
        <w:t>作出</w:t>
      </w:r>
      <w:proofErr w:type="gramEnd"/>
      <w:r>
        <w:rPr>
          <w:rFonts w:ascii="宋体" w:hAnsi="宋体" w:hint="eastAsia"/>
          <w:sz w:val="24"/>
        </w:rPr>
        <w:t>解释；根据需要要求供应商对投标文件有关事项</w:t>
      </w:r>
      <w:proofErr w:type="gramStart"/>
      <w:r>
        <w:rPr>
          <w:rFonts w:ascii="宋体" w:hAnsi="宋体" w:hint="eastAsia"/>
          <w:sz w:val="24"/>
        </w:rPr>
        <w:t>作出</w:t>
      </w:r>
      <w:proofErr w:type="gramEnd"/>
      <w:r>
        <w:rPr>
          <w:rFonts w:ascii="宋体" w:hAnsi="宋体" w:hint="eastAsia"/>
          <w:sz w:val="24"/>
        </w:rPr>
        <w:t>澄清、说明或者更正；</w:t>
      </w:r>
    </w:p>
    <w:p w14:paraId="13422C2C" w14:textId="77777777" w:rsidR="00FA7F54" w:rsidRDefault="004D5DDE">
      <w:pPr>
        <w:spacing w:line="400" w:lineRule="exact"/>
        <w:ind w:firstLineChars="200" w:firstLine="480"/>
        <w:rPr>
          <w:rFonts w:ascii="宋体" w:hAnsi="宋体"/>
          <w:sz w:val="24"/>
        </w:rPr>
      </w:pPr>
      <w:r>
        <w:rPr>
          <w:rFonts w:ascii="宋体" w:hAnsi="宋体" w:hint="eastAsia"/>
          <w:sz w:val="24"/>
        </w:rPr>
        <w:t>（四）推荐中标候选人，或者受采购人委托确定中标人；</w:t>
      </w:r>
    </w:p>
    <w:p w14:paraId="13422C2D" w14:textId="77777777" w:rsidR="00FA7F54" w:rsidRDefault="004D5DDE">
      <w:pPr>
        <w:spacing w:line="400" w:lineRule="exact"/>
        <w:ind w:firstLineChars="200" w:firstLine="480"/>
        <w:rPr>
          <w:rFonts w:ascii="宋体" w:hAnsi="宋体"/>
          <w:sz w:val="24"/>
        </w:rPr>
      </w:pPr>
      <w:r>
        <w:rPr>
          <w:rFonts w:ascii="宋体" w:hAnsi="宋体" w:hint="eastAsia"/>
          <w:sz w:val="24"/>
        </w:rPr>
        <w:t>（五）起草评标报告并进行签署；</w:t>
      </w:r>
    </w:p>
    <w:p w14:paraId="13422C2E" w14:textId="77777777" w:rsidR="00FA7F54" w:rsidRDefault="004D5DDE">
      <w:pPr>
        <w:spacing w:line="400" w:lineRule="exact"/>
        <w:ind w:firstLineChars="200" w:firstLine="480"/>
        <w:rPr>
          <w:rFonts w:ascii="宋体" w:hAnsi="宋体"/>
          <w:sz w:val="24"/>
        </w:rPr>
      </w:pPr>
      <w:r>
        <w:rPr>
          <w:rFonts w:ascii="宋体" w:hAnsi="宋体" w:hint="eastAsia"/>
          <w:sz w:val="24"/>
        </w:rPr>
        <w:t>（六）向招标采购单位、财政部门或者其他监督部门报告非法干预评标工作的行为；</w:t>
      </w:r>
    </w:p>
    <w:p w14:paraId="13422C2F" w14:textId="77777777" w:rsidR="00FA7F54" w:rsidRDefault="004D5DDE">
      <w:pPr>
        <w:spacing w:line="400" w:lineRule="exact"/>
        <w:ind w:firstLineChars="200" w:firstLine="480"/>
        <w:rPr>
          <w:rFonts w:ascii="宋体" w:hAnsi="宋体"/>
          <w:sz w:val="24"/>
        </w:rPr>
      </w:pPr>
      <w:r>
        <w:rPr>
          <w:rFonts w:ascii="宋体" w:hAnsi="宋体" w:hint="eastAsia"/>
          <w:sz w:val="24"/>
        </w:rPr>
        <w:t>（七）法律、法规和规章规定的其他职责。</w:t>
      </w:r>
    </w:p>
    <w:p w14:paraId="13422C30" w14:textId="77777777" w:rsidR="00FA7F54" w:rsidRDefault="004D5DDE">
      <w:pPr>
        <w:spacing w:line="400" w:lineRule="exact"/>
        <w:ind w:firstLineChars="200" w:firstLine="480"/>
        <w:rPr>
          <w:rFonts w:ascii="宋体" w:hAnsi="宋体"/>
          <w:sz w:val="24"/>
        </w:rPr>
      </w:pPr>
      <w:r>
        <w:rPr>
          <w:rFonts w:ascii="宋体" w:hAnsi="宋体" w:hint="eastAsia"/>
          <w:sz w:val="24"/>
        </w:rPr>
        <w:t>1.5 评标过程独立、保密。投标人非法干预评标过程的行为将导致其投标文件作为无效处理。</w:t>
      </w:r>
    </w:p>
    <w:p w14:paraId="13422C31" w14:textId="77777777" w:rsidR="00FA7F54" w:rsidRDefault="004D5DDE">
      <w:pPr>
        <w:spacing w:line="400" w:lineRule="exact"/>
        <w:ind w:firstLineChars="200" w:firstLine="480"/>
        <w:rPr>
          <w:rFonts w:ascii="宋体" w:hAnsi="宋体"/>
          <w:sz w:val="24"/>
        </w:rPr>
      </w:pPr>
      <w:r>
        <w:rPr>
          <w:rFonts w:ascii="宋体" w:hAnsi="宋体" w:hint="eastAsia"/>
          <w:sz w:val="24"/>
        </w:rPr>
        <w:t>1.6 评标委员会评价投标文件的响应性，对于投标人而言，除评标委员会要求其澄清、说明或者更正而提供的资料外，仅依据投标文件本身的内容，不寻求其他外部证据。</w:t>
      </w:r>
    </w:p>
    <w:p w14:paraId="13422C32" w14:textId="77777777" w:rsidR="00FA7F54" w:rsidRDefault="004D5DDE">
      <w:pPr>
        <w:pStyle w:val="2"/>
        <w:rPr>
          <w:rFonts w:ascii="宋体" w:eastAsia="宋体" w:hAnsi="宋体"/>
          <w:sz w:val="24"/>
          <w:szCs w:val="24"/>
        </w:rPr>
      </w:pPr>
      <w:r>
        <w:rPr>
          <w:rFonts w:ascii="宋体" w:eastAsia="宋体" w:hAnsi="宋体" w:hint="eastAsia"/>
          <w:sz w:val="24"/>
          <w:szCs w:val="24"/>
        </w:rPr>
        <w:lastRenderedPageBreak/>
        <w:t>2、 评标</w:t>
      </w:r>
      <w:bookmarkEnd w:id="165"/>
      <w:r>
        <w:rPr>
          <w:rFonts w:ascii="宋体" w:eastAsia="宋体" w:hAnsi="宋体" w:hint="eastAsia"/>
          <w:sz w:val="24"/>
          <w:szCs w:val="24"/>
        </w:rPr>
        <w:t>方法</w:t>
      </w:r>
    </w:p>
    <w:p w14:paraId="13422C33" w14:textId="77777777" w:rsidR="00FA7F54" w:rsidRDefault="004D5DDE">
      <w:pPr>
        <w:spacing w:line="360" w:lineRule="auto"/>
        <w:ind w:firstLineChars="200" w:firstLine="480"/>
        <w:rPr>
          <w:rFonts w:ascii="宋体" w:hAnsi="宋体"/>
          <w:sz w:val="24"/>
        </w:rPr>
      </w:pPr>
      <w:bookmarkStart w:id="166" w:name="_Toc217446103"/>
      <w:bookmarkStart w:id="167" w:name="_Toc217446099"/>
      <w:r>
        <w:rPr>
          <w:rFonts w:ascii="宋体" w:hAnsi="宋体" w:hint="eastAsia"/>
          <w:sz w:val="24"/>
        </w:rPr>
        <w:t>2.1本项目评标方法为：</w:t>
      </w:r>
      <w:r>
        <w:rPr>
          <w:rFonts w:ascii="宋体" w:hAnsi="宋体" w:hint="eastAsia"/>
          <w:b/>
          <w:bCs/>
          <w:sz w:val="24"/>
        </w:rPr>
        <w:t>综合评分法</w:t>
      </w:r>
      <w:r>
        <w:rPr>
          <w:rFonts w:ascii="宋体" w:hAnsi="宋体" w:hint="eastAsia"/>
          <w:sz w:val="24"/>
        </w:rPr>
        <w:t>。</w:t>
      </w:r>
    </w:p>
    <w:p w14:paraId="13422C34" w14:textId="77777777" w:rsidR="00FA7F54" w:rsidRDefault="004D5DDE">
      <w:pPr>
        <w:pStyle w:val="2"/>
        <w:rPr>
          <w:rFonts w:ascii="宋体" w:eastAsia="宋体" w:hAnsi="宋体"/>
          <w:sz w:val="24"/>
          <w:szCs w:val="24"/>
        </w:rPr>
      </w:pPr>
      <w:r>
        <w:rPr>
          <w:rFonts w:ascii="宋体" w:eastAsia="宋体" w:hAnsi="宋体" w:hint="eastAsia"/>
          <w:sz w:val="24"/>
          <w:szCs w:val="24"/>
        </w:rPr>
        <w:t>3、 评标程序</w:t>
      </w:r>
    </w:p>
    <w:p w14:paraId="13422C35" w14:textId="77777777" w:rsidR="00FA7F54" w:rsidRDefault="004D5DDE">
      <w:pPr>
        <w:spacing w:line="400" w:lineRule="exact"/>
        <w:ind w:firstLineChars="200" w:firstLine="480"/>
        <w:rPr>
          <w:rFonts w:ascii="宋体" w:hAnsi="宋体"/>
          <w:sz w:val="24"/>
        </w:rPr>
      </w:pPr>
      <w:r>
        <w:rPr>
          <w:rFonts w:ascii="宋体" w:hAnsi="宋体" w:hint="eastAsia"/>
          <w:sz w:val="24"/>
        </w:rPr>
        <w:t>3.1熟悉和理解招标文件和停止评标。</w:t>
      </w:r>
    </w:p>
    <w:p w14:paraId="13422C36" w14:textId="77777777" w:rsidR="00FA7F54" w:rsidRDefault="004D5DDE">
      <w:pPr>
        <w:spacing w:line="400" w:lineRule="exact"/>
        <w:ind w:firstLineChars="200" w:firstLine="480"/>
        <w:rPr>
          <w:rFonts w:ascii="宋体" w:hAnsi="宋体"/>
          <w:sz w:val="24"/>
        </w:rPr>
      </w:pPr>
      <w:r>
        <w:rPr>
          <w:rFonts w:ascii="宋体" w:hAnsi="宋体"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14:paraId="13422C37" w14:textId="77777777" w:rsidR="00FA7F54" w:rsidRDefault="004D5DDE">
      <w:pPr>
        <w:spacing w:line="400" w:lineRule="exact"/>
        <w:ind w:firstLineChars="200" w:firstLine="480"/>
        <w:rPr>
          <w:rFonts w:ascii="宋体" w:hAnsi="宋体"/>
          <w:sz w:val="24"/>
        </w:rPr>
      </w:pPr>
      <w:r>
        <w:rPr>
          <w:rFonts w:ascii="宋体" w:hAnsi="宋体" w:hint="eastAsia"/>
          <w:sz w:val="24"/>
        </w:rPr>
        <w:t>3.1.2评标委员会熟悉和理解招标文件以及评标过程中，发现本招标文件有下列情形之一的，评标委员会应当停止评标：</w:t>
      </w:r>
    </w:p>
    <w:p w14:paraId="13422C38" w14:textId="77777777" w:rsidR="00FA7F54" w:rsidRDefault="004D5DDE">
      <w:pPr>
        <w:spacing w:line="400" w:lineRule="exact"/>
        <w:ind w:firstLineChars="200" w:firstLine="480"/>
        <w:rPr>
          <w:rFonts w:ascii="宋体" w:hAnsi="宋体"/>
          <w:sz w:val="24"/>
        </w:rPr>
      </w:pPr>
      <w:r>
        <w:rPr>
          <w:rFonts w:ascii="宋体" w:hAnsi="宋体" w:hint="eastAsia"/>
          <w:sz w:val="24"/>
        </w:rPr>
        <w:t>（1）招标文件的规定存在歧义、重大缺陷的；</w:t>
      </w:r>
    </w:p>
    <w:p w14:paraId="13422C39" w14:textId="77777777" w:rsidR="00FA7F54" w:rsidRDefault="004D5DDE">
      <w:pPr>
        <w:spacing w:line="400" w:lineRule="exact"/>
        <w:ind w:firstLineChars="200" w:firstLine="480"/>
        <w:rPr>
          <w:rFonts w:ascii="宋体" w:hAnsi="宋体"/>
          <w:sz w:val="24"/>
        </w:rPr>
      </w:pPr>
      <w:r>
        <w:rPr>
          <w:rFonts w:ascii="宋体" w:hAnsi="宋体" w:hint="eastAsia"/>
          <w:sz w:val="24"/>
        </w:rPr>
        <w:t>（2）招标文件明显以不合理条件对供应商实行差别待遇或者歧视待遇的；</w:t>
      </w:r>
    </w:p>
    <w:p w14:paraId="13422C3A" w14:textId="77777777" w:rsidR="00FA7F54" w:rsidRDefault="004D5DDE">
      <w:pPr>
        <w:spacing w:line="400" w:lineRule="exact"/>
        <w:ind w:firstLineChars="200" w:firstLine="480"/>
        <w:rPr>
          <w:rFonts w:ascii="宋体" w:hAnsi="宋体"/>
          <w:sz w:val="24"/>
        </w:rPr>
      </w:pPr>
      <w:r>
        <w:rPr>
          <w:rFonts w:ascii="宋体" w:hAnsi="宋体" w:hint="eastAsia"/>
          <w:sz w:val="24"/>
        </w:rPr>
        <w:t>（3）采购项目属于国家规定的优先、强制采购范围，但是招标文件未依法体现优先、强制采购相关规定的；</w:t>
      </w:r>
    </w:p>
    <w:p w14:paraId="13422C3B" w14:textId="77777777" w:rsidR="00FA7F54" w:rsidRDefault="004D5DDE">
      <w:pPr>
        <w:spacing w:line="400" w:lineRule="exact"/>
        <w:ind w:firstLineChars="200" w:firstLine="480"/>
        <w:rPr>
          <w:rFonts w:ascii="宋体" w:hAnsi="宋体"/>
          <w:sz w:val="24"/>
        </w:rPr>
      </w:pPr>
      <w:r>
        <w:rPr>
          <w:rFonts w:ascii="宋体" w:hAnsi="宋体" w:hint="eastAsia"/>
          <w:sz w:val="24"/>
        </w:rPr>
        <w:t>（4）采购项目属于政府采购促进中小企业发展的范围，但是招标文件未依法体现促进中小企业发展相关规定的；</w:t>
      </w:r>
    </w:p>
    <w:p w14:paraId="13422C3C" w14:textId="77777777" w:rsidR="00FA7F54" w:rsidRDefault="004D5DDE">
      <w:pPr>
        <w:spacing w:line="400" w:lineRule="exact"/>
        <w:ind w:firstLineChars="200" w:firstLine="480"/>
        <w:rPr>
          <w:rFonts w:ascii="宋体" w:hAnsi="宋体"/>
          <w:sz w:val="24"/>
        </w:rPr>
      </w:pPr>
      <w:r>
        <w:rPr>
          <w:rFonts w:ascii="宋体" w:hAnsi="宋体" w:hint="eastAsia"/>
          <w:sz w:val="24"/>
        </w:rPr>
        <w:t>（5）招标文件规定的评标方法是综合评分法、最低评标价法之外的评标方法，或者虽然名称为综合评分法、最低评标价法，但实际上不符合国家规定；</w:t>
      </w:r>
    </w:p>
    <w:p w14:paraId="13422C3D" w14:textId="77777777" w:rsidR="00FA7F54" w:rsidRDefault="004D5DDE">
      <w:pPr>
        <w:spacing w:line="400" w:lineRule="exact"/>
        <w:ind w:firstLineChars="200" w:firstLine="480"/>
        <w:rPr>
          <w:rFonts w:ascii="宋体" w:hAnsi="宋体"/>
          <w:sz w:val="24"/>
        </w:rPr>
      </w:pPr>
      <w:r>
        <w:rPr>
          <w:rFonts w:ascii="宋体" w:hAnsi="宋体" w:hint="eastAsia"/>
          <w:sz w:val="24"/>
        </w:rPr>
        <w:t>（6）招标文件将投标人的资格条件列为评分因素的；</w:t>
      </w:r>
    </w:p>
    <w:p w14:paraId="13422C3E" w14:textId="77777777" w:rsidR="00FA7F54" w:rsidRDefault="004D5DDE">
      <w:pPr>
        <w:spacing w:line="400" w:lineRule="exact"/>
        <w:ind w:firstLineChars="200" w:firstLine="480"/>
        <w:rPr>
          <w:rFonts w:ascii="宋体" w:hAnsi="宋体"/>
          <w:sz w:val="24"/>
        </w:rPr>
      </w:pPr>
      <w:r>
        <w:rPr>
          <w:rFonts w:ascii="宋体" w:hAnsi="宋体" w:hint="eastAsia"/>
          <w:sz w:val="24"/>
        </w:rPr>
        <w:t>（7）招标文件有违反国家其他有关强制性规定的情形。</w:t>
      </w:r>
    </w:p>
    <w:p w14:paraId="13422C3F" w14:textId="77777777" w:rsidR="00FA7F54" w:rsidRDefault="004D5DDE">
      <w:pPr>
        <w:spacing w:line="400" w:lineRule="exact"/>
        <w:ind w:firstLineChars="200" w:firstLine="480"/>
        <w:rPr>
          <w:rFonts w:ascii="宋体" w:hAnsi="宋体"/>
          <w:sz w:val="24"/>
        </w:rPr>
      </w:pPr>
      <w:r>
        <w:rPr>
          <w:rFonts w:ascii="宋体" w:hAnsi="宋体" w:hint="eastAsia"/>
          <w:sz w:val="24"/>
        </w:rPr>
        <w:t>3.1.3出现本条3.1.2规定应当停止评标情形的，评标委员会成员应当向招标采购单位书面说明情况。除本条规定和评标委员会无法依法组建的情形外，评标委员会成员不得以任何方式和理由停止评标。</w:t>
      </w:r>
    </w:p>
    <w:p w14:paraId="13422C40" w14:textId="77777777" w:rsidR="00FA7F54" w:rsidRDefault="004D5DDE">
      <w:pPr>
        <w:spacing w:line="400" w:lineRule="exact"/>
        <w:ind w:firstLineChars="200" w:firstLine="480"/>
        <w:rPr>
          <w:rFonts w:ascii="宋体" w:hAnsi="宋体"/>
          <w:sz w:val="24"/>
        </w:rPr>
      </w:pPr>
      <w:r>
        <w:rPr>
          <w:rFonts w:ascii="宋体" w:hAnsi="宋体" w:hint="eastAsia"/>
          <w:sz w:val="24"/>
        </w:rPr>
        <w:t>3.2符合性检查。</w:t>
      </w:r>
    </w:p>
    <w:p w14:paraId="13422C41" w14:textId="77777777" w:rsidR="00FA7F54" w:rsidRDefault="004D5DDE">
      <w:pPr>
        <w:spacing w:line="400" w:lineRule="exact"/>
        <w:ind w:firstLineChars="200" w:firstLine="480"/>
        <w:rPr>
          <w:rFonts w:ascii="宋体" w:hAnsi="宋体"/>
          <w:sz w:val="24"/>
        </w:rPr>
      </w:pPr>
      <w:r>
        <w:rPr>
          <w:rFonts w:ascii="宋体" w:hAnsi="宋体" w:hint="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3422C42" w14:textId="77777777" w:rsidR="00FA7F54" w:rsidRDefault="004D5DDE">
      <w:pPr>
        <w:spacing w:line="400" w:lineRule="exact"/>
        <w:ind w:firstLineChars="200" w:firstLine="480"/>
        <w:rPr>
          <w:rFonts w:ascii="宋体" w:hAnsi="宋体"/>
          <w:sz w:val="24"/>
        </w:rPr>
      </w:pPr>
      <w:r>
        <w:rPr>
          <w:rFonts w:ascii="宋体" w:hAnsi="宋体" w:hint="eastAsia"/>
          <w:sz w:val="24"/>
        </w:rPr>
        <w:t>3.2.2投标文件（包括单独递交的开标一览表）有下列情形的，本项目不作为实质性要求进行规定，即不作为符合性审查事项，不得作为无效投标处理：</w:t>
      </w:r>
    </w:p>
    <w:p w14:paraId="13422C43" w14:textId="77777777" w:rsidR="00FA7F54" w:rsidRDefault="004D5DDE">
      <w:pPr>
        <w:spacing w:line="400" w:lineRule="exact"/>
        <w:ind w:firstLineChars="200" w:firstLine="480"/>
        <w:rPr>
          <w:rFonts w:ascii="宋体" w:hAnsi="宋体"/>
          <w:sz w:val="24"/>
        </w:rPr>
      </w:pPr>
      <w:r>
        <w:rPr>
          <w:rFonts w:ascii="宋体" w:hAnsi="宋体" w:hint="eastAsia"/>
          <w:sz w:val="24"/>
        </w:rPr>
        <w:t>（一）正副本数量齐全；</w:t>
      </w:r>
    </w:p>
    <w:p w14:paraId="13422C44" w14:textId="77777777" w:rsidR="00FA7F54" w:rsidRDefault="004D5DDE">
      <w:pPr>
        <w:spacing w:line="400" w:lineRule="exact"/>
        <w:ind w:firstLineChars="200" w:firstLine="480"/>
        <w:rPr>
          <w:rFonts w:ascii="宋体" w:hAnsi="宋体"/>
          <w:sz w:val="24"/>
        </w:rPr>
      </w:pPr>
      <w:r>
        <w:rPr>
          <w:rFonts w:ascii="宋体" w:hAnsi="宋体" w:hint="eastAsia"/>
          <w:sz w:val="24"/>
        </w:rPr>
        <w:lastRenderedPageBreak/>
        <w:t>（二）存在个别地方（不超过2个）没有法定代表人签字，但有法定代表人的私人印章或者有效授权代理人签字的；</w:t>
      </w:r>
    </w:p>
    <w:p w14:paraId="13422C45" w14:textId="77777777" w:rsidR="00FA7F54" w:rsidRDefault="004D5DDE">
      <w:pPr>
        <w:spacing w:line="400" w:lineRule="exact"/>
        <w:ind w:firstLineChars="200" w:firstLine="480"/>
        <w:rPr>
          <w:rFonts w:ascii="宋体" w:hAnsi="宋体"/>
          <w:sz w:val="24"/>
        </w:rPr>
      </w:pPr>
      <w:r>
        <w:rPr>
          <w:rFonts w:ascii="宋体" w:hAnsi="宋体" w:hint="eastAsia"/>
          <w:sz w:val="24"/>
        </w:rPr>
        <w:t>（三）除招标文件明确要求加盖单位(法人)公章的以外，其他地方以相关专用章加盖的；</w:t>
      </w:r>
    </w:p>
    <w:p w14:paraId="13422C46" w14:textId="77777777" w:rsidR="00FA7F54" w:rsidRDefault="004D5DDE">
      <w:pPr>
        <w:spacing w:line="400" w:lineRule="exact"/>
        <w:ind w:firstLineChars="200" w:firstLine="480"/>
        <w:rPr>
          <w:rFonts w:ascii="宋体" w:hAnsi="宋体"/>
          <w:sz w:val="24"/>
        </w:rPr>
      </w:pPr>
      <w:r>
        <w:rPr>
          <w:rFonts w:ascii="宋体" w:hAnsi="宋体" w:hint="eastAsia"/>
          <w:sz w:val="24"/>
        </w:rPr>
        <w:t>（四）以骑缝章的形式代替投标文件内容逐页盖章的（但是骑缝章模糊不清，印章名称无法辨认的除外）；</w:t>
      </w:r>
    </w:p>
    <w:p w14:paraId="13422C47" w14:textId="77777777" w:rsidR="00FA7F54" w:rsidRDefault="004D5DDE">
      <w:pPr>
        <w:spacing w:line="400" w:lineRule="exact"/>
        <w:ind w:firstLineChars="200" w:firstLine="480"/>
        <w:rPr>
          <w:rFonts w:ascii="宋体" w:hAnsi="宋体"/>
          <w:sz w:val="24"/>
        </w:rPr>
      </w:pPr>
      <w:r>
        <w:rPr>
          <w:rFonts w:ascii="宋体" w:hAnsi="宋体" w:hint="eastAsia"/>
          <w:sz w:val="24"/>
        </w:rPr>
        <w:t>（五）其他不影响采购项目实质性要求的情形。</w:t>
      </w:r>
    </w:p>
    <w:p w14:paraId="13422C48" w14:textId="77777777" w:rsidR="00FA7F54" w:rsidRDefault="004D5DDE">
      <w:pPr>
        <w:spacing w:line="400" w:lineRule="exact"/>
        <w:ind w:firstLineChars="200" w:firstLine="480"/>
        <w:rPr>
          <w:rFonts w:ascii="宋体" w:hAnsi="宋体"/>
          <w:sz w:val="24"/>
        </w:rPr>
      </w:pPr>
      <w:r>
        <w:rPr>
          <w:rFonts w:ascii="宋体" w:hAnsi="宋体" w:hint="eastAsia"/>
          <w:sz w:val="24"/>
        </w:rPr>
        <w:t>3.2.3除政府采购法律制度规定的情形外，本项目投标人或者其投标文件有下列情形之一的，作为无效投标处理：</w:t>
      </w:r>
    </w:p>
    <w:p w14:paraId="13422C49" w14:textId="77777777" w:rsidR="00FA7F54" w:rsidRDefault="004D5DDE">
      <w:pPr>
        <w:spacing w:line="400" w:lineRule="exact"/>
        <w:ind w:firstLineChars="200" w:firstLine="480"/>
        <w:rPr>
          <w:rFonts w:ascii="宋体" w:hAnsi="宋体"/>
          <w:sz w:val="24"/>
        </w:rPr>
      </w:pPr>
      <w:r>
        <w:rPr>
          <w:rFonts w:ascii="宋体" w:hAnsi="宋体" w:hint="eastAsia"/>
          <w:sz w:val="24"/>
        </w:rPr>
        <w:t>（一）投标文件正副本数量不足的；</w:t>
      </w:r>
    </w:p>
    <w:p w14:paraId="13422C4A" w14:textId="77777777" w:rsidR="00FA7F54" w:rsidRDefault="004D5DDE">
      <w:pPr>
        <w:spacing w:line="400" w:lineRule="exact"/>
        <w:ind w:firstLineChars="200" w:firstLine="480"/>
        <w:rPr>
          <w:rFonts w:ascii="宋体" w:hAnsi="宋体"/>
          <w:sz w:val="24"/>
        </w:rPr>
      </w:pPr>
      <w:r>
        <w:rPr>
          <w:rFonts w:ascii="宋体" w:hAnsi="宋体" w:hint="eastAsia"/>
          <w:sz w:val="24"/>
        </w:rPr>
        <w:t>（二）投标文件组成明显不符合招标文件的规定要求，影响评标委员会评判的；</w:t>
      </w:r>
    </w:p>
    <w:p w14:paraId="13422C4B" w14:textId="77777777" w:rsidR="00FA7F54" w:rsidRDefault="004D5DDE">
      <w:pPr>
        <w:spacing w:line="400" w:lineRule="exact"/>
        <w:ind w:firstLineChars="200" w:firstLine="480"/>
        <w:rPr>
          <w:rFonts w:ascii="宋体" w:hAnsi="宋体"/>
          <w:sz w:val="24"/>
        </w:rPr>
      </w:pPr>
      <w:r>
        <w:rPr>
          <w:rFonts w:ascii="宋体" w:hAnsi="宋体" w:hint="eastAsia"/>
          <w:sz w:val="24"/>
        </w:rPr>
        <w:t>（三）投标文件的格式、语言、计量单位、报价货币、知识产权、投标有效期等不符合招标文件的规定，影响评标委员会评判的；</w:t>
      </w:r>
    </w:p>
    <w:p w14:paraId="13422C4C" w14:textId="77777777" w:rsidR="00FA7F54" w:rsidRDefault="004D5DDE">
      <w:pPr>
        <w:spacing w:line="400" w:lineRule="exact"/>
        <w:ind w:firstLineChars="200" w:firstLine="480"/>
        <w:rPr>
          <w:rFonts w:ascii="宋体" w:hAnsi="宋体"/>
          <w:sz w:val="24"/>
        </w:rPr>
      </w:pPr>
      <w:r>
        <w:rPr>
          <w:rFonts w:ascii="宋体" w:hAnsi="宋体" w:hint="eastAsia"/>
          <w:sz w:val="24"/>
        </w:rPr>
        <w:t>（四）投标报价不符合招标文件规定的采购预算或限价或其他报价规定的；</w:t>
      </w:r>
    </w:p>
    <w:p w14:paraId="13422C4D" w14:textId="77777777" w:rsidR="00FA7F54" w:rsidRDefault="004D5DDE">
      <w:pPr>
        <w:spacing w:line="400" w:lineRule="exact"/>
        <w:ind w:firstLineChars="200" w:firstLine="480"/>
        <w:rPr>
          <w:rFonts w:ascii="宋体" w:hAnsi="宋体"/>
          <w:sz w:val="24"/>
        </w:rPr>
      </w:pPr>
      <w:r>
        <w:rPr>
          <w:rFonts w:ascii="宋体" w:hAnsi="宋体" w:hint="eastAsia"/>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14:paraId="13422C4E" w14:textId="77777777" w:rsidR="00FA7F54" w:rsidRDefault="004D5DDE">
      <w:pPr>
        <w:spacing w:line="400" w:lineRule="exact"/>
        <w:ind w:firstLineChars="200" w:firstLine="480"/>
        <w:rPr>
          <w:rFonts w:ascii="宋体" w:hAnsi="宋体"/>
          <w:sz w:val="24"/>
        </w:rPr>
      </w:pPr>
      <w:r>
        <w:rPr>
          <w:rFonts w:ascii="宋体" w:hAnsi="宋体" w:hint="eastAsia"/>
          <w:sz w:val="24"/>
        </w:rPr>
        <w:t>（六）商务、技术、服务应答内容没有</w:t>
      </w:r>
      <w:proofErr w:type="gramStart"/>
      <w:r>
        <w:rPr>
          <w:rFonts w:ascii="宋体" w:hAnsi="宋体" w:hint="eastAsia"/>
          <w:sz w:val="24"/>
        </w:rPr>
        <w:t>完全响应</w:t>
      </w:r>
      <w:proofErr w:type="gramEnd"/>
      <w:r>
        <w:rPr>
          <w:rFonts w:ascii="宋体" w:hAnsi="宋体" w:hint="eastAsia"/>
          <w:sz w:val="24"/>
        </w:rPr>
        <w:t>招标文件的实质性要求的；</w:t>
      </w:r>
    </w:p>
    <w:p w14:paraId="13422C4F" w14:textId="77777777" w:rsidR="00FA7F54" w:rsidRDefault="004D5DDE">
      <w:pPr>
        <w:spacing w:line="400" w:lineRule="exact"/>
        <w:ind w:firstLineChars="200" w:firstLine="480"/>
        <w:rPr>
          <w:rFonts w:ascii="宋体" w:hAnsi="宋体"/>
          <w:sz w:val="24"/>
        </w:rPr>
      </w:pPr>
      <w:r>
        <w:rPr>
          <w:rFonts w:ascii="宋体" w:hAnsi="宋体" w:hint="eastAsia"/>
          <w:sz w:val="24"/>
        </w:rPr>
        <w:t>（七）未载明或者载明的招标项目履约时间、方式、数量及其他政府采购合同实质性内容与招标文件要求不一致，且招标采购单位无法接受的。</w:t>
      </w:r>
    </w:p>
    <w:p w14:paraId="13422C50" w14:textId="77777777" w:rsidR="00FA7F54" w:rsidRDefault="004D5DDE">
      <w:pPr>
        <w:spacing w:line="400" w:lineRule="exact"/>
        <w:ind w:firstLineChars="200" w:firstLine="480"/>
        <w:rPr>
          <w:rFonts w:ascii="宋体" w:hAnsi="宋体"/>
          <w:sz w:val="24"/>
        </w:rPr>
      </w:pPr>
      <w:r>
        <w:rPr>
          <w:rFonts w:ascii="宋体" w:hAnsi="宋体" w:hint="eastAsia"/>
          <w:sz w:val="24"/>
        </w:rPr>
        <w:t>（八）没有</w:t>
      </w:r>
      <w:proofErr w:type="gramStart"/>
      <w:r>
        <w:rPr>
          <w:rFonts w:ascii="宋体" w:hAnsi="宋体" w:hint="eastAsia"/>
          <w:sz w:val="24"/>
        </w:rPr>
        <w:t>完全响应</w:t>
      </w:r>
      <w:proofErr w:type="gramEnd"/>
      <w:r>
        <w:rPr>
          <w:rFonts w:ascii="宋体" w:hAnsi="宋体" w:hint="eastAsia"/>
          <w:sz w:val="24"/>
        </w:rPr>
        <w:t>招标文件的其他实质性要求或属于招标文件中投标无效情形的。</w:t>
      </w:r>
    </w:p>
    <w:p w14:paraId="13422C51" w14:textId="77777777" w:rsidR="00FA7F54" w:rsidRDefault="004D5DDE">
      <w:pPr>
        <w:spacing w:line="400" w:lineRule="exact"/>
        <w:ind w:firstLineChars="200" w:firstLine="480"/>
        <w:rPr>
          <w:rFonts w:ascii="宋体" w:hAnsi="宋体"/>
          <w:sz w:val="24"/>
        </w:rPr>
      </w:pPr>
      <w:r>
        <w:rPr>
          <w:rFonts w:ascii="宋体" w:hAnsi="宋体" w:hint="eastAsia"/>
          <w:sz w:val="24"/>
        </w:rPr>
        <w:t>3.3比较与评价。按招标文件中规定的评标方法和标准，对未作无效投标处理的投标文件进行技术、服务、商务等方面评估，综合比较与评价。</w:t>
      </w:r>
    </w:p>
    <w:p w14:paraId="13422C52" w14:textId="77777777" w:rsidR="00FA7F54" w:rsidRDefault="004D5DDE">
      <w:pPr>
        <w:spacing w:line="400" w:lineRule="exact"/>
        <w:ind w:firstLineChars="200" w:firstLine="480"/>
        <w:rPr>
          <w:rFonts w:ascii="宋体" w:hAnsi="宋体"/>
          <w:sz w:val="24"/>
        </w:rPr>
      </w:pPr>
      <w:r>
        <w:rPr>
          <w:rFonts w:ascii="宋体" w:hAnsi="宋体" w:hint="eastAsia"/>
          <w:sz w:val="24"/>
        </w:rPr>
        <w:t>3.4复核。评分汇总结束后，评标委员会应当进行复核，特别要对拟推荐为中标候选人的、报价最低的、投标文件被认定为无效的进行重点复核。</w:t>
      </w:r>
    </w:p>
    <w:p w14:paraId="13422C53" w14:textId="77777777" w:rsidR="00FA7F54" w:rsidRDefault="004D5DDE">
      <w:pPr>
        <w:spacing w:line="400" w:lineRule="exact"/>
        <w:ind w:firstLineChars="200" w:firstLine="480"/>
        <w:rPr>
          <w:rFonts w:ascii="宋体" w:hAnsi="宋体"/>
          <w:sz w:val="24"/>
        </w:rPr>
      </w:pPr>
      <w:r>
        <w:rPr>
          <w:rFonts w:ascii="宋体" w:hAnsi="宋体" w:hint="eastAsia"/>
          <w:sz w:val="24"/>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w:t>
      </w:r>
      <w:r>
        <w:rPr>
          <w:rFonts w:ascii="宋体" w:hAnsi="宋体" w:hint="eastAsia"/>
          <w:sz w:val="24"/>
        </w:rPr>
        <w:lastRenderedPageBreak/>
        <w:t>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评审因素的量化指标评审得分最高的投标人为排名第一的中标候选人。排名并列的由采购人自主采取随机抽取的方式选择中标人。</w:t>
      </w:r>
    </w:p>
    <w:p w14:paraId="13422C54" w14:textId="77777777" w:rsidR="00FA7F54" w:rsidRDefault="004D5DDE">
      <w:pPr>
        <w:spacing w:line="400" w:lineRule="exact"/>
        <w:ind w:firstLineChars="200" w:firstLine="480"/>
        <w:rPr>
          <w:rFonts w:ascii="宋体" w:hAnsi="宋体"/>
          <w:sz w:val="24"/>
        </w:rPr>
      </w:pPr>
      <w:r>
        <w:rPr>
          <w:rFonts w:ascii="宋体" w:hAnsi="宋体" w:hint="eastAsia"/>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3422C55" w14:textId="77777777" w:rsidR="00FA7F54" w:rsidRDefault="004D5DDE">
      <w:pPr>
        <w:spacing w:line="400" w:lineRule="exact"/>
        <w:ind w:firstLineChars="200" w:firstLine="480"/>
        <w:rPr>
          <w:rFonts w:ascii="宋体" w:hAnsi="宋体"/>
          <w:sz w:val="24"/>
        </w:rPr>
      </w:pPr>
      <w:r>
        <w:rPr>
          <w:rFonts w:ascii="宋体" w:hAnsi="宋体" w:hint="eastAsia"/>
          <w:sz w:val="24"/>
        </w:rPr>
        <w:t>3.6出具评标报告。评标委员会推荐中标候选人后，应当向招标采购单位出具评标报告。评标报告应当包括下列内容：</w:t>
      </w:r>
    </w:p>
    <w:p w14:paraId="13422C56" w14:textId="77777777" w:rsidR="00FA7F54" w:rsidRDefault="004D5DDE">
      <w:pPr>
        <w:spacing w:line="400" w:lineRule="exact"/>
        <w:ind w:firstLineChars="200" w:firstLine="480"/>
        <w:rPr>
          <w:rFonts w:ascii="宋体" w:hAnsi="宋体"/>
          <w:sz w:val="24"/>
        </w:rPr>
      </w:pPr>
      <w:r>
        <w:rPr>
          <w:rFonts w:ascii="宋体" w:hAnsi="宋体" w:hint="eastAsia"/>
          <w:sz w:val="24"/>
        </w:rPr>
        <w:t>（一）招标公告刊登的媒体名称、开标日期和地点；</w:t>
      </w:r>
    </w:p>
    <w:p w14:paraId="13422C57" w14:textId="77777777" w:rsidR="00FA7F54" w:rsidRDefault="004D5DDE">
      <w:pPr>
        <w:spacing w:line="400" w:lineRule="exact"/>
        <w:ind w:firstLineChars="200" w:firstLine="480"/>
        <w:rPr>
          <w:rFonts w:ascii="宋体" w:hAnsi="宋体"/>
          <w:sz w:val="24"/>
        </w:rPr>
      </w:pPr>
      <w:r>
        <w:rPr>
          <w:rFonts w:ascii="宋体" w:hAnsi="宋体" w:hint="eastAsia"/>
          <w:sz w:val="24"/>
        </w:rPr>
        <w:t>（二）获取招标文件的投标人名单和评标委员会成员名单；</w:t>
      </w:r>
    </w:p>
    <w:p w14:paraId="13422C58" w14:textId="77777777" w:rsidR="00FA7F54" w:rsidRDefault="004D5DDE">
      <w:pPr>
        <w:spacing w:line="400" w:lineRule="exact"/>
        <w:ind w:firstLineChars="200" w:firstLine="480"/>
        <w:rPr>
          <w:rFonts w:ascii="宋体" w:hAnsi="宋体"/>
          <w:sz w:val="24"/>
        </w:rPr>
      </w:pPr>
      <w:r>
        <w:rPr>
          <w:rFonts w:ascii="宋体" w:hAnsi="宋体" w:hint="eastAsia"/>
          <w:sz w:val="24"/>
        </w:rPr>
        <w:t>（三）评标方法和标准；</w:t>
      </w:r>
    </w:p>
    <w:p w14:paraId="13422C59" w14:textId="77777777" w:rsidR="00FA7F54" w:rsidRDefault="004D5DDE">
      <w:pPr>
        <w:spacing w:line="400" w:lineRule="exact"/>
        <w:ind w:firstLineChars="200" w:firstLine="480"/>
        <w:rPr>
          <w:rFonts w:ascii="宋体" w:hAnsi="宋体"/>
          <w:sz w:val="24"/>
        </w:rPr>
      </w:pPr>
      <w:r>
        <w:rPr>
          <w:rFonts w:ascii="宋体" w:hAnsi="宋体" w:hint="eastAsia"/>
          <w:sz w:val="24"/>
        </w:rPr>
        <w:t>（四）开标记录和评标情况及说明，包括无效投标人名单及原因；</w:t>
      </w:r>
    </w:p>
    <w:p w14:paraId="13422C5A" w14:textId="77777777" w:rsidR="00FA7F54" w:rsidRDefault="004D5DDE">
      <w:pPr>
        <w:spacing w:line="400" w:lineRule="exact"/>
        <w:ind w:firstLineChars="200" w:firstLine="480"/>
        <w:rPr>
          <w:rFonts w:ascii="宋体" w:hAnsi="宋体"/>
          <w:sz w:val="24"/>
        </w:rPr>
      </w:pPr>
      <w:r>
        <w:rPr>
          <w:rFonts w:ascii="宋体" w:hAnsi="宋体" w:hint="eastAsia"/>
          <w:sz w:val="24"/>
        </w:rPr>
        <w:t>（五）评标结果和中标候选人排序表；</w:t>
      </w:r>
    </w:p>
    <w:p w14:paraId="13422C5B" w14:textId="77777777" w:rsidR="00FA7F54" w:rsidRDefault="004D5DDE">
      <w:pPr>
        <w:spacing w:line="400" w:lineRule="exact"/>
        <w:ind w:firstLineChars="200" w:firstLine="480"/>
        <w:rPr>
          <w:rFonts w:ascii="宋体" w:hAnsi="宋体"/>
          <w:sz w:val="24"/>
        </w:rPr>
      </w:pPr>
      <w:r>
        <w:rPr>
          <w:rFonts w:ascii="宋体" w:hAnsi="宋体" w:hint="eastAsia"/>
          <w:sz w:val="24"/>
        </w:rPr>
        <w:t>（六）评标委员会授标建议；</w:t>
      </w:r>
    </w:p>
    <w:p w14:paraId="13422C5C" w14:textId="77777777" w:rsidR="00FA7F54" w:rsidRDefault="004D5DDE">
      <w:pPr>
        <w:spacing w:line="400" w:lineRule="exact"/>
        <w:ind w:firstLineChars="200" w:firstLine="480"/>
        <w:rPr>
          <w:rFonts w:ascii="宋体" w:hAnsi="宋体"/>
          <w:sz w:val="24"/>
        </w:rPr>
      </w:pPr>
      <w:r>
        <w:rPr>
          <w:rFonts w:ascii="宋体" w:hAnsi="宋体" w:hint="eastAsia"/>
          <w:sz w:val="24"/>
        </w:rPr>
        <w:t>（七）报价最高的投标人为中标候选人的，评标委员会应当对其报价的合理性予以特别说明。</w:t>
      </w:r>
    </w:p>
    <w:p w14:paraId="13422C5D" w14:textId="77777777" w:rsidR="00FA7F54" w:rsidRDefault="004D5DDE">
      <w:pPr>
        <w:spacing w:line="400" w:lineRule="exact"/>
        <w:ind w:firstLineChars="200" w:firstLine="480"/>
        <w:rPr>
          <w:rFonts w:ascii="宋体" w:hAnsi="宋体"/>
          <w:sz w:val="24"/>
        </w:rPr>
      </w:pPr>
      <w:r>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3422C5E" w14:textId="77777777" w:rsidR="00FA7F54" w:rsidRDefault="004D5DDE">
      <w:pPr>
        <w:spacing w:line="400" w:lineRule="exact"/>
        <w:ind w:firstLineChars="200" w:firstLine="480"/>
        <w:rPr>
          <w:rFonts w:ascii="宋体" w:hAnsi="宋体"/>
          <w:sz w:val="24"/>
        </w:rPr>
      </w:pPr>
      <w:r>
        <w:rPr>
          <w:rFonts w:ascii="宋体" w:hAnsi="宋体" w:hint="eastAsia"/>
          <w:sz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3422C5F" w14:textId="77777777" w:rsidR="00FA7F54" w:rsidRDefault="004D5DDE">
      <w:pPr>
        <w:spacing w:line="400" w:lineRule="exact"/>
        <w:ind w:firstLineChars="200" w:firstLine="480"/>
        <w:rPr>
          <w:rFonts w:ascii="宋体" w:hAnsi="宋体"/>
          <w:sz w:val="24"/>
        </w:rPr>
      </w:pPr>
      <w:r>
        <w:rPr>
          <w:rFonts w:ascii="宋体" w:hAnsi="宋体" w:hint="eastAsia"/>
          <w:sz w:val="24"/>
        </w:rPr>
        <w:t>3.8投标人应当书面澄清、说明或者更正。</w:t>
      </w:r>
    </w:p>
    <w:p w14:paraId="13422C60" w14:textId="77777777" w:rsidR="00FA7F54" w:rsidRDefault="004D5DDE">
      <w:pPr>
        <w:spacing w:line="400" w:lineRule="exact"/>
        <w:ind w:firstLineChars="200" w:firstLine="480"/>
        <w:rPr>
          <w:rFonts w:ascii="宋体" w:hAnsi="宋体"/>
          <w:sz w:val="24"/>
        </w:rPr>
      </w:pPr>
      <w:r>
        <w:rPr>
          <w:rFonts w:ascii="宋体" w:hAnsi="宋体" w:hint="eastAsia"/>
          <w:sz w:val="24"/>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Pr>
          <w:rFonts w:ascii="宋体" w:hAnsi="宋体" w:hint="eastAsia"/>
          <w:sz w:val="24"/>
        </w:rPr>
        <w:t>作出</w:t>
      </w:r>
      <w:proofErr w:type="gramEnd"/>
      <w:r>
        <w:rPr>
          <w:rFonts w:ascii="宋体" w:hAnsi="宋体" w:hint="eastAsia"/>
          <w:sz w:val="24"/>
        </w:rPr>
        <w:t>必要的书面澄清、说明或者更正，并给予投标人必要的反馈时间。</w:t>
      </w:r>
    </w:p>
    <w:p w14:paraId="13422C61" w14:textId="77777777" w:rsidR="00FA7F54" w:rsidRDefault="004D5DDE">
      <w:pPr>
        <w:spacing w:line="400" w:lineRule="exact"/>
        <w:ind w:firstLineChars="200" w:firstLine="480"/>
        <w:rPr>
          <w:rFonts w:ascii="宋体" w:hAnsi="宋体"/>
          <w:sz w:val="24"/>
        </w:rPr>
      </w:pPr>
      <w:r>
        <w:rPr>
          <w:rFonts w:ascii="宋体" w:hAnsi="宋体" w:hint="eastAsia"/>
          <w:sz w:val="24"/>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w:t>
      </w:r>
      <w:r>
        <w:rPr>
          <w:rFonts w:ascii="宋体" w:hAnsi="宋体" w:hint="eastAsia"/>
          <w:sz w:val="24"/>
        </w:rPr>
        <w:lastRenderedPageBreak/>
        <w:t>当由其本人或者代理人签字确认），否则无效。澄清、说明或者更正不影响投标文件的效力，有效的澄清、说明或者更正材料，是投标文件的组成部分。</w:t>
      </w:r>
    </w:p>
    <w:p w14:paraId="13422C62" w14:textId="77777777" w:rsidR="00FA7F54" w:rsidRDefault="004D5DDE">
      <w:pPr>
        <w:spacing w:line="400" w:lineRule="exact"/>
        <w:ind w:firstLineChars="200" w:firstLine="480"/>
        <w:rPr>
          <w:rFonts w:ascii="宋体" w:hAnsi="宋体"/>
          <w:sz w:val="24"/>
        </w:rPr>
      </w:pPr>
      <w:r>
        <w:rPr>
          <w:rFonts w:ascii="宋体" w:hAnsi="宋体" w:hint="eastAsia"/>
          <w:sz w:val="24"/>
        </w:rPr>
        <w:t>3.8.3评标委员会要求投标人澄清、说明或者更正，不得超出招标文件的范围，不得以此让投标人实质改变投标文件的内容，不得影响投标人公平竞争。本项目下列内容不得澄清：</w:t>
      </w:r>
    </w:p>
    <w:p w14:paraId="13422C63" w14:textId="77777777" w:rsidR="00FA7F54" w:rsidRDefault="004D5DDE">
      <w:pPr>
        <w:spacing w:line="400" w:lineRule="exact"/>
        <w:ind w:firstLineChars="200" w:firstLine="480"/>
        <w:rPr>
          <w:rFonts w:ascii="宋体" w:hAnsi="宋体"/>
          <w:sz w:val="24"/>
        </w:rPr>
      </w:pPr>
      <w:r>
        <w:rPr>
          <w:rFonts w:ascii="宋体" w:hAnsi="宋体" w:hint="eastAsia"/>
          <w:sz w:val="24"/>
        </w:rPr>
        <w:t>（一）按财政部规定应当在评标时不予承认的投标文件内容事项；</w:t>
      </w:r>
    </w:p>
    <w:p w14:paraId="13422C64" w14:textId="77777777" w:rsidR="00FA7F54" w:rsidRDefault="004D5DDE">
      <w:pPr>
        <w:spacing w:line="400" w:lineRule="exact"/>
        <w:ind w:firstLineChars="200" w:firstLine="480"/>
        <w:rPr>
          <w:rFonts w:ascii="宋体" w:hAnsi="宋体"/>
          <w:sz w:val="24"/>
        </w:rPr>
      </w:pPr>
      <w:r>
        <w:rPr>
          <w:rFonts w:ascii="宋体" w:hAnsi="宋体" w:hint="eastAsia"/>
          <w:sz w:val="24"/>
        </w:rPr>
        <w:t>（二）投标文件中已经明确的内容事项；</w:t>
      </w:r>
    </w:p>
    <w:p w14:paraId="13422C65" w14:textId="77777777" w:rsidR="00FA7F54" w:rsidRDefault="004D5DDE">
      <w:pPr>
        <w:spacing w:line="400" w:lineRule="exact"/>
        <w:ind w:firstLineChars="200" w:firstLine="480"/>
        <w:rPr>
          <w:rFonts w:ascii="宋体" w:hAnsi="宋体"/>
          <w:sz w:val="24"/>
        </w:rPr>
      </w:pPr>
      <w:r>
        <w:rPr>
          <w:rFonts w:ascii="宋体" w:hAnsi="宋体" w:hint="eastAsia"/>
          <w:sz w:val="24"/>
        </w:rPr>
        <w:t>3.8.4 本项目采购过程中，投标文件报价出现前后不一致的，按照下列规定修正：</w:t>
      </w:r>
    </w:p>
    <w:p w14:paraId="13422C66" w14:textId="77777777" w:rsidR="00FA7F54" w:rsidRDefault="004D5DDE">
      <w:pPr>
        <w:spacing w:line="400" w:lineRule="exact"/>
        <w:ind w:firstLineChars="200" w:firstLine="480"/>
        <w:rPr>
          <w:rFonts w:ascii="宋体" w:hAnsi="宋体"/>
          <w:sz w:val="24"/>
        </w:rPr>
      </w:pPr>
      <w:r>
        <w:rPr>
          <w:rFonts w:ascii="宋体" w:hAnsi="宋体" w:hint="eastAsia"/>
          <w:sz w:val="24"/>
        </w:rPr>
        <w:t>（一）投标文件中开标一览表（报价表）内容与投标文件中相应内容不一致的，以开标一览表（报价表）为准；</w:t>
      </w:r>
    </w:p>
    <w:p w14:paraId="13422C67" w14:textId="77777777" w:rsidR="00FA7F54" w:rsidRDefault="004D5DDE">
      <w:pPr>
        <w:spacing w:line="400" w:lineRule="exact"/>
        <w:ind w:firstLineChars="200" w:firstLine="480"/>
        <w:rPr>
          <w:rFonts w:ascii="宋体" w:hAnsi="宋体"/>
          <w:sz w:val="24"/>
        </w:rPr>
      </w:pPr>
      <w:r>
        <w:rPr>
          <w:rFonts w:ascii="宋体" w:hAnsi="宋体" w:hint="eastAsia"/>
          <w:sz w:val="24"/>
        </w:rPr>
        <w:t>（二）大写金额和小写金额不一致的，以大写金额为准；</w:t>
      </w:r>
    </w:p>
    <w:p w14:paraId="13422C68" w14:textId="77777777" w:rsidR="00FA7F54" w:rsidRDefault="004D5DDE">
      <w:pPr>
        <w:spacing w:line="400" w:lineRule="exact"/>
        <w:ind w:firstLineChars="200" w:firstLine="480"/>
        <w:rPr>
          <w:rFonts w:ascii="宋体" w:hAnsi="宋体"/>
          <w:sz w:val="24"/>
        </w:rPr>
      </w:pPr>
      <w:r>
        <w:rPr>
          <w:rFonts w:ascii="宋体" w:hAnsi="宋体" w:hint="eastAsia"/>
          <w:sz w:val="24"/>
        </w:rPr>
        <w:t>（三）单价金额小数点或者百分比有明显错位的，以开标一览表的总价为准，并修改单价；</w:t>
      </w:r>
    </w:p>
    <w:p w14:paraId="13422C69" w14:textId="77777777" w:rsidR="00FA7F54" w:rsidRDefault="004D5DDE">
      <w:pPr>
        <w:spacing w:line="400" w:lineRule="exact"/>
        <w:ind w:firstLineChars="200" w:firstLine="480"/>
        <w:rPr>
          <w:rFonts w:ascii="宋体" w:hAnsi="宋体"/>
          <w:sz w:val="24"/>
        </w:rPr>
      </w:pPr>
      <w:r>
        <w:rPr>
          <w:rFonts w:ascii="宋体" w:hAnsi="宋体" w:hint="eastAsia"/>
          <w:sz w:val="24"/>
        </w:rPr>
        <w:t>（四）总价金额与按单价汇总金额不一致的，以单价金额计算结果为准。</w:t>
      </w:r>
    </w:p>
    <w:p w14:paraId="13422C6A" w14:textId="77777777" w:rsidR="00FA7F54" w:rsidRDefault="004D5DDE">
      <w:pPr>
        <w:spacing w:line="400" w:lineRule="exact"/>
        <w:ind w:firstLineChars="200" w:firstLine="480"/>
        <w:rPr>
          <w:rFonts w:ascii="宋体" w:hAnsi="宋体"/>
          <w:sz w:val="24"/>
        </w:rPr>
      </w:pPr>
      <w:r>
        <w:rPr>
          <w:rFonts w:ascii="宋体" w:hAnsi="宋体" w:hint="eastAsia"/>
          <w:sz w:val="24"/>
        </w:rPr>
        <w:t>同时出现两种以上不一致的，按照前款规定的顺序修正。修正后的报价按照本章3.8.1-3.8.3的规定经投标人确认后产生约束力，投标人不确认的，其投标无效。</w:t>
      </w:r>
    </w:p>
    <w:p w14:paraId="13422C6B" w14:textId="77777777" w:rsidR="00FA7F54" w:rsidRDefault="004D5DDE">
      <w:pPr>
        <w:spacing w:line="400" w:lineRule="exact"/>
        <w:ind w:firstLineChars="200" w:firstLine="482"/>
        <w:rPr>
          <w:rFonts w:ascii="宋体" w:hAnsi="宋体"/>
          <w:b/>
          <w:sz w:val="24"/>
        </w:rPr>
      </w:pPr>
      <w:r>
        <w:rPr>
          <w:rFonts w:ascii="宋体" w:hAnsi="宋体" w:hint="eastAsia"/>
          <w:b/>
          <w:sz w:val="24"/>
        </w:rPr>
        <w:t>注：评标委员会当积极履行澄清、说明或者更正的职责，不得滥用权力。投标人的投标文件应当要求澄清、说明或者更正的，不得未经澄清、说明或者更正而直接作无效投标处理。</w:t>
      </w:r>
    </w:p>
    <w:p w14:paraId="13422C6C" w14:textId="77777777" w:rsidR="00FA7F54" w:rsidRDefault="004D5DDE">
      <w:pPr>
        <w:pStyle w:val="aff0"/>
        <w:spacing w:line="400" w:lineRule="exact"/>
        <w:ind w:firstLineChars="200" w:firstLine="480"/>
        <w:jc w:val="both"/>
      </w:pPr>
      <w:r>
        <w:rPr>
          <w:rFonts w:hint="eastAsia"/>
        </w:rPr>
        <w:t>3.9 低于成本价投标处理。在评标过程中，评标委员会认为投标人的报价明显低于其他通过符合性审查投标人的报价，有可能影响产品质量或者不能诚信履约的，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不能证明其报价合理性的，评标委员会应当将其作为无效投标处理。</w:t>
      </w:r>
    </w:p>
    <w:p w14:paraId="13422C6D" w14:textId="77777777" w:rsidR="00FA7F54" w:rsidRDefault="004D5DDE">
      <w:pPr>
        <w:pStyle w:val="aff0"/>
        <w:spacing w:line="400" w:lineRule="exact"/>
        <w:ind w:firstLineChars="200" w:firstLine="480"/>
        <w:jc w:val="both"/>
      </w:pPr>
      <w:r>
        <w:rPr>
          <w:rFonts w:hint="eastAsia"/>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14:paraId="13422C6E" w14:textId="77777777" w:rsidR="00FA7F54" w:rsidRDefault="004D5DDE">
      <w:pPr>
        <w:pStyle w:val="aff0"/>
        <w:spacing w:line="400" w:lineRule="exact"/>
        <w:ind w:firstLineChars="200" w:firstLine="480"/>
        <w:jc w:val="both"/>
      </w:pPr>
      <w:r>
        <w:rPr>
          <w:rFonts w:hint="eastAsia"/>
        </w:rPr>
        <w:t>投标人提供书面说明后，评标委员会应当结合采购项目采购需求、专业实际情况、投标人财务状况报告、与其他投标人比较情况等就投标人书面说明进行审</w:t>
      </w:r>
      <w:r>
        <w:rPr>
          <w:rFonts w:hint="eastAsia"/>
        </w:rPr>
        <w:lastRenderedPageBreak/>
        <w:t>查评价。投标人拒绝或者变相拒绝提供有效书面说明或者书面说明不能证明其报价合理性的，评标委员会应当将其投标文件、响应文件作为无效处理。</w:t>
      </w:r>
    </w:p>
    <w:p w14:paraId="13422C6F" w14:textId="77777777" w:rsidR="00FA7F54" w:rsidRDefault="004D5DDE">
      <w:pPr>
        <w:pStyle w:val="aff0"/>
        <w:spacing w:line="400" w:lineRule="exact"/>
        <w:ind w:firstLineChars="200" w:firstLine="480"/>
        <w:jc w:val="both"/>
      </w:pPr>
      <w:r>
        <w:rPr>
          <w:rFonts w:hint="eastAsia"/>
        </w:rPr>
        <w:t>3.10招标采购单位现场复核评标结果。</w:t>
      </w:r>
    </w:p>
    <w:p w14:paraId="13422C70" w14:textId="77777777" w:rsidR="00FA7F54" w:rsidRDefault="004D5DDE">
      <w:pPr>
        <w:pStyle w:val="aff0"/>
        <w:spacing w:line="400" w:lineRule="exact"/>
        <w:ind w:firstLineChars="200" w:firstLine="48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13422C71" w14:textId="77777777" w:rsidR="00FA7F54" w:rsidRDefault="004D5DDE">
      <w:pPr>
        <w:pStyle w:val="aff0"/>
        <w:spacing w:line="400" w:lineRule="exact"/>
        <w:ind w:firstLineChars="200" w:firstLine="480"/>
        <w:jc w:val="both"/>
      </w:pPr>
      <w:r>
        <w:rPr>
          <w:rFonts w:hint="eastAsia"/>
        </w:rPr>
        <w:t>（一）分值汇总计算错误的；</w:t>
      </w:r>
    </w:p>
    <w:p w14:paraId="13422C72" w14:textId="77777777" w:rsidR="00FA7F54" w:rsidRDefault="004D5DDE">
      <w:pPr>
        <w:pStyle w:val="aff0"/>
        <w:spacing w:line="400" w:lineRule="exact"/>
        <w:ind w:firstLineChars="200" w:firstLine="480"/>
        <w:jc w:val="both"/>
      </w:pPr>
      <w:r>
        <w:rPr>
          <w:rFonts w:hint="eastAsia"/>
        </w:rPr>
        <w:t>（二）分项评分超出评分标准范围的；</w:t>
      </w:r>
    </w:p>
    <w:p w14:paraId="13422C73" w14:textId="77777777" w:rsidR="00FA7F54" w:rsidRDefault="004D5DDE">
      <w:pPr>
        <w:pStyle w:val="aff0"/>
        <w:spacing w:line="400" w:lineRule="exact"/>
        <w:ind w:firstLineChars="200" w:firstLine="480"/>
        <w:jc w:val="both"/>
      </w:pPr>
      <w:r>
        <w:rPr>
          <w:rFonts w:hint="eastAsia"/>
        </w:rPr>
        <w:t>（三）客观评分不一致的；</w:t>
      </w:r>
    </w:p>
    <w:p w14:paraId="13422C74" w14:textId="77777777" w:rsidR="00FA7F54" w:rsidRDefault="004D5DDE">
      <w:pPr>
        <w:pStyle w:val="aff0"/>
        <w:spacing w:line="400" w:lineRule="exact"/>
        <w:ind w:firstLineChars="200" w:firstLine="480"/>
        <w:jc w:val="both"/>
      </w:pPr>
      <w:r>
        <w:rPr>
          <w:rFonts w:hint="eastAsia"/>
        </w:rPr>
        <w:t>（四）经评标委员会认定评分畸高</w:t>
      </w:r>
      <w:proofErr w:type="gramStart"/>
      <w:r>
        <w:rPr>
          <w:rFonts w:hint="eastAsia"/>
        </w:rPr>
        <w:t>畸</w:t>
      </w:r>
      <w:proofErr w:type="gramEnd"/>
      <w:r>
        <w:rPr>
          <w:rFonts w:hint="eastAsia"/>
        </w:rPr>
        <w:t>低的。</w:t>
      </w:r>
    </w:p>
    <w:p w14:paraId="13422C75" w14:textId="77777777" w:rsidR="00FA7F54" w:rsidRDefault="004D5DDE">
      <w:pPr>
        <w:pStyle w:val="aff0"/>
        <w:spacing w:line="400" w:lineRule="exact"/>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13422C76" w14:textId="77777777" w:rsidR="00FA7F54" w:rsidRDefault="004D5DDE">
      <w:pPr>
        <w:pStyle w:val="aff0"/>
        <w:spacing w:line="400" w:lineRule="exact"/>
        <w:ind w:firstLineChars="200" w:firstLine="480"/>
        <w:jc w:val="both"/>
      </w:pPr>
      <w:r>
        <w:rPr>
          <w:rFonts w:hint="eastAsia"/>
        </w:rPr>
        <w:t>3.10.2有下列情形之一的，不得修改评标结果或者重新评审：</w:t>
      </w:r>
    </w:p>
    <w:p w14:paraId="13422C77" w14:textId="77777777" w:rsidR="00FA7F54" w:rsidRDefault="004D5DDE">
      <w:pPr>
        <w:pStyle w:val="aff0"/>
        <w:spacing w:line="400" w:lineRule="exact"/>
        <w:ind w:firstLineChars="200" w:firstLine="480"/>
        <w:jc w:val="both"/>
      </w:pPr>
      <w:r>
        <w:rPr>
          <w:rFonts w:hint="eastAsia"/>
        </w:rPr>
        <w:t>（一）招标采购单位现场复核时，复核工作人员数量不足的；</w:t>
      </w:r>
    </w:p>
    <w:p w14:paraId="13422C78" w14:textId="77777777" w:rsidR="00FA7F54" w:rsidRDefault="004D5DDE">
      <w:pPr>
        <w:pStyle w:val="aff0"/>
        <w:spacing w:line="400" w:lineRule="exact"/>
        <w:ind w:firstLineChars="200" w:firstLine="480"/>
        <w:jc w:val="both"/>
      </w:pPr>
      <w:r>
        <w:rPr>
          <w:rFonts w:hint="eastAsia"/>
        </w:rPr>
        <w:t>（二）招标采购单位现场复核时，没有采购监督人员现场监督的；</w:t>
      </w:r>
    </w:p>
    <w:p w14:paraId="13422C79" w14:textId="77777777" w:rsidR="00FA7F54" w:rsidRDefault="004D5DDE">
      <w:pPr>
        <w:pStyle w:val="aff0"/>
        <w:spacing w:line="400" w:lineRule="exact"/>
        <w:ind w:firstLineChars="200" w:firstLine="480"/>
        <w:jc w:val="both"/>
      </w:pPr>
      <w:r>
        <w:rPr>
          <w:rFonts w:hint="eastAsia"/>
        </w:rPr>
        <w:t>（三）招标采购单位现场复核内容超出规定范围的；</w:t>
      </w:r>
    </w:p>
    <w:p w14:paraId="13422C7A" w14:textId="77777777" w:rsidR="00FA7F54" w:rsidRDefault="004D5DDE">
      <w:pPr>
        <w:pStyle w:val="aff0"/>
        <w:spacing w:line="400" w:lineRule="exact"/>
        <w:ind w:firstLineChars="200" w:firstLine="480"/>
        <w:jc w:val="both"/>
      </w:pPr>
      <w:r>
        <w:rPr>
          <w:rFonts w:hint="eastAsia"/>
        </w:rPr>
        <w:t>（四）招标采购单位未提供书面建议的。</w:t>
      </w:r>
    </w:p>
    <w:p w14:paraId="13422C7B" w14:textId="77777777" w:rsidR="00FA7F54" w:rsidRDefault="004D5DDE">
      <w:pPr>
        <w:pStyle w:val="2"/>
        <w:rPr>
          <w:rFonts w:ascii="宋体" w:eastAsia="宋体" w:hAnsi="宋体"/>
          <w:sz w:val="24"/>
          <w:szCs w:val="24"/>
        </w:rPr>
      </w:pPr>
      <w:r>
        <w:rPr>
          <w:rFonts w:ascii="宋体" w:eastAsia="宋体" w:hAnsi="宋体" w:hint="eastAsia"/>
          <w:sz w:val="24"/>
          <w:szCs w:val="24"/>
        </w:rPr>
        <w:t>4. 评标细则及标准</w:t>
      </w:r>
      <w:bookmarkEnd w:id="166"/>
    </w:p>
    <w:p w14:paraId="13422C7C" w14:textId="77777777" w:rsidR="00FA7F54" w:rsidRDefault="004D5DDE">
      <w:pPr>
        <w:spacing w:line="400" w:lineRule="exact"/>
        <w:ind w:firstLineChars="200" w:firstLine="480"/>
        <w:rPr>
          <w:rFonts w:ascii="宋体" w:hAnsi="宋体"/>
          <w:sz w:val="24"/>
        </w:rPr>
      </w:pPr>
      <w:r>
        <w:rPr>
          <w:rFonts w:ascii="宋体" w:hAnsi="宋体" w:hint="eastAsia"/>
          <w:sz w:val="24"/>
        </w:rPr>
        <w:t>4.1本项目采用综合评分法，评分因素详见综合评分明细表。</w:t>
      </w:r>
    </w:p>
    <w:p w14:paraId="13422C7D" w14:textId="77777777" w:rsidR="00FA7F54" w:rsidRDefault="004D5DDE">
      <w:pPr>
        <w:pStyle w:val="aff0"/>
        <w:spacing w:line="400" w:lineRule="exact"/>
        <w:ind w:firstLineChars="200" w:firstLine="480"/>
        <w:jc w:val="both"/>
      </w:pPr>
      <w:r>
        <w:rPr>
          <w:rFonts w:hint="eastAsia"/>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14:paraId="13422C7E" w14:textId="77777777" w:rsidR="00FA7F54" w:rsidRDefault="004D5DDE">
      <w:pPr>
        <w:pStyle w:val="ab"/>
        <w:tabs>
          <w:tab w:val="left" w:pos="600"/>
        </w:tabs>
        <w:spacing w:line="400" w:lineRule="exact"/>
        <w:ind w:firstLineChars="200" w:firstLine="480"/>
        <w:rPr>
          <w:rFonts w:ascii="宋体" w:hAnsi="宋体"/>
          <w:sz w:val="24"/>
          <w:szCs w:val="24"/>
        </w:rPr>
      </w:pPr>
      <w:r>
        <w:rPr>
          <w:rFonts w:ascii="宋体" w:hAnsi="宋体" w:hint="eastAsia"/>
          <w:sz w:val="24"/>
          <w:szCs w:val="24"/>
        </w:rPr>
        <w:t>4.3综合评分明细表</w:t>
      </w:r>
    </w:p>
    <w:p w14:paraId="13422C7F" w14:textId="77777777" w:rsidR="00FA7F54" w:rsidRDefault="004D5DDE">
      <w:pPr>
        <w:pStyle w:val="ab"/>
        <w:tabs>
          <w:tab w:val="left" w:pos="600"/>
        </w:tabs>
        <w:spacing w:line="400" w:lineRule="exact"/>
        <w:ind w:firstLineChars="200" w:firstLine="480"/>
        <w:rPr>
          <w:rFonts w:ascii="宋体" w:hAnsi="宋体"/>
          <w:sz w:val="24"/>
          <w:szCs w:val="24"/>
        </w:rPr>
      </w:pPr>
      <w:r>
        <w:rPr>
          <w:rFonts w:ascii="宋体" w:hAnsi="宋体" w:hint="eastAsia"/>
          <w:sz w:val="24"/>
          <w:szCs w:val="24"/>
        </w:rPr>
        <w:t>4.3.1综合评分明细表的制定以科学合理、降低评委会自由裁量权为原则。</w:t>
      </w:r>
    </w:p>
    <w:p w14:paraId="13422C80" w14:textId="77777777" w:rsidR="00FA7F54" w:rsidRDefault="004D5DDE">
      <w:pPr>
        <w:widowControl/>
        <w:spacing w:line="400" w:lineRule="exact"/>
        <w:ind w:firstLineChars="200" w:firstLine="480"/>
        <w:jc w:val="left"/>
        <w:rPr>
          <w:rFonts w:ascii="宋体" w:hAnsi="宋体"/>
          <w:sz w:val="24"/>
        </w:rPr>
      </w:pPr>
      <w:r>
        <w:rPr>
          <w:rFonts w:ascii="宋体" w:hAnsi="宋体" w:hint="eastAsia"/>
          <w:sz w:val="24"/>
        </w:rPr>
        <w:lastRenderedPageBreak/>
        <w:t>4.3.2 综合评分明细表按须知表中的相关要求进行价格调整，再参与价格分评审。</w:t>
      </w:r>
    </w:p>
    <w:p w14:paraId="13422C81" w14:textId="77777777" w:rsidR="00FA7F54" w:rsidRDefault="004D5DDE">
      <w:pPr>
        <w:pStyle w:val="ab"/>
        <w:tabs>
          <w:tab w:val="left" w:pos="600"/>
        </w:tabs>
        <w:spacing w:line="400" w:lineRule="exact"/>
        <w:ind w:firstLineChars="200" w:firstLine="480"/>
        <w:rPr>
          <w:rFonts w:ascii="宋体" w:hAnsi="宋体"/>
          <w:sz w:val="24"/>
          <w:szCs w:val="24"/>
        </w:rPr>
      </w:pPr>
      <w:r>
        <w:rPr>
          <w:rFonts w:ascii="宋体" w:hAnsi="宋体" w:hint="eastAsia"/>
          <w:sz w:val="24"/>
          <w:szCs w:val="24"/>
        </w:rPr>
        <w:t>4.3.3综合评分明细表</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065"/>
        <w:gridCol w:w="1149"/>
        <w:gridCol w:w="5617"/>
        <w:gridCol w:w="2013"/>
      </w:tblGrid>
      <w:tr w:rsidR="00235C49" w:rsidRPr="008A547C" w14:paraId="6144238F" w14:textId="77777777" w:rsidTr="008A547C">
        <w:trPr>
          <w:jc w:val="center"/>
        </w:trPr>
        <w:tc>
          <w:tcPr>
            <w:tcW w:w="654" w:type="dxa"/>
            <w:vAlign w:val="center"/>
          </w:tcPr>
          <w:p w14:paraId="2F9607E1" w14:textId="77777777" w:rsidR="00235C49" w:rsidRPr="008A547C" w:rsidRDefault="00235C49" w:rsidP="00016C72">
            <w:pPr>
              <w:pStyle w:val="af4"/>
              <w:widowControl w:val="0"/>
              <w:spacing w:line="360" w:lineRule="auto"/>
              <w:rPr>
                <w:bCs/>
                <w:color w:val="000000"/>
                <w:sz w:val="21"/>
                <w:szCs w:val="21"/>
              </w:rPr>
            </w:pPr>
            <w:bookmarkStart w:id="168" w:name="_Toc217446060"/>
            <w:r w:rsidRPr="008A547C">
              <w:rPr>
                <w:rFonts w:hint="eastAsia"/>
                <w:bCs/>
                <w:color w:val="000000"/>
                <w:kern w:val="2"/>
                <w:sz w:val="21"/>
                <w:szCs w:val="21"/>
              </w:rPr>
              <w:t>序号</w:t>
            </w:r>
          </w:p>
        </w:tc>
        <w:tc>
          <w:tcPr>
            <w:tcW w:w="1065" w:type="dxa"/>
            <w:vAlign w:val="center"/>
          </w:tcPr>
          <w:p w14:paraId="29B920DA" w14:textId="77777777" w:rsidR="00235C49" w:rsidRPr="008A547C" w:rsidRDefault="00235C49" w:rsidP="00016C72">
            <w:pPr>
              <w:pStyle w:val="af4"/>
              <w:widowControl w:val="0"/>
              <w:spacing w:line="360" w:lineRule="auto"/>
              <w:rPr>
                <w:color w:val="000000"/>
                <w:sz w:val="21"/>
                <w:szCs w:val="21"/>
              </w:rPr>
            </w:pPr>
            <w:r w:rsidRPr="008A547C">
              <w:rPr>
                <w:rFonts w:hint="eastAsia"/>
                <w:color w:val="000000"/>
                <w:kern w:val="2"/>
                <w:sz w:val="21"/>
                <w:szCs w:val="21"/>
              </w:rPr>
              <w:t>评分因素</w:t>
            </w:r>
          </w:p>
        </w:tc>
        <w:tc>
          <w:tcPr>
            <w:tcW w:w="1149" w:type="dxa"/>
            <w:vAlign w:val="center"/>
          </w:tcPr>
          <w:p w14:paraId="3E2E0411" w14:textId="77777777" w:rsidR="00235C49" w:rsidRPr="008A547C" w:rsidRDefault="00235C49" w:rsidP="00016C72">
            <w:pPr>
              <w:pStyle w:val="af4"/>
              <w:widowControl w:val="0"/>
              <w:spacing w:line="360" w:lineRule="auto"/>
              <w:rPr>
                <w:color w:val="000000"/>
                <w:sz w:val="21"/>
                <w:szCs w:val="21"/>
              </w:rPr>
            </w:pPr>
            <w:r w:rsidRPr="008A547C">
              <w:rPr>
                <w:rFonts w:hint="eastAsia"/>
                <w:color w:val="000000"/>
                <w:kern w:val="2"/>
                <w:sz w:val="21"/>
                <w:szCs w:val="21"/>
              </w:rPr>
              <w:t>分值</w:t>
            </w:r>
          </w:p>
        </w:tc>
        <w:tc>
          <w:tcPr>
            <w:tcW w:w="5617" w:type="dxa"/>
            <w:vAlign w:val="center"/>
          </w:tcPr>
          <w:p w14:paraId="065ED4D9" w14:textId="77777777" w:rsidR="00235C49" w:rsidRPr="008A547C" w:rsidRDefault="00235C49" w:rsidP="00016C72">
            <w:pPr>
              <w:pStyle w:val="af4"/>
              <w:widowControl w:val="0"/>
              <w:spacing w:line="360" w:lineRule="auto"/>
              <w:ind w:firstLine="480"/>
              <w:jc w:val="center"/>
              <w:rPr>
                <w:color w:val="000000"/>
                <w:sz w:val="21"/>
                <w:szCs w:val="21"/>
              </w:rPr>
            </w:pPr>
            <w:r w:rsidRPr="008A547C">
              <w:rPr>
                <w:rFonts w:hint="eastAsia"/>
                <w:color w:val="000000"/>
                <w:kern w:val="2"/>
                <w:sz w:val="21"/>
                <w:szCs w:val="21"/>
              </w:rPr>
              <w:t>评分要求</w:t>
            </w:r>
          </w:p>
        </w:tc>
        <w:tc>
          <w:tcPr>
            <w:tcW w:w="2013" w:type="dxa"/>
            <w:vAlign w:val="center"/>
          </w:tcPr>
          <w:p w14:paraId="7F18460C" w14:textId="77777777" w:rsidR="00235C49" w:rsidRPr="008A547C" w:rsidRDefault="00235C49" w:rsidP="00016C72">
            <w:pPr>
              <w:pStyle w:val="af4"/>
              <w:widowControl w:val="0"/>
              <w:spacing w:line="360" w:lineRule="auto"/>
              <w:rPr>
                <w:color w:val="000000"/>
                <w:sz w:val="21"/>
                <w:szCs w:val="21"/>
              </w:rPr>
            </w:pPr>
            <w:r w:rsidRPr="008A547C">
              <w:rPr>
                <w:rFonts w:hint="eastAsia"/>
                <w:color w:val="000000"/>
                <w:kern w:val="2"/>
                <w:sz w:val="21"/>
                <w:szCs w:val="21"/>
              </w:rPr>
              <w:t>说明</w:t>
            </w:r>
          </w:p>
        </w:tc>
      </w:tr>
      <w:tr w:rsidR="00235C49" w:rsidRPr="008A547C" w14:paraId="36CF0BD4" w14:textId="77777777" w:rsidTr="008A547C">
        <w:trPr>
          <w:jc w:val="center"/>
        </w:trPr>
        <w:tc>
          <w:tcPr>
            <w:tcW w:w="654" w:type="dxa"/>
            <w:vAlign w:val="center"/>
          </w:tcPr>
          <w:p w14:paraId="0E14FFB1" w14:textId="77777777" w:rsidR="00235C49" w:rsidRPr="008A547C" w:rsidRDefault="00235C49" w:rsidP="00016C72">
            <w:pPr>
              <w:pStyle w:val="af4"/>
              <w:widowControl w:val="0"/>
              <w:spacing w:line="360" w:lineRule="auto"/>
              <w:jc w:val="center"/>
              <w:rPr>
                <w:bCs/>
                <w:color w:val="000000"/>
                <w:sz w:val="21"/>
                <w:szCs w:val="21"/>
              </w:rPr>
            </w:pPr>
            <w:r w:rsidRPr="008A547C">
              <w:rPr>
                <w:rFonts w:hint="eastAsia"/>
                <w:bCs/>
                <w:color w:val="000000"/>
                <w:kern w:val="2"/>
                <w:sz w:val="21"/>
                <w:szCs w:val="21"/>
              </w:rPr>
              <w:t>1</w:t>
            </w:r>
          </w:p>
        </w:tc>
        <w:tc>
          <w:tcPr>
            <w:tcW w:w="1065" w:type="dxa"/>
            <w:vAlign w:val="center"/>
          </w:tcPr>
          <w:p w14:paraId="56A1DB80" w14:textId="77777777" w:rsidR="00235C49" w:rsidRPr="008A547C" w:rsidRDefault="00235C49" w:rsidP="00016C72">
            <w:pPr>
              <w:pStyle w:val="af4"/>
              <w:widowControl w:val="0"/>
              <w:spacing w:line="360" w:lineRule="auto"/>
              <w:jc w:val="center"/>
              <w:rPr>
                <w:color w:val="000000"/>
                <w:kern w:val="2"/>
                <w:sz w:val="21"/>
                <w:szCs w:val="21"/>
              </w:rPr>
            </w:pPr>
            <w:r w:rsidRPr="008A547C">
              <w:rPr>
                <w:rFonts w:hint="eastAsia"/>
                <w:color w:val="000000"/>
                <w:kern w:val="2"/>
                <w:sz w:val="21"/>
                <w:szCs w:val="21"/>
              </w:rPr>
              <w:t>价格部分</w:t>
            </w:r>
          </w:p>
          <w:p w14:paraId="1A6EB22A" w14:textId="77777777" w:rsidR="00235C49" w:rsidRPr="008A547C" w:rsidRDefault="00235C49" w:rsidP="00016C72">
            <w:pPr>
              <w:pStyle w:val="af4"/>
              <w:widowControl w:val="0"/>
              <w:spacing w:line="360" w:lineRule="auto"/>
              <w:jc w:val="center"/>
              <w:rPr>
                <w:bCs/>
                <w:color w:val="000000"/>
                <w:sz w:val="21"/>
                <w:szCs w:val="21"/>
              </w:rPr>
            </w:pPr>
            <w:r w:rsidRPr="008A547C">
              <w:rPr>
                <w:color w:val="000000"/>
                <w:kern w:val="2"/>
                <w:sz w:val="21"/>
                <w:szCs w:val="21"/>
              </w:rPr>
              <w:t>6</w:t>
            </w:r>
            <w:r w:rsidRPr="008A547C">
              <w:rPr>
                <w:rFonts w:hint="eastAsia"/>
                <w:color w:val="000000"/>
                <w:kern w:val="2"/>
                <w:sz w:val="21"/>
                <w:szCs w:val="21"/>
              </w:rPr>
              <w:t>0%</w:t>
            </w:r>
          </w:p>
        </w:tc>
        <w:tc>
          <w:tcPr>
            <w:tcW w:w="1149" w:type="dxa"/>
            <w:vAlign w:val="center"/>
          </w:tcPr>
          <w:p w14:paraId="23B5C7FB" w14:textId="77777777" w:rsidR="00235C49" w:rsidRPr="008A547C" w:rsidRDefault="00235C49" w:rsidP="00016C72">
            <w:pPr>
              <w:pStyle w:val="af4"/>
              <w:widowControl w:val="0"/>
              <w:spacing w:line="360" w:lineRule="auto"/>
              <w:jc w:val="center"/>
              <w:rPr>
                <w:bCs/>
                <w:color w:val="000000"/>
                <w:sz w:val="21"/>
                <w:szCs w:val="21"/>
              </w:rPr>
            </w:pPr>
            <w:r w:rsidRPr="008A547C">
              <w:rPr>
                <w:bCs/>
                <w:color w:val="000000"/>
                <w:kern w:val="2"/>
                <w:sz w:val="21"/>
                <w:szCs w:val="21"/>
              </w:rPr>
              <w:t>6</w:t>
            </w:r>
            <w:r w:rsidRPr="008A547C">
              <w:rPr>
                <w:rFonts w:hint="eastAsia"/>
                <w:bCs/>
                <w:color w:val="000000"/>
                <w:kern w:val="2"/>
                <w:sz w:val="21"/>
                <w:szCs w:val="21"/>
              </w:rPr>
              <w:t>0分</w:t>
            </w:r>
          </w:p>
        </w:tc>
        <w:tc>
          <w:tcPr>
            <w:tcW w:w="5617" w:type="dxa"/>
            <w:vAlign w:val="center"/>
          </w:tcPr>
          <w:p w14:paraId="0FC5B00B" w14:textId="77777777" w:rsidR="00235C49" w:rsidRPr="008A547C" w:rsidRDefault="00235C49" w:rsidP="00016C72">
            <w:pPr>
              <w:pStyle w:val="af4"/>
              <w:widowControl w:val="0"/>
              <w:spacing w:line="360" w:lineRule="auto"/>
              <w:ind w:firstLine="480"/>
              <w:jc w:val="both"/>
              <w:rPr>
                <w:color w:val="000000"/>
                <w:sz w:val="21"/>
                <w:szCs w:val="21"/>
              </w:rPr>
            </w:pPr>
            <w:r w:rsidRPr="008A547C">
              <w:rPr>
                <w:rFonts w:hint="eastAsia"/>
                <w:color w:val="000000"/>
                <w:kern w:val="2"/>
                <w:sz w:val="21"/>
                <w:szCs w:val="21"/>
              </w:rPr>
              <w:t>满足招标文件要求且投标价格最低的报价为评标基准价，其价格分为满分。其他投标人的价格</w:t>
            </w:r>
            <w:proofErr w:type="gramStart"/>
            <w:r w:rsidRPr="008A547C">
              <w:rPr>
                <w:rFonts w:hint="eastAsia"/>
                <w:color w:val="000000"/>
                <w:kern w:val="2"/>
                <w:sz w:val="21"/>
                <w:szCs w:val="21"/>
              </w:rPr>
              <w:t>分统一</w:t>
            </w:r>
            <w:proofErr w:type="gramEnd"/>
            <w:r w:rsidRPr="008A547C">
              <w:rPr>
                <w:rFonts w:hint="eastAsia"/>
                <w:color w:val="000000"/>
                <w:kern w:val="2"/>
                <w:sz w:val="21"/>
                <w:szCs w:val="21"/>
              </w:rPr>
              <w:t>按照下列公式计算：报价得分=（评标基准价/投标报价）×</w:t>
            </w:r>
            <w:r w:rsidRPr="008A547C">
              <w:rPr>
                <w:color w:val="000000"/>
                <w:kern w:val="2"/>
                <w:sz w:val="21"/>
                <w:szCs w:val="21"/>
              </w:rPr>
              <w:t>6</w:t>
            </w:r>
            <w:r w:rsidRPr="008A547C">
              <w:rPr>
                <w:rFonts w:hint="eastAsia"/>
                <w:color w:val="000000"/>
                <w:kern w:val="2"/>
                <w:sz w:val="21"/>
                <w:szCs w:val="21"/>
              </w:rPr>
              <w:t>0。</w:t>
            </w:r>
          </w:p>
        </w:tc>
        <w:tc>
          <w:tcPr>
            <w:tcW w:w="2013" w:type="dxa"/>
            <w:vAlign w:val="center"/>
          </w:tcPr>
          <w:p w14:paraId="2DFF50E4"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sz w:val="21"/>
                <w:szCs w:val="21"/>
              </w:rPr>
              <w:t>小微企业</w:t>
            </w:r>
            <w:r w:rsidRPr="008A547C">
              <w:rPr>
                <w:rFonts w:hint="eastAsia"/>
                <w:b/>
                <w:color w:val="000000"/>
                <w:sz w:val="21"/>
                <w:szCs w:val="21"/>
              </w:rPr>
              <w:t>（监狱企业、残疾人福利性单位视同小微企业）</w:t>
            </w:r>
            <w:r w:rsidRPr="008A547C">
              <w:rPr>
                <w:rFonts w:hint="eastAsia"/>
                <w:color w:val="000000"/>
                <w:sz w:val="21"/>
                <w:szCs w:val="21"/>
              </w:rPr>
              <w:t>价格扣除按照本招标文件投标人须知前附表规定执行。</w:t>
            </w:r>
          </w:p>
        </w:tc>
      </w:tr>
      <w:tr w:rsidR="00235C49" w:rsidRPr="008A547C" w14:paraId="42EF50FD" w14:textId="77777777" w:rsidTr="008A547C">
        <w:trPr>
          <w:jc w:val="center"/>
        </w:trPr>
        <w:tc>
          <w:tcPr>
            <w:tcW w:w="654" w:type="dxa"/>
            <w:vMerge w:val="restart"/>
            <w:vAlign w:val="center"/>
          </w:tcPr>
          <w:p w14:paraId="4005850E" w14:textId="77777777" w:rsidR="00235C49" w:rsidRPr="008A547C" w:rsidRDefault="00235C49" w:rsidP="00016C72">
            <w:pPr>
              <w:pStyle w:val="af4"/>
              <w:widowControl w:val="0"/>
              <w:spacing w:line="360" w:lineRule="auto"/>
              <w:jc w:val="center"/>
              <w:rPr>
                <w:bCs/>
                <w:color w:val="000000"/>
                <w:sz w:val="21"/>
                <w:szCs w:val="21"/>
              </w:rPr>
            </w:pPr>
            <w:r w:rsidRPr="008A547C">
              <w:rPr>
                <w:rFonts w:hint="eastAsia"/>
                <w:bCs/>
                <w:color w:val="000000"/>
                <w:kern w:val="2"/>
                <w:sz w:val="21"/>
                <w:szCs w:val="21"/>
              </w:rPr>
              <w:t>2</w:t>
            </w:r>
          </w:p>
        </w:tc>
        <w:tc>
          <w:tcPr>
            <w:tcW w:w="1065" w:type="dxa"/>
            <w:vMerge w:val="restart"/>
            <w:vAlign w:val="center"/>
          </w:tcPr>
          <w:p w14:paraId="2ECE370A"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kern w:val="2"/>
                <w:sz w:val="21"/>
                <w:szCs w:val="21"/>
              </w:rPr>
              <w:t>项目实施方案</w:t>
            </w:r>
            <w:r w:rsidRPr="008A547C">
              <w:rPr>
                <w:color w:val="000000"/>
                <w:kern w:val="2"/>
                <w:sz w:val="21"/>
                <w:szCs w:val="21"/>
              </w:rPr>
              <w:t>2</w:t>
            </w:r>
            <w:r w:rsidRPr="008A547C">
              <w:rPr>
                <w:rFonts w:hint="eastAsia"/>
                <w:color w:val="000000"/>
                <w:kern w:val="2"/>
                <w:sz w:val="21"/>
                <w:szCs w:val="21"/>
              </w:rPr>
              <w:t>6%</w:t>
            </w:r>
          </w:p>
        </w:tc>
        <w:tc>
          <w:tcPr>
            <w:tcW w:w="1149" w:type="dxa"/>
            <w:vAlign w:val="center"/>
          </w:tcPr>
          <w:p w14:paraId="38224304"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sz w:val="21"/>
                <w:szCs w:val="21"/>
              </w:rPr>
              <w:t>机构设置及管理制度</w:t>
            </w:r>
          </w:p>
          <w:p w14:paraId="1571B5C4" w14:textId="77777777" w:rsidR="00235C49" w:rsidRPr="008A547C" w:rsidRDefault="00235C49" w:rsidP="00016C72">
            <w:pPr>
              <w:pStyle w:val="af4"/>
              <w:widowControl w:val="0"/>
              <w:spacing w:line="360" w:lineRule="auto"/>
              <w:jc w:val="center"/>
              <w:rPr>
                <w:color w:val="000000"/>
                <w:sz w:val="21"/>
                <w:szCs w:val="21"/>
              </w:rPr>
            </w:pPr>
            <w:r w:rsidRPr="008A547C">
              <w:rPr>
                <w:color w:val="000000"/>
                <w:sz w:val="21"/>
                <w:szCs w:val="21"/>
              </w:rPr>
              <w:t>6</w:t>
            </w:r>
            <w:r w:rsidRPr="008A547C">
              <w:rPr>
                <w:rFonts w:hint="eastAsia"/>
                <w:color w:val="000000"/>
                <w:sz w:val="21"/>
                <w:szCs w:val="21"/>
              </w:rPr>
              <w:t>分</w:t>
            </w:r>
          </w:p>
        </w:tc>
        <w:tc>
          <w:tcPr>
            <w:tcW w:w="5617" w:type="dxa"/>
            <w:vAlign w:val="center"/>
          </w:tcPr>
          <w:p w14:paraId="4656D45A" w14:textId="77777777" w:rsidR="00235C49" w:rsidRPr="008A547C" w:rsidRDefault="00235C49" w:rsidP="00016C72">
            <w:pPr>
              <w:spacing w:line="360" w:lineRule="auto"/>
              <w:rPr>
                <w:rFonts w:ascii="宋体" w:cs="宋体"/>
                <w:color w:val="000000"/>
                <w:szCs w:val="21"/>
              </w:rPr>
            </w:pPr>
            <w:r w:rsidRPr="008A547C">
              <w:rPr>
                <w:rFonts w:hAnsi="宋体" w:cs="宋体"/>
                <w:color w:val="000000"/>
                <w:spacing w:val="11"/>
                <w:szCs w:val="21"/>
              </w:rPr>
              <w:t>针对本项目</w:t>
            </w:r>
            <w:r w:rsidRPr="008A547C">
              <w:rPr>
                <w:rFonts w:ascii="宋体" w:cs="宋体" w:hint="eastAsia"/>
                <w:color w:val="000000"/>
                <w:szCs w:val="21"/>
              </w:rPr>
              <w:t>投标人提供机构设置及管理制度方案包含但不限于以下四点：</w:t>
            </w:r>
          </w:p>
          <w:p w14:paraId="0C1D6AB9"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1、</w:t>
            </w:r>
            <w:r w:rsidRPr="008A547C">
              <w:rPr>
                <w:rFonts w:ascii="宋体" w:hAnsi="宋体" w:cs="宋体" w:hint="eastAsia"/>
                <w:color w:val="000000"/>
                <w:szCs w:val="21"/>
              </w:rPr>
              <w:t>组织机构</w:t>
            </w:r>
            <w:r w:rsidRPr="008A547C">
              <w:rPr>
                <w:rFonts w:ascii="宋体" w:cs="宋体" w:hint="eastAsia"/>
                <w:color w:val="000000"/>
                <w:szCs w:val="21"/>
              </w:rPr>
              <w:t>；</w:t>
            </w:r>
          </w:p>
          <w:p w14:paraId="5F93EF81"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2、</w:t>
            </w:r>
            <w:r w:rsidRPr="008A547C">
              <w:rPr>
                <w:rFonts w:ascii="宋体" w:hAnsi="宋体" w:cs="宋体" w:hint="eastAsia"/>
                <w:color w:val="000000"/>
                <w:szCs w:val="21"/>
              </w:rPr>
              <w:t>项目管理制度</w:t>
            </w:r>
            <w:r w:rsidRPr="008A547C">
              <w:rPr>
                <w:rFonts w:ascii="宋体" w:cs="宋体" w:hint="eastAsia"/>
                <w:color w:val="000000"/>
                <w:szCs w:val="21"/>
              </w:rPr>
              <w:t>；</w:t>
            </w:r>
          </w:p>
          <w:p w14:paraId="49581FD3" w14:textId="77777777" w:rsidR="00235C49" w:rsidRPr="008A547C" w:rsidRDefault="00235C49" w:rsidP="00016C72">
            <w:pPr>
              <w:spacing w:line="360" w:lineRule="auto"/>
              <w:ind w:firstLineChars="200" w:firstLine="420"/>
              <w:rPr>
                <w:rFonts w:ascii="宋体" w:hAnsi="宋体" w:cs="宋体"/>
                <w:color w:val="000000"/>
                <w:szCs w:val="21"/>
              </w:rPr>
            </w:pPr>
            <w:r w:rsidRPr="008A547C">
              <w:rPr>
                <w:rFonts w:ascii="宋体" w:cs="宋体" w:hint="eastAsia"/>
                <w:color w:val="000000"/>
                <w:szCs w:val="21"/>
              </w:rPr>
              <w:t>3、</w:t>
            </w:r>
            <w:r w:rsidRPr="008A547C">
              <w:rPr>
                <w:rFonts w:ascii="宋体" w:hAnsi="宋体" w:cs="宋体" w:hint="eastAsia"/>
                <w:color w:val="000000"/>
                <w:szCs w:val="21"/>
              </w:rPr>
              <w:t>公司管理制度；</w:t>
            </w:r>
          </w:p>
          <w:p w14:paraId="54C9B413"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4、人员岗位职责。</w:t>
            </w:r>
          </w:p>
          <w:p w14:paraId="590E0F3F" w14:textId="3F5C3A73" w:rsidR="00235C49" w:rsidRPr="008A547C" w:rsidRDefault="00235C49" w:rsidP="00016C72">
            <w:pPr>
              <w:spacing w:line="360" w:lineRule="auto"/>
              <w:ind w:firstLineChars="200" w:firstLine="420"/>
              <w:rPr>
                <w:rFonts w:ascii="宋体" w:hAnsi="宋体" w:cs="宋体"/>
                <w:color w:val="000000"/>
                <w:szCs w:val="21"/>
              </w:rPr>
            </w:pPr>
            <w:r w:rsidRPr="008A547C">
              <w:rPr>
                <w:rFonts w:ascii="宋体" w:cs="宋体" w:hint="eastAsia"/>
                <w:color w:val="000000"/>
                <w:szCs w:val="21"/>
              </w:rPr>
              <w:t>具备以上四个方面要素且描述清晰、分析逻辑合理，提出的针对措施、技术建议符合项目实际情况的得</w:t>
            </w:r>
            <w:r w:rsidRPr="008A547C">
              <w:rPr>
                <w:rFonts w:ascii="宋体" w:cs="宋体"/>
                <w:color w:val="000000"/>
                <w:szCs w:val="21"/>
              </w:rPr>
              <w:t>6</w:t>
            </w:r>
            <w:r w:rsidRPr="008A547C">
              <w:rPr>
                <w:rFonts w:ascii="宋体" w:cs="宋体" w:hint="eastAsia"/>
                <w:color w:val="000000"/>
                <w:szCs w:val="21"/>
              </w:rPr>
              <w:t>分，每缺少一个要素扣</w:t>
            </w:r>
            <w:r w:rsidRPr="008A547C">
              <w:rPr>
                <w:rFonts w:ascii="宋体" w:cs="宋体"/>
                <w:color w:val="000000"/>
                <w:szCs w:val="21"/>
              </w:rPr>
              <w:t>1.5</w:t>
            </w:r>
            <w:r w:rsidRPr="008A547C">
              <w:rPr>
                <w:rFonts w:ascii="宋体" w:cs="宋体" w:hint="eastAsia"/>
                <w:color w:val="000000"/>
                <w:szCs w:val="21"/>
              </w:rPr>
              <w:t>分，</w:t>
            </w:r>
            <w:r w:rsidRPr="008A547C">
              <w:rPr>
                <w:rFonts w:hAnsi="宋体" w:cs="宋体"/>
                <w:color w:val="000000"/>
                <w:spacing w:val="-2"/>
                <w:szCs w:val="21"/>
              </w:rPr>
              <w:t>每出现一处细</w:t>
            </w:r>
            <w:r w:rsidRPr="008A547C">
              <w:rPr>
                <w:rFonts w:hAnsi="宋体" w:cs="宋体"/>
                <w:color w:val="000000"/>
                <w:spacing w:val="-9"/>
                <w:szCs w:val="21"/>
              </w:rPr>
              <w:t>微偏差情形</w:t>
            </w:r>
            <w:r w:rsidRPr="008A547C">
              <w:rPr>
                <w:rFonts w:hAnsi="宋体" w:cs="宋体" w:hint="eastAsia"/>
                <w:color w:val="000000"/>
                <w:spacing w:val="-9"/>
                <w:szCs w:val="21"/>
              </w:rPr>
              <w:t>、不完全满足项目实际情况扣</w:t>
            </w:r>
            <w:r w:rsidR="00A8021B">
              <w:rPr>
                <w:rFonts w:hAnsi="宋体" w:cs="宋体"/>
                <w:color w:val="000000"/>
                <w:spacing w:val="-9"/>
                <w:szCs w:val="21"/>
              </w:rPr>
              <w:t>0.75</w:t>
            </w:r>
            <w:r w:rsidRPr="008A547C">
              <w:rPr>
                <w:rFonts w:hAnsi="宋体" w:cs="宋体" w:hint="eastAsia"/>
                <w:color w:val="000000"/>
                <w:spacing w:val="-9"/>
                <w:szCs w:val="21"/>
              </w:rPr>
              <w:t>分，</w:t>
            </w:r>
            <w:r w:rsidRPr="008A547C">
              <w:rPr>
                <w:rFonts w:ascii="宋体" w:cs="宋体" w:hint="eastAsia"/>
                <w:color w:val="000000"/>
                <w:szCs w:val="21"/>
              </w:rPr>
              <w:t>本项最多得</w:t>
            </w:r>
            <w:r w:rsidRPr="008A547C">
              <w:rPr>
                <w:rFonts w:ascii="宋体" w:cs="宋体"/>
                <w:color w:val="000000"/>
                <w:szCs w:val="21"/>
              </w:rPr>
              <w:t>6</w:t>
            </w:r>
            <w:r w:rsidRPr="008A547C">
              <w:rPr>
                <w:rFonts w:ascii="宋体" w:cs="宋体" w:hint="eastAsia"/>
                <w:color w:val="000000"/>
                <w:szCs w:val="21"/>
              </w:rPr>
              <w:t>分。</w:t>
            </w:r>
          </w:p>
        </w:tc>
        <w:tc>
          <w:tcPr>
            <w:tcW w:w="2013" w:type="dxa"/>
            <w:vAlign w:val="center"/>
          </w:tcPr>
          <w:p w14:paraId="0B6BD5A2" w14:textId="77777777" w:rsidR="00235C49" w:rsidRPr="008A547C" w:rsidRDefault="00235C49" w:rsidP="00016C72">
            <w:pPr>
              <w:pStyle w:val="af4"/>
              <w:widowControl w:val="0"/>
              <w:spacing w:line="360" w:lineRule="auto"/>
              <w:ind w:firstLine="480"/>
              <w:jc w:val="center"/>
              <w:rPr>
                <w:color w:val="000000"/>
                <w:sz w:val="21"/>
                <w:szCs w:val="21"/>
              </w:rPr>
            </w:pPr>
            <w:r w:rsidRPr="008A547C">
              <w:rPr>
                <w:rFonts w:hint="eastAsia"/>
                <w:color w:val="000000"/>
                <w:kern w:val="2"/>
                <w:sz w:val="21"/>
                <w:szCs w:val="21"/>
              </w:rPr>
              <w:t>/</w:t>
            </w:r>
          </w:p>
        </w:tc>
      </w:tr>
      <w:tr w:rsidR="00235C49" w:rsidRPr="008A547C" w14:paraId="107CB477" w14:textId="77777777" w:rsidTr="008A547C">
        <w:trPr>
          <w:jc w:val="center"/>
        </w:trPr>
        <w:tc>
          <w:tcPr>
            <w:tcW w:w="654" w:type="dxa"/>
            <w:vMerge/>
            <w:vAlign w:val="center"/>
          </w:tcPr>
          <w:p w14:paraId="7202C908" w14:textId="77777777" w:rsidR="00235C49" w:rsidRPr="008A547C" w:rsidRDefault="00235C49" w:rsidP="00016C72">
            <w:pPr>
              <w:spacing w:line="360" w:lineRule="auto"/>
              <w:jc w:val="center"/>
              <w:rPr>
                <w:color w:val="000000"/>
                <w:szCs w:val="21"/>
              </w:rPr>
            </w:pPr>
          </w:p>
        </w:tc>
        <w:tc>
          <w:tcPr>
            <w:tcW w:w="1065" w:type="dxa"/>
            <w:vMerge/>
            <w:vAlign w:val="center"/>
          </w:tcPr>
          <w:p w14:paraId="6FE730EA" w14:textId="77777777" w:rsidR="00235C49" w:rsidRPr="008A547C" w:rsidRDefault="00235C49" w:rsidP="00016C72">
            <w:pPr>
              <w:spacing w:line="360" w:lineRule="auto"/>
              <w:jc w:val="center"/>
              <w:rPr>
                <w:color w:val="000000"/>
                <w:szCs w:val="21"/>
              </w:rPr>
            </w:pPr>
          </w:p>
        </w:tc>
        <w:tc>
          <w:tcPr>
            <w:tcW w:w="1149" w:type="dxa"/>
            <w:vAlign w:val="center"/>
          </w:tcPr>
          <w:p w14:paraId="134C6856"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sz w:val="21"/>
                <w:szCs w:val="21"/>
              </w:rPr>
              <w:t>实施方案</w:t>
            </w:r>
          </w:p>
          <w:p w14:paraId="754B714C" w14:textId="77777777" w:rsidR="00235C49" w:rsidRPr="008A547C" w:rsidRDefault="00235C49" w:rsidP="00016C72">
            <w:pPr>
              <w:pStyle w:val="af4"/>
              <w:widowControl w:val="0"/>
              <w:spacing w:line="360" w:lineRule="auto"/>
              <w:jc w:val="center"/>
              <w:rPr>
                <w:color w:val="000000"/>
                <w:sz w:val="21"/>
                <w:szCs w:val="21"/>
              </w:rPr>
            </w:pPr>
            <w:r w:rsidRPr="008A547C">
              <w:rPr>
                <w:color w:val="000000"/>
                <w:sz w:val="21"/>
                <w:szCs w:val="21"/>
              </w:rPr>
              <w:t>8</w:t>
            </w:r>
            <w:r w:rsidRPr="008A547C">
              <w:rPr>
                <w:rFonts w:hint="eastAsia"/>
                <w:color w:val="000000"/>
                <w:sz w:val="21"/>
                <w:szCs w:val="21"/>
              </w:rPr>
              <w:t>分</w:t>
            </w:r>
          </w:p>
        </w:tc>
        <w:tc>
          <w:tcPr>
            <w:tcW w:w="5617" w:type="dxa"/>
            <w:vAlign w:val="center"/>
          </w:tcPr>
          <w:p w14:paraId="6A466A71" w14:textId="77777777" w:rsidR="00235C49" w:rsidRPr="008A547C" w:rsidRDefault="00235C49" w:rsidP="00016C72">
            <w:pPr>
              <w:pStyle w:val="af4"/>
              <w:widowControl w:val="0"/>
              <w:spacing w:line="360" w:lineRule="auto"/>
              <w:rPr>
                <w:color w:val="000000"/>
                <w:sz w:val="21"/>
                <w:szCs w:val="21"/>
              </w:rPr>
            </w:pPr>
            <w:r w:rsidRPr="008A547C">
              <w:rPr>
                <w:color w:val="000000"/>
                <w:spacing w:val="11"/>
                <w:sz w:val="21"/>
                <w:szCs w:val="21"/>
              </w:rPr>
              <w:t>针对本项目</w:t>
            </w:r>
            <w:r w:rsidRPr="008A547C">
              <w:rPr>
                <w:rFonts w:hint="eastAsia"/>
                <w:color w:val="000000"/>
                <w:sz w:val="21"/>
                <w:szCs w:val="21"/>
              </w:rPr>
              <w:t>投标人提供实施方案包含但不限于以下四点：</w:t>
            </w:r>
          </w:p>
          <w:p w14:paraId="2A6E5861"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1、选苗、起苗、运输及保护方案；</w:t>
            </w:r>
          </w:p>
          <w:p w14:paraId="66414738"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2、起挖、修剪、土球包扎方案；</w:t>
            </w:r>
          </w:p>
          <w:p w14:paraId="71562235"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color w:val="000000"/>
                <w:szCs w:val="21"/>
              </w:rPr>
              <w:t>3</w:t>
            </w:r>
            <w:r w:rsidRPr="008A547C">
              <w:rPr>
                <w:rFonts w:ascii="宋体" w:cs="宋体" w:hint="eastAsia"/>
                <w:color w:val="000000"/>
                <w:szCs w:val="21"/>
              </w:rPr>
              <w:t>、成活率质量保证措施；</w:t>
            </w:r>
          </w:p>
          <w:p w14:paraId="106B368E"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4、卸苗、进场验收方案；</w:t>
            </w:r>
          </w:p>
          <w:p w14:paraId="7C189D41"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具备以上四个方面要素且描述清晰、分析逻辑合理，提出的针对措施、技术建议符合项目实际情况的得</w:t>
            </w:r>
            <w:r w:rsidRPr="008A547C">
              <w:rPr>
                <w:rFonts w:ascii="宋体" w:cs="宋体"/>
                <w:color w:val="000000"/>
                <w:szCs w:val="21"/>
              </w:rPr>
              <w:t>8</w:t>
            </w:r>
            <w:r w:rsidRPr="008A547C">
              <w:rPr>
                <w:rFonts w:ascii="宋体" w:cs="宋体" w:hint="eastAsia"/>
                <w:color w:val="000000"/>
                <w:szCs w:val="21"/>
              </w:rPr>
              <w:t>分，每缺少一个要素扣</w:t>
            </w:r>
            <w:r w:rsidRPr="008A547C">
              <w:rPr>
                <w:rFonts w:ascii="宋体" w:cs="宋体"/>
                <w:color w:val="000000"/>
                <w:szCs w:val="21"/>
              </w:rPr>
              <w:t>2</w:t>
            </w:r>
            <w:r w:rsidRPr="008A547C">
              <w:rPr>
                <w:rFonts w:ascii="宋体" w:cs="宋体" w:hint="eastAsia"/>
                <w:color w:val="000000"/>
                <w:szCs w:val="21"/>
              </w:rPr>
              <w:t>分，</w:t>
            </w:r>
            <w:r w:rsidRPr="008A547C">
              <w:rPr>
                <w:rFonts w:hAnsi="宋体" w:cs="宋体"/>
                <w:color w:val="000000"/>
                <w:spacing w:val="-2"/>
                <w:szCs w:val="21"/>
              </w:rPr>
              <w:t>每出现一处细</w:t>
            </w:r>
            <w:r w:rsidRPr="008A547C">
              <w:rPr>
                <w:rFonts w:hAnsi="宋体" w:cs="宋体"/>
                <w:color w:val="000000"/>
                <w:spacing w:val="-9"/>
                <w:szCs w:val="21"/>
              </w:rPr>
              <w:t>微偏差情形</w:t>
            </w:r>
            <w:r w:rsidRPr="008A547C">
              <w:rPr>
                <w:rFonts w:hAnsi="宋体" w:cs="宋体" w:hint="eastAsia"/>
                <w:color w:val="000000"/>
                <w:spacing w:val="-9"/>
                <w:szCs w:val="21"/>
              </w:rPr>
              <w:t>、不完全满足项</w:t>
            </w:r>
            <w:r w:rsidRPr="008A547C">
              <w:rPr>
                <w:rFonts w:hAnsi="宋体" w:cs="宋体" w:hint="eastAsia"/>
                <w:color w:val="000000"/>
                <w:spacing w:val="-9"/>
                <w:szCs w:val="21"/>
              </w:rPr>
              <w:lastRenderedPageBreak/>
              <w:t>目实际情况扣</w:t>
            </w:r>
            <w:r w:rsidRPr="008A547C">
              <w:rPr>
                <w:rFonts w:hAnsi="宋体" w:cs="宋体"/>
                <w:color w:val="000000"/>
                <w:spacing w:val="-9"/>
                <w:szCs w:val="21"/>
              </w:rPr>
              <w:t>1</w:t>
            </w:r>
            <w:r w:rsidRPr="008A547C">
              <w:rPr>
                <w:rFonts w:hAnsi="宋体" w:cs="宋体" w:hint="eastAsia"/>
                <w:color w:val="000000"/>
                <w:spacing w:val="-9"/>
                <w:szCs w:val="21"/>
              </w:rPr>
              <w:t>分，</w:t>
            </w:r>
            <w:r w:rsidRPr="008A547C">
              <w:rPr>
                <w:rFonts w:ascii="宋体" w:cs="宋体" w:hint="eastAsia"/>
                <w:color w:val="000000"/>
                <w:szCs w:val="21"/>
              </w:rPr>
              <w:t>本项最多得</w:t>
            </w:r>
            <w:r w:rsidRPr="008A547C">
              <w:rPr>
                <w:rFonts w:ascii="宋体" w:cs="宋体"/>
                <w:color w:val="000000"/>
                <w:szCs w:val="21"/>
              </w:rPr>
              <w:t>8</w:t>
            </w:r>
            <w:r w:rsidRPr="008A547C">
              <w:rPr>
                <w:rFonts w:ascii="宋体" w:cs="宋体" w:hint="eastAsia"/>
                <w:color w:val="000000"/>
                <w:szCs w:val="21"/>
              </w:rPr>
              <w:t>分。</w:t>
            </w:r>
          </w:p>
        </w:tc>
        <w:tc>
          <w:tcPr>
            <w:tcW w:w="2013" w:type="dxa"/>
            <w:vAlign w:val="center"/>
          </w:tcPr>
          <w:p w14:paraId="5755C53E" w14:textId="77777777" w:rsidR="00235C49" w:rsidRPr="008A547C" w:rsidRDefault="00235C49" w:rsidP="00016C72">
            <w:pPr>
              <w:pStyle w:val="af4"/>
              <w:widowControl w:val="0"/>
              <w:spacing w:line="360" w:lineRule="auto"/>
              <w:ind w:firstLine="480"/>
              <w:jc w:val="center"/>
              <w:rPr>
                <w:color w:val="000000"/>
                <w:sz w:val="21"/>
                <w:szCs w:val="21"/>
              </w:rPr>
            </w:pPr>
            <w:r w:rsidRPr="008A547C">
              <w:rPr>
                <w:rFonts w:hint="eastAsia"/>
                <w:color w:val="000000"/>
                <w:kern w:val="2"/>
                <w:sz w:val="21"/>
                <w:szCs w:val="21"/>
              </w:rPr>
              <w:lastRenderedPageBreak/>
              <w:t>/</w:t>
            </w:r>
          </w:p>
        </w:tc>
      </w:tr>
      <w:tr w:rsidR="00235C49" w:rsidRPr="008A547C" w14:paraId="1E238562" w14:textId="77777777" w:rsidTr="008A547C">
        <w:trPr>
          <w:jc w:val="center"/>
        </w:trPr>
        <w:tc>
          <w:tcPr>
            <w:tcW w:w="654" w:type="dxa"/>
            <w:vMerge/>
            <w:vAlign w:val="center"/>
          </w:tcPr>
          <w:p w14:paraId="1B240403" w14:textId="77777777" w:rsidR="00235C49" w:rsidRPr="008A547C" w:rsidRDefault="00235C49" w:rsidP="00016C72">
            <w:pPr>
              <w:spacing w:line="360" w:lineRule="auto"/>
              <w:jc w:val="center"/>
              <w:rPr>
                <w:color w:val="000000"/>
                <w:szCs w:val="21"/>
              </w:rPr>
            </w:pPr>
          </w:p>
        </w:tc>
        <w:tc>
          <w:tcPr>
            <w:tcW w:w="1065" w:type="dxa"/>
            <w:vMerge/>
            <w:vAlign w:val="center"/>
          </w:tcPr>
          <w:p w14:paraId="4FBAA534" w14:textId="77777777" w:rsidR="00235C49" w:rsidRPr="008A547C" w:rsidRDefault="00235C49" w:rsidP="00016C72">
            <w:pPr>
              <w:spacing w:line="360" w:lineRule="auto"/>
              <w:jc w:val="center"/>
              <w:rPr>
                <w:color w:val="000000"/>
                <w:szCs w:val="21"/>
              </w:rPr>
            </w:pPr>
          </w:p>
        </w:tc>
        <w:tc>
          <w:tcPr>
            <w:tcW w:w="1149" w:type="dxa"/>
            <w:vAlign w:val="center"/>
          </w:tcPr>
          <w:p w14:paraId="4660ABFC"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sz w:val="21"/>
                <w:szCs w:val="21"/>
              </w:rPr>
              <w:t>安全文明、环境保护措施</w:t>
            </w:r>
            <w:r w:rsidRPr="008A547C">
              <w:rPr>
                <w:color w:val="000000"/>
                <w:sz w:val="21"/>
                <w:szCs w:val="21"/>
              </w:rPr>
              <w:t>6</w:t>
            </w:r>
            <w:r w:rsidRPr="008A547C">
              <w:rPr>
                <w:rFonts w:hint="eastAsia"/>
                <w:color w:val="000000"/>
                <w:sz w:val="21"/>
                <w:szCs w:val="21"/>
              </w:rPr>
              <w:t>分</w:t>
            </w:r>
          </w:p>
        </w:tc>
        <w:tc>
          <w:tcPr>
            <w:tcW w:w="5617" w:type="dxa"/>
            <w:vAlign w:val="center"/>
          </w:tcPr>
          <w:p w14:paraId="05B2B233" w14:textId="77777777" w:rsidR="00235C49" w:rsidRPr="008A547C" w:rsidRDefault="00235C49" w:rsidP="00016C72">
            <w:pPr>
              <w:spacing w:line="360" w:lineRule="auto"/>
              <w:rPr>
                <w:rFonts w:ascii="宋体" w:cs="宋体"/>
                <w:color w:val="000000"/>
                <w:szCs w:val="21"/>
              </w:rPr>
            </w:pPr>
            <w:r w:rsidRPr="008A547C">
              <w:rPr>
                <w:rFonts w:hAnsi="宋体" w:cs="宋体"/>
                <w:color w:val="000000"/>
                <w:spacing w:val="11"/>
                <w:szCs w:val="21"/>
              </w:rPr>
              <w:t>针对本项目</w:t>
            </w:r>
            <w:r w:rsidRPr="008A547C">
              <w:rPr>
                <w:rFonts w:ascii="宋体" w:cs="宋体" w:hint="eastAsia"/>
                <w:color w:val="000000"/>
                <w:szCs w:val="21"/>
              </w:rPr>
              <w:t>投标人提供安全文明、环境保护措施方案包含但不限于以下两点：</w:t>
            </w:r>
          </w:p>
          <w:p w14:paraId="336B053A"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1、</w:t>
            </w:r>
            <w:r w:rsidRPr="008A547C">
              <w:rPr>
                <w:rFonts w:hAnsi="宋体" w:cs="宋体" w:hint="eastAsia"/>
                <w:bCs/>
                <w:color w:val="000000"/>
                <w:szCs w:val="21"/>
              </w:rPr>
              <w:t>安全文明作业方案</w:t>
            </w:r>
            <w:r w:rsidRPr="008A547C">
              <w:rPr>
                <w:rFonts w:ascii="宋体" w:cs="宋体" w:hint="eastAsia"/>
                <w:color w:val="000000"/>
                <w:szCs w:val="21"/>
              </w:rPr>
              <w:t>；</w:t>
            </w:r>
          </w:p>
          <w:p w14:paraId="2BB44C7A"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2、</w:t>
            </w:r>
            <w:r w:rsidRPr="008A547C">
              <w:rPr>
                <w:rFonts w:hAnsi="宋体" w:cs="宋体" w:hint="eastAsia"/>
                <w:bCs/>
                <w:color w:val="000000"/>
                <w:szCs w:val="21"/>
              </w:rPr>
              <w:t>环境保护措施</w:t>
            </w:r>
            <w:r w:rsidRPr="008A547C">
              <w:rPr>
                <w:rFonts w:ascii="宋体" w:cs="宋体" w:hint="eastAsia"/>
                <w:color w:val="000000"/>
                <w:szCs w:val="21"/>
              </w:rPr>
              <w:t>；</w:t>
            </w:r>
          </w:p>
          <w:p w14:paraId="3EE6A5F5" w14:textId="77777777" w:rsidR="00235C49" w:rsidRPr="008A547C" w:rsidRDefault="00235C49" w:rsidP="00016C72">
            <w:pPr>
              <w:pStyle w:val="af4"/>
              <w:widowControl w:val="0"/>
              <w:spacing w:line="360" w:lineRule="auto"/>
              <w:ind w:firstLine="480"/>
              <w:rPr>
                <w:bCs/>
                <w:color w:val="000000"/>
                <w:sz w:val="21"/>
                <w:szCs w:val="21"/>
              </w:rPr>
            </w:pPr>
            <w:r w:rsidRPr="008A547C">
              <w:rPr>
                <w:rFonts w:hint="eastAsia"/>
                <w:color w:val="000000"/>
                <w:sz w:val="21"/>
                <w:szCs w:val="21"/>
              </w:rPr>
              <w:t>具备以上两个方面要素且描述清晰、分析逻辑合理，提出的针对措施、技术建议符合项目实际情况的得</w:t>
            </w:r>
            <w:r w:rsidRPr="008A547C">
              <w:rPr>
                <w:color w:val="000000"/>
                <w:sz w:val="21"/>
                <w:szCs w:val="21"/>
              </w:rPr>
              <w:t>6</w:t>
            </w:r>
            <w:r w:rsidRPr="008A547C">
              <w:rPr>
                <w:rFonts w:hint="eastAsia"/>
                <w:color w:val="000000"/>
                <w:sz w:val="21"/>
                <w:szCs w:val="21"/>
              </w:rPr>
              <w:t>分，每缺少一个要素扣</w:t>
            </w:r>
            <w:r w:rsidRPr="008A547C">
              <w:rPr>
                <w:color w:val="000000"/>
                <w:sz w:val="21"/>
                <w:szCs w:val="21"/>
              </w:rPr>
              <w:t>3</w:t>
            </w:r>
            <w:r w:rsidRPr="008A547C">
              <w:rPr>
                <w:rFonts w:hint="eastAsia"/>
                <w:color w:val="000000"/>
                <w:sz w:val="21"/>
                <w:szCs w:val="21"/>
              </w:rPr>
              <w:t>分，</w:t>
            </w:r>
            <w:r w:rsidRPr="008A547C">
              <w:rPr>
                <w:color w:val="000000"/>
                <w:spacing w:val="-2"/>
                <w:sz w:val="21"/>
                <w:szCs w:val="21"/>
              </w:rPr>
              <w:t>每出现一处细</w:t>
            </w:r>
            <w:r w:rsidRPr="008A547C">
              <w:rPr>
                <w:color w:val="000000"/>
                <w:spacing w:val="-9"/>
                <w:sz w:val="21"/>
                <w:szCs w:val="21"/>
              </w:rPr>
              <w:t>微偏差情形</w:t>
            </w:r>
            <w:r w:rsidRPr="008A547C">
              <w:rPr>
                <w:rFonts w:hint="eastAsia"/>
                <w:color w:val="000000"/>
                <w:spacing w:val="-9"/>
                <w:sz w:val="21"/>
                <w:szCs w:val="21"/>
              </w:rPr>
              <w:t>、不完全满足项目实际情况扣</w:t>
            </w:r>
            <w:r w:rsidRPr="008A547C">
              <w:rPr>
                <w:color w:val="000000"/>
                <w:spacing w:val="-9"/>
                <w:sz w:val="21"/>
                <w:szCs w:val="21"/>
              </w:rPr>
              <w:t>1.5</w:t>
            </w:r>
            <w:r w:rsidRPr="008A547C">
              <w:rPr>
                <w:rFonts w:hint="eastAsia"/>
                <w:color w:val="000000"/>
                <w:spacing w:val="-9"/>
                <w:sz w:val="21"/>
                <w:szCs w:val="21"/>
              </w:rPr>
              <w:t>分，</w:t>
            </w:r>
            <w:r w:rsidRPr="008A547C">
              <w:rPr>
                <w:rFonts w:hint="eastAsia"/>
                <w:color w:val="000000"/>
                <w:sz w:val="21"/>
                <w:szCs w:val="21"/>
              </w:rPr>
              <w:t>本项最多得</w:t>
            </w:r>
            <w:r w:rsidRPr="008A547C">
              <w:rPr>
                <w:color w:val="000000"/>
                <w:sz w:val="21"/>
                <w:szCs w:val="21"/>
              </w:rPr>
              <w:t>6</w:t>
            </w:r>
            <w:r w:rsidRPr="008A547C">
              <w:rPr>
                <w:rFonts w:hint="eastAsia"/>
                <w:color w:val="000000"/>
                <w:sz w:val="21"/>
                <w:szCs w:val="21"/>
              </w:rPr>
              <w:t>分。</w:t>
            </w:r>
          </w:p>
        </w:tc>
        <w:tc>
          <w:tcPr>
            <w:tcW w:w="2013" w:type="dxa"/>
            <w:vAlign w:val="center"/>
          </w:tcPr>
          <w:p w14:paraId="31798657" w14:textId="77777777" w:rsidR="00235C49" w:rsidRPr="008A547C" w:rsidRDefault="00235C49" w:rsidP="00016C72">
            <w:pPr>
              <w:pStyle w:val="af4"/>
              <w:widowControl w:val="0"/>
              <w:spacing w:line="360" w:lineRule="auto"/>
              <w:ind w:firstLine="480"/>
              <w:jc w:val="center"/>
              <w:rPr>
                <w:color w:val="000000"/>
                <w:sz w:val="21"/>
                <w:szCs w:val="21"/>
              </w:rPr>
            </w:pPr>
            <w:r w:rsidRPr="008A547C">
              <w:rPr>
                <w:rFonts w:hint="eastAsia"/>
                <w:color w:val="000000"/>
                <w:kern w:val="2"/>
                <w:sz w:val="21"/>
                <w:szCs w:val="21"/>
              </w:rPr>
              <w:t>/</w:t>
            </w:r>
          </w:p>
        </w:tc>
      </w:tr>
      <w:tr w:rsidR="00235C49" w:rsidRPr="008A547C" w14:paraId="33A50DA8" w14:textId="77777777" w:rsidTr="008A547C">
        <w:trPr>
          <w:jc w:val="center"/>
        </w:trPr>
        <w:tc>
          <w:tcPr>
            <w:tcW w:w="654" w:type="dxa"/>
            <w:vMerge/>
            <w:vAlign w:val="center"/>
          </w:tcPr>
          <w:p w14:paraId="53C0C8E8" w14:textId="77777777" w:rsidR="00235C49" w:rsidRPr="008A547C" w:rsidRDefault="00235C49" w:rsidP="00016C72">
            <w:pPr>
              <w:spacing w:line="360" w:lineRule="auto"/>
              <w:jc w:val="center"/>
              <w:rPr>
                <w:color w:val="000000"/>
                <w:szCs w:val="21"/>
              </w:rPr>
            </w:pPr>
          </w:p>
        </w:tc>
        <w:tc>
          <w:tcPr>
            <w:tcW w:w="1065" w:type="dxa"/>
            <w:vMerge/>
            <w:vAlign w:val="center"/>
          </w:tcPr>
          <w:p w14:paraId="25E850FD" w14:textId="77777777" w:rsidR="00235C49" w:rsidRPr="008A547C" w:rsidRDefault="00235C49" w:rsidP="00016C72">
            <w:pPr>
              <w:spacing w:line="360" w:lineRule="auto"/>
              <w:jc w:val="center"/>
              <w:rPr>
                <w:color w:val="000000"/>
                <w:szCs w:val="21"/>
              </w:rPr>
            </w:pPr>
          </w:p>
        </w:tc>
        <w:tc>
          <w:tcPr>
            <w:tcW w:w="1149" w:type="dxa"/>
            <w:vAlign w:val="center"/>
          </w:tcPr>
          <w:p w14:paraId="5C77B22E"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sz w:val="21"/>
                <w:szCs w:val="21"/>
              </w:rPr>
              <w:t>紧急情况供货方案</w:t>
            </w:r>
          </w:p>
          <w:p w14:paraId="76FB785B"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sz w:val="21"/>
                <w:szCs w:val="21"/>
              </w:rPr>
              <w:t>6分</w:t>
            </w:r>
          </w:p>
        </w:tc>
        <w:tc>
          <w:tcPr>
            <w:tcW w:w="5617" w:type="dxa"/>
            <w:vAlign w:val="center"/>
          </w:tcPr>
          <w:p w14:paraId="28453F9C" w14:textId="77777777" w:rsidR="00235C49" w:rsidRPr="008A547C" w:rsidRDefault="00235C49" w:rsidP="00016C72">
            <w:pPr>
              <w:pStyle w:val="af4"/>
              <w:widowControl w:val="0"/>
              <w:spacing w:line="360" w:lineRule="auto"/>
              <w:rPr>
                <w:color w:val="000000"/>
                <w:sz w:val="21"/>
                <w:szCs w:val="21"/>
              </w:rPr>
            </w:pPr>
            <w:r w:rsidRPr="008A547C">
              <w:rPr>
                <w:color w:val="000000"/>
                <w:spacing w:val="11"/>
                <w:sz w:val="21"/>
                <w:szCs w:val="21"/>
              </w:rPr>
              <w:t>针对本项目</w:t>
            </w:r>
            <w:r w:rsidRPr="008A547C">
              <w:rPr>
                <w:rFonts w:hint="eastAsia"/>
                <w:color w:val="000000"/>
                <w:sz w:val="21"/>
                <w:szCs w:val="21"/>
              </w:rPr>
              <w:t>投标人提供紧急情况供货方案包含但不限于以下三点：</w:t>
            </w:r>
          </w:p>
          <w:p w14:paraId="03A60397"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1、针对重大检查及接待、主要媒体曝光应急方案；</w:t>
            </w:r>
          </w:p>
          <w:p w14:paraId="12E46903"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2、安全事故处置方案；</w:t>
            </w:r>
          </w:p>
          <w:p w14:paraId="5F9D518F"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3、重大节日应急处置</w:t>
            </w:r>
          </w:p>
          <w:p w14:paraId="314EC101"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具备以上三个方面要素且描述清晰、分析逻辑合理，提出的针对措施、技术建议符合项目实际情况的得6分，每缺少一个要素扣2分，</w:t>
            </w:r>
            <w:r w:rsidRPr="008A547C">
              <w:rPr>
                <w:rFonts w:hAnsi="宋体" w:cs="宋体"/>
                <w:color w:val="000000"/>
                <w:spacing w:val="-2"/>
                <w:szCs w:val="21"/>
              </w:rPr>
              <w:t>每出现一处细</w:t>
            </w:r>
            <w:r w:rsidRPr="008A547C">
              <w:rPr>
                <w:rFonts w:hAnsi="宋体" w:cs="宋体"/>
                <w:color w:val="000000"/>
                <w:spacing w:val="-9"/>
                <w:szCs w:val="21"/>
              </w:rPr>
              <w:t>微偏差情形</w:t>
            </w:r>
            <w:r w:rsidRPr="008A547C">
              <w:rPr>
                <w:rFonts w:hAnsi="宋体" w:cs="宋体" w:hint="eastAsia"/>
                <w:color w:val="000000"/>
                <w:spacing w:val="-9"/>
                <w:szCs w:val="21"/>
              </w:rPr>
              <w:t>、不完全满足项目实际情况扣</w:t>
            </w:r>
            <w:r w:rsidRPr="008A547C">
              <w:rPr>
                <w:rFonts w:hAnsi="宋体" w:cs="宋体" w:hint="eastAsia"/>
                <w:color w:val="000000"/>
                <w:spacing w:val="-9"/>
                <w:szCs w:val="21"/>
              </w:rPr>
              <w:t>1</w:t>
            </w:r>
            <w:r w:rsidRPr="008A547C">
              <w:rPr>
                <w:rFonts w:hAnsi="宋体" w:cs="宋体" w:hint="eastAsia"/>
                <w:color w:val="000000"/>
                <w:spacing w:val="-9"/>
                <w:szCs w:val="21"/>
              </w:rPr>
              <w:t>分，</w:t>
            </w:r>
            <w:r w:rsidRPr="008A547C">
              <w:rPr>
                <w:rFonts w:ascii="宋体" w:cs="宋体" w:hint="eastAsia"/>
                <w:color w:val="000000"/>
                <w:szCs w:val="21"/>
              </w:rPr>
              <w:t>本项最多得6分。</w:t>
            </w:r>
          </w:p>
        </w:tc>
        <w:tc>
          <w:tcPr>
            <w:tcW w:w="2013" w:type="dxa"/>
            <w:vAlign w:val="center"/>
          </w:tcPr>
          <w:p w14:paraId="354F05FA" w14:textId="77777777" w:rsidR="00235C49" w:rsidRPr="008A547C" w:rsidRDefault="00235C49" w:rsidP="00016C72">
            <w:pPr>
              <w:pStyle w:val="af4"/>
              <w:widowControl w:val="0"/>
              <w:spacing w:line="360" w:lineRule="auto"/>
              <w:ind w:firstLine="480"/>
              <w:jc w:val="center"/>
              <w:rPr>
                <w:color w:val="000000"/>
                <w:sz w:val="21"/>
                <w:szCs w:val="21"/>
              </w:rPr>
            </w:pPr>
            <w:r w:rsidRPr="008A547C">
              <w:rPr>
                <w:rFonts w:hint="eastAsia"/>
                <w:color w:val="000000"/>
                <w:kern w:val="2"/>
                <w:sz w:val="21"/>
                <w:szCs w:val="21"/>
              </w:rPr>
              <w:t>/</w:t>
            </w:r>
          </w:p>
        </w:tc>
      </w:tr>
      <w:tr w:rsidR="00235C49" w:rsidRPr="008A547C" w14:paraId="2805BCCD" w14:textId="77777777" w:rsidTr="008A547C">
        <w:trPr>
          <w:jc w:val="center"/>
        </w:trPr>
        <w:tc>
          <w:tcPr>
            <w:tcW w:w="654" w:type="dxa"/>
            <w:vAlign w:val="center"/>
          </w:tcPr>
          <w:p w14:paraId="5E09A498" w14:textId="77777777" w:rsidR="00235C49" w:rsidRPr="008A547C" w:rsidRDefault="00235C49" w:rsidP="00016C72">
            <w:pPr>
              <w:pStyle w:val="af4"/>
              <w:widowControl w:val="0"/>
              <w:spacing w:line="360" w:lineRule="auto"/>
              <w:jc w:val="center"/>
              <w:rPr>
                <w:bCs/>
                <w:color w:val="000000"/>
                <w:kern w:val="2"/>
                <w:sz w:val="21"/>
                <w:szCs w:val="21"/>
              </w:rPr>
            </w:pPr>
            <w:r w:rsidRPr="008A547C">
              <w:rPr>
                <w:rFonts w:hint="eastAsia"/>
                <w:bCs/>
                <w:color w:val="000000"/>
                <w:kern w:val="2"/>
                <w:sz w:val="21"/>
                <w:szCs w:val="21"/>
              </w:rPr>
              <w:t>3</w:t>
            </w:r>
          </w:p>
        </w:tc>
        <w:tc>
          <w:tcPr>
            <w:tcW w:w="1065" w:type="dxa"/>
            <w:vAlign w:val="center"/>
          </w:tcPr>
          <w:p w14:paraId="32FC4EC2" w14:textId="77777777" w:rsidR="00235C49" w:rsidRPr="008A547C" w:rsidRDefault="00235C49" w:rsidP="00016C72">
            <w:pPr>
              <w:pStyle w:val="af4"/>
              <w:widowControl w:val="0"/>
              <w:spacing w:line="360" w:lineRule="auto"/>
              <w:jc w:val="center"/>
              <w:rPr>
                <w:color w:val="000000"/>
                <w:kern w:val="2"/>
                <w:sz w:val="21"/>
                <w:szCs w:val="21"/>
              </w:rPr>
            </w:pPr>
            <w:r w:rsidRPr="008A547C">
              <w:rPr>
                <w:rFonts w:hint="eastAsia"/>
                <w:color w:val="000000"/>
                <w:kern w:val="2"/>
                <w:sz w:val="21"/>
                <w:szCs w:val="21"/>
              </w:rPr>
              <w:t>拟派本项目人员</w:t>
            </w:r>
          </w:p>
          <w:p w14:paraId="146645C4" w14:textId="77777777" w:rsidR="00235C49" w:rsidRPr="008A547C" w:rsidRDefault="00235C49" w:rsidP="00016C72">
            <w:pPr>
              <w:pStyle w:val="af4"/>
              <w:widowControl w:val="0"/>
              <w:spacing w:line="360" w:lineRule="auto"/>
              <w:jc w:val="center"/>
              <w:rPr>
                <w:color w:val="000000"/>
                <w:kern w:val="2"/>
                <w:sz w:val="21"/>
                <w:szCs w:val="21"/>
              </w:rPr>
            </w:pPr>
            <w:r w:rsidRPr="008A547C">
              <w:rPr>
                <w:rFonts w:hint="eastAsia"/>
                <w:color w:val="000000"/>
                <w:kern w:val="2"/>
                <w:sz w:val="21"/>
                <w:szCs w:val="21"/>
              </w:rPr>
              <w:t>3%</w:t>
            </w:r>
          </w:p>
        </w:tc>
        <w:tc>
          <w:tcPr>
            <w:tcW w:w="1149" w:type="dxa"/>
            <w:vAlign w:val="center"/>
          </w:tcPr>
          <w:p w14:paraId="328F2926" w14:textId="77777777" w:rsidR="00235C49" w:rsidRPr="008A547C" w:rsidRDefault="00235C49" w:rsidP="00016C72">
            <w:pPr>
              <w:pStyle w:val="af4"/>
              <w:widowControl w:val="0"/>
              <w:spacing w:line="360" w:lineRule="auto"/>
              <w:jc w:val="center"/>
              <w:rPr>
                <w:color w:val="000000"/>
                <w:kern w:val="2"/>
                <w:sz w:val="21"/>
                <w:szCs w:val="21"/>
              </w:rPr>
            </w:pPr>
            <w:r w:rsidRPr="008A547C">
              <w:rPr>
                <w:rFonts w:hint="eastAsia"/>
                <w:color w:val="000000"/>
                <w:kern w:val="2"/>
                <w:sz w:val="21"/>
                <w:szCs w:val="21"/>
              </w:rPr>
              <w:t>3分</w:t>
            </w:r>
          </w:p>
        </w:tc>
        <w:tc>
          <w:tcPr>
            <w:tcW w:w="5617" w:type="dxa"/>
            <w:vAlign w:val="center"/>
          </w:tcPr>
          <w:p w14:paraId="392A7271" w14:textId="77777777" w:rsidR="00235C49" w:rsidRPr="008A547C" w:rsidRDefault="00235C49" w:rsidP="00016C72">
            <w:pPr>
              <w:pStyle w:val="af4"/>
              <w:widowControl w:val="0"/>
              <w:spacing w:line="360" w:lineRule="auto"/>
              <w:ind w:firstLine="480"/>
              <w:jc w:val="both"/>
              <w:rPr>
                <w:color w:val="000000"/>
                <w:kern w:val="2"/>
                <w:sz w:val="21"/>
                <w:szCs w:val="21"/>
              </w:rPr>
            </w:pPr>
            <w:r w:rsidRPr="008A547C">
              <w:rPr>
                <w:rFonts w:hint="eastAsia"/>
                <w:color w:val="000000"/>
                <w:kern w:val="2"/>
                <w:sz w:val="21"/>
                <w:szCs w:val="21"/>
              </w:rPr>
              <w:t>拟派本项目负责人具有园林类或林业类相关中级或以上技术职称得3分。</w:t>
            </w:r>
          </w:p>
        </w:tc>
        <w:tc>
          <w:tcPr>
            <w:tcW w:w="2013" w:type="dxa"/>
            <w:vAlign w:val="center"/>
          </w:tcPr>
          <w:p w14:paraId="2C753883" w14:textId="77777777" w:rsidR="00235C49" w:rsidRPr="008A547C" w:rsidRDefault="00235C49" w:rsidP="00016C72">
            <w:pPr>
              <w:pStyle w:val="af4"/>
              <w:widowControl w:val="0"/>
              <w:spacing w:line="360" w:lineRule="auto"/>
              <w:rPr>
                <w:color w:val="000000"/>
                <w:kern w:val="2"/>
                <w:sz w:val="21"/>
                <w:szCs w:val="21"/>
              </w:rPr>
            </w:pPr>
            <w:r w:rsidRPr="008A547C">
              <w:rPr>
                <w:rFonts w:hint="eastAsia"/>
                <w:color w:val="000000"/>
                <w:kern w:val="2"/>
                <w:sz w:val="21"/>
                <w:szCs w:val="21"/>
              </w:rPr>
              <w:t>人员提供证书复印件及劳动关系证明材料。</w:t>
            </w:r>
          </w:p>
        </w:tc>
      </w:tr>
      <w:tr w:rsidR="00235C49" w:rsidRPr="008A547C" w14:paraId="2125AF8C" w14:textId="77777777" w:rsidTr="008A547C">
        <w:trPr>
          <w:jc w:val="center"/>
        </w:trPr>
        <w:tc>
          <w:tcPr>
            <w:tcW w:w="654" w:type="dxa"/>
            <w:vAlign w:val="center"/>
          </w:tcPr>
          <w:p w14:paraId="7F28DBB0" w14:textId="77777777" w:rsidR="00235C49" w:rsidRPr="008A547C" w:rsidRDefault="00235C49" w:rsidP="00016C72">
            <w:pPr>
              <w:pStyle w:val="af4"/>
              <w:widowControl w:val="0"/>
              <w:spacing w:line="360" w:lineRule="auto"/>
              <w:jc w:val="center"/>
              <w:rPr>
                <w:bCs/>
                <w:color w:val="000000"/>
                <w:sz w:val="21"/>
                <w:szCs w:val="21"/>
              </w:rPr>
            </w:pPr>
            <w:r w:rsidRPr="008A547C">
              <w:rPr>
                <w:bCs/>
                <w:color w:val="000000"/>
                <w:kern w:val="2"/>
                <w:sz w:val="21"/>
                <w:szCs w:val="21"/>
              </w:rPr>
              <w:t>4</w:t>
            </w:r>
          </w:p>
        </w:tc>
        <w:tc>
          <w:tcPr>
            <w:tcW w:w="1065" w:type="dxa"/>
            <w:vAlign w:val="center"/>
          </w:tcPr>
          <w:p w14:paraId="5D80D942" w14:textId="77777777" w:rsidR="00235C49" w:rsidRPr="008A547C" w:rsidRDefault="00235C49" w:rsidP="00016C72">
            <w:pPr>
              <w:pStyle w:val="af4"/>
              <w:widowControl w:val="0"/>
              <w:spacing w:line="360" w:lineRule="auto"/>
              <w:jc w:val="center"/>
              <w:rPr>
                <w:color w:val="000000"/>
                <w:sz w:val="21"/>
                <w:szCs w:val="21"/>
              </w:rPr>
            </w:pPr>
            <w:r w:rsidRPr="008A547C">
              <w:rPr>
                <w:rFonts w:hint="eastAsia"/>
                <w:color w:val="000000"/>
                <w:kern w:val="2"/>
                <w:sz w:val="21"/>
                <w:szCs w:val="21"/>
              </w:rPr>
              <w:t>履约能力</w:t>
            </w:r>
            <w:r w:rsidRPr="008A547C">
              <w:rPr>
                <w:color w:val="000000"/>
                <w:kern w:val="2"/>
                <w:sz w:val="21"/>
                <w:szCs w:val="21"/>
              </w:rPr>
              <w:t>5</w:t>
            </w:r>
            <w:r w:rsidRPr="008A547C">
              <w:rPr>
                <w:rFonts w:hint="eastAsia"/>
                <w:color w:val="000000"/>
                <w:kern w:val="2"/>
                <w:sz w:val="21"/>
                <w:szCs w:val="21"/>
              </w:rPr>
              <w:t>%</w:t>
            </w:r>
          </w:p>
        </w:tc>
        <w:tc>
          <w:tcPr>
            <w:tcW w:w="1149" w:type="dxa"/>
            <w:vAlign w:val="center"/>
          </w:tcPr>
          <w:p w14:paraId="331BAF97" w14:textId="77777777" w:rsidR="00235C49" w:rsidRPr="008A547C" w:rsidRDefault="00235C49" w:rsidP="00016C72">
            <w:pPr>
              <w:pStyle w:val="af4"/>
              <w:widowControl w:val="0"/>
              <w:spacing w:line="360" w:lineRule="auto"/>
              <w:jc w:val="center"/>
              <w:rPr>
                <w:color w:val="000000"/>
                <w:sz w:val="21"/>
                <w:szCs w:val="21"/>
              </w:rPr>
            </w:pPr>
            <w:r w:rsidRPr="008A547C">
              <w:rPr>
                <w:color w:val="000000"/>
                <w:kern w:val="2"/>
                <w:sz w:val="21"/>
                <w:szCs w:val="21"/>
              </w:rPr>
              <w:t>5</w:t>
            </w:r>
            <w:r w:rsidRPr="008A547C">
              <w:rPr>
                <w:rFonts w:hint="eastAsia"/>
                <w:color w:val="000000"/>
                <w:kern w:val="2"/>
                <w:sz w:val="21"/>
                <w:szCs w:val="21"/>
              </w:rPr>
              <w:t>分</w:t>
            </w:r>
          </w:p>
        </w:tc>
        <w:tc>
          <w:tcPr>
            <w:tcW w:w="5617" w:type="dxa"/>
            <w:vAlign w:val="center"/>
          </w:tcPr>
          <w:p w14:paraId="482BFBF0" w14:textId="77777777" w:rsidR="00235C49" w:rsidRPr="008A547C" w:rsidRDefault="00235C49" w:rsidP="00016C72">
            <w:pPr>
              <w:pStyle w:val="af4"/>
              <w:widowControl w:val="0"/>
              <w:spacing w:line="360" w:lineRule="auto"/>
              <w:ind w:firstLine="480"/>
              <w:jc w:val="both"/>
              <w:rPr>
                <w:color w:val="000000"/>
                <w:sz w:val="21"/>
                <w:szCs w:val="21"/>
              </w:rPr>
            </w:pPr>
            <w:r w:rsidRPr="008A547C">
              <w:rPr>
                <w:rFonts w:hint="eastAsia"/>
                <w:color w:val="000000"/>
                <w:kern w:val="2"/>
                <w:sz w:val="21"/>
                <w:szCs w:val="21"/>
              </w:rPr>
              <w:t>自201</w:t>
            </w:r>
            <w:r w:rsidRPr="008A547C">
              <w:rPr>
                <w:color w:val="000000"/>
                <w:kern w:val="2"/>
                <w:sz w:val="21"/>
                <w:szCs w:val="21"/>
              </w:rPr>
              <w:t>8</w:t>
            </w:r>
            <w:r w:rsidRPr="008A547C">
              <w:rPr>
                <w:rFonts w:hint="eastAsia"/>
                <w:color w:val="000000"/>
                <w:kern w:val="2"/>
                <w:sz w:val="21"/>
                <w:szCs w:val="21"/>
              </w:rPr>
              <w:t>年1月1日至今投标人</w:t>
            </w:r>
            <w:proofErr w:type="gramStart"/>
            <w:r w:rsidRPr="008A547C">
              <w:rPr>
                <w:rFonts w:hint="eastAsia"/>
                <w:color w:val="000000"/>
                <w:kern w:val="2"/>
                <w:sz w:val="21"/>
                <w:szCs w:val="21"/>
              </w:rPr>
              <w:t>每具有</w:t>
            </w:r>
            <w:proofErr w:type="gramEnd"/>
            <w:r w:rsidRPr="008A547C">
              <w:rPr>
                <w:rFonts w:hint="eastAsia"/>
                <w:color w:val="000000"/>
                <w:kern w:val="2"/>
                <w:sz w:val="21"/>
                <w:szCs w:val="21"/>
              </w:rPr>
              <w:t>1个类似项目经验得</w:t>
            </w:r>
            <w:r w:rsidRPr="008A547C">
              <w:rPr>
                <w:color w:val="000000"/>
                <w:kern w:val="2"/>
                <w:sz w:val="21"/>
                <w:szCs w:val="21"/>
              </w:rPr>
              <w:t>1</w:t>
            </w:r>
            <w:r w:rsidRPr="008A547C">
              <w:rPr>
                <w:rFonts w:hint="eastAsia"/>
                <w:color w:val="000000"/>
                <w:kern w:val="2"/>
                <w:sz w:val="21"/>
                <w:szCs w:val="21"/>
              </w:rPr>
              <w:t>分，最多得</w:t>
            </w:r>
            <w:r w:rsidRPr="008A547C">
              <w:rPr>
                <w:color w:val="000000"/>
                <w:kern w:val="2"/>
                <w:sz w:val="21"/>
                <w:szCs w:val="21"/>
              </w:rPr>
              <w:t>5</w:t>
            </w:r>
            <w:r w:rsidRPr="008A547C">
              <w:rPr>
                <w:rFonts w:hint="eastAsia"/>
                <w:color w:val="000000"/>
                <w:kern w:val="2"/>
                <w:sz w:val="21"/>
                <w:szCs w:val="21"/>
              </w:rPr>
              <w:t>分（类似项目经验：包含花卉材料类）。</w:t>
            </w:r>
          </w:p>
        </w:tc>
        <w:tc>
          <w:tcPr>
            <w:tcW w:w="2013" w:type="dxa"/>
            <w:vAlign w:val="center"/>
          </w:tcPr>
          <w:p w14:paraId="5A6CF5FC" w14:textId="77777777" w:rsidR="00235C49" w:rsidRPr="008A547C" w:rsidRDefault="00235C49" w:rsidP="00016C72">
            <w:pPr>
              <w:pStyle w:val="af4"/>
              <w:widowControl w:val="0"/>
              <w:spacing w:line="360" w:lineRule="auto"/>
              <w:rPr>
                <w:color w:val="000000"/>
                <w:sz w:val="21"/>
                <w:szCs w:val="21"/>
              </w:rPr>
            </w:pPr>
            <w:r w:rsidRPr="008A547C">
              <w:rPr>
                <w:rFonts w:hint="eastAsia"/>
                <w:color w:val="000000"/>
                <w:kern w:val="2"/>
                <w:sz w:val="21"/>
                <w:szCs w:val="21"/>
              </w:rPr>
              <w:t>提供合同复印件或中标（成交）通知书复印件</w:t>
            </w:r>
            <w:proofErr w:type="gramStart"/>
            <w:r w:rsidRPr="008A547C">
              <w:rPr>
                <w:rFonts w:hint="eastAsia"/>
                <w:color w:val="000000"/>
                <w:kern w:val="2"/>
                <w:sz w:val="21"/>
                <w:szCs w:val="21"/>
              </w:rPr>
              <w:t>加盖鲜章</w:t>
            </w:r>
            <w:proofErr w:type="gramEnd"/>
          </w:p>
        </w:tc>
      </w:tr>
      <w:tr w:rsidR="00235C49" w:rsidRPr="008A547C" w14:paraId="2BF16622" w14:textId="77777777" w:rsidTr="008A547C">
        <w:trPr>
          <w:jc w:val="center"/>
        </w:trPr>
        <w:tc>
          <w:tcPr>
            <w:tcW w:w="654" w:type="dxa"/>
            <w:vAlign w:val="center"/>
          </w:tcPr>
          <w:p w14:paraId="3DCC5006" w14:textId="77777777" w:rsidR="00235C49" w:rsidRPr="008A547C" w:rsidRDefault="00235C49" w:rsidP="00016C72">
            <w:pPr>
              <w:pStyle w:val="af4"/>
              <w:widowControl w:val="0"/>
              <w:spacing w:line="360" w:lineRule="auto"/>
              <w:jc w:val="center"/>
              <w:rPr>
                <w:bCs/>
                <w:color w:val="000000"/>
                <w:kern w:val="2"/>
                <w:sz w:val="21"/>
                <w:szCs w:val="21"/>
              </w:rPr>
            </w:pPr>
            <w:r w:rsidRPr="008A547C">
              <w:rPr>
                <w:bCs/>
                <w:color w:val="000000"/>
                <w:kern w:val="2"/>
                <w:sz w:val="21"/>
                <w:szCs w:val="21"/>
              </w:rPr>
              <w:t>5</w:t>
            </w:r>
          </w:p>
        </w:tc>
        <w:tc>
          <w:tcPr>
            <w:tcW w:w="1065" w:type="dxa"/>
            <w:vAlign w:val="center"/>
          </w:tcPr>
          <w:p w14:paraId="6226B890" w14:textId="77777777" w:rsidR="00235C49" w:rsidRPr="008A547C" w:rsidRDefault="00235C49" w:rsidP="00016C72">
            <w:pPr>
              <w:pStyle w:val="af4"/>
              <w:widowControl w:val="0"/>
              <w:spacing w:line="360" w:lineRule="auto"/>
              <w:jc w:val="center"/>
              <w:rPr>
                <w:color w:val="000000"/>
                <w:kern w:val="2"/>
                <w:sz w:val="21"/>
                <w:szCs w:val="21"/>
              </w:rPr>
            </w:pPr>
            <w:r w:rsidRPr="008A547C">
              <w:rPr>
                <w:rFonts w:hint="eastAsia"/>
                <w:color w:val="000000"/>
                <w:kern w:val="2"/>
                <w:sz w:val="21"/>
                <w:szCs w:val="21"/>
              </w:rPr>
              <w:t>售后服务</w:t>
            </w:r>
            <w:r w:rsidRPr="008A547C">
              <w:rPr>
                <w:color w:val="000000"/>
                <w:kern w:val="2"/>
                <w:sz w:val="21"/>
                <w:szCs w:val="21"/>
              </w:rPr>
              <w:t>3</w:t>
            </w:r>
            <w:r w:rsidRPr="008A547C">
              <w:rPr>
                <w:rFonts w:hint="eastAsia"/>
                <w:color w:val="000000"/>
                <w:kern w:val="2"/>
                <w:sz w:val="21"/>
                <w:szCs w:val="21"/>
              </w:rPr>
              <w:t>%</w:t>
            </w:r>
          </w:p>
        </w:tc>
        <w:tc>
          <w:tcPr>
            <w:tcW w:w="1149" w:type="dxa"/>
            <w:vAlign w:val="center"/>
          </w:tcPr>
          <w:p w14:paraId="028369F9" w14:textId="77777777" w:rsidR="00235C49" w:rsidRPr="008A547C" w:rsidRDefault="00235C49" w:rsidP="00016C72">
            <w:pPr>
              <w:pStyle w:val="af4"/>
              <w:widowControl w:val="0"/>
              <w:spacing w:line="360" w:lineRule="auto"/>
              <w:jc w:val="center"/>
              <w:rPr>
                <w:color w:val="000000"/>
                <w:kern w:val="2"/>
                <w:sz w:val="21"/>
                <w:szCs w:val="21"/>
              </w:rPr>
            </w:pPr>
            <w:r w:rsidRPr="008A547C">
              <w:rPr>
                <w:color w:val="000000"/>
                <w:kern w:val="2"/>
                <w:sz w:val="21"/>
                <w:szCs w:val="21"/>
              </w:rPr>
              <w:t>3</w:t>
            </w:r>
            <w:r w:rsidRPr="008A547C">
              <w:rPr>
                <w:rFonts w:hint="eastAsia"/>
                <w:color w:val="000000"/>
                <w:kern w:val="2"/>
                <w:sz w:val="21"/>
                <w:szCs w:val="21"/>
              </w:rPr>
              <w:t>分</w:t>
            </w:r>
          </w:p>
        </w:tc>
        <w:tc>
          <w:tcPr>
            <w:tcW w:w="5617" w:type="dxa"/>
            <w:vAlign w:val="center"/>
          </w:tcPr>
          <w:p w14:paraId="06851A07" w14:textId="77777777" w:rsidR="00235C49" w:rsidRPr="008A547C" w:rsidRDefault="00235C49" w:rsidP="00016C72">
            <w:pPr>
              <w:pStyle w:val="af4"/>
              <w:widowControl w:val="0"/>
              <w:spacing w:line="360" w:lineRule="auto"/>
              <w:rPr>
                <w:color w:val="000000"/>
                <w:sz w:val="21"/>
                <w:szCs w:val="21"/>
              </w:rPr>
            </w:pPr>
            <w:r w:rsidRPr="008A547C">
              <w:rPr>
                <w:color w:val="000000"/>
                <w:spacing w:val="11"/>
                <w:sz w:val="21"/>
                <w:szCs w:val="21"/>
              </w:rPr>
              <w:t>针对本项目</w:t>
            </w:r>
            <w:r w:rsidRPr="008A547C">
              <w:rPr>
                <w:rFonts w:hint="eastAsia"/>
                <w:color w:val="000000"/>
                <w:sz w:val="21"/>
                <w:szCs w:val="21"/>
              </w:rPr>
              <w:t>投标人提供售后服务方案包含但不限于以下三点：</w:t>
            </w:r>
          </w:p>
          <w:p w14:paraId="3B44243C"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lastRenderedPageBreak/>
              <w:t>1、</w:t>
            </w:r>
            <w:r w:rsidRPr="008A547C">
              <w:rPr>
                <w:rFonts w:ascii="宋体" w:hAnsi="宋体" w:cs="宋体" w:hint="eastAsia"/>
                <w:color w:val="000000"/>
                <w:szCs w:val="21"/>
              </w:rPr>
              <w:t>植物死亡补植</w:t>
            </w:r>
            <w:r w:rsidRPr="008A547C">
              <w:rPr>
                <w:rFonts w:ascii="宋体" w:cs="宋体" w:hint="eastAsia"/>
                <w:color w:val="000000"/>
                <w:szCs w:val="21"/>
              </w:rPr>
              <w:t>；</w:t>
            </w:r>
          </w:p>
          <w:p w14:paraId="402EEA47"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2、</w:t>
            </w:r>
            <w:r w:rsidRPr="008A547C">
              <w:rPr>
                <w:rFonts w:ascii="宋体" w:hAnsi="宋体" w:cs="宋体" w:hint="eastAsia"/>
                <w:color w:val="000000"/>
                <w:szCs w:val="21"/>
              </w:rPr>
              <w:t>货物验收不合格等情况的再配送措施</w:t>
            </w:r>
            <w:r w:rsidRPr="008A547C">
              <w:rPr>
                <w:rFonts w:ascii="宋体" w:cs="宋体" w:hint="eastAsia"/>
                <w:color w:val="000000"/>
                <w:szCs w:val="21"/>
              </w:rPr>
              <w:t>；</w:t>
            </w:r>
          </w:p>
          <w:p w14:paraId="62DE8433" w14:textId="77777777" w:rsidR="00235C49" w:rsidRPr="008A547C" w:rsidRDefault="00235C49" w:rsidP="00016C72">
            <w:pPr>
              <w:spacing w:line="360" w:lineRule="auto"/>
              <w:ind w:firstLineChars="200" w:firstLine="420"/>
              <w:rPr>
                <w:rFonts w:ascii="宋体" w:cs="宋体"/>
                <w:color w:val="000000"/>
                <w:szCs w:val="21"/>
              </w:rPr>
            </w:pPr>
            <w:r w:rsidRPr="008A547C">
              <w:rPr>
                <w:rFonts w:ascii="宋体" w:cs="宋体" w:hint="eastAsia"/>
                <w:color w:val="000000"/>
                <w:szCs w:val="21"/>
              </w:rPr>
              <w:t>3、</w:t>
            </w:r>
            <w:r w:rsidRPr="008A547C">
              <w:rPr>
                <w:rFonts w:ascii="宋体" w:hAnsi="宋体" w:cs="宋体" w:hint="eastAsia"/>
                <w:color w:val="000000"/>
                <w:szCs w:val="21"/>
              </w:rPr>
              <w:t>售后服务人员配置及责任分工。</w:t>
            </w:r>
          </w:p>
          <w:p w14:paraId="0D8293A3" w14:textId="77777777" w:rsidR="00235C49" w:rsidRPr="008A547C" w:rsidRDefault="00235C49" w:rsidP="00016C72">
            <w:pPr>
              <w:pStyle w:val="af4"/>
              <w:widowControl w:val="0"/>
              <w:spacing w:line="360" w:lineRule="auto"/>
              <w:ind w:firstLine="480"/>
              <w:jc w:val="both"/>
              <w:rPr>
                <w:color w:val="000000"/>
                <w:kern w:val="2"/>
                <w:sz w:val="21"/>
                <w:szCs w:val="21"/>
              </w:rPr>
            </w:pPr>
            <w:r w:rsidRPr="008A547C">
              <w:rPr>
                <w:rFonts w:hint="eastAsia"/>
                <w:color w:val="000000"/>
                <w:sz w:val="21"/>
                <w:szCs w:val="21"/>
              </w:rPr>
              <w:t>具备以上三个方面要素且描述清晰、分析逻辑合理，提出的针对措施、技术建议符合项目实际情况的得</w:t>
            </w:r>
            <w:r w:rsidRPr="008A547C">
              <w:rPr>
                <w:color w:val="000000"/>
                <w:sz w:val="21"/>
                <w:szCs w:val="21"/>
              </w:rPr>
              <w:t>3</w:t>
            </w:r>
            <w:r w:rsidRPr="008A547C">
              <w:rPr>
                <w:rFonts w:hint="eastAsia"/>
                <w:color w:val="000000"/>
                <w:sz w:val="21"/>
                <w:szCs w:val="21"/>
              </w:rPr>
              <w:t>分，每缺少一个要素扣</w:t>
            </w:r>
            <w:r w:rsidRPr="008A547C">
              <w:rPr>
                <w:color w:val="000000"/>
                <w:sz w:val="21"/>
                <w:szCs w:val="21"/>
              </w:rPr>
              <w:t>1</w:t>
            </w:r>
            <w:r w:rsidRPr="008A547C">
              <w:rPr>
                <w:rFonts w:hint="eastAsia"/>
                <w:color w:val="000000"/>
                <w:sz w:val="21"/>
                <w:szCs w:val="21"/>
              </w:rPr>
              <w:t>分，</w:t>
            </w:r>
            <w:r w:rsidRPr="008A547C">
              <w:rPr>
                <w:color w:val="000000"/>
                <w:spacing w:val="-2"/>
                <w:sz w:val="21"/>
                <w:szCs w:val="21"/>
              </w:rPr>
              <w:t>每出现一处细</w:t>
            </w:r>
            <w:r w:rsidRPr="008A547C">
              <w:rPr>
                <w:color w:val="000000"/>
                <w:spacing w:val="-9"/>
                <w:sz w:val="21"/>
                <w:szCs w:val="21"/>
              </w:rPr>
              <w:t>微偏差情形</w:t>
            </w:r>
            <w:r w:rsidRPr="008A547C">
              <w:rPr>
                <w:rFonts w:hint="eastAsia"/>
                <w:color w:val="000000"/>
                <w:spacing w:val="-9"/>
                <w:sz w:val="21"/>
                <w:szCs w:val="21"/>
              </w:rPr>
              <w:t>、不完全满足项目实际情况扣</w:t>
            </w:r>
            <w:r w:rsidRPr="008A547C">
              <w:rPr>
                <w:color w:val="000000"/>
                <w:spacing w:val="-9"/>
                <w:sz w:val="21"/>
                <w:szCs w:val="21"/>
              </w:rPr>
              <w:t>0.5</w:t>
            </w:r>
            <w:r w:rsidRPr="008A547C">
              <w:rPr>
                <w:rFonts w:hint="eastAsia"/>
                <w:color w:val="000000"/>
                <w:spacing w:val="-9"/>
                <w:sz w:val="21"/>
                <w:szCs w:val="21"/>
              </w:rPr>
              <w:t>分，</w:t>
            </w:r>
            <w:r w:rsidRPr="008A547C">
              <w:rPr>
                <w:rFonts w:hint="eastAsia"/>
                <w:color w:val="000000"/>
                <w:sz w:val="21"/>
                <w:szCs w:val="21"/>
              </w:rPr>
              <w:t>本项最多得6分。</w:t>
            </w:r>
          </w:p>
        </w:tc>
        <w:tc>
          <w:tcPr>
            <w:tcW w:w="2013" w:type="dxa"/>
            <w:vAlign w:val="center"/>
          </w:tcPr>
          <w:p w14:paraId="65669866" w14:textId="77777777" w:rsidR="00235C49" w:rsidRPr="008A547C" w:rsidRDefault="00235C49" w:rsidP="00016C72">
            <w:pPr>
              <w:pStyle w:val="af4"/>
              <w:widowControl w:val="0"/>
              <w:spacing w:line="360" w:lineRule="auto"/>
              <w:rPr>
                <w:color w:val="000000"/>
                <w:kern w:val="2"/>
                <w:sz w:val="21"/>
                <w:szCs w:val="21"/>
              </w:rPr>
            </w:pPr>
          </w:p>
        </w:tc>
      </w:tr>
      <w:tr w:rsidR="00235C49" w:rsidRPr="008A547C" w14:paraId="11114011" w14:textId="77777777" w:rsidTr="008A547C">
        <w:trPr>
          <w:jc w:val="center"/>
        </w:trPr>
        <w:tc>
          <w:tcPr>
            <w:tcW w:w="654" w:type="dxa"/>
            <w:vAlign w:val="center"/>
          </w:tcPr>
          <w:p w14:paraId="66E80176" w14:textId="77777777" w:rsidR="00235C49" w:rsidRPr="008A547C" w:rsidRDefault="00235C49" w:rsidP="00016C72">
            <w:pPr>
              <w:pStyle w:val="af4"/>
              <w:widowControl w:val="0"/>
              <w:spacing w:line="360" w:lineRule="auto"/>
              <w:jc w:val="center"/>
              <w:rPr>
                <w:bCs/>
                <w:color w:val="000000"/>
                <w:kern w:val="2"/>
                <w:sz w:val="21"/>
                <w:szCs w:val="21"/>
              </w:rPr>
            </w:pPr>
            <w:r w:rsidRPr="008A547C">
              <w:rPr>
                <w:bCs/>
                <w:color w:val="000000"/>
                <w:kern w:val="2"/>
                <w:sz w:val="21"/>
                <w:szCs w:val="21"/>
              </w:rPr>
              <w:t>6</w:t>
            </w:r>
          </w:p>
        </w:tc>
        <w:tc>
          <w:tcPr>
            <w:tcW w:w="1065" w:type="dxa"/>
            <w:vAlign w:val="center"/>
          </w:tcPr>
          <w:p w14:paraId="6D8D0746" w14:textId="77777777" w:rsidR="00235C49" w:rsidRPr="008A547C" w:rsidRDefault="00235C49" w:rsidP="00016C72">
            <w:pPr>
              <w:pStyle w:val="af4"/>
              <w:widowControl w:val="0"/>
              <w:spacing w:line="360" w:lineRule="auto"/>
              <w:jc w:val="center"/>
              <w:rPr>
                <w:color w:val="000000"/>
                <w:kern w:val="2"/>
                <w:sz w:val="21"/>
                <w:szCs w:val="21"/>
              </w:rPr>
            </w:pPr>
            <w:r w:rsidRPr="008A547C">
              <w:rPr>
                <w:rFonts w:hint="eastAsia"/>
                <w:color w:val="000000"/>
                <w:sz w:val="21"/>
                <w:szCs w:val="21"/>
              </w:rPr>
              <w:t>落实政府采购政策</w:t>
            </w:r>
            <w:r w:rsidRPr="008A547C">
              <w:rPr>
                <w:color w:val="000000"/>
                <w:sz w:val="21"/>
                <w:szCs w:val="21"/>
              </w:rPr>
              <w:t>1%</w:t>
            </w:r>
          </w:p>
        </w:tc>
        <w:tc>
          <w:tcPr>
            <w:tcW w:w="1149" w:type="dxa"/>
            <w:vAlign w:val="center"/>
          </w:tcPr>
          <w:p w14:paraId="565CE87D" w14:textId="77777777" w:rsidR="00235C49" w:rsidRPr="008A547C" w:rsidRDefault="00235C49" w:rsidP="00016C72">
            <w:pPr>
              <w:pStyle w:val="af4"/>
              <w:widowControl w:val="0"/>
              <w:spacing w:line="360" w:lineRule="auto"/>
              <w:jc w:val="center"/>
              <w:rPr>
                <w:color w:val="000000"/>
                <w:kern w:val="2"/>
                <w:sz w:val="21"/>
                <w:szCs w:val="21"/>
              </w:rPr>
            </w:pPr>
            <w:r w:rsidRPr="008A547C">
              <w:rPr>
                <w:color w:val="000000"/>
                <w:sz w:val="21"/>
                <w:szCs w:val="21"/>
              </w:rPr>
              <w:t>1</w:t>
            </w:r>
            <w:r w:rsidRPr="008A547C">
              <w:rPr>
                <w:rFonts w:hint="eastAsia"/>
                <w:color w:val="000000"/>
                <w:sz w:val="21"/>
                <w:szCs w:val="21"/>
              </w:rPr>
              <w:t>分</w:t>
            </w:r>
          </w:p>
        </w:tc>
        <w:tc>
          <w:tcPr>
            <w:tcW w:w="5617" w:type="dxa"/>
            <w:vAlign w:val="center"/>
          </w:tcPr>
          <w:p w14:paraId="454FD827" w14:textId="77777777" w:rsidR="00235C49" w:rsidRPr="008A547C" w:rsidRDefault="00235C49" w:rsidP="00016C72">
            <w:pPr>
              <w:pStyle w:val="a9"/>
              <w:spacing w:line="360" w:lineRule="auto"/>
              <w:ind w:firstLineChars="200" w:firstLine="420"/>
              <w:jc w:val="both"/>
              <w:rPr>
                <w:rFonts w:ascii="宋体" w:hAnsi="宋体"/>
                <w:szCs w:val="21"/>
              </w:rPr>
            </w:pPr>
            <w:r w:rsidRPr="008A547C">
              <w:rPr>
                <w:rFonts w:ascii="宋体" w:hAnsi="宋体" w:hint="eastAsia"/>
                <w:szCs w:val="21"/>
              </w:rPr>
              <w:t>1、供应</w:t>
            </w:r>
            <w:proofErr w:type="gramStart"/>
            <w:r w:rsidRPr="008A547C">
              <w:rPr>
                <w:rFonts w:ascii="宋体" w:hAnsi="宋体" w:hint="eastAsia"/>
                <w:szCs w:val="21"/>
              </w:rPr>
              <w:t>商符合</w:t>
            </w:r>
            <w:proofErr w:type="gramEnd"/>
            <w:r w:rsidRPr="008A547C">
              <w:rPr>
                <w:rFonts w:ascii="宋体" w:hAnsi="宋体" w:hint="eastAsia"/>
                <w:szCs w:val="21"/>
              </w:rPr>
              <w:t>少数民族地区或不发达地区扶持条件的得0.5分。</w:t>
            </w:r>
          </w:p>
          <w:p w14:paraId="23243AB8" w14:textId="77777777" w:rsidR="00235C49" w:rsidRPr="008A547C" w:rsidRDefault="00235C49" w:rsidP="00016C72">
            <w:pPr>
              <w:pStyle w:val="af4"/>
              <w:widowControl w:val="0"/>
              <w:spacing w:line="360" w:lineRule="auto"/>
              <w:ind w:firstLine="480"/>
              <w:jc w:val="both"/>
              <w:rPr>
                <w:color w:val="000000"/>
                <w:kern w:val="2"/>
                <w:sz w:val="21"/>
                <w:szCs w:val="21"/>
              </w:rPr>
            </w:pPr>
            <w:r w:rsidRPr="008A547C">
              <w:rPr>
                <w:rFonts w:hint="eastAsia"/>
                <w:sz w:val="21"/>
                <w:szCs w:val="21"/>
              </w:rPr>
              <w:t xml:space="preserve">2、投标产品中每有一项为优先节能产品、环 </w:t>
            </w:r>
            <w:proofErr w:type="gramStart"/>
            <w:r w:rsidRPr="008A547C">
              <w:rPr>
                <w:rFonts w:hint="eastAsia"/>
                <w:sz w:val="21"/>
                <w:szCs w:val="21"/>
              </w:rPr>
              <w:t>境标志</w:t>
            </w:r>
            <w:proofErr w:type="gramEnd"/>
            <w:r w:rsidRPr="008A547C">
              <w:rPr>
                <w:rFonts w:hint="eastAsia"/>
                <w:sz w:val="21"/>
                <w:szCs w:val="21"/>
              </w:rPr>
              <w:t>产品、无线局域网产品的政府采购清单中 产品的得 0.5 分，非政府采购优先节能、环境标 志产品、无线局域网产品的不得分。此项最多得0.5分。</w:t>
            </w:r>
          </w:p>
        </w:tc>
        <w:tc>
          <w:tcPr>
            <w:tcW w:w="2013" w:type="dxa"/>
            <w:vAlign w:val="center"/>
          </w:tcPr>
          <w:p w14:paraId="3FED638F" w14:textId="77777777" w:rsidR="00235C49" w:rsidRPr="008A547C" w:rsidRDefault="00235C49" w:rsidP="00016C72">
            <w:pPr>
              <w:pStyle w:val="af4"/>
              <w:widowControl w:val="0"/>
              <w:spacing w:line="360" w:lineRule="auto"/>
              <w:rPr>
                <w:color w:val="000000"/>
                <w:kern w:val="2"/>
                <w:sz w:val="21"/>
                <w:szCs w:val="21"/>
              </w:rPr>
            </w:pPr>
            <w:r w:rsidRPr="008A547C">
              <w:rPr>
                <w:rFonts w:hint="eastAsia"/>
                <w:color w:val="000000"/>
                <w:sz w:val="21"/>
                <w:szCs w:val="21"/>
              </w:rPr>
              <w:t>提供相关证明材料</w:t>
            </w:r>
          </w:p>
        </w:tc>
      </w:tr>
      <w:tr w:rsidR="00235C49" w:rsidRPr="008A547C" w14:paraId="1CD90C9A" w14:textId="77777777" w:rsidTr="008A547C">
        <w:trPr>
          <w:jc w:val="center"/>
        </w:trPr>
        <w:tc>
          <w:tcPr>
            <w:tcW w:w="654" w:type="dxa"/>
            <w:vAlign w:val="center"/>
          </w:tcPr>
          <w:p w14:paraId="5DD37ADB" w14:textId="77777777" w:rsidR="00235C49" w:rsidRPr="008A547C" w:rsidRDefault="00235C49" w:rsidP="00016C72">
            <w:pPr>
              <w:pStyle w:val="af4"/>
              <w:widowControl w:val="0"/>
              <w:spacing w:line="360" w:lineRule="auto"/>
              <w:jc w:val="center"/>
              <w:rPr>
                <w:bCs/>
                <w:color w:val="000000"/>
                <w:sz w:val="21"/>
                <w:szCs w:val="21"/>
              </w:rPr>
            </w:pPr>
            <w:r w:rsidRPr="008A547C">
              <w:rPr>
                <w:bCs/>
                <w:color w:val="000000"/>
                <w:kern w:val="2"/>
                <w:sz w:val="21"/>
                <w:szCs w:val="21"/>
              </w:rPr>
              <w:t>7</w:t>
            </w:r>
          </w:p>
        </w:tc>
        <w:tc>
          <w:tcPr>
            <w:tcW w:w="1065" w:type="dxa"/>
            <w:vAlign w:val="center"/>
          </w:tcPr>
          <w:p w14:paraId="151D039F" w14:textId="77777777" w:rsidR="00235C49" w:rsidRPr="008A547C" w:rsidRDefault="00235C49" w:rsidP="00016C72">
            <w:pPr>
              <w:pStyle w:val="af4"/>
              <w:widowControl w:val="0"/>
              <w:spacing w:line="360" w:lineRule="auto"/>
              <w:jc w:val="center"/>
              <w:rPr>
                <w:bCs/>
                <w:color w:val="000000"/>
                <w:sz w:val="21"/>
                <w:szCs w:val="21"/>
              </w:rPr>
            </w:pPr>
            <w:r w:rsidRPr="008A547C">
              <w:rPr>
                <w:rFonts w:hint="eastAsia"/>
                <w:color w:val="000000"/>
                <w:kern w:val="2"/>
                <w:sz w:val="21"/>
                <w:szCs w:val="21"/>
              </w:rPr>
              <w:t>投标文件的规范性2%</w:t>
            </w:r>
          </w:p>
        </w:tc>
        <w:tc>
          <w:tcPr>
            <w:tcW w:w="1149" w:type="dxa"/>
            <w:vAlign w:val="center"/>
          </w:tcPr>
          <w:p w14:paraId="152098FF" w14:textId="77777777" w:rsidR="00235C49" w:rsidRPr="008A547C" w:rsidRDefault="00235C49" w:rsidP="00016C72">
            <w:pPr>
              <w:pStyle w:val="af4"/>
              <w:widowControl w:val="0"/>
              <w:spacing w:line="360" w:lineRule="auto"/>
              <w:jc w:val="center"/>
              <w:rPr>
                <w:bCs/>
                <w:color w:val="000000"/>
                <w:sz w:val="21"/>
                <w:szCs w:val="21"/>
              </w:rPr>
            </w:pPr>
            <w:r w:rsidRPr="008A547C">
              <w:rPr>
                <w:rFonts w:hint="eastAsia"/>
                <w:color w:val="000000"/>
                <w:kern w:val="2"/>
                <w:sz w:val="21"/>
                <w:szCs w:val="21"/>
              </w:rPr>
              <w:t>2分</w:t>
            </w:r>
          </w:p>
        </w:tc>
        <w:tc>
          <w:tcPr>
            <w:tcW w:w="5617" w:type="dxa"/>
            <w:vAlign w:val="center"/>
          </w:tcPr>
          <w:p w14:paraId="1E9A24E3" w14:textId="77777777" w:rsidR="00235C49" w:rsidRPr="008A547C" w:rsidRDefault="00235C49" w:rsidP="00016C72">
            <w:pPr>
              <w:pStyle w:val="af4"/>
              <w:widowControl w:val="0"/>
              <w:spacing w:line="360" w:lineRule="auto"/>
              <w:ind w:firstLine="480"/>
              <w:jc w:val="both"/>
              <w:rPr>
                <w:color w:val="000000"/>
                <w:sz w:val="21"/>
                <w:szCs w:val="21"/>
              </w:rPr>
            </w:pPr>
            <w:r w:rsidRPr="008A547C">
              <w:rPr>
                <w:rFonts w:hint="eastAsia"/>
                <w:color w:val="000000"/>
                <w:kern w:val="2"/>
                <w:sz w:val="21"/>
                <w:szCs w:val="21"/>
              </w:rPr>
              <w:t>投标文件制作规范，没有细微差情形的得2分；有一项细微偏差扣0.5分，直至该项分值扣完为止。</w:t>
            </w:r>
          </w:p>
        </w:tc>
        <w:tc>
          <w:tcPr>
            <w:tcW w:w="2013" w:type="dxa"/>
            <w:vAlign w:val="center"/>
          </w:tcPr>
          <w:p w14:paraId="1A85DF6D" w14:textId="77777777" w:rsidR="00235C49" w:rsidRPr="008A547C" w:rsidRDefault="00235C49" w:rsidP="00016C72">
            <w:pPr>
              <w:pStyle w:val="af4"/>
              <w:widowControl w:val="0"/>
              <w:spacing w:line="360" w:lineRule="auto"/>
              <w:ind w:firstLine="480"/>
              <w:jc w:val="center"/>
              <w:rPr>
                <w:color w:val="000000"/>
                <w:sz w:val="21"/>
                <w:szCs w:val="21"/>
              </w:rPr>
            </w:pPr>
            <w:r w:rsidRPr="008A547C">
              <w:rPr>
                <w:rFonts w:hint="eastAsia"/>
                <w:color w:val="000000"/>
                <w:kern w:val="2"/>
                <w:sz w:val="21"/>
                <w:szCs w:val="21"/>
              </w:rPr>
              <w:t>/</w:t>
            </w:r>
          </w:p>
        </w:tc>
      </w:tr>
    </w:tbl>
    <w:p w14:paraId="13422CE5" w14:textId="77777777" w:rsidR="00FA7F54" w:rsidRDefault="004D5DDE">
      <w:pPr>
        <w:spacing w:line="400" w:lineRule="exact"/>
        <w:rPr>
          <w:rFonts w:ascii="宋体" w:hAnsi="宋体"/>
          <w:sz w:val="24"/>
        </w:rPr>
      </w:pPr>
      <w:r>
        <w:rPr>
          <w:rFonts w:ascii="宋体" w:hAnsi="宋体" w:cs="宋体" w:hint="eastAsia"/>
          <w:sz w:val="24"/>
        </w:rPr>
        <w:t>注：评分的取值按四舍五入法，保留小数点后两位。</w:t>
      </w:r>
    </w:p>
    <w:p w14:paraId="13422CE6" w14:textId="77777777" w:rsidR="00FA7F54" w:rsidRDefault="004D5DDE">
      <w:pPr>
        <w:pStyle w:val="2"/>
        <w:spacing w:line="400" w:lineRule="exact"/>
        <w:ind w:firstLineChars="196" w:firstLine="472"/>
        <w:rPr>
          <w:rFonts w:ascii="宋体" w:eastAsia="宋体" w:hAnsi="宋体"/>
          <w:sz w:val="24"/>
          <w:szCs w:val="24"/>
        </w:rPr>
      </w:pPr>
      <w:r>
        <w:rPr>
          <w:rFonts w:ascii="宋体" w:eastAsia="宋体" w:hAnsi="宋体" w:hint="eastAsia"/>
          <w:sz w:val="24"/>
          <w:szCs w:val="24"/>
        </w:rPr>
        <w:t>5、 废 标</w:t>
      </w:r>
    </w:p>
    <w:p w14:paraId="13422CE7" w14:textId="77777777" w:rsidR="00FA7F54" w:rsidRDefault="004D5DDE">
      <w:pPr>
        <w:spacing w:line="400" w:lineRule="exact"/>
        <w:ind w:firstLineChars="200" w:firstLine="480"/>
        <w:rPr>
          <w:rFonts w:ascii="宋体" w:hAnsi="宋体"/>
          <w:sz w:val="24"/>
        </w:rPr>
      </w:pPr>
      <w:r>
        <w:rPr>
          <w:rFonts w:ascii="宋体" w:hAnsi="宋体" w:hint="eastAsia"/>
          <w:sz w:val="24"/>
        </w:rPr>
        <w:t>5.1本次政府采购活动中，出现下列情形之一的，予以废标：</w:t>
      </w:r>
    </w:p>
    <w:p w14:paraId="13422CE8" w14:textId="77777777" w:rsidR="00FA7F54" w:rsidRDefault="004D5DDE">
      <w:pPr>
        <w:spacing w:line="400" w:lineRule="exact"/>
        <w:ind w:firstLineChars="200" w:firstLine="480"/>
        <w:rPr>
          <w:rFonts w:ascii="宋体" w:hAnsi="宋体"/>
          <w:sz w:val="24"/>
        </w:rPr>
      </w:pPr>
      <w:r>
        <w:rPr>
          <w:rFonts w:ascii="宋体" w:hAnsi="宋体" w:hint="eastAsia"/>
          <w:sz w:val="24"/>
        </w:rPr>
        <w:t>（1）符合专业条件的投标人或者对招标文件作实质响应的投标人不足三家的；</w:t>
      </w:r>
    </w:p>
    <w:p w14:paraId="13422CE9" w14:textId="77777777" w:rsidR="00FA7F54" w:rsidRDefault="004D5DDE">
      <w:pPr>
        <w:spacing w:line="400" w:lineRule="exact"/>
        <w:ind w:firstLineChars="200" w:firstLine="480"/>
        <w:rPr>
          <w:rFonts w:ascii="宋体" w:hAnsi="宋体"/>
          <w:sz w:val="24"/>
        </w:rPr>
      </w:pPr>
      <w:r>
        <w:rPr>
          <w:rFonts w:ascii="宋体" w:hAnsi="宋体" w:hint="eastAsia"/>
          <w:sz w:val="24"/>
        </w:rPr>
        <w:t>（2）出现影响采购公正的违法、违规行为的；</w:t>
      </w:r>
    </w:p>
    <w:p w14:paraId="13422CEA" w14:textId="77777777" w:rsidR="00FA7F54" w:rsidRDefault="004D5DDE">
      <w:pPr>
        <w:spacing w:line="400" w:lineRule="exact"/>
        <w:ind w:firstLineChars="200" w:firstLine="480"/>
        <w:rPr>
          <w:rFonts w:ascii="宋体" w:hAnsi="宋体"/>
          <w:sz w:val="24"/>
        </w:rPr>
      </w:pPr>
      <w:r>
        <w:rPr>
          <w:rFonts w:ascii="宋体" w:hAnsi="宋体" w:hint="eastAsia"/>
          <w:sz w:val="24"/>
        </w:rPr>
        <w:t>（3）投标人的报价均超过了采购预算，采购人不能支付的；</w:t>
      </w:r>
    </w:p>
    <w:p w14:paraId="13422CEB" w14:textId="77777777" w:rsidR="00FA7F54" w:rsidRDefault="004D5DDE">
      <w:pPr>
        <w:spacing w:line="400" w:lineRule="exact"/>
        <w:ind w:firstLineChars="200" w:firstLine="480"/>
        <w:rPr>
          <w:rFonts w:ascii="宋体" w:hAnsi="宋体"/>
          <w:sz w:val="24"/>
        </w:rPr>
      </w:pPr>
      <w:r>
        <w:rPr>
          <w:rFonts w:ascii="宋体" w:hAnsi="宋体" w:hint="eastAsia"/>
          <w:sz w:val="24"/>
        </w:rPr>
        <w:t>（4）因重大变故，采购任务取消的。</w:t>
      </w:r>
    </w:p>
    <w:p w14:paraId="13422CEC" w14:textId="77777777" w:rsidR="00FA7F54" w:rsidRDefault="004D5DDE">
      <w:pPr>
        <w:spacing w:line="400" w:lineRule="exact"/>
        <w:ind w:firstLineChars="200" w:firstLine="480"/>
        <w:rPr>
          <w:rFonts w:ascii="宋体" w:hAnsi="宋体"/>
          <w:sz w:val="24"/>
        </w:rPr>
      </w:pPr>
      <w:proofErr w:type="gramStart"/>
      <w:r>
        <w:rPr>
          <w:rFonts w:ascii="宋体" w:hAnsi="宋体" w:hint="eastAsia"/>
          <w:sz w:val="24"/>
        </w:rPr>
        <w:t>废标后</w:t>
      </w:r>
      <w:proofErr w:type="gramEnd"/>
      <w:r>
        <w:rPr>
          <w:rFonts w:ascii="宋体" w:hAnsi="宋体" w:hint="eastAsia"/>
          <w:sz w:val="24"/>
        </w:rPr>
        <w:t>，采购代理机构应在四川政府采购网上公告，并公告废标的情形。投标人需要知晓</w:t>
      </w:r>
      <w:proofErr w:type="gramStart"/>
      <w:r>
        <w:rPr>
          <w:rFonts w:ascii="宋体" w:hAnsi="宋体" w:hint="eastAsia"/>
          <w:sz w:val="24"/>
        </w:rPr>
        <w:t>导致废标情形</w:t>
      </w:r>
      <w:proofErr w:type="gramEnd"/>
      <w:r>
        <w:rPr>
          <w:rFonts w:ascii="宋体" w:hAnsi="宋体" w:hint="eastAsia"/>
          <w:sz w:val="24"/>
        </w:rPr>
        <w:t>的具体原因和理由的，可以通过书面形式询问招标采购单位。</w:t>
      </w:r>
    </w:p>
    <w:p w14:paraId="13422CED" w14:textId="77777777" w:rsidR="00FA7F54" w:rsidRDefault="004D5DDE">
      <w:pPr>
        <w:spacing w:line="400" w:lineRule="exact"/>
        <w:ind w:firstLineChars="200" w:firstLine="480"/>
        <w:rPr>
          <w:rFonts w:ascii="宋体" w:hAnsi="宋体"/>
          <w:sz w:val="24"/>
        </w:rPr>
      </w:pPr>
      <w:r>
        <w:rPr>
          <w:rFonts w:ascii="宋体" w:hAnsi="宋体" w:hint="eastAsia"/>
          <w:sz w:val="24"/>
        </w:rPr>
        <w:t>5.2对于评标过程中废标的采购项目，评标委员会应当对招标文件是否存在</w:t>
      </w:r>
      <w:r>
        <w:rPr>
          <w:rFonts w:ascii="宋体" w:hAnsi="宋体" w:hint="eastAsia"/>
          <w:sz w:val="24"/>
        </w:rPr>
        <w:lastRenderedPageBreak/>
        <w:t>倾向性和歧视性、是否存在不合理条款进行论证，并出具书面论证意见。</w:t>
      </w:r>
    </w:p>
    <w:p w14:paraId="13422CEE" w14:textId="77777777" w:rsidR="00FA7F54" w:rsidRDefault="00FA7F54">
      <w:pPr>
        <w:spacing w:line="400" w:lineRule="exact"/>
        <w:ind w:firstLineChars="200" w:firstLine="480"/>
        <w:rPr>
          <w:rFonts w:ascii="宋体" w:hAnsi="宋体"/>
          <w:sz w:val="24"/>
        </w:rPr>
      </w:pPr>
    </w:p>
    <w:p w14:paraId="13422CEF" w14:textId="77777777" w:rsidR="00FA7F54" w:rsidRDefault="004D5DDE">
      <w:pPr>
        <w:pStyle w:val="2"/>
        <w:spacing w:line="400" w:lineRule="exact"/>
        <w:ind w:firstLineChars="196" w:firstLine="472"/>
        <w:rPr>
          <w:rFonts w:ascii="宋体" w:eastAsia="宋体" w:hAnsi="宋体"/>
          <w:sz w:val="24"/>
          <w:szCs w:val="24"/>
        </w:rPr>
      </w:pPr>
      <w:r>
        <w:rPr>
          <w:rFonts w:ascii="宋体" w:eastAsia="宋体" w:hAnsi="宋体" w:hint="eastAsia"/>
          <w:sz w:val="24"/>
          <w:szCs w:val="24"/>
        </w:rPr>
        <w:t>6、定标</w:t>
      </w:r>
      <w:bookmarkStart w:id="169" w:name="_Toc217446061"/>
      <w:bookmarkEnd w:id="168"/>
    </w:p>
    <w:p w14:paraId="13422CF0" w14:textId="77777777" w:rsidR="00FA7F54" w:rsidRDefault="004D5DDE">
      <w:pPr>
        <w:spacing w:line="400" w:lineRule="exact"/>
        <w:ind w:firstLineChars="200" w:firstLine="480"/>
        <w:rPr>
          <w:rFonts w:ascii="宋体" w:hAnsi="宋体"/>
          <w:sz w:val="24"/>
        </w:rPr>
      </w:pPr>
      <w:r>
        <w:rPr>
          <w:rFonts w:ascii="宋体" w:hAnsi="宋体" w:hint="eastAsia"/>
          <w:sz w:val="24"/>
        </w:rPr>
        <w:t>6.1. 定标原则</w:t>
      </w:r>
      <w:bookmarkEnd w:id="169"/>
      <w:r>
        <w:rPr>
          <w:rFonts w:ascii="宋体" w:hAnsi="宋体" w:hint="eastAsia"/>
          <w:sz w:val="24"/>
        </w:rPr>
        <w:t>：本项目根据评标委员会推荐的中标候选人名单，按顺序确定中标人。</w:t>
      </w:r>
    </w:p>
    <w:p w14:paraId="13422CF1" w14:textId="77777777" w:rsidR="00FA7F54" w:rsidRDefault="004D5DDE">
      <w:pPr>
        <w:spacing w:line="400" w:lineRule="exact"/>
        <w:ind w:firstLineChars="200" w:firstLine="480"/>
        <w:rPr>
          <w:rFonts w:ascii="宋体" w:hAnsi="宋体"/>
          <w:sz w:val="24"/>
        </w:rPr>
      </w:pPr>
      <w:bookmarkStart w:id="170" w:name="_Toc217446062"/>
      <w:r>
        <w:rPr>
          <w:rFonts w:ascii="宋体" w:hAnsi="宋体" w:hint="eastAsia"/>
          <w:sz w:val="24"/>
        </w:rPr>
        <w:t>6.2. 定标程序</w:t>
      </w:r>
      <w:bookmarkEnd w:id="170"/>
    </w:p>
    <w:p w14:paraId="13422CF2" w14:textId="77777777" w:rsidR="00FA7F54" w:rsidRDefault="004D5DDE">
      <w:pPr>
        <w:spacing w:line="400" w:lineRule="exact"/>
        <w:ind w:firstLineChars="200" w:firstLine="480"/>
        <w:rPr>
          <w:rFonts w:ascii="宋体" w:hAnsi="宋体"/>
          <w:sz w:val="24"/>
        </w:rPr>
      </w:pPr>
      <w:r>
        <w:rPr>
          <w:rFonts w:ascii="宋体" w:hAnsi="宋体" w:hint="eastAsia"/>
          <w:sz w:val="24"/>
        </w:rPr>
        <w:t>6.2.1 评标委员会将评标情况写出书面报告，推荐中标候选人。</w:t>
      </w:r>
    </w:p>
    <w:p w14:paraId="13422CF3" w14:textId="77777777" w:rsidR="00FA7F54" w:rsidRDefault="004D5DDE">
      <w:pPr>
        <w:spacing w:line="400" w:lineRule="exact"/>
        <w:ind w:firstLineChars="200" w:firstLine="480"/>
        <w:rPr>
          <w:rFonts w:ascii="宋体" w:hAnsi="宋体"/>
          <w:sz w:val="24"/>
        </w:rPr>
      </w:pPr>
      <w:r>
        <w:rPr>
          <w:rFonts w:ascii="宋体" w:hAnsi="宋体" w:hint="eastAsia"/>
          <w:sz w:val="24"/>
        </w:rPr>
        <w:t>6.2.2 采购代理机构在评标结束后2个工作日内将评标报告送采购人。</w:t>
      </w:r>
    </w:p>
    <w:p w14:paraId="13422CF4" w14:textId="77777777" w:rsidR="00FA7F54" w:rsidRDefault="004D5DDE">
      <w:pPr>
        <w:spacing w:line="400" w:lineRule="exact"/>
        <w:ind w:firstLineChars="200" w:firstLine="480"/>
        <w:rPr>
          <w:rFonts w:ascii="宋体" w:hAnsi="宋体"/>
          <w:sz w:val="24"/>
        </w:rPr>
      </w:pPr>
      <w:r>
        <w:rPr>
          <w:rFonts w:ascii="宋体" w:hAnsi="宋体" w:hint="eastAsia"/>
          <w:sz w:val="24"/>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评审因素的量化指标评审得分最高的投标人为排名第一的中标候选人。排名并列的由采购人自主采取随机抽取的方式选择中标人。</w:t>
      </w:r>
    </w:p>
    <w:p w14:paraId="13422CF5" w14:textId="77777777" w:rsidR="00FA7F54" w:rsidRDefault="004D5DDE">
      <w:pPr>
        <w:spacing w:line="400" w:lineRule="exact"/>
        <w:ind w:firstLineChars="200" w:firstLine="482"/>
        <w:rPr>
          <w:rFonts w:ascii="宋体" w:hAnsi="宋体"/>
          <w:b/>
          <w:sz w:val="24"/>
        </w:rPr>
      </w:pPr>
      <w:r>
        <w:rPr>
          <w:rFonts w:ascii="宋体" w:hAnsi="宋体" w:hint="eastAsia"/>
          <w:b/>
          <w:sz w:val="24"/>
        </w:rPr>
        <w:t>注意，采购人按照推荐的中标候选人顺序确定中标人，不能认为采购人只能确定第一中标候选人为中标人，采购人有正当理由的，可以确定后一顺序中标候选人为中标人，依次类推。</w:t>
      </w:r>
    </w:p>
    <w:p w14:paraId="13422CF6" w14:textId="77777777" w:rsidR="00FA7F54" w:rsidRDefault="004D5DDE">
      <w:pPr>
        <w:spacing w:line="400" w:lineRule="exact"/>
        <w:ind w:firstLineChars="200" w:firstLine="480"/>
        <w:rPr>
          <w:rFonts w:ascii="宋体" w:hAnsi="宋体"/>
          <w:sz w:val="24"/>
        </w:rPr>
      </w:pPr>
      <w:r>
        <w:rPr>
          <w:rFonts w:ascii="宋体" w:hAnsi="宋体" w:hint="eastAsia"/>
          <w:sz w:val="24"/>
        </w:rPr>
        <w:t>6.2.4 根据采购人确定的中标人，采购代理机构在四川政府采购网上发布中标公告，并自采购人确定中标之日起2个工作日内向中标人发出中标通知书。</w:t>
      </w:r>
    </w:p>
    <w:p w14:paraId="13422CF7" w14:textId="77777777" w:rsidR="00FA7F54" w:rsidRDefault="004D5DDE">
      <w:pPr>
        <w:spacing w:line="400" w:lineRule="exact"/>
        <w:ind w:firstLineChars="200" w:firstLine="480"/>
        <w:rPr>
          <w:rFonts w:ascii="宋体" w:hAnsi="宋体"/>
          <w:sz w:val="24"/>
        </w:rPr>
      </w:pPr>
      <w:r>
        <w:rPr>
          <w:rFonts w:ascii="宋体" w:hAnsi="宋体" w:hint="eastAsia"/>
          <w:sz w:val="24"/>
        </w:rPr>
        <w:t>6.2.5 招标采购单位不退回投标人投标文件和其他投标资料。</w:t>
      </w:r>
    </w:p>
    <w:p w14:paraId="13422CF8" w14:textId="77777777" w:rsidR="00FA7F54" w:rsidRDefault="004D5DDE">
      <w:pPr>
        <w:pStyle w:val="2"/>
        <w:spacing w:line="400" w:lineRule="exact"/>
        <w:ind w:firstLineChars="200" w:firstLine="482"/>
        <w:rPr>
          <w:rFonts w:ascii="宋体" w:eastAsia="宋体" w:hAnsi="宋体"/>
          <w:bCs w:val="0"/>
          <w:sz w:val="24"/>
          <w:szCs w:val="24"/>
        </w:rPr>
      </w:pPr>
      <w:bookmarkStart w:id="171" w:name="_Toc183582297"/>
      <w:bookmarkStart w:id="172" w:name="_Toc208849022"/>
      <w:bookmarkStart w:id="173" w:name="_Toc217446105"/>
      <w:bookmarkStart w:id="174" w:name="_Toc183682432"/>
      <w:bookmarkEnd w:id="167"/>
      <w:r>
        <w:rPr>
          <w:rFonts w:ascii="宋体" w:eastAsia="宋体" w:hAnsi="宋体" w:hint="eastAsia"/>
          <w:bCs w:val="0"/>
          <w:sz w:val="24"/>
          <w:szCs w:val="24"/>
        </w:rPr>
        <w:t xml:space="preserve">7. </w:t>
      </w:r>
      <w:bookmarkEnd w:id="171"/>
      <w:bookmarkEnd w:id="172"/>
      <w:bookmarkEnd w:id="173"/>
      <w:bookmarkEnd w:id="174"/>
      <w:r>
        <w:rPr>
          <w:rFonts w:ascii="宋体" w:eastAsia="宋体" w:hAnsi="宋体" w:hint="eastAsia"/>
          <w:sz w:val="24"/>
          <w:szCs w:val="24"/>
        </w:rPr>
        <w:t>评标专家在</w:t>
      </w:r>
      <w:r>
        <w:rPr>
          <w:rFonts w:ascii="宋体" w:eastAsia="宋体" w:hAnsi="宋体" w:hint="eastAsia"/>
          <w:sz w:val="24"/>
        </w:rPr>
        <w:t>政府采购活动</w:t>
      </w:r>
      <w:r>
        <w:rPr>
          <w:rFonts w:ascii="宋体" w:eastAsia="宋体" w:hAnsi="宋体" w:hint="eastAsia"/>
          <w:sz w:val="24"/>
          <w:szCs w:val="24"/>
        </w:rPr>
        <w:t>中承担以下义务：</w:t>
      </w:r>
    </w:p>
    <w:p w14:paraId="13422CF9" w14:textId="77777777" w:rsidR="00FA7F54" w:rsidRDefault="004D5DDE">
      <w:pPr>
        <w:spacing w:line="400" w:lineRule="exact"/>
        <w:ind w:firstLineChars="200" w:firstLine="480"/>
        <w:rPr>
          <w:rFonts w:ascii="宋体" w:hAnsi="宋体"/>
          <w:sz w:val="24"/>
        </w:rPr>
      </w:pPr>
      <w:r>
        <w:rPr>
          <w:rFonts w:ascii="宋体" w:hAnsi="宋体" w:hint="eastAsia"/>
          <w:sz w:val="24"/>
        </w:rPr>
        <w:t xml:space="preserve">（一）遵守评审工作纪律； </w:t>
      </w:r>
    </w:p>
    <w:p w14:paraId="13422CFA" w14:textId="77777777" w:rsidR="00FA7F54" w:rsidRDefault="004D5DDE">
      <w:pPr>
        <w:spacing w:line="400" w:lineRule="exact"/>
        <w:ind w:firstLineChars="200" w:firstLine="480"/>
        <w:rPr>
          <w:rFonts w:ascii="宋体" w:hAnsi="宋体"/>
          <w:sz w:val="24"/>
        </w:rPr>
      </w:pPr>
      <w:r>
        <w:rPr>
          <w:rFonts w:ascii="宋体" w:hAnsi="宋体" w:hint="eastAsia"/>
          <w:sz w:val="24"/>
        </w:rPr>
        <w:t>（二）按照客观、公正、审慎的原则，根据采购文件规定的评审程序、评审方法和评审标准进行独立评审；</w:t>
      </w:r>
    </w:p>
    <w:p w14:paraId="13422CFB" w14:textId="77777777" w:rsidR="00FA7F54" w:rsidRDefault="004D5DDE">
      <w:pPr>
        <w:spacing w:line="400" w:lineRule="exact"/>
        <w:ind w:firstLineChars="200" w:firstLine="480"/>
        <w:rPr>
          <w:rFonts w:ascii="宋体" w:hAnsi="宋体"/>
          <w:sz w:val="24"/>
        </w:rPr>
      </w:pPr>
      <w:r>
        <w:rPr>
          <w:rFonts w:ascii="宋体" w:hAnsi="宋体" w:hint="eastAsia"/>
          <w:sz w:val="24"/>
        </w:rPr>
        <w:t>（三）不得泄露评审文件、评审情况和在评审过程中获悉的商业秘密；</w:t>
      </w:r>
    </w:p>
    <w:p w14:paraId="13422CFC" w14:textId="77777777" w:rsidR="00FA7F54" w:rsidRDefault="004D5DDE">
      <w:pPr>
        <w:spacing w:line="400" w:lineRule="exact"/>
        <w:ind w:firstLineChars="200" w:firstLine="480"/>
        <w:rPr>
          <w:rFonts w:ascii="宋体" w:hAnsi="宋体"/>
          <w:sz w:val="24"/>
        </w:rPr>
      </w:pPr>
      <w:r>
        <w:rPr>
          <w:rFonts w:ascii="宋体" w:hAnsi="宋体" w:hint="eastAsia"/>
          <w:sz w:val="24"/>
        </w:rPr>
        <w:t>（四）及时向监督部门报告评审过程中采购组织单位向评审专家做倾向性、误导性的解释或者说明，投标人行贿、提供虚假材料或者串通、受到的非法干预情况等违法违规行为；</w:t>
      </w:r>
    </w:p>
    <w:p w14:paraId="13422CFD" w14:textId="77777777" w:rsidR="00FA7F54" w:rsidRDefault="004D5DDE">
      <w:pPr>
        <w:spacing w:line="400" w:lineRule="exact"/>
        <w:ind w:firstLineChars="200" w:firstLine="480"/>
        <w:rPr>
          <w:rFonts w:ascii="宋体" w:hAnsi="宋体"/>
          <w:sz w:val="24"/>
        </w:rPr>
      </w:pPr>
      <w:r>
        <w:rPr>
          <w:rFonts w:ascii="宋体" w:hAnsi="宋体" w:hint="eastAsia"/>
          <w:sz w:val="24"/>
        </w:rPr>
        <w:t>（五）发现采购文件内容违反国家有关强制性规定或者存在歧义、重大缺陷</w:t>
      </w:r>
      <w:r>
        <w:rPr>
          <w:rFonts w:ascii="宋体" w:hAnsi="宋体" w:hint="eastAsia"/>
          <w:sz w:val="24"/>
        </w:rPr>
        <w:lastRenderedPageBreak/>
        <w:t>导致评审工作无法进行时，停止评审并向采购组织单位书面说明情况；</w:t>
      </w:r>
    </w:p>
    <w:p w14:paraId="13422CFE" w14:textId="77777777" w:rsidR="00FA7F54" w:rsidRDefault="004D5DDE">
      <w:pPr>
        <w:spacing w:line="400" w:lineRule="exact"/>
        <w:ind w:firstLineChars="200" w:firstLine="480"/>
        <w:rPr>
          <w:rFonts w:ascii="宋体" w:hAnsi="宋体"/>
          <w:sz w:val="24"/>
        </w:rPr>
      </w:pPr>
      <w:r>
        <w:rPr>
          <w:rFonts w:ascii="宋体" w:hAnsi="宋体" w:hint="eastAsia"/>
          <w:sz w:val="24"/>
        </w:rPr>
        <w:t>（六）配合答复处理投标人的询问、质疑和投诉等事项；</w:t>
      </w:r>
    </w:p>
    <w:p w14:paraId="13422CFF" w14:textId="77777777" w:rsidR="00FA7F54" w:rsidRDefault="004D5DDE">
      <w:pPr>
        <w:spacing w:line="400" w:lineRule="exact"/>
        <w:ind w:firstLineChars="200" w:firstLine="480"/>
        <w:rPr>
          <w:rFonts w:ascii="宋体" w:hAnsi="宋体"/>
          <w:sz w:val="24"/>
        </w:rPr>
      </w:pPr>
      <w:r>
        <w:rPr>
          <w:rFonts w:ascii="宋体" w:hAnsi="宋体" w:hint="eastAsia"/>
          <w:sz w:val="24"/>
        </w:rPr>
        <w:t>（七）法律、法规和规章规定的其他义务。</w:t>
      </w:r>
    </w:p>
    <w:p w14:paraId="13422D00" w14:textId="77777777" w:rsidR="00FA7F54" w:rsidRDefault="004D5DDE">
      <w:pPr>
        <w:pStyle w:val="2"/>
        <w:spacing w:line="400" w:lineRule="exact"/>
        <w:ind w:firstLineChars="200" w:firstLine="482"/>
        <w:rPr>
          <w:rFonts w:ascii="宋体" w:eastAsia="宋体" w:hAnsi="宋体"/>
          <w:bCs w:val="0"/>
          <w:sz w:val="24"/>
          <w:szCs w:val="24"/>
        </w:rPr>
      </w:pPr>
      <w:r>
        <w:rPr>
          <w:rFonts w:ascii="宋体" w:eastAsia="宋体" w:hAnsi="宋体" w:hint="eastAsia"/>
          <w:bCs w:val="0"/>
          <w:sz w:val="24"/>
          <w:szCs w:val="24"/>
        </w:rPr>
        <w:t>8.评标专家在政府采购活动中应当遵守以下工作纪律：</w:t>
      </w:r>
    </w:p>
    <w:p w14:paraId="13422D01" w14:textId="77777777" w:rsidR="00FA7F54" w:rsidRDefault="004D5DDE">
      <w:pPr>
        <w:spacing w:line="400" w:lineRule="exact"/>
        <w:ind w:firstLineChars="200" w:firstLine="480"/>
        <w:rPr>
          <w:rFonts w:ascii="宋体" w:hAnsi="宋体"/>
          <w:sz w:val="24"/>
        </w:rPr>
      </w:pPr>
      <w:r>
        <w:rPr>
          <w:rFonts w:ascii="宋体" w:hAnsi="宋体" w:hint="eastAsia"/>
          <w:sz w:val="24"/>
        </w:rPr>
        <w:t>（一）遵行《政府采购法》第十二条和《政府采购法实施条例》第九条及财政部关于回避的规定。</w:t>
      </w:r>
    </w:p>
    <w:p w14:paraId="13422D02" w14:textId="77777777" w:rsidR="00FA7F54" w:rsidRDefault="004D5DDE">
      <w:pPr>
        <w:spacing w:line="400" w:lineRule="exact"/>
        <w:ind w:firstLineChars="200" w:firstLine="480"/>
        <w:rPr>
          <w:rFonts w:ascii="宋体" w:hAnsi="宋体"/>
          <w:sz w:val="24"/>
        </w:rPr>
      </w:pPr>
      <w:r>
        <w:rPr>
          <w:rFonts w:ascii="宋体" w:hAnsi="宋体" w:hint="eastAsia"/>
          <w:sz w:val="24"/>
        </w:rPr>
        <w:t>（二）评标前，应当将通讯工具或者相关电子设备交由招标采购单位统一保管。</w:t>
      </w:r>
    </w:p>
    <w:p w14:paraId="13422D03" w14:textId="77777777" w:rsidR="00FA7F54" w:rsidRDefault="004D5DDE">
      <w:pPr>
        <w:spacing w:line="400" w:lineRule="exact"/>
        <w:ind w:firstLineChars="200" w:firstLine="480"/>
        <w:rPr>
          <w:rFonts w:ascii="宋体" w:hAnsi="宋体"/>
          <w:sz w:val="24"/>
        </w:rPr>
      </w:pPr>
      <w:r>
        <w:rPr>
          <w:rFonts w:ascii="宋体" w:hAnsi="宋体" w:hint="eastAsia"/>
          <w:sz w:val="24"/>
        </w:rPr>
        <w:t>（三）评标过程中，不得与外界联系，因发生不可预见情况，确实需要与外界联系的，应当在监督人员监督之下办理。</w:t>
      </w:r>
    </w:p>
    <w:p w14:paraId="13422D04" w14:textId="77777777" w:rsidR="00FA7F54" w:rsidRDefault="004D5DDE">
      <w:pPr>
        <w:spacing w:line="400" w:lineRule="exact"/>
        <w:ind w:firstLineChars="200" w:firstLine="480"/>
        <w:rPr>
          <w:rFonts w:ascii="宋体" w:hAnsi="宋体"/>
          <w:sz w:val="24"/>
        </w:rPr>
      </w:pPr>
      <w:r>
        <w:rPr>
          <w:rFonts w:ascii="宋体" w:hAnsi="宋体" w:hint="eastAsia"/>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13422D05" w14:textId="77777777" w:rsidR="00FA7F54" w:rsidRDefault="004D5DDE">
      <w:pPr>
        <w:spacing w:line="400" w:lineRule="exact"/>
        <w:ind w:firstLineChars="200" w:firstLine="480"/>
        <w:rPr>
          <w:rFonts w:ascii="宋体" w:hAnsi="宋体"/>
          <w:sz w:val="24"/>
        </w:rPr>
      </w:pPr>
      <w:r>
        <w:rPr>
          <w:rFonts w:ascii="宋体" w:hAnsi="宋体" w:hint="eastAsia"/>
          <w:sz w:val="24"/>
        </w:rPr>
        <w:t>（五）在评标过程中和评标结束后，不得记录、复制或带走任何评标资料，除因规定的义务外，不得向外界透露评标内容。</w:t>
      </w:r>
    </w:p>
    <w:p w14:paraId="13422D06" w14:textId="77777777" w:rsidR="00FA7F54" w:rsidRDefault="004D5DDE">
      <w:pPr>
        <w:spacing w:line="400" w:lineRule="exact"/>
        <w:ind w:firstLineChars="200" w:firstLine="480"/>
        <w:rPr>
          <w:rFonts w:ascii="宋体" w:hAnsi="宋体"/>
          <w:sz w:val="24"/>
        </w:rPr>
      </w:pPr>
      <w:r>
        <w:rPr>
          <w:rFonts w:ascii="宋体" w:hAnsi="宋体" w:hint="eastAsia"/>
          <w:sz w:val="24"/>
        </w:rPr>
        <w:t>（六）服从评标现场招标采购单位的现场秩序管理，接受评标现场监督人员的合法监督。</w:t>
      </w:r>
    </w:p>
    <w:p w14:paraId="13422D07" w14:textId="77777777" w:rsidR="00FA7F54" w:rsidRDefault="004D5DDE">
      <w:pPr>
        <w:spacing w:line="400" w:lineRule="exact"/>
        <w:ind w:firstLineChars="200" w:firstLine="480"/>
        <w:rPr>
          <w:rFonts w:ascii="宋体" w:hAnsi="宋体"/>
          <w:sz w:val="24"/>
        </w:rPr>
      </w:pPr>
      <w:r>
        <w:rPr>
          <w:rFonts w:ascii="宋体" w:hAnsi="宋体" w:hint="eastAsia"/>
          <w:sz w:val="24"/>
        </w:rPr>
        <w:t>（七）遵守有关廉洁自律规定，不得私下接触投标人，不得收受投标人及有关业务单位和个人的财物或好处，不得接受采购组织单位的请托。</w:t>
      </w:r>
    </w:p>
    <w:p w14:paraId="13422D08" w14:textId="77777777" w:rsidR="00FA7F54" w:rsidRDefault="004D5DDE">
      <w:pPr>
        <w:pStyle w:val="1"/>
        <w:spacing w:line="400" w:lineRule="exact"/>
        <w:jc w:val="center"/>
        <w:rPr>
          <w:rFonts w:ascii="宋体" w:hAnsi="宋体" w:cs="宋体"/>
          <w:sz w:val="36"/>
          <w:szCs w:val="36"/>
        </w:rPr>
      </w:pPr>
      <w:bookmarkStart w:id="175" w:name="_Toc23042"/>
      <w:r>
        <w:rPr>
          <w:rFonts w:ascii="宋体" w:hAnsi="宋体" w:hint="eastAsia"/>
          <w:sz w:val="36"/>
          <w:szCs w:val="36"/>
        </w:rPr>
        <w:br w:type="page"/>
      </w:r>
      <w:bookmarkStart w:id="176" w:name="_Toc32205"/>
      <w:r>
        <w:rPr>
          <w:rFonts w:ascii="宋体" w:hAnsi="宋体" w:cs="宋体" w:hint="eastAsia"/>
          <w:sz w:val="36"/>
          <w:szCs w:val="36"/>
        </w:rPr>
        <w:lastRenderedPageBreak/>
        <w:t>第八章  政府采购合同（样例）</w:t>
      </w:r>
      <w:bookmarkEnd w:id="175"/>
      <w:bookmarkEnd w:id="176"/>
    </w:p>
    <w:p w14:paraId="0083C53C" w14:textId="77777777" w:rsidR="001C4352" w:rsidRDefault="001C4352" w:rsidP="001C4352">
      <w:pPr>
        <w:spacing w:line="360" w:lineRule="auto"/>
        <w:rPr>
          <w:rFonts w:hAnsi="宋体" w:cs="宋体"/>
          <w:sz w:val="24"/>
        </w:rPr>
      </w:pPr>
      <w:r>
        <w:rPr>
          <w:rFonts w:hAnsi="宋体" w:cs="宋体" w:hint="eastAsia"/>
          <w:sz w:val="24"/>
        </w:rPr>
        <w:t>签订地点：成都市绿化工程三队</w:t>
      </w:r>
    </w:p>
    <w:p w14:paraId="5A3230BD" w14:textId="77777777" w:rsidR="001C4352" w:rsidRDefault="001C4352" w:rsidP="001C4352">
      <w:pPr>
        <w:spacing w:line="360" w:lineRule="auto"/>
        <w:rPr>
          <w:rFonts w:hAnsi="宋体" w:cs="宋体"/>
          <w:sz w:val="24"/>
          <w:u w:val="single"/>
        </w:rPr>
      </w:pPr>
      <w:r>
        <w:rPr>
          <w:rFonts w:hAnsi="宋体" w:cs="宋体" w:hint="eastAsia"/>
          <w:sz w:val="24"/>
        </w:rPr>
        <w:t>采购人（甲方）：</w:t>
      </w:r>
      <w:r>
        <w:rPr>
          <w:rFonts w:hAnsi="宋体" w:cs="宋体" w:hint="eastAsia"/>
          <w:sz w:val="24"/>
          <w:u w:val="single"/>
        </w:rPr>
        <w:t>成都市绿化工程三队</w:t>
      </w:r>
    </w:p>
    <w:p w14:paraId="5284A75D" w14:textId="77777777" w:rsidR="001C4352" w:rsidRDefault="001C4352" w:rsidP="001C4352">
      <w:pPr>
        <w:spacing w:line="360" w:lineRule="auto"/>
        <w:rPr>
          <w:rFonts w:hAnsi="宋体" w:cs="宋体"/>
          <w:sz w:val="24"/>
          <w:u w:val="single"/>
        </w:rPr>
      </w:pPr>
      <w:r>
        <w:rPr>
          <w:rFonts w:hAnsi="宋体" w:cs="宋体" w:hint="eastAsia"/>
          <w:sz w:val="24"/>
        </w:rPr>
        <w:t>法定代表人：</w:t>
      </w:r>
    </w:p>
    <w:p w14:paraId="461584E2" w14:textId="77777777" w:rsidR="001C4352" w:rsidRDefault="001C4352" w:rsidP="001C4352">
      <w:pPr>
        <w:spacing w:line="360" w:lineRule="auto"/>
        <w:rPr>
          <w:rFonts w:ascii="华文宋体" w:eastAsia="华文宋体" w:hAnsi="华文宋体" w:cs="宋体"/>
          <w:sz w:val="24"/>
        </w:rPr>
      </w:pPr>
      <w:r>
        <w:rPr>
          <w:rFonts w:hAnsi="宋体" w:cs="宋体" w:hint="eastAsia"/>
          <w:sz w:val="24"/>
        </w:rPr>
        <w:t>住所地：</w:t>
      </w:r>
    </w:p>
    <w:p w14:paraId="4297B3BC" w14:textId="77777777" w:rsidR="001C4352" w:rsidRDefault="001C4352" w:rsidP="001C4352">
      <w:pPr>
        <w:spacing w:line="360" w:lineRule="auto"/>
        <w:rPr>
          <w:rFonts w:hAnsi="宋体" w:cs="宋体"/>
          <w:sz w:val="24"/>
          <w:u w:val="single"/>
        </w:rPr>
      </w:pPr>
      <w:r>
        <w:rPr>
          <w:rFonts w:hAnsi="宋体" w:cs="宋体" w:hint="eastAsia"/>
          <w:sz w:val="24"/>
        </w:rPr>
        <w:t>供应商（乙方）：</w:t>
      </w:r>
      <w:bookmarkStart w:id="177" w:name="_Toc217446107"/>
      <w:bookmarkStart w:id="178" w:name="_Toc1713"/>
    </w:p>
    <w:p w14:paraId="50D700C6" w14:textId="77777777" w:rsidR="001C4352" w:rsidRDefault="001C4352" w:rsidP="001C4352">
      <w:pPr>
        <w:spacing w:line="360" w:lineRule="auto"/>
        <w:rPr>
          <w:rFonts w:hAnsi="宋体" w:cs="宋体"/>
          <w:sz w:val="24"/>
          <w:u w:val="single"/>
        </w:rPr>
      </w:pPr>
      <w:r>
        <w:rPr>
          <w:rFonts w:hAnsi="宋体" w:cs="宋体" w:hint="eastAsia"/>
          <w:sz w:val="24"/>
        </w:rPr>
        <w:t>法定代表人：</w:t>
      </w:r>
    </w:p>
    <w:p w14:paraId="63457EB9" w14:textId="77777777" w:rsidR="001C4352" w:rsidRDefault="001C4352" w:rsidP="001C4352">
      <w:pPr>
        <w:spacing w:line="360" w:lineRule="auto"/>
        <w:rPr>
          <w:rFonts w:hAnsi="宋体" w:cs="宋体"/>
          <w:sz w:val="24"/>
          <w:u w:val="single"/>
        </w:rPr>
      </w:pPr>
      <w:r>
        <w:rPr>
          <w:rFonts w:hAnsi="宋体" w:cs="宋体" w:hint="eastAsia"/>
          <w:sz w:val="24"/>
        </w:rPr>
        <w:t>住所地：</w:t>
      </w:r>
    </w:p>
    <w:p w14:paraId="7C1B7464" w14:textId="77777777" w:rsidR="001C4352" w:rsidRDefault="001C4352" w:rsidP="001C4352">
      <w:pPr>
        <w:numPr>
          <w:ilvl w:val="0"/>
          <w:numId w:val="5"/>
        </w:numPr>
        <w:spacing w:line="360" w:lineRule="auto"/>
        <w:rPr>
          <w:b/>
          <w:bCs/>
          <w:sz w:val="24"/>
        </w:rPr>
      </w:pPr>
      <w:r>
        <w:rPr>
          <w:rFonts w:hint="eastAsia"/>
          <w:b/>
          <w:bCs/>
          <w:sz w:val="24"/>
        </w:rPr>
        <w:t>合同货物</w:t>
      </w:r>
      <w:bookmarkEnd w:id="177"/>
      <w:bookmarkEnd w:id="178"/>
    </w:p>
    <w:tbl>
      <w:tblPr>
        <w:tblW w:w="10657" w:type="dxa"/>
        <w:jc w:val="center"/>
        <w:tblLayout w:type="fixed"/>
        <w:tblLook w:val="04A0" w:firstRow="1" w:lastRow="0" w:firstColumn="1" w:lastColumn="0" w:noHBand="0" w:noVBand="1"/>
      </w:tblPr>
      <w:tblGrid>
        <w:gridCol w:w="484"/>
        <w:gridCol w:w="1443"/>
        <w:gridCol w:w="1069"/>
        <w:gridCol w:w="1110"/>
        <w:gridCol w:w="1111"/>
        <w:gridCol w:w="524"/>
        <w:gridCol w:w="888"/>
        <w:gridCol w:w="989"/>
        <w:gridCol w:w="1594"/>
        <w:gridCol w:w="1445"/>
      </w:tblGrid>
      <w:tr w:rsidR="001C4352" w:rsidRPr="009E070C" w14:paraId="384E25FC" w14:textId="77777777" w:rsidTr="00016C72">
        <w:trPr>
          <w:trHeight w:val="10"/>
          <w:jc w:val="cent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23D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序号</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4D7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名称</w:t>
            </w:r>
          </w:p>
        </w:tc>
        <w:tc>
          <w:tcPr>
            <w:tcW w:w="32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FC92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规格</w:t>
            </w:r>
          </w:p>
        </w:tc>
        <w:tc>
          <w:tcPr>
            <w:tcW w:w="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511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单位</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EA2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数量</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4B4A29" w14:textId="20107AC8"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单价（元）</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FF3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合价（元）</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495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备注</w:t>
            </w:r>
          </w:p>
        </w:tc>
      </w:tr>
      <w:tr w:rsidR="001C4352" w:rsidRPr="009E070C" w14:paraId="27430ED1" w14:textId="77777777" w:rsidTr="00016C72">
        <w:trPr>
          <w:trHeight w:val="9"/>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14:paraId="291401CD" w14:textId="77777777" w:rsidR="001C4352" w:rsidRPr="009E070C" w:rsidRDefault="001C4352" w:rsidP="00016C72">
            <w:pPr>
              <w:widowControl/>
              <w:jc w:val="left"/>
              <w:rPr>
                <w:rFonts w:ascii="宋体" w:hAnsi="宋体" w:cs="宋体"/>
                <w:kern w:val="0"/>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7F95D35C" w14:textId="77777777" w:rsidR="001C4352" w:rsidRPr="009E070C" w:rsidRDefault="001C4352" w:rsidP="00016C72">
            <w:pPr>
              <w:widowControl/>
              <w:jc w:val="left"/>
              <w:rPr>
                <w:rFonts w:ascii="宋体" w:hAnsi="宋体" w:cs="宋体"/>
                <w:kern w:val="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14:paraId="31DA71F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胸径（cm)</w:t>
            </w:r>
          </w:p>
        </w:tc>
        <w:tc>
          <w:tcPr>
            <w:tcW w:w="1110" w:type="dxa"/>
            <w:tcBorders>
              <w:top w:val="nil"/>
              <w:left w:val="nil"/>
              <w:bottom w:val="single" w:sz="4" w:space="0" w:color="auto"/>
              <w:right w:val="single" w:sz="4" w:space="0" w:color="auto"/>
            </w:tcBorders>
            <w:shd w:val="clear" w:color="auto" w:fill="auto"/>
            <w:vAlign w:val="center"/>
            <w:hideMark/>
          </w:tcPr>
          <w:p w14:paraId="2453398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冠幅（m)</w:t>
            </w:r>
          </w:p>
        </w:tc>
        <w:tc>
          <w:tcPr>
            <w:tcW w:w="1110" w:type="dxa"/>
            <w:tcBorders>
              <w:top w:val="nil"/>
              <w:left w:val="nil"/>
              <w:bottom w:val="single" w:sz="4" w:space="0" w:color="auto"/>
              <w:right w:val="single" w:sz="4" w:space="0" w:color="auto"/>
            </w:tcBorders>
            <w:shd w:val="clear" w:color="auto" w:fill="auto"/>
            <w:vAlign w:val="center"/>
            <w:hideMark/>
          </w:tcPr>
          <w:p w14:paraId="27D36C6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高度（m）</w:t>
            </w: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74F27C43" w14:textId="77777777" w:rsidR="001C4352" w:rsidRPr="009E070C" w:rsidRDefault="001C4352" w:rsidP="00016C72">
            <w:pPr>
              <w:widowControl/>
              <w:jc w:val="left"/>
              <w:rPr>
                <w:rFonts w:ascii="宋体" w:hAnsi="宋体" w:cs="宋体"/>
                <w:kern w:val="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1596162C" w14:textId="77777777" w:rsidR="001C4352" w:rsidRPr="009E070C" w:rsidRDefault="001C4352" w:rsidP="00016C72">
            <w:pPr>
              <w:widowControl/>
              <w:jc w:val="left"/>
              <w:rPr>
                <w:rFonts w:ascii="宋体" w:hAnsi="宋体" w:cs="宋体"/>
                <w:kern w:val="0"/>
                <w:sz w:val="20"/>
                <w:szCs w:val="20"/>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14:paraId="39DD44F7" w14:textId="77777777" w:rsidR="001C4352" w:rsidRPr="009E070C" w:rsidRDefault="001C4352" w:rsidP="00016C72">
            <w:pPr>
              <w:widowControl/>
              <w:jc w:val="left"/>
              <w:rPr>
                <w:rFonts w:ascii="宋体" w:hAnsi="宋体" w:cs="宋体"/>
                <w:kern w:val="0"/>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78AB8D4C" w14:textId="77777777" w:rsidR="001C4352" w:rsidRPr="009E070C" w:rsidRDefault="001C4352" w:rsidP="00016C72">
            <w:pPr>
              <w:widowControl/>
              <w:jc w:val="left"/>
              <w:rPr>
                <w:rFonts w:ascii="宋体" w:hAnsi="宋体" w:cs="宋体"/>
                <w:kern w:val="0"/>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68588715" w14:textId="77777777" w:rsidR="001C4352" w:rsidRPr="009E070C" w:rsidRDefault="001C4352" w:rsidP="00016C72">
            <w:pPr>
              <w:widowControl/>
              <w:jc w:val="left"/>
              <w:rPr>
                <w:rFonts w:ascii="宋体" w:hAnsi="宋体" w:cs="宋体"/>
                <w:kern w:val="0"/>
                <w:sz w:val="20"/>
                <w:szCs w:val="20"/>
              </w:rPr>
            </w:pPr>
          </w:p>
        </w:tc>
      </w:tr>
      <w:tr w:rsidR="001C4352" w:rsidRPr="009E070C" w14:paraId="4BAE5AC0"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C27C4"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一、苗木</w:t>
            </w:r>
          </w:p>
        </w:tc>
      </w:tr>
      <w:tr w:rsidR="001C4352" w:rsidRPr="009E070C" w14:paraId="18169C6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DC5BB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72B6EE1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麦冬</w:t>
            </w:r>
          </w:p>
        </w:tc>
        <w:tc>
          <w:tcPr>
            <w:tcW w:w="1069" w:type="dxa"/>
            <w:tcBorders>
              <w:top w:val="nil"/>
              <w:left w:val="nil"/>
              <w:bottom w:val="single" w:sz="4" w:space="0" w:color="auto"/>
              <w:right w:val="single" w:sz="4" w:space="0" w:color="auto"/>
            </w:tcBorders>
            <w:shd w:val="clear" w:color="auto" w:fill="auto"/>
            <w:vAlign w:val="center"/>
            <w:hideMark/>
          </w:tcPr>
          <w:p w14:paraId="6ED7EE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CEEF6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68188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5263443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斤</w:t>
            </w:r>
          </w:p>
        </w:tc>
        <w:tc>
          <w:tcPr>
            <w:tcW w:w="888" w:type="dxa"/>
            <w:tcBorders>
              <w:top w:val="nil"/>
              <w:left w:val="nil"/>
              <w:bottom w:val="single" w:sz="4" w:space="0" w:color="auto"/>
              <w:right w:val="single" w:sz="4" w:space="0" w:color="auto"/>
            </w:tcBorders>
            <w:shd w:val="clear" w:color="auto" w:fill="auto"/>
            <w:vAlign w:val="center"/>
            <w:hideMark/>
          </w:tcPr>
          <w:p w14:paraId="453C762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60000</w:t>
            </w:r>
          </w:p>
        </w:tc>
        <w:tc>
          <w:tcPr>
            <w:tcW w:w="989" w:type="dxa"/>
            <w:tcBorders>
              <w:top w:val="nil"/>
              <w:left w:val="nil"/>
              <w:bottom w:val="single" w:sz="4" w:space="0" w:color="auto"/>
              <w:right w:val="single" w:sz="4" w:space="0" w:color="auto"/>
            </w:tcBorders>
            <w:shd w:val="clear" w:color="auto" w:fill="auto"/>
            <w:vAlign w:val="center"/>
          </w:tcPr>
          <w:p w14:paraId="3B8E7CC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455D5BA"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4BF52EF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裸根，不带土</w:t>
            </w:r>
          </w:p>
        </w:tc>
      </w:tr>
      <w:tr w:rsidR="001C4352" w:rsidRPr="009E070C" w14:paraId="4DDD13A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67A245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vAlign w:val="center"/>
            <w:hideMark/>
          </w:tcPr>
          <w:p w14:paraId="06D19F3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香樟</w:t>
            </w:r>
          </w:p>
        </w:tc>
        <w:tc>
          <w:tcPr>
            <w:tcW w:w="1069" w:type="dxa"/>
            <w:tcBorders>
              <w:top w:val="nil"/>
              <w:left w:val="nil"/>
              <w:bottom w:val="single" w:sz="4" w:space="0" w:color="auto"/>
              <w:right w:val="single" w:sz="4" w:space="0" w:color="auto"/>
            </w:tcBorders>
            <w:shd w:val="clear" w:color="auto" w:fill="auto"/>
            <w:vAlign w:val="center"/>
            <w:hideMark/>
          </w:tcPr>
          <w:p w14:paraId="32D5A08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28cm</w:t>
            </w:r>
          </w:p>
        </w:tc>
        <w:tc>
          <w:tcPr>
            <w:tcW w:w="1110" w:type="dxa"/>
            <w:tcBorders>
              <w:top w:val="nil"/>
              <w:left w:val="nil"/>
              <w:bottom w:val="single" w:sz="4" w:space="0" w:color="auto"/>
              <w:right w:val="single" w:sz="4" w:space="0" w:color="auto"/>
            </w:tcBorders>
            <w:shd w:val="clear" w:color="auto" w:fill="auto"/>
            <w:vAlign w:val="center"/>
            <w:hideMark/>
          </w:tcPr>
          <w:p w14:paraId="487C209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3-4</w:t>
            </w:r>
          </w:p>
        </w:tc>
        <w:tc>
          <w:tcPr>
            <w:tcW w:w="1110" w:type="dxa"/>
            <w:tcBorders>
              <w:top w:val="nil"/>
              <w:left w:val="nil"/>
              <w:bottom w:val="single" w:sz="4" w:space="0" w:color="auto"/>
              <w:right w:val="single" w:sz="4" w:space="0" w:color="auto"/>
            </w:tcBorders>
            <w:shd w:val="clear" w:color="auto" w:fill="auto"/>
            <w:vAlign w:val="center"/>
            <w:hideMark/>
          </w:tcPr>
          <w:p w14:paraId="5CFA96D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8-10</w:t>
            </w:r>
          </w:p>
        </w:tc>
        <w:tc>
          <w:tcPr>
            <w:tcW w:w="524" w:type="dxa"/>
            <w:tcBorders>
              <w:top w:val="nil"/>
              <w:left w:val="nil"/>
              <w:bottom w:val="single" w:sz="4" w:space="0" w:color="auto"/>
              <w:right w:val="single" w:sz="4" w:space="0" w:color="auto"/>
            </w:tcBorders>
            <w:shd w:val="clear" w:color="auto" w:fill="auto"/>
            <w:vAlign w:val="center"/>
            <w:hideMark/>
          </w:tcPr>
          <w:p w14:paraId="1478D3F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7A67ED1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989" w:type="dxa"/>
            <w:tcBorders>
              <w:top w:val="nil"/>
              <w:left w:val="nil"/>
              <w:bottom w:val="single" w:sz="4" w:space="0" w:color="auto"/>
              <w:right w:val="single" w:sz="4" w:space="0" w:color="auto"/>
            </w:tcBorders>
            <w:shd w:val="clear" w:color="auto" w:fill="auto"/>
            <w:vAlign w:val="center"/>
          </w:tcPr>
          <w:p w14:paraId="7FFE6C3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E8A0E96"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15E688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1C4352" w:rsidRPr="009E070C" w14:paraId="0077B9B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47DD6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noWrap/>
            <w:vAlign w:val="center"/>
            <w:hideMark/>
          </w:tcPr>
          <w:p w14:paraId="2104F22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三叶木</w:t>
            </w:r>
          </w:p>
        </w:tc>
        <w:tc>
          <w:tcPr>
            <w:tcW w:w="1069" w:type="dxa"/>
            <w:tcBorders>
              <w:top w:val="nil"/>
              <w:left w:val="nil"/>
              <w:bottom w:val="single" w:sz="4" w:space="0" w:color="auto"/>
              <w:right w:val="single" w:sz="4" w:space="0" w:color="auto"/>
            </w:tcBorders>
            <w:shd w:val="clear" w:color="auto" w:fill="auto"/>
            <w:vAlign w:val="center"/>
            <w:hideMark/>
          </w:tcPr>
          <w:p w14:paraId="55C9F4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30cm</w:t>
            </w:r>
          </w:p>
        </w:tc>
        <w:tc>
          <w:tcPr>
            <w:tcW w:w="1110" w:type="dxa"/>
            <w:tcBorders>
              <w:top w:val="nil"/>
              <w:left w:val="nil"/>
              <w:bottom w:val="single" w:sz="4" w:space="0" w:color="auto"/>
              <w:right w:val="single" w:sz="4" w:space="0" w:color="auto"/>
            </w:tcBorders>
            <w:shd w:val="clear" w:color="auto" w:fill="auto"/>
            <w:vAlign w:val="center"/>
            <w:hideMark/>
          </w:tcPr>
          <w:p w14:paraId="3FA32C5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3.5-4</w:t>
            </w:r>
          </w:p>
        </w:tc>
        <w:tc>
          <w:tcPr>
            <w:tcW w:w="1110" w:type="dxa"/>
            <w:tcBorders>
              <w:top w:val="nil"/>
              <w:left w:val="nil"/>
              <w:bottom w:val="single" w:sz="4" w:space="0" w:color="auto"/>
              <w:right w:val="single" w:sz="4" w:space="0" w:color="auto"/>
            </w:tcBorders>
            <w:shd w:val="clear" w:color="auto" w:fill="auto"/>
            <w:vAlign w:val="center"/>
            <w:hideMark/>
          </w:tcPr>
          <w:p w14:paraId="71E925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8-10</w:t>
            </w:r>
          </w:p>
        </w:tc>
        <w:tc>
          <w:tcPr>
            <w:tcW w:w="524" w:type="dxa"/>
            <w:tcBorders>
              <w:top w:val="nil"/>
              <w:left w:val="nil"/>
              <w:bottom w:val="single" w:sz="4" w:space="0" w:color="auto"/>
              <w:right w:val="single" w:sz="4" w:space="0" w:color="auto"/>
            </w:tcBorders>
            <w:shd w:val="clear" w:color="auto" w:fill="auto"/>
            <w:vAlign w:val="center"/>
            <w:hideMark/>
          </w:tcPr>
          <w:p w14:paraId="185371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noWrap/>
            <w:vAlign w:val="center"/>
            <w:hideMark/>
          </w:tcPr>
          <w:p w14:paraId="542451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989" w:type="dxa"/>
            <w:tcBorders>
              <w:top w:val="nil"/>
              <w:left w:val="nil"/>
              <w:bottom w:val="single" w:sz="4" w:space="0" w:color="auto"/>
              <w:right w:val="single" w:sz="4" w:space="0" w:color="auto"/>
            </w:tcBorders>
            <w:shd w:val="clear" w:color="auto" w:fill="auto"/>
            <w:noWrap/>
            <w:vAlign w:val="center"/>
          </w:tcPr>
          <w:p w14:paraId="104BA65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139DDEE"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6403CA60" w14:textId="77777777" w:rsidR="001C4352" w:rsidRPr="009E070C" w:rsidRDefault="001C4352" w:rsidP="00016C72">
            <w:pPr>
              <w:widowControl/>
              <w:jc w:val="left"/>
              <w:rPr>
                <w:rFonts w:ascii="宋体" w:hAnsi="宋体" w:cs="宋体"/>
                <w:kern w:val="0"/>
                <w:sz w:val="20"/>
                <w:szCs w:val="20"/>
              </w:rPr>
            </w:pPr>
            <w:r w:rsidRPr="009E070C">
              <w:rPr>
                <w:rFonts w:ascii="宋体" w:hAnsi="宋体" w:cs="宋体" w:hint="eastAsia"/>
                <w:kern w:val="0"/>
                <w:sz w:val="20"/>
                <w:szCs w:val="20"/>
              </w:rPr>
              <w:t>熟货、无病虫害</w:t>
            </w:r>
          </w:p>
        </w:tc>
      </w:tr>
      <w:tr w:rsidR="001C4352" w:rsidRPr="009E070C" w14:paraId="1C6D4D72" w14:textId="77777777" w:rsidTr="00016C72">
        <w:trPr>
          <w:trHeight w:val="14"/>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C1B759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147B2E3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天竺桂</w:t>
            </w:r>
          </w:p>
        </w:tc>
        <w:tc>
          <w:tcPr>
            <w:tcW w:w="1069" w:type="dxa"/>
            <w:tcBorders>
              <w:top w:val="nil"/>
              <w:left w:val="nil"/>
              <w:bottom w:val="single" w:sz="4" w:space="0" w:color="auto"/>
              <w:right w:val="single" w:sz="4" w:space="0" w:color="auto"/>
            </w:tcBorders>
            <w:shd w:val="clear" w:color="auto" w:fill="auto"/>
            <w:vAlign w:val="center"/>
            <w:hideMark/>
          </w:tcPr>
          <w:p w14:paraId="54A821A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1209C1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0.5-0.8</w:t>
            </w:r>
          </w:p>
        </w:tc>
        <w:tc>
          <w:tcPr>
            <w:tcW w:w="1110" w:type="dxa"/>
            <w:tcBorders>
              <w:top w:val="nil"/>
              <w:left w:val="nil"/>
              <w:bottom w:val="single" w:sz="4" w:space="0" w:color="auto"/>
              <w:right w:val="single" w:sz="4" w:space="0" w:color="auto"/>
            </w:tcBorders>
            <w:shd w:val="clear" w:color="auto" w:fill="auto"/>
            <w:vAlign w:val="center"/>
            <w:hideMark/>
          </w:tcPr>
          <w:p w14:paraId="6B10DCF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1.8-2.2</w:t>
            </w:r>
          </w:p>
        </w:tc>
        <w:tc>
          <w:tcPr>
            <w:tcW w:w="524" w:type="dxa"/>
            <w:tcBorders>
              <w:top w:val="nil"/>
              <w:left w:val="nil"/>
              <w:bottom w:val="single" w:sz="4" w:space="0" w:color="auto"/>
              <w:right w:val="single" w:sz="4" w:space="0" w:color="auto"/>
            </w:tcBorders>
            <w:shd w:val="clear" w:color="auto" w:fill="auto"/>
            <w:vAlign w:val="center"/>
            <w:hideMark/>
          </w:tcPr>
          <w:p w14:paraId="00FAF6C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36DA2FE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989" w:type="dxa"/>
            <w:tcBorders>
              <w:top w:val="nil"/>
              <w:left w:val="nil"/>
              <w:bottom w:val="single" w:sz="4" w:space="0" w:color="auto"/>
              <w:right w:val="single" w:sz="4" w:space="0" w:color="auto"/>
            </w:tcBorders>
            <w:shd w:val="clear" w:color="auto" w:fill="auto"/>
            <w:vAlign w:val="center"/>
          </w:tcPr>
          <w:p w14:paraId="6B6C4AD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4801FEE"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255B0D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盆栽、地笼子、全树冠</w:t>
            </w:r>
          </w:p>
        </w:tc>
      </w:tr>
      <w:tr w:rsidR="001C4352" w:rsidRPr="009E070C" w14:paraId="4DFACC3B"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840CA2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vAlign w:val="center"/>
            <w:hideMark/>
          </w:tcPr>
          <w:p w14:paraId="58974B4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三角梅</w:t>
            </w:r>
          </w:p>
        </w:tc>
        <w:tc>
          <w:tcPr>
            <w:tcW w:w="1069" w:type="dxa"/>
            <w:tcBorders>
              <w:top w:val="nil"/>
              <w:left w:val="nil"/>
              <w:bottom w:val="single" w:sz="4" w:space="0" w:color="auto"/>
              <w:right w:val="single" w:sz="4" w:space="0" w:color="auto"/>
            </w:tcBorders>
            <w:shd w:val="clear" w:color="auto" w:fill="auto"/>
            <w:vAlign w:val="center"/>
            <w:hideMark/>
          </w:tcPr>
          <w:p w14:paraId="3F2F9C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0A19B5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≥0.6</w:t>
            </w:r>
          </w:p>
        </w:tc>
        <w:tc>
          <w:tcPr>
            <w:tcW w:w="1110" w:type="dxa"/>
            <w:tcBorders>
              <w:top w:val="nil"/>
              <w:left w:val="nil"/>
              <w:bottom w:val="single" w:sz="4" w:space="0" w:color="auto"/>
              <w:right w:val="single" w:sz="4" w:space="0" w:color="auto"/>
            </w:tcBorders>
            <w:shd w:val="clear" w:color="auto" w:fill="auto"/>
            <w:vAlign w:val="center"/>
            <w:hideMark/>
          </w:tcPr>
          <w:p w14:paraId="72D1E06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≥0.8</w:t>
            </w:r>
          </w:p>
        </w:tc>
        <w:tc>
          <w:tcPr>
            <w:tcW w:w="524" w:type="dxa"/>
            <w:tcBorders>
              <w:top w:val="nil"/>
              <w:left w:val="nil"/>
              <w:bottom w:val="single" w:sz="4" w:space="0" w:color="auto"/>
              <w:right w:val="single" w:sz="4" w:space="0" w:color="auto"/>
            </w:tcBorders>
            <w:shd w:val="clear" w:color="auto" w:fill="auto"/>
            <w:vAlign w:val="center"/>
            <w:hideMark/>
          </w:tcPr>
          <w:p w14:paraId="789BA4C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060DC88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59D1BEB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E8EB272"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360A7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盆栽、叶色正常、无病虫害有脚叶，散笼子</w:t>
            </w:r>
          </w:p>
        </w:tc>
      </w:tr>
      <w:tr w:rsidR="001C4352" w:rsidRPr="009E070C" w14:paraId="13110150"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79CD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40D0479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红叶石楠</w:t>
            </w:r>
          </w:p>
        </w:tc>
        <w:tc>
          <w:tcPr>
            <w:tcW w:w="1069" w:type="dxa"/>
            <w:tcBorders>
              <w:top w:val="nil"/>
              <w:left w:val="nil"/>
              <w:bottom w:val="single" w:sz="4" w:space="0" w:color="auto"/>
              <w:right w:val="single" w:sz="4" w:space="0" w:color="auto"/>
            </w:tcBorders>
            <w:shd w:val="clear" w:color="auto" w:fill="auto"/>
            <w:vAlign w:val="center"/>
            <w:hideMark/>
          </w:tcPr>
          <w:p w14:paraId="11570E6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3D02E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≥0.9</w:t>
            </w:r>
          </w:p>
        </w:tc>
        <w:tc>
          <w:tcPr>
            <w:tcW w:w="1110" w:type="dxa"/>
            <w:tcBorders>
              <w:top w:val="nil"/>
              <w:left w:val="nil"/>
              <w:bottom w:val="single" w:sz="4" w:space="0" w:color="auto"/>
              <w:right w:val="single" w:sz="4" w:space="0" w:color="auto"/>
            </w:tcBorders>
            <w:shd w:val="clear" w:color="auto" w:fill="auto"/>
            <w:vAlign w:val="center"/>
            <w:hideMark/>
          </w:tcPr>
          <w:p w14:paraId="749F6C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≥0.7</w:t>
            </w:r>
          </w:p>
        </w:tc>
        <w:tc>
          <w:tcPr>
            <w:tcW w:w="524" w:type="dxa"/>
            <w:tcBorders>
              <w:top w:val="nil"/>
              <w:left w:val="nil"/>
              <w:bottom w:val="single" w:sz="4" w:space="0" w:color="auto"/>
              <w:right w:val="single" w:sz="4" w:space="0" w:color="auto"/>
            </w:tcBorders>
            <w:shd w:val="clear" w:color="auto" w:fill="auto"/>
            <w:vAlign w:val="center"/>
            <w:hideMark/>
          </w:tcPr>
          <w:p w14:paraId="230B727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0931F4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5C8B119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E2E586B"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3302F22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叶色正常、无病虫害、有脚叶，散笼子</w:t>
            </w:r>
          </w:p>
        </w:tc>
      </w:tr>
      <w:tr w:rsidR="001C4352" w:rsidRPr="009E070C" w14:paraId="2A40DA97"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6C1B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6469C09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南天竹</w:t>
            </w:r>
          </w:p>
        </w:tc>
        <w:tc>
          <w:tcPr>
            <w:tcW w:w="1069" w:type="dxa"/>
            <w:tcBorders>
              <w:top w:val="nil"/>
              <w:left w:val="nil"/>
              <w:bottom w:val="single" w:sz="4" w:space="0" w:color="auto"/>
              <w:right w:val="single" w:sz="4" w:space="0" w:color="auto"/>
            </w:tcBorders>
            <w:shd w:val="clear" w:color="auto" w:fill="auto"/>
            <w:vAlign w:val="center"/>
            <w:hideMark/>
          </w:tcPr>
          <w:p w14:paraId="480F69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259E53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≥0.5</w:t>
            </w:r>
          </w:p>
        </w:tc>
        <w:tc>
          <w:tcPr>
            <w:tcW w:w="1110" w:type="dxa"/>
            <w:tcBorders>
              <w:top w:val="nil"/>
              <w:left w:val="nil"/>
              <w:bottom w:val="single" w:sz="4" w:space="0" w:color="auto"/>
              <w:right w:val="single" w:sz="4" w:space="0" w:color="auto"/>
            </w:tcBorders>
            <w:shd w:val="clear" w:color="auto" w:fill="auto"/>
            <w:vAlign w:val="center"/>
            <w:hideMark/>
          </w:tcPr>
          <w:p w14:paraId="1DBB34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524" w:type="dxa"/>
            <w:tcBorders>
              <w:top w:val="nil"/>
              <w:left w:val="nil"/>
              <w:bottom w:val="single" w:sz="4" w:space="0" w:color="auto"/>
              <w:right w:val="single" w:sz="4" w:space="0" w:color="auto"/>
            </w:tcBorders>
            <w:shd w:val="clear" w:color="auto" w:fill="auto"/>
            <w:vAlign w:val="center"/>
            <w:hideMark/>
          </w:tcPr>
          <w:p w14:paraId="31D4B54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丛</w:t>
            </w:r>
          </w:p>
        </w:tc>
        <w:tc>
          <w:tcPr>
            <w:tcW w:w="888" w:type="dxa"/>
            <w:tcBorders>
              <w:top w:val="nil"/>
              <w:left w:val="nil"/>
              <w:bottom w:val="single" w:sz="4" w:space="0" w:color="auto"/>
              <w:right w:val="single" w:sz="4" w:space="0" w:color="auto"/>
            </w:tcBorders>
            <w:shd w:val="clear" w:color="auto" w:fill="auto"/>
            <w:vAlign w:val="center"/>
            <w:hideMark/>
          </w:tcPr>
          <w:p w14:paraId="483AD79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146E305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2419468"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8E73DF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叶色正常、无病虫害、每丛不少于5根</w:t>
            </w:r>
          </w:p>
        </w:tc>
      </w:tr>
      <w:tr w:rsidR="001C4352" w:rsidRPr="009E070C" w14:paraId="2B6F2717"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0E8C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6A35B1A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藤本月季</w:t>
            </w:r>
          </w:p>
        </w:tc>
        <w:tc>
          <w:tcPr>
            <w:tcW w:w="1069" w:type="dxa"/>
            <w:tcBorders>
              <w:top w:val="nil"/>
              <w:left w:val="nil"/>
              <w:bottom w:val="single" w:sz="4" w:space="0" w:color="auto"/>
              <w:right w:val="single" w:sz="4" w:space="0" w:color="auto"/>
            </w:tcBorders>
            <w:shd w:val="clear" w:color="auto" w:fill="auto"/>
            <w:vAlign w:val="center"/>
            <w:hideMark/>
          </w:tcPr>
          <w:p w14:paraId="28EE856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181944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322D81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1.5-2.5</w:t>
            </w:r>
          </w:p>
        </w:tc>
        <w:tc>
          <w:tcPr>
            <w:tcW w:w="524" w:type="dxa"/>
            <w:tcBorders>
              <w:top w:val="nil"/>
              <w:left w:val="nil"/>
              <w:bottom w:val="single" w:sz="4" w:space="0" w:color="auto"/>
              <w:right w:val="single" w:sz="4" w:space="0" w:color="auto"/>
            </w:tcBorders>
            <w:shd w:val="clear" w:color="auto" w:fill="auto"/>
            <w:vAlign w:val="center"/>
            <w:hideMark/>
          </w:tcPr>
          <w:p w14:paraId="2AC8B1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705B43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8000</w:t>
            </w:r>
          </w:p>
        </w:tc>
        <w:tc>
          <w:tcPr>
            <w:tcW w:w="989" w:type="dxa"/>
            <w:tcBorders>
              <w:top w:val="nil"/>
              <w:left w:val="nil"/>
              <w:bottom w:val="single" w:sz="4" w:space="0" w:color="auto"/>
              <w:right w:val="single" w:sz="4" w:space="0" w:color="auto"/>
            </w:tcBorders>
            <w:shd w:val="clear" w:color="auto" w:fill="auto"/>
            <w:vAlign w:val="center"/>
          </w:tcPr>
          <w:p w14:paraId="783A2AE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A8D5EE6"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4C7E7C3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叶色正常、无病虫害（盆栽）</w:t>
            </w:r>
          </w:p>
        </w:tc>
      </w:tr>
      <w:tr w:rsidR="001C4352" w:rsidRPr="009E070C" w14:paraId="60320E76"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23B552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193F858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金叶女贞</w:t>
            </w:r>
          </w:p>
        </w:tc>
        <w:tc>
          <w:tcPr>
            <w:tcW w:w="1069" w:type="dxa"/>
            <w:tcBorders>
              <w:top w:val="nil"/>
              <w:left w:val="nil"/>
              <w:bottom w:val="single" w:sz="4" w:space="0" w:color="auto"/>
              <w:right w:val="single" w:sz="4" w:space="0" w:color="auto"/>
            </w:tcBorders>
            <w:shd w:val="clear" w:color="auto" w:fill="auto"/>
            <w:vAlign w:val="center"/>
            <w:hideMark/>
          </w:tcPr>
          <w:p w14:paraId="34F342C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35563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≥0.5</w:t>
            </w:r>
          </w:p>
        </w:tc>
        <w:tc>
          <w:tcPr>
            <w:tcW w:w="1110" w:type="dxa"/>
            <w:tcBorders>
              <w:top w:val="nil"/>
              <w:left w:val="nil"/>
              <w:bottom w:val="single" w:sz="4" w:space="0" w:color="auto"/>
              <w:right w:val="single" w:sz="4" w:space="0" w:color="auto"/>
            </w:tcBorders>
            <w:shd w:val="clear" w:color="auto" w:fill="auto"/>
            <w:vAlign w:val="center"/>
            <w:hideMark/>
          </w:tcPr>
          <w:p w14:paraId="2DD7CAF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≥0.6</w:t>
            </w:r>
          </w:p>
        </w:tc>
        <w:tc>
          <w:tcPr>
            <w:tcW w:w="524" w:type="dxa"/>
            <w:tcBorders>
              <w:top w:val="nil"/>
              <w:left w:val="nil"/>
              <w:bottom w:val="single" w:sz="4" w:space="0" w:color="auto"/>
              <w:right w:val="single" w:sz="4" w:space="0" w:color="auto"/>
            </w:tcBorders>
            <w:shd w:val="clear" w:color="auto" w:fill="auto"/>
            <w:vAlign w:val="center"/>
            <w:hideMark/>
          </w:tcPr>
          <w:p w14:paraId="4A935ED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12AA65E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2E13215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EF1B2DC"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9676FA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1C4352" w:rsidRPr="009E070C" w14:paraId="49F89DB6" w14:textId="77777777" w:rsidTr="00016C72">
        <w:trPr>
          <w:trHeight w:val="25"/>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B61ADB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443" w:type="dxa"/>
            <w:tcBorders>
              <w:top w:val="nil"/>
              <w:left w:val="nil"/>
              <w:bottom w:val="single" w:sz="4" w:space="0" w:color="auto"/>
              <w:right w:val="single" w:sz="4" w:space="0" w:color="auto"/>
            </w:tcBorders>
            <w:shd w:val="clear" w:color="auto" w:fill="auto"/>
            <w:vAlign w:val="center"/>
            <w:hideMark/>
          </w:tcPr>
          <w:p w14:paraId="6D513D8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吉祥草</w:t>
            </w:r>
          </w:p>
        </w:tc>
        <w:tc>
          <w:tcPr>
            <w:tcW w:w="1069" w:type="dxa"/>
            <w:tcBorders>
              <w:top w:val="nil"/>
              <w:left w:val="nil"/>
              <w:bottom w:val="single" w:sz="4" w:space="0" w:color="auto"/>
              <w:right w:val="single" w:sz="4" w:space="0" w:color="auto"/>
            </w:tcBorders>
            <w:shd w:val="clear" w:color="auto" w:fill="auto"/>
            <w:vAlign w:val="center"/>
            <w:hideMark/>
          </w:tcPr>
          <w:p w14:paraId="60B3844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1E6258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539A8E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20121E2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苗</w:t>
            </w:r>
          </w:p>
        </w:tc>
        <w:tc>
          <w:tcPr>
            <w:tcW w:w="888" w:type="dxa"/>
            <w:tcBorders>
              <w:top w:val="nil"/>
              <w:left w:val="nil"/>
              <w:bottom w:val="single" w:sz="4" w:space="0" w:color="auto"/>
              <w:right w:val="single" w:sz="4" w:space="0" w:color="auto"/>
            </w:tcBorders>
            <w:shd w:val="clear" w:color="auto" w:fill="auto"/>
            <w:vAlign w:val="center"/>
            <w:hideMark/>
          </w:tcPr>
          <w:p w14:paraId="721BB5C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60000</w:t>
            </w:r>
          </w:p>
        </w:tc>
        <w:tc>
          <w:tcPr>
            <w:tcW w:w="989" w:type="dxa"/>
            <w:tcBorders>
              <w:top w:val="nil"/>
              <w:left w:val="nil"/>
              <w:bottom w:val="single" w:sz="4" w:space="0" w:color="auto"/>
              <w:right w:val="single" w:sz="4" w:space="0" w:color="auto"/>
            </w:tcBorders>
            <w:shd w:val="clear" w:color="auto" w:fill="auto"/>
            <w:vAlign w:val="center"/>
          </w:tcPr>
          <w:p w14:paraId="2C18830F"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368971D"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1E7A04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裸根，不带土</w:t>
            </w:r>
          </w:p>
        </w:tc>
      </w:tr>
      <w:tr w:rsidR="001C4352" w:rsidRPr="009E070C" w14:paraId="0A43CA6F"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C738E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11</w:t>
            </w:r>
          </w:p>
        </w:tc>
        <w:tc>
          <w:tcPr>
            <w:tcW w:w="1443" w:type="dxa"/>
            <w:tcBorders>
              <w:top w:val="nil"/>
              <w:left w:val="nil"/>
              <w:bottom w:val="single" w:sz="4" w:space="0" w:color="auto"/>
              <w:right w:val="single" w:sz="4" w:space="0" w:color="auto"/>
            </w:tcBorders>
            <w:shd w:val="clear" w:color="auto" w:fill="auto"/>
            <w:vAlign w:val="center"/>
            <w:hideMark/>
          </w:tcPr>
          <w:p w14:paraId="32DF55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混播草坪</w:t>
            </w:r>
          </w:p>
        </w:tc>
        <w:tc>
          <w:tcPr>
            <w:tcW w:w="1069" w:type="dxa"/>
            <w:tcBorders>
              <w:top w:val="nil"/>
              <w:left w:val="nil"/>
              <w:bottom w:val="single" w:sz="4" w:space="0" w:color="auto"/>
              <w:right w:val="single" w:sz="4" w:space="0" w:color="auto"/>
            </w:tcBorders>
            <w:shd w:val="clear" w:color="auto" w:fill="auto"/>
            <w:vAlign w:val="center"/>
            <w:hideMark/>
          </w:tcPr>
          <w:p w14:paraId="3CD1B0F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37E2B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A5A83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6D6C76E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7519F91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14000</w:t>
            </w:r>
          </w:p>
        </w:tc>
        <w:tc>
          <w:tcPr>
            <w:tcW w:w="989" w:type="dxa"/>
            <w:tcBorders>
              <w:top w:val="nil"/>
              <w:left w:val="nil"/>
              <w:bottom w:val="single" w:sz="4" w:space="0" w:color="auto"/>
              <w:right w:val="single" w:sz="4" w:space="0" w:color="auto"/>
            </w:tcBorders>
            <w:shd w:val="clear" w:color="auto" w:fill="auto"/>
            <w:vAlign w:val="center"/>
          </w:tcPr>
          <w:p w14:paraId="0075054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4583143"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6666A13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叶色正常、无病虫害</w:t>
            </w:r>
          </w:p>
        </w:tc>
      </w:tr>
      <w:tr w:rsidR="001C4352" w:rsidRPr="009E070C" w14:paraId="4CDF1EB6"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B9C17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1443" w:type="dxa"/>
            <w:tcBorders>
              <w:top w:val="nil"/>
              <w:left w:val="nil"/>
              <w:bottom w:val="single" w:sz="4" w:space="0" w:color="auto"/>
              <w:right w:val="single" w:sz="4" w:space="0" w:color="auto"/>
            </w:tcBorders>
            <w:shd w:val="clear" w:color="auto" w:fill="auto"/>
            <w:vAlign w:val="center"/>
            <w:hideMark/>
          </w:tcPr>
          <w:p w14:paraId="223FD47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台湾二号草坪</w:t>
            </w:r>
          </w:p>
        </w:tc>
        <w:tc>
          <w:tcPr>
            <w:tcW w:w="1069" w:type="dxa"/>
            <w:tcBorders>
              <w:top w:val="nil"/>
              <w:left w:val="nil"/>
              <w:bottom w:val="single" w:sz="4" w:space="0" w:color="auto"/>
              <w:right w:val="single" w:sz="4" w:space="0" w:color="auto"/>
            </w:tcBorders>
            <w:shd w:val="clear" w:color="auto" w:fill="auto"/>
            <w:vAlign w:val="center"/>
            <w:hideMark/>
          </w:tcPr>
          <w:p w14:paraId="05C691B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DD164C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5135EA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632360B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5F425F3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5000</w:t>
            </w:r>
          </w:p>
        </w:tc>
        <w:tc>
          <w:tcPr>
            <w:tcW w:w="989" w:type="dxa"/>
            <w:tcBorders>
              <w:top w:val="nil"/>
              <w:left w:val="nil"/>
              <w:bottom w:val="single" w:sz="4" w:space="0" w:color="auto"/>
              <w:right w:val="single" w:sz="4" w:space="0" w:color="auto"/>
            </w:tcBorders>
            <w:shd w:val="clear" w:color="auto" w:fill="auto"/>
            <w:vAlign w:val="center"/>
          </w:tcPr>
          <w:p w14:paraId="104AA74E"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B012046"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153FD51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叶色正常、无</w:t>
            </w:r>
            <w:r w:rsidRPr="009E070C">
              <w:rPr>
                <w:rFonts w:ascii="宋体" w:hAnsi="宋体" w:cs="宋体" w:hint="eastAsia"/>
                <w:kern w:val="0"/>
                <w:sz w:val="20"/>
                <w:szCs w:val="20"/>
              </w:rPr>
              <w:lastRenderedPageBreak/>
              <w:t>病虫害</w:t>
            </w:r>
          </w:p>
        </w:tc>
      </w:tr>
      <w:tr w:rsidR="001C4352" w:rsidRPr="009E070C" w14:paraId="23B06D3E"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AA04E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13</w:t>
            </w:r>
          </w:p>
        </w:tc>
        <w:tc>
          <w:tcPr>
            <w:tcW w:w="1443" w:type="dxa"/>
            <w:tcBorders>
              <w:top w:val="nil"/>
              <w:left w:val="nil"/>
              <w:bottom w:val="single" w:sz="4" w:space="0" w:color="auto"/>
              <w:right w:val="single" w:sz="4" w:space="0" w:color="auto"/>
            </w:tcBorders>
            <w:shd w:val="clear" w:color="auto" w:fill="auto"/>
            <w:vAlign w:val="center"/>
            <w:hideMark/>
          </w:tcPr>
          <w:p w14:paraId="638B1B7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丛生紫薇</w:t>
            </w:r>
          </w:p>
        </w:tc>
        <w:tc>
          <w:tcPr>
            <w:tcW w:w="1069" w:type="dxa"/>
            <w:tcBorders>
              <w:top w:val="nil"/>
              <w:left w:val="nil"/>
              <w:bottom w:val="single" w:sz="4" w:space="0" w:color="auto"/>
              <w:right w:val="single" w:sz="4" w:space="0" w:color="auto"/>
            </w:tcBorders>
            <w:shd w:val="clear" w:color="auto" w:fill="auto"/>
            <w:vAlign w:val="center"/>
            <w:hideMark/>
          </w:tcPr>
          <w:p w14:paraId="6AAA50C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2E95E8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2-2.5</w:t>
            </w:r>
          </w:p>
        </w:tc>
        <w:tc>
          <w:tcPr>
            <w:tcW w:w="1110" w:type="dxa"/>
            <w:tcBorders>
              <w:top w:val="nil"/>
              <w:left w:val="nil"/>
              <w:bottom w:val="single" w:sz="4" w:space="0" w:color="auto"/>
              <w:right w:val="single" w:sz="4" w:space="0" w:color="auto"/>
            </w:tcBorders>
            <w:shd w:val="clear" w:color="auto" w:fill="auto"/>
            <w:vAlign w:val="center"/>
            <w:hideMark/>
          </w:tcPr>
          <w:p w14:paraId="6DDCF78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w:t>
            </w:r>
          </w:p>
        </w:tc>
        <w:tc>
          <w:tcPr>
            <w:tcW w:w="524" w:type="dxa"/>
            <w:tcBorders>
              <w:top w:val="nil"/>
              <w:left w:val="nil"/>
              <w:bottom w:val="single" w:sz="4" w:space="0" w:color="auto"/>
              <w:right w:val="single" w:sz="4" w:space="0" w:color="auto"/>
            </w:tcBorders>
            <w:shd w:val="clear" w:color="auto" w:fill="auto"/>
            <w:vAlign w:val="center"/>
            <w:hideMark/>
          </w:tcPr>
          <w:p w14:paraId="5111BC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306B2B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1A5DD09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C17AA57"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52EE86A6"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根控器</w:t>
            </w:r>
            <w:proofErr w:type="gramEnd"/>
            <w:r w:rsidRPr="009E070C">
              <w:rPr>
                <w:rFonts w:ascii="宋体" w:hAnsi="宋体" w:cs="宋体" w:hint="eastAsia"/>
                <w:kern w:val="0"/>
                <w:sz w:val="20"/>
                <w:szCs w:val="20"/>
              </w:rPr>
              <w:t>栽植、5-8根/从</w:t>
            </w:r>
          </w:p>
        </w:tc>
      </w:tr>
      <w:tr w:rsidR="001C4352" w:rsidRPr="009E070C" w14:paraId="0BC6E947"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25B9C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14</w:t>
            </w:r>
          </w:p>
        </w:tc>
        <w:tc>
          <w:tcPr>
            <w:tcW w:w="1443" w:type="dxa"/>
            <w:tcBorders>
              <w:top w:val="nil"/>
              <w:left w:val="nil"/>
              <w:bottom w:val="single" w:sz="4" w:space="0" w:color="auto"/>
              <w:right w:val="single" w:sz="4" w:space="0" w:color="auto"/>
            </w:tcBorders>
            <w:shd w:val="clear" w:color="auto" w:fill="auto"/>
            <w:vAlign w:val="center"/>
            <w:hideMark/>
          </w:tcPr>
          <w:p w14:paraId="4F88C37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紫薇</w:t>
            </w:r>
          </w:p>
        </w:tc>
        <w:tc>
          <w:tcPr>
            <w:tcW w:w="1069" w:type="dxa"/>
            <w:tcBorders>
              <w:top w:val="nil"/>
              <w:left w:val="nil"/>
              <w:bottom w:val="single" w:sz="4" w:space="0" w:color="auto"/>
              <w:right w:val="single" w:sz="4" w:space="0" w:color="auto"/>
            </w:tcBorders>
            <w:shd w:val="clear" w:color="auto" w:fill="auto"/>
            <w:vAlign w:val="center"/>
            <w:hideMark/>
          </w:tcPr>
          <w:p w14:paraId="4CC07A1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0F196D0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5D7750E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45674E5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2736123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606585F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1D07712"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574C56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1C4352" w:rsidRPr="009E070C" w14:paraId="29085174"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8EFF3E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443" w:type="dxa"/>
            <w:tcBorders>
              <w:top w:val="nil"/>
              <w:left w:val="nil"/>
              <w:bottom w:val="single" w:sz="4" w:space="0" w:color="auto"/>
              <w:right w:val="single" w:sz="4" w:space="0" w:color="auto"/>
            </w:tcBorders>
            <w:shd w:val="clear" w:color="auto" w:fill="auto"/>
            <w:vAlign w:val="center"/>
            <w:hideMark/>
          </w:tcPr>
          <w:p w14:paraId="586BC33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樱花</w:t>
            </w:r>
          </w:p>
        </w:tc>
        <w:tc>
          <w:tcPr>
            <w:tcW w:w="1069" w:type="dxa"/>
            <w:tcBorders>
              <w:top w:val="nil"/>
              <w:left w:val="nil"/>
              <w:bottom w:val="single" w:sz="4" w:space="0" w:color="auto"/>
              <w:right w:val="single" w:sz="4" w:space="0" w:color="auto"/>
            </w:tcBorders>
            <w:shd w:val="clear" w:color="auto" w:fill="auto"/>
            <w:vAlign w:val="center"/>
            <w:hideMark/>
          </w:tcPr>
          <w:p w14:paraId="392D3C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176EFA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1782CCB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0FF3E7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1AFFA9B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5D1D82A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02B1A76"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0A3052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1C4352" w:rsidRPr="009E070C" w14:paraId="22E54D0B"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F2984C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w:t>
            </w:r>
          </w:p>
        </w:tc>
        <w:tc>
          <w:tcPr>
            <w:tcW w:w="1443" w:type="dxa"/>
            <w:tcBorders>
              <w:top w:val="nil"/>
              <w:left w:val="nil"/>
              <w:bottom w:val="single" w:sz="4" w:space="0" w:color="auto"/>
              <w:right w:val="single" w:sz="4" w:space="0" w:color="auto"/>
            </w:tcBorders>
            <w:shd w:val="clear" w:color="auto" w:fill="auto"/>
            <w:vAlign w:val="center"/>
            <w:hideMark/>
          </w:tcPr>
          <w:p w14:paraId="36D815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垂丝海棠</w:t>
            </w:r>
          </w:p>
        </w:tc>
        <w:tc>
          <w:tcPr>
            <w:tcW w:w="1069" w:type="dxa"/>
            <w:tcBorders>
              <w:top w:val="nil"/>
              <w:left w:val="nil"/>
              <w:bottom w:val="single" w:sz="4" w:space="0" w:color="auto"/>
              <w:right w:val="single" w:sz="4" w:space="0" w:color="auto"/>
            </w:tcBorders>
            <w:shd w:val="clear" w:color="auto" w:fill="auto"/>
            <w:vAlign w:val="center"/>
            <w:hideMark/>
          </w:tcPr>
          <w:p w14:paraId="1AB6BFC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6FE74E9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110" w:type="dxa"/>
            <w:tcBorders>
              <w:top w:val="nil"/>
              <w:left w:val="nil"/>
              <w:bottom w:val="single" w:sz="4" w:space="0" w:color="auto"/>
              <w:right w:val="single" w:sz="4" w:space="0" w:color="auto"/>
            </w:tcBorders>
            <w:shd w:val="clear" w:color="auto" w:fill="auto"/>
            <w:vAlign w:val="center"/>
            <w:hideMark/>
          </w:tcPr>
          <w:p w14:paraId="17BDE96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6BAF7D9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4670EE2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756D3D4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AD501AB"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58ADE98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全树冠</w:t>
            </w:r>
          </w:p>
        </w:tc>
      </w:tr>
      <w:tr w:rsidR="001C4352" w:rsidRPr="009E070C" w14:paraId="77B23220"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C966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17</w:t>
            </w:r>
          </w:p>
        </w:tc>
        <w:tc>
          <w:tcPr>
            <w:tcW w:w="1443" w:type="dxa"/>
            <w:tcBorders>
              <w:top w:val="nil"/>
              <w:left w:val="nil"/>
              <w:bottom w:val="single" w:sz="4" w:space="0" w:color="auto"/>
              <w:right w:val="single" w:sz="4" w:space="0" w:color="auto"/>
            </w:tcBorders>
            <w:shd w:val="clear" w:color="auto" w:fill="auto"/>
            <w:vAlign w:val="center"/>
            <w:hideMark/>
          </w:tcPr>
          <w:p w14:paraId="3678BA9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人面竹</w:t>
            </w:r>
          </w:p>
        </w:tc>
        <w:tc>
          <w:tcPr>
            <w:tcW w:w="1069" w:type="dxa"/>
            <w:tcBorders>
              <w:top w:val="nil"/>
              <w:left w:val="nil"/>
              <w:bottom w:val="single" w:sz="4" w:space="0" w:color="auto"/>
              <w:right w:val="single" w:sz="4" w:space="0" w:color="auto"/>
            </w:tcBorders>
            <w:shd w:val="clear" w:color="auto" w:fill="auto"/>
            <w:vAlign w:val="center"/>
            <w:hideMark/>
          </w:tcPr>
          <w:p w14:paraId="509ABB3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1-2cm</w:t>
            </w:r>
          </w:p>
        </w:tc>
        <w:tc>
          <w:tcPr>
            <w:tcW w:w="1110" w:type="dxa"/>
            <w:tcBorders>
              <w:top w:val="nil"/>
              <w:left w:val="nil"/>
              <w:bottom w:val="single" w:sz="4" w:space="0" w:color="auto"/>
              <w:right w:val="single" w:sz="4" w:space="0" w:color="auto"/>
            </w:tcBorders>
            <w:shd w:val="clear" w:color="auto" w:fill="auto"/>
            <w:vAlign w:val="center"/>
            <w:hideMark/>
          </w:tcPr>
          <w:p w14:paraId="5B0E46E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4DC34F7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524" w:type="dxa"/>
            <w:tcBorders>
              <w:top w:val="nil"/>
              <w:left w:val="nil"/>
              <w:bottom w:val="single" w:sz="4" w:space="0" w:color="auto"/>
              <w:right w:val="single" w:sz="4" w:space="0" w:color="auto"/>
            </w:tcBorders>
            <w:shd w:val="clear" w:color="auto" w:fill="auto"/>
            <w:vAlign w:val="center"/>
            <w:hideMark/>
          </w:tcPr>
          <w:p w14:paraId="58CCFEA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4B52CFE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42FF567E"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8A5FDBB"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303E69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354F1138"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39FED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
        </w:tc>
        <w:tc>
          <w:tcPr>
            <w:tcW w:w="1443" w:type="dxa"/>
            <w:tcBorders>
              <w:top w:val="nil"/>
              <w:left w:val="nil"/>
              <w:bottom w:val="single" w:sz="4" w:space="0" w:color="auto"/>
              <w:right w:val="single" w:sz="4" w:space="0" w:color="auto"/>
            </w:tcBorders>
            <w:shd w:val="clear" w:color="auto" w:fill="auto"/>
            <w:vAlign w:val="center"/>
            <w:hideMark/>
          </w:tcPr>
          <w:p w14:paraId="6DF188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雷竹</w:t>
            </w:r>
          </w:p>
        </w:tc>
        <w:tc>
          <w:tcPr>
            <w:tcW w:w="1069" w:type="dxa"/>
            <w:tcBorders>
              <w:top w:val="nil"/>
              <w:left w:val="nil"/>
              <w:bottom w:val="single" w:sz="4" w:space="0" w:color="auto"/>
              <w:right w:val="single" w:sz="4" w:space="0" w:color="auto"/>
            </w:tcBorders>
            <w:shd w:val="clear" w:color="auto" w:fill="auto"/>
            <w:vAlign w:val="center"/>
            <w:hideMark/>
          </w:tcPr>
          <w:p w14:paraId="6604971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3-4cm</w:t>
            </w:r>
          </w:p>
        </w:tc>
        <w:tc>
          <w:tcPr>
            <w:tcW w:w="1110" w:type="dxa"/>
            <w:tcBorders>
              <w:top w:val="nil"/>
              <w:left w:val="nil"/>
              <w:bottom w:val="single" w:sz="4" w:space="0" w:color="auto"/>
              <w:right w:val="single" w:sz="4" w:space="0" w:color="auto"/>
            </w:tcBorders>
            <w:shd w:val="clear" w:color="auto" w:fill="auto"/>
            <w:vAlign w:val="center"/>
            <w:hideMark/>
          </w:tcPr>
          <w:p w14:paraId="5924AB1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EC550F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22C1423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6B153F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2940215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C4B931F"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1A57CC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519E1898"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5545C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19</w:t>
            </w:r>
          </w:p>
        </w:tc>
        <w:tc>
          <w:tcPr>
            <w:tcW w:w="1443" w:type="dxa"/>
            <w:tcBorders>
              <w:top w:val="nil"/>
              <w:left w:val="nil"/>
              <w:bottom w:val="single" w:sz="4" w:space="0" w:color="auto"/>
              <w:right w:val="single" w:sz="4" w:space="0" w:color="auto"/>
            </w:tcBorders>
            <w:shd w:val="clear" w:color="auto" w:fill="auto"/>
            <w:vAlign w:val="center"/>
            <w:hideMark/>
          </w:tcPr>
          <w:p w14:paraId="007034F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琴丝竹</w:t>
            </w:r>
          </w:p>
        </w:tc>
        <w:tc>
          <w:tcPr>
            <w:tcW w:w="1069" w:type="dxa"/>
            <w:tcBorders>
              <w:top w:val="nil"/>
              <w:left w:val="nil"/>
              <w:bottom w:val="single" w:sz="4" w:space="0" w:color="auto"/>
              <w:right w:val="single" w:sz="4" w:space="0" w:color="auto"/>
            </w:tcBorders>
            <w:shd w:val="clear" w:color="auto" w:fill="auto"/>
            <w:vAlign w:val="center"/>
            <w:hideMark/>
          </w:tcPr>
          <w:p w14:paraId="6BACBF1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5D2BF3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2-2.5</w:t>
            </w:r>
          </w:p>
        </w:tc>
        <w:tc>
          <w:tcPr>
            <w:tcW w:w="1110" w:type="dxa"/>
            <w:tcBorders>
              <w:top w:val="nil"/>
              <w:left w:val="nil"/>
              <w:bottom w:val="single" w:sz="4" w:space="0" w:color="auto"/>
              <w:right w:val="single" w:sz="4" w:space="0" w:color="auto"/>
            </w:tcBorders>
            <w:shd w:val="clear" w:color="auto" w:fill="auto"/>
            <w:vAlign w:val="center"/>
            <w:hideMark/>
          </w:tcPr>
          <w:p w14:paraId="7A3BB7B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w:t>
            </w:r>
          </w:p>
        </w:tc>
        <w:tc>
          <w:tcPr>
            <w:tcW w:w="524" w:type="dxa"/>
            <w:tcBorders>
              <w:top w:val="nil"/>
              <w:left w:val="nil"/>
              <w:bottom w:val="single" w:sz="4" w:space="0" w:color="auto"/>
              <w:right w:val="single" w:sz="4" w:space="0" w:color="auto"/>
            </w:tcBorders>
            <w:shd w:val="clear" w:color="auto" w:fill="auto"/>
            <w:vAlign w:val="center"/>
            <w:hideMark/>
          </w:tcPr>
          <w:p w14:paraId="600448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丛</w:t>
            </w:r>
          </w:p>
        </w:tc>
        <w:tc>
          <w:tcPr>
            <w:tcW w:w="888" w:type="dxa"/>
            <w:tcBorders>
              <w:top w:val="nil"/>
              <w:left w:val="nil"/>
              <w:bottom w:val="single" w:sz="4" w:space="0" w:color="auto"/>
              <w:right w:val="single" w:sz="4" w:space="0" w:color="auto"/>
            </w:tcBorders>
            <w:shd w:val="clear" w:color="auto" w:fill="auto"/>
            <w:vAlign w:val="center"/>
            <w:hideMark/>
          </w:tcPr>
          <w:p w14:paraId="1F666EE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989" w:type="dxa"/>
            <w:tcBorders>
              <w:top w:val="nil"/>
              <w:left w:val="nil"/>
              <w:bottom w:val="single" w:sz="4" w:space="0" w:color="auto"/>
              <w:right w:val="single" w:sz="4" w:space="0" w:color="auto"/>
            </w:tcBorders>
            <w:shd w:val="clear" w:color="auto" w:fill="auto"/>
            <w:vAlign w:val="center"/>
          </w:tcPr>
          <w:p w14:paraId="37BA106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8150461"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5955F4D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每丛不低于8根</w:t>
            </w:r>
          </w:p>
        </w:tc>
      </w:tr>
      <w:tr w:rsidR="001C4352" w:rsidRPr="009E070C" w14:paraId="4C44E710"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922662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443" w:type="dxa"/>
            <w:tcBorders>
              <w:top w:val="nil"/>
              <w:left w:val="nil"/>
              <w:bottom w:val="single" w:sz="4" w:space="0" w:color="auto"/>
              <w:right w:val="single" w:sz="4" w:space="0" w:color="auto"/>
            </w:tcBorders>
            <w:shd w:val="clear" w:color="auto" w:fill="auto"/>
            <w:vAlign w:val="center"/>
            <w:hideMark/>
          </w:tcPr>
          <w:p w14:paraId="77B66F7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凤尾竹球</w:t>
            </w:r>
          </w:p>
        </w:tc>
        <w:tc>
          <w:tcPr>
            <w:tcW w:w="1069" w:type="dxa"/>
            <w:tcBorders>
              <w:top w:val="nil"/>
              <w:left w:val="nil"/>
              <w:bottom w:val="single" w:sz="4" w:space="0" w:color="auto"/>
              <w:right w:val="single" w:sz="4" w:space="0" w:color="auto"/>
            </w:tcBorders>
            <w:shd w:val="clear" w:color="auto" w:fill="auto"/>
            <w:vAlign w:val="center"/>
            <w:hideMark/>
          </w:tcPr>
          <w:p w14:paraId="2CDFEF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25F4846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1.2-1.5</w:t>
            </w:r>
          </w:p>
        </w:tc>
        <w:tc>
          <w:tcPr>
            <w:tcW w:w="1110" w:type="dxa"/>
            <w:tcBorders>
              <w:top w:val="nil"/>
              <w:left w:val="nil"/>
              <w:bottom w:val="single" w:sz="4" w:space="0" w:color="auto"/>
              <w:right w:val="single" w:sz="4" w:space="0" w:color="auto"/>
            </w:tcBorders>
            <w:shd w:val="clear" w:color="auto" w:fill="auto"/>
            <w:vAlign w:val="center"/>
            <w:hideMark/>
          </w:tcPr>
          <w:p w14:paraId="308746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524" w:type="dxa"/>
            <w:tcBorders>
              <w:top w:val="nil"/>
              <w:left w:val="nil"/>
              <w:bottom w:val="single" w:sz="4" w:space="0" w:color="auto"/>
              <w:right w:val="single" w:sz="4" w:space="0" w:color="auto"/>
            </w:tcBorders>
            <w:shd w:val="clear" w:color="auto" w:fill="auto"/>
            <w:vAlign w:val="center"/>
            <w:hideMark/>
          </w:tcPr>
          <w:p w14:paraId="50A928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株</w:t>
            </w:r>
          </w:p>
        </w:tc>
        <w:tc>
          <w:tcPr>
            <w:tcW w:w="888" w:type="dxa"/>
            <w:tcBorders>
              <w:top w:val="nil"/>
              <w:left w:val="nil"/>
              <w:bottom w:val="single" w:sz="4" w:space="0" w:color="auto"/>
              <w:right w:val="single" w:sz="4" w:space="0" w:color="auto"/>
            </w:tcBorders>
            <w:shd w:val="clear" w:color="auto" w:fill="auto"/>
            <w:vAlign w:val="center"/>
            <w:hideMark/>
          </w:tcPr>
          <w:p w14:paraId="048445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989" w:type="dxa"/>
            <w:tcBorders>
              <w:top w:val="nil"/>
              <w:left w:val="nil"/>
              <w:bottom w:val="single" w:sz="4" w:space="0" w:color="auto"/>
              <w:right w:val="single" w:sz="4" w:space="0" w:color="auto"/>
            </w:tcBorders>
            <w:shd w:val="clear" w:color="auto" w:fill="auto"/>
            <w:vAlign w:val="center"/>
          </w:tcPr>
          <w:p w14:paraId="6174522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681857A"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1EA803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3E6DA9C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61360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21</w:t>
            </w:r>
          </w:p>
        </w:tc>
        <w:tc>
          <w:tcPr>
            <w:tcW w:w="1443" w:type="dxa"/>
            <w:tcBorders>
              <w:top w:val="nil"/>
              <w:left w:val="nil"/>
              <w:bottom w:val="single" w:sz="4" w:space="0" w:color="auto"/>
              <w:right w:val="single" w:sz="4" w:space="0" w:color="auto"/>
            </w:tcBorders>
            <w:shd w:val="clear" w:color="auto" w:fill="auto"/>
            <w:noWrap/>
            <w:vAlign w:val="center"/>
            <w:hideMark/>
          </w:tcPr>
          <w:p w14:paraId="4E6306AF"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vAlign w:val="center"/>
            <w:hideMark/>
          </w:tcPr>
          <w:p w14:paraId="48043460"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645A27AE"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71B1321F"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35DCCF64"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730CFA2E"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tcPr>
          <w:p w14:paraId="53E6A228" w14:textId="77777777" w:rsidR="001C4352" w:rsidRPr="009E070C" w:rsidRDefault="001C4352" w:rsidP="00016C72">
            <w:pPr>
              <w:widowControl/>
              <w:jc w:val="center"/>
              <w:rPr>
                <w:rFonts w:ascii="宋体" w:hAnsi="宋体" w:cs="宋体"/>
                <w:b/>
                <w:bCs/>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E7C4A7" w14:textId="77777777" w:rsidR="001C4352" w:rsidRPr="009E070C" w:rsidRDefault="001C4352"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437018A1"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r>
      <w:tr w:rsidR="001C4352" w:rsidRPr="009E070C" w14:paraId="6BEE6D4A"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01760EF"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二、花卉材料</w:t>
            </w:r>
          </w:p>
        </w:tc>
      </w:tr>
      <w:tr w:rsidR="001C4352" w:rsidRPr="009E070C" w14:paraId="20F32CA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E3A02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1B82C95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仙客来</w:t>
            </w:r>
          </w:p>
        </w:tc>
        <w:tc>
          <w:tcPr>
            <w:tcW w:w="1069" w:type="dxa"/>
            <w:tcBorders>
              <w:top w:val="nil"/>
              <w:left w:val="nil"/>
              <w:bottom w:val="single" w:sz="4" w:space="0" w:color="auto"/>
              <w:right w:val="single" w:sz="4" w:space="0" w:color="auto"/>
            </w:tcBorders>
            <w:shd w:val="clear" w:color="auto" w:fill="auto"/>
            <w:vAlign w:val="center"/>
            <w:hideMark/>
          </w:tcPr>
          <w:p w14:paraId="0373B1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860F4A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1110" w:type="dxa"/>
            <w:tcBorders>
              <w:top w:val="nil"/>
              <w:left w:val="nil"/>
              <w:bottom w:val="single" w:sz="4" w:space="0" w:color="auto"/>
              <w:right w:val="single" w:sz="4" w:space="0" w:color="auto"/>
            </w:tcBorders>
            <w:shd w:val="clear" w:color="auto" w:fill="auto"/>
            <w:vAlign w:val="center"/>
            <w:hideMark/>
          </w:tcPr>
          <w:p w14:paraId="0A95597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1E9625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117BF5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071308E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049392D" w14:textId="77777777" w:rsidR="001C4352" w:rsidRPr="009E070C" w:rsidRDefault="001C4352"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nil"/>
              <w:right w:val="single" w:sz="4" w:space="0" w:color="auto"/>
            </w:tcBorders>
            <w:shd w:val="clear" w:color="auto" w:fill="auto"/>
            <w:vAlign w:val="center"/>
            <w:hideMark/>
          </w:tcPr>
          <w:p w14:paraId="1423154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1C4352" w:rsidRPr="009E070C" w14:paraId="6661687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04DE8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vAlign w:val="center"/>
            <w:hideMark/>
          </w:tcPr>
          <w:p w14:paraId="51DA8D5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郁金香</w:t>
            </w:r>
          </w:p>
        </w:tc>
        <w:tc>
          <w:tcPr>
            <w:tcW w:w="1069" w:type="dxa"/>
            <w:tcBorders>
              <w:top w:val="nil"/>
              <w:left w:val="nil"/>
              <w:bottom w:val="single" w:sz="4" w:space="0" w:color="auto"/>
              <w:right w:val="single" w:sz="4" w:space="0" w:color="auto"/>
            </w:tcBorders>
            <w:shd w:val="clear" w:color="auto" w:fill="auto"/>
            <w:vAlign w:val="center"/>
            <w:hideMark/>
          </w:tcPr>
          <w:p w14:paraId="486DB67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3FF09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1110" w:type="dxa"/>
            <w:tcBorders>
              <w:top w:val="nil"/>
              <w:left w:val="nil"/>
              <w:bottom w:val="single" w:sz="4" w:space="0" w:color="auto"/>
              <w:right w:val="single" w:sz="4" w:space="0" w:color="auto"/>
            </w:tcBorders>
            <w:shd w:val="clear" w:color="auto" w:fill="auto"/>
            <w:vAlign w:val="center"/>
            <w:hideMark/>
          </w:tcPr>
          <w:p w14:paraId="5A107B9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524" w:type="dxa"/>
            <w:tcBorders>
              <w:top w:val="nil"/>
              <w:left w:val="nil"/>
              <w:bottom w:val="single" w:sz="4" w:space="0" w:color="auto"/>
              <w:right w:val="single" w:sz="4" w:space="0" w:color="auto"/>
            </w:tcBorders>
            <w:shd w:val="clear" w:color="auto" w:fill="auto"/>
            <w:vAlign w:val="center"/>
            <w:hideMark/>
          </w:tcPr>
          <w:p w14:paraId="4561FA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ADC146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48085A3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378ACF2"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78F7AA8" w14:textId="77777777" w:rsidR="001C4352" w:rsidRPr="009E070C" w:rsidRDefault="001C4352" w:rsidP="00016C72">
            <w:pPr>
              <w:widowControl/>
              <w:jc w:val="left"/>
              <w:rPr>
                <w:rFonts w:ascii="宋体" w:hAnsi="宋体" w:cs="宋体"/>
                <w:kern w:val="0"/>
                <w:sz w:val="20"/>
                <w:szCs w:val="20"/>
              </w:rPr>
            </w:pPr>
          </w:p>
        </w:tc>
      </w:tr>
      <w:tr w:rsidR="001C4352" w:rsidRPr="009E070C" w14:paraId="0F4C31F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1F119C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w:t>
            </w:r>
          </w:p>
        </w:tc>
        <w:tc>
          <w:tcPr>
            <w:tcW w:w="1443" w:type="dxa"/>
            <w:tcBorders>
              <w:top w:val="nil"/>
              <w:left w:val="nil"/>
              <w:bottom w:val="single" w:sz="4" w:space="0" w:color="auto"/>
              <w:right w:val="single" w:sz="4" w:space="0" w:color="auto"/>
            </w:tcBorders>
            <w:shd w:val="clear" w:color="auto" w:fill="auto"/>
            <w:vAlign w:val="center"/>
            <w:hideMark/>
          </w:tcPr>
          <w:p w14:paraId="5977003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一品红</w:t>
            </w:r>
          </w:p>
        </w:tc>
        <w:tc>
          <w:tcPr>
            <w:tcW w:w="1069" w:type="dxa"/>
            <w:tcBorders>
              <w:top w:val="nil"/>
              <w:left w:val="nil"/>
              <w:bottom w:val="single" w:sz="4" w:space="0" w:color="auto"/>
              <w:right w:val="single" w:sz="4" w:space="0" w:color="auto"/>
            </w:tcBorders>
            <w:shd w:val="clear" w:color="auto" w:fill="auto"/>
            <w:vAlign w:val="center"/>
            <w:hideMark/>
          </w:tcPr>
          <w:p w14:paraId="45505A2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69E928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1110" w:type="dxa"/>
            <w:tcBorders>
              <w:top w:val="nil"/>
              <w:left w:val="nil"/>
              <w:bottom w:val="single" w:sz="4" w:space="0" w:color="auto"/>
              <w:right w:val="single" w:sz="4" w:space="0" w:color="auto"/>
            </w:tcBorders>
            <w:shd w:val="clear" w:color="auto" w:fill="auto"/>
            <w:vAlign w:val="center"/>
            <w:hideMark/>
          </w:tcPr>
          <w:p w14:paraId="7C675BF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2441062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D95C8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2644667E"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91CAE5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C590CC8" w14:textId="77777777" w:rsidR="001C4352" w:rsidRPr="009E070C" w:rsidRDefault="001C4352" w:rsidP="00016C72">
            <w:pPr>
              <w:widowControl/>
              <w:jc w:val="left"/>
              <w:rPr>
                <w:rFonts w:ascii="宋体" w:hAnsi="宋体" w:cs="宋体"/>
                <w:kern w:val="0"/>
                <w:sz w:val="20"/>
                <w:szCs w:val="20"/>
              </w:rPr>
            </w:pPr>
          </w:p>
        </w:tc>
      </w:tr>
      <w:tr w:rsidR="001C4352" w:rsidRPr="009E070C" w14:paraId="18F00DD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924C9D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1360D89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玛格丽特</w:t>
            </w:r>
          </w:p>
        </w:tc>
        <w:tc>
          <w:tcPr>
            <w:tcW w:w="1069" w:type="dxa"/>
            <w:tcBorders>
              <w:top w:val="nil"/>
              <w:left w:val="nil"/>
              <w:bottom w:val="single" w:sz="4" w:space="0" w:color="auto"/>
              <w:right w:val="single" w:sz="4" w:space="0" w:color="auto"/>
            </w:tcBorders>
            <w:shd w:val="clear" w:color="auto" w:fill="auto"/>
            <w:vAlign w:val="center"/>
            <w:hideMark/>
          </w:tcPr>
          <w:p w14:paraId="0560C57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6C84F03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4300B42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0D0C9A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77DF88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76B421CA"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7813EE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4576CA7" w14:textId="77777777" w:rsidR="001C4352" w:rsidRPr="009E070C" w:rsidRDefault="001C4352" w:rsidP="00016C72">
            <w:pPr>
              <w:widowControl/>
              <w:jc w:val="left"/>
              <w:rPr>
                <w:rFonts w:ascii="宋体" w:hAnsi="宋体" w:cs="宋体"/>
                <w:kern w:val="0"/>
                <w:sz w:val="20"/>
                <w:szCs w:val="20"/>
              </w:rPr>
            </w:pPr>
          </w:p>
        </w:tc>
      </w:tr>
      <w:tr w:rsidR="001C4352" w:rsidRPr="009E070C" w14:paraId="6A59F61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4F123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vAlign w:val="center"/>
            <w:hideMark/>
          </w:tcPr>
          <w:p w14:paraId="107BD66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美女樱</w:t>
            </w:r>
          </w:p>
        </w:tc>
        <w:tc>
          <w:tcPr>
            <w:tcW w:w="1069" w:type="dxa"/>
            <w:tcBorders>
              <w:top w:val="nil"/>
              <w:left w:val="nil"/>
              <w:bottom w:val="single" w:sz="4" w:space="0" w:color="auto"/>
              <w:right w:val="single" w:sz="4" w:space="0" w:color="auto"/>
            </w:tcBorders>
            <w:shd w:val="clear" w:color="auto" w:fill="auto"/>
            <w:vAlign w:val="center"/>
            <w:hideMark/>
          </w:tcPr>
          <w:p w14:paraId="79DBF26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5EEFE8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3CA697C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5E19328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7B4A7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4000</w:t>
            </w:r>
          </w:p>
        </w:tc>
        <w:tc>
          <w:tcPr>
            <w:tcW w:w="989" w:type="dxa"/>
            <w:tcBorders>
              <w:top w:val="nil"/>
              <w:left w:val="nil"/>
              <w:bottom w:val="single" w:sz="4" w:space="0" w:color="auto"/>
              <w:right w:val="single" w:sz="4" w:space="0" w:color="auto"/>
            </w:tcBorders>
            <w:shd w:val="clear" w:color="auto" w:fill="auto"/>
            <w:vAlign w:val="center"/>
          </w:tcPr>
          <w:p w14:paraId="3878C20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BB7BA58"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2747FDD" w14:textId="77777777" w:rsidR="001C4352" w:rsidRPr="009E070C" w:rsidRDefault="001C4352" w:rsidP="00016C72">
            <w:pPr>
              <w:widowControl/>
              <w:jc w:val="left"/>
              <w:rPr>
                <w:rFonts w:ascii="宋体" w:hAnsi="宋体" w:cs="宋体"/>
                <w:kern w:val="0"/>
                <w:sz w:val="20"/>
                <w:szCs w:val="20"/>
              </w:rPr>
            </w:pPr>
          </w:p>
        </w:tc>
      </w:tr>
      <w:tr w:rsidR="001C4352" w:rsidRPr="009E070C" w14:paraId="6BA30E1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8436C3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6D9A230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报春花</w:t>
            </w:r>
          </w:p>
        </w:tc>
        <w:tc>
          <w:tcPr>
            <w:tcW w:w="1069" w:type="dxa"/>
            <w:tcBorders>
              <w:top w:val="nil"/>
              <w:left w:val="nil"/>
              <w:bottom w:val="single" w:sz="4" w:space="0" w:color="auto"/>
              <w:right w:val="single" w:sz="4" w:space="0" w:color="auto"/>
            </w:tcBorders>
            <w:shd w:val="clear" w:color="auto" w:fill="auto"/>
            <w:vAlign w:val="center"/>
            <w:hideMark/>
          </w:tcPr>
          <w:p w14:paraId="4D3DFF0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5E6EBBB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1110" w:type="dxa"/>
            <w:tcBorders>
              <w:top w:val="nil"/>
              <w:left w:val="nil"/>
              <w:bottom w:val="single" w:sz="4" w:space="0" w:color="auto"/>
              <w:right w:val="single" w:sz="4" w:space="0" w:color="auto"/>
            </w:tcBorders>
            <w:shd w:val="clear" w:color="auto" w:fill="auto"/>
            <w:vAlign w:val="center"/>
            <w:hideMark/>
          </w:tcPr>
          <w:p w14:paraId="5923359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524" w:type="dxa"/>
            <w:tcBorders>
              <w:top w:val="nil"/>
              <w:left w:val="nil"/>
              <w:bottom w:val="single" w:sz="4" w:space="0" w:color="auto"/>
              <w:right w:val="single" w:sz="4" w:space="0" w:color="auto"/>
            </w:tcBorders>
            <w:shd w:val="clear" w:color="auto" w:fill="auto"/>
            <w:vAlign w:val="center"/>
            <w:hideMark/>
          </w:tcPr>
          <w:p w14:paraId="36CBB5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00C376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2FB7122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D408643"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F6B8A3C" w14:textId="77777777" w:rsidR="001C4352" w:rsidRPr="009E070C" w:rsidRDefault="001C4352" w:rsidP="00016C72">
            <w:pPr>
              <w:widowControl/>
              <w:jc w:val="left"/>
              <w:rPr>
                <w:rFonts w:ascii="宋体" w:hAnsi="宋体" w:cs="宋体"/>
                <w:kern w:val="0"/>
                <w:sz w:val="20"/>
                <w:szCs w:val="20"/>
              </w:rPr>
            </w:pPr>
          </w:p>
        </w:tc>
      </w:tr>
      <w:tr w:rsidR="001C4352" w:rsidRPr="009E070C" w14:paraId="325CBC9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60709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33CBD11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三色堇</w:t>
            </w:r>
          </w:p>
        </w:tc>
        <w:tc>
          <w:tcPr>
            <w:tcW w:w="1069" w:type="dxa"/>
            <w:tcBorders>
              <w:top w:val="nil"/>
              <w:left w:val="nil"/>
              <w:bottom w:val="single" w:sz="4" w:space="0" w:color="auto"/>
              <w:right w:val="single" w:sz="4" w:space="0" w:color="auto"/>
            </w:tcBorders>
            <w:shd w:val="clear" w:color="auto" w:fill="auto"/>
            <w:vAlign w:val="center"/>
            <w:hideMark/>
          </w:tcPr>
          <w:p w14:paraId="2D20DB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607EC76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7AB46E9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524" w:type="dxa"/>
            <w:tcBorders>
              <w:top w:val="nil"/>
              <w:left w:val="nil"/>
              <w:bottom w:val="single" w:sz="4" w:space="0" w:color="auto"/>
              <w:right w:val="single" w:sz="4" w:space="0" w:color="auto"/>
            </w:tcBorders>
            <w:shd w:val="clear" w:color="auto" w:fill="auto"/>
            <w:vAlign w:val="center"/>
            <w:hideMark/>
          </w:tcPr>
          <w:p w14:paraId="77029A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9F59FC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40000</w:t>
            </w:r>
          </w:p>
        </w:tc>
        <w:tc>
          <w:tcPr>
            <w:tcW w:w="989" w:type="dxa"/>
            <w:tcBorders>
              <w:top w:val="nil"/>
              <w:left w:val="nil"/>
              <w:bottom w:val="single" w:sz="4" w:space="0" w:color="auto"/>
              <w:right w:val="single" w:sz="4" w:space="0" w:color="auto"/>
            </w:tcBorders>
            <w:shd w:val="clear" w:color="auto" w:fill="auto"/>
            <w:vAlign w:val="center"/>
          </w:tcPr>
          <w:p w14:paraId="1EFEFAD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6EA05B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AEAF242" w14:textId="77777777" w:rsidR="001C4352" w:rsidRPr="009E070C" w:rsidRDefault="001C4352" w:rsidP="00016C72">
            <w:pPr>
              <w:widowControl/>
              <w:jc w:val="left"/>
              <w:rPr>
                <w:rFonts w:ascii="宋体" w:hAnsi="宋体" w:cs="宋体"/>
                <w:kern w:val="0"/>
                <w:sz w:val="20"/>
                <w:szCs w:val="20"/>
              </w:rPr>
            </w:pPr>
          </w:p>
        </w:tc>
      </w:tr>
      <w:tr w:rsidR="001C4352" w:rsidRPr="009E070C" w14:paraId="2627C95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ABB0A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649930A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万寿菊</w:t>
            </w:r>
          </w:p>
        </w:tc>
        <w:tc>
          <w:tcPr>
            <w:tcW w:w="1069" w:type="dxa"/>
            <w:tcBorders>
              <w:top w:val="nil"/>
              <w:left w:val="nil"/>
              <w:bottom w:val="single" w:sz="4" w:space="0" w:color="auto"/>
              <w:right w:val="single" w:sz="4" w:space="0" w:color="auto"/>
            </w:tcBorders>
            <w:shd w:val="clear" w:color="auto" w:fill="auto"/>
            <w:vAlign w:val="center"/>
            <w:hideMark/>
          </w:tcPr>
          <w:p w14:paraId="63ED92D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C27708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0015329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4842267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CC98C4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4B165A8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39AC5E1"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3A6195C" w14:textId="77777777" w:rsidR="001C4352" w:rsidRPr="009E070C" w:rsidRDefault="001C4352" w:rsidP="00016C72">
            <w:pPr>
              <w:widowControl/>
              <w:jc w:val="left"/>
              <w:rPr>
                <w:rFonts w:ascii="宋体" w:hAnsi="宋体" w:cs="宋体"/>
                <w:kern w:val="0"/>
                <w:sz w:val="20"/>
                <w:szCs w:val="20"/>
              </w:rPr>
            </w:pPr>
          </w:p>
        </w:tc>
      </w:tr>
      <w:tr w:rsidR="001C4352" w:rsidRPr="009E070C" w14:paraId="6E93144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F64168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1DC0FF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西洋杜鹃</w:t>
            </w:r>
          </w:p>
        </w:tc>
        <w:tc>
          <w:tcPr>
            <w:tcW w:w="1069" w:type="dxa"/>
            <w:tcBorders>
              <w:top w:val="nil"/>
              <w:left w:val="nil"/>
              <w:bottom w:val="single" w:sz="4" w:space="0" w:color="auto"/>
              <w:right w:val="single" w:sz="4" w:space="0" w:color="auto"/>
            </w:tcBorders>
            <w:shd w:val="clear" w:color="auto" w:fill="auto"/>
            <w:vAlign w:val="center"/>
            <w:hideMark/>
          </w:tcPr>
          <w:p w14:paraId="10189B2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B04828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171055B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68B49A0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384FA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10000</w:t>
            </w:r>
          </w:p>
        </w:tc>
        <w:tc>
          <w:tcPr>
            <w:tcW w:w="989" w:type="dxa"/>
            <w:tcBorders>
              <w:top w:val="nil"/>
              <w:left w:val="nil"/>
              <w:bottom w:val="single" w:sz="4" w:space="0" w:color="auto"/>
              <w:right w:val="single" w:sz="4" w:space="0" w:color="auto"/>
            </w:tcBorders>
            <w:shd w:val="clear" w:color="auto" w:fill="auto"/>
            <w:vAlign w:val="center"/>
          </w:tcPr>
          <w:p w14:paraId="4F85D87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CCE31D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D5B9C96" w14:textId="77777777" w:rsidR="001C4352" w:rsidRPr="009E070C" w:rsidRDefault="001C4352" w:rsidP="00016C72">
            <w:pPr>
              <w:widowControl/>
              <w:jc w:val="left"/>
              <w:rPr>
                <w:rFonts w:ascii="宋体" w:hAnsi="宋体" w:cs="宋体"/>
                <w:kern w:val="0"/>
                <w:sz w:val="20"/>
                <w:szCs w:val="20"/>
              </w:rPr>
            </w:pPr>
          </w:p>
        </w:tc>
      </w:tr>
      <w:tr w:rsidR="001C4352" w:rsidRPr="009E070C" w14:paraId="4FA2D61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B7D2C3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443" w:type="dxa"/>
            <w:tcBorders>
              <w:top w:val="nil"/>
              <w:left w:val="nil"/>
              <w:bottom w:val="single" w:sz="4" w:space="0" w:color="auto"/>
              <w:right w:val="single" w:sz="4" w:space="0" w:color="auto"/>
            </w:tcBorders>
            <w:shd w:val="clear" w:color="auto" w:fill="auto"/>
            <w:vAlign w:val="center"/>
            <w:hideMark/>
          </w:tcPr>
          <w:p w14:paraId="2C16777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玉杜鹃</w:t>
            </w:r>
          </w:p>
        </w:tc>
        <w:tc>
          <w:tcPr>
            <w:tcW w:w="1069" w:type="dxa"/>
            <w:tcBorders>
              <w:top w:val="nil"/>
              <w:left w:val="nil"/>
              <w:bottom w:val="single" w:sz="4" w:space="0" w:color="auto"/>
              <w:right w:val="single" w:sz="4" w:space="0" w:color="auto"/>
            </w:tcBorders>
            <w:shd w:val="clear" w:color="auto" w:fill="auto"/>
            <w:vAlign w:val="center"/>
            <w:hideMark/>
          </w:tcPr>
          <w:p w14:paraId="74F244F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D4C495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42A65C7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0335C3C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0A489E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034A356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0EEEDBB"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92305CF" w14:textId="77777777" w:rsidR="001C4352" w:rsidRPr="009E070C" w:rsidRDefault="001C4352" w:rsidP="00016C72">
            <w:pPr>
              <w:widowControl/>
              <w:jc w:val="left"/>
              <w:rPr>
                <w:rFonts w:ascii="宋体" w:hAnsi="宋体" w:cs="宋体"/>
                <w:kern w:val="0"/>
                <w:sz w:val="20"/>
                <w:szCs w:val="20"/>
              </w:rPr>
            </w:pPr>
          </w:p>
        </w:tc>
      </w:tr>
      <w:tr w:rsidR="001C4352" w:rsidRPr="009E070C" w14:paraId="4923C7B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FC7FA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11</w:t>
            </w:r>
          </w:p>
        </w:tc>
        <w:tc>
          <w:tcPr>
            <w:tcW w:w="1443" w:type="dxa"/>
            <w:tcBorders>
              <w:top w:val="nil"/>
              <w:left w:val="nil"/>
              <w:bottom w:val="single" w:sz="4" w:space="0" w:color="auto"/>
              <w:right w:val="single" w:sz="4" w:space="0" w:color="auto"/>
            </w:tcBorders>
            <w:shd w:val="clear" w:color="auto" w:fill="auto"/>
            <w:vAlign w:val="center"/>
            <w:hideMark/>
          </w:tcPr>
          <w:p w14:paraId="55BB270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玻璃海棠</w:t>
            </w:r>
          </w:p>
        </w:tc>
        <w:tc>
          <w:tcPr>
            <w:tcW w:w="1069" w:type="dxa"/>
            <w:tcBorders>
              <w:top w:val="nil"/>
              <w:left w:val="nil"/>
              <w:bottom w:val="single" w:sz="4" w:space="0" w:color="auto"/>
              <w:right w:val="single" w:sz="4" w:space="0" w:color="auto"/>
            </w:tcBorders>
            <w:shd w:val="clear" w:color="auto" w:fill="auto"/>
            <w:vAlign w:val="center"/>
            <w:hideMark/>
          </w:tcPr>
          <w:p w14:paraId="07D60C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9B1BC8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7299E21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1483EA9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3CB997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16100</w:t>
            </w:r>
          </w:p>
        </w:tc>
        <w:tc>
          <w:tcPr>
            <w:tcW w:w="989" w:type="dxa"/>
            <w:tcBorders>
              <w:top w:val="nil"/>
              <w:left w:val="nil"/>
              <w:bottom w:val="single" w:sz="4" w:space="0" w:color="auto"/>
              <w:right w:val="single" w:sz="4" w:space="0" w:color="auto"/>
            </w:tcBorders>
            <w:shd w:val="clear" w:color="auto" w:fill="auto"/>
            <w:vAlign w:val="center"/>
          </w:tcPr>
          <w:p w14:paraId="54CB58A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815B4A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3C008F1" w14:textId="77777777" w:rsidR="001C4352" w:rsidRPr="009E070C" w:rsidRDefault="001C4352" w:rsidP="00016C72">
            <w:pPr>
              <w:widowControl/>
              <w:jc w:val="left"/>
              <w:rPr>
                <w:rFonts w:ascii="宋体" w:hAnsi="宋体" w:cs="宋体"/>
                <w:kern w:val="0"/>
                <w:sz w:val="20"/>
                <w:szCs w:val="20"/>
              </w:rPr>
            </w:pPr>
          </w:p>
        </w:tc>
      </w:tr>
      <w:tr w:rsidR="001C4352" w:rsidRPr="009E070C" w14:paraId="21670A7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B179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w:t>
            </w:r>
          </w:p>
        </w:tc>
        <w:tc>
          <w:tcPr>
            <w:tcW w:w="1443" w:type="dxa"/>
            <w:tcBorders>
              <w:top w:val="nil"/>
              <w:left w:val="nil"/>
              <w:bottom w:val="single" w:sz="4" w:space="0" w:color="auto"/>
              <w:right w:val="single" w:sz="4" w:space="0" w:color="auto"/>
            </w:tcBorders>
            <w:shd w:val="clear" w:color="auto" w:fill="auto"/>
            <w:vAlign w:val="center"/>
            <w:hideMark/>
          </w:tcPr>
          <w:p w14:paraId="3F9D10F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孔雀草</w:t>
            </w:r>
          </w:p>
        </w:tc>
        <w:tc>
          <w:tcPr>
            <w:tcW w:w="1069" w:type="dxa"/>
            <w:tcBorders>
              <w:top w:val="nil"/>
              <w:left w:val="nil"/>
              <w:bottom w:val="single" w:sz="4" w:space="0" w:color="auto"/>
              <w:right w:val="single" w:sz="4" w:space="0" w:color="auto"/>
            </w:tcBorders>
            <w:shd w:val="clear" w:color="auto" w:fill="auto"/>
            <w:vAlign w:val="center"/>
            <w:hideMark/>
          </w:tcPr>
          <w:p w14:paraId="079FB88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1577F29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35A308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4A78386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118C04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50000</w:t>
            </w:r>
          </w:p>
        </w:tc>
        <w:tc>
          <w:tcPr>
            <w:tcW w:w="989" w:type="dxa"/>
            <w:tcBorders>
              <w:top w:val="nil"/>
              <w:left w:val="nil"/>
              <w:bottom w:val="single" w:sz="4" w:space="0" w:color="auto"/>
              <w:right w:val="single" w:sz="4" w:space="0" w:color="auto"/>
            </w:tcBorders>
            <w:shd w:val="clear" w:color="auto" w:fill="auto"/>
            <w:vAlign w:val="center"/>
          </w:tcPr>
          <w:p w14:paraId="2D953D1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56226E" w14:textId="77777777" w:rsidR="001C4352" w:rsidRPr="009E070C" w:rsidRDefault="001C4352"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nil"/>
              <w:right w:val="single" w:sz="4" w:space="0" w:color="auto"/>
            </w:tcBorders>
            <w:shd w:val="clear" w:color="auto" w:fill="auto"/>
            <w:vAlign w:val="center"/>
            <w:hideMark/>
          </w:tcPr>
          <w:p w14:paraId="7073B15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1C4352" w:rsidRPr="009E070C" w14:paraId="396B5DF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908F8A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w:t>
            </w:r>
          </w:p>
        </w:tc>
        <w:tc>
          <w:tcPr>
            <w:tcW w:w="1443" w:type="dxa"/>
            <w:tcBorders>
              <w:top w:val="nil"/>
              <w:left w:val="nil"/>
              <w:bottom w:val="single" w:sz="4" w:space="0" w:color="auto"/>
              <w:right w:val="single" w:sz="4" w:space="0" w:color="auto"/>
            </w:tcBorders>
            <w:shd w:val="clear" w:color="auto" w:fill="auto"/>
            <w:vAlign w:val="center"/>
            <w:hideMark/>
          </w:tcPr>
          <w:p w14:paraId="383809D1"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香彩雀</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58DD670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0C631B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0E6D04F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0764D51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24EDC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4000</w:t>
            </w:r>
          </w:p>
        </w:tc>
        <w:tc>
          <w:tcPr>
            <w:tcW w:w="989" w:type="dxa"/>
            <w:tcBorders>
              <w:top w:val="nil"/>
              <w:left w:val="nil"/>
              <w:bottom w:val="single" w:sz="4" w:space="0" w:color="auto"/>
              <w:right w:val="single" w:sz="4" w:space="0" w:color="auto"/>
            </w:tcBorders>
            <w:shd w:val="clear" w:color="auto" w:fill="auto"/>
            <w:noWrap/>
            <w:vAlign w:val="center"/>
          </w:tcPr>
          <w:p w14:paraId="6677509E"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A5CB74F"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1F1197C" w14:textId="77777777" w:rsidR="001C4352" w:rsidRPr="009E070C" w:rsidRDefault="001C4352" w:rsidP="00016C72">
            <w:pPr>
              <w:widowControl/>
              <w:jc w:val="left"/>
              <w:rPr>
                <w:rFonts w:ascii="宋体" w:hAnsi="宋体" w:cs="宋体"/>
                <w:kern w:val="0"/>
                <w:sz w:val="20"/>
                <w:szCs w:val="20"/>
              </w:rPr>
            </w:pPr>
          </w:p>
        </w:tc>
      </w:tr>
      <w:tr w:rsidR="001C4352" w:rsidRPr="009E070C" w14:paraId="267551A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00EE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14</w:t>
            </w:r>
          </w:p>
        </w:tc>
        <w:tc>
          <w:tcPr>
            <w:tcW w:w="1443" w:type="dxa"/>
            <w:tcBorders>
              <w:top w:val="nil"/>
              <w:left w:val="nil"/>
              <w:bottom w:val="single" w:sz="4" w:space="0" w:color="auto"/>
              <w:right w:val="single" w:sz="4" w:space="0" w:color="auto"/>
            </w:tcBorders>
            <w:shd w:val="clear" w:color="auto" w:fill="auto"/>
            <w:vAlign w:val="center"/>
            <w:hideMark/>
          </w:tcPr>
          <w:p w14:paraId="29CD646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火炬</w:t>
            </w:r>
          </w:p>
        </w:tc>
        <w:tc>
          <w:tcPr>
            <w:tcW w:w="1069" w:type="dxa"/>
            <w:tcBorders>
              <w:top w:val="nil"/>
              <w:left w:val="nil"/>
              <w:bottom w:val="single" w:sz="4" w:space="0" w:color="auto"/>
              <w:right w:val="single" w:sz="4" w:space="0" w:color="auto"/>
            </w:tcBorders>
            <w:shd w:val="clear" w:color="auto" w:fill="auto"/>
            <w:vAlign w:val="center"/>
            <w:hideMark/>
          </w:tcPr>
          <w:p w14:paraId="4792A06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5F219F4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noWrap/>
            <w:vAlign w:val="center"/>
            <w:hideMark/>
          </w:tcPr>
          <w:p w14:paraId="27E9838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44668B4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CF940F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12000</w:t>
            </w:r>
          </w:p>
        </w:tc>
        <w:tc>
          <w:tcPr>
            <w:tcW w:w="989" w:type="dxa"/>
            <w:tcBorders>
              <w:top w:val="nil"/>
              <w:left w:val="nil"/>
              <w:bottom w:val="single" w:sz="4" w:space="0" w:color="auto"/>
              <w:right w:val="single" w:sz="4" w:space="0" w:color="auto"/>
            </w:tcBorders>
            <w:shd w:val="clear" w:color="auto" w:fill="auto"/>
            <w:vAlign w:val="center"/>
          </w:tcPr>
          <w:p w14:paraId="713D087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D7B59F5"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036EED6" w14:textId="77777777" w:rsidR="001C4352" w:rsidRPr="009E070C" w:rsidRDefault="001C4352" w:rsidP="00016C72">
            <w:pPr>
              <w:widowControl/>
              <w:jc w:val="left"/>
              <w:rPr>
                <w:rFonts w:ascii="宋体" w:hAnsi="宋体" w:cs="宋体"/>
                <w:kern w:val="0"/>
                <w:sz w:val="20"/>
                <w:szCs w:val="20"/>
              </w:rPr>
            </w:pPr>
          </w:p>
        </w:tc>
      </w:tr>
      <w:tr w:rsidR="001C4352" w:rsidRPr="009E070C" w14:paraId="580044C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C91E5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443" w:type="dxa"/>
            <w:tcBorders>
              <w:top w:val="nil"/>
              <w:left w:val="nil"/>
              <w:bottom w:val="single" w:sz="4" w:space="0" w:color="auto"/>
              <w:right w:val="single" w:sz="4" w:space="0" w:color="auto"/>
            </w:tcBorders>
            <w:shd w:val="clear" w:color="auto" w:fill="auto"/>
            <w:noWrap/>
            <w:vAlign w:val="center"/>
            <w:hideMark/>
          </w:tcPr>
          <w:p w14:paraId="279E112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格桑花</w:t>
            </w:r>
          </w:p>
        </w:tc>
        <w:tc>
          <w:tcPr>
            <w:tcW w:w="1069" w:type="dxa"/>
            <w:tcBorders>
              <w:top w:val="nil"/>
              <w:left w:val="nil"/>
              <w:bottom w:val="single" w:sz="4" w:space="0" w:color="auto"/>
              <w:right w:val="single" w:sz="4" w:space="0" w:color="auto"/>
            </w:tcBorders>
            <w:shd w:val="clear" w:color="auto" w:fill="auto"/>
            <w:vAlign w:val="center"/>
            <w:hideMark/>
          </w:tcPr>
          <w:p w14:paraId="7604D0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31B8BA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16E10D0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52BD7EA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AB01CC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614D489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CE6FFE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4F43774" w14:textId="77777777" w:rsidR="001C4352" w:rsidRPr="009E070C" w:rsidRDefault="001C4352" w:rsidP="00016C72">
            <w:pPr>
              <w:widowControl/>
              <w:jc w:val="left"/>
              <w:rPr>
                <w:rFonts w:ascii="宋体" w:hAnsi="宋体" w:cs="宋体"/>
                <w:kern w:val="0"/>
                <w:sz w:val="20"/>
                <w:szCs w:val="20"/>
              </w:rPr>
            </w:pPr>
          </w:p>
        </w:tc>
      </w:tr>
      <w:tr w:rsidR="001C4352" w:rsidRPr="009E070C" w14:paraId="5B21820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5AF52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w:t>
            </w:r>
          </w:p>
        </w:tc>
        <w:tc>
          <w:tcPr>
            <w:tcW w:w="1443" w:type="dxa"/>
            <w:tcBorders>
              <w:top w:val="nil"/>
              <w:left w:val="nil"/>
              <w:bottom w:val="single" w:sz="4" w:space="0" w:color="auto"/>
              <w:right w:val="single" w:sz="4" w:space="0" w:color="auto"/>
            </w:tcBorders>
            <w:shd w:val="clear" w:color="auto" w:fill="auto"/>
            <w:noWrap/>
            <w:vAlign w:val="center"/>
            <w:hideMark/>
          </w:tcPr>
          <w:p w14:paraId="457B02B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格桑花</w:t>
            </w:r>
          </w:p>
        </w:tc>
        <w:tc>
          <w:tcPr>
            <w:tcW w:w="1069" w:type="dxa"/>
            <w:tcBorders>
              <w:top w:val="nil"/>
              <w:left w:val="nil"/>
              <w:bottom w:val="single" w:sz="4" w:space="0" w:color="auto"/>
              <w:right w:val="single" w:sz="4" w:space="0" w:color="auto"/>
            </w:tcBorders>
            <w:shd w:val="clear" w:color="auto" w:fill="auto"/>
            <w:vAlign w:val="center"/>
            <w:hideMark/>
          </w:tcPr>
          <w:p w14:paraId="1B2375B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3A674A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27AA1D8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443BB61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1C52F0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44A8F80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13F1283"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BB5DE65" w14:textId="77777777" w:rsidR="001C4352" w:rsidRPr="009E070C" w:rsidRDefault="001C4352" w:rsidP="00016C72">
            <w:pPr>
              <w:widowControl/>
              <w:jc w:val="left"/>
              <w:rPr>
                <w:rFonts w:ascii="宋体" w:hAnsi="宋体" w:cs="宋体"/>
                <w:kern w:val="0"/>
                <w:sz w:val="20"/>
                <w:szCs w:val="20"/>
              </w:rPr>
            </w:pPr>
          </w:p>
        </w:tc>
      </w:tr>
      <w:tr w:rsidR="001C4352" w:rsidRPr="009E070C" w14:paraId="5556747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F85853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17</w:t>
            </w:r>
          </w:p>
        </w:tc>
        <w:tc>
          <w:tcPr>
            <w:tcW w:w="1443" w:type="dxa"/>
            <w:tcBorders>
              <w:top w:val="nil"/>
              <w:left w:val="nil"/>
              <w:bottom w:val="single" w:sz="4" w:space="0" w:color="auto"/>
              <w:right w:val="single" w:sz="4" w:space="0" w:color="auto"/>
            </w:tcBorders>
            <w:shd w:val="clear" w:color="auto" w:fill="auto"/>
            <w:vAlign w:val="center"/>
            <w:hideMark/>
          </w:tcPr>
          <w:p w14:paraId="30540D1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托马斯马鞭草</w:t>
            </w:r>
          </w:p>
        </w:tc>
        <w:tc>
          <w:tcPr>
            <w:tcW w:w="1069" w:type="dxa"/>
            <w:tcBorders>
              <w:top w:val="nil"/>
              <w:left w:val="nil"/>
              <w:bottom w:val="single" w:sz="4" w:space="0" w:color="auto"/>
              <w:right w:val="single" w:sz="4" w:space="0" w:color="auto"/>
            </w:tcBorders>
            <w:shd w:val="clear" w:color="auto" w:fill="auto"/>
            <w:vAlign w:val="center"/>
            <w:hideMark/>
          </w:tcPr>
          <w:p w14:paraId="2387B04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781999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31EDDF8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0DA4A47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04751F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4B1F27B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542CAC2"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E693656" w14:textId="77777777" w:rsidR="001C4352" w:rsidRPr="009E070C" w:rsidRDefault="001C4352" w:rsidP="00016C72">
            <w:pPr>
              <w:widowControl/>
              <w:jc w:val="left"/>
              <w:rPr>
                <w:rFonts w:ascii="宋体" w:hAnsi="宋体" w:cs="宋体"/>
                <w:kern w:val="0"/>
                <w:sz w:val="20"/>
                <w:szCs w:val="20"/>
              </w:rPr>
            </w:pPr>
          </w:p>
        </w:tc>
      </w:tr>
      <w:tr w:rsidR="001C4352" w:rsidRPr="009E070C" w14:paraId="4E38D58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0BF7A9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
        </w:tc>
        <w:tc>
          <w:tcPr>
            <w:tcW w:w="1443" w:type="dxa"/>
            <w:tcBorders>
              <w:top w:val="nil"/>
              <w:left w:val="nil"/>
              <w:bottom w:val="single" w:sz="4" w:space="0" w:color="auto"/>
              <w:right w:val="single" w:sz="4" w:space="0" w:color="auto"/>
            </w:tcBorders>
            <w:shd w:val="clear" w:color="auto" w:fill="auto"/>
            <w:vAlign w:val="center"/>
            <w:hideMark/>
          </w:tcPr>
          <w:p w14:paraId="7CCF8A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百日草</w:t>
            </w:r>
          </w:p>
        </w:tc>
        <w:tc>
          <w:tcPr>
            <w:tcW w:w="1069" w:type="dxa"/>
            <w:tcBorders>
              <w:top w:val="nil"/>
              <w:left w:val="nil"/>
              <w:bottom w:val="single" w:sz="4" w:space="0" w:color="auto"/>
              <w:right w:val="single" w:sz="4" w:space="0" w:color="auto"/>
            </w:tcBorders>
            <w:shd w:val="clear" w:color="auto" w:fill="auto"/>
            <w:noWrap/>
            <w:vAlign w:val="center"/>
            <w:hideMark/>
          </w:tcPr>
          <w:p w14:paraId="40EF73A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3D35B02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4FB3AF1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3B5201C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41A9D4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15000</w:t>
            </w:r>
          </w:p>
        </w:tc>
        <w:tc>
          <w:tcPr>
            <w:tcW w:w="989" w:type="dxa"/>
            <w:tcBorders>
              <w:top w:val="nil"/>
              <w:left w:val="nil"/>
              <w:bottom w:val="single" w:sz="4" w:space="0" w:color="auto"/>
              <w:right w:val="single" w:sz="4" w:space="0" w:color="auto"/>
            </w:tcBorders>
            <w:shd w:val="clear" w:color="auto" w:fill="auto"/>
            <w:noWrap/>
            <w:vAlign w:val="center"/>
          </w:tcPr>
          <w:p w14:paraId="1C11C92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15D99E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EE6257C" w14:textId="77777777" w:rsidR="001C4352" w:rsidRPr="009E070C" w:rsidRDefault="001C4352" w:rsidP="00016C72">
            <w:pPr>
              <w:widowControl/>
              <w:jc w:val="left"/>
              <w:rPr>
                <w:rFonts w:ascii="宋体" w:hAnsi="宋体" w:cs="宋体"/>
                <w:kern w:val="0"/>
                <w:sz w:val="20"/>
                <w:szCs w:val="20"/>
              </w:rPr>
            </w:pPr>
          </w:p>
        </w:tc>
      </w:tr>
      <w:tr w:rsidR="001C4352" w:rsidRPr="009E070C" w14:paraId="11F7AE7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5652AF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19</w:t>
            </w:r>
          </w:p>
        </w:tc>
        <w:tc>
          <w:tcPr>
            <w:tcW w:w="1443" w:type="dxa"/>
            <w:tcBorders>
              <w:top w:val="nil"/>
              <w:left w:val="nil"/>
              <w:bottom w:val="single" w:sz="4" w:space="0" w:color="auto"/>
              <w:right w:val="single" w:sz="4" w:space="0" w:color="auto"/>
            </w:tcBorders>
            <w:shd w:val="clear" w:color="auto" w:fill="auto"/>
            <w:noWrap/>
            <w:vAlign w:val="center"/>
            <w:hideMark/>
          </w:tcPr>
          <w:p w14:paraId="452ED8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状元红</w:t>
            </w:r>
          </w:p>
        </w:tc>
        <w:tc>
          <w:tcPr>
            <w:tcW w:w="1069" w:type="dxa"/>
            <w:tcBorders>
              <w:top w:val="nil"/>
              <w:left w:val="nil"/>
              <w:bottom w:val="single" w:sz="4" w:space="0" w:color="auto"/>
              <w:right w:val="single" w:sz="4" w:space="0" w:color="auto"/>
            </w:tcBorders>
            <w:shd w:val="clear" w:color="auto" w:fill="auto"/>
            <w:vAlign w:val="center"/>
            <w:hideMark/>
          </w:tcPr>
          <w:p w14:paraId="3128B7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20632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42DE46F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noWrap/>
            <w:vAlign w:val="center"/>
            <w:hideMark/>
          </w:tcPr>
          <w:p w14:paraId="6455104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E5F4F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noWrap/>
            <w:vAlign w:val="center"/>
          </w:tcPr>
          <w:p w14:paraId="1966F54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DDCF18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0297844" w14:textId="77777777" w:rsidR="001C4352" w:rsidRPr="009E070C" w:rsidRDefault="001C4352" w:rsidP="00016C72">
            <w:pPr>
              <w:widowControl/>
              <w:jc w:val="left"/>
              <w:rPr>
                <w:rFonts w:ascii="宋体" w:hAnsi="宋体" w:cs="宋体"/>
                <w:kern w:val="0"/>
                <w:sz w:val="20"/>
                <w:szCs w:val="20"/>
              </w:rPr>
            </w:pPr>
          </w:p>
        </w:tc>
      </w:tr>
      <w:tr w:rsidR="001C4352" w:rsidRPr="009E070C" w14:paraId="137033E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5EC8B9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443" w:type="dxa"/>
            <w:tcBorders>
              <w:top w:val="nil"/>
              <w:left w:val="nil"/>
              <w:bottom w:val="single" w:sz="4" w:space="0" w:color="auto"/>
              <w:right w:val="single" w:sz="4" w:space="0" w:color="auto"/>
            </w:tcBorders>
            <w:shd w:val="clear" w:color="auto" w:fill="auto"/>
            <w:vAlign w:val="center"/>
            <w:hideMark/>
          </w:tcPr>
          <w:p w14:paraId="3EB48FA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松果菊</w:t>
            </w:r>
          </w:p>
        </w:tc>
        <w:tc>
          <w:tcPr>
            <w:tcW w:w="1069" w:type="dxa"/>
            <w:tcBorders>
              <w:top w:val="nil"/>
              <w:left w:val="nil"/>
              <w:bottom w:val="single" w:sz="4" w:space="0" w:color="auto"/>
              <w:right w:val="single" w:sz="4" w:space="0" w:color="auto"/>
            </w:tcBorders>
            <w:shd w:val="clear" w:color="auto" w:fill="auto"/>
            <w:vAlign w:val="center"/>
            <w:hideMark/>
          </w:tcPr>
          <w:p w14:paraId="2FF6D0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2AABB2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17F911D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492D306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5A5CE9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10000</w:t>
            </w:r>
          </w:p>
        </w:tc>
        <w:tc>
          <w:tcPr>
            <w:tcW w:w="989" w:type="dxa"/>
            <w:tcBorders>
              <w:top w:val="nil"/>
              <w:left w:val="nil"/>
              <w:bottom w:val="single" w:sz="4" w:space="0" w:color="auto"/>
              <w:right w:val="single" w:sz="4" w:space="0" w:color="auto"/>
            </w:tcBorders>
            <w:shd w:val="clear" w:color="auto" w:fill="auto"/>
            <w:vAlign w:val="center"/>
          </w:tcPr>
          <w:p w14:paraId="24F2FFB3" w14:textId="77777777" w:rsidR="001C4352" w:rsidRPr="009E070C" w:rsidRDefault="001C4352" w:rsidP="00016C72">
            <w:pPr>
              <w:widowControl/>
              <w:jc w:val="center"/>
              <w:rPr>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9483A24"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2EB2ED4" w14:textId="77777777" w:rsidR="001C4352" w:rsidRPr="009E070C" w:rsidRDefault="001C4352" w:rsidP="00016C72">
            <w:pPr>
              <w:widowControl/>
              <w:jc w:val="left"/>
              <w:rPr>
                <w:rFonts w:ascii="宋体" w:hAnsi="宋体" w:cs="宋体"/>
                <w:kern w:val="0"/>
                <w:sz w:val="20"/>
                <w:szCs w:val="20"/>
              </w:rPr>
            </w:pPr>
          </w:p>
        </w:tc>
      </w:tr>
      <w:tr w:rsidR="001C4352" w:rsidRPr="009E070C" w14:paraId="224CEE2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283602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21</w:t>
            </w:r>
          </w:p>
        </w:tc>
        <w:tc>
          <w:tcPr>
            <w:tcW w:w="1443" w:type="dxa"/>
            <w:tcBorders>
              <w:top w:val="nil"/>
              <w:left w:val="nil"/>
              <w:bottom w:val="single" w:sz="4" w:space="0" w:color="auto"/>
              <w:right w:val="single" w:sz="4" w:space="0" w:color="auto"/>
            </w:tcBorders>
            <w:shd w:val="clear" w:color="auto" w:fill="auto"/>
            <w:vAlign w:val="center"/>
            <w:hideMark/>
          </w:tcPr>
          <w:p w14:paraId="150BF2F0"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角瑾</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06739AF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C0C849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1110" w:type="dxa"/>
            <w:tcBorders>
              <w:top w:val="nil"/>
              <w:left w:val="nil"/>
              <w:bottom w:val="single" w:sz="4" w:space="0" w:color="auto"/>
              <w:right w:val="single" w:sz="4" w:space="0" w:color="auto"/>
            </w:tcBorders>
            <w:shd w:val="clear" w:color="auto" w:fill="auto"/>
            <w:vAlign w:val="center"/>
            <w:hideMark/>
          </w:tcPr>
          <w:p w14:paraId="2746872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5-10</w:t>
            </w:r>
          </w:p>
        </w:tc>
        <w:tc>
          <w:tcPr>
            <w:tcW w:w="524" w:type="dxa"/>
            <w:tcBorders>
              <w:top w:val="nil"/>
              <w:left w:val="nil"/>
              <w:bottom w:val="single" w:sz="4" w:space="0" w:color="auto"/>
              <w:right w:val="single" w:sz="4" w:space="0" w:color="auto"/>
            </w:tcBorders>
            <w:shd w:val="clear" w:color="auto" w:fill="auto"/>
            <w:vAlign w:val="center"/>
            <w:hideMark/>
          </w:tcPr>
          <w:p w14:paraId="57BC43F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C87BE7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2EA3628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D07B9F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C7652A2" w14:textId="77777777" w:rsidR="001C4352" w:rsidRPr="009E070C" w:rsidRDefault="001C4352" w:rsidP="00016C72">
            <w:pPr>
              <w:widowControl/>
              <w:jc w:val="left"/>
              <w:rPr>
                <w:rFonts w:ascii="宋体" w:hAnsi="宋体" w:cs="宋体"/>
                <w:kern w:val="0"/>
                <w:sz w:val="20"/>
                <w:szCs w:val="20"/>
              </w:rPr>
            </w:pPr>
          </w:p>
        </w:tc>
      </w:tr>
      <w:tr w:rsidR="001C4352" w:rsidRPr="009E070C" w14:paraId="58FE587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C58940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22</w:t>
            </w:r>
          </w:p>
        </w:tc>
        <w:tc>
          <w:tcPr>
            <w:tcW w:w="1443" w:type="dxa"/>
            <w:tcBorders>
              <w:top w:val="nil"/>
              <w:left w:val="nil"/>
              <w:bottom w:val="single" w:sz="4" w:space="0" w:color="auto"/>
              <w:right w:val="single" w:sz="4" w:space="0" w:color="auto"/>
            </w:tcBorders>
            <w:shd w:val="clear" w:color="auto" w:fill="auto"/>
            <w:vAlign w:val="center"/>
            <w:hideMark/>
          </w:tcPr>
          <w:p w14:paraId="6D3385D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矮牵牛</w:t>
            </w:r>
          </w:p>
        </w:tc>
        <w:tc>
          <w:tcPr>
            <w:tcW w:w="1069" w:type="dxa"/>
            <w:tcBorders>
              <w:top w:val="nil"/>
              <w:left w:val="nil"/>
              <w:bottom w:val="single" w:sz="4" w:space="0" w:color="auto"/>
              <w:right w:val="single" w:sz="4" w:space="0" w:color="auto"/>
            </w:tcBorders>
            <w:shd w:val="clear" w:color="auto" w:fill="auto"/>
            <w:vAlign w:val="center"/>
            <w:hideMark/>
          </w:tcPr>
          <w:p w14:paraId="6CA1827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0B16B32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00E2866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0D4AE49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D30B0D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5000</w:t>
            </w:r>
          </w:p>
        </w:tc>
        <w:tc>
          <w:tcPr>
            <w:tcW w:w="989" w:type="dxa"/>
            <w:tcBorders>
              <w:top w:val="nil"/>
              <w:left w:val="nil"/>
              <w:bottom w:val="single" w:sz="4" w:space="0" w:color="auto"/>
              <w:right w:val="single" w:sz="4" w:space="0" w:color="auto"/>
            </w:tcBorders>
            <w:shd w:val="clear" w:color="auto" w:fill="auto"/>
            <w:vAlign w:val="center"/>
          </w:tcPr>
          <w:p w14:paraId="1FFD766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9B4D98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A0ABCEC" w14:textId="77777777" w:rsidR="001C4352" w:rsidRPr="009E070C" w:rsidRDefault="001C4352" w:rsidP="00016C72">
            <w:pPr>
              <w:widowControl/>
              <w:jc w:val="left"/>
              <w:rPr>
                <w:rFonts w:ascii="宋体" w:hAnsi="宋体" w:cs="宋体"/>
                <w:kern w:val="0"/>
                <w:sz w:val="20"/>
                <w:szCs w:val="20"/>
              </w:rPr>
            </w:pPr>
          </w:p>
        </w:tc>
      </w:tr>
      <w:tr w:rsidR="001C4352" w:rsidRPr="009E070C" w14:paraId="09B421D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959A7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23</w:t>
            </w:r>
          </w:p>
        </w:tc>
        <w:tc>
          <w:tcPr>
            <w:tcW w:w="1443" w:type="dxa"/>
            <w:tcBorders>
              <w:top w:val="nil"/>
              <w:left w:val="nil"/>
              <w:bottom w:val="single" w:sz="4" w:space="0" w:color="auto"/>
              <w:right w:val="single" w:sz="4" w:space="0" w:color="auto"/>
            </w:tcBorders>
            <w:shd w:val="clear" w:color="auto" w:fill="auto"/>
            <w:vAlign w:val="center"/>
            <w:hideMark/>
          </w:tcPr>
          <w:p w14:paraId="76528B2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矮牵牛</w:t>
            </w:r>
          </w:p>
        </w:tc>
        <w:tc>
          <w:tcPr>
            <w:tcW w:w="1069" w:type="dxa"/>
            <w:tcBorders>
              <w:top w:val="nil"/>
              <w:left w:val="nil"/>
              <w:bottom w:val="single" w:sz="4" w:space="0" w:color="auto"/>
              <w:right w:val="single" w:sz="4" w:space="0" w:color="auto"/>
            </w:tcBorders>
            <w:shd w:val="clear" w:color="auto" w:fill="auto"/>
            <w:vAlign w:val="center"/>
            <w:hideMark/>
          </w:tcPr>
          <w:p w14:paraId="57B180E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4FAA219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4CD850C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219F22A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1023EE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20000</w:t>
            </w:r>
          </w:p>
        </w:tc>
        <w:tc>
          <w:tcPr>
            <w:tcW w:w="989" w:type="dxa"/>
            <w:tcBorders>
              <w:top w:val="nil"/>
              <w:left w:val="nil"/>
              <w:bottom w:val="single" w:sz="4" w:space="0" w:color="auto"/>
              <w:right w:val="single" w:sz="4" w:space="0" w:color="auto"/>
            </w:tcBorders>
            <w:shd w:val="clear" w:color="auto" w:fill="auto"/>
            <w:vAlign w:val="center"/>
          </w:tcPr>
          <w:p w14:paraId="7E333D7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ECAD914"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6F680B3" w14:textId="77777777" w:rsidR="001C4352" w:rsidRPr="009E070C" w:rsidRDefault="001C4352" w:rsidP="00016C72">
            <w:pPr>
              <w:widowControl/>
              <w:jc w:val="left"/>
              <w:rPr>
                <w:rFonts w:ascii="宋体" w:hAnsi="宋体" w:cs="宋体"/>
                <w:kern w:val="0"/>
                <w:sz w:val="20"/>
                <w:szCs w:val="20"/>
              </w:rPr>
            </w:pPr>
          </w:p>
        </w:tc>
      </w:tr>
      <w:tr w:rsidR="001C4352" w:rsidRPr="009E070C" w14:paraId="2B2A4C4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E83855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24</w:t>
            </w:r>
          </w:p>
        </w:tc>
        <w:tc>
          <w:tcPr>
            <w:tcW w:w="1443" w:type="dxa"/>
            <w:tcBorders>
              <w:top w:val="nil"/>
              <w:left w:val="nil"/>
              <w:bottom w:val="single" w:sz="4" w:space="0" w:color="auto"/>
              <w:right w:val="single" w:sz="4" w:space="0" w:color="auto"/>
            </w:tcBorders>
            <w:shd w:val="clear" w:color="auto" w:fill="auto"/>
            <w:vAlign w:val="center"/>
            <w:hideMark/>
          </w:tcPr>
          <w:p w14:paraId="769EDF3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大丽花</w:t>
            </w:r>
          </w:p>
        </w:tc>
        <w:tc>
          <w:tcPr>
            <w:tcW w:w="1069" w:type="dxa"/>
            <w:tcBorders>
              <w:top w:val="nil"/>
              <w:left w:val="nil"/>
              <w:bottom w:val="single" w:sz="4" w:space="0" w:color="auto"/>
              <w:right w:val="single" w:sz="4" w:space="0" w:color="auto"/>
            </w:tcBorders>
            <w:shd w:val="clear" w:color="auto" w:fill="auto"/>
            <w:vAlign w:val="center"/>
            <w:hideMark/>
          </w:tcPr>
          <w:p w14:paraId="47E77E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6DE96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744AFB2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7B91DD1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5DC623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12B00F1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73F2FD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E1BCA3D" w14:textId="77777777" w:rsidR="001C4352" w:rsidRPr="009E070C" w:rsidRDefault="001C4352" w:rsidP="00016C72">
            <w:pPr>
              <w:widowControl/>
              <w:jc w:val="left"/>
              <w:rPr>
                <w:rFonts w:ascii="宋体" w:hAnsi="宋体" w:cs="宋体"/>
                <w:kern w:val="0"/>
                <w:sz w:val="20"/>
                <w:szCs w:val="20"/>
              </w:rPr>
            </w:pPr>
          </w:p>
        </w:tc>
      </w:tr>
      <w:tr w:rsidR="001C4352" w:rsidRPr="009E070C" w14:paraId="141A68E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BDB3B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443" w:type="dxa"/>
            <w:tcBorders>
              <w:top w:val="nil"/>
              <w:left w:val="nil"/>
              <w:bottom w:val="single" w:sz="4" w:space="0" w:color="auto"/>
              <w:right w:val="single" w:sz="4" w:space="0" w:color="auto"/>
            </w:tcBorders>
            <w:shd w:val="clear" w:color="auto" w:fill="auto"/>
            <w:vAlign w:val="center"/>
            <w:hideMark/>
          </w:tcPr>
          <w:p w14:paraId="58A323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高干石竹</w:t>
            </w:r>
          </w:p>
        </w:tc>
        <w:tc>
          <w:tcPr>
            <w:tcW w:w="1069" w:type="dxa"/>
            <w:tcBorders>
              <w:top w:val="nil"/>
              <w:left w:val="nil"/>
              <w:bottom w:val="single" w:sz="4" w:space="0" w:color="auto"/>
              <w:right w:val="single" w:sz="4" w:space="0" w:color="auto"/>
            </w:tcBorders>
            <w:shd w:val="clear" w:color="auto" w:fill="auto"/>
            <w:vAlign w:val="center"/>
            <w:hideMark/>
          </w:tcPr>
          <w:p w14:paraId="059AB64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1B4F6CA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5108189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3EA4FFA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AEF66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noWrap/>
            <w:vAlign w:val="center"/>
          </w:tcPr>
          <w:p w14:paraId="2D410F9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40023A5"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4643A3A" w14:textId="77777777" w:rsidR="001C4352" w:rsidRPr="009E070C" w:rsidRDefault="001C4352" w:rsidP="00016C72">
            <w:pPr>
              <w:widowControl/>
              <w:jc w:val="left"/>
              <w:rPr>
                <w:rFonts w:ascii="宋体" w:hAnsi="宋体" w:cs="宋体"/>
                <w:kern w:val="0"/>
                <w:sz w:val="20"/>
                <w:szCs w:val="20"/>
              </w:rPr>
            </w:pPr>
          </w:p>
        </w:tc>
      </w:tr>
      <w:tr w:rsidR="001C4352" w:rsidRPr="009E070C" w14:paraId="7CA3A3C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437821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26</w:t>
            </w:r>
          </w:p>
        </w:tc>
        <w:tc>
          <w:tcPr>
            <w:tcW w:w="1443" w:type="dxa"/>
            <w:tcBorders>
              <w:top w:val="nil"/>
              <w:left w:val="nil"/>
              <w:bottom w:val="single" w:sz="4" w:space="0" w:color="auto"/>
              <w:right w:val="single" w:sz="4" w:space="0" w:color="auto"/>
            </w:tcBorders>
            <w:shd w:val="clear" w:color="auto" w:fill="auto"/>
            <w:noWrap/>
            <w:vAlign w:val="center"/>
            <w:hideMark/>
          </w:tcPr>
          <w:p w14:paraId="7085B4B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石竹</w:t>
            </w:r>
          </w:p>
        </w:tc>
        <w:tc>
          <w:tcPr>
            <w:tcW w:w="1069" w:type="dxa"/>
            <w:tcBorders>
              <w:top w:val="nil"/>
              <w:left w:val="nil"/>
              <w:bottom w:val="single" w:sz="4" w:space="0" w:color="auto"/>
              <w:right w:val="single" w:sz="4" w:space="0" w:color="auto"/>
            </w:tcBorders>
            <w:shd w:val="clear" w:color="auto" w:fill="auto"/>
            <w:vAlign w:val="center"/>
            <w:hideMark/>
          </w:tcPr>
          <w:p w14:paraId="5471E76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30C84DF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0F64B36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2542939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624CB4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20000</w:t>
            </w:r>
          </w:p>
        </w:tc>
        <w:tc>
          <w:tcPr>
            <w:tcW w:w="989" w:type="dxa"/>
            <w:tcBorders>
              <w:top w:val="nil"/>
              <w:left w:val="nil"/>
              <w:bottom w:val="single" w:sz="4" w:space="0" w:color="auto"/>
              <w:right w:val="single" w:sz="4" w:space="0" w:color="auto"/>
            </w:tcBorders>
            <w:shd w:val="clear" w:color="auto" w:fill="auto"/>
            <w:noWrap/>
            <w:vAlign w:val="center"/>
          </w:tcPr>
          <w:p w14:paraId="4C97C20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4FA7E52"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8CD0773" w14:textId="77777777" w:rsidR="001C4352" w:rsidRPr="009E070C" w:rsidRDefault="001C4352" w:rsidP="00016C72">
            <w:pPr>
              <w:widowControl/>
              <w:jc w:val="left"/>
              <w:rPr>
                <w:rFonts w:ascii="宋体" w:hAnsi="宋体" w:cs="宋体"/>
                <w:kern w:val="0"/>
                <w:sz w:val="20"/>
                <w:szCs w:val="20"/>
              </w:rPr>
            </w:pPr>
          </w:p>
        </w:tc>
      </w:tr>
      <w:tr w:rsidR="001C4352" w:rsidRPr="009E070C" w14:paraId="2132762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CE59A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27</w:t>
            </w:r>
          </w:p>
        </w:tc>
        <w:tc>
          <w:tcPr>
            <w:tcW w:w="1443" w:type="dxa"/>
            <w:tcBorders>
              <w:top w:val="nil"/>
              <w:left w:val="nil"/>
              <w:bottom w:val="single" w:sz="4" w:space="0" w:color="auto"/>
              <w:right w:val="single" w:sz="4" w:space="0" w:color="auto"/>
            </w:tcBorders>
            <w:shd w:val="clear" w:color="auto" w:fill="auto"/>
            <w:noWrap/>
            <w:vAlign w:val="center"/>
            <w:hideMark/>
          </w:tcPr>
          <w:p w14:paraId="0351AE5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金鱼草</w:t>
            </w:r>
          </w:p>
        </w:tc>
        <w:tc>
          <w:tcPr>
            <w:tcW w:w="1069" w:type="dxa"/>
            <w:tcBorders>
              <w:top w:val="nil"/>
              <w:left w:val="nil"/>
              <w:bottom w:val="single" w:sz="4" w:space="0" w:color="auto"/>
              <w:right w:val="single" w:sz="4" w:space="0" w:color="auto"/>
            </w:tcBorders>
            <w:shd w:val="clear" w:color="auto" w:fill="auto"/>
            <w:vAlign w:val="center"/>
            <w:hideMark/>
          </w:tcPr>
          <w:p w14:paraId="6F99F73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00AD573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14F6C05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524" w:type="dxa"/>
            <w:tcBorders>
              <w:top w:val="nil"/>
              <w:left w:val="nil"/>
              <w:bottom w:val="single" w:sz="4" w:space="0" w:color="auto"/>
              <w:right w:val="single" w:sz="4" w:space="0" w:color="auto"/>
            </w:tcBorders>
            <w:shd w:val="clear" w:color="auto" w:fill="auto"/>
            <w:vAlign w:val="center"/>
            <w:hideMark/>
          </w:tcPr>
          <w:p w14:paraId="593E167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DF0831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4EE135B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0D7523A"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F7A483F" w14:textId="77777777" w:rsidR="001C4352" w:rsidRPr="009E070C" w:rsidRDefault="001C4352" w:rsidP="00016C72">
            <w:pPr>
              <w:widowControl/>
              <w:jc w:val="left"/>
              <w:rPr>
                <w:rFonts w:ascii="宋体" w:hAnsi="宋体" w:cs="宋体"/>
                <w:kern w:val="0"/>
                <w:sz w:val="20"/>
                <w:szCs w:val="20"/>
              </w:rPr>
            </w:pPr>
          </w:p>
        </w:tc>
      </w:tr>
      <w:tr w:rsidR="001C4352" w:rsidRPr="009E070C" w14:paraId="7441B2D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EC55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28</w:t>
            </w:r>
          </w:p>
        </w:tc>
        <w:tc>
          <w:tcPr>
            <w:tcW w:w="1443" w:type="dxa"/>
            <w:tcBorders>
              <w:top w:val="nil"/>
              <w:left w:val="nil"/>
              <w:bottom w:val="single" w:sz="4" w:space="0" w:color="auto"/>
              <w:right w:val="single" w:sz="4" w:space="0" w:color="auto"/>
            </w:tcBorders>
            <w:shd w:val="clear" w:color="auto" w:fill="auto"/>
            <w:noWrap/>
            <w:vAlign w:val="center"/>
            <w:hideMark/>
          </w:tcPr>
          <w:p w14:paraId="3090F9E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中国红</w:t>
            </w:r>
          </w:p>
        </w:tc>
        <w:tc>
          <w:tcPr>
            <w:tcW w:w="1069" w:type="dxa"/>
            <w:tcBorders>
              <w:top w:val="nil"/>
              <w:left w:val="nil"/>
              <w:bottom w:val="single" w:sz="4" w:space="0" w:color="auto"/>
              <w:right w:val="single" w:sz="4" w:space="0" w:color="auto"/>
            </w:tcBorders>
            <w:shd w:val="clear" w:color="auto" w:fill="auto"/>
            <w:vAlign w:val="center"/>
            <w:hideMark/>
          </w:tcPr>
          <w:p w14:paraId="44CF328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noWrap/>
            <w:vAlign w:val="center"/>
            <w:hideMark/>
          </w:tcPr>
          <w:p w14:paraId="5BD3818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5C1CC8E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5753E38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84C0F2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tcPr>
          <w:p w14:paraId="28ED261A"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CDB875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CE4E568" w14:textId="77777777" w:rsidR="001C4352" w:rsidRPr="009E070C" w:rsidRDefault="001C4352" w:rsidP="00016C72">
            <w:pPr>
              <w:widowControl/>
              <w:jc w:val="left"/>
              <w:rPr>
                <w:rFonts w:ascii="宋体" w:hAnsi="宋体" w:cs="宋体"/>
                <w:kern w:val="0"/>
                <w:sz w:val="20"/>
                <w:szCs w:val="20"/>
              </w:rPr>
            </w:pPr>
          </w:p>
        </w:tc>
      </w:tr>
      <w:tr w:rsidR="001C4352" w:rsidRPr="009E070C" w14:paraId="3992F65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76462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29</w:t>
            </w:r>
          </w:p>
        </w:tc>
        <w:tc>
          <w:tcPr>
            <w:tcW w:w="1443" w:type="dxa"/>
            <w:tcBorders>
              <w:top w:val="nil"/>
              <w:left w:val="nil"/>
              <w:bottom w:val="single" w:sz="4" w:space="0" w:color="auto"/>
              <w:right w:val="single" w:sz="4" w:space="0" w:color="auto"/>
            </w:tcBorders>
            <w:shd w:val="clear" w:color="auto" w:fill="auto"/>
            <w:noWrap/>
            <w:vAlign w:val="center"/>
            <w:hideMark/>
          </w:tcPr>
          <w:p w14:paraId="2F6E4FF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一串红</w:t>
            </w:r>
          </w:p>
        </w:tc>
        <w:tc>
          <w:tcPr>
            <w:tcW w:w="1069" w:type="dxa"/>
            <w:tcBorders>
              <w:top w:val="nil"/>
              <w:left w:val="nil"/>
              <w:bottom w:val="single" w:sz="4" w:space="0" w:color="auto"/>
              <w:right w:val="single" w:sz="4" w:space="0" w:color="auto"/>
            </w:tcBorders>
            <w:shd w:val="clear" w:color="auto" w:fill="auto"/>
            <w:vAlign w:val="center"/>
            <w:hideMark/>
          </w:tcPr>
          <w:p w14:paraId="35FE6B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13双色杯</w:t>
            </w:r>
          </w:p>
        </w:tc>
        <w:tc>
          <w:tcPr>
            <w:tcW w:w="1110" w:type="dxa"/>
            <w:tcBorders>
              <w:top w:val="nil"/>
              <w:left w:val="nil"/>
              <w:bottom w:val="single" w:sz="4" w:space="0" w:color="auto"/>
              <w:right w:val="single" w:sz="4" w:space="0" w:color="auto"/>
            </w:tcBorders>
            <w:shd w:val="clear" w:color="auto" w:fill="auto"/>
            <w:vAlign w:val="center"/>
            <w:hideMark/>
          </w:tcPr>
          <w:p w14:paraId="7C73E27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04C3ED6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vAlign w:val="center"/>
            <w:hideMark/>
          </w:tcPr>
          <w:p w14:paraId="6B77AA7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8D452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tcPr>
          <w:p w14:paraId="34802B7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40F7A1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0CBE813" w14:textId="77777777" w:rsidR="001C4352" w:rsidRPr="009E070C" w:rsidRDefault="001C4352" w:rsidP="00016C72">
            <w:pPr>
              <w:widowControl/>
              <w:jc w:val="left"/>
              <w:rPr>
                <w:rFonts w:ascii="宋体" w:hAnsi="宋体" w:cs="宋体"/>
                <w:kern w:val="0"/>
                <w:sz w:val="20"/>
                <w:szCs w:val="20"/>
              </w:rPr>
            </w:pPr>
          </w:p>
        </w:tc>
      </w:tr>
      <w:tr w:rsidR="001C4352" w:rsidRPr="009E070C" w14:paraId="6FA3844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00845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30</w:t>
            </w:r>
          </w:p>
        </w:tc>
        <w:tc>
          <w:tcPr>
            <w:tcW w:w="1443" w:type="dxa"/>
            <w:tcBorders>
              <w:top w:val="nil"/>
              <w:left w:val="nil"/>
              <w:bottom w:val="single" w:sz="4" w:space="0" w:color="auto"/>
              <w:right w:val="single" w:sz="4" w:space="0" w:color="auto"/>
            </w:tcBorders>
            <w:shd w:val="clear" w:color="auto" w:fill="auto"/>
            <w:vAlign w:val="center"/>
            <w:hideMark/>
          </w:tcPr>
          <w:p w14:paraId="6CE14A8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天竺葵</w:t>
            </w:r>
          </w:p>
        </w:tc>
        <w:tc>
          <w:tcPr>
            <w:tcW w:w="1069" w:type="dxa"/>
            <w:tcBorders>
              <w:top w:val="nil"/>
              <w:left w:val="nil"/>
              <w:bottom w:val="single" w:sz="4" w:space="0" w:color="auto"/>
              <w:right w:val="single" w:sz="4" w:space="0" w:color="auto"/>
            </w:tcBorders>
            <w:shd w:val="clear" w:color="auto" w:fill="auto"/>
            <w:vAlign w:val="center"/>
            <w:hideMark/>
          </w:tcPr>
          <w:p w14:paraId="19F4155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43E3D31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162713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524" w:type="dxa"/>
            <w:tcBorders>
              <w:top w:val="nil"/>
              <w:left w:val="nil"/>
              <w:bottom w:val="single" w:sz="4" w:space="0" w:color="auto"/>
              <w:right w:val="single" w:sz="4" w:space="0" w:color="auto"/>
            </w:tcBorders>
            <w:shd w:val="clear" w:color="auto" w:fill="auto"/>
            <w:vAlign w:val="center"/>
            <w:hideMark/>
          </w:tcPr>
          <w:p w14:paraId="741C05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20ED6B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3E50A75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731762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F8D6D35" w14:textId="77777777" w:rsidR="001C4352" w:rsidRPr="009E070C" w:rsidRDefault="001C4352" w:rsidP="00016C72">
            <w:pPr>
              <w:widowControl/>
              <w:jc w:val="left"/>
              <w:rPr>
                <w:rFonts w:ascii="宋体" w:hAnsi="宋体" w:cs="宋体"/>
                <w:kern w:val="0"/>
                <w:sz w:val="20"/>
                <w:szCs w:val="20"/>
              </w:rPr>
            </w:pPr>
          </w:p>
        </w:tc>
      </w:tr>
      <w:tr w:rsidR="001C4352" w:rsidRPr="009E070C" w14:paraId="663301D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F17C6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31</w:t>
            </w:r>
          </w:p>
        </w:tc>
        <w:tc>
          <w:tcPr>
            <w:tcW w:w="1443" w:type="dxa"/>
            <w:tcBorders>
              <w:top w:val="nil"/>
              <w:left w:val="nil"/>
              <w:bottom w:val="single" w:sz="4" w:space="0" w:color="auto"/>
              <w:right w:val="single" w:sz="4" w:space="0" w:color="auto"/>
            </w:tcBorders>
            <w:shd w:val="clear" w:color="auto" w:fill="auto"/>
            <w:noWrap/>
            <w:vAlign w:val="center"/>
            <w:hideMark/>
          </w:tcPr>
          <w:p w14:paraId="7E3498A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向日葵</w:t>
            </w:r>
          </w:p>
        </w:tc>
        <w:tc>
          <w:tcPr>
            <w:tcW w:w="1069" w:type="dxa"/>
            <w:tcBorders>
              <w:top w:val="nil"/>
              <w:left w:val="nil"/>
              <w:bottom w:val="single" w:sz="4" w:space="0" w:color="auto"/>
              <w:right w:val="single" w:sz="4" w:space="0" w:color="auto"/>
            </w:tcBorders>
            <w:shd w:val="clear" w:color="auto" w:fill="auto"/>
            <w:vAlign w:val="center"/>
            <w:hideMark/>
          </w:tcPr>
          <w:p w14:paraId="42D0F11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16杯双色杯</w:t>
            </w:r>
          </w:p>
        </w:tc>
        <w:tc>
          <w:tcPr>
            <w:tcW w:w="1110" w:type="dxa"/>
            <w:tcBorders>
              <w:top w:val="nil"/>
              <w:left w:val="nil"/>
              <w:bottom w:val="single" w:sz="4" w:space="0" w:color="auto"/>
              <w:right w:val="single" w:sz="4" w:space="0" w:color="auto"/>
            </w:tcBorders>
            <w:shd w:val="clear" w:color="auto" w:fill="auto"/>
            <w:noWrap/>
            <w:vAlign w:val="center"/>
            <w:hideMark/>
          </w:tcPr>
          <w:p w14:paraId="64BE08F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696C125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7207E55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3F76AF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35CE7C1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D7B3E58"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C139475" w14:textId="77777777" w:rsidR="001C4352" w:rsidRPr="009E070C" w:rsidRDefault="001C4352" w:rsidP="00016C72">
            <w:pPr>
              <w:widowControl/>
              <w:jc w:val="left"/>
              <w:rPr>
                <w:rFonts w:ascii="宋体" w:hAnsi="宋体" w:cs="宋体"/>
                <w:kern w:val="0"/>
                <w:sz w:val="20"/>
                <w:szCs w:val="20"/>
              </w:rPr>
            </w:pPr>
          </w:p>
        </w:tc>
      </w:tr>
      <w:tr w:rsidR="001C4352" w:rsidRPr="009E070C" w14:paraId="6E03000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DDAEE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32</w:t>
            </w:r>
          </w:p>
        </w:tc>
        <w:tc>
          <w:tcPr>
            <w:tcW w:w="1443" w:type="dxa"/>
            <w:tcBorders>
              <w:top w:val="nil"/>
              <w:left w:val="nil"/>
              <w:bottom w:val="single" w:sz="4" w:space="0" w:color="auto"/>
              <w:right w:val="single" w:sz="4" w:space="0" w:color="auto"/>
            </w:tcBorders>
            <w:shd w:val="clear" w:color="auto" w:fill="auto"/>
            <w:noWrap/>
            <w:vAlign w:val="center"/>
            <w:hideMark/>
          </w:tcPr>
          <w:p w14:paraId="63012F3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金丝苔草</w:t>
            </w:r>
          </w:p>
        </w:tc>
        <w:tc>
          <w:tcPr>
            <w:tcW w:w="1069" w:type="dxa"/>
            <w:tcBorders>
              <w:top w:val="nil"/>
              <w:left w:val="nil"/>
              <w:bottom w:val="single" w:sz="4" w:space="0" w:color="auto"/>
              <w:right w:val="single" w:sz="4" w:space="0" w:color="auto"/>
            </w:tcBorders>
            <w:shd w:val="clear" w:color="auto" w:fill="auto"/>
            <w:noWrap/>
            <w:vAlign w:val="center"/>
            <w:hideMark/>
          </w:tcPr>
          <w:p w14:paraId="3F7D289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3F8A4F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3825CD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noWrap/>
            <w:vAlign w:val="center"/>
            <w:hideMark/>
          </w:tcPr>
          <w:p w14:paraId="1D37BB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E25851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006EFA3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C82521F"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E953AF0" w14:textId="77777777" w:rsidR="001C4352" w:rsidRPr="009E070C" w:rsidRDefault="001C4352" w:rsidP="00016C72">
            <w:pPr>
              <w:widowControl/>
              <w:jc w:val="left"/>
              <w:rPr>
                <w:rFonts w:ascii="宋体" w:hAnsi="宋体" w:cs="宋体"/>
                <w:kern w:val="0"/>
                <w:sz w:val="20"/>
                <w:szCs w:val="20"/>
              </w:rPr>
            </w:pPr>
          </w:p>
        </w:tc>
      </w:tr>
      <w:tr w:rsidR="001C4352" w:rsidRPr="009E070C" w14:paraId="728F0C3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24C3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33</w:t>
            </w:r>
          </w:p>
        </w:tc>
        <w:tc>
          <w:tcPr>
            <w:tcW w:w="1443" w:type="dxa"/>
            <w:tcBorders>
              <w:top w:val="nil"/>
              <w:left w:val="nil"/>
              <w:bottom w:val="single" w:sz="4" w:space="0" w:color="auto"/>
              <w:right w:val="single" w:sz="4" w:space="0" w:color="auto"/>
            </w:tcBorders>
            <w:shd w:val="clear" w:color="auto" w:fill="auto"/>
            <w:noWrap/>
            <w:vAlign w:val="center"/>
            <w:hideMark/>
          </w:tcPr>
          <w:p w14:paraId="1165CBE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松红梅</w:t>
            </w:r>
          </w:p>
        </w:tc>
        <w:tc>
          <w:tcPr>
            <w:tcW w:w="1069" w:type="dxa"/>
            <w:tcBorders>
              <w:top w:val="nil"/>
              <w:left w:val="nil"/>
              <w:bottom w:val="single" w:sz="4" w:space="0" w:color="auto"/>
              <w:right w:val="single" w:sz="4" w:space="0" w:color="auto"/>
            </w:tcBorders>
            <w:shd w:val="clear" w:color="auto" w:fill="auto"/>
            <w:noWrap/>
            <w:vAlign w:val="center"/>
            <w:hideMark/>
          </w:tcPr>
          <w:p w14:paraId="094B14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noWrap/>
            <w:vAlign w:val="center"/>
            <w:hideMark/>
          </w:tcPr>
          <w:p w14:paraId="206C168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6DA86A3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noWrap/>
            <w:vAlign w:val="center"/>
            <w:hideMark/>
          </w:tcPr>
          <w:p w14:paraId="70FFBCE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DFE228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397ED18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39355B"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AC0D3EE" w14:textId="77777777" w:rsidR="001C4352" w:rsidRPr="009E070C" w:rsidRDefault="001C4352" w:rsidP="00016C72">
            <w:pPr>
              <w:widowControl/>
              <w:jc w:val="left"/>
              <w:rPr>
                <w:rFonts w:ascii="宋体" w:hAnsi="宋体" w:cs="宋体"/>
                <w:kern w:val="0"/>
                <w:sz w:val="20"/>
                <w:szCs w:val="20"/>
              </w:rPr>
            </w:pPr>
          </w:p>
        </w:tc>
      </w:tr>
      <w:tr w:rsidR="001C4352" w:rsidRPr="009E070C" w14:paraId="3644FBF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4D4105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34</w:t>
            </w:r>
          </w:p>
        </w:tc>
        <w:tc>
          <w:tcPr>
            <w:tcW w:w="1443" w:type="dxa"/>
            <w:tcBorders>
              <w:top w:val="nil"/>
              <w:left w:val="nil"/>
              <w:bottom w:val="single" w:sz="4" w:space="0" w:color="auto"/>
              <w:right w:val="single" w:sz="4" w:space="0" w:color="auto"/>
            </w:tcBorders>
            <w:shd w:val="clear" w:color="auto" w:fill="auto"/>
            <w:vAlign w:val="center"/>
            <w:hideMark/>
          </w:tcPr>
          <w:p w14:paraId="0682BCC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松红梅</w:t>
            </w:r>
          </w:p>
        </w:tc>
        <w:tc>
          <w:tcPr>
            <w:tcW w:w="1069" w:type="dxa"/>
            <w:tcBorders>
              <w:top w:val="nil"/>
              <w:left w:val="nil"/>
              <w:bottom w:val="single" w:sz="4" w:space="0" w:color="auto"/>
              <w:right w:val="single" w:sz="4" w:space="0" w:color="auto"/>
            </w:tcBorders>
            <w:shd w:val="clear" w:color="auto" w:fill="auto"/>
            <w:noWrap/>
            <w:vAlign w:val="center"/>
            <w:hideMark/>
          </w:tcPr>
          <w:p w14:paraId="609117E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394ECB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1ED5DB3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524" w:type="dxa"/>
            <w:tcBorders>
              <w:top w:val="nil"/>
              <w:left w:val="nil"/>
              <w:bottom w:val="single" w:sz="4" w:space="0" w:color="auto"/>
              <w:right w:val="single" w:sz="4" w:space="0" w:color="auto"/>
            </w:tcBorders>
            <w:shd w:val="clear" w:color="auto" w:fill="auto"/>
            <w:vAlign w:val="center"/>
            <w:hideMark/>
          </w:tcPr>
          <w:p w14:paraId="0D477A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A2944E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6C4574CF"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F9F250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75D6DAA" w14:textId="77777777" w:rsidR="001C4352" w:rsidRPr="009E070C" w:rsidRDefault="001C4352" w:rsidP="00016C72">
            <w:pPr>
              <w:widowControl/>
              <w:jc w:val="left"/>
              <w:rPr>
                <w:rFonts w:ascii="宋体" w:hAnsi="宋体" w:cs="宋体"/>
                <w:kern w:val="0"/>
                <w:sz w:val="20"/>
                <w:szCs w:val="20"/>
              </w:rPr>
            </w:pPr>
          </w:p>
        </w:tc>
      </w:tr>
      <w:tr w:rsidR="001C4352" w:rsidRPr="009E070C" w14:paraId="7C063A0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F82C0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443" w:type="dxa"/>
            <w:tcBorders>
              <w:top w:val="nil"/>
              <w:left w:val="nil"/>
              <w:bottom w:val="single" w:sz="4" w:space="0" w:color="auto"/>
              <w:right w:val="single" w:sz="4" w:space="0" w:color="auto"/>
            </w:tcBorders>
            <w:shd w:val="clear" w:color="auto" w:fill="auto"/>
            <w:noWrap/>
            <w:vAlign w:val="center"/>
            <w:hideMark/>
          </w:tcPr>
          <w:p w14:paraId="2629119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千鸟花</w:t>
            </w:r>
          </w:p>
        </w:tc>
        <w:tc>
          <w:tcPr>
            <w:tcW w:w="1069" w:type="dxa"/>
            <w:tcBorders>
              <w:top w:val="nil"/>
              <w:left w:val="nil"/>
              <w:bottom w:val="single" w:sz="4" w:space="0" w:color="auto"/>
              <w:right w:val="single" w:sz="4" w:space="0" w:color="auto"/>
            </w:tcBorders>
            <w:shd w:val="clear" w:color="auto" w:fill="auto"/>
            <w:noWrap/>
            <w:vAlign w:val="center"/>
            <w:hideMark/>
          </w:tcPr>
          <w:p w14:paraId="10949C2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30377D4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noWrap/>
            <w:vAlign w:val="center"/>
            <w:hideMark/>
          </w:tcPr>
          <w:p w14:paraId="5BCCEE7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noWrap/>
            <w:vAlign w:val="center"/>
            <w:hideMark/>
          </w:tcPr>
          <w:p w14:paraId="5FE552D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BA846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800</w:t>
            </w:r>
          </w:p>
        </w:tc>
        <w:tc>
          <w:tcPr>
            <w:tcW w:w="989" w:type="dxa"/>
            <w:tcBorders>
              <w:top w:val="nil"/>
              <w:left w:val="nil"/>
              <w:bottom w:val="single" w:sz="4" w:space="0" w:color="auto"/>
              <w:right w:val="single" w:sz="4" w:space="0" w:color="auto"/>
            </w:tcBorders>
            <w:shd w:val="clear" w:color="auto" w:fill="auto"/>
            <w:noWrap/>
            <w:vAlign w:val="center"/>
          </w:tcPr>
          <w:p w14:paraId="0199AD3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F9670D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973D6DA" w14:textId="77777777" w:rsidR="001C4352" w:rsidRPr="009E070C" w:rsidRDefault="001C4352" w:rsidP="00016C72">
            <w:pPr>
              <w:widowControl/>
              <w:jc w:val="left"/>
              <w:rPr>
                <w:rFonts w:ascii="宋体" w:hAnsi="宋体" w:cs="宋体"/>
                <w:kern w:val="0"/>
                <w:sz w:val="20"/>
                <w:szCs w:val="20"/>
              </w:rPr>
            </w:pPr>
          </w:p>
        </w:tc>
      </w:tr>
      <w:tr w:rsidR="001C4352" w:rsidRPr="009E070C" w14:paraId="7149198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ED917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36</w:t>
            </w:r>
          </w:p>
        </w:tc>
        <w:tc>
          <w:tcPr>
            <w:tcW w:w="1443" w:type="dxa"/>
            <w:tcBorders>
              <w:top w:val="nil"/>
              <w:left w:val="nil"/>
              <w:bottom w:val="single" w:sz="4" w:space="0" w:color="auto"/>
              <w:right w:val="single" w:sz="4" w:space="0" w:color="auto"/>
            </w:tcBorders>
            <w:shd w:val="clear" w:color="auto" w:fill="auto"/>
            <w:noWrap/>
            <w:vAlign w:val="center"/>
            <w:hideMark/>
          </w:tcPr>
          <w:p w14:paraId="55F2313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熔岩醡浆草</w:t>
            </w:r>
          </w:p>
        </w:tc>
        <w:tc>
          <w:tcPr>
            <w:tcW w:w="1069" w:type="dxa"/>
            <w:tcBorders>
              <w:top w:val="nil"/>
              <w:left w:val="nil"/>
              <w:bottom w:val="single" w:sz="4" w:space="0" w:color="auto"/>
              <w:right w:val="single" w:sz="4" w:space="0" w:color="auto"/>
            </w:tcBorders>
            <w:shd w:val="clear" w:color="auto" w:fill="auto"/>
            <w:noWrap/>
            <w:vAlign w:val="center"/>
            <w:hideMark/>
          </w:tcPr>
          <w:p w14:paraId="4756BA2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noWrap/>
            <w:vAlign w:val="center"/>
            <w:hideMark/>
          </w:tcPr>
          <w:p w14:paraId="6531878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3829E3F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noWrap/>
            <w:vAlign w:val="center"/>
            <w:hideMark/>
          </w:tcPr>
          <w:p w14:paraId="3A1B805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C16EB2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26494DA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534E8D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9D66763" w14:textId="77777777" w:rsidR="001C4352" w:rsidRPr="009E070C" w:rsidRDefault="001C4352" w:rsidP="00016C72">
            <w:pPr>
              <w:widowControl/>
              <w:jc w:val="left"/>
              <w:rPr>
                <w:rFonts w:ascii="宋体" w:hAnsi="宋体" w:cs="宋体"/>
                <w:kern w:val="0"/>
                <w:sz w:val="20"/>
                <w:szCs w:val="20"/>
              </w:rPr>
            </w:pPr>
          </w:p>
        </w:tc>
      </w:tr>
      <w:tr w:rsidR="001C4352" w:rsidRPr="009E070C" w14:paraId="6AC3030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C6544B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37</w:t>
            </w:r>
          </w:p>
        </w:tc>
        <w:tc>
          <w:tcPr>
            <w:tcW w:w="1443" w:type="dxa"/>
            <w:tcBorders>
              <w:top w:val="nil"/>
              <w:left w:val="nil"/>
              <w:bottom w:val="single" w:sz="4" w:space="0" w:color="auto"/>
              <w:right w:val="single" w:sz="4" w:space="0" w:color="auto"/>
            </w:tcBorders>
            <w:shd w:val="clear" w:color="auto" w:fill="auto"/>
            <w:noWrap/>
            <w:vAlign w:val="center"/>
            <w:hideMark/>
          </w:tcPr>
          <w:p w14:paraId="7409A68C"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马樱丹</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31473E0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15242F8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noWrap/>
            <w:vAlign w:val="center"/>
            <w:hideMark/>
          </w:tcPr>
          <w:p w14:paraId="283EEC8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40-45</w:t>
            </w:r>
          </w:p>
        </w:tc>
        <w:tc>
          <w:tcPr>
            <w:tcW w:w="524" w:type="dxa"/>
            <w:tcBorders>
              <w:top w:val="nil"/>
              <w:left w:val="nil"/>
              <w:bottom w:val="single" w:sz="4" w:space="0" w:color="auto"/>
              <w:right w:val="single" w:sz="4" w:space="0" w:color="auto"/>
            </w:tcBorders>
            <w:shd w:val="clear" w:color="auto" w:fill="auto"/>
            <w:noWrap/>
            <w:vAlign w:val="center"/>
            <w:hideMark/>
          </w:tcPr>
          <w:p w14:paraId="11041B1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590B98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7C29ED9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F8BD41A"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254D02C" w14:textId="77777777" w:rsidR="001C4352" w:rsidRPr="009E070C" w:rsidRDefault="001C4352" w:rsidP="00016C72">
            <w:pPr>
              <w:widowControl/>
              <w:jc w:val="left"/>
              <w:rPr>
                <w:rFonts w:ascii="宋体" w:hAnsi="宋体" w:cs="宋体"/>
                <w:kern w:val="0"/>
                <w:sz w:val="20"/>
                <w:szCs w:val="20"/>
              </w:rPr>
            </w:pPr>
          </w:p>
        </w:tc>
      </w:tr>
      <w:tr w:rsidR="001C4352" w:rsidRPr="009E070C" w14:paraId="6AA57C8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57CB4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38</w:t>
            </w:r>
          </w:p>
        </w:tc>
        <w:tc>
          <w:tcPr>
            <w:tcW w:w="1443" w:type="dxa"/>
            <w:tcBorders>
              <w:top w:val="nil"/>
              <w:left w:val="nil"/>
              <w:bottom w:val="single" w:sz="4" w:space="0" w:color="auto"/>
              <w:right w:val="single" w:sz="4" w:space="0" w:color="auto"/>
            </w:tcBorders>
            <w:shd w:val="clear" w:color="auto" w:fill="auto"/>
            <w:noWrap/>
            <w:vAlign w:val="center"/>
            <w:hideMark/>
          </w:tcPr>
          <w:p w14:paraId="011D60C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南非万寿菊</w:t>
            </w:r>
          </w:p>
        </w:tc>
        <w:tc>
          <w:tcPr>
            <w:tcW w:w="1069" w:type="dxa"/>
            <w:tcBorders>
              <w:top w:val="nil"/>
              <w:left w:val="nil"/>
              <w:bottom w:val="single" w:sz="4" w:space="0" w:color="auto"/>
              <w:right w:val="single" w:sz="4" w:space="0" w:color="auto"/>
            </w:tcBorders>
            <w:shd w:val="clear" w:color="auto" w:fill="auto"/>
            <w:noWrap/>
            <w:vAlign w:val="center"/>
            <w:hideMark/>
          </w:tcPr>
          <w:p w14:paraId="5F171FF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153226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noWrap/>
            <w:vAlign w:val="center"/>
            <w:hideMark/>
          </w:tcPr>
          <w:p w14:paraId="4009D35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noWrap/>
            <w:vAlign w:val="center"/>
            <w:hideMark/>
          </w:tcPr>
          <w:p w14:paraId="53FC748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70F88C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49FE3DE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999FFC4"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3F5E029" w14:textId="77777777" w:rsidR="001C4352" w:rsidRPr="009E070C" w:rsidRDefault="001C4352" w:rsidP="00016C72">
            <w:pPr>
              <w:widowControl/>
              <w:jc w:val="left"/>
              <w:rPr>
                <w:rFonts w:ascii="宋体" w:hAnsi="宋体" w:cs="宋体"/>
                <w:kern w:val="0"/>
                <w:sz w:val="20"/>
                <w:szCs w:val="20"/>
              </w:rPr>
            </w:pPr>
          </w:p>
        </w:tc>
      </w:tr>
      <w:tr w:rsidR="001C4352" w:rsidRPr="009E070C" w14:paraId="16CCFEA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9A8307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39</w:t>
            </w:r>
          </w:p>
        </w:tc>
        <w:tc>
          <w:tcPr>
            <w:tcW w:w="1443" w:type="dxa"/>
            <w:tcBorders>
              <w:top w:val="nil"/>
              <w:left w:val="nil"/>
              <w:bottom w:val="single" w:sz="4" w:space="0" w:color="auto"/>
              <w:right w:val="single" w:sz="4" w:space="0" w:color="auto"/>
            </w:tcBorders>
            <w:shd w:val="clear" w:color="auto" w:fill="auto"/>
            <w:noWrap/>
            <w:vAlign w:val="center"/>
            <w:hideMark/>
          </w:tcPr>
          <w:p w14:paraId="74595AF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山桃草</w:t>
            </w:r>
          </w:p>
        </w:tc>
        <w:tc>
          <w:tcPr>
            <w:tcW w:w="1069" w:type="dxa"/>
            <w:tcBorders>
              <w:top w:val="nil"/>
              <w:left w:val="nil"/>
              <w:bottom w:val="single" w:sz="4" w:space="0" w:color="auto"/>
              <w:right w:val="single" w:sz="4" w:space="0" w:color="auto"/>
            </w:tcBorders>
            <w:shd w:val="clear" w:color="auto" w:fill="auto"/>
            <w:noWrap/>
            <w:vAlign w:val="center"/>
            <w:hideMark/>
          </w:tcPr>
          <w:p w14:paraId="2303A5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5E031F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noWrap/>
            <w:vAlign w:val="center"/>
            <w:hideMark/>
          </w:tcPr>
          <w:p w14:paraId="38D07D8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524" w:type="dxa"/>
            <w:tcBorders>
              <w:top w:val="nil"/>
              <w:left w:val="nil"/>
              <w:bottom w:val="single" w:sz="4" w:space="0" w:color="auto"/>
              <w:right w:val="single" w:sz="4" w:space="0" w:color="auto"/>
            </w:tcBorders>
            <w:shd w:val="clear" w:color="auto" w:fill="auto"/>
            <w:noWrap/>
            <w:vAlign w:val="center"/>
            <w:hideMark/>
          </w:tcPr>
          <w:p w14:paraId="316D99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4B46E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tcPr>
          <w:p w14:paraId="2904EAEF"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CB5A18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F017AB4" w14:textId="77777777" w:rsidR="001C4352" w:rsidRPr="009E070C" w:rsidRDefault="001C4352" w:rsidP="00016C72">
            <w:pPr>
              <w:widowControl/>
              <w:jc w:val="left"/>
              <w:rPr>
                <w:rFonts w:ascii="宋体" w:hAnsi="宋体" w:cs="宋体"/>
                <w:kern w:val="0"/>
                <w:sz w:val="20"/>
                <w:szCs w:val="20"/>
              </w:rPr>
            </w:pPr>
          </w:p>
        </w:tc>
      </w:tr>
      <w:tr w:rsidR="001C4352" w:rsidRPr="009E070C" w14:paraId="45DE6F5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51BCB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443" w:type="dxa"/>
            <w:tcBorders>
              <w:top w:val="nil"/>
              <w:left w:val="nil"/>
              <w:bottom w:val="single" w:sz="4" w:space="0" w:color="auto"/>
              <w:right w:val="single" w:sz="4" w:space="0" w:color="auto"/>
            </w:tcBorders>
            <w:shd w:val="clear" w:color="auto" w:fill="auto"/>
            <w:noWrap/>
            <w:vAlign w:val="center"/>
            <w:hideMark/>
          </w:tcPr>
          <w:p w14:paraId="47C15182"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矾根</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5E60B55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3F192DD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noWrap/>
            <w:vAlign w:val="center"/>
            <w:hideMark/>
          </w:tcPr>
          <w:p w14:paraId="440027C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524" w:type="dxa"/>
            <w:tcBorders>
              <w:top w:val="nil"/>
              <w:left w:val="nil"/>
              <w:bottom w:val="single" w:sz="4" w:space="0" w:color="auto"/>
              <w:right w:val="single" w:sz="4" w:space="0" w:color="auto"/>
            </w:tcBorders>
            <w:shd w:val="clear" w:color="auto" w:fill="auto"/>
            <w:noWrap/>
            <w:vAlign w:val="center"/>
            <w:hideMark/>
          </w:tcPr>
          <w:p w14:paraId="55040B7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73890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7019ACA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40131A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CDA82F2" w14:textId="77777777" w:rsidR="001C4352" w:rsidRPr="009E070C" w:rsidRDefault="001C4352" w:rsidP="00016C72">
            <w:pPr>
              <w:widowControl/>
              <w:jc w:val="left"/>
              <w:rPr>
                <w:rFonts w:ascii="宋体" w:hAnsi="宋体" w:cs="宋体"/>
                <w:kern w:val="0"/>
                <w:sz w:val="20"/>
                <w:szCs w:val="20"/>
              </w:rPr>
            </w:pPr>
          </w:p>
        </w:tc>
      </w:tr>
      <w:tr w:rsidR="001C4352" w:rsidRPr="009E070C" w14:paraId="3ED6ED6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162D00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41</w:t>
            </w:r>
          </w:p>
        </w:tc>
        <w:tc>
          <w:tcPr>
            <w:tcW w:w="1443" w:type="dxa"/>
            <w:tcBorders>
              <w:top w:val="nil"/>
              <w:left w:val="nil"/>
              <w:bottom w:val="single" w:sz="4" w:space="0" w:color="auto"/>
              <w:right w:val="single" w:sz="4" w:space="0" w:color="auto"/>
            </w:tcBorders>
            <w:shd w:val="clear" w:color="auto" w:fill="auto"/>
            <w:noWrap/>
            <w:vAlign w:val="center"/>
            <w:hideMark/>
          </w:tcPr>
          <w:p w14:paraId="46D43BF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天竺葵</w:t>
            </w:r>
          </w:p>
        </w:tc>
        <w:tc>
          <w:tcPr>
            <w:tcW w:w="1069" w:type="dxa"/>
            <w:tcBorders>
              <w:top w:val="nil"/>
              <w:left w:val="nil"/>
              <w:bottom w:val="single" w:sz="4" w:space="0" w:color="auto"/>
              <w:right w:val="single" w:sz="4" w:space="0" w:color="auto"/>
            </w:tcBorders>
            <w:shd w:val="clear" w:color="auto" w:fill="auto"/>
            <w:noWrap/>
            <w:vAlign w:val="center"/>
            <w:hideMark/>
          </w:tcPr>
          <w:p w14:paraId="570D6A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noWrap/>
            <w:vAlign w:val="center"/>
            <w:hideMark/>
          </w:tcPr>
          <w:p w14:paraId="38B1A6F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125F0E6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noWrap/>
            <w:vAlign w:val="center"/>
            <w:hideMark/>
          </w:tcPr>
          <w:p w14:paraId="63B924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0A7A5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4A73469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3675C5B"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F4ED890" w14:textId="77777777" w:rsidR="001C4352" w:rsidRPr="009E070C" w:rsidRDefault="001C4352" w:rsidP="00016C72">
            <w:pPr>
              <w:widowControl/>
              <w:jc w:val="left"/>
              <w:rPr>
                <w:rFonts w:ascii="宋体" w:hAnsi="宋体" w:cs="宋体"/>
                <w:kern w:val="0"/>
                <w:sz w:val="20"/>
                <w:szCs w:val="20"/>
              </w:rPr>
            </w:pPr>
          </w:p>
        </w:tc>
      </w:tr>
      <w:tr w:rsidR="001C4352" w:rsidRPr="009E070C" w14:paraId="5A4E9BC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5F0B4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42</w:t>
            </w:r>
          </w:p>
        </w:tc>
        <w:tc>
          <w:tcPr>
            <w:tcW w:w="1443" w:type="dxa"/>
            <w:tcBorders>
              <w:top w:val="nil"/>
              <w:left w:val="nil"/>
              <w:bottom w:val="single" w:sz="4" w:space="0" w:color="auto"/>
              <w:right w:val="single" w:sz="4" w:space="0" w:color="auto"/>
            </w:tcBorders>
            <w:shd w:val="clear" w:color="auto" w:fill="auto"/>
            <w:vAlign w:val="center"/>
            <w:hideMark/>
          </w:tcPr>
          <w:p w14:paraId="17412BE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德国鸢尾</w:t>
            </w:r>
          </w:p>
        </w:tc>
        <w:tc>
          <w:tcPr>
            <w:tcW w:w="1069" w:type="dxa"/>
            <w:tcBorders>
              <w:top w:val="nil"/>
              <w:left w:val="nil"/>
              <w:bottom w:val="single" w:sz="4" w:space="0" w:color="auto"/>
              <w:right w:val="single" w:sz="4" w:space="0" w:color="auto"/>
            </w:tcBorders>
            <w:shd w:val="clear" w:color="auto" w:fill="auto"/>
            <w:noWrap/>
            <w:vAlign w:val="center"/>
            <w:hideMark/>
          </w:tcPr>
          <w:p w14:paraId="3A3D960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15杯</w:t>
            </w:r>
          </w:p>
        </w:tc>
        <w:tc>
          <w:tcPr>
            <w:tcW w:w="1110" w:type="dxa"/>
            <w:tcBorders>
              <w:top w:val="nil"/>
              <w:left w:val="nil"/>
              <w:bottom w:val="single" w:sz="4" w:space="0" w:color="auto"/>
              <w:right w:val="single" w:sz="4" w:space="0" w:color="auto"/>
            </w:tcBorders>
            <w:shd w:val="clear" w:color="auto" w:fill="auto"/>
            <w:vAlign w:val="center"/>
            <w:hideMark/>
          </w:tcPr>
          <w:p w14:paraId="67B1805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1F9505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32EF01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6079D2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3D247D5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BE957D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1DB6F6F" w14:textId="77777777" w:rsidR="001C4352" w:rsidRPr="009E070C" w:rsidRDefault="001C4352" w:rsidP="00016C72">
            <w:pPr>
              <w:widowControl/>
              <w:jc w:val="left"/>
              <w:rPr>
                <w:rFonts w:ascii="宋体" w:hAnsi="宋体" w:cs="宋体"/>
                <w:kern w:val="0"/>
                <w:sz w:val="20"/>
                <w:szCs w:val="20"/>
              </w:rPr>
            </w:pPr>
          </w:p>
        </w:tc>
      </w:tr>
      <w:tr w:rsidR="001C4352" w:rsidRPr="009E070C" w14:paraId="2FC153A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BA68A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43</w:t>
            </w:r>
          </w:p>
        </w:tc>
        <w:tc>
          <w:tcPr>
            <w:tcW w:w="1443" w:type="dxa"/>
            <w:tcBorders>
              <w:top w:val="nil"/>
              <w:left w:val="nil"/>
              <w:bottom w:val="single" w:sz="4" w:space="0" w:color="auto"/>
              <w:right w:val="single" w:sz="4" w:space="0" w:color="auto"/>
            </w:tcBorders>
            <w:shd w:val="clear" w:color="auto" w:fill="auto"/>
            <w:vAlign w:val="center"/>
            <w:hideMark/>
          </w:tcPr>
          <w:p w14:paraId="4E4D8CD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德国鸢尾</w:t>
            </w:r>
          </w:p>
        </w:tc>
        <w:tc>
          <w:tcPr>
            <w:tcW w:w="1069" w:type="dxa"/>
            <w:tcBorders>
              <w:top w:val="nil"/>
              <w:left w:val="nil"/>
              <w:bottom w:val="single" w:sz="4" w:space="0" w:color="auto"/>
              <w:right w:val="single" w:sz="4" w:space="0" w:color="auto"/>
            </w:tcBorders>
            <w:shd w:val="clear" w:color="auto" w:fill="auto"/>
            <w:vAlign w:val="center"/>
            <w:hideMark/>
          </w:tcPr>
          <w:p w14:paraId="1021A4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75B5334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1110" w:type="dxa"/>
            <w:tcBorders>
              <w:top w:val="nil"/>
              <w:left w:val="nil"/>
              <w:bottom w:val="single" w:sz="4" w:space="0" w:color="auto"/>
              <w:right w:val="single" w:sz="4" w:space="0" w:color="auto"/>
            </w:tcBorders>
            <w:shd w:val="clear" w:color="auto" w:fill="auto"/>
            <w:vAlign w:val="center"/>
            <w:hideMark/>
          </w:tcPr>
          <w:p w14:paraId="437D7B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524" w:type="dxa"/>
            <w:tcBorders>
              <w:top w:val="nil"/>
              <w:left w:val="nil"/>
              <w:bottom w:val="single" w:sz="4" w:space="0" w:color="auto"/>
              <w:right w:val="single" w:sz="4" w:space="0" w:color="auto"/>
            </w:tcBorders>
            <w:shd w:val="clear" w:color="auto" w:fill="auto"/>
            <w:vAlign w:val="center"/>
            <w:hideMark/>
          </w:tcPr>
          <w:p w14:paraId="3FF0BF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1F8DCC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13398DD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2032DA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EFB0A26" w14:textId="77777777" w:rsidR="001C4352" w:rsidRPr="009E070C" w:rsidRDefault="001C4352" w:rsidP="00016C72">
            <w:pPr>
              <w:widowControl/>
              <w:jc w:val="left"/>
              <w:rPr>
                <w:rFonts w:ascii="宋体" w:hAnsi="宋体" w:cs="宋体"/>
                <w:kern w:val="0"/>
                <w:sz w:val="20"/>
                <w:szCs w:val="20"/>
              </w:rPr>
            </w:pPr>
          </w:p>
        </w:tc>
      </w:tr>
      <w:tr w:rsidR="001C4352" w:rsidRPr="009E070C" w14:paraId="26451BF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B2433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44</w:t>
            </w:r>
          </w:p>
        </w:tc>
        <w:tc>
          <w:tcPr>
            <w:tcW w:w="1443" w:type="dxa"/>
            <w:tcBorders>
              <w:top w:val="nil"/>
              <w:left w:val="nil"/>
              <w:bottom w:val="single" w:sz="4" w:space="0" w:color="auto"/>
              <w:right w:val="single" w:sz="4" w:space="0" w:color="auto"/>
            </w:tcBorders>
            <w:shd w:val="clear" w:color="auto" w:fill="auto"/>
            <w:vAlign w:val="center"/>
            <w:hideMark/>
          </w:tcPr>
          <w:p w14:paraId="1FC8AAB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绣球（无尽夏）</w:t>
            </w:r>
          </w:p>
        </w:tc>
        <w:tc>
          <w:tcPr>
            <w:tcW w:w="1069" w:type="dxa"/>
            <w:tcBorders>
              <w:top w:val="nil"/>
              <w:left w:val="nil"/>
              <w:bottom w:val="single" w:sz="4" w:space="0" w:color="auto"/>
              <w:right w:val="single" w:sz="4" w:space="0" w:color="auto"/>
            </w:tcBorders>
            <w:shd w:val="clear" w:color="auto" w:fill="auto"/>
            <w:vAlign w:val="center"/>
            <w:hideMark/>
          </w:tcPr>
          <w:p w14:paraId="704AB26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7CAB1DE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4BA6931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5064A1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F96AF2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12C9906F"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9B6A713"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F3458F2" w14:textId="77777777" w:rsidR="001C4352" w:rsidRPr="009E070C" w:rsidRDefault="001C4352" w:rsidP="00016C72">
            <w:pPr>
              <w:widowControl/>
              <w:jc w:val="left"/>
              <w:rPr>
                <w:rFonts w:ascii="宋体" w:hAnsi="宋体" w:cs="宋体"/>
                <w:kern w:val="0"/>
                <w:sz w:val="20"/>
                <w:szCs w:val="20"/>
              </w:rPr>
            </w:pPr>
          </w:p>
        </w:tc>
      </w:tr>
      <w:tr w:rsidR="001C4352" w:rsidRPr="009E070C" w14:paraId="5D2779E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4EF40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1443" w:type="dxa"/>
            <w:tcBorders>
              <w:top w:val="nil"/>
              <w:left w:val="nil"/>
              <w:bottom w:val="single" w:sz="4" w:space="0" w:color="auto"/>
              <w:right w:val="single" w:sz="4" w:space="0" w:color="auto"/>
            </w:tcBorders>
            <w:shd w:val="clear" w:color="auto" w:fill="auto"/>
            <w:vAlign w:val="center"/>
            <w:hideMark/>
          </w:tcPr>
          <w:p w14:paraId="23F5735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紫叶狼尾草</w:t>
            </w:r>
          </w:p>
        </w:tc>
        <w:tc>
          <w:tcPr>
            <w:tcW w:w="1069" w:type="dxa"/>
            <w:tcBorders>
              <w:top w:val="nil"/>
              <w:left w:val="nil"/>
              <w:bottom w:val="single" w:sz="4" w:space="0" w:color="auto"/>
              <w:right w:val="single" w:sz="4" w:space="0" w:color="auto"/>
            </w:tcBorders>
            <w:shd w:val="clear" w:color="auto" w:fill="auto"/>
            <w:vAlign w:val="center"/>
            <w:hideMark/>
          </w:tcPr>
          <w:p w14:paraId="1A56713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01418BE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4AA085E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0B3E44E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EE6A1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20C7983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42820B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27C1467" w14:textId="77777777" w:rsidR="001C4352" w:rsidRPr="009E070C" w:rsidRDefault="001C4352" w:rsidP="00016C72">
            <w:pPr>
              <w:widowControl/>
              <w:jc w:val="left"/>
              <w:rPr>
                <w:rFonts w:ascii="宋体" w:hAnsi="宋体" w:cs="宋体"/>
                <w:kern w:val="0"/>
                <w:sz w:val="20"/>
                <w:szCs w:val="20"/>
              </w:rPr>
            </w:pPr>
          </w:p>
        </w:tc>
      </w:tr>
      <w:tr w:rsidR="001C4352" w:rsidRPr="009E070C" w14:paraId="6015474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7D50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46</w:t>
            </w:r>
          </w:p>
        </w:tc>
        <w:tc>
          <w:tcPr>
            <w:tcW w:w="1443" w:type="dxa"/>
            <w:tcBorders>
              <w:top w:val="nil"/>
              <w:left w:val="nil"/>
              <w:bottom w:val="single" w:sz="4" w:space="0" w:color="auto"/>
              <w:right w:val="single" w:sz="4" w:space="0" w:color="auto"/>
            </w:tcBorders>
            <w:shd w:val="clear" w:color="auto" w:fill="auto"/>
            <w:vAlign w:val="center"/>
            <w:hideMark/>
          </w:tcPr>
          <w:p w14:paraId="387377E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细叶芒</w:t>
            </w:r>
          </w:p>
        </w:tc>
        <w:tc>
          <w:tcPr>
            <w:tcW w:w="1069" w:type="dxa"/>
            <w:tcBorders>
              <w:top w:val="nil"/>
              <w:left w:val="nil"/>
              <w:bottom w:val="single" w:sz="4" w:space="0" w:color="auto"/>
              <w:right w:val="single" w:sz="4" w:space="0" w:color="auto"/>
            </w:tcBorders>
            <w:shd w:val="clear" w:color="auto" w:fill="auto"/>
            <w:noWrap/>
            <w:vAlign w:val="center"/>
            <w:hideMark/>
          </w:tcPr>
          <w:p w14:paraId="40CBB99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629B226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7482C5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524" w:type="dxa"/>
            <w:tcBorders>
              <w:top w:val="nil"/>
              <w:left w:val="nil"/>
              <w:bottom w:val="single" w:sz="4" w:space="0" w:color="auto"/>
              <w:right w:val="single" w:sz="4" w:space="0" w:color="auto"/>
            </w:tcBorders>
            <w:shd w:val="clear" w:color="auto" w:fill="auto"/>
            <w:vAlign w:val="center"/>
            <w:hideMark/>
          </w:tcPr>
          <w:p w14:paraId="57D5CB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FF9DBB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6F6F92F6"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665D524"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BAE7D9A" w14:textId="77777777" w:rsidR="001C4352" w:rsidRPr="009E070C" w:rsidRDefault="001C4352" w:rsidP="00016C72">
            <w:pPr>
              <w:widowControl/>
              <w:jc w:val="left"/>
              <w:rPr>
                <w:rFonts w:ascii="宋体" w:hAnsi="宋体" w:cs="宋体"/>
                <w:kern w:val="0"/>
                <w:sz w:val="20"/>
                <w:szCs w:val="20"/>
              </w:rPr>
            </w:pPr>
          </w:p>
        </w:tc>
      </w:tr>
      <w:tr w:rsidR="001C4352" w:rsidRPr="009E070C" w14:paraId="066FE77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B5C297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47</w:t>
            </w:r>
          </w:p>
        </w:tc>
        <w:tc>
          <w:tcPr>
            <w:tcW w:w="1443" w:type="dxa"/>
            <w:tcBorders>
              <w:top w:val="nil"/>
              <w:left w:val="nil"/>
              <w:bottom w:val="single" w:sz="4" w:space="0" w:color="auto"/>
              <w:right w:val="single" w:sz="4" w:space="0" w:color="auto"/>
            </w:tcBorders>
            <w:shd w:val="clear" w:color="auto" w:fill="auto"/>
            <w:vAlign w:val="center"/>
            <w:hideMark/>
          </w:tcPr>
          <w:p w14:paraId="09AF765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矮蒲苇</w:t>
            </w:r>
          </w:p>
        </w:tc>
        <w:tc>
          <w:tcPr>
            <w:tcW w:w="1069" w:type="dxa"/>
            <w:tcBorders>
              <w:top w:val="nil"/>
              <w:left w:val="nil"/>
              <w:bottom w:val="single" w:sz="4" w:space="0" w:color="auto"/>
              <w:right w:val="single" w:sz="4" w:space="0" w:color="auto"/>
            </w:tcBorders>
            <w:shd w:val="clear" w:color="auto" w:fill="auto"/>
            <w:vAlign w:val="center"/>
            <w:hideMark/>
          </w:tcPr>
          <w:p w14:paraId="2B5B1B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35红盆</w:t>
            </w:r>
          </w:p>
        </w:tc>
        <w:tc>
          <w:tcPr>
            <w:tcW w:w="1110" w:type="dxa"/>
            <w:tcBorders>
              <w:top w:val="nil"/>
              <w:left w:val="nil"/>
              <w:bottom w:val="single" w:sz="4" w:space="0" w:color="auto"/>
              <w:right w:val="single" w:sz="4" w:space="0" w:color="auto"/>
            </w:tcBorders>
            <w:shd w:val="clear" w:color="auto" w:fill="auto"/>
            <w:vAlign w:val="center"/>
            <w:hideMark/>
          </w:tcPr>
          <w:p w14:paraId="613CE26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1110" w:type="dxa"/>
            <w:tcBorders>
              <w:top w:val="nil"/>
              <w:left w:val="nil"/>
              <w:bottom w:val="single" w:sz="4" w:space="0" w:color="auto"/>
              <w:right w:val="single" w:sz="4" w:space="0" w:color="auto"/>
            </w:tcBorders>
            <w:shd w:val="clear" w:color="auto" w:fill="auto"/>
            <w:vAlign w:val="center"/>
            <w:hideMark/>
          </w:tcPr>
          <w:p w14:paraId="77C6CF7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211171E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54B7FF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2C78E06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4468A31"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130566A" w14:textId="77777777" w:rsidR="001C4352" w:rsidRPr="009E070C" w:rsidRDefault="001C4352" w:rsidP="00016C72">
            <w:pPr>
              <w:widowControl/>
              <w:jc w:val="left"/>
              <w:rPr>
                <w:rFonts w:ascii="宋体" w:hAnsi="宋体" w:cs="宋体"/>
                <w:kern w:val="0"/>
                <w:sz w:val="20"/>
                <w:szCs w:val="20"/>
              </w:rPr>
            </w:pPr>
          </w:p>
        </w:tc>
      </w:tr>
      <w:tr w:rsidR="001C4352" w:rsidRPr="009E070C" w14:paraId="49A66B2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0F9A9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48</w:t>
            </w:r>
          </w:p>
        </w:tc>
        <w:tc>
          <w:tcPr>
            <w:tcW w:w="1443" w:type="dxa"/>
            <w:tcBorders>
              <w:top w:val="nil"/>
              <w:left w:val="nil"/>
              <w:bottom w:val="single" w:sz="4" w:space="0" w:color="auto"/>
              <w:right w:val="single" w:sz="4" w:space="0" w:color="auto"/>
            </w:tcBorders>
            <w:shd w:val="clear" w:color="auto" w:fill="auto"/>
            <w:vAlign w:val="center"/>
            <w:hideMark/>
          </w:tcPr>
          <w:p w14:paraId="07AA954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樱桃鼠尾草</w:t>
            </w:r>
          </w:p>
        </w:tc>
        <w:tc>
          <w:tcPr>
            <w:tcW w:w="1069" w:type="dxa"/>
            <w:tcBorders>
              <w:top w:val="nil"/>
              <w:left w:val="nil"/>
              <w:bottom w:val="single" w:sz="4" w:space="0" w:color="auto"/>
              <w:right w:val="single" w:sz="4" w:space="0" w:color="auto"/>
            </w:tcBorders>
            <w:shd w:val="clear" w:color="auto" w:fill="auto"/>
            <w:vAlign w:val="center"/>
            <w:hideMark/>
          </w:tcPr>
          <w:p w14:paraId="362EB4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38C57F5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0BB438F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1BFAA4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972F51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4A31195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8A6226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882B6A9" w14:textId="77777777" w:rsidR="001C4352" w:rsidRPr="009E070C" w:rsidRDefault="001C4352" w:rsidP="00016C72">
            <w:pPr>
              <w:widowControl/>
              <w:jc w:val="left"/>
              <w:rPr>
                <w:rFonts w:ascii="宋体" w:hAnsi="宋体" w:cs="宋体"/>
                <w:kern w:val="0"/>
                <w:sz w:val="20"/>
                <w:szCs w:val="20"/>
              </w:rPr>
            </w:pPr>
          </w:p>
        </w:tc>
      </w:tr>
      <w:tr w:rsidR="001C4352" w:rsidRPr="009E070C" w14:paraId="787A61B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69977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49</w:t>
            </w:r>
          </w:p>
        </w:tc>
        <w:tc>
          <w:tcPr>
            <w:tcW w:w="1443" w:type="dxa"/>
            <w:tcBorders>
              <w:top w:val="nil"/>
              <w:left w:val="nil"/>
              <w:bottom w:val="single" w:sz="4" w:space="0" w:color="auto"/>
              <w:right w:val="single" w:sz="4" w:space="0" w:color="auto"/>
            </w:tcBorders>
            <w:shd w:val="clear" w:color="auto" w:fill="auto"/>
            <w:vAlign w:val="center"/>
            <w:hideMark/>
          </w:tcPr>
          <w:p w14:paraId="3DE4004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金叶假连翘</w:t>
            </w:r>
          </w:p>
        </w:tc>
        <w:tc>
          <w:tcPr>
            <w:tcW w:w="1069" w:type="dxa"/>
            <w:tcBorders>
              <w:top w:val="nil"/>
              <w:left w:val="nil"/>
              <w:bottom w:val="single" w:sz="4" w:space="0" w:color="auto"/>
              <w:right w:val="single" w:sz="4" w:space="0" w:color="auto"/>
            </w:tcBorders>
            <w:shd w:val="clear" w:color="auto" w:fill="auto"/>
            <w:vAlign w:val="center"/>
            <w:hideMark/>
          </w:tcPr>
          <w:p w14:paraId="6EEB74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59CF921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0B23D93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35-40</w:t>
            </w:r>
          </w:p>
        </w:tc>
        <w:tc>
          <w:tcPr>
            <w:tcW w:w="524" w:type="dxa"/>
            <w:tcBorders>
              <w:top w:val="nil"/>
              <w:left w:val="nil"/>
              <w:bottom w:val="single" w:sz="4" w:space="0" w:color="auto"/>
              <w:right w:val="single" w:sz="4" w:space="0" w:color="auto"/>
            </w:tcBorders>
            <w:shd w:val="clear" w:color="auto" w:fill="auto"/>
            <w:vAlign w:val="center"/>
            <w:hideMark/>
          </w:tcPr>
          <w:p w14:paraId="7950E58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2F83328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5735687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6F467E8"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942F33D" w14:textId="77777777" w:rsidR="001C4352" w:rsidRPr="009E070C" w:rsidRDefault="001C4352" w:rsidP="00016C72">
            <w:pPr>
              <w:widowControl/>
              <w:jc w:val="left"/>
              <w:rPr>
                <w:rFonts w:ascii="宋体" w:hAnsi="宋体" w:cs="宋体"/>
                <w:kern w:val="0"/>
                <w:sz w:val="20"/>
                <w:szCs w:val="20"/>
              </w:rPr>
            </w:pPr>
          </w:p>
        </w:tc>
      </w:tr>
      <w:tr w:rsidR="001C4352" w:rsidRPr="009E070C" w14:paraId="6BEED8B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A02D12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443" w:type="dxa"/>
            <w:tcBorders>
              <w:top w:val="nil"/>
              <w:left w:val="nil"/>
              <w:bottom w:val="single" w:sz="4" w:space="0" w:color="auto"/>
              <w:right w:val="single" w:sz="4" w:space="0" w:color="auto"/>
            </w:tcBorders>
            <w:shd w:val="clear" w:color="auto" w:fill="auto"/>
            <w:vAlign w:val="center"/>
            <w:hideMark/>
          </w:tcPr>
          <w:p w14:paraId="291E261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五色梅</w:t>
            </w:r>
          </w:p>
        </w:tc>
        <w:tc>
          <w:tcPr>
            <w:tcW w:w="1069" w:type="dxa"/>
            <w:tcBorders>
              <w:top w:val="nil"/>
              <w:left w:val="nil"/>
              <w:bottom w:val="single" w:sz="4" w:space="0" w:color="auto"/>
              <w:right w:val="single" w:sz="4" w:space="0" w:color="auto"/>
            </w:tcBorders>
            <w:shd w:val="clear" w:color="auto" w:fill="auto"/>
            <w:vAlign w:val="center"/>
            <w:hideMark/>
          </w:tcPr>
          <w:p w14:paraId="04A7722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26杯</w:t>
            </w:r>
          </w:p>
        </w:tc>
        <w:tc>
          <w:tcPr>
            <w:tcW w:w="1110" w:type="dxa"/>
            <w:tcBorders>
              <w:top w:val="nil"/>
              <w:left w:val="nil"/>
              <w:bottom w:val="single" w:sz="4" w:space="0" w:color="auto"/>
              <w:right w:val="single" w:sz="4" w:space="0" w:color="auto"/>
            </w:tcBorders>
            <w:shd w:val="clear" w:color="auto" w:fill="auto"/>
            <w:vAlign w:val="center"/>
            <w:hideMark/>
          </w:tcPr>
          <w:p w14:paraId="26D243E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6B843F5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4B8017C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C1CCEF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483B960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0F70693"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FC3F731" w14:textId="77777777" w:rsidR="001C4352" w:rsidRPr="009E070C" w:rsidRDefault="001C4352" w:rsidP="00016C72">
            <w:pPr>
              <w:widowControl/>
              <w:jc w:val="left"/>
              <w:rPr>
                <w:rFonts w:ascii="宋体" w:hAnsi="宋体" w:cs="宋体"/>
                <w:kern w:val="0"/>
                <w:sz w:val="20"/>
                <w:szCs w:val="20"/>
              </w:rPr>
            </w:pPr>
          </w:p>
        </w:tc>
      </w:tr>
      <w:tr w:rsidR="001C4352" w:rsidRPr="009E070C" w14:paraId="03D89BD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4FC83A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51</w:t>
            </w:r>
          </w:p>
        </w:tc>
        <w:tc>
          <w:tcPr>
            <w:tcW w:w="1443" w:type="dxa"/>
            <w:tcBorders>
              <w:top w:val="nil"/>
              <w:left w:val="nil"/>
              <w:bottom w:val="single" w:sz="4" w:space="0" w:color="auto"/>
              <w:right w:val="single" w:sz="4" w:space="0" w:color="auto"/>
            </w:tcBorders>
            <w:shd w:val="clear" w:color="auto" w:fill="auto"/>
            <w:vAlign w:val="center"/>
            <w:hideMark/>
          </w:tcPr>
          <w:p w14:paraId="265366B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五色梅</w:t>
            </w:r>
          </w:p>
        </w:tc>
        <w:tc>
          <w:tcPr>
            <w:tcW w:w="1069" w:type="dxa"/>
            <w:tcBorders>
              <w:top w:val="nil"/>
              <w:left w:val="nil"/>
              <w:bottom w:val="single" w:sz="4" w:space="0" w:color="auto"/>
              <w:right w:val="single" w:sz="4" w:space="0" w:color="auto"/>
            </w:tcBorders>
            <w:shd w:val="clear" w:color="auto" w:fill="auto"/>
            <w:noWrap/>
            <w:vAlign w:val="center"/>
            <w:hideMark/>
          </w:tcPr>
          <w:p w14:paraId="6898A4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42F9B47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008BF3B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524" w:type="dxa"/>
            <w:tcBorders>
              <w:top w:val="nil"/>
              <w:left w:val="nil"/>
              <w:bottom w:val="single" w:sz="4" w:space="0" w:color="auto"/>
              <w:right w:val="single" w:sz="4" w:space="0" w:color="auto"/>
            </w:tcBorders>
            <w:shd w:val="clear" w:color="auto" w:fill="auto"/>
            <w:vAlign w:val="center"/>
            <w:hideMark/>
          </w:tcPr>
          <w:p w14:paraId="1411BB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74685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1200</w:t>
            </w:r>
          </w:p>
        </w:tc>
        <w:tc>
          <w:tcPr>
            <w:tcW w:w="989" w:type="dxa"/>
            <w:tcBorders>
              <w:top w:val="nil"/>
              <w:left w:val="nil"/>
              <w:bottom w:val="single" w:sz="4" w:space="0" w:color="auto"/>
              <w:right w:val="single" w:sz="4" w:space="0" w:color="auto"/>
            </w:tcBorders>
            <w:shd w:val="clear" w:color="auto" w:fill="auto"/>
            <w:noWrap/>
            <w:vAlign w:val="center"/>
          </w:tcPr>
          <w:p w14:paraId="37753CD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7AC0672" w14:textId="77777777" w:rsidR="001C4352" w:rsidRPr="009E070C" w:rsidRDefault="001C4352"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nil"/>
              <w:right w:val="single" w:sz="4" w:space="0" w:color="auto"/>
            </w:tcBorders>
            <w:shd w:val="clear" w:color="auto" w:fill="auto"/>
            <w:vAlign w:val="center"/>
            <w:hideMark/>
          </w:tcPr>
          <w:p w14:paraId="0D8008A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1C4352" w:rsidRPr="009E070C" w14:paraId="15CBCEA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DFC1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52</w:t>
            </w:r>
          </w:p>
        </w:tc>
        <w:tc>
          <w:tcPr>
            <w:tcW w:w="1443" w:type="dxa"/>
            <w:tcBorders>
              <w:top w:val="nil"/>
              <w:left w:val="nil"/>
              <w:bottom w:val="single" w:sz="4" w:space="0" w:color="auto"/>
              <w:right w:val="single" w:sz="4" w:space="0" w:color="auto"/>
            </w:tcBorders>
            <w:shd w:val="clear" w:color="auto" w:fill="auto"/>
            <w:vAlign w:val="center"/>
            <w:hideMark/>
          </w:tcPr>
          <w:p w14:paraId="4E216E1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龟甲冬青</w:t>
            </w:r>
          </w:p>
        </w:tc>
        <w:tc>
          <w:tcPr>
            <w:tcW w:w="1069" w:type="dxa"/>
            <w:tcBorders>
              <w:top w:val="nil"/>
              <w:left w:val="nil"/>
              <w:bottom w:val="single" w:sz="4" w:space="0" w:color="auto"/>
              <w:right w:val="single" w:sz="4" w:space="0" w:color="auto"/>
            </w:tcBorders>
            <w:shd w:val="clear" w:color="auto" w:fill="auto"/>
            <w:vAlign w:val="center"/>
            <w:hideMark/>
          </w:tcPr>
          <w:p w14:paraId="7389FD4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40塑料盆</w:t>
            </w:r>
          </w:p>
        </w:tc>
        <w:tc>
          <w:tcPr>
            <w:tcW w:w="1110" w:type="dxa"/>
            <w:tcBorders>
              <w:top w:val="nil"/>
              <w:left w:val="nil"/>
              <w:bottom w:val="single" w:sz="4" w:space="0" w:color="auto"/>
              <w:right w:val="single" w:sz="4" w:space="0" w:color="auto"/>
            </w:tcBorders>
            <w:shd w:val="clear" w:color="auto" w:fill="auto"/>
            <w:vAlign w:val="center"/>
            <w:hideMark/>
          </w:tcPr>
          <w:p w14:paraId="0FC6E6E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5C9549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6625C0C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16091C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00C5DEE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204382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6EBF968" w14:textId="77777777" w:rsidR="001C4352" w:rsidRPr="009E070C" w:rsidRDefault="001C4352" w:rsidP="00016C72">
            <w:pPr>
              <w:widowControl/>
              <w:jc w:val="left"/>
              <w:rPr>
                <w:rFonts w:ascii="宋体" w:hAnsi="宋体" w:cs="宋体"/>
                <w:kern w:val="0"/>
                <w:sz w:val="20"/>
                <w:szCs w:val="20"/>
              </w:rPr>
            </w:pPr>
          </w:p>
        </w:tc>
      </w:tr>
      <w:tr w:rsidR="001C4352" w:rsidRPr="009E070C" w14:paraId="2049335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C43F5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53</w:t>
            </w:r>
          </w:p>
        </w:tc>
        <w:tc>
          <w:tcPr>
            <w:tcW w:w="1443" w:type="dxa"/>
            <w:tcBorders>
              <w:top w:val="nil"/>
              <w:left w:val="nil"/>
              <w:bottom w:val="single" w:sz="4" w:space="0" w:color="auto"/>
              <w:right w:val="single" w:sz="4" w:space="0" w:color="auto"/>
            </w:tcBorders>
            <w:shd w:val="clear" w:color="auto" w:fill="auto"/>
            <w:noWrap/>
            <w:vAlign w:val="center"/>
            <w:hideMark/>
          </w:tcPr>
          <w:p w14:paraId="71BE3E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大花飞燕</w:t>
            </w:r>
          </w:p>
        </w:tc>
        <w:tc>
          <w:tcPr>
            <w:tcW w:w="1069" w:type="dxa"/>
            <w:tcBorders>
              <w:top w:val="nil"/>
              <w:left w:val="nil"/>
              <w:bottom w:val="single" w:sz="4" w:space="0" w:color="auto"/>
              <w:right w:val="single" w:sz="4" w:space="0" w:color="auto"/>
            </w:tcBorders>
            <w:shd w:val="clear" w:color="auto" w:fill="auto"/>
            <w:noWrap/>
            <w:vAlign w:val="center"/>
            <w:hideMark/>
          </w:tcPr>
          <w:p w14:paraId="2A7A1F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noWrap/>
            <w:vAlign w:val="center"/>
            <w:hideMark/>
          </w:tcPr>
          <w:p w14:paraId="2A0F6E7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noWrap/>
            <w:vAlign w:val="center"/>
            <w:hideMark/>
          </w:tcPr>
          <w:p w14:paraId="2D0DAC7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vAlign w:val="center"/>
            <w:hideMark/>
          </w:tcPr>
          <w:p w14:paraId="009F086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01265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0CC0890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55A58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DBC6A5C" w14:textId="77777777" w:rsidR="001C4352" w:rsidRPr="009E070C" w:rsidRDefault="001C4352" w:rsidP="00016C72">
            <w:pPr>
              <w:widowControl/>
              <w:jc w:val="left"/>
              <w:rPr>
                <w:rFonts w:ascii="宋体" w:hAnsi="宋体" w:cs="宋体"/>
                <w:kern w:val="0"/>
                <w:sz w:val="20"/>
                <w:szCs w:val="20"/>
              </w:rPr>
            </w:pPr>
          </w:p>
        </w:tc>
      </w:tr>
      <w:tr w:rsidR="001C4352" w:rsidRPr="009E070C" w14:paraId="596A8E0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343B4B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54</w:t>
            </w:r>
          </w:p>
        </w:tc>
        <w:tc>
          <w:tcPr>
            <w:tcW w:w="1443" w:type="dxa"/>
            <w:tcBorders>
              <w:top w:val="nil"/>
              <w:left w:val="nil"/>
              <w:bottom w:val="single" w:sz="4" w:space="0" w:color="auto"/>
              <w:right w:val="single" w:sz="4" w:space="0" w:color="auto"/>
            </w:tcBorders>
            <w:shd w:val="clear" w:color="auto" w:fill="auto"/>
            <w:noWrap/>
            <w:vAlign w:val="center"/>
            <w:hideMark/>
          </w:tcPr>
          <w:p w14:paraId="477808ED"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醉碟</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62FB340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5A07D8C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7A13CA7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644A38D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E72E68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69025D6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AC6E1A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ACBD9AC" w14:textId="77777777" w:rsidR="001C4352" w:rsidRPr="009E070C" w:rsidRDefault="001C4352" w:rsidP="00016C72">
            <w:pPr>
              <w:widowControl/>
              <w:jc w:val="left"/>
              <w:rPr>
                <w:rFonts w:ascii="宋体" w:hAnsi="宋体" w:cs="宋体"/>
                <w:kern w:val="0"/>
                <w:sz w:val="20"/>
                <w:szCs w:val="20"/>
              </w:rPr>
            </w:pPr>
          </w:p>
        </w:tc>
      </w:tr>
      <w:tr w:rsidR="001C4352" w:rsidRPr="009E070C" w14:paraId="2351454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7D8582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55</w:t>
            </w:r>
          </w:p>
        </w:tc>
        <w:tc>
          <w:tcPr>
            <w:tcW w:w="1443" w:type="dxa"/>
            <w:tcBorders>
              <w:top w:val="nil"/>
              <w:left w:val="nil"/>
              <w:bottom w:val="single" w:sz="4" w:space="0" w:color="auto"/>
              <w:right w:val="single" w:sz="4" w:space="0" w:color="auto"/>
            </w:tcBorders>
            <w:shd w:val="clear" w:color="auto" w:fill="auto"/>
            <w:noWrap/>
            <w:vAlign w:val="center"/>
            <w:hideMark/>
          </w:tcPr>
          <w:p w14:paraId="71BA71F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木春菊</w:t>
            </w:r>
          </w:p>
        </w:tc>
        <w:tc>
          <w:tcPr>
            <w:tcW w:w="1069" w:type="dxa"/>
            <w:tcBorders>
              <w:top w:val="nil"/>
              <w:left w:val="nil"/>
              <w:bottom w:val="single" w:sz="4" w:space="0" w:color="auto"/>
              <w:right w:val="single" w:sz="4" w:space="0" w:color="auto"/>
            </w:tcBorders>
            <w:shd w:val="clear" w:color="auto" w:fill="auto"/>
            <w:noWrap/>
            <w:vAlign w:val="center"/>
            <w:hideMark/>
          </w:tcPr>
          <w:p w14:paraId="18B2C123"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1CA81C6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785585B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03F7741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72DF3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48DC5D8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8FC6ACB"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699BF6C" w14:textId="77777777" w:rsidR="001C4352" w:rsidRPr="009E070C" w:rsidRDefault="001C4352" w:rsidP="00016C72">
            <w:pPr>
              <w:widowControl/>
              <w:jc w:val="left"/>
              <w:rPr>
                <w:rFonts w:ascii="宋体" w:hAnsi="宋体" w:cs="宋体"/>
                <w:kern w:val="0"/>
                <w:sz w:val="20"/>
                <w:szCs w:val="20"/>
              </w:rPr>
            </w:pPr>
          </w:p>
        </w:tc>
      </w:tr>
      <w:tr w:rsidR="001C4352" w:rsidRPr="009E070C" w14:paraId="6BEC06D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FDAE99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56</w:t>
            </w:r>
          </w:p>
        </w:tc>
        <w:tc>
          <w:tcPr>
            <w:tcW w:w="1443" w:type="dxa"/>
            <w:tcBorders>
              <w:top w:val="nil"/>
              <w:left w:val="nil"/>
              <w:bottom w:val="single" w:sz="4" w:space="0" w:color="auto"/>
              <w:right w:val="single" w:sz="4" w:space="0" w:color="auto"/>
            </w:tcBorders>
            <w:shd w:val="clear" w:color="auto" w:fill="auto"/>
            <w:vAlign w:val="center"/>
            <w:hideMark/>
          </w:tcPr>
          <w:p w14:paraId="0C3F2B6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玉蝉</w:t>
            </w:r>
          </w:p>
        </w:tc>
        <w:tc>
          <w:tcPr>
            <w:tcW w:w="1069" w:type="dxa"/>
            <w:tcBorders>
              <w:top w:val="nil"/>
              <w:left w:val="nil"/>
              <w:bottom w:val="single" w:sz="4" w:space="0" w:color="auto"/>
              <w:right w:val="single" w:sz="4" w:space="0" w:color="auto"/>
            </w:tcBorders>
            <w:shd w:val="clear" w:color="auto" w:fill="auto"/>
            <w:vAlign w:val="center"/>
            <w:hideMark/>
          </w:tcPr>
          <w:p w14:paraId="6E71E7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22B845F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vAlign w:val="center"/>
            <w:hideMark/>
          </w:tcPr>
          <w:p w14:paraId="125FFF1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524" w:type="dxa"/>
            <w:tcBorders>
              <w:top w:val="nil"/>
              <w:left w:val="nil"/>
              <w:bottom w:val="single" w:sz="4" w:space="0" w:color="auto"/>
              <w:right w:val="single" w:sz="4" w:space="0" w:color="auto"/>
            </w:tcBorders>
            <w:shd w:val="clear" w:color="auto" w:fill="auto"/>
            <w:vAlign w:val="center"/>
            <w:hideMark/>
          </w:tcPr>
          <w:p w14:paraId="07CA46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5EDACF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3A10AC6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CB3129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CDCC12F" w14:textId="77777777" w:rsidR="001C4352" w:rsidRPr="009E070C" w:rsidRDefault="001C4352" w:rsidP="00016C72">
            <w:pPr>
              <w:widowControl/>
              <w:jc w:val="left"/>
              <w:rPr>
                <w:rFonts w:ascii="宋体" w:hAnsi="宋体" w:cs="宋体"/>
                <w:kern w:val="0"/>
                <w:sz w:val="20"/>
                <w:szCs w:val="20"/>
              </w:rPr>
            </w:pPr>
          </w:p>
        </w:tc>
      </w:tr>
      <w:tr w:rsidR="001C4352" w:rsidRPr="009E070C" w14:paraId="40E49AD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CFF73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57</w:t>
            </w:r>
          </w:p>
        </w:tc>
        <w:tc>
          <w:tcPr>
            <w:tcW w:w="1443" w:type="dxa"/>
            <w:tcBorders>
              <w:top w:val="nil"/>
              <w:left w:val="nil"/>
              <w:bottom w:val="single" w:sz="4" w:space="0" w:color="auto"/>
              <w:right w:val="single" w:sz="4" w:space="0" w:color="auto"/>
            </w:tcBorders>
            <w:shd w:val="clear" w:color="auto" w:fill="auto"/>
            <w:vAlign w:val="center"/>
            <w:hideMark/>
          </w:tcPr>
          <w:p w14:paraId="3D4BFC5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马利筋</w:t>
            </w:r>
          </w:p>
        </w:tc>
        <w:tc>
          <w:tcPr>
            <w:tcW w:w="1069" w:type="dxa"/>
            <w:tcBorders>
              <w:top w:val="nil"/>
              <w:left w:val="nil"/>
              <w:bottom w:val="single" w:sz="4" w:space="0" w:color="auto"/>
              <w:right w:val="single" w:sz="4" w:space="0" w:color="auto"/>
            </w:tcBorders>
            <w:shd w:val="clear" w:color="auto" w:fill="auto"/>
            <w:vAlign w:val="center"/>
            <w:hideMark/>
          </w:tcPr>
          <w:p w14:paraId="271C0C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7A1145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0397FA0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785FFC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56EE35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5A13E84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8C1DE2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0755903" w14:textId="77777777" w:rsidR="001C4352" w:rsidRPr="009E070C" w:rsidRDefault="001C4352" w:rsidP="00016C72">
            <w:pPr>
              <w:widowControl/>
              <w:jc w:val="left"/>
              <w:rPr>
                <w:rFonts w:ascii="宋体" w:hAnsi="宋体" w:cs="宋体"/>
                <w:kern w:val="0"/>
                <w:sz w:val="20"/>
                <w:szCs w:val="20"/>
              </w:rPr>
            </w:pPr>
          </w:p>
        </w:tc>
      </w:tr>
      <w:tr w:rsidR="001C4352" w:rsidRPr="009E070C" w14:paraId="6D7D9A2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D13E56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58</w:t>
            </w:r>
          </w:p>
        </w:tc>
        <w:tc>
          <w:tcPr>
            <w:tcW w:w="1443" w:type="dxa"/>
            <w:tcBorders>
              <w:top w:val="nil"/>
              <w:left w:val="nil"/>
              <w:bottom w:val="single" w:sz="4" w:space="0" w:color="auto"/>
              <w:right w:val="single" w:sz="4" w:space="0" w:color="auto"/>
            </w:tcBorders>
            <w:shd w:val="clear" w:color="auto" w:fill="auto"/>
            <w:noWrap/>
            <w:vAlign w:val="center"/>
            <w:hideMark/>
          </w:tcPr>
          <w:p w14:paraId="1F551B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天台鼠尾草</w:t>
            </w:r>
          </w:p>
        </w:tc>
        <w:tc>
          <w:tcPr>
            <w:tcW w:w="1069" w:type="dxa"/>
            <w:tcBorders>
              <w:top w:val="nil"/>
              <w:left w:val="nil"/>
              <w:bottom w:val="single" w:sz="4" w:space="0" w:color="auto"/>
              <w:right w:val="single" w:sz="4" w:space="0" w:color="auto"/>
            </w:tcBorders>
            <w:shd w:val="clear" w:color="auto" w:fill="auto"/>
            <w:vAlign w:val="center"/>
            <w:hideMark/>
          </w:tcPr>
          <w:p w14:paraId="1EFE91F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273357F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77C1D23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61AAE9D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4D8BC6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w:t>
            </w:r>
          </w:p>
        </w:tc>
        <w:tc>
          <w:tcPr>
            <w:tcW w:w="989" w:type="dxa"/>
            <w:tcBorders>
              <w:top w:val="nil"/>
              <w:left w:val="nil"/>
              <w:bottom w:val="single" w:sz="4" w:space="0" w:color="auto"/>
              <w:right w:val="single" w:sz="4" w:space="0" w:color="auto"/>
            </w:tcBorders>
            <w:shd w:val="clear" w:color="auto" w:fill="auto"/>
            <w:noWrap/>
            <w:vAlign w:val="center"/>
          </w:tcPr>
          <w:p w14:paraId="39BFE40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19CA8A8"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1FEF804" w14:textId="77777777" w:rsidR="001C4352" w:rsidRPr="009E070C" w:rsidRDefault="001C4352" w:rsidP="00016C72">
            <w:pPr>
              <w:widowControl/>
              <w:jc w:val="left"/>
              <w:rPr>
                <w:rFonts w:ascii="宋体" w:hAnsi="宋体" w:cs="宋体"/>
                <w:kern w:val="0"/>
                <w:sz w:val="20"/>
                <w:szCs w:val="20"/>
              </w:rPr>
            </w:pPr>
          </w:p>
        </w:tc>
      </w:tr>
      <w:tr w:rsidR="001C4352" w:rsidRPr="009E070C" w14:paraId="55DAFB2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68EB4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59</w:t>
            </w:r>
          </w:p>
        </w:tc>
        <w:tc>
          <w:tcPr>
            <w:tcW w:w="1443" w:type="dxa"/>
            <w:tcBorders>
              <w:top w:val="nil"/>
              <w:left w:val="nil"/>
              <w:bottom w:val="single" w:sz="4" w:space="0" w:color="auto"/>
              <w:right w:val="single" w:sz="4" w:space="0" w:color="auto"/>
            </w:tcBorders>
            <w:shd w:val="clear" w:color="auto" w:fill="auto"/>
            <w:noWrap/>
            <w:vAlign w:val="center"/>
            <w:hideMark/>
          </w:tcPr>
          <w:p w14:paraId="2BA8301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三</w:t>
            </w:r>
            <w:proofErr w:type="gramStart"/>
            <w:r w:rsidRPr="009E070C">
              <w:rPr>
                <w:rFonts w:ascii="宋体" w:hAnsi="宋体" w:cs="宋体" w:hint="eastAsia"/>
                <w:kern w:val="0"/>
                <w:sz w:val="20"/>
                <w:szCs w:val="20"/>
              </w:rPr>
              <w:t>菅</w:t>
            </w:r>
            <w:proofErr w:type="gramEnd"/>
            <w:r w:rsidRPr="009E070C">
              <w:rPr>
                <w:rFonts w:ascii="宋体" w:hAnsi="宋体" w:cs="宋体" w:hint="eastAsia"/>
                <w:kern w:val="0"/>
                <w:sz w:val="20"/>
                <w:szCs w:val="20"/>
              </w:rPr>
              <w:t>兰</w:t>
            </w:r>
          </w:p>
        </w:tc>
        <w:tc>
          <w:tcPr>
            <w:tcW w:w="1069" w:type="dxa"/>
            <w:tcBorders>
              <w:top w:val="nil"/>
              <w:left w:val="nil"/>
              <w:bottom w:val="single" w:sz="4" w:space="0" w:color="auto"/>
              <w:right w:val="single" w:sz="4" w:space="0" w:color="auto"/>
            </w:tcBorders>
            <w:shd w:val="clear" w:color="auto" w:fill="auto"/>
            <w:noWrap/>
            <w:vAlign w:val="center"/>
            <w:hideMark/>
          </w:tcPr>
          <w:p w14:paraId="6E4A9436"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3E24C6F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23F2BCF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70</w:t>
            </w:r>
          </w:p>
        </w:tc>
        <w:tc>
          <w:tcPr>
            <w:tcW w:w="524" w:type="dxa"/>
            <w:tcBorders>
              <w:top w:val="nil"/>
              <w:left w:val="nil"/>
              <w:bottom w:val="single" w:sz="4" w:space="0" w:color="auto"/>
              <w:right w:val="single" w:sz="4" w:space="0" w:color="auto"/>
            </w:tcBorders>
            <w:shd w:val="clear" w:color="auto" w:fill="auto"/>
            <w:vAlign w:val="center"/>
            <w:hideMark/>
          </w:tcPr>
          <w:p w14:paraId="3249110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81EE83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14BFB2C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939DDC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BFEB7B8" w14:textId="77777777" w:rsidR="001C4352" w:rsidRPr="009E070C" w:rsidRDefault="001C4352" w:rsidP="00016C72">
            <w:pPr>
              <w:widowControl/>
              <w:jc w:val="left"/>
              <w:rPr>
                <w:rFonts w:ascii="宋体" w:hAnsi="宋体" w:cs="宋体"/>
                <w:kern w:val="0"/>
                <w:sz w:val="20"/>
                <w:szCs w:val="20"/>
              </w:rPr>
            </w:pPr>
          </w:p>
        </w:tc>
      </w:tr>
      <w:tr w:rsidR="001C4352" w:rsidRPr="009E070C" w14:paraId="1B8AF32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CE254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443" w:type="dxa"/>
            <w:tcBorders>
              <w:top w:val="nil"/>
              <w:left w:val="nil"/>
              <w:bottom w:val="single" w:sz="4" w:space="0" w:color="auto"/>
              <w:right w:val="single" w:sz="4" w:space="0" w:color="auto"/>
            </w:tcBorders>
            <w:shd w:val="clear" w:color="auto" w:fill="auto"/>
            <w:noWrap/>
            <w:vAlign w:val="center"/>
            <w:hideMark/>
          </w:tcPr>
          <w:p w14:paraId="21D533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大</w:t>
            </w:r>
            <w:proofErr w:type="gramStart"/>
            <w:r w:rsidRPr="009E070C">
              <w:rPr>
                <w:rFonts w:ascii="宋体" w:hAnsi="宋体" w:cs="宋体" w:hint="eastAsia"/>
                <w:kern w:val="0"/>
                <w:sz w:val="20"/>
                <w:szCs w:val="20"/>
              </w:rPr>
              <w:t>叶矾根</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0B32EEB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3BFD998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1110" w:type="dxa"/>
            <w:tcBorders>
              <w:top w:val="nil"/>
              <w:left w:val="nil"/>
              <w:bottom w:val="single" w:sz="4" w:space="0" w:color="auto"/>
              <w:right w:val="single" w:sz="4" w:space="0" w:color="auto"/>
            </w:tcBorders>
            <w:shd w:val="clear" w:color="auto" w:fill="auto"/>
            <w:noWrap/>
            <w:vAlign w:val="center"/>
            <w:hideMark/>
          </w:tcPr>
          <w:p w14:paraId="0AF6E9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524" w:type="dxa"/>
            <w:tcBorders>
              <w:top w:val="nil"/>
              <w:left w:val="nil"/>
              <w:bottom w:val="single" w:sz="4" w:space="0" w:color="auto"/>
              <w:right w:val="single" w:sz="4" w:space="0" w:color="auto"/>
            </w:tcBorders>
            <w:shd w:val="clear" w:color="auto" w:fill="auto"/>
            <w:vAlign w:val="center"/>
            <w:hideMark/>
          </w:tcPr>
          <w:p w14:paraId="3D70007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CCFCFC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1B6284EC"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D9208B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665D436" w14:textId="77777777" w:rsidR="001C4352" w:rsidRPr="009E070C" w:rsidRDefault="001C4352" w:rsidP="00016C72">
            <w:pPr>
              <w:widowControl/>
              <w:jc w:val="left"/>
              <w:rPr>
                <w:rFonts w:ascii="宋体" w:hAnsi="宋体" w:cs="宋体"/>
                <w:kern w:val="0"/>
                <w:sz w:val="20"/>
                <w:szCs w:val="20"/>
              </w:rPr>
            </w:pPr>
          </w:p>
        </w:tc>
      </w:tr>
      <w:tr w:rsidR="001C4352" w:rsidRPr="009E070C" w14:paraId="25F6139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C9E3F2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61</w:t>
            </w:r>
          </w:p>
        </w:tc>
        <w:tc>
          <w:tcPr>
            <w:tcW w:w="1443" w:type="dxa"/>
            <w:tcBorders>
              <w:top w:val="nil"/>
              <w:left w:val="nil"/>
              <w:bottom w:val="single" w:sz="4" w:space="0" w:color="auto"/>
              <w:right w:val="single" w:sz="4" w:space="0" w:color="auto"/>
            </w:tcBorders>
            <w:shd w:val="clear" w:color="auto" w:fill="auto"/>
            <w:noWrap/>
            <w:vAlign w:val="center"/>
            <w:hideMark/>
          </w:tcPr>
          <w:p w14:paraId="1DEAD4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光辉岁月向日葵</w:t>
            </w:r>
          </w:p>
        </w:tc>
        <w:tc>
          <w:tcPr>
            <w:tcW w:w="1069" w:type="dxa"/>
            <w:tcBorders>
              <w:top w:val="nil"/>
              <w:left w:val="nil"/>
              <w:bottom w:val="single" w:sz="4" w:space="0" w:color="auto"/>
              <w:right w:val="single" w:sz="4" w:space="0" w:color="auto"/>
            </w:tcBorders>
            <w:shd w:val="clear" w:color="auto" w:fill="auto"/>
            <w:vAlign w:val="center"/>
            <w:hideMark/>
          </w:tcPr>
          <w:p w14:paraId="54D8B89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w:t>
            </w:r>
            <w:proofErr w:type="gramStart"/>
            <w:r w:rsidRPr="009E070C">
              <w:rPr>
                <w:rFonts w:ascii="宋体" w:hAnsi="宋体" w:cs="宋体" w:hint="eastAsia"/>
                <w:kern w:val="0"/>
                <w:sz w:val="20"/>
                <w:szCs w:val="20"/>
              </w:rPr>
              <w:t>仑</w:t>
            </w:r>
            <w:proofErr w:type="gramEnd"/>
            <w:r w:rsidRPr="009E070C">
              <w:rPr>
                <w:rFonts w:ascii="宋体" w:hAnsi="宋体" w:cs="宋体" w:hint="eastAsia"/>
                <w:kern w:val="0"/>
                <w:sz w:val="20"/>
                <w:szCs w:val="20"/>
              </w:rPr>
              <w:t>盆</w:t>
            </w:r>
          </w:p>
        </w:tc>
        <w:tc>
          <w:tcPr>
            <w:tcW w:w="1110" w:type="dxa"/>
            <w:tcBorders>
              <w:top w:val="nil"/>
              <w:left w:val="nil"/>
              <w:bottom w:val="single" w:sz="4" w:space="0" w:color="auto"/>
              <w:right w:val="single" w:sz="4" w:space="0" w:color="auto"/>
            </w:tcBorders>
            <w:shd w:val="clear" w:color="auto" w:fill="auto"/>
            <w:noWrap/>
            <w:vAlign w:val="center"/>
            <w:hideMark/>
          </w:tcPr>
          <w:p w14:paraId="192EB1C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2F67043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vAlign w:val="center"/>
            <w:hideMark/>
          </w:tcPr>
          <w:p w14:paraId="1E19CBE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EAF7A6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0CF7074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BDEE41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0E03FA3" w14:textId="77777777" w:rsidR="001C4352" w:rsidRPr="009E070C" w:rsidRDefault="001C4352" w:rsidP="00016C72">
            <w:pPr>
              <w:widowControl/>
              <w:jc w:val="left"/>
              <w:rPr>
                <w:rFonts w:ascii="宋体" w:hAnsi="宋体" w:cs="宋体"/>
                <w:kern w:val="0"/>
                <w:sz w:val="20"/>
                <w:szCs w:val="20"/>
              </w:rPr>
            </w:pPr>
          </w:p>
        </w:tc>
      </w:tr>
      <w:tr w:rsidR="001C4352" w:rsidRPr="009E070C" w14:paraId="31ECFD0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59D3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62</w:t>
            </w:r>
          </w:p>
        </w:tc>
        <w:tc>
          <w:tcPr>
            <w:tcW w:w="1443" w:type="dxa"/>
            <w:tcBorders>
              <w:top w:val="nil"/>
              <w:left w:val="nil"/>
              <w:bottom w:val="single" w:sz="4" w:space="0" w:color="auto"/>
              <w:right w:val="single" w:sz="4" w:space="0" w:color="auto"/>
            </w:tcBorders>
            <w:shd w:val="clear" w:color="auto" w:fill="auto"/>
            <w:noWrap/>
            <w:vAlign w:val="center"/>
            <w:hideMark/>
          </w:tcPr>
          <w:p w14:paraId="4D15D0A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蓝雪花</w:t>
            </w:r>
          </w:p>
        </w:tc>
        <w:tc>
          <w:tcPr>
            <w:tcW w:w="1069" w:type="dxa"/>
            <w:tcBorders>
              <w:top w:val="nil"/>
              <w:left w:val="nil"/>
              <w:bottom w:val="single" w:sz="4" w:space="0" w:color="auto"/>
              <w:right w:val="single" w:sz="4" w:space="0" w:color="auto"/>
            </w:tcBorders>
            <w:shd w:val="clear" w:color="auto" w:fill="auto"/>
            <w:vAlign w:val="center"/>
            <w:hideMark/>
          </w:tcPr>
          <w:p w14:paraId="58F3011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noWrap/>
            <w:vAlign w:val="center"/>
            <w:hideMark/>
          </w:tcPr>
          <w:p w14:paraId="7D7EC3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noWrap/>
            <w:vAlign w:val="center"/>
            <w:hideMark/>
          </w:tcPr>
          <w:p w14:paraId="03172DE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45</w:t>
            </w:r>
          </w:p>
        </w:tc>
        <w:tc>
          <w:tcPr>
            <w:tcW w:w="524" w:type="dxa"/>
            <w:tcBorders>
              <w:top w:val="nil"/>
              <w:left w:val="nil"/>
              <w:bottom w:val="single" w:sz="4" w:space="0" w:color="auto"/>
              <w:right w:val="single" w:sz="4" w:space="0" w:color="auto"/>
            </w:tcBorders>
            <w:shd w:val="clear" w:color="auto" w:fill="auto"/>
            <w:vAlign w:val="center"/>
            <w:hideMark/>
          </w:tcPr>
          <w:p w14:paraId="2B49A5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36104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400</w:t>
            </w:r>
          </w:p>
        </w:tc>
        <w:tc>
          <w:tcPr>
            <w:tcW w:w="989" w:type="dxa"/>
            <w:tcBorders>
              <w:top w:val="nil"/>
              <w:left w:val="nil"/>
              <w:bottom w:val="single" w:sz="4" w:space="0" w:color="auto"/>
              <w:right w:val="single" w:sz="4" w:space="0" w:color="auto"/>
            </w:tcBorders>
            <w:shd w:val="clear" w:color="auto" w:fill="auto"/>
            <w:noWrap/>
            <w:vAlign w:val="center"/>
          </w:tcPr>
          <w:p w14:paraId="7C047FA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3A3178B"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2CB078A" w14:textId="77777777" w:rsidR="001C4352" w:rsidRPr="009E070C" w:rsidRDefault="001C4352" w:rsidP="00016C72">
            <w:pPr>
              <w:widowControl/>
              <w:jc w:val="left"/>
              <w:rPr>
                <w:rFonts w:ascii="宋体" w:hAnsi="宋体" w:cs="宋体"/>
                <w:kern w:val="0"/>
                <w:sz w:val="20"/>
                <w:szCs w:val="20"/>
              </w:rPr>
            </w:pPr>
          </w:p>
        </w:tc>
      </w:tr>
      <w:tr w:rsidR="001C4352" w:rsidRPr="009E070C" w14:paraId="1B822A62"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B3720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63</w:t>
            </w:r>
          </w:p>
        </w:tc>
        <w:tc>
          <w:tcPr>
            <w:tcW w:w="1443" w:type="dxa"/>
            <w:tcBorders>
              <w:top w:val="nil"/>
              <w:left w:val="nil"/>
              <w:bottom w:val="single" w:sz="4" w:space="0" w:color="auto"/>
              <w:right w:val="single" w:sz="4" w:space="0" w:color="auto"/>
            </w:tcBorders>
            <w:shd w:val="clear" w:color="auto" w:fill="auto"/>
            <w:noWrap/>
            <w:vAlign w:val="center"/>
            <w:hideMark/>
          </w:tcPr>
          <w:p w14:paraId="5E2A1569"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球菊</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0F84570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noWrap/>
            <w:vAlign w:val="center"/>
            <w:hideMark/>
          </w:tcPr>
          <w:p w14:paraId="630C7B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
        </w:tc>
        <w:tc>
          <w:tcPr>
            <w:tcW w:w="1110" w:type="dxa"/>
            <w:tcBorders>
              <w:top w:val="nil"/>
              <w:left w:val="nil"/>
              <w:bottom w:val="single" w:sz="4" w:space="0" w:color="auto"/>
              <w:right w:val="single" w:sz="4" w:space="0" w:color="auto"/>
            </w:tcBorders>
            <w:shd w:val="clear" w:color="auto" w:fill="auto"/>
            <w:noWrap/>
            <w:vAlign w:val="center"/>
            <w:hideMark/>
          </w:tcPr>
          <w:p w14:paraId="70F8CDE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w:t>
            </w:r>
          </w:p>
        </w:tc>
        <w:tc>
          <w:tcPr>
            <w:tcW w:w="524" w:type="dxa"/>
            <w:tcBorders>
              <w:top w:val="nil"/>
              <w:left w:val="nil"/>
              <w:bottom w:val="single" w:sz="4" w:space="0" w:color="auto"/>
              <w:right w:val="single" w:sz="4" w:space="0" w:color="auto"/>
            </w:tcBorders>
            <w:shd w:val="clear" w:color="auto" w:fill="auto"/>
            <w:vAlign w:val="center"/>
            <w:hideMark/>
          </w:tcPr>
          <w:p w14:paraId="1401454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FCCA8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3963C84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40668F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4F58F2A" w14:textId="77777777" w:rsidR="001C4352" w:rsidRPr="009E070C" w:rsidRDefault="001C4352" w:rsidP="00016C72">
            <w:pPr>
              <w:widowControl/>
              <w:jc w:val="left"/>
              <w:rPr>
                <w:rFonts w:ascii="宋体" w:hAnsi="宋体" w:cs="宋体"/>
                <w:kern w:val="0"/>
                <w:sz w:val="20"/>
                <w:szCs w:val="20"/>
              </w:rPr>
            </w:pPr>
          </w:p>
        </w:tc>
      </w:tr>
      <w:tr w:rsidR="001C4352" w:rsidRPr="009E070C" w14:paraId="527E012D"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BA0A93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64</w:t>
            </w:r>
          </w:p>
        </w:tc>
        <w:tc>
          <w:tcPr>
            <w:tcW w:w="1443" w:type="dxa"/>
            <w:tcBorders>
              <w:top w:val="nil"/>
              <w:left w:val="nil"/>
              <w:bottom w:val="single" w:sz="4" w:space="0" w:color="auto"/>
              <w:right w:val="single" w:sz="4" w:space="0" w:color="auto"/>
            </w:tcBorders>
            <w:shd w:val="clear" w:color="auto" w:fill="auto"/>
            <w:noWrap/>
            <w:vAlign w:val="center"/>
            <w:hideMark/>
          </w:tcPr>
          <w:p w14:paraId="0D87DAD4"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血剑亚麻</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14:paraId="2FE2ADA4"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noWrap/>
            <w:vAlign w:val="center"/>
            <w:hideMark/>
          </w:tcPr>
          <w:p w14:paraId="262C30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w:t>
            </w:r>
          </w:p>
        </w:tc>
        <w:tc>
          <w:tcPr>
            <w:tcW w:w="1110" w:type="dxa"/>
            <w:tcBorders>
              <w:top w:val="nil"/>
              <w:left w:val="nil"/>
              <w:bottom w:val="single" w:sz="4" w:space="0" w:color="auto"/>
              <w:right w:val="single" w:sz="4" w:space="0" w:color="auto"/>
            </w:tcBorders>
            <w:shd w:val="clear" w:color="auto" w:fill="auto"/>
            <w:noWrap/>
            <w:vAlign w:val="center"/>
            <w:hideMark/>
          </w:tcPr>
          <w:p w14:paraId="083ACF3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80-100</w:t>
            </w:r>
          </w:p>
        </w:tc>
        <w:tc>
          <w:tcPr>
            <w:tcW w:w="524" w:type="dxa"/>
            <w:tcBorders>
              <w:top w:val="nil"/>
              <w:left w:val="nil"/>
              <w:bottom w:val="single" w:sz="4" w:space="0" w:color="auto"/>
              <w:right w:val="single" w:sz="4" w:space="0" w:color="auto"/>
            </w:tcBorders>
            <w:shd w:val="clear" w:color="auto" w:fill="auto"/>
            <w:vAlign w:val="center"/>
            <w:hideMark/>
          </w:tcPr>
          <w:p w14:paraId="532C289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01D871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67D34DB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059950A"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7B76A82" w14:textId="77777777" w:rsidR="001C4352" w:rsidRPr="009E070C" w:rsidRDefault="001C4352" w:rsidP="00016C72">
            <w:pPr>
              <w:widowControl/>
              <w:jc w:val="left"/>
              <w:rPr>
                <w:rFonts w:ascii="宋体" w:hAnsi="宋体" w:cs="宋体"/>
                <w:kern w:val="0"/>
                <w:sz w:val="20"/>
                <w:szCs w:val="20"/>
              </w:rPr>
            </w:pPr>
          </w:p>
        </w:tc>
      </w:tr>
      <w:tr w:rsidR="001C4352" w:rsidRPr="009E070C" w14:paraId="30C7F96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FFF03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65</w:t>
            </w:r>
          </w:p>
        </w:tc>
        <w:tc>
          <w:tcPr>
            <w:tcW w:w="1443" w:type="dxa"/>
            <w:tcBorders>
              <w:top w:val="nil"/>
              <w:left w:val="nil"/>
              <w:bottom w:val="single" w:sz="4" w:space="0" w:color="auto"/>
              <w:right w:val="single" w:sz="4" w:space="0" w:color="auto"/>
            </w:tcBorders>
            <w:shd w:val="clear" w:color="auto" w:fill="auto"/>
            <w:vAlign w:val="center"/>
            <w:hideMark/>
          </w:tcPr>
          <w:p w14:paraId="63B04CA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瓜叶菊</w:t>
            </w:r>
          </w:p>
        </w:tc>
        <w:tc>
          <w:tcPr>
            <w:tcW w:w="1069" w:type="dxa"/>
            <w:tcBorders>
              <w:top w:val="nil"/>
              <w:left w:val="nil"/>
              <w:bottom w:val="single" w:sz="4" w:space="0" w:color="auto"/>
              <w:right w:val="single" w:sz="4" w:space="0" w:color="auto"/>
            </w:tcBorders>
            <w:shd w:val="clear" w:color="auto" w:fill="auto"/>
            <w:vAlign w:val="center"/>
            <w:hideMark/>
          </w:tcPr>
          <w:p w14:paraId="7D7932C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2D9DD82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1110" w:type="dxa"/>
            <w:tcBorders>
              <w:top w:val="nil"/>
              <w:left w:val="nil"/>
              <w:bottom w:val="single" w:sz="4" w:space="0" w:color="auto"/>
              <w:right w:val="single" w:sz="4" w:space="0" w:color="auto"/>
            </w:tcBorders>
            <w:shd w:val="clear" w:color="auto" w:fill="auto"/>
            <w:vAlign w:val="center"/>
            <w:hideMark/>
          </w:tcPr>
          <w:p w14:paraId="1B7A44A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524" w:type="dxa"/>
            <w:tcBorders>
              <w:top w:val="nil"/>
              <w:left w:val="nil"/>
              <w:bottom w:val="single" w:sz="4" w:space="0" w:color="auto"/>
              <w:right w:val="single" w:sz="4" w:space="0" w:color="auto"/>
            </w:tcBorders>
            <w:shd w:val="clear" w:color="auto" w:fill="auto"/>
            <w:vAlign w:val="center"/>
            <w:hideMark/>
          </w:tcPr>
          <w:p w14:paraId="3CA9B25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52C43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noWrap/>
            <w:vAlign w:val="center"/>
          </w:tcPr>
          <w:p w14:paraId="1E2725D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EE2E7B1"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1DF5B8D" w14:textId="77777777" w:rsidR="001C4352" w:rsidRPr="009E070C" w:rsidRDefault="001C4352" w:rsidP="00016C72">
            <w:pPr>
              <w:widowControl/>
              <w:jc w:val="left"/>
              <w:rPr>
                <w:rFonts w:ascii="宋体" w:hAnsi="宋体" w:cs="宋体"/>
                <w:kern w:val="0"/>
                <w:sz w:val="20"/>
                <w:szCs w:val="20"/>
              </w:rPr>
            </w:pPr>
          </w:p>
        </w:tc>
      </w:tr>
      <w:tr w:rsidR="001C4352" w:rsidRPr="009E070C" w14:paraId="53EC36B1"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B8B63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66</w:t>
            </w:r>
          </w:p>
        </w:tc>
        <w:tc>
          <w:tcPr>
            <w:tcW w:w="1443" w:type="dxa"/>
            <w:tcBorders>
              <w:top w:val="nil"/>
              <w:left w:val="nil"/>
              <w:bottom w:val="single" w:sz="4" w:space="0" w:color="auto"/>
              <w:right w:val="single" w:sz="4" w:space="0" w:color="auto"/>
            </w:tcBorders>
            <w:shd w:val="clear" w:color="auto" w:fill="auto"/>
            <w:vAlign w:val="center"/>
            <w:hideMark/>
          </w:tcPr>
          <w:p w14:paraId="03326F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香水合欢</w:t>
            </w:r>
          </w:p>
        </w:tc>
        <w:tc>
          <w:tcPr>
            <w:tcW w:w="1069" w:type="dxa"/>
            <w:tcBorders>
              <w:top w:val="nil"/>
              <w:left w:val="nil"/>
              <w:bottom w:val="single" w:sz="4" w:space="0" w:color="auto"/>
              <w:right w:val="single" w:sz="4" w:space="0" w:color="auto"/>
            </w:tcBorders>
            <w:shd w:val="clear" w:color="auto" w:fill="auto"/>
            <w:vAlign w:val="center"/>
            <w:hideMark/>
          </w:tcPr>
          <w:p w14:paraId="40F460E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A3648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0F954AE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6D666D6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D81110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989" w:type="dxa"/>
            <w:tcBorders>
              <w:top w:val="nil"/>
              <w:left w:val="nil"/>
              <w:bottom w:val="single" w:sz="4" w:space="0" w:color="auto"/>
              <w:right w:val="single" w:sz="4" w:space="0" w:color="auto"/>
            </w:tcBorders>
            <w:shd w:val="clear" w:color="auto" w:fill="auto"/>
            <w:vAlign w:val="center"/>
          </w:tcPr>
          <w:p w14:paraId="2B77A50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8036CD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6743A45" w14:textId="77777777" w:rsidR="001C4352" w:rsidRPr="009E070C" w:rsidRDefault="001C4352" w:rsidP="00016C72">
            <w:pPr>
              <w:widowControl/>
              <w:jc w:val="left"/>
              <w:rPr>
                <w:rFonts w:ascii="宋体" w:hAnsi="宋体" w:cs="宋体"/>
                <w:kern w:val="0"/>
                <w:sz w:val="20"/>
                <w:szCs w:val="20"/>
              </w:rPr>
            </w:pPr>
          </w:p>
        </w:tc>
      </w:tr>
      <w:tr w:rsidR="001C4352" w:rsidRPr="009E070C" w14:paraId="39A5B02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FB05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67</w:t>
            </w:r>
          </w:p>
        </w:tc>
        <w:tc>
          <w:tcPr>
            <w:tcW w:w="1443" w:type="dxa"/>
            <w:tcBorders>
              <w:top w:val="nil"/>
              <w:left w:val="nil"/>
              <w:bottom w:val="single" w:sz="4" w:space="0" w:color="auto"/>
              <w:right w:val="single" w:sz="4" w:space="0" w:color="auto"/>
            </w:tcBorders>
            <w:shd w:val="clear" w:color="auto" w:fill="auto"/>
            <w:vAlign w:val="center"/>
            <w:hideMark/>
          </w:tcPr>
          <w:p w14:paraId="63FCF0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澳洲朱焦</w:t>
            </w:r>
          </w:p>
        </w:tc>
        <w:tc>
          <w:tcPr>
            <w:tcW w:w="1069" w:type="dxa"/>
            <w:tcBorders>
              <w:top w:val="nil"/>
              <w:left w:val="nil"/>
              <w:bottom w:val="single" w:sz="4" w:space="0" w:color="auto"/>
              <w:right w:val="single" w:sz="4" w:space="0" w:color="auto"/>
            </w:tcBorders>
            <w:shd w:val="clear" w:color="auto" w:fill="auto"/>
            <w:vAlign w:val="center"/>
            <w:hideMark/>
          </w:tcPr>
          <w:p w14:paraId="79B0B91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0BB924F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vAlign w:val="center"/>
            <w:hideMark/>
          </w:tcPr>
          <w:p w14:paraId="58CBAC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80-90</w:t>
            </w:r>
          </w:p>
        </w:tc>
        <w:tc>
          <w:tcPr>
            <w:tcW w:w="524" w:type="dxa"/>
            <w:tcBorders>
              <w:top w:val="nil"/>
              <w:left w:val="nil"/>
              <w:bottom w:val="single" w:sz="4" w:space="0" w:color="auto"/>
              <w:right w:val="single" w:sz="4" w:space="0" w:color="auto"/>
            </w:tcBorders>
            <w:shd w:val="clear" w:color="auto" w:fill="auto"/>
            <w:vAlign w:val="center"/>
            <w:hideMark/>
          </w:tcPr>
          <w:p w14:paraId="1893B7B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75FC27F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65964748"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398E7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81B47FE" w14:textId="77777777" w:rsidR="001C4352" w:rsidRPr="009E070C" w:rsidRDefault="001C4352" w:rsidP="00016C72">
            <w:pPr>
              <w:widowControl/>
              <w:jc w:val="left"/>
              <w:rPr>
                <w:rFonts w:ascii="宋体" w:hAnsi="宋体" w:cs="宋体"/>
                <w:kern w:val="0"/>
                <w:sz w:val="20"/>
                <w:szCs w:val="20"/>
              </w:rPr>
            </w:pPr>
          </w:p>
        </w:tc>
      </w:tr>
      <w:tr w:rsidR="001C4352" w:rsidRPr="009E070C" w14:paraId="5097E09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6433B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68</w:t>
            </w:r>
          </w:p>
        </w:tc>
        <w:tc>
          <w:tcPr>
            <w:tcW w:w="1443" w:type="dxa"/>
            <w:tcBorders>
              <w:top w:val="nil"/>
              <w:left w:val="nil"/>
              <w:bottom w:val="single" w:sz="4" w:space="0" w:color="auto"/>
              <w:right w:val="single" w:sz="4" w:space="0" w:color="auto"/>
            </w:tcBorders>
            <w:shd w:val="clear" w:color="auto" w:fill="auto"/>
            <w:vAlign w:val="center"/>
            <w:hideMark/>
          </w:tcPr>
          <w:p w14:paraId="3321DCD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银叶金合欢</w:t>
            </w:r>
          </w:p>
        </w:tc>
        <w:tc>
          <w:tcPr>
            <w:tcW w:w="1069" w:type="dxa"/>
            <w:tcBorders>
              <w:top w:val="nil"/>
              <w:left w:val="nil"/>
              <w:bottom w:val="single" w:sz="4" w:space="0" w:color="auto"/>
              <w:right w:val="single" w:sz="4" w:space="0" w:color="auto"/>
            </w:tcBorders>
            <w:shd w:val="clear" w:color="auto" w:fill="auto"/>
            <w:vAlign w:val="center"/>
            <w:hideMark/>
          </w:tcPr>
          <w:p w14:paraId="3522BFC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1124500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391EAD0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524" w:type="dxa"/>
            <w:tcBorders>
              <w:top w:val="nil"/>
              <w:left w:val="nil"/>
              <w:bottom w:val="single" w:sz="4" w:space="0" w:color="auto"/>
              <w:right w:val="single" w:sz="4" w:space="0" w:color="auto"/>
            </w:tcBorders>
            <w:shd w:val="clear" w:color="auto" w:fill="auto"/>
            <w:vAlign w:val="center"/>
            <w:hideMark/>
          </w:tcPr>
          <w:p w14:paraId="68E0BDE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0E166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3233E50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BE5447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75802853" w14:textId="77777777" w:rsidR="001C4352" w:rsidRPr="009E070C" w:rsidRDefault="001C4352" w:rsidP="00016C72">
            <w:pPr>
              <w:widowControl/>
              <w:jc w:val="left"/>
              <w:rPr>
                <w:rFonts w:ascii="宋体" w:hAnsi="宋体" w:cs="宋体"/>
                <w:kern w:val="0"/>
                <w:sz w:val="20"/>
                <w:szCs w:val="20"/>
              </w:rPr>
            </w:pPr>
          </w:p>
        </w:tc>
      </w:tr>
      <w:tr w:rsidR="001C4352" w:rsidRPr="009E070C" w14:paraId="5F645589"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9055E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69</w:t>
            </w:r>
          </w:p>
        </w:tc>
        <w:tc>
          <w:tcPr>
            <w:tcW w:w="1443" w:type="dxa"/>
            <w:tcBorders>
              <w:top w:val="nil"/>
              <w:left w:val="nil"/>
              <w:bottom w:val="single" w:sz="4" w:space="0" w:color="auto"/>
              <w:right w:val="single" w:sz="4" w:space="0" w:color="auto"/>
            </w:tcBorders>
            <w:shd w:val="clear" w:color="auto" w:fill="auto"/>
            <w:vAlign w:val="center"/>
            <w:hideMark/>
          </w:tcPr>
          <w:p w14:paraId="553B5BB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银叶金合欢</w:t>
            </w:r>
          </w:p>
        </w:tc>
        <w:tc>
          <w:tcPr>
            <w:tcW w:w="1069" w:type="dxa"/>
            <w:tcBorders>
              <w:top w:val="nil"/>
              <w:left w:val="nil"/>
              <w:bottom w:val="single" w:sz="4" w:space="0" w:color="auto"/>
              <w:right w:val="single" w:sz="4" w:space="0" w:color="auto"/>
            </w:tcBorders>
            <w:shd w:val="clear" w:color="auto" w:fill="auto"/>
            <w:vAlign w:val="center"/>
            <w:hideMark/>
          </w:tcPr>
          <w:p w14:paraId="613AB10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3A65E2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1110" w:type="dxa"/>
            <w:tcBorders>
              <w:top w:val="nil"/>
              <w:left w:val="nil"/>
              <w:bottom w:val="single" w:sz="4" w:space="0" w:color="auto"/>
              <w:right w:val="single" w:sz="4" w:space="0" w:color="auto"/>
            </w:tcBorders>
            <w:shd w:val="clear" w:color="auto" w:fill="auto"/>
            <w:vAlign w:val="center"/>
            <w:hideMark/>
          </w:tcPr>
          <w:p w14:paraId="40775E6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180-220</w:t>
            </w:r>
          </w:p>
        </w:tc>
        <w:tc>
          <w:tcPr>
            <w:tcW w:w="524" w:type="dxa"/>
            <w:tcBorders>
              <w:top w:val="nil"/>
              <w:left w:val="nil"/>
              <w:bottom w:val="single" w:sz="4" w:space="0" w:color="auto"/>
              <w:right w:val="single" w:sz="4" w:space="0" w:color="auto"/>
            </w:tcBorders>
            <w:shd w:val="clear" w:color="auto" w:fill="auto"/>
            <w:vAlign w:val="center"/>
            <w:hideMark/>
          </w:tcPr>
          <w:p w14:paraId="3E6E6E6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D8DB0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2FB10F6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6A8BA4F"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2004504" w14:textId="77777777" w:rsidR="001C4352" w:rsidRPr="009E070C" w:rsidRDefault="001C4352" w:rsidP="00016C72">
            <w:pPr>
              <w:widowControl/>
              <w:jc w:val="left"/>
              <w:rPr>
                <w:rFonts w:ascii="宋体" w:hAnsi="宋体" w:cs="宋体"/>
                <w:kern w:val="0"/>
                <w:sz w:val="20"/>
                <w:szCs w:val="20"/>
              </w:rPr>
            </w:pPr>
          </w:p>
        </w:tc>
      </w:tr>
      <w:tr w:rsidR="001C4352" w:rsidRPr="009E070C" w14:paraId="7938D32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3253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70</w:t>
            </w:r>
          </w:p>
        </w:tc>
        <w:tc>
          <w:tcPr>
            <w:tcW w:w="1443" w:type="dxa"/>
            <w:tcBorders>
              <w:top w:val="nil"/>
              <w:left w:val="nil"/>
              <w:bottom w:val="single" w:sz="4" w:space="0" w:color="auto"/>
              <w:right w:val="single" w:sz="4" w:space="0" w:color="auto"/>
            </w:tcBorders>
            <w:shd w:val="clear" w:color="auto" w:fill="auto"/>
            <w:vAlign w:val="center"/>
            <w:hideMark/>
          </w:tcPr>
          <w:p w14:paraId="50BEC5FD"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银姬小蜡</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41BE62D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FE2831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110" w:type="dxa"/>
            <w:tcBorders>
              <w:top w:val="nil"/>
              <w:left w:val="nil"/>
              <w:bottom w:val="single" w:sz="4" w:space="0" w:color="auto"/>
              <w:right w:val="single" w:sz="4" w:space="0" w:color="auto"/>
            </w:tcBorders>
            <w:shd w:val="clear" w:color="auto" w:fill="auto"/>
            <w:vAlign w:val="center"/>
            <w:hideMark/>
          </w:tcPr>
          <w:p w14:paraId="6FCC9B1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524" w:type="dxa"/>
            <w:tcBorders>
              <w:top w:val="nil"/>
              <w:left w:val="nil"/>
              <w:bottom w:val="single" w:sz="4" w:space="0" w:color="auto"/>
              <w:right w:val="single" w:sz="4" w:space="0" w:color="auto"/>
            </w:tcBorders>
            <w:shd w:val="clear" w:color="auto" w:fill="auto"/>
            <w:vAlign w:val="center"/>
            <w:hideMark/>
          </w:tcPr>
          <w:p w14:paraId="1765C97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6EEE8D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06668D2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7426C0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A375EB3" w14:textId="77777777" w:rsidR="001C4352" w:rsidRPr="009E070C" w:rsidRDefault="001C4352" w:rsidP="00016C72">
            <w:pPr>
              <w:widowControl/>
              <w:jc w:val="left"/>
              <w:rPr>
                <w:rFonts w:ascii="宋体" w:hAnsi="宋体" w:cs="宋体"/>
                <w:kern w:val="0"/>
                <w:sz w:val="20"/>
                <w:szCs w:val="20"/>
              </w:rPr>
            </w:pPr>
          </w:p>
        </w:tc>
      </w:tr>
      <w:tr w:rsidR="001C4352" w:rsidRPr="009E070C" w14:paraId="7CB3C5A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09DFC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71</w:t>
            </w:r>
          </w:p>
        </w:tc>
        <w:tc>
          <w:tcPr>
            <w:tcW w:w="1443" w:type="dxa"/>
            <w:tcBorders>
              <w:top w:val="nil"/>
              <w:left w:val="nil"/>
              <w:bottom w:val="single" w:sz="4" w:space="0" w:color="auto"/>
              <w:right w:val="single" w:sz="4" w:space="0" w:color="auto"/>
            </w:tcBorders>
            <w:shd w:val="clear" w:color="auto" w:fill="auto"/>
            <w:vAlign w:val="center"/>
            <w:hideMark/>
          </w:tcPr>
          <w:p w14:paraId="59DBAAE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狐尾天门冬</w:t>
            </w:r>
          </w:p>
        </w:tc>
        <w:tc>
          <w:tcPr>
            <w:tcW w:w="1069" w:type="dxa"/>
            <w:tcBorders>
              <w:top w:val="nil"/>
              <w:left w:val="nil"/>
              <w:bottom w:val="single" w:sz="4" w:space="0" w:color="auto"/>
              <w:right w:val="single" w:sz="4" w:space="0" w:color="auto"/>
            </w:tcBorders>
            <w:shd w:val="clear" w:color="auto" w:fill="auto"/>
            <w:vAlign w:val="center"/>
            <w:hideMark/>
          </w:tcPr>
          <w:p w14:paraId="5B37CA7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065FF93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1110" w:type="dxa"/>
            <w:tcBorders>
              <w:top w:val="nil"/>
              <w:left w:val="nil"/>
              <w:bottom w:val="single" w:sz="4" w:space="0" w:color="auto"/>
              <w:right w:val="single" w:sz="4" w:space="0" w:color="auto"/>
            </w:tcBorders>
            <w:shd w:val="clear" w:color="auto" w:fill="auto"/>
            <w:vAlign w:val="center"/>
            <w:hideMark/>
          </w:tcPr>
          <w:p w14:paraId="2AE7E09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
        </w:tc>
        <w:tc>
          <w:tcPr>
            <w:tcW w:w="524" w:type="dxa"/>
            <w:tcBorders>
              <w:top w:val="nil"/>
              <w:left w:val="nil"/>
              <w:bottom w:val="single" w:sz="4" w:space="0" w:color="auto"/>
              <w:right w:val="single" w:sz="4" w:space="0" w:color="auto"/>
            </w:tcBorders>
            <w:shd w:val="clear" w:color="auto" w:fill="auto"/>
            <w:vAlign w:val="center"/>
            <w:hideMark/>
          </w:tcPr>
          <w:p w14:paraId="1C9EAF4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0EB7352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120</w:t>
            </w:r>
          </w:p>
        </w:tc>
        <w:tc>
          <w:tcPr>
            <w:tcW w:w="989" w:type="dxa"/>
            <w:tcBorders>
              <w:top w:val="nil"/>
              <w:left w:val="nil"/>
              <w:bottom w:val="single" w:sz="4" w:space="0" w:color="auto"/>
              <w:right w:val="single" w:sz="4" w:space="0" w:color="auto"/>
            </w:tcBorders>
            <w:shd w:val="clear" w:color="auto" w:fill="auto"/>
            <w:vAlign w:val="center"/>
          </w:tcPr>
          <w:p w14:paraId="257DC98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5A9A6D2"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871B183" w14:textId="77777777" w:rsidR="001C4352" w:rsidRPr="009E070C" w:rsidRDefault="001C4352" w:rsidP="00016C72">
            <w:pPr>
              <w:widowControl/>
              <w:jc w:val="left"/>
              <w:rPr>
                <w:rFonts w:ascii="宋体" w:hAnsi="宋体" w:cs="宋体"/>
                <w:kern w:val="0"/>
                <w:sz w:val="20"/>
                <w:szCs w:val="20"/>
              </w:rPr>
            </w:pPr>
          </w:p>
        </w:tc>
      </w:tr>
      <w:tr w:rsidR="001C4352" w:rsidRPr="009E070C" w14:paraId="0921F7F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7B29A6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72</w:t>
            </w:r>
          </w:p>
        </w:tc>
        <w:tc>
          <w:tcPr>
            <w:tcW w:w="1443" w:type="dxa"/>
            <w:tcBorders>
              <w:top w:val="nil"/>
              <w:left w:val="nil"/>
              <w:bottom w:val="single" w:sz="4" w:space="0" w:color="auto"/>
              <w:right w:val="single" w:sz="4" w:space="0" w:color="auto"/>
            </w:tcBorders>
            <w:shd w:val="clear" w:color="auto" w:fill="auto"/>
            <w:vAlign w:val="center"/>
            <w:hideMark/>
          </w:tcPr>
          <w:p w14:paraId="39DAD35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花叶良姜</w:t>
            </w:r>
          </w:p>
        </w:tc>
        <w:tc>
          <w:tcPr>
            <w:tcW w:w="1069" w:type="dxa"/>
            <w:tcBorders>
              <w:top w:val="nil"/>
              <w:left w:val="nil"/>
              <w:bottom w:val="single" w:sz="4" w:space="0" w:color="auto"/>
              <w:right w:val="single" w:sz="4" w:space="0" w:color="auto"/>
            </w:tcBorders>
            <w:shd w:val="clear" w:color="auto" w:fill="auto"/>
            <w:vAlign w:val="center"/>
            <w:hideMark/>
          </w:tcPr>
          <w:p w14:paraId="1AEB5E1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30红盆</w:t>
            </w:r>
          </w:p>
        </w:tc>
        <w:tc>
          <w:tcPr>
            <w:tcW w:w="1110" w:type="dxa"/>
            <w:tcBorders>
              <w:top w:val="nil"/>
              <w:left w:val="nil"/>
              <w:bottom w:val="single" w:sz="4" w:space="0" w:color="auto"/>
              <w:right w:val="single" w:sz="4" w:space="0" w:color="auto"/>
            </w:tcBorders>
            <w:shd w:val="clear" w:color="auto" w:fill="auto"/>
            <w:vAlign w:val="center"/>
            <w:hideMark/>
          </w:tcPr>
          <w:p w14:paraId="52867BB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1110" w:type="dxa"/>
            <w:tcBorders>
              <w:top w:val="nil"/>
              <w:left w:val="nil"/>
              <w:bottom w:val="single" w:sz="4" w:space="0" w:color="auto"/>
              <w:right w:val="single" w:sz="4" w:space="0" w:color="auto"/>
            </w:tcBorders>
            <w:shd w:val="clear" w:color="auto" w:fill="auto"/>
            <w:vAlign w:val="center"/>
            <w:hideMark/>
          </w:tcPr>
          <w:p w14:paraId="0C45EF8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524" w:type="dxa"/>
            <w:tcBorders>
              <w:top w:val="nil"/>
              <w:left w:val="nil"/>
              <w:bottom w:val="single" w:sz="4" w:space="0" w:color="auto"/>
              <w:right w:val="single" w:sz="4" w:space="0" w:color="auto"/>
            </w:tcBorders>
            <w:shd w:val="clear" w:color="auto" w:fill="auto"/>
            <w:vAlign w:val="center"/>
            <w:hideMark/>
          </w:tcPr>
          <w:p w14:paraId="72020CA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53ABD5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989" w:type="dxa"/>
            <w:tcBorders>
              <w:top w:val="nil"/>
              <w:left w:val="nil"/>
              <w:bottom w:val="single" w:sz="4" w:space="0" w:color="auto"/>
              <w:right w:val="single" w:sz="4" w:space="0" w:color="auto"/>
            </w:tcBorders>
            <w:shd w:val="clear" w:color="auto" w:fill="auto"/>
            <w:vAlign w:val="center"/>
          </w:tcPr>
          <w:p w14:paraId="021E2B3E"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A6DA1B8"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3AE1F287" w14:textId="77777777" w:rsidR="001C4352" w:rsidRPr="009E070C" w:rsidRDefault="001C4352" w:rsidP="00016C72">
            <w:pPr>
              <w:widowControl/>
              <w:jc w:val="left"/>
              <w:rPr>
                <w:rFonts w:ascii="宋体" w:hAnsi="宋体" w:cs="宋体"/>
                <w:kern w:val="0"/>
                <w:sz w:val="20"/>
                <w:szCs w:val="20"/>
              </w:rPr>
            </w:pPr>
          </w:p>
        </w:tc>
      </w:tr>
      <w:tr w:rsidR="001C4352" w:rsidRPr="009E070C" w14:paraId="388E4CD4"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3381A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73</w:t>
            </w:r>
          </w:p>
        </w:tc>
        <w:tc>
          <w:tcPr>
            <w:tcW w:w="1443" w:type="dxa"/>
            <w:tcBorders>
              <w:top w:val="nil"/>
              <w:left w:val="nil"/>
              <w:bottom w:val="single" w:sz="4" w:space="0" w:color="auto"/>
              <w:right w:val="single" w:sz="4" w:space="0" w:color="auto"/>
            </w:tcBorders>
            <w:shd w:val="clear" w:color="auto" w:fill="auto"/>
            <w:vAlign w:val="center"/>
            <w:hideMark/>
          </w:tcPr>
          <w:p w14:paraId="0E027862"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紫娇花</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0FD0F37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vAlign w:val="center"/>
            <w:hideMark/>
          </w:tcPr>
          <w:p w14:paraId="5E17CD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w:t>
            </w:r>
          </w:p>
        </w:tc>
        <w:tc>
          <w:tcPr>
            <w:tcW w:w="1110" w:type="dxa"/>
            <w:tcBorders>
              <w:top w:val="nil"/>
              <w:left w:val="nil"/>
              <w:bottom w:val="single" w:sz="4" w:space="0" w:color="auto"/>
              <w:right w:val="single" w:sz="4" w:space="0" w:color="auto"/>
            </w:tcBorders>
            <w:shd w:val="clear" w:color="auto" w:fill="auto"/>
            <w:vAlign w:val="center"/>
            <w:hideMark/>
          </w:tcPr>
          <w:p w14:paraId="522542B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7A7DCE4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760866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tcPr>
          <w:p w14:paraId="5D106E2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A5E1D5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79775C7" w14:textId="77777777" w:rsidR="001C4352" w:rsidRPr="009E070C" w:rsidRDefault="001C4352" w:rsidP="00016C72">
            <w:pPr>
              <w:widowControl/>
              <w:jc w:val="left"/>
              <w:rPr>
                <w:rFonts w:ascii="宋体" w:hAnsi="宋体" w:cs="宋体"/>
                <w:kern w:val="0"/>
                <w:sz w:val="20"/>
                <w:szCs w:val="20"/>
              </w:rPr>
            </w:pPr>
          </w:p>
        </w:tc>
      </w:tr>
      <w:tr w:rsidR="001C4352" w:rsidRPr="009E070C" w14:paraId="364DDC7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6262C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74</w:t>
            </w:r>
          </w:p>
        </w:tc>
        <w:tc>
          <w:tcPr>
            <w:tcW w:w="1443" w:type="dxa"/>
            <w:tcBorders>
              <w:top w:val="nil"/>
              <w:left w:val="nil"/>
              <w:bottom w:val="single" w:sz="4" w:space="0" w:color="auto"/>
              <w:right w:val="single" w:sz="4" w:space="0" w:color="auto"/>
            </w:tcBorders>
            <w:shd w:val="clear" w:color="auto" w:fill="auto"/>
            <w:vAlign w:val="center"/>
            <w:hideMark/>
          </w:tcPr>
          <w:p w14:paraId="417F0E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金边吊兰</w:t>
            </w:r>
          </w:p>
        </w:tc>
        <w:tc>
          <w:tcPr>
            <w:tcW w:w="1069" w:type="dxa"/>
            <w:tcBorders>
              <w:top w:val="nil"/>
              <w:left w:val="nil"/>
              <w:bottom w:val="single" w:sz="4" w:space="0" w:color="auto"/>
              <w:right w:val="single" w:sz="4" w:space="0" w:color="auto"/>
            </w:tcBorders>
            <w:shd w:val="clear" w:color="auto" w:fill="auto"/>
            <w:vAlign w:val="center"/>
            <w:hideMark/>
          </w:tcPr>
          <w:p w14:paraId="425533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5993B28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1110" w:type="dxa"/>
            <w:tcBorders>
              <w:top w:val="nil"/>
              <w:left w:val="nil"/>
              <w:bottom w:val="single" w:sz="4" w:space="0" w:color="auto"/>
              <w:right w:val="single" w:sz="4" w:space="0" w:color="auto"/>
            </w:tcBorders>
            <w:shd w:val="clear" w:color="auto" w:fill="auto"/>
            <w:vAlign w:val="center"/>
            <w:hideMark/>
          </w:tcPr>
          <w:p w14:paraId="123542E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524" w:type="dxa"/>
            <w:tcBorders>
              <w:top w:val="nil"/>
              <w:left w:val="nil"/>
              <w:bottom w:val="single" w:sz="4" w:space="0" w:color="auto"/>
              <w:right w:val="single" w:sz="4" w:space="0" w:color="auto"/>
            </w:tcBorders>
            <w:shd w:val="clear" w:color="auto" w:fill="auto"/>
            <w:vAlign w:val="center"/>
            <w:hideMark/>
          </w:tcPr>
          <w:p w14:paraId="205491E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76E19A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noWrap/>
            <w:vAlign w:val="center"/>
          </w:tcPr>
          <w:p w14:paraId="05DB8B4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27B6B6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3D32561" w14:textId="77777777" w:rsidR="001C4352" w:rsidRPr="009E070C" w:rsidRDefault="001C4352" w:rsidP="00016C72">
            <w:pPr>
              <w:widowControl/>
              <w:jc w:val="left"/>
              <w:rPr>
                <w:rFonts w:ascii="宋体" w:hAnsi="宋体" w:cs="宋体"/>
                <w:kern w:val="0"/>
                <w:sz w:val="20"/>
                <w:szCs w:val="20"/>
              </w:rPr>
            </w:pPr>
          </w:p>
        </w:tc>
      </w:tr>
      <w:tr w:rsidR="001C4352" w:rsidRPr="009E070C" w14:paraId="510E49C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40FC67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75</w:t>
            </w:r>
          </w:p>
        </w:tc>
        <w:tc>
          <w:tcPr>
            <w:tcW w:w="1443" w:type="dxa"/>
            <w:tcBorders>
              <w:top w:val="nil"/>
              <w:left w:val="nil"/>
              <w:bottom w:val="single" w:sz="4" w:space="0" w:color="auto"/>
              <w:right w:val="single" w:sz="4" w:space="0" w:color="auto"/>
            </w:tcBorders>
            <w:shd w:val="clear" w:color="auto" w:fill="auto"/>
            <w:vAlign w:val="center"/>
            <w:hideMark/>
          </w:tcPr>
          <w:p w14:paraId="4C3D285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佛甲草</w:t>
            </w:r>
          </w:p>
        </w:tc>
        <w:tc>
          <w:tcPr>
            <w:tcW w:w="1069" w:type="dxa"/>
            <w:tcBorders>
              <w:top w:val="nil"/>
              <w:left w:val="nil"/>
              <w:bottom w:val="single" w:sz="4" w:space="0" w:color="auto"/>
              <w:right w:val="single" w:sz="4" w:space="0" w:color="auto"/>
            </w:tcBorders>
            <w:shd w:val="clear" w:color="auto" w:fill="auto"/>
            <w:vAlign w:val="center"/>
            <w:hideMark/>
          </w:tcPr>
          <w:p w14:paraId="614116B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15双色杯</w:t>
            </w:r>
          </w:p>
        </w:tc>
        <w:tc>
          <w:tcPr>
            <w:tcW w:w="1110" w:type="dxa"/>
            <w:tcBorders>
              <w:top w:val="nil"/>
              <w:left w:val="nil"/>
              <w:bottom w:val="single" w:sz="4" w:space="0" w:color="auto"/>
              <w:right w:val="single" w:sz="4" w:space="0" w:color="auto"/>
            </w:tcBorders>
            <w:shd w:val="clear" w:color="auto" w:fill="auto"/>
            <w:vAlign w:val="center"/>
            <w:hideMark/>
          </w:tcPr>
          <w:p w14:paraId="1910B85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1110" w:type="dxa"/>
            <w:tcBorders>
              <w:top w:val="nil"/>
              <w:left w:val="nil"/>
              <w:bottom w:val="single" w:sz="4" w:space="0" w:color="auto"/>
              <w:right w:val="single" w:sz="4" w:space="0" w:color="auto"/>
            </w:tcBorders>
            <w:shd w:val="clear" w:color="auto" w:fill="auto"/>
            <w:vAlign w:val="center"/>
            <w:hideMark/>
          </w:tcPr>
          <w:p w14:paraId="317D410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524" w:type="dxa"/>
            <w:tcBorders>
              <w:top w:val="nil"/>
              <w:left w:val="nil"/>
              <w:bottom w:val="single" w:sz="4" w:space="0" w:color="auto"/>
              <w:right w:val="single" w:sz="4" w:space="0" w:color="auto"/>
            </w:tcBorders>
            <w:shd w:val="clear" w:color="auto" w:fill="auto"/>
            <w:vAlign w:val="center"/>
            <w:hideMark/>
          </w:tcPr>
          <w:p w14:paraId="2D350F8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7A0666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noWrap/>
            <w:vAlign w:val="center"/>
          </w:tcPr>
          <w:p w14:paraId="0F868E5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81037B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13533BA" w14:textId="77777777" w:rsidR="001C4352" w:rsidRPr="009E070C" w:rsidRDefault="001C4352" w:rsidP="00016C72">
            <w:pPr>
              <w:widowControl/>
              <w:jc w:val="left"/>
              <w:rPr>
                <w:rFonts w:ascii="宋体" w:hAnsi="宋体" w:cs="宋体"/>
                <w:kern w:val="0"/>
                <w:sz w:val="20"/>
                <w:szCs w:val="20"/>
              </w:rPr>
            </w:pPr>
          </w:p>
        </w:tc>
      </w:tr>
      <w:tr w:rsidR="001C4352" w:rsidRPr="009E070C" w14:paraId="238CFF2F" w14:textId="77777777" w:rsidTr="00016C72">
        <w:trPr>
          <w:trHeight w:val="14"/>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311DA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76</w:t>
            </w:r>
          </w:p>
        </w:tc>
        <w:tc>
          <w:tcPr>
            <w:tcW w:w="1443" w:type="dxa"/>
            <w:tcBorders>
              <w:top w:val="nil"/>
              <w:left w:val="nil"/>
              <w:bottom w:val="single" w:sz="4" w:space="0" w:color="auto"/>
              <w:right w:val="single" w:sz="4" w:space="0" w:color="auto"/>
            </w:tcBorders>
            <w:shd w:val="clear" w:color="auto" w:fill="auto"/>
            <w:vAlign w:val="center"/>
            <w:hideMark/>
          </w:tcPr>
          <w:p w14:paraId="734B58A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亮晶女贞</w:t>
            </w:r>
          </w:p>
        </w:tc>
        <w:tc>
          <w:tcPr>
            <w:tcW w:w="1069" w:type="dxa"/>
            <w:tcBorders>
              <w:top w:val="nil"/>
              <w:left w:val="nil"/>
              <w:bottom w:val="single" w:sz="4" w:space="0" w:color="auto"/>
              <w:right w:val="single" w:sz="4" w:space="0" w:color="auto"/>
            </w:tcBorders>
            <w:shd w:val="clear" w:color="auto" w:fill="auto"/>
            <w:vAlign w:val="center"/>
            <w:hideMark/>
          </w:tcPr>
          <w:p w14:paraId="2C94AF0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5F0A4C9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1110" w:type="dxa"/>
            <w:tcBorders>
              <w:top w:val="nil"/>
              <w:left w:val="nil"/>
              <w:bottom w:val="single" w:sz="4" w:space="0" w:color="auto"/>
              <w:right w:val="single" w:sz="4" w:space="0" w:color="auto"/>
            </w:tcBorders>
            <w:shd w:val="clear" w:color="auto" w:fill="auto"/>
            <w:vAlign w:val="center"/>
            <w:hideMark/>
          </w:tcPr>
          <w:p w14:paraId="292A3D6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5481DF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156F9C9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75D7EA8E"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74E3A4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F1E96D4" w14:textId="77777777" w:rsidR="001C4352" w:rsidRPr="009E070C" w:rsidRDefault="001C4352" w:rsidP="00016C72">
            <w:pPr>
              <w:widowControl/>
              <w:jc w:val="left"/>
              <w:rPr>
                <w:rFonts w:ascii="宋体" w:hAnsi="宋体" w:cs="宋体"/>
                <w:kern w:val="0"/>
                <w:sz w:val="20"/>
                <w:szCs w:val="20"/>
              </w:rPr>
            </w:pPr>
          </w:p>
        </w:tc>
      </w:tr>
      <w:tr w:rsidR="001C4352" w:rsidRPr="009E070C" w14:paraId="1168FC72"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26827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77</w:t>
            </w:r>
          </w:p>
        </w:tc>
        <w:tc>
          <w:tcPr>
            <w:tcW w:w="1443" w:type="dxa"/>
            <w:tcBorders>
              <w:top w:val="nil"/>
              <w:left w:val="nil"/>
              <w:bottom w:val="single" w:sz="4" w:space="0" w:color="auto"/>
              <w:right w:val="single" w:sz="4" w:space="0" w:color="auto"/>
            </w:tcBorders>
            <w:shd w:val="clear" w:color="auto" w:fill="auto"/>
            <w:vAlign w:val="center"/>
            <w:hideMark/>
          </w:tcPr>
          <w:p w14:paraId="2767171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金宝石冬青</w:t>
            </w:r>
          </w:p>
        </w:tc>
        <w:tc>
          <w:tcPr>
            <w:tcW w:w="1069" w:type="dxa"/>
            <w:tcBorders>
              <w:top w:val="nil"/>
              <w:left w:val="nil"/>
              <w:bottom w:val="single" w:sz="4" w:space="0" w:color="auto"/>
              <w:right w:val="single" w:sz="4" w:space="0" w:color="auto"/>
            </w:tcBorders>
            <w:shd w:val="clear" w:color="auto" w:fill="auto"/>
            <w:vAlign w:val="center"/>
            <w:hideMark/>
          </w:tcPr>
          <w:p w14:paraId="38EED3A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D3AB43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60-70</w:t>
            </w:r>
          </w:p>
        </w:tc>
        <w:tc>
          <w:tcPr>
            <w:tcW w:w="1110" w:type="dxa"/>
            <w:tcBorders>
              <w:top w:val="nil"/>
              <w:left w:val="nil"/>
              <w:bottom w:val="single" w:sz="4" w:space="0" w:color="auto"/>
              <w:right w:val="single" w:sz="4" w:space="0" w:color="auto"/>
            </w:tcBorders>
            <w:shd w:val="clear" w:color="auto" w:fill="auto"/>
            <w:vAlign w:val="center"/>
            <w:hideMark/>
          </w:tcPr>
          <w:p w14:paraId="10216A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6D06DCA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3B4C7A3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noWrap/>
            <w:vAlign w:val="center"/>
          </w:tcPr>
          <w:p w14:paraId="7FF87D3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AE7C75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8D86A0B" w14:textId="77777777" w:rsidR="001C4352" w:rsidRPr="009E070C" w:rsidRDefault="001C4352" w:rsidP="00016C72">
            <w:pPr>
              <w:widowControl/>
              <w:jc w:val="left"/>
              <w:rPr>
                <w:rFonts w:ascii="宋体" w:hAnsi="宋体" w:cs="宋体"/>
                <w:kern w:val="0"/>
                <w:sz w:val="20"/>
                <w:szCs w:val="20"/>
              </w:rPr>
            </w:pPr>
          </w:p>
        </w:tc>
      </w:tr>
      <w:tr w:rsidR="001C4352" w:rsidRPr="009E070C" w14:paraId="3BF5404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A949B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78</w:t>
            </w:r>
          </w:p>
        </w:tc>
        <w:tc>
          <w:tcPr>
            <w:tcW w:w="1443" w:type="dxa"/>
            <w:tcBorders>
              <w:top w:val="nil"/>
              <w:left w:val="nil"/>
              <w:bottom w:val="single" w:sz="4" w:space="0" w:color="auto"/>
              <w:right w:val="single" w:sz="4" w:space="0" w:color="auto"/>
            </w:tcBorders>
            <w:shd w:val="clear" w:color="auto" w:fill="auto"/>
            <w:vAlign w:val="center"/>
            <w:hideMark/>
          </w:tcPr>
          <w:p w14:paraId="107E33C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佩兰</w:t>
            </w:r>
          </w:p>
        </w:tc>
        <w:tc>
          <w:tcPr>
            <w:tcW w:w="1069" w:type="dxa"/>
            <w:tcBorders>
              <w:top w:val="nil"/>
              <w:left w:val="nil"/>
              <w:bottom w:val="single" w:sz="4" w:space="0" w:color="auto"/>
              <w:right w:val="single" w:sz="4" w:space="0" w:color="auto"/>
            </w:tcBorders>
            <w:shd w:val="clear" w:color="auto" w:fill="auto"/>
            <w:vAlign w:val="center"/>
            <w:hideMark/>
          </w:tcPr>
          <w:p w14:paraId="5494E6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6F4F55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30-35</w:t>
            </w:r>
          </w:p>
        </w:tc>
        <w:tc>
          <w:tcPr>
            <w:tcW w:w="1110" w:type="dxa"/>
            <w:tcBorders>
              <w:top w:val="nil"/>
              <w:left w:val="nil"/>
              <w:bottom w:val="single" w:sz="4" w:space="0" w:color="auto"/>
              <w:right w:val="single" w:sz="4" w:space="0" w:color="auto"/>
            </w:tcBorders>
            <w:shd w:val="clear" w:color="auto" w:fill="auto"/>
            <w:vAlign w:val="center"/>
            <w:hideMark/>
          </w:tcPr>
          <w:p w14:paraId="519CFED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55-60</w:t>
            </w:r>
          </w:p>
        </w:tc>
        <w:tc>
          <w:tcPr>
            <w:tcW w:w="524" w:type="dxa"/>
            <w:tcBorders>
              <w:top w:val="nil"/>
              <w:left w:val="nil"/>
              <w:bottom w:val="single" w:sz="4" w:space="0" w:color="auto"/>
              <w:right w:val="single" w:sz="4" w:space="0" w:color="auto"/>
            </w:tcBorders>
            <w:shd w:val="clear" w:color="auto" w:fill="auto"/>
            <w:vAlign w:val="center"/>
            <w:hideMark/>
          </w:tcPr>
          <w:p w14:paraId="0EEA0B2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43BB7B3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0A73AE5A"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2F4685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4553D3E8" w14:textId="77777777" w:rsidR="001C4352" w:rsidRPr="009E070C" w:rsidRDefault="001C4352" w:rsidP="00016C72">
            <w:pPr>
              <w:widowControl/>
              <w:jc w:val="left"/>
              <w:rPr>
                <w:rFonts w:ascii="宋体" w:hAnsi="宋体" w:cs="宋体"/>
                <w:kern w:val="0"/>
                <w:sz w:val="20"/>
                <w:szCs w:val="20"/>
              </w:rPr>
            </w:pPr>
          </w:p>
        </w:tc>
      </w:tr>
      <w:tr w:rsidR="001C4352" w:rsidRPr="009E070C" w14:paraId="3B961BF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AAEB05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79</w:t>
            </w:r>
          </w:p>
        </w:tc>
        <w:tc>
          <w:tcPr>
            <w:tcW w:w="1443" w:type="dxa"/>
            <w:tcBorders>
              <w:top w:val="nil"/>
              <w:left w:val="nil"/>
              <w:bottom w:val="single" w:sz="4" w:space="0" w:color="auto"/>
              <w:right w:val="single" w:sz="4" w:space="0" w:color="auto"/>
            </w:tcBorders>
            <w:shd w:val="clear" w:color="auto" w:fill="auto"/>
            <w:vAlign w:val="center"/>
            <w:hideMark/>
          </w:tcPr>
          <w:p w14:paraId="2AAFD25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马兰</w:t>
            </w:r>
          </w:p>
        </w:tc>
        <w:tc>
          <w:tcPr>
            <w:tcW w:w="1069" w:type="dxa"/>
            <w:tcBorders>
              <w:top w:val="nil"/>
              <w:left w:val="nil"/>
              <w:bottom w:val="single" w:sz="4" w:space="0" w:color="auto"/>
              <w:right w:val="single" w:sz="4" w:space="0" w:color="auto"/>
            </w:tcBorders>
            <w:shd w:val="clear" w:color="auto" w:fill="auto"/>
            <w:vAlign w:val="center"/>
            <w:hideMark/>
          </w:tcPr>
          <w:p w14:paraId="3624700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加仑盆</w:t>
            </w:r>
          </w:p>
        </w:tc>
        <w:tc>
          <w:tcPr>
            <w:tcW w:w="1110" w:type="dxa"/>
            <w:tcBorders>
              <w:top w:val="nil"/>
              <w:left w:val="nil"/>
              <w:bottom w:val="single" w:sz="4" w:space="0" w:color="auto"/>
              <w:right w:val="single" w:sz="4" w:space="0" w:color="auto"/>
            </w:tcBorders>
            <w:shd w:val="clear" w:color="auto" w:fill="auto"/>
            <w:vAlign w:val="center"/>
            <w:hideMark/>
          </w:tcPr>
          <w:p w14:paraId="2EEA870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1110" w:type="dxa"/>
            <w:tcBorders>
              <w:top w:val="nil"/>
              <w:left w:val="nil"/>
              <w:bottom w:val="single" w:sz="4" w:space="0" w:color="auto"/>
              <w:right w:val="single" w:sz="4" w:space="0" w:color="auto"/>
            </w:tcBorders>
            <w:shd w:val="clear" w:color="auto" w:fill="auto"/>
            <w:vAlign w:val="center"/>
            <w:hideMark/>
          </w:tcPr>
          <w:p w14:paraId="764AB9C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50-60</w:t>
            </w:r>
          </w:p>
        </w:tc>
        <w:tc>
          <w:tcPr>
            <w:tcW w:w="524" w:type="dxa"/>
            <w:tcBorders>
              <w:top w:val="nil"/>
              <w:left w:val="nil"/>
              <w:bottom w:val="single" w:sz="4" w:space="0" w:color="auto"/>
              <w:right w:val="single" w:sz="4" w:space="0" w:color="auto"/>
            </w:tcBorders>
            <w:shd w:val="clear" w:color="auto" w:fill="auto"/>
            <w:vAlign w:val="center"/>
            <w:hideMark/>
          </w:tcPr>
          <w:p w14:paraId="2BC62E3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vAlign w:val="center"/>
            <w:hideMark/>
          </w:tcPr>
          <w:p w14:paraId="6CE881F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noWrap/>
            <w:vAlign w:val="center"/>
          </w:tcPr>
          <w:p w14:paraId="2ECE0C1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1B19210"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43D37E6" w14:textId="77777777" w:rsidR="001C4352" w:rsidRPr="009E070C" w:rsidRDefault="001C4352" w:rsidP="00016C72">
            <w:pPr>
              <w:widowControl/>
              <w:jc w:val="left"/>
              <w:rPr>
                <w:rFonts w:ascii="宋体" w:hAnsi="宋体" w:cs="宋体"/>
                <w:kern w:val="0"/>
                <w:sz w:val="20"/>
                <w:szCs w:val="20"/>
              </w:rPr>
            </w:pPr>
          </w:p>
        </w:tc>
      </w:tr>
      <w:tr w:rsidR="001C4352" w:rsidRPr="009E070C" w14:paraId="643659F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8BCA3E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w:t>
            </w:r>
          </w:p>
        </w:tc>
        <w:tc>
          <w:tcPr>
            <w:tcW w:w="1443" w:type="dxa"/>
            <w:tcBorders>
              <w:top w:val="nil"/>
              <w:left w:val="nil"/>
              <w:bottom w:val="single" w:sz="4" w:space="0" w:color="auto"/>
              <w:right w:val="single" w:sz="4" w:space="0" w:color="auto"/>
            </w:tcBorders>
            <w:shd w:val="clear" w:color="auto" w:fill="auto"/>
            <w:vAlign w:val="center"/>
            <w:hideMark/>
          </w:tcPr>
          <w:p w14:paraId="47E8E3C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紫牡丹</w:t>
            </w:r>
          </w:p>
        </w:tc>
        <w:tc>
          <w:tcPr>
            <w:tcW w:w="1069" w:type="dxa"/>
            <w:tcBorders>
              <w:top w:val="nil"/>
              <w:left w:val="nil"/>
              <w:bottom w:val="single" w:sz="4" w:space="0" w:color="auto"/>
              <w:right w:val="single" w:sz="4" w:space="0" w:color="auto"/>
            </w:tcBorders>
            <w:shd w:val="clear" w:color="auto" w:fill="auto"/>
            <w:vAlign w:val="center"/>
            <w:hideMark/>
          </w:tcPr>
          <w:p w14:paraId="4C783E9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3C05D7C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1110" w:type="dxa"/>
            <w:tcBorders>
              <w:top w:val="nil"/>
              <w:left w:val="nil"/>
              <w:bottom w:val="single" w:sz="4" w:space="0" w:color="auto"/>
              <w:right w:val="single" w:sz="4" w:space="0" w:color="auto"/>
            </w:tcBorders>
            <w:shd w:val="clear" w:color="auto" w:fill="auto"/>
            <w:vAlign w:val="center"/>
            <w:hideMark/>
          </w:tcPr>
          <w:p w14:paraId="473404F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
        </w:tc>
        <w:tc>
          <w:tcPr>
            <w:tcW w:w="524" w:type="dxa"/>
            <w:tcBorders>
              <w:top w:val="nil"/>
              <w:left w:val="nil"/>
              <w:bottom w:val="single" w:sz="4" w:space="0" w:color="auto"/>
              <w:right w:val="single" w:sz="4" w:space="0" w:color="auto"/>
            </w:tcBorders>
            <w:shd w:val="clear" w:color="auto" w:fill="auto"/>
            <w:vAlign w:val="center"/>
            <w:hideMark/>
          </w:tcPr>
          <w:p w14:paraId="31AEAA5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14C9405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07B7268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184E9EE1"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1B31E54C" w14:textId="77777777" w:rsidR="001C4352" w:rsidRPr="009E070C" w:rsidRDefault="001C4352" w:rsidP="00016C72">
            <w:pPr>
              <w:widowControl/>
              <w:jc w:val="left"/>
              <w:rPr>
                <w:rFonts w:ascii="宋体" w:hAnsi="宋体" w:cs="宋体"/>
                <w:kern w:val="0"/>
                <w:sz w:val="20"/>
                <w:szCs w:val="20"/>
              </w:rPr>
            </w:pPr>
          </w:p>
        </w:tc>
      </w:tr>
      <w:tr w:rsidR="001C4352" w:rsidRPr="009E070C" w14:paraId="25E4E574" w14:textId="77777777" w:rsidTr="00016C72">
        <w:trPr>
          <w:trHeight w:val="19"/>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42746C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81</w:t>
            </w:r>
          </w:p>
        </w:tc>
        <w:tc>
          <w:tcPr>
            <w:tcW w:w="1443" w:type="dxa"/>
            <w:tcBorders>
              <w:top w:val="nil"/>
              <w:left w:val="nil"/>
              <w:bottom w:val="single" w:sz="4" w:space="0" w:color="auto"/>
              <w:right w:val="single" w:sz="4" w:space="0" w:color="auto"/>
            </w:tcBorders>
            <w:shd w:val="clear" w:color="auto" w:fill="auto"/>
            <w:vAlign w:val="center"/>
            <w:hideMark/>
          </w:tcPr>
          <w:p w14:paraId="41D240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亮晶女贞（大）</w:t>
            </w:r>
          </w:p>
        </w:tc>
        <w:tc>
          <w:tcPr>
            <w:tcW w:w="1069" w:type="dxa"/>
            <w:tcBorders>
              <w:top w:val="nil"/>
              <w:left w:val="nil"/>
              <w:bottom w:val="single" w:sz="4" w:space="0" w:color="auto"/>
              <w:right w:val="single" w:sz="4" w:space="0" w:color="auto"/>
            </w:tcBorders>
            <w:shd w:val="clear" w:color="auto" w:fill="auto"/>
            <w:vAlign w:val="center"/>
            <w:hideMark/>
          </w:tcPr>
          <w:p w14:paraId="39EEB47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158F13D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1110" w:type="dxa"/>
            <w:tcBorders>
              <w:top w:val="nil"/>
              <w:left w:val="nil"/>
              <w:bottom w:val="single" w:sz="4" w:space="0" w:color="auto"/>
              <w:right w:val="single" w:sz="4" w:space="0" w:color="auto"/>
            </w:tcBorders>
            <w:shd w:val="clear" w:color="auto" w:fill="auto"/>
            <w:vAlign w:val="center"/>
            <w:hideMark/>
          </w:tcPr>
          <w:p w14:paraId="2CF950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524" w:type="dxa"/>
            <w:tcBorders>
              <w:top w:val="nil"/>
              <w:left w:val="nil"/>
              <w:bottom w:val="single" w:sz="4" w:space="0" w:color="auto"/>
              <w:right w:val="single" w:sz="4" w:space="0" w:color="auto"/>
            </w:tcBorders>
            <w:shd w:val="clear" w:color="auto" w:fill="auto"/>
            <w:vAlign w:val="center"/>
            <w:hideMark/>
          </w:tcPr>
          <w:p w14:paraId="737F574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74551D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3961340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1155CF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B9D2018" w14:textId="77777777" w:rsidR="001C4352" w:rsidRPr="009E070C" w:rsidRDefault="001C4352" w:rsidP="00016C72">
            <w:pPr>
              <w:widowControl/>
              <w:jc w:val="left"/>
              <w:rPr>
                <w:rFonts w:ascii="宋体" w:hAnsi="宋体" w:cs="宋体"/>
                <w:kern w:val="0"/>
                <w:sz w:val="20"/>
                <w:szCs w:val="20"/>
              </w:rPr>
            </w:pPr>
          </w:p>
        </w:tc>
      </w:tr>
      <w:tr w:rsidR="001C4352" w:rsidRPr="009E070C" w14:paraId="2934761A"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943577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82</w:t>
            </w:r>
          </w:p>
        </w:tc>
        <w:tc>
          <w:tcPr>
            <w:tcW w:w="1443" w:type="dxa"/>
            <w:tcBorders>
              <w:top w:val="nil"/>
              <w:left w:val="nil"/>
              <w:bottom w:val="single" w:sz="4" w:space="0" w:color="auto"/>
              <w:right w:val="single" w:sz="4" w:space="0" w:color="auto"/>
            </w:tcBorders>
            <w:shd w:val="clear" w:color="auto" w:fill="auto"/>
            <w:vAlign w:val="center"/>
            <w:hideMark/>
          </w:tcPr>
          <w:p w14:paraId="077FAFFA"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金姬小</w:t>
            </w:r>
            <w:proofErr w:type="gramEnd"/>
            <w:r w:rsidRPr="009E070C">
              <w:rPr>
                <w:rFonts w:ascii="宋体" w:hAnsi="宋体" w:cs="宋体" w:hint="eastAsia"/>
                <w:kern w:val="0"/>
                <w:sz w:val="20"/>
                <w:szCs w:val="20"/>
              </w:rPr>
              <w:t>蜡</w:t>
            </w:r>
          </w:p>
        </w:tc>
        <w:tc>
          <w:tcPr>
            <w:tcW w:w="1069" w:type="dxa"/>
            <w:tcBorders>
              <w:top w:val="nil"/>
              <w:left w:val="nil"/>
              <w:bottom w:val="single" w:sz="4" w:space="0" w:color="auto"/>
              <w:right w:val="single" w:sz="4" w:space="0" w:color="auto"/>
            </w:tcBorders>
            <w:shd w:val="clear" w:color="auto" w:fill="auto"/>
            <w:vAlign w:val="center"/>
            <w:hideMark/>
          </w:tcPr>
          <w:p w14:paraId="488EB65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25F58A4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1110" w:type="dxa"/>
            <w:tcBorders>
              <w:top w:val="nil"/>
              <w:left w:val="nil"/>
              <w:bottom w:val="single" w:sz="4" w:space="0" w:color="auto"/>
              <w:right w:val="single" w:sz="4" w:space="0" w:color="auto"/>
            </w:tcBorders>
            <w:shd w:val="clear" w:color="auto" w:fill="auto"/>
            <w:vAlign w:val="center"/>
            <w:hideMark/>
          </w:tcPr>
          <w:p w14:paraId="57C7D1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100-120</w:t>
            </w:r>
          </w:p>
        </w:tc>
        <w:tc>
          <w:tcPr>
            <w:tcW w:w="524" w:type="dxa"/>
            <w:tcBorders>
              <w:top w:val="nil"/>
              <w:left w:val="nil"/>
              <w:bottom w:val="single" w:sz="4" w:space="0" w:color="auto"/>
              <w:right w:val="single" w:sz="4" w:space="0" w:color="auto"/>
            </w:tcBorders>
            <w:shd w:val="clear" w:color="auto" w:fill="auto"/>
            <w:vAlign w:val="center"/>
            <w:hideMark/>
          </w:tcPr>
          <w:p w14:paraId="27C52B3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218306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0506B61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D83764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75E56CA" w14:textId="77777777" w:rsidR="001C4352" w:rsidRPr="009E070C" w:rsidRDefault="001C4352" w:rsidP="00016C72">
            <w:pPr>
              <w:widowControl/>
              <w:jc w:val="left"/>
              <w:rPr>
                <w:rFonts w:ascii="宋体" w:hAnsi="宋体" w:cs="宋体"/>
                <w:kern w:val="0"/>
                <w:sz w:val="20"/>
                <w:szCs w:val="20"/>
              </w:rPr>
            </w:pPr>
          </w:p>
        </w:tc>
      </w:tr>
      <w:tr w:rsidR="001C4352" w:rsidRPr="009E070C" w14:paraId="7667B6AF"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CA37A7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83</w:t>
            </w:r>
          </w:p>
        </w:tc>
        <w:tc>
          <w:tcPr>
            <w:tcW w:w="1443" w:type="dxa"/>
            <w:tcBorders>
              <w:top w:val="nil"/>
              <w:left w:val="nil"/>
              <w:bottom w:val="single" w:sz="4" w:space="0" w:color="auto"/>
              <w:right w:val="single" w:sz="4" w:space="0" w:color="auto"/>
            </w:tcBorders>
            <w:shd w:val="clear" w:color="auto" w:fill="auto"/>
            <w:vAlign w:val="center"/>
            <w:hideMark/>
          </w:tcPr>
          <w:p w14:paraId="069D275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小天使</w:t>
            </w:r>
          </w:p>
        </w:tc>
        <w:tc>
          <w:tcPr>
            <w:tcW w:w="1069" w:type="dxa"/>
            <w:tcBorders>
              <w:top w:val="nil"/>
              <w:left w:val="nil"/>
              <w:bottom w:val="single" w:sz="4" w:space="0" w:color="auto"/>
              <w:right w:val="single" w:sz="4" w:space="0" w:color="auto"/>
            </w:tcBorders>
            <w:shd w:val="clear" w:color="auto" w:fill="auto"/>
            <w:vAlign w:val="center"/>
            <w:hideMark/>
          </w:tcPr>
          <w:p w14:paraId="55FA990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09CDA7B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1110" w:type="dxa"/>
            <w:tcBorders>
              <w:top w:val="nil"/>
              <w:left w:val="nil"/>
              <w:bottom w:val="single" w:sz="4" w:space="0" w:color="auto"/>
              <w:right w:val="single" w:sz="4" w:space="0" w:color="auto"/>
            </w:tcBorders>
            <w:shd w:val="clear" w:color="auto" w:fill="auto"/>
            <w:vAlign w:val="center"/>
            <w:hideMark/>
          </w:tcPr>
          <w:p w14:paraId="31A8E3B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30-40</w:t>
            </w:r>
          </w:p>
        </w:tc>
        <w:tc>
          <w:tcPr>
            <w:tcW w:w="524" w:type="dxa"/>
            <w:tcBorders>
              <w:top w:val="nil"/>
              <w:left w:val="nil"/>
              <w:bottom w:val="single" w:sz="4" w:space="0" w:color="auto"/>
              <w:right w:val="single" w:sz="4" w:space="0" w:color="auto"/>
            </w:tcBorders>
            <w:shd w:val="clear" w:color="auto" w:fill="auto"/>
            <w:vAlign w:val="center"/>
            <w:hideMark/>
          </w:tcPr>
          <w:p w14:paraId="3734A61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79D4AC8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6EEC8226"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249DF6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670CF033" w14:textId="77777777" w:rsidR="001C4352" w:rsidRPr="009E070C" w:rsidRDefault="001C4352" w:rsidP="00016C72">
            <w:pPr>
              <w:widowControl/>
              <w:jc w:val="left"/>
              <w:rPr>
                <w:rFonts w:ascii="宋体" w:hAnsi="宋体" w:cs="宋体"/>
                <w:kern w:val="0"/>
                <w:sz w:val="20"/>
                <w:szCs w:val="20"/>
              </w:rPr>
            </w:pPr>
          </w:p>
        </w:tc>
      </w:tr>
      <w:tr w:rsidR="001C4352" w:rsidRPr="009E070C" w14:paraId="469B8010"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3D8467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84</w:t>
            </w:r>
          </w:p>
        </w:tc>
        <w:tc>
          <w:tcPr>
            <w:tcW w:w="1443" w:type="dxa"/>
            <w:tcBorders>
              <w:top w:val="nil"/>
              <w:left w:val="nil"/>
              <w:bottom w:val="single" w:sz="4" w:space="0" w:color="auto"/>
              <w:right w:val="single" w:sz="4" w:space="0" w:color="auto"/>
            </w:tcBorders>
            <w:shd w:val="clear" w:color="auto" w:fill="auto"/>
            <w:vAlign w:val="center"/>
            <w:hideMark/>
          </w:tcPr>
          <w:p w14:paraId="1B143C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火焰南天竹</w:t>
            </w:r>
          </w:p>
        </w:tc>
        <w:tc>
          <w:tcPr>
            <w:tcW w:w="1069" w:type="dxa"/>
            <w:tcBorders>
              <w:top w:val="nil"/>
              <w:left w:val="nil"/>
              <w:bottom w:val="single" w:sz="4" w:space="0" w:color="auto"/>
              <w:right w:val="single" w:sz="4" w:space="0" w:color="auto"/>
            </w:tcBorders>
            <w:shd w:val="clear" w:color="auto" w:fill="auto"/>
            <w:vAlign w:val="center"/>
            <w:hideMark/>
          </w:tcPr>
          <w:p w14:paraId="726ED66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21230BA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20-25</w:t>
            </w:r>
          </w:p>
        </w:tc>
        <w:tc>
          <w:tcPr>
            <w:tcW w:w="1110" w:type="dxa"/>
            <w:tcBorders>
              <w:top w:val="nil"/>
              <w:left w:val="nil"/>
              <w:bottom w:val="single" w:sz="4" w:space="0" w:color="auto"/>
              <w:right w:val="single" w:sz="4" w:space="0" w:color="auto"/>
            </w:tcBorders>
            <w:shd w:val="clear" w:color="auto" w:fill="auto"/>
            <w:vAlign w:val="center"/>
            <w:hideMark/>
          </w:tcPr>
          <w:p w14:paraId="5882B30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25-30</w:t>
            </w:r>
          </w:p>
        </w:tc>
        <w:tc>
          <w:tcPr>
            <w:tcW w:w="524" w:type="dxa"/>
            <w:tcBorders>
              <w:top w:val="nil"/>
              <w:left w:val="nil"/>
              <w:bottom w:val="single" w:sz="4" w:space="0" w:color="auto"/>
              <w:right w:val="single" w:sz="4" w:space="0" w:color="auto"/>
            </w:tcBorders>
            <w:shd w:val="clear" w:color="auto" w:fill="auto"/>
            <w:vAlign w:val="center"/>
            <w:hideMark/>
          </w:tcPr>
          <w:p w14:paraId="2919DCB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03550E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786D10B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B265CA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9BD1A01" w14:textId="77777777" w:rsidR="001C4352" w:rsidRPr="009E070C" w:rsidRDefault="001C4352" w:rsidP="00016C72">
            <w:pPr>
              <w:widowControl/>
              <w:jc w:val="left"/>
              <w:rPr>
                <w:rFonts w:ascii="宋体" w:hAnsi="宋体" w:cs="宋体"/>
                <w:kern w:val="0"/>
                <w:sz w:val="20"/>
                <w:szCs w:val="20"/>
              </w:rPr>
            </w:pPr>
          </w:p>
        </w:tc>
      </w:tr>
      <w:tr w:rsidR="001C4352" w:rsidRPr="009E070C" w14:paraId="4C0F9DE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8CCEA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85</w:t>
            </w:r>
          </w:p>
        </w:tc>
        <w:tc>
          <w:tcPr>
            <w:tcW w:w="1443" w:type="dxa"/>
            <w:tcBorders>
              <w:top w:val="nil"/>
              <w:left w:val="nil"/>
              <w:bottom w:val="single" w:sz="4" w:space="0" w:color="auto"/>
              <w:right w:val="single" w:sz="4" w:space="0" w:color="auto"/>
            </w:tcBorders>
            <w:shd w:val="clear" w:color="auto" w:fill="auto"/>
            <w:vAlign w:val="center"/>
            <w:hideMark/>
          </w:tcPr>
          <w:p w14:paraId="72E0217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金叶石菖蒲</w:t>
            </w:r>
          </w:p>
        </w:tc>
        <w:tc>
          <w:tcPr>
            <w:tcW w:w="1069" w:type="dxa"/>
            <w:tcBorders>
              <w:top w:val="nil"/>
              <w:left w:val="nil"/>
              <w:bottom w:val="single" w:sz="4" w:space="0" w:color="auto"/>
              <w:right w:val="single" w:sz="4" w:space="0" w:color="auto"/>
            </w:tcBorders>
            <w:shd w:val="clear" w:color="auto" w:fill="auto"/>
            <w:vAlign w:val="center"/>
            <w:hideMark/>
          </w:tcPr>
          <w:p w14:paraId="1B710C2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15杯</w:t>
            </w:r>
          </w:p>
        </w:tc>
        <w:tc>
          <w:tcPr>
            <w:tcW w:w="1110" w:type="dxa"/>
            <w:tcBorders>
              <w:top w:val="nil"/>
              <w:left w:val="nil"/>
              <w:bottom w:val="single" w:sz="4" w:space="0" w:color="auto"/>
              <w:right w:val="single" w:sz="4" w:space="0" w:color="auto"/>
            </w:tcBorders>
            <w:shd w:val="clear" w:color="auto" w:fill="auto"/>
            <w:vAlign w:val="center"/>
            <w:hideMark/>
          </w:tcPr>
          <w:p w14:paraId="5AEB1A7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086418B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0314B5C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C8EDEA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20005F1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94D15E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2D4F08C1" w14:textId="77777777" w:rsidR="001C4352" w:rsidRPr="009E070C" w:rsidRDefault="001C4352" w:rsidP="00016C72">
            <w:pPr>
              <w:widowControl/>
              <w:jc w:val="left"/>
              <w:rPr>
                <w:rFonts w:ascii="宋体" w:hAnsi="宋体" w:cs="宋体"/>
                <w:kern w:val="0"/>
                <w:sz w:val="20"/>
                <w:szCs w:val="20"/>
              </w:rPr>
            </w:pPr>
          </w:p>
        </w:tc>
      </w:tr>
      <w:tr w:rsidR="001C4352" w:rsidRPr="009E070C" w14:paraId="53F98B1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2A16F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86</w:t>
            </w:r>
          </w:p>
        </w:tc>
        <w:tc>
          <w:tcPr>
            <w:tcW w:w="1443" w:type="dxa"/>
            <w:tcBorders>
              <w:top w:val="nil"/>
              <w:left w:val="nil"/>
              <w:bottom w:val="single" w:sz="4" w:space="0" w:color="auto"/>
              <w:right w:val="single" w:sz="4" w:space="0" w:color="auto"/>
            </w:tcBorders>
            <w:shd w:val="clear" w:color="auto" w:fill="auto"/>
            <w:vAlign w:val="center"/>
            <w:hideMark/>
          </w:tcPr>
          <w:p w14:paraId="7FC0C0D9"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粉边亚麻</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20B335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162A761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760101A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524" w:type="dxa"/>
            <w:tcBorders>
              <w:top w:val="nil"/>
              <w:left w:val="nil"/>
              <w:bottom w:val="single" w:sz="4" w:space="0" w:color="auto"/>
              <w:right w:val="single" w:sz="4" w:space="0" w:color="auto"/>
            </w:tcBorders>
            <w:shd w:val="clear" w:color="auto" w:fill="auto"/>
            <w:vAlign w:val="center"/>
            <w:hideMark/>
          </w:tcPr>
          <w:p w14:paraId="1FA977C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365D15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341D80C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AE126C8"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5A99A91C" w14:textId="77777777" w:rsidR="001C4352" w:rsidRPr="009E070C" w:rsidRDefault="001C4352" w:rsidP="00016C72">
            <w:pPr>
              <w:widowControl/>
              <w:jc w:val="left"/>
              <w:rPr>
                <w:rFonts w:ascii="宋体" w:hAnsi="宋体" w:cs="宋体"/>
                <w:kern w:val="0"/>
                <w:sz w:val="20"/>
                <w:szCs w:val="20"/>
              </w:rPr>
            </w:pPr>
          </w:p>
        </w:tc>
      </w:tr>
      <w:tr w:rsidR="001C4352" w:rsidRPr="009E070C" w14:paraId="2987E26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759A4C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87</w:t>
            </w:r>
          </w:p>
        </w:tc>
        <w:tc>
          <w:tcPr>
            <w:tcW w:w="1443" w:type="dxa"/>
            <w:tcBorders>
              <w:top w:val="nil"/>
              <w:left w:val="nil"/>
              <w:bottom w:val="single" w:sz="4" w:space="0" w:color="auto"/>
              <w:right w:val="single" w:sz="4" w:space="0" w:color="auto"/>
            </w:tcBorders>
            <w:shd w:val="clear" w:color="auto" w:fill="auto"/>
            <w:vAlign w:val="center"/>
            <w:hideMark/>
          </w:tcPr>
          <w:p w14:paraId="351271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青叶亚麻</w:t>
            </w:r>
          </w:p>
        </w:tc>
        <w:tc>
          <w:tcPr>
            <w:tcW w:w="1069" w:type="dxa"/>
            <w:tcBorders>
              <w:top w:val="nil"/>
              <w:left w:val="nil"/>
              <w:bottom w:val="single" w:sz="4" w:space="0" w:color="auto"/>
              <w:right w:val="single" w:sz="4" w:space="0" w:color="auto"/>
            </w:tcBorders>
            <w:shd w:val="clear" w:color="auto" w:fill="auto"/>
            <w:vAlign w:val="center"/>
            <w:hideMark/>
          </w:tcPr>
          <w:p w14:paraId="1F8CCF3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7F68B8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1110" w:type="dxa"/>
            <w:tcBorders>
              <w:top w:val="nil"/>
              <w:left w:val="nil"/>
              <w:bottom w:val="single" w:sz="4" w:space="0" w:color="auto"/>
              <w:right w:val="single" w:sz="4" w:space="0" w:color="auto"/>
            </w:tcBorders>
            <w:shd w:val="clear" w:color="auto" w:fill="auto"/>
            <w:vAlign w:val="center"/>
            <w:hideMark/>
          </w:tcPr>
          <w:p w14:paraId="4854BC3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60-70</w:t>
            </w:r>
          </w:p>
        </w:tc>
        <w:tc>
          <w:tcPr>
            <w:tcW w:w="524" w:type="dxa"/>
            <w:tcBorders>
              <w:top w:val="nil"/>
              <w:left w:val="nil"/>
              <w:bottom w:val="single" w:sz="4" w:space="0" w:color="auto"/>
              <w:right w:val="single" w:sz="4" w:space="0" w:color="auto"/>
            </w:tcBorders>
            <w:shd w:val="clear" w:color="auto" w:fill="auto"/>
            <w:vAlign w:val="center"/>
            <w:hideMark/>
          </w:tcPr>
          <w:p w14:paraId="75C5B77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D1B30A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w:t>
            </w:r>
          </w:p>
        </w:tc>
        <w:tc>
          <w:tcPr>
            <w:tcW w:w="989" w:type="dxa"/>
            <w:tcBorders>
              <w:top w:val="nil"/>
              <w:left w:val="nil"/>
              <w:bottom w:val="single" w:sz="4" w:space="0" w:color="auto"/>
              <w:right w:val="single" w:sz="4" w:space="0" w:color="auto"/>
            </w:tcBorders>
            <w:shd w:val="clear" w:color="auto" w:fill="auto"/>
            <w:vAlign w:val="center"/>
          </w:tcPr>
          <w:p w14:paraId="572594E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7CDA0BB"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nil"/>
              <w:right w:val="single" w:sz="4" w:space="0" w:color="auto"/>
            </w:tcBorders>
            <w:vAlign w:val="center"/>
            <w:hideMark/>
          </w:tcPr>
          <w:p w14:paraId="069BFEBA" w14:textId="77777777" w:rsidR="001C4352" w:rsidRPr="009E070C" w:rsidRDefault="001C4352" w:rsidP="00016C72">
            <w:pPr>
              <w:widowControl/>
              <w:jc w:val="left"/>
              <w:rPr>
                <w:rFonts w:ascii="宋体" w:hAnsi="宋体" w:cs="宋体"/>
                <w:kern w:val="0"/>
                <w:sz w:val="20"/>
                <w:szCs w:val="20"/>
              </w:rPr>
            </w:pPr>
          </w:p>
        </w:tc>
      </w:tr>
      <w:tr w:rsidR="001C4352" w:rsidRPr="009E070C" w14:paraId="2F74D95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D05C2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88</w:t>
            </w:r>
          </w:p>
        </w:tc>
        <w:tc>
          <w:tcPr>
            <w:tcW w:w="1443" w:type="dxa"/>
            <w:tcBorders>
              <w:top w:val="nil"/>
              <w:left w:val="nil"/>
              <w:bottom w:val="single" w:sz="4" w:space="0" w:color="auto"/>
              <w:right w:val="single" w:sz="4" w:space="0" w:color="auto"/>
            </w:tcBorders>
            <w:shd w:val="clear" w:color="auto" w:fill="auto"/>
            <w:vAlign w:val="center"/>
            <w:hideMark/>
          </w:tcPr>
          <w:p w14:paraId="411187A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银叶菊</w:t>
            </w:r>
          </w:p>
        </w:tc>
        <w:tc>
          <w:tcPr>
            <w:tcW w:w="1069" w:type="dxa"/>
            <w:tcBorders>
              <w:top w:val="nil"/>
              <w:left w:val="nil"/>
              <w:bottom w:val="single" w:sz="4" w:space="0" w:color="auto"/>
              <w:right w:val="single" w:sz="4" w:space="0" w:color="auto"/>
            </w:tcBorders>
            <w:shd w:val="clear" w:color="auto" w:fill="auto"/>
            <w:vAlign w:val="center"/>
            <w:hideMark/>
          </w:tcPr>
          <w:p w14:paraId="588D02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18杯</w:t>
            </w:r>
          </w:p>
        </w:tc>
        <w:tc>
          <w:tcPr>
            <w:tcW w:w="1110" w:type="dxa"/>
            <w:tcBorders>
              <w:top w:val="nil"/>
              <w:left w:val="nil"/>
              <w:bottom w:val="single" w:sz="4" w:space="0" w:color="auto"/>
              <w:right w:val="single" w:sz="4" w:space="0" w:color="auto"/>
            </w:tcBorders>
            <w:shd w:val="clear" w:color="auto" w:fill="auto"/>
            <w:vAlign w:val="center"/>
            <w:hideMark/>
          </w:tcPr>
          <w:p w14:paraId="34997E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20-25</w:t>
            </w:r>
          </w:p>
        </w:tc>
        <w:tc>
          <w:tcPr>
            <w:tcW w:w="1110" w:type="dxa"/>
            <w:tcBorders>
              <w:top w:val="nil"/>
              <w:left w:val="nil"/>
              <w:bottom w:val="single" w:sz="4" w:space="0" w:color="auto"/>
              <w:right w:val="single" w:sz="4" w:space="0" w:color="auto"/>
            </w:tcBorders>
            <w:shd w:val="clear" w:color="auto" w:fill="auto"/>
            <w:vAlign w:val="center"/>
            <w:hideMark/>
          </w:tcPr>
          <w:p w14:paraId="7F9B606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524" w:type="dxa"/>
            <w:tcBorders>
              <w:top w:val="nil"/>
              <w:left w:val="nil"/>
              <w:bottom w:val="single" w:sz="4" w:space="0" w:color="auto"/>
              <w:right w:val="single" w:sz="4" w:space="0" w:color="auto"/>
            </w:tcBorders>
            <w:shd w:val="clear" w:color="auto" w:fill="auto"/>
            <w:vAlign w:val="center"/>
            <w:hideMark/>
          </w:tcPr>
          <w:p w14:paraId="06CECDB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46B71EE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7A2A597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5B61ABE" w14:textId="77777777" w:rsidR="001C4352" w:rsidRPr="009E070C" w:rsidRDefault="001C4352" w:rsidP="00016C72">
            <w:pPr>
              <w:widowControl/>
              <w:jc w:val="center"/>
              <w:rPr>
                <w:rFonts w:ascii="宋体" w:hAnsi="宋体" w:cs="宋体"/>
                <w:kern w:val="0"/>
                <w:sz w:val="20"/>
                <w:szCs w:val="20"/>
              </w:rPr>
            </w:pPr>
          </w:p>
        </w:tc>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14:paraId="762CCB0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土</w:t>
            </w:r>
            <w:proofErr w:type="gramStart"/>
            <w:r w:rsidRPr="009E070C">
              <w:rPr>
                <w:rFonts w:ascii="宋体" w:hAnsi="宋体" w:cs="宋体" w:hint="eastAsia"/>
                <w:kern w:val="0"/>
                <w:sz w:val="20"/>
                <w:szCs w:val="20"/>
              </w:rPr>
              <w:t>球规范</w:t>
            </w:r>
            <w:proofErr w:type="gramEnd"/>
            <w:r w:rsidRPr="009E070C">
              <w:rPr>
                <w:rFonts w:ascii="宋体" w:hAnsi="宋体" w:cs="宋体" w:hint="eastAsia"/>
                <w:kern w:val="0"/>
                <w:sz w:val="20"/>
                <w:szCs w:val="20"/>
              </w:rPr>
              <w:t>,根系发达,长势良好,无病虫害,花叶正常</w:t>
            </w:r>
          </w:p>
        </w:tc>
      </w:tr>
      <w:tr w:rsidR="001C4352" w:rsidRPr="009E070C" w14:paraId="7DCF2D97"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C3326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89</w:t>
            </w:r>
          </w:p>
        </w:tc>
        <w:tc>
          <w:tcPr>
            <w:tcW w:w="1443" w:type="dxa"/>
            <w:tcBorders>
              <w:top w:val="nil"/>
              <w:left w:val="nil"/>
              <w:bottom w:val="single" w:sz="4" w:space="0" w:color="auto"/>
              <w:right w:val="single" w:sz="4" w:space="0" w:color="auto"/>
            </w:tcBorders>
            <w:shd w:val="clear" w:color="auto" w:fill="auto"/>
            <w:vAlign w:val="center"/>
            <w:hideMark/>
          </w:tcPr>
          <w:p w14:paraId="4B726C8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雾水松</w:t>
            </w:r>
          </w:p>
        </w:tc>
        <w:tc>
          <w:tcPr>
            <w:tcW w:w="1069" w:type="dxa"/>
            <w:tcBorders>
              <w:top w:val="nil"/>
              <w:left w:val="nil"/>
              <w:bottom w:val="single" w:sz="4" w:space="0" w:color="auto"/>
              <w:right w:val="single" w:sz="4" w:space="0" w:color="auto"/>
            </w:tcBorders>
            <w:shd w:val="clear" w:color="auto" w:fill="auto"/>
            <w:vAlign w:val="center"/>
            <w:hideMark/>
          </w:tcPr>
          <w:p w14:paraId="7FBAEE6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2加仑盆</w:t>
            </w:r>
          </w:p>
        </w:tc>
        <w:tc>
          <w:tcPr>
            <w:tcW w:w="1110" w:type="dxa"/>
            <w:tcBorders>
              <w:top w:val="nil"/>
              <w:left w:val="nil"/>
              <w:bottom w:val="single" w:sz="4" w:space="0" w:color="auto"/>
              <w:right w:val="single" w:sz="4" w:space="0" w:color="auto"/>
            </w:tcBorders>
            <w:shd w:val="clear" w:color="auto" w:fill="auto"/>
            <w:vAlign w:val="center"/>
            <w:hideMark/>
          </w:tcPr>
          <w:p w14:paraId="4157EFE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1110" w:type="dxa"/>
            <w:tcBorders>
              <w:top w:val="nil"/>
              <w:left w:val="nil"/>
              <w:bottom w:val="single" w:sz="4" w:space="0" w:color="auto"/>
              <w:right w:val="single" w:sz="4" w:space="0" w:color="auto"/>
            </w:tcBorders>
            <w:shd w:val="clear" w:color="auto" w:fill="auto"/>
            <w:vAlign w:val="center"/>
            <w:hideMark/>
          </w:tcPr>
          <w:p w14:paraId="659C5E7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30-40</w:t>
            </w:r>
          </w:p>
        </w:tc>
        <w:tc>
          <w:tcPr>
            <w:tcW w:w="524" w:type="dxa"/>
            <w:tcBorders>
              <w:top w:val="nil"/>
              <w:left w:val="nil"/>
              <w:bottom w:val="single" w:sz="4" w:space="0" w:color="auto"/>
              <w:right w:val="single" w:sz="4" w:space="0" w:color="auto"/>
            </w:tcBorders>
            <w:shd w:val="clear" w:color="auto" w:fill="auto"/>
            <w:vAlign w:val="center"/>
            <w:hideMark/>
          </w:tcPr>
          <w:p w14:paraId="3AE1EA3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7E3A6D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43842B9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08852F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48E46A4F" w14:textId="77777777" w:rsidR="001C4352" w:rsidRPr="009E070C" w:rsidRDefault="001C4352" w:rsidP="00016C72">
            <w:pPr>
              <w:widowControl/>
              <w:jc w:val="left"/>
              <w:rPr>
                <w:rFonts w:ascii="宋体" w:hAnsi="宋体" w:cs="宋体"/>
                <w:kern w:val="0"/>
                <w:sz w:val="20"/>
                <w:szCs w:val="20"/>
              </w:rPr>
            </w:pPr>
          </w:p>
        </w:tc>
      </w:tr>
      <w:tr w:rsidR="001C4352" w:rsidRPr="009E070C" w14:paraId="45EE0883"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14F25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90</w:t>
            </w:r>
          </w:p>
        </w:tc>
        <w:tc>
          <w:tcPr>
            <w:tcW w:w="1443" w:type="dxa"/>
            <w:tcBorders>
              <w:top w:val="nil"/>
              <w:left w:val="nil"/>
              <w:bottom w:val="single" w:sz="4" w:space="0" w:color="auto"/>
              <w:right w:val="single" w:sz="4" w:space="0" w:color="auto"/>
            </w:tcBorders>
            <w:shd w:val="clear" w:color="auto" w:fill="auto"/>
            <w:vAlign w:val="center"/>
            <w:hideMark/>
          </w:tcPr>
          <w:p w14:paraId="0EA1D07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凤凰</w:t>
            </w:r>
            <w:proofErr w:type="gramStart"/>
            <w:r w:rsidRPr="009E070C">
              <w:rPr>
                <w:rFonts w:ascii="宋体" w:hAnsi="宋体" w:cs="宋体" w:hint="eastAsia"/>
                <w:kern w:val="0"/>
                <w:sz w:val="20"/>
                <w:szCs w:val="20"/>
              </w:rPr>
              <w:t>绿台草</w:t>
            </w:r>
            <w:proofErr w:type="gramEnd"/>
          </w:p>
        </w:tc>
        <w:tc>
          <w:tcPr>
            <w:tcW w:w="1069" w:type="dxa"/>
            <w:tcBorders>
              <w:top w:val="nil"/>
              <w:left w:val="nil"/>
              <w:bottom w:val="single" w:sz="4" w:space="0" w:color="auto"/>
              <w:right w:val="single" w:sz="4" w:space="0" w:color="auto"/>
            </w:tcBorders>
            <w:shd w:val="clear" w:color="auto" w:fill="auto"/>
            <w:vAlign w:val="center"/>
            <w:hideMark/>
          </w:tcPr>
          <w:p w14:paraId="70C65AE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049A91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30-35</w:t>
            </w:r>
          </w:p>
        </w:tc>
        <w:tc>
          <w:tcPr>
            <w:tcW w:w="1110" w:type="dxa"/>
            <w:tcBorders>
              <w:top w:val="nil"/>
              <w:left w:val="nil"/>
              <w:bottom w:val="single" w:sz="4" w:space="0" w:color="auto"/>
              <w:right w:val="single" w:sz="4" w:space="0" w:color="auto"/>
            </w:tcBorders>
            <w:shd w:val="clear" w:color="auto" w:fill="auto"/>
            <w:vAlign w:val="center"/>
            <w:hideMark/>
          </w:tcPr>
          <w:p w14:paraId="38B9D7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30-35</w:t>
            </w:r>
          </w:p>
        </w:tc>
        <w:tc>
          <w:tcPr>
            <w:tcW w:w="524" w:type="dxa"/>
            <w:tcBorders>
              <w:top w:val="nil"/>
              <w:left w:val="nil"/>
              <w:bottom w:val="single" w:sz="4" w:space="0" w:color="auto"/>
              <w:right w:val="single" w:sz="4" w:space="0" w:color="auto"/>
            </w:tcBorders>
            <w:shd w:val="clear" w:color="auto" w:fill="auto"/>
            <w:vAlign w:val="center"/>
            <w:hideMark/>
          </w:tcPr>
          <w:p w14:paraId="4C7A6D6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0FC3BD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150</w:t>
            </w:r>
          </w:p>
        </w:tc>
        <w:tc>
          <w:tcPr>
            <w:tcW w:w="989" w:type="dxa"/>
            <w:tcBorders>
              <w:top w:val="nil"/>
              <w:left w:val="nil"/>
              <w:bottom w:val="single" w:sz="4" w:space="0" w:color="auto"/>
              <w:right w:val="single" w:sz="4" w:space="0" w:color="auto"/>
            </w:tcBorders>
            <w:shd w:val="clear" w:color="auto" w:fill="auto"/>
            <w:vAlign w:val="center"/>
          </w:tcPr>
          <w:p w14:paraId="63510EC2"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7B0120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78B153F0" w14:textId="77777777" w:rsidR="001C4352" w:rsidRPr="009E070C" w:rsidRDefault="001C4352" w:rsidP="00016C72">
            <w:pPr>
              <w:widowControl/>
              <w:jc w:val="left"/>
              <w:rPr>
                <w:rFonts w:ascii="宋体" w:hAnsi="宋体" w:cs="宋体"/>
                <w:kern w:val="0"/>
                <w:sz w:val="20"/>
                <w:szCs w:val="20"/>
              </w:rPr>
            </w:pPr>
          </w:p>
        </w:tc>
      </w:tr>
      <w:tr w:rsidR="001C4352" w:rsidRPr="009E070C" w14:paraId="2683B94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7C959D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91</w:t>
            </w:r>
          </w:p>
        </w:tc>
        <w:tc>
          <w:tcPr>
            <w:tcW w:w="1443" w:type="dxa"/>
            <w:tcBorders>
              <w:top w:val="nil"/>
              <w:left w:val="nil"/>
              <w:bottom w:val="single" w:sz="4" w:space="0" w:color="auto"/>
              <w:right w:val="single" w:sz="4" w:space="0" w:color="auto"/>
            </w:tcBorders>
            <w:shd w:val="clear" w:color="auto" w:fill="auto"/>
            <w:vAlign w:val="center"/>
            <w:hideMark/>
          </w:tcPr>
          <w:p w14:paraId="6288552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花叶蒲苇</w:t>
            </w:r>
          </w:p>
        </w:tc>
        <w:tc>
          <w:tcPr>
            <w:tcW w:w="1069" w:type="dxa"/>
            <w:tcBorders>
              <w:top w:val="nil"/>
              <w:left w:val="nil"/>
              <w:bottom w:val="single" w:sz="4" w:space="0" w:color="auto"/>
              <w:right w:val="single" w:sz="4" w:space="0" w:color="auto"/>
            </w:tcBorders>
            <w:shd w:val="clear" w:color="auto" w:fill="auto"/>
            <w:vAlign w:val="center"/>
            <w:hideMark/>
          </w:tcPr>
          <w:p w14:paraId="2338E23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40杯</w:t>
            </w:r>
          </w:p>
        </w:tc>
        <w:tc>
          <w:tcPr>
            <w:tcW w:w="1110" w:type="dxa"/>
            <w:tcBorders>
              <w:top w:val="nil"/>
              <w:left w:val="nil"/>
              <w:bottom w:val="single" w:sz="4" w:space="0" w:color="auto"/>
              <w:right w:val="single" w:sz="4" w:space="0" w:color="auto"/>
            </w:tcBorders>
            <w:shd w:val="clear" w:color="auto" w:fill="auto"/>
            <w:vAlign w:val="center"/>
            <w:hideMark/>
          </w:tcPr>
          <w:p w14:paraId="584C02C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1110" w:type="dxa"/>
            <w:tcBorders>
              <w:top w:val="nil"/>
              <w:left w:val="nil"/>
              <w:bottom w:val="single" w:sz="4" w:space="0" w:color="auto"/>
              <w:right w:val="single" w:sz="4" w:space="0" w:color="auto"/>
            </w:tcBorders>
            <w:shd w:val="clear" w:color="auto" w:fill="auto"/>
            <w:vAlign w:val="center"/>
            <w:hideMark/>
          </w:tcPr>
          <w:p w14:paraId="77140E4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524" w:type="dxa"/>
            <w:tcBorders>
              <w:top w:val="nil"/>
              <w:left w:val="nil"/>
              <w:bottom w:val="single" w:sz="4" w:space="0" w:color="auto"/>
              <w:right w:val="single" w:sz="4" w:space="0" w:color="auto"/>
            </w:tcBorders>
            <w:shd w:val="clear" w:color="auto" w:fill="auto"/>
            <w:vAlign w:val="center"/>
            <w:hideMark/>
          </w:tcPr>
          <w:p w14:paraId="577455D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50D0A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vAlign w:val="center"/>
          </w:tcPr>
          <w:p w14:paraId="00539105"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0EF0A44"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0D6994F2" w14:textId="77777777" w:rsidR="001C4352" w:rsidRPr="009E070C" w:rsidRDefault="001C4352" w:rsidP="00016C72">
            <w:pPr>
              <w:widowControl/>
              <w:jc w:val="left"/>
              <w:rPr>
                <w:rFonts w:ascii="宋体" w:hAnsi="宋体" w:cs="宋体"/>
                <w:kern w:val="0"/>
                <w:sz w:val="20"/>
                <w:szCs w:val="20"/>
              </w:rPr>
            </w:pPr>
          </w:p>
        </w:tc>
      </w:tr>
      <w:tr w:rsidR="001C4352" w:rsidRPr="009E070C" w14:paraId="17032FEC"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668409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92</w:t>
            </w:r>
          </w:p>
        </w:tc>
        <w:tc>
          <w:tcPr>
            <w:tcW w:w="1443" w:type="dxa"/>
            <w:tcBorders>
              <w:top w:val="nil"/>
              <w:left w:val="nil"/>
              <w:bottom w:val="single" w:sz="4" w:space="0" w:color="auto"/>
              <w:right w:val="single" w:sz="4" w:space="0" w:color="auto"/>
            </w:tcBorders>
            <w:shd w:val="clear" w:color="auto" w:fill="auto"/>
            <w:vAlign w:val="center"/>
            <w:hideMark/>
          </w:tcPr>
          <w:p w14:paraId="0883ED7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金山绣线菊</w:t>
            </w:r>
          </w:p>
        </w:tc>
        <w:tc>
          <w:tcPr>
            <w:tcW w:w="1069" w:type="dxa"/>
            <w:tcBorders>
              <w:top w:val="nil"/>
              <w:left w:val="nil"/>
              <w:bottom w:val="single" w:sz="4" w:space="0" w:color="auto"/>
              <w:right w:val="single" w:sz="4" w:space="0" w:color="auto"/>
            </w:tcBorders>
            <w:shd w:val="clear" w:color="auto" w:fill="auto"/>
            <w:vAlign w:val="center"/>
            <w:hideMark/>
          </w:tcPr>
          <w:p w14:paraId="48393EE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572DF90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30-40</w:t>
            </w:r>
          </w:p>
        </w:tc>
        <w:tc>
          <w:tcPr>
            <w:tcW w:w="1110" w:type="dxa"/>
            <w:tcBorders>
              <w:top w:val="nil"/>
              <w:left w:val="nil"/>
              <w:bottom w:val="single" w:sz="4" w:space="0" w:color="auto"/>
              <w:right w:val="single" w:sz="4" w:space="0" w:color="auto"/>
            </w:tcBorders>
            <w:shd w:val="clear" w:color="auto" w:fill="auto"/>
            <w:vAlign w:val="center"/>
            <w:hideMark/>
          </w:tcPr>
          <w:p w14:paraId="19B68F3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524" w:type="dxa"/>
            <w:tcBorders>
              <w:top w:val="nil"/>
              <w:left w:val="nil"/>
              <w:bottom w:val="single" w:sz="4" w:space="0" w:color="auto"/>
              <w:right w:val="single" w:sz="4" w:space="0" w:color="auto"/>
            </w:tcBorders>
            <w:shd w:val="clear" w:color="auto" w:fill="auto"/>
            <w:vAlign w:val="center"/>
            <w:hideMark/>
          </w:tcPr>
          <w:p w14:paraId="0BA090B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9DB7EC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120</w:t>
            </w:r>
          </w:p>
        </w:tc>
        <w:tc>
          <w:tcPr>
            <w:tcW w:w="989" w:type="dxa"/>
            <w:tcBorders>
              <w:top w:val="nil"/>
              <w:left w:val="nil"/>
              <w:bottom w:val="single" w:sz="4" w:space="0" w:color="auto"/>
              <w:right w:val="single" w:sz="4" w:space="0" w:color="auto"/>
            </w:tcBorders>
            <w:shd w:val="clear" w:color="auto" w:fill="auto"/>
            <w:vAlign w:val="center"/>
          </w:tcPr>
          <w:p w14:paraId="649ADBF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3F5D732"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294D56AF" w14:textId="77777777" w:rsidR="001C4352" w:rsidRPr="009E070C" w:rsidRDefault="001C4352" w:rsidP="00016C72">
            <w:pPr>
              <w:widowControl/>
              <w:jc w:val="left"/>
              <w:rPr>
                <w:rFonts w:ascii="宋体" w:hAnsi="宋体" w:cs="宋体"/>
                <w:kern w:val="0"/>
                <w:sz w:val="20"/>
                <w:szCs w:val="20"/>
              </w:rPr>
            </w:pPr>
          </w:p>
        </w:tc>
      </w:tr>
      <w:tr w:rsidR="001C4352" w:rsidRPr="009E070C" w14:paraId="7523913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0523AF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93</w:t>
            </w:r>
          </w:p>
        </w:tc>
        <w:tc>
          <w:tcPr>
            <w:tcW w:w="1443" w:type="dxa"/>
            <w:tcBorders>
              <w:top w:val="nil"/>
              <w:left w:val="nil"/>
              <w:bottom w:val="single" w:sz="4" w:space="0" w:color="auto"/>
              <w:right w:val="single" w:sz="4" w:space="0" w:color="auto"/>
            </w:tcBorders>
            <w:shd w:val="clear" w:color="auto" w:fill="auto"/>
            <w:vAlign w:val="center"/>
            <w:hideMark/>
          </w:tcPr>
          <w:p w14:paraId="1DADD5F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木麻黄</w:t>
            </w:r>
          </w:p>
        </w:tc>
        <w:tc>
          <w:tcPr>
            <w:tcW w:w="1069" w:type="dxa"/>
            <w:tcBorders>
              <w:top w:val="nil"/>
              <w:left w:val="nil"/>
              <w:bottom w:val="single" w:sz="4" w:space="0" w:color="auto"/>
              <w:right w:val="single" w:sz="4" w:space="0" w:color="auto"/>
            </w:tcBorders>
            <w:shd w:val="clear" w:color="auto" w:fill="auto"/>
            <w:vAlign w:val="center"/>
            <w:hideMark/>
          </w:tcPr>
          <w:p w14:paraId="30F6982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7F391E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120-150</w:t>
            </w:r>
          </w:p>
        </w:tc>
        <w:tc>
          <w:tcPr>
            <w:tcW w:w="1110" w:type="dxa"/>
            <w:tcBorders>
              <w:top w:val="nil"/>
              <w:left w:val="nil"/>
              <w:bottom w:val="single" w:sz="4" w:space="0" w:color="auto"/>
              <w:right w:val="single" w:sz="4" w:space="0" w:color="auto"/>
            </w:tcBorders>
            <w:shd w:val="clear" w:color="auto" w:fill="auto"/>
            <w:vAlign w:val="center"/>
            <w:hideMark/>
          </w:tcPr>
          <w:p w14:paraId="4D422CB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150-180</w:t>
            </w:r>
          </w:p>
        </w:tc>
        <w:tc>
          <w:tcPr>
            <w:tcW w:w="524" w:type="dxa"/>
            <w:tcBorders>
              <w:top w:val="nil"/>
              <w:left w:val="nil"/>
              <w:bottom w:val="single" w:sz="4" w:space="0" w:color="auto"/>
              <w:right w:val="single" w:sz="4" w:space="0" w:color="auto"/>
            </w:tcBorders>
            <w:shd w:val="clear" w:color="auto" w:fill="auto"/>
            <w:vAlign w:val="center"/>
            <w:hideMark/>
          </w:tcPr>
          <w:p w14:paraId="7EBB370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6F3B2F1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vAlign w:val="center"/>
          </w:tcPr>
          <w:p w14:paraId="4C8A1829"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CDCD82"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3A51F4A8" w14:textId="77777777" w:rsidR="001C4352" w:rsidRPr="009E070C" w:rsidRDefault="001C4352" w:rsidP="00016C72">
            <w:pPr>
              <w:widowControl/>
              <w:jc w:val="left"/>
              <w:rPr>
                <w:rFonts w:ascii="宋体" w:hAnsi="宋体" w:cs="宋体"/>
                <w:kern w:val="0"/>
                <w:sz w:val="20"/>
                <w:szCs w:val="20"/>
              </w:rPr>
            </w:pPr>
          </w:p>
        </w:tc>
      </w:tr>
      <w:tr w:rsidR="001C4352" w:rsidRPr="009E070C" w14:paraId="59150026"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087EAE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94</w:t>
            </w:r>
          </w:p>
        </w:tc>
        <w:tc>
          <w:tcPr>
            <w:tcW w:w="1443" w:type="dxa"/>
            <w:tcBorders>
              <w:top w:val="nil"/>
              <w:left w:val="nil"/>
              <w:bottom w:val="single" w:sz="4" w:space="0" w:color="auto"/>
              <w:right w:val="single" w:sz="4" w:space="0" w:color="auto"/>
            </w:tcBorders>
            <w:shd w:val="clear" w:color="auto" w:fill="auto"/>
            <w:vAlign w:val="center"/>
            <w:hideMark/>
          </w:tcPr>
          <w:p w14:paraId="294BE25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野牡丹</w:t>
            </w:r>
          </w:p>
        </w:tc>
        <w:tc>
          <w:tcPr>
            <w:tcW w:w="1069" w:type="dxa"/>
            <w:tcBorders>
              <w:top w:val="nil"/>
              <w:left w:val="nil"/>
              <w:bottom w:val="single" w:sz="4" w:space="0" w:color="auto"/>
              <w:right w:val="single" w:sz="4" w:space="0" w:color="auto"/>
            </w:tcBorders>
            <w:shd w:val="clear" w:color="auto" w:fill="auto"/>
            <w:vAlign w:val="center"/>
            <w:hideMark/>
          </w:tcPr>
          <w:p w14:paraId="5F37A4A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20杯</w:t>
            </w:r>
          </w:p>
        </w:tc>
        <w:tc>
          <w:tcPr>
            <w:tcW w:w="1110" w:type="dxa"/>
            <w:tcBorders>
              <w:top w:val="nil"/>
              <w:left w:val="nil"/>
              <w:bottom w:val="single" w:sz="4" w:space="0" w:color="auto"/>
              <w:right w:val="single" w:sz="4" w:space="0" w:color="auto"/>
            </w:tcBorders>
            <w:shd w:val="clear" w:color="auto" w:fill="auto"/>
            <w:vAlign w:val="center"/>
            <w:hideMark/>
          </w:tcPr>
          <w:p w14:paraId="74B5AF6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40-50</w:t>
            </w:r>
          </w:p>
        </w:tc>
        <w:tc>
          <w:tcPr>
            <w:tcW w:w="1110" w:type="dxa"/>
            <w:tcBorders>
              <w:top w:val="nil"/>
              <w:left w:val="nil"/>
              <w:bottom w:val="single" w:sz="4" w:space="0" w:color="auto"/>
              <w:right w:val="single" w:sz="4" w:space="0" w:color="auto"/>
            </w:tcBorders>
            <w:shd w:val="clear" w:color="auto" w:fill="auto"/>
            <w:vAlign w:val="center"/>
            <w:hideMark/>
          </w:tcPr>
          <w:p w14:paraId="7917F15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50-60</w:t>
            </w:r>
          </w:p>
        </w:tc>
        <w:tc>
          <w:tcPr>
            <w:tcW w:w="524" w:type="dxa"/>
            <w:tcBorders>
              <w:top w:val="nil"/>
              <w:left w:val="nil"/>
              <w:bottom w:val="single" w:sz="4" w:space="0" w:color="auto"/>
              <w:right w:val="single" w:sz="4" w:space="0" w:color="auto"/>
            </w:tcBorders>
            <w:shd w:val="clear" w:color="auto" w:fill="auto"/>
            <w:vAlign w:val="center"/>
            <w:hideMark/>
          </w:tcPr>
          <w:p w14:paraId="2692837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DCAB65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w:t>
            </w:r>
          </w:p>
        </w:tc>
        <w:tc>
          <w:tcPr>
            <w:tcW w:w="989" w:type="dxa"/>
            <w:tcBorders>
              <w:top w:val="nil"/>
              <w:left w:val="nil"/>
              <w:bottom w:val="single" w:sz="4" w:space="0" w:color="auto"/>
              <w:right w:val="single" w:sz="4" w:space="0" w:color="auto"/>
            </w:tcBorders>
            <w:shd w:val="clear" w:color="auto" w:fill="auto"/>
            <w:vAlign w:val="center"/>
          </w:tcPr>
          <w:p w14:paraId="44C0F07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38D67B39"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1741F9B3" w14:textId="77777777" w:rsidR="001C4352" w:rsidRPr="009E070C" w:rsidRDefault="001C4352" w:rsidP="00016C72">
            <w:pPr>
              <w:widowControl/>
              <w:jc w:val="left"/>
              <w:rPr>
                <w:rFonts w:ascii="宋体" w:hAnsi="宋体" w:cs="宋体"/>
                <w:kern w:val="0"/>
                <w:sz w:val="20"/>
                <w:szCs w:val="20"/>
              </w:rPr>
            </w:pPr>
          </w:p>
        </w:tc>
      </w:tr>
      <w:tr w:rsidR="001C4352" w:rsidRPr="009E070C" w14:paraId="6871B90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5B38D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95</w:t>
            </w:r>
          </w:p>
        </w:tc>
        <w:tc>
          <w:tcPr>
            <w:tcW w:w="1443" w:type="dxa"/>
            <w:tcBorders>
              <w:top w:val="nil"/>
              <w:left w:val="nil"/>
              <w:bottom w:val="single" w:sz="4" w:space="0" w:color="auto"/>
              <w:right w:val="single" w:sz="4" w:space="0" w:color="auto"/>
            </w:tcBorders>
            <w:shd w:val="clear" w:color="auto" w:fill="auto"/>
            <w:vAlign w:val="center"/>
            <w:hideMark/>
          </w:tcPr>
          <w:p w14:paraId="2448E76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满天星</w:t>
            </w:r>
          </w:p>
        </w:tc>
        <w:tc>
          <w:tcPr>
            <w:tcW w:w="1069" w:type="dxa"/>
            <w:tcBorders>
              <w:top w:val="nil"/>
              <w:left w:val="nil"/>
              <w:bottom w:val="single" w:sz="4" w:space="0" w:color="auto"/>
              <w:right w:val="single" w:sz="4" w:space="0" w:color="auto"/>
            </w:tcBorders>
            <w:shd w:val="clear" w:color="auto" w:fill="auto"/>
            <w:vAlign w:val="center"/>
            <w:hideMark/>
          </w:tcPr>
          <w:p w14:paraId="1BE159B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F3AB2E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1110" w:type="dxa"/>
            <w:tcBorders>
              <w:top w:val="nil"/>
              <w:left w:val="nil"/>
              <w:bottom w:val="single" w:sz="4" w:space="0" w:color="auto"/>
              <w:right w:val="single" w:sz="4" w:space="0" w:color="auto"/>
            </w:tcBorders>
            <w:shd w:val="clear" w:color="auto" w:fill="auto"/>
            <w:vAlign w:val="center"/>
            <w:hideMark/>
          </w:tcPr>
          <w:p w14:paraId="79EDBBA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25-30</w:t>
            </w:r>
          </w:p>
        </w:tc>
        <w:tc>
          <w:tcPr>
            <w:tcW w:w="524" w:type="dxa"/>
            <w:tcBorders>
              <w:top w:val="nil"/>
              <w:left w:val="nil"/>
              <w:bottom w:val="single" w:sz="4" w:space="0" w:color="auto"/>
              <w:right w:val="single" w:sz="4" w:space="0" w:color="auto"/>
            </w:tcBorders>
            <w:shd w:val="clear" w:color="auto" w:fill="auto"/>
            <w:vAlign w:val="center"/>
            <w:hideMark/>
          </w:tcPr>
          <w:p w14:paraId="3043F16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9917F4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1000</w:t>
            </w:r>
          </w:p>
        </w:tc>
        <w:tc>
          <w:tcPr>
            <w:tcW w:w="989" w:type="dxa"/>
            <w:tcBorders>
              <w:top w:val="nil"/>
              <w:left w:val="nil"/>
              <w:bottom w:val="single" w:sz="4" w:space="0" w:color="auto"/>
              <w:right w:val="single" w:sz="4" w:space="0" w:color="auto"/>
            </w:tcBorders>
            <w:shd w:val="clear" w:color="auto" w:fill="auto"/>
            <w:vAlign w:val="center"/>
          </w:tcPr>
          <w:p w14:paraId="1DCD4FE4"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87EAA07"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5E4DC454" w14:textId="77777777" w:rsidR="001C4352" w:rsidRPr="009E070C" w:rsidRDefault="001C4352" w:rsidP="00016C72">
            <w:pPr>
              <w:widowControl/>
              <w:jc w:val="left"/>
              <w:rPr>
                <w:rFonts w:ascii="宋体" w:hAnsi="宋体" w:cs="宋体"/>
                <w:kern w:val="0"/>
                <w:sz w:val="20"/>
                <w:szCs w:val="20"/>
              </w:rPr>
            </w:pPr>
          </w:p>
        </w:tc>
      </w:tr>
      <w:tr w:rsidR="001C4352" w:rsidRPr="009E070C" w14:paraId="2D5836D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DD465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96</w:t>
            </w:r>
          </w:p>
        </w:tc>
        <w:tc>
          <w:tcPr>
            <w:tcW w:w="1443" w:type="dxa"/>
            <w:tcBorders>
              <w:top w:val="nil"/>
              <w:left w:val="nil"/>
              <w:bottom w:val="single" w:sz="4" w:space="0" w:color="auto"/>
              <w:right w:val="single" w:sz="4" w:space="0" w:color="auto"/>
            </w:tcBorders>
            <w:shd w:val="clear" w:color="auto" w:fill="auto"/>
            <w:vAlign w:val="center"/>
            <w:hideMark/>
          </w:tcPr>
          <w:p w14:paraId="0834F12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龙血树</w:t>
            </w:r>
          </w:p>
        </w:tc>
        <w:tc>
          <w:tcPr>
            <w:tcW w:w="1069" w:type="dxa"/>
            <w:tcBorders>
              <w:top w:val="nil"/>
              <w:left w:val="nil"/>
              <w:bottom w:val="single" w:sz="4" w:space="0" w:color="auto"/>
              <w:right w:val="single" w:sz="4" w:space="0" w:color="auto"/>
            </w:tcBorders>
            <w:shd w:val="clear" w:color="auto" w:fill="auto"/>
            <w:vAlign w:val="center"/>
            <w:hideMark/>
          </w:tcPr>
          <w:p w14:paraId="7214016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04872BB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100-120</w:t>
            </w:r>
          </w:p>
        </w:tc>
        <w:tc>
          <w:tcPr>
            <w:tcW w:w="1110" w:type="dxa"/>
            <w:tcBorders>
              <w:top w:val="nil"/>
              <w:left w:val="nil"/>
              <w:bottom w:val="single" w:sz="4" w:space="0" w:color="auto"/>
              <w:right w:val="single" w:sz="4" w:space="0" w:color="auto"/>
            </w:tcBorders>
            <w:shd w:val="clear" w:color="auto" w:fill="auto"/>
            <w:vAlign w:val="center"/>
            <w:hideMark/>
          </w:tcPr>
          <w:p w14:paraId="50A47D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2"/>
              </w:rPr>
              <w:t>120-150</w:t>
            </w:r>
          </w:p>
        </w:tc>
        <w:tc>
          <w:tcPr>
            <w:tcW w:w="524" w:type="dxa"/>
            <w:tcBorders>
              <w:top w:val="nil"/>
              <w:left w:val="nil"/>
              <w:bottom w:val="single" w:sz="4" w:space="0" w:color="auto"/>
              <w:right w:val="single" w:sz="4" w:space="0" w:color="auto"/>
            </w:tcBorders>
            <w:shd w:val="clear" w:color="auto" w:fill="auto"/>
            <w:vAlign w:val="center"/>
            <w:hideMark/>
          </w:tcPr>
          <w:p w14:paraId="51687FF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3102040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3560ECC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267D07A"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43B5B7C7" w14:textId="77777777" w:rsidR="001C4352" w:rsidRPr="009E070C" w:rsidRDefault="001C4352" w:rsidP="00016C72">
            <w:pPr>
              <w:widowControl/>
              <w:jc w:val="left"/>
              <w:rPr>
                <w:rFonts w:ascii="宋体" w:hAnsi="宋体" w:cs="宋体"/>
                <w:kern w:val="0"/>
                <w:sz w:val="20"/>
                <w:szCs w:val="20"/>
              </w:rPr>
            </w:pPr>
          </w:p>
        </w:tc>
      </w:tr>
      <w:tr w:rsidR="001C4352" w:rsidRPr="009E070C" w14:paraId="051315E5"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C3DB9D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97</w:t>
            </w:r>
          </w:p>
        </w:tc>
        <w:tc>
          <w:tcPr>
            <w:tcW w:w="1443" w:type="dxa"/>
            <w:tcBorders>
              <w:top w:val="nil"/>
              <w:left w:val="nil"/>
              <w:bottom w:val="single" w:sz="4" w:space="0" w:color="auto"/>
              <w:right w:val="single" w:sz="4" w:space="0" w:color="auto"/>
            </w:tcBorders>
            <w:shd w:val="clear" w:color="auto" w:fill="auto"/>
            <w:vAlign w:val="center"/>
            <w:hideMark/>
          </w:tcPr>
          <w:p w14:paraId="57103D9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鹤望兰</w:t>
            </w:r>
          </w:p>
        </w:tc>
        <w:tc>
          <w:tcPr>
            <w:tcW w:w="1069" w:type="dxa"/>
            <w:tcBorders>
              <w:top w:val="nil"/>
              <w:left w:val="nil"/>
              <w:bottom w:val="single" w:sz="4" w:space="0" w:color="auto"/>
              <w:right w:val="single" w:sz="4" w:space="0" w:color="auto"/>
            </w:tcBorders>
            <w:shd w:val="clear" w:color="auto" w:fill="auto"/>
            <w:vAlign w:val="center"/>
            <w:hideMark/>
          </w:tcPr>
          <w:p w14:paraId="251859D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35</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323B9AF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50-80</w:t>
            </w:r>
          </w:p>
        </w:tc>
        <w:tc>
          <w:tcPr>
            <w:tcW w:w="1110" w:type="dxa"/>
            <w:tcBorders>
              <w:top w:val="nil"/>
              <w:left w:val="nil"/>
              <w:bottom w:val="single" w:sz="4" w:space="0" w:color="auto"/>
              <w:right w:val="single" w:sz="4" w:space="0" w:color="auto"/>
            </w:tcBorders>
            <w:shd w:val="clear" w:color="auto" w:fill="auto"/>
            <w:vAlign w:val="center"/>
            <w:hideMark/>
          </w:tcPr>
          <w:p w14:paraId="33B409D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80-100</w:t>
            </w:r>
          </w:p>
        </w:tc>
        <w:tc>
          <w:tcPr>
            <w:tcW w:w="524" w:type="dxa"/>
            <w:tcBorders>
              <w:top w:val="nil"/>
              <w:left w:val="nil"/>
              <w:bottom w:val="single" w:sz="4" w:space="0" w:color="auto"/>
              <w:right w:val="single" w:sz="4" w:space="0" w:color="auto"/>
            </w:tcBorders>
            <w:shd w:val="clear" w:color="auto" w:fill="auto"/>
            <w:vAlign w:val="center"/>
            <w:hideMark/>
          </w:tcPr>
          <w:p w14:paraId="1CEA1B0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C1ABB0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0886925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DA95C1D"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553FA112" w14:textId="77777777" w:rsidR="001C4352" w:rsidRPr="009E070C" w:rsidRDefault="001C4352" w:rsidP="00016C72">
            <w:pPr>
              <w:widowControl/>
              <w:jc w:val="left"/>
              <w:rPr>
                <w:rFonts w:ascii="宋体" w:hAnsi="宋体" w:cs="宋体"/>
                <w:kern w:val="0"/>
                <w:sz w:val="20"/>
                <w:szCs w:val="20"/>
              </w:rPr>
            </w:pPr>
          </w:p>
        </w:tc>
      </w:tr>
      <w:tr w:rsidR="001C4352" w:rsidRPr="009E070C" w14:paraId="34531D5B"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83BAA5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98</w:t>
            </w:r>
          </w:p>
        </w:tc>
        <w:tc>
          <w:tcPr>
            <w:tcW w:w="1443" w:type="dxa"/>
            <w:tcBorders>
              <w:top w:val="nil"/>
              <w:left w:val="nil"/>
              <w:bottom w:val="single" w:sz="4" w:space="0" w:color="auto"/>
              <w:right w:val="single" w:sz="4" w:space="0" w:color="auto"/>
            </w:tcBorders>
            <w:shd w:val="clear" w:color="auto" w:fill="auto"/>
            <w:vAlign w:val="center"/>
            <w:hideMark/>
          </w:tcPr>
          <w:p w14:paraId="34019AC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大花樱草</w:t>
            </w:r>
          </w:p>
        </w:tc>
        <w:tc>
          <w:tcPr>
            <w:tcW w:w="1069" w:type="dxa"/>
            <w:tcBorders>
              <w:top w:val="nil"/>
              <w:left w:val="nil"/>
              <w:bottom w:val="single" w:sz="4" w:space="0" w:color="auto"/>
              <w:right w:val="single" w:sz="4" w:space="0" w:color="auto"/>
            </w:tcBorders>
            <w:shd w:val="clear" w:color="auto" w:fill="auto"/>
            <w:vAlign w:val="center"/>
            <w:hideMark/>
          </w:tcPr>
          <w:p w14:paraId="3C9B845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13杯</w:t>
            </w:r>
          </w:p>
        </w:tc>
        <w:tc>
          <w:tcPr>
            <w:tcW w:w="1110" w:type="dxa"/>
            <w:tcBorders>
              <w:top w:val="nil"/>
              <w:left w:val="nil"/>
              <w:bottom w:val="single" w:sz="4" w:space="0" w:color="auto"/>
              <w:right w:val="single" w:sz="4" w:space="0" w:color="auto"/>
            </w:tcBorders>
            <w:shd w:val="clear" w:color="auto" w:fill="auto"/>
            <w:vAlign w:val="center"/>
            <w:hideMark/>
          </w:tcPr>
          <w:p w14:paraId="35317C8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1110" w:type="dxa"/>
            <w:tcBorders>
              <w:top w:val="nil"/>
              <w:left w:val="nil"/>
              <w:bottom w:val="single" w:sz="4" w:space="0" w:color="auto"/>
              <w:right w:val="single" w:sz="4" w:space="0" w:color="auto"/>
            </w:tcBorders>
            <w:shd w:val="clear" w:color="auto" w:fill="auto"/>
            <w:vAlign w:val="center"/>
            <w:hideMark/>
          </w:tcPr>
          <w:p w14:paraId="4682852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10-15</w:t>
            </w:r>
          </w:p>
        </w:tc>
        <w:tc>
          <w:tcPr>
            <w:tcW w:w="524" w:type="dxa"/>
            <w:tcBorders>
              <w:top w:val="nil"/>
              <w:left w:val="nil"/>
              <w:bottom w:val="single" w:sz="4" w:space="0" w:color="auto"/>
              <w:right w:val="single" w:sz="4" w:space="0" w:color="auto"/>
            </w:tcBorders>
            <w:shd w:val="clear" w:color="auto" w:fill="auto"/>
            <w:vAlign w:val="center"/>
            <w:hideMark/>
          </w:tcPr>
          <w:p w14:paraId="183C1C8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551EAF8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3000</w:t>
            </w:r>
          </w:p>
        </w:tc>
        <w:tc>
          <w:tcPr>
            <w:tcW w:w="989" w:type="dxa"/>
            <w:tcBorders>
              <w:top w:val="nil"/>
              <w:left w:val="nil"/>
              <w:bottom w:val="single" w:sz="4" w:space="0" w:color="auto"/>
              <w:right w:val="single" w:sz="4" w:space="0" w:color="auto"/>
            </w:tcBorders>
            <w:shd w:val="clear" w:color="auto" w:fill="auto"/>
            <w:vAlign w:val="center"/>
          </w:tcPr>
          <w:p w14:paraId="15406AA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348E46E"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7E7046A5" w14:textId="77777777" w:rsidR="001C4352" w:rsidRPr="009E070C" w:rsidRDefault="001C4352" w:rsidP="00016C72">
            <w:pPr>
              <w:widowControl/>
              <w:jc w:val="left"/>
              <w:rPr>
                <w:rFonts w:ascii="宋体" w:hAnsi="宋体" w:cs="宋体"/>
                <w:kern w:val="0"/>
                <w:sz w:val="20"/>
                <w:szCs w:val="20"/>
              </w:rPr>
            </w:pPr>
          </w:p>
        </w:tc>
      </w:tr>
      <w:tr w:rsidR="001C4352" w:rsidRPr="009E070C" w14:paraId="170D238A"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99F7C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99</w:t>
            </w:r>
          </w:p>
        </w:tc>
        <w:tc>
          <w:tcPr>
            <w:tcW w:w="1443" w:type="dxa"/>
            <w:tcBorders>
              <w:top w:val="nil"/>
              <w:left w:val="nil"/>
              <w:bottom w:val="single" w:sz="4" w:space="0" w:color="auto"/>
              <w:right w:val="single" w:sz="4" w:space="0" w:color="auto"/>
            </w:tcBorders>
            <w:shd w:val="clear" w:color="auto" w:fill="auto"/>
            <w:vAlign w:val="center"/>
            <w:hideMark/>
          </w:tcPr>
          <w:p w14:paraId="74C4B28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大花樱草</w:t>
            </w:r>
          </w:p>
        </w:tc>
        <w:tc>
          <w:tcPr>
            <w:tcW w:w="1069" w:type="dxa"/>
            <w:tcBorders>
              <w:top w:val="nil"/>
              <w:left w:val="nil"/>
              <w:bottom w:val="single" w:sz="4" w:space="0" w:color="auto"/>
              <w:right w:val="single" w:sz="4" w:space="0" w:color="auto"/>
            </w:tcBorders>
            <w:shd w:val="clear" w:color="auto" w:fill="auto"/>
            <w:vAlign w:val="center"/>
            <w:hideMark/>
          </w:tcPr>
          <w:p w14:paraId="3902392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16双色杯</w:t>
            </w:r>
          </w:p>
        </w:tc>
        <w:tc>
          <w:tcPr>
            <w:tcW w:w="1110" w:type="dxa"/>
            <w:tcBorders>
              <w:top w:val="nil"/>
              <w:left w:val="nil"/>
              <w:bottom w:val="single" w:sz="4" w:space="0" w:color="auto"/>
              <w:right w:val="single" w:sz="4" w:space="0" w:color="auto"/>
            </w:tcBorders>
            <w:shd w:val="clear" w:color="auto" w:fill="auto"/>
            <w:vAlign w:val="center"/>
            <w:hideMark/>
          </w:tcPr>
          <w:p w14:paraId="2557E2C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1110" w:type="dxa"/>
            <w:tcBorders>
              <w:top w:val="nil"/>
              <w:left w:val="nil"/>
              <w:bottom w:val="single" w:sz="4" w:space="0" w:color="auto"/>
              <w:right w:val="single" w:sz="4" w:space="0" w:color="auto"/>
            </w:tcBorders>
            <w:shd w:val="clear" w:color="auto" w:fill="auto"/>
            <w:vAlign w:val="center"/>
            <w:hideMark/>
          </w:tcPr>
          <w:p w14:paraId="37A433C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15-20</w:t>
            </w:r>
          </w:p>
        </w:tc>
        <w:tc>
          <w:tcPr>
            <w:tcW w:w="524" w:type="dxa"/>
            <w:tcBorders>
              <w:top w:val="nil"/>
              <w:left w:val="nil"/>
              <w:bottom w:val="single" w:sz="4" w:space="0" w:color="auto"/>
              <w:right w:val="single" w:sz="4" w:space="0" w:color="auto"/>
            </w:tcBorders>
            <w:shd w:val="clear" w:color="auto" w:fill="auto"/>
            <w:vAlign w:val="center"/>
            <w:hideMark/>
          </w:tcPr>
          <w:p w14:paraId="31623AD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盆</w:t>
            </w:r>
          </w:p>
        </w:tc>
        <w:tc>
          <w:tcPr>
            <w:tcW w:w="888" w:type="dxa"/>
            <w:tcBorders>
              <w:top w:val="nil"/>
              <w:left w:val="nil"/>
              <w:bottom w:val="single" w:sz="4" w:space="0" w:color="auto"/>
              <w:right w:val="single" w:sz="4" w:space="0" w:color="auto"/>
            </w:tcBorders>
            <w:shd w:val="clear" w:color="auto" w:fill="auto"/>
            <w:noWrap/>
            <w:vAlign w:val="center"/>
            <w:hideMark/>
          </w:tcPr>
          <w:p w14:paraId="20775D9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2000</w:t>
            </w:r>
          </w:p>
        </w:tc>
        <w:tc>
          <w:tcPr>
            <w:tcW w:w="989" w:type="dxa"/>
            <w:tcBorders>
              <w:top w:val="nil"/>
              <w:left w:val="nil"/>
              <w:bottom w:val="single" w:sz="4" w:space="0" w:color="auto"/>
              <w:right w:val="single" w:sz="4" w:space="0" w:color="auto"/>
            </w:tcBorders>
            <w:shd w:val="clear" w:color="auto" w:fill="auto"/>
            <w:vAlign w:val="center"/>
          </w:tcPr>
          <w:p w14:paraId="1E4F02EA"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82F8B4C"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32FFB69B" w14:textId="77777777" w:rsidR="001C4352" w:rsidRPr="009E070C" w:rsidRDefault="001C4352" w:rsidP="00016C72">
            <w:pPr>
              <w:widowControl/>
              <w:jc w:val="left"/>
              <w:rPr>
                <w:rFonts w:ascii="宋体" w:hAnsi="宋体" w:cs="宋体"/>
                <w:kern w:val="0"/>
                <w:sz w:val="20"/>
                <w:szCs w:val="20"/>
              </w:rPr>
            </w:pPr>
          </w:p>
        </w:tc>
      </w:tr>
      <w:tr w:rsidR="001C4352" w:rsidRPr="009E070C" w14:paraId="72599F92" w14:textId="77777777" w:rsidTr="00016C72">
        <w:trPr>
          <w:trHeight w:val="29"/>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E1926B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1443" w:type="dxa"/>
            <w:tcBorders>
              <w:top w:val="nil"/>
              <w:left w:val="nil"/>
              <w:bottom w:val="single" w:sz="4" w:space="0" w:color="auto"/>
              <w:right w:val="single" w:sz="4" w:space="0" w:color="auto"/>
            </w:tcBorders>
            <w:shd w:val="clear" w:color="auto" w:fill="auto"/>
            <w:vAlign w:val="center"/>
            <w:hideMark/>
          </w:tcPr>
          <w:p w14:paraId="55EE520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龟甲冬青(60-80)</w:t>
            </w:r>
          </w:p>
        </w:tc>
        <w:tc>
          <w:tcPr>
            <w:tcW w:w="1069" w:type="dxa"/>
            <w:tcBorders>
              <w:top w:val="nil"/>
              <w:left w:val="nil"/>
              <w:bottom w:val="single" w:sz="4" w:space="0" w:color="auto"/>
              <w:right w:val="single" w:sz="4" w:space="0" w:color="auto"/>
            </w:tcBorders>
            <w:shd w:val="clear" w:color="auto" w:fill="auto"/>
            <w:vAlign w:val="center"/>
            <w:hideMark/>
          </w:tcPr>
          <w:p w14:paraId="32CDCEF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roofErr w:type="gramStart"/>
            <w:r w:rsidRPr="009E070C">
              <w:rPr>
                <w:rFonts w:ascii="宋体" w:hAnsi="宋体" w:cs="宋体" w:hint="eastAsia"/>
                <w:kern w:val="0"/>
                <w:sz w:val="20"/>
                <w:szCs w:val="20"/>
              </w:rPr>
              <w:t>美植袋</w:t>
            </w:r>
            <w:proofErr w:type="gramEnd"/>
          </w:p>
        </w:tc>
        <w:tc>
          <w:tcPr>
            <w:tcW w:w="1110" w:type="dxa"/>
            <w:tcBorders>
              <w:top w:val="nil"/>
              <w:left w:val="nil"/>
              <w:bottom w:val="single" w:sz="4" w:space="0" w:color="auto"/>
              <w:right w:val="single" w:sz="4" w:space="0" w:color="auto"/>
            </w:tcBorders>
            <w:shd w:val="clear" w:color="auto" w:fill="auto"/>
            <w:vAlign w:val="center"/>
            <w:hideMark/>
          </w:tcPr>
          <w:p w14:paraId="1C893C8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60-80</w:t>
            </w:r>
          </w:p>
        </w:tc>
        <w:tc>
          <w:tcPr>
            <w:tcW w:w="1110" w:type="dxa"/>
            <w:tcBorders>
              <w:top w:val="nil"/>
              <w:left w:val="nil"/>
              <w:bottom w:val="single" w:sz="4" w:space="0" w:color="auto"/>
              <w:right w:val="single" w:sz="4" w:space="0" w:color="auto"/>
            </w:tcBorders>
            <w:shd w:val="clear" w:color="auto" w:fill="auto"/>
            <w:vAlign w:val="center"/>
            <w:hideMark/>
          </w:tcPr>
          <w:p w14:paraId="57E3273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60-80</w:t>
            </w:r>
          </w:p>
        </w:tc>
        <w:tc>
          <w:tcPr>
            <w:tcW w:w="524" w:type="dxa"/>
            <w:tcBorders>
              <w:top w:val="nil"/>
              <w:left w:val="nil"/>
              <w:bottom w:val="single" w:sz="4" w:space="0" w:color="auto"/>
              <w:right w:val="single" w:sz="4" w:space="0" w:color="auto"/>
            </w:tcBorders>
            <w:shd w:val="clear" w:color="auto" w:fill="auto"/>
            <w:vAlign w:val="center"/>
            <w:hideMark/>
          </w:tcPr>
          <w:p w14:paraId="4064103E"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noWrap/>
            <w:vAlign w:val="center"/>
            <w:hideMark/>
          </w:tcPr>
          <w:p w14:paraId="59CFFB4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1AE6D990"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53520D6" w14:textId="77777777" w:rsidR="001C4352" w:rsidRPr="009E070C" w:rsidRDefault="001C4352" w:rsidP="00016C72">
            <w:pPr>
              <w:widowControl/>
              <w:jc w:val="center"/>
              <w:rPr>
                <w:rFonts w:ascii="宋体" w:hAnsi="宋体" w:cs="宋体"/>
                <w:kern w:val="0"/>
                <w:sz w:val="20"/>
                <w:szCs w:val="20"/>
              </w:rPr>
            </w:pPr>
          </w:p>
        </w:tc>
        <w:tc>
          <w:tcPr>
            <w:tcW w:w="1443" w:type="dxa"/>
            <w:vMerge/>
            <w:tcBorders>
              <w:top w:val="nil"/>
              <w:left w:val="single" w:sz="4" w:space="0" w:color="auto"/>
              <w:bottom w:val="single" w:sz="4" w:space="0" w:color="000000"/>
              <w:right w:val="single" w:sz="4" w:space="0" w:color="auto"/>
            </w:tcBorders>
            <w:vAlign w:val="center"/>
            <w:hideMark/>
          </w:tcPr>
          <w:p w14:paraId="02397C13" w14:textId="77777777" w:rsidR="001C4352" w:rsidRPr="009E070C" w:rsidRDefault="001C4352" w:rsidP="00016C72">
            <w:pPr>
              <w:widowControl/>
              <w:jc w:val="left"/>
              <w:rPr>
                <w:rFonts w:ascii="宋体" w:hAnsi="宋体" w:cs="宋体"/>
                <w:kern w:val="0"/>
                <w:sz w:val="20"/>
                <w:szCs w:val="20"/>
              </w:rPr>
            </w:pPr>
          </w:p>
        </w:tc>
      </w:tr>
      <w:tr w:rsidR="001C4352" w:rsidRPr="009E070C" w14:paraId="3C8E630E"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34B867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101</w:t>
            </w:r>
          </w:p>
        </w:tc>
        <w:tc>
          <w:tcPr>
            <w:tcW w:w="1443" w:type="dxa"/>
            <w:tcBorders>
              <w:top w:val="nil"/>
              <w:left w:val="nil"/>
              <w:bottom w:val="single" w:sz="4" w:space="0" w:color="auto"/>
              <w:right w:val="single" w:sz="4" w:space="0" w:color="auto"/>
            </w:tcBorders>
            <w:shd w:val="clear" w:color="auto" w:fill="auto"/>
            <w:noWrap/>
            <w:vAlign w:val="center"/>
            <w:hideMark/>
          </w:tcPr>
          <w:p w14:paraId="33739A9E"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noWrap/>
            <w:vAlign w:val="center"/>
            <w:hideMark/>
          </w:tcPr>
          <w:p w14:paraId="74FF6933"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0573C683"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4593422B"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3D5E3666"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6259CB88"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tcPr>
          <w:p w14:paraId="29E21080" w14:textId="77777777" w:rsidR="001C4352" w:rsidRPr="009E070C" w:rsidRDefault="001C4352" w:rsidP="00016C72">
            <w:pPr>
              <w:widowControl/>
              <w:jc w:val="center"/>
              <w:rPr>
                <w:rFonts w:ascii="宋体" w:hAnsi="宋体" w:cs="宋体"/>
                <w:b/>
                <w:bCs/>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609FCE26" w14:textId="77777777" w:rsidR="001C4352" w:rsidRPr="009E070C" w:rsidRDefault="001C4352"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6DB464DD" w14:textId="77777777" w:rsidR="001C4352" w:rsidRPr="009E070C" w:rsidRDefault="001C4352" w:rsidP="00016C72">
            <w:pPr>
              <w:widowControl/>
              <w:jc w:val="left"/>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2BCF646A" w14:textId="77777777" w:rsidTr="00016C72">
        <w:trPr>
          <w:trHeight w:val="11"/>
          <w:jc w:val="center"/>
        </w:trPr>
        <w:tc>
          <w:tcPr>
            <w:tcW w:w="106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D1CC"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三、其他材料</w:t>
            </w:r>
          </w:p>
        </w:tc>
      </w:tr>
      <w:tr w:rsidR="001C4352" w:rsidRPr="009E070C" w14:paraId="413B4011"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4C002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w:t>
            </w:r>
          </w:p>
        </w:tc>
        <w:tc>
          <w:tcPr>
            <w:tcW w:w="1443" w:type="dxa"/>
            <w:tcBorders>
              <w:top w:val="nil"/>
              <w:left w:val="nil"/>
              <w:bottom w:val="single" w:sz="4" w:space="0" w:color="auto"/>
              <w:right w:val="single" w:sz="4" w:space="0" w:color="auto"/>
            </w:tcBorders>
            <w:shd w:val="clear" w:color="auto" w:fill="auto"/>
            <w:vAlign w:val="center"/>
            <w:hideMark/>
          </w:tcPr>
          <w:p w14:paraId="54AF13F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浸塑网（含Φ50立柱钢管）</w:t>
            </w:r>
          </w:p>
        </w:tc>
        <w:tc>
          <w:tcPr>
            <w:tcW w:w="32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9CBF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h1.4m</w:t>
            </w:r>
          </w:p>
        </w:tc>
        <w:tc>
          <w:tcPr>
            <w:tcW w:w="524" w:type="dxa"/>
            <w:tcBorders>
              <w:top w:val="nil"/>
              <w:left w:val="nil"/>
              <w:bottom w:val="single" w:sz="4" w:space="0" w:color="auto"/>
              <w:right w:val="single" w:sz="4" w:space="0" w:color="auto"/>
            </w:tcBorders>
            <w:shd w:val="clear" w:color="auto" w:fill="auto"/>
            <w:vAlign w:val="center"/>
            <w:hideMark/>
          </w:tcPr>
          <w:p w14:paraId="2766698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m</w:t>
            </w:r>
          </w:p>
        </w:tc>
        <w:tc>
          <w:tcPr>
            <w:tcW w:w="888" w:type="dxa"/>
            <w:tcBorders>
              <w:top w:val="nil"/>
              <w:left w:val="nil"/>
              <w:bottom w:val="single" w:sz="4" w:space="0" w:color="auto"/>
              <w:right w:val="single" w:sz="4" w:space="0" w:color="auto"/>
            </w:tcBorders>
            <w:shd w:val="clear" w:color="auto" w:fill="auto"/>
            <w:noWrap/>
            <w:vAlign w:val="center"/>
            <w:hideMark/>
          </w:tcPr>
          <w:p w14:paraId="1EEBBEA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w:t>
            </w:r>
          </w:p>
        </w:tc>
        <w:tc>
          <w:tcPr>
            <w:tcW w:w="989" w:type="dxa"/>
            <w:tcBorders>
              <w:top w:val="nil"/>
              <w:left w:val="nil"/>
              <w:bottom w:val="single" w:sz="4" w:space="0" w:color="auto"/>
              <w:right w:val="single" w:sz="4" w:space="0" w:color="auto"/>
            </w:tcBorders>
            <w:shd w:val="clear" w:color="auto" w:fill="auto"/>
            <w:noWrap/>
            <w:vAlign w:val="center"/>
          </w:tcPr>
          <w:p w14:paraId="54FDFF9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F43CF93"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577F14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立柱钢管每3米一根</w:t>
            </w:r>
          </w:p>
        </w:tc>
      </w:tr>
      <w:tr w:rsidR="001C4352" w:rsidRPr="009E070C" w14:paraId="64956BAD"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15A17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noWrap/>
            <w:vAlign w:val="center"/>
            <w:hideMark/>
          </w:tcPr>
          <w:p w14:paraId="6DDF610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塑料网</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2D999EA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79697D4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noWrap/>
            <w:vAlign w:val="center"/>
            <w:hideMark/>
          </w:tcPr>
          <w:p w14:paraId="5EF9227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20</w:t>
            </w:r>
          </w:p>
        </w:tc>
        <w:tc>
          <w:tcPr>
            <w:tcW w:w="989" w:type="dxa"/>
            <w:tcBorders>
              <w:top w:val="nil"/>
              <w:left w:val="nil"/>
              <w:bottom w:val="single" w:sz="4" w:space="0" w:color="auto"/>
              <w:right w:val="single" w:sz="4" w:space="0" w:color="auto"/>
            </w:tcBorders>
            <w:shd w:val="clear" w:color="auto" w:fill="auto"/>
            <w:noWrap/>
            <w:vAlign w:val="center"/>
          </w:tcPr>
          <w:p w14:paraId="16ABA591"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1FB74F4"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36C2A735"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0DE73851"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50BA5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lastRenderedPageBreak/>
              <w:t>3</w:t>
            </w:r>
          </w:p>
        </w:tc>
        <w:tc>
          <w:tcPr>
            <w:tcW w:w="1443" w:type="dxa"/>
            <w:tcBorders>
              <w:top w:val="nil"/>
              <w:left w:val="nil"/>
              <w:bottom w:val="single" w:sz="4" w:space="0" w:color="auto"/>
              <w:right w:val="single" w:sz="4" w:space="0" w:color="auto"/>
            </w:tcBorders>
            <w:shd w:val="clear" w:color="auto" w:fill="auto"/>
            <w:vAlign w:val="center"/>
            <w:hideMark/>
          </w:tcPr>
          <w:p w14:paraId="5B0A7EEA"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管钢支撑</w:t>
            </w:r>
            <w:proofErr w:type="gramEnd"/>
            <w:r w:rsidRPr="009E070C">
              <w:rPr>
                <w:rFonts w:ascii="宋体" w:hAnsi="宋体" w:cs="宋体" w:hint="eastAsia"/>
                <w:kern w:val="0"/>
                <w:sz w:val="20"/>
                <w:szCs w:val="20"/>
              </w:rPr>
              <w:t>（</w:t>
            </w:r>
            <w:proofErr w:type="gramStart"/>
            <w:r w:rsidRPr="009E070C">
              <w:rPr>
                <w:rFonts w:ascii="宋体" w:hAnsi="宋体" w:cs="宋体" w:hint="eastAsia"/>
                <w:kern w:val="0"/>
                <w:sz w:val="20"/>
                <w:szCs w:val="20"/>
              </w:rPr>
              <w:t>含钢抱箍</w:t>
            </w:r>
            <w:proofErr w:type="gramEnd"/>
            <w:r w:rsidRPr="009E070C">
              <w:rPr>
                <w:rFonts w:ascii="宋体" w:hAnsi="宋体" w:cs="宋体" w:hint="eastAsia"/>
                <w:kern w:val="0"/>
                <w:sz w:val="20"/>
                <w:szCs w:val="20"/>
              </w:rPr>
              <w:t>）</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3CB3BDE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L4m、Φ50mm(灰色哑光），每套4根</w:t>
            </w:r>
          </w:p>
        </w:tc>
        <w:tc>
          <w:tcPr>
            <w:tcW w:w="524" w:type="dxa"/>
            <w:tcBorders>
              <w:top w:val="nil"/>
              <w:left w:val="nil"/>
              <w:bottom w:val="single" w:sz="4" w:space="0" w:color="auto"/>
              <w:right w:val="single" w:sz="4" w:space="0" w:color="auto"/>
            </w:tcBorders>
            <w:shd w:val="clear" w:color="auto" w:fill="auto"/>
            <w:vAlign w:val="center"/>
            <w:hideMark/>
          </w:tcPr>
          <w:p w14:paraId="5688700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套</w:t>
            </w:r>
          </w:p>
        </w:tc>
        <w:tc>
          <w:tcPr>
            <w:tcW w:w="888" w:type="dxa"/>
            <w:tcBorders>
              <w:top w:val="nil"/>
              <w:left w:val="nil"/>
              <w:bottom w:val="single" w:sz="4" w:space="0" w:color="auto"/>
              <w:right w:val="single" w:sz="4" w:space="0" w:color="auto"/>
            </w:tcBorders>
            <w:shd w:val="clear" w:color="auto" w:fill="auto"/>
            <w:vAlign w:val="center"/>
            <w:hideMark/>
          </w:tcPr>
          <w:p w14:paraId="4B3D953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1492BB1F"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5C216110"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79583A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7B2CE5ED"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A682ED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4</w:t>
            </w:r>
          </w:p>
        </w:tc>
        <w:tc>
          <w:tcPr>
            <w:tcW w:w="1443" w:type="dxa"/>
            <w:tcBorders>
              <w:top w:val="nil"/>
              <w:left w:val="nil"/>
              <w:bottom w:val="single" w:sz="4" w:space="0" w:color="auto"/>
              <w:right w:val="single" w:sz="4" w:space="0" w:color="auto"/>
            </w:tcBorders>
            <w:shd w:val="clear" w:color="auto" w:fill="auto"/>
            <w:vAlign w:val="center"/>
            <w:hideMark/>
          </w:tcPr>
          <w:p w14:paraId="09D945B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浅灰</w:t>
            </w:r>
            <w:proofErr w:type="gramStart"/>
            <w:r w:rsidRPr="009E070C">
              <w:rPr>
                <w:rFonts w:ascii="宋体" w:hAnsi="宋体" w:cs="宋体" w:hint="eastAsia"/>
                <w:kern w:val="0"/>
                <w:sz w:val="20"/>
                <w:szCs w:val="20"/>
              </w:rPr>
              <w:t>色哑光铝</w:t>
            </w:r>
            <w:proofErr w:type="gramEnd"/>
            <w:r w:rsidRPr="009E070C">
              <w:rPr>
                <w:rFonts w:ascii="宋体" w:hAnsi="宋体" w:cs="宋体" w:hint="eastAsia"/>
                <w:kern w:val="0"/>
                <w:sz w:val="20"/>
                <w:szCs w:val="20"/>
              </w:rPr>
              <w:t>单板</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6F54816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2mm厚1090*585</w:t>
            </w:r>
          </w:p>
        </w:tc>
        <w:tc>
          <w:tcPr>
            <w:tcW w:w="524" w:type="dxa"/>
            <w:tcBorders>
              <w:top w:val="nil"/>
              <w:left w:val="nil"/>
              <w:bottom w:val="single" w:sz="4" w:space="0" w:color="auto"/>
              <w:right w:val="single" w:sz="4" w:space="0" w:color="auto"/>
            </w:tcBorders>
            <w:shd w:val="clear" w:color="auto" w:fill="auto"/>
            <w:vAlign w:val="center"/>
            <w:hideMark/>
          </w:tcPr>
          <w:p w14:paraId="17F62DC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w:t>
            </w:r>
          </w:p>
        </w:tc>
        <w:tc>
          <w:tcPr>
            <w:tcW w:w="888" w:type="dxa"/>
            <w:tcBorders>
              <w:top w:val="nil"/>
              <w:left w:val="nil"/>
              <w:bottom w:val="single" w:sz="4" w:space="0" w:color="auto"/>
              <w:right w:val="single" w:sz="4" w:space="0" w:color="auto"/>
            </w:tcBorders>
            <w:shd w:val="clear" w:color="auto" w:fill="auto"/>
            <w:vAlign w:val="center"/>
            <w:hideMark/>
          </w:tcPr>
          <w:p w14:paraId="5A471CC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100</w:t>
            </w:r>
          </w:p>
        </w:tc>
        <w:tc>
          <w:tcPr>
            <w:tcW w:w="989" w:type="dxa"/>
            <w:tcBorders>
              <w:top w:val="nil"/>
              <w:left w:val="nil"/>
              <w:bottom w:val="single" w:sz="4" w:space="0" w:color="auto"/>
              <w:right w:val="single" w:sz="4" w:space="0" w:color="auto"/>
            </w:tcBorders>
            <w:shd w:val="clear" w:color="auto" w:fill="auto"/>
            <w:vAlign w:val="center"/>
          </w:tcPr>
          <w:p w14:paraId="7529122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43AA6405"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ACBE56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739DAAFD"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7DADD0"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w:t>
            </w:r>
          </w:p>
        </w:tc>
        <w:tc>
          <w:tcPr>
            <w:tcW w:w="1443" w:type="dxa"/>
            <w:tcBorders>
              <w:top w:val="nil"/>
              <w:left w:val="nil"/>
              <w:bottom w:val="single" w:sz="4" w:space="0" w:color="auto"/>
              <w:right w:val="single" w:sz="4" w:space="0" w:color="auto"/>
            </w:tcBorders>
            <w:shd w:val="clear" w:color="auto" w:fill="auto"/>
            <w:noWrap/>
            <w:vAlign w:val="center"/>
            <w:hideMark/>
          </w:tcPr>
          <w:p w14:paraId="6481A9A6"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压力补偿</w:t>
            </w:r>
            <w:proofErr w:type="gramStart"/>
            <w:r w:rsidRPr="009E070C">
              <w:rPr>
                <w:rFonts w:ascii="宋体" w:hAnsi="宋体" w:cs="宋体" w:hint="eastAsia"/>
                <w:kern w:val="0"/>
                <w:sz w:val="20"/>
                <w:szCs w:val="20"/>
              </w:rPr>
              <w:t>式滴头</w:t>
            </w:r>
            <w:proofErr w:type="gramEnd"/>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5D56422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2L/h</w:t>
            </w:r>
          </w:p>
        </w:tc>
        <w:tc>
          <w:tcPr>
            <w:tcW w:w="524" w:type="dxa"/>
            <w:tcBorders>
              <w:top w:val="nil"/>
              <w:left w:val="nil"/>
              <w:bottom w:val="single" w:sz="4" w:space="0" w:color="auto"/>
              <w:right w:val="single" w:sz="4" w:space="0" w:color="auto"/>
            </w:tcBorders>
            <w:shd w:val="clear" w:color="auto" w:fill="auto"/>
            <w:vAlign w:val="center"/>
            <w:hideMark/>
          </w:tcPr>
          <w:p w14:paraId="513403B8"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537F7CDD"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500</w:t>
            </w:r>
          </w:p>
        </w:tc>
        <w:tc>
          <w:tcPr>
            <w:tcW w:w="989" w:type="dxa"/>
            <w:tcBorders>
              <w:top w:val="nil"/>
              <w:left w:val="nil"/>
              <w:bottom w:val="single" w:sz="4" w:space="0" w:color="auto"/>
              <w:right w:val="single" w:sz="4" w:space="0" w:color="auto"/>
            </w:tcBorders>
            <w:shd w:val="clear" w:color="auto" w:fill="auto"/>
            <w:vAlign w:val="center"/>
          </w:tcPr>
          <w:p w14:paraId="5CE60E0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0B4803B"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7A8039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4988666E"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2B5A50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0D89028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科雨地埋式地下4分自动旋转喷头</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5C3351C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13003型</w:t>
            </w:r>
          </w:p>
        </w:tc>
        <w:tc>
          <w:tcPr>
            <w:tcW w:w="524" w:type="dxa"/>
            <w:tcBorders>
              <w:top w:val="nil"/>
              <w:left w:val="nil"/>
              <w:bottom w:val="single" w:sz="4" w:space="0" w:color="auto"/>
              <w:right w:val="single" w:sz="4" w:space="0" w:color="auto"/>
            </w:tcBorders>
            <w:shd w:val="clear" w:color="auto" w:fill="auto"/>
            <w:vAlign w:val="center"/>
            <w:hideMark/>
          </w:tcPr>
          <w:p w14:paraId="37D55AD8"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0F0AED9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210</w:t>
            </w:r>
          </w:p>
        </w:tc>
        <w:tc>
          <w:tcPr>
            <w:tcW w:w="989" w:type="dxa"/>
            <w:tcBorders>
              <w:top w:val="nil"/>
              <w:left w:val="nil"/>
              <w:bottom w:val="single" w:sz="4" w:space="0" w:color="auto"/>
              <w:right w:val="single" w:sz="4" w:space="0" w:color="auto"/>
            </w:tcBorders>
            <w:shd w:val="clear" w:color="auto" w:fill="auto"/>
            <w:vAlign w:val="center"/>
          </w:tcPr>
          <w:p w14:paraId="314A24AF"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46E0B18"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CAC501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726831BE"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0CE6407"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6</w:t>
            </w:r>
          </w:p>
        </w:tc>
        <w:tc>
          <w:tcPr>
            <w:tcW w:w="1443" w:type="dxa"/>
            <w:tcBorders>
              <w:top w:val="nil"/>
              <w:left w:val="nil"/>
              <w:bottom w:val="single" w:sz="4" w:space="0" w:color="auto"/>
              <w:right w:val="single" w:sz="4" w:space="0" w:color="auto"/>
            </w:tcBorders>
            <w:shd w:val="clear" w:color="auto" w:fill="auto"/>
            <w:vAlign w:val="center"/>
            <w:hideMark/>
          </w:tcPr>
          <w:p w14:paraId="58E020C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科雨地埋式地下4分自动旋转喷头</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29557F8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13003型</w:t>
            </w:r>
          </w:p>
        </w:tc>
        <w:tc>
          <w:tcPr>
            <w:tcW w:w="524" w:type="dxa"/>
            <w:tcBorders>
              <w:top w:val="nil"/>
              <w:left w:val="nil"/>
              <w:bottom w:val="single" w:sz="4" w:space="0" w:color="auto"/>
              <w:right w:val="single" w:sz="4" w:space="0" w:color="auto"/>
            </w:tcBorders>
            <w:shd w:val="clear" w:color="auto" w:fill="auto"/>
            <w:vAlign w:val="center"/>
            <w:hideMark/>
          </w:tcPr>
          <w:p w14:paraId="50094736"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0EFDCA2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210</w:t>
            </w:r>
          </w:p>
        </w:tc>
        <w:tc>
          <w:tcPr>
            <w:tcW w:w="989" w:type="dxa"/>
            <w:tcBorders>
              <w:top w:val="nil"/>
              <w:left w:val="nil"/>
              <w:bottom w:val="single" w:sz="4" w:space="0" w:color="auto"/>
              <w:right w:val="single" w:sz="4" w:space="0" w:color="auto"/>
            </w:tcBorders>
            <w:shd w:val="clear" w:color="auto" w:fill="auto"/>
            <w:vAlign w:val="center"/>
          </w:tcPr>
          <w:p w14:paraId="3941AE83"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7D097BB"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0859A6F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3F54BA64"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492D34"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7</w:t>
            </w:r>
          </w:p>
        </w:tc>
        <w:tc>
          <w:tcPr>
            <w:tcW w:w="1443" w:type="dxa"/>
            <w:tcBorders>
              <w:top w:val="nil"/>
              <w:left w:val="nil"/>
              <w:bottom w:val="single" w:sz="4" w:space="0" w:color="auto"/>
              <w:right w:val="single" w:sz="4" w:space="0" w:color="auto"/>
            </w:tcBorders>
            <w:shd w:val="clear" w:color="auto" w:fill="auto"/>
            <w:vAlign w:val="center"/>
            <w:hideMark/>
          </w:tcPr>
          <w:p w14:paraId="6C57DC02"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水泥花箱</w:t>
            </w:r>
            <w:proofErr w:type="gramEnd"/>
          </w:p>
        </w:tc>
        <w:tc>
          <w:tcPr>
            <w:tcW w:w="3290" w:type="dxa"/>
            <w:gridSpan w:val="3"/>
            <w:tcBorders>
              <w:top w:val="single" w:sz="4" w:space="0" w:color="auto"/>
              <w:left w:val="nil"/>
              <w:bottom w:val="single" w:sz="4" w:space="0" w:color="auto"/>
              <w:right w:val="single" w:sz="4" w:space="0" w:color="000000"/>
            </w:tcBorders>
            <w:shd w:val="clear" w:color="auto" w:fill="auto"/>
            <w:vAlign w:val="center"/>
            <w:hideMark/>
          </w:tcPr>
          <w:p w14:paraId="01A03ACE"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L1m/W0.4m/H0.4m</w:t>
            </w:r>
          </w:p>
        </w:tc>
        <w:tc>
          <w:tcPr>
            <w:tcW w:w="524" w:type="dxa"/>
            <w:tcBorders>
              <w:top w:val="nil"/>
              <w:left w:val="nil"/>
              <w:bottom w:val="single" w:sz="4" w:space="0" w:color="auto"/>
              <w:right w:val="single" w:sz="4" w:space="0" w:color="auto"/>
            </w:tcBorders>
            <w:shd w:val="clear" w:color="auto" w:fill="auto"/>
            <w:vAlign w:val="center"/>
            <w:hideMark/>
          </w:tcPr>
          <w:p w14:paraId="7AFCB0E5"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4B1B4D0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716628DB"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773A3F4F"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109BAD5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58937CC9" w14:textId="77777777" w:rsidTr="00016C72">
        <w:trPr>
          <w:trHeight w:val="27"/>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07F707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8</w:t>
            </w:r>
          </w:p>
        </w:tc>
        <w:tc>
          <w:tcPr>
            <w:tcW w:w="1443" w:type="dxa"/>
            <w:tcBorders>
              <w:top w:val="nil"/>
              <w:left w:val="nil"/>
              <w:bottom w:val="single" w:sz="4" w:space="0" w:color="auto"/>
              <w:right w:val="single" w:sz="4" w:space="0" w:color="auto"/>
            </w:tcBorders>
            <w:shd w:val="clear" w:color="auto" w:fill="auto"/>
            <w:vAlign w:val="center"/>
            <w:hideMark/>
          </w:tcPr>
          <w:p w14:paraId="240B1CF1"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拉毛缸</w:t>
            </w:r>
          </w:p>
        </w:tc>
        <w:tc>
          <w:tcPr>
            <w:tcW w:w="3290" w:type="dxa"/>
            <w:gridSpan w:val="3"/>
            <w:tcBorders>
              <w:top w:val="single" w:sz="4" w:space="0" w:color="auto"/>
              <w:left w:val="nil"/>
              <w:bottom w:val="single" w:sz="4" w:space="0" w:color="auto"/>
              <w:right w:val="single" w:sz="4" w:space="0" w:color="000000"/>
            </w:tcBorders>
            <w:shd w:val="clear" w:color="auto" w:fill="auto"/>
            <w:vAlign w:val="center"/>
            <w:hideMark/>
          </w:tcPr>
          <w:p w14:paraId="5961FF7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Φ0.7m，H0.4m</w:t>
            </w:r>
          </w:p>
        </w:tc>
        <w:tc>
          <w:tcPr>
            <w:tcW w:w="524" w:type="dxa"/>
            <w:tcBorders>
              <w:top w:val="nil"/>
              <w:left w:val="nil"/>
              <w:bottom w:val="single" w:sz="4" w:space="0" w:color="auto"/>
              <w:right w:val="single" w:sz="4" w:space="0" w:color="auto"/>
            </w:tcBorders>
            <w:shd w:val="clear" w:color="auto" w:fill="auto"/>
            <w:vAlign w:val="center"/>
            <w:hideMark/>
          </w:tcPr>
          <w:p w14:paraId="1F93A2F3" w14:textId="77777777" w:rsidR="001C4352" w:rsidRPr="009E070C" w:rsidRDefault="001C4352" w:rsidP="00016C72">
            <w:pPr>
              <w:widowControl/>
              <w:jc w:val="center"/>
              <w:rPr>
                <w:rFonts w:ascii="宋体" w:hAnsi="宋体" w:cs="宋体"/>
                <w:kern w:val="0"/>
                <w:sz w:val="20"/>
                <w:szCs w:val="20"/>
              </w:rPr>
            </w:pPr>
            <w:proofErr w:type="gramStart"/>
            <w:r w:rsidRPr="009E070C">
              <w:rPr>
                <w:rFonts w:ascii="宋体" w:hAnsi="宋体" w:cs="宋体" w:hint="eastAsia"/>
                <w:kern w:val="0"/>
                <w:sz w:val="20"/>
                <w:szCs w:val="20"/>
              </w:rPr>
              <w:t>个</w:t>
            </w:r>
            <w:proofErr w:type="gramEnd"/>
          </w:p>
        </w:tc>
        <w:tc>
          <w:tcPr>
            <w:tcW w:w="888" w:type="dxa"/>
            <w:tcBorders>
              <w:top w:val="nil"/>
              <w:left w:val="nil"/>
              <w:bottom w:val="single" w:sz="4" w:space="0" w:color="auto"/>
              <w:right w:val="single" w:sz="4" w:space="0" w:color="auto"/>
            </w:tcBorders>
            <w:shd w:val="clear" w:color="auto" w:fill="auto"/>
            <w:vAlign w:val="center"/>
            <w:hideMark/>
          </w:tcPr>
          <w:p w14:paraId="7DDF08C2"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10</w:t>
            </w:r>
          </w:p>
        </w:tc>
        <w:tc>
          <w:tcPr>
            <w:tcW w:w="989" w:type="dxa"/>
            <w:tcBorders>
              <w:top w:val="nil"/>
              <w:left w:val="nil"/>
              <w:bottom w:val="single" w:sz="4" w:space="0" w:color="auto"/>
              <w:right w:val="single" w:sz="4" w:space="0" w:color="auto"/>
            </w:tcBorders>
            <w:shd w:val="clear" w:color="auto" w:fill="auto"/>
            <w:vAlign w:val="center"/>
          </w:tcPr>
          <w:p w14:paraId="705FFB6D"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D3D75AA" w14:textId="77777777" w:rsidR="001C4352" w:rsidRPr="009E070C" w:rsidRDefault="001C4352" w:rsidP="00016C72">
            <w:pPr>
              <w:widowControl/>
              <w:jc w:val="center"/>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29D7D858"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7542FB02" w14:textId="77777777" w:rsidTr="00016C72">
        <w:trPr>
          <w:trHeight w:val="16"/>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D271C8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9</w:t>
            </w:r>
          </w:p>
        </w:tc>
        <w:tc>
          <w:tcPr>
            <w:tcW w:w="1443" w:type="dxa"/>
            <w:tcBorders>
              <w:top w:val="nil"/>
              <w:left w:val="nil"/>
              <w:bottom w:val="single" w:sz="4" w:space="0" w:color="auto"/>
              <w:right w:val="single" w:sz="4" w:space="0" w:color="auto"/>
            </w:tcBorders>
            <w:shd w:val="clear" w:color="auto" w:fill="auto"/>
            <w:vAlign w:val="center"/>
            <w:hideMark/>
          </w:tcPr>
          <w:p w14:paraId="507E94BA"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小计</w:t>
            </w:r>
          </w:p>
        </w:tc>
        <w:tc>
          <w:tcPr>
            <w:tcW w:w="1069" w:type="dxa"/>
            <w:tcBorders>
              <w:top w:val="nil"/>
              <w:left w:val="nil"/>
              <w:bottom w:val="single" w:sz="4" w:space="0" w:color="auto"/>
              <w:right w:val="single" w:sz="4" w:space="0" w:color="auto"/>
            </w:tcBorders>
            <w:shd w:val="clear" w:color="auto" w:fill="auto"/>
            <w:vAlign w:val="center"/>
            <w:hideMark/>
          </w:tcPr>
          <w:p w14:paraId="231C7F0F"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174333F9"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vAlign w:val="center"/>
            <w:hideMark/>
          </w:tcPr>
          <w:p w14:paraId="082DA2EA"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auto" w:fill="auto"/>
            <w:vAlign w:val="center"/>
            <w:hideMark/>
          </w:tcPr>
          <w:p w14:paraId="59CF9B1C"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888" w:type="dxa"/>
            <w:tcBorders>
              <w:top w:val="nil"/>
              <w:left w:val="nil"/>
              <w:bottom w:val="single" w:sz="4" w:space="0" w:color="auto"/>
              <w:right w:val="single" w:sz="4" w:space="0" w:color="auto"/>
            </w:tcBorders>
            <w:shd w:val="clear" w:color="auto" w:fill="auto"/>
            <w:vAlign w:val="center"/>
            <w:hideMark/>
          </w:tcPr>
          <w:p w14:paraId="0C7E728B"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c>
          <w:tcPr>
            <w:tcW w:w="989" w:type="dxa"/>
            <w:tcBorders>
              <w:top w:val="nil"/>
              <w:left w:val="nil"/>
              <w:bottom w:val="single" w:sz="4" w:space="0" w:color="auto"/>
              <w:right w:val="single" w:sz="4" w:space="0" w:color="auto"/>
            </w:tcBorders>
            <w:shd w:val="clear" w:color="auto" w:fill="auto"/>
            <w:vAlign w:val="center"/>
          </w:tcPr>
          <w:p w14:paraId="69FCEB27" w14:textId="77777777" w:rsidR="001C4352" w:rsidRPr="009E070C" w:rsidRDefault="001C4352" w:rsidP="00016C72">
            <w:pPr>
              <w:widowControl/>
              <w:jc w:val="center"/>
              <w:rPr>
                <w:rFonts w:ascii="宋体" w:hAnsi="宋体" w:cs="宋体"/>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26D61AE6" w14:textId="77777777" w:rsidR="001C4352" w:rsidRPr="009E070C" w:rsidRDefault="001C4352"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14:paraId="7ED2BA53" w14:textId="77777777" w:rsidR="001C4352" w:rsidRPr="009E070C" w:rsidRDefault="001C4352" w:rsidP="00016C72">
            <w:pPr>
              <w:widowControl/>
              <w:jc w:val="center"/>
              <w:rPr>
                <w:rFonts w:ascii="宋体" w:hAnsi="宋体" w:cs="宋体"/>
                <w:kern w:val="0"/>
                <w:sz w:val="20"/>
                <w:szCs w:val="20"/>
              </w:rPr>
            </w:pPr>
            <w:r w:rsidRPr="009E070C">
              <w:rPr>
                <w:rFonts w:ascii="宋体" w:hAnsi="宋体" w:cs="宋体" w:hint="eastAsia"/>
                <w:kern w:val="0"/>
                <w:sz w:val="20"/>
                <w:szCs w:val="20"/>
              </w:rPr>
              <w:t xml:space="preserve">　</w:t>
            </w:r>
          </w:p>
        </w:tc>
      </w:tr>
      <w:tr w:rsidR="001C4352" w:rsidRPr="009E070C" w14:paraId="4CFB3828" w14:textId="77777777" w:rsidTr="00016C72">
        <w:trPr>
          <w:trHeight w:val="11"/>
          <w:jc w:val="center"/>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5A47B7B"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四</w:t>
            </w:r>
          </w:p>
        </w:tc>
        <w:tc>
          <w:tcPr>
            <w:tcW w:w="1443" w:type="dxa"/>
            <w:tcBorders>
              <w:top w:val="nil"/>
              <w:left w:val="nil"/>
              <w:bottom w:val="single" w:sz="4" w:space="0" w:color="auto"/>
              <w:right w:val="single" w:sz="4" w:space="0" w:color="auto"/>
            </w:tcBorders>
            <w:shd w:val="clear" w:color="auto" w:fill="auto"/>
            <w:noWrap/>
            <w:vAlign w:val="center"/>
            <w:hideMark/>
          </w:tcPr>
          <w:p w14:paraId="3221EBFC"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合计</w:t>
            </w:r>
          </w:p>
        </w:tc>
        <w:tc>
          <w:tcPr>
            <w:tcW w:w="1069" w:type="dxa"/>
            <w:tcBorders>
              <w:top w:val="nil"/>
              <w:left w:val="nil"/>
              <w:bottom w:val="single" w:sz="4" w:space="0" w:color="auto"/>
              <w:right w:val="single" w:sz="4" w:space="0" w:color="auto"/>
            </w:tcBorders>
            <w:shd w:val="clear" w:color="auto" w:fill="auto"/>
            <w:noWrap/>
            <w:vAlign w:val="center"/>
            <w:hideMark/>
          </w:tcPr>
          <w:p w14:paraId="5A66F544"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3ADC1FEC"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29C181FE" w14:textId="77777777" w:rsidR="001C4352" w:rsidRPr="009E070C" w:rsidRDefault="001C4352" w:rsidP="00016C72">
            <w:pPr>
              <w:widowControl/>
              <w:jc w:val="center"/>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7FA4BE44"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888" w:type="dxa"/>
            <w:tcBorders>
              <w:top w:val="nil"/>
              <w:left w:val="nil"/>
              <w:bottom w:val="single" w:sz="4" w:space="0" w:color="auto"/>
              <w:right w:val="single" w:sz="4" w:space="0" w:color="auto"/>
            </w:tcBorders>
            <w:shd w:val="clear" w:color="auto" w:fill="auto"/>
            <w:noWrap/>
            <w:vAlign w:val="center"/>
            <w:hideMark/>
          </w:tcPr>
          <w:p w14:paraId="6E244477" w14:textId="77777777" w:rsidR="001C4352" w:rsidRPr="009E070C" w:rsidRDefault="001C4352" w:rsidP="00016C72">
            <w:pPr>
              <w:widowControl/>
              <w:jc w:val="left"/>
              <w:rPr>
                <w:rFonts w:ascii="宋体" w:hAnsi="宋体" w:cs="宋体"/>
                <w:b/>
                <w:bCs/>
                <w:kern w:val="0"/>
                <w:sz w:val="20"/>
                <w:szCs w:val="20"/>
              </w:rPr>
            </w:pPr>
            <w:r w:rsidRPr="009E070C">
              <w:rPr>
                <w:rFonts w:ascii="宋体" w:hAnsi="宋体" w:cs="宋体" w:hint="eastAsia"/>
                <w:b/>
                <w:bCs/>
                <w:kern w:val="0"/>
                <w:sz w:val="20"/>
                <w:szCs w:val="20"/>
              </w:rPr>
              <w:t xml:space="preserve">　</w:t>
            </w:r>
          </w:p>
        </w:tc>
        <w:tc>
          <w:tcPr>
            <w:tcW w:w="989" w:type="dxa"/>
            <w:tcBorders>
              <w:top w:val="nil"/>
              <w:left w:val="nil"/>
              <w:bottom w:val="single" w:sz="4" w:space="0" w:color="auto"/>
              <w:right w:val="single" w:sz="4" w:space="0" w:color="auto"/>
            </w:tcBorders>
            <w:shd w:val="clear" w:color="auto" w:fill="auto"/>
            <w:noWrap/>
            <w:vAlign w:val="center"/>
          </w:tcPr>
          <w:p w14:paraId="00637C8D" w14:textId="77777777" w:rsidR="001C4352" w:rsidRPr="009E070C" w:rsidRDefault="001C4352" w:rsidP="00016C72">
            <w:pPr>
              <w:widowControl/>
              <w:jc w:val="center"/>
              <w:rPr>
                <w:rFonts w:ascii="宋体" w:hAnsi="宋体" w:cs="宋体"/>
                <w:b/>
                <w:bCs/>
                <w:kern w:val="0"/>
                <w:sz w:val="20"/>
                <w:szCs w:val="20"/>
              </w:rPr>
            </w:pPr>
          </w:p>
        </w:tc>
        <w:tc>
          <w:tcPr>
            <w:tcW w:w="1594" w:type="dxa"/>
            <w:tcBorders>
              <w:top w:val="nil"/>
              <w:left w:val="nil"/>
              <w:bottom w:val="single" w:sz="4" w:space="0" w:color="auto"/>
              <w:right w:val="single" w:sz="4" w:space="0" w:color="auto"/>
            </w:tcBorders>
            <w:shd w:val="clear" w:color="auto" w:fill="auto"/>
            <w:noWrap/>
            <w:vAlign w:val="center"/>
          </w:tcPr>
          <w:p w14:paraId="03ADCF52" w14:textId="77777777" w:rsidR="001C4352" w:rsidRPr="009E070C" w:rsidRDefault="001C4352" w:rsidP="00016C72">
            <w:pPr>
              <w:widowControl/>
              <w:jc w:val="center"/>
              <w:rPr>
                <w:rFonts w:ascii="宋体" w:hAnsi="宋体" w:cs="宋体"/>
                <w:b/>
                <w:bCs/>
                <w:kern w:val="0"/>
                <w:sz w:val="20"/>
                <w:szCs w:val="20"/>
              </w:rPr>
            </w:pPr>
          </w:p>
        </w:tc>
        <w:tc>
          <w:tcPr>
            <w:tcW w:w="1443" w:type="dxa"/>
            <w:tcBorders>
              <w:top w:val="nil"/>
              <w:left w:val="nil"/>
              <w:bottom w:val="single" w:sz="4" w:space="0" w:color="auto"/>
              <w:right w:val="single" w:sz="4" w:space="0" w:color="auto"/>
            </w:tcBorders>
            <w:shd w:val="clear" w:color="auto" w:fill="auto"/>
            <w:noWrap/>
            <w:vAlign w:val="center"/>
            <w:hideMark/>
          </w:tcPr>
          <w:p w14:paraId="3DF722B4" w14:textId="77777777" w:rsidR="001C4352" w:rsidRPr="009E070C" w:rsidRDefault="001C4352" w:rsidP="00016C72">
            <w:pPr>
              <w:widowControl/>
              <w:jc w:val="left"/>
              <w:rPr>
                <w:rFonts w:ascii="宋体" w:hAnsi="宋体" w:cs="宋体"/>
                <w:kern w:val="0"/>
                <w:sz w:val="20"/>
                <w:szCs w:val="20"/>
              </w:rPr>
            </w:pPr>
            <w:r w:rsidRPr="009E070C">
              <w:rPr>
                <w:rFonts w:ascii="宋体" w:hAnsi="宋体" w:cs="宋体" w:hint="eastAsia"/>
                <w:kern w:val="0"/>
                <w:sz w:val="20"/>
                <w:szCs w:val="20"/>
              </w:rPr>
              <w:t xml:space="preserve">　</w:t>
            </w:r>
          </w:p>
        </w:tc>
      </w:tr>
    </w:tbl>
    <w:p w14:paraId="5CA62548" w14:textId="77777777" w:rsidR="001C4352" w:rsidRDefault="001C4352" w:rsidP="001C4352">
      <w:pPr>
        <w:pStyle w:val="Default"/>
        <w:rPr>
          <w:b/>
          <w:bCs/>
        </w:rPr>
      </w:pPr>
    </w:p>
    <w:p w14:paraId="6CF11152" w14:textId="77777777" w:rsidR="001C4352" w:rsidRDefault="001C4352" w:rsidP="001C4352">
      <w:pPr>
        <w:spacing w:line="360" w:lineRule="auto"/>
        <w:ind w:firstLineChars="200" w:firstLine="480"/>
        <w:rPr>
          <w:sz w:val="24"/>
        </w:rPr>
      </w:pPr>
      <w:bookmarkStart w:id="179" w:name="_Toc217446108"/>
      <w:bookmarkStart w:id="180" w:name="_Toc8492"/>
      <w:r>
        <w:rPr>
          <w:rFonts w:hint="eastAsia"/>
          <w:sz w:val="24"/>
        </w:rPr>
        <w:t>1</w:t>
      </w:r>
      <w:r>
        <w:rPr>
          <w:rFonts w:hint="eastAsia"/>
          <w:sz w:val="24"/>
        </w:rPr>
        <w:t>、合同期限内，甲方有权在清</w:t>
      </w:r>
      <w:r>
        <w:rPr>
          <w:rFonts w:ascii="宋体" w:hAnsi="宋体" w:cs="宋体" w:hint="eastAsia"/>
          <w:sz w:val="24"/>
        </w:rPr>
        <w:t>单范围内变更货物的采购数量，结算时按实际采购的为准。</w:t>
      </w:r>
    </w:p>
    <w:p w14:paraId="773272A4" w14:textId="77777777" w:rsidR="001C4352" w:rsidRDefault="001C4352" w:rsidP="001C4352">
      <w:pPr>
        <w:numPr>
          <w:ilvl w:val="0"/>
          <w:numId w:val="6"/>
        </w:numPr>
        <w:spacing w:line="360" w:lineRule="auto"/>
        <w:rPr>
          <w:b/>
          <w:bCs/>
          <w:sz w:val="24"/>
        </w:rPr>
      </w:pPr>
      <w:r>
        <w:rPr>
          <w:rFonts w:hint="eastAsia"/>
          <w:b/>
          <w:bCs/>
          <w:sz w:val="24"/>
        </w:rPr>
        <w:t>合同总价</w:t>
      </w:r>
      <w:bookmarkStart w:id="181" w:name="_Toc217446109"/>
      <w:bookmarkStart w:id="182" w:name="_Toc17715"/>
      <w:bookmarkEnd w:id="179"/>
      <w:bookmarkEnd w:id="180"/>
    </w:p>
    <w:p w14:paraId="65650785" w14:textId="77777777" w:rsidR="001C4352" w:rsidRDefault="001C4352" w:rsidP="001C4352">
      <w:pPr>
        <w:spacing w:line="360" w:lineRule="auto"/>
        <w:ind w:firstLineChars="200" w:firstLine="480"/>
        <w:rPr>
          <w:rFonts w:hAnsi="宋体" w:cs="宋体"/>
          <w:sz w:val="24"/>
        </w:rPr>
      </w:pPr>
      <w:r>
        <w:rPr>
          <w:rFonts w:hAnsi="宋体" w:cs="宋体" w:hint="eastAsia"/>
          <w:sz w:val="24"/>
        </w:rPr>
        <w:t>暂定合同总价为人民币大写：</w:t>
      </w:r>
      <w:r>
        <w:rPr>
          <w:rFonts w:hAnsi="宋体" w:cs="宋体" w:hint="eastAsia"/>
          <w:sz w:val="24"/>
        </w:rPr>
        <w:t xml:space="preserve">  </w:t>
      </w:r>
      <w:r>
        <w:rPr>
          <w:rFonts w:hAnsi="宋体" w:cs="宋体" w:hint="eastAsia"/>
          <w:sz w:val="24"/>
        </w:rPr>
        <w:t>元，即</w:t>
      </w:r>
      <w:r>
        <w:rPr>
          <w:rFonts w:hAnsi="宋体" w:cs="宋体"/>
          <w:sz w:val="24"/>
        </w:rPr>
        <w:t>RMB</w:t>
      </w:r>
      <w:r>
        <w:rPr>
          <w:rFonts w:hAnsi="宋体" w:cs="宋体" w:hint="eastAsia"/>
          <w:sz w:val="24"/>
        </w:rPr>
        <w:t>￥元</w:t>
      </w:r>
      <w:r>
        <w:rPr>
          <w:rFonts w:hAnsi="宋体" w:cs="宋体" w:hint="eastAsia"/>
          <w:sz w:val="24"/>
        </w:rPr>
        <w:t xml:space="preserve">   </w:t>
      </w:r>
      <w:r>
        <w:rPr>
          <w:rFonts w:hAnsi="宋体" w:cs="宋体" w:hint="eastAsia"/>
          <w:sz w:val="24"/>
        </w:rPr>
        <w:t>，最终合同总价以实际到货数量为准；该合同总价已包含货物的起挖、包土球、装车、吊装、运输、税务发票、检疫、到达施工现场等所有费用。本合同执行期间合同单价不变，甲方无须另向乙方支付本合同规定之外的其他任何费用。</w:t>
      </w:r>
    </w:p>
    <w:p w14:paraId="6FDE6297" w14:textId="77777777" w:rsidR="001C4352" w:rsidRDefault="001C4352" w:rsidP="001C4352">
      <w:pPr>
        <w:spacing w:line="360" w:lineRule="auto"/>
        <w:rPr>
          <w:b/>
          <w:bCs/>
          <w:sz w:val="24"/>
        </w:rPr>
      </w:pPr>
      <w:r>
        <w:rPr>
          <w:rFonts w:hint="eastAsia"/>
          <w:b/>
          <w:bCs/>
          <w:sz w:val="24"/>
        </w:rPr>
        <w:t>三、质量要求</w:t>
      </w:r>
      <w:bookmarkEnd w:id="181"/>
      <w:bookmarkEnd w:id="182"/>
    </w:p>
    <w:p w14:paraId="41791C90" w14:textId="77777777" w:rsidR="001C4352" w:rsidRDefault="001C4352" w:rsidP="001C4352">
      <w:pPr>
        <w:pStyle w:val="20"/>
        <w:spacing w:line="360" w:lineRule="auto"/>
        <w:ind w:firstLine="480"/>
        <w:rPr>
          <w:rFonts w:hAnsi="宋体"/>
        </w:rPr>
      </w:pPr>
      <w:r>
        <w:rPr>
          <w:rFonts w:hAnsi="宋体"/>
        </w:rPr>
        <w:t>1</w:t>
      </w:r>
      <w:r>
        <w:rPr>
          <w:rFonts w:hAnsi="宋体" w:hint="eastAsia"/>
        </w:rPr>
        <w:t>、乙方须提供完好的货物，且权属清楚，不得侵害他人的合法权益。</w:t>
      </w:r>
    </w:p>
    <w:p w14:paraId="5E4994C1" w14:textId="77777777" w:rsidR="001C4352" w:rsidRDefault="001C4352" w:rsidP="001C4352">
      <w:pPr>
        <w:pStyle w:val="20"/>
        <w:spacing w:line="360" w:lineRule="auto"/>
        <w:ind w:firstLine="480"/>
        <w:rPr>
          <w:rFonts w:hAnsi="宋体"/>
        </w:rPr>
      </w:pPr>
      <w:r>
        <w:rPr>
          <w:rFonts w:hAnsi="宋体"/>
        </w:rPr>
        <w:t>2</w:t>
      </w:r>
      <w:r>
        <w:rPr>
          <w:rFonts w:hAnsi="宋体" w:hint="eastAsia"/>
        </w:rPr>
        <w:t>、乙方提供的货物必须符合或优于国家（行业）</w:t>
      </w:r>
      <w:r>
        <w:rPr>
          <w:rFonts w:hAnsi="宋体" w:hint="eastAsia"/>
          <w:u w:val="single"/>
        </w:rPr>
        <w:t>《四川省地方标准</w:t>
      </w:r>
      <w:r>
        <w:rPr>
          <w:rFonts w:hAnsi="宋体"/>
          <w:u w:val="single"/>
        </w:rPr>
        <w:t>DB51/50016</w:t>
      </w:r>
      <w:r>
        <w:rPr>
          <w:rFonts w:hAnsi="宋体" w:hint="eastAsia"/>
          <w:u w:val="single"/>
        </w:rPr>
        <w:t>——</w:t>
      </w:r>
      <w:r>
        <w:rPr>
          <w:rFonts w:hAnsi="宋体"/>
          <w:u w:val="single"/>
        </w:rPr>
        <w:t>_1998</w:t>
      </w:r>
      <w:r>
        <w:rPr>
          <w:rFonts w:hAnsi="宋体" w:hint="eastAsia"/>
          <w:u w:val="single"/>
        </w:rPr>
        <w:t>城市园林绿化技术操作规程》</w:t>
      </w:r>
      <w:r>
        <w:rPr>
          <w:rFonts w:hAnsi="宋体" w:hint="eastAsia"/>
        </w:rPr>
        <w:t>标准，以及本项目招标文件的质量要求和技术指标。</w:t>
      </w:r>
    </w:p>
    <w:p w14:paraId="47DCA527" w14:textId="77777777" w:rsidR="001C4352" w:rsidRDefault="001C4352" w:rsidP="001C4352">
      <w:pPr>
        <w:pStyle w:val="20"/>
        <w:spacing w:line="360" w:lineRule="auto"/>
        <w:ind w:firstLine="480"/>
        <w:rPr>
          <w:rFonts w:hAnsi="宋体"/>
        </w:rPr>
      </w:pPr>
      <w:r>
        <w:rPr>
          <w:rFonts w:hAnsi="宋体"/>
        </w:rPr>
        <w:t>3</w:t>
      </w:r>
      <w:r>
        <w:rPr>
          <w:rFonts w:hAnsi="宋体" w:hint="eastAsia"/>
        </w:rPr>
        <w:t>、乙方须按甲方要求的品种、规格和数量提供货物。</w:t>
      </w:r>
    </w:p>
    <w:p w14:paraId="76B8985D" w14:textId="77777777" w:rsidR="001C4352" w:rsidRDefault="001C4352" w:rsidP="001C4352">
      <w:pPr>
        <w:pStyle w:val="20"/>
        <w:spacing w:line="360" w:lineRule="auto"/>
        <w:ind w:firstLine="480"/>
        <w:rPr>
          <w:rFonts w:hAnsi="宋体"/>
        </w:rPr>
      </w:pPr>
      <w:r>
        <w:rPr>
          <w:rFonts w:hAnsi="宋体"/>
        </w:rPr>
        <w:t>4</w:t>
      </w:r>
      <w:r>
        <w:rPr>
          <w:rFonts w:hAnsi="宋体" w:hint="eastAsia"/>
        </w:rPr>
        <w:t>、货物到达现场经甲方相关人员确认合格后如因甲方保管不当造成的质量问题，乙方应负责更换符合上述要求的货物，但费用由甲方负担。</w:t>
      </w:r>
    </w:p>
    <w:p w14:paraId="22BA27C4" w14:textId="77777777" w:rsidR="001C4352" w:rsidRDefault="001C4352" w:rsidP="001C4352">
      <w:pPr>
        <w:spacing w:line="360" w:lineRule="auto"/>
        <w:rPr>
          <w:b/>
          <w:bCs/>
          <w:sz w:val="24"/>
        </w:rPr>
      </w:pPr>
      <w:bookmarkStart w:id="183" w:name="_Toc217446110"/>
      <w:bookmarkStart w:id="184" w:name="_Toc810"/>
      <w:r>
        <w:rPr>
          <w:rFonts w:hint="eastAsia"/>
          <w:b/>
          <w:bCs/>
          <w:sz w:val="24"/>
        </w:rPr>
        <w:t>四、交货及验收</w:t>
      </w:r>
      <w:bookmarkEnd w:id="183"/>
      <w:bookmarkEnd w:id="184"/>
    </w:p>
    <w:p w14:paraId="5A9446F8" w14:textId="77777777" w:rsidR="001C4352" w:rsidRDefault="001C4352" w:rsidP="001C4352">
      <w:pPr>
        <w:pStyle w:val="20"/>
        <w:spacing w:line="360" w:lineRule="auto"/>
        <w:ind w:firstLine="480"/>
        <w:rPr>
          <w:rFonts w:hAnsi="宋体"/>
        </w:rPr>
      </w:pPr>
      <w:r>
        <w:rPr>
          <w:rFonts w:hAnsi="宋体"/>
        </w:rPr>
        <w:t>1</w:t>
      </w:r>
      <w:r>
        <w:rPr>
          <w:rFonts w:hAnsi="宋体" w:hint="eastAsia"/>
        </w:rPr>
        <w:t>、乙方须在甲方提出供货需求后在甲方规定的时间内交货到甲方指定地点。</w:t>
      </w:r>
    </w:p>
    <w:p w14:paraId="05737DDA" w14:textId="77777777" w:rsidR="001C4352" w:rsidRDefault="001C4352" w:rsidP="001C4352">
      <w:pPr>
        <w:adjustRightInd w:val="0"/>
        <w:spacing w:line="360" w:lineRule="auto"/>
        <w:ind w:firstLineChars="200" w:firstLine="420"/>
        <w:jc w:val="left"/>
        <w:textAlignment w:val="baseline"/>
        <w:rPr>
          <w:rFonts w:hAnsi="宋体"/>
          <w:sz w:val="24"/>
        </w:rPr>
      </w:pPr>
      <w:r>
        <w:rPr>
          <w:rFonts w:hAnsi="宋体"/>
        </w:rPr>
        <w:lastRenderedPageBreak/>
        <w:t>2</w:t>
      </w:r>
      <w:r>
        <w:rPr>
          <w:rFonts w:hAnsi="宋体" w:hint="eastAsia"/>
        </w:rPr>
        <w:t>、</w:t>
      </w:r>
      <w:r>
        <w:rPr>
          <w:rFonts w:hAnsi="宋体" w:hint="eastAsia"/>
          <w:sz w:val="24"/>
        </w:rPr>
        <w:t>如乙方供应货物达不到合同约定的标准和要求时，</w:t>
      </w:r>
      <w:r>
        <w:rPr>
          <w:rFonts w:hAnsi="宋体" w:hint="eastAsia"/>
        </w:rPr>
        <w:t>甲</w:t>
      </w:r>
      <w:r>
        <w:rPr>
          <w:rFonts w:ascii="宋体" w:hAnsi="宋体" w:cs="宋体" w:hint="eastAsia"/>
          <w:bCs/>
          <w:sz w:val="24"/>
        </w:rPr>
        <w:t>方有权要求乙方进行整改实施。若乙方仍未按要求进行整改实施，甲方有权自行安排完成相应整改工作，产生费用全部由乙方承担（产生费用先由甲方在乙方缴纳的履约保证金内扣除，履约保证金扣除完毕后可在材料采购费内扣除）。</w:t>
      </w:r>
      <w:r>
        <w:rPr>
          <w:rFonts w:hAnsi="宋体" w:hint="eastAsia"/>
          <w:sz w:val="24"/>
        </w:rPr>
        <w:t>若此种情况的货物数量或价格达到本合同总数量或价格的</w:t>
      </w:r>
      <w:r>
        <w:rPr>
          <w:rFonts w:hAnsi="宋体"/>
          <w:sz w:val="24"/>
          <w:u w:val="single"/>
        </w:rPr>
        <w:t xml:space="preserve"> </w:t>
      </w:r>
      <w:r>
        <w:rPr>
          <w:rFonts w:hAnsi="宋体" w:hint="eastAsia"/>
          <w:sz w:val="24"/>
          <w:u w:val="single"/>
        </w:rPr>
        <w:t>10</w:t>
      </w:r>
      <w:r>
        <w:rPr>
          <w:rFonts w:hAnsi="宋体"/>
          <w:sz w:val="24"/>
          <w:u w:val="single"/>
        </w:rPr>
        <w:t xml:space="preserve"> </w:t>
      </w:r>
      <w:r>
        <w:rPr>
          <w:rFonts w:hAnsi="宋体"/>
          <w:sz w:val="24"/>
        </w:rPr>
        <w:t>%</w:t>
      </w:r>
      <w:r>
        <w:rPr>
          <w:rFonts w:hAnsi="宋体" w:hint="eastAsia"/>
          <w:sz w:val="24"/>
        </w:rPr>
        <w:t>时，甲方除可追究乙方的违约责任外，并可单方面解除本合同。</w:t>
      </w:r>
    </w:p>
    <w:p w14:paraId="3AAFBAEF" w14:textId="77777777" w:rsidR="001C4352" w:rsidRDefault="001C4352" w:rsidP="001C4352">
      <w:pPr>
        <w:pStyle w:val="a4"/>
        <w:spacing w:line="360" w:lineRule="auto"/>
        <w:ind w:firstLine="480"/>
        <w:rPr>
          <w:rFonts w:ascii="黑体" w:eastAsia="黑体"/>
          <w:b/>
          <w:bCs/>
          <w:sz w:val="24"/>
        </w:rPr>
      </w:pPr>
      <w:r>
        <w:rPr>
          <w:rFonts w:ascii="宋体" w:hAnsi="宋体" w:cs="宋体" w:hint="eastAsia"/>
          <w:sz w:val="24"/>
        </w:rPr>
        <w:t>3、其他未尽事宜</w:t>
      </w:r>
      <w:r>
        <w:rPr>
          <w:rFonts w:ascii="宋体" w:hAnsi="宋体" w:hint="eastAsia"/>
          <w:sz w:val="24"/>
        </w:rPr>
        <w:t>应严格按照四川省财政厅关于印发《四川省政府采购项目需求论证和履约验收管理办法》的通知（</w:t>
      </w:r>
      <w:proofErr w:type="gramStart"/>
      <w:r>
        <w:rPr>
          <w:rFonts w:ascii="宋体" w:hAnsi="宋体" w:hint="eastAsia"/>
          <w:sz w:val="24"/>
        </w:rPr>
        <w:t>川财采</w:t>
      </w:r>
      <w:proofErr w:type="gramEnd"/>
      <w:r>
        <w:rPr>
          <w:rFonts w:ascii="宋体" w:hAnsi="宋体" w:hint="eastAsia"/>
          <w:sz w:val="24"/>
        </w:rPr>
        <w:t>[2015]32号）的要求进行</w:t>
      </w:r>
      <w:r>
        <w:rPr>
          <w:rFonts w:hAnsi="宋体" w:hint="eastAsia"/>
          <w:sz w:val="24"/>
        </w:rPr>
        <w:t>。</w:t>
      </w:r>
    </w:p>
    <w:p w14:paraId="02A33925" w14:textId="77777777" w:rsidR="001C4352" w:rsidRDefault="001C4352" w:rsidP="001C4352">
      <w:pPr>
        <w:spacing w:line="360" w:lineRule="auto"/>
        <w:rPr>
          <w:b/>
          <w:bCs/>
          <w:sz w:val="24"/>
        </w:rPr>
      </w:pPr>
      <w:bookmarkStart w:id="185" w:name="_Toc32207"/>
      <w:bookmarkStart w:id="186" w:name="_Toc217446111"/>
      <w:r>
        <w:rPr>
          <w:rFonts w:hint="eastAsia"/>
          <w:b/>
          <w:bCs/>
          <w:sz w:val="24"/>
        </w:rPr>
        <w:t>五、付款方式</w:t>
      </w:r>
      <w:bookmarkEnd w:id="185"/>
      <w:bookmarkEnd w:id="186"/>
    </w:p>
    <w:p w14:paraId="4AD3FD82" w14:textId="77777777" w:rsidR="001C4352" w:rsidRDefault="001C4352" w:rsidP="001C4352">
      <w:pPr>
        <w:pStyle w:val="20"/>
        <w:spacing w:line="360" w:lineRule="auto"/>
        <w:ind w:firstLine="480"/>
        <w:rPr>
          <w:rFonts w:hAnsi="宋体"/>
          <w:bCs/>
        </w:rPr>
      </w:pPr>
      <w:bookmarkStart w:id="187" w:name="_Toc217446112"/>
      <w:r>
        <w:rPr>
          <w:rFonts w:hAnsi="宋体"/>
        </w:rPr>
        <w:t>1</w:t>
      </w:r>
      <w:r>
        <w:rPr>
          <w:rFonts w:hAnsi="宋体" w:hint="eastAsia"/>
        </w:rPr>
        <w:t>、根据实际供货量按季度结算支付</w:t>
      </w:r>
      <w:r>
        <w:rPr>
          <w:rFonts w:hAnsi="宋体" w:hint="eastAsia"/>
          <w:kern w:val="0"/>
        </w:rPr>
        <w:t>。</w:t>
      </w:r>
    </w:p>
    <w:p w14:paraId="41B13F7E" w14:textId="77777777" w:rsidR="001C4352" w:rsidRDefault="001C4352" w:rsidP="001C4352">
      <w:pPr>
        <w:pStyle w:val="20"/>
        <w:spacing w:line="360" w:lineRule="auto"/>
        <w:ind w:firstLine="480"/>
        <w:rPr>
          <w:rFonts w:hAnsi="宋体"/>
        </w:rPr>
      </w:pPr>
      <w:r>
        <w:rPr>
          <w:rFonts w:hAnsi="宋体"/>
        </w:rPr>
        <w:t>2</w:t>
      </w:r>
      <w:r>
        <w:rPr>
          <w:rFonts w:hAnsi="宋体" w:hint="eastAsia"/>
        </w:rPr>
        <w:t>、合同履约保证金：履约保证金为中标价的</w:t>
      </w:r>
      <w:r>
        <w:rPr>
          <w:rFonts w:hAnsi="宋体"/>
          <w:u w:val="single"/>
        </w:rPr>
        <w:t>10%</w:t>
      </w:r>
      <w:r>
        <w:rPr>
          <w:rFonts w:hAnsi="宋体" w:hint="eastAsia"/>
        </w:rPr>
        <w:t>。在合同期满，乙方按甲方要求提供货物且均验收合格后，甲方接到乙方提供的履约保证金缴纳凭证资料和由甲方确认本合同货物质量与服务等约定事项已经履行完毕的正式书面文件后的</w:t>
      </w:r>
      <w:r>
        <w:rPr>
          <w:rFonts w:hAnsi="宋体" w:hint="eastAsia"/>
          <w:u w:val="single"/>
        </w:rPr>
        <w:t>三十</w:t>
      </w:r>
      <w:r>
        <w:rPr>
          <w:rFonts w:hAnsi="宋体" w:hint="eastAsia"/>
        </w:rPr>
        <w:t>日内，向乙方返还履约保证金￥元，人民币大写：元。</w:t>
      </w:r>
    </w:p>
    <w:p w14:paraId="47DD9865" w14:textId="77777777" w:rsidR="001C4352" w:rsidRDefault="001C4352" w:rsidP="001C4352">
      <w:pPr>
        <w:pStyle w:val="20"/>
        <w:spacing w:line="360" w:lineRule="auto"/>
        <w:ind w:firstLine="480"/>
        <w:rPr>
          <w:rFonts w:hAnsi="宋体"/>
        </w:rPr>
      </w:pPr>
      <w:r>
        <w:rPr>
          <w:rFonts w:hAnsi="宋体"/>
        </w:rPr>
        <w:t>3</w:t>
      </w:r>
      <w:r>
        <w:rPr>
          <w:rFonts w:hAnsi="宋体" w:hint="eastAsia"/>
        </w:rPr>
        <w:t>、乙方须向甲方出具合法有效完整的完税发票及凭证资料进行支付结算。</w:t>
      </w:r>
    </w:p>
    <w:p w14:paraId="1B2C2972" w14:textId="77777777" w:rsidR="001C4352" w:rsidRDefault="001C4352" w:rsidP="001C4352">
      <w:pPr>
        <w:spacing w:line="360" w:lineRule="auto"/>
        <w:rPr>
          <w:b/>
          <w:bCs/>
          <w:sz w:val="24"/>
        </w:rPr>
      </w:pPr>
      <w:bookmarkStart w:id="188" w:name="_Toc6196"/>
      <w:r>
        <w:rPr>
          <w:rFonts w:hint="eastAsia"/>
          <w:b/>
          <w:bCs/>
          <w:sz w:val="24"/>
        </w:rPr>
        <w:t>六、售后服务</w:t>
      </w:r>
      <w:bookmarkEnd w:id="187"/>
      <w:bookmarkEnd w:id="188"/>
    </w:p>
    <w:p w14:paraId="083EAA39" w14:textId="77777777" w:rsidR="001C4352" w:rsidRDefault="001C4352" w:rsidP="001C4352">
      <w:pPr>
        <w:spacing w:line="360" w:lineRule="auto"/>
        <w:ind w:firstLineChars="200" w:firstLine="480"/>
        <w:rPr>
          <w:rFonts w:hAnsi="宋体" w:cs="宋体"/>
          <w:color w:val="1E1E1E"/>
          <w:sz w:val="24"/>
        </w:rPr>
      </w:pPr>
      <w:bookmarkStart w:id="189" w:name="_Toc217446113"/>
      <w:r>
        <w:rPr>
          <w:rFonts w:hAnsi="宋体" w:cs="宋体"/>
          <w:bCs/>
          <w:sz w:val="24"/>
        </w:rPr>
        <w:t>1</w:t>
      </w:r>
      <w:r>
        <w:rPr>
          <w:rFonts w:hAnsi="宋体" w:cs="宋体" w:hint="eastAsia"/>
          <w:bCs/>
          <w:sz w:val="24"/>
        </w:rPr>
        <w:t>、乙方</w:t>
      </w:r>
      <w:r>
        <w:rPr>
          <w:rFonts w:hAnsi="宋体" w:cs="宋体" w:hint="eastAsia"/>
          <w:color w:val="1E1E1E"/>
          <w:sz w:val="24"/>
        </w:rPr>
        <w:t>将货物送交甲方验收时，甲方有权要求乙方将不合格的货物更换为合格的。</w:t>
      </w:r>
    </w:p>
    <w:p w14:paraId="6714FBD6" w14:textId="77777777" w:rsidR="001C4352" w:rsidRDefault="001C4352" w:rsidP="001C4352">
      <w:pPr>
        <w:pStyle w:val="20"/>
        <w:spacing w:line="360" w:lineRule="auto"/>
        <w:ind w:firstLine="480"/>
        <w:rPr>
          <w:rFonts w:hAnsi="宋体"/>
        </w:rPr>
      </w:pPr>
      <w:r>
        <w:rPr>
          <w:rFonts w:hAnsi="宋体"/>
        </w:rPr>
        <w:t>2</w:t>
      </w:r>
      <w:r>
        <w:rPr>
          <w:rFonts w:hAnsi="宋体" w:hint="eastAsia"/>
        </w:rPr>
        <w:t>、乙方须指派专人负责与甲方联系售后服务事宜。 </w:t>
      </w:r>
    </w:p>
    <w:p w14:paraId="2B0E2440" w14:textId="77777777" w:rsidR="001C4352" w:rsidRDefault="001C4352" w:rsidP="001C4352">
      <w:pPr>
        <w:spacing w:line="360" w:lineRule="auto"/>
        <w:rPr>
          <w:b/>
          <w:bCs/>
          <w:sz w:val="24"/>
        </w:rPr>
      </w:pPr>
      <w:bookmarkStart w:id="190" w:name="_Toc29240"/>
      <w:r>
        <w:rPr>
          <w:rFonts w:hint="eastAsia"/>
          <w:b/>
          <w:bCs/>
          <w:sz w:val="24"/>
        </w:rPr>
        <w:t>七、违约责任</w:t>
      </w:r>
      <w:bookmarkEnd w:id="189"/>
      <w:bookmarkEnd w:id="190"/>
    </w:p>
    <w:p w14:paraId="5891671E" w14:textId="77777777" w:rsidR="001C4352" w:rsidRDefault="001C4352" w:rsidP="001C4352">
      <w:pPr>
        <w:pStyle w:val="20"/>
        <w:spacing w:line="360" w:lineRule="auto"/>
        <w:ind w:firstLine="480"/>
        <w:rPr>
          <w:rFonts w:hAnsi="宋体"/>
        </w:rPr>
      </w:pPr>
      <w:r>
        <w:rPr>
          <w:rFonts w:hAnsi="宋体"/>
        </w:rPr>
        <w:t>1</w:t>
      </w:r>
      <w:r>
        <w:rPr>
          <w:rFonts w:hAnsi="宋体" w:hint="eastAsia"/>
        </w:rPr>
        <w:t>、甲方违约责任</w:t>
      </w:r>
    </w:p>
    <w:p w14:paraId="5D2DC8C2" w14:textId="77777777" w:rsidR="001C4352" w:rsidRDefault="001C4352" w:rsidP="001C4352">
      <w:pPr>
        <w:pStyle w:val="20"/>
        <w:spacing w:line="360" w:lineRule="auto"/>
        <w:ind w:firstLineChars="0" w:firstLine="480"/>
        <w:rPr>
          <w:rFonts w:hAnsi="宋体"/>
        </w:rPr>
      </w:pPr>
      <w:r>
        <w:rPr>
          <w:rFonts w:hAnsi="宋体" w:hint="eastAsia"/>
        </w:rPr>
        <w:t>甲方无正当理由拒收货物的，乙方有权要求甲方赔偿相应损失。若甲方未赔偿相应损失，乙方有权要求终止合同。</w:t>
      </w:r>
    </w:p>
    <w:p w14:paraId="407B92AB" w14:textId="77777777" w:rsidR="001C4352" w:rsidRDefault="001C4352" w:rsidP="001C4352">
      <w:pPr>
        <w:pStyle w:val="20"/>
        <w:spacing w:line="360" w:lineRule="auto"/>
        <w:ind w:firstLine="480"/>
        <w:rPr>
          <w:rFonts w:hAnsi="宋体"/>
        </w:rPr>
      </w:pPr>
      <w:r>
        <w:rPr>
          <w:rFonts w:hAnsi="宋体"/>
        </w:rPr>
        <w:t>2</w:t>
      </w:r>
      <w:r>
        <w:rPr>
          <w:rFonts w:hAnsi="宋体" w:hint="eastAsia"/>
        </w:rPr>
        <w:t>、乙方违约责任</w:t>
      </w:r>
    </w:p>
    <w:p w14:paraId="5FB67BF1" w14:textId="77777777" w:rsidR="001C4352" w:rsidRDefault="001C4352" w:rsidP="001C4352">
      <w:pPr>
        <w:pStyle w:val="20"/>
        <w:spacing w:line="360" w:lineRule="auto"/>
        <w:ind w:firstLine="480"/>
        <w:rPr>
          <w:rFonts w:hAnsi="宋体"/>
        </w:rPr>
      </w:pPr>
      <w:r>
        <w:rPr>
          <w:rFonts w:hAnsi="宋体" w:hint="eastAsia"/>
        </w:rPr>
        <w:t>（</w:t>
      </w:r>
      <w:r>
        <w:rPr>
          <w:rFonts w:hAnsi="宋体" w:hint="eastAsia"/>
        </w:rPr>
        <w:t>1</w:t>
      </w:r>
      <w:r>
        <w:rPr>
          <w:rFonts w:hAnsi="宋体" w:hint="eastAsia"/>
        </w:rPr>
        <w:t>）乙方未按照甲方供货需求执行而违约的，甲方有权要求乙方赔偿因此造成的一切损失，并终止合同。</w:t>
      </w:r>
    </w:p>
    <w:p w14:paraId="76BDB3E0" w14:textId="77777777" w:rsidR="001C4352" w:rsidRDefault="001C4352" w:rsidP="001C4352">
      <w:pPr>
        <w:pStyle w:val="20"/>
        <w:spacing w:line="360" w:lineRule="auto"/>
        <w:ind w:firstLine="480"/>
        <w:rPr>
          <w:rFonts w:hAnsi="宋体"/>
        </w:rPr>
      </w:pPr>
      <w:r>
        <w:rPr>
          <w:rFonts w:hAnsi="宋体" w:hint="eastAsia"/>
        </w:rPr>
        <w:t>（</w:t>
      </w:r>
      <w:r>
        <w:rPr>
          <w:rFonts w:hAnsi="宋体" w:hint="eastAsia"/>
        </w:rPr>
        <w:t>2</w:t>
      </w:r>
      <w:r>
        <w:rPr>
          <w:rFonts w:hAnsi="宋体" w:hint="eastAsia"/>
        </w:rPr>
        <w:t>）乙方保证本合同货物的权利无瑕疵，包括货物所有权及知识产权等权利无瑕疵。如任何第三方经法院（或仲裁机构）裁决有权对上述货物主张权利或国家机关依法对货物进行没收查处的，甲方有权要求乙方赔偿因此造成的一切损</w:t>
      </w:r>
      <w:r>
        <w:rPr>
          <w:rFonts w:hAnsi="宋体" w:hint="eastAsia"/>
        </w:rPr>
        <w:lastRenderedPageBreak/>
        <w:t>失，并终止合同。</w:t>
      </w:r>
    </w:p>
    <w:p w14:paraId="66AA84B8" w14:textId="77777777" w:rsidR="001C4352" w:rsidRDefault="001C4352" w:rsidP="001C4352">
      <w:pPr>
        <w:pStyle w:val="20"/>
        <w:spacing w:line="360" w:lineRule="auto"/>
        <w:ind w:firstLine="480"/>
        <w:rPr>
          <w:rFonts w:hAnsi="宋体"/>
          <w:b/>
          <w:bCs/>
        </w:rPr>
      </w:pPr>
      <w:r>
        <w:rPr>
          <w:rFonts w:hAnsi="宋体" w:hint="eastAsia"/>
        </w:rPr>
        <w:t>（</w:t>
      </w:r>
      <w:r>
        <w:rPr>
          <w:rFonts w:hAnsi="宋体" w:hint="eastAsia"/>
        </w:rPr>
        <w:t>3</w:t>
      </w:r>
      <w:r>
        <w:rPr>
          <w:rFonts w:hAnsi="宋体" w:hint="eastAsia"/>
        </w:rPr>
        <w:t>）乙方应自参加本次公开招标之日起至本合同履行完毕时止，具备</w:t>
      </w:r>
      <w:r w:rsidRPr="009E070C">
        <w:rPr>
          <w:rFonts w:hAnsi="宋体" w:hint="eastAsia"/>
          <w:b/>
          <w:bCs/>
        </w:rPr>
        <w:t>2021</w:t>
      </w:r>
      <w:r w:rsidRPr="009E070C">
        <w:rPr>
          <w:rFonts w:hAnsi="宋体" w:hint="eastAsia"/>
          <w:b/>
          <w:bCs/>
        </w:rPr>
        <w:t>年大运会氛围营造—城区街道绿化日常维护材料采购项目</w:t>
      </w:r>
      <w:r>
        <w:rPr>
          <w:rFonts w:hAnsi="宋体" w:hint="eastAsia"/>
        </w:rPr>
        <w:t>公开招标文件中的所有条件（包括但不限于实际履行本合同的能力），若经甲方现场考察后发现乙方不具备上述条件，甲方有权要求乙方赔偿因此造成的一切损失，并终止合同。</w:t>
      </w:r>
    </w:p>
    <w:p w14:paraId="36B279DC" w14:textId="77777777" w:rsidR="001C4352" w:rsidRDefault="001C4352" w:rsidP="001C4352">
      <w:pPr>
        <w:spacing w:line="360" w:lineRule="auto"/>
        <w:rPr>
          <w:b/>
          <w:bCs/>
          <w:sz w:val="24"/>
        </w:rPr>
      </w:pPr>
      <w:bookmarkStart w:id="191" w:name="_Toc217446114"/>
      <w:bookmarkStart w:id="192" w:name="_Toc20483"/>
      <w:r>
        <w:rPr>
          <w:rFonts w:hint="eastAsia"/>
          <w:b/>
          <w:bCs/>
          <w:sz w:val="24"/>
        </w:rPr>
        <w:t>八、争议解决办法</w:t>
      </w:r>
      <w:bookmarkEnd w:id="191"/>
      <w:bookmarkEnd w:id="192"/>
    </w:p>
    <w:p w14:paraId="77F9BFCA" w14:textId="77777777" w:rsidR="001C4352" w:rsidRDefault="001C4352" w:rsidP="001C4352">
      <w:pPr>
        <w:pStyle w:val="20"/>
        <w:spacing w:line="360" w:lineRule="auto"/>
        <w:ind w:firstLine="480"/>
        <w:rPr>
          <w:rFonts w:hAnsi="宋体"/>
        </w:rPr>
      </w:pPr>
      <w:r>
        <w:rPr>
          <w:rFonts w:hAnsi="宋体" w:hint="eastAsia"/>
        </w:rPr>
        <w:t>合同履行期间</w:t>
      </w:r>
      <w:r>
        <w:rPr>
          <w:rFonts w:hAnsi="宋体"/>
        </w:rPr>
        <w:t>,</w:t>
      </w:r>
      <w:r>
        <w:rPr>
          <w:rFonts w:hAnsi="宋体" w:hint="eastAsia"/>
        </w:rPr>
        <w:t>若双方发生争议，可协商或由有关部门调解解决，协商或调解不成的，任何一方有权向甲方所在地人民法院起诉，以法维护其合法权益。</w:t>
      </w:r>
    </w:p>
    <w:p w14:paraId="433FA48A" w14:textId="77777777" w:rsidR="001C4352" w:rsidRDefault="001C4352" w:rsidP="001C4352">
      <w:pPr>
        <w:spacing w:line="360" w:lineRule="auto"/>
        <w:rPr>
          <w:b/>
          <w:bCs/>
          <w:sz w:val="24"/>
        </w:rPr>
      </w:pPr>
      <w:bookmarkStart w:id="193" w:name="_Toc31949"/>
      <w:bookmarkStart w:id="194" w:name="_Toc217446115"/>
      <w:r>
        <w:rPr>
          <w:rFonts w:hint="eastAsia"/>
          <w:b/>
          <w:bCs/>
          <w:sz w:val="24"/>
        </w:rPr>
        <w:t>九、其他</w:t>
      </w:r>
      <w:bookmarkEnd w:id="193"/>
      <w:bookmarkEnd w:id="194"/>
    </w:p>
    <w:p w14:paraId="7B981B38" w14:textId="77777777" w:rsidR="001C4352" w:rsidRDefault="001C4352" w:rsidP="001C4352">
      <w:pPr>
        <w:pStyle w:val="20"/>
        <w:spacing w:line="360" w:lineRule="auto"/>
        <w:ind w:firstLine="480"/>
        <w:rPr>
          <w:rFonts w:hAnsi="宋体"/>
        </w:rPr>
      </w:pPr>
      <w:r>
        <w:rPr>
          <w:rFonts w:hAnsi="宋体"/>
        </w:rPr>
        <w:t>1</w:t>
      </w:r>
      <w:r>
        <w:rPr>
          <w:rFonts w:hAnsi="宋体" w:hint="eastAsia"/>
        </w:rPr>
        <w:t>、如有未尽事宜，由双方依法订立补充合同。</w:t>
      </w:r>
    </w:p>
    <w:p w14:paraId="1559326D" w14:textId="77777777" w:rsidR="001C4352" w:rsidRDefault="001C4352" w:rsidP="001C4352">
      <w:pPr>
        <w:pStyle w:val="20"/>
        <w:spacing w:line="360" w:lineRule="auto"/>
        <w:ind w:firstLine="480"/>
        <w:rPr>
          <w:rFonts w:hAnsi="宋体"/>
        </w:rPr>
      </w:pPr>
      <w:r>
        <w:rPr>
          <w:rFonts w:hAnsi="宋体"/>
        </w:rPr>
        <w:t>2</w:t>
      </w:r>
      <w:r>
        <w:rPr>
          <w:rFonts w:hAnsi="宋体" w:hint="eastAsia"/>
        </w:rPr>
        <w:t>、本合同一式六份，自双方签字、盖章之日起生效。甲方三份，乙方、政府采购管理部门、采购代理机构各一份。</w:t>
      </w:r>
    </w:p>
    <w:p w14:paraId="19F03579" w14:textId="77777777" w:rsidR="001C4352" w:rsidRDefault="001C4352" w:rsidP="001C4352">
      <w:pPr>
        <w:adjustRightInd w:val="0"/>
        <w:snapToGrid w:val="0"/>
        <w:spacing w:line="360" w:lineRule="auto"/>
        <w:ind w:firstLineChars="400" w:firstLine="960"/>
        <w:rPr>
          <w:rFonts w:hAnsi="宋体" w:cs="宋体"/>
          <w:sz w:val="24"/>
        </w:rPr>
      </w:pPr>
    </w:p>
    <w:p w14:paraId="2F402D70"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甲方：（盖章）</w:t>
      </w:r>
      <w:r>
        <w:rPr>
          <w:rFonts w:hAnsi="宋体"/>
          <w:color w:val="000000"/>
          <w:sz w:val="24"/>
        </w:rPr>
        <w:tab/>
      </w:r>
      <w:r>
        <w:rPr>
          <w:rFonts w:hAnsi="宋体"/>
          <w:color w:val="000000"/>
          <w:sz w:val="24"/>
        </w:rPr>
        <w:tab/>
      </w:r>
      <w:r>
        <w:rPr>
          <w:rFonts w:hAnsi="宋体"/>
          <w:color w:val="000000"/>
          <w:sz w:val="24"/>
        </w:rPr>
        <w:tab/>
      </w:r>
      <w:r>
        <w:rPr>
          <w:rFonts w:hAnsi="宋体" w:hint="eastAsia"/>
          <w:color w:val="000000"/>
          <w:sz w:val="24"/>
        </w:rPr>
        <w:t>乙方：（盖章）</w:t>
      </w:r>
    </w:p>
    <w:p w14:paraId="4C1BEA4B"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法定代表人（授权代表）：法定代表人（授权代表）：</w:t>
      </w:r>
    </w:p>
    <w:p w14:paraId="65F81975"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地址：地址：</w:t>
      </w:r>
    </w:p>
    <w:p w14:paraId="79F59204"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开户银行：开户银行：</w:t>
      </w:r>
    </w:p>
    <w:p w14:paraId="5CEF8E99"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账号：账号：</w:t>
      </w:r>
    </w:p>
    <w:p w14:paraId="6D3E7A31"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电话：电话：</w:t>
      </w:r>
    </w:p>
    <w:p w14:paraId="10E29840"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传真：传真：</w:t>
      </w:r>
    </w:p>
    <w:p w14:paraId="5FF778D5" w14:textId="77777777" w:rsidR="001C4352" w:rsidRDefault="001C4352" w:rsidP="001C4352">
      <w:pPr>
        <w:spacing w:line="360" w:lineRule="auto"/>
        <w:ind w:firstLineChars="200" w:firstLine="480"/>
        <w:rPr>
          <w:rFonts w:hAnsi="宋体"/>
          <w:color w:val="000000"/>
          <w:sz w:val="24"/>
        </w:rPr>
      </w:pPr>
      <w:r>
        <w:rPr>
          <w:rFonts w:hAnsi="宋体" w:hint="eastAsia"/>
          <w:color w:val="000000"/>
          <w:sz w:val="24"/>
        </w:rPr>
        <w:t>签约日期：年月日</w:t>
      </w:r>
      <w:r>
        <w:rPr>
          <w:rFonts w:hAnsi="宋体"/>
          <w:color w:val="000000"/>
          <w:sz w:val="24"/>
        </w:rPr>
        <w:tab/>
      </w:r>
      <w:r>
        <w:rPr>
          <w:rFonts w:hAnsi="宋体"/>
          <w:color w:val="000000"/>
          <w:sz w:val="24"/>
        </w:rPr>
        <w:tab/>
      </w:r>
      <w:r>
        <w:rPr>
          <w:rFonts w:hAnsi="宋体" w:hint="eastAsia"/>
          <w:color w:val="000000"/>
          <w:sz w:val="24"/>
        </w:rPr>
        <w:t>签约日期：年月日</w:t>
      </w:r>
    </w:p>
    <w:p w14:paraId="33E37C50" w14:textId="77777777" w:rsidR="001C4352" w:rsidRDefault="001C4352" w:rsidP="001C4352">
      <w:pPr>
        <w:widowControl/>
        <w:jc w:val="left"/>
        <w:rPr>
          <w:rFonts w:ascii="宋体" w:hAnsi="宋体" w:cs="宋体"/>
          <w:b/>
          <w:bCs/>
          <w:sz w:val="24"/>
        </w:rPr>
      </w:pPr>
      <w:r>
        <w:rPr>
          <w:rFonts w:ascii="宋体" w:hAnsi="宋体" w:cs="宋体" w:hint="eastAsia"/>
          <w:b/>
          <w:bCs/>
          <w:sz w:val="24"/>
        </w:rPr>
        <w:br w:type="page"/>
      </w:r>
    </w:p>
    <w:p w14:paraId="3924E959" w14:textId="77777777" w:rsidR="001C4352" w:rsidRDefault="001C4352" w:rsidP="001C4352">
      <w:pPr>
        <w:spacing w:line="360" w:lineRule="auto"/>
        <w:jc w:val="center"/>
        <w:rPr>
          <w:rFonts w:ascii="宋体" w:hAnsi="宋体" w:cs="宋体"/>
          <w:b/>
          <w:bCs/>
          <w:sz w:val="24"/>
        </w:rPr>
      </w:pPr>
      <w:r>
        <w:rPr>
          <w:rFonts w:ascii="宋体" w:hAnsi="宋体" w:cs="宋体" w:hint="eastAsia"/>
          <w:b/>
          <w:bCs/>
          <w:sz w:val="24"/>
        </w:rPr>
        <w:lastRenderedPageBreak/>
        <w:t>廉洁合同</w:t>
      </w:r>
    </w:p>
    <w:p w14:paraId="5818BE77" w14:textId="77777777" w:rsidR="001C4352" w:rsidRDefault="001C4352" w:rsidP="001C4352">
      <w:pPr>
        <w:spacing w:line="500" w:lineRule="exact"/>
        <w:jc w:val="left"/>
        <w:rPr>
          <w:rFonts w:ascii="宋体" w:hAnsi="宋体" w:cs="宋体"/>
          <w:sz w:val="24"/>
        </w:rPr>
      </w:pPr>
      <w:r>
        <w:rPr>
          <w:rFonts w:ascii="宋体" w:hAnsi="宋体" w:cs="宋体" w:hint="eastAsia"/>
          <w:sz w:val="24"/>
        </w:rPr>
        <w:t>项目名称：</w:t>
      </w:r>
    </w:p>
    <w:p w14:paraId="484FD1D7" w14:textId="77777777" w:rsidR="001C4352" w:rsidRDefault="001C4352" w:rsidP="001C4352">
      <w:pPr>
        <w:spacing w:line="500" w:lineRule="exact"/>
        <w:rPr>
          <w:rFonts w:ascii="宋体" w:hAnsi="宋体" w:cs="宋体"/>
          <w:sz w:val="24"/>
          <w:u w:val="single"/>
        </w:rPr>
      </w:pPr>
      <w:r>
        <w:rPr>
          <w:rFonts w:ascii="宋体" w:hAnsi="宋体" w:cs="宋体" w:hint="eastAsia"/>
          <w:sz w:val="24"/>
        </w:rPr>
        <w:t>发包单位（甲方）：</w:t>
      </w:r>
    </w:p>
    <w:p w14:paraId="3932138D" w14:textId="77777777" w:rsidR="001C4352" w:rsidRDefault="001C4352" w:rsidP="001C4352">
      <w:pPr>
        <w:spacing w:line="500" w:lineRule="exact"/>
        <w:rPr>
          <w:rFonts w:ascii="宋体" w:hAnsi="宋体" w:cs="宋体"/>
          <w:sz w:val="24"/>
          <w:u w:val="single"/>
        </w:rPr>
      </w:pPr>
      <w:r>
        <w:rPr>
          <w:rFonts w:ascii="宋体" w:hAnsi="宋体" w:cs="宋体" w:hint="eastAsia"/>
          <w:sz w:val="24"/>
        </w:rPr>
        <w:t>承包单位（乙方）：</w:t>
      </w:r>
    </w:p>
    <w:p w14:paraId="5124D805" w14:textId="77777777" w:rsidR="001C4352" w:rsidRDefault="001C4352" w:rsidP="001C4352">
      <w:pPr>
        <w:spacing w:line="360" w:lineRule="auto"/>
        <w:ind w:firstLineChars="200" w:firstLine="480"/>
        <w:rPr>
          <w:rFonts w:ascii="宋体" w:hAnsi="宋体" w:cs="宋体"/>
          <w:sz w:val="24"/>
        </w:rPr>
      </w:pPr>
      <w:r>
        <w:rPr>
          <w:rFonts w:ascii="宋体" w:hAnsi="宋体" w:cs="宋体" w:hint="eastAsia"/>
          <w:sz w:val="24"/>
        </w:rPr>
        <w:t>为加强工程建设领域的廉政建设工作，防止腐败行为的发生，确保工程廉洁、干部安全，按照国家建设部、监察部《关于在工程建设中深入开展发对腐败和反对不正当竞争的通知》精神和廉政建设相关规定，经甲乙双方协商，签订如下廉洁合同：</w:t>
      </w:r>
    </w:p>
    <w:p w14:paraId="0D8022D1" w14:textId="77777777" w:rsidR="001C4352" w:rsidRDefault="001C4352" w:rsidP="001C4352">
      <w:pPr>
        <w:numPr>
          <w:ilvl w:val="0"/>
          <w:numId w:val="7"/>
        </w:numPr>
        <w:spacing w:line="360" w:lineRule="auto"/>
        <w:ind w:firstLine="560"/>
        <w:rPr>
          <w:rFonts w:ascii="宋体" w:hAnsi="宋体" w:cs="宋体"/>
          <w:sz w:val="24"/>
        </w:rPr>
      </w:pPr>
      <w:r>
        <w:rPr>
          <w:rFonts w:ascii="宋体" w:hAnsi="宋体" w:cs="宋体" w:hint="eastAsia"/>
          <w:sz w:val="24"/>
        </w:rPr>
        <w:t>甲乙双方的权利和义务</w:t>
      </w:r>
    </w:p>
    <w:p w14:paraId="07C46E17" w14:textId="77777777" w:rsidR="001C4352" w:rsidRDefault="001C4352" w:rsidP="001C4352">
      <w:pPr>
        <w:numPr>
          <w:ilvl w:val="0"/>
          <w:numId w:val="8"/>
        </w:numPr>
        <w:spacing w:line="360" w:lineRule="auto"/>
        <w:rPr>
          <w:rFonts w:ascii="宋体" w:hAnsi="宋体" w:cs="宋体"/>
          <w:sz w:val="24"/>
        </w:rPr>
      </w:pPr>
      <w:r>
        <w:rPr>
          <w:rFonts w:ascii="宋体" w:hAnsi="宋体" w:cs="宋体" w:hint="eastAsia"/>
          <w:sz w:val="24"/>
        </w:rPr>
        <w:t>严格遵守党和国家有关法律法规及上级相关各项规定。</w:t>
      </w:r>
    </w:p>
    <w:p w14:paraId="15C02ABF" w14:textId="77777777" w:rsidR="001C4352" w:rsidRDefault="001C4352" w:rsidP="001C4352">
      <w:pPr>
        <w:numPr>
          <w:ilvl w:val="0"/>
          <w:numId w:val="8"/>
        </w:numPr>
        <w:spacing w:line="360" w:lineRule="auto"/>
        <w:rPr>
          <w:rFonts w:ascii="宋体" w:hAnsi="宋体" w:cs="宋体"/>
          <w:sz w:val="24"/>
        </w:rPr>
      </w:pPr>
      <w:r>
        <w:rPr>
          <w:rFonts w:ascii="宋体" w:hAnsi="宋体" w:cs="宋体" w:hint="eastAsia"/>
          <w:sz w:val="24"/>
        </w:rPr>
        <w:t>严格执行合同文件，自觉按合同办事。</w:t>
      </w:r>
    </w:p>
    <w:p w14:paraId="08349252" w14:textId="77777777" w:rsidR="001C4352" w:rsidRDefault="001C4352" w:rsidP="001C4352">
      <w:pPr>
        <w:spacing w:line="360" w:lineRule="auto"/>
        <w:ind w:firstLineChars="200" w:firstLine="480"/>
        <w:jc w:val="left"/>
        <w:rPr>
          <w:rFonts w:ascii="宋体" w:hAnsi="宋体" w:cs="宋体"/>
          <w:sz w:val="24"/>
        </w:rPr>
      </w:pPr>
      <w:r>
        <w:rPr>
          <w:rFonts w:ascii="宋体" w:hAnsi="宋体" w:cs="宋体" w:hint="eastAsia"/>
          <w:sz w:val="24"/>
        </w:rPr>
        <w:t>（三）双方的业务合同坚持公正、公正、诚信、透明的原则（除法律认定的商业秘密和合同文件另有规定之外），不得损害国家和集体的利益，不得违反工程建设管理的各种规章制度。</w:t>
      </w:r>
    </w:p>
    <w:p w14:paraId="63DDF85A"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（四）建立健全廉洁制度，开展廉洁教育，建立廉洁告示牌，公布举报电话，监督并认真查出违法违纪行为。</w:t>
      </w:r>
    </w:p>
    <w:p w14:paraId="558D871C"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（五）发现对方在业务活动中有违反廉洁规定的行为，有及时提醒对方纠正的义务，有举报并要求告之处理结果的权利。</w:t>
      </w:r>
    </w:p>
    <w:p w14:paraId="31852506"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第二条 甲方的义务</w:t>
      </w:r>
    </w:p>
    <w:p w14:paraId="5BEA2794"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一）甲方及其工作人员不得索要或接受乙方的包括但不限于红包礼金、折扣返点、清退范围内的会员卡（包括娱乐、健身、美容、旅游、餐饮等行业机构以及商城、会所、宾馆、俱乐部等发行的，具有一定价值、金额或消费次数，供持卡人在消费活动中进行会员身份认证识别，并凭此消费、免于付费或享受折扣的凭证）、有价证券和贵重物品等经济利益，不得在乙方报销任何应由甲方或个人支付的费用。</w:t>
      </w:r>
    </w:p>
    <w:p w14:paraId="40FD2EC9"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（二）甲方工作人员不得参加乙方安排的外出旅游和超标准的宴请、健身及娱乐活动，不得接受乙方提供的通讯、交通工具和高档办公用品。</w:t>
      </w:r>
    </w:p>
    <w:p w14:paraId="4BF89C93"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（三）甲方及其工作人员不得要求或者接受乙方为其住房装修、婚丧嫁娶活动、配偶及子女的工作安排以及出国出境等提供方便。</w:t>
      </w:r>
    </w:p>
    <w:p w14:paraId="1B9B9F27"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lastRenderedPageBreak/>
        <w:t>（四）甲方工作人员的配偶、子女不得从事与甲方工程</w:t>
      </w:r>
      <w:r>
        <w:rPr>
          <w:rFonts w:hAnsi="宋体" w:cs="宋体" w:hint="eastAsia"/>
          <w:sz w:val="24"/>
        </w:rPr>
        <w:t>项目</w:t>
      </w:r>
      <w:r>
        <w:rPr>
          <w:rFonts w:ascii="宋体" w:hAnsi="宋体" w:cs="宋体" w:hint="eastAsia"/>
          <w:sz w:val="24"/>
        </w:rPr>
        <w:t>有关的经济活动。</w:t>
      </w:r>
    </w:p>
    <w:p w14:paraId="3C355649"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（五）甲方工作人员不得弄虚作假为乙方谋取利益。</w:t>
      </w:r>
    </w:p>
    <w:p w14:paraId="653C146C"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（六）甲方及其工作人员难以拒收的钱、卡、物等，必须按有关规定登记上交成都市林业园林管理局纪检监察相关部门。</w:t>
      </w:r>
    </w:p>
    <w:p w14:paraId="4CE84E46"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第三条 乙方义务</w:t>
      </w:r>
    </w:p>
    <w:p w14:paraId="070FA182"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一）乙方不得以任何名义向甲方及其工作人员馈赠红包礼金、折扣返点、清退范围内的会员卡（包括娱乐、健身、美容、旅游、餐饮等行业机构以及商城、会所、宾馆、俱乐部等发行的，具有一定价值、金额或消费次数,供持卡人在消费活动中进行会员身份认证识别，并凭此消费、免于付费或享受折扣的凭证）、有价证券和贵重物品等经济利益，不得在乙方报销任何应由甲方或个人支付的费用。</w:t>
      </w:r>
    </w:p>
    <w:p w14:paraId="7DB3B60A"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（二）乙方不得以任何理由安排甲方工作人员外出旅游和参加超标准的宴请、健身及娱乐活动。</w:t>
      </w:r>
    </w:p>
    <w:p w14:paraId="725B9836"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（三）乙方不得为甲方个人购置或提供通讯工具、交通工具和高档办公用品。</w:t>
      </w:r>
    </w:p>
    <w:p w14:paraId="3EEB561D"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（四）乙方于甲方发生业务往来过程中，不得有弄虚作假、以次充好、虚结虚算等违反诚信原则的行为。</w:t>
      </w:r>
    </w:p>
    <w:p w14:paraId="6553722C"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第四条 本合同作为双方签订的经济合同的组成部分，与经济合同具有同等法律效力，由双方或双方上级单位的纪检监察部门负责监督和检查。</w:t>
      </w:r>
    </w:p>
    <w:p w14:paraId="4D4FE171" w14:textId="77777777" w:rsidR="001C4352" w:rsidRDefault="001C4352" w:rsidP="001C4352">
      <w:pPr>
        <w:spacing w:line="360" w:lineRule="auto"/>
        <w:ind w:firstLine="560"/>
        <w:rPr>
          <w:rFonts w:ascii="宋体" w:hAnsi="宋体" w:cs="宋体"/>
          <w:sz w:val="24"/>
        </w:rPr>
      </w:pPr>
      <w:r>
        <w:rPr>
          <w:rFonts w:ascii="宋体" w:hAnsi="宋体" w:cs="宋体" w:hint="eastAsia"/>
          <w:sz w:val="24"/>
        </w:rPr>
        <w:t>第五条 本合同份数、有效期与经济主体合同一致。</w:t>
      </w:r>
    </w:p>
    <w:p w14:paraId="0C8895A1" w14:textId="77777777" w:rsidR="001C4352" w:rsidRDefault="001C4352" w:rsidP="001C4352">
      <w:pPr>
        <w:spacing w:line="360" w:lineRule="auto"/>
        <w:ind w:firstLine="560"/>
        <w:rPr>
          <w:rFonts w:ascii="宋体" w:hAnsi="宋体" w:cs="宋体"/>
          <w:sz w:val="24"/>
        </w:rPr>
      </w:pPr>
      <w:r>
        <w:rPr>
          <w:rFonts w:hint="eastAsia"/>
          <w:sz w:val="24"/>
        </w:rPr>
        <w:t>（以下无正文）</w:t>
      </w:r>
    </w:p>
    <w:p w14:paraId="6EE0F257" w14:textId="77777777" w:rsidR="001C4352" w:rsidRDefault="001C4352" w:rsidP="001C4352">
      <w:pPr>
        <w:pStyle w:val="Default"/>
        <w:spacing w:line="360" w:lineRule="auto"/>
        <w:rPr>
          <w:color w:val="auto"/>
        </w:rPr>
      </w:pPr>
    </w:p>
    <w:p w14:paraId="46BDDDEE" w14:textId="77777777" w:rsidR="001C4352" w:rsidRDefault="001C4352" w:rsidP="001C4352">
      <w:pPr>
        <w:spacing w:line="360" w:lineRule="auto"/>
        <w:ind w:firstLineChars="100" w:firstLine="240"/>
        <w:rPr>
          <w:rFonts w:ascii="宋体" w:hAnsi="宋体" w:cs="宋体"/>
          <w:sz w:val="24"/>
        </w:rPr>
      </w:pPr>
      <w:r>
        <w:rPr>
          <w:rFonts w:ascii="宋体" w:hAnsi="宋体" w:cs="宋体" w:hint="eastAsia"/>
          <w:sz w:val="24"/>
        </w:rPr>
        <w:t>甲方（盖章）：                        乙方（盖章）：</w:t>
      </w:r>
    </w:p>
    <w:p w14:paraId="7CF7C3B5" w14:textId="77777777" w:rsidR="001C4352" w:rsidRDefault="001C4352" w:rsidP="001C4352">
      <w:pPr>
        <w:spacing w:line="360" w:lineRule="auto"/>
        <w:ind w:firstLineChars="100" w:firstLine="240"/>
        <w:rPr>
          <w:rFonts w:ascii="宋体" w:hAnsi="宋体" w:cs="宋体"/>
          <w:sz w:val="24"/>
        </w:rPr>
      </w:pPr>
      <w:r>
        <w:rPr>
          <w:rFonts w:ascii="宋体" w:hAnsi="宋体" w:cs="宋体" w:hint="eastAsia"/>
          <w:sz w:val="24"/>
        </w:rPr>
        <w:t>法定代表人或                          法定代表人或</w:t>
      </w:r>
    </w:p>
    <w:p w14:paraId="481BE533" w14:textId="77777777" w:rsidR="001C4352" w:rsidRDefault="001C4352" w:rsidP="001C4352">
      <w:pPr>
        <w:spacing w:line="360" w:lineRule="auto"/>
        <w:ind w:firstLineChars="100" w:firstLine="240"/>
        <w:rPr>
          <w:rFonts w:ascii="宋体" w:hAnsi="宋体" w:cs="宋体"/>
          <w:sz w:val="24"/>
        </w:rPr>
      </w:pPr>
      <w:r>
        <w:rPr>
          <w:rFonts w:ascii="宋体" w:hAnsi="宋体" w:cs="宋体" w:hint="eastAsia"/>
          <w:sz w:val="24"/>
        </w:rPr>
        <w:t xml:space="preserve">委托代理人：                          委托代理人： </w:t>
      </w:r>
    </w:p>
    <w:p w14:paraId="7134A579" w14:textId="77777777" w:rsidR="001C4352" w:rsidRDefault="001C4352" w:rsidP="001C4352">
      <w:pPr>
        <w:spacing w:line="360" w:lineRule="auto"/>
        <w:ind w:firstLineChars="100" w:firstLine="240"/>
        <w:rPr>
          <w:rFonts w:ascii="宋体" w:hAnsi="宋体" w:cs="宋体"/>
          <w:sz w:val="24"/>
        </w:rPr>
      </w:pPr>
      <w:r>
        <w:rPr>
          <w:rFonts w:ascii="宋体" w:hAnsi="宋体" w:cs="宋体" w:hint="eastAsia"/>
          <w:sz w:val="24"/>
        </w:rPr>
        <w:t>经办人：                              经办人：</w:t>
      </w:r>
    </w:p>
    <w:p w14:paraId="0BBD0BE5" w14:textId="77777777" w:rsidR="001C4352" w:rsidRDefault="001C4352" w:rsidP="001C4352">
      <w:pPr>
        <w:spacing w:line="360" w:lineRule="auto"/>
        <w:jc w:val="right"/>
        <w:rPr>
          <w:sz w:val="24"/>
        </w:rPr>
      </w:pPr>
      <w:r>
        <w:rPr>
          <w:rFonts w:hint="eastAsia"/>
          <w:sz w:val="24"/>
        </w:rPr>
        <w:t>签订时间：年月日</w:t>
      </w:r>
    </w:p>
    <w:p w14:paraId="6E7E0A42" w14:textId="77777777" w:rsidR="001C4352" w:rsidRDefault="001C4352" w:rsidP="001C4352">
      <w:pPr>
        <w:spacing w:line="360" w:lineRule="auto"/>
        <w:jc w:val="right"/>
        <w:rPr>
          <w:sz w:val="24"/>
        </w:rPr>
      </w:pPr>
    </w:p>
    <w:p w14:paraId="1B4413AB" w14:textId="77777777" w:rsidR="001C4352" w:rsidRDefault="001C4352" w:rsidP="001C4352">
      <w:pPr>
        <w:pStyle w:val="af5"/>
        <w:spacing w:before="0" w:after="0" w:line="360" w:lineRule="auto"/>
        <w:ind w:firstLineChars="850" w:firstLine="2389"/>
        <w:jc w:val="both"/>
        <w:rPr>
          <w:sz w:val="24"/>
          <w:szCs w:val="24"/>
        </w:rPr>
      </w:pPr>
      <w:r>
        <w:rPr>
          <w:sz w:val="28"/>
          <w:szCs w:val="28"/>
        </w:rPr>
        <w:br w:type="page"/>
      </w:r>
      <w:r>
        <w:rPr>
          <w:rFonts w:hint="eastAsia"/>
          <w:sz w:val="28"/>
          <w:szCs w:val="28"/>
        </w:rPr>
        <w:lastRenderedPageBreak/>
        <w:t>安全生产协议书</w:t>
      </w:r>
    </w:p>
    <w:p w14:paraId="1DB3379A"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甲方：</w:t>
      </w:r>
    </w:p>
    <w:p w14:paraId="7F68D66C"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乙方：</w:t>
      </w:r>
    </w:p>
    <w:p w14:paraId="73F6F860" w14:textId="77777777" w:rsidR="001C4352" w:rsidRDefault="001C4352" w:rsidP="001C4352">
      <w:pPr>
        <w:spacing w:line="360" w:lineRule="auto"/>
        <w:jc w:val="left"/>
        <w:rPr>
          <w:rFonts w:ascii="宋体" w:hAnsi="宋体"/>
          <w:sz w:val="24"/>
        </w:rPr>
      </w:pPr>
      <w:r>
        <w:rPr>
          <w:rFonts w:ascii="宋体" w:hAnsi="宋体" w:hint="eastAsia"/>
          <w:sz w:val="24"/>
        </w:rPr>
        <w:t xml:space="preserve">    鉴于：乙方在项目中中标，故双方根据国家安全生产和劳动保护的法律法规，一致同意签订本安全生产协议。 </w:t>
      </w:r>
    </w:p>
    <w:p w14:paraId="64A3608D" w14:textId="77777777" w:rsidR="001C4352" w:rsidRDefault="001C4352" w:rsidP="001C4352">
      <w:pPr>
        <w:spacing w:line="360" w:lineRule="auto"/>
        <w:rPr>
          <w:rFonts w:ascii="宋体" w:hAnsi="宋体"/>
          <w:sz w:val="24"/>
        </w:rPr>
      </w:pPr>
      <w:r>
        <w:rPr>
          <w:rFonts w:ascii="宋体" w:hAnsi="宋体" w:hint="eastAsia"/>
          <w:sz w:val="24"/>
        </w:rPr>
        <w:t xml:space="preserve">    1．管理目标 </w:t>
      </w:r>
    </w:p>
    <w:p w14:paraId="6ABBEDCB" w14:textId="77777777" w:rsidR="001C4352" w:rsidRDefault="001C4352" w:rsidP="001C4352">
      <w:pPr>
        <w:spacing w:line="360" w:lineRule="auto"/>
        <w:rPr>
          <w:rFonts w:ascii="宋体" w:hAnsi="宋体"/>
          <w:sz w:val="24"/>
        </w:rPr>
      </w:pPr>
      <w:r>
        <w:rPr>
          <w:rFonts w:ascii="宋体" w:hAnsi="宋体" w:hint="eastAsia"/>
          <w:sz w:val="24"/>
        </w:rPr>
        <w:t xml:space="preserve">    遵守行业安全生产管理条例的规定，实现安全生产管理目标：无重伤、无死亡、无坍塌、无中毒、无火灾、无重大机械事故等． </w:t>
      </w:r>
    </w:p>
    <w:p w14:paraId="469E6627" w14:textId="77777777" w:rsidR="001C4352" w:rsidRDefault="001C4352" w:rsidP="001C4352">
      <w:pPr>
        <w:spacing w:line="360" w:lineRule="auto"/>
        <w:rPr>
          <w:rFonts w:ascii="宋体" w:hAnsi="宋体"/>
          <w:sz w:val="24"/>
        </w:rPr>
      </w:pPr>
      <w:r>
        <w:rPr>
          <w:rFonts w:ascii="宋体" w:hAnsi="宋体" w:hint="eastAsia"/>
          <w:sz w:val="24"/>
        </w:rPr>
        <w:t xml:space="preserve">    2．甲方权利和义务</w:t>
      </w:r>
    </w:p>
    <w:p w14:paraId="45C1C51A" w14:textId="77777777" w:rsidR="001C4352" w:rsidRDefault="001C4352" w:rsidP="001C4352">
      <w:pPr>
        <w:spacing w:line="360" w:lineRule="auto"/>
        <w:rPr>
          <w:rFonts w:ascii="宋体" w:hAnsi="宋体"/>
          <w:sz w:val="24"/>
        </w:rPr>
      </w:pPr>
      <w:r>
        <w:rPr>
          <w:rFonts w:ascii="宋体" w:hAnsi="宋体" w:hint="eastAsia"/>
          <w:sz w:val="24"/>
        </w:rPr>
        <w:t xml:space="preserve">    2．1权利</w:t>
      </w:r>
    </w:p>
    <w:p w14:paraId="35B3559B" w14:textId="77777777" w:rsidR="001C4352" w:rsidRDefault="001C4352" w:rsidP="001C4352">
      <w:pPr>
        <w:spacing w:line="360" w:lineRule="auto"/>
        <w:rPr>
          <w:rFonts w:ascii="宋体" w:hAnsi="宋体"/>
          <w:sz w:val="24"/>
        </w:rPr>
      </w:pPr>
      <w:r>
        <w:rPr>
          <w:rFonts w:ascii="宋体" w:hAnsi="宋体" w:hint="eastAsia"/>
          <w:sz w:val="24"/>
        </w:rPr>
        <w:t xml:space="preserve">    （1）监督检查乙方各项安全管理工作，制止违章作业，遇有危险紧急情况可令其停止作业施工。</w:t>
      </w:r>
    </w:p>
    <w:p w14:paraId="3BE7E903" w14:textId="77777777" w:rsidR="001C4352" w:rsidRDefault="001C4352" w:rsidP="001C4352">
      <w:pPr>
        <w:spacing w:line="360" w:lineRule="auto"/>
        <w:rPr>
          <w:rFonts w:ascii="宋体" w:hAnsi="宋体"/>
          <w:sz w:val="24"/>
        </w:rPr>
      </w:pPr>
      <w:r>
        <w:rPr>
          <w:rFonts w:ascii="宋体" w:hAnsi="宋体" w:hint="eastAsia"/>
          <w:sz w:val="24"/>
        </w:rPr>
        <w:t xml:space="preserve">    （2）检查乙方作业人员持证情况，有权制止无证操作、违章操作。 </w:t>
      </w:r>
    </w:p>
    <w:p w14:paraId="4AE2D96D" w14:textId="77777777" w:rsidR="001C4352" w:rsidRDefault="001C4352" w:rsidP="001C4352">
      <w:pPr>
        <w:spacing w:line="360" w:lineRule="auto"/>
        <w:rPr>
          <w:rFonts w:ascii="宋体" w:hAnsi="宋体"/>
          <w:sz w:val="24"/>
        </w:rPr>
      </w:pPr>
      <w:r>
        <w:rPr>
          <w:rFonts w:ascii="宋体" w:hAnsi="宋体" w:hint="eastAsia"/>
          <w:sz w:val="24"/>
        </w:rPr>
        <w:t xml:space="preserve">    （3）根据有关规定，对违章违纪人员进行经济处罚。 </w:t>
      </w:r>
    </w:p>
    <w:p w14:paraId="7BBC136B" w14:textId="77777777" w:rsidR="001C4352" w:rsidRDefault="001C4352" w:rsidP="001C4352">
      <w:pPr>
        <w:spacing w:line="360" w:lineRule="auto"/>
        <w:rPr>
          <w:rFonts w:ascii="宋体" w:hAnsi="宋体"/>
          <w:sz w:val="24"/>
        </w:rPr>
      </w:pPr>
      <w:r>
        <w:rPr>
          <w:rFonts w:ascii="宋体" w:hAnsi="宋体" w:hint="eastAsia"/>
          <w:sz w:val="24"/>
        </w:rPr>
        <w:t xml:space="preserve">    （4）工程结算前应确认双方无遗留劳动安全纠纷后，方可进行财务结算。 </w:t>
      </w:r>
    </w:p>
    <w:p w14:paraId="7941F47E" w14:textId="77777777" w:rsidR="001C4352" w:rsidRDefault="001C4352" w:rsidP="001C4352">
      <w:pPr>
        <w:spacing w:line="360" w:lineRule="auto"/>
        <w:rPr>
          <w:rFonts w:ascii="宋体" w:hAnsi="宋体"/>
          <w:sz w:val="24"/>
        </w:rPr>
      </w:pPr>
      <w:r>
        <w:rPr>
          <w:rFonts w:ascii="宋体" w:hAnsi="宋体" w:hint="eastAsia"/>
          <w:sz w:val="24"/>
        </w:rPr>
        <w:t xml:space="preserve">    2．2义务</w:t>
      </w:r>
    </w:p>
    <w:p w14:paraId="724D7317" w14:textId="77777777" w:rsidR="001C4352" w:rsidRDefault="001C4352" w:rsidP="001C4352">
      <w:pPr>
        <w:spacing w:line="360" w:lineRule="auto"/>
        <w:rPr>
          <w:rFonts w:ascii="宋体" w:hAnsi="宋体"/>
          <w:sz w:val="24"/>
        </w:rPr>
      </w:pPr>
      <w:r>
        <w:rPr>
          <w:rFonts w:ascii="宋体" w:hAnsi="宋体" w:hint="eastAsia"/>
          <w:sz w:val="24"/>
        </w:rPr>
        <w:t xml:space="preserve">    （1）协助乙方做好施工前的安全教育和考核。 </w:t>
      </w:r>
    </w:p>
    <w:p w14:paraId="20453A29" w14:textId="77777777" w:rsidR="001C4352" w:rsidRDefault="001C4352" w:rsidP="001C4352">
      <w:pPr>
        <w:spacing w:line="360" w:lineRule="auto"/>
        <w:rPr>
          <w:rFonts w:ascii="宋体" w:hAnsi="宋体"/>
          <w:sz w:val="24"/>
        </w:rPr>
      </w:pPr>
      <w:r>
        <w:rPr>
          <w:rFonts w:ascii="宋体" w:hAnsi="宋体" w:hint="eastAsia"/>
          <w:sz w:val="24"/>
        </w:rPr>
        <w:t xml:space="preserve">    （2）配备安全巡检人员，协助乙方监督检查作业和施工现场安全技术措施的落实。</w:t>
      </w:r>
    </w:p>
    <w:p w14:paraId="1AD4F3AA" w14:textId="77777777" w:rsidR="001C4352" w:rsidRDefault="001C4352" w:rsidP="001C4352">
      <w:pPr>
        <w:spacing w:line="360" w:lineRule="auto"/>
        <w:rPr>
          <w:rFonts w:ascii="宋体" w:hAnsi="宋体"/>
          <w:sz w:val="24"/>
        </w:rPr>
      </w:pPr>
      <w:r>
        <w:rPr>
          <w:rFonts w:ascii="宋体" w:hAnsi="宋体" w:hint="eastAsia"/>
          <w:sz w:val="24"/>
        </w:rPr>
        <w:t xml:space="preserve">    （3）介绍施工作业环境，提供必要的安全作业条件，按照规定的程序及时办理施工有关安全手续。</w:t>
      </w:r>
    </w:p>
    <w:p w14:paraId="76948025" w14:textId="77777777" w:rsidR="001C4352" w:rsidRDefault="001C4352" w:rsidP="001C4352">
      <w:pPr>
        <w:spacing w:line="360" w:lineRule="auto"/>
        <w:rPr>
          <w:rFonts w:ascii="宋体" w:hAnsi="宋体"/>
          <w:sz w:val="24"/>
        </w:rPr>
      </w:pPr>
      <w:r>
        <w:rPr>
          <w:rFonts w:ascii="宋体" w:hAnsi="宋体" w:hint="eastAsia"/>
          <w:sz w:val="24"/>
        </w:rPr>
        <w:t xml:space="preserve">    （4）定期召开安全工作会议。 </w:t>
      </w:r>
    </w:p>
    <w:p w14:paraId="3A04FEE8" w14:textId="77777777" w:rsidR="001C4352" w:rsidRDefault="001C4352" w:rsidP="001C4352">
      <w:pPr>
        <w:spacing w:line="360" w:lineRule="auto"/>
        <w:rPr>
          <w:rFonts w:ascii="宋体" w:hAnsi="宋体"/>
          <w:sz w:val="24"/>
        </w:rPr>
      </w:pPr>
      <w:r>
        <w:rPr>
          <w:rFonts w:ascii="宋体" w:hAnsi="宋体" w:hint="eastAsia"/>
          <w:sz w:val="24"/>
        </w:rPr>
        <w:t xml:space="preserve">    3．乙方义务 </w:t>
      </w:r>
    </w:p>
    <w:p w14:paraId="6CB3E0AC" w14:textId="77777777" w:rsidR="001C4352" w:rsidRDefault="001C4352" w:rsidP="001C4352">
      <w:pPr>
        <w:spacing w:line="360" w:lineRule="auto"/>
        <w:rPr>
          <w:rFonts w:ascii="宋体" w:hAnsi="宋体"/>
          <w:sz w:val="24"/>
        </w:rPr>
      </w:pPr>
      <w:r>
        <w:rPr>
          <w:rFonts w:ascii="宋体" w:hAnsi="宋体" w:hint="eastAsia"/>
          <w:sz w:val="24"/>
        </w:rPr>
        <w:t xml:space="preserve">    （1）乙方应严格遵守国家有关劳动保护法规及甲方各项安全管理制度，对进入施工现场的工作人员要做好安全教育，安全技术交底，同时填写书面记录；特殊作业人员必须持证上岗。 </w:t>
      </w:r>
    </w:p>
    <w:p w14:paraId="4BBF10E2" w14:textId="77777777" w:rsidR="001C4352" w:rsidRDefault="001C4352" w:rsidP="001C4352">
      <w:pPr>
        <w:spacing w:line="360" w:lineRule="auto"/>
        <w:rPr>
          <w:rFonts w:ascii="宋体" w:hAnsi="宋体"/>
          <w:sz w:val="24"/>
        </w:rPr>
      </w:pPr>
      <w:r>
        <w:rPr>
          <w:rFonts w:ascii="宋体" w:hAnsi="宋体" w:hint="eastAsia"/>
          <w:sz w:val="24"/>
        </w:rPr>
        <w:t xml:space="preserve">    （2）根据工程项目制定安全施工方案，并征得甲方安全部门同意。 </w:t>
      </w:r>
    </w:p>
    <w:p w14:paraId="7BF7853D" w14:textId="77777777" w:rsidR="001C4352" w:rsidRDefault="001C4352" w:rsidP="001C4352">
      <w:pPr>
        <w:spacing w:line="360" w:lineRule="auto"/>
        <w:rPr>
          <w:rFonts w:ascii="宋体" w:hAnsi="宋体"/>
          <w:sz w:val="24"/>
        </w:rPr>
      </w:pPr>
      <w:r>
        <w:rPr>
          <w:rFonts w:ascii="宋体" w:hAnsi="宋体" w:hint="eastAsia"/>
          <w:sz w:val="24"/>
        </w:rPr>
        <w:t xml:space="preserve">    （3）严格履行甲方特种作业工作审批制度，根据各个施工阶段，将对断路、动土、动火、动气、动水、临时用电和进入容器内作业必须报批，并指派专人负</w:t>
      </w:r>
      <w:r>
        <w:rPr>
          <w:rFonts w:ascii="宋体" w:hAnsi="宋体" w:hint="eastAsia"/>
          <w:sz w:val="24"/>
        </w:rPr>
        <w:lastRenderedPageBreak/>
        <w:t xml:space="preserve">责现场监护。 </w:t>
      </w:r>
    </w:p>
    <w:p w14:paraId="61BF7EE0" w14:textId="77777777" w:rsidR="001C4352" w:rsidRDefault="001C4352" w:rsidP="001C4352">
      <w:pPr>
        <w:spacing w:line="360" w:lineRule="auto"/>
        <w:rPr>
          <w:rFonts w:ascii="宋体" w:hAnsi="宋体"/>
          <w:sz w:val="24"/>
        </w:rPr>
      </w:pPr>
      <w:r>
        <w:rPr>
          <w:rFonts w:ascii="宋体" w:hAnsi="宋体" w:hint="eastAsia"/>
          <w:sz w:val="24"/>
        </w:rPr>
        <w:t xml:space="preserve">    （4）对特殊的工程或采用特种作业方法的工程要制定应急救援预案，</w:t>
      </w:r>
      <w:proofErr w:type="gramStart"/>
      <w:r>
        <w:rPr>
          <w:rFonts w:ascii="宋体" w:hAnsi="宋体" w:hint="eastAsia"/>
          <w:sz w:val="24"/>
        </w:rPr>
        <w:t>采取严留防范</w:t>
      </w:r>
      <w:proofErr w:type="gramEnd"/>
      <w:r>
        <w:rPr>
          <w:rFonts w:ascii="宋体" w:hAnsi="宋体" w:hint="eastAsia"/>
          <w:sz w:val="24"/>
        </w:rPr>
        <w:t xml:space="preserve">措施，配备抢险救援的有关器材。 </w:t>
      </w:r>
    </w:p>
    <w:p w14:paraId="0A735230" w14:textId="77777777" w:rsidR="001C4352" w:rsidRDefault="001C4352" w:rsidP="001C4352">
      <w:pPr>
        <w:spacing w:line="360" w:lineRule="auto"/>
        <w:rPr>
          <w:rFonts w:ascii="宋体" w:hAnsi="宋体"/>
          <w:sz w:val="24"/>
        </w:rPr>
      </w:pPr>
      <w:r>
        <w:rPr>
          <w:rFonts w:ascii="宋体" w:hAnsi="宋体" w:hint="eastAsia"/>
          <w:sz w:val="24"/>
        </w:rPr>
        <w:t xml:space="preserve">    （5）现场作业人员应配戴符合安全要求的防护用品。 </w:t>
      </w:r>
    </w:p>
    <w:p w14:paraId="0524A3C1" w14:textId="77777777" w:rsidR="001C4352" w:rsidRDefault="001C4352" w:rsidP="001C4352">
      <w:pPr>
        <w:spacing w:line="360" w:lineRule="auto"/>
        <w:rPr>
          <w:rFonts w:ascii="宋体" w:hAnsi="宋体"/>
          <w:sz w:val="24"/>
        </w:rPr>
      </w:pPr>
      <w:r>
        <w:rPr>
          <w:rFonts w:ascii="宋体" w:hAnsi="宋体" w:hint="eastAsia"/>
          <w:sz w:val="24"/>
        </w:rPr>
        <w:t xml:space="preserve">    （6）进入施工现场的车辆、机具设备要符合安全要求，附件齐全可靠。 </w:t>
      </w:r>
    </w:p>
    <w:p w14:paraId="69AACBF2" w14:textId="77777777" w:rsidR="001C4352" w:rsidRDefault="001C4352" w:rsidP="001C4352">
      <w:pPr>
        <w:spacing w:line="360" w:lineRule="auto"/>
        <w:rPr>
          <w:rFonts w:ascii="宋体" w:hAnsi="宋体"/>
          <w:sz w:val="24"/>
        </w:rPr>
      </w:pPr>
      <w:r>
        <w:rPr>
          <w:rFonts w:ascii="宋体" w:hAnsi="宋体" w:hint="eastAsia"/>
          <w:sz w:val="24"/>
        </w:rPr>
        <w:t xml:space="preserve">    （7）要坚持文明施工，危险作业区域应设警示标志，并配备专职安全检查人员负责现场施工作业。 </w:t>
      </w:r>
    </w:p>
    <w:p w14:paraId="585F02E4" w14:textId="77777777" w:rsidR="001C4352" w:rsidRDefault="001C4352" w:rsidP="001C4352">
      <w:pPr>
        <w:spacing w:line="360" w:lineRule="auto"/>
        <w:rPr>
          <w:rFonts w:ascii="宋体" w:hAnsi="宋体"/>
          <w:sz w:val="24"/>
        </w:rPr>
      </w:pPr>
      <w:r>
        <w:rPr>
          <w:rFonts w:ascii="宋体" w:hAnsi="宋体" w:hint="eastAsia"/>
          <w:sz w:val="24"/>
        </w:rPr>
        <w:t xml:space="preserve">    （8）遇有风力在六级以上、大雾天、雷暴雨、冰雪天等恶劣气候影响施工安全时，限止露天作业。 </w:t>
      </w:r>
    </w:p>
    <w:p w14:paraId="4FFEC7F5" w14:textId="77777777" w:rsidR="001C4352" w:rsidRDefault="001C4352" w:rsidP="001C4352">
      <w:pPr>
        <w:spacing w:line="360" w:lineRule="auto"/>
        <w:rPr>
          <w:rFonts w:ascii="宋体" w:hAnsi="宋体"/>
          <w:sz w:val="24"/>
        </w:rPr>
      </w:pPr>
      <w:r>
        <w:rPr>
          <w:rFonts w:ascii="宋体" w:hAnsi="宋体" w:hint="eastAsia"/>
          <w:sz w:val="24"/>
        </w:rPr>
        <w:t xml:space="preserve">    （9）施工作业中发生人身伤亡及时报告甲方，并按要求负责保护好现场。 </w:t>
      </w:r>
    </w:p>
    <w:p w14:paraId="7C49E7C1" w14:textId="77777777" w:rsidR="001C4352" w:rsidRDefault="001C4352" w:rsidP="001C4352">
      <w:pPr>
        <w:spacing w:line="360" w:lineRule="auto"/>
        <w:ind w:firstLine="480"/>
        <w:rPr>
          <w:rFonts w:ascii="宋体" w:hAnsi="宋体"/>
          <w:sz w:val="24"/>
        </w:rPr>
      </w:pPr>
      <w:r>
        <w:rPr>
          <w:rFonts w:ascii="宋体" w:hAnsi="宋体" w:hint="eastAsia"/>
          <w:sz w:val="24"/>
        </w:rPr>
        <w:t>（10）乙方对施工工地的安全负有全面的责任，其工作人员在施工场地发生伤亡事故，除依法由本人承担责任的外，其余的责任均由乙方承担。 甲方不承担相关的责任。</w:t>
      </w:r>
    </w:p>
    <w:p w14:paraId="3A4CCA94" w14:textId="77777777" w:rsidR="001C4352" w:rsidRDefault="001C4352" w:rsidP="001C4352">
      <w:pPr>
        <w:spacing w:line="360" w:lineRule="auto"/>
        <w:ind w:firstLine="480"/>
        <w:rPr>
          <w:rFonts w:ascii="宋体" w:hAnsi="宋体"/>
          <w:sz w:val="24"/>
        </w:rPr>
      </w:pPr>
      <w:r>
        <w:rPr>
          <w:rFonts w:ascii="宋体" w:hAnsi="宋体" w:hint="eastAsia"/>
          <w:sz w:val="24"/>
        </w:rPr>
        <w:t>（11）若乙方的工作人员在施工的过程中给第三人造成损害的，由该工作人员及乙方承担相应的赔偿责任，甲方不承担相应的赔偿责任。</w:t>
      </w:r>
    </w:p>
    <w:p w14:paraId="2F046629" w14:textId="77777777" w:rsidR="001C4352" w:rsidRDefault="001C4352" w:rsidP="001C4352">
      <w:pPr>
        <w:spacing w:line="360" w:lineRule="auto"/>
        <w:rPr>
          <w:rFonts w:ascii="宋体" w:hAnsi="宋体"/>
          <w:sz w:val="24"/>
        </w:rPr>
      </w:pPr>
      <w:r>
        <w:rPr>
          <w:rFonts w:ascii="宋体" w:hAnsi="宋体" w:hint="eastAsia"/>
          <w:sz w:val="24"/>
        </w:rPr>
        <w:t xml:space="preserve">    4．安全措施 </w:t>
      </w:r>
    </w:p>
    <w:p w14:paraId="56CFF6EE" w14:textId="77777777" w:rsidR="001C4352" w:rsidRDefault="001C4352" w:rsidP="001C4352">
      <w:pPr>
        <w:spacing w:line="360" w:lineRule="auto"/>
        <w:rPr>
          <w:rFonts w:ascii="宋体" w:hAnsi="宋体"/>
          <w:sz w:val="24"/>
        </w:rPr>
      </w:pPr>
      <w:r>
        <w:rPr>
          <w:rFonts w:ascii="宋体" w:hAnsi="宋体" w:hint="eastAsia"/>
          <w:sz w:val="24"/>
        </w:rPr>
        <w:t xml:space="preserve">    4．1施工环境 </w:t>
      </w:r>
    </w:p>
    <w:p w14:paraId="0340DF9B" w14:textId="77777777" w:rsidR="001C4352" w:rsidRDefault="001C4352" w:rsidP="001C4352">
      <w:pPr>
        <w:spacing w:line="360" w:lineRule="auto"/>
        <w:ind w:firstLine="420"/>
        <w:rPr>
          <w:rFonts w:ascii="宋体" w:hAnsi="宋体"/>
          <w:sz w:val="24"/>
        </w:rPr>
      </w:pPr>
      <w:r>
        <w:rPr>
          <w:rFonts w:ascii="宋体" w:hAnsi="宋体" w:hint="eastAsia"/>
          <w:sz w:val="24"/>
        </w:rPr>
        <w:t>按照施工总平面布置的要求，严格管理各项施工设施。在施工阶段，应按要求将施工场地周边围蔽，设立防护栏，并装设安全警示灯，以及各类警示牌。若因乙方未按照相关要求设立防护栏，并装设安全警示灯，以及各类警示牌而发生安全事故的，由乙方承担赔偿责任。</w:t>
      </w:r>
    </w:p>
    <w:p w14:paraId="6ACEFA4C" w14:textId="77777777" w:rsidR="001C4352" w:rsidRDefault="001C4352" w:rsidP="001C4352">
      <w:pPr>
        <w:spacing w:line="360" w:lineRule="auto"/>
        <w:rPr>
          <w:rFonts w:ascii="宋体" w:hAnsi="宋体"/>
          <w:sz w:val="24"/>
        </w:rPr>
      </w:pPr>
      <w:r>
        <w:rPr>
          <w:rFonts w:ascii="宋体" w:hAnsi="宋体" w:hint="eastAsia"/>
          <w:sz w:val="24"/>
        </w:rPr>
        <w:t xml:space="preserve">    4．2　设备安全 </w:t>
      </w:r>
    </w:p>
    <w:p w14:paraId="21653046" w14:textId="77777777" w:rsidR="001C4352" w:rsidRDefault="001C4352" w:rsidP="001C4352">
      <w:pPr>
        <w:spacing w:line="360" w:lineRule="auto"/>
        <w:rPr>
          <w:rFonts w:ascii="宋体" w:hAnsi="宋体"/>
          <w:sz w:val="24"/>
        </w:rPr>
      </w:pPr>
      <w:r>
        <w:rPr>
          <w:rFonts w:ascii="宋体" w:hAnsi="宋体" w:hint="eastAsia"/>
          <w:sz w:val="24"/>
        </w:rPr>
        <w:t xml:space="preserve">    设备机具的安全性和维修管理上严格设备进场的性能检查，严抓安装就位后的安全调试，并建立设备</w:t>
      </w:r>
      <w:proofErr w:type="gramStart"/>
      <w:r>
        <w:rPr>
          <w:rFonts w:ascii="宋体" w:hAnsi="宋体" w:hint="eastAsia"/>
          <w:sz w:val="24"/>
        </w:rPr>
        <w:t>卡及时</w:t>
      </w:r>
      <w:proofErr w:type="gramEnd"/>
      <w:r>
        <w:rPr>
          <w:rFonts w:ascii="宋体" w:hAnsi="宋体" w:hint="eastAsia"/>
          <w:sz w:val="24"/>
        </w:rPr>
        <w:t xml:space="preserve">记录使用过程的故障、维修、保养情况，以保障施工设备的正常运转。对于特殊设备必须取得劳动监督部门的检验合格证方准使用；对有强制要求使用的安全装置，经检验合格并配备劳动监督部门认可的安全员方可投入使用。 </w:t>
      </w:r>
    </w:p>
    <w:p w14:paraId="41F99ECF" w14:textId="77777777" w:rsidR="001C4352" w:rsidRDefault="001C4352" w:rsidP="001C4352">
      <w:pPr>
        <w:spacing w:line="360" w:lineRule="auto"/>
        <w:rPr>
          <w:rFonts w:ascii="宋体" w:hAnsi="宋体"/>
          <w:sz w:val="24"/>
        </w:rPr>
      </w:pPr>
      <w:r>
        <w:rPr>
          <w:rFonts w:ascii="宋体" w:hAnsi="宋体" w:hint="eastAsia"/>
          <w:sz w:val="24"/>
        </w:rPr>
        <w:t xml:space="preserve">    4．3　消防管理 </w:t>
      </w:r>
    </w:p>
    <w:p w14:paraId="204E3994" w14:textId="77777777" w:rsidR="001C4352" w:rsidRDefault="001C4352" w:rsidP="001C4352">
      <w:pPr>
        <w:spacing w:line="360" w:lineRule="auto"/>
        <w:rPr>
          <w:rFonts w:ascii="宋体" w:hAnsi="宋体"/>
          <w:sz w:val="24"/>
        </w:rPr>
      </w:pPr>
      <w:r>
        <w:rPr>
          <w:rFonts w:ascii="宋体" w:hAnsi="宋体" w:hint="eastAsia"/>
          <w:sz w:val="24"/>
        </w:rPr>
        <w:t xml:space="preserve">    按照有关消防管理条例配备消防器材和设施，设置了消防水管，合理设置消</w:t>
      </w:r>
      <w:r>
        <w:rPr>
          <w:rFonts w:ascii="宋体" w:hAnsi="宋体" w:hint="eastAsia"/>
          <w:sz w:val="24"/>
        </w:rPr>
        <w:lastRenderedPageBreak/>
        <w:t xml:space="preserve">防设施，如灭火器、消防箱、消防水池、消防沙堆等。整个消防系统配置完善、消防通道畅通，特别是宿舍、仓库、脚手架、模板堆场和易燃易爆物品临时存放点等重点监控部位，消防措施应得力有效。 </w:t>
      </w:r>
    </w:p>
    <w:p w14:paraId="74039617" w14:textId="77777777" w:rsidR="001C4352" w:rsidRDefault="001C4352" w:rsidP="001C4352">
      <w:pPr>
        <w:spacing w:line="360" w:lineRule="auto"/>
        <w:rPr>
          <w:rFonts w:ascii="宋体" w:hAnsi="宋体"/>
          <w:sz w:val="24"/>
        </w:rPr>
      </w:pPr>
      <w:r>
        <w:rPr>
          <w:rFonts w:ascii="宋体" w:hAnsi="宋体" w:hint="eastAsia"/>
          <w:sz w:val="24"/>
        </w:rPr>
        <w:t xml:space="preserve">    4．4　安全用电 </w:t>
      </w:r>
    </w:p>
    <w:p w14:paraId="48A1DA74" w14:textId="77777777" w:rsidR="001C4352" w:rsidRDefault="001C4352" w:rsidP="001C4352">
      <w:pPr>
        <w:spacing w:line="360" w:lineRule="auto"/>
        <w:rPr>
          <w:rFonts w:ascii="宋体" w:hAnsi="宋体"/>
          <w:sz w:val="24"/>
        </w:rPr>
      </w:pPr>
      <w:r>
        <w:rPr>
          <w:rFonts w:ascii="宋体" w:hAnsi="宋体" w:hint="eastAsia"/>
          <w:sz w:val="24"/>
        </w:rPr>
        <w:t xml:space="preserve">    始终严格执行建设部《施工现场临时用电安全技术规范》（JCJ48-88）的要求，临时用电针对不同施工阶段和不同专业特点，均编制有专项设计方案，坚持做到三级配电，两级保护，电箱实行“</w:t>
      </w:r>
      <w:proofErr w:type="gramStart"/>
      <w:r>
        <w:rPr>
          <w:rFonts w:ascii="宋体" w:hAnsi="宋体" w:hint="eastAsia"/>
          <w:sz w:val="24"/>
        </w:rPr>
        <w:t>一</w:t>
      </w:r>
      <w:proofErr w:type="gramEnd"/>
      <w:r>
        <w:rPr>
          <w:rFonts w:ascii="宋体" w:hAnsi="宋体" w:hint="eastAsia"/>
          <w:sz w:val="24"/>
        </w:rPr>
        <w:t>机、一闸、</w:t>
      </w:r>
      <w:proofErr w:type="gramStart"/>
      <w:r>
        <w:rPr>
          <w:rFonts w:ascii="宋体" w:hAnsi="宋体" w:hint="eastAsia"/>
          <w:sz w:val="24"/>
        </w:rPr>
        <w:t>一</w:t>
      </w:r>
      <w:proofErr w:type="gramEnd"/>
      <w:r>
        <w:rPr>
          <w:rFonts w:ascii="宋体" w:hAnsi="宋体" w:hint="eastAsia"/>
          <w:sz w:val="24"/>
        </w:rPr>
        <w:t>保护”制，照明、动力分别设置，采用TN-S接零保护系统。在施工现场及临</w:t>
      </w:r>
      <w:proofErr w:type="gramStart"/>
      <w:r>
        <w:rPr>
          <w:rFonts w:ascii="宋体" w:hAnsi="宋体" w:hint="eastAsia"/>
          <w:sz w:val="24"/>
        </w:rPr>
        <w:t>设范围</w:t>
      </w:r>
      <w:proofErr w:type="gramEnd"/>
      <w:r>
        <w:rPr>
          <w:rFonts w:ascii="宋体" w:hAnsi="宋体" w:hint="eastAsia"/>
          <w:sz w:val="24"/>
        </w:rPr>
        <w:t>设置防雷系统，保证雷雨季节施工作业及居住环境的防雷安全。</w:t>
      </w:r>
    </w:p>
    <w:p w14:paraId="044675C7" w14:textId="77777777" w:rsidR="001C4352" w:rsidRDefault="001C4352" w:rsidP="001C4352">
      <w:pPr>
        <w:spacing w:line="360" w:lineRule="auto"/>
        <w:rPr>
          <w:rFonts w:ascii="宋体" w:hAnsi="宋体"/>
          <w:sz w:val="24"/>
        </w:rPr>
      </w:pPr>
      <w:r>
        <w:rPr>
          <w:rFonts w:ascii="宋体" w:hAnsi="宋体" w:hint="eastAsia"/>
          <w:sz w:val="24"/>
        </w:rPr>
        <w:t xml:space="preserve">    5．事故处理 </w:t>
      </w:r>
    </w:p>
    <w:p w14:paraId="1E20FA68" w14:textId="77777777" w:rsidR="001C4352" w:rsidRDefault="001C4352" w:rsidP="001C4352">
      <w:pPr>
        <w:spacing w:line="360" w:lineRule="auto"/>
        <w:rPr>
          <w:rFonts w:ascii="宋体" w:hAnsi="宋体"/>
          <w:sz w:val="24"/>
        </w:rPr>
      </w:pPr>
      <w:r>
        <w:rPr>
          <w:rFonts w:ascii="宋体" w:hAnsi="宋体" w:hint="eastAsia"/>
          <w:sz w:val="24"/>
        </w:rPr>
        <w:t xml:space="preserve">    发生伤亡事故，无论何种情况，乙方均应及时通知甲方，并由甲方统一向上级主管和劳动部门报告。事故处理根据约定，由乙方自行承担，自行解决一切经济、法律等方面的问题，与甲方无关。 </w:t>
      </w:r>
    </w:p>
    <w:p w14:paraId="72333A93" w14:textId="77777777" w:rsidR="001C4352" w:rsidRDefault="001C4352" w:rsidP="001C4352">
      <w:pPr>
        <w:spacing w:line="360" w:lineRule="auto"/>
        <w:rPr>
          <w:rFonts w:ascii="宋体" w:hAnsi="宋体"/>
          <w:sz w:val="24"/>
        </w:rPr>
      </w:pPr>
      <w:r>
        <w:rPr>
          <w:rFonts w:ascii="宋体" w:hAnsi="宋体" w:hint="eastAsia"/>
          <w:sz w:val="24"/>
        </w:rPr>
        <w:t xml:space="preserve">    6．协议文本 </w:t>
      </w:r>
    </w:p>
    <w:p w14:paraId="325B0E97" w14:textId="77777777" w:rsidR="001C4352" w:rsidRDefault="001C4352" w:rsidP="001C4352">
      <w:pPr>
        <w:spacing w:line="360" w:lineRule="auto"/>
        <w:rPr>
          <w:rFonts w:ascii="宋体" w:hAnsi="宋体"/>
          <w:sz w:val="24"/>
        </w:rPr>
      </w:pPr>
      <w:r>
        <w:rPr>
          <w:rFonts w:ascii="宋体" w:hAnsi="宋体" w:hint="eastAsia"/>
          <w:sz w:val="24"/>
        </w:rPr>
        <w:t xml:space="preserve">    本协议作为双方签订的经济合同的组成部分，与经济合同具有同等法律效力，合同份数、有效期与经济主体合同一致。 </w:t>
      </w:r>
    </w:p>
    <w:p w14:paraId="6A4B93FD" w14:textId="77777777" w:rsidR="001C4352" w:rsidRDefault="001C4352" w:rsidP="001C4352">
      <w:pPr>
        <w:spacing w:line="360" w:lineRule="auto"/>
        <w:rPr>
          <w:rFonts w:ascii="宋体" w:hAnsi="宋体"/>
          <w:sz w:val="24"/>
        </w:rPr>
      </w:pPr>
      <w:r>
        <w:rPr>
          <w:rFonts w:ascii="宋体" w:hAnsi="宋体" w:hint="eastAsia"/>
          <w:sz w:val="24"/>
        </w:rPr>
        <w:t>（以下无正文）</w:t>
      </w:r>
    </w:p>
    <w:p w14:paraId="707948A5" w14:textId="77777777" w:rsidR="001C4352" w:rsidRDefault="001C4352" w:rsidP="001C4352">
      <w:pPr>
        <w:spacing w:line="360" w:lineRule="auto"/>
        <w:rPr>
          <w:rFonts w:ascii="宋体" w:hAnsi="宋体"/>
          <w:sz w:val="24"/>
        </w:rPr>
      </w:pPr>
    </w:p>
    <w:p w14:paraId="77E4C5D1"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 xml:space="preserve">甲方（盖章）： </w:t>
      </w:r>
      <w:r>
        <w:rPr>
          <w:rFonts w:ascii="宋体" w:hAnsi="宋体"/>
          <w:sz w:val="24"/>
        </w:rPr>
        <w:tab/>
      </w:r>
      <w:r>
        <w:rPr>
          <w:rFonts w:ascii="宋体" w:hAnsi="宋体" w:hint="eastAsia"/>
          <w:sz w:val="24"/>
        </w:rPr>
        <w:t xml:space="preserve">乙方（盖章）： </w:t>
      </w:r>
    </w:p>
    <w:p w14:paraId="1E85E813"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法定代表人（授权代表）：法定代表人（授权代表）：</w:t>
      </w:r>
    </w:p>
    <w:p w14:paraId="1224F234"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地址：地址：</w:t>
      </w:r>
    </w:p>
    <w:p w14:paraId="2E6C6B71"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开户银行：开户银行：</w:t>
      </w:r>
    </w:p>
    <w:p w14:paraId="10628A85"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账号：账号：</w:t>
      </w:r>
    </w:p>
    <w:p w14:paraId="2F68DA32"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电话：电话：</w:t>
      </w:r>
    </w:p>
    <w:p w14:paraId="64878DBF" w14:textId="77777777" w:rsidR="001C4352" w:rsidRDefault="001C4352" w:rsidP="001C4352">
      <w:pPr>
        <w:spacing w:line="360" w:lineRule="auto"/>
        <w:ind w:firstLineChars="200" w:firstLine="480"/>
        <w:rPr>
          <w:rFonts w:ascii="宋体" w:hAnsi="宋体"/>
          <w:sz w:val="24"/>
        </w:rPr>
      </w:pPr>
      <w:r>
        <w:rPr>
          <w:rFonts w:ascii="宋体" w:hAnsi="宋体" w:hint="eastAsia"/>
          <w:sz w:val="24"/>
        </w:rPr>
        <w:t>传真：传真：</w:t>
      </w:r>
    </w:p>
    <w:p w14:paraId="3F55D392" w14:textId="77777777" w:rsidR="001C4352" w:rsidRDefault="001C4352" w:rsidP="001C4352">
      <w:pPr>
        <w:spacing w:line="360" w:lineRule="auto"/>
        <w:ind w:firstLineChars="200" w:firstLine="480"/>
        <w:rPr>
          <w:rFonts w:ascii="宋体" w:hAnsi="宋体"/>
          <w:sz w:val="24"/>
        </w:rPr>
      </w:pPr>
    </w:p>
    <w:p w14:paraId="1342315D" w14:textId="5AA25331" w:rsidR="00FA7F54" w:rsidRDefault="001C4352" w:rsidP="001C4352">
      <w:pPr>
        <w:spacing w:line="400" w:lineRule="exact"/>
        <w:ind w:firstLineChars="200" w:firstLine="480"/>
        <w:rPr>
          <w:rFonts w:ascii="宋体" w:hAnsi="宋体" w:cs="宋体"/>
          <w:szCs w:val="21"/>
        </w:rPr>
      </w:pPr>
      <w:r>
        <w:rPr>
          <w:rFonts w:ascii="宋体" w:hAnsi="宋体" w:hint="eastAsia"/>
          <w:sz w:val="24"/>
        </w:rPr>
        <w:t>签约日期：年月日</w:t>
      </w:r>
    </w:p>
    <w:sectPr w:rsidR="00FA7F54">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65DB" w14:textId="77777777" w:rsidR="00F41926" w:rsidRDefault="00F41926">
      <w:r>
        <w:separator/>
      </w:r>
    </w:p>
  </w:endnote>
  <w:endnote w:type="continuationSeparator" w:id="0">
    <w:p w14:paraId="0E2F30CD" w14:textId="77777777" w:rsidR="00F41926" w:rsidRDefault="00F4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Eʩ">
    <w:altName w:val="宋体"/>
    <w:charset w:val="00"/>
    <w:family w:val="auto"/>
    <w:pitch w:val="default"/>
    <w:sig w:usb0="00000000" w:usb1="00000000" w:usb2="00000000" w:usb3="00000000" w:csb0="00040001"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4" w14:textId="77777777" w:rsidR="00FA7F54" w:rsidRDefault="004D5DDE">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rPr>
      <w:t xml:space="preserve"> </w:t>
    </w:r>
    <w:r>
      <w:fldChar w:fldCharType="end"/>
    </w:r>
  </w:p>
  <w:p w14:paraId="13423165" w14:textId="77777777" w:rsidR="00FA7F54" w:rsidRDefault="00FA7F5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6" w14:textId="77777777" w:rsidR="00FA7F54" w:rsidRDefault="00FA7F54">
    <w:pPr>
      <w:pStyle w:val="af0"/>
      <w:jc w:val="center"/>
    </w:pPr>
  </w:p>
  <w:p w14:paraId="13423167" w14:textId="77777777" w:rsidR="00FA7F54" w:rsidRDefault="00FA7F5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9" w14:textId="77777777" w:rsidR="00FA7F54" w:rsidRDefault="004D5DDE">
    <w:pPr>
      <w:pStyle w:val="af0"/>
      <w:jc w:val="center"/>
    </w:pPr>
    <w:r>
      <w:fldChar w:fldCharType="begin"/>
    </w:r>
    <w:r>
      <w:instrText>PAGE   \* MERGEFORMAT</w:instrText>
    </w:r>
    <w:r>
      <w:fldChar w:fldCharType="separate"/>
    </w:r>
    <w:r>
      <w:rPr>
        <w:lang w:val="zh-CN"/>
      </w:rPr>
      <w:t>2</w:t>
    </w:r>
    <w:r>
      <w:fldChar w:fldCharType="end"/>
    </w:r>
  </w:p>
  <w:p w14:paraId="1342316A" w14:textId="77777777" w:rsidR="00FA7F54" w:rsidRDefault="00FA7F54">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B" w14:textId="77777777" w:rsidR="00FA7F54" w:rsidRDefault="00FA7F54">
    <w:pPr>
      <w:pStyle w:val="af0"/>
      <w:jc w:val="center"/>
    </w:pPr>
  </w:p>
  <w:p w14:paraId="1342316C" w14:textId="77777777" w:rsidR="00FA7F54" w:rsidRDefault="00FA7F54">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D" w14:textId="77777777" w:rsidR="00FA7F54" w:rsidRDefault="00FA7F54">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E" w14:textId="77777777" w:rsidR="00FA7F54" w:rsidRDefault="00F41926">
    <w:pPr>
      <w:pStyle w:val="af0"/>
      <w:jc w:val="center"/>
    </w:pPr>
    <w:r>
      <w:pict w14:anchorId="13423172">
        <v:shapetype id="_x0000_t202" coordsize="21600,21600" o:spt="202" path="m,l,21600r21600,l21600,xe">
          <v:stroke joinstyle="miter"/>
          <v:path gradientshapeok="t" o:connecttype="rect"/>
        </v:shapetype>
        <v:shape id="_x0000_s2050" type="#_x0000_t202" style="position:absolute;left:0;text-align:left;margin-left:221.6pt;margin-top:.3pt;width:21.35pt;height:2in;z-index:251661312;mso-position-horizontal-relative:margin;mso-width-relative:page;mso-height-relative:page" o:gfxdata="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LS3Q1wAAAAgBAAAPAAAA&#10;AAAAAAEAIAAAACIAAABkcnMvZG93bnJldi54bWxQSwECFAAUAAAACACHTuJAwZzPVRYCAAAIBAAA&#10;DgAAAAAAAAABACAAAAAmAQAAZHJzL2Uyb0RvYy54bWxQSwUGAAAAAAYABgBZAQAArgUAAAAA&#10;" filled="f" stroked="f" strokeweight=".5pt">
          <v:textbox style="mso-fit-shape-to-text:t" inset="0,0,0,0">
            <w:txbxContent>
              <w:p w14:paraId="1342317A" w14:textId="77777777" w:rsidR="00FA7F54" w:rsidRDefault="004D5DDE">
                <w:pPr>
                  <w:pStyle w:val="af0"/>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w10:wrap anchorx="margin"/>
        </v:shape>
      </w:pict>
    </w:r>
  </w:p>
  <w:p w14:paraId="1342316F" w14:textId="77777777" w:rsidR="00FA7F54" w:rsidRDefault="00FA7F54">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70" w14:textId="77777777" w:rsidR="00FA7F54" w:rsidRDefault="00F41926">
    <w:pPr>
      <w:pStyle w:val="af0"/>
    </w:pPr>
    <w:r>
      <w:pict w14:anchorId="13423173">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textbox style="mso-next-textbox:#_x0000_s2049;mso-fit-shape-to-text:t" inset="0,0,0,0">
            <w:txbxContent>
              <w:p w14:paraId="1342317B" w14:textId="77777777" w:rsidR="00FA7F54" w:rsidRDefault="004D5DDE">
                <w:pPr>
                  <w:pStyle w:val="af0"/>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1B40" w14:textId="77777777" w:rsidR="00F41926" w:rsidRDefault="00F41926">
      <w:r>
        <w:separator/>
      </w:r>
    </w:p>
  </w:footnote>
  <w:footnote w:type="continuationSeparator" w:id="0">
    <w:p w14:paraId="664A06D1" w14:textId="77777777" w:rsidR="00F41926" w:rsidRDefault="00F4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1" w14:textId="77777777" w:rsidR="00FA7F54" w:rsidRDefault="004D5DDE">
    <w:pPr>
      <w:pStyle w:val="af2"/>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2" w14:textId="77777777" w:rsidR="00FA7F54" w:rsidRDefault="00FA7F54">
    <w:pPr>
      <w:pStyle w:val="af2"/>
      <w:pBdr>
        <w:bottom w:val="none" w:sz="0" w:space="1" w:color="auto"/>
      </w:pBdr>
      <w:jc w:val="both"/>
    </w:pPr>
  </w:p>
  <w:p w14:paraId="13423163" w14:textId="77777777" w:rsidR="00FA7F54" w:rsidRDefault="00FA7F54">
    <w:pPr>
      <w:pStyle w:val="af2"/>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68" w14:textId="77777777" w:rsidR="00FA7F54" w:rsidRDefault="00FA7F54">
    <w:pPr>
      <w:pStyle w:val="af2"/>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BA25" w14:textId="77777777" w:rsidR="00220736" w:rsidRDefault="00220736">
    <w:pPr>
      <w:pStyle w:val="af2"/>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3171" w14:textId="77777777" w:rsidR="00FA7F54" w:rsidRDefault="00FA7F54">
    <w:pPr>
      <w:pStyle w:val="af2"/>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49D47"/>
    <w:multiLevelType w:val="singleLevel"/>
    <w:tmpl w:val="85549D47"/>
    <w:lvl w:ilvl="0">
      <w:start w:val="1"/>
      <w:numFmt w:val="chineseCounting"/>
      <w:suff w:val="nothing"/>
      <w:lvlText w:val="（%1）"/>
      <w:lvlJc w:val="left"/>
      <w:pPr>
        <w:ind w:left="560" w:firstLine="0"/>
      </w:pPr>
      <w:rPr>
        <w:rFonts w:hint="eastAsia"/>
      </w:rPr>
    </w:lvl>
  </w:abstractNum>
  <w:abstractNum w:abstractNumId="1" w15:restartNumberingAfterBreak="0">
    <w:nsid w:val="105E1F2F"/>
    <w:multiLevelType w:val="singleLevel"/>
    <w:tmpl w:val="105E1F2F"/>
    <w:lvl w:ilvl="0">
      <w:start w:val="5"/>
      <w:numFmt w:val="decimal"/>
      <w:lvlText w:val="%1."/>
      <w:lvlJc w:val="left"/>
      <w:pPr>
        <w:tabs>
          <w:tab w:val="left" w:pos="312"/>
        </w:tabs>
      </w:pPr>
    </w:lvl>
  </w:abstractNum>
  <w:abstractNum w:abstractNumId="2" w15:restartNumberingAfterBreak="0">
    <w:nsid w:val="399C3EED"/>
    <w:multiLevelType w:val="singleLevel"/>
    <w:tmpl w:val="399C3EED"/>
    <w:lvl w:ilvl="0">
      <w:start w:val="1"/>
      <w:numFmt w:val="chineseCounting"/>
      <w:suff w:val="nothing"/>
      <w:lvlText w:val="%1、"/>
      <w:lvlJc w:val="left"/>
      <w:rPr>
        <w:rFonts w:hint="eastAsia"/>
      </w:rPr>
    </w:lvl>
  </w:abstractNum>
  <w:abstractNum w:abstractNumId="3" w15:restartNumberingAfterBreak="0">
    <w:nsid w:val="41D73E8E"/>
    <w:multiLevelType w:val="singleLevel"/>
    <w:tmpl w:val="41D73E8E"/>
    <w:lvl w:ilvl="0">
      <w:start w:val="1"/>
      <w:numFmt w:val="chineseCounting"/>
      <w:suff w:val="space"/>
      <w:lvlText w:val="第%1条"/>
      <w:lvlJc w:val="left"/>
      <w:rPr>
        <w:rFonts w:hint="eastAsia"/>
      </w:rPr>
    </w:lvl>
  </w:abstractNum>
  <w:abstractNum w:abstractNumId="4" w15:restartNumberingAfterBreak="0">
    <w:nsid w:val="5733E4DE"/>
    <w:multiLevelType w:val="singleLevel"/>
    <w:tmpl w:val="5733E4DE"/>
    <w:lvl w:ilvl="0">
      <w:start w:val="2"/>
      <w:numFmt w:val="chineseCounting"/>
      <w:suff w:val="nothing"/>
      <w:lvlText w:val="%1、"/>
      <w:lvlJc w:val="left"/>
      <w:pPr>
        <w:ind w:left="0" w:firstLine="0"/>
      </w:pPr>
    </w:lvl>
  </w:abstractNum>
  <w:abstractNum w:abstractNumId="5" w15:restartNumberingAfterBreak="0">
    <w:nsid w:val="580727F0"/>
    <w:multiLevelType w:val="singleLevel"/>
    <w:tmpl w:val="580727F0"/>
    <w:lvl w:ilvl="0">
      <w:start w:val="1"/>
      <w:numFmt w:val="chineseCounting"/>
      <w:suff w:val="nothing"/>
      <w:lvlText w:val="%1、"/>
      <w:lvlJc w:val="left"/>
      <w:pPr>
        <w:ind w:left="0" w:firstLine="0"/>
      </w:pPr>
    </w:lvl>
  </w:abstractNum>
  <w:abstractNum w:abstractNumId="6" w15:restartNumberingAfterBreak="0">
    <w:nsid w:val="587D89C6"/>
    <w:multiLevelType w:val="singleLevel"/>
    <w:tmpl w:val="587D89C6"/>
    <w:lvl w:ilvl="0">
      <w:start w:val="1"/>
      <w:numFmt w:val="decimal"/>
      <w:suff w:val="nothing"/>
      <w:lvlText w:val="%1、"/>
      <w:lvlJc w:val="left"/>
    </w:lvl>
  </w:abstractNum>
  <w:abstractNum w:abstractNumId="7" w15:restartNumberingAfterBreak="0">
    <w:nsid w:val="59C07086"/>
    <w:multiLevelType w:val="singleLevel"/>
    <w:tmpl w:val="59C07086"/>
    <w:lvl w:ilvl="0">
      <w:start w:val="1"/>
      <w:numFmt w:val="decimal"/>
      <w:suff w:val="nothing"/>
      <w:lvlText w:val="%1、"/>
      <w:lvlJc w:val="left"/>
    </w:lvl>
  </w:abstractNum>
  <w:num w:numId="1">
    <w:abstractNumId w:val="2"/>
  </w:num>
  <w:num w:numId="2">
    <w:abstractNumId w:val="6"/>
  </w:num>
  <w:num w:numId="3">
    <w:abstractNumId w:val="7"/>
  </w:num>
  <w:num w:numId="4">
    <w:abstractNumId w:val="1"/>
  </w:num>
  <w:num w:numId="5">
    <w:abstractNumId w:val="5"/>
    <w:lvlOverride w:ilvl="0">
      <w:startOverride w:val="1"/>
    </w:lvlOverride>
  </w:num>
  <w:num w:numId="6">
    <w:abstractNumId w:val="4"/>
    <w:lvlOverride w:ilvl="0">
      <w:startOverride w:val="2"/>
    </w:lvlOverride>
  </w:num>
  <w:num w:numId="7">
    <w:abstractNumId w:val="3"/>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A683D"/>
    <w:rsid w:val="000001EE"/>
    <w:rsid w:val="00001E47"/>
    <w:rsid w:val="00002469"/>
    <w:rsid w:val="00004CC7"/>
    <w:rsid w:val="00010F41"/>
    <w:rsid w:val="000174F1"/>
    <w:rsid w:val="00022E65"/>
    <w:rsid w:val="00027B97"/>
    <w:rsid w:val="00035B86"/>
    <w:rsid w:val="00036EEF"/>
    <w:rsid w:val="00042493"/>
    <w:rsid w:val="00045151"/>
    <w:rsid w:val="00065223"/>
    <w:rsid w:val="000760D5"/>
    <w:rsid w:val="000764BE"/>
    <w:rsid w:val="00081536"/>
    <w:rsid w:val="000848C3"/>
    <w:rsid w:val="00085894"/>
    <w:rsid w:val="00087306"/>
    <w:rsid w:val="0009110A"/>
    <w:rsid w:val="00097766"/>
    <w:rsid w:val="000A0C49"/>
    <w:rsid w:val="000A19B1"/>
    <w:rsid w:val="000A246A"/>
    <w:rsid w:val="000A5049"/>
    <w:rsid w:val="000A70F2"/>
    <w:rsid w:val="000B37D8"/>
    <w:rsid w:val="000B4FDE"/>
    <w:rsid w:val="000B6F40"/>
    <w:rsid w:val="000C297C"/>
    <w:rsid w:val="000C309F"/>
    <w:rsid w:val="000C6FE5"/>
    <w:rsid w:val="000D22E0"/>
    <w:rsid w:val="000D3392"/>
    <w:rsid w:val="000D4FBC"/>
    <w:rsid w:val="000D717B"/>
    <w:rsid w:val="000E1C99"/>
    <w:rsid w:val="000E7A71"/>
    <w:rsid w:val="000F084F"/>
    <w:rsid w:val="000F7879"/>
    <w:rsid w:val="000F7AB1"/>
    <w:rsid w:val="00101BED"/>
    <w:rsid w:val="0010430B"/>
    <w:rsid w:val="001068FD"/>
    <w:rsid w:val="00110501"/>
    <w:rsid w:val="00112A3E"/>
    <w:rsid w:val="00114138"/>
    <w:rsid w:val="00114993"/>
    <w:rsid w:val="001236AB"/>
    <w:rsid w:val="001239D6"/>
    <w:rsid w:val="001261FC"/>
    <w:rsid w:val="001300AD"/>
    <w:rsid w:val="001324D0"/>
    <w:rsid w:val="00145F60"/>
    <w:rsid w:val="00147D80"/>
    <w:rsid w:val="001509AD"/>
    <w:rsid w:val="001605D3"/>
    <w:rsid w:val="001621FB"/>
    <w:rsid w:val="00166756"/>
    <w:rsid w:val="00171D48"/>
    <w:rsid w:val="00173DC5"/>
    <w:rsid w:val="001744BD"/>
    <w:rsid w:val="0018133D"/>
    <w:rsid w:val="0018580B"/>
    <w:rsid w:val="00190797"/>
    <w:rsid w:val="001958D4"/>
    <w:rsid w:val="001A18BB"/>
    <w:rsid w:val="001A34F3"/>
    <w:rsid w:val="001A6131"/>
    <w:rsid w:val="001B0CC8"/>
    <w:rsid w:val="001B1735"/>
    <w:rsid w:val="001B26B5"/>
    <w:rsid w:val="001B337A"/>
    <w:rsid w:val="001C03A0"/>
    <w:rsid w:val="001C4352"/>
    <w:rsid w:val="001C5FC8"/>
    <w:rsid w:val="001C6ECA"/>
    <w:rsid w:val="001D1B46"/>
    <w:rsid w:val="001D63A6"/>
    <w:rsid w:val="001D6855"/>
    <w:rsid w:val="001D777B"/>
    <w:rsid w:val="001E2945"/>
    <w:rsid w:val="001E2F22"/>
    <w:rsid w:val="001E589D"/>
    <w:rsid w:val="001E7CFD"/>
    <w:rsid w:val="001E7DDD"/>
    <w:rsid w:val="001F150C"/>
    <w:rsid w:val="001F3959"/>
    <w:rsid w:val="001F425D"/>
    <w:rsid w:val="00200661"/>
    <w:rsid w:val="00200B2A"/>
    <w:rsid w:val="00202396"/>
    <w:rsid w:val="002120E1"/>
    <w:rsid w:val="002129B6"/>
    <w:rsid w:val="00214AB1"/>
    <w:rsid w:val="00216D86"/>
    <w:rsid w:val="00220736"/>
    <w:rsid w:val="00224FA1"/>
    <w:rsid w:val="0022743B"/>
    <w:rsid w:val="002301A8"/>
    <w:rsid w:val="002352EA"/>
    <w:rsid w:val="00235C49"/>
    <w:rsid w:val="0023604B"/>
    <w:rsid w:val="0024028B"/>
    <w:rsid w:val="00242CA9"/>
    <w:rsid w:val="00246102"/>
    <w:rsid w:val="00252836"/>
    <w:rsid w:val="00253CD9"/>
    <w:rsid w:val="002550F2"/>
    <w:rsid w:val="002636ED"/>
    <w:rsid w:val="00265E94"/>
    <w:rsid w:val="002703ED"/>
    <w:rsid w:val="00275F06"/>
    <w:rsid w:val="00286FBA"/>
    <w:rsid w:val="00290C5C"/>
    <w:rsid w:val="00293D65"/>
    <w:rsid w:val="002A021E"/>
    <w:rsid w:val="002A1E4E"/>
    <w:rsid w:val="002B2897"/>
    <w:rsid w:val="002B3F90"/>
    <w:rsid w:val="002B734E"/>
    <w:rsid w:val="002C6EA1"/>
    <w:rsid w:val="002D2BF7"/>
    <w:rsid w:val="002E0BDA"/>
    <w:rsid w:val="002E1357"/>
    <w:rsid w:val="002E1C90"/>
    <w:rsid w:val="002E362D"/>
    <w:rsid w:val="002E526E"/>
    <w:rsid w:val="002E5EA9"/>
    <w:rsid w:val="002E6B70"/>
    <w:rsid w:val="002F5CF1"/>
    <w:rsid w:val="00300936"/>
    <w:rsid w:val="00300CB8"/>
    <w:rsid w:val="00300D96"/>
    <w:rsid w:val="00300FF0"/>
    <w:rsid w:val="00312FF9"/>
    <w:rsid w:val="00314A71"/>
    <w:rsid w:val="00321223"/>
    <w:rsid w:val="003256DD"/>
    <w:rsid w:val="003344B6"/>
    <w:rsid w:val="00335903"/>
    <w:rsid w:val="00340727"/>
    <w:rsid w:val="003409E2"/>
    <w:rsid w:val="003420CF"/>
    <w:rsid w:val="00343237"/>
    <w:rsid w:val="00344992"/>
    <w:rsid w:val="00355654"/>
    <w:rsid w:val="00357524"/>
    <w:rsid w:val="00363398"/>
    <w:rsid w:val="003651A1"/>
    <w:rsid w:val="003705AB"/>
    <w:rsid w:val="003738E0"/>
    <w:rsid w:val="00374151"/>
    <w:rsid w:val="00374DC8"/>
    <w:rsid w:val="00376ADE"/>
    <w:rsid w:val="003820C8"/>
    <w:rsid w:val="003843E8"/>
    <w:rsid w:val="003922E7"/>
    <w:rsid w:val="00393359"/>
    <w:rsid w:val="003947D1"/>
    <w:rsid w:val="00394899"/>
    <w:rsid w:val="003A64D0"/>
    <w:rsid w:val="003B0DCF"/>
    <w:rsid w:val="003C0374"/>
    <w:rsid w:val="003C6641"/>
    <w:rsid w:val="003C6AC6"/>
    <w:rsid w:val="003C6D0D"/>
    <w:rsid w:val="003D2AE1"/>
    <w:rsid w:val="003E15A4"/>
    <w:rsid w:val="003E1ABC"/>
    <w:rsid w:val="003E7462"/>
    <w:rsid w:val="003F132F"/>
    <w:rsid w:val="003F2259"/>
    <w:rsid w:val="003F4279"/>
    <w:rsid w:val="0040236B"/>
    <w:rsid w:val="00402ECE"/>
    <w:rsid w:val="004066AB"/>
    <w:rsid w:val="00406E85"/>
    <w:rsid w:val="00411C28"/>
    <w:rsid w:val="00421BDA"/>
    <w:rsid w:val="00422185"/>
    <w:rsid w:val="00423CDA"/>
    <w:rsid w:val="00433E2A"/>
    <w:rsid w:val="0043432B"/>
    <w:rsid w:val="004343A7"/>
    <w:rsid w:val="00440DC0"/>
    <w:rsid w:val="00441BDA"/>
    <w:rsid w:val="0044394E"/>
    <w:rsid w:val="00445E84"/>
    <w:rsid w:val="00451E1B"/>
    <w:rsid w:val="00451F40"/>
    <w:rsid w:val="004520BB"/>
    <w:rsid w:val="00453B95"/>
    <w:rsid w:val="00453EC9"/>
    <w:rsid w:val="00460537"/>
    <w:rsid w:val="004642F2"/>
    <w:rsid w:val="00473357"/>
    <w:rsid w:val="00485417"/>
    <w:rsid w:val="00486E43"/>
    <w:rsid w:val="004904C7"/>
    <w:rsid w:val="004906B6"/>
    <w:rsid w:val="004A0CFC"/>
    <w:rsid w:val="004B0037"/>
    <w:rsid w:val="004B4902"/>
    <w:rsid w:val="004B576A"/>
    <w:rsid w:val="004B6029"/>
    <w:rsid w:val="004B6BD8"/>
    <w:rsid w:val="004D1906"/>
    <w:rsid w:val="004D2265"/>
    <w:rsid w:val="004D5DDE"/>
    <w:rsid w:val="004E1F5B"/>
    <w:rsid w:val="004F28A6"/>
    <w:rsid w:val="004F300F"/>
    <w:rsid w:val="004F456A"/>
    <w:rsid w:val="004F521F"/>
    <w:rsid w:val="004F60C8"/>
    <w:rsid w:val="00505279"/>
    <w:rsid w:val="00513C25"/>
    <w:rsid w:val="00531CBB"/>
    <w:rsid w:val="00547030"/>
    <w:rsid w:val="00550AED"/>
    <w:rsid w:val="00551594"/>
    <w:rsid w:val="00561799"/>
    <w:rsid w:val="005717CE"/>
    <w:rsid w:val="005830BA"/>
    <w:rsid w:val="005846B8"/>
    <w:rsid w:val="005853E3"/>
    <w:rsid w:val="00585D5A"/>
    <w:rsid w:val="005915CA"/>
    <w:rsid w:val="005923F9"/>
    <w:rsid w:val="0059366C"/>
    <w:rsid w:val="00593882"/>
    <w:rsid w:val="00595ADE"/>
    <w:rsid w:val="005A08B8"/>
    <w:rsid w:val="005A2E38"/>
    <w:rsid w:val="005A39C6"/>
    <w:rsid w:val="005A3B30"/>
    <w:rsid w:val="005A56ED"/>
    <w:rsid w:val="005A5FBF"/>
    <w:rsid w:val="005A7B9D"/>
    <w:rsid w:val="005B0CDD"/>
    <w:rsid w:val="005C45C3"/>
    <w:rsid w:val="005C5364"/>
    <w:rsid w:val="005C5F85"/>
    <w:rsid w:val="005D1C11"/>
    <w:rsid w:val="005D3299"/>
    <w:rsid w:val="005D48D0"/>
    <w:rsid w:val="005D5289"/>
    <w:rsid w:val="005D63D3"/>
    <w:rsid w:val="005F239B"/>
    <w:rsid w:val="005F56A0"/>
    <w:rsid w:val="005F6D08"/>
    <w:rsid w:val="006028A4"/>
    <w:rsid w:val="006030B0"/>
    <w:rsid w:val="0061628C"/>
    <w:rsid w:val="00622306"/>
    <w:rsid w:val="006243C6"/>
    <w:rsid w:val="00624429"/>
    <w:rsid w:val="006263B8"/>
    <w:rsid w:val="00630280"/>
    <w:rsid w:val="00631EF8"/>
    <w:rsid w:val="006348D9"/>
    <w:rsid w:val="00636F16"/>
    <w:rsid w:val="006423B6"/>
    <w:rsid w:val="0064461C"/>
    <w:rsid w:val="006506A7"/>
    <w:rsid w:val="00654A4D"/>
    <w:rsid w:val="006556D7"/>
    <w:rsid w:val="00655C01"/>
    <w:rsid w:val="0066052F"/>
    <w:rsid w:val="00665851"/>
    <w:rsid w:val="0066755A"/>
    <w:rsid w:val="006702AD"/>
    <w:rsid w:val="006720E6"/>
    <w:rsid w:val="0067309C"/>
    <w:rsid w:val="006738D3"/>
    <w:rsid w:val="006813FB"/>
    <w:rsid w:val="00684505"/>
    <w:rsid w:val="006853DD"/>
    <w:rsid w:val="006873FE"/>
    <w:rsid w:val="00687CA1"/>
    <w:rsid w:val="0069495B"/>
    <w:rsid w:val="00694BA3"/>
    <w:rsid w:val="006A05AB"/>
    <w:rsid w:val="006A08AB"/>
    <w:rsid w:val="006A3394"/>
    <w:rsid w:val="006A3B09"/>
    <w:rsid w:val="006A6F6D"/>
    <w:rsid w:val="006B6D27"/>
    <w:rsid w:val="006B7071"/>
    <w:rsid w:val="006C07CC"/>
    <w:rsid w:val="006C20FE"/>
    <w:rsid w:val="006C2C67"/>
    <w:rsid w:val="006C2DD6"/>
    <w:rsid w:val="006D30C1"/>
    <w:rsid w:val="006F1ACB"/>
    <w:rsid w:val="006F2FC8"/>
    <w:rsid w:val="006F680A"/>
    <w:rsid w:val="00700289"/>
    <w:rsid w:val="007010C1"/>
    <w:rsid w:val="007014F1"/>
    <w:rsid w:val="007018E5"/>
    <w:rsid w:val="00701DD9"/>
    <w:rsid w:val="00707412"/>
    <w:rsid w:val="00712A5B"/>
    <w:rsid w:val="007137AF"/>
    <w:rsid w:val="00723896"/>
    <w:rsid w:val="007369EF"/>
    <w:rsid w:val="00750034"/>
    <w:rsid w:val="00752E71"/>
    <w:rsid w:val="00757BF7"/>
    <w:rsid w:val="007831F4"/>
    <w:rsid w:val="00786C1B"/>
    <w:rsid w:val="00787FB7"/>
    <w:rsid w:val="0079023F"/>
    <w:rsid w:val="00794881"/>
    <w:rsid w:val="007A093C"/>
    <w:rsid w:val="007A2CAB"/>
    <w:rsid w:val="007A2DB0"/>
    <w:rsid w:val="007A3F40"/>
    <w:rsid w:val="007A463A"/>
    <w:rsid w:val="007A683D"/>
    <w:rsid w:val="007A6B90"/>
    <w:rsid w:val="007B37D1"/>
    <w:rsid w:val="007B79FD"/>
    <w:rsid w:val="007C1D23"/>
    <w:rsid w:val="007D1567"/>
    <w:rsid w:val="007D46A3"/>
    <w:rsid w:val="007D6BC8"/>
    <w:rsid w:val="007E4F69"/>
    <w:rsid w:val="007E626C"/>
    <w:rsid w:val="007F7F54"/>
    <w:rsid w:val="00805353"/>
    <w:rsid w:val="00805CAD"/>
    <w:rsid w:val="00810117"/>
    <w:rsid w:val="00810EE3"/>
    <w:rsid w:val="008120D6"/>
    <w:rsid w:val="00813928"/>
    <w:rsid w:val="00814A3E"/>
    <w:rsid w:val="00814FCC"/>
    <w:rsid w:val="0081585D"/>
    <w:rsid w:val="00821D81"/>
    <w:rsid w:val="008274D1"/>
    <w:rsid w:val="00827C4C"/>
    <w:rsid w:val="00834A2F"/>
    <w:rsid w:val="00834E91"/>
    <w:rsid w:val="00835F45"/>
    <w:rsid w:val="00836F12"/>
    <w:rsid w:val="008409EF"/>
    <w:rsid w:val="00842237"/>
    <w:rsid w:val="00842ECA"/>
    <w:rsid w:val="00865E9C"/>
    <w:rsid w:val="00870D97"/>
    <w:rsid w:val="0088578D"/>
    <w:rsid w:val="0088728B"/>
    <w:rsid w:val="00893DAE"/>
    <w:rsid w:val="00894053"/>
    <w:rsid w:val="008A0967"/>
    <w:rsid w:val="008A272A"/>
    <w:rsid w:val="008A2776"/>
    <w:rsid w:val="008A43DB"/>
    <w:rsid w:val="008A547C"/>
    <w:rsid w:val="008A5F6B"/>
    <w:rsid w:val="008B165E"/>
    <w:rsid w:val="008B3EB2"/>
    <w:rsid w:val="008B5375"/>
    <w:rsid w:val="008C1D25"/>
    <w:rsid w:val="008C52EC"/>
    <w:rsid w:val="008C5E8D"/>
    <w:rsid w:val="008D3A4E"/>
    <w:rsid w:val="008E0961"/>
    <w:rsid w:val="008E2FF6"/>
    <w:rsid w:val="008E4B6F"/>
    <w:rsid w:val="008E7106"/>
    <w:rsid w:val="008F3C5E"/>
    <w:rsid w:val="0090419B"/>
    <w:rsid w:val="00904A04"/>
    <w:rsid w:val="00906712"/>
    <w:rsid w:val="009069BA"/>
    <w:rsid w:val="00906E67"/>
    <w:rsid w:val="00907E27"/>
    <w:rsid w:val="009145E7"/>
    <w:rsid w:val="00915871"/>
    <w:rsid w:val="009168D9"/>
    <w:rsid w:val="00916F97"/>
    <w:rsid w:val="009227BA"/>
    <w:rsid w:val="00924F00"/>
    <w:rsid w:val="00937CD8"/>
    <w:rsid w:val="0094508F"/>
    <w:rsid w:val="00953246"/>
    <w:rsid w:val="00956CCB"/>
    <w:rsid w:val="00963A8C"/>
    <w:rsid w:val="00966AC5"/>
    <w:rsid w:val="00970151"/>
    <w:rsid w:val="00970C29"/>
    <w:rsid w:val="0097262F"/>
    <w:rsid w:val="0097416A"/>
    <w:rsid w:val="00980672"/>
    <w:rsid w:val="0098122A"/>
    <w:rsid w:val="00985909"/>
    <w:rsid w:val="00992DFA"/>
    <w:rsid w:val="00995787"/>
    <w:rsid w:val="00995A7B"/>
    <w:rsid w:val="00996F31"/>
    <w:rsid w:val="009979FD"/>
    <w:rsid w:val="009A19F2"/>
    <w:rsid w:val="009A321F"/>
    <w:rsid w:val="009A7842"/>
    <w:rsid w:val="009B2C64"/>
    <w:rsid w:val="009D5790"/>
    <w:rsid w:val="009D67ED"/>
    <w:rsid w:val="009E257F"/>
    <w:rsid w:val="009E58BD"/>
    <w:rsid w:val="009E6F22"/>
    <w:rsid w:val="009F4374"/>
    <w:rsid w:val="009F4F1C"/>
    <w:rsid w:val="009F77AD"/>
    <w:rsid w:val="00A12D41"/>
    <w:rsid w:val="00A135C1"/>
    <w:rsid w:val="00A1432F"/>
    <w:rsid w:val="00A144EB"/>
    <w:rsid w:val="00A1583E"/>
    <w:rsid w:val="00A15C0D"/>
    <w:rsid w:val="00A2514C"/>
    <w:rsid w:val="00A366FE"/>
    <w:rsid w:val="00A3692A"/>
    <w:rsid w:val="00A44986"/>
    <w:rsid w:val="00A44B42"/>
    <w:rsid w:val="00A54CC0"/>
    <w:rsid w:val="00A5668D"/>
    <w:rsid w:val="00A6279F"/>
    <w:rsid w:val="00A63261"/>
    <w:rsid w:val="00A65A1D"/>
    <w:rsid w:val="00A70A05"/>
    <w:rsid w:val="00A7160E"/>
    <w:rsid w:val="00A74094"/>
    <w:rsid w:val="00A74305"/>
    <w:rsid w:val="00A752A6"/>
    <w:rsid w:val="00A7542B"/>
    <w:rsid w:val="00A8021B"/>
    <w:rsid w:val="00A81EE5"/>
    <w:rsid w:val="00A8386C"/>
    <w:rsid w:val="00A946B3"/>
    <w:rsid w:val="00A95708"/>
    <w:rsid w:val="00AA0052"/>
    <w:rsid w:val="00AA036B"/>
    <w:rsid w:val="00AB1E40"/>
    <w:rsid w:val="00AB4DBB"/>
    <w:rsid w:val="00AC027E"/>
    <w:rsid w:val="00AC3C9C"/>
    <w:rsid w:val="00AD0386"/>
    <w:rsid w:val="00AD10FB"/>
    <w:rsid w:val="00AD63EE"/>
    <w:rsid w:val="00AD72A8"/>
    <w:rsid w:val="00AE3202"/>
    <w:rsid w:val="00AF15BA"/>
    <w:rsid w:val="00AF1AEB"/>
    <w:rsid w:val="00B00AFF"/>
    <w:rsid w:val="00B02381"/>
    <w:rsid w:val="00B2007F"/>
    <w:rsid w:val="00B27E55"/>
    <w:rsid w:val="00B340CA"/>
    <w:rsid w:val="00B41A55"/>
    <w:rsid w:val="00B459AC"/>
    <w:rsid w:val="00B5518B"/>
    <w:rsid w:val="00B62549"/>
    <w:rsid w:val="00B63CBC"/>
    <w:rsid w:val="00B714C3"/>
    <w:rsid w:val="00B8011F"/>
    <w:rsid w:val="00B80536"/>
    <w:rsid w:val="00B80581"/>
    <w:rsid w:val="00B80D56"/>
    <w:rsid w:val="00B85034"/>
    <w:rsid w:val="00B90035"/>
    <w:rsid w:val="00B90B32"/>
    <w:rsid w:val="00B9177B"/>
    <w:rsid w:val="00B9583D"/>
    <w:rsid w:val="00B969D5"/>
    <w:rsid w:val="00B97136"/>
    <w:rsid w:val="00B97E75"/>
    <w:rsid w:val="00BC0DFA"/>
    <w:rsid w:val="00BC1667"/>
    <w:rsid w:val="00BC1700"/>
    <w:rsid w:val="00BD12BA"/>
    <w:rsid w:val="00BD19A0"/>
    <w:rsid w:val="00BD546A"/>
    <w:rsid w:val="00BE4F66"/>
    <w:rsid w:val="00BE76CC"/>
    <w:rsid w:val="00BF5F29"/>
    <w:rsid w:val="00C0042D"/>
    <w:rsid w:val="00C03529"/>
    <w:rsid w:val="00C049EB"/>
    <w:rsid w:val="00C06829"/>
    <w:rsid w:val="00C26BD3"/>
    <w:rsid w:val="00C31AD8"/>
    <w:rsid w:val="00C421B6"/>
    <w:rsid w:val="00C46CF4"/>
    <w:rsid w:val="00C508C1"/>
    <w:rsid w:val="00C5224D"/>
    <w:rsid w:val="00C53255"/>
    <w:rsid w:val="00C54267"/>
    <w:rsid w:val="00C562FA"/>
    <w:rsid w:val="00C605E3"/>
    <w:rsid w:val="00C63B15"/>
    <w:rsid w:val="00C64B57"/>
    <w:rsid w:val="00C659FF"/>
    <w:rsid w:val="00C67014"/>
    <w:rsid w:val="00C731F8"/>
    <w:rsid w:val="00C75A71"/>
    <w:rsid w:val="00C80050"/>
    <w:rsid w:val="00C81CCD"/>
    <w:rsid w:val="00C83FCE"/>
    <w:rsid w:val="00C90668"/>
    <w:rsid w:val="00C90B88"/>
    <w:rsid w:val="00C941C9"/>
    <w:rsid w:val="00C96F4A"/>
    <w:rsid w:val="00C96FB8"/>
    <w:rsid w:val="00CA0A3A"/>
    <w:rsid w:val="00CA26E1"/>
    <w:rsid w:val="00CA418D"/>
    <w:rsid w:val="00CA4A13"/>
    <w:rsid w:val="00CB1249"/>
    <w:rsid w:val="00CB22FA"/>
    <w:rsid w:val="00CC5538"/>
    <w:rsid w:val="00CC6057"/>
    <w:rsid w:val="00CC6251"/>
    <w:rsid w:val="00CC71E6"/>
    <w:rsid w:val="00CD07C3"/>
    <w:rsid w:val="00CE4310"/>
    <w:rsid w:val="00CE4557"/>
    <w:rsid w:val="00CE4D93"/>
    <w:rsid w:val="00CF27A1"/>
    <w:rsid w:val="00CF2A59"/>
    <w:rsid w:val="00CF7890"/>
    <w:rsid w:val="00D01A31"/>
    <w:rsid w:val="00D02615"/>
    <w:rsid w:val="00D05321"/>
    <w:rsid w:val="00D131D8"/>
    <w:rsid w:val="00D2322C"/>
    <w:rsid w:val="00D237B6"/>
    <w:rsid w:val="00D247A1"/>
    <w:rsid w:val="00D353BE"/>
    <w:rsid w:val="00D356BF"/>
    <w:rsid w:val="00D3757F"/>
    <w:rsid w:val="00D37801"/>
    <w:rsid w:val="00D37C31"/>
    <w:rsid w:val="00D453B3"/>
    <w:rsid w:val="00D57D85"/>
    <w:rsid w:val="00D61B07"/>
    <w:rsid w:val="00D67157"/>
    <w:rsid w:val="00D700D8"/>
    <w:rsid w:val="00D7091B"/>
    <w:rsid w:val="00D73B4C"/>
    <w:rsid w:val="00D74054"/>
    <w:rsid w:val="00D7441E"/>
    <w:rsid w:val="00D7587D"/>
    <w:rsid w:val="00D805D4"/>
    <w:rsid w:val="00D920B1"/>
    <w:rsid w:val="00D94325"/>
    <w:rsid w:val="00D95591"/>
    <w:rsid w:val="00DA4A29"/>
    <w:rsid w:val="00DA51BA"/>
    <w:rsid w:val="00DB451E"/>
    <w:rsid w:val="00DC1A76"/>
    <w:rsid w:val="00DC4460"/>
    <w:rsid w:val="00DD03F2"/>
    <w:rsid w:val="00DD4C4F"/>
    <w:rsid w:val="00DD6F44"/>
    <w:rsid w:val="00DE2050"/>
    <w:rsid w:val="00DF3B6A"/>
    <w:rsid w:val="00DF5024"/>
    <w:rsid w:val="00E01326"/>
    <w:rsid w:val="00E03546"/>
    <w:rsid w:val="00E06C92"/>
    <w:rsid w:val="00E07B32"/>
    <w:rsid w:val="00E12C98"/>
    <w:rsid w:val="00E231D7"/>
    <w:rsid w:val="00E23E63"/>
    <w:rsid w:val="00E24690"/>
    <w:rsid w:val="00E24C44"/>
    <w:rsid w:val="00E2519B"/>
    <w:rsid w:val="00E30582"/>
    <w:rsid w:val="00E31219"/>
    <w:rsid w:val="00E45440"/>
    <w:rsid w:val="00E46283"/>
    <w:rsid w:val="00E55CA7"/>
    <w:rsid w:val="00E5658D"/>
    <w:rsid w:val="00E56B0E"/>
    <w:rsid w:val="00E57B40"/>
    <w:rsid w:val="00E62C64"/>
    <w:rsid w:val="00E64F68"/>
    <w:rsid w:val="00E66EBB"/>
    <w:rsid w:val="00E75C4D"/>
    <w:rsid w:val="00E77B09"/>
    <w:rsid w:val="00E800BB"/>
    <w:rsid w:val="00E83AF9"/>
    <w:rsid w:val="00E8533C"/>
    <w:rsid w:val="00E94A45"/>
    <w:rsid w:val="00E96AEE"/>
    <w:rsid w:val="00EA0AA3"/>
    <w:rsid w:val="00EA30CA"/>
    <w:rsid w:val="00EA4E4F"/>
    <w:rsid w:val="00EA54BF"/>
    <w:rsid w:val="00EA7F50"/>
    <w:rsid w:val="00EB1886"/>
    <w:rsid w:val="00EB6A49"/>
    <w:rsid w:val="00EC1624"/>
    <w:rsid w:val="00EC504A"/>
    <w:rsid w:val="00ED4613"/>
    <w:rsid w:val="00EE139A"/>
    <w:rsid w:val="00EE185C"/>
    <w:rsid w:val="00EE38CD"/>
    <w:rsid w:val="00EF4CBF"/>
    <w:rsid w:val="00EF6212"/>
    <w:rsid w:val="00EF68E1"/>
    <w:rsid w:val="00F028A6"/>
    <w:rsid w:val="00F02B3D"/>
    <w:rsid w:val="00F06D86"/>
    <w:rsid w:val="00F06E7A"/>
    <w:rsid w:val="00F13954"/>
    <w:rsid w:val="00F15F35"/>
    <w:rsid w:val="00F22B1D"/>
    <w:rsid w:val="00F23401"/>
    <w:rsid w:val="00F2372F"/>
    <w:rsid w:val="00F26FBC"/>
    <w:rsid w:val="00F34E0A"/>
    <w:rsid w:val="00F4107F"/>
    <w:rsid w:val="00F41926"/>
    <w:rsid w:val="00F41C0D"/>
    <w:rsid w:val="00F61041"/>
    <w:rsid w:val="00F63562"/>
    <w:rsid w:val="00F65043"/>
    <w:rsid w:val="00F67E3B"/>
    <w:rsid w:val="00F71770"/>
    <w:rsid w:val="00F75689"/>
    <w:rsid w:val="00F808E0"/>
    <w:rsid w:val="00F812F8"/>
    <w:rsid w:val="00F814D2"/>
    <w:rsid w:val="00F85109"/>
    <w:rsid w:val="00F85402"/>
    <w:rsid w:val="00F910A6"/>
    <w:rsid w:val="00F9611B"/>
    <w:rsid w:val="00FA7AD7"/>
    <w:rsid w:val="00FA7F54"/>
    <w:rsid w:val="00FB1C4E"/>
    <w:rsid w:val="00FB328C"/>
    <w:rsid w:val="00FB40C7"/>
    <w:rsid w:val="00FB4369"/>
    <w:rsid w:val="00FC3E75"/>
    <w:rsid w:val="00FC5AC5"/>
    <w:rsid w:val="00FD5E91"/>
    <w:rsid w:val="00FE13B3"/>
    <w:rsid w:val="00FE31E8"/>
    <w:rsid w:val="00FE3620"/>
    <w:rsid w:val="00FF0961"/>
    <w:rsid w:val="00FF2F25"/>
    <w:rsid w:val="01256538"/>
    <w:rsid w:val="016B3CA6"/>
    <w:rsid w:val="01CD7511"/>
    <w:rsid w:val="02430B2B"/>
    <w:rsid w:val="0306313E"/>
    <w:rsid w:val="03386882"/>
    <w:rsid w:val="03786FBA"/>
    <w:rsid w:val="03974857"/>
    <w:rsid w:val="03CF276F"/>
    <w:rsid w:val="03DB72A5"/>
    <w:rsid w:val="03E61051"/>
    <w:rsid w:val="04127805"/>
    <w:rsid w:val="05052E25"/>
    <w:rsid w:val="05450B69"/>
    <w:rsid w:val="054A4CFA"/>
    <w:rsid w:val="05610639"/>
    <w:rsid w:val="0662250D"/>
    <w:rsid w:val="06743297"/>
    <w:rsid w:val="068C74DE"/>
    <w:rsid w:val="06966423"/>
    <w:rsid w:val="069756C9"/>
    <w:rsid w:val="06AF72DC"/>
    <w:rsid w:val="06B13275"/>
    <w:rsid w:val="06D22E56"/>
    <w:rsid w:val="06EA41D2"/>
    <w:rsid w:val="06F82B78"/>
    <w:rsid w:val="071A250C"/>
    <w:rsid w:val="072E42E3"/>
    <w:rsid w:val="0784507A"/>
    <w:rsid w:val="086118B3"/>
    <w:rsid w:val="087636AB"/>
    <w:rsid w:val="08D3679E"/>
    <w:rsid w:val="091115D3"/>
    <w:rsid w:val="0968446C"/>
    <w:rsid w:val="09880AD8"/>
    <w:rsid w:val="0A9B0A35"/>
    <w:rsid w:val="0AA5328F"/>
    <w:rsid w:val="0AE12F18"/>
    <w:rsid w:val="0AEB1B75"/>
    <w:rsid w:val="0B033D2B"/>
    <w:rsid w:val="0B134589"/>
    <w:rsid w:val="0B561DCB"/>
    <w:rsid w:val="0B5C78CC"/>
    <w:rsid w:val="0B7E48FD"/>
    <w:rsid w:val="0BA311EC"/>
    <w:rsid w:val="0BF60012"/>
    <w:rsid w:val="0BF877A0"/>
    <w:rsid w:val="0BFB0153"/>
    <w:rsid w:val="0CB6308D"/>
    <w:rsid w:val="0CF92C66"/>
    <w:rsid w:val="0CFC2EE8"/>
    <w:rsid w:val="0D20616C"/>
    <w:rsid w:val="0D417D41"/>
    <w:rsid w:val="0DB2478D"/>
    <w:rsid w:val="0E044AD0"/>
    <w:rsid w:val="0E545AFA"/>
    <w:rsid w:val="0E704BEF"/>
    <w:rsid w:val="0EA44ED3"/>
    <w:rsid w:val="0EBC73AB"/>
    <w:rsid w:val="0F4628FA"/>
    <w:rsid w:val="0F594D76"/>
    <w:rsid w:val="0F643E00"/>
    <w:rsid w:val="0FA44575"/>
    <w:rsid w:val="0FB34829"/>
    <w:rsid w:val="10224F7E"/>
    <w:rsid w:val="105B51DC"/>
    <w:rsid w:val="10B02E63"/>
    <w:rsid w:val="10C14D02"/>
    <w:rsid w:val="115C78ED"/>
    <w:rsid w:val="11644745"/>
    <w:rsid w:val="1168606F"/>
    <w:rsid w:val="11C22947"/>
    <w:rsid w:val="11C96F3F"/>
    <w:rsid w:val="12322363"/>
    <w:rsid w:val="1308440F"/>
    <w:rsid w:val="13126BAB"/>
    <w:rsid w:val="13404493"/>
    <w:rsid w:val="135607B7"/>
    <w:rsid w:val="13780EB1"/>
    <w:rsid w:val="13B664F1"/>
    <w:rsid w:val="14537884"/>
    <w:rsid w:val="14593BBF"/>
    <w:rsid w:val="14D56C28"/>
    <w:rsid w:val="151C338A"/>
    <w:rsid w:val="152D3690"/>
    <w:rsid w:val="1565002B"/>
    <w:rsid w:val="15855B9E"/>
    <w:rsid w:val="16490B40"/>
    <w:rsid w:val="164973BC"/>
    <w:rsid w:val="1686757C"/>
    <w:rsid w:val="173D66F2"/>
    <w:rsid w:val="17430389"/>
    <w:rsid w:val="175C0959"/>
    <w:rsid w:val="177941D0"/>
    <w:rsid w:val="17DC532F"/>
    <w:rsid w:val="184C7796"/>
    <w:rsid w:val="18800267"/>
    <w:rsid w:val="19731B79"/>
    <w:rsid w:val="19A830EA"/>
    <w:rsid w:val="1A024AC4"/>
    <w:rsid w:val="1AA57B5F"/>
    <w:rsid w:val="1AF023DE"/>
    <w:rsid w:val="1B112FC2"/>
    <w:rsid w:val="1B260840"/>
    <w:rsid w:val="1B573E09"/>
    <w:rsid w:val="1C057357"/>
    <w:rsid w:val="1C2407D2"/>
    <w:rsid w:val="1C392717"/>
    <w:rsid w:val="1C771C32"/>
    <w:rsid w:val="1D314742"/>
    <w:rsid w:val="1DB16F63"/>
    <w:rsid w:val="1DD52059"/>
    <w:rsid w:val="1DD875A1"/>
    <w:rsid w:val="1E5006DD"/>
    <w:rsid w:val="1E626810"/>
    <w:rsid w:val="1E7844D8"/>
    <w:rsid w:val="1E7C1444"/>
    <w:rsid w:val="1EA40187"/>
    <w:rsid w:val="1EE44777"/>
    <w:rsid w:val="1F3A1F0D"/>
    <w:rsid w:val="1F515A41"/>
    <w:rsid w:val="20A66D92"/>
    <w:rsid w:val="21432F64"/>
    <w:rsid w:val="21631CA7"/>
    <w:rsid w:val="21825CFC"/>
    <w:rsid w:val="21D218F6"/>
    <w:rsid w:val="21EB58B3"/>
    <w:rsid w:val="21EE38EF"/>
    <w:rsid w:val="224013BA"/>
    <w:rsid w:val="224A72AF"/>
    <w:rsid w:val="22547760"/>
    <w:rsid w:val="22723839"/>
    <w:rsid w:val="239E0C37"/>
    <w:rsid w:val="23C823BC"/>
    <w:rsid w:val="24057464"/>
    <w:rsid w:val="24386F5D"/>
    <w:rsid w:val="245E0784"/>
    <w:rsid w:val="249A41D0"/>
    <w:rsid w:val="24A42D4D"/>
    <w:rsid w:val="24CC4700"/>
    <w:rsid w:val="24F46692"/>
    <w:rsid w:val="24F96510"/>
    <w:rsid w:val="253B0639"/>
    <w:rsid w:val="255A6FCD"/>
    <w:rsid w:val="26042508"/>
    <w:rsid w:val="26354006"/>
    <w:rsid w:val="2670115E"/>
    <w:rsid w:val="26D60601"/>
    <w:rsid w:val="26E51EF5"/>
    <w:rsid w:val="26FE01DA"/>
    <w:rsid w:val="2782130A"/>
    <w:rsid w:val="27FB0E00"/>
    <w:rsid w:val="28012834"/>
    <w:rsid w:val="28017784"/>
    <w:rsid w:val="282A7305"/>
    <w:rsid w:val="287F157E"/>
    <w:rsid w:val="28DD78F7"/>
    <w:rsid w:val="28E13AEA"/>
    <w:rsid w:val="29874879"/>
    <w:rsid w:val="2AC46C46"/>
    <w:rsid w:val="2AE33EE5"/>
    <w:rsid w:val="2AF3254C"/>
    <w:rsid w:val="2B170837"/>
    <w:rsid w:val="2B187CEF"/>
    <w:rsid w:val="2B243D1C"/>
    <w:rsid w:val="2B7A199A"/>
    <w:rsid w:val="2BB97180"/>
    <w:rsid w:val="2C5258B1"/>
    <w:rsid w:val="2C5300D5"/>
    <w:rsid w:val="2CCE49E8"/>
    <w:rsid w:val="2CF040BC"/>
    <w:rsid w:val="2D2864D4"/>
    <w:rsid w:val="2D5E4AE2"/>
    <w:rsid w:val="2D6405B3"/>
    <w:rsid w:val="2D982CB3"/>
    <w:rsid w:val="2D9975D8"/>
    <w:rsid w:val="2DAA40C0"/>
    <w:rsid w:val="2DCC3E54"/>
    <w:rsid w:val="2DD32383"/>
    <w:rsid w:val="2DE50909"/>
    <w:rsid w:val="2E04191B"/>
    <w:rsid w:val="2E8A18A9"/>
    <w:rsid w:val="2EB1759E"/>
    <w:rsid w:val="2EE72320"/>
    <w:rsid w:val="2EE8455C"/>
    <w:rsid w:val="2EEF344A"/>
    <w:rsid w:val="2FB342BD"/>
    <w:rsid w:val="2FC414F3"/>
    <w:rsid w:val="2FDD3282"/>
    <w:rsid w:val="2FE60929"/>
    <w:rsid w:val="30715D36"/>
    <w:rsid w:val="30CA43A1"/>
    <w:rsid w:val="30D70117"/>
    <w:rsid w:val="30E75086"/>
    <w:rsid w:val="310D6C4C"/>
    <w:rsid w:val="31274B61"/>
    <w:rsid w:val="314B29C9"/>
    <w:rsid w:val="32395DAD"/>
    <w:rsid w:val="32A658AF"/>
    <w:rsid w:val="32A81084"/>
    <w:rsid w:val="32D70991"/>
    <w:rsid w:val="330655CD"/>
    <w:rsid w:val="33DC14FA"/>
    <w:rsid w:val="33E47CF9"/>
    <w:rsid w:val="33EF06B2"/>
    <w:rsid w:val="34476171"/>
    <w:rsid w:val="344A78B9"/>
    <w:rsid w:val="3494364D"/>
    <w:rsid w:val="34C9249A"/>
    <w:rsid w:val="34F34C56"/>
    <w:rsid w:val="350E60F3"/>
    <w:rsid w:val="35154ADA"/>
    <w:rsid w:val="354A1B28"/>
    <w:rsid w:val="357A5788"/>
    <w:rsid w:val="35B64728"/>
    <w:rsid w:val="35FE5412"/>
    <w:rsid w:val="36530971"/>
    <w:rsid w:val="36561BAE"/>
    <w:rsid w:val="36610C56"/>
    <w:rsid w:val="366B24CA"/>
    <w:rsid w:val="36EF28AF"/>
    <w:rsid w:val="371B0264"/>
    <w:rsid w:val="371E4610"/>
    <w:rsid w:val="376916D4"/>
    <w:rsid w:val="37730E27"/>
    <w:rsid w:val="379B2738"/>
    <w:rsid w:val="38095396"/>
    <w:rsid w:val="385666E5"/>
    <w:rsid w:val="38A73EEE"/>
    <w:rsid w:val="38DB70E7"/>
    <w:rsid w:val="38E42D35"/>
    <w:rsid w:val="391151AB"/>
    <w:rsid w:val="3AD16F1E"/>
    <w:rsid w:val="3B192EFF"/>
    <w:rsid w:val="3BB63565"/>
    <w:rsid w:val="3BCE25E6"/>
    <w:rsid w:val="3BCE3BB9"/>
    <w:rsid w:val="3C1B106D"/>
    <w:rsid w:val="3C68364E"/>
    <w:rsid w:val="3CEA2ACF"/>
    <w:rsid w:val="3D0C77C5"/>
    <w:rsid w:val="3E76056C"/>
    <w:rsid w:val="3EA7753D"/>
    <w:rsid w:val="3F006C63"/>
    <w:rsid w:val="3F0C0848"/>
    <w:rsid w:val="3F3618F0"/>
    <w:rsid w:val="3F496BBF"/>
    <w:rsid w:val="3F522E9C"/>
    <w:rsid w:val="3FC14E74"/>
    <w:rsid w:val="40275E65"/>
    <w:rsid w:val="404A6865"/>
    <w:rsid w:val="40BD25B1"/>
    <w:rsid w:val="41A706E7"/>
    <w:rsid w:val="41BC1F10"/>
    <w:rsid w:val="41CC7778"/>
    <w:rsid w:val="424B3AFB"/>
    <w:rsid w:val="42E250CC"/>
    <w:rsid w:val="431E7C90"/>
    <w:rsid w:val="43535B87"/>
    <w:rsid w:val="436D78ED"/>
    <w:rsid w:val="43765341"/>
    <w:rsid w:val="43AC0596"/>
    <w:rsid w:val="43D87C1C"/>
    <w:rsid w:val="443F2A3F"/>
    <w:rsid w:val="451B0620"/>
    <w:rsid w:val="453825FA"/>
    <w:rsid w:val="4596640E"/>
    <w:rsid w:val="45E60474"/>
    <w:rsid w:val="46724F27"/>
    <w:rsid w:val="46886E13"/>
    <w:rsid w:val="46A91F25"/>
    <w:rsid w:val="46CE0949"/>
    <w:rsid w:val="47202EC6"/>
    <w:rsid w:val="476756F9"/>
    <w:rsid w:val="47756B56"/>
    <w:rsid w:val="478F3EA7"/>
    <w:rsid w:val="47FC2668"/>
    <w:rsid w:val="482B5C12"/>
    <w:rsid w:val="48B63C31"/>
    <w:rsid w:val="48CF5749"/>
    <w:rsid w:val="48FD3D7D"/>
    <w:rsid w:val="492C3528"/>
    <w:rsid w:val="4972010E"/>
    <w:rsid w:val="499E469E"/>
    <w:rsid w:val="49B4651F"/>
    <w:rsid w:val="49E329B9"/>
    <w:rsid w:val="49E62FDC"/>
    <w:rsid w:val="4A2C2FEF"/>
    <w:rsid w:val="4A5A0CB0"/>
    <w:rsid w:val="4A9C1DE8"/>
    <w:rsid w:val="4AAF700B"/>
    <w:rsid w:val="4CDD3134"/>
    <w:rsid w:val="4CE6400E"/>
    <w:rsid w:val="4CF906E8"/>
    <w:rsid w:val="4D5670A7"/>
    <w:rsid w:val="4D5D1F52"/>
    <w:rsid w:val="4D880896"/>
    <w:rsid w:val="4E057A27"/>
    <w:rsid w:val="4E540763"/>
    <w:rsid w:val="4EB0364A"/>
    <w:rsid w:val="4F5D7111"/>
    <w:rsid w:val="4F8E36B5"/>
    <w:rsid w:val="4FA45F82"/>
    <w:rsid w:val="4FC20AA7"/>
    <w:rsid w:val="4FE80B78"/>
    <w:rsid w:val="505F1EFD"/>
    <w:rsid w:val="50805C07"/>
    <w:rsid w:val="50B70587"/>
    <w:rsid w:val="513D1102"/>
    <w:rsid w:val="51903945"/>
    <w:rsid w:val="51911B70"/>
    <w:rsid w:val="519A03E7"/>
    <w:rsid w:val="519C3AAB"/>
    <w:rsid w:val="523978C1"/>
    <w:rsid w:val="524E6B1F"/>
    <w:rsid w:val="52A21176"/>
    <w:rsid w:val="52EC7E76"/>
    <w:rsid w:val="53B034DF"/>
    <w:rsid w:val="546537F0"/>
    <w:rsid w:val="54A21C39"/>
    <w:rsid w:val="54DE0F4F"/>
    <w:rsid w:val="54E53259"/>
    <w:rsid w:val="55777819"/>
    <w:rsid w:val="558D175E"/>
    <w:rsid w:val="55B769EE"/>
    <w:rsid w:val="55C76665"/>
    <w:rsid w:val="55E04320"/>
    <w:rsid w:val="560B1770"/>
    <w:rsid w:val="563D07A6"/>
    <w:rsid w:val="567A73D2"/>
    <w:rsid w:val="56B57F62"/>
    <w:rsid w:val="57112A14"/>
    <w:rsid w:val="57270139"/>
    <w:rsid w:val="573E02EA"/>
    <w:rsid w:val="57770792"/>
    <w:rsid w:val="57787D9B"/>
    <w:rsid w:val="577C1E80"/>
    <w:rsid w:val="57C14EA6"/>
    <w:rsid w:val="57FA6209"/>
    <w:rsid w:val="58237198"/>
    <w:rsid w:val="58645568"/>
    <w:rsid w:val="58F05AD9"/>
    <w:rsid w:val="592B4B02"/>
    <w:rsid w:val="59350BFC"/>
    <w:rsid w:val="599449AA"/>
    <w:rsid w:val="59BA7E85"/>
    <w:rsid w:val="5A812E59"/>
    <w:rsid w:val="5ABA7460"/>
    <w:rsid w:val="5AF779F8"/>
    <w:rsid w:val="5B3E2AC4"/>
    <w:rsid w:val="5B423DE4"/>
    <w:rsid w:val="5B660D75"/>
    <w:rsid w:val="5B9C24F1"/>
    <w:rsid w:val="5BB46CAC"/>
    <w:rsid w:val="5BE07D32"/>
    <w:rsid w:val="5CBA2C8D"/>
    <w:rsid w:val="5CD033D7"/>
    <w:rsid w:val="5CFA1CEF"/>
    <w:rsid w:val="5D2C49EA"/>
    <w:rsid w:val="5D631283"/>
    <w:rsid w:val="5DB73653"/>
    <w:rsid w:val="5DD86408"/>
    <w:rsid w:val="5DE44F8E"/>
    <w:rsid w:val="5E0F7C71"/>
    <w:rsid w:val="5E17184E"/>
    <w:rsid w:val="5E1E0FE7"/>
    <w:rsid w:val="5E241359"/>
    <w:rsid w:val="5E2F576D"/>
    <w:rsid w:val="5E4274C8"/>
    <w:rsid w:val="5E883DA8"/>
    <w:rsid w:val="5E9F2768"/>
    <w:rsid w:val="5EE92B88"/>
    <w:rsid w:val="5F111906"/>
    <w:rsid w:val="5F230F76"/>
    <w:rsid w:val="5F2447E2"/>
    <w:rsid w:val="5F284907"/>
    <w:rsid w:val="5FFD723B"/>
    <w:rsid w:val="602A170A"/>
    <w:rsid w:val="605A28BD"/>
    <w:rsid w:val="6073563D"/>
    <w:rsid w:val="60B10868"/>
    <w:rsid w:val="610B183C"/>
    <w:rsid w:val="61613AC5"/>
    <w:rsid w:val="61A71260"/>
    <w:rsid w:val="61C07CB7"/>
    <w:rsid w:val="61D640C8"/>
    <w:rsid w:val="621D5FD0"/>
    <w:rsid w:val="62553A9B"/>
    <w:rsid w:val="6262635A"/>
    <w:rsid w:val="62A954D2"/>
    <w:rsid w:val="62C855B8"/>
    <w:rsid w:val="631B2A42"/>
    <w:rsid w:val="63671C2E"/>
    <w:rsid w:val="63CC4F62"/>
    <w:rsid w:val="6445786C"/>
    <w:rsid w:val="64625F41"/>
    <w:rsid w:val="64CB159F"/>
    <w:rsid w:val="654A3277"/>
    <w:rsid w:val="656104AD"/>
    <w:rsid w:val="65A7106E"/>
    <w:rsid w:val="65C02314"/>
    <w:rsid w:val="663F2988"/>
    <w:rsid w:val="6737768F"/>
    <w:rsid w:val="67993B01"/>
    <w:rsid w:val="67AC14B0"/>
    <w:rsid w:val="67D92C18"/>
    <w:rsid w:val="68567627"/>
    <w:rsid w:val="68AE4213"/>
    <w:rsid w:val="68C54EE3"/>
    <w:rsid w:val="68DD2AE7"/>
    <w:rsid w:val="68F22024"/>
    <w:rsid w:val="69247457"/>
    <w:rsid w:val="698A4060"/>
    <w:rsid w:val="69C566EB"/>
    <w:rsid w:val="69C570DF"/>
    <w:rsid w:val="69D32674"/>
    <w:rsid w:val="69E14866"/>
    <w:rsid w:val="6A4A7A2B"/>
    <w:rsid w:val="6A8D75D8"/>
    <w:rsid w:val="6ADA27C6"/>
    <w:rsid w:val="6AF13AFD"/>
    <w:rsid w:val="6B31380E"/>
    <w:rsid w:val="6B342B86"/>
    <w:rsid w:val="6B89487A"/>
    <w:rsid w:val="6BA90006"/>
    <w:rsid w:val="6BB043A7"/>
    <w:rsid w:val="6C161E18"/>
    <w:rsid w:val="6CBB08C6"/>
    <w:rsid w:val="6CEA0521"/>
    <w:rsid w:val="6CFC4AAF"/>
    <w:rsid w:val="6D2A351D"/>
    <w:rsid w:val="6D2C5AA6"/>
    <w:rsid w:val="6DA036B3"/>
    <w:rsid w:val="6E22181C"/>
    <w:rsid w:val="6E2E0B6D"/>
    <w:rsid w:val="6E3431D3"/>
    <w:rsid w:val="6E815E20"/>
    <w:rsid w:val="6F160219"/>
    <w:rsid w:val="6F452AEE"/>
    <w:rsid w:val="6F827E1F"/>
    <w:rsid w:val="6FBE33DD"/>
    <w:rsid w:val="70695629"/>
    <w:rsid w:val="707E27D0"/>
    <w:rsid w:val="709E2C66"/>
    <w:rsid w:val="715071FC"/>
    <w:rsid w:val="71C9438B"/>
    <w:rsid w:val="71E963AD"/>
    <w:rsid w:val="71EB232F"/>
    <w:rsid w:val="71F22395"/>
    <w:rsid w:val="72184131"/>
    <w:rsid w:val="730C517B"/>
    <w:rsid w:val="73113CCB"/>
    <w:rsid w:val="7321107D"/>
    <w:rsid w:val="732F3A9D"/>
    <w:rsid w:val="73521971"/>
    <w:rsid w:val="735E79C5"/>
    <w:rsid w:val="736E713E"/>
    <w:rsid w:val="73821076"/>
    <w:rsid w:val="73AA2969"/>
    <w:rsid w:val="73B0761F"/>
    <w:rsid w:val="73B22405"/>
    <w:rsid w:val="73CF1F2D"/>
    <w:rsid w:val="73FC1BEE"/>
    <w:rsid w:val="74822716"/>
    <w:rsid w:val="749E5105"/>
    <w:rsid w:val="74A77D79"/>
    <w:rsid w:val="74BB2C8C"/>
    <w:rsid w:val="74EE2280"/>
    <w:rsid w:val="750D3D28"/>
    <w:rsid w:val="7517177D"/>
    <w:rsid w:val="756176A1"/>
    <w:rsid w:val="75D97900"/>
    <w:rsid w:val="76D45B66"/>
    <w:rsid w:val="76E8509D"/>
    <w:rsid w:val="76FE2417"/>
    <w:rsid w:val="770C776D"/>
    <w:rsid w:val="771E653D"/>
    <w:rsid w:val="774B3CD5"/>
    <w:rsid w:val="7840735D"/>
    <w:rsid w:val="78494A04"/>
    <w:rsid w:val="784B6D67"/>
    <w:rsid w:val="787871D0"/>
    <w:rsid w:val="788E700F"/>
    <w:rsid w:val="78B34E88"/>
    <w:rsid w:val="790C05CB"/>
    <w:rsid w:val="7949154B"/>
    <w:rsid w:val="79D85CE8"/>
    <w:rsid w:val="7A1E0BB7"/>
    <w:rsid w:val="7A322C02"/>
    <w:rsid w:val="7A6374EA"/>
    <w:rsid w:val="7AF65F04"/>
    <w:rsid w:val="7B025D61"/>
    <w:rsid w:val="7B072853"/>
    <w:rsid w:val="7B706966"/>
    <w:rsid w:val="7BA10F88"/>
    <w:rsid w:val="7BC46440"/>
    <w:rsid w:val="7CA44252"/>
    <w:rsid w:val="7CAC1954"/>
    <w:rsid w:val="7D2846D4"/>
    <w:rsid w:val="7D33690E"/>
    <w:rsid w:val="7D4877D4"/>
    <w:rsid w:val="7DB479EE"/>
    <w:rsid w:val="7DCD6635"/>
    <w:rsid w:val="7DF0562C"/>
    <w:rsid w:val="7E7E160A"/>
    <w:rsid w:val="7EE36967"/>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13422012"/>
  <w15:docId w15:val="{8EE39CD8-EC7E-4755-A17A-FD37014C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uiPriority="10" w:qFormat="1"/>
    <w:lsdException w:name="Default Paragraph Font" w:uiPriority="1" w:unhideWhenUsed="1" w:qFormat="1"/>
    <w:lsdException w:name="Body Text" w:uiPriority="99" w:qFormat="1"/>
    <w:lsdException w:name="Body Text Indent" w:qFormat="1"/>
    <w:lsdException w:name="Subtitle"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20" w:after="320" w:line="579"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11"/>
    <w:uiPriority w:val="99"/>
    <w:qFormat/>
    <w:pPr>
      <w:spacing w:after="120"/>
    </w:pPr>
  </w:style>
  <w:style w:type="paragraph" w:styleId="TOC7">
    <w:name w:val="toc 7"/>
    <w:basedOn w:val="a"/>
    <w:next w:val="a"/>
    <w:qFormat/>
    <w:pPr>
      <w:ind w:leftChars="1200" w:left="2520"/>
    </w:pPr>
  </w:style>
  <w:style w:type="paragraph" w:styleId="a4">
    <w:name w:val="Normal Indent"/>
    <w:basedOn w:val="a"/>
    <w:link w:val="a5"/>
    <w:qFormat/>
    <w:pPr>
      <w:ind w:firstLineChars="200" w:firstLine="200"/>
    </w:pPr>
  </w:style>
  <w:style w:type="paragraph" w:styleId="a6">
    <w:name w:val="caption"/>
    <w:basedOn w:val="a"/>
    <w:next w:val="a"/>
    <w:qFormat/>
    <w:pPr>
      <w:spacing w:line="360" w:lineRule="auto"/>
      <w:ind w:firstLineChars="200" w:firstLine="200"/>
      <w:jc w:val="center"/>
    </w:pPr>
    <w:rPr>
      <w:rFonts w:ascii="Cambria" w:eastAsia="黑体" w:hAnsi="Cambria"/>
      <w:b/>
      <w:sz w:val="20"/>
      <w:szCs w:val="20"/>
    </w:r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Indent"/>
    <w:basedOn w:val="a"/>
    <w:link w:val="ac"/>
    <w:qFormat/>
    <w:pPr>
      <w:ind w:firstLine="630"/>
    </w:pPr>
    <w:rPr>
      <w:sz w:val="32"/>
      <w:szCs w:val="20"/>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d">
    <w:name w:val="Plain Text"/>
    <w:basedOn w:val="a"/>
    <w:qFormat/>
    <w:rPr>
      <w:rFonts w:ascii="宋体" w:hAnsi="Courier New"/>
    </w:rPr>
  </w:style>
  <w:style w:type="paragraph" w:styleId="TOC8">
    <w:name w:val="toc 8"/>
    <w:basedOn w:val="a"/>
    <w:next w:val="a"/>
    <w:qFormat/>
    <w:pPr>
      <w:ind w:leftChars="1400" w:left="2940"/>
    </w:p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20"/>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4">
    <w:name w:val="Normal (Web)"/>
    <w:basedOn w:val="a"/>
    <w:qFormat/>
    <w:pPr>
      <w:widowControl/>
      <w:spacing w:before="100" w:beforeAutospacing="1" w:after="100" w:afterAutospacing="1"/>
      <w:jc w:val="left"/>
    </w:pPr>
    <w:rPr>
      <w:rFonts w:ascii="宋体"/>
      <w:kern w:val="0"/>
      <w:sz w:val="18"/>
      <w:szCs w:val="18"/>
    </w:rPr>
  </w:style>
  <w:style w:type="paragraph" w:styleId="af5">
    <w:name w:val="Title"/>
    <w:basedOn w:val="a"/>
    <w:next w:val="a"/>
    <w:uiPriority w:val="10"/>
    <w:qFormat/>
    <w:pPr>
      <w:spacing w:before="240" w:after="60"/>
      <w:jc w:val="center"/>
      <w:outlineLvl w:val="0"/>
    </w:pPr>
    <w:rPr>
      <w:rFonts w:ascii="Cambria" w:hAnsi="Cambria"/>
      <w:b/>
      <w:bCs/>
      <w:kern w:val="0"/>
      <w:sz w:val="32"/>
      <w:szCs w:val="32"/>
    </w:rPr>
  </w:style>
  <w:style w:type="paragraph" w:styleId="af6">
    <w:name w:val="annotation subject"/>
    <w:basedOn w:val="a9"/>
    <w:next w:val="a9"/>
    <w:link w:val="af7"/>
    <w:qFormat/>
    <w:rPr>
      <w:b/>
      <w:bCs/>
    </w:rPr>
  </w:style>
  <w:style w:type="character" w:styleId="af8">
    <w:name w:val="Strong"/>
    <w:qFormat/>
    <w:rPr>
      <w:b/>
    </w:rPr>
  </w:style>
  <w:style w:type="character" w:styleId="af9">
    <w:name w:val="page number"/>
    <w:qFormat/>
  </w:style>
  <w:style w:type="character" w:styleId="afa">
    <w:name w:val="FollowedHyperlink"/>
    <w:uiPriority w:val="99"/>
    <w:qFormat/>
    <w:rPr>
      <w:color w:val="333333"/>
      <w:u w:val="none"/>
    </w:rPr>
  </w:style>
  <w:style w:type="character" w:styleId="afb">
    <w:name w:val="Emphasis"/>
    <w:qFormat/>
  </w:style>
  <w:style w:type="character" w:styleId="HTML">
    <w:name w:val="HTML Definition"/>
    <w:qFormat/>
  </w:style>
  <w:style w:type="character" w:styleId="HTML0">
    <w:name w:val="HTML Variable"/>
    <w:qFormat/>
  </w:style>
  <w:style w:type="character" w:styleId="afc">
    <w:name w:val="Hyperlink"/>
    <w:uiPriority w:val="99"/>
    <w:qFormat/>
    <w:rPr>
      <w:color w:val="333333"/>
      <w:u w:val="none"/>
    </w:rPr>
  </w:style>
  <w:style w:type="character" w:styleId="HTML1">
    <w:name w:val="HTML Code"/>
    <w:qFormat/>
    <w:rPr>
      <w:rFonts w:ascii="Courier New" w:hAnsi="Courier New"/>
      <w:sz w:val="20"/>
    </w:rPr>
  </w:style>
  <w:style w:type="character" w:styleId="afd">
    <w:name w:val="annotation reference"/>
    <w:qFormat/>
    <w:rPr>
      <w:sz w:val="21"/>
      <w:szCs w:val="21"/>
    </w:rPr>
  </w:style>
  <w:style w:type="character" w:styleId="HTML2">
    <w:name w:val="HTML Cit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a8">
    <w:name w:val="文档结构图 字符"/>
    <w:link w:val="a7"/>
    <w:qFormat/>
    <w:rPr>
      <w:rFonts w:ascii="宋体"/>
      <w:kern w:val="2"/>
      <w:sz w:val="18"/>
      <w:szCs w:val="18"/>
    </w:rPr>
  </w:style>
  <w:style w:type="character" w:customStyle="1" w:styleId="aa">
    <w:name w:val="批注文字 字符"/>
    <w:link w:val="a9"/>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ac">
    <w:name w:val="正文文本缩进 字符"/>
    <w:link w:val="ab"/>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af">
    <w:name w:val="批注框文本 字符"/>
    <w:link w:val="ae"/>
    <w:qFormat/>
    <w:rPr>
      <w:kern w:val="2"/>
      <w:sz w:val="18"/>
      <w:szCs w:val="18"/>
    </w:rPr>
  </w:style>
  <w:style w:type="character" w:customStyle="1" w:styleId="af7">
    <w:name w:val="批注主题 字符"/>
    <w:link w:val="af6"/>
    <w:qFormat/>
    <w:rPr>
      <w:b/>
      <w:bCs/>
      <w:kern w:val="2"/>
      <w:sz w:val="21"/>
      <w:szCs w:val="24"/>
    </w:rPr>
  </w:style>
  <w:style w:type="character" w:customStyle="1" w:styleId="10">
    <w:name w:val="标题 1 字符"/>
    <w:link w:val="1"/>
    <w:qFormat/>
    <w:rPr>
      <w:rFonts w:ascii="Times New Roman" w:eastAsia="宋体" w:hAnsi="Times New Roman"/>
      <w:b/>
      <w:bCs/>
      <w:kern w:val="44"/>
      <w:sz w:val="44"/>
      <w:szCs w:val="44"/>
    </w:rPr>
  </w:style>
  <w:style w:type="character" w:customStyle="1" w:styleId="a5">
    <w:name w:val="正文缩进 字符"/>
    <w:link w:val="a4"/>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e">
    <w:name w:val="正文首行缩进两字符"/>
    <w:basedOn w:val="a"/>
    <w:qFormat/>
    <w:pPr>
      <w:spacing w:line="360" w:lineRule="auto"/>
      <w:ind w:firstLineChars="200" w:firstLine="200"/>
    </w:pPr>
  </w:style>
  <w:style w:type="paragraph" w:customStyle="1" w:styleId="20">
    <w:name w:val="样式 首行缩进:  2 字符"/>
    <w:basedOn w:val="a"/>
    <w:qFormat/>
    <w:pPr>
      <w:spacing w:line="400" w:lineRule="exact"/>
      <w:ind w:firstLineChars="200" w:firstLine="200"/>
    </w:pPr>
    <w:rPr>
      <w:rFonts w:cs="宋体"/>
      <w:sz w:val="24"/>
    </w:rPr>
  </w:style>
  <w:style w:type="paragraph" w:styleId="aff">
    <w:name w:val="List Paragraph"/>
    <w:basedOn w:val="a"/>
    <w:qFormat/>
    <w:pPr>
      <w:spacing w:line="360" w:lineRule="auto"/>
      <w:jc w:val="left"/>
    </w:pPr>
    <w:rPr>
      <w:rFonts w:ascii="宋体" w:hAnsi="宋体"/>
      <w:sz w:val="24"/>
    </w:r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12">
    <w:name w:val="正文1"/>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1">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af1">
    <w:name w:val="页脚 字符"/>
    <w:link w:val="af0"/>
    <w:qFormat/>
    <w:rPr>
      <w:kern w:val="2"/>
      <w:sz w:val="18"/>
    </w:rPr>
  </w:style>
  <w:style w:type="paragraph" w:customStyle="1" w:styleId="msolistparagraph0">
    <w:name w:val="msolistparagraph"/>
    <w:basedOn w:val="a"/>
    <w:qFormat/>
    <w:pPr>
      <w:ind w:firstLineChars="200" w:firstLine="420"/>
    </w:pPr>
    <w:rPr>
      <w:szCs w:val="22"/>
    </w:rPr>
  </w:style>
  <w:style w:type="paragraph" w:customStyle="1" w:styleId="Style1">
    <w:name w:val="_Style 1"/>
    <w:basedOn w:val="a"/>
    <w:uiPriority w:val="99"/>
    <w:qFormat/>
    <w:pPr>
      <w:ind w:firstLineChars="200" w:firstLine="420"/>
    </w:pPr>
    <w:rPr>
      <w:rFonts w:ascii="Calibri" w:hAnsi="Calibri"/>
      <w:szCs w:val="22"/>
    </w:rPr>
  </w:style>
  <w:style w:type="character" w:customStyle="1" w:styleId="13">
    <w:name w:val="未处理的提及1"/>
    <w:basedOn w:val="a1"/>
    <w:uiPriority w:val="99"/>
    <w:semiHidden/>
    <w:unhideWhenUsed/>
    <w:qFormat/>
    <w:rPr>
      <w:color w:val="605E5C"/>
      <w:shd w:val="clear" w:color="auto" w:fill="E1DFDD"/>
    </w:rPr>
  </w:style>
  <w:style w:type="character" w:customStyle="1" w:styleId="aff1">
    <w:name w:val="正文文本 字符"/>
    <w:uiPriority w:val="99"/>
    <w:rsid w:val="00D74054"/>
    <w:rPr>
      <w:kern w:val="2"/>
      <w:sz w:val="21"/>
      <w:szCs w:val="22"/>
    </w:rPr>
  </w:style>
  <w:style w:type="character" w:customStyle="1" w:styleId="af3">
    <w:name w:val="页眉 字符"/>
    <w:link w:val="af2"/>
    <w:locked/>
    <w:rsid w:val="00D74054"/>
    <w:rPr>
      <w:kern w:val="2"/>
      <w:sz w:val="18"/>
    </w:rPr>
  </w:style>
  <w:style w:type="character" w:customStyle="1" w:styleId="font51">
    <w:name w:val="font51"/>
    <w:rsid w:val="00D74054"/>
    <w:rPr>
      <w:rFonts w:ascii="仿宋" w:eastAsia="仿宋" w:hAnsi="仿宋" w:cs="仿宋"/>
      <w:i w:val="0"/>
      <w:color w:val="000000"/>
      <w:sz w:val="18"/>
      <w:szCs w:val="18"/>
      <w:u w:val="none"/>
    </w:rPr>
  </w:style>
  <w:style w:type="character" w:customStyle="1" w:styleId="font61">
    <w:name w:val="font61"/>
    <w:rsid w:val="00D74054"/>
    <w:rPr>
      <w:rFonts w:ascii="仿宋_GB2312" w:eastAsia="仿宋_GB2312" w:cs="仿宋_GB2312"/>
      <w:i w:val="0"/>
      <w:color w:val="000000"/>
      <w:sz w:val="18"/>
      <w:szCs w:val="18"/>
      <w:u w:val="none"/>
    </w:rPr>
  </w:style>
  <w:style w:type="character" w:customStyle="1" w:styleId="font01">
    <w:name w:val="font01"/>
    <w:rsid w:val="00D74054"/>
    <w:rPr>
      <w:rFonts w:ascii="宋体" w:eastAsia="宋体" w:hAnsi="宋体" w:cs="宋体" w:hint="eastAsia"/>
      <w:i w:val="0"/>
      <w:color w:val="000000"/>
      <w:sz w:val="21"/>
      <w:szCs w:val="21"/>
      <w:u w:val="none"/>
    </w:rPr>
  </w:style>
  <w:style w:type="character" w:customStyle="1" w:styleId="font71">
    <w:name w:val="font71"/>
    <w:rsid w:val="00D74054"/>
    <w:rPr>
      <w:rFonts w:ascii="宋体" w:eastAsia="宋体" w:hAnsi="宋体" w:cs="宋体" w:hint="eastAsia"/>
      <w:i w:val="0"/>
      <w:color w:val="000000"/>
      <w:sz w:val="20"/>
      <w:szCs w:val="20"/>
      <w:u w:val="none"/>
      <w:vertAlign w:val="superscript"/>
    </w:rPr>
  </w:style>
  <w:style w:type="character" w:customStyle="1" w:styleId="font81">
    <w:name w:val="font81"/>
    <w:rsid w:val="00D74054"/>
    <w:rPr>
      <w:rFonts w:ascii="仿宋_GB2312" w:eastAsia="仿宋_GB2312" w:cs="仿宋_GB2312" w:hint="default"/>
      <w:i w:val="0"/>
      <w:color w:val="000000"/>
      <w:sz w:val="21"/>
      <w:szCs w:val="21"/>
      <w:u w:val="none"/>
    </w:rPr>
  </w:style>
  <w:style w:type="paragraph" w:customStyle="1" w:styleId="TableParagraph">
    <w:name w:val="Table Paragraph"/>
    <w:basedOn w:val="a"/>
    <w:uiPriority w:val="1"/>
    <w:unhideWhenUsed/>
    <w:qFormat/>
    <w:rsid w:val="00D74054"/>
    <w:rPr>
      <w:rFonts w:ascii="Calibri" w:hAnsi="Calibri"/>
      <w:sz w:val="24"/>
      <w:szCs w:val="22"/>
    </w:rPr>
  </w:style>
  <w:style w:type="paragraph" w:styleId="22">
    <w:name w:val="Body Text Indent 2"/>
    <w:basedOn w:val="a"/>
    <w:link w:val="23"/>
    <w:unhideWhenUsed/>
    <w:qFormat/>
    <w:rsid w:val="00D74054"/>
    <w:pPr>
      <w:spacing w:after="120" w:line="480" w:lineRule="auto"/>
      <w:ind w:leftChars="200" w:left="420"/>
    </w:pPr>
    <w:rPr>
      <w:szCs w:val="22"/>
    </w:rPr>
  </w:style>
  <w:style w:type="character" w:customStyle="1" w:styleId="23">
    <w:name w:val="正文文本缩进 2 字符"/>
    <w:basedOn w:val="a1"/>
    <w:link w:val="22"/>
    <w:rsid w:val="00D74054"/>
    <w:rPr>
      <w:kern w:val="2"/>
      <w:sz w:val="21"/>
      <w:szCs w:val="22"/>
    </w:rPr>
  </w:style>
  <w:style w:type="paragraph" w:styleId="aff2">
    <w:name w:val="Date"/>
    <w:basedOn w:val="a"/>
    <w:next w:val="a"/>
    <w:link w:val="aff3"/>
    <w:rsid w:val="00D74054"/>
    <w:pPr>
      <w:ind w:leftChars="2500" w:left="100"/>
    </w:pPr>
    <w:rPr>
      <w:szCs w:val="22"/>
    </w:rPr>
  </w:style>
  <w:style w:type="character" w:customStyle="1" w:styleId="aff3">
    <w:name w:val="日期 字符"/>
    <w:basedOn w:val="a1"/>
    <w:link w:val="aff2"/>
    <w:rsid w:val="00D74054"/>
    <w:rPr>
      <w:kern w:val="2"/>
      <w:sz w:val="21"/>
      <w:szCs w:val="22"/>
    </w:rPr>
  </w:style>
  <w:style w:type="paragraph" w:customStyle="1" w:styleId="14">
    <w:name w:val="列出段落1"/>
    <w:basedOn w:val="a"/>
    <w:uiPriority w:val="34"/>
    <w:qFormat/>
    <w:rsid w:val="00D74054"/>
    <w:pPr>
      <w:ind w:firstLineChars="200" w:firstLine="420"/>
    </w:pPr>
    <w:rPr>
      <w:szCs w:val="22"/>
    </w:rPr>
  </w:style>
  <w:style w:type="paragraph" w:styleId="aff4">
    <w:name w:val="Body Text First Indent"/>
    <w:basedOn w:val="a0"/>
    <w:link w:val="aff5"/>
    <w:rsid w:val="00D74054"/>
    <w:pPr>
      <w:ind w:firstLineChars="100" w:firstLine="420"/>
    </w:pPr>
    <w:rPr>
      <w:szCs w:val="22"/>
    </w:rPr>
  </w:style>
  <w:style w:type="character" w:customStyle="1" w:styleId="11">
    <w:name w:val="正文文本 字符1"/>
    <w:basedOn w:val="a1"/>
    <w:link w:val="a0"/>
    <w:uiPriority w:val="99"/>
    <w:rsid w:val="00D74054"/>
    <w:rPr>
      <w:kern w:val="2"/>
      <w:sz w:val="21"/>
      <w:szCs w:val="24"/>
    </w:rPr>
  </w:style>
  <w:style w:type="character" w:customStyle="1" w:styleId="aff5">
    <w:name w:val="正文文本首行缩进 字符"/>
    <w:basedOn w:val="11"/>
    <w:link w:val="aff4"/>
    <w:rsid w:val="00D74054"/>
    <w:rPr>
      <w:kern w:val="2"/>
      <w:sz w:val="21"/>
      <w:szCs w:val="22"/>
    </w:rPr>
  </w:style>
  <w:style w:type="paragraph" w:customStyle="1" w:styleId="p0">
    <w:name w:val="p0"/>
    <w:basedOn w:val="a"/>
    <w:rsid w:val="00D74054"/>
    <w:pPr>
      <w:widowControl/>
    </w:pPr>
    <w:rPr>
      <w:kern w:val="0"/>
      <w:szCs w:val="21"/>
    </w:rPr>
  </w:style>
  <w:style w:type="paragraph" w:customStyle="1" w:styleId="15">
    <w:name w:val="彩色列表1"/>
    <w:basedOn w:val="a"/>
    <w:uiPriority w:val="34"/>
    <w:qFormat/>
    <w:rsid w:val="00D74054"/>
    <w:pPr>
      <w:ind w:firstLineChars="200" w:firstLine="420"/>
    </w:pPr>
    <w:rPr>
      <w:szCs w:val="22"/>
    </w:rPr>
  </w:style>
  <w:style w:type="paragraph" w:customStyle="1" w:styleId="aff6">
    <w:name w:val="图例"/>
    <w:basedOn w:val="a"/>
    <w:rsid w:val="00D74054"/>
    <w:pPr>
      <w:spacing w:before="120" w:after="120" w:line="360" w:lineRule="auto"/>
      <w:jc w:val="center"/>
    </w:pPr>
    <w:rPr>
      <w:rFonts w:eastAsia="仿宋_GB2312"/>
      <w:b/>
      <w:sz w:val="24"/>
      <w:szCs w:val="20"/>
    </w:rPr>
  </w:style>
  <w:style w:type="paragraph" w:styleId="aff7">
    <w:name w:val="Subtitle"/>
    <w:basedOn w:val="a"/>
    <w:link w:val="aff8"/>
    <w:qFormat/>
    <w:rsid w:val="00D74054"/>
    <w:pPr>
      <w:spacing w:before="240" w:after="60" w:line="312" w:lineRule="auto"/>
      <w:jc w:val="center"/>
      <w:outlineLvl w:val="1"/>
    </w:pPr>
    <w:rPr>
      <w:rFonts w:ascii="Arial" w:hAnsi="Arial" w:cs="Arial"/>
      <w:b/>
      <w:bCs/>
      <w:kern w:val="28"/>
      <w:sz w:val="32"/>
      <w:szCs w:val="32"/>
    </w:rPr>
  </w:style>
  <w:style w:type="character" w:customStyle="1" w:styleId="aff8">
    <w:name w:val="副标题 字符"/>
    <w:basedOn w:val="a1"/>
    <w:link w:val="aff7"/>
    <w:rsid w:val="00D74054"/>
    <w:rPr>
      <w:rFonts w:ascii="Arial" w:hAnsi="Arial" w:cs="Arial"/>
      <w:b/>
      <w:bCs/>
      <w:kern w:val="28"/>
      <w:sz w:val="32"/>
      <w:szCs w:val="32"/>
    </w:rPr>
  </w:style>
  <w:style w:type="paragraph" w:customStyle="1" w:styleId="CharChar1CharCharCharChar">
    <w:name w:val="Char Char1 Char Char Char Char"/>
    <w:basedOn w:val="a"/>
    <w:rsid w:val="00D74054"/>
    <w:pPr>
      <w:spacing w:line="240" w:lineRule="atLeast"/>
      <w:ind w:left="420" w:firstLine="420"/>
    </w:pPr>
    <w:rPr>
      <w:rFonts w:ascii="仿宋_GB2312" w:eastAsia="仿宋_GB2312"/>
      <w:bCs/>
      <w:sz w:val="32"/>
    </w:rPr>
  </w:style>
  <w:style w:type="table" w:styleId="aff9">
    <w:name w:val="Table Grid"/>
    <w:basedOn w:val="a2"/>
    <w:rsid w:val="00D7405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4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21457;&#36865;&#33267;313818378@qq.com"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DEF7-10C4-48DC-A844-A1F41551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78</Pages>
  <Words>8451</Words>
  <Characters>48173</Characters>
  <Application>Microsoft Office Word</Application>
  <DocSecurity>0</DocSecurity>
  <Lines>401</Lines>
  <Paragraphs>113</Paragraphs>
  <ScaleCrop>false</ScaleCrop>
  <Company>china</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成都一问</dc:creator>
  <cp:lastModifiedBy>Jingzi</cp:lastModifiedBy>
  <cp:revision>150</cp:revision>
  <cp:lastPrinted>2021-04-23T05:38:00Z</cp:lastPrinted>
  <dcterms:created xsi:type="dcterms:W3CDTF">2020-05-25T09:32:00Z</dcterms:created>
  <dcterms:modified xsi:type="dcterms:W3CDTF">2021-04-23T05:38:00Z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