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E4F4" w14:textId="77777777" w:rsidR="00941672" w:rsidRDefault="009F515E">
      <w:pPr>
        <w:ind w:firstLineChars="0" w:firstLine="0"/>
        <w:rPr>
          <w:rFonts w:asciiTheme="minorEastAsia" w:eastAsiaTheme="minorEastAsia" w:hAnsiTheme="minorEastAsia" w:cs="宋体"/>
          <w:b/>
          <w:color w:val="000000" w:themeColor="text1"/>
          <w:sz w:val="32"/>
          <w:szCs w:val="32"/>
        </w:rPr>
      </w:pPr>
      <w:r>
        <w:rPr>
          <w:rFonts w:asciiTheme="minorEastAsia" w:eastAsiaTheme="minorEastAsia" w:hAnsiTheme="minorEastAsia"/>
          <w:noProof/>
          <w:color w:val="000000" w:themeColor="text1"/>
        </w:rPr>
        <w:drawing>
          <wp:anchor distT="0" distB="0" distL="114300" distR="114300" simplePos="0" relativeHeight="251668480" behindDoc="0" locked="0" layoutInCell="1" allowOverlap="1" wp14:anchorId="0E0EFD49" wp14:editId="70179E3A">
            <wp:simplePos x="0" y="0"/>
            <wp:positionH relativeFrom="column">
              <wp:posOffset>-67310</wp:posOffset>
            </wp:positionH>
            <wp:positionV relativeFrom="paragraph">
              <wp:posOffset>-262890</wp:posOffset>
            </wp:positionV>
            <wp:extent cx="1428750" cy="1197610"/>
            <wp:effectExtent l="0" t="0" r="0" b="0"/>
            <wp:wrapNone/>
            <wp:docPr id="6" name="图片 8"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LOGO（透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28750" cy="1197610"/>
                    </a:xfrm>
                    <a:prstGeom prst="rect">
                      <a:avLst/>
                    </a:prstGeom>
                    <a:noFill/>
                  </pic:spPr>
                </pic:pic>
              </a:graphicData>
            </a:graphic>
          </wp:anchor>
        </w:drawing>
      </w:r>
    </w:p>
    <w:p w14:paraId="17B460BA" w14:textId="77777777" w:rsidR="00941672" w:rsidRDefault="00941672">
      <w:pPr>
        <w:ind w:firstLine="723"/>
        <w:jc w:val="right"/>
        <w:rPr>
          <w:rFonts w:asciiTheme="minorEastAsia" w:eastAsiaTheme="minorEastAsia" w:hAnsiTheme="minorEastAsia" w:cs="宋体"/>
          <w:b/>
          <w:color w:val="000000" w:themeColor="text1"/>
          <w:sz w:val="36"/>
          <w:szCs w:val="36"/>
        </w:rPr>
      </w:pPr>
    </w:p>
    <w:p w14:paraId="7DEF6B40" w14:textId="77777777" w:rsidR="00941672" w:rsidRDefault="00941672">
      <w:pPr>
        <w:ind w:firstLineChars="170" w:firstLine="512"/>
        <w:jc w:val="center"/>
        <w:rPr>
          <w:rFonts w:asciiTheme="minorEastAsia" w:eastAsiaTheme="minorEastAsia" w:hAnsiTheme="minorEastAsia" w:cs="宋体"/>
          <w:b/>
          <w:color w:val="000000" w:themeColor="text1"/>
          <w:sz w:val="30"/>
          <w:szCs w:val="30"/>
        </w:rPr>
      </w:pPr>
    </w:p>
    <w:p w14:paraId="64F2727B" w14:textId="77777777" w:rsidR="00941672" w:rsidRDefault="00941672">
      <w:pPr>
        <w:ind w:firstLineChars="0" w:firstLine="0"/>
        <w:jc w:val="center"/>
        <w:rPr>
          <w:rFonts w:asciiTheme="minorEastAsia" w:eastAsiaTheme="minorEastAsia" w:hAnsiTheme="minorEastAsia" w:cs="宋体"/>
          <w:b/>
          <w:color w:val="000000" w:themeColor="text1"/>
          <w:sz w:val="30"/>
          <w:szCs w:val="30"/>
        </w:rPr>
      </w:pPr>
    </w:p>
    <w:p w14:paraId="441EB8D1" w14:textId="77777777" w:rsidR="00941672" w:rsidRDefault="009F515E">
      <w:pPr>
        <w:spacing w:afterLines="100" w:after="240"/>
        <w:ind w:firstLineChars="0" w:firstLine="0"/>
        <w:jc w:val="center"/>
        <w:rPr>
          <w:rFonts w:asciiTheme="minorEastAsia" w:eastAsiaTheme="minorEastAsia" w:hAnsiTheme="minorEastAsia" w:cs="宋体"/>
          <w:b/>
          <w:color w:val="000000" w:themeColor="text1"/>
          <w:sz w:val="28"/>
          <w:szCs w:val="36"/>
        </w:rPr>
      </w:pPr>
      <w:r>
        <w:rPr>
          <w:rFonts w:asciiTheme="minorEastAsia" w:eastAsiaTheme="minorEastAsia" w:hAnsiTheme="minorEastAsia" w:cs="宋体" w:hint="eastAsia"/>
          <w:b/>
          <w:color w:val="000000" w:themeColor="text1"/>
          <w:sz w:val="28"/>
          <w:szCs w:val="36"/>
        </w:rPr>
        <w:t>项目编号：</w:t>
      </w:r>
      <w:r>
        <w:rPr>
          <w:rFonts w:asciiTheme="minorEastAsia" w:eastAsiaTheme="minorEastAsia" w:hAnsiTheme="minorEastAsia"/>
          <w:color w:val="000000" w:themeColor="text1"/>
        </w:rPr>
        <w:t xml:space="preserve"> </w:t>
      </w:r>
      <w:r>
        <w:rPr>
          <w:rFonts w:asciiTheme="minorEastAsia" w:eastAsiaTheme="minorEastAsia" w:hAnsiTheme="minorEastAsia" w:cs="宋体"/>
          <w:b/>
          <w:color w:val="000000" w:themeColor="text1"/>
          <w:sz w:val="28"/>
          <w:szCs w:val="36"/>
        </w:rPr>
        <w:t>510101202100450</w:t>
      </w:r>
    </w:p>
    <w:p w14:paraId="69A5057C" w14:textId="77777777" w:rsidR="00941672" w:rsidRDefault="009F515E">
      <w:pPr>
        <w:spacing w:line="360" w:lineRule="auto"/>
        <w:ind w:firstLineChars="0" w:firstLine="0"/>
        <w:jc w:val="center"/>
        <w:rPr>
          <w:rFonts w:asciiTheme="minorEastAsia" w:eastAsiaTheme="minorEastAsia" w:hAnsiTheme="minorEastAsia" w:cs="宋体"/>
          <w:b/>
          <w:color w:val="000000" w:themeColor="text1"/>
          <w:sz w:val="36"/>
          <w:szCs w:val="32"/>
        </w:rPr>
      </w:pPr>
      <w:r>
        <w:rPr>
          <w:rFonts w:asciiTheme="minorEastAsia" w:eastAsiaTheme="minorEastAsia" w:hAnsiTheme="minorEastAsia" w:cs="宋体" w:hint="eastAsia"/>
          <w:b/>
          <w:color w:val="000000" w:themeColor="text1"/>
          <w:sz w:val="36"/>
          <w:szCs w:val="32"/>
        </w:rPr>
        <w:t xml:space="preserve"> </w:t>
      </w:r>
      <w:proofErr w:type="gramStart"/>
      <w:r>
        <w:rPr>
          <w:rFonts w:asciiTheme="minorEastAsia" w:eastAsiaTheme="minorEastAsia" w:hAnsiTheme="minorEastAsia" w:cs="宋体" w:hint="eastAsia"/>
          <w:b/>
          <w:color w:val="000000" w:themeColor="text1"/>
          <w:sz w:val="36"/>
          <w:szCs w:val="32"/>
        </w:rPr>
        <w:t>智库资料</w:t>
      </w:r>
      <w:proofErr w:type="gramEnd"/>
      <w:r>
        <w:rPr>
          <w:rFonts w:asciiTheme="minorEastAsia" w:eastAsiaTheme="minorEastAsia" w:hAnsiTheme="minorEastAsia" w:cs="宋体" w:hint="eastAsia"/>
          <w:b/>
          <w:color w:val="000000" w:themeColor="text1"/>
          <w:sz w:val="36"/>
          <w:szCs w:val="32"/>
        </w:rPr>
        <w:t>汇编《城市管理美学》</w:t>
      </w:r>
    </w:p>
    <w:p w14:paraId="7AD064E6" w14:textId="77777777" w:rsidR="00941672" w:rsidRDefault="009F515E">
      <w:pPr>
        <w:spacing w:line="360" w:lineRule="auto"/>
        <w:ind w:firstLineChars="0" w:firstLine="0"/>
        <w:jc w:val="center"/>
        <w:rPr>
          <w:rFonts w:asciiTheme="minorEastAsia" w:eastAsiaTheme="minorEastAsia" w:hAnsiTheme="minorEastAsia" w:cs="宋体"/>
          <w:b/>
          <w:color w:val="000000" w:themeColor="text1"/>
          <w:sz w:val="36"/>
          <w:szCs w:val="32"/>
        </w:rPr>
      </w:pPr>
      <w:r>
        <w:rPr>
          <w:rFonts w:asciiTheme="minorEastAsia" w:eastAsiaTheme="minorEastAsia" w:hAnsiTheme="minorEastAsia" w:cs="宋体" w:hint="eastAsia"/>
          <w:b/>
          <w:color w:val="000000" w:themeColor="text1"/>
          <w:sz w:val="36"/>
          <w:szCs w:val="32"/>
        </w:rPr>
        <w:t>设计、编辑、制作采购项目</w:t>
      </w:r>
    </w:p>
    <w:p w14:paraId="27BBB940" w14:textId="77777777" w:rsidR="00941672" w:rsidRDefault="00941672">
      <w:pPr>
        <w:spacing w:line="360" w:lineRule="auto"/>
        <w:ind w:firstLineChars="0" w:firstLine="0"/>
        <w:jc w:val="center"/>
        <w:rPr>
          <w:rFonts w:asciiTheme="minorEastAsia" w:eastAsiaTheme="minorEastAsia" w:hAnsiTheme="minorEastAsia" w:cs="宋体"/>
          <w:b/>
          <w:color w:val="000000" w:themeColor="text1"/>
          <w:sz w:val="30"/>
          <w:szCs w:val="30"/>
        </w:rPr>
      </w:pPr>
    </w:p>
    <w:p w14:paraId="67BEA317" w14:textId="77777777" w:rsidR="00941672" w:rsidRDefault="009F515E">
      <w:pPr>
        <w:spacing w:line="240" w:lineRule="auto"/>
        <w:ind w:firstLineChars="0" w:firstLine="0"/>
        <w:jc w:val="center"/>
        <w:rPr>
          <w:rFonts w:asciiTheme="minorEastAsia" w:eastAsiaTheme="minorEastAsia" w:hAnsiTheme="minorEastAsia" w:cs="宋体"/>
          <w:b/>
          <w:color w:val="000000" w:themeColor="text1"/>
          <w:sz w:val="52"/>
          <w:szCs w:val="52"/>
        </w:rPr>
      </w:pPr>
      <w:r>
        <w:rPr>
          <w:rFonts w:asciiTheme="minorEastAsia" w:eastAsiaTheme="minorEastAsia" w:hAnsiTheme="minorEastAsia" w:cs="宋体" w:hint="eastAsia"/>
          <w:b/>
          <w:color w:val="000000" w:themeColor="text1"/>
          <w:sz w:val="52"/>
          <w:szCs w:val="52"/>
        </w:rPr>
        <w:t>竞</w:t>
      </w:r>
    </w:p>
    <w:p w14:paraId="17839734" w14:textId="77777777" w:rsidR="00941672" w:rsidRDefault="009F515E">
      <w:pPr>
        <w:spacing w:line="240" w:lineRule="auto"/>
        <w:ind w:firstLineChars="0" w:firstLine="0"/>
        <w:jc w:val="center"/>
        <w:rPr>
          <w:rFonts w:asciiTheme="minorEastAsia" w:eastAsiaTheme="minorEastAsia" w:hAnsiTheme="minorEastAsia" w:cs="宋体"/>
          <w:b/>
          <w:color w:val="000000" w:themeColor="text1"/>
          <w:sz w:val="52"/>
          <w:szCs w:val="52"/>
        </w:rPr>
      </w:pPr>
      <w:r>
        <w:rPr>
          <w:rFonts w:asciiTheme="minorEastAsia" w:eastAsiaTheme="minorEastAsia" w:hAnsiTheme="minorEastAsia" w:cs="宋体" w:hint="eastAsia"/>
          <w:b/>
          <w:color w:val="000000" w:themeColor="text1"/>
          <w:sz w:val="52"/>
          <w:szCs w:val="52"/>
        </w:rPr>
        <w:t>争</w:t>
      </w:r>
    </w:p>
    <w:p w14:paraId="2E4C644F" w14:textId="77777777" w:rsidR="00941672" w:rsidRDefault="009F515E">
      <w:pPr>
        <w:spacing w:line="240" w:lineRule="auto"/>
        <w:ind w:firstLineChars="0" w:firstLine="0"/>
        <w:jc w:val="center"/>
        <w:rPr>
          <w:rFonts w:asciiTheme="minorEastAsia" w:eastAsiaTheme="minorEastAsia" w:hAnsiTheme="minorEastAsia" w:cs="宋体"/>
          <w:b/>
          <w:color w:val="000000" w:themeColor="text1"/>
          <w:sz w:val="52"/>
          <w:szCs w:val="52"/>
        </w:rPr>
      </w:pPr>
      <w:r>
        <w:rPr>
          <w:rFonts w:asciiTheme="minorEastAsia" w:eastAsiaTheme="minorEastAsia" w:hAnsiTheme="minorEastAsia" w:cs="宋体" w:hint="eastAsia"/>
          <w:b/>
          <w:color w:val="000000" w:themeColor="text1"/>
          <w:sz w:val="52"/>
          <w:szCs w:val="52"/>
        </w:rPr>
        <w:t>性</w:t>
      </w:r>
    </w:p>
    <w:p w14:paraId="43B0E9F0" w14:textId="77777777" w:rsidR="00941672" w:rsidRDefault="009F515E">
      <w:pPr>
        <w:spacing w:line="240" w:lineRule="auto"/>
        <w:ind w:firstLineChars="0" w:firstLine="0"/>
        <w:jc w:val="center"/>
        <w:rPr>
          <w:rFonts w:asciiTheme="minorEastAsia" w:eastAsiaTheme="minorEastAsia" w:hAnsiTheme="minorEastAsia" w:cs="宋体"/>
          <w:b/>
          <w:color w:val="000000" w:themeColor="text1"/>
          <w:sz w:val="52"/>
          <w:szCs w:val="52"/>
        </w:rPr>
      </w:pPr>
      <w:proofErr w:type="gramStart"/>
      <w:r>
        <w:rPr>
          <w:rFonts w:asciiTheme="minorEastAsia" w:eastAsiaTheme="minorEastAsia" w:hAnsiTheme="minorEastAsia" w:cs="宋体" w:hint="eastAsia"/>
          <w:b/>
          <w:color w:val="000000" w:themeColor="text1"/>
          <w:sz w:val="52"/>
          <w:szCs w:val="52"/>
        </w:rPr>
        <w:t>磋</w:t>
      </w:r>
      <w:proofErr w:type="gramEnd"/>
    </w:p>
    <w:p w14:paraId="750B81B6" w14:textId="77777777" w:rsidR="00941672" w:rsidRDefault="009F515E">
      <w:pPr>
        <w:spacing w:line="240" w:lineRule="auto"/>
        <w:ind w:firstLineChars="0" w:firstLine="0"/>
        <w:jc w:val="center"/>
        <w:rPr>
          <w:rFonts w:asciiTheme="minorEastAsia" w:eastAsiaTheme="minorEastAsia" w:hAnsiTheme="minorEastAsia" w:cs="宋体"/>
          <w:b/>
          <w:color w:val="000000" w:themeColor="text1"/>
          <w:sz w:val="52"/>
          <w:szCs w:val="52"/>
        </w:rPr>
      </w:pPr>
      <w:r>
        <w:rPr>
          <w:rFonts w:asciiTheme="minorEastAsia" w:eastAsiaTheme="minorEastAsia" w:hAnsiTheme="minorEastAsia" w:cs="宋体" w:hint="eastAsia"/>
          <w:b/>
          <w:color w:val="000000" w:themeColor="text1"/>
          <w:sz w:val="52"/>
          <w:szCs w:val="52"/>
        </w:rPr>
        <w:t>商</w:t>
      </w:r>
    </w:p>
    <w:p w14:paraId="557C280A" w14:textId="77777777" w:rsidR="00941672" w:rsidRDefault="009F515E">
      <w:pPr>
        <w:spacing w:line="240" w:lineRule="auto"/>
        <w:ind w:firstLineChars="0" w:firstLine="0"/>
        <w:jc w:val="center"/>
        <w:rPr>
          <w:rFonts w:asciiTheme="minorEastAsia" w:eastAsiaTheme="minorEastAsia" w:hAnsiTheme="minorEastAsia" w:cs="宋体"/>
          <w:b/>
          <w:color w:val="000000" w:themeColor="text1"/>
          <w:sz w:val="52"/>
          <w:szCs w:val="52"/>
        </w:rPr>
      </w:pPr>
      <w:r>
        <w:rPr>
          <w:rFonts w:asciiTheme="minorEastAsia" w:eastAsiaTheme="minorEastAsia" w:hAnsiTheme="minorEastAsia" w:cs="宋体" w:hint="eastAsia"/>
          <w:b/>
          <w:color w:val="000000" w:themeColor="text1"/>
          <w:sz w:val="52"/>
          <w:szCs w:val="52"/>
        </w:rPr>
        <w:t>文</w:t>
      </w:r>
    </w:p>
    <w:p w14:paraId="1718EA77" w14:textId="77777777" w:rsidR="00941672" w:rsidRDefault="009F515E">
      <w:pPr>
        <w:spacing w:line="240" w:lineRule="auto"/>
        <w:ind w:firstLineChars="0" w:firstLine="0"/>
        <w:jc w:val="center"/>
        <w:rPr>
          <w:rFonts w:asciiTheme="minorEastAsia" w:eastAsiaTheme="minorEastAsia" w:hAnsiTheme="minorEastAsia" w:cs="宋体"/>
          <w:b/>
          <w:color w:val="000000" w:themeColor="text1"/>
          <w:sz w:val="52"/>
          <w:szCs w:val="52"/>
        </w:rPr>
      </w:pPr>
      <w:r>
        <w:rPr>
          <w:rFonts w:asciiTheme="minorEastAsia" w:eastAsiaTheme="minorEastAsia" w:hAnsiTheme="minorEastAsia" w:cs="宋体" w:hint="eastAsia"/>
          <w:b/>
          <w:color w:val="000000" w:themeColor="text1"/>
          <w:sz w:val="52"/>
          <w:szCs w:val="52"/>
        </w:rPr>
        <w:t>件</w:t>
      </w:r>
    </w:p>
    <w:p w14:paraId="31E7A11C" w14:textId="77777777" w:rsidR="00941672" w:rsidRDefault="00941672">
      <w:pPr>
        <w:pStyle w:val="af2"/>
        <w:spacing w:after="0"/>
        <w:ind w:firstLineChars="0" w:firstLine="0"/>
        <w:jc w:val="center"/>
        <w:rPr>
          <w:rFonts w:asciiTheme="minorEastAsia" w:eastAsiaTheme="minorEastAsia" w:hAnsiTheme="minorEastAsia" w:cs="宋体"/>
          <w:color w:val="000000" w:themeColor="text1"/>
        </w:rPr>
      </w:pPr>
    </w:p>
    <w:p w14:paraId="1E1C8CC2" w14:textId="77777777" w:rsidR="00941672" w:rsidRDefault="00941672">
      <w:pPr>
        <w:pStyle w:val="af2"/>
        <w:spacing w:after="0"/>
        <w:ind w:firstLineChars="0" w:firstLine="0"/>
        <w:jc w:val="center"/>
        <w:rPr>
          <w:rFonts w:asciiTheme="minorEastAsia" w:eastAsiaTheme="minorEastAsia" w:hAnsiTheme="minorEastAsia" w:cs="宋体"/>
          <w:color w:val="000000" w:themeColor="text1"/>
        </w:rPr>
      </w:pPr>
    </w:p>
    <w:p w14:paraId="4850C34C" w14:textId="77777777" w:rsidR="00941672" w:rsidRDefault="00941672">
      <w:pPr>
        <w:pStyle w:val="af2"/>
        <w:spacing w:after="0"/>
        <w:ind w:firstLineChars="0" w:firstLine="0"/>
        <w:jc w:val="center"/>
        <w:rPr>
          <w:rFonts w:asciiTheme="minorEastAsia" w:eastAsiaTheme="minorEastAsia" w:hAnsiTheme="minorEastAsia" w:cs="宋体"/>
          <w:color w:val="000000" w:themeColor="text1"/>
        </w:rPr>
      </w:pPr>
    </w:p>
    <w:p w14:paraId="5D6105C3" w14:textId="77777777" w:rsidR="00941672" w:rsidRDefault="009F515E">
      <w:pPr>
        <w:spacing w:line="360" w:lineRule="auto"/>
        <w:ind w:firstLine="602"/>
        <w:jc w:val="center"/>
        <w:rPr>
          <w:rFonts w:asciiTheme="minorEastAsia" w:eastAsiaTheme="minorEastAsia" w:hAnsiTheme="minorEastAsia" w:cs="宋体"/>
          <w:b/>
          <w:color w:val="000000" w:themeColor="text1"/>
          <w:sz w:val="30"/>
          <w:szCs w:val="30"/>
        </w:rPr>
      </w:pPr>
      <w:r>
        <w:rPr>
          <w:rFonts w:asciiTheme="minorEastAsia" w:eastAsiaTheme="minorEastAsia" w:hAnsiTheme="minorEastAsia" w:cs="宋体" w:hint="eastAsia"/>
          <w:b/>
          <w:color w:val="000000" w:themeColor="text1"/>
          <w:sz w:val="30"/>
          <w:szCs w:val="30"/>
        </w:rPr>
        <w:t>中国·四川（成都）</w:t>
      </w:r>
    </w:p>
    <w:p w14:paraId="6E26EACB" w14:textId="77777777" w:rsidR="00941672" w:rsidRDefault="009F515E">
      <w:pPr>
        <w:spacing w:line="360" w:lineRule="auto"/>
        <w:ind w:firstLineChars="0" w:firstLine="0"/>
        <w:jc w:val="center"/>
        <w:rPr>
          <w:rFonts w:asciiTheme="minorEastAsia" w:eastAsiaTheme="minorEastAsia" w:hAnsiTheme="minorEastAsia" w:cs="宋体"/>
          <w:b/>
          <w:color w:val="000000" w:themeColor="text1"/>
          <w:sz w:val="30"/>
          <w:szCs w:val="30"/>
        </w:rPr>
      </w:pPr>
      <w:r>
        <w:rPr>
          <w:rFonts w:asciiTheme="minorEastAsia" w:eastAsiaTheme="minorEastAsia" w:hAnsiTheme="minorEastAsia" w:cs="宋体" w:hint="eastAsia"/>
          <w:b/>
          <w:color w:val="000000" w:themeColor="text1"/>
          <w:sz w:val="30"/>
          <w:szCs w:val="30"/>
        </w:rPr>
        <w:t>采购人：成都市城市管理科学研究院</w:t>
      </w:r>
    </w:p>
    <w:p w14:paraId="660A6F98" w14:textId="77777777" w:rsidR="00941672" w:rsidRDefault="009F515E">
      <w:pPr>
        <w:spacing w:line="360" w:lineRule="auto"/>
        <w:ind w:firstLineChars="0" w:firstLine="0"/>
        <w:jc w:val="center"/>
        <w:rPr>
          <w:rFonts w:asciiTheme="minorEastAsia" w:eastAsiaTheme="minorEastAsia" w:hAnsiTheme="minorEastAsia" w:cs="宋体"/>
          <w:b/>
          <w:color w:val="000000" w:themeColor="text1"/>
          <w:sz w:val="30"/>
          <w:szCs w:val="30"/>
        </w:rPr>
      </w:pPr>
      <w:r>
        <w:rPr>
          <w:rFonts w:asciiTheme="minorEastAsia" w:eastAsiaTheme="minorEastAsia" w:hAnsiTheme="minorEastAsia" w:cs="宋体" w:hint="eastAsia"/>
          <w:b/>
          <w:color w:val="000000" w:themeColor="text1"/>
          <w:sz w:val="30"/>
          <w:szCs w:val="30"/>
        </w:rPr>
        <w:t>采购代理机构：四川同方建设咨询有限公司</w:t>
      </w:r>
    </w:p>
    <w:p w14:paraId="3968122E" w14:textId="77777777" w:rsidR="00941672" w:rsidRDefault="009F515E">
      <w:pPr>
        <w:spacing w:line="360" w:lineRule="auto"/>
        <w:ind w:firstLineChars="0" w:firstLine="0"/>
        <w:jc w:val="center"/>
        <w:rPr>
          <w:rFonts w:asciiTheme="minorEastAsia" w:eastAsiaTheme="minorEastAsia" w:hAnsiTheme="minorEastAsia" w:cs="宋体"/>
          <w:b/>
          <w:color w:val="000000" w:themeColor="text1"/>
          <w:sz w:val="30"/>
          <w:szCs w:val="30"/>
        </w:rPr>
      </w:pPr>
      <w:r>
        <w:rPr>
          <w:rFonts w:asciiTheme="minorEastAsia" w:eastAsiaTheme="minorEastAsia" w:hAnsiTheme="minorEastAsia" w:cs="宋体" w:hint="eastAsia"/>
          <w:b/>
          <w:color w:val="000000" w:themeColor="text1"/>
          <w:sz w:val="30"/>
          <w:szCs w:val="30"/>
        </w:rPr>
        <w:t>共同编制</w:t>
      </w:r>
    </w:p>
    <w:p w14:paraId="688E4121" w14:textId="77777777" w:rsidR="00941672" w:rsidRDefault="009F515E">
      <w:pPr>
        <w:spacing w:line="360" w:lineRule="auto"/>
        <w:ind w:firstLineChars="0" w:firstLine="0"/>
        <w:jc w:val="center"/>
        <w:rPr>
          <w:rFonts w:asciiTheme="minorEastAsia" w:eastAsiaTheme="minorEastAsia" w:hAnsiTheme="minorEastAsia" w:cs="宋体"/>
          <w:b/>
          <w:color w:val="000000" w:themeColor="text1"/>
          <w:sz w:val="30"/>
          <w:szCs w:val="30"/>
        </w:rPr>
        <w:sectPr w:rsidR="00941672">
          <w:headerReference w:type="even" r:id="rId10"/>
          <w:headerReference w:type="default" r:id="rId11"/>
          <w:footerReference w:type="even" r:id="rId12"/>
          <w:footerReference w:type="default" r:id="rId13"/>
          <w:headerReference w:type="first" r:id="rId14"/>
          <w:footerReference w:type="first" r:id="rId15"/>
          <w:pgSz w:w="11906" w:h="16838"/>
          <w:pgMar w:top="1304" w:right="1418" w:bottom="1361" w:left="1418" w:header="851" w:footer="992" w:gutter="0"/>
          <w:pgNumType w:start="1"/>
          <w:cols w:space="720"/>
          <w:docGrid w:linePitch="326"/>
        </w:sectPr>
      </w:pPr>
      <w:r>
        <w:rPr>
          <w:rFonts w:asciiTheme="minorEastAsia" w:eastAsiaTheme="minorEastAsia" w:hAnsiTheme="minorEastAsia" w:cs="宋体" w:hint="eastAsia"/>
          <w:b/>
          <w:color w:val="000000" w:themeColor="text1"/>
          <w:sz w:val="30"/>
          <w:szCs w:val="30"/>
        </w:rPr>
        <w:t>2021年</w:t>
      </w:r>
      <w:r>
        <w:rPr>
          <w:rFonts w:asciiTheme="minorEastAsia" w:eastAsiaTheme="minorEastAsia" w:hAnsiTheme="minorEastAsia" w:cs="宋体"/>
          <w:b/>
          <w:color w:val="000000" w:themeColor="text1"/>
          <w:sz w:val="30"/>
          <w:szCs w:val="30"/>
        </w:rPr>
        <w:t>5</w:t>
      </w:r>
      <w:r>
        <w:rPr>
          <w:rFonts w:asciiTheme="minorEastAsia" w:eastAsiaTheme="minorEastAsia" w:hAnsiTheme="minorEastAsia" w:cs="宋体" w:hint="eastAsia"/>
          <w:b/>
          <w:color w:val="000000" w:themeColor="text1"/>
          <w:sz w:val="30"/>
          <w:szCs w:val="30"/>
        </w:rPr>
        <w:t>月</w:t>
      </w:r>
    </w:p>
    <w:p w14:paraId="346587B3" w14:textId="77777777" w:rsidR="00941672" w:rsidRDefault="00941672">
      <w:pPr>
        <w:spacing w:line="360" w:lineRule="auto"/>
        <w:ind w:firstLineChars="0" w:firstLine="0"/>
        <w:jc w:val="center"/>
        <w:rPr>
          <w:rFonts w:asciiTheme="minorEastAsia" w:eastAsiaTheme="minorEastAsia" w:hAnsiTheme="minorEastAsia" w:cs="宋体"/>
          <w:b/>
          <w:bCs/>
          <w:color w:val="000000" w:themeColor="text1"/>
          <w:sz w:val="30"/>
          <w:szCs w:val="30"/>
          <w:lang w:val="zh-CN"/>
        </w:rPr>
        <w:sectPr w:rsidR="00941672">
          <w:headerReference w:type="default" r:id="rId16"/>
          <w:footerReference w:type="default" r:id="rId17"/>
          <w:pgSz w:w="11906" w:h="16838"/>
          <w:pgMar w:top="1304" w:right="1418" w:bottom="1361" w:left="1418" w:header="568" w:footer="992" w:gutter="0"/>
          <w:pgNumType w:start="1"/>
          <w:cols w:space="720"/>
          <w:docGrid w:linePitch="326"/>
        </w:sectPr>
      </w:pPr>
    </w:p>
    <w:p w14:paraId="3613A968" w14:textId="77777777" w:rsidR="00941672" w:rsidRDefault="009F515E">
      <w:pPr>
        <w:pStyle w:val="TOC1"/>
        <w:tabs>
          <w:tab w:val="right" w:leader="dot" w:pos="8636"/>
        </w:tabs>
        <w:spacing w:line="360" w:lineRule="auto"/>
        <w:ind w:firstLine="723"/>
        <w:jc w:val="center"/>
        <w:rPr>
          <w:rFonts w:asciiTheme="minorEastAsia" w:eastAsiaTheme="minorEastAsia" w:hAnsiTheme="minorEastAsia" w:cs="宋体"/>
          <w:b/>
          <w:bCs/>
          <w:color w:val="000000" w:themeColor="text1"/>
          <w:sz w:val="36"/>
          <w:szCs w:val="36"/>
          <w:lang w:val="zh-CN"/>
        </w:rPr>
      </w:pPr>
      <w:bookmarkStart w:id="0" w:name="_Toc415834341"/>
      <w:bookmarkStart w:id="1" w:name="_Toc322291102"/>
      <w:r>
        <w:rPr>
          <w:rFonts w:asciiTheme="minorEastAsia" w:eastAsiaTheme="minorEastAsia" w:hAnsiTheme="minorEastAsia" w:cs="宋体" w:hint="eastAsia"/>
          <w:b/>
          <w:bCs/>
          <w:color w:val="000000" w:themeColor="text1"/>
          <w:sz w:val="36"/>
          <w:szCs w:val="36"/>
          <w:lang w:val="zh-CN"/>
        </w:rPr>
        <w:t>目  录</w:t>
      </w:r>
      <w:bookmarkEnd w:id="0"/>
      <w:bookmarkEnd w:id="1"/>
    </w:p>
    <w:bookmarkStart w:id="2" w:name="_Toc501712459"/>
    <w:bookmarkStart w:id="3" w:name="_Toc4863"/>
    <w:bookmarkStart w:id="4" w:name="_Toc26330"/>
    <w:bookmarkStart w:id="5" w:name="_Toc22830"/>
    <w:bookmarkStart w:id="6" w:name="_Toc8904"/>
    <w:bookmarkStart w:id="7" w:name="_Toc517422438"/>
    <w:bookmarkStart w:id="8" w:name="_Toc28627"/>
    <w:bookmarkStart w:id="9" w:name="_Toc13002"/>
    <w:bookmarkStart w:id="10" w:name="_Toc24096"/>
    <w:bookmarkStart w:id="11" w:name="_Toc4122"/>
    <w:bookmarkStart w:id="12" w:name="_Toc26784"/>
    <w:bookmarkStart w:id="13" w:name="_Toc12113"/>
    <w:bookmarkStart w:id="14" w:name="_Toc448558685"/>
    <w:bookmarkStart w:id="15" w:name="_Toc21263"/>
    <w:bookmarkStart w:id="16" w:name="_Toc26090"/>
    <w:p w14:paraId="2B56CA48" w14:textId="58851A1E" w:rsidR="00941672" w:rsidRDefault="009F515E">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r>
        <w:rPr>
          <w:rStyle w:val="af4"/>
          <w:rFonts w:asciiTheme="minorEastAsia" w:eastAsiaTheme="minorEastAsia" w:hAnsiTheme="minorEastAsia"/>
          <w:color w:val="000000" w:themeColor="text1"/>
        </w:rPr>
        <w:fldChar w:fldCharType="begin"/>
      </w:r>
      <w:r>
        <w:rPr>
          <w:rStyle w:val="af4"/>
          <w:rFonts w:asciiTheme="minorEastAsia" w:eastAsiaTheme="minorEastAsia" w:hAnsiTheme="minorEastAsia"/>
          <w:color w:val="000000" w:themeColor="text1"/>
        </w:rPr>
        <w:instrText xml:space="preserve"> TOC \o "1-1" \h \z \u </w:instrText>
      </w:r>
      <w:r>
        <w:rPr>
          <w:rStyle w:val="af4"/>
          <w:rFonts w:asciiTheme="minorEastAsia" w:eastAsiaTheme="minorEastAsia" w:hAnsiTheme="minorEastAsia"/>
          <w:color w:val="000000" w:themeColor="text1"/>
        </w:rPr>
        <w:fldChar w:fldCharType="separate"/>
      </w:r>
      <w:hyperlink w:anchor="_Toc33003617" w:history="1">
        <w:r>
          <w:rPr>
            <w:rStyle w:val="af4"/>
            <w:rFonts w:asciiTheme="minorEastAsia" w:eastAsiaTheme="minorEastAsia" w:hAnsiTheme="minorEastAsia" w:cs="宋体" w:hint="eastAsia"/>
            <w:b/>
            <w:noProof/>
            <w:color w:val="000000" w:themeColor="text1"/>
          </w:rPr>
          <w:t>第一章</w:t>
        </w:r>
        <w:r>
          <w:rPr>
            <w:rFonts w:asciiTheme="minorEastAsia" w:eastAsiaTheme="minorEastAsia" w:hAnsiTheme="minorEastAsia" w:cstheme="minorBidi"/>
            <w:b/>
            <w:noProof/>
            <w:color w:val="000000" w:themeColor="text1"/>
            <w:kern w:val="2"/>
            <w:sz w:val="21"/>
            <w:szCs w:val="22"/>
          </w:rPr>
          <w:tab/>
        </w:r>
        <w:r>
          <w:rPr>
            <w:rStyle w:val="af4"/>
            <w:rFonts w:asciiTheme="minorEastAsia" w:eastAsiaTheme="minorEastAsia" w:hAnsiTheme="minorEastAsia" w:cs="宋体" w:hint="eastAsia"/>
            <w:b/>
            <w:noProof/>
            <w:color w:val="000000" w:themeColor="text1"/>
          </w:rPr>
          <w:t>竞争性磋商邀请</w:t>
        </w:r>
        <w:r>
          <w:rPr>
            <w:rFonts w:asciiTheme="minorEastAsia" w:eastAsiaTheme="minorEastAsia" w:hAnsiTheme="minorEastAsia"/>
            <w:b/>
            <w:noProof/>
            <w:color w:val="000000" w:themeColor="text1"/>
          </w:rPr>
          <w:tab/>
        </w:r>
        <w:r>
          <w:rPr>
            <w:rFonts w:asciiTheme="minorEastAsia" w:eastAsiaTheme="minorEastAsia" w:hAnsiTheme="minorEastAsia"/>
            <w:b/>
            <w:noProof/>
            <w:color w:val="000000" w:themeColor="text1"/>
          </w:rPr>
          <w:fldChar w:fldCharType="begin"/>
        </w:r>
        <w:r>
          <w:rPr>
            <w:rFonts w:asciiTheme="minorEastAsia" w:eastAsiaTheme="minorEastAsia" w:hAnsiTheme="minorEastAsia"/>
            <w:b/>
            <w:noProof/>
            <w:color w:val="000000" w:themeColor="text1"/>
          </w:rPr>
          <w:instrText xml:space="preserve"> PAGEREF _Toc33003617 \h </w:instrText>
        </w:r>
        <w:r>
          <w:rPr>
            <w:rFonts w:asciiTheme="minorEastAsia" w:eastAsiaTheme="minorEastAsia" w:hAnsiTheme="minorEastAsia"/>
            <w:b/>
            <w:noProof/>
            <w:color w:val="000000" w:themeColor="text1"/>
          </w:rPr>
        </w:r>
        <w:r>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2</w:t>
        </w:r>
        <w:r>
          <w:rPr>
            <w:rFonts w:asciiTheme="minorEastAsia" w:eastAsiaTheme="minorEastAsia" w:hAnsiTheme="minorEastAsia"/>
            <w:b/>
            <w:noProof/>
            <w:color w:val="000000" w:themeColor="text1"/>
          </w:rPr>
          <w:fldChar w:fldCharType="end"/>
        </w:r>
      </w:hyperlink>
    </w:p>
    <w:p w14:paraId="3B9AFB48" w14:textId="6A728942" w:rsidR="00941672" w:rsidRDefault="00643E7B">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hyperlink w:anchor="_Toc33003618" w:history="1">
        <w:r w:rsidR="009F515E">
          <w:rPr>
            <w:rStyle w:val="af4"/>
            <w:rFonts w:asciiTheme="minorEastAsia" w:eastAsiaTheme="minorEastAsia" w:hAnsiTheme="minorEastAsia" w:cs="宋体" w:hint="eastAsia"/>
            <w:b/>
            <w:noProof/>
            <w:color w:val="000000" w:themeColor="text1"/>
          </w:rPr>
          <w:t>第二章</w:t>
        </w:r>
        <w:r w:rsidR="009F515E">
          <w:rPr>
            <w:rFonts w:asciiTheme="minorEastAsia" w:eastAsiaTheme="minorEastAsia" w:hAnsiTheme="minorEastAsia" w:cstheme="minorBidi"/>
            <w:b/>
            <w:noProof/>
            <w:color w:val="000000" w:themeColor="text1"/>
            <w:kern w:val="2"/>
            <w:sz w:val="21"/>
            <w:szCs w:val="22"/>
          </w:rPr>
          <w:tab/>
        </w:r>
        <w:r w:rsidR="009F515E">
          <w:rPr>
            <w:rStyle w:val="af4"/>
            <w:rFonts w:asciiTheme="minorEastAsia" w:eastAsiaTheme="minorEastAsia" w:hAnsiTheme="minorEastAsia" w:cs="宋体" w:hint="eastAsia"/>
            <w:b/>
            <w:noProof/>
            <w:color w:val="000000" w:themeColor="text1"/>
          </w:rPr>
          <w:t>供应商须知</w:t>
        </w:r>
        <w:r w:rsidR="009F515E">
          <w:rPr>
            <w:rFonts w:asciiTheme="minorEastAsia" w:eastAsiaTheme="minorEastAsia" w:hAnsiTheme="minorEastAsia"/>
            <w:b/>
            <w:noProof/>
            <w:color w:val="000000" w:themeColor="text1"/>
          </w:rPr>
          <w:tab/>
        </w:r>
        <w:r w:rsidR="009F515E">
          <w:rPr>
            <w:rFonts w:asciiTheme="minorEastAsia" w:eastAsiaTheme="minorEastAsia" w:hAnsiTheme="minorEastAsia"/>
            <w:b/>
            <w:noProof/>
            <w:color w:val="000000" w:themeColor="text1"/>
          </w:rPr>
          <w:fldChar w:fldCharType="begin"/>
        </w:r>
        <w:r w:rsidR="009F515E">
          <w:rPr>
            <w:rFonts w:asciiTheme="minorEastAsia" w:eastAsiaTheme="minorEastAsia" w:hAnsiTheme="minorEastAsia"/>
            <w:b/>
            <w:noProof/>
            <w:color w:val="000000" w:themeColor="text1"/>
          </w:rPr>
          <w:instrText xml:space="preserve"> PAGEREF _Toc33003618 \h </w:instrText>
        </w:r>
        <w:r w:rsidR="009F515E">
          <w:rPr>
            <w:rFonts w:asciiTheme="minorEastAsia" w:eastAsiaTheme="minorEastAsia" w:hAnsiTheme="minorEastAsia"/>
            <w:b/>
            <w:noProof/>
            <w:color w:val="000000" w:themeColor="text1"/>
          </w:rPr>
        </w:r>
        <w:r w:rsidR="009F515E">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6</w:t>
        </w:r>
        <w:r w:rsidR="009F515E">
          <w:rPr>
            <w:rFonts w:asciiTheme="minorEastAsia" w:eastAsiaTheme="minorEastAsia" w:hAnsiTheme="minorEastAsia"/>
            <w:b/>
            <w:noProof/>
            <w:color w:val="000000" w:themeColor="text1"/>
          </w:rPr>
          <w:fldChar w:fldCharType="end"/>
        </w:r>
      </w:hyperlink>
    </w:p>
    <w:p w14:paraId="43A6CBCD" w14:textId="323DDC29" w:rsidR="00941672" w:rsidRDefault="00643E7B">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hyperlink w:anchor="_Toc33003619" w:history="1">
        <w:r w:rsidR="009F515E">
          <w:rPr>
            <w:rStyle w:val="af4"/>
            <w:rFonts w:asciiTheme="minorEastAsia" w:eastAsiaTheme="minorEastAsia" w:hAnsiTheme="minorEastAsia" w:cs="宋体" w:hint="eastAsia"/>
            <w:b/>
            <w:noProof/>
            <w:color w:val="000000" w:themeColor="text1"/>
          </w:rPr>
          <w:t>第三章</w:t>
        </w:r>
        <w:r w:rsidR="009F515E">
          <w:rPr>
            <w:rFonts w:asciiTheme="minorEastAsia" w:eastAsiaTheme="minorEastAsia" w:hAnsiTheme="minorEastAsia" w:cstheme="minorBidi"/>
            <w:b/>
            <w:noProof/>
            <w:color w:val="000000" w:themeColor="text1"/>
            <w:kern w:val="2"/>
            <w:sz w:val="21"/>
            <w:szCs w:val="22"/>
          </w:rPr>
          <w:tab/>
        </w:r>
        <w:r w:rsidR="009F515E">
          <w:rPr>
            <w:rStyle w:val="af4"/>
            <w:rFonts w:asciiTheme="minorEastAsia" w:eastAsiaTheme="minorEastAsia" w:hAnsiTheme="minorEastAsia" w:cs="宋体" w:hint="eastAsia"/>
            <w:b/>
            <w:noProof/>
            <w:color w:val="000000" w:themeColor="text1"/>
          </w:rPr>
          <w:t>供应商资格条件要求</w:t>
        </w:r>
        <w:r w:rsidR="009F515E">
          <w:rPr>
            <w:rFonts w:asciiTheme="minorEastAsia" w:eastAsiaTheme="minorEastAsia" w:hAnsiTheme="minorEastAsia"/>
            <w:b/>
            <w:noProof/>
            <w:color w:val="000000" w:themeColor="text1"/>
          </w:rPr>
          <w:tab/>
        </w:r>
        <w:r w:rsidR="009F515E">
          <w:rPr>
            <w:rFonts w:asciiTheme="minorEastAsia" w:eastAsiaTheme="minorEastAsia" w:hAnsiTheme="minorEastAsia"/>
            <w:b/>
            <w:noProof/>
            <w:color w:val="000000" w:themeColor="text1"/>
          </w:rPr>
          <w:fldChar w:fldCharType="begin"/>
        </w:r>
        <w:r w:rsidR="009F515E">
          <w:rPr>
            <w:rFonts w:asciiTheme="minorEastAsia" w:eastAsiaTheme="minorEastAsia" w:hAnsiTheme="minorEastAsia"/>
            <w:b/>
            <w:noProof/>
            <w:color w:val="000000" w:themeColor="text1"/>
          </w:rPr>
          <w:instrText xml:space="preserve"> PAGEREF _Toc33003619 \h </w:instrText>
        </w:r>
        <w:r w:rsidR="009F515E">
          <w:rPr>
            <w:rFonts w:asciiTheme="minorEastAsia" w:eastAsiaTheme="minorEastAsia" w:hAnsiTheme="minorEastAsia"/>
            <w:b/>
            <w:noProof/>
            <w:color w:val="000000" w:themeColor="text1"/>
          </w:rPr>
        </w:r>
        <w:r w:rsidR="009F515E">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23</w:t>
        </w:r>
        <w:r w:rsidR="009F515E">
          <w:rPr>
            <w:rFonts w:asciiTheme="minorEastAsia" w:eastAsiaTheme="minorEastAsia" w:hAnsiTheme="minorEastAsia"/>
            <w:b/>
            <w:noProof/>
            <w:color w:val="000000" w:themeColor="text1"/>
          </w:rPr>
          <w:fldChar w:fldCharType="end"/>
        </w:r>
      </w:hyperlink>
    </w:p>
    <w:p w14:paraId="70E55EB9" w14:textId="02A49849" w:rsidR="00941672" w:rsidRDefault="00643E7B">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hyperlink w:anchor="_Toc33003620" w:history="1">
        <w:r w:rsidR="009F515E">
          <w:rPr>
            <w:rStyle w:val="af4"/>
            <w:rFonts w:asciiTheme="minorEastAsia" w:eastAsiaTheme="minorEastAsia" w:hAnsiTheme="minorEastAsia" w:cs="宋体" w:hint="eastAsia"/>
            <w:b/>
            <w:noProof/>
            <w:color w:val="000000" w:themeColor="text1"/>
          </w:rPr>
          <w:t>第四章</w:t>
        </w:r>
        <w:r w:rsidR="009F515E">
          <w:rPr>
            <w:rFonts w:asciiTheme="minorEastAsia" w:eastAsiaTheme="minorEastAsia" w:hAnsiTheme="minorEastAsia" w:cstheme="minorBidi"/>
            <w:b/>
            <w:noProof/>
            <w:color w:val="000000" w:themeColor="text1"/>
            <w:kern w:val="2"/>
            <w:sz w:val="21"/>
            <w:szCs w:val="22"/>
          </w:rPr>
          <w:tab/>
        </w:r>
        <w:r w:rsidR="009F515E">
          <w:rPr>
            <w:rStyle w:val="af4"/>
            <w:rFonts w:asciiTheme="minorEastAsia" w:eastAsiaTheme="minorEastAsia" w:hAnsiTheme="minorEastAsia" w:cs="宋体" w:hint="eastAsia"/>
            <w:b/>
            <w:noProof/>
            <w:color w:val="000000" w:themeColor="text1"/>
          </w:rPr>
          <w:t>供应商资格证明材料</w:t>
        </w:r>
        <w:r w:rsidR="009F515E">
          <w:rPr>
            <w:rFonts w:asciiTheme="minorEastAsia" w:eastAsiaTheme="minorEastAsia" w:hAnsiTheme="minorEastAsia"/>
            <w:b/>
            <w:noProof/>
            <w:color w:val="000000" w:themeColor="text1"/>
          </w:rPr>
          <w:tab/>
        </w:r>
        <w:r w:rsidR="009F515E">
          <w:rPr>
            <w:rFonts w:asciiTheme="minorEastAsia" w:eastAsiaTheme="minorEastAsia" w:hAnsiTheme="minorEastAsia"/>
            <w:b/>
            <w:noProof/>
            <w:color w:val="000000" w:themeColor="text1"/>
          </w:rPr>
          <w:fldChar w:fldCharType="begin"/>
        </w:r>
        <w:r w:rsidR="009F515E">
          <w:rPr>
            <w:rFonts w:asciiTheme="minorEastAsia" w:eastAsiaTheme="minorEastAsia" w:hAnsiTheme="minorEastAsia"/>
            <w:b/>
            <w:noProof/>
            <w:color w:val="000000" w:themeColor="text1"/>
          </w:rPr>
          <w:instrText xml:space="preserve"> PAGEREF _Toc33003620 \h </w:instrText>
        </w:r>
        <w:r w:rsidR="009F515E">
          <w:rPr>
            <w:rFonts w:asciiTheme="minorEastAsia" w:eastAsiaTheme="minorEastAsia" w:hAnsiTheme="minorEastAsia"/>
            <w:b/>
            <w:noProof/>
            <w:color w:val="000000" w:themeColor="text1"/>
          </w:rPr>
        </w:r>
        <w:r w:rsidR="009F515E">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25</w:t>
        </w:r>
        <w:r w:rsidR="009F515E">
          <w:rPr>
            <w:rFonts w:asciiTheme="minorEastAsia" w:eastAsiaTheme="minorEastAsia" w:hAnsiTheme="minorEastAsia"/>
            <w:b/>
            <w:noProof/>
            <w:color w:val="000000" w:themeColor="text1"/>
          </w:rPr>
          <w:fldChar w:fldCharType="end"/>
        </w:r>
      </w:hyperlink>
    </w:p>
    <w:p w14:paraId="2A6FC496" w14:textId="757CCB27" w:rsidR="00941672" w:rsidRDefault="00643E7B">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hyperlink w:anchor="_Toc33003621" w:history="1">
        <w:r w:rsidR="009F515E">
          <w:rPr>
            <w:rStyle w:val="af4"/>
            <w:rFonts w:asciiTheme="minorEastAsia" w:eastAsiaTheme="minorEastAsia" w:hAnsiTheme="minorEastAsia" w:hint="eastAsia"/>
            <w:b/>
            <w:noProof/>
            <w:color w:val="000000" w:themeColor="text1"/>
          </w:rPr>
          <w:t>第五章</w:t>
        </w:r>
        <w:r w:rsidR="009F515E">
          <w:rPr>
            <w:rFonts w:asciiTheme="minorEastAsia" w:eastAsiaTheme="minorEastAsia" w:hAnsiTheme="minorEastAsia" w:cstheme="minorBidi"/>
            <w:b/>
            <w:noProof/>
            <w:color w:val="000000" w:themeColor="text1"/>
            <w:kern w:val="2"/>
            <w:sz w:val="21"/>
            <w:szCs w:val="22"/>
          </w:rPr>
          <w:tab/>
        </w:r>
        <w:r w:rsidR="009F515E">
          <w:rPr>
            <w:rStyle w:val="af4"/>
            <w:rFonts w:asciiTheme="minorEastAsia" w:eastAsiaTheme="minorEastAsia" w:hAnsiTheme="minorEastAsia" w:hint="eastAsia"/>
            <w:b/>
            <w:noProof/>
            <w:color w:val="000000" w:themeColor="text1"/>
          </w:rPr>
          <w:t>采购项目技术、服务、政府采购合同内容条款及其他商务要求</w:t>
        </w:r>
        <w:r w:rsidR="009F515E">
          <w:rPr>
            <w:rFonts w:asciiTheme="minorEastAsia" w:eastAsiaTheme="minorEastAsia" w:hAnsiTheme="minorEastAsia"/>
            <w:b/>
            <w:noProof/>
            <w:color w:val="000000" w:themeColor="text1"/>
          </w:rPr>
          <w:tab/>
        </w:r>
        <w:r w:rsidR="009F515E">
          <w:rPr>
            <w:rFonts w:asciiTheme="minorEastAsia" w:eastAsiaTheme="minorEastAsia" w:hAnsiTheme="minorEastAsia"/>
            <w:b/>
            <w:noProof/>
            <w:color w:val="000000" w:themeColor="text1"/>
          </w:rPr>
          <w:fldChar w:fldCharType="begin"/>
        </w:r>
        <w:r w:rsidR="009F515E">
          <w:rPr>
            <w:rFonts w:asciiTheme="minorEastAsia" w:eastAsiaTheme="minorEastAsia" w:hAnsiTheme="minorEastAsia"/>
            <w:b/>
            <w:noProof/>
            <w:color w:val="000000" w:themeColor="text1"/>
          </w:rPr>
          <w:instrText xml:space="preserve"> PAGEREF _Toc33003621 \h </w:instrText>
        </w:r>
        <w:r w:rsidR="009F515E">
          <w:rPr>
            <w:rFonts w:asciiTheme="minorEastAsia" w:eastAsiaTheme="minorEastAsia" w:hAnsiTheme="minorEastAsia"/>
            <w:b/>
            <w:noProof/>
            <w:color w:val="000000" w:themeColor="text1"/>
          </w:rPr>
        </w:r>
        <w:r w:rsidR="009F515E">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28</w:t>
        </w:r>
        <w:r w:rsidR="009F515E">
          <w:rPr>
            <w:rFonts w:asciiTheme="minorEastAsia" w:eastAsiaTheme="minorEastAsia" w:hAnsiTheme="minorEastAsia"/>
            <w:b/>
            <w:noProof/>
            <w:color w:val="000000" w:themeColor="text1"/>
          </w:rPr>
          <w:fldChar w:fldCharType="end"/>
        </w:r>
      </w:hyperlink>
    </w:p>
    <w:p w14:paraId="1CD57F31" w14:textId="0FF28AE3" w:rsidR="00941672" w:rsidRDefault="00643E7B">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hyperlink w:anchor="_Toc33003622" w:history="1">
        <w:r w:rsidR="009F515E">
          <w:rPr>
            <w:rStyle w:val="af4"/>
            <w:rFonts w:asciiTheme="minorEastAsia" w:eastAsiaTheme="minorEastAsia" w:hAnsiTheme="minorEastAsia" w:hint="eastAsia"/>
            <w:b/>
            <w:noProof/>
            <w:color w:val="000000" w:themeColor="text1"/>
          </w:rPr>
          <w:t>第六章</w:t>
        </w:r>
        <w:r w:rsidR="009F515E">
          <w:rPr>
            <w:rFonts w:asciiTheme="minorEastAsia" w:eastAsiaTheme="minorEastAsia" w:hAnsiTheme="minorEastAsia" w:cstheme="minorBidi"/>
            <w:b/>
            <w:noProof/>
            <w:color w:val="000000" w:themeColor="text1"/>
            <w:kern w:val="2"/>
            <w:sz w:val="21"/>
            <w:szCs w:val="22"/>
          </w:rPr>
          <w:tab/>
        </w:r>
        <w:r w:rsidR="009F515E">
          <w:rPr>
            <w:rStyle w:val="af4"/>
            <w:rFonts w:asciiTheme="minorEastAsia" w:eastAsiaTheme="minorEastAsia" w:hAnsiTheme="minorEastAsia" w:hint="eastAsia"/>
            <w:b/>
            <w:noProof/>
            <w:color w:val="000000" w:themeColor="text1"/>
          </w:rPr>
          <w:t>磋商内容、磋商过程中可实质性变动的内容</w:t>
        </w:r>
        <w:r w:rsidR="009F515E">
          <w:rPr>
            <w:rFonts w:asciiTheme="minorEastAsia" w:eastAsiaTheme="minorEastAsia" w:hAnsiTheme="minorEastAsia"/>
            <w:b/>
            <w:noProof/>
            <w:color w:val="000000" w:themeColor="text1"/>
          </w:rPr>
          <w:tab/>
        </w:r>
        <w:r w:rsidR="009F515E">
          <w:rPr>
            <w:rFonts w:asciiTheme="minorEastAsia" w:eastAsiaTheme="minorEastAsia" w:hAnsiTheme="minorEastAsia"/>
            <w:b/>
            <w:noProof/>
            <w:color w:val="000000" w:themeColor="text1"/>
          </w:rPr>
          <w:fldChar w:fldCharType="begin"/>
        </w:r>
        <w:r w:rsidR="009F515E">
          <w:rPr>
            <w:rFonts w:asciiTheme="minorEastAsia" w:eastAsiaTheme="minorEastAsia" w:hAnsiTheme="minorEastAsia"/>
            <w:b/>
            <w:noProof/>
            <w:color w:val="000000" w:themeColor="text1"/>
          </w:rPr>
          <w:instrText xml:space="preserve"> PAGEREF _Toc33003622 \h </w:instrText>
        </w:r>
        <w:r w:rsidR="009F515E">
          <w:rPr>
            <w:rFonts w:asciiTheme="minorEastAsia" w:eastAsiaTheme="minorEastAsia" w:hAnsiTheme="minorEastAsia"/>
            <w:b/>
            <w:noProof/>
            <w:color w:val="000000" w:themeColor="text1"/>
          </w:rPr>
        </w:r>
        <w:r w:rsidR="009F515E">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31</w:t>
        </w:r>
        <w:r w:rsidR="009F515E">
          <w:rPr>
            <w:rFonts w:asciiTheme="minorEastAsia" w:eastAsiaTheme="minorEastAsia" w:hAnsiTheme="minorEastAsia"/>
            <w:b/>
            <w:noProof/>
            <w:color w:val="000000" w:themeColor="text1"/>
          </w:rPr>
          <w:fldChar w:fldCharType="end"/>
        </w:r>
      </w:hyperlink>
    </w:p>
    <w:p w14:paraId="457D4654" w14:textId="76365DA0" w:rsidR="00941672" w:rsidRDefault="00643E7B">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hyperlink w:anchor="_Toc33003623" w:history="1">
        <w:r w:rsidR="009F515E">
          <w:rPr>
            <w:rStyle w:val="af4"/>
            <w:rFonts w:asciiTheme="minorEastAsia" w:eastAsiaTheme="minorEastAsia" w:hAnsiTheme="minorEastAsia" w:hint="eastAsia"/>
            <w:b/>
            <w:noProof/>
            <w:color w:val="000000" w:themeColor="text1"/>
          </w:rPr>
          <w:t>第七章</w:t>
        </w:r>
        <w:r w:rsidR="009F515E">
          <w:rPr>
            <w:rFonts w:asciiTheme="minorEastAsia" w:eastAsiaTheme="minorEastAsia" w:hAnsiTheme="minorEastAsia" w:cstheme="minorBidi"/>
            <w:b/>
            <w:noProof/>
            <w:color w:val="000000" w:themeColor="text1"/>
            <w:kern w:val="2"/>
            <w:sz w:val="21"/>
            <w:szCs w:val="22"/>
          </w:rPr>
          <w:tab/>
        </w:r>
        <w:r w:rsidR="009F515E">
          <w:rPr>
            <w:rStyle w:val="af4"/>
            <w:rFonts w:asciiTheme="minorEastAsia" w:eastAsiaTheme="minorEastAsia" w:hAnsiTheme="minorEastAsia" w:hint="eastAsia"/>
            <w:b/>
            <w:noProof/>
            <w:color w:val="000000" w:themeColor="text1"/>
          </w:rPr>
          <w:t>响应文件格式</w:t>
        </w:r>
        <w:r w:rsidR="009F515E">
          <w:rPr>
            <w:rFonts w:asciiTheme="minorEastAsia" w:eastAsiaTheme="minorEastAsia" w:hAnsiTheme="minorEastAsia"/>
            <w:b/>
            <w:noProof/>
            <w:color w:val="000000" w:themeColor="text1"/>
          </w:rPr>
          <w:tab/>
        </w:r>
        <w:r w:rsidR="009F515E">
          <w:rPr>
            <w:rFonts w:asciiTheme="minorEastAsia" w:eastAsiaTheme="minorEastAsia" w:hAnsiTheme="minorEastAsia"/>
            <w:b/>
            <w:noProof/>
            <w:color w:val="000000" w:themeColor="text1"/>
          </w:rPr>
          <w:fldChar w:fldCharType="begin"/>
        </w:r>
        <w:r w:rsidR="009F515E">
          <w:rPr>
            <w:rFonts w:asciiTheme="minorEastAsia" w:eastAsiaTheme="minorEastAsia" w:hAnsiTheme="minorEastAsia"/>
            <w:b/>
            <w:noProof/>
            <w:color w:val="000000" w:themeColor="text1"/>
          </w:rPr>
          <w:instrText xml:space="preserve"> PAGEREF _Toc33003623 \h </w:instrText>
        </w:r>
        <w:r w:rsidR="009F515E">
          <w:rPr>
            <w:rFonts w:asciiTheme="minorEastAsia" w:eastAsiaTheme="minorEastAsia" w:hAnsiTheme="minorEastAsia"/>
            <w:b/>
            <w:noProof/>
            <w:color w:val="000000" w:themeColor="text1"/>
          </w:rPr>
        </w:r>
        <w:r w:rsidR="009F515E">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32</w:t>
        </w:r>
        <w:r w:rsidR="009F515E">
          <w:rPr>
            <w:rFonts w:asciiTheme="minorEastAsia" w:eastAsiaTheme="minorEastAsia" w:hAnsiTheme="minorEastAsia"/>
            <w:b/>
            <w:noProof/>
            <w:color w:val="000000" w:themeColor="text1"/>
          </w:rPr>
          <w:fldChar w:fldCharType="end"/>
        </w:r>
      </w:hyperlink>
    </w:p>
    <w:p w14:paraId="71FFE1F3" w14:textId="482ABFA6" w:rsidR="00941672" w:rsidRDefault="00643E7B">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hyperlink w:anchor="_Toc33003624" w:history="1">
        <w:r w:rsidR="009F515E">
          <w:rPr>
            <w:rStyle w:val="af4"/>
            <w:rFonts w:asciiTheme="minorEastAsia" w:eastAsiaTheme="minorEastAsia" w:hAnsiTheme="minorEastAsia" w:hint="eastAsia"/>
            <w:b/>
            <w:noProof/>
            <w:color w:val="000000" w:themeColor="text1"/>
          </w:rPr>
          <w:t>第八章</w:t>
        </w:r>
        <w:r w:rsidR="009F515E">
          <w:rPr>
            <w:rFonts w:asciiTheme="minorEastAsia" w:eastAsiaTheme="minorEastAsia" w:hAnsiTheme="minorEastAsia" w:cstheme="minorBidi"/>
            <w:b/>
            <w:noProof/>
            <w:color w:val="000000" w:themeColor="text1"/>
            <w:kern w:val="2"/>
            <w:sz w:val="21"/>
            <w:szCs w:val="22"/>
          </w:rPr>
          <w:tab/>
        </w:r>
        <w:r w:rsidR="009F515E">
          <w:rPr>
            <w:rStyle w:val="af4"/>
            <w:rFonts w:asciiTheme="minorEastAsia" w:eastAsiaTheme="minorEastAsia" w:hAnsiTheme="minorEastAsia" w:hint="eastAsia"/>
            <w:b/>
            <w:noProof/>
            <w:color w:val="000000" w:themeColor="text1"/>
          </w:rPr>
          <w:t>评审办法</w:t>
        </w:r>
        <w:r w:rsidR="009F515E">
          <w:rPr>
            <w:rFonts w:asciiTheme="minorEastAsia" w:eastAsiaTheme="minorEastAsia" w:hAnsiTheme="minorEastAsia"/>
            <w:b/>
            <w:noProof/>
            <w:color w:val="000000" w:themeColor="text1"/>
          </w:rPr>
          <w:tab/>
        </w:r>
        <w:r w:rsidR="009F515E">
          <w:rPr>
            <w:rFonts w:asciiTheme="minorEastAsia" w:eastAsiaTheme="minorEastAsia" w:hAnsiTheme="minorEastAsia"/>
            <w:b/>
            <w:noProof/>
            <w:color w:val="000000" w:themeColor="text1"/>
          </w:rPr>
          <w:fldChar w:fldCharType="begin"/>
        </w:r>
        <w:r w:rsidR="009F515E">
          <w:rPr>
            <w:rFonts w:asciiTheme="minorEastAsia" w:eastAsiaTheme="minorEastAsia" w:hAnsiTheme="minorEastAsia"/>
            <w:b/>
            <w:noProof/>
            <w:color w:val="000000" w:themeColor="text1"/>
          </w:rPr>
          <w:instrText xml:space="preserve"> PAGEREF _Toc33003624 \h </w:instrText>
        </w:r>
        <w:r w:rsidR="009F515E">
          <w:rPr>
            <w:rFonts w:asciiTheme="minorEastAsia" w:eastAsiaTheme="minorEastAsia" w:hAnsiTheme="minorEastAsia"/>
            <w:b/>
            <w:noProof/>
            <w:color w:val="000000" w:themeColor="text1"/>
          </w:rPr>
        </w:r>
        <w:r w:rsidR="009F515E">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62</w:t>
        </w:r>
        <w:r w:rsidR="009F515E">
          <w:rPr>
            <w:rFonts w:asciiTheme="minorEastAsia" w:eastAsiaTheme="minorEastAsia" w:hAnsiTheme="minorEastAsia"/>
            <w:b/>
            <w:noProof/>
            <w:color w:val="000000" w:themeColor="text1"/>
          </w:rPr>
          <w:fldChar w:fldCharType="end"/>
        </w:r>
      </w:hyperlink>
    </w:p>
    <w:p w14:paraId="008C1487" w14:textId="4AAE0959" w:rsidR="00941672" w:rsidRDefault="00643E7B">
      <w:pPr>
        <w:pStyle w:val="TOC1"/>
        <w:tabs>
          <w:tab w:val="left" w:pos="1680"/>
          <w:tab w:val="right" w:leader="dot" w:pos="9060"/>
        </w:tabs>
        <w:ind w:firstLine="480"/>
        <w:rPr>
          <w:rFonts w:asciiTheme="minorEastAsia" w:eastAsiaTheme="minorEastAsia" w:hAnsiTheme="minorEastAsia" w:cstheme="minorBidi"/>
          <w:b/>
          <w:noProof/>
          <w:color w:val="000000" w:themeColor="text1"/>
          <w:kern w:val="2"/>
          <w:sz w:val="21"/>
          <w:szCs w:val="22"/>
        </w:rPr>
      </w:pPr>
      <w:hyperlink w:anchor="_Toc33003625" w:history="1">
        <w:r w:rsidR="009F515E">
          <w:rPr>
            <w:rStyle w:val="af4"/>
            <w:rFonts w:asciiTheme="minorEastAsia" w:eastAsiaTheme="minorEastAsia" w:hAnsiTheme="minorEastAsia" w:hint="eastAsia"/>
            <w:b/>
            <w:noProof/>
            <w:color w:val="000000" w:themeColor="text1"/>
          </w:rPr>
          <w:t>第九章</w:t>
        </w:r>
        <w:r w:rsidR="009F515E">
          <w:rPr>
            <w:rFonts w:asciiTheme="minorEastAsia" w:eastAsiaTheme="minorEastAsia" w:hAnsiTheme="minorEastAsia" w:cstheme="minorBidi"/>
            <w:b/>
            <w:noProof/>
            <w:color w:val="000000" w:themeColor="text1"/>
            <w:kern w:val="2"/>
            <w:sz w:val="21"/>
            <w:szCs w:val="22"/>
          </w:rPr>
          <w:tab/>
        </w:r>
        <w:r w:rsidR="009F515E">
          <w:rPr>
            <w:rStyle w:val="af4"/>
            <w:rFonts w:asciiTheme="minorEastAsia" w:eastAsiaTheme="minorEastAsia" w:hAnsiTheme="minorEastAsia" w:hint="eastAsia"/>
            <w:b/>
            <w:noProof/>
            <w:color w:val="000000" w:themeColor="text1"/>
          </w:rPr>
          <w:t>合同主要条款</w:t>
        </w:r>
        <w:r w:rsidR="009F515E">
          <w:rPr>
            <w:rFonts w:asciiTheme="minorEastAsia" w:eastAsiaTheme="minorEastAsia" w:hAnsiTheme="minorEastAsia"/>
            <w:b/>
            <w:noProof/>
            <w:color w:val="000000" w:themeColor="text1"/>
          </w:rPr>
          <w:tab/>
        </w:r>
        <w:r w:rsidR="009F515E">
          <w:rPr>
            <w:rFonts w:asciiTheme="minorEastAsia" w:eastAsiaTheme="minorEastAsia" w:hAnsiTheme="minorEastAsia"/>
            <w:b/>
            <w:noProof/>
            <w:color w:val="000000" w:themeColor="text1"/>
          </w:rPr>
          <w:fldChar w:fldCharType="begin"/>
        </w:r>
        <w:r w:rsidR="009F515E">
          <w:rPr>
            <w:rFonts w:asciiTheme="minorEastAsia" w:eastAsiaTheme="minorEastAsia" w:hAnsiTheme="minorEastAsia"/>
            <w:b/>
            <w:noProof/>
            <w:color w:val="000000" w:themeColor="text1"/>
          </w:rPr>
          <w:instrText xml:space="preserve"> PAGEREF _Toc33003625 \h </w:instrText>
        </w:r>
        <w:r w:rsidR="009F515E">
          <w:rPr>
            <w:rFonts w:asciiTheme="minorEastAsia" w:eastAsiaTheme="minorEastAsia" w:hAnsiTheme="minorEastAsia"/>
            <w:b/>
            <w:noProof/>
            <w:color w:val="000000" w:themeColor="text1"/>
          </w:rPr>
        </w:r>
        <w:r w:rsidR="009F515E">
          <w:rPr>
            <w:rFonts w:asciiTheme="minorEastAsia" w:eastAsiaTheme="minorEastAsia" w:hAnsiTheme="minorEastAsia"/>
            <w:b/>
            <w:noProof/>
            <w:color w:val="000000" w:themeColor="text1"/>
          </w:rPr>
          <w:fldChar w:fldCharType="separate"/>
        </w:r>
        <w:r w:rsidR="004E062C">
          <w:rPr>
            <w:rFonts w:asciiTheme="minorEastAsia" w:eastAsiaTheme="minorEastAsia" w:hAnsiTheme="minorEastAsia"/>
            <w:b/>
            <w:noProof/>
            <w:color w:val="000000" w:themeColor="text1"/>
          </w:rPr>
          <w:t>71</w:t>
        </w:r>
        <w:r w:rsidR="009F515E">
          <w:rPr>
            <w:rFonts w:asciiTheme="minorEastAsia" w:eastAsiaTheme="minorEastAsia" w:hAnsiTheme="minorEastAsia"/>
            <w:b/>
            <w:noProof/>
            <w:color w:val="000000" w:themeColor="text1"/>
          </w:rPr>
          <w:fldChar w:fldCharType="end"/>
        </w:r>
      </w:hyperlink>
    </w:p>
    <w:p w14:paraId="18FC2C3A" w14:textId="77777777" w:rsidR="00941672" w:rsidRDefault="009F515E">
      <w:pPr>
        <w:pStyle w:val="TOC1"/>
        <w:tabs>
          <w:tab w:val="left" w:pos="1680"/>
          <w:tab w:val="right" w:leader="dot" w:pos="9060"/>
        </w:tabs>
        <w:ind w:firstLineChars="0" w:firstLine="0"/>
        <w:rPr>
          <w:rFonts w:asciiTheme="minorEastAsia" w:eastAsiaTheme="minorEastAsia" w:hAnsiTheme="minorEastAsia" w:cs="宋体"/>
          <w:b/>
          <w:bCs/>
          <w:color w:val="000000" w:themeColor="text1"/>
          <w:kern w:val="44"/>
          <w:sz w:val="36"/>
          <w:szCs w:val="44"/>
          <w:lang w:val="zh-CN"/>
        </w:rPr>
      </w:pPr>
      <w:r>
        <w:rPr>
          <w:rStyle w:val="af4"/>
          <w:rFonts w:asciiTheme="minorEastAsia" w:eastAsiaTheme="minorEastAsia" w:hAnsiTheme="minorEastAsia"/>
          <w:color w:val="000000" w:themeColor="text1"/>
        </w:rPr>
        <w:fldChar w:fldCharType="end"/>
      </w:r>
    </w:p>
    <w:p w14:paraId="1D3974DB" w14:textId="77777777" w:rsidR="00941672" w:rsidRDefault="00941672">
      <w:pPr>
        <w:pStyle w:val="1"/>
        <w:rPr>
          <w:rFonts w:asciiTheme="minorEastAsia" w:eastAsiaTheme="minorEastAsia" w:hAnsiTheme="minorEastAsia" w:cs="宋体"/>
          <w:color w:val="000000" w:themeColor="text1"/>
        </w:rPr>
        <w:sectPr w:rsidR="00941672">
          <w:headerReference w:type="default" r:id="rId18"/>
          <w:footerReference w:type="default" r:id="rId19"/>
          <w:headerReference w:type="first" r:id="rId20"/>
          <w:footerReference w:type="first" r:id="rId21"/>
          <w:type w:val="continuous"/>
          <w:pgSz w:w="11906" w:h="16838"/>
          <w:pgMar w:top="1304" w:right="1418" w:bottom="1361" w:left="1418" w:header="709" w:footer="992" w:gutter="0"/>
          <w:pgNumType w:start="1"/>
          <w:cols w:space="720"/>
          <w:titlePg/>
          <w:docGrid w:linePitch="326"/>
        </w:sectPr>
      </w:pPr>
      <w:bookmarkStart w:id="17" w:name="_Toc517423466"/>
      <w:bookmarkStart w:id="18" w:name="_Toc18296"/>
    </w:p>
    <w:p w14:paraId="4044B4FC" w14:textId="77777777" w:rsidR="00941672" w:rsidRDefault="00941672">
      <w:pPr>
        <w:pStyle w:val="1"/>
        <w:rPr>
          <w:rFonts w:asciiTheme="minorEastAsia" w:eastAsiaTheme="minorEastAsia" w:hAnsiTheme="minorEastAsia" w:cs="宋体"/>
          <w:color w:val="000000" w:themeColor="text1"/>
        </w:rPr>
        <w:sectPr w:rsidR="00941672">
          <w:footerReference w:type="default" r:id="rId22"/>
          <w:footerReference w:type="first" r:id="rId23"/>
          <w:type w:val="continuous"/>
          <w:pgSz w:w="11906" w:h="16838"/>
          <w:pgMar w:top="1304" w:right="1418" w:bottom="1361" w:left="1418" w:header="709" w:footer="992" w:gutter="0"/>
          <w:pgNumType w:start="1"/>
          <w:cols w:space="720"/>
          <w:docGrid w:linePitch="326"/>
        </w:sectPr>
      </w:pPr>
    </w:p>
    <w:p w14:paraId="26E00B51" w14:textId="77777777" w:rsidR="00941672" w:rsidRDefault="00941672">
      <w:pPr>
        <w:ind w:firstLine="480"/>
        <w:rPr>
          <w:rFonts w:asciiTheme="minorEastAsia" w:eastAsiaTheme="minorEastAsia" w:hAnsiTheme="minorEastAsia" w:cs="宋体"/>
          <w:color w:val="000000" w:themeColor="text1"/>
        </w:rPr>
      </w:pPr>
      <w:bookmarkStart w:id="19" w:name="_Toc2756485"/>
    </w:p>
    <w:p w14:paraId="7C1EE376" w14:textId="77777777" w:rsidR="00941672" w:rsidRDefault="009F515E">
      <w:pPr>
        <w:pStyle w:val="1"/>
        <w:numPr>
          <w:ilvl w:val="0"/>
          <w:numId w:val="2"/>
        </w:num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br w:type="page"/>
      </w:r>
      <w:r>
        <w:rPr>
          <w:rFonts w:asciiTheme="minorEastAsia" w:eastAsiaTheme="minorEastAsia" w:hAnsiTheme="minorEastAsia" w:cs="宋体" w:hint="eastAsia"/>
          <w:color w:val="000000" w:themeColor="text1"/>
        </w:rPr>
        <w:lastRenderedPageBreak/>
        <w:t xml:space="preserve">  </w:t>
      </w:r>
      <w:bookmarkStart w:id="20" w:name="_Toc33003617"/>
      <w:r>
        <w:rPr>
          <w:rFonts w:asciiTheme="minorEastAsia" w:eastAsiaTheme="minorEastAsia" w:hAnsiTheme="minorEastAsia" w:cs="宋体" w:hint="eastAsia"/>
          <w:color w:val="000000" w:themeColor="text1"/>
        </w:rPr>
        <w:t>竞争性磋商邀请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809192F" w14:textId="77777777" w:rsidR="00941672" w:rsidRDefault="009F515E">
      <w:pPr>
        <w:spacing w:before="240" w:line="360" w:lineRule="auto"/>
        <w:ind w:firstLine="480"/>
        <w:jc w:val="left"/>
        <w:rPr>
          <w:rFonts w:asciiTheme="minorEastAsia" w:eastAsiaTheme="minorEastAsia" w:hAnsiTheme="minorEastAsia" w:cs="宋体"/>
          <w:color w:val="000000" w:themeColor="text1"/>
          <w:szCs w:val="28"/>
        </w:rPr>
      </w:pPr>
      <w:r>
        <w:rPr>
          <w:rFonts w:asciiTheme="minorEastAsia" w:eastAsiaTheme="minorEastAsia" w:hAnsiTheme="minorEastAsia" w:cs="宋体" w:hint="eastAsia"/>
          <w:color w:val="000000" w:themeColor="text1"/>
          <w:u w:val="single"/>
        </w:rPr>
        <w:t>四川同方建设咨询有限公司</w:t>
      </w:r>
      <w:r>
        <w:rPr>
          <w:rFonts w:asciiTheme="minorEastAsia" w:eastAsiaTheme="minorEastAsia" w:hAnsiTheme="minorEastAsia" w:cs="宋体" w:hint="eastAsia"/>
          <w:color w:val="000000" w:themeColor="text1"/>
          <w:lang w:val="zh-CN"/>
        </w:rPr>
        <w:t>受</w:t>
      </w:r>
      <w:r>
        <w:rPr>
          <w:rFonts w:asciiTheme="minorEastAsia" w:eastAsiaTheme="minorEastAsia" w:hAnsiTheme="minorEastAsia" w:cs="宋体" w:hint="eastAsia"/>
          <w:color w:val="000000" w:themeColor="text1"/>
          <w:u w:val="single"/>
        </w:rPr>
        <w:t>成都市城市管理科学研究院</w:t>
      </w:r>
      <w:r>
        <w:rPr>
          <w:rFonts w:asciiTheme="minorEastAsia" w:eastAsiaTheme="minorEastAsia" w:hAnsiTheme="minorEastAsia" w:cs="宋体" w:hint="eastAsia"/>
          <w:color w:val="000000" w:themeColor="text1"/>
          <w:lang w:val="zh-CN"/>
        </w:rPr>
        <w:t>委托，拟</w:t>
      </w:r>
      <w:proofErr w:type="gramStart"/>
      <w:r>
        <w:rPr>
          <w:rFonts w:asciiTheme="minorEastAsia" w:eastAsiaTheme="minorEastAsia" w:hAnsiTheme="minorEastAsia" w:cs="宋体" w:hint="eastAsia"/>
          <w:color w:val="000000" w:themeColor="text1"/>
          <w:lang w:val="zh-CN"/>
        </w:rPr>
        <w:t>对</w:t>
      </w:r>
      <w:r>
        <w:rPr>
          <w:rFonts w:asciiTheme="minorEastAsia" w:eastAsiaTheme="minorEastAsia" w:hAnsiTheme="minorEastAsia" w:cs="宋体" w:hint="eastAsia"/>
          <w:color w:val="000000" w:themeColor="text1"/>
          <w:u w:val="single"/>
          <w:lang w:val="zh-CN"/>
        </w:rPr>
        <w:t>智库资料</w:t>
      </w:r>
      <w:proofErr w:type="gramEnd"/>
      <w:r>
        <w:rPr>
          <w:rFonts w:asciiTheme="minorEastAsia" w:eastAsiaTheme="minorEastAsia" w:hAnsiTheme="minorEastAsia" w:cs="宋体" w:hint="eastAsia"/>
          <w:color w:val="000000" w:themeColor="text1"/>
          <w:u w:val="single"/>
          <w:lang w:val="zh-CN"/>
        </w:rPr>
        <w:t>汇编</w:t>
      </w:r>
      <w:r>
        <w:rPr>
          <w:rFonts w:asciiTheme="minorEastAsia" w:eastAsiaTheme="minorEastAsia" w:hAnsiTheme="minorEastAsia" w:cs="宋体" w:hint="eastAsia"/>
          <w:color w:val="000000" w:themeColor="text1"/>
          <w:u w:val="single"/>
        </w:rPr>
        <w:t>《城市管理美学》设计、编辑、制作采购项目</w:t>
      </w:r>
      <w:r>
        <w:rPr>
          <w:rFonts w:asciiTheme="minorEastAsia" w:eastAsiaTheme="minorEastAsia" w:hAnsiTheme="minorEastAsia" w:cs="宋体" w:hint="eastAsia"/>
          <w:color w:val="000000" w:themeColor="text1"/>
          <w:lang w:val="zh-CN"/>
        </w:rPr>
        <w:t>以竞争性磋商方式进行采购，</w:t>
      </w:r>
      <w:r>
        <w:rPr>
          <w:rFonts w:asciiTheme="minorEastAsia" w:eastAsiaTheme="minorEastAsia" w:hAnsiTheme="minorEastAsia" w:cs="宋体" w:hint="eastAsia"/>
          <w:color w:val="000000" w:themeColor="text1"/>
        </w:rPr>
        <w:t>特</w:t>
      </w:r>
      <w:r>
        <w:rPr>
          <w:rFonts w:asciiTheme="minorEastAsia" w:eastAsiaTheme="minorEastAsia" w:hAnsiTheme="minorEastAsia" w:cs="宋体" w:hint="eastAsia"/>
          <w:color w:val="000000" w:themeColor="text1"/>
          <w:szCs w:val="28"/>
        </w:rPr>
        <w:t>邀</w:t>
      </w:r>
      <w:proofErr w:type="gramStart"/>
      <w:r>
        <w:rPr>
          <w:rFonts w:asciiTheme="minorEastAsia" w:eastAsiaTheme="minorEastAsia" w:hAnsiTheme="minorEastAsia" w:cs="宋体" w:hint="eastAsia"/>
          <w:color w:val="000000" w:themeColor="text1"/>
          <w:szCs w:val="28"/>
        </w:rPr>
        <w:t>请符合</w:t>
      </w:r>
      <w:proofErr w:type="gramEnd"/>
      <w:r>
        <w:rPr>
          <w:rFonts w:asciiTheme="minorEastAsia" w:eastAsiaTheme="minorEastAsia" w:hAnsiTheme="minorEastAsia" w:cs="宋体" w:hint="eastAsia"/>
          <w:color w:val="000000" w:themeColor="text1"/>
          <w:szCs w:val="28"/>
        </w:rPr>
        <w:t>本次采购要求的供应商参加</w:t>
      </w:r>
      <w:r>
        <w:rPr>
          <w:rFonts w:asciiTheme="minorEastAsia" w:eastAsiaTheme="minorEastAsia" w:hAnsiTheme="minorEastAsia" w:cs="宋体" w:hint="eastAsia"/>
          <w:color w:val="000000" w:themeColor="text1"/>
        </w:rPr>
        <w:t>本项目的竞争性磋商</w:t>
      </w:r>
      <w:r>
        <w:rPr>
          <w:rFonts w:asciiTheme="minorEastAsia" w:eastAsiaTheme="minorEastAsia" w:hAnsiTheme="minorEastAsia" w:cs="宋体" w:hint="eastAsia"/>
          <w:color w:val="000000" w:themeColor="text1"/>
          <w:szCs w:val="28"/>
        </w:rPr>
        <w:t>。</w:t>
      </w:r>
    </w:p>
    <w:p w14:paraId="2017E888" w14:textId="77777777" w:rsidR="00941672" w:rsidRDefault="009F515E">
      <w:pPr>
        <w:spacing w:line="360" w:lineRule="auto"/>
        <w:ind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一、采购项目基本情况</w:t>
      </w:r>
    </w:p>
    <w:p w14:paraId="504075AF" w14:textId="230EA3A3"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1.项目编号：</w:t>
      </w:r>
      <w:r>
        <w:rPr>
          <w:rFonts w:asciiTheme="minorEastAsia" w:eastAsiaTheme="minorEastAsia" w:hAnsiTheme="minorEastAsia"/>
          <w:color w:val="000000" w:themeColor="text1"/>
        </w:rPr>
        <w:t>510101202100450</w:t>
      </w:r>
    </w:p>
    <w:p w14:paraId="53EF90F7"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2.采购项目名称：</w:t>
      </w:r>
      <w:proofErr w:type="gramStart"/>
      <w:r>
        <w:rPr>
          <w:rFonts w:asciiTheme="minorEastAsia" w:eastAsiaTheme="minorEastAsia" w:hAnsiTheme="minorEastAsia" w:hint="eastAsia"/>
          <w:color w:val="000000" w:themeColor="text1"/>
        </w:rPr>
        <w:t>智库资料</w:t>
      </w:r>
      <w:proofErr w:type="gramEnd"/>
      <w:r>
        <w:rPr>
          <w:rFonts w:asciiTheme="minorEastAsia" w:eastAsiaTheme="minorEastAsia" w:hAnsiTheme="minorEastAsia" w:hint="eastAsia"/>
          <w:color w:val="000000" w:themeColor="text1"/>
        </w:rPr>
        <w:t>汇编《城市管理美学》设计、编辑、制作采购项目</w:t>
      </w:r>
    </w:p>
    <w:p w14:paraId="28993E21"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3.采购人：成都市城市管理科学研究院</w:t>
      </w:r>
    </w:p>
    <w:p w14:paraId="19F14F22"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4.采购代理机构：四川同方建设咨询有限公司</w:t>
      </w:r>
    </w:p>
    <w:p w14:paraId="59758858" w14:textId="77777777" w:rsidR="00941672" w:rsidRDefault="009F515E">
      <w:pPr>
        <w:spacing w:line="360" w:lineRule="auto"/>
        <w:ind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二、资金情况</w:t>
      </w:r>
    </w:p>
    <w:p w14:paraId="0CFC6C44"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资金来源：财政性资金，已落实，预算金额：72万元，备案编号为：（2021）0770号。</w:t>
      </w:r>
    </w:p>
    <w:p w14:paraId="4AD22D71" w14:textId="77777777" w:rsidR="00941672" w:rsidRDefault="009F515E">
      <w:pPr>
        <w:spacing w:line="360" w:lineRule="auto"/>
        <w:ind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三、采购项目简介</w:t>
      </w:r>
    </w:p>
    <w:p w14:paraId="7C261F7D"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成都市城市管理科学研究院拟采用竞争性磋商方式确定一名供应商为其</w:t>
      </w:r>
      <w:proofErr w:type="gramStart"/>
      <w:r>
        <w:rPr>
          <w:rFonts w:asciiTheme="minorEastAsia" w:eastAsiaTheme="minorEastAsia" w:hAnsiTheme="minorEastAsia" w:cs="宋体" w:hint="eastAsia"/>
          <w:color w:val="000000" w:themeColor="text1"/>
        </w:rPr>
        <w:t>提</w:t>
      </w:r>
      <w:r>
        <w:rPr>
          <w:rFonts w:asciiTheme="minorEastAsia" w:eastAsiaTheme="minorEastAsia" w:hAnsiTheme="minorEastAsia" w:cs="宋体" w:hint="eastAsia"/>
          <w:color w:val="000000" w:themeColor="text1"/>
          <w:szCs w:val="22"/>
        </w:rPr>
        <w:t>供智库资料</w:t>
      </w:r>
      <w:proofErr w:type="gramEnd"/>
      <w:r>
        <w:rPr>
          <w:rFonts w:asciiTheme="minorEastAsia" w:eastAsiaTheme="minorEastAsia" w:hAnsiTheme="minorEastAsia" w:cs="宋体" w:hint="eastAsia"/>
          <w:color w:val="000000" w:themeColor="text1"/>
          <w:szCs w:val="22"/>
        </w:rPr>
        <w:t>汇编</w:t>
      </w:r>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color w:val="000000" w:themeColor="text1"/>
          <w:lang w:val="zh-CN"/>
        </w:rPr>
        <w:t>城市管理美学</w:t>
      </w:r>
      <w:r>
        <w:rPr>
          <w:rFonts w:asciiTheme="minorEastAsia" w:eastAsiaTheme="minorEastAsia" w:hAnsiTheme="minorEastAsia" w:cs="宋体" w:hint="eastAsia"/>
          <w:color w:val="000000" w:themeColor="text1"/>
          <w:lang w:val="zh-CN"/>
        </w:rPr>
        <w:t>》设计、编辑、制作服务</w:t>
      </w:r>
      <w:r>
        <w:rPr>
          <w:rFonts w:asciiTheme="minorEastAsia" w:eastAsiaTheme="minorEastAsia" w:hAnsiTheme="minorEastAsia" w:cs="宋体" w:hint="eastAsia"/>
          <w:color w:val="000000" w:themeColor="text1"/>
          <w:szCs w:val="21"/>
        </w:rPr>
        <w:t>，本项目共一个包件，所属行业：</w:t>
      </w:r>
      <w:r>
        <w:rPr>
          <w:rFonts w:asciiTheme="minorEastAsia" w:eastAsiaTheme="minorEastAsia" w:hAnsiTheme="minorEastAsia" w:hint="eastAsia"/>
          <w:color w:val="000000" w:themeColor="text1"/>
        </w:rPr>
        <w:t>城乡市容管理</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rPr>
        <w:t>详见磋商文件第五章）。</w:t>
      </w:r>
    </w:p>
    <w:p w14:paraId="5D92FDA3" w14:textId="77777777" w:rsidR="00941672" w:rsidRDefault="009F515E">
      <w:pPr>
        <w:spacing w:line="360" w:lineRule="auto"/>
        <w:ind w:firstLine="482"/>
        <w:rPr>
          <w:rFonts w:asciiTheme="minorEastAsia" w:eastAsiaTheme="minorEastAsia" w:hAnsiTheme="minorEastAsia" w:cs="宋体"/>
          <w:b/>
          <w:color w:val="000000" w:themeColor="text1"/>
        </w:rPr>
      </w:pPr>
      <w:bookmarkStart w:id="21" w:name="OLE_LINK31"/>
      <w:bookmarkStart w:id="22" w:name="OLE_LINK17"/>
      <w:r>
        <w:rPr>
          <w:rFonts w:asciiTheme="minorEastAsia" w:eastAsiaTheme="minorEastAsia" w:hAnsiTheme="minorEastAsia" w:cs="宋体" w:hint="eastAsia"/>
          <w:b/>
          <w:color w:val="000000" w:themeColor="text1"/>
        </w:rPr>
        <w:t>四、供应商参加本次政府采购活动应具备下列条件</w:t>
      </w:r>
    </w:p>
    <w:p w14:paraId="6B194089"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（一）符合《中华人民共和国政府采购法》第二十二条规定的条件；</w:t>
      </w:r>
    </w:p>
    <w:p w14:paraId="42CDBE4E"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1.具有独立承担民事责任的能力；</w:t>
      </w:r>
    </w:p>
    <w:p w14:paraId="6A0A9DF6"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2.具有良好的商业信誉和健全的财务会计制度；</w:t>
      </w:r>
    </w:p>
    <w:p w14:paraId="345AC839"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具有履行合同所必需的设备和专业技术能力；</w:t>
      </w:r>
    </w:p>
    <w:p w14:paraId="19C01517"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4.具有依法缴纳税收和社会保障资金的良好记录；</w:t>
      </w:r>
    </w:p>
    <w:p w14:paraId="78F5D9C9"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5.参加本次政府采购活动前三年内，在经营活动中没有重大违法记录；</w:t>
      </w:r>
    </w:p>
    <w:p w14:paraId="0AB0EA56"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6.法律、行政法规规定的其他条件。</w:t>
      </w:r>
    </w:p>
    <w:p w14:paraId="401A9186"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（二）落实政府采购政策：本项目专门面向中小企业</w:t>
      </w:r>
      <w:r>
        <w:rPr>
          <w:rFonts w:asciiTheme="minorEastAsia" w:eastAsiaTheme="minorEastAsia" w:hAnsiTheme="minorEastAsia" w:cs="仿宋" w:hint="eastAsia"/>
          <w:color w:val="000000" w:themeColor="text1"/>
          <w:szCs w:val="24"/>
          <w:lang w:val="zh-CN"/>
        </w:rPr>
        <w:t>（监狱企业、残疾人福利性单位均视同小、微企业）</w:t>
      </w:r>
      <w:r>
        <w:rPr>
          <w:rFonts w:asciiTheme="minorEastAsia" w:eastAsiaTheme="minorEastAsia" w:hAnsiTheme="minorEastAsia" w:hint="eastAsia"/>
          <w:color w:val="000000" w:themeColor="text1"/>
        </w:rPr>
        <w:t>。</w:t>
      </w:r>
    </w:p>
    <w:bookmarkEnd w:id="21"/>
    <w:bookmarkEnd w:id="22"/>
    <w:p w14:paraId="564DA8EE"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w:t>
      </w:r>
      <w:r>
        <w:rPr>
          <w:rFonts w:asciiTheme="minorEastAsia" w:eastAsiaTheme="minorEastAsia" w:hAnsiTheme="minorEastAsia"/>
          <w:color w:val="000000" w:themeColor="text1"/>
        </w:rPr>
        <w:t>根据采购项目提出的特殊条件</w:t>
      </w:r>
      <w:r>
        <w:rPr>
          <w:rFonts w:asciiTheme="minorEastAsia" w:eastAsiaTheme="minorEastAsia" w:hAnsiTheme="minorEastAsia" w:hint="eastAsia"/>
          <w:color w:val="000000" w:themeColor="text1"/>
        </w:rPr>
        <w:t>：无。</w:t>
      </w:r>
    </w:p>
    <w:p w14:paraId="7C5697D6"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（四）本次政府采购项目不接受供应商以联合体的形式参加磋商。</w:t>
      </w:r>
    </w:p>
    <w:p w14:paraId="210BE3BB" w14:textId="77777777" w:rsidR="00941672" w:rsidRDefault="009F515E">
      <w:pPr>
        <w:spacing w:line="360" w:lineRule="auto"/>
        <w:ind w:firstLine="482"/>
        <w:rPr>
          <w:rFonts w:asciiTheme="minorEastAsia" w:eastAsiaTheme="minorEastAsia" w:hAnsiTheme="minorEastAsia" w:cs="宋体"/>
          <w:color w:val="000000" w:themeColor="text1"/>
          <w:szCs w:val="24"/>
        </w:rPr>
      </w:pPr>
      <w:r>
        <w:rPr>
          <w:rFonts w:asciiTheme="minorEastAsia" w:eastAsiaTheme="minorEastAsia" w:hAnsiTheme="minorEastAsia" w:hint="eastAsia"/>
          <w:b/>
          <w:color w:val="000000" w:themeColor="text1"/>
        </w:rPr>
        <w:t>五、</w:t>
      </w:r>
      <w:r>
        <w:rPr>
          <w:rFonts w:asciiTheme="minorEastAsia" w:eastAsiaTheme="minorEastAsia" w:hAnsiTheme="minorEastAsia" w:cs="宋体" w:hint="eastAsia"/>
          <w:b/>
          <w:bCs/>
          <w:color w:val="000000" w:themeColor="text1"/>
          <w:szCs w:val="24"/>
        </w:rPr>
        <w:t>磋商文件获取方式、时间、</w:t>
      </w:r>
      <w:r>
        <w:rPr>
          <w:rFonts w:asciiTheme="minorEastAsia" w:eastAsiaTheme="minorEastAsia" w:hAnsiTheme="minorEastAsia" w:cs="宋体" w:hint="eastAsia"/>
          <w:b/>
          <w:color w:val="000000" w:themeColor="text1"/>
          <w:szCs w:val="24"/>
        </w:rPr>
        <w:t>地点</w:t>
      </w:r>
      <w:r>
        <w:rPr>
          <w:rFonts w:asciiTheme="minorEastAsia" w:eastAsiaTheme="minorEastAsia" w:hAnsiTheme="minorEastAsia" w:cs="宋体" w:hint="eastAsia"/>
          <w:b/>
          <w:bCs/>
          <w:color w:val="000000" w:themeColor="text1"/>
          <w:szCs w:val="24"/>
        </w:rPr>
        <w:t>：</w:t>
      </w:r>
    </w:p>
    <w:p w14:paraId="602C417E" w14:textId="590D7C94" w:rsidR="00941672" w:rsidRDefault="009F515E">
      <w:pPr>
        <w:spacing w:line="360" w:lineRule="auto"/>
        <w:ind w:firstLine="480"/>
        <w:rPr>
          <w:rFonts w:asciiTheme="minorEastAsia" w:eastAsiaTheme="minorEastAsia" w:hAnsiTheme="minorEastAsia" w:cs="宋体"/>
          <w:color w:val="000000" w:themeColor="text1"/>
        </w:rPr>
      </w:pPr>
      <w:bookmarkStart w:id="23" w:name="PO_默认文件内容_29"/>
      <w:r>
        <w:rPr>
          <w:rFonts w:asciiTheme="minorEastAsia" w:eastAsiaTheme="minorEastAsia" w:hAnsiTheme="minorEastAsia" w:cs="宋体"/>
          <w:color w:val="000000" w:themeColor="text1"/>
        </w:rPr>
        <w:lastRenderedPageBreak/>
        <w:t>1、采购文件获取时间：自</w:t>
      </w:r>
      <w:r w:rsidR="005E1C98">
        <w:rPr>
          <w:rFonts w:asciiTheme="minorEastAsia" w:eastAsiaTheme="minorEastAsia" w:hAnsiTheme="minorEastAsia" w:cs="宋体"/>
          <w:color w:val="000000" w:themeColor="text1"/>
        </w:rPr>
        <w:t>2021年6</w:t>
      </w:r>
      <w:r>
        <w:rPr>
          <w:rFonts w:asciiTheme="minorEastAsia" w:eastAsiaTheme="minorEastAsia" w:hAnsiTheme="minorEastAsia" w:cs="宋体"/>
          <w:color w:val="000000" w:themeColor="text1"/>
        </w:rPr>
        <w:t>月</w:t>
      </w:r>
      <w:r>
        <w:rPr>
          <w:rFonts w:asciiTheme="minorEastAsia" w:eastAsiaTheme="minorEastAsia" w:hAnsiTheme="minorEastAsia" w:cs="宋体" w:hint="eastAsia"/>
          <w:color w:val="000000" w:themeColor="text1"/>
        </w:rPr>
        <w:t>1</w:t>
      </w:r>
      <w:r>
        <w:rPr>
          <w:rFonts w:asciiTheme="minorEastAsia" w:eastAsiaTheme="minorEastAsia" w:hAnsiTheme="minorEastAsia" w:cs="宋体"/>
          <w:color w:val="000000" w:themeColor="text1"/>
        </w:rPr>
        <w:t>日至</w:t>
      </w:r>
      <w:r w:rsidR="005E1C98">
        <w:rPr>
          <w:rFonts w:asciiTheme="minorEastAsia" w:eastAsiaTheme="minorEastAsia" w:hAnsiTheme="minorEastAsia" w:cs="宋体"/>
          <w:color w:val="000000" w:themeColor="text1"/>
        </w:rPr>
        <w:t>2021年</w:t>
      </w:r>
      <w:r w:rsidR="005E1C98">
        <w:rPr>
          <w:rFonts w:asciiTheme="minorEastAsia" w:eastAsiaTheme="minorEastAsia" w:hAnsiTheme="minorEastAsia" w:cs="宋体" w:hint="eastAsia"/>
          <w:color w:val="000000" w:themeColor="text1"/>
        </w:rPr>
        <w:t>6</w:t>
      </w:r>
      <w:r w:rsidR="005E1C98">
        <w:rPr>
          <w:rFonts w:asciiTheme="minorEastAsia" w:eastAsiaTheme="minorEastAsia" w:hAnsiTheme="minorEastAsia" w:cs="宋体"/>
          <w:color w:val="000000" w:themeColor="text1"/>
        </w:rPr>
        <w:t>月7</w:t>
      </w:r>
      <w:r>
        <w:rPr>
          <w:rFonts w:asciiTheme="minorEastAsia" w:eastAsiaTheme="minorEastAsia" w:hAnsiTheme="minorEastAsia" w:cs="宋体"/>
          <w:color w:val="000000" w:themeColor="text1"/>
        </w:rPr>
        <w:t>日09:00- 17:</w:t>
      </w:r>
      <w:r>
        <w:rPr>
          <w:rFonts w:asciiTheme="minorEastAsia" w:eastAsiaTheme="minorEastAsia" w:hAnsiTheme="minorEastAsia" w:cs="宋体" w:hint="eastAsia"/>
          <w:color w:val="000000" w:themeColor="text1"/>
        </w:rPr>
        <w:t>0</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szCs w:val="28"/>
        </w:rPr>
        <w:t>（北京时间，法定节假日除外）</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szCs w:val="18"/>
        </w:rPr>
        <w:t>本项目</w:t>
      </w:r>
      <w:r>
        <w:rPr>
          <w:rFonts w:asciiTheme="minorEastAsia" w:eastAsiaTheme="minorEastAsia" w:hAnsiTheme="minorEastAsia" w:cs="宋体" w:hint="eastAsia"/>
          <w:color w:val="000000" w:themeColor="text1"/>
        </w:rPr>
        <w:t>采购</w:t>
      </w:r>
      <w:r>
        <w:rPr>
          <w:rFonts w:asciiTheme="minorEastAsia" w:eastAsiaTheme="minorEastAsia" w:hAnsiTheme="minorEastAsia" w:cs="宋体" w:hint="eastAsia"/>
          <w:color w:val="000000" w:themeColor="text1"/>
          <w:szCs w:val="18"/>
        </w:rPr>
        <w:t>文件</w:t>
      </w:r>
      <w:r w:rsidR="00100596">
        <w:rPr>
          <w:rFonts w:asciiTheme="minorEastAsia" w:eastAsiaTheme="minorEastAsia" w:hAnsiTheme="minorEastAsia" w:cs="宋体" w:hint="eastAsia"/>
          <w:color w:val="000000" w:themeColor="text1"/>
          <w:szCs w:val="18"/>
        </w:rPr>
        <w:t>售价：0元/份（售后不退，磋商资格不能转让）</w:t>
      </w:r>
      <w:r>
        <w:rPr>
          <w:rFonts w:asciiTheme="minorEastAsia" w:eastAsiaTheme="minorEastAsia" w:hAnsiTheme="minorEastAsia" w:cs="宋体" w:hint="eastAsia"/>
          <w:color w:val="000000" w:themeColor="text1"/>
        </w:rPr>
        <w:t>。</w:t>
      </w:r>
    </w:p>
    <w:p w14:paraId="1CD96055" w14:textId="77777777" w:rsidR="00941672" w:rsidRDefault="009F515E">
      <w:pPr>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2、采购文件获取方式：符合</w:t>
      </w:r>
      <w:r>
        <w:rPr>
          <w:rFonts w:asciiTheme="minorEastAsia" w:eastAsiaTheme="minorEastAsia" w:hAnsiTheme="minorEastAsia" w:cs="宋体" w:hint="eastAsia"/>
          <w:color w:val="000000" w:themeColor="text1"/>
          <w:szCs w:val="28"/>
        </w:rPr>
        <w:t>本次采购要求的</w:t>
      </w:r>
      <w:r>
        <w:rPr>
          <w:rFonts w:asciiTheme="minorEastAsia" w:eastAsiaTheme="minorEastAsia" w:hAnsiTheme="minorEastAsia" w:hint="eastAsia"/>
          <w:color w:val="000000" w:themeColor="text1"/>
        </w:rPr>
        <w:t>供应商，可在采购文件获取时间内，至四川同方建设咨询有限公司（成都市青羊区西御街8号西</w:t>
      </w:r>
      <w:proofErr w:type="gramStart"/>
      <w:r>
        <w:rPr>
          <w:rFonts w:asciiTheme="minorEastAsia" w:eastAsiaTheme="minorEastAsia" w:hAnsiTheme="minorEastAsia" w:hint="eastAsia"/>
          <w:color w:val="000000" w:themeColor="text1"/>
        </w:rPr>
        <w:t>御大厦</w:t>
      </w:r>
      <w:proofErr w:type="gramEnd"/>
      <w:r>
        <w:rPr>
          <w:rFonts w:asciiTheme="minorEastAsia" w:eastAsiaTheme="minorEastAsia" w:hAnsiTheme="minorEastAsia" w:hint="eastAsia"/>
          <w:color w:val="000000" w:themeColor="text1"/>
        </w:rPr>
        <w:t>A座24楼）</w:t>
      </w:r>
      <w:proofErr w:type="gramStart"/>
      <w:r>
        <w:rPr>
          <w:rFonts w:asciiTheme="minorEastAsia" w:eastAsiaTheme="minorEastAsia" w:hAnsiTheme="minorEastAsia" w:hint="eastAsia"/>
          <w:color w:val="000000" w:themeColor="text1"/>
        </w:rPr>
        <w:t>获取磋商</w:t>
      </w:r>
      <w:proofErr w:type="gramEnd"/>
      <w:r>
        <w:rPr>
          <w:rFonts w:asciiTheme="minorEastAsia" w:eastAsiaTheme="minorEastAsia" w:hAnsiTheme="minorEastAsia" w:hint="eastAsia"/>
          <w:color w:val="000000" w:themeColor="text1"/>
        </w:rPr>
        <w:t>文件，也可通过网络</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远程</w:t>
      </w:r>
      <w:r>
        <w:rPr>
          <w:rFonts w:asciiTheme="minorEastAsia" w:eastAsiaTheme="minorEastAsia" w:hAnsiTheme="minorEastAsia"/>
          <w:color w:val="000000" w:themeColor="text1"/>
        </w:rPr>
        <w:t>）</w:t>
      </w:r>
      <w:proofErr w:type="gramStart"/>
      <w:r>
        <w:rPr>
          <w:rFonts w:asciiTheme="minorEastAsia" w:eastAsiaTheme="minorEastAsia" w:hAnsiTheme="minorEastAsia" w:hint="eastAsia"/>
          <w:color w:val="000000" w:themeColor="text1"/>
        </w:rPr>
        <w:t>领取</w:t>
      </w:r>
      <w:r>
        <w:rPr>
          <w:rFonts w:asciiTheme="minorEastAsia" w:eastAsiaTheme="minorEastAsia" w:hAnsiTheme="minorEastAsia"/>
          <w:color w:val="000000" w:themeColor="text1"/>
        </w:rPr>
        <w:t>磋商</w:t>
      </w:r>
      <w:proofErr w:type="gramEnd"/>
      <w:r>
        <w:rPr>
          <w:rFonts w:asciiTheme="minorEastAsia" w:eastAsiaTheme="minorEastAsia" w:hAnsiTheme="minorEastAsia" w:hint="eastAsia"/>
          <w:color w:val="000000" w:themeColor="text1"/>
        </w:rPr>
        <w:t>文件。</w:t>
      </w:r>
    </w:p>
    <w:p w14:paraId="5A516363" w14:textId="77777777" w:rsidR="00941672" w:rsidRDefault="009F515E">
      <w:pPr>
        <w:spacing w:line="360" w:lineRule="auto"/>
        <w:ind w:firstLine="422"/>
        <w:rPr>
          <w:rFonts w:asciiTheme="minorEastAsia" w:eastAsiaTheme="minorEastAsia" w:hAnsiTheme="minorEastAsia"/>
          <w:b/>
          <w:color w:val="000000" w:themeColor="text1"/>
          <w:sz w:val="21"/>
          <w:szCs w:val="16"/>
        </w:rPr>
      </w:pPr>
      <w:r>
        <w:rPr>
          <w:rFonts w:asciiTheme="minorEastAsia" w:eastAsiaTheme="minorEastAsia" w:hAnsiTheme="minorEastAsia" w:hint="eastAsia"/>
          <w:b/>
          <w:color w:val="000000" w:themeColor="text1"/>
          <w:sz w:val="21"/>
          <w:szCs w:val="16"/>
        </w:rPr>
        <w:t>注：①现场报名的供应商，应携带报名登记表（见公告附件1）、《介绍信》（介绍信内容需标明“项目名称、项目编号、公司名称、邮箱、经办人及联系电话号码”，并附上经办人身份证复印件）及身份证原件；</w:t>
      </w:r>
    </w:p>
    <w:p w14:paraId="7F5EA3E1" w14:textId="77777777" w:rsidR="00941672" w:rsidRDefault="009F515E">
      <w:pPr>
        <w:spacing w:line="360" w:lineRule="auto"/>
        <w:ind w:firstLine="422"/>
        <w:rPr>
          <w:rFonts w:asciiTheme="minorEastAsia" w:eastAsiaTheme="minorEastAsia" w:hAnsiTheme="minorEastAsia"/>
          <w:b/>
          <w:color w:val="000000" w:themeColor="text1"/>
          <w:sz w:val="21"/>
          <w:szCs w:val="16"/>
        </w:rPr>
      </w:pPr>
      <w:r>
        <w:rPr>
          <w:rFonts w:asciiTheme="minorEastAsia" w:eastAsiaTheme="minorEastAsia" w:hAnsiTheme="minorEastAsia" w:hint="eastAsia"/>
          <w:b/>
          <w:color w:val="000000" w:themeColor="text1"/>
          <w:sz w:val="21"/>
          <w:szCs w:val="16"/>
        </w:rPr>
        <w:t>②通过网络（远程）报名的供应商，请将报名登记表（见公告附件1）、《介绍信》（介绍信内容需标明“项目名称、项目编号、公司名称、邮箱、经办人及联系电话号码” ，并附上经办人身份证复印件）盖章扫描后通过邮箱发送至</w:t>
      </w:r>
      <w:r>
        <w:rPr>
          <w:rFonts w:asciiTheme="minorEastAsia" w:eastAsiaTheme="minorEastAsia" w:hAnsiTheme="minorEastAsia"/>
          <w:b/>
          <w:color w:val="000000" w:themeColor="text1"/>
          <w:sz w:val="21"/>
          <w:szCs w:val="16"/>
        </w:rPr>
        <w:t>1991181925@qq.com,</w:t>
      </w:r>
      <w:r>
        <w:rPr>
          <w:rFonts w:asciiTheme="minorEastAsia" w:eastAsiaTheme="minorEastAsia" w:hAnsiTheme="minorEastAsia" w:hint="eastAsia"/>
          <w:b/>
          <w:color w:val="000000" w:themeColor="text1"/>
          <w:sz w:val="21"/>
        </w:rPr>
        <w:t xml:space="preserve"> 且将邮件正文内容备注：公司全称+申请人（经办人）姓名+电话+邮箱</w:t>
      </w:r>
      <w:r>
        <w:rPr>
          <w:rFonts w:asciiTheme="minorEastAsia" w:eastAsiaTheme="minorEastAsia" w:hAnsiTheme="minorEastAsia" w:hint="eastAsia"/>
          <w:b/>
          <w:color w:val="000000" w:themeColor="text1"/>
          <w:sz w:val="21"/>
          <w:szCs w:val="16"/>
        </w:rPr>
        <w:t>；</w:t>
      </w:r>
    </w:p>
    <w:p w14:paraId="6CC1E38D" w14:textId="77777777" w:rsidR="00941672" w:rsidRDefault="009F515E">
      <w:pPr>
        <w:spacing w:line="360" w:lineRule="auto"/>
        <w:ind w:firstLine="422"/>
        <w:rPr>
          <w:rFonts w:asciiTheme="minorEastAsia" w:eastAsiaTheme="minorEastAsia" w:hAnsiTheme="minorEastAsia"/>
          <w:b/>
          <w:color w:val="000000" w:themeColor="text1"/>
          <w:sz w:val="21"/>
          <w:szCs w:val="16"/>
        </w:rPr>
      </w:pPr>
      <w:r>
        <w:rPr>
          <w:rFonts w:asciiTheme="minorEastAsia" w:eastAsiaTheme="minorEastAsia" w:hAnsiTheme="minorEastAsia" w:hint="eastAsia"/>
          <w:b/>
          <w:color w:val="000000" w:themeColor="text1"/>
          <w:sz w:val="21"/>
          <w:szCs w:val="16"/>
        </w:rPr>
        <w:t>③若因供应商提供的错误信息，对其参与采购活动造成影响的，由供应商自行承担所有责任。</w:t>
      </w:r>
    </w:p>
    <w:bookmarkEnd w:id="23"/>
    <w:p w14:paraId="654378F4" w14:textId="77777777" w:rsidR="00941672" w:rsidRDefault="009F515E">
      <w:pPr>
        <w:widowControl/>
        <w:spacing w:line="360" w:lineRule="auto"/>
        <w:ind w:firstLine="482"/>
        <w:jc w:val="left"/>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
          <w:bCs/>
          <w:color w:val="000000" w:themeColor="text1"/>
          <w:szCs w:val="24"/>
        </w:rPr>
        <w:t>六、禁止参加本次采购活动的供应商</w:t>
      </w:r>
    </w:p>
    <w:p w14:paraId="688415A9" w14:textId="77777777" w:rsidR="00941672" w:rsidRDefault="009F515E">
      <w:pPr>
        <w:tabs>
          <w:tab w:val="left" w:pos="284"/>
        </w:tabs>
        <w:spacing w:line="360" w:lineRule="auto"/>
        <w:ind w:firstLineChars="177" w:firstLine="425"/>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根据《关于在政府采购活动中查询及使用信用记录有关问题的通知》（财库〔2016〕125号）的要求，采购人/采购代理机构将在本项目资格审查阶段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14:paraId="2E3FD940" w14:textId="35FEFAEC" w:rsidR="00941672" w:rsidRDefault="009F515E">
      <w:pPr>
        <w:widowControl/>
        <w:spacing w:line="360" w:lineRule="auto"/>
        <w:ind w:firstLine="482"/>
        <w:jc w:val="left"/>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
          <w:bCs/>
          <w:color w:val="000000" w:themeColor="text1"/>
          <w:szCs w:val="24"/>
        </w:rPr>
        <w:t>七、递交响应文件截止时间：</w:t>
      </w:r>
      <w:r>
        <w:rPr>
          <w:rFonts w:asciiTheme="minorEastAsia" w:eastAsiaTheme="minorEastAsia" w:hAnsiTheme="minorEastAsia" w:cs="宋体" w:hint="eastAsia"/>
          <w:color w:val="000000" w:themeColor="text1"/>
          <w:szCs w:val="24"/>
        </w:rPr>
        <w:t xml:space="preserve">2021年6月 </w:t>
      </w:r>
      <w:r w:rsidR="005E1C98">
        <w:rPr>
          <w:rFonts w:asciiTheme="minorEastAsia" w:eastAsiaTheme="minorEastAsia" w:hAnsiTheme="minorEastAsia" w:cs="宋体" w:hint="eastAsia"/>
          <w:color w:val="000000" w:themeColor="text1"/>
          <w:szCs w:val="24"/>
        </w:rPr>
        <w:t>1</w:t>
      </w:r>
      <w:r w:rsidR="005E1C98">
        <w:rPr>
          <w:rFonts w:asciiTheme="minorEastAsia" w:eastAsiaTheme="minorEastAsia" w:hAnsiTheme="minorEastAsia" w:cs="宋体"/>
          <w:color w:val="000000" w:themeColor="text1"/>
          <w:szCs w:val="24"/>
        </w:rPr>
        <w:t>1</w:t>
      </w:r>
      <w:r>
        <w:rPr>
          <w:rFonts w:asciiTheme="minorEastAsia" w:eastAsiaTheme="minorEastAsia" w:hAnsiTheme="minorEastAsia" w:cs="宋体" w:hint="eastAsia"/>
          <w:color w:val="000000" w:themeColor="text1"/>
          <w:szCs w:val="24"/>
        </w:rPr>
        <w:t>日</w:t>
      </w:r>
      <w:r w:rsidR="005E1C98">
        <w:rPr>
          <w:rFonts w:asciiTheme="minorEastAsia" w:eastAsiaTheme="minorEastAsia" w:hAnsiTheme="minorEastAsia" w:cs="宋体"/>
          <w:color w:val="000000" w:themeColor="text1"/>
          <w:szCs w:val="24"/>
        </w:rPr>
        <w:t>9</w:t>
      </w:r>
      <w:r>
        <w:rPr>
          <w:rFonts w:asciiTheme="minorEastAsia" w:eastAsiaTheme="minorEastAsia" w:hAnsiTheme="minorEastAsia" w:cs="宋体" w:hint="eastAsia"/>
          <w:color w:val="000000" w:themeColor="text1"/>
          <w:szCs w:val="24"/>
        </w:rPr>
        <w:t>：</w:t>
      </w:r>
      <w:r w:rsidR="005E1C98">
        <w:rPr>
          <w:rFonts w:asciiTheme="minorEastAsia" w:eastAsiaTheme="minorEastAsia" w:hAnsiTheme="minorEastAsia" w:cs="宋体"/>
          <w:color w:val="000000" w:themeColor="text1"/>
          <w:szCs w:val="24"/>
        </w:rPr>
        <w:t>3</w:t>
      </w:r>
      <w:r w:rsidR="005E1C98">
        <w:rPr>
          <w:rFonts w:asciiTheme="minorEastAsia" w:eastAsiaTheme="minorEastAsia" w:hAnsiTheme="minorEastAsia" w:cs="宋体" w:hint="eastAsia"/>
          <w:color w:val="000000" w:themeColor="text1"/>
          <w:szCs w:val="24"/>
        </w:rPr>
        <w:t>0</w:t>
      </w:r>
      <w:r>
        <w:rPr>
          <w:rFonts w:asciiTheme="minorEastAsia" w:eastAsiaTheme="minorEastAsia" w:hAnsiTheme="minorEastAsia" w:cs="宋体" w:hint="eastAsia"/>
          <w:color w:val="000000" w:themeColor="text1"/>
          <w:szCs w:val="24"/>
        </w:rPr>
        <w:t>（北京时间）。</w:t>
      </w:r>
    </w:p>
    <w:p w14:paraId="627E3275" w14:textId="77777777" w:rsidR="00941672" w:rsidRDefault="009F515E">
      <w:pPr>
        <w:pStyle w:val="af6"/>
        <w:ind w:firstLine="482"/>
        <w:rPr>
          <w:rFonts w:asciiTheme="minorEastAsia" w:eastAsiaTheme="minorEastAsia" w:hAnsiTheme="minorEastAsia"/>
          <w:color w:val="000000" w:themeColor="text1"/>
        </w:rPr>
      </w:pPr>
      <w:r>
        <w:rPr>
          <w:rFonts w:asciiTheme="minorEastAsia" w:eastAsiaTheme="minorEastAsia" w:hAnsiTheme="minorEastAsia" w:cs="宋体" w:hint="eastAsia"/>
          <w:b/>
          <w:bCs/>
          <w:color w:val="000000" w:themeColor="text1"/>
          <w:szCs w:val="24"/>
        </w:rPr>
        <w:t>八、递交响应文件地址：</w:t>
      </w:r>
      <w:r>
        <w:rPr>
          <w:rFonts w:asciiTheme="minorEastAsia" w:eastAsiaTheme="minorEastAsia" w:hAnsiTheme="minorEastAsia" w:hint="eastAsia"/>
          <w:color w:val="000000" w:themeColor="text1"/>
        </w:rPr>
        <w:t>四川同方建设咨询有限公司（成都市青羊区西御街8号西</w:t>
      </w:r>
      <w:proofErr w:type="gramStart"/>
      <w:r>
        <w:rPr>
          <w:rFonts w:asciiTheme="minorEastAsia" w:eastAsiaTheme="minorEastAsia" w:hAnsiTheme="minorEastAsia" w:hint="eastAsia"/>
          <w:color w:val="000000" w:themeColor="text1"/>
        </w:rPr>
        <w:t>御大厦</w:t>
      </w:r>
      <w:proofErr w:type="gramEnd"/>
      <w:r>
        <w:rPr>
          <w:rFonts w:asciiTheme="minorEastAsia" w:eastAsiaTheme="minorEastAsia" w:hAnsiTheme="minorEastAsia" w:hint="eastAsia"/>
          <w:color w:val="000000" w:themeColor="text1"/>
        </w:rPr>
        <w:t>A座24楼）本项目开标室。</w:t>
      </w:r>
    </w:p>
    <w:p w14:paraId="1E6293EA"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响应文件必须在磋商截止时间前</w:t>
      </w:r>
      <w:proofErr w:type="gramStart"/>
      <w:r>
        <w:rPr>
          <w:rFonts w:asciiTheme="minorEastAsia" w:eastAsiaTheme="minorEastAsia" w:hAnsiTheme="minorEastAsia" w:hint="eastAsia"/>
          <w:color w:val="000000" w:themeColor="text1"/>
        </w:rPr>
        <w:t>送达磋商</w:t>
      </w:r>
      <w:proofErr w:type="gramEnd"/>
      <w:r>
        <w:rPr>
          <w:rFonts w:asciiTheme="minorEastAsia" w:eastAsiaTheme="minorEastAsia" w:hAnsiTheme="minorEastAsia" w:hint="eastAsia"/>
          <w:color w:val="000000" w:themeColor="text1"/>
        </w:rPr>
        <w:t>地点，逾期送达或密封和标注错误的响应文件，四川同方建设咨询有限公司恕不接收，本次采购不接受邮寄的响应文件。</w:t>
      </w:r>
    </w:p>
    <w:p w14:paraId="46D13094" w14:textId="79F4DE3D" w:rsidR="00941672" w:rsidRDefault="009F515E">
      <w:pPr>
        <w:spacing w:line="360" w:lineRule="auto"/>
        <w:ind w:firstLine="482"/>
        <w:rPr>
          <w:rFonts w:asciiTheme="minorEastAsia" w:eastAsiaTheme="minorEastAsia" w:hAnsiTheme="minorEastAsia" w:cs="宋体"/>
          <w:color w:val="000000" w:themeColor="text1"/>
          <w:szCs w:val="24"/>
        </w:rPr>
      </w:pPr>
      <w:r>
        <w:rPr>
          <w:rFonts w:asciiTheme="minorEastAsia" w:eastAsiaTheme="minorEastAsia" w:hAnsiTheme="minorEastAsia" w:cs="宋体" w:hint="eastAsia"/>
          <w:b/>
          <w:bCs/>
          <w:color w:val="000000" w:themeColor="text1"/>
          <w:szCs w:val="24"/>
        </w:rPr>
        <w:t>九、</w:t>
      </w:r>
      <w:r>
        <w:rPr>
          <w:rFonts w:asciiTheme="minorEastAsia" w:eastAsiaTheme="minorEastAsia" w:hAnsiTheme="minorEastAsia" w:cs="宋体" w:hint="eastAsia"/>
          <w:b/>
          <w:color w:val="000000" w:themeColor="text1"/>
          <w:szCs w:val="24"/>
        </w:rPr>
        <w:t>响应文件开启时间：</w:t>
      </w:r>
      <w:r>
        <w:rPr>
          <w:rFonts w:asciiTheme="minorEastAsia" w:eastAsiaTheme="minorEastAsia" w:hAnsiTheme="minorEastAsia" w:cs="宋体" w:hint="eastAsia"/>
          <w:bCs/>
          <w:color w:val="000000" w:themeColor="text1"/>
          <w:szCs w:val="24"/>
        </w:rPr>
        <w:t>2021年6 月</w:t>
      </w:r>
      <w:r w:rsidR="00E36E38">
        <w:rPr>
          <w:rFonts w:asciiTheme="minorEastAsia" w:eastAsiaTheme="minorEastAsia" w:hAnsiTheme="minorEastAsia" w:cs="宋体" w:hint="eastAsia"/>
          <w:bCs/>
          <w:color w:val="000000" w:themeColor="text1"/>
          <w:szCs w:val="24"/>
        </w:rPr>
        <w:t>1</w:t>
      </w:r>
      <w:r w:rsidR="00E36E38">
        <w:rPr>
          <w:rFonts w:asciiTheme="minorEastAsia" w:eastAsiaTheme="minorEastAsia" w:hAnsiTheme="minorEastAsia" w:cs="宋体"/>
          <w:bCs/>
          <w:color w:val="000000" w:themeColor="text1"/>
          <w:szCs w:val="24"/>
        </w:rPr>
        <w:t>1</w:t>
      </w:r>
      <w:r>
        <w:rPr>
          <w:rFonts w:asciiTheme="minorEastAsia" w:eastAsiaTheme="minorEastAsia" w:hAnsiTheme="minorEastAsia" w:cs="宋体" w:hint="eastAsia"/>
          <w:bCs/>
          <w:color w:val="000000" w:themeColor="text1"/>
          <w:szCs w:val="24"/>
        </w:rPr>
        <w:t>日</w:t>
      </w:r>
      <w:r w:rsidR="005E1C98">
        <w:rPr>
          <w:rFonts w:asciiTheme="minorEastAsia" w:eastAsiaTheme="minorEastAsia" w:hAnsiTheme="minorEastAsia" w:cs="宋体"/>
          <w:bCs/>
          <w:color w:val="000000" w:themeColor="text1"/>
          <w:szCs w:val="24"/>
        </w:rPr>
        <w:t>9</w:t>
      </w:r>
      <w:r>
        <w:rPr>
          <w:rFonts w:asciiTheme="minorEastAsia" w:eastAsiaTheme="minorEastAsia" w:hAnsiTheme="minorEastAsia" w:cs="宋体" w:hint="eastAsia"/>
          <w:bCs/>
          <w:color w:val="000000" w:themeColor="text1"/>
          <w:szCs w:val="24"/>
        </w:rPr>
        <w:t>：</w:t>
      </w:r>
      <w:r w:rsidR="005E1C98">
        <w:rPr>
          <w:rFonts w:asciiTheme="minorEastAsia" w:eastAsiaTheme="minorEastAsia" w:hAnsiTheme="minorEastAsia" w:cs="宋体"/>
          <w:bCs/>
          <w:color w:val="000000" w:themeColor="text1"/>
          <w:szCs w:val="24"/>
        </w:rPr>
        <w:t>3</w:t>
      </w:r>
      <w:r w:rsidR="005E1C98">
        <w:rPr>
          <w:rFonts w:asciiTheme="minorEastAsia" w:eastAsiaTheme="minorEastAsia" w:hAnsiTheme="minorEastAsia" w:cs="宋体" w:hint="eastAsia"/>
          <w:bCs/>
          <w:color w:val="000000" w:themeColor="text1"/>
          <w:szCs w:val="24"/>
        </w:rPr>
        <w:t>0</w:t>
      </w:r>
      <w:r>
        <w:rPr>
          <w:rFonts w:asciiTheme="minorEastAsia" w:eastAsiaTheme="minorEastAsia" w:hAnsiTheme="minorEastAsia" w:cs="宋体" w:hint="eastAsia"/>
          <w:color w:val="000000" w:themeColor="text1"/>
          <w:szCs w:val="24"/>
        </w:rPr>
        <w:t>（北京时间）在磋商地点开启。</w:t>
      </w:r>
    </w:p>
    <w:p w14:paraId="62417CEC" w14:textId="77777777" w:rsidR="00941672" w:rsidRDefault="009F515E">
      <w:pPr>
        <w:pStyle w:val="af6"/>
        <w:ind w:firstLine="482"/>
        <w:rPr>
          <w:rFonts w:asciiTheme="minorEastAsia" w:eastAsiaTheme="minorEastAsia" w:hAnsiTheme="minorEastAsia"/>
          <w:color w:val="000000" w:themeColor="text1"/>
        </w:rPr>
      </w:pPr>
      <w:r>
        <w:rPr>
          <w:rFonts w:asciiTheme="minorEastAsia" w:eastAsiaTheme="minorEastAsia" w:hAnsiTheme="minorEastAsia" w:cs="宋体" w:hint="eastAsia"/>
          <w:b/>
          <w:color w:val="000000" w:themeColor="text1"/>
          <w:szCs w:val="24"/>
        </w:rPr>
        <w:t>十、磋商地点：</w:t>
      </w:r>
      <w:r>
        <w:rPr>
          <w:rFonts w:asciiTheme="minorEastAsia" w:eastAsiaTheme="minorEastAsia" w:hAnsiTheme="minorEastAsia" w:hint="eastAsia"/>
          <w:color w:val="000000" w:themeColor="text1"/>
        </w:rPr>
        <w:t>四川同方建设咨询有限公司（成都市青羊区西御街8号西</w:t>
      </w:r>
      <w:proofErr w:type="gramStart"/>
      <w:r>
        <w:rPr>
          <w:rFonts w:asciiTheme="minorEastAsia" w:eastAsiaTheme="minorEastAsia" w:hAnsiTheme="minorEastAsia" w:hint="eastAsia"/>
          <w:color w:val="000000" w:themeColor="text1"/>
        </w:rPr>
        <w:t>御大厦</w:t>
      </w:r>
      <w:proofErr w:type="gramEnd"/>
      <w:r>
        <w:rPr>
          <w:rFonts w:asciiTheme="minorEastAsia" w:eastAsiaTheme="minorEastAsia" w:hAnsiTheme="minorEastAsia" w:hint="eastAsia"/>
          <w:color w:val="000000" w:themeColor="text1"/>
        </w:rPr>
        <w:t>A座24楼）本项目评审室。</w:t>
      </w:r>
    </w:p>
    <w:p w14:paraId="05625DCD" w14:textId="77777777" w:rsidR="00941672" w:rsidRDefault="009F515E">
      <w:pPr>
        <w:pStyle w:val="af6"/>
        <w:ind w:firstLine="482"/>
        <w:rPr>
          <w:rFonts w:asciiTheme="minorEastAsia" w:eastAsiaTheme="minorEastAsia" w:hAnsiTheme="minorEastAsia"/>
          <w:color w:val="000000" w:themeColor="text1"/>
        </w:rPr>
      </w:pPr>
      <w:r>
        <w:rPr>
          <w:rFonts w:asciiTheme="minorEastAsia" w:eastAsiaTheme="minorEastAsia" w:hAnsiTheme="minorEastAsia" w:cs="宋体" w:hint="eastAsia"/>
          <w:b/>
          <w:color w:val="000000" w:themeColor="text1"/>
          <w:szCs w:val="24"/>
        </w:rPr>
        <w:t>十一、供应</w:t>
      </w:r>
      <w:proofErr w:type="gramStart"/>
      <w:r>
        <w:rPr>
          <w:rFonts w:asciiTheme="minorEastAsia" w:eastAsiaTheme="minorEastAsia" w:hAnsiTheme="minorEastAsia" w:cs="宋体" w:hint="eastAsia"/>
          <w:b/>
          <w:color w:val="000000" w:themeColor="text1"/>
          <w:szCs w:val="24"/>
        </w:rPr>
        <w:t>商邀请</w:t>
      </w:r>
      <w:proofErr w:type="gramEnd"/>
      <w:r>
        <w:rPr>
          <w:rFonts w:asciiTheme="minorEastAsia" w:eastAsiaTheme="minorEastAsia" w:hAnsiTheme="minorEastAsia" w:cs="宋体" w:hint="eastAsia"/>
          <w:b/>
          <w:color w:val="000000" w:themeColor="text1"/>
          <w:szCs w:val="24"/>
        </w:rPr>
        <w:t>方式：</w:t>
      </w:r>
      <w:r>
        <w:rPr>
          <w:rFonts w:asciiTheme="minorEastAsia" w:eastAsiaTheme="minorEastAsia" w:hAnsiTheme="minorEastAsia" w:hint="eastAsia"/>
          <w:color w:val="000000" w:themeColor="text1"/>
        </w:rPr>
        <w:t>本次竞争性磋商邀请在四川政府采购网上以公告形式发布。</w:t>
      </w:r>
    </w:p>
    <w:p w14:paraId="29B542D0" w14:textId="77777777" w:rsidR="00941672" w:rsidRDefault="009F515E">
      <w:pPr>
        <w:pStyle w:val="af6"/>
        <w:ind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十二、供应商信用融资：</w:t>
      </w:r>
    </w:p>
    <w:p w14:paraId="29D0E807"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1、根据《四川省财政厅关于推进四川省政府采购供应商信用融资工作的通知》（</w:t>
      </w:r>
      <w:proofErr w:type="gramStart"/>
      <w:r>
        <w:rPr>
          <w:rFonts w:asciiTheme="minorEastAsia" w:eastAsiaTheme="minorEastAsia" w:hAnsiTheme="minorEastAsia" w:hint="eastAsia"/>
          <w:color w:val="000000" w:themeColor="text1"/>
        </w:rPr>
        <w:t>川财采</w:t>
      </w:r>
      <w:proofErr w:type="gramEnd"/>
      <w:r>
        <w:rPr>
          <w:rFonts w:asciiTheme="minorEastAsia" w:eastAsiaTheme="minorEastAsia" w:hAnsiTheme="minorEastAsia" w:hint="eastAsia"/>
          <w:color w:val="000000" w:themeColor="text1"/>
        </w:rPr>
        <w:t>[2018]123号）文件要求，为助力解决政府采购成交、成交供应商资金不足、融资难、融资贵的困难，促进供应</w:t>
      </w:r>
      <w:proofErr w:type="gramStart"/>
      <w:r>
        <w:rPr>
          <w:rFonts w:asciiTheme="minorEastAsia" w:eastAsiaTheme="minorEastAsia" w:hAnsiTheme="minorEastAsia" w:hint="eastAsia"/>
          <w:color w:val="000000" w:themeColor="text1"/>
        </w:rPr>
        <w:t>商依法</w:t>
      </w:r>
      <w:proofErr w:type="gramEnd"/>
      <w:r>
        <w:rPr>
          <w:rFonts w:asciiTheme="minorEastAsia" w:eastAsiaTheme="minorEastAsia" w:hAnsiTheme="minorEastAsia" w:hint="eastAsia"/>
          <w:color w:val="000000" w:themeColor="text1"/>
        </w:rPr>
        <w:t>诚信参加政府采购活动，有融资需求的供应商可根据四川政府采购网公示的银行及其“政采贷”产品，自行选择符合自身情况的“政采贷”银行及其产品，凭成交（成交）通知书向银行提出贷款意向申请（具体详见 “川财采</w:t>
      </w:r>
      <w:r>
        <w:rPr>
          <w:rFonts w:asciiTheme="minorEastAsia" w:eastAsiaTheme="minorEastAsia" w:hAnsiTheme="minorEastAsia"/>
          <w:color w:val="000000" w:themeColor="text1"/>
        </w:rPr>
        <w:t>[2018]123号”）。</w:t>
      </w:r>
    </w:p>
    <w:p w14:paraId="4E620C70"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成交（成交）的中小</w:t>
      </w:r>
      <w:proofErr w:type="gramStart"/>
      <w:r>
        <w:rPr>
          <w:rFonts w:asciiTheme="minorEastAsia" w:eastAsiaTheme="minorEastAsia" w:hAnsiTheme="minorEastAsia" w:hint="eastAsia"/>
          <w:color w:val="000000" w:themeColor="text1"/>
        </w:rPr>
        <w:t>微企业可向开展</w:t>
      </w:r>
      <w:proofErr w:type="gramEnd"/>
      <w:r>
        <w:rPr>
          <w:rFonts w:asciiTheme="minorEastAsia" w:eastAsiaTheme="minorEastAsia" w:hAnsiTheme="minorEastAsia" w:hint="eastAsia"/>
          <w:color w:val="000000" w:themeColor="text1"/>
        </w:rPr>
        <w:t>政府采购信用融资业务的银行提出融资申请（具体详见 “成财采</w:t>
      </w:r>
      <w:r>
        <w:rPr>
          <w:rFonts w:asciiTheme="minorEastAsia" w:eastAsiaTheme="minorEastAsia" w:hAnsiTheme="minorEastAsia"/>
          <w:color w:val="000000" w:themeColor="text1"/>
        </w:rPr>
        <w:t>[2019]17号”）。</w:t>
      </w:r>
    </w:p>
    <w:p w14:paraId="228411DC" w14:textId="77777777" w:rsidR="00941672" w:rsidRDefault="009F515E">
      <w:pPr>
        <w:widowControl/>
        <w:spacing w:line="360" w:lineRule="auto"/>
        <w:ind w:firstLine="482"/>
        <w:jc w:val="left"/>
        <w:rPr>
          <w:rFonts w:asciiTheme="minorEastAsia" w:eastAsiaTheme="minorEastAsia" w:hAnsiTheme="minorEastAsia" w:cs="宋体"/>
          <w:b/>
          <w:color w:val="000000" w:themeColor="text1"/>
          <w:szCs w:val="24"/>
        </w:rPr>
      </w:pPr>
      <w:r>
        <w:rPr>
          <w:rFonts w:asciiTheme="minorEastAsia" w:eastAsiaTheme="minorEastAsia" w:hAnsiTheme="minorEastAsia" w:cs="宋体" w:hint="eastAsia"/>
          <w:b/>
          <w:color w:val="000000" w:themeColor="text1"/>
        </w:rPr>
        <w:t>十三、</w:t>
      </w:r>
      <w:r>
        <w:rPr>
          <w:rFonts w:asciiTheme="minorEastAsia" w:eastAsiaTheme="minorEastAsia" w:hAnsiTheme="minorEastAsia" w:cs="宋体" w:hint="eastAsia"/>
          <w:b/>
          <w:color w:val="000000" w:themeColor="text1"/>
          <w:szCs w:val="24"/>
        </w:rPr>
        <w:t>联系方式：</w:t>
      </w:r>
    </w:p>
    <w:p w14:paraId="3FADF159" w14:textId="77777777" w:rsidR="00941672" w:rsidRDefault="009F515E">
      <w:pPr>
        <w:widowControl/>
        <w:spacing w:line="360" w:lineRule="auto"/>
        <w:ind w:firstLine="482"/>
        <w:jc w:val="left"/>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
          <w:bCs/>
          <w:color w:val="000000" w:themeColor="text1"/>
          <w:szCs w:val="24"/>
        </w:rPr>
        <w:t>采购人：成都市城市管理科学研究院</w:t>
      </w:r>
    </w:p>
    <w:p w14:paraId="0F10C7AA" w14:textId="77777777" w:rsidR="00941672" w:rsidRDefault="009F515E">
      <w:pPr>
        <w:widowControl/>
        <w:snapToGrid w:val="0"/>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 购 人：</w:t>
      </w:r>
      <w:r>
        <w:rPr>
          <w:rFonts w:asciiTheme="minorEastAsia" w:eastAsiaTheme="minorEastAsia" w:hAnsiTheme="minorEastAsia" w:hint="eastAsia"/>
          <w:bCs/>
          <w:color w:val="000000" w:themeColor="text1"/>
        </w:rPr>
        <w:t>成都市城市管理科学研究院</w:t>
      </w:r>
    </w:p>
    <w:p w14:paraId="11C8808E" w14:textId="77777777" w:rsidR="00941672" w:rsidRDefault="009F515E">
      <w:pPr>
        <w:widowControl/>
        <w:snapToGrid w:val="0"/>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    址：</w:t>
      </w:r>
      <w:r>
        <w:rPr>
          <w:rFonts w:asciiTheme="minorEastAsia" w:eastAsiaTheme="minorEastAsia" w:hAnsiTheme="minorEastAsia" w:cs="宋体" w:hint="eastAsia"/>
          <w:color w:val="000000" w:themeColor="text1"/>
          <w:lang w:val="zh-CN"/>
        </w:rPr>
        <w:t>成都市青羊区柿子巷5号</w:t>
      </w:r>
    </w:p>
    <w:p w14:paraId="53F8791D" w14:textId="77777777" w:rsidR="00941672" w:rsidRDefault="009F515E">
      <w:pPr>
        <w:widowControl/>
        <w:snapToGrid w:val="0"/>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联 系 人：杨老师 </w:t>
      </w:r>
    </w:p>
    <w:p w14:paraId="7E4B29D8" w14:textId="77777777" w:rsidR="00941672" w:rsidRDefault="009F515E">
      <w:pPr>
        <w:widowControl/>
        <w:spacing w:line="360" w:lineRule="auto"/>
        <w:ind w:firstLine="480"/>
        <w:jc w:val="left"/>
        <w:rPr>
          <w:rFonts w:asciiTheme="minorEastAsia" w:eastAsiaTheme="minorEastAsia" w:hAnsiTheme="minorEastAsia" w:cs="宋体"/>
          <w:b/>
          <w:bCs/>
          <w:color w:val="000000" w:themeColor="text1"/>
          <w:szCs w:val="24"/>
        </w:rPr>
      </w:pPr>
      <w:r>
        <w:rPr>
          <w:rFonts w:asciiTheme="minorEastAsia" w:eastAsiaTheme="minorEastAsia" w:hAnsiTheme="minorEastAsia" w:hint="eastAsia"/>
          <w:color w:val="000000" w:themeColor="text1"/>
        </w:rPr>
        <w:t>联系电话：</w:t>
      </w:r>
      <w:r>
        <w:rPr>
          <w:rFonts w:asciiTheme="minorEastAsia" w:eastAsiaTheme="minorEastAsia" w:hAnsiTheme="minorEastAsia"/>
          <w:color w:val="000000" w:themeColor="text1"/>
        </w:rPr>
        <w:t>028-68557623</w:t>
      </w:r>
    </w:p>
    <w:p w14:paraId="24913B48" w14:textId="77777777" w:rsidR="00941672" w:rsidRDefault="00941672">
      <w:pPr>
        <w:widowControl/>
        <w:spacing w:line="360" w:lineRule="auto"/>
        <w:ind w:firstLine="482"/>
        <w:jc w:val="left"/>
        <w:rPr>
          <w:rFonts w:asciiTheme="minorEastAsia" w:eastAsiaTheme="minorEastAsia" w:hAnsiTheme="minorEastAsia" w:cs="宋体"/>
          <w:b/>
          <w:bCs/>
          <w:color w:val="000000" w:themeColor="text1"/>
          <w:szCs w:val="24"/>
        </w:rPr>
      </w:pPr>
    </w:p>
    <w:p w14:paraId="729BFDB6" w14:textId="77777777" w:rsidR="00941672" w:rsidRDefault="009F515E">
      <w:pPr>
        <w:widowControl/>
        <w:spacing w:line="360" w:lineRule="auto"/>
        <w:ind w:firstLine="482"/>
        <w:jc w:val="left"/>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
          <w:bCs/>
          <w:color w:val="000000" w:themeColor="text1"/>
          <w:szCs w:val="24"/>
        </w:rPr>
        <w:t>采购代理机构：四川同方建设咨询有限公司</w:t>
      </w:r>
    </w:p>
    <w:p w14:paraId="65613709" w14:textId="77777777" w:rsidR="00941672" w:rsidRDefault="009F515E">
      <w:pPr>
        <w:pStyle w:val="af6"/>
        <w:ind w:firstLine="480"/>
        <w:rPr>
          <w:rFonts w:asciiTheme="minorEastAsia" w:eastAsiaTheme="minorEastAsia" w:hAnsiTheme="minorEastAsia"/>
          <w:color w:val="000000" w:themeColor="text1"/>
        </w:rPr>
      </w:pPr>
      <w:bookmarkStart w:id="24" w:name="_Toc501712460"/>
      <w:bookmarkStart w:id="25" w:name="_Toc448558686"/>
      <w:r>
        <w:rPr>
          <w:rFonts w:asciiTheme="minorEastAsia" w:eastAsiaTheme="minorEastAsia" w:hAnsiTheme="minorEastAsia" w:hint="eastAsia"/>
          <w:color w:val="000000" w:themeColor="text1"/>
        </w:rPr>
        <w:t>地址：成都市青羊区西御街8号西</w:t>
      </w:r>
      <w:proofErr w:type="gramStart"/>
      <w:r>
        <w:rPr>
          <w:rFonts w:asciiTheme="minorEastAsia" w:eastAsiaTheme="minorEastAsia" w:hAnsiTheme="minorEastAsia" w:hint="eastAsia"/>
          <w:color w:val="000000" w:themeColor="text1"/>
        </w:rPr>
        <w:t>御大厦</w:t>
      </w:r>
      <w:proofErr w:type="gramEnd"/>
      <w:r>
        <w:rPr>
          <w:rFonts w:asciiTheme="minorEastAsia" w:eastAsiaTheme="minorEastAsia" w:hAnsiTheme="minorEastAsia" w:hint="eastAsia"/>
          <w:color w:val="000000" w:themeColor="text1"/>
        </w:rPr>
        <w:t>A座24楼</w:t>
      </w:r>
    </w:p>
    <w:p w14:paraId="5D89414A"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联系人：谢女士</w:t>
      </w:r>
    </w:p>
    <w:p w14:paraId="759A98BC"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邮编：610015</w:t>
      </w:r>
    </w:p>
    <w:p w14:paraId="46E250DE" w14:textId="77777777" w:rsidR="00941672" w:rsidRDefault="009F515E">
      <w:pPr>
        <w:pStyle w:val="af6"/>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联系电话： 028-86155821</w:t>
      </w:r>
    </w:p>
    <w:p w14:paraId="73453621" w14:textId="77777777" w:rsidR="00941672" w:rsidRDefault="009F515E">
      <w:pPr>
        <w:pStyle w:val="Defaul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413A75E4" w14:textId="77777777" w:rsidR="00941672" w:rsidRDefault="009F515E">
      <w:pPr>
        <w:ind w:firstLine="480"/>
        <w:outlineLvl w:val="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附件</w:t>
      </w:r>
      <w:r>
        <w:rPr>
          <w:rFonts w:asciiTheme="minorEastAsia" w:eastAsiaTheme="minorEastAsia" w:hAnsiTheme="minorEastAsia"/>
          <w:color w:val="000000" w:themeColor="text1"/>
        </w:rPr>
        <w:t>1：报名登记表</w:t>
      </w:r>
    </w:p>
    <w:p w14:paraId="7AC986DD" w14:textId="77777777" w:rsidR="00941672" w:rsidRDefault="009F515E">
      <w:pPr>
        <w:pStyle w:val="af6"/>
        <w:ind w:firstLineChars="0" w:firstLine="0"/>
        <w:jc w:val="center"/>
        <w:rPr>
          <w:rFonts w:asciiTheme="minorEastAsia" w:eastAsiaTheme="minorEastAsia" w:hAnsiTheme="minorEastAsia" w:cs="宋体"/>
          <w:b/>
          <w:color w:val="000000" w:themeColor="text1"/>
          <w:sz w:val="28"/>
        </w:rPr>
      </w:pPr>
      <w:r>
        <w:rPr>
          <w:rFonts w:asciiTheme="minorEastAsia" w:eastAsiaTheme="minorEastAsia" w:hAnsiTheme="minorEastAsia" w:cs="宋体" w:hint="eastAsia"/>
          <w:b/>
          <w:color w:val="000000" w:themeColor="text1"/>
          <w:sz w:val="28"/>
        </w:rPr>
        <w:t>四川同方建设咨询有限公司</w:t>
      </w:r>
    </w:p>
    <w:p w14:paraId="2047C0BA" w14:textId="77777777" w:rsidR="00941672" w:rsidRDefault="009F515E">
      <w:pPr>
        <w:pStyle w:val="af6"/>
        <w:ind w:firstLineChars="0" w:firstLine="0"/>
        <w:jc w:val="center"/>
        <w:rPr>
          <w:rFonts w:asciiTheme="minorEastAsia" w:eastAsiaTheme="minorEastAsia" w:hAnsiTheme="minorEastAsia" w:cs="宋体"/>
          <w:b/>
          <w:color w:val="000000" w:themeColor="text1"/>
          <w:sz w:val="28"/>
        </w:rPr>
      </w:pPr>
      <w:r>
        <w:rPr>
          <w:rFonts w:asciiTheme="minorEastAsia" w:eastAsiaTheme="minorEastAsia" w:hAnsiTheme="minorEastAsia" w:cs="宋体" w:hint="eastAsia"/>
          <w:b/>
          <w:color w:val="000000" w:themeColor="text1"/>
          <w:sz w:val="28"/>
        </w:rPr>
        <w:t>招标（采购）项目供应商（供应商）报名登记表</w:t>
      </w:r>
    </w:p>
    <w:tbl>
      <w:tblPr>
        <w:tblStyle w:val="af3"/>
        <w:tblW w:w="9929" w:type="dxa"/>
        <w:jc w:val="center"/>
        <w:tblLayout w:type="fixed"/>
        <w:tblLook w:val="04A0" w:firstRow="1" w:lastRow="0" w:firstColumn="1" w:lastColumn="0" w:noHBand="0" w:noVBand="1"/>
      </w:tblPr>
      <w:tblGrid>
        <w:gridCol w:w="1704"/>
        <w:gridCol w:w="1416"/>
        <w:gridCol w:w="1842"/>
        <w:gridCol w:w="426"/>
        <w:gridCol w:w="1134"/>
        <w:gridCol w:w="1002"/>
        <w:gridCol w:w="273"/>
        <w:gridCol w:w="2132"/>
      </w:tblGrid>
      <w:tr w:rsidR="00941672" w14:paraId="5A52D6F6" w14:textId="77777777">
        <w:trPr>
          <w:trHeight w:val="1304"/>
          <w:jc w:val="center"/>
        </w:trPr>
        <w:tc>
          <w:tcPr>
            <w:tcW w:w="1704" w:type="dxa"/>
            <w:vAlign w:val="center"/>
          </w:tcPr>
          <w:p w14:paraId="7BB95D88"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26" w:name="_Toc16182"/>
            <w:bookmarkStart w:id="27" w:name="_Toc18076"/>
            <w:r>
              <w:rPr>
                <w:rFonts w:asciiTheme="minorEastAsia" w:eastAsiaTheme="minorEastAsia" w:hAnsiTheme="minorEastAsia" w:cs="宋体"/>
                <w:b w:val="0"/>
                <w:bCs w:val="0"/>
                <w:color w:val="000000" w:themeColor="text1"/>
                <w:kern w:val="0"/>
                <w:sz w:val="21"/>
                <w:szCs w:val="21"/>
              </w:rPr>
              <w:t>※项目名称</w:t>
            </w:r>
            <w:bookmarkEnd w:id="26"/>
            <w:bookmarkEnd w:id="27"/>
          </w:p>
        </w:tc>
        <w:tc>
          <w:tcPr>
            <w:tcW w:w="8225" w:type="dxa"/>
            <w:gridSpan w:val="7"/>
            <w:vAlign w:val="center"/>
          </w:tcPr>
          <w:p w14:paraId="114632EE" w14:textId="77777777" w:rsidR="00941672" w:rsidRDefault="00941672">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p>
          <w:p w14:paraId="4D1C8623" w14:textId="77777777" w:rsidR="00941672" w:rsidRDefault="00941672">
            <w:pPr>
              <w:spacing w:before="50" w:afterLines="50" w:after="120"/>
              <w:ind w:firstLine="480"/>
              <w:jc w:val="center"/>
              <w:rPr>
                <w:rFonts w:asciiTheme="minorEastAsia" w:eastAsiaTheme="minorEastAsia" w:hAnsiTheme="minorEastAsia"/>
                <w:color w:val="000000" w:themeColor="text1"/>
              </w:rPr>
            </w:pPr>
          </w:p>
        </w:tc>
      </w:tr>
      <w:tr w:rsidR="00941672" w14:paraId="37CD4AFA" w14:textId="77777777">
        <w:trPr>
          <w:trHeight w:val="1304"/>
          <w:jc w:val="center"/>
        </w:trPr>
        <w:tc>
          <w:tcPr>
            <w:tcW w:w="1704" w:type="dxa"/>
            <w:vAlign w:val="center"/>
          </w:tcPr>
          <w:p w14:paraId="370D8AF0"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28" w:name="_Toc12765"/>
            <w:bookmarkStart w:id="29" w:name="_Toc9746"/>
            <w:r>
              <w:rPr>
                <w:rFonts w:asciiTheme="minorEastAsia" w:eastAsiaTheme="minorEastAsia" w:hAnsiTheme="minorEastAsia" w:cs="宋体"/>
                <w:b w:val="0"/>
                <w:bCs w:val="0"/>
                <w:color w:val="000000" w:themeColor="text1"/>
                <w:kern w:val="0"/>
                <w:sz w:val="21"/>
                <w:szCs w:val="21"/>
              </w:rPr>
              <w:t>※项目编号</w:t>
            </w:r>
            <w:bookmarkEnd w:id="28"/>
            <w:bookmarkEnd w:id="29"/>
          </w:p>
        </w:tc>
        <w:tc>
          <w:tcPr>
            <w:tcW w:w="3684" w:type="dxa"/>
            <w:gridSpan w:val="3"/>
            <w:vAlign w:val="center"/>
          </w:tcPr>
          <w:p w14:paraId="1D97DE6C" w14:textId="77777777" w:rsidR="00941672" w:rsidRDefault="00941672">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p>
        </w:tc>
        <w:tc>
          <w:tcPr>
            <w:tcW w:w="2136" w:type="dxa"/>
            <w:gridSpan w:val="2"/>
            <w:vAlign w:val="center"/>
          </w:tcPr>
          <w:p w14:paraId="663CA8C7"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30" w:name="_Toc24223"/>
            <w:bookmarkStart w:id="31" w:name="_Toc274"/>
            <w:r>
              <w:rPr>
                <w:rFonts w:asciiTheme="minorEastAsia" w:eastAsiaTheme="minorEastAsia" w:hAnsiTheme="minorEastAsia" w:cs="宋体"/>
                <w:b w:val="0"/>
                <w:bCs w:val="0"/>
                <w:color w:val="000000" w:themeColor="text1"/>
                <w:kern w:val="0"/>
                <w:sz w:val="21"/>
                <w:szCs w:val="21"/>
              </w:rPr>
              <w:t>※包件号</w:t>
            </w:r>
            <w:r>
              <w:rPr>
                <w:rFonts w:asciiTheme="minorEastAsia" w:eastAsiaTheme="minorEastAsia" w:hAnsiTheme="minorEastAsia" w:cs="宋体" w:hint="eastAsia"/>
                <w:b w:val="0"/>
                <w:bCs w:val="0"/>
                <w:color w:val="000000" w:themeColor="text1"/>
                <w:kern w:val="0"/>
                <w:sz w:val="21"/>
                <w:szCs w:val="21"/>
              </w:rPr>
              <w:t>（如有）</w:t>
            </w:r>
            <w:bookmarkEnd w:id="30"/>
            <w:bookmarkEnd w:id="31"/>
          </w:p>
        </w:tc>
        <w:tc>
          <w:tcPr>
            <w:tcW w:w="2405" w:type="dxa"/>
            <w:gridSpan w:val="2"/>
            <w:vAlign w:val="center"/>
          </w:tcPr>
          <w:p w14:paraId="4023C870" w14:textId="77777777" w:rsidR="00941672" w:rsidRDefault="00941672">
            <w:pPr>
              <w:pStyle w:val="1"/>
              <w:spacing w:before="50" w:afterLines="50" w:after="120" w:line="240" w:lineRule="auto"/>
              <w:outlineLvl w:val="0"/>
              <w:rPr>
                <w:rFonts w:asciiTheme="minorEastAsia" w:eastAsiaTheme="minorEastAsia" w:hAnsiTheme="minorEastAsia" w:cs="宋体"/>
                <w:b w:val="0"/>
                <w:bCs w:val="0"/>
                <w:color w:val="000000" w:themeColor="text1"/>
                <w:kern w:val="0"/>
                <w:sz w:val="21"/>
                <w:szCs w:val="21"/>
              </w:rPr>
            </w:pPr>
          </w:p>
        </w:tc>
      </w:tr>
      <w:tr w:rsidR="00941672" w14:paraId="6A4CA96C" w14:textId="77777777">
        <w:trPr>
          <w:trHeight w:val="1304"/>
          <w:jc w:val="center"/>
        </w:trPr>
        <w:tc>
          <w:tcPr>
            <w:tcW w:w="1704" w:type="dxa"/>
            <w:vAlign w:val="center"/>
          </w:tcPr>
          <w:p w14:paraId="59C22DF0"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32" w:name="_Toc28584"/>
            <w:bookmarkStart w:id="33" w:name="_Toc7263"/>
            <w:r>
              <w:rPr>
                <w:rFonts w:asciiTheme="minorEastAsia" w:eastAsiaTheme="minorEastAsia" w:hAnsiTheme="minorEastAsia" w:cs="宋体"/>
                <w:b w:val="0"/>
                <w:bCs w:val="0"/>
                <w:color w:val="000000" w:themeColor="text1"/>
                <w:kern w:val="0"/>
                <w:sz w:val="21"/>
                <w:szCs w:val="21"/>
              </w:rPr>
              <w:t>※</w:t>
            </w:r>
            <w:r>
              <w:rPr>
                <w:rFonts w:asciiTheme="minorEastAsia" w:eastAsiaTheme="minorEastAsia" w:hAnsiTheme="minorEastAsia" w:cs="宋体" w:hint="eastAsia"/>
                <w:b w:val="0"/>
                <w:bCs w:val="0"/>
                <w:color w:val="000000" w:themeColor="text1"/>
                <w:kern w:val="0"/>
                <w:sz w:val="21"/>
                <w:szCs w:val="21"/>
              </w:rPr>
              <w:t>报名</w:t>
            </w:r>
            <w:r>
              <w:rPr>
                <w:rFonts w:asciiTheme="minorEastAsia" w:eastAsiaTheme="minorEastAsia" w:hAnsiTheme="minorEastAsia" w:cs="宋体"/>
                <w:b w:val="0"/>
                <w:bCs w:val="0"/>
                <w:color w:val="000000" w:themeColor="text1"/>
                <w:kern w:val="0"/>
                <w:sz w:val="21"/>
                <w:szCs w:val="21"/>
              </w:rPr>
              <w:t>单位全称</w:t>
            </w:r>
            <w:bookmarkEnd w:id="32"/>
            <w:bookmarkEnd w:id="33"/>
          </w:p>
        </w:tc>
        <w:tc>
          <w:tcPr>
            <w:tcW w:w="3684" w:type="dxa"/>
            <w:gridSpan w:val="3"/>
            <w:vAlign w:val="center"/>
          </w:tcPr>
          <w:p w14:paraId="09693738" w14:textId="77777777" w:rsidR="00941672" w:rsidRDefault="00941672">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p>
        </w:tc>
        <w:tc>
          <w:tcPr>
            <w:tcW w:w="2136" w:type="dxa"/>
            <w:gridSpan w:val="2"/>
            <w:vAlign w:val="center"/>
          </w:tcPr>
          <w:p w14:paraId="24780975"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34" w:name="_Toc23092"/>
            <w:bookmarkStart w:id="35" w:name="_Toc10325"/>
            <w:r>
              <w:rPr>
                <w:rFonts w:asciiTheme="minorEastAsia" w:eastAsiaTheme="minorEastAsia" w:hAnsiTheme="minorEastAsia" w:cs="宋体"/>
                <w:b w:val="0"/>
                <w:bCs w:val="0"/>
                <w:color w:val="000000" w:themeColor="text1"/>
                <w:kern w:val="0"/>
                <w:sz w:val="21"/>
                <w:szCs w:val="21"/>
              </w:rPr>
              <w:t>※</w:t>
            </w:r>
            <w:r>
              <w:rPr>
                <w:rFonts w:asciiTheme="minorEastAsia" w:eastAsiaTheme="minorEastAsia" w:hAnsiTheme="minorEastAsia" w:cs="宋体" w:hint="eastAsia"/>
                <w:b w:val="0"/>
                <w:bCs w:val="0"/>
                <w:color w:val="000000" w:themeColor="text1"/>
                <w:kern w:val="0"/>
                <w:sz w:val="21"/>
                <w:szCs w:val="21"/>
              </w:rPr>
              <w:t>报名</w:t>
            </w:r>
            <w:r>
              <w:rPr>
                <w:rFonts w:asciiTheme="minorEastAsia" w:eastAsiaTheme="minorEastAsia" w:hAnsiTheme="minorEastAsia" w:cs="宋体"/>
                <w:b w:val="0"/>
                <w:bCs w:val="0"/>
                <w:color w:val="000000" w:themeColor="text1"/>
                <w:kern w:val="0"/>
                <w:sz w:val="21"/>
                <w:szCs w:val="21"/>
              </w:rPr>
              <w:t>日期</w:t>
            </w:r>
            <w:bookmarkEnd w:id="34"/>
            <w:bookmarkEnd w:id="35"/>
          </w:p>
        </w:tc>
        <w:tc>
          <w:tcPr>
            <w:tcW w:w="2405" w:type="dxa"/>
            <w:gridSpan w:val="2"/>
            <w:vAlign w:val="center"/>
          </w:tcPr>
          <w:p w14:paraId="2C0F8421" w14:textId="77777777" w:rsidR="00941672" w:rsidRDefault="00941672">
            <w:pPr>
              <w:pStyle w:val="1"/>
              <w:spacing w:before="50" w:afterLines="50" w:after="120" w:line="240" w:lineRule="auto"/>
              <w:outlineLvl w:val="0"/>
              <w:rPr>
                <w:rFonts w:asciiTheme="minorEastAsia" w:eastAsiaTheme="minorEastAsia" w:hAnsiTheme="minorEastAsia" w:cs="宋体"/>
                <w:b w:val="0"/>
                <w:bCs w:val="0"/>
                <w:color w:val="000000" w:themeColor="text1"/>
                <w:kern w:val="0"/>
                <w:sz w:val="21"/>
                <w:szCs w:val="21"/>
              </w:rPr>
            </w:pPr>
          </w:p>
        </w:tc>
      </w:tr>
      <w:tr w:rsidR="00941672" w14:paraId="78FEBA91" w14:textId="77777777">
        <w:trPr>
          <w:trHeight w:val="1304"/>
          <w:jc w:val="center"/>
        </w:trPr>
        <w:tc>
          <w:tcPr>
            <w:tcW w:w="1704" w:type="dxa"/>
            <w:vAlign w:val="center"/>
          </w:tcPr>
          <w:p w14:paraId="1A0C805C"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36" w:name="_Toc22232"/>
            <w:bookmarkStart w:id="37" w:name="_Toc637"/>
            <w:r>
              <w:rPr>
                <w:rFonts w:asciiTheme="minorEastAsia" w:eastAsiaTheme="minorEastAsia" w:hAnsiTheme="minorEastAsia" w:cs="宋体"/>
                <w:b w:val="0"/>
                <w:bCs w:val="0"/>
                <w:color w:val="000000" w:themeColor="text1"/>
                <w:kern w:val="0"/>
                <w:sz w:val="21"/>
                <w:szCs w:val="21"/>
              </w:rPr>
              <w:t>※经办人</w:t>
            </w:r>
            <w:bookmarkEnd w:id="36"/>
            <w:bookmarkEnd w:id="37"/>
          </w:p>
          <w:p w14:paraId="6CA50104"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38" w:name="_Toc20106"/>
            <w:bookmarkStart w:id="39" w:name="_Toc20698"/>
            <w:r>
              <w:rPr>
                <w:rFonts w:asciiTheme="minorEastAsia" w:eastAsiaTheme="minorEastAsia" w:hAnsiTheme="minorEastAsia" w:cs="宋体" w:hint="eastAsia"/>
                <w:b w:val="0"/>
                <w:bCs w:val="0"/>
                <w:color w:val="000000" w:themeColor="text1"/>
                <w:kern w:val="0"/>
                <w:sz w:val="21"/>
                <w:szCs w:val="21"/>
              </w:rPr>
              <w:t>（签字）</w:t>
            </w:r>
            <w:bookmarkEnd w:id="38"/>
            <w:bookmarkEnd w:id="39"/>
          </w:p>
        </w:tc>
        <w:tc>
          <w:tcPr>
            <w:tcW w:w="1416" w:type="dxa"/>
            <w:vAlign w:val="center"/>
          </w:tcPr>
          <w:p w14:paraId="1124EE1E" w14:textId="77777777" w:rsidR="00941672" w:rsidRDefault="00941672">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p>
        </w:tc>
        <w:tc>
          <w:tcPr>
            <w:tcW w:w="1842" w:type="dxa"/>
            <w:vAlign w:val="center"/>
          </w:tcPr>
          <w:p w14:paraId="50CFAB85"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40" w:name="_Toc2677"/>
            <w:bookmarkStart w:id="41" w:name="_Toc30536"/>
            <w:r>
              <w:rPr>
                <w:rFonts w:asciiTheme="minorEastAsia" w:eastAsiaTheme="minorEastAsia" w:hAnsiTheme="minorEastAsia" w:cs="宋体"/>
                <w:b w:val="0"/>
                <w:bCs w:val="0"/>
                <w:color w:val="000000" w:themeColor="text1"/>
                <w:kern w:val="0"/>
                <w:sz w:val="21"/>
                <w:szCs w:val="21"/>
              </w:rPr>
              <w:t>※</w:t>
            </w:r>
            <w:r>
              <w:rPr>
                <w:rFonts w:asciiTheme="minorEastAsia" w:eastAsiaTheme="minorEastAsia" w:hAnsiTheme="minorEastAsia" w:cs="宋体" w:hint="eastAsia"/>
                <w:b w:val="0"/>
                <w:bCs w:val="0"/>
                <w:color w:val="000000" w:themeColor="text1"/>
                <w:kern w:val="0"/>
                <w:sz w:val="21"/>
                <w:szCs w:val="21"/>
              </w:rPr>
              <w:t>联系</w:t>
            </w:r>
            <w:r>
              <w:rPr>
                <w:rFonts w:asciiTheme="minorEastAsia" w:eastAsiaTheme="minorEastAsia" w:hAnsiTheme="minorEastAsia" w:cs="宋体"/>
                <w:b w:val="0"/>
                <w:bCs w:val="0"/>
                <w:color w:val="000000" w:themeColor="text1"/>
                <w:kern w:val="0"/>
                <w:sz w:val="21"/>
                <w:szCs w:val="21"/>
              </w:rPr>
              <w:t>电话</w:t>
            </w:r>
            <w:bookmarkEnd w:id="40"/>
            <w:bookmarkEnd w:id="41"/>
          </w:p>
        </w:tc>
        <w:tc>
          <w:tcPr>
            <w:tcW w:w="1560" w:type="dxa"/>
            <w:gridSpan w:val="2"/>
            <w:vAlign w:val="center"/>
          </w:tcPr>
          <w:p w14:paraId="49F3F71D" w14:textId="77777777" w:rsidR="00941672" w:rsidRDefault="00941672">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p>
        </w:tc>
        <w:tc>
          <w:tcPr>
            <w:tcW w:w="1275" w:type="dxa"/>
            <w:gridSpan w:val="2"/>
            <w:vAlign w:val="center"/>
          </w:tcPr>
          <w:p w14:paraId="2F5BFFA8"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42" w:name="_Toc32256"/>
            <w:bookmarkStart w:id="43" w:name="_Toc895"/>
            <w:r>
              <w:rPr>
                <w:rFonts w:asciiTheme="minorEastAsia" w:eastAsiaTheme="minorEastAsia" w:hAnsiTheme="minorEastAsia" w:cs="宋体"/>
                <w:b w:val="0"/>
                <w:bCs w:val="0"/>
                <w:color w:val="000000" w:themeColor="text1"/>
                <w:kern w:val="0"/>
                <w:sz w:val="21"/>
                <w:szCs w:val="21"/>
              </w:rPr>
              <w:t>※邮箱</w:t>
            </w:r>
            <w:r>
              <w:rPr>
                <w:rFonts w:asciiTheme="minorEastAsia" w:eastAsiaTheme="minorEastAsia" w:hAnsiTheme="minorEastAsia" w:cs="宋体" w:hint="eastAsia"/>
                <w:b w:val="0"/>
                <w:bCs w:val="0"/>
                <w:color w:val="000000" w:themeColor="text1"/>
                <w:kern w:val="0"/>
                <w:sz w:val="21"/>
                <w:szCs w:val="21"/>
              </w:rPr>
              <w:t>地址</w:t>
            </w:r>
            <w:bookmarkEnd w:id="42"/>
            <w:bookmarkEnd w:id="43"/>
          </w:p>
        </w:tc>
        <w:tc>
          <w:tcPr>
            <w:tcW w:w="2132" w:type="dxa"/>
            <w:vAlign w:val="center"/>
          </w:tcPr>
          <w:p w14:paraId="776BADFD" w14:textId="77777777" w:rsidR="00941672" w:rsidRDefault="00941672">
            <w:pPr>
              <w:pStyle w:val="1"/>
              <w:spacing w:before="50" w:afterLines="50" w:after="120" w:line="240" w:lineRule="auto"/>
              <w:outlineLvl w:val="0"/>
              <w:rPr>
                <w:rFonts w:asciiTheme="minorEastAsia" w:eastAsiaTheme="minorEastAsia" w:hAnsiTheme="minorEastAsia" w:cs="宋体"/>
                <w:b w:val="0"/>
                <w:bCs w:val="0"/>
                <w:color w:val="000000" w:themeColor="text1"/>
                <w:kern w:val="0"/>
                <w:sz w:val="21"/>
                <w:szCs w:val="21"/>
              </w:rPr>
            </w:pPr>
          </w:p>
        </w:tc>
      </w:tr>
      <w:tr w:rsidR="00941672" w14:paraId="1EE75670" w14:textId="77777777">
        <w:trPr>
          <w:trHeight w:val="1304"/>
          <w:jc w:val="center"/>
        </w:trPr>
        <w:tc>
          <w:tcPr>
            <w:tcW w:w="1704" w:type="dxa"/>
            <w:vAlign w:val="center"/>
          </w:tcPr>
          <w:p w14:paraId="5F485006"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44" w:name="_Toc1325"/>
            <w:bookmarkStart w:id="45" w:name="_Toc17582"/>
            <w:r>
              <w:rPr>
                <w:rFonts w:asciiTheme="minorEastAsia" w:eastAsiaTheme="minorEastAsia" w:hAnsiTheme="minorEastAsia" w:cs="宋体"/>
                <w:b w:val="0"/>
                <w:bCs w:val="0"/>
                <w:color w:val="000000" w:themeColor="text1"/>
                <w:kern w:val="0"/>
                <w:sz w:val="21"/>
                <w:szCs w:val="21"/>
              </w:rPr>
              <w:t>※招标</w:t>
            </w:r>
            <w:r>
              <w:rPr>
                <w:rFonts w:asciiTheme="minorEastAsia" w:eastAsiaTheme="minorEastAsia" w:hAnsiTheme="minorEastAsia" w:cs="宋体" w:hint="eastAsia"/>
                <w:b w:val="0"/>
                <w:bCs w:val="0"/>
                <w:color w:val="000000" w:themeColor="text1"/>
                <w:kern w:val="0"/>
                <w:sz w:val="21"/>
                <w:szCs w:val="21"/>
              </w:rPr>
              <w:t>（采购）</w:t>
            </w:r>
            <w:r>
              <w:rPr>
                <w:rFonts w:asciiTheme="minorEastAsia" w:eastAsiaTheme="minorEastAsia" w:hAnsiTheme="minorEastAsia" w:cs="宋体"/>
                <w:b w:val="0"/>
                <w:bCs w:val="0"/>
                <w:color w:val="000000" w:themeColor="text1"/>
                <w:kern w:val="0"/>
                <w:sz w:val="21"/>
                <w:szCs w:val="21"/>
              </w:rPr>
              <w:t>文件领取</w:t>
            </w:r>
            <w:bookmarkEnd w:id="44"/>
            <w:bookmarkEnd w:id="45"/>
          </w:p>
        </w:tc>
        <w:tc>
          <w:tcPr>
            <w:tcW w:w="1416" w:type="dxa"/>
            <w:vAlign w:val="center"/>
          </w:tcPr>
          <w:p w14:paraId="7432E00D"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hint="eastAsia"/>
                <w:b w:val="0"/>
                <w:bCs w:val="0"/>
                <w:color w:val="000000" w:themeColor="text1"/>
                <w:kern w:val="0"/>
                <w:sz w:val="21"/>
                <w:szCs w:val="21"/>
              </w:rPr>
              <w:t>□电子版</w:t>
            </w:r>
          </w:p>
          <w:p w14:paraId="5ECA45D0"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r>
              <w:rPr>
                <w:rFonts w:asciiTheme="minorEastAsia" w:eastAsiaTheme="minorEastAsia" w:hAnsiTheme="minorEastAsia" w:cs="宋体"/>
                <w:b w:val="0"/>
                <w:bCs w:val="0"/>
                <w:color w:val="000000" w:themeColor="text1"/>
                <w:kern w:val="0"/>
                <w:sz w:val="21"/>
                <w:szCs w:val="21"/>
              </w:rPr>
              <w:t>□纸质版</w:t>
            </w:r>
          </w:p>
        </w:tc>
        <w:tc>
          <w:tcPr>
            <w:tcW w:w="1842" w:type="dxa"/>
            <w:vAlign w:val="center"/>
          </w:tcPr>
          <w:p w14:paraId="10E51668"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46" w:name="_Toc16432"/>
            <w:bookmarkStart w:id="47" w:name="_Toc9644"/>
            <w:r>
              <w:rPr>
                <w:rFonts w:asciiTheme="minorEastAsia" w:eastAsiaTheme="minorEastAsia" w:hAnsiTheme="minorEastAsia" w:cs="宋体"/>
                <w:b w:val="0"/>
                <w:bCs w:val="0"/>
                <w:color w:val="000000" w:themeColor="text1"/>
                <w:kern w:val="0"/>
                <w:sz w:val="21"/>
                <w:szCs w:val="21"/>
              </w:rPr>
              <w:t>资料审核</w:t>
            </w:r>
            <w:bookmarkEnd w:id="46"/>
            <w:bookmarkEnd w:id="47"/>
          </w:p>
          <w:p w14:paraId="3F993F17"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48" w:name="_Toc8536"/>
            <w:bookmarkStart w:id="49" w:name="_Toc19948"/>
            <w:r>
              <w:rPr>
                <w:rFonts w:asciiTheme="minorEastAsia" w:eastAsiaTheme="minorEastAsia" w:hAnsiTheme="minorEastAsia" w:cs="宋体" w:hint="eastAsia"/>
                <w:b w:val="0"/>
                <w:bCs w:val="0"/>
                <w:color w:val="000000" w:themeColor="text1"/>
                <w:kern w:val="0"/>
                <w:sz w:val="21"/>
                <w:szCs w:val="21"/>
              </w:rPr>
              <w:t>（签字）</w:t>
            </w:r>
            <w:bookmarkEnd w:id="48"/>
            <w:bookmarkEnd w:id="49"/>
          </w:p>
        </w:tc>
        <w:tc>
          <w:tcPr>
            <w:tcW w:w="1560" w:type="dxa"/>
            <w:gridSpan w:val="2"/>
            <w:vAlign w:val="center"/>
          </w:tcPr>
          <w:p w14:paraId="75162EBE" w14:textId="77777777" w:rsidR="00941672" w:rsidRDefault="00941672">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p>
        </w:tc>
        <w:tc>
          <w:tcPr>
            <w:tcW w:w="1275" w:type="dxa"/>
            <w:gridSpan w:val="2"/>
            <w:vAlign w:val="center"/>
          </w:tcPr>
          <w:p w14:paraId="6F0C239C"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50" w:name="_Toc6869"/>
            <w:bookmarkStart w:id="51" w:name="_Toc2979"/>
            <w:r>
              <w:rPr>
                <w:rFonts w:asciiTheme="minorEastAsia" w:eastAsiaTheme="minorEastAsia" w:hAnsiTheme="minorEastAsia" w:cs="宋体"/>
                <w:b w:val="0"/>
                <w:bCs w:val="0"/>
                <w:color w:val="000000" w:themeColor="text1"/>
                <w:kern w:val="0"/>
                <w:sz w:val="21"/>
                <w:szCs w:val="21"/>
              </w:rPr>
              <w:t>日期</w:t>
            </w:r>
            <w:bookmarkEnd w:id="50"/>
            <w:bookmarkEnd w:id="51"/>
          </w:p>
        </w:tc>
        <w:tc>
          <w:tcPr>
            <w:tcW w:w="2132" w:type="dxa"/>
            <w:vAlign w:val="center"/>
          </w:tcPr>
          <w:p w14:paraId="3FBF09CA" w14:textId="77777777" w:rsidR="00941672" w:rsidRDefault="00941672">
            <w:pPr>
              <w:pStyle w:val="1"/>
              <w:spacing w:before="50" w:afterLines="50" w:after="120" w:line="240" w:lineRule="auto"/>
              <w:outlineLvl w:val="0"/>
              <w:rPr>
                <w:rFonts w:asciiTheme="minorEastAsia" w:eastAsiaTheme="minorEastAsia" w:hAnsiTheme="minorEastAsia" w:cs="宋体"/>
                <w:b w:val="0"/>
                <w:bCs w:val="0"/>
                <w:color w:val="000000" w:themeColor="text1"/>
                <w:kern w:val="0"/>
                <w:sz w:val="21"/>
                <w:szCs w:val="21"/>
              </w:rPr>
            </w:pPr>
          </w:p>
        </w:tc>
      </w:tr>
      <w:tr w:rsidR="00941672" w14:paraId="1514B34F" w14:textId="77777777">
        <w:trPr>
          <w:trHeight w:val="1304"/>
          <w:jc w:val="center"/>
        </w:trPr>
        <w:tc>
          <w:tcPr>
            <w:tcW w:w="1704" w:type="dxa"/>
            <w:vAlign w:val="center"/>
          </w:tcPr>
          <w:p w14:paraId="2BEBC82D"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52" w:name="_Toc16555"/>
            <w:bookmarkStart w:id="53" w:name="_Toc14157"/>
            <w:r>
              <w:rPr>
                <w:rFonts w:asciiTheme="minorEastAsia" w:eastAsiaTheme="minorEastAsia" w:hAnsiTheme="minorEastAsia" w:cs="宋体"/>
                <w:b w:val="0"/>
                <w:bCs w:val="0"/>
                <w:color w:val="000000" w:themeColor="text1"/>
                <w:kern w:val="0"/>
                <w:sz w:val="21"/>
                <w:szCs w:val="21"/>
              </w:rPr>
              <w:t>代理机构联系人</w:t>
            </w:r>
            <w:bookmarkEnd w:id="52"/>
            <w:bookmarkEnd w:id="53"/>
          </w:p>
        </w:tc>
        <w:tc>
          <w:tcPr>
            <w:tcW w:w="1416" w:type="dxa"/>
            <w:vAlign w:val="center"/>
          </w:tcPr>
          <w:p w14:paraId="0F6B36C0"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54" w:name="_Toc11838"/>
            <w:bookmarkStart w:id="55" w:name="_Toc7118"/>
            <w:r>
              <w:rPr>
                <w:rFonts w:asciiTheme="minorEastAsia" w:eastAsiaTheme="minorEastAsia" w:hAnsiTheme="minorEastAsia" w:cs="宋体"/>
                <w:b w:val="0"/>
                <w:bCs w:val="0"/>
                <w:color w:val="000000" w:themeColor="text1"/>
                <w:kern w:val="0"/>
                <w:sz w:val="21"/>
                <w:szCs w:val="21"/>
              </w:rPr>
              <w:t>邓女士</w:t>
            </w:r>
            <w:bookmarkEnd w:id="54"/>
            <w:bookmarkEnd w:id="55"/>
          </w:p>
        </w:tc>
        <w:tc>
          <w:tcPr>
            <w:tcW w:w="1842" w:type="dxa"/>
            <w:vAlign w:val="center"/>
          </w:tcPr>
          <w:p w14:paraId="1F201368"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56" w:name="_Toc31216"/>
            <w:bookmarkStart w:id="57" w:name="_Toc643"/>
            <w:r>
              <w:rPr>
                <w:rFonts w:asciiTheme="minorEastAsia" w:eastAsiaTheme="minorEastAsia" w:hAnsiTheme="minorEastAsia" w:cs="宋体"/>
                <w:b w:val="0"/>
                <w:bCs w:val="0"/>
                <w:color w:val="000000" w:themeColor="text1"/>
                <w:kern w:val="0"/>
                <w:sz w:val="21"/>
                <w:szCs w:val="21"/>
              </w:rPr>
              <w:t>联系电话</w:t>
            </w:r>
            <w:bookmarkEnd w:id="56"/>
            <w:bookmarkEnd w:id="57"/>
          </w:p>
        </w:tc>
        <w:tc>
          <w:tcPr>
            <w:tcW w:w="1560" w:type="dxa"/>
            <w:gridSpan w:val="2"/>
            <w:vAlign w:val="center"/>
          </w:tcPr>
          <w:p w14:paraId="2C954457"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58" w:name="_Toc27205"/>
            <w:bookmarkStart w:id="59" w:name="_Toc3049"/>
            <w:r>
              <w:rPr>
                <w:rFonts w:asciiTheme="minorEastAsia" w:eastAsiaTheme="minorEastAsia" w:hAnsiTheme="minorEastAsia" w:cs="宋体"/>
                <w:b w:val="0"/>
                <w:bCs w:val="0"/>
                <w:color w:val="000000" w:themeColor="text1"/>
                <w:kern w:val="0"/>
                <w:sz w:val="21"/>
                <w:szCs w:val="21"/>
              </w:rPr>
              <w:t>028-86155821</w:t>
            </w:r>
            <w:bookmarkEnd w:id="58"/>
            <w:bookmarkEnd w:id="59"/>
          </w:p>
        </w:tc>
        <w:tc>
          <w:tcPr>
            <w:tcW w:w="1275" w:type="dxa"/>
            <w:gridSpan w:val="2"/>
            <w:vAlign w:val="center"/>
          </w:tcPr>
          <w:p w14:paraId="756B82FC" w14:textId="77777777" w:rsidR="00941672" w:rsidRDefault="009F515E">
            <w:pPr>
              <w:pStyle w:val="1"/>
              <w:spacing w:beforeLines="50" w:before="12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60" w:name="_Toc11511"/>
            <w:bookmarkStart w:id="61" w:name="_Toc2197"/>
            <w:r>
              <w:rPr>
                <w:rFonts w:asciiTheme="minorEastAsia" w:eastAsiaTheme="minorEastAsia" w:hAnsiTheme="minorEastAsia" w:cs="宋体"/>
                <w:b w:val="0"/>
                <w:bCs w:val="0"/>
                <w:color w:val="000000" w:themeColor="text1"/>
                <w:kern w:val="0"/>
                <w:sz w:val="21"/>
                <w:szCs w:val="21"/>
              </w:rPr>
              <w:t>邮箱</w:t>
            </w:r>
            <w:r>
              <w:rPr>
                <w:rFonts w:asciiTheme="minorEastAsia" w:eastAsiaTheme="minorEastAsia" w:hAnsiTheme="minorEastAsia" w:cs="宋体" w:hint="eastAsia"/>
                <w:b w:val="0"/>
                <w:bCs w:val="0"/>
                <w:color w:val="000000" w:themeColor="text1"/>
                <w:kern w:val="0"/>
                <w:sz w:val="21"/>
                <w:szCs w:val="21"/>
              </w:rPr>
              <w:t>地址</w:t>
            </w:r>
            <w:bookmarkEnd w:id="60"/>
            <w:bookmarkEnd w:id="61"/>
          </w:p>
        </w:tc>
        <w:tc>
          <w:tcPr>
            <w:tcW w:w="2132" w:type="dxa"/>
            <w:vAlign w:val="center"/>
          </w:tcPr>
          <w:p w14:paraId="388D0565" w14:textId="77777777" w:rsidR="00941672" w:rsidRDefault="009F515E">
            <w:pPr>
              <w:pStyle w:val="1"/>
              <w:spacing w:before="50" w:afterLines="50" w:after="120" w:line="240" w:lineRule="auto"/>
              <w:outlineLvl w:val="0"/>
              <w:rPr>
                <w:rFonts w:asciiTheme="minorEastAsia" w:eastAsiaTheme="minorEastAsia" w:hAnsiTheme="minorEastAsia" w:cs="宋体"/>
                <w:b w:val="0"/>
                <w:bCs w:val="0"/>
                <w:color w:val="000000" w:themeColor="text1"/>
                <w:kern w:val="0"/>
                <w:sz w:val="21"/>
                <w:szCs w:val="21"/>
              </w:rPr>
            </w:pPr>
            <w:bookmarkStart w:id="62" w:name="_Toc5028"/>
            <w:bookmarkStart w:id="63" w:name="_Toc16386"/>
            <w:r>
              <w:rPr>
                <w:rFonts w:asciiTheme="minorEastAsia" w:eastAsiaTheme="minorEastAsia" w:hAnsiTheme="minorEastAsia" w:cs="宋体"/>
                <w:b w:val="0"/>
                <w:bCs w:val="0"/>
                <w:color w:val="000000" w:themeColor="text1"/>
                <w:kern w:val="0"/>
                <w:sz w:val="21"/>
                <w:szCs w:val="21"/>
              </w:rPr>
              <w:t>1991181925@qq.com</w:t>
            </w:r>
            <w:bookmarkEnd w:id="62"/>
            <w:bookmarkEnd w:id="63"/>
          </w:p>
        </w:tc>
      </w:tr>
    </w:tbl>
    <w:p w14:paraId="562F9957" w14:textId="77777777" w:rsidR="00941672" w:rsidRDefault="00941672">
      <w:pPr>
        <w:pStyle w:val="af6"/>
        <w:ind w:firstLineChars="0" w:firstLine="0"/>
        <w:jc w:val="center"/>
        <w:rPr>
          <w:rFonts w:asciiTheme="minorEastAsia" w:eastAsiaTheme="minorEastAsia" w:hAnsiTheme="minorEastAsia" w:cs="宋体"/>
          <w:b/>
          <w:color w:val="000000" w:themeColor="text1"/>
          <w:sz w:val="28"/>
        </w:rPr>
      </w:pPr>
    </w:p>
    <w:p w14:paraId="7B1A8EEB" w14:textId="77777777" w:rsidR="00941672" w:rsidRDefault="009F515E">
      <w:pPr>
        <w:spacing w:line="360" w:lineRule="auto"/>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注：</w:t>
      </w:r>
      <w:r>
        <w:rPr>
          <w:rFonts w:asciiTheme="minorEastAsia" w:eastAsiaTheme="minorEastAsia" w:hAnsiTheme="minorEastAsia"/>
          <w:color w:val="000000" w:themeColor="text1"/>
          <w:sz w:val="21"/>
          <w:szCs w:val="21"/>
        </w:rPr>
        <w:t>1.</w:t>
      </w:r>
      <w:r>
        <w:rPr>
          <w:rFonts w:asciiTheme="minorEastAsia" w:eastAsiaTheme="minorEastAsia" w:hAnsiTheme="minorEastAsia" w:cs="宋体" w:hint="eastAsia"/>
          <w:color w:val="000000" w:themeColor="text1"/>
          <w:sz w:val="21"/>
          <w:szCs w:val="21"/>
        </w:rPr>
        <w:t>※</w:t>
      </w:r>
      <w:r>
        <w:rPr>
          <w:rFonts w:asciiTheme="minorEastAsia" w:eastAsiaTheme="minorEastAsia" w:hAnsiTheme="minorEastAsia" w:hint="eastAsia"/>
          <w:color w:val="000000" w:themeColor="text1"/>
          <w:sz w:val="21"/>
          <w:szCs w:val="21"/>
        </w:rPr>
        <w:t>为供应商（供应商）必填项，如不适用，</w:t>
      </w:r>
      <w:proofErr w:type="gramStart"/>
      <w:r>
        <w:rPr>
          <w:rFonts w:asciiTheme="minorEastAsia" w:eastAsiaTheme="minorEastAsia" w:hAnsiTheme="minorEastAsia" w:hint="eastAsia"/>
          <w:color w:val="000000" w:themeColor="text1"/>
          <w:sz w:val="21"/>
          <w:szCs w:val="21"/>
        </w:rPr>
        <w:t>请划“</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w:t>
      </w:r>
      <w:proofErr w:type="gramEnd"/>
      <w:r>
        <w:rPr>
          <w:rFonts w:asciiTheme="minorEastAsia" w:eastAsiaTheme="minorEastAsia" w:hAnsiTheme="minorEastAsia" w:hint="eastAsia"/>
          <w:color w:val="000000" w:themeColor="text1"/>
          <w:sz w:val="21"/>
          <w:szCs w:val="21"/>
        </w:rPr>
        <w:t>。</w:t>
      </w:r>
    </w:p>
    <w:p w14:paraId="44E9D84A" w14:textId="77777777" w:rsidR="00941672" w:rsidRDefault="009F515E">
      <w:pPr>
        <w:spacing w:line="360" w:lineRule="auto"/>
        <w:ind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r>
        <w:rPr>
          <w:rFonts w:asciiTheme="minorEastAsia" w:eastAsiaTheme="minorEastAsia" w:hAnsiTheme="minorEastAsia" w:hint="eastAsia"/>
          <w:color w:val="000000" w:themeColor="text1"/>
          <w:sz w:val="21"/>
          <w:szCs w:val="21"/>
        </w:rPr>
        <w:t>以上信息如若未如实填写，在招标（采购）文件发布期间，如招标（采购）文件有更正或修改，因供应商（供应商）应所留联系方式有误而无法通知到供应商（供应商）的，其责任由供应商（供应商）自行承担。</w:t>
      </w:r>
    </w:p>
    <w:p w14:paraId="5A1B5FBB" w14:textId="77777777" w:rsidR="00941672" w:rsidRDefault="009F515E">
      <w:pPr>
        <w:pStyle w:val="1"/>
        <w:numPr>
          <w:ilvl w:val="0"/>
          <w:numId w:val="2"/>
        </w:numPr>
        <w:rPr>
          <w:rFonts w:asciiTheme="minorEastAsia" w:eastAsiaTheme="minorEastAsia" w:hAnsiTheme="minorEastAsia" w:cs="宋体"/>
          <w:color w:val="000000" w:themeColor="text1"/>
        </w:rPr>
      </w:pPr>
      <w:r>
        <w:rPr>
          <w:rFonts w:asciiTheme="minorEastAsia" w:eastAsiaTheme="minorEastAsia" w:hAnsiTheme="minorEastAsia"/>
          <w:color w:val="000000" w:themeColor="text1"/>
        </w:rPr>
        <w:br w:type="page"/>
      </w:r>
      <w:bookmarkStart w:id="64" w:name="_Toc20180"/>
      <w:bookmarkStart w:id="65" w:name="_Toc12720"/>
      <w:bookmarkStart w:id="66" w:name="_Toc19401"/>
      <w:bookmarkStart w:id="67" w:name="_Toc517423467"/>
      <w:bookmarkStart w:id="68" w:name="_Toc31323"/>
      <w:bookmarkStart w:id="69" w:name="_Toc9895"/>
      <w:bookmarkStart w:id="70" w:name="_Toc11159"/>
      <w:bookmarkStart w:id="71" w:name="_Toc1206"/>
      <w:bookmarkStart w:id="72" w:name="_Toc21409"/>
      <w:bookmarkStart w:id="73" w:name="_Toc21665"/>
      <w:bookmarkStart w:id="74" w:name="_Toc32114"/>
      <w:bookmarkStart w:id="75" w:name="_Toc2756486"/>
      <w:bookmarkStart w:id="76" w:name="_Toc517422439"/>
      <w:bookmarkStart w:id="77" w:name="_Toc21958"/>
      <w:bookmarkStart w:id="78" w:name="_Toc6687"/>
      <w:bookmarkStart w:id="79" w:name="_Toc19683"/>
      <w:r>
        <w:rPr>
          <w:rFonts w:asciiTheme="minorEastAsia" w:eastAsiaTheme="minorEastAsia" w:hAnsiTheme="minorEastAsia" w:cs="宋体" w:hint="eastAsia"/>
          <w:color w:val="000000" w:themeColor="text1"/>
        </w:rPr>
        <w:lastRenderedPageBreak/>
        <w:t xml:space="preserve">  </w:t>
      </w:r>
      <w:bookmarkStart w:id="80" w:name="_Toc33003618"/>
      <w:r>
        <w:rPr>
          <w:rFonts w:asciiTheme="minorEastAsia" w:eastAsiaTheme="minorEastAsia" w:hAnsiTheme="minorEastAsia" w:cs="宋体" w:hint="eastAsia"/>
          <w:color w:val="000000" w:themeColor="text1"/>
        </w:rPr>
        <w:t>供应商须知</w:t>
      </w:r>
      <w:bookmarkEnd w:id="24"/>
      <w:bookmarkEnd w:id="2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7346265" w14:textId="77777777" w:rsidR="00941672" w:rsidRDefault="009F515E">
      <w:pPr>
        <w:pStyle w:val="2"/>
        <w:numPr>
          <w:ilvl w:val="0"/>
          <w:numId w:val="3"/>
        </w:numPr>
        <w:spacing w:before="0" w:after="0" w:line="440" w:lineRule="exact"/>
        <w:rPr>
          <w:rFonts w:asciiTheme="minorEastAsia" w:eastAsiaTheme="minorEastAsia" w:hAnsiTheme="minorEastAsia" w:cs="宋体"/>
          <w:color w:val="000000" w:themeColor="text1"/>
        </w:rPr>
      </w:pPr>
      <w:bookmarkStart w:id="81" w:name="_Toc28651"/>
      <w:bookmarkStart w:id="82" w:name="_Toc5830"/>
      <w:bookmarkStart w:id="83" w:name="_Toc517422440"/>
      <w:bookmarkStart w:id="84" w:name="_Toc517423468"/>
      <w:bookmarkStart w:id="85" w:name="_Toc33"/>
      <w:bookmarkStart w:id="86" w:name="_Toc14075"/>
      <w:bookmarkStart w:id="87" w:name="_Toc31696"/>
      <w:bookmarkStart w:id="88" w:name="_Toc26637"/>
      <w:bookmarkStart w:id="89" w:name="_Toc26084"/>
      <w:bookmarkStart w:id="90" w:name="_Toc448558687"/>
      <w:bookmarkStart w:id="91" w:name="_Toc18161"/>
      <w:bookmarkStart w:id="92" w:name="_Toc7919"/>
      <w:bookmarkStart w:id="93" w:name="_Toc9795"/>
      <w:r>
        <w:rPr>
          <w:rFonts w:asciiTheme="minorEastAsia" w:eastAsiaTheme="minorEastAsia" w:hAnsiTheme="minorEastAsia" w:cs="宋体" w:hint="eastAsia"/>
          <w:color w:val="000000" w:themeColor="text1"/>
        </w:rPr>
        <w:t>供应商须知前附表</w:t>
      </w:r>
      <w:bookmarkEnd w:id="81"/>
      <w:bookmarkEnd w:id="82"/>
      <w:bookmarkEnd w:id="83"/>
      <w:bookmarkEnd w:id="84"/>
      <w:bookmarkEnd w:id="85"/>
      <w:bookmarkEnd w:id="86"/>
      <w:bookmarkEnd w:id="87"/>
      <w:bookmarkEnd w:id="88"/>
      <w:bookmarkEnd w:id="89"/>
      <w:bookmarkEnd w:id="90"/>
      <w:bookmarkEnd w:id="91"/>
      <w:bookmarkEnd w:id="92"/>
      <w:bookmarkEnd w:id="93"/>
    </w:p>
    <w:tbl>
      <w:tblPr>
        <w:tblW w:w="102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2275"/>
        <w:gridCol w:w="7230"/>
      </w:tblGrid>
      <w:tr w:rsidR="00941672" w14:paraId="20726794" w14:textId="77777777">
        <w:trPr>
          <w:trHeight w:val="567"/>
          <w:jc w:val="center"/>
        </w:trPr>
        <w:tc>
          <w:tcPr>
            <w:tcW w:w="719" w:type="dxa"/>
            <w:vAlign w:val="center"/>
          </w:tcPr>
          <w:p w14:paraId="5FAFB83F" w14:textId="77777777" w:rsidR="00941672" w:rsidRDefault="009F515E">
            <w:pPr>
              <w:pStyle w:val="af7"/>
              <w:spacing w:line="460" w:lineRule="exact"/>
              <w:ind w:left="9"/>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序号</w:t>
            </w:r>
          </w:p>
        </w:tc>
        <w:tc>
          <w:tcPr>
            <w:tcW w:w="2275" w:type="dxa"/>
            <w:vAlign w:val="center"/>
          </w:tcPr>
          <w:p w14:paraId="733C36E1" w14:textId="77777777" w:rsidR="00941672" w:rsidRDefault="009F515E">
            <w:pPr>
              <w:pStyle w:val="af7"/>
              <w:spacing w:line="460" w:lineRule="exact"/>
              <w:ind w:left="38"/>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条款名称</w:t>
            </w:r>
          </w:p>
        </w:tc>
        <w:tc>
          <w:tcPr>
            <w:tcW w:w="7230" w:type="dxa"/>
            <w:vAlign w:val="center"/>
          </w:tcPr>
          <w:p w14:paraId="68124874"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说明和要求</w:t>
            </w:r>
          </w:p>
        </w:tc>
      </w:tr>
      <w:tr w:rsidR="00941672" w14:paraId="66FA4D53" w14:textId="77777777">
        <w:trPr>
          <w:trHeight w:val="567"/>
          <w:jc w:val="center"/>
        </w:trPr>
        <w:tc>
          <w:tcPr>
            <w:tcW w:w="719" w:type="dxa"/>
            <w:vAlign w:val="center"/>
          </w:tcPr>
          <w:p w14:paraId="5FFC5FA5"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w:t>
            </w:r>
          </w:p>
        </w:tc>
        <w:tc>
          <w:tcPr>
            <w:tcW w:w="2275" w:type="dxa"/>
            <w:vAlign w:val="center"/>
          </w:tcPr>
          <w:p w14:paraId="6FEE36B3"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确定邀请磋商的供应商数量和方式</w:t>
            </w:r>
          </w:p>
        </w:tc>
        <w:tc>
          <w:tcPr>
            <w:tcW w:w="7230" w:type="dxa"/>
            <w:vAlign w:val="center"/>
          </w:tcPr>
          <w:p w14:paraId="20B5513D"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本次采购采取在四川政府采购（</w:t>
            </w:r>
            <w:r>
              <w:rPr>
                <w:rFonts w:asciiTheme="minorEastAsia" w:eastAsiaTheme="minorEastAsia" w:hAnsiTheme="minorEastAsia" w:cs="宋体"/>
                <w:color w:val="000000" w:themeColor="text1"/>
                <w:sz w:val="21"/>
                <w:szCs w:val="21"/>
              </w:rPr>
              <w:t>http：//www.ccgp-sichuan.gov.cn）上以公告发布的方式邀请三家及以上供应商参加磋商。</w:t>
            </w:r>
          </w:p>
        </w:tc>
      </w:tr>
      <w:tr w:rsidR="00941672" w14:paraId="641E3E14" w14:textId="77777777">
        <w:trPr>
          <w:trHeight w:val="567"/>
          <w:jc w:val="center"/>
        </w:trPr>
        <w:tc>
          <w:tcPr>
            <w:tcW w:w="719" w:type="dxa"/>
            <w:vAlign w:val="center"/>
          </w:tcPr>
          <w:p w14:paraId="2B7563E3"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2</w:t>
            </w:r>
          </w:p>
        </w:tc>
        <w:tc>
          <w:tcPr>
            <w:tcW w:w="2275" w:type="dxa"/>
            <w:vAlign w:val="center"/>
          </w:tcPr>
          <w:p w14:paraId="5185C32C"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采购预算</w:t>
            </w:r>
          </w:p>
          <w:p w14:paraId="139D424F"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（实质性要求）</w:t>
            </w:r>
          </w:p>
        </w:tc>
        <w:tc>
          <w:tcPr>
            <w:tcW w:w="7230" w:type="dxa"/>
          </w:tcPr>
          <w:p w14:paraId="13058394"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采购预算：人民币72</w:t>
            </w:r>
            <w:r>
              <w:rPr>
                <w:rFonts w:asciiTheme="minorEastAsia" w:eastAsiaTheme="minorEastAsia" w:hAnsiTheme="minorEastAsia" w:cs="宋体"/>
                <w:color w:val="000000" w:themeColor="text1"/>
                <w:sz w:val="21"/>
                <w:szCs w:val="21"/>
              </w:rPr>
              <w:t>万元</w:t>
            </w:r>
            <w:r>
              <w:rPr>
                <w:rFonts w:asciiTheme="minorEastAsia" w:eastAsiaTheme="minorEastAsia" w:hAnsiTheme="minorEastAsia" w:cs="宋体" w:hint="eastAsia"/>
                <w:color w:val="000000" w:themeColor="text1"/>
                <w:sz w:val="21"/>
                <w:szCs w:val="21"/>
              </w:rPr>
              <w:t>。</w:t>
            </w:r>
          </w:p>
          <w:p w14:paraId="5595850E"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超过采购预算的</w:t>
            </w:r>
            <w:r>
              <w:rPr>
                <w:rFonts w:asciiTheme="minorEastAsia" w:eastAsiaTheme="minorEastAsia" w:hAnsiTheme="minorEastAsia" w:hint="eastAsia"/>
                <w:color w:val="000000" w:themeColor="text1"/>
                <w:kern w:val="2"/>
                <w:sz w:val="21"/>
                <w:szCs w:val="21"/>
              </w:rPr>
              <w:t>报价</w:t>
            </w:r>
            <w:r>
              <w:rPr>
                <w:rFonts w:asciiTheme="minorEastAsia" w:eastAsiaTheme="minorEastAsia" w:hAnsiTheme="minorEastAsia" w:cs="宋体" w:hint="eastAsia"/>
                <w:color w:val="000000" w:themeColor="text1"/>
                <w:sz w:val="21"/>
                <w:szCs w:val="21"/>
              </w:rPr>
              <w:t>无效。</w:t>
            </w:r>
          </w:p>
        </w:tc>
      </w:tr>
      <w:tr w:rsidR="00941672" w14:paraId="21596870" w14:textId="77777777">
        <w:trPr>
          <w:trHeight w:val="567"/>
          <w:jc w:val="center"/>
        </w:trPr>
        <w:tc>
          <w:tcPr>
            <w:tcW w:w="719" w:type="dxa"/>
            <w:vAlign w:val="center"/>
          </w:tcPr>
          <w:p w14:paraId="774076DB"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3</w:t>
            </w:r>
          </w:p>
        </w:tc>
        <w:tc>
          <w:tcPr>
            <w:tcW w:w="2275" w:type="dxa"/>
            <w:vAlign w:val="center"/>
          </w:tcPr>
          <w:p w14:paraId="7F1C977B"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最高限价</w:t>
            </w:r>
          </w:p>
          <w:p w14:paraId="06EC477E"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（实质性要求）</w:t>
            </w:r>
          </w:p>
        </w:tc>
        <w:tc>
          <w:tcPr>
            <w:tcW w:w="7230" w:type="dxa"/>
            <w:vAlign w:val="center"/>
          </w:tcPr>
          <w:p w14:paraId="317F5F5A"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hint="eastAsia"/>
                <w:color w:val="000000" w:themeColor="text1"/>
                <w:sz w:val="21"/>
                <w:szCs w:val="21"/>
                <w:lang w:val="zh-CN"/>
              </w:rPr>
              <w:t>最高限价：</w:t>
            </w:r>
            <w:r>
              <w:rPr>
                <w:rFonts w:asciiTheme="minorEastAsia" w:eastAsiaTheme="minorEastAsia" w:hAnsiTheme="minorEastAsia" w:cs="宋体" w:hint="eastAsia"/>
                <w:color w:val="000000" w:themeColor="text1"/>
                <w:sz w:val="21"/>
                <w:szCs w:val="21"/>
              </w:rPr>
              <w:t>人民币72</w:t>
            </w:r>
            <w:r>
              <w:rPr>
                <w:rFonts w:asciiTheme="minorEastAsia" w:eastAsiaTheme="minorEastAsia" w:hAnsiTheme="minorEastAsia" w:cs="宋体"/>
                <w:color w:val="000000" w:themeColor="text1"/>
                <w:sz w:val="21"/>
                <w:szCs w:val="21"/>
              </w:rPr>
              <w:t>万元</w:t>
            </w:r>
            <w:r>
              <w:rPr>
                <w:rFonts w:asciiTheme="minorEastAsia" w:eastAsiaTheme="minorEastAsia" w:hAnsiTheme="minorEastAsia" w:cs="宋体" w:hint="eastAsia"/>
                <w:color w:val="000000" w:themeColor="text1"/>
                <w:sz w:val="21"/>
                <w:szCs w:val="21"/>
              </w:rPr>
              <w:t>。</w:t>
            </w:r>
          </w:p>
          <w:p w14:paraId="7E79CA78" w14:textId="77777777" w:rsidR="00941672" w:rsidRDefault="009F515E">
            <w:pPr>
              <w:spacing w:beforeLines="50" w:before="120" w:afterLines="50" w:after="120" w:line="36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lang w:val="zh-CN"/>
              </w:rPr>
              <w:t>超过最高限价的报价无效。</w:t>
            </w:r>
          </w:p>
        </w:tc>
      </w:tr>
      <w:tr w:rsidR="00941672" w14:paraId="737EA657" w14:textId="77777777">
        <w:trPr>
          <w:trHeight w:val="567"/>
          <w:jc w:val="center"/>
        </w:trPr>
        <w:tc>
          <w:tcPr>
            <w:tcW w:w="719" w:type="dxa"/>
            <w:vAlign w:val="center"/>
          </w:tcPr>
          <w:p w14:paraId="7E085A7D"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4</w:t>
            </w:r>
          </w:p>
        </w:tc>
        <w:tc>
          <w:tcPr>
            <w:tcW w:w="2275" w:type="dxa"/>
            <w:vAlign w:val="center"/>
          </w:tcPr>
          <w:p w14:paraId="21846A65"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lang w:val="zh-CN"/>
              </w:rPr>
            </w:pPr>
            <w:r>
              <w:rPr>
                <w:rFonts w:asciiTheme="minorEastAsia" w:eastAsiaTheme="minorEastAsia" w:hAnsiTheme="minorEastAsia" w:hint="eastAsia"/>
                <w:color w:val="000000" w:themeColor="text1"/>
                <w:kern w:val="2"/>
                <w:sz w:val="21"/>
                <w:szCs w:val="21"/>
                <w:lang w:val="zh-CN"/>
              </w:rPr>
              <w:t>低于成本价不正当竞争预防措施</w:t>
            </w:r>
          </w:p>
          <w:p w14:paraId="6FF25744" w14:textId="77777777" w:rsidR="00941672" w:rsidRDefault="00941672">
            <w:pPr>
              <w:pStyle w:val="af7"/>
              <w:spacing w:beforeLines="50" w:before="120" w:afterLines="50" w:after="120"/>
              <w:jc w:val="center"/>
              <w:rPr>
                <w:rFonts w:asciiTheme="minorEastAsia" w:eastAsiaTheme="minorEastAsia" w:hAnsiTheme="minorEastAsia"/>
                <w:color w:val="000000" w:themeColor="text1"/>
                <w:kern w:val="2"/>
                <w:sz w:val="21"/>
                <w:szCs w:val="21"/>
              </w:rPr>
            </w:pPr>
          </w:p>
        </w:tc>
        <w:tc>
          <w:tcPr>
            <w:tcW w:w="7230" w:type="dxa"/>
            <w:vAlign w:val="center"/>
          </w:tcPr>
          <w:p w14:paraId="3F0ABCD8"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color w:val="000000" w:themeColor="text1"/>
                <w:sz w:val="21"/>
                <w:szCs w:val="21"/>
                <w:lang w:val="zh-CN"/>
              </w:rPr>
              <w:t>1、</w:t>
            </w:r>
            <w:r>
              <w:rPr>
                <w:rFonts w:asciiTheme="minorEastAsia" w:eastAsiaTheme="minorEastAsia" w:hAnsiTheme="minorEastAsia" w:hint="eastAsia"/>
                <w:color w:val="000000" w:themeColor="text1"/>
                <w:sz w:val="21"/>
                <w:szCs w:val="21"/>
              </w:rPr>
              <w:t>在磋商过程中，供应商报价低于其他通过符合性审查供应商的报价，有可能影响产品质量或者不能诚信履约的</w:t>
            </w:r>
            <w:r>
              <w:rPr>
                <w:rFonts w:asciiTheme="minorEastAsia" w:eastAsiaTheme="minorEastAsia" w:hAnsiTheme="minorEastAsia" w:cs="宋体" w:hint="eastAsia"/>
                <w:color w:val="000000" w:themeColor="text1"/>
                <w:sz w:val="21"/>
                <w:szCs w:val="21"/>
                <w:lang w:val="zh-CN"/>
              </w:rPr>
              <w:t>，磋商小组应当要求其在磋商现场合理的时间内提供书面说明，并提交相关证明材料，供应商不能证明其报价合理性的，磋商小组应当将其</w:t>
            </w:r>
            <w:r>
              <w:rPr>
                <w:rFonts w:asciiTheme="minorEastAsia" w:eastAsiaTheme="minorEastAsia" w:hAnsiTheme="minorEastAsia" w:hint="eastAsia"/>
                <w:color w:val="000000" w:themeColor="text1"/>
                <w:kern w:val="2"/>
                <w:sz w:val="21"/>
                <w:szCs w:val="21"/>
              </w:rPr>
              <w:t>作为</w:t>
            </w:r>
            <w:r>
              <w:rPr>
                <w:rFonts w:asciiTheme="minorEastAsia" w:eastAsiaTheme="minorEastAsia" w:hAnsiTheme="minorEastAsia" w:cs="宋体" w:hint="eastAsia"/>
                <w:color w:val="000000" w:themeColor="text1"/>
                <w:sz w:val="21"/>
                <w:szCs w:val="21"/>
                <w:lang w:val="zh-CN"/>
              </w:rPr>
              <w:t>无效处理。</w:t>
            </w:r>
          </w:p>
          <w:p w14:paraId="19FB8F1A"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hint="eastAsia"/>
                <w:color w:val="000000" w:themeColor="text1"/>
                <w:sz w:val="21"/>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14:paraId="62AD89BF"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color w:val="000000" w:themeColor="text1"/>
                <w:sz w:val="21"/>
                <w:szCs w:val="21"/>
                <w:lang w:val="zh-CN"/>
              </w:rPr>
              <w:t>2、供应商书面说明应当签字确认或者加盖公章，否则无效。书面说明的签字确认，由其法定代表人或者其授权代表签字确认。</w:t>
            </w:r>
          </w:p>
          <w:p w14:paraId="368A5228"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lang w:val="zh-CN"/>
              </w:rPr>
              <w:t>3、供应商提供书面说明后，磋商小组应当结合采购项目采购需求、专业实际情况、供应商财务状况报告、与其</w:t>
            </w:r>
            <w:proofErr w:type="gramStart"/>
            <w:r>
              <w:rPr>
                <w:rFonts w:asciiTheme="minorEastAsia" w:eastAsiaTheme="minorEastAsia" w:hAnsiTheme="minorEastAsia" w:cs="宋体"/>
                <w:color w:val="000000" w:themeColor="text1"/>
                <w:sz w:val="21"/>
                <w:szCs w:val="21"/>
                <w:lang w:val="zh-CN"/>
              </w:rPr>
              <w:t>他供应商比较</w:t>
            </w:r>
            <w:proofErr w:type="gramEnd"/>
            <w:r>
              <w:rPr>
                <w:rFonts w:asciiTheme="minorEastAsia" w:eastAsiaTheme="minorEastAsia" w:hAnsiTheme="minorEastAsia" w:cs="宋体"/>
                <w:color w:val="000000" w:themeColor="text1"/>
                <w:sz w:val="21"/>
                <w:szCs w:val="21"/>
                <w:lang w:val="zh-CN"/>
              </w:rPr>
              <w:t>情况等就供应商书面说明进行审查评价。供应</w:t>
            </w:r>
            <w:proofErr w:type="gramStart"/>
            <w:r>
              <w:rPr>
                <w:rFonts w:asciiTheme="minorEastAsia" w:eastAsiaTheme="minorEastAsia" w:hAnsiTheme="minorEastAsia" w:cs="宋体"/>
                <w:color w:val="000000" w:themeColor="text1"/>
                <w:sz w:val="21"/>
                <w:szCs w:val="21"/>
                <w:lang w:val="zh-CN"/>
              </w:rPr>
              <w:t>商拒绝</w:t>
            </w:r>
            <w:proofErr w:type="gramEnd"/>
            <w:r>
              <w:rPr>
                <w:rFonts w:asciiTheme="minorEastAsia" w:eastAsiaTheme="minorEastAsia" w:hAnsiTheme="minorEastAsia" w:cs="宋体"/>
                <w:color w:val="000000" w:themeColor="text1"/>
                <w:sz w:val="21"/>
                <w:szCs w:val="21"/>
                <w:lang w:val="zh-CN"/>
              </w:rPr>
              <w:t>或者变相拒绝提供有效书面说明或者书面说明不能证明其报价合理性的或未在规定时间内递交有效书面说明书的，磋商小组应当将其响应文件作为无效处理。</w:t>
            </w:r>
          </w:p>
        </w:tc>
      </w:tr>
      <w:tr w:rsidR="00941672" w14:paraId="1E6E593B" w14:textId="77777777">
        <w:trPr>
          <w:trHeight w:val="567"/>
          <w:jc w:val="center"/>
        </w:trPr>
        <w:tc>
          <w:tcPr>
            <w:tcW w:w="719" w:type="dxa"/>
            <w:vAlign w:val="center"/>
          </w:tcPr>
          <w:p w14:paraId="5CC04154"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5</w:t>
            </w:r>
          </w:p>
        </w:tc>
        <w:tc>
          <w:tcPr>
            <w:tcW w:w="2275" w:type="dxa"/>
            <w:vAlign w:val="center"/>
          </w:tcPr>
          <w:p w14:paraId="7D9D1A12" w14:textId="67C9A621" w:rsidR="00941672" w:rsidRDefault="009F515E" w:rsidP="00E42976">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小微企业（监狱企业、残疾人福利性单位视同小微企业）价格扣除</w:t>
            </w:r>
          </w:p>
        </w:tc>
        <w:tc>
          <w:tcPr>
            <w:tcW w:w="7230" w:type="dxa"/>
            <w:vAlign w:val="center"/>
          </w:tcPr>
          <w:p w14:paraId="6DB39BD6" w14:textId="6135CB6B" w:rsidR="00941672" w:rsidRDefault="009F515E" w:rsidP="00E42976">
            <w:pPr>
              <w:pStyle w:val="af7"/>
              <w:spacing w:beforeLines="50" w:before="120" w:afterLines="50" w:after="120"/>
              <w:ind w:leftChars="64" w:left="154" w:rightChars="40" w:right="96" w:firstLineChars="196" w:firstLine="413"/>
              <w:rPr>
                <w:rFonts w:asciiTheme="minorEastAsia" w:eastAsiaTheme="minorEastAsia" w:hAnsiTheme="minorEastAsia"/>
                <w:bCs/>
                <w:color w:val="000000" w:themeColor="text1"/>
                <w:kern w:val="2"/>
                <w:sz w:val="21"/>
                <w:szCs w:val="21"/>
              </w:rPr>
            </w:pPr>
            <w:r>
              <w:rPr>
                <w:rFonts w:asciiTheme="minorEastAsia" w:eastAsiaTheme="minorEastAsia" w:hAnsiTheme="minorEastAsia" w:hint="eastAsia"/>
                <w:b/>
                <w:bCs/>
                <w:color w:val="000000" w:themeColor="text1"/>
                <w:sz w:val="21"/>
                <w:szCs w:val="21"/>
                <w:lang w:val="zh-CN"/>
              </w:rPr>
              <w:t>本项目为专门面向中小企业采购的项目（监狱企业、残疾人福利性单位均视同小、微企业），不再对小型和微型企业报价给予扣除。</w:t>
            </w:r>
          </w:p>
        </w:tc>
      </w:tr>
      <w:tr w:rsidR="00941672" w14:paraId="4E1481AE" w14:textId="77777777">
        <w:trPr>
          <w:trHeight w:val="567"/>
          <w:jc w:val="center"/>
        </w:trPr>
        <w:tc>
          <w:tcPr>
            <w:tcW w:w="719" w:type="dxa"/>
            <w:vAlign w:val="center"/>
          </w:tcPr>
          <w:p w14:paraId="0A61E2E9"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6</w:t>
            </w:r>
          </w:p>
        </w:tc>
        <w:tc>
          <w:tcPr>
            <w:tcW w:w="2275" w:type="dxa"/>
            <w:vAlign w:val="center"/>
          </w:tcPr>
          <w:p w14:paraId="684ABA24"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联合体投标及分包</w:t>
            </w:r>
          </w:p>
        </w:tc>
        <w:tc>
          <w:tcPr>
            <w:tcW w:w="7230" w:type="dxa"/>
            <w:vAlign w:val="center"/>
          </w:tcPr>
          <w:p w14:paraId="15D3EB72" w14:textId="77777777" w:rsidR="00941672" w:rsidRDefault="009F515E">
            <w:pPr>
              <w:widowControl/>
              <w:spacing w:beforeLines="50" w:before="120" w:afterLines="50" w:after="120" w:line="360" w:lineRule="auto"/>
              <w:ind w:firstLine="420"/>
              <w:jc w:val="left"/>
              <w:rPr>
                <w:rFonts w:asciiTheme="minorEastAsia" w:eastAsiaTheme="minorEastAsia" w:hAnsiTheme="minorEastAsia" w:cs="宋体"/>
                <w:color w:val="000000" w:themeColor="text1"/>
                <w:kern w:val="2"/>
                <w:sz w:val="21"/>
                <w:szCs w:val="21"/>
              </w:rPr>
            </w:pPr>
            <w:r>
              <w:rPr>
                <w:rFonts w:asciiTheme="minorEastAsia" w:eastAsiaTheme="minorEastAsia" w:hAnsiTheme="minorEastAsia" w:cs="宋体" w:hint="eastAsia"/>
                <w:color w:val="000000" w:themeColor="text1"/>
                <w:kern w:val="2"/>
                <w:sz w:val="21"/>
                <w:szCs w:val="21"/>
              </w:rPr>
              <w:t>□接受。</w:t>
            </w:r>
          </w:p>
          <w:p w14:paraId="7DFC2B42" w14:textId="77777777" w:rsidR="00941672" w:rsidRDefault="009F515E">
            <w:pPr>
              <w:pStyle w:val="af7"/>
              <w:spacing w:beforeLines="50" w:before="120" w:afterLines="50" w:after="120"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kern w:val="2"/>
                <w:sz w:val="21"/>
                <w:szCs w:val="21"/>
              </w:rPr>
              <w:sym w:font="Wingdings" w:char="F0FE"/>
            </w:r>
            <w:r>
              <w:rPr>
                <w:rFonts w:asciiTheme="minorEastAsia" w:eastAsiaTheme="minorEastAsia" w:hAnsiTheme="minorEastAsia"/>
                <w:color w:val="000000" w:themeColor="text1"/>
                <w:kern w:val="2"/>
                <w:sz w:val="21"/>
                <w:szCs w:val="21"/>
              </w:rPr>
              <w:t xml:space="preserve"> 不接受。</w:t>
            </w:r>
          </w:p>
        </w:tc>
      </w:tr>
      <w:tr w:rsidR="00941672" w14:paraId="5E5CE172" w14:textId="77777777">
        <w:trPr>
          <w:trHeight w:val="567"/>
          <w:jc w:val="center"/>
        </w:trPr>
        <w:tc>
          <w:tcPr>
            <w:tcW w:w="719" w:type="dxa"/>
            <w:vAlign w:val="center"/>
          </w:tcPr>
          <w:p w14:paraId="03BFD00C"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7</w:t>
            </w:r>
          </w:p>
        </w:tc>
        <w:tc>
          <w:tcPr>
            <w:tcW w:w="2275" w:type="dxa"/>
            <w:vAlign w:val="center"/>
          </w:tcPr>
          <w:p w14:paraId="709D1C0C"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采购进口产品</w:t>
            </w:r>
          </w:p>
        </w:tc>
        <w:tc>
          <w:tcPr>
            <w:tcW w:w="7230" w:type="dxa"/>
            <w:vAlign w:val="center"/>
          </w:tcPr>
          <w:p w14:paraId="5649E155"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s="宋体" w:hint="eastAsia"/>
                <w:color w:val="000000" w:themeColor="text1"/>
                <w:kern w:val="2"/>
                <w:sz w:val="21"/>
                <w:szCs w:val="21"/>
              </w:rPr>
              <w:t>□本项目拒绝进</w:t>
            </w:r>
            <w:r>
              <w:rPr>
                <w:rFonts w:asciiTheme="minorEastAsia" w:eastAsiaTheme="minorEastAsia" w:hAnsiTheme="minorEastAsia" w:hint="eastAsia"/>
                <w:color w:val="000000" w:themeColor="text1"/>
                <w:kern w:val="2"/>
                <w:sz w:val="21"/>
                <w:szCs w:val="21"/>
              </w:rPr>
              <w:t>口产品参加投标。</w:t>
            </w:r>
          </w:p>
          <w:p w14:paraId="6B566626"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□本采购项目已经财政部门审核同意购买进口产品。</w:t>
            </w:r>
          </w:p>
          <w:p w14:paraId="6C99ABB3"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lang w:val="zh-CN"/>
              </w:rPr>
            </w:pPr>
            <w:r>
              <w:rPr>
                <w:rFonts w:asciiTheme="minorEastAsia" w:eastAsiaTheme="minorEastAsia" w:hAnsiTheme="minorEastAsia"/>
                <w:color w:val="000000" w:themeColor="text1"/>
                <w:kern w:val="2"/>
                <w:sz w:val="21"/>
                <w:szCs w:val="21"/>
              </w:rPr>
              <w:sym w:font="Wingdings" w:char="F0FE"/>
            </w:r>
            <w:r>
              <w:rPr>
                <w:rFonts w:asciiTheme="minorEastAsia" w:eastAsiaTheme="minorEastAsia" w:hAnsiTheme="minorEastAsia"/>
                <w:color w:val="000000" w:themeColor="text1"/>
                <w:kern w:val="2"/>
                <w:sz w:val="21"/>
                <w:szCs w:val="21"/>
              </w:rPr>
              <w:t xml:space="preserve"> 本项目不适用。</w:t>
            </w:r>
          </w:p>
        </w:tc>
      </w:tr>
      <w:tr w:rsidR="00941672" w14:paraId="277A02D4" w14:textId="77777777">
        <w:trPr>
          <w:trHeight w:val="567"/>
          <w:jc w:val="center"/>
        </w:trPr>
        <w:tc>
          <w:tcPr>
            <w:tcW w:w="719" w:type="dxa"/>
            <w:vAlign w:val="center"/>
          </w:tcPr>
          <w:p w14:paraId="2C41B027"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8</w:t>
            </w:r>
          </w:p>
        </w:tc>
        <w:tc>
          <w:tcPr>
            <w:tcW w:w="2275" w:type="dxa"/>
            <w:vAlign w:val="center"/>
          </w:tcPr>
          <w:p w14:paraId="6F0F848F"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落实政府采购政策</w:t>
            </w:r>
          </w:p>
        </w:tc>
        <w:tc>
          <w:tcPr>
            <w:tcW w:w="7230" w:type="dxa"/>
            <w:vAlign w:val="center"/>
          </w:tcPr>
          <w:p w14:paraId="415D4B39"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s="宋体"/>
                <w:color w:val="000000" w:themeColor="text1"/>
                <w:kern w:val="2"/>
                <w:sz w:val="21"/>
                <w:szCs w:val="21"/>
              </w:rPr>
              <w:t>1、</w:t>
            </w:r>
            <w:r>
              <w:rPr>
                <w:rFonts w:asciiTheme="minorEastAsia" w:eastAsiaTheme="minorEastAsia" w:hAnsiTheme="minorEastAsia" w:cs="宋体" w:hint="eastAsia"/>
                <w:color w:val="000000" w:themeColor="text1"/>
                <w:kern w:val="2"/>
                <w:sz w:val="21"/>
                <w:szCs w:val="21"/>
              </w:rPr>
              <w:t>本项目专门面向中小企业</w:t>
            </w:r>
            <w:r>
              <w:rPr>
                <w:rFonts w:asciiTheme="minorEastAsia" w:eastAsiaTheme="minorEastAsia" w:hAnsiTheme="minorEastAsia" w:hint="eastAsia"/>
                <w:color w:val="000000" w:themeColor="text1"/>
                <w:kern w:val="2"/>
                <w:sz w:val="21"/>
                <w:szCs w:val="21"/>
              </w:rPr>
              <w:t>；</w:t>
            </w:r>
            <w:r>
              <w:rPr>
                <w:rFonts w:asciiTheme="minorEastAsia" w:eastAsiaTheme="minorEastAsia" w:hAnsiTheme="minorEastAsia"/>
                <w:color w:val="000000" w:themeColor="text1"/>
                <w:kern w:val="2"/>
                <w:sz w:val="21"/>
                <w:szCs w:val="21"/>
              </w:rPr>
              <w:t xml:space="preserve"> </w:t>
            </w:r>
          </w:p>
          <w:p w14:paraId="331BAB7D"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2、节能、环保产品：本项目不适用</w:t>
            </w:r>
            <w:r>
              <w:rPr>
                <w:rFonts w:asciiTheme="minorEastAsia" w:eastAsiaTheme="minorEastAsia" w:hAnsiTheme="minorEastAsia" w:hint="eastAsia"/>
                <w:color w:val="000000" w:themeColor="text1"/>
                <w:kern w:val="2"/>
                <w:sz w:val="21"/>
                <w:szCs w:val="21"/>
              </w:rPr>
              <w:t>；</w:t>
            </w:r>
          </w:p>
          <w:p w14:paraId="478EB5D3"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3、无线局域网产品</w:t>
            </w:r>
            <w:r>
              <w:rPr>
                <w:rFonts w:asciiTheme="minorEastAsia" w:eastAsiaTheme="minorEastAsia" w:hAnsiTheme="minorEastAsia" w:cs="宋体"/>
                <w:color w:val="000000" w:themeColor="text1"/>
                <w:kern w:val="2"/>
                <w:sz w:val="21"/>
                <w:szCs w:val="21"/>
              </w:rPr>
              <w:t>：本项目不适用；</w:t>
            </w:r>
          </w:p>
          <w:p w14:paraId="48E22A35" w14:textId="77777777" w:rsidR="00941672" w:rsidRDefault="009F515E">
            <w:pPr>
              <w:pStyle w:val="a3"/>
              <w:spacing w:beforeLines="50" w:before="120" w:afterLines="50" w:after="120" w:line="360" w:lineRule="auto"/>
              <w:jc w:val="left"/>
              <w:rPr>
                <w:rFonts w:asciiTheme="minorEastAsia" w:eastAsiaTheme="minorEastAsia" w:hAnsiTheme="minorEastAsia"/>
                <w:color w:val="000000" w:themeColor="text1"/>
                <w:kern w:val="2"/>
                <w:sz w:val="21"/>
                <w:szCs w:val="21"/>
                <w:lang w:val="zh-CN"/>
              </w:rPr>
            </w:pPr>
            <w:r>
              <w:rPr>
                <w:rFonts w:asciiTheme="minorEastAsia" w:eastAsiaTheme="minorEastAsia" w:hAnsiTheme="minorEastAsia" w:cs="宋体"/>
                <w:color w:val="000000" w:themeColor="text1"/>
                <w:kern w:val="2"/>
                <w:sz w:val="21"/>
                <w:szCs w:val="21"/>
              </w:rPr>
              <w:lastRenderedPageBreak/>
              <w:t>4、</w:t>
            </w:r>
            <w:r>
              <w:rPr>
                <w:rFonts w:asciiTheme="minorEastAsia" w:eastAsiaTheme="minorEastAsia" w:hAnsiTheme="minorEastAsia" w:cs="宋体" w:hint="eastAsia"/>
                <w:color w:val="000000" w:themeColor="text1"/>
                <w:kern w:val="2"/>
                <w:sz w:val="21"/>
                <w:szCs w:val="21"/>
              </w:rPr>
              <w:t>支持不发达地区和少数民族地区企业（见第八章 2.7）。</w:t>
            </w:r>
          </w:p>
        </w:tc>
      </w:tr>
      <w:tr w:rsidR="00941672" w14:paraId="4A8DE60A" w14:textId="77777777">
        <w:trPr>
          <w:trHeight w:val="567"/>
          <w:jc w:val="center"/>
        </w:trPr>
        <w:tc>
          <w:tcPr>
            <w:tcW w:w="719" w:type="dxa"/>
            <w:vAlign w:val="center"/>
          </w:tcPr>
          <w:p w14:paraId="0ECB551D"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lastRenderedPageBreak/>
              <w:t>9</w:t>
            </w:r>
          </w:p>
        </w:tc>
        <w:tc>
          <w:tcPr>
            <w:tcW w:w="2275" w:type="dxa"/>
            <w:vAlign w:val="center"/>
          </w:tcPr>
          <w:p w14:paraId="298CE1B3"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bCs/>
                <w:color w:val="000000" w:themeColor="text1"/>
                <w:kern w:val="2"/>
                <w:sz w:val="21"/>
                <w:szCs w:val="21"/>
                <w:lang w:val="zh-CN"/>
              </w:rPr>
              <w:t>磋商情况公告</w:t>
            </w:r>
          </w:p>
        </w:tc>
        <w:tc>
          <w:tcPr>
            <w:tcW w:w="7230" w:type="dxa"/>
            <w:vAlign w:val="center"/>
          </w:tcPr>
          <w:p w14:paraId="1CBB514B"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lang w:val="zh-CN"/>
              </w:rPr>
            </w:pPr>
            <w:r>
              <w:rPr>
                <w:rFonts w:asciiTheme="minorEastAsia" w:eastAsiaTheme="minorEastAsia" w:hAnsiTheme="minorEastAsia" w:hint="eastAsia"/>
                <w:color w:val="000000" w:themeColor="text1"/>
                <w:sz w:val="21"/>
                <w:szCs w:val="21"/>
                <w:lang w:val="zh-CN"/>
              </w:rPr>
              <w:t>供应商资格审查情况、有效性、完整性和其他响应情况、报价情况、磋商结果等在四川政府采购</w:t>
            </w:r>
            <w:r>
              <w:rPr>
                <w:rFonts w:asciiTheme="minorEastAsia" w:eastAsiaTheme="minorEastAsia" w:hAnsiTheme="minorEastAsia" w:hint="eastAsia"/>
                <w:color w:val="000000" w:themeColor="text1"/>
                <w:kern w:val="2"/>
                <w:sz w:val="21"/>
                <w:szCs w:val="21"/>
              </w:rPr>
              <w:t>网上</w:t>
            </w:r>
            <w:r>
              <w:rPr>
                <w:rFonts w:asciiTheme="minorEastAsia" w:eastAsiaTheme="minorEastAsia" w:hAnsiTheme="minorEastAsia" w:hint="eastAsia"/>
                <w:color w:val="000000" w:themeColor="text1"/>
                <w:sz w:val="21"/>
                <w:szCs w:val="21"/>
                <w:lang w:val="zh-CN"/>
              </w:rPr>
              <w:t>采购结果公告栏中予以公告。</w:t>
            </w:r>
          </w:p>
          <w:p w14:paraId="592A65BD"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kern w:val="2"/>
                <w:sz w:val="21"/>
                <w:szCs w:val="21"/>
              </w:rPr>
            </w:pPr>
            <w:r>
              <w:rPr>
                <w:rFonts w:asciiTheme="minorEastAsia" w:eastAsiaTheme="minorEastAsia" w:hAnsiTheme="minorEastAsia" w:hint="eastAsia"/>
                <w:color w:val="000000" w:themeColor="text1"/>
                <w:sz w:val="21"/>
                <w:szCs w:val="21"/>
                <w:lang w:val="zh-CN"/>
              </w:rPr>
              <w:t>供应商应对响应文件</w:t>
            </w:r>
            <w:r>
              <w:rPr>
                <w:rFonts w:asciiTheme="minorEastAsia" w:eastAsiaTheme="minorEastAsia" w:hAnsiTheme="minorEastAsia" w:hint="eastAsia"/>
                <w:color w:val="000000" w:themeColor="text1"/>
                <w:kern w:val="2"/>
                <w:sz w:val="21"/>
                <w:szCs w:val="21"/>
              </w:rPr>
              <w:t>中涉及商业秘密和知识产权的内容进行标注和说明，若未进行标注和说明的，视</w:t>
            </w:r>
            <w:r>
              <w:rPr>
                <w:rFonts w:asciiTheme="minorEastAsia" w:eastAsiaTheme="minorEastAsia" w:hAnsiTheme="minorEastAsia" w:hint="eastAsia"/>
                <w:color w:val="000000" w:themeColor="text1"/>
                <w:sz w:val="21"/>
                <w:szCs w:val="21"/>
                <w:lang w:val="zh-CN"/>
              </w:rPr>
              <w:t>为响应文件全部内容均可公布，采购人或者采购代理机构对相关内容予以公告不承担任何责任。</w:t>
            </w:r>
          </w:p>
        </w:tc>
      </w:tr>
      <w:tr w:rsidR="00941672" w14:paraId="75E48C69" w14:textId="77777777">
        <w:trPr>
          <w:trHeight w:val="567"/>
          <w:jc w:val="center"/>
        </w:trPr>
        <w:tc>
          <w:tcPr>
            <w:tcW w:w="719" w:type="dxa"/>
            <w:vAlign w:val="center"/>
          </w:tcPr>
          <w:p w14:paraId="40BEFA6E" w14:textId="77777777" w:rsidR="00941672" w:rsidRDefault="009F515E">
            <w:pPr>
              <w:pStyle w:val="af7"/>
              <w:spacing w:line="460" w:lineRule="exact"/>
              <w:ind w:right="230"/>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10</w:t>
            </w:r>
          </w:p>
        </w:tc>
        <w:tc>
          <w:tcPr>
            <w:tcW w:w="2275" w:type="dxa"/>
            <w:vAlign w:val="center"/>
          </w:tcPr>
          <w:p w14:paraId="799A1DE8"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磋商保证金</w:t>
            </w:r>
          </w:p>
        </w:tc>
        <w:tc>
          <w:tcPr>
            <w:tcW w:w="7230" w:type="dxa"/>
            <w:vAlign w:val="center"/>
          </w:tcPr>
          <w:p w14:paraId="287A4638" w14:textId="77777777" w:rsidR="00941672" w:rsidRDefault="009F515E">
            <w:pPr>
              <w:pStyle w:val="5"/>
              <w:numPr>
                <w:ilvl w:val="0"/>
                <w:numId w:val="0"/>
              </w:numPr>
              <w:snapToGrid w:val="0"/>
              <w:spacing w:beforeLines="50" w:before="120" w:afterLines="50" w:after="120" w:line="360" w:lineRule="auto"/>
              <w:ind w:firstLineChars="200" w:firstLine="422"/>
              <w:outlineLvl w:val="9"/>
              <w:rPr>
                <w:rFonts w:asciiTheme="minorEastAsia" w:eastAsiaTheme="minorEastAsia" w:hAnsiTheme="minorEastAsia" w:cs="宋体"/>
                <w:b w:val="0"/>
                <w:color w:val="000000" w:themeColor="text1"/>
                <w:kern w:val="2"/>
                <w:sz w:val="21"/>
                <w:szCs w:val="21"/>
              </w:rPr>
            </w:pPr>
            <w:r>
              <w:rPr>
                <w:rFonts w:asciiTheme="minorEastAsia" w:eastAsiaTheme="minorEastAsia" w:hAnsiTheme="minorEastAsia" w:cs="宋体" w:hint="eastAsia"/>
                <w:color w:val="000000" w:themeColor="text1"/>
                <w:kern w:val="2"/>
                <w:sz w:val="21"/>
                <w:szCs w:val="21"/>
              </w:rPr>
              <w:t>根据《四川省财政厅关于进一步做好疫情防控期间政府采购工作有关事项的通知》</w:t>
            </w:r>
            <w:proofErr w:type="gramStart"/>
            <w:r>
              <w:rPr>
                <w:rFonts w:asciiTheme="minorEastAsia" w:eastAsiaTheme="minorEastAsia" w:hAnsiTheme="minorEastAsia" w:cs="宋体" w:hint="eastAsia"/>
                <w:color w:val="000000" w:themeColor="text1"/>
                <w:kern w:val="2"/>
                <w:sz w:val="21"/>
                <w:szCs w:val="21"/>
              </w:rPr>
              <w:t>川财采</w:t>
            </w:r>
            <w:proofErr w:type="gramEnd"/>
            <w:r>
              <w:rPr>
                <w:rFonts w:asciiTheme="minorEastAsia" w:eastAsiaTheme="minorEastAsia" w:hAnsiTheme="minorEastAsia" w:cs="宋体"/>
                <w:color w:val="000000" w:themeColor="text1"/>
                <w:kern w:val="2"/>
                <w:sz w:val="21"/>
                <w:szCs w:val="21"/>
              </w:rPr>
              <w:t>[2020]28</w:t>
            </w:r>
            <w:r>
              <w:rPr>
                <w:rFonts w:asciiTheme="minorEastAsia" w:eastAsiaTheme="minorEastAsia" w:hAnsiTheme="minorEastAsia" w:cs="宋体" w:hint="eastAsia"/>
                <w:color w:val="000000" w:themeColor="text1"/>
                <w:kern w:val="2"/>
                <w:sz w:val="21"/>
                <w:szCs w:val="21"/>
              </w:rPr>
              <w:t>号文件的精神，本项目不要求</w:t>
            </w:r>
            <w:proofErr w:type="gramStart"/>
            <w:r>
              <w:rPr>
                <w:rFonts w:asciiTheme="minorEastAsia" w:eastAsiaTheme="minorEastAsia" w:hAnsiTheme="minorEastAsia" w:cs="宋体" w:hint="eastAsia"/>
                <w:color w:val="000000" w:themeColor="text1"/>
                <w:kern w:val="2"/>
                <w:sz w:val="21"/>
                <w:szCs w:val="21"/>
              </w:rPr>
              <w:t>递交磋商</w:t>
            </w:r>
            <w:proofErr w:type="gramEnd"/>
            <w:r>
              <w:rPr>
                <w:rFonts w:asciiTheme="minorEastAsia" w:eastAsiaTheme="minorEastAsia" w:hAnsiTheme="minorEastAsia" w:cs="宋体" w:hint="eastAsia"/>
                <w:color w:val="000000" w:themeColor="text1"/>
                <w:kern w:val="2"/>
                <w:sz w:val="21"/>
                <w:szCs w:val="21"/>
              </w:rPr>
              <w:t>保证金。</w:t>
            </w:r>
          </w:p>
        </w:tc>
      </w:tr>
      <w:tr w:rsidR="00941672" w14:paraId="04B37069" w14:textId="77777777">
        <w:trPr>
          <w:trHeight w:val="567"/>
          <w:jc w:val="center"/>
        </w:trPr>
        <w:tc>
          <w:tcPr>
            <w:tcW w:w="719" w:type="dxa"/>
            <w:vAlign w:val="center"/>
          </w:tcPr>
          <w:p w14:paraId="5BEB8F94"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11</w:t>
            </w:r>
          </w:p>
        </w:tc>
        <w:tc>
          <w:tcPr>
            <w:tcW w:w="2275" w:type="dxa"/>
            <w:vAlign w:val="center"/>
          </w:tcPr>
          <w:p w14:paraId="76F00F48"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lang w:val="zh-CN"/>
              </w:rPr>
            </w:pPr>
            <w:r>
              <w:rPr>
                <w:rFonts w:asciiTheme="minorEastAsia" w:eastAsiaTheme="minorEastAsia" w:hAnsiTheme="minorEastAsia" w:hint="eastAsia"/>
                <w:color w:val="000000" w:themeColor="text1"/>
                <w:kern w:val="2"/>
                <w:sz w:val="21"/>
                <w:szCs w:val="21"/>
              </w:rPr>
              <w:t>递交响应文件的截止时间和地点</w:t>
            </w:r>
          </w:p>
        </w:tc>
        <w:tc>
          <w:tcPr>
            <w:tcW w:w="7230" w:type="dxa"/>
          </w:tcPr>
          <w:p w14:paraId="72873A49" w14:textId="4FF3C42E"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kern w:val="2"/>
                <w:sz w:val="21"/>
                <w:szCs w:val="21"/>
              </w:rPr>
            </w:pPr>
            <w:r>
              <w:rPr>
                <w:rFonts w:asciiTheme="minorEastAsia" w:eastAsiaTheme="minorEastAsia" w:hAnsiTheme="minorEastAsia" w:cs="宋体" w:hint="eastAsia"/>
                <w:color w:val="000000" w:themeColor="text1"/>
                <w:kern w:val="2"/>
                <w:sz w:val="21"/>
                <w:szCs w:val="21"/>
              </w:rPr>
              <w:t>截止时间：</w:t>
            </w:r>
            <w:r>
              <w:rPr>
                <w:rFonts w:asciiTheme="minorEastAsia" w:eastAsiaTheme="minorEastAsia" w:hAnsiTheme="minorEastAsia"/>
                <w:color w:val="000000" w:themeColor="text1"/>
                <w:kern w:val="2"/>
                <w:sz w:val="21"/>
                <w:szCs w:val="21"/>
              </w:rPr>
              <w:t>20</w:t>
            </w:r>
            <w:r>
              <w:rPr>
                <w:rFonts w:asciiTheme="minorEastAsia" w:eastAsiaTheme="minorEastAsia" w:hAnsiTheme="minorEastAsia" w:hint="eastAsia"/>
                <w:color w:val="000000" w:themeColor="text1"/>
                <w:kern w:val="2"/>
                <w:sz w:val="21"/>
                <w:szCs w:val="21"/>
              </w:rPr>
              <w:t>21</w:t>
            </w:r>
            <w:r>
              <w:rPr>
                <w:rFonts w:asciiTheme="minorEastAsia" w:eastAsiaTheme="minorEastAsia" w:hAnsiTheme="minorEastAsia" w:cs="宋体"/>
                <w:color w:val="000000" w:themeColor="text1"/>
                <w:kern w:val="2"/>
                <w:sz w:val="21"/>
                <w:szCs w:val="21"/>
              </w:rPr>
              <w:t>年</w:t>
            </w:r>
            <w:r>
              <w:rPr>
                <w:rFonts w:asciiTheme="minorEastAsia" w:eastAsiaTheme="minorEastAsia" w:hAnsiTheme="minorEastAsia" w:cs="宋体" w:hint="eastAsia"/>
                <w:color w:val="000000" w:themeColor="text1"/>
                <w:kern w:val="2"/>
                <w:sz w:val="21"/>
                <w:szCs w:val="21"/>
              </w:rPr>
              <w:t>6月</w:t>
            </w:r>
            <w:r w:rsidR="005E1C98">
              <w:rPr>
                <w:rFonts w:asciiTheme="minorEastAsia" w:eastAsiaTheme="minorEastAsia" w:hAnsiTheme="minorEastAsia" w:cs="宋体" w:hint="eastAsia"/>
                <w:color w:val="000000" w:themeColor="text1"/>
                <w:kern w:val="2"/>
                <w:sz w:val="21"/>
                <w:szCs w:val="21"/>
              </w:rPr>
              <w:t>1</w:t>
            </w:r>
            <w:r w:rsidR="005E1C98">
              <w:rPr>
                <w:rFonts w:asciiTheme="minorEastAsia" w:eastAsiaTheme="minorEastAsia" w:hAnsiTheme="minorEastAsia" w:cs="宋体"/>
                <w:color w:val="000000" w:themeColor="text1"/>
                <w:kern w:val="2"/>
                <w:sz w:val="21"/>
                <w:szCs w:val="21"/>
              </w:rPr>
              <w:t>1</w:t>
            </w:r>
            <w:r w:rsidR="005E1C98">
              <w:rPr>
                <w:rFonts w:asciiTheme="minorEastAsia" w:eastAsiaTheme="minorEastAsia" w:hAnsiTheme="minorEastAsia" w:cs="宋体" w:hint="eastAsia"/>
                <w:color w:val="000000" w:themeColor="text1"/>
                <w:kern w:val="2"/>
                <w:sz w:val="21"/>
                <w:szCs w:val="21"/>
              </w:rPr>
              <w:t xml:space="preserve"> </w:t>
            </w:r>
            <w:r>
              <w:rPr>
                <w:rFonts w:asciiTheme="minorEastAsia" w:eastAsiaTheme="minorEastAsia" w:hAnsiTheme="minorEastAsia" w:cs="宋体" w:hint="eastAsia"/>
                <w:color w:val="000000" w:themeColor="text1"/>
                <w:kern w:val="2"/>
                <w:sz w:val="21"/>
                <w:szCs w:val="21"/>
              </w:rPr>
              <w:t>日</w:t>
            </w:r>
            <w:r w:rsidR="005E1C98">
              <w:rPr>
                <w:rFonts w:asciiTheme="minorEastAsia" w:eastAsiaTheme="minorEastAsia" w:hAnsiTheme="minorEastAsia" w:cs="宋体"/>
                <w:color w:val="000000" w:themeColor="text1"/>
                <w:kern w:val="2"/>
                <w:sz w:val="21"/>
                <w:szCs w:val="21"/>
              </w:rPr>
              <w:t>9</w:t>
            </w:r>
            <w:r>
              <w:rPr>
                <w:rFonts w:asciiTheme="minorEastAsia" w:eastAsiaTheme="minorEastAsia" w:hAnsiTheme="minorEastAsia" w:cs="宋体"/>
                <w:color w:val="000000" w:themeColor="text1"/>
                <w:kern w:val="2"/>
                <w:sz w:val="21"/>
                <w:szCs w:val="21"/>
              </w:rPr>
              <w:t>：</w:t>
            </w:r>
            <w:r w:rsidR="005E1C98">
              <w:rPr>
                <w:rFonts w:asciiTheme="minorEastAsia" w:eastAsiaTheme="minorEastAsia" w:hAnsiTheme="minorEastAsia" w:cs="宋体"/>
                <w:color w:val="000000" w:themeColor="text1"/>
                <w:kern w:val="2"/>
                <w:sz w:val="21"/>
                <w:szCs w:val="21"/>
              </w:rPr>
              <w:t>30</w:t>
            </w:r>
            <w:r>
              <w:rPr>
                <w:rFonts w:asciiTheme="minorEastAsia" w:eastAsiaTheme="minorEastAsia" w:hAnsiTheme="minorEastAsia" w:cs="宋体"/>
                <w:color w:val="000000" w:themeColor="text1"/>
                <w:kern w:val="2"/>
                <w:sz w:val="21"/>
                <w:szCs w:val="21"/>
              </w:rPr>
              <w:t>（北京时间）</w:t>
            </w:r>
          </w:p>
          <w:p w14:paraId="48D3E98C"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kern w:val="2"/>
                <w:sz w:val="21"/>
                <w:szCs w:val="21"/>
              </w:rPr>
            </w:pPr>
            <w:r>
              <w:rPr>
                <w:rFonts w:asciiTheme="minorEastAsia" w:eastAsiaTheme="minorEastAsia" w:hAnsiTheme="minorEastAsia" w:cs="宋体" w:hint="eastAsia"/>
                <w:color w:val="000000" w:themeColor="text1"/>
                <w:kern w:val="2"/>
                <w:sz w:val="21"/>
                <w:szCs w:val="21"/>
              </w:rPr>
              <w:t>地点：</w:t>
            </w:r>
            <w:r>
              <w:rPr>
                <w:rFonts w:asciiTheme="minorEastAsia" w:eastAsiaTheme="minorEastAsia" w:hAnsiTheme="minorEastAsia"/>
                <w:color w:val="000000" w:themeColor="text1"/>
                <w:kern w:val="2"/>
                <w:sz w:val="21"/>
                <w:szCs w:val="21"/>
              </w:rPr>
              <w:t>四川同方建设咨询有限公司</w:t>
            </w:r>
            <w:r>
              <w:rPr>
                <w:rFonts w:asciiTheme="minorEastAsia" w:eastAsiaTheme="minorEastAsia" w:hAnsiTheme="minorEastAsia" w:cs="宋体" w:hint="eastAsia"/>
                <w:color w:val="000000" w:themeColor="text1"/>
                <w:kern w:val="2"/>
                <w:sz w:val="21"/>
                <w:szCs w:val="21"/>
              </w:rPr>
              <w:t>（成都市青羊区西御街</w:t>
            </w:r>
            <w:r>
              <w:rPr>
                <w:rFonts w:asciiTheme="minorEastAsia" w:eastAsiaTheme="minorEastAsia" w:hAnsiTheme="minorEastAsia" w:cs="宋体"/>
                <w:color w:val="000000" w:themeColor="text1"/>
                <w:kern w:val="2"/>
                <w:sz w:val="21"/>
                <w:szCs w:val="21"/>
              </w:rPr>
              <w:t>8号西</w:t>
            </w:r>
            <w:proofErr w:type="gramStart"/>
            <w:r>
              <w:rPr>
                <w:rFonts w:asciiTheme="minorEastAsia" w:eastAsiaTheme="minorEastAsia" w:hAnsiTheme="minorEastAsia" w:cs="宋体"/>
                <w:color w:val="000000" w:themeColor="text1"/>
                <w:kern w:val="2"/>
                <w:sz w:val="21"/>
                <w:szCs w:val="21"/>
              </w:rPr>
              <w:t>御大厦</w:t>
            </w:r>
            <w:proofErr w:type="gramEnd"/>
            <w:r>
              <w:rPr>
                <w:rFonts w:asciiTheme="minorEastAsia" w:eastAsiaTheme="minorEastAsia" w:hAnsiTheme="minorEastAsia" w:cs="宋体"/>
                <w:color w:val="000000" w:themeColor="text1"/>
                <w:kern w:val="2"/>
                <w:sz w:val="21"/>
                <w:szCs w:val="21"/>
              </w:rPr>
              <w:t>A座24楼</w:t>
            </w:r>
            <w:r>
              <w:rPr>
                <w:rFonts w:asciiTheme="minorEastAsia" w:eastAsiaTheme="minorEastAsia" w:hAnsiTheme="minorEastAsia" w:cs="宋体" w:hint="eastAsia"/>
                <w:color w:val="000000" w:themeColor="text1"/>
                <w:kern w:val="2"/>
                <w:sz w:val="21"/>
                <w:szCs w:val="21"/>
              </w:rPr>
              <w:t>）</w:t>
            </w:r>
            <w:r>
              <w:rPr>
                <w:rFonts w:asciiTheme="minorEastAsia" w:eastAsiaTheme="minorEastAsia" w:hAnsiTheme="minorEastAsia" w:cs="宋体"/>
                <w:color w:val="000000" w:themeColor="text1"/>
                <w:kern w:val="2"/>
                <w:sz w:val="21"/>
                <w:szCs w:val="21"/>
              </w:rPr>
              <w:t>本项目开标室。</w:t>
            </w:r>
          </w:p>
        </w:tc>
      </w:tr>
      <w:tr w:rsidR="00941672" w14:paraId="0C4B1537" w14:textId="77777777">
        <w:trPr>
          <w:trHeight w:val="567"/>
          <w:jc w:val="center"/>
        </w:trPr>
        <w:tc>
          <w:tcPr>
            <w:tcW w:w="719" w:type="dxa"/>
            <w:vAlign w:val="center"/>
          </w:tcPr>
          <w:p w14:paraId="72EC29BC"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12</w:t>
            </w:r>
          </w:p>
        </w:tc>
        <w:tc>
          <w:tcPr>
            <w:tcW w:w="2275" w:type="dxa"/>
            <w:vAlign w:val="center"/>
          </w:tcPr>
          <w:p w14:paraId="6909F6F9"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响应文件份数</w:t>
            </w:r>
          </w:p>
          <w:p w14:paraId="3E549B07"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（实质性要求）</w:t>
            </w:r>
          </w:p>
        </w:tc>
        <w:tc>
          <w:tcPr>
            <w:tcW w:w="7230" w:type="dxa"/>
            <w:vAlign w:val="center"/>
          </w:tcPr>
          <w:p w14:paraId="4ECC3CF3" w14:textId="77777777" w:rsidR="00941672" w:rsidRDefault="009F515E">
            <w:pPr>
              <w:pStyle w:val="5"/>
              <w:numPr>
                <w:ilvl w:val="0"/>
                <w:numId w:val="0"/>
              </w:numPr>
              <w:spacing w:beforeLines="50" w:before="120" w:afterLines="50" w:after="120" w:line="360" w:lineRule="auto"/>
              <w:ind w:left="422"/>
              <w:outlineLvl w:val="9"/>
              <w:rPr>
                <w:rFonts w:asciiTheme="minorEastAsia" w:eastAsiaTheme="minorEastAsia" w:hAnsiTheme="minorEastAsia"/>
                <w:b w:val="0"/>
                <w:color w:val="000000" w:themeColor="text1"/>
                <w:sz w:val="21"/>
                <w:szCs w:val="21"/>
                <w:lang w:val="zh-CN"/>
              </w:rPr>
            </w:pPr>
            <w:r>
              <w:rPr>
                <w:rFonts w:asciiTheme="minorEastAsia" w:eastAsiaTheme="minorEastAsia" w:hAnsiTheme="minorEastAsia" w:hint="eastAsia"/>
                <w:color w:val="000000" w:themeColor="text1"/>
                <w:kern w:val="2"/>
                <w:sz w:val="21"/>
                <w:szCs w:val="21"/>
                <w:lang w:val="zh-CN"/>
              </w:rPr>
              <w:t>资格性响应文件正本</w:t>
            </w:r>
            <w:r>
              <w:rPr>
                <w:rFonts w:asciiTheme="minorEastAsia" w:eastAsiaTheme="minorEastAsia" w:hAnsiTheme="minorEastAsia"/>
                <w:color w:val="000000" w:themeColor="text1"/>
                <w:kern w:val="2"/>
                <w:sz w:val="21"/>
                <w:szCs w:val="21"/>
                <w:lang w:val="zh-CN"/>
              </w:rPr>
              <w:t>1份，副本2份；其他</w:t>
            </w:r>
            <w:r>
              <w:rPr>
                <w:rFonts w:asciiTheme="minorEastAsia" w:eastAsiaTheme="minorEastAsia" w:hAnsiTheme="minorEastAsia" w:hint="eastAsia"/>
                <w:color w:val="000000" w:themeColor="text1"/>
                <w:kern w:val="2"/>
                <w:sz w:val="21"/>
                <w:szCs w:val="21"/>
                <w:lang w:val="zh-CN"/>
              </w:rPr>
              <w:t>响应文件正本</w:t>
            </w:r>
            <w:r>
              <w:rPr>
                <w:rFonts w:asciiTheme="minorEastAsia" w:eastAsiaTheme="minorEastAsia" w:hAnsiTheme="minorEastAsia"/>
                <w:color w:val="000000" w:themeColor="text1"/>
                <w:kern w:val="2"/>
                <w:sz w:val="21"/>
                <w:szCs w:val="21"/>
                <w:lang w:val="zh-CN"/>
              </w:rPr>
              <w:t>1份，副本2份</w:t>
            </w:r>
            <w:r>
              <w:rPr>
                <w:rFonts w:asciiTheme="minorEastAsia" w:eastAsiaTheme="minorEastAsia" w:hAnsiTheme="minorEastAsia" w:hint="eastAsia"/>
                <w:color w:val="000000" w:themeColor="text1"/>
                <w:kern w:val="2"/>
                <w:sz w:val="21"/>
                <w:szCs w:val="21"/>
                <w:lang w:val="zh-CN"/>
              </w:rPr>
              <w:t>。</w:t>
            </w:r>
          </w:p>
        </w:tc>
      </w:tr>
      <w:tr w:rsidR="00941672" w14:paraId="0291BE49" w14:textId="77777777">
        <w:trPr>
          <w:trHeight w:val="567"/>
          <w:jc w:val="center"/>
        </w:trPr>
        <w:tc>
          <w:tcPr>
            <w:tcW w:w="719" w:type="dxa"/>
            <w:vAlign w:val="center"/>
          </w:tcPr>
          <w:p w14:paraId="377997C7"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13</w:t>
            </w:r>
          </w:p>
        </w:tc>
        <w:tc>
          <w:tcPr>
            <w:tcW w:w="2275" w:type="dxa"/>
            <w:vAlign w:val="center"/>
          </w:tcPr>
          <w:p w14:paraId="4EC07AFE"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电子文档</w:t>
            </w:r>
          </w:p>
        </w:tc>
        <w:tc>
          <w:tcPr>
            <w:tcW w:w="7230" w:type="dxa"/>
            <w:vAlign w:val="center"/>
          </w:tcPr>
          <w:p w14:paraId="493B49F9" w14:textId="77777777" w:rsidR="00941672" w:rsidRDefault="009F515E">
            <w:pPr>
              <w:pStyle w:val="5"/>
              <w:numPr>
                <w:ilvl w:val="0"/>
                <w:numId w:val="0"/>
              </w:numPr>
              <w:spacing w:beforeLines="50" w:before="120" w:afterLines="50" w:after="120" w:line="360" w:lineRule="auto"/>
              <w:ind w:firstLineChars="200" w:firstLine="422"/>
              <w:outlineLvl w:val="9"/>
              <w:rPr>
                <w:rFonts w:asciiTheme="minorEastAsia" w:eastAsiaTheme="minorEastAsia" w:hAnsiTheme="minorEastAsia"/>
                <w:b w:val="0"/>
                <w:color w:val="000000" w:themeColor="text1"/>
                <w:sz w:val="21"/>
                <w:szCs w:val="21"/>
                <w:lang w:val="zh-CN"/>
              </w:rPr>
            </w:pPr>
            <w:r>
              <w:rPr>
                <w:rFonts w:asciiTheme="minorEastAsia" w:eastAsiaTheme="minorEastAsia" w:hAnsiTheme="minorEastAsia"/>
                <w:color w:val="000000" w:themeColor="text1"/>
                <w:kern w:val="2"/>
                <w:sz w:val="21"/>
                <w:szCs w:val="21"/>
              </w:rPr>
              <w:t xml:space="preserve">1份（含Word </w:t>
            </w:r>
            <w:r>
              <w:rPr>
                <w:rFonts w:asciiTheme="minorEastAsia" w:eastAsiaTheme="minorEastAsia" w:hAnsiTheme="minorEastAsia" w:hint="eastAsia"/>
                <w:color w:val="000000" w:themeColor="text1"/>
                <w:kern w:val="2"/>
                <w:sz w:val="21"/>
                <w:szCs w:val="21"/>
                <w:lang w:val="zh-CN"/>
              </w:rPr>
              <w:t>或</w:t>
            </w:r>
            <w:r>
              <w:rPr>
                <w:rFonts w:asciiTheme="minorEastAsia" w:eastAsiaTheme="minorEastAsia" w:hAnsiTheme="minorEastAsia"/>
                <w:color w:val="000000" w:themeColor="text1"/>
                <w:kern w:val="2"/>
                <w:sz w:val="21"/>
                <w:szCs w:val="21"/>
              </w:rPr>
              <w:t xml:space="preserve"> WPS </w:t>
            </w:r>
            <w:r>
              <w:rPr>
                <w:rFonts w:asciiTheme="minorEastAsia" w:eastAsiaTheme="minorEastAsia" w:hAnsiTheme="minorEastAsia" w:hint="eastAsia"/>
                <w:color w:val="000000" w:themeColor="text1"/>
                <w:kern w:val="2"/>
                <w:sz w:val="21"/>
                <w:szCs w:val="21"/>
                <w:lang w:val="zh-CN"/>
              </w:rPr>
              <w:t>版本</w:t>
            </w:r>
            <w:r>
              <w:rPr>
                <w:rFonts w:asciiTheme="minorEastAsia" w:eastAsiaTheme="minorEastAsia" w:hAnsiTheme="minorEastAsia"/>
                <w:color w:val="000000" w:themeColor="text1"/>
                <w:kern w:val="2"/>
                <w:sz w:val="21"/>
                <w:szCs w:val="21"/>
              </w:rPr>
              <w:t>1</w:t>
            </w:r>
            <w:r>
              <w:rPr>
                <w:rFonts w:asciiTheme="minorEastAsia" w:eastAsiaTheme="minorEastAsia" w:hAnsiTheme="minorEastAsia" w:hint="eastAsia"/>
                <w:color w:val="000000" w:themeColor="text1"/>
                <w:kern w:val="2"/>
                <w:sz w:val="21"/>
                <w:szCs w:val="21"/>
                <w:lang w:val="zh-CN"/>
              </w:rPr>
              <w:t>份或</w:t>
            </w:r>
            <w:r>
              <w:rPr>
                <w:rFonts w:asciiTheme="minorEastAsia" w:eastAsiaTheme="minorEastAsia" w:hAnsiTheme="minorEastAsia"/>
                <w:color w:val="000000" w:themeColor="text1"/>
                <w:kern w:val="2"/>
                <w:sz w:val="21"/>
                <w:szCs w:val="21"/>
              </w:rPr>
              <w:t xml:space="preserve">PDF </w:t>
            </w:r>
            <w:r>
              <w:rPr>
                <w:rFonts w:asciiTheme="minorEastAsia" w:eastAsiaTheme="minorEastAsia" w:hAnsiTheme="minorEastAsia" w:hint="eastAsia"/>
                <w:color w:val="000000" w:themeColor="text1"/>
                <w:kern w:val="2"/>
                <w:sz w:val="21"/>
                <w:szCs w:val="21"/>
                <w:lang w:val="zh-CN"/>
              </w:rPr>
              <w:t>版本</w:t>
            </w:r>
            <w:r>
              <w:rPr>
                <w:rFonts w:asciiTheme="minorEastAsia" w:eastAsiaTheme="minorEastAsia" w:hAnsiTheme="minorEastAsia"/>
                <w:color w:val="000000" w:themeColor="text1"/>
                <w:kern w:val="2"/>
                <w:sz w:val="21"/>
                <w:szCs w:val="21"/>
              </w:rPr>
              <w:t>1</w:t>
            </w:r>
            <w:r>
              <w:rPr>
                <w:rFonts w:asciiTheme="minorEastAsia" w:eastAsiaTheme="minorEastAsia" w:hAnsiTheme="minorEastAsia" w:hint="eastAsia"/>
                <w:color w:val="000000" w:themeColor="text1"/>
                <w:kern w:val="2"/>
                <w:sz w:val="21"/>
                <w:szCs w:val="21"/>
                <w:lang w:val="zh-CN"/>
              </w:rPr>
              <w:t>份。</w:t>
            </w:r>
            <w:r>
              <w:rPr>
                <w:rFonts w:asciiTheme="minorEastAsia" w:eastAsiaTheme="minorEastAsia" w:hAnsiTheme="minorEastAsia"/>
                <w:color w:val="000000" w:themeColor="text1"/>
                <w:kern w:val="2"/>
                <w:sz w:val="21"/>
                <w:szCs w:val="21"/>
                <w:lang w:val="zh-CN"/>
              </w:rPr>
              <w:t xml:space="preserve">PDF </w:t>
            </w:r>
            <w:r>
              <w:rPr>
                <w:rFonts w:asciiTheme="minorEastAsia" w:eastAsiaTheme="minorEastAsia" w:hAnsiTheme="minorEastAsia" w:hint="eastAsia"/>
                <w:color w:val="000000" w:themeColor="text1"/>
                <w:kern w:val="2"/>
                <w:sz w:val="21"/>
                <w:szCs w:val="21"/>
                <w:lang w:val="zh-CN"/>
              </w:rPr>
              <w:t>版的电子文档可以为按磋商文件格式制作完成的响应文件的扫描件</w:t>
            </w:r>
            <w:r>
              <w:rPr>
                <w:rFonts w:asciiTheme="minorEastAsia" w:eastAsiaTheme="minorEastAsia" w:hAnsiTheme="minorEastAsia" w:hint="eastAsia"/>
                <w:color w:val="000000" w:themeColor="text1"/>
                <w:kern w:val="2"/>
                <w:sz w:val="21"/>
                <w:szCs w:val="21"/>
              </w:rPr>
              <w:t>，以</w:t>
            </w:r>
            <w:r>
              <w:rPr>
                <w:rFonts w:asciiTheme="minorEastAsia" w:eastAsiaTheme="minorEastAsia" w:hAnsiTheme="minorEastAsia"/>
                <w:color w:val="000000" w:themeColor="text1"/>
                <w:kern w:val="2"/>
                <w:sz w:val="21"/>
                <w:szCs w:val="21"/>
              </w:rPr>
              <w:t>U盘或光盘形式递交。</w:t>
            </w:r>
          </w:p>
        </w:tc>
      </w:tr>
      <w:tr w:rsidR="00941672" w14:paraId="3766B9D7" w14:textId="77777777">
        <w:trPr>
          <w:trHeight w:val="567"/>
          <w:jc w:val="center"/>
        </w:trPr>
        <w:tc>
          <w:tcPr>
            <w:tcW w:w="719" w:type="dxa"/>
            <w:vAlign w:val="center"/>
          </w:tcPr>
          <w:p w14:paraId="2C3DAE6B"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12</w:t>
            </w:r>
          </w:p>
        </w:tc>
        <w:tc>
          <w:tcPr>
            <w:tcW w:w="2275" w:type="dxa"/>
            <w:vAlign w:val="bottom"/>
          </w:tcPr>
          <w:p w14:paraId="555905AE"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磋商文件咨询</w:t>
            </w:r>
          </w:p>
        </w:tc>
        <w:tc>
          <w:tcPr>
            <w:tcW w:w="7230" w:type="dxa"/>
            <w:vAlign w:val="center"/>
          </w:tcPr>
          <w:p w14:paraId="533BC7A4"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lang w:val="zh-CN"/>
              </w:rPr>
            </w:pPr>
            <w:r>
              <w:rPr>
                <w:rFonts w:asciiTheme="minorEastAsia" w:eastAsiaTheme="minorEastAsia" w:hAnsiTheme="minorEastAsia" w:hint="eastAsia"/>
                <w:color w:val="000000" w:themeColor="text1"/>
                <w:sz w:val="21"/>
                <w:szCs w:val="21"/>
                <w:lang w:val="zh-CN"/>
              </w:rPr>
              <w:t>联系人：谢女士，</w:t>
            </w:r>
            <w:r>
              <w:rPr>
                <w:rFonts w:asciiTheme="minorEastAsia" w:eastAsiaTheme="minorEastAsia" w:hAnsiTheme="minorEastAsia" w:hint="eastAsia"/>
                <w:color w:val="000000" w:themeColor="text1"/>
                <w:kern w:val="2"/>
                <w:sz w:val="21"/>
                <w:szCs w:val="21"/>
              </w:rPr>
              <w:t>联系</w:t>
            </w:r>
            <w:r>
              <w:rPr>
                <w:rFonts w:asciiTheme="minorEastAsia" w:eastAsiaTheme="minorEastAsia" w:hAnsiTheme="minorEastAsia" w:hint="eastAsia"/>
                <w:color w:val="000000" w:themeColor="text1"/>
                <w:sz w:val="21"/>
                <w:szCs w:val="21"/>
                <w:lang w:val="zh-CN"/>
              </w:rPr>
              <w:t>电话：</w:t>
            </w:r>
            <w:r>
              <w:rPr>
                <w:rFonts w:asciiTheme="minorEastAsia" w:eastAsiaTheme="minorEastAsia" w:hAnsiTheme="minorEastAsia"/>
                <w:color w:val="000000" w:themeColor="text1"/>
                <w:sz w:val="21"/>
                <w:szCs w:val="21"/>
                <w:lang w:val="zh-CN"/>
              </w:rPr>
              <w:t>028-86155821</w:t>
            </w:r>
            <w:r>
              <w:rPr>
                <w:rFonts w:asciiTheme="minorEastAsia" w:eastAsiaTheme="minorEastAsia" w:hAnsiTheme="minorEastAsia" w:hint="eastAsia"/>
                <w:color w:val="000000" w:themeColor="text1"/>
                <w:sz w:val="21"/>
                <w:szCs w:val="21"/>
                <w:lang w:val="zh-CN"/>
              </w:rPr>
              <w:t>、</w:t>
            </w:r>
            <w:r>
              <w:rPr>
                <w:rFonts w:asciiTheme="minorEastAsia" w:eastAsiaTheme="minorEastAsia" w:hAnsiTheme="minorEastAsia"/>
                <w:color w:val="000000" w:themeColor="text1"/>
                <w:sz w:val="21"/>
                <w:szCs w:val="21"/>
                <w:lang w:val="zh-CN"/>
              </w:rPr>
              <w:t>18981948489</w:t>
            </w:r>
            <w:r>
              <w:rPr>
                <w:rFonts w:asciiTheme="minorEastAsia" w:eastAsiaTheme="minorEastAsia" w:hAnsiTheme="minorEastAsia" w:hint="eastAsia"/>
                <w:color w:val="000000" w:themeColor="text1"/>
                <w:sz w:val="21"/>
                <w:szCs w:val="21"/>
                <w:lang w:val="zh-CN"/>
              </w:rPr>
              <w:t>。</w:t>
            </w:r>
          </w:p>
        </w:tc>
      </w:tr>
      <w:tr w:rsidR="00941672" w14:paraId="7833E710" w14:textId="77777777">
        <w:trPr>
          <w:trHeight w:val="567"/>
          <w:jc w:val="center"/>
        </w:trPr>
        <w:tc>
          <w:tcPr>
            <w:tcW w:w="719" w:type="dxa"/>
            <w:vAlign w:val="center"/>
          </w:tcPr>
          <w:p w14:paraId="7AF45015"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13</w:t>
            </w:r>
          </w:p>
        </w:tc>
        <w:tc>
          <w:tcPr>
            <w:tcW w:w="2275" w:type="dxa"/>
            <w:vAlign w:val="center"/>
          </w:tcPr>
          <w:p w14:paraId="09B133D0"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磋商过程、结果工作咨询</w:t>
            </w:r>
          </w:p>
        </w:tc>
        <w:tc>
          <w:tcPr>
            <w:tcW w:w="7230" w:type="dxa"/>
            <w:vAlign w:val="center"/>
          </w:tcPr>
          <w:p w14:paraId="6E1D618A"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lang w:val="zh-CN"/>
              </w:rPr>
            </w:pPr>
            <w:r>
              <w:rPr>
                <w:rFonts w:asciiTheme="minorEastAsia" w:eastAsiaTheme="minorEastAsia" w:hAnsiTheme="minorEastAsia" w:hint="eastAsia"/>
                <w:color w:val="000000" w:themeColor="text1"/>
                <w:sz w:val="21"/>
                <w:szCs w:val="21"/>
                <w:lang w:val="zh-CN"/>
              </w:rPr>
              <w:t>联系人：谢女士，联系电话：</w:t>
            </w:r>
            <w:r>
              <w:rPr>
                <w:rFonts w:asciiTheme="minorEastAsia" w:eastAsiaTheme="minorEastAsia" w:hAnsiTheme="minorEastAsia"/>
                <w:color w:val="000000" w:themeColor="text1"/>
                <w:sz w:val="21"/>
                <w:szCs w:val="21"/>
                <w:lang w:val="zh-CN"/>
              </w:rPr>
              <w:t>028-86155821</w:t>
            </w:r>
            <w:r>
              <w:rPr>
                <w:rFonts w:asciiTheme="minorEastAsia" w:eastAsiaTheme="minorEastAsia" w:hAnsiTheme="minorEastAsia" w:hint="eastAsia"/>
                <w:color w:val="000000" w:themeColor="text1"/>
                <w:sz w:val="21"/>
                <w:szCs w:val="21"/>
                <w:lang w:val="zh-CN"/>
              </w:rPr>
              <w:t>、</w:t>
            </w:r>
            <w:r>
              <w:rPr>
                <w:rFonts w:asciiTheme="minorEastAsia" w:eastAsiaTheme="minorEastAsia" w:hAnsiTheme="minorEastAsia"/>
                <w:color w:val="000000" w:themeColor="text1"/>
                <w:sz w:val="21"/>
                <w:szCs w:val="21"/>
                <w:lang w:val="zh-CN"/>
              </w:rPr>
              <w:t>18981948489</w:t>
            </w:r>
            <w:r>
              <w:rPr>
                <w:rFonts w:asciiTheme="minorEastAsia" w:eastAsiaTheme="minorEastAsia" w:hAnsiTheme="minorEastAsia" w:hint="eastAsia"/>
                <w:color w:val="000000" w:themeColor="text1"/>
                <w:sz w:val="21"/>
                <w:szCs w:val="21"/>
                <w:lang w:val="zh-CN"/>
              </w:rPr>
              <w:t>。</w:t>
            </w:r>
          </w:p>
        </w:tc>
      </w:tr>
      <w:tr w:rsidR="00941672" w14:paraId="16E3C83A" w14:textId="77777777">
        <w:trPr>
          <w:trHeight w:val="567"/>
          <w:jc w:val="center"/>
        </w:trPr>
        <w:tc>
          <w:tcPr>
            <w:tcW w:w="719" w:type="dxa"/>
            <w:vAlign w:val="center"/>
          </w:tcPr>
          <w:p w14:paraId="7A343B6F"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14</w:t>
            </w:r>
          </w:p>
        </w:tc>
        <w:tc>
          <w:tcPr>
            <w:tcW w:w="2275" w:type="dxa"/>
            <w:vAlign w:val="center"/>
          </w:tcPr>
          <w:p w14:paraId="40D8FD72"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lang w:val="zh-CN"/>
              </w:rPr>
            </w:pPr>
            <w:r>
              <w:rPr>
                <w:rFonts w:asciiTheme="minorEastAsia" w:eastAsiaTheme="minorEastAsia" w:hAnsiTheme="minorEastAsia" w:hint="eastAsia"/>
                <w:color w:val="000000" w:themeColor="text1"/>
                <w:kern w:val="2"/>
                <w:sz w:val="21"/>
                <w:szCs w:val="21"/>
              </w:rPr>
              <w:t>成交通知书领取</w:t>
            </w:r>
          </w:p>
        </w:tc>
        <w:tc>
          <w:tcPr>
            <w:tcW w:w="7230" w:type="dxa"/>
            <w:vAlign w:val="center"/>
          </w:tcPr>
          <w:p w14:paraId="5F7FDC73"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成交公告在</w:t>
            </w:r>
            <w:r>
              <w:rPr>
                <w:rFonts w:asciiTheme="minorEastAsia" w:eastAsiaTheme="minorEastAsia" w:hAnsiTheme="minorEastAsia" w:cs="宋体" w:hint="eastAsia"/>
                <w:b/>
                <w:bCs/>
                <w:color w:val="000000" w:themeColor="text1"/>
                <w:sz w:val="21"/>
                <w:szCs w:val="21"/>
              </w:rPr>
              <w:t>四川政府采购（</w:t>
            </w:r>
            <w:r>
              <w:rPr>
                <w:rFonts w:asciiTheme="minorEastAsia" w:eastAsiaTheme="minorEastAsia" w:hAnsiTheme="minorEastAsia" w:cs="宋体"/>
                <w:b/>
                <w:bCs/>
                <w:color w:val="000000" w:themeColor="text1"/>
                <w:sz w:val="21"/>
                <w:szCs w:val="21"/>
              </w:rPr>
              <w:t>http：//www.ccgp-sichuan.gov.cn）</w:t>
            </w:r>
            <w:r>
              <w:rPr>
                <w:rFonts w:asciiTheme="minorEastAsia" w:eastAsiaTheme="minorEastAsia" w:hAnsiTheme="minorEastAsia" w:cs="宋体" w:hint="eastAsia"/>
                <w:color w:val="000000" w:themeColor="text1"/>
                <w:sz w:val="21"/>
                <w:szCs w:val="21"/>
              </w:rPr>
              <w:t>上公告后，</w:t>
            </w:r>
            <w:proofErr w:type="gramStart"/>
            <w:r>
              <w:rPr>
                <w:rFonts w:asciiTheme="minorEastAsia" w:eastAsiaTheme="minorEastAsia" w:hAnsiTheme="minorEastAsia" w:cs="宋体" w:hint="eastAsia"/>
                <w:color w:val="000000" w:themeColor="text1"/>
                <w:sz w:val="21"/>
                <w:szCs w:val="21"/>
              </w:rPr>
              <w:t>请成交供应商持</w:t>
            </w:r>
            <w:proofErr w:type="gramEnd"/>
            <w:r>
              <w:rPr>
                <w:rFonts w:asciiTheme="minorEastAsia" w:eastAsiaTheme="minorEastAsia" w:hAnsiTheme="minorEastAsia" w:cs="宋体" w:hint="eastAsia"/>
                <w:color w:val="000000" w:themeColor="text1"/>
                <w:sz w:val="21"/>
                <w:szCs w:val="21"/>
              </w:rPr>
              <w:t>介绍信（</w:t>
            </w:r>
            <w:r>
              <w:rPr>
                <w:rFonts w:asciiTheme="minorEastAsia" w:eastAsiaTheme="minorEastAsia" w:hAnsiTheme="minorEastAsia" w:hint="eastAsia"/>
                <w:color w:val="000000" w:themeColor="text1"/>
                <w:kern w:val="2"/>
                <w:sz w:val="21"/>
                <w:szCs w:val="21"/>
              </w:rPr>
              <w:t>授权</w:t>
            </w:r>
            <w:r>
              <w:rPr>
                <w:rFonts w:asciiTheme="minorEastAsia" w:eastAsiaTheme="minorEastAsia" w:hAnsiTheme="minorEastAsia" w:cs="宋体" w:hint="eastAsia"/>
                <w:color w:val="000000" w:themeColor="text1"/>
                <w:sz w:val="21"/>
                <w:szCs w:val="21"/>
              </w:rPr>
              <w:t>委托书）、身份证明文件及其复印件（加盖公章）到</w:t>
            </w:r>
            <w:r>
              <w:rPr>
                <w:rFonts w:asciiTheme="minorEastAsia" w:eastAsiaTheme="minorEastAsia" w:hAnsiTheme="minorEastAsia" w:cs="宋体" w:hint="eastAsia"/>
                <w:color w:val="000000" w:themeColor="text1"/>
                <w:sz w:val="21"/>
                <w:szCs w:val="21"/>
                <w:lang w:val="zh-CN"/>
              </w:rPr>
              <w:t>四川同方建设咨询有限公司</w:t>
            </w:r>
            <w:r>
              <w:rPr>
                <w:rFonts w:asciiTheme="minorEastAsia" w:eastAsiaTheme="minorEastAsia" w:hAnsiTheme="minorEastAsia" w:cs="宋体" w:hint="eastAsia"/>
                <w:color w:val="000000" w:themeColor="text1"/>
                <w:sz w:val="21"/>
                <w:szCs w:val="21"/>
              </w:rPr>
              <w:t>领取成交通知书。</w:t>
            </w:r>
          </w:p>
          <w:p w14:paraId="4739000B"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hint="eastAsia"/>
                <w:color w:val="000000" w:themeColor="text1"/>
                <w:sz w:val="21"/>
                <w:szCs w:val="21"/>
                <w:lang w:val="zh-CN"/>
              </w:rPr>
              <w:t>联系人：</w:t>
            </w:r>
            <w:r>
              <w:rPr>
                <w:rFonts w:asciiTheme="minorEastAsia" w:eastAsiaTheme="minorEastAsia" w:hAnsiTheme="minorEastAsia" w:hint="eastAsia"/>
                <w:color w:val="000000" w:themeColor="text1"/>
                <w:kern w:val="2"/>
                <w:sz w:val="21"/>
                <w:szCs w:val="21"/>
              </w:rPr>
              <w:t>邓女士</w:t>
            </w:r>
            <w:r>
              <w:rPr>
                <w:rFonts w:asciiTheme="minorEastAsia" w:eastAsiaTheme="minorEastAsia" w:hAnsiTheme="minorEastAsia" w:cs="宋体" w:hint="eastAsia"/>
                <w:color w:val="000000" w:themeColor="text1"/>
                <w:sz w:val="21"/>
                <w:szCs w:val="21"/>
                <w:lang w:val="zh-CN"/>
              </w:rPr>
              <w:t>。</w:t>
            </w:r>
          </w:p>
          <w:p w14:paraId="70C37EC9"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lang w:val="zh-CN"/>
              </w:rPr>
            </w:pPr>
            <w:r>
              <w:rPr>
                <w:rFonts w:asciiTheme="minorEastAsia" w:eastAsiaTheme="minorEastAsia" w:hAnsiTheme="minorEastAsia" w:cs="宋体" w:hint="eastAsia"/>
                <w:color w:val="000000" w:themeColor="text1"/>
                <w:sz w:val="21"/>
                <w:szCs w:val="21"/>
                <w:lang w:val="zh-CN"/>
              </w:rPr>
              <w:t>联系电话：</w:t>
            </w:r>
            <w:r>
              <w:rPr>
                <w:rFonts w:asciiTheme="minorEastAsia" w:eastAsiaTheme="minorEastAsia" w:hAnsiTheme="minorEastAsia" w:cs="宋体"/>
                <w:color w:val="000000" w:themeColor="text1"/>
                <w:sz w:val="21"/>
                <w:szCs w:val="21"/>
                <w:lang w:val="zh-CN"/>
              </w:rPr>
              <w:t>028-86155821</w:t>
            </w:r>
            <w:r>
              <w:rPr>
                <w:rFonts w:asciiTheme="minorEastAsia" w:eastAsiaTheme="minorEastAsia" w:hAnsiTheme="minorEastAsia" w:cs="宋体" w:hint="eastAsia"/>
                <w:color w:val="000000" w:themeColor="text1"/>
                <w:sz w:val="21"/>
                <w:szCs w:val="21"/>
                <w:lang w:val="zh-CN"/>
              </w:rPr>
              <w:t>。</w:t>
            </w:r>
          </w:p>
        </w:tc>
      </w:tr>
      <w:tr w:rsidR="00941672" w14:paraId="64D6460F" w14:textId="77777777">
        <w:trPr>
          <w:trHeight w:val="567"/>
          <w:jc w:val="center"/>
        </w:trPr>
        <w:tc>
          <w:tcPr>
            <w:tcW w:w="719" w:type="dxa"/>
            <w:vAlign w:val="center"/>
          </w:tcPr>
          <w:p w14:paraId="3B851F6E" w14:textId="77777777" w:rsidR="00941672" w:rsidRDefault="009F515E">
            <w:pPr>
              <w:pStyle w:val="af7"/>
              <w:spacing w:line="460" w:lineRule="exact"/>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15</w:t>
            </w:r>
          </w:p>
        </w:tc>
        <w:tc>
          <w:tcPr>
            <w:tcW w:w="2275" w:type="dxa"/>
            <w:vAlign w:val="center"/>
          </w:tcPr>
          <w:p w14:paraId="7D1387F0"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供应商询问</w:t>
            </w:r>
          </w:p>
        </w:tc>
        <w:tc>
          <w:tcPr>
            <w:tcW w:w="7230" w:type="dxa"/>
          </w:tcPr>
          <w:p w14:paraId="7152FF3D"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hint="eastAsia"/>
                <w:color w:val="000000" w:themeColor="text1"/>
                <w:sz w:val="21"/>
                <w:szCs w:val="21"/>
                <w:lang w:val="zh-CN"/>
              </w:rPr>
              <w:t>根据委托代理协议约定，对于磋商文件</w:t>
            </w:r>
            <w:r>
              <w:rPr>
                <w:rFonts w:asciiTheme="minorEastAsia" w:eastAsiaTheme="minorEastAsia" w:hAnsiTheme="minorEastAsia" w:cs="宋体"/>
                <w:color w:val="000000" w:themeColor="text1"/>
                <w:sz w:val="21"/>
                <w:szCs w:val="21"/>
                <w:lang w:val="zh-CN"/>
              </w:rPr>
              <w:t>（磋商文件技术条款和除政府采购法第二十二条之外的其他资格条件、专业商务要求）的询问由采购人负责答复；对于采购过程、采购结果的询问由采购代理机构负责答复。</w:t>
            </w:r>
          </w:p>
          <w:p w14:paraId="1816CD82"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s="宋体" w:hint="eastAsia"/>
                <w:color w:val="000000" w:themeColor="text1"/>
                <w:sz w:val="21"/>
                <w:szCs w:val="21"/>
                <w:lang w:val="zh-CN"/>
              </w:rPr>
              <w:t>采</w:t>
            </w:r>
            <w:r>
              <w:rPr>
                <w:rFonts w:asciiTheme="minorEastAsia" w:eastAsiaTheme="minorEastAsia" w:hAnsiTheme="minorEastAsia" w:cs="宋体"/>
                <w:color w:val="000000" w:themeColor="text1"/>
                <w:sz w:val="21"/>
                <w:szCs w:val="21"/>
                <w:lang w:val="zh-CN"/>
              </w:rPr>
              <w:t xml:space="preserve"> 购 人：成都市</w:t>
            </w:r>
            <w:r>
              <w:rPr>
                <w:rFonts w:asciiTheme="minorEastAsia" w:eastAsiaTheme="minorEastAsia" w:hAnsiTheme="minorEastAsia"/>
                <w:color w:val="000000" w:themeColor="text1"/>
                <w:kern w:val="2"/>
                <w:sz w:val="21"/>
                <w:szCs w:val="21"/>
              </w:rPr>
              <w:t>城市管理科学研究院</w:t>
            </w:r>
          </w:p>
          <w:p w14:paraId="3DD6C1ED"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联</w:t>
            </w:r>
            <w:r>
              <w:rPr>
                <w:rFonts w:asciiTheme="minorEastAsia" w:eastAsiaTheme="minorEastAsia" w:hAnsiTheme="minorEastAsia"/>
                <w:color w:val="000000" w:themeColor="text1"/>
                <w:kern w:val="2"/>
                <w:sz w:val="21"/>
                <w:szCs w:val="21"/>
              </w:rPr>
              <w:t xml:space="preserve"> 系 人：杨老师</w:t>
            </w:r>
          </w:p>
          <w:p w14:paraId="72DA88CC"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联系电话：</w:t>
            </w:r>
            <w:r>
              <w:rPr>
                <w:rFonts w:asciiTheme="minorEastAsia" w:eastAsiaTheme="minorEastAsia" w:hAnsiTheme="minorEastAsia"/>
                <w:color w:val="000000" w:themeColor="text1"/>
                <w:kern w:val="2"/>
                <w:sz w:val="21"/>
                <w:szCs w:val="21"/>
              </w:rPr>
              <w:t>028-68557623</w:t>
            </w:r>
          </w:p>
          <w:p w14:paraId="44BEE2EF"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地</w:t>
            </w:r>
            <w:r>
              <w:rPr>
                <w:rFonts w:asciiTheme="minorEastAsia" w:eastAsiaTheme="minorEastAsia" w:hAnsiTheme="minorEastAsia"/>
                <w:color w:val="000000" w:themeColor="text1"/>
                <w:kern w:val="2"/>
                <w:sz w:val="21"/>
                <w:szCs w:val="21"/>
              </w:rPr>
              <w:t xml:space="preserve">    址：成都市青羊区柿子巷5号</w:t>
            </w:r>
          </w:p>
          <w:p w14:paraId="6A14C928" w14:textId="77777777" w:rsidR="00941672" w:rsidRDefault="00941672">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p>
          <w:p w14:paraId="3A75F7AC"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采购代理机构：四川同方建设咨询有限公司</w:t>
            </w:r>
          </w:p>
          <w:p w14:paraId="5AAB49CA"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联系人：谢女士</w:t>
            </w:r>
          </w:p>
          <w:p w14:paraId="783AAF15"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hint="eastAsia"/>
                <w:color w:val="000000" w:themeColor="text1"/>
                <w:sz w:val="21"/>
                <w:szCs w:val="21"/>
                <w:lang w:val="zh-CN"/>
              </w:rPr>
              <w:lastRenderedPageBreak/>
              <w:t>联系电话：</w:t>
            </w:r>
            <w:r>
              <w:rPr>
                <w:rFonts w:asciiTheme="minorEastAsia" w:eastAsiaTheme="minorEastAsia" w:hAnsiTheme="minorEastAsia" w:cs="宋体"/>
                <w:color w:val="000000" w:themeColor="text1"/>
                <w:sz w:val="21"/>
                <w:szCs w:val="21"/>
                <w:lang w:val="zh-CN"/>
              </w:rPr>
              <w:t>028-86155821</w:t>
            </w:r>
          </w:p>
          <w:p w14:paraId="7E5BBDA0"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hint="eastAsia"/>
                <w:color w:val="000000" w:themeColor="text1"/>
                <w:sz w:val="21"/>
                <w:szCs w:val="21"/>
                <w:lang w:val="zh-CN"/>
              </w:rPr>
              <w:t>地址：四川省</w:t>
            </w:r>
            <w:r>
              <w:rPr>
                <w:rFonts w:asciiTheme="minorEastAsia" w:eastAsiaTheme="minorEastAsia" w:hAnsiTheme="minorEastAsia" w:hint="eastAsia"/>
                <w:color w:val="000000" w:themeColor="text1"/>
                <w:kern w:val="2"/>
                <w:sz w:val="21"/>
                <w:szCs w:val="21"/>
              </w:rPr>
              <w:t>成都市</w:t>
            </w:r>
            <w:r>
              <w:rPr>
                <w:rFonts w:asciiTheme="minorEastAsia" w:eastAsiaTheme="minorEastAsia" w:hAnsiTheme="minorEastAsia" w:cs="宋体" w:hint="eastAsia"/>
                <w:color w:val="000000" w:themeColor="text1"/>
                <w:sz w:val="21"/>
                <w:szCs w:val="21"/>
                <w:lang w:val="zh-CN"/>
              </w:rPr>
              <w:t>青羊区西御街</w:t>
            </w:r>
            <w:r>
              <w:rPr>
                <w:rFonts w:asciiTheme="minorEastAsia" w:eastAsiaTheme="minorEastAsia" w:hAnsiTheme="minorEastAsia" w:cs="宋体"/>
                <w:color w:val="000000" w:themeColor="text1"/>
                <w:sz w:val="21"/>
                <w:szCs w:val="21"/>
                <w:lang w:val="zh-CN"/>
              </w:rPr>
              <w:t>8号西</w:t>
            </w:r>
            <w:proofErr w:type="gramStart"/>
            <w:r>
              <w:rPr>
                <w:rFonts w:asciiTheme="minorEastAsia" w:eastAsiaTheme="minorEastAsia" w:hAnsiTheme="minorEastAsia" w:cs="宋体"/>
                <w:color w:val="000000" w:themeColor="text1"/>
                <w:sz w:val="21"/>
                <w:szCs w:val="21"/>
                <w:lang w:val="zh-CN"/>
              </w:rPr>
              <w:t>御大厦</w:t>
            </w:r>
            <w:proofErr w:type="gramEnd"/>
            <w:r>
              <w:rPr>
                <w:rFonts w:asciiTheme="minorEastAsia" w:eastAsiaTheme="minorEastAsia" w:hAnsiTheme="minorEastAsia" w:cs="宋体"/>
                <w:color w:val="000000" w:themeColor="text1"/>
                <w:sz w:val="21"/>
                <w:szCs w:val="21"/>
                <w:lang w:val="zh-CN"/>
              </w:rPr>
              <w:t>A座24楼</w:t>
            </w:r>
          </w:p>
          <w:p w14:paraId="20868CDA" w14:textId="77777777" w:rsidR="00941672" w:rsidRDefault="009F515E">
            <w:pPr>
              <w:autoSpaceDE w:val="0"/>
              <w:autoSpaceDN w:val="0"/>
              <w:adjustRightInd w:val="0"/>
              <w:spacing w:beforeLines="50" w:before="120" w:afterLines="50" w:after="120" w:line="360" w:lineRule="auto"/>
              <w:ind w:firstLine="420"/>
              <w:jc w:val="left"/>
              <w:rPr>
                <w:rFonts w:asciiTheme="minorEastAsia" w:eastAsiaTheme="minorEastAsia" w:hAnsiTheme="minorEastAsia" w:cs="宋体"/>
                <w:color w:val="000000" w:themeColor="text1"/>
                <w:sz w:val="21"/>
                <w:szCs w:val="21"/>
                <w:lang w:val="zh-CN"/>
              </w:rPr>
            </w:pPr>
            <w:r>
              <w:rPr>
                <w:rFonts w:asciiTheme="minorEastAsia" w:eastAsiaTheme="minorEastAsia" w:hAnsiTheme="minorEastAsia" w:cs="宋体" w:hint="eastAsia"/>
                <w:color w:val="000000" w:themeColor="text1"/>
                <w:sz w:val="21"/>
                <w:szCs w:val="21"/>
                <w:lang w:val="zh-CN"/>
              </w:rPr>
              <w:t>邮编：</w:t>
            </w:r>
            <w:r>
              <w:rPr>
                <w:rFonts w:asciiTheme="minorEastAsia" w:eastAsiaTheme="minorEastAsia" w:hAnsiTheme="minorEastAsia" w:cs="宋体"/>
                <w:color w:val="000000" w:themeColor="text1"/>
                <w:sz w:val="21"/>
                <w:szCs w:val="21"/>
                <w:lang w:val="zh-CN"/>
              </w:rPr>
              <w:t>610015。</w:t>
            </w:r>
          </w:p>
        </w:tc>
      </w:tr>
      <w:tr w:rsidR="00941672" w14:paraId="1ACDE3EC" w14:textId="77777777">
        <w:trPr>
          <w:trHeight w:val="567"/>
          <w:jc w:val="center"/>
        </w:trPr>
        <w:tc>
          <w:tcPr>
            <w:tcW w:w="719" w:type="dxa"/>
            <w:vAlign w:val="center"/>
          </w:tcPr>
          <w:p w14:paraId="0B4A9681"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kern w:val="2"/>
                <w:sz w:val="21"/>
                <w:szCs w:val="21"/>
              </w:rPr>
            </w:pPr>
            <w:r>
              <w:rPr>
                <w:rFonts w:asciiTheme="minorEastAsia" w:eastAsiaTheme="minorEastAsia" w:hAnsiTheme="minorEastAsia" w:cs="宋体"/>
                <w:color w:val="000000" w:themeColor="text1"/>
                <w:sz w:val="21"/>
                <w:szCs w:val="21"/>
              </w:rPr>
              <w:lastRenderedPageBreak/>
              <w:t>16</w:t>
            </w:r>
          </w:p>
        </w:tc>
        <w:tc>
          <w:tcPr>
            <w:tcW w:w="2275" w:type="dxa"/>
            <w:vAlign w:val="center"/>
          </w:tcPr>
          <w:p w14:paraId="477C794D"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供应商质疑</w:t>
            </w:r>
          </w:p>
        </w:tc>
        <w:tc>
          <w:tcPr>
            <w:tcW w:w="7230" w:type="dxa"/>
          </w:tcPr>
          <w:p w14:paraId="0D465FC9"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s="宋体" w:hint="eastAsia"/>
                <w:color w:val="000000" w:themeColor="text1"/>
                <w:sz w:val="21"/>
                <w:szCs w:val="21"/>
              </w:rPr>
              <w:t>根据委托代理协议</w:t>
            </w:r>
            <w:r>
              <w:rPr>
                <w:rFonts w:asciiTheme="minorEastAsia" w:eastAsiaTheme="minorEastAsia" w:hAnsiTheme="minorEastAsia" w:hint="eastAsia"/>
                <w:color w:val="000000" w:themeColor="text1"/>
                <w:kern w:val="2"/>
                <w:sz w:val="21"/>
                <w:szCs w:val="21"/>
              </w:rPr>
              <w:t>约定，采购人负责对采购文件服务内容、服务要求、评分办法部分的质疑答复，采购代理机构负责上述内容以外的质疑答复。</w:t>
            </w:r>
          </w:p>
          <w:p w14:paraId="5FD54935"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s="宋体" w:hint="eastAsia"/>
                <w:color w:val="000000" w:themeColor="text1"/>
                <w:sz w:val="21"/>
                <w:szCs w:val="21"/>
                <w:lang w:val="zh-CN"/>
              </w:rPr>
              <w:t>采</w:t>
            </w:r>
            <w:r>
              <w:rPr>
                <w:rFonts w:asciiTheme="minorEastAsia" w:eastAsiaTheme="minorEastAsia" w:hAnsiTheme="minorEastAsia" w:cs="宋体"/>
                <w:color w:val="000000" w:themeColor="text1"/>
                <w:sz w:val="21"/>
                <w:szCs w:val="21"/>
                <w:lang w:val="zh-CN"/>
              </w:rPr>
              <w:t xml:space="preserve"> 购 人：成都市</w:t>
            </w:r>
            <w:r>
              <w:rPr>
                <w:rFonts w:asciiTheme="minorEastAsia" w:eastAsiaTheme="minorEastAsia" w:hAnsiTheme="minorEastAsia"/>
                <w:color w:val="000000" w:themeColor="text1"/>
                <w:kern w:val="2"/>
                <w:sz w:val="21"/>
                <w:szCs w:val="21"/>
              </w:rPr>
              <w:t>城市管理科学研究院</w:t>
            </w:r>
          </w:p>
          <w:p w14:paraId="14665005"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联</w:t>
            </w:r>
            <w:r>
              <w:rPr>
                <w:rFonts w:asciiTheme="minorEastAsia" w:eastAsiaTheme="minorEastAsia" w:hAnsiTheme="minorEastAsia"/>
                <w:color w:val="000000" w:themeColor="text1"/>
                <w:kern w:val="2"/>
                <w:sz w:val="21"/>
                <w:szCs w:val="21"/>
              </w:rPr>
              <w:t xml:space="preserve"> 系 人：杨老师</w:t>
            </w:r>
          </w:p>
          <w:p w14:paraId="34189A85"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联系电话：</w:t>
            </w:r>
            <w:r>
              <w:rPr>
                <w:rFonts w:asciiTheme="minorEastAsia" w:eastAsiaTheme="minorEastAsia" w:hAnsiTheme="minorEastAsia"/>
                <w:color w:val="000000" w:themeColor="text1"/>
                <w:kern w:val="2"/>
                <w:sz w:val="21"/>
                <w:szCs w:val="21"/>
              </w:rPr>
              <w:t>028-68557623</w:t>
            </w:r>
          </w:p>
          <w:p w14:paraId="2EECBDD4"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地</w:t>
            </w:r>
            <w:r>
              <w:rPr>
                <w:rFonts w:asciiTheme="minorEastAsia" w:eastAsiaTheme="minorEastAsia" w:hAnsiTheme="minorEastAsia"/>
                <w:color w:val="000000" w:themeColor="text1"/>
                <w:kern w:val="2"/>
                <w:sz w:val="21"/>
                <w:szCs w:val="21"/>
              </w:rPr>
              <w:t xml:space="preserve">    址：成都市青羊区柿子巷5号</w:t>
            </w:r>
          </w:p>
          <w:p w14:paraId="4B3B3BDE"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2、接收质疑函的方式：供应商在法定时间内以书面形式现场、邮寄或快递提交质疑函（邮寄以寄出的邮戳日期为准，快递以受送达人在签收单上签收之日为准），逾期提交不予受理。</w:t>
            </w:r>
          </w:p>
          <w:p w14:paraId="3A7482EC"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联系人：谢女士</w:t>
            </w:r>
          </w:p>
          <w:p w14:paraId="22CF7852"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联系电话：</w:t>
            </w:r>
            <w:r>
              <w:rPr>
                <w:rFonts w:asciiTheme="minorEastAsia" w:eastAsiaTheme="minorEastAsia" w:hAnsiTheme="minorEastAsia"/>
                <w:color w:val="000000" w:themeColor="text1"/>
                <w:kern w:val="2"/>
                <w:sz w:val="21"/>
                <w:szCs w:val="21"/>
              </w:rPr>
              <w:t>028-86155821</w:t>
            </w:r>
          </w:p>
          <w:p w14:paraId="0C479A70" w14:textId="77777777" w:rsidR="00941672" w:rsidRDefault="009F515E">
            <w:pPr>
              <w:spacing w:beforeLines="50" w:before="120" w:afterLines="50" w:after="120" w:line="360" w:lineRule="auto"/>
              <w:ind w:firstLine="360"/>
              <w:jc w:val="left"/>
              <w:rPr>
                <w:rFonts w:asciiTheme="minorEastAsia" w:eastAsiaTheme="minorEastAsia" w:hAnsiTheme="minorEastAsia" w:cs="宋体"/>
                <w:color w:val="000000" w:themeColor="text1"/>
                <w:sz w:val="18"/>
                <w:szCs w:val="18"/>
                <w:lang w:val="zh-CN"/>
              </w:rPr>
            </w:pPr>
            <w:r>
              <w:rPr>
                <w:rFonts w:asciiTheme="minorEastAsia" w:eastAsiaTheme="minorEastAsia" w:hAnsiTheme="minorEastAsia" w:cs="宋体" w:hint="eastAsia"/>
                <w:color w:val="000000" w:themeColor="text1"/>
                <w:sz w:val="18"/>
                <w:szCs w:val="18"/>
                <w:lang w:val="zh-CN"/>
              </w:rPr>
              <w:t>注：①根据《中华人民共和国政府采购法》等法律法规规定，供应商质疑应当有明确的请求和必要的证明材料，须符合《政府采购质疑和投诉办法》财政部第</w:t>
            </w:r>
            <w:r>
              <w:rPr>
                <w:rFonts w:asciiTheme="minorEastAsia" w:eastAsiaTheme="minorEastAsia" w:hAnsiTheme="minorEastAsia" w:cs="宋体"/>
                <w:color w:val="000000" w:themeColor="text1"/>
                <w:sz w:val="18"/>
                <w:szCs w:val="18"/>
                <w:lang w:val="zh-CN"/>
              </w:rPr>
              <w:t>94号令规定。</w:t>
            </w:r>
          </w:p>
          <w:p w14:paraId="31FC7A74" w14:textId="77777777" w:rsidR="00941672" w:rsidRDefault="009F515E">
            <w:pPr>
              <w:spacing w:beforeLines="50" w:before="120" w:afterLines="50" w:after="120" w:line="360" w:lineRule="auto"/>
              <w:ind w:firstLine="360"/>
              <w:jc w:val="left"/>
              <w:rPr>
                <w:rFonts w:asciiTheme="minorEastAsia" w:eastAsiaTheme="minorEastAsia" w:hAnsiTheme="minorEastAsia" w:cs="宋体"/>
                <w:color w:val="000000" w:themeColor="text1"/>
                <w:sz w:val="18"/>
                <w:szCs w:val="18"/>
                <w:lang w:val="zh-CN"/>
              </w:rPr>
            </w:pPr>
            <w:r>
              <w:rPr>
                <w:rFonts w:asciiTheme="minorEastAsia" w:eastAsiaTheme="minorEastAsia" w:hAnsiTheme="minorEastAsia" w:cs="宋体" w:hint="eastAsia"/>
                <w:color w:val="000000" w:themeColor="text1"/>
                <w:sz w:val="18"/>
                <w:szCs w:val="18"/>
                <w:lang w:val="zh-CN"/>
              </w:rPr>
              <w:t>②供应商应当在法定质疑期内一次性提出针对同一采购程序环节的质疑，否则不予受理。</w:t>
            </w:r>
          </w:p>
          <w:p w14:paraId="3DF27DB8" w14:textId="77777777" w:rsidR="00941672" w:rsidRDefault="009F515E">
            <w:pPr>
              <w:spacing w:beforeLines="50" w:before="120" w:afterLines="50" w:after="120" w:line="360" w:lineRule="auto"/>
              <w:ind w:firstLine="36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18"/>
                <w:szCs w:val="18"/>
                <w:lang w:val="zh-CN"/>
              </w:rPr>
              <w:t>③供应商质疑不得</w:t>
            </w:r>
            <w:proofErr w:type="gramStart"/>
            <w:r>
              <w:rPr>
                <w:rFonts w:asciiTheme="minorEastAsia" w:eastAsiaTheme="minorEastAsia" w:hAnsiTheme="minorEastAsia" w:cs="宋体" w:hint="eastAsia"/>
                <w:color w:val="000000" w:themeColor="text1"/>
                <w:sz w:val="18"/>
                <w:szCs w:val="18"/>
                <w:lang w:val="zh-CN"/>
              </w:rPr>
              <w:t>超出磋商</w:t>
            </w:r>
            <w:proofErr w:type="gramEnd"/>
            <w:r>
              <w:rPr>
                <w:rFonts w:asciiTheme="minorEastAsia" w:eastAsiaTheme="minorEastAsia" w:hAnsiTheme="minorEastAsia" w:cs="宋体" w:hint="eastAsia"/>
                <w:color w:val="000000" w:themeColor="text1"/>
                <w:sz w:val="18"/>
                <w:szCs w:val="18"/>
                <w:lang w:val="zh-CN"/>
              </w:rPr>
              <w:t>文件、采购过程、采购结果的范围，不得进行虚假、恶意质疑，不得以质疑为手段获取不当得利、实现非法目的。</w:t>
            </w:r>
          </w:p>
        </w:tc>
      </w:tr>
      <w:tr w:rsidR="00941672" w14:paraId="58DF938D" w14:textId="77777777">
        <w:trPr>
          <w:trHeight w:val="567"/>
          <w:jc w:val="center"/>
        </w:trPr>
        <w:tc>
          <w:tcPr>
            <w:tcW w:w="719" w:type="dxa"/>
            <w:vAlign w:val="center"/>
          </w:tcPr>
          <w:p w14:paraId="67AD93AC"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17</w:t>
            </w:r>
          </w:p>
        </w:tc>
        <w:tc>
          <w:tcPr>
            <w:tcW w:w="2275" w:type="dxa"/>
            <w:vAlign w:val="center"/>
          </w:tcPr>
          <w:p w14:paraId="09071D81"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供应</w:t>
            </w:r>
            <w:proofErr w:type="gramStart"/>
            <w:r>
              <w:rPr>
                <w:rFonts w:asciiTheme="minorEastAsia" w:eastAsiaTheme="minorEastAsia" w:hAnsiTheme="minorEastAsia" w:hint="eastAsia"/>
                <w:color w:val="000000" w:themeColor="text1"/>
                <w:kern w:val="2"/>
                <w:sz w:val="21"/>
                <w:szCs w:val="21"/>
              </w:rPr>
              <w:t>商投诉</w:t>
            </w:r>
            <w:proofErr w:type="gramEnd"/>
          </w:p>
        </w:tc>
        <w:tc>
          <w:tcPr>
            <w:tcW w:w="7230" w:type="dxa"/>
          </w:tcPr>
          <w:p w14:paraId="7103A68B"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s="宋体" w:hint="eastAsia"/>
                <w:color w:val="000000" w:themeColor="text1"/>
                <w:sz w:val="21"/>
                <w:szCs w:val="21"/>
                <w:lang w:val="zh-CN"/>
              </w:rPr>
              <w:t>投诉受理单位：本项目</w:t>
            </w:r>
            <w:r>
              <w:rPr>
                <w:rFonts w:asciiTheme="minorEastAsia" w:eastAsiaTheme="minorEastAsia" w:hAnsiTheme="minorEastAsia" w:hint="eastAsia"/>
                <w:color w:val="000000" w:themeColor="text1"/>
                <w:kern w:val="2"/>
                <w:sz w:val="21"/>
                <w:szCs w:val="21"/>
              </w:rPr>
              <w:t>同级财政部门，即四川成都市</w:t>
            </w:r>
            <w:r>
              <w:rPr>
                <w:rFonts w:asciiTheme="minorEastAsia" w:eastAsiaTheme="minorEastAsia" w:hAnsiTheme="minorEastAsia"/>
                <w:color w:val="000000" w:themeColor="text1"/>
                <w:kern w:val="2"/>
                <w:sz w:val="21"/>
                <w:szCs w:val="21"/>
              </w:rPr>
              <w:t>财政局</w:t>
            </w:r>
            <w:r>
              <w:rPr>
                <w:rFonts w:asciiTheme="minorEastAsia" w:eastAsiaTheme="minorEastAsia" w:hAnsiTheme="minorEastAsia" w:hint="eastAsia"/>
                <w:color w:val="000000" w:themeColor="text1"/>
                <w:kern w:val="2"/>
                <w:sz w:val="21"/>
                <w:szCs w:val="21"/>
              </w:rPr>
              <w:t>。</w:t>
            </w:r>
          </w:p>
          <w:p w14:paraId="341903AE"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hint="eastAsia"/>
                <w:color w:val="000000" w:themeColor="text1"/>
                <w:kern w:val="2"/>
                <w:sz w:val="21"/>
                <w:szCs w:val="21"/>
              </w:rPr>
              <w:t>联系电话：</w:t>
            </w:r>
            <w:r>
              <w:rPr>
                <w:rFonts w:asciiTheme="minorEastAsia" w:eastAsiaTheme="minorEastAsia" w:hAnsiTheme="minorEastAsia"/>
                <w:color w:val="000000" w:themeColor="text1"/>
                <w:kern w:val="2"/>
                <w:sz w:val="21"/>
                <w:szCs w:val="21"/>
              </w:rPr>
              <w:t>028-61882648</w:t>
            </w:r>
            <w:r>
              <w:rPr>
                <w:rFonts w:asciiTheme="minorEastAsia" w:eastAsiaTheme="minorEastAsia" w:hAnsiTheme="minorEastAsia" w:hint="eastAsia"/>
                <w:color w:val="000000" w:themeColor="text1"/>
                <w:kern w:val="2"/>
                <w:sz w:val="21"/>
                <w:szCs w:val="21"/>
              </w:rPr>
              <w:t>。</w:t>
            </w:r>
          </w:p>
          <w:p w14:paraId="3EAEF451" w14:textId="77777777" w:rsidR="00941672" w:rsidRDefault="009F515E">
            <w:pPr>
              <w:spacing w:beforeLines="50" w:before="120" w:afterLines="50" w:after="120" w:line="360" w:lineRule="auto"/>
              <w:ind w:firstLine="360"/>
              <w:jc w:val="left"/>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18"/>
                <w:szCs w:val="18"/>
                <w:lang w:val="zh-CN"/>
              </w:rPr>
              <w:t>注：根据《中华人民共和国政府采购法实施条例》的规定，供应</w:t>
            </w:r>
            <w:proofErr w:type="gramStart"/>
            <w:r>
              <w:rPr>
                <w:rFonts w:asciiTheme="minorEastAsia" w:eastAsiaTheme="minorEastAsia" w:hAnsiTheme="minorEastAsia" w:cs="宋体" w:hint="eastAsia"/>
                <w:color w:val="000000" w:themeColor="text1"/>
                <w:sz w:val="18"/>
                <w:szCs w:val="18"/>
                <w:lang w:val="zh-CN"/>
              </w:rPr>
              <w:t>商投诉</w:t>
            </w:r>
            <w:proofErr w:type="gramEnd"/>
            <w:r>
              <w:rPr>
                <w:rFonts w:asciiTheme="minorEastAsia" w:eastAsiaTheme="minorEastAsia" w:hAnsiTheme="minorEastAsia" w:cs="宋体" w:hint="eastAsia"/>
                <w:color w:val="000000" w:themeColor="text1"/>
                <w:sz w:val="18"/>
                <w:szCs w:val="18"/>
                <w:lang w:val="zh-CN"/>
              </w:rPr>
              <w:t>事项不得超出已质疑事项的范围。</w:t>
            </w:r>
          </w:p>
        </w:tc>
      </w:tr>
      <w:tr w:rsidR="00941672" w14:paraId="164F5EB1" w14:textId="77777777">
        <w:trPr>
          <w:trHeight w:val="567"/>
          <w:jc w:val="center"/>
        </w:trPr>
        <w:tc>
          <w:tcPr>
            <w:tcW w:w="719" w:type="dxa"/>
            <w:vAlign w:val="center"/>
          </w:tcPr>
          <w:p w14:paraId="142C770B"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18</w:t>
            </w:r>
          </w:p>
        </w:tc>
        <w:tc>
          <w:tcPr>
            <w:tcW w:w="2275" w:type="dxa"/>
            <w:vAlign w:val="center"/>
          </w:tcPr>
          <w:p w14:paraId="08DFAD47"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lang w:val="zh-CN"/>
              </w:rPr>
            </w:pPr>
            <w:r>
              <w:rPr>
                <w:rFonts w:asciiTheme="minorEastAsia" w:eastAsiaTheme="minorEastAsia" w:hAnsiTheme="minorEastAsia" w:hint="eastAsia"/>
                <w:color w:val="000000" w:themeColor="text1"/>
                <w:kern w:val="2"/>
                <w:sz w:val="21"/>
                <w:szCs w:val="21"/>
              </w:rPr>
              <w:t>政府采购合同公告备案</w:t>
            </w:r>
          </w:p>
        </w:tc>
        <w:tc>
          <w:tcPr>
            <w:tcW w:w="7230" w:type="dxa"/>
            <w:vAlign w:val="center"/>
          </w:tcPr>
          <w:p w14:paraId="08072CD3"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政府采购合同签订之日起</w:t>
            </w:r>
            <w:r>
              <w:rPr>
                <w:rFonts w:asciiTheme="minorEastAsia" w:eastAsiaTheme="minorEastAsia" w:hAnsiTheme="minorEastAsia" w:cs="宋体"/>
                <w:color w:val="000000" w:themeColor="text1"/>
                <w:sz w:val="21"/>
                <w:szCs w:val="21"/>
              </w:rPr>
              <w:t>2个工作日内，政府采购合同将在四川政府采购网公告；政府采购合同签订之日起七个工作日内，政府采购合同将向本采购项目同级财政部门</w:t>
            </w:r>
            <w:r>
              <w:rPr>
                <w:rFonts w:asciiTheme="minorEastAsia" w:eastAsiaTheme="minorEastAsia" w:hAnsiTheme="minorEastAsia" w:cs="宋体" w:hint="eastAsia"/>
                <w:color w:val="000000" w:themeColor="text1"/>
                <w:sz w:val="21"/>
                <w:szCs w:val="21"/>
              </w:rPr>
              <w:t>备案。</w:t>
            </w:r>
          </w:p>
        </w:tc>
      </w:tr>
      <w:tr w:rsidR="00941672" w14:paraId="5AD7BBDB" w14:textId="77777777">
        <w:trPr>
          <w:trHeight w:val="567"/>
          <w:jc w:val="center"/>
        </w:trPr>
        <w:tc>
          <w:tcPr>
            <w:tcW w:w="719" w:type="dxa"/>
            <w:vAlign w:val="center"/>
          </w:tcPr>
          <w:p w14:paraId="7DF05D13"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19</w:t>
            </w:r>
          </w:p>
        </w:tc>
        <w:tc>
          <w:tcPr>
            <w:tcW w:w="2275" w:type="dxa"/>
            <w:vAlign w:val="center"/>
          </w:tcPr>
          <w:p w14:paraId="092FABA0"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代理服务费</w:t>
            </w:r>
          </w:p>
        </w:tc>
        <w:tc>
          <w:tcPr>
            <w:tcW w:w="7230" w:type="dxa"/>
            <w:vAlign w:val="center"/>
          </w:tcPr>
          <w:p w14:paraId="04D7C736"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本项目代理费为成交金额*1.5%下浮10%收取，</w:t>
            </w:r>
            <w:proofErr w:type="gramStart"/>
            <w:r>
              <w:rPr>
                <w:rFonts w:asciiTheme="minorEastAsia" w:eastAsiaTheme="minorEastAsia" w:hAnsiTheme="minorEastAsia" w:cs="宋体" w:hint="eastAsia"/>
                <w:color w:val="000000" w:themeColor="text1"/>
                <w:sz w:val="21"/>
                <w:szCs w:val="21"/>
              </w:rPr>
              <w:t>由成交人</w:t>
            </w:r>
            <w:proofErr w:type="gramEnd"/>
            <w:r>
              <w:rPr>
                <w:rFonts w:asciiTheme="minorEastAsia" w:eastAsiaTheme="minorEastAsia" w:hAnsiTheme="minorEastAsia" w:cs="宋体" w:hint="eastAsia"/>
                <w:color w:val="000000" w:themeColor="text1"/>
                <w:sz w:val="21"/>
                <w:szCs w:val="21"/>
              </w:rPr>
              <w:t>在领取成交通知书时一次性支付给代理机构。</w:t>
            </w:r>
            <w:r>
              <w:rPr>
                <w:rFonts w:asciiTheme="minorEastAsia" w:eastAsiaTheme="minorEastAsia" w:hAnsiTheme="minorEastAsia" w:cs="宋体"/>
                <w:color w:val="000000" w:themeColor="text1"/>
                <w:sz w:val="21"/>
                <w:szCs w:val="21"/>
              </w:rPr>
              <w:t>可</w:t>
            </w:r>
            <w:r>
              <w:rPr>
                <w:rFonts w:asciiTheme="minorEastAsia" w:eastAsiaTheme="minorEastAsia" w:hAnsiTheme="minorEastAsia" w:cs="宋体" w:hint="eastAsia"/>
                <w:color w:val="000000" w:themeColor="text1"/>
                <w:sz w:val="21"/>
                <w:szCs w:val="21"/>
              </w:rPr>
              <w:t>使用银行转账或采购代理机构认可的方式支付。</w:t>
            </w:r>
          </w:p>
          <w:p w14:paraId="65020AED" w14:textId="77777777" w:rsidR="00941672" w:rsidRDefault="009F515E">
            <w:pPr>
              <w:pStyle w:val="Default"/>
              <w:spacing w:beforeLines="50" w:before="120" w:afterLines="50" w:after="120"/>
              <w:ind w:firstLineChars="200" w:firstLine="420"/>
              <w:rPr>
                <w:rFonts w:asciiTheme="minorEastAsia" w:eastAsiaTheme="minorEastAsia" w:hAnsiTheme="minorEastAsia" w:cs="仿宋"/>
                <w:color w:val="000000" w:themeColor="text1"/>
                <w:sz w:val="21"/>
                <w:szCs w:val="21"/>
                <w:lang w:val="zh-CN"/>
              </w:rPr>
            </w:pPr>
            <w:r>
              <w:rPr>
                <w:rFonts w:asciiTheme="minorEastAsia" w:eastAsiaTheme="minorEastAsia" w:hAnsiTheme="minorEastAsia" w:cs="仿宋" w:hint="eastAsia"/>
                <w:color w:val="000000" w:themeColor="text1"/>
                <w:sz w:val="21"/>
                <w:szCs w:val="21"/>
                <w:lang w:val="zh-CN"/>
              </w:rPr>
              <w:t>收款单位：四川同方建设咨询有限公司</w:t>
            </w:r>
          </w:p>
          <w:p w14:paraId="1A6A1BAA" w14:textId="77777777" w:rsidR="00941672" w:rsidRDefault="009F515E">
            <w:pPr>
              <w:pStyle w:val="Default"/>
              <w:spacing w:beforeLines="50" w:before="120" w:afterLines="50" w:after="120"/>
              <w:ind w:firstLineChars="200" w:firstLine="420"/>
              <w:rPr>
                <w:rFonts w:asciiTheme="minorEastAsia" w:eastAsiaTheme="minorEastAsia" w:hAnsiTheme="minorEastAsia" w:cs="仿宋"/>
                <w:color w:val="000000" w:themeColor="text1"/>
                <w:sz w:val="21"/>
                <w:szCs w:val="21"/>
                <w:lang w:val="zh-CN"/>
              </w:rPr>
            </w:pPr>
            <w:r>
              <w:rPr>
                <w:rFonts w:asciiTheme="minorEastAsia" w:eastAsiaTheme="minorEastAsia" w:hAnsiTheme="minorEastAsia" w:cs="仿宋" w:hint="eastAsia"/>
                <w:color w:val="000000" w:themeColor="text1"/>
                <w:sz w:val="21"/>
                <w:szCs w:val="21"/>
                <w:lang w:val="zh-CN"/>
              </w:rPr>
              <w:t>开户行：中国建设银行股份有限公司成都市金河支行</w:t>
            </w:r>
          </w:p>
          <w:p w14:paraId="73B3FC02" w14:textId="77777777" w:rsidR="00941672" w:rsidRDefault="009F515E">
            <w:pPr>
              <w:pStyle w:val="Default"/>
              <w:spacing w:beforeLines="50" w:before="120" w:afterLines="50" w:after="120"/>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s="仿宋" w:hint="eastAsia"/>
                <w:color w:val="000000" w:themeColor="text1"/>
                <w:sz w:val="21"/>
                <w:szCs w:val="21"/>
                <w:lang w:val="zh-CN"/>
              </w:rPr>
              <w:t>银行账号：</w:t>
            </w:r>
            <w:r>
              <w:rPr>
                <w:rFonts w:asciiTheme="minorEastAsia" w:eastAsiaTheme="minorEastAsia" w:hAnsiTheme="minorEastAsia" w:cs="仿宋"/>
                <w:color w:val="000000" w:themeColor="text1"/>
                <w:sz w:val="21"/>
                <w:szCs w:val="21"/>
                <w:lang w:val="zh-CN"/>
              </w:rPr>
              <w:t>51001508608051549452</w:t>
            </w:r>
          </w:p>
        </w:tc>
      </w:tr>
      <w:tr w:rsidR="00941672" w14:paraId="7F1A1008" w14:textId="77777777">
        <w:trPr>
          <w:trHeight w:val="567"/>
          <w:jc w:val="center"/>
        </w:trPr>
        <w:tc>
          <w:tcPr>
            <w:tcW w:w="719" w:type="dxa"/>
            <w:vAlign w:val="center"/>
          </w:tcPr>
          <w:p w14:paraId="214EA663"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20</w:t>
            </w:r>
          </w:p>
        </w:tc>
        <w:tc>
          <w:tcPr>
            <w:tcW w:w="2275" w:type="dxa"/>
            <w:vAlign w:val="center"/>
          </w:tcPr>
          <w:p w14:paraId="6151F808"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答疑会和现场考察</w:t>
            </w:r>
          </w:p>
        </w:tc>
        <w:tc>
          <w:tcPr>
            <w:tcW w:w="7230" w:type="dxa"/>
            <w:vAlign w:val="center"/>
          </w:tcPr>
          <w:p w14:paraId="20A54378"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本次政府采购项目不组织答疑会和</w:t>
            </w:r>
            <w:r>
              <w:rPr>
                <w:rFonts w:asciiTheme="minorEastAsia" w:eastAsiaTheme="minorEastAsia" w:hAnsiTheme="minorEastAsia" w:hint="eastAsia"/>
                <w:color w:val="000000" w:themeColor="text1"/>
                <w:kern w:val="2"/>
                <w:sz w:val="21"/>
                <w:szCs w:val="21"/>
              </w:rPr>
              <w:t>现场</w:t>
            </w:r>
            <w:r>
              <w:rPr>
                <w:rFonts w:asciiTheme="minorEastAsia" w:eastAsiaTheme="minorEastAsia" w:hAnsiTheme="minorEastAsia" w:cs="宋体" w:hint="eastAsia"/>
                <w:color w:val="000000" w:themeColor="text1"/>
                <w:sz w:val="21"/>
                <w:szCs w:val="21"/>
              </w:rPr>
              <w:t>踏勘。</w:t>
            </w:r>
          </w:p>
        </w:tc>
      </w:tr>
      <w:tr w:rsidR="00941672" w14:paraId="381ACF5C" w14:textId="77777777">
        <w:trPr>
          <w:trHeight w:val="567"/>
          <w:jc w:val="center"/>
        </w:trPr>
        <w:tc>
          <w:tcPr>
            <w:tcW w:w="719" w:type="dxa"/>
            <w:vAlign w:val="center"/>
          </w:tcPr>
          <w:p w14:paraId="25E60103"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 xml:space="preserve"> 21</w:t>
            </w:r>
          </w:p>
        </w:tc>
        <w:tc>
          <w:tcPr>
            <w:tcW w:w="2275" w:type="dxa"/>
            <w:vAlign w:val="center"/>
          </w:tcPr>
          <w:p w14:paraId="03C19E8B"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是否专门面向中小企业的项目或专门面向小</w:t>
            </w:r>
            <w:proofErr w:type="gramStart"/>
            <w:r>
              <w:rPr>
                <w:rFonts w:asciiTheme="minorEastAsia" w:eastAsiaTheme="minorEastAsia" w:hAnsiTheme="minorEastAsia" w:hint="eastAsia"/>
                <w:color w:val="000000" w:themeColor="text1"/>
                <w:kern w:val="2"/>
                <w:sz w:val="21"/>
                <w:szCs w:val="21"/>
              </w:rPr>
              <w:t>微</w:t>
            </w:r>
            <w:r>
              <w:rPr>
                <w:rFonts w:asciiTheme="minorEastAsia" w:eastAsiaTheme="minorEastAsia" w:hAnsiTheme="minorEastAsia" w:hint="eastAsia"/>
                <w:color w:val="000000" w:themeColor="text1"/>
                <w:kern w:val="2"/>
                <w:sz w:val="21"/>
                <w:szCs w:val="21"/>
              </w:rPr>
              <w:lastRenderedPageBreak/>
              <w:t>企业</w:t>
            </w:r>
            <w:proofErr w:type="gramEnd"/>
            <w:r>
              <w:rPr>
                <w:rFonts w:asciiTheme="minorEastAsia" w:eastAsiaTheme="minorEastAsia" w:hAnsiTheme="minorEastAsia" w:hint="eastAsia"/>
                <w:color w:val="000000" w:themeColor="text1"/>
                <w:kern w:val="2"/>
                <w:sz w:val="21"/>
                <w:szCs w:val="21"/>
              </w:rPr>
              <w:t>采购的项目</w:t>
            </w:r>
          </w:p>
        </w:tc>
        <w:tc>
          <w:tcPr>
            <w:tcW w:w="7230" w:type="dxa"/>
            <w:vAlign w:val="center"/>
          </w:tcPr>
          <w:p w14:paraId="35EBF4CB" w14:textId="77777777" w:rsidR="00941672" w:rsidRDefault="009F515E">
            <w:pPr>
              <w:autoSpaceDE w:val="0"/>
              <w:autoSpaceDN w:val="0"/>
              <w:adjustRightInd w:val="0"/>
              <w:spacing w:beforeLines="50" w:before="120" w:afterLines="50" w:after="120" w:line="360" w:lineRule="auto"/>
              <w:ind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lastRenderedPageBreak/>
              <w:t>本项目为</w:t>
            </w:r>
            <w:r>
              <w:rPr>
                <w:rFonts w:asciiTheme="minorEastAsia" w:eastAsiaTheme="minorEastAsia" w:hAnsiTheme="minorEastAsia" w:hint="eastAsia"/>
                <w:color w:val="000000" w:themeColor="text1"/>
                <w:kern w:val="2"/>
                <w:sz w:val="21"/>
                <w:szCs w:val="21"/>
              </w:rPr>
              <w:t>专门面向中小企业的项目</w:t>
            </w:r>
            <w:r>
              <w:rPr>
                <w:rFonts w:asciiTheme="minorEastAsia" w:eastAsiaTheme="minorEastAsia" w:hAnsiTheme="minorEastAsia" w:hint="eastAsia"/>
                <w:color w:val="000000" w:themeColor="text1"/>
                <w:kern w:val="2"/>
                <w:sz w:val="21"/>
                <w:szCs w:val="21"/>
                <w:lang w:val="zh-CN"/>
              </w:rPr>
              <w:t>（监狱企业、残疾人福利性单位均视同</w:t>
            </w:r>
            <w:r>
              <w:rPr>
                <w:rFonts w:asciiTheme="minorEastAsia" w:eastAsiaTheme="minorEastAsia" w:hAnsiTheme="minorEastAsia" w:hint="eastAsia"/>
                <w:color w:val="000000" w:themeColor="text1"/>
                <w:kern w:val="2"/>
                <w:sz w:val="21"/>
                <w:szCs w:val="21"/>
                <w:lang w:val="zh-CN"/>
              </w:rPr>
              <w:lastRenderedPageBreak/>
              <w:t>小、微企业）。</w:t>
            </w:r>
          </w:p>
        </w:tc>
      </w:tr>
      <w:tr w:rsidR="00941672" w14:paraId="4024C8E2" w14:textId="77777777">
        <w:trPr>
          <w:trHeight w:val="567"/>
          <w:jc w:val="center"/>
        </w:trPr>
        <w:tc>
          <w:tcPr>
            <w:tcW w:w="719" w:type="dxa"/>
            <w:vAlign w:val="center"/>
          </w:tcPr>
          <w:p w14:paraId="7791DE6D"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lastRenderedPageBreak/>
              <w:t xml:space="preserve">  22</w:t>
            </w:r>
          </w:p>
        </w:tc>
        <w:tc>
          <w:tcPr>
            <w:tcW w:w="2275" w:type="dxa"/>
            <w:vAlign w:val="center"/>
          </w:tcPr>
          <w:p w14:paraId="320EEBEB"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lang w:val="zh-CN"/>
              </w:rPr>
            </w:pPr>
            <w:r>
              <w:rPr>
                <w:rFonts w:asciiTheme="minorEastAsia" w:eastAsiaTheme="minorEastAsia" w:hAnsiTheme="minorEastAsia" w:hint="eastAsia"/>
                <w:color w:val="000000" w:themeColor="text1"/>
                <w:kern w:val="2"/>
                <w:sz w:val="21"/>
                <w:szCs w:val="21"/>
              </w:rPr>
              <w:t>竞争性磋商费用</w:t>
            </w:r>
          </w:p>
        </w:tc>
        <w:tc>
          <w:tcPr>
            <w:tcW w:w="7230" w:type="dxa"/>
            <w:vAlign w:val="center"/>
          </w:tcPr>
          <w:p w14:paraId="017D54A4"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lang w:val="zh-CN"/>
              </w:rPr>
            </w:pPr>
            <w:r>
              <w:rPr>
                <w:rFonts w:asciiTheme="minorEastAsia" w:eastAsiaTheme="minorEastAsia" w:hAnsiTheme="minorEastAsia" w:cs="宋体" w:hint="eastAsia"/>
                <w:color w:val="000000" w:themeColor="text1"/>
                <w:sz w:val="21"/>
                <w:szCs w:val="21"/>
              </w:rPr>
              <w:t>无论竞争性磋商的结果如何，供应商自行承担所有与参加竞争性磋商有关的全部费用。</w:t>
            </w:r>
          </w:p>
        </w:tc>
      </w:tr>
      <w:tr w:rsidR="00941672" w14:paraId="2CAD9AB3" w14:textId="77777777">
        <w:trPr>
          <w:trHeight w:val="567"/>
          <w:jc w:val="center"/>
        </w:trPr>
        <w:tc>
          <w:tcPr>
            <w:tcW w:w="719" w:type="dxa"/>
            <w:vAlign w:val="center"/>
          </w:tcPr>
          <w:p w14:paraId="5E3B4D82"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23</w:t>
            </w:r>
          </w:p>
        </w:tc>
        <w:tc>
          <w:tcPr>
            <w:tcW w:w="2275" w:type="dxa"/>
            <w:vAlign w:val="center"/>
          </w:tcPr>
          <w:p w14:paraId="24195D81"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履约保证金</w:t>
            </w:r>
          </w:p>
        </w:tc>
        <w:tc>
          <w:tcPr>
            <w:tcW w:w="7230" w:type="dxa"/>
            <w:vAlign w:val="center"/>
          </w:tcPr>
          <w:p w14:paraId="7C24D934"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val="zh-CN"/>
              </w:rPr>
              <w:t>成交通知书发出后</w:t>
            </w:r>
            <w:r>
              <w:rPr>
                <w:rFonts w:asciiTheme="minorEastAsia" w:eastAsiaTheme="minorEastAsia" w:hAnsiTheme="minorEastAsia"/>
                <w:color w:val="000000" w:themeColor="text1"/>
                <w:sz w:val="21"/>
                <w:szCs w:val="21"/>
                <w:lang w:val="zh-CN"/>
              </w:rPr>
              <w:t>,政府采购合同签订前, 成交供应商向采购人提交成交金额5%的履约保证金。该项履约</w:t>
            </w:r>
            <w:r>
              <w:rPr>
                <w:rFonts w:asciiTheme="minorEastAsia" w:eastAsiaTheme="minorEastAsia" w:hAnsiTheme="minorEastAsia"/>
                <w:color w:val="000000" w:themeColor="text1"/>
                <w:kern w:val="2"/>
                <w:sz w:val="21"/>
                <w:szCs w:val="21"/>
              </w:rPr>
              <w:t>保证金</w:t>
            </w:r>
            <w:r>
              <w:rPr>
                <w:rFonts w:asciiTheme="minorEastAsia" w:eastAsiaTheme="minorEastAsia" w:hAnsiTheme="minorEastAsia"/>
                <w:color w:val="000000" w:themeColor="text1"/>
                <w:sz w:val="21"/>
                <w:szCs w:val="21"/>
                <w:lang w:val="zh-CN"/>
              </w:rPr>
              <w:t>待项目所有约定工作内容完成验收合格后，由采购人无息全款退回。</w:t>
            </w:r>
          </w:p>
        </w:tc>
      </w:tr>
      <w:tr w:rsidR="00941672" w14:paraId="4CD48F29" w14:textId="77777777">
        <w:trPr>
          <w:trHeight w:val="567"/>
          <w:jc w:val="center"/>
        </w:trPr>
        <w:tc>
          <w:tcPr>
            <w:tcW w:w="719" w:type="dxa"/>
            <w:vAlign w:val="center"/>
          </w:tcPr>
          <w:p w14:paraId="1B1493C8"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24</w:t>
            </w:r>
          </w:p>
        </w:tc>
        <w:tc>
          <w:tcPr>
            <w:tcW w:w="2275" w:type="dxa"/>
            <w:vAlign w:val="center"/>
          </w:tcPr>
          <w:p w14:paraId="7F760F75" w14:textId="77777777" w:rsidR="00941672" w:rsidRDefault="009F515E">
            <w:pPr>
              <w:autoSpaceDE w:val="0"/>
              <w:autoSpaceDN w:val="0"/>
              <w:adjustRightInd w:val="0"/>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政府采购供应商信用融资</w:t>
            </w:r>
          </w:p>
        </w:tc>
        <w:tc>
          <w:tcPr>
            <w:tcW w:w="7230" w:type="dxa"/>
            <w:vAlign w:val="center"/>
          </w:tcPr>
          <w:p w14:paraId="6F3BF75C"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6A8D6800"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根据</w:t>
            </w:r>
            <w:proofErr w:type="gramStart"/>
            <w:r>
              <w:rPr>
                <w:rFonts w:asciiTheme="minorEastAsia" w:eastAsiaTheme="minorEastAsia" w:hAnsiTheme="minorEastAsia" w:cs="宋体" w:hint="eastAsia"/>
                <w:color w:val="000000" w:themeColor="text1"/>
                <w:sz w:val="21"/>
                <w:szCs w:val="21"/>
              </w:rPr>
              <w:t>川财采</w:t>
            </w:r>
            <w:proofErr w:type="gramEnd"/>
            <w:r>
              <w:rPr>
                <w:rFonts w:asciiTheme="minorEastAsia" w:eastAsiaTheme="minorEastAsia" w:hAnsiTheme="minorEastAsia" w:cs="宋体" w:hint="eastAsia"/>
                <w:color w:val="000000" w:themeColor="text1"/>
                <w:sz w:val="21"/>
                <w:szCs w:val="21"/>
              </w:rPr>
              <w:t>【</w:t>
            </w:r>
            <w:r>
              <w:rPr>
                <w:rFonts w:asciiTheme="minorEastAsia" w:eastAsiaTheme="minorEastAsia" w:hAnsiTheme="minorEastAsia" w:cs="宋体"/>
                <w:color w:val="000000" w:themeColor="text1"/>
                <w:sz w:val="21"/>
                <w:szCs w:val="21"/>
              </w:rPr>
              <w:t>2018】123号文《四川省财政厅关于推进四川省政府采购供应商信用融资工作的通知》</w:t>
            </w:r>
            <w:r>
              <w:rPr>
                <w:rFonts w:asciiTheme="minorEastAsia" w:eastAsiaTheme="minorEastAsia" w:hAnsiTheme="minorEastAsia" w:cs="宋体" w:hint="eastAsia"/>
                <w:color w:val="000000" w:themeColor="text1"/>
                <w:sz w:val="21"/>
                <w:szCs w:val="21"/>
              </w:rPr>
              <w:t>（文件可在四川政府采购网查询）</w:t>
            </w:r>
            <w:r>
              <w:rPr>
                <w:rFonts w:asciiTheme="minorEastAsia" w:eastAsiaTheme="minorEastAsia" w:hAnsiTheme="minorEastAsia" w:cs="宋体"/>
                <w:color w:val="000000" w:themeColor="text1"/>
                <w:sz w:val="21"/>
                <w:szCs w:val="21"/>
              </w:rPr>
              <w:t>，财政部</w:t>
            </w:r>
            <w:proofErr w:type="gramStart"/>
            <w:r>
              <w:rPr>
                <w:rFonts w:asciiTheme="minorEastAsia" w:eastAsiaTheme="minorEastAsia" w:hAnsiTheme="minorEastAsia" w:cs="宋体"/>
                <w:color w:val="000000" w:themeColor="text1"/>
                <w:sz w:val="21"/>
                <w:szCs w:val="21"/>
              </w:rPr>
              <w:t>门推进</w:t>
            </w:r>
            <w:proofErr w:type="gramEnd"/>
            <w:r>
              <w:rPr>
                <w:rFonts w:asciiTheme="minorEastAsia" w:eastAsiaTheme="minorEastAsia" w:hAnsiTheme="minorEastAsia" w:cs="宋体"/>
                <w:color w:val="000000" w:themeColor="text1"/>
                <w:sz w:val="21"/>
                <w:szCs w:val="21"/>
              </w:rPr>
              <w:t>“政采贷”，银行和供应</w:t>
            </w:r>
            <w:proofErr w:type="gramStart"/>
            <w:r>
              <w:rPr>
                <w:rFonts w:asciiTheme="minorEastAsia" w:eastAsiaTheme="minorEastAsia" w:hAnsiTheme="minorEastAsia" w:cs="宋体"/>
                <w:color w:val="000000" w:themeColor="text1"/>
                <w:sz w:val="21"/>
                <w:szCs w:val="21"/>
              </w:rPr>
              <w:t>商按照</w:t>
            </w:r>
            <w:proofErr w:type="gramEnd"/>
            <w:r>
              <w:rPr>
                <w:rFonts w:asciiTheme="minorEastAsia" w:eastAsiaTheme="minorEastAsia" w:hAnsiTheme="minorEastAsia" w:cs="宋体"/>
                <w:color w:val="000000" w:themeColor="text1"/>
                <w:sz w:val="21"/>
                <w:szCs w:val="21"/>
              </w:rPr>
              <w:t>自愿原则参与。供应商自愿选择是否申请“政采贷”，银行依据其内部审查制度和决策程序决定是否为供应商提供融资，自担风险。</w:t>
            </w:r>
          </w:p>
          <w:p w14:paraId="4DDBB146"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有融资需求的供应商可根据四川政府采购网公示的银行及其“政采贷”产品，自行选择符合自身情况的“政采贷”银行及其产品，凭成交（成交）通知书向银行提出贷款意向申请。银行应及时按照有关规定完成对供应商的信用审查以及开设账户等相关工作。</w:t>
            </w:r>
          </w:p>
          <w:p w14:paraId="002CAC24"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成交（成交）的中小</w:t>
            </w:r>
            <w:proofErr w:type="gramStart"/>
            <w:r>
              <w:rPr>
                <w:rFonts w:asciiTheme="minorEastAsia" w:eastAsiaTheme="minorEastAsia" w:hAnsiTheme="minorEastAsia" w:cs="宋体" w:hint="eastAsia"/>
                <w:color w:val="000000" w:themeColor="text1"/>
                <w:sz w:val="21"/>
                <w:szCs w:val="21"/>
              </w:rPr>
              <w:t>微企业可向开展</w:t>
            </w:r>
            <w:proofErr w:type="gramEnd"/>
            <w:r>
              <w:rPr>
                <w:rFonts w:asciiTheme="minorEastAsia" w:eastAsiaTheme="minorEastAsia" w:hAnsiTheme="minorEastAsia" w:cs="宋体" w:hint="eastAsia"/>
                <w:color w:val="000000" w:themeColor="text1"/>
                <w:sz w:val="21"/>
                <w:szCs w:val="21"/>
              </w:rPr>
              <w:t>政府采购信用融资业务的银行提出融资申请（具体内容详见磋商文件附件1、附件2</w:t>
            </w:r>
            <w:r>
              <w:rPr>
                <w:rFonts w:asciiTheme="minorEastAsia" w:eastAsiaTheme="minorEastAsia" w:hAnsiTheme="minorEastAsia" w:cs="宋体"/>
                <w:color w:val="000000" w:themeColor="text1"/>
                <w:sz w:val="21"/>
                <w:szCs w:val="21"/>
              </w:rPr>
              <w:t>）</w:t>
            </w:r>
          </w:p>
        </w:tc>
      </w:tr>
      <w:tr w:rsidR="00941672" w14:paraId="61F99111" w14:textId="77777777">
        <w:trPr>
          <w:trHeight w:val="567"/>
          <w:jc w:val="center"/>
        </w:trPr>
        <w:tc>
          <w:tcPr>
            <w:tcW w:w="719" w:type="dxa"/>
            <w:vAlign w:val="center"/>
          </w:tcPr>
          <w:p w14:paraId="1184E693" w14:textId="77777777" w:rsidR="00941672" w:rsidRDefault="009F515E">
            <w:pPr>
              <w:autoSpaceDE w:val="0"/>
              <w:autoSpaceDN w:val="0"/>
              <w:adjustRightInd w:val="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25</w:t>
            </w:r>
          </w:p>
        </w:tc>
        <w:tc>
          <w:tcPr>
            <w:tcW w:w="2275" w:type="dxa"/>
            <w:vAlign w:val="center"/>
          </w:tcPr>
          <w:p w14:paraId="328E4CA0" w14:textId="77777777" w:rsidR="00941672" w:rsidRDefault="009F515E">
            <w:pPr>
              <w:pStyle w:val="af7"/>
              <w:spacing w:beforeLines="50" w:before="120" w:afterLines="50" w:after="120"/>
              <w:jc w:val="center"/>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备注</w:t>
            </w:r>
          </w:p>
        </w:tc>
        <w:tc>
          <w:tcPr>
            <w:tcW w:w="7230" w:type="dxa"/>
            <w:vAlign w:val="center"/>
          </w:tcPr>
          <w:p w14:paraId="181E6AF2"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若竞争性磋商文件中其他内容与磋商须知表内容不一致的，以磋商须知表为准。</w:t>
            </w:r>
          </w:p>
        </w:tc>
      </w:tr>
    </w:tbl>
    <w:p w14:paraId="3E3F1A22" w14:textId="77777777" w:rsidR="00941672" w:rsidRDefault="009F515E">
      <w:pPr>
        <w:pStyle w:val="2"/>
        <w:rPr>
          <w:rFonts w:asciiTheme="minorEastAsia" w:eastAsiaTheme="minorEastAsia" w:hAnsiTheme="minorEastAsia" w:cs="宋体"/>
          <w:color w:val="000000" w:themeColor="text1"/>
        </w:rPr>
      </w:pPr>
      <w:r>
        <w:rPr>
          <w:rFonts w:asciiTheme="minorEastAsia" w:eastAsiaTheme="minorEastAsia" w:hAnsiTheme="minorEastAsia" w:cs="宋体" w:hint="eastAsia"/>
          <w:b w:val="0"/>
          <w:bCs w:val="0"/>
          <w:color w:val="000000" w:themeColor="text1"/>
          <w:kern w:val="0"/>
          <w:sz w:val="21"/>
          <w:szCs w:val="21"/>
        </w:rPr>
        <w:br w:type="page"/>
      </w:r>
      <w:bookmarkStart w:id="94" w:name="_Toc11072"/>
      <w:bookmarkStart w:id="95" w:name="_Toc3228"/>
      <w:bookmarkStart w:id="96" w:name="_Toc14566"/>
      <w:bookmarkStart w:id="97" w:name="_Toc448558688"/>
      <w:bookmarkStart w:id="98" w:name="_Toc30379"/>
      <w:bookmarkStart w:id="99" w:name="_Toc17571"/>
      <w:bookmarkStart w:id="100" w:name="_Toc3692"/>
      <w:bookmarkStart w:id="101" w:name="_Toc517423469"/>
      <w:bookmarkStart w:id="102" w:name="_Toc20999"/>
      <w:bookmarkStart w:id="103" w:name="_Toc15377"/>
      <w:bookmarkStart w:id="104" w:name="_Toc29926"/>
      <w:bookmarkStart w:id="105" w:name="_Toc19"/>
      <w:bookmarkStart w:id="106" w:name="_Toc517422441"/>
      <w:r>
        <w:rPr>
          <w:rFonts w:asciiTheme="minorEastAsia" w:eastAsiaTheme="minorEastAsia" w:hAnsiTheme="minorEastAsia" w:cs="宋体" w:hint="eastAsia"/>
          <w:color w:val="000000" w:themeColor="text1"/>
        </w:rPr>
        <w:lastRenderedPageBreak/>
        <w:t>二、总则</w:t>
      </w:r>
      <w:bookmarkEnd w:id="94"/>
      <w:bookmarkEnd w:id="95"/>
      <w:bookmarkEnd w:id="96"/>
      <w:bookmarkEnd w:id="97"/>
      <w:bookmarkEnd w:id="98"/>
      <w:bookmarkEnd w:id="99"/>
      <w:bookmarkEnd w:id="100"/>
      <w:bookmarkEnd w:id="101"/>
      <w:bookmarkEnd w:id="102"/>
      <w:bookmarkEnd w:id="103"/>
      <w:bookmarkEnd w:id="104"/>
      <w:bookmarkEnd w:id="105"/>
      <w:bookmarkEnd w:id="106"/>
    </w:p>
    <w:p w14:paraId="15DA65D8" w14:textId="77777777" w:rsidR="00941672" w:rsidRDefault="009F515E">
      <w:pPr>
        <w:pStyle w:val="3"/>
        <w:ind w:firstLine="482"/>
        <w:rPr>
          <w:rFonts w:asciiTheme="minorEastAsia" w:eastAsiaTheme="minorEastAsia" w:hAnsiTheme="minorEastAsia" w:cs="宋体"/>
          <w:color w:val="000000" w:themeColor="text1"/>
        </w:rPr>
      </w:pPr>
      <w:bookmarkStart w:id="107" w:name="_Toc20762"/>
      <w:bookmarkStart w:id="108" w:name="_Toc2181"/>
      <w:bookmarkStart w:id="109" w:name="_Toc9171"/>
      <w:bookmarkStart w:id="110" w:name="_Toc3073"/>
      <w:bookmarkStart w:id="111" w:name="_Toc22331"/>
      <w:bookmarkStart w:id="112" w:name="_Toc517422442"/>
      <w:bookmarkStart w:id="113" w:name="_Toc2"/>
      <w:bookmarkStart w:id="114" w:name="_Toc517423470"/>
      <w:bookmarkStart w:id="115" w:name="_Toc26304"/>
      <w:bookmarkStart w:id="116" w:name="_Toc18749"/>
      <w:bookmarkStart w:id="117" w:name="_Toc5084"/>
      <w:bookmarkStart w:id="118" w:name="_Toc15449"/>
      <w:r>
        <w:rPr>
          <w:rFonts w:asciiTheme="minorEastAsia" w:eastAsiaTheme="minorEastAsia" w:hAnsiTheme="minorEastAsia" w:cs="宋体" w:hint="eastAsia"/>
          <w:color w:val="000000" w:themeColor="text1"/>
        </w:rPr>
        <w:t>1.适用范围</w:t>
      </w:r>
      <w:bookmarkEnd w:id="107"/>
      <w:bookmarkEnd w:id="108"/>
      <w:bookmarkEnd w:id="109"/>
      <w:bookmarkEnd w:id="110"/>
      <w:bookmarkEnd w:id="111"/>
      <w:bookmarkEnd w:id="112"/>
      <w:bookmarkEnd w:id="113"/>
      <w:bookmarkEnd w:id="114"/>
      <w:bookmarkEnd w:id="115"/>
      <w:bookmarkEnd w:id="116"/>
      <w:bookmarkEnd w:id="117"/>
      <w:bookmarkEnd w:id="118"/>
    </w:p>
    <w:p w14:paraId="7681BAA0" w14:textId="77777777" w:rsidR="00941672" w:rsidRDefault="009F515E">
      <w:pPr>
        <w:autoSpaceDE w:val="0"/>
        <w:autoSpaceDN w:val="0"/>
        <w:adjustRightInd w:val="0"/>
        <w:spacing w:line="360" w:lineRule="auto"/>
        <w:ind w:firstLine="480"/>
        <w:rPr>
          <w:rFonts w:asciiTheme="minorEastAsia" w:eastAsiaTheme="minorEastAsia" w:hAnsiTheme="minorEastAsia" w:cs="宋体"/>
          <w:color w:val="000000" w:themeColor="text1"/>
          <w:szCs w:val="24"/>
          <w:lang w:val="zh-CN"/>
        </w:rPr>
      </w:pPr>
      <w:r>
        <w:rPr>
          <w:rFonts w:asciiTheme="minorEastAsia" w:eastAsiaTheme="minorEastAsia" w:hAnsiTheme="minorEastAsia" w:cs="宋体" w:hint="eastAsia"/>
          <w:color w:val="000000" w:themeColor="text1"/>
          <w:szCs w:val="24"/>
          <w:lang w:val="zh-CN"/>
        </w:rPr>
        <w:t>1.1</w:t>
      </w:r>
      <w:r>
        <w:rPr>
          <w:rFonts w:asciiTheme="minorEastAsia" w:eastAsiaTheme="minorEastAsia" w:hAnsiTheme="minorEastAsia" w:cs="宋体" w:hint="eastAsia"/>
          <w:color w:val="000000" w:themeColor="text1"/>
        </w:rPr>
        <w:t>本磋商文件仅适用于本次磋商所叙述的采购</w:t>
      </w:r>
      <w:r>
        <w:rPr>
          <w:rFonts w:asciiTheme="minorEastAsia" w:eastAsiaTheme="minorEastAsia" w:hAnsiTheme="minorEastAsia" w:cs="宋体" w:hint="eastAsia"/>
          <w:color w:val="000000" w:themeColor="text1"/>
          <w:szCs w:val="24"/>
          <w:lang w:val="zh-CN"/>
        </w:rPr>
        <w:t>。</w:t>
      </w:r>
    </w:p>
    <w:p w14:paraId="69E17DF0" w14:textId="77777777" w:rsidR="00941672" w:rsidRDefault="009F515E">
      <w:pPr>
        <w:tabs>
          <w:tab w:val="left" w:pos="0"/>
        </w:tabs>
        <w:autoSpaceDE w:val="0"/>
        <w:autoSpaceDN w:val="0"/>
        <w:adjustRightInd w:val="0"/>
        <w:spacing w:line="360" w:lineRule="auto"/>
        <w:ind w:firstLine="480"/>
        <w:rPr>
          <w:rFonts w:asciiTheme="minorEastAsia" w:eastAsiaTheme="minorEastAsia" w:hAnsiTheme="minorEastAsia" w:cs="宋体"/>
          <w:color w:val="000000" w:themeColor="text1"/>
          <w:szCs w:val="24"/>
          <w:lang w:val="zh-CN"/>
        </w:rPr>
      </w:pPr>
      <w:r>
        <w:rPr>
          <w:rFonts w:asciiTheme="minorEastAsia" w:eastAsiaTheme="minorEastAsia" w:hAnsiTheme="minorEastAsia" w:cs="宋体" w:hint="eastAsia"/>
          <w:color w:val="000000" w:themeColor="text1"/>
          <w:szCs w:val="24"/>
          <w:lang w:val="zh-CN"/>
        </w:rPr>
        <w:t>1.2</w:t>
      </w:r>
      <w:r>
        <w:rPr>
          <w:rFonts w:asciiTheme="minorEastAsia" w:eastAsiaTheme="minorEastAsia" w:hAnsiTheme="minorEastAsia" w:cs="宋体" w:hint="eastAsia"/>
          <w:color w:val="000000" w:themeColor="text1"/>
        </w:rPr>
        <w:t>本磋商文件的解释权归采购人和采购代理机构所有</w:t>
      </w:r>
      <w:r>
        <w:rPr>
          <w:rFonts w:asciiTheme="minorEastAsia" w:eastAsiaTheme="minorEastAsia" w:hAnsiTheme="minorEastAsia" w:cs="宋体" w:hint="eastAsia"/>
          <w:color w:val="000000" w:themeColor="text1"/>
          <w:szCs w:val="24"/>
          <w:lang w:val="zh-CN"/>
        </w:rPr>
        <w:t>。</w:t>
      </w:r>
    </w:p>
    <w:p w14:paraId="0AA95D19" w14:textId="77777777" w:rsidR="00941672" w:rsidRDefault="00941672">
      <w:pPr>
        <w:ind w:firstLine="480"/>
        <w:rPr>
          <w:rFonts w:asciiTheme="minorEastAsia" w:eastAsiaTheme="minorEastAsia" w:hAnsiTheme="minorEastAsia" w:cs="宋体"/>
          <w:color w:val="000000" w:themeColor="text1"/>
        </w:rPr>
      </w:pPr>
      <w:bookmarkStart w:id="119" w:name="_Toc183682343"/>
      <w:bookmarkStart w:id="120" w:name="_Toc183582206"/>
      <w:bookmarkStart w:id="121" w:name="_Toc325464816"/>
      <w:bookmarkStart w:id="122" w:name="_Toc15917"/>
      <w:bookmarkStart w:id="123" w:name="_Toc17590"/>
      <w:bookmarkStart w:id="124" w:name="_Toc317509232"/>
      <w:bookmarkStart w:id="125" w:name="_Toc317509385"/>
      <w:bookmarkStart w:id="126" w:name="_Toc21527"/>
      <w:bookmarkStart w:id="127" w:name="_Toc325096467"/>
      <w:bookmarkStart w:id="128" w:name="_Toc217446035"/>
    </w:p>
    <w:p w14:paraId="1E6533B1" w14:textId="77777777" w:rsidR="00941672" w:rsidRDefault="009F515E">
      <w:pPr>
        <w:pStyle w:val="3"/>
        <w:spacing w:before="0" w:after="0" w:line="360" w:lineRule="auto"/>
        <w:ind w:firstLine="482"/>
        <w:rPr>
          <w:rFonts w:asciiTheme="minorEastAsia" w:eastAsiaTheme="minorEastAsia" w:hAnsiTheme="minorEastAsia" w:cs="宋体"/>
          <w:color w:val="000000" w:themeColor="text1"/>
        </w:rPr>
      </w:pPr>
      <w:bookmarkStart w:id="129" w:name="_Toc6890"/>
      <w:bookmarkStart w:id="130" w:name="_Toc4131"/>
      <w:bookmarkStart w:id="131" w:name="_Toc32050"/>
      <w:bookmarkStart w:id="132" w:name="_Toc5394"/>
      <w:bookmarkStart w:id="133" w:name="_Toc517422443"/>
      <w:bookmarkStart w:id="134" w:name="_Toc31599"/>
      <w:bookmarkStart w:id="135" w:name="_Toc27250"/>
      <w:bookmarkStart w:id="136" w:name="_Toc6540"/>
      <w:bookmarkStart w:id="137" w:name="_Toc4095"/>
      <w:bookmarkStart w:id="138" w:name="_Toc517423471"/>
      <w:bookmarkStart w:id="139" w:name="_Toc13932"/>
      <w:bookmarkStart w:id="140" w:name="_Toc600"/>
      <w:r>
        <w:rPr>
          <w:rFonts w:asciiTheme="minorEastAsia" w:eastAsiaTheme="minorEastAsia" w:hAnsiTheme="minorEastAsia" w:cs="宋体" w:hint="eastAsia"/>
          <w:color w:val="000000" w:themeColor="text1"/>
        </w:rPr>
        <w:t xml:space="preserve">2. </w:t>
      </w:r>
      <w:bookmarkEnd w:id="119"/>
      <w:bookmarkEnd w:id="120"/>
      <w:r>
        <w:rPr>
          <w:rFonts w:asciiTheme="minorEastAsia" w:eastAsiaTheme="minorEastAsia" w:hAnsiTheme="minorEastAsia" w:cs="宋体" w:hint="eastAsia"/>
          <w:color w:val="000000" w:themeColor="text1"/>
        </w:rPr>
        <w:t>采购主体</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B7CDC34" w14:textId="77777777" w:rsidR="00941672" w:rsidRDefault="009F515E">
      <w:pPr>
        <w:tabs>
          <w:tab w:val="left" w:pos="7665"/>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 本次磋商的采购人是</w:t>
      </w:r>
      <w:r>
        <w:rPr>
          <w:rFonts w:asciiTheme="minorEastAsia" w:eastAsiaTheme="minorEastAsia" w:hAnsiTheme="minorEastAsia" w:cs="宋体" w:hint="eastAsia"/>
          <w:color w:val="000000" w:themeColor="text1"/>
          <w:szCs w:val="24"/>
          <w:u w:val="single"/>
          <w:lang w:val="zh-CN"/>
        </w:rPr>
        <w:t>成都市城市管理科学研究院</w:t>
      </w:r>
      <w:r>
        <w:rPr>
          <w:rFonts w:asciiTheme="minorEastAsia" w:eastAsiaTheme="minorEastAsia" w:hAnsiTheme="minorEastAsia" w:cs="宋体" w:hint="eastAsia"/>
          <w:color w:val="000000" w:themeColor="text1"/>
        </w:rPr>
        <w:t>；</w:t>
      </w:r>
    </w:p>
    <w:p w14:paraId="701874A1" w14:textId="77777777" w:rsidR="00941672" w:rsidRDefault="009F515E">
      <w:pPr>
        <w:tabs>
          <w:tab w:val="left" w:pos="7665"/>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2.2本次磋商的采购代理机构是</w:t>
      </w:r>
      <w:r>
        <w:rPr>
          <w:rFonts w:asciiTheme="minorEastAsia" w:eastAsiaTheme="minorEastAsia" w:hAnsiTheme="minorEastAsia" w:cs="宋体" w:hint="eastAsia"/>
          <w:color w:val="000000" w:themeColor="text1"/>
          <w:u w:val="single"/>
        </w:rPr>
        <w:t>四川同方建设咨询有限公司</w:t>
      </w:r>
      <w:r>
        <w:rPr>
          <w:rFonts w:asciiTheme="minorEastAsia" w:eastAsiaTheme="minorEastAsia" w:hAnsiTheme="minorEastAsia" w:cs="宋体" w:hint="eastAsia"/>
          <w:color w:val="000000" w:themeColor="text1"/>
        </w:rPr>
        <w:t>。</w:t>
      </w:r>
    </w:p>
    <w:p w14:paraId="753F381A" w14:textId="77777777" w:rsidR="00941672" w:rsidRDefault="00941672">
      <w:pPr>
        <w:ind w:firstLine="480"/>
        <w:rPr>
          <w:rFonts w:asciiTheme="minorEastAsia" w:eastAsiaTheme="minorEastAsia" w:hAnsiTheme="minorEastAsia" w:cs="宋体"/>
          <w:color w:val="000000" w:themeColor="text1"/>
        </w:rPr>
      </w:pPr>
      <w:bookmarkStart w:id="141" w:name="_Toc325096468"/>
      <w:bookmarkStart w:id="142" w:name="_Toc654"/>
      <w:bookmarkStart w:id="143" w:name="_Toc317509386"/>
      <w:bookmarkStart w:id="144" w:name="_Toc183682344"/>
      <w:bookmarkStart w:id="145" w:name="_Toc217446036"/>
      <w:bookmarkStart w:id="146" w:name="_Toc183582207"/>
      <w:bookmarkStart w:id="147" w:name="_Toc317509233"/>
      <w:bookmarkStart w:id="148" w:name="_Toc11195"/>
      <w:bookmarkStart w:id="149" w:name="_Toc24747"/>
      <w:bookmarkStart w:id="150" w:name="_Toc325464817"/>
      <w:bookmarkStart w:id="151" w:name="_Toc217390843"/>
    </w:p>
    <w:p w14:paraId="155821C7" w14:textId="77777777" w:rsidR="00941672" w:rsidRDefault="009F515E">
      <w:pPr>
        <w:pStyle w:val="3"/>
        <w:spacing w:before="0" w:after="0" w:line="360" w:lineRule="auto"/>
        <w:ind w:firstLine="482"/>
        <w:rPr>
          <w:rFonts w:asciiTheme="minorEastAsia" w:eastAsiaTheme="minorEastAsia" w:hAnsiTheme="minorEastAsia" w:cs="宋体"/>
          <w:color w:val="000000" w:themeColor="text1"/>
        </w:rPr>
      </w:pPr>
      <w:bookmarkStart w:id="152" w:name="_Toc16802"/>
      <w:bookmarkStart w:id="153" w:name="_Toc29473"/>
      <w:bookmarkStart w:id="154" w:name="_Toc20896"/>
      <w:bookmarkStart w:id="155" w:name="_Toc25121"/>
      <w:bookmarkStart w:id="156" w:name="_Toc7173"/>
      <w:bookmarkStart w:id="157" w:name="_Toc5520"/>
      <w:bookmarkStart w:id="158" w:name="_Toc14078"/>
      <w:bookmarkStart w:id="159" w:name="_Toc517422444"/>
      <w:bookmarkStart w:id="160" w:name="_Toc26728"/>
      <w:bookmarkStart w:id="161" w:name="_Toc517423472"/>
      <w:bookmarkStart w:id="162" w:name="_Toc4443"/>
      <w:bookmarkStart w:id="163" w:name="_Toc19676"/>
      <w:r>
        <w:rPr>
          <w:rFonts w:asciiTheme="minorEastAsia" w:eastAsiaTheme="minorEastAsia" w:hAnsiTheme="minorEastAsia" w:cs="宋体" w:hint="eastAsia"/>
          <w:color w:val="000000" w:themeColor="text1"/>
        </w:rPr>
        <w:t>3. 合格供应商</w:t>
      </w:r>
      <w:bookmarkEnd w:id="152"/>
      <w:bookmarkEnd w:id="153"/>
      <w:bookmarkEnd w:id="154"/>
      <w:bookmarkEnd w:id="155"/>
      <w:bookmarkEnd w:id="156"/>
      <w:bookmarkEnd w:id="157"/>
      <w:bookmarkEnd w:id="158"/>
      <w:bookmarkEnd w:id="159"/>
      <w:bookmarkEnd w:id="160"/>
      <w:bookmarkEnd w:id="161"/>
      <w:bookmarkEnd w:id="162"/>
      <w:bookmarkEnd w:id="163"/>
      <w:r>
        <w:rPr>
          <w:rFonts w:asciiTheme="minorEastAsia" w:eastAsiaTheme="minorEastAsia" w:hAnsiTheme="minorEastAsia" w:cs="宋体" w:hint="eastAsia"/>
          <w:color w:val="000000" w:themeColor="text1"/>
        </w:rPr>
        <w:t>（实质性要求）</w:t>
      </w:r>
    </w:p>
    <w:p w14:paraId="71148B28" w14:textId="77777777" w:rsidR="00941672" w:rsidRDefault="009F515E">
      <w:pPr>
        <w:tabs>
          <w:tab w:val="left" w:pos="7665"/>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合格供应商应具备以下条件：</w:t>
      </w:r>
    </w:p>
    <w:p w14:paraId="3C2B82C1" w14:textId="77777777" w:rsidR="00941672" w:rsidRDefault="009F515E">
      <w:pPr>
        <w:tabs>
          <w:tab w:val="left" w:pos="7665"/>
        </w:tabs>
        <w:spacing w:line="360" w:lineRule="auto"/>
        <w:ind w:firstLine="480"/>
        <w:rPr>
          <w:rFonts w:asciiTheme="minorEastAsia" w:eastAsiaTheme="minorEastAsia" w:hAnsiTheme="minorEastAsia" w:cs="宋体"/>
          <w:color w:val="000000" w:themeColor="text1"/>
          <w:spacing w:val="-4"/>
        </w:rPr>
      </w:pPr>
      <w:r>
        <w:rPr>
          <w:rFonts w:asciiTheme="minorEastAsia" w:eastAsiaTheme="minorEastAsia" w:hAnsiTheme="minorEastAsia" w:cs="宋体" w:hint="eastAsia"/>
          <w:color w:val="000000" w:themeColor="text1"/>
        </w:rPr>
        <w:t>3.1 具备法律法规和本采购文件规定的资格条件</w:t>
      </w:r>
      <w:r>
        <w:rPr>
          <w:rFonts w:asciiTheme="minorEastAsia" w:eastAsiaTheme="minorEastAsia" w:hAnsiTheme="minorEastAsia" w:cs="宋体" w:hint="eastAsia"/>
          <w:color w:val="000000" w:themeColor="text1"/>
          <w:spacing w:val="-4"/>
        </w:rPr>
        <w:t>；</w:t>
      </w:r>
    </w:p>
    <w:p w14:paraId="6C43FE74" w14:textId="77777777" w:rsidR="00941672" w:rsidRDefault="009F515E">
      <w:pPr>
        <w:tabs>
          <w:tab w:val="left" w:pos="7665"/>
        </w:tabs>
        <w:spacing w:line="360" w:lineRule="auto"/>
        <w:ind w:firstLine="464"/>
        <w:rPr>
          <w:rFonts w:asciiTheme="minorEastAsia" w:eastAsiaTheme="minorEastAsia" w:hAnsiTheme="minorEastAsia" w:cs="宋体"/>
          <w:color w:val="000000" w:themeColor="text1"/>
          <w:spacing w:val="-4"/>
        </w:rPr>
      </w:pPr>
      <w:r>
        <w:rPr>
          <w:rFonts w:asciiTheme="minorEastAsia" w:eastAsiaTheme="minorEastAsia" w:hAnsiTheme="minorEastAsia" w:cs="宋体" w:hint="eastAsia"/>
          <w:color w:val="000000" w:themeColor="text1"/>
          <w:spacing w:val="-4"/>
        </w:rPr>
        <w:t>3.2 不属于禁止参加本项目采购活动的供应商；</w:t>
      </w:r>
    </w:p>
    <w:p w14:paraId="078587E7" w14:textId="77777777" w:rsidR="00941672" w:rsidRDefault="009F515E">
      <w:pPr>
        <w:tabs>
          <w:tab w:val="left" w:pos="7665"/>
        </w:tabs>
        <w:spacing w:line="360" w:lineRule="auto"/>
        <w:ind w:firstLine="464"/>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spacing w:val="-4"/>
        </w:rPr>
        <w:t>3.3 按照规定</w:t>
      </w:r>
      <w:r>
        <w:rPr>
          <w:rFonts w:asciiTheme="minorEastAsia" w:eastAsiaTheme="minorEastAsia" w:hAnsiTheme="minorEastAsia" w:cs="宋体" w:hint="eastAsia"/>
          <w:color w:val="000000" w:themeColor="text1"/>
        </w:rPr>
        <w:t>获取了磋商文件，属于实质性参加政府采购活动的供应商。</w:t>
      </w:r>
      <w:bookmarkEnd w:id="141"/>
      <w:bookmarkEnd w:id="142"/>
      <w:bookmarkEnd w:id="143"/>
      <w:bookmarkEnd w:id="144"/>
      <w:bookmarkEnd w:id="145"/>
      <w:bookmarkEnd w:id="146"/>
      <w:bookmarkEnd w:id="147"/>
      <w:bookmarkEnd w:id="148"/>
      <w:bookmarkEnd w:id="149"/>
      <w:bookmarkEnd w:id="150"/>
      <w:bookmarkEnd w:id="151"/>
    </w:p>
    <w:p w14:paraId="28BB61CA" w14:textId="77777777" w:rsidR="00941672" w:rsidRDefault="009F515E">
      <w:pPr>
        <w:pStyle w:val="3"/>
        <w:ind w:firstLine="482"/>
        <w:rPr>
          <w:rFonts w:asciiTheme="minorEastAsia" w:eastAsiaTheme="minorEastAsia" w:hAnsiTheme="minorEastAsia" w:cs="宋体"/>
          <w:color w:val="000000" w:themeColor="text1"/>
        </w:rPr>
      </w:pPr>
      <w:bookmarkStart w:id="164" w:name="_Toc22880"/>
      <w:bookmarkStart w:id="165" w:name="_Toc13572"/>
      <w:bookmarkStart w:id="166" w:name="_Toc7364"/>
      <w:bookmarkStart w:id="167" w:name="_Toc317509234"/>
      <w:bookmarkStart w:id="168" w:name="_Toc26287"/>
      <w:bookmarkStart w:id="169" w:name="_Toc325464818"/>
      <w:bookmarkStart w:id="170" w:name="_Toc22025"/>
      <w:bookmarkStart w:id="171" w:name="_Toc217446037"/>
      <w:bookmarkStart w:id="172" w:name="_Toc21892"/>
      <w:bookmarkStart w:id="173" w:name="_Toc17468"/>
      <w:bookmarkStart w:id="174" w:name="_Toc325096469"/>
      <w:bookmarkStart w:id="175" w:name="_Toc26665"/>
      <w:bookmarkStart w:id="176" w:name="_Toc317509387"/>
      <w:bookmarkStart w:id="177" w:name="_Toc12366"/>
      <w:bookmarkStart w:id="178" w:name="_Toc25074"/>
      <w:bookmarkStart w:id="179" w:name="_Toc517422445"/>
      <w:bookmarkStart w:id="180" w:name="_Toc183582208"/>
      <w:bookmarkStart w:id="181" w:name="_Toc11962"/>
      <w:bookmarkStart w:id="182" w:name="_Toc183682345"/>
      <w:bookmarkStart w:id="183" w:name="_Toc18306"/>
      <w:bookmarkStart w:id="184" w:name="_Toc517423473"/>
      <w:bookmarkStart w:id="185" w:name="_Toc3473"/>
      <w:bookmarkStart w:id="186" w:name="_Toc385941213"/>
      <w:r>
        <w:rPr>
          <w:rFonts w:asciiTheme="minorEastAsia" w:eastAsiaTheme="minorEastAsia" w:hAnsiTheme="minorEastAsia" w:cs="宋体" w:hint="eastAsia"/>
          <w:color w:val="000000" w:themeColor="text1"/>
        </w:rPr>
        <w:t>4. 磋商费用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Theme="minorEastAsia" w:eastAsiaTheme="minorEastAsia" w:hAnsiTheme="minorEastAsia" w:cs="宋体" w:hint="eastAsia"/>
          <w:color w:val="000000" w:themeColor="text1"/>
        </w:rPr>
        <w:t>（实质性要求）</w:t>
      </w:r>
    </w:p>
    <w:p w14:paraId="37A3570D" w14:textId="77777777" w:rsidR="00941672" w:rsidRDefault="009F515E">
      <w:pPr>
        <w:tabs>
          <w:tab w:val="left" w:pos="7665"/>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供应商应自行承担参加磋商活动的全部费用。</w:t>
      </w:r>
    </w:p>
    <w:p w14:paraId="104F714E" w14:textId="77777777" w:rsidR="00941672" w:rsidRDefault="009F515E">
      <w:pPr>
        <w:pStyle w:val="3"/>
        <w:spacing w:line="360" w:lineRule="auto"/>
        <w:ind w:left="1" w:firstLine="482"/>
        <w:rPr>
          <w:rFonts w:asciiTheme="minorEastAsia" w:eastAsiaTheme="minorEastAsia" w:hAnsiTheme="minorEastAsia" w:cs="宋体"/>
          <w:color w:val="000000" w:themeColor="text1"/>
        </w:rPr>
      </w:pPr>
      <w:bookmarkStart w:id="187" w:name="_Toc5143"/>
      <w:bookmarkStart w:id="188" w:name="_Toc27610"/>
      <w:bookmarkStart w:id="189" w:name="_Toc2838"/>
      <w:bookmarkStart w:id="190" w:name="_Toc30137"/>
      <w:bookmarkStart w:id="191" w:name="_Toc7988"/>
      <w:bookmarkStart w:id="192" w:name="_Toc13484"/>
      <w:bookmarkStart w:id="193" w:name="_Toc1696"/>
      <w:bookmarkStart w:id="194" w:name="_Toc4369"/>
      <w:bookmarkStart w:id="195" w:name="_Toc3563"/>
      <w:bookmarkStart w:id="196" w:name="_Toc517423474"/>
      <w:bookmarkStart w:id="197" w:name="_Toc517422446"/>
      <w:bookmarkStart w:id="198" w:name="_Toc10452"/>
      <w:r>
        <w:rPr>
          <w:rFonts w:asciiTheme="minorEastAsia" w:eastAsiaTheme="minorEastAsia" w:hAnsiTheme="minorEastAsia" w:cs="宋体" w:hint="eastAsia"/>
          <w:color w:val="000000" w:themeColor="text1"/>
        </w:rPr>
        <w:t>5.充分、公平竞争保障措施</w:t>
      </w:r>
      <w:bookmarkEnd w:id="187"/>
      <w:bookmarkEnd w:id="188"/>
      <w:bookmarkEnd w:id="189"/>
      <w:bookmarkEnd w:id="190"/>
      <w:bookmarkEnd w:id="191"/>
      <w:bookmarkEnd w:id="192"/>
      <w:bookmarkEnd w:id="193"/>
      <w:bookmarkEnd w:id="194"/>
      <w:bookmarkEnd w:id="195"/>
      <w:bookmarkEnd w:id="196"/>
      <w:bookmarkEnd w:id="197"/>
      <w:bookmarkEnd w:id="198"/>
      <w:r>
        <w:rPr>
          <w:rFonts w:asciiTheme="minorEastAsia" w:eastAsiaTheme="minorEastAsia" w:hAnsiTheme="minorEastAsia" w:cs="宋体" w:hint="eastAsia"/>
          <w:color w:val="000000" w:themeColor="text1"/>
        </w:rPr>
        <w:t>（实质性要求）</w:t>
      </w:r>
    </w:p>
    <w:p w14:paraId="52BA802C"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57D3F2B9"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5.2利害关系授权代表处理。两家以上的供应商不得在同一合同项下的采购项目中，委托同一个自然人、同一家庭的人员、同一单位的人员作为其授权代表，否则，其响应文件作为无效处理。</w:t>
      </w:r>
    </w:p>
    <w:p w14:paraId="79137BC5"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5.3前期参与供应商处理。为采购项目提供整体设计、规范编制或者项目管理、监理、检测等服务的供应商，不得再参加该采购项目的其他采购活动。供应商为采购人、</w:t>
      </w:r>
      <w:r>
        <w:rPr>
          <w:rFonts w:asciiTheme="minorEastAsia" w:eastAsiaTheme="minorEastAsia" w:hAnsiTheme="minorEastAsia" w:cs="宋体" w:hint="eastAsia"/>
          <w:color w:val="000000" w:themeColor="text1"/>
          <w:sz w:val="24"/>
        </w:rPr>
        <w:lastRenderedPageBreak/>
        <w:t>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7B80293A"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5.4供应</w:t>
      </w:r>
      <w:proofErr w:type="gramStart"/>
      <w:r>
        <w:rPr>
          <w:rFonts w:asciiTheme="minorEastAsia" w:eastAsiaTheme="minorEastAsia" w:hAnsiTheme="minorEastAsia" w:cs="宋体" w:hint="eastAsia"/>
          <w:color w:val="000000" w:themeColor="text1"/>
          <w:sz w:val="24"/>
        </w:rPr>
        <w:t>商实际</w:t>
      </w:r>
      <w:proofErr w:type="gramEnd"/>
      <w:r>
        <w:rPr>
          <w:rFonts w:asciiTheme="minorEastAsia" w:eastAsiaTheme="minorEastAsia" w:hAnsiTheme="minorEastAsia" w:cs="宋体" w:hint="eastAsia"/>
          <w:color w:val="000000" w:themeColor="text1"/>
          <w:sz w:val="24"/>
        </w:rPr>
        <w:t>控制人或者中高级管理人员，同时是采购代理机构工作人员，不得参与本项目政府采购活动。</w:t>
      </w:r>
    </w:p>
    <w:p w14:paraId="7EBA8F3A"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5.5同一母公司的两家以上的子公司只能组成联合体参加本项目同一合同项下的采购活动，不得以不同供应商身份同时参加本项目同一合同项下的采购活动。</w:t>
      </w:r>
    </w:p>
    <w:p w14:paraId="56159955"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5.6供应商与采购代理机构存在关联关系，或者是采购代理机构的母公司或子公司，不得参加本项目政府采购活动。</w:t>
      </w:r>
    </w:p>
    <w:p w14:paraId="15A83610"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5.7回避。政府采购活动中，采购人员及相关人员与供应商有下列利害关系之一的，应当回避：</w:t>
      </w:r>
    </w:p>
    <w:p w14:paraId="712EB1AA"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（1）参加采购活动前3年内与供应</w:t>
      </w:r>
      <w:proofErr w:type="gramStart"/>
      <w:r>
        <w:rPr>
          <w:rFonts w:asciiTheme="minorEastAsia" w:eastAsiaTheme="minorEastAsia" w:hAnsiTheme="minorEastAsia" w:cs="宋体" w:hint="eastAsia"/>
          <w:color w:val="000000" w:themeColor="text1"/>
          <w:sz w:val="24"/>
        </w:rPr>
        <w:t>商存在</w:t>
      </w:r>
      <w:proofErr w:type="gramEnd"/>
      <w:r>
        <w:rPr>
          <w:rFonts w:asciiTheme="minorEastAsia" w:eastAsiaTheme="minorEastAsia" w:hAnsiTheme="minorEastAsia" w:cs="宋体" w:hint="eastAsia"/>
          <w:color w:val="000000" w:themeColor="text1"/>
          <w:sz w:val="24"/>
        </w:rPr>
        <w:t>劳动关系；</w:t>
      </w:r>
    </w:p>
    <w:p w14:paraId="2762CD42"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（2）参加采购活动前3年内担任供应商的董事、监事；</w:t>
      </w:r>
    </w:p>
    <w:p w14:paraId="14691241"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（3）参加采购活动前3年内是供应商的控股股东或者实际控制人；</w:t>
      </w:r>
    </w:p>
    <w:p w14:paraId="1DEE00B6"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（4）与供应商的法定代表人或者负责人有夫妻、直系血亲、三代以内旁系血亲或者近姻亲关系；</w:t>
      </w:r>
    </w:p>
    <w:p w14:paraId="4E9E0954"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（5）与供应商有其他可能影响政府采购活动公平、公正进行的关系。</w:t>
      </w:r>
    </w:p>
    <w:p w14:paraId="1FD8B2BC"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574D9A41" w14:textId="77777777" w:rsidR="00941672" w:rsidRDefault="009F515E">
      <w:pPr>
        <w:pStyle w:val="23"/>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供应商认为采购人员及相关人员与其</w:t>
      </w:r>
      <w:proofErr w:type="gramStart"/>
      <w:r>
        <w:rPr>
          <w:rFonts w:asciiTheme="minorEastAsia" w:eastAsiaTheme="minorEastAsia" w:hAnsiTheme="minorEastAsia" w:cs="宋体" w:hint="eastAsia"/>
          <w:color w:val="000000" w:themeColor="text1"/>
          <w:sz w:val="24"/>
        </w:rPr>
        <w:t>他供应</w:t>
      </w:r>
      <w:proofErr w:type="gramEnd"/>
      <w:r>
        <w:rPr>
          <w:rFonts w:asciiTheme="minorEastAsia" w:eastAsiaTheme="minorEastAsia" w:hAnsiTheme="minorEastAsia" w:cs="宋体" w:hint="eastAsia"/>
          <w:color w:val="000000" w:themeColor="text1"/>
          <w:sz w:val="24"/>
        </w:rPr>
        <w:t>商有利害关系的，可以向采购代理机构书面提出回避申请，并说明理由。采购代理机构将及时询问被申请回避人员，有利害关系的被申请回避人员应当回避。</w:t>
      </w:r>
    </w:p>
    <w:p w14:paraId="5723A626" w14:textId="77777777" w:rsidR="00941672" w:rsidRDefault="009F515E">
      <w:pPr>
        <w:pStyle w:val="3"/>
        <w:spacing w:line="360" w:lineRule="auto"/>
        <w:ind w:firstLine="482"/>
        <w:rPr>
          <w:rFonts w:asciiTheme="minorEastAsia" w:eastAsiaTheme="minorEastAsia" w:hAnsiTheme="minorEastAsia" w:cs="宋体"/>
          <w:color w:val="000000" w:themeColor="text1"/>
        </w:rPr>
      </w:pPr>
      <w:bookmarkStart w:id="199" w:name="_Toc25774"/>
      <w:bookmarkStart w:id="200" w:name="_Toc17629"/>
      <w:bookmarkStart w:id="201" w:name="_Toc20988"/>
      <w:bookmarkStart w:id="202" w:name="_Toc625"/>
      <w:bookmarkStart w:id="203" w:name="_Toc21922"/>
      <w:bookmarkStart w:id="204" w:name="_Toc517423475"/>
      <w:bookmarkStart w:id="205" w:name="_Toc4113"/>
      <w:bookmarkStart w:id="206" w:name="_Toc4587"/>
      <w:bookmarkStart w:id="207" w:name="_Toc1018"/>
      <w:bookmarkStart w:id="208" w:name="_Toc517422447"/>
      <w:bookmarkStart w:id="209" w:name="_Toc175"/>
      <w:bookmarkStart w:id="210" w:name="_Toc29547"/>
      <w:r>
        <w:rPr>
          <w:rFonts w:asciiTheme="minorEastAsia" w:eastAsiaTheme="minorEastAsia" w:hAnsiTheme="minorEastAsia" w:cs="宋体" w:hint="eastAsia"/>
          <w:color w:val="000000" w:themeColor="text1"/>
        </w:rPr>
        <w:t>6.联合体竞争性磋商</w:t>
      </w:r>
      <w:bookmarkEnd w:id="199"/>
      <w:bookmarkEnd w:id="200"/>
      <w:bookmarkEnd w:id="201"/>
      <w:bookmarkEnd w:id="202"/>
      <w:bookmarkEnd w:id="203"/>
      <w:bookmarkEnd w:id="204"/>
      <w:bookmarkEnd w:id="205"/>
      <w:bookmarkEnd w:id="206"/>
      <w:bookmarkEnd w:id="207"/>
      <w:bookmarkEnd w:id="208"/>
      <w:bookmarkEnd w:id="209"/>
      <w:bookmarkEnd w:id="210"/>
      <w:r>
        <w:rPr>
          <w:rFonts w:asciiTheme="minorEastAsia" w:eastAsiaTheme="minorEastAsia" w:hAnsiTheme="minorEastAsia" w:cs="宋体" w:hint="eastAsia"/>
          <w:color w:val="000000" w:themeColor="text1"/>
        </w:rPr>
        <w:t>（实质性要求）</w:t>
      </w:r>
    </w:p>
    <w:p w14:paraId="0DA9E749" w14:textId="77777777" w:rsidR="00941672" w:rsidRDefault="009F515E">
      <w:pPr>
        <w:pStyle w:val="23"/>
        <w:spacing w:line="360" w:lineRule="auto"/>
        <w:ind w:left="1"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本项目不接受联合体参与采购活动。</w:t>
      </w:r>
    </w:p>
    <w:p w14:paraId="4A1A8913" w14:textId="77777777" w:rsidR="00941672" w:rsidRDefault="009F515E">
      <w:pPr>
        <w:pStyle w:val="3"/>
        <w:spacing w:line="360" w:lineRule="auto"/>
        <w:ind w:firstLineChars="196" w:firstLine="472"/>
        <w:rPr>
          <w:rFonts w:asciiTheme="minorEastAsia" w:eastAsiaTheme="minorEastAsia" w:hAnsiTheme="minorEastAsia" w:cs="宋体"/>
          <w:color w:val="000000" w:themeColor="text1"/>
        </w:rPr>
      </w:pPr>
      <w:bookmarkStart w:id="211" w:name="_Toc517423476"/>
      <w:bookmarkStart w:id="212" w:name="_Toc17171"/>
      <w:bookmarkStart w:id="213" w:name="_Toc23943"/>
      <w:bookmarkStart w:id="214" w:name="_Toc517422448"/>
      <w:bookmarkStart w:id="215" w:name="_Toc10280"/>
      <w:bookmarkStart w:id="216" w:name="_Toc17774"/>
      <w:bookmarkStart w:id="217" w:name="_Toc15122"/>
      <w:bookmarkStart w:id="218" w:name="_Toc2507"/>
      <w:bookmarkStart w:id="219" w:name="_Toc3683"/>
      <w:bookmarkStart w:id="220" w:name="_Toc19913"/>
      <w:bookmarkStart w:id="221" w:name="_Toc27530"/>
      <w:bookmarkStart w:id="222" w:name="_Toc200"/>
      <w:r>
        <w:rPr>
          <w:rFonts w:asciiTheme="minorEastAsia" w:eastAsiaTheme="minorEastAsia" w:hAnsiTheme="minorEastAsia" w:cs="宋体" w:hint="eastAsia"/>
          <w:color w:val="000000" w:themeColor="text1"/>
        </w:rPr>
        <w:t>7.磋商保证金</w:t>
      </w:r>
      <w:bookmarkEnd w:id="211"/>
      <w:bookmarkEnd w:id="212"/>
      <w:bookmarkEnd w:id="213"/>
      <w:bookmarkEnd w:id="214"/>
      <w:bookmarkEnd w:id="215"/>
      <w:bookmarkEnd w:id="216"/>
      <w:bookmarkEnd w:id="217"/>
      <w:bookmarkEnd w:id="218"/>
      <w:bookmarkEnd w:id="219"/>
      <w:bookmarkEnd w:id="220"/>
      <w:bookmarkEnd w:id="221"/>
      <w:bookmarkEnd w:id="222"/>
    </w:p>
    <w:p w14:paraId="77098886"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根据《四川省财政厅关于进一步做好疫情防控期间政府采购工作有关事项的通知》</w:t>
      </w:r>
      <w:proofErr w:type="gramStart"/>
      <w:r>
        <w:rPr>
          <w:rFonts w:asciiTheme="minorEastAsia" w:eastAsiaTheme="minorEastAsia" w:hAnsiTheme="minorEastAsia" w:cs="宋体" w:hint="eastAsia"/>
          <w:color w:val="000000" w:themeColor="text1"/>
        </w:rPr>
        <w:lastRenderedPageBreak/>
        <w:t>川财采</w:t>
      </w:r>
      <w:proofErr w:type="gramEnd"/>
      <w:r>
        <w:rPr>
          <w:rFonts w:asciiTheme="minorEastAsia" w:eastAsiaTheme="minorEastAsia" w:hAnsiTheme="minorEastAsia" w:cs="宋体"/>
          <w:color w:val="000000" w:themeColor="text1"/>
        </w:rPr>
        <w:t>[2020]28号文件的精神，本项目不要求</w:t>
      </w:r>
      <w:proofErr w:type="gramStart"/>
      <w:r>
        <w:rPr>
          <w:rFonts w:asciiTheme="minorEastAsia" w:eastAsiaTheme="minorEastAsia" w:hAnsiTheme="minorEastAsia" w:cs="宋体"/>
          <w:color w:val="000000" w:themeColor="text1"/>
        </w:rPr>
        <w:t>递交</w:t>
      </w:r>
      <w:r>
        <w:rPr>
          <w:rFonts w:asciiTheme="minorEastAsia" w:eastAsiaTheme="minorEastAsia" w:hAnsiTheme="minorEastAsia" w:cs="宋体" w:hint="eastAsia"/>
          <w:color w:val="000000" w:themeColor="text1"/>
        </w:rPr>
        <w:t>磋商</w:t>
      </w:r>
      <w:proofErr w:type="gramEnd"/>
      <w:r>
        <w:rPr>
          <w:rFonts w:asciiTheme="minorEastAsia" w:eastAsiaTheme="minorEastAsia" w:hAnsiTheme="minorEastAsia" w:cs="宋体"/>
          <w:color w:val="000000" w:themeColor="text1"/>
        </w:rPr>
        <w:t>保证金。</w:t>
      </w:r>
      <w:bookmarkStart w:id="223" w:name="_Toc12405"/>
      <w:bookmarkStart w:id="224" w:name="_Toc9061"/>
      <w:bookmarkStart w:id="225" w:name="_Toc517422449"/>
      <w:bookmarkStart w:id="226" w:name="_Toc517423477"/>
      <w:bookmarkStart w:id="227" w:name="_Toc39"/>
      <w:bookmarkStart w:id="228" w:name="_Toc2258"/>
      <w:bookmarkStart w:id="229" w:name="_Toc26138"/>
      <w:bookmarkStart w:id="230" w:name="_Toc6236"/>
      <w:bookmarkStart w:id="231" w:name="_Toc22909"/>
      <w:bookmarkStart w:id="232" w:name="_Toc31825"/>
      <w:bookmarkStart w:id="233" w:name="_Toc1164"/>
      <w:bookmarkStart w:id="234" w:name="_Toc3474"/>
    </w:p>
    <w:p w14:paraId="43C768BA" w14:textId="77777777" w:rsidR="00941672" w:rsidRDefault="009F515E">
      <w:pPr>
        <w:pStyle w:val="3"/>
        <w:spacing w:line="360" w:lineRule="auto"/>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8.响应文件有效期</w:t>
      </w:r>
      <w:bookmarkEnd w:id="223"/>
      <w:bookmarkEnd w:id="224"/>
      <w:bookmarkEnd w:id="225"/>
      <w:bookmarkEnd w:id="226"/>
      <w:bookmarkEnd w:id="227"/>
      <w:bookmarkEnd w:id="228"/>
      <w:bookmarkEnd w:id="229"/>
      <w:bookmarkEnd w:id="230"/>
      <w:bookmarkEnd w:id="231"/>
      <w:bookmarkEnd w:id="232"/>
      <w:bookmarkEnd w:id="233"/>
      <w:bookmarkEnd w:id="234"/>
      <w:r>
        <w:rPr>
          <w:rFonts w:asciiTheme="minorEastAsia" w:eastAsiaTheme="minorEastAsia" w:hAnsiTheme="minorEastAsia" w:cs="宋体" w:hint="eastAsia"/>
          <w:color w:val="000000" w:themeColor="text1"/>
        </w:rPr>
        <w:t>（实质性要求）</w:t>
      </w:r>
    </w:p>
    <w:p w14:paraId="54097EB6"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本项目响应文件有效期为</w:t>
      </w:r>
      <w:proofErr w:type="gramStart"/>
      <w:r>
        <w:rPr>
          <w:rFonts w:asciiTheme="minorEastAsia" w:eastAsiaTheme="minorEastAsia" w:hAnsiTheme="minorEastAsia" w:cs="宋体" w:hint="eastAsia"/>
          <w:color w:val="000000" w:themeColor="text1"/>
        </w:rPr>
        <w:t>递交磋商</w:t>
      </w:r>
      <w:proofErr w:type="gramEnd"/>
      <w:r>
        <w:rPr>
          <w:rFonts w:asciiTheme="minorEastAsia" w:eastAsiaTheme="minorEastAsia" w:hAnsiTheme="minorEastAsia" w:cs="宋体" w:hint="eastAsia"/>
          <w:color w:val="000000" w:themeColor="text1"/>
        </w:rPr>
        <w:t>响应文件截止之日起</w:t>
      </w:r>
      <w:r>
        <w:rPr>
          <w:rFonts w:asciiTheme="minorEastAsia" w:eastAsiaTheme="minorEastAsia" w:hAnsiTheme="minorEastAsia" w:cs="宋体" w:hint="eastAsia"/>
          <w:b/>
          <w:bCs/>
          <w:color w:val="000000" w:themeColor="text1"/>
        </w:rPr>
        <w:t>90天</w:t>
      </w:r>
      <w:r>
        <w:rPr>
          <w:rFonts w:asciiTheme="minorEastAsia" w:eastAsiaTheme="minorEastAsia" w:hAnsiTheme="minorEastAsia" w:cs="宋体" w:hint="eastAsia"/>
          <w:color w:val="000000" w:themeColor="text1"/>
        </w:rPr>
        <w:t>。供应商响应文件中必须载明响应文件有效期，响应文件中载明的响应文件有效期可以长于磋商文件规定的期限，但不得短于磋商文件规定的期限。否则，其响应文件将作为无效处理。</w:t>
      </w:r>
    </w:p>
    <w:p w14:paraId="0B4EEF7A" w14:textId="77777777" w:rsidR="00941672" w:rsidRDefault="009F515E">
      <w:pPr>
        <w:pStyle w:val="3"/>
        <w:spacing w:line="360" w:lineRule="auto"/>
        <w:ind w:firstLine="482"/>
        <w:rPr>
          <w:rFonts w:asciiTheme="minorEastAsia" w:eastAsiaTheme="minorEastAsia" w:hAnsiTheme="minorEastAsia" w:cs="宋体"/>
          <w:color w:val="000000" w:themeColor="text1"/>
        </w:rPr>
      </w:pPr>
      <w:bookmarkStart w:id="235" w:name="_Toc15365"/>
      <w:bookmarkStart w:id="236" w:name="_Toc517422450"/>
      <w:bookmarkStart w:id="237" w:name="_Toc517423478"/>
      <w:bookmarkStart w:id="238" w:name="_Toc5967"/>
      <w:bookmarkStart w:id="239" w:name="_Toc30233"/>
      <w:bookmarkStart w:id="240" w:name="_Toc14772"/>
      <w:bookmarkStart w:id="241" w:name="_Toc28438"/>
      <w:bookmarkStart w:id="242" w:name="_Toc337"/>
      <w:bookmarkStart w:id="243" w:name="_Toc4266"/>
      <w:bookmarkStart w:id="244" w:name="_Toc28319"/>
      <w:bookmarkStart w:id="245" w:name="_Toc22606"/>
      <w:bookmarkStart w:id="246" w:name="_Toc24104"/>
      <w:bookmarkStart w:id="247" w:name="_Toc239648584"/>
      <w:bookmarkEnd w:id="186"/>
      <w:r>
        <w:rPr>
          <w:rFonts w:asciiTheme="minorEastAsia" w:eastAsiaTheme="minorEastAsia" w:hAnsiTheme="minorEastAsia" w:cs="宋体" w:hint="eastAsia"/>
          <w:color w:val="000000" w:themeColor="text1"/>
        </w:rPr>
        <w:t>9.知识产权</w:t>
      </w:r>
      <w:bookmarkEnd w:id="235"/>
      <w:bookmarkEnd w:id="236"/>
      <w:bookmarkEnd w:id="237"/>
      <w:bookmarkEnd w:id="238"/>
      <w:bookmarkEnd w:id="239"/>
      <w:bookmarkEnd w:id="240"/>
      <w:bookmarkEnd w:id="241"/>
      <w:bookmarkEnd w:id="242"/>
      <w:bookmarkEnd w:id="243"/>
      <w:bookmarkEnd w:id="244"/>
      <w:bookmarkEnd w:id="245"/>
      <w:bookmarkEnd w:id="246"/>
      <w:r>
        <w:rPr>
          <w:rFonts w:asciiTheme="minorEastAsia" w:eastAsiaTheme="minorEastAsia" w:hAnsiTheme="minorEastAsia" w:cs="宋体" w:hint="eastAsia"/>
          <w:color w:val="000000" w:themeColor="text1"/>
        </w:rPr>
        <w:t>（实质性要求）</w:t>
      </w:r>
    </w:p>
    <w:p w14:paraId="6E45C940" w14:textId="77777777" w:rsidR="00941672" w:rsidRDefault="009F515E">
      <w:pPr>
        <w:pStyle w:val="a7"/>
        <w:spacing w:line="360" w:lineRule="auto"/>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9.1 </w:t>
      </w:r>
      <w:r>
        <w:rPr>
          <w:rFonts w:asciiTheme="minorEastAsia" w:eastAsiaTheme="minorEastAsia" w:hAnsiTheme="minorEastAsia" w:cs="宋体" w:hint="eastAsia"/>
          <w:color w:val="000000" w:themeColor="text1"/>
          <w:sz w:val="24"/>
        </w:rPr>
        <w:t>供应商</w:t>
      </w:r>
      <w:r>
        <w:rPr>
          <w:rFonts w:asciiTheme="minorEastAsia" w:eastAsiaTheme="minorEastAsia" w:hAnsiTheme="minorEastAsia" w:cs="宋体" w:hint="eastAsia"/>
          <w:color w:val="000000" w:themeColor="text1"/>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Theme="minorEastAsia" w:eastAsiaTheme="minorEastAsia" w:hAnsiTheme="minorEastAsia" w:cs="宋体" w:hint="eastAsia"/>
          <w:color w:val="000000" w:themeColor="text1"/>
          <w:sz w:val="24"/>
        </w:rPr>
        <w:t>供应商</w:t>
      </w:r>
      <w:r>
        <w:rPr>
          <w:rFonts w:asciiTheme="minorEastAsia" w:eastAsiaTheme="minorEastAsia" w:hAnsiTheme="minorEastAsia" w:cs="宋体" w:hint="eastAsia"/>
          <w:color w:val="000000" w:themeColor="text1"/>
          <w:sz w:val="24"/>
          <w:szCs w:val="24"/>
        </w:rPr>
        <w:t>承担所有相关责任。</w:t>
      </w:r>
    </w:p>
    <w:p w14:paraId="0646835B" w14:textId="77777777" w:rsidR="00941672" w:rsidRDefault="009F515E">
      <w:pPr>
        <w:pStyle w:val="a7"/>
        <w:spacing w:line="360" w:lineRule="auto"/>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9.2 除非磋商文件特别规定，采购人享有本项目实施过程中产生的知识成果及知识产权。</w:t>
      </w:r>
    </w:p>
    <w:p w14:paraId="5A29EB23" w14:textId="77777777" w:rsidR="00941672" w:rsidRDefault="009F515E">
      <w:pPr>
        <w:spacing w:line="360" w:lineRule="auto"/>
        <w:ind w:firstLine="480"/>
        <w:rPr>
          <w:rFonts w:asciiTheme="minorEastAsia" w:eastAsiaTheme="minorEastAsia" w:hAnsiTheme="minorEastAsia" w:cs="宋体"/>
          <w:color w:val="000000" w:themeColor="text1"/>
          <w:sz w:val="32"/>
          <w:szCs w:val="32"/>
        </w:rPr>
      </w:pPr>
      <w:r>
        <w:rPr>
          <w:rFonts w:asciiTheme="minorEastAsia" w:eastAsiaTheme="minorEastAsia" w:hAnsiTheme="minorEastAsia" w:cs="宋体" w:hint="eastAsia"/>
          <w:color w:val="000000" w:themeColor="text1"/>
        </w:rPr>
        <w:t>9.3供应商将在采购项目实施过程中采用自有或者第三</w:t>
      </w:r>
      <w:proofErr w:type="gramStart"/>
      <w:r>
        <w:rPr>
          <w:rFonts w:asciiTheme="minorEastAsia" w:eastAsiaTheme="minorEastAsia" w:hAnsiTheme="minorEastAsia" w:cs="宋体" w:hint="eastAsia"/>
          <w:color w:val="000000" w:themeColor="text1"/>
        </w:rPr>
        <w:t>方知识</w:t>
      </w:r>
      <w:proofErr w:type="gramEnd"/>
      <w:r>
        <w:rPr>
          <w:rFonts w:asciiTheme="minorEastAsia" w:eastAsiaTheme="minorEastAsia" w:hAnsiTheme="minorEastAsia" w:cs="宋体" w:hint="eastAsia"/>
          <w:color w:val="000000" w:themeColor="text1"/>
        </w:rPr>
        <w:t>成果的，应当在响应文件中载明，并提供相关知识产权证明文件。使用</w:t>
      </w:r>
      <w:proofErr w:type="gramStart"/>
      <w:r>
        <w:rPr>
          <w:rFonts w:asciiTheme="minorEastAsia" w:eastAsiaTheme="minorEastAsia" w:hAnsiTheme="minorEastAsia" w:cs="宋体" w:hint="eastAsia"/>
          <w:color w:val="000000" w:themeColor="text1"/>
        </w:rPr>
        <w:t>该知识</w:t>
      </w:r>
      <w:proofErr w:type="gramEnd"/>
      <w:r>
        <w:rPr>
          <w:rFonts w:asciiTheme="minorEastAsia" w:eastAsiaTheme="minorEastAsia" w:hAnsiTheme="minorEastAsia" w:cs="宋体" w:hint="eastAsia"/>
          <w:color w:val="000000" w:themeColor="text1"/>
        </w:rPr>
        <w:t>成果后，供应商需提供开发接口和开发手册等技术资料，并承诺提供无限期支持，采购人享有使用权（含采购人委托第三方在该项目后续开发的使用权）。</w:t>
      </w:r>
    </w:p>
    <w:p w14:paraId="152E7695" w14:textId="77777777" w:rsidR="00941672" w:rsidRDefault="009F515E">
      <w:pPr>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9.4 如采用供应商所不拥有的知识产权，则在报价中必须包括合法获取该知识产权的相关费用。</w:t>
      </w:r>
    </w:p>
    <w:p w14:paraId="3287F5F1" w14:textId="77777777" w:rsidR="00941672" w:rsidRDefault="00941672">
      <w:pPr>
        <w:spacing w:line="360" w:lineRule="auto"/>
        <w:ind w:firstLineChars="192" w:firstLine="461"/>
        <w:rPr>
          <w:rFonts w:asciiTheme="minorEastAsia" w:eastAsiaTheme="minorEastAsia" w:hAnsiTheme="minorEastAsia" w:cs="宋体"/>
          <w:color w:val="000000" w:themeColor="text1"/>
        </w:rPr>
      </w:pPr>
    </w:p>
    <w:p w14:paraId="24F2E0CA" w14:textId="77777777" w:rsidR="00941672" w:rsidRDefault="009F515E">
      <w:pPr>
        <w:pStyle w:val="2"/>
        <w:rPr>
          <w:rFonts w:asciiTheme="minorEastAsia" w:eastAsiaTheme="minorEastAsia" w:hAnsiTheme="minorEastAsia" w:cs="宋体"/>
          <w:color w:val="000000" w:themeColor="text1"/>
        </w:rPr>
      </w:pPr>
      <w:bookmarkStart w:id="248" w:name="_Toc517422451"/>
      <w:bookmarkStart w:id="249" w:name="_Toc11789"/>
      <w:bookmarkStart w:id="250" w:name="_Toc24784"/>
      <w:bookmarkStart w:id="251" w:name="_Toc32714"/>
      <w:bookmarkStart w:id="252" w:name="_Toc30883"/>
      <w:bookmarkStart w:id="253" w:name="_Toc14962"/>
      <w:bookmarkStart w:id="254" w:name="_Toc31263"/>
      <w:bookmarkStart w:id="255" w:name="_Toc517423479"/>
      <w:bookmarkStart w:id="256" w:name="_Toc23485"/>
      <w:bookmarkStart w:id="257" w:name="_Toc32252"/>
      <w:bookmarkStart w:id="258" w:name="_Toc15913"/>
      <w:bookmarkStart w:id="259" w:name="_Toc14735"/>
      <w:bookmarkEnd w:id="247"/>
      <w:r>
        <w:rPr>
          <w:rFonts w:asciiTheme="minorEastAsia" w:eastAsiaTheme="minorEastAsia" w:hAnsiTheme="minorEastAsia" w:cs="宋体" w:hint="eastAsia"/>
          <w:color w:val="000000" w:themeColor="text1"/>
        </w:rPr>
        <w:t>三、磋商文件</w:t>
      </w:r>
      <w:bookmarkEnd w:id="248"/>
      <w:bookmarkEnd w:id="249"/>
      <w:bookmarkEnd w:id="250"/>
      <w:bookmarkEnd w:id="251"/>
      <w:bookmarkEnd w:id="252"/>
      <w:bookmarkEnd w:id="253"/>
      <w:bookmarkEnd w:id="254"/>
      <w:bookmarkEnd w:id="255"/>
      <w:bookmarkEnd w:id="256"/>
      <w:bookmarkEnd w:id="257"/>
      <w:bookmarkEnd w:id="258"/>
      <w:bookmarkEnd w:id="259"/>
    </w:p>
    <w:p w14:paraId="14A66EBE" w14:textId="77777777" w:rsidR="00941672" w:rsidRDefault="009F515E">
      <w:pPr>
        <w:pStyle w:val="3"/>
        <w:ind w:firstLine="482"/>
        <w:rPr>
          <w:rFonts w:asciiTheme="minorEastAsia" w:eastAsiaTheme="minorEastAsia" w:hAnsiTheme="minorEastAsia" w:cs="宋体"/>
          <w:color w:val="000000" w:themeColor="text1"/>
        </w:rPr>
      </w:pPr>
      <w:bookmarkStart w:id="260" w:name="_Toc734"/>
      <w:bookmarkStart w:id="261" w:name="_Toc3737"/>
      <w:bookmarkStart w:id="262" w:name="_Toc20809"/>
      <w:bookmarkStart w:id="263" w:name="_Toc12001"/>
      <w:bookmarkStart w:id="264" w:name="_Toc517423480"/>
      <w:bookmarkStart w:id="265" w:name="_Toc28529"/>
      <w:bookmarkStart w:id="266" w:name="_Toc8312"/>
      <w:bookmarkStart w:id="267" w:name="_Toc11353"/>
      <w:bookmarkStart w:id="268" w:name="_Toc26755"/>
      <w:bookmarkStart w:id="269" w:name="_Toc27622"/>
      <w:bookmarkStart w:id="270" w:name="_Toc517422452"/>
      <w:bookmarkStart w:id="271" w:name="_Toc29724"/>
      <w:r>
        <w:rPr>
          <w:rFonts w:asciiTheme="minorEastAsia" w:eastAsiaTheme="minorEastAsia" w:hAnsiTheme="minorEastAsia" w:cs="宋体" w:hint="eastAsia"/>
          <w:color w:val="000000" w:themeColor="text1"/>
        </w:rPr>
        <w:t>10.磋商文件的构成</w:t>
      </w:r>
      <w:bookmarkEnd w:id="260"/>
      <w:bookmarkEnd w:id="261"/>
      <w:bookmarkEnd w:id="262"/>
      <w:bookmarkEnd w:id="263"/>
      <w:bookmarkEnd w:id="264"/>
      <w:bookmarkEnd w:id="265"/>
      <w:bookmarkEnd w:id="266"/>
      <w:bookmarkEnd w:id="267"/>
      <w:bookmarkEnd w:id="268"/>
      <w:bookmarkEnd w:id="269"/>
      <w:bookmarkEnd w:id="270"/>
      <w:bookmarkEnd w:id="271"/>
    </w:p>
    <w:p w14:paraId="4FF31BD4" w14:textId="77777777" w:rsidR="00941672" w:rsidRDefault="009F515E">
      <w:pPr>
        <w:tabs>
          <w:tab w:val="left" w:pos="720"/>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color w:val="000000" w:themeColor="text1"/>
        </w:rPr>
        <w:t>1 磋商文件是供应商准备响应文件和参加磋商的依据，同时也是磋商的重要依据。磋商文件用以阐明磋商项目所需的资质、技术、服务及报价等要求、磋商程序、有关规定和注意事项以及合同主要条款等。</w:t>
      </w:r>
    </w:p>
    <w:p w14:paraId="3C7F85AF" w14:textId="77777777" w:rsidR="00941672" w:rsidRDefault="009F515E">
      <w:pPr>
        <w:tabs>
          <w:tab w:val="left" w:pos="7665"/>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color w:val="000000" w:themeColor="text1"/>
        </w:rPr>
        <w:t>2 供应商应认真阅读和充分理解磋商文件中所有的事项、格式条款和规范要求。供应商应详细</w:t>
      </w:r>
      <w:proofErr w:type="gramStart"/>
      <w:r>
        <w:rPr>
          <w:rFonts w:asciiTheme="minorEastAsia" w:eastAsiaTheme="minorEastAsia" w:hAnsiTheme="minorEastAsia" w:cs="宋体" w:hint="eastAsia"/>
          <w:color w:val="000000" w:themeColor="text1"/>
        </w:rPr>
        <w:t>阅读磋商</w:t>
      </w:r>
      <w:proofErr w:type="gramEnd"/>
      <w:r>
        <w:rPr>
          <w:rFonts w:asciiTheme="minorEastAsia" w:eastAsiaTheme="minorEastAsia" w:hAnsiTheme="minorEastAsia" w:cs="宋体" w:hint="eastAsia"/>
          <w:color w:val="000000" w:themeColor="text1"/>
        </w:rPr>
        <w:t>文件的全部内容，按照磋商文件的要求提供响应文件，并保证所提供的全部资料的真实性和有效性，一经发现有虚假行为的，将取消其参加磋商或成交</w:t>
      </w:r>
      <w:r>
        <w:rPr>
          <w:rFonts w:asciiTheme="minorEastAsia" w:eastAsiaTheme="minorEastAsia" w:hAnsiTheme="minorEastAsia" w:cs="宋体" w:hint="eastAsia"/>
          <w:color w:val="000000" w:themeColor="text1"/>
        </w:rPr>
        <w:lastRenderedPageBreak/>
        <w:t>资格，并承担相应的法律责任。</w:t>
      </w:r>
    </w:p>
    <w:p w14:paraId="0338531C" w14:textId="77777777" w:rsidR="00941672" w:rsidRDefault="009F515E">
      <w:pPr>
        <w:pStyle w:val="3"/>
        <w:ind w:firstLine="482"/>
        <w:rPr>
          <w:rFonts w:asciiTheme="minorEastAsia" w:eastAsiaTheme="minorEastAsia" w:hAnsiTheme="minorEastAsia" w:cs="宋体"/>
          <w:color w:val="000000" w:themeColor="text1"/>
        </w:rPr>
      </w:pPr>
      <w:bookmarkStart w:id="272" w:name="_Toc517422453"/>
      <w:bookmarkStart w:id="273" w:name="_Toc2596"/>
      <w:bookmarkStart w:id="274" w:name="_Toc21077"/>
      <w:bookmarkStart w:id="275" w:name="_Toc19247"/>
      <w:bookmarkStart w:id="276" w:name="_Toc11048"/>
      <w:bookmarkStart w:id="277" w:name="_Toc4491"/>
      <w:bookmarkStart w:id="278" w:name="_Toc31926"/>
      <w:bookmarkStart w:id="279" w:name="_Toc11122"/>
      <w:bookmarkStart w:id="280" w:name="_Toc21686"/>
      <w:bookmarkStart w:id="281" w:name="_Toc517423481"/>
      <w:bookmarkStart w:id="282" w:name="_Toc30398"/>
      <w:bookmarkStart w:id="283" w:name="_Toc7162"/>
      <w:r>
        <w:rPr>
          <w:rFonts w:asciiTheme="minorEastAsia" w:eastAsiaTheme="minorEastAsia" w:hAnsiTheme="minorEastAsia" w:cs="宋体" w:hint="eastAsia"/>
          <w:color w:val="000000" w:themeColor="text1"/>
        </w:rPr>
        <w:t>11.磋商文件的澄清和修改</w:t>
      </w:r>
      <w:bookmarkEnd w:id="272"/>
      <w:bookmarkEnd w:id="273"/>
      <w:bookmarkEnd w:id="274"/>
      <w:bookmarkEnd w:id="275"/>
      <w:bookmarkEnd w:id="276"/>
      <w:bookmarkEnd w:id="277"/>
      <w:bookmarkEnd w:id="278"/>
      <w:bookmarkEnd w:id="279"/>
      <w:bookmarkEnd w:id="280"/>
      <w:bookmarkEnd w:id="281"/>
      <w:bookmarkEnd w:id="282"/>
      <w:bookmarkEnd w:id="283"/>
    </w:p>
    <w:p w14:paraId="22D9060E" w14:textId="77777777" w:rsidR="00941672" w:rsidRDefault="009F515E">
      <w:pPr>
        <w:tabs>
          <w:tab w:val="left" w:pos="720"/>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11.1 在递交响应文件截止时间前，采购人、采购代理机构可以对磋商文件进行澄清或者修改。</w:t>
      </w:r>
    </w:p>
    <w:p w14:paraId="431D0C57" w14:textId="77777777" w:rsidR="00B11358" w:rsidRDefault="009F515E">
      <w:pPr>
        <w:tabs>
          <w:tab w:val="left" w:pos="720"/>
        </w:tabs>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11.2</w:t>
      </w:r>
      <w:r>
        <w:rPr>
          <w:rFonts w:asciiTheme="minorEastAsia" w:eastAsiaTheme="minorEastAsia" w:hAnsiTheme="minorEastAsia"/>
          <w:color w:val="000000" w:themeColor="text1"/>
        </w:rPr>
        <w:t>提交首次响应文件截止之日前，采购人、采购代理机构或者磋商小组可以对已发出的磋商文件进行必要的澄清或者修改，澄清或者修改的内容作为磋商文件的组成部分。澄清或者 修改的内容可能影响响应文件编制的，采购人、采购代理机构应当在提交首次响应文件截止 时间至少 5 日前，以书面形式通知所有</w:t>
      </w:r>
      <w:proofErr w:type="gramStart"/>
      <w:r>
        <w:rPr>
          <w:rFonts w:asciiTheme="minorEastAsia" w:eastAsiaTheme="minorEastAsia" w:hAnsiTheme="minorEastAsia"/>
          <w:color w:val="000000" w:themeColor="text1"/>
        </w:rPr>
        <w:t>获取磋商</w:t>
      </w:r>
      <w:proofErr w:type="gramEnd"/>
      <w:r>
        <w:rPr>
          <w:rFonts w:asciiTheme="minorEastAsia" w:eastAsiaTheme="minorEastAsia" w:hAnsiTheme="minorEastAsia"/>
          <w:color w:val="000000" w:themeColor="text1"/>
        </w:rPr>
        <w:t>文件的供应商；不足 5 日的，采购人、采购 代理机构应当顺延提交首次响应文件截止时间。</w:t>
      </w:r>
    </w:p>
    <w:p w14:paraId="7ACA195B" w14:textId="4211E222" w:rsidR="00941672" w:rsidRDefault="009F515E">
      <w:pPr>
        <w:tabs>
          <w:tab w:val="left" w:pos="720"/>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11.3供应商认为采购人/采购代理机构需要对磋商文件进行澄清或者修改的，可以在递交响应文件截止时间 3 日前以书面形式向采购人/采购代理机构提出申请，由采购人/采购代理机构决定是否采纳供应商的申请事项。</w:t>
      </w:r>
    </w:p>
    <w:p w14:paraId="363BB9D6" w14:textId="77777777" w:rsidR="00941672" w:rsidRDefault="009F515E">
      <w:pPr>
        <w:pStyle w:val="3"/>
        <w:ind w:firstLine="482"/>
        <w:rPr>
          <w:rFonts w:asciiTheme="minorEastAsia" w:eastAsiaTheme="minorEastAsia" w:hAnsiTheme="minorEastAsia" w:cs="宋体"/>
          <w:color w:val="000000" w:themeColor="text1"/>
        </w:rPr>
      </w:pPr>
      <w:bookmarkStart w:id="284" w:name="_Toc26726"/>
      <w:bookmarkStart w:id="285" w:name="_Toc29456"/>
      <w:bookmarkStart w:id="286" w:name="_Toc5213"/>
      <w:bookmarkStart w:id="287" w:name="_Toc25579"/>
      <w:bookmarkStart w:id="288" w:name="_Toc23658"/>
      <w:bookmarkStart w:id="289" w:name="_Toc517423482"/>
      <w:bookmarkStart w:id="290" w:name="_Toc517422454"/>
      <w:bookmarkStart w:id="291" w:name="_Toc9962"/>
      <w:bookmarkStart w:id="292" w:name="_Toc20018"/>
      <w:bookmarkStart w:id="293" w:name="_Toc18140"/>
      <w:bookmarkStart w:id="294" w:name="_Toc6361"/>
      <w:bookmarkStart w:id="295" w:name="_Toc8864"/>
      <w:r>
        <w:rPr>
          <w:rFonts w:asciiTheme="minorEastAsia" w:eastAsiaTheme="minorEastAsia" w:hAnsiTheme="minorEastAsia" w:cs="宋体" w:hint="eastAsia"/>
          <w:color w:val="000000" w:themeColor="text1"/>
        </w:rPr>
        <w:t>12.答疑会和现场考察</w:t>
      </w:r>
      <w:bookmarkEnd w:id="284"/>
      <w:bookmarkEnd w:id="285"/>
      <w:bookmarkEnd w:id="286"/>
      <w:bookmarkEnd w:id="287"/>
      <w:bookmarkEnd w:id="288"/>
      <w:bookmarkEnd w:id="289"/>
      <w:bookmarkEnd w:id="290"/>
      <w:bookmarkEnd w:id="291"/>
      <w:bookmarkEnd w:id="292"/>
      <w:bookmarkEnd w:id="293"/>
      <w:bookmarkEnd w:id="294"/>
      <w:bookmarkEnd w:id="295"/>
    </w:p>
    <w:p w14:paraId="2C55114C"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12.1 根据采购项目和具体情况，采购人、采购代理机构认为有必要，可以在磋商文件提供期限截止后响应文件提交截止前，组织已</w:t>
      </w:r>
      <w:proofErr w:type="gramStart"/>
      <w:r>
        <w:rPr>
          <w:rFonts w:asciiTheme="minorEastAsia" w:eastAsiaTheme="minorEastAsia" w:hAnsiTheme="minorEastAsia" w:cs="宋体" w:hint="eastAsia"/>
          <w:color w:val="000000" w:themeColor="text1"/>
        </w:rPr>
        <w:t>获取磋商</w:t>
      </w:r>
      <w:proofErr w:type="gramEnd"/>
      <w:r>
        <w:rPr>
          <w:rFonts w:asciiTheme="minorEastAsia" w:eastAsiaTheme="minorEastAsia" w:hAnsiTheme="minorEastAsia" w:cs="宋体" w:hint="eastAsia"/>
          <w:color w:val="000000" w:themeColor="text1"/>
        </w:rPr>
        <w:t>文件的潜在供应商现场考察或者召开答疑会。</w:t>
      </w:r>
    </w:p>
    <w:p w14:paraId="5685602F"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12.2采购人、采购代理机构组织现场考察或者召开答疑会的，将以书面形式通知所有</w:t>
      </w:r>
      <w:proofErr w:type="gramStart"/>
      <w:r>
        <w:rPr>
          <w:rFonts w:asciiTheme="minorEastAsia" w:eastAsiaTheme="minorEastAsia" w:hAnsiTheme="minorEastAsia" w:cs="宋体" w:hint="eastAsia"/>
          <w:color w:val="000000" w:themeColor="text1"/>
        </w:rPr>
        <w:t>获取磋商</w:t>
      </w:r>
      <w:proofErr w:type="gramEnd"/>
      <w:r>
        <w:rPr>
          <w:rFonts w:asciiTheme="minorEastAsia" w:eastAsiaTheme="minorEastAsia" w:hAnsiTheme="minorEastAsia" w:cs="宋体" w:hint="eastAsia"/>
          <w:color w:val="000000" w:themeColor="text1"/>
        </w:rPr>
        <w:t>文件的潜在供应商。供应</w:t>
      </w:r>
      <w:proofErr w:type="gramStart"/>
      <w:r>
        <w:rPr>
          <w:rFonts w:asciiTheme="minorEastAsia" w:eastAsiaTheme="minorEastAsia" w:hAnsiTheme="minorEastAsia" w:cs="宋体" w:hint="eastAsia"/>
          <w:color w:val="000000" w:themeColor="text1"/>
        </w:rPr>
        <w:t>商接到</w:t>
      </w:r>
      <w:proofErr w:type="gramEnd"/>
      <w:r>
        <w:rPr>
          <w:rFonts w:asciiTheme="minorEastAsia" w:eastAsiaTheme="minorEastAsia" w:hAnsiTheme="minorEastAsia" w:cs="宋体" w:hint="eastAsia"/>
          <w:color w:val="000000" w:themeColor="text1"/>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55C7C12A" w14:textId="77777777" w:rsidR="00941672" w:rsidRDefault="009F515E">
      <w:pPr>
        <w:adjustRightInd w:val="0"/>
        <w:snapToGrid w:val="0"/>
        <w:spacing w:line="360" w:lineRule="auto"/>
        <w:ind w:firstLineChars="175" w:firstLine="42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12.3 供应</w:t>
      </w:r>
      <w:proofErr w:type="gramStart"/>
      <w:r>
        <w:rPr>
          <w:rFonts w:asciiTheme="minorEastAsia" w:eastAsiaTheme="minorEastAsia" w:hAnsiTheme="minorEastAsia" w:cs="宋体" w:hint="eastAsia"/>
          <w:color w:val="000000" w:themeColor="text1"/>
        </w:rPr>
        <w:t>商考察</w:t>
      </w:r>
      <w:proofErr w:type="gramEnd"/>
      <w:r>
        <w:rPr>
          <w:rFonts w:asciiTheme="minorEastAsia" w:eastAsiaTheme="minorEastAsia" w:hAnsiTheme="minorEastAsia" w:cs="宋体" w:hint="eastAsia"/>
          <w:color w:val="000000" w:themeColor="text1"/>
        </w:rPr>
        <w:t>现场或者参加答疑会所发生的一切费用由供应商自己承担。</w:t>
      </w:r>
    </w:p>
    <w:p w14:paraId="6B4A5D25" w14:textId="77777777" w:rsidR="00941672" w:rsidRDefault="00941672">
      <w:pPr>
        <w:ind w:firstLine="480"/>
        <w:rPr>
          <w:rFonts w:asciiTheme="minorEastAsia" w:eastAsiaTheme="minorEastAsia" w:hAnsiTheme="minorEastAsia" w:cs="宋体"/>
          <w:color w:val="000000" w:themeColor="text1"/>
        </w:rPr>
      </w:pPr>
    </w:p>
    <w:p w14:paraId="1EE43C12" w14:textId="77777777" w:rsidR="00941672" w:rsidRDefault="009F515E">
      <w:pPr>
        <w:pStyle w:val="2"/>
        <w:spacing w:before="0" w:after="0" w:line="360" w:lineRule="auto"/>
        <w:rPr>
          <w:rFonts w:asciiTheme="minorEastAsia" w:eastAsiaTheme="minorEastAsia" w:hAnsiTheme="minorEastAsia" w:cs="宋体"/>
          <w:bCs w:val="0"/>
          <w:color w:val="000000" w:themeColor="text1"/>
        </w:rPr>
      </w:pPr>
      <w:bookmarkStart w:id="296" w:name="_Toc3872"/>
      <w:bookmarkStart w:id="297" w:name="_Toc31809"/>
      <w:bookmarkStart w:id="298" w:name="_Toc6951"/>
      <w:bookmarkStart w:id="299" w:name="_Toc517423483"/>
      <w:bookmarkStart w:id="300" w:name="_Toc18182"/>
      <w:bookmarkStart w:id="301" w:name="_Toc26259"/>
      <w:bookmarkStart w:id="302" w:name="_Toc5773"/>
      <w:bookmarkStart w:id="303" w:name="_Toc16244"/>
      <w:bookmarkStart w:id="304" w:name="_Toc23752"/>
      <w:bookmarkStart w:id="305" w:name="_Toc6684"/>
      <w:bookmarkStart w:id="306" w:name="_Toc517422455"/>
      <w:bookmarkStart w:id="307" w:name="_Toc25148"/>
      <w:r>
        <w:rPr>
          <w:rFonts w:asciiTheme="minorEastAsia" w:eastAsiaTheme="minorEastAsia" w:hAnsiTheme="minorEastAsia" w:cs="宋体" w:hint="eastAsia"/>
          <w:bCs w:val="0"/>
          <w:color w:val="000000" w:themeColor="text1"/>
        </w:rPr>
        <w:t>四、响应文件</w:t>
      </w:r>
      <w:bookmarkEnd w:id="296"/>
      <w:bookmarkEnd w:id="297"/>
      <w:bookmarkEnd w:id="298"/>
      <w:bookmarkEnd w:id="299"/>
      <w:bookmarkEnd w:id="300"/>
      <w:bookmarkEnd w:id="301"/>
      <w:bookmarkEnd w:id="302"/>
      <w:bookmarkEnd w:id="303"/>
      <w:bookmarkEnd w:id="304"/>
      <w:bookmarkEnd w:id="305"/>
      <w:bookmarkEnd w:id="306"/>
      <w:bookmarkEnd w:id="307"/>
    </w:p>
    <w:p w14:paraId="34E13A1C" w14:textId="77777777" w:rsidR="00941672" w:rsidRDefault="00941672">
      <w:pPr>
        <w:spacing w:line="360" w:lineRule="auto"/>
        <w:ind w:firstLine="480"/>
        <w:rPr>
          <w:rFonts w:asciiTheme="minorEastAsia" w:eastAsiaTheme="minorEastAsia" w:hAnsiTheme="minorEastAsia" w:cs="宋体"/>
          <w:color w:val="000000" w:themeColor="text1"/>
        </w:rPr>
      </w:pPr>
    </w:p>
    <w:p w14:paraId="3F7F0728" w14:textId="77777777" w:rsidR="00941672" w:rsidRDefault="009F515E">
      <w:pPr>
        <w:pStyle w:val="3"/>
        <w:spacing w:before="0" w:after="0" w:line="360" w:lineRule="auto"/>
        <w:ind w:firstLine="482"/>
        <w:rPr>
          <w:rFonts w:asciiTheme="minorEastAsia" w:eastAsiaTheme="minorEastAsia" w:hAnsiTheme="minorEastAsia" w:cs="宋体"/>
          <w:color w:val="000000" w:themeColor="text1"/>
        </w:rPr>
      </w:pPr>
      <w:bookmarkStart w:id="308" w:name="_Toc29959"/>
      <w:bookmarkStart w:id="309" w:name="_Toc29567"/>
      <w:bookmarkStart w:id="310" w:name="_Toc517423484"/>
      <w:bookmarkStart w:id="311" w:name="_Toc23198"/>
      <w:bookmarkStart w:id="312" w:name="_Toc25633"/>
      <w:bookmarkStart w:id="313" w:name="_Toc20904"/>
      <w:bookmarkStart w:id="314" w:name="_Toc22807"/>
      <w:bookmarkStart w:id="315" w:name="_Toc11055"/>
      <w:bookmarkStart w:id="316" w:name="_Toc29093"/>
      <w:bookmarkStart w:id="317" w:name="_Toc3401"/>
      <w:bookmarkStart w:id="318" w:name="_Toc517422456"/>
      <w:bookmarkStart w:id="319" w:name="_Toc32290"/>
      <w:r>
        <w:rPr>
          <w:rFonts w:asciiTheme="minorEastAsia" w:eastAsiaTheme="minorEastAsia" w:hAnsiTheme="minorEastAsia" w:cs="宋体" w:hint="eastAsia"/>
          <w:color w:val="000000" w:themeColor="text1"/>
        </w:rPr>
        <w:t>13.响应文件的组成</w:t>
      </w:r>
      <w:bookmarkEnd w:id="308"/>
      <w:bookmarkEnd w:id="309"/>
      <w:bookmarkEnd w:id="310"/>
      <w:bookmarkEnd w:id="311"/>
      <w:bookmarkEnd w:id="312"/>
      <w:bookmarkEnd w:id="313"/>
      <w:bookmarkEnd w:id="314"/>
      <w:bookmarkEnd w:id="315"/>
      <w:bookmarkEnd w:id="316"/>
      <w:bookmarkEnd w:id="317"/>
      <w:bookmarkEnd w:id="318"/>
      <w:bookmarkEnd w:id="319"/>
    </w:p>
    <w:p w14:paraId="07427236" w14:textId="25D22955" w:rsidR="00941672" w:rsidRDefault="009F515E">
      <w:pPr>
        <w:spacing w:line="360" w:lineRule="auto"/>
        <w:ind w:leftChars="1" w:left="2"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供应商应按照磋商文件的规定和要求编制响应文件。供应商在成交后将成交项目的非主体、非关键性工作分包</w:t>
      </w:r>
      <w:r w:rsidR="00E42976">
        <w:rPr>
          <w:rFonts w:asciiTheme="minorEastAsia" w:eastAsiaTheme="minorEastAsia" w:hAnsiTheme="minorEastAsia" w:cs="宋体" w:hint="eastAsia"/>
          <w:color w:val="000000" w:themeColor="text1"/>
        </w:rPr>
        <w:t>（如允许）</w:t>
      </w:r>
      <w:r>
        <w:rPr>
          <w:rFonts w:asciiTheme="minorEastAsia" w:eastAsiaTheme="minorEastAsia" w:hAnsiTheme="minorEastAsia" w:cs="宋体" w:hint="eastAsia"/>
          <w:color w:val="000000" w:themeColor="text1"/>
        </w:rPr>
        <w:t>他人完成的，应当在响应文件中载明或磋商过程</w:t>
      </w:r>
      <w:r>
        <w:rPr>
          <w:rFonts w:asciiTheme="minorEastAsia" w:eastAsiaTheme="minorEastAsia" w:hAnsiTheme="minorEastAsia" w:cs="宋体" w:hint="eastAsia"/>
          <w:color w:val="000000" w:themeColor="text1"/>
        </w:rPr>
        <w:lastRenderedPageBreak/>
        <w:t>中澄清。供应商编写的响应文件应包括资格性响应文件和其他响应文件两部分，分册装订。</w:t>
      </w:r>
    </w:p>
    <w:p w14:paraId="1B242B94" w14:textId="77777777" w:rsidR="00941672" w:rsidRDefault="00941672">
      <w:pPr>
        <w:ind w:firstLine="480"/>
        <w:rPr>
          <w:rFonts w:asciiTheme="minorEastAsia" w:eastAsiaTheme="minorEastAsia" w:hAnsiTheme="minorEastAsia" w:cs="宋体"/>
          <w:color w:val="000000" w:themeColor="text1"/>
        </w:rPr>
      </w:pPr>
    </w:p>
    <w:p w14:paraId="55A89BD0" w14:textId="77777777" w:rsidR="00941672" w:rsidRDefault="009F515E">
      <w:pPr>
        <w:pStyle w:val="3"/>
        <w:spacing w:before="0" w:after="0" w:line="360" w:lineRule="auto"/>
        <w:ind w:firstLine="482"/>
        <w:rPr>
          <w:rFonts w:asciiTheme="minorEastAsia" w:eastAsiaTheme="minorEastAsia" w:hAnsiTheme="minorEastAsia" w:cs="宋体"/>
          <w:bCs w:val="0"/>
          <w:color w:val="000000" w:themeColor="text1"/>
        </w:rPr>
      </w:pPr>
      <w:bookmarkStart w:id="320" w:name="_Toc32021"/>
      <w:bookmarkStart w:id="321" w:name="_Toc7918"/>
      <w:bookmarkStart w:id="322" w:name="_Toc517422457"/>
      <w:bookmarkStart w:id="323" w:name="_Toc12032"/>
      <w:bookmarkStart w:id="324" w:name="_Toc16339"/>
      <w:bookmarkStart w:id="325" w:name="_Toc31046"/>
      <w:bookmarkStart w:id="326" w:name="_Toc8927"/>
      <w:bookmarkStart w:id="327" w:name="_Toc26688"/>
      <w:bookmarkStart w:id="328" w:name="_Toc517423485"/>
      <w:bookmarkStart w:id="329" w:name="_Toc3037"/>
      <w:bookmarkStart w:id="330" w:name="_Toc25292"/>
      <w:bookmarkStart w:id="331" w:name="_Toc12235"/>
      <w:r>
        <w:rPr>
          <w:rFonts w:asciiTheme="minorEastAsia" w:eastAsiaTheme="minorEastAsia" w:hAnsiTheme="minorEastAsia" w:cs="宋体" w:hint="eastAsia"/>
          <w:bCs w:val="0"/>
          <w:color w:val="000000" w:themeColor="text1"/>
        </w:rPr>
        <w:t>14.响应文件的语言</w:t>
      </w:r>
      <w:bookmarkEnd w:id="320"/>
      <w:bookmarkEnd w:id="321"/>
      <w:bookmarkEnd w:id="322"/>
      <w:bookmarkEnd w:id="323"/>
      <w:bookmarkEnd w:id="324"/>
      <w:bookmarkEnd w:id="325"/>
      <w:bookmarkEnd w:id="326"/>
      <w:bookmarkEnd w:id="327"/>
      <w:bookmarkEnd w:id="328"/>
      <w:bookmarkEnd w:id="329"/>
      <w:bookmarkEnd w:id="330"/>
      <w:bookmarkEnd w:id="331"/>
      <w:r>
        <w:rPr>
          <w:rFonts w:asciiTheme="minorEastAsia" w:eastAsiaTheme="minorEastAsia" w:hAnsiTheme="minorEastAsia" w:cs="宋体" w:hint="eastAsia"/>
          <w:color w:val="000000" w:themeColor="text1"/>
        </w:rPr>
        <w:t>（实质性要求）</w:t>
      </w:r>
    </w:p>
    <w:p w14:paraId="406E6C9B"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14.1 供应商提交的响应文件以及供应商与采购人、采购代理机构就有关报价的所有来往书面文件均须使用中文。响应文件中如附有外文资料，必须逐一对应翻译成中文并加盖供应商公章后附在相关外文资料后面，否则，视为未提供该资料。（说明：对于供应商的法定代表人为外籍人士的，法定代表人的签字和护照、行业标准、国家标准、国际标准或行业认证等需要以非中文表述且不宜翻译为中文的除外。）</w:t>
      </w:r>
    </w:p>
    <w:p w14:paraId="67493B51" w14:textId="77777777" w:rsidR="00941672" w:rsidRDefault="009F515E">
      <w:pPr>
        <w:spacing w:line="360" w:lineRule="auto"/>
        <w:ind w:firstLine="480"/>
        <w:rPr>
          <w:rFonts w:asciiTheme="minorEastAsia" w:eastAsiaTheme="minorEastAsia" w:hAnsiTheme="minorEastAsia" w:cs="宋体"/>
          <w:color w:val="000000" w:themeColor="text1"/>
          <w:szCs w:val="22"/>
        </w:rPr>
      </w:pPr>
      <w:r>
        <w:rPr>
          <w:rFonts w:asciiTheme="minorEastAsia" w:eastAsiaTheme="minorEastAsia" w:hAnsiTheme="minorEastAsia" w:cs="宋体" w:hint="eastAsia"/>
          <w:color w:val="000000" w:themeColor="text1"/>
        </w:rPr>
        <w:t>14.2 翻译的中文资料与外文资料如果出现差异和矛盾，以中文为准。但不能故意错误翻译，否则</w:t>
      </w:r>
      <w:r>
        <w:rPr>
          <w:rFonts w:asciiTheme="minorEastAsia" w:eastAsiaTheme="minorEastAsia" w:hAnsiTheme="minorEastAsia" w:cs="宋体" w:hint="eastAsia"/>
          <w:color w:val="000000" w:themeColor="text1"/>
          <w:szCs w:val="22"/>
        </w:rPr>
        <w:t>，磋商小组可将其视为无效材料。</w:t>
      </w:r>
    </w:p>
    <w:p w14:paraId="7F75776D" w14:textId="77777777" w:rsidR="00941672" w:rsidRDefault="009F515E">
      <w:pPr>
        <w:pStyle w:val="3"/>
        <w:ind w:firstLine="482"/>
        <w:rPr>
          <w:rFonts w:asciiTheme="minorEastAsia" w:eastAsiaTheme="minorEastAsia" w:hAnsiTheme="minorEastAsia" w:cs="宋体"/>
          <w:color w:val="000000" w:themeColor="text1"/>
        </w:rPr>
      </w:pPr>
      <w:bookmarkStart w:id="332" w:name="_Toc30662"/>
      <w:bookmarkStart w:id="333" w:name="_Toc17184"/>
      <w:bookmarkStart w:id="334" w:name="_Toc517423486"/>
      <w:bookmarkStart w:id="335" w:name="_Toc31111"/>
      <w:bookmarkStart w:id="336" w:name="_Toc22946"/>
      <w:bookmarkStart w:id="337" w:name="_Toc14188"/>
      <w:bookmarkStart w:id="338" w:name="_Toc30814"/>
      <w:bookmarkStart w:id="339" w:name="_Toc14849"/>
      <w:bookmarkStart w:id="340" w:name="_Toc2256"/>
      <w:bookmarkStart w:id="341" w:name="_Toc517422458"/>
      <w:bookmarkStart w:id="342" w:name="_Toc27951"/>
      <w:bookmarkStart w:id="343" w:name="_Toc29932"/>
      <w:r>
        <w:rPr>
          <w:rFonts w:asciiTheme="minorEastAsia" w:eastAsiaTheme="minorEastAsia" w:hAnsiTheme="minorEastAsia" w:cs="宋体" w:hint="eastAsia"/>
          <w:color w:val="000000" w:themeColor="text1"/>
        </w:rPr>
        <w:t>15.计量单位</w:t>
      </w:r>
      <w:bookmarkEnd w:id="332"/>
      <w:bookmarkEnd w:id="333"/>
      <w:bookmarkEnd w:id="334"/>
      <w:bookmarkEnd w:id="335"/>
      <w:bookmarkEnd w:id="336"/>
      <w:bookmarkEnd w:id="337"/>
      <w:bookmarkEnd w:id="338"/>
      <w:bookmarkEnd w:id="339"/>
      <w:bookmarkEnd w:id="340"/>
      <w:bookmarkEnd w:id="341"/>
      <w:bookmarkEnd w:id="342"/>
      <w:bookmarkEnd w:id="343"/>
      <w:r>
        <w:rPr>
          <w:rFonts w:asciiTheme="minorEastAsia" w:eastAsiaTheme="minorEastAsia" w:hAnsiTheme="minorEastAsia" w:cs="宋体" w:hint="eastAsia"/>
          <w:color w:val="000000" w:themeColor="text1"/>
        </w:rPr>
        <w:t>（实质性要求）</w:t>
      </w:r>
    </w:p>
    <w:p w14:paraId="58738B1B" w14:textId="77777777" w:rsidR="00941672" w:rsidRDefault="009F515E">
      <w:pPr>
        <w:spacing w:line="360" w:lineRule="auto"/>
        <w:ind w:firstLineChars="196" w:firstLine="47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除磋商文件中另有规定外，本次采购项目所有合同项下的报价均采用国家法定的计量单位。</w:t>
      </w:r>
    </w:p>
    <w:p w14:paraId="63AC640C" w14:textId="77777777" w:rsidR="00941672" w:rsidRDefault="009F515E">
      <w:pPr>
        <w:pStyle w:val="3"/>
        <w:ind w:firstLine="482"/>
        <w:rPr>
          <w:rFonts w:asciiTheme="minorEastAsia" w:eastAsiaTheme="minorEastAsia" w:hAnsiTheme="minorEastAsia" w:cs="宋体"/>
          <w:color w:val="000000" w:themeColor="text1"/>
        </w:rPr>
      </w:pPr>
      <w:bookmarkStart w:id="344" w:name="_Toc19995"/>
      <w:bookmarkStart w:id="345" w:name="_Toc8427"/>
      <w:bookmarkStart w:id="346" w:name="_Toc19133"/>
      <w:bookmarkStart w:id="347" w:name="_Toc5282"/>
      <w:bookmarkStart w:id="348" w:name="_Toc3371"/>
      <w:bookmarkStart w:id="349" w:name="_Toc1766"/>
      <w:bookmarkStart w:id="350" w:name="_Toc517423487"/>
      <w:bookmarkStart w:id="351" w:name="_Toc5484"/>
      <w:bookmarkStart w:id="352" w:name="_Toc31842"/>
      <w:bookmarkStart w:id="353" w:name="_Toc517422459"/>
      <w:bookmarkStart w:id="354" w:name="_Toc26047"/>
      <w:bookmarkStart w:id="355" w:name="_Toc25364"/>
      <w:bookmarkStart w:id="356" w:name="OLE_LINK18"/>
      <w:r>
        <w:rPr>
          <w:rFonts w:asciiTheme="minorEastAsia" w:eastAsiaTheme="minorEastAsia" w:hAnsiTheme="minorEastAsia" w:cs="宋体" w:hint="eastAsia"/>
          <w:color w:val="000000" w:themeColor="text1"/>
        </w:rPr>
        <w:t>16. 报价部分</w:t>
      </w:r>
      <w:bookmarkEnd w:id="344"/>
      <w:bookmarkEnd w:id="345"/>
      <w:bookmarkEnd w:id="346"/>
      <w:bookmarkEnd w:id="347"/>
      <w:bookmarkEnd w:id="348"/>
      <w:bookmarkEnd w:id="349"/>
      <w:bookmarkEnd w:id="350"/>
      <w:bookmarkEnd w:id="351"/>
      <w:bookmarkEnd w:id="352"/>
      <w:bookmarkEnd w:id="353"/>
      <w:bookmarkEnd w:id="354"/>
      <w:bookmarkEnd w:id="355"/>
    </w:p>
    <w:p w14:paraId="67870702" w14:textId="77777777" w:rsidR="00941672" w:rsidRDefault="009F515E">
      <w:pPr>
        <w:spacing w:line="360" w:lineRule="auto"/>
        <w:ind w:firstLineChars="196" w:firstLine="470"/>
        <w:rPr>
          <w:rFonts w:asciiTheme="minorEastAsia" w:eastAsiaTheme="minorEastAsia" w:hAnsiTheme="minorEastAsia" w:cs="宋体"/>
          <w:color w:val="000000" w:themeColor="text1"/>
        </w:rPr>
      </w:pPr>
      <w:r>
        <w:rPr>
          <w:rFonts w:asciiTheme="minorEastAsia" w:eastAsiaTheme="minorEastAsia" w:hAnsiTheme="minorEastAsia" w:cs="宋体" w:hint="eastAsia"/>
          <w:bCs/>
          <w:color w:val="000000" w:themeColor="text1"/>
        </w:rPr>
        <w:t>供应</w:t>
      </w:r>
      <w:proofErr w:type="gramStart"/>
      <w:r>
        <w:rPr>
          <w:rFonts w:asciiTheme="minorEastAsia" w:eastAsiaTheme="minorEastAsia" w:hAnsiTheme="minorEastAsia" w:cs="宋体" w:hint="eastAsia"/>
          <w:bCs/>
          <w:color w:val="000000" w:themeColor="text1"/>
        </w:rPr>
        <w:t>商</w:t>
      </w:r>
      <w:r>
        <w:rPr>
          <w:rFonts w:asciiTheme="minorEastAsia" w:eastAsiaTheme="minorEastAsia" w:hAnsiTheme="minorEastAsia" w:cs="宋体" w:hint="eastAsia"/>
          <w:color w:val="000000" w:themeColor="text1"/>
        </w:rPr>
        <w:t>按照</w:t>
      </w:r>
      <w:proofErr w:type="gramEnd"/>
      <w:r>
        <w:rPr>
          <w:rFonts w:asciiTheme="minorEastAsia" w:eastAsiaTheme="minorEastAsia" w:hAnsiTheme="minorEastAsia" w:cs="宋体" w:hint="eastAsia"/>
          <w:color w:val="000000" w:themeColor="text1"/>
        </w:rPr>
        <w:t>磋商文件要求填写的磋商报价函。本次磋商报价要求：</w:t>
      </w:r>
    </w:p>
    <w:p w14:paraId="4224D216" w14:textId="77777777" w:rsidR="00941672" w:rsidRDefault="009F515E">
      <w:pPr>
        <w:pStyle w:val="09wh"/>
        <w:spacing w:line="360" w:lineRule="auto"/>
        <w:ind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（1）所有报价货币一律以人民币报价。采购人不接受任何非人民币币种的报价。</w:t>
      </w:r>
    </w:p>
    <w:p w14:paraId="199C6139" w14:textId="77777777" w:rsidR="00941672" w:rsidRDefault="009F515E">
      <w:pPr>
        <w:pStyle w:val="09wh"/>
        <w:spacing w:line="360" w:lineRule="auto"/>
        <w:ind w:firstLine="48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（2）本次磋商采购最后报价采用现场报价，通过资格审查的供应商按磋商小组要求进行报价。</w:t>
      </w:r>
    </w:p>
    <w:p w14:paraId="1F4A8946" w14:textId="77777777" w:rsidR="00941672" w:rsidRDefault="009F515E">
      <w:pPr>
        <w:pStyle w:val="09wh"/>
        <w:spacing w:line="360" w:lineRule="auto"/>
        <w:ind w:firstLine="48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（3）</w:t>
      </w:r>
      <w:r>
        <w:rPr>
          <w:rFonts w:asciiTheme="minorEastAsia" w:eastAsiaTheme="minorEastAsia" w:hAnsiTheme="minorEastAsia" w:cs="宋体" w:hint="eastAsia"/>
          <w:color w:val="000000" w:themeColor="text1"/>
          <w:sz w:val="24"/>
          <w:lang w:val="zh-CN"/>
        </w:rPr>
        <w:t>供应商报价（包括最后报价）应为完成本竞争性磋商文件中所要求的</w:t>
      </w:r>
      <w:r>
        <w:rPr>
          <w:rFonts w:asciiTheme="minorEastAsia" w:eastAsiaTheme="minorEastAsia" w:hAnsiTheme="minorEastAsia" w:cs="宋体" w:hint="eastAsia"/>
          <w:color w:val="000000" w:themeColor="text1"/>
          <w:sz w:val="24"/>
        </w:rPr>
        <w:t>服务</w:t>
      </w:r>
      <w:r>
        <w:rPr>
          <w:rFonts w:asciiTheme="minorEastAsia" w:eastAsiaTheme="minorEastAsia" w:hAnsiTheme="minorEastAsia" w:cs="宋体" w:hint="eastAsia"/>
          <w:color w:val="000000" w:themeColor="text1"/>
          <w:sz w:val="24"/>
          <w:lang w:val="zh-CN"/>
        </w:rPr>
        <w:t>所应包括内容的所有价格。</w:t>
      </w:r>
    </w:p>
    <w:p w14:paraId="0980F370" w14:textId="77777777" w:rsidR="00941672" w:rsidRDefault="009F515E">
      <w:pPr>
        <w:pStyle w:val="09wh"/>
        <w:spacing w:line="360" w:lineRule="auto"/>
        <w:ind w:firstLine="48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（4）成交供应商的成交价是以最后报价函的报价为准</w:t>
      </w:r>
      <w:r>
        <w:rPr>
          <w:rFonts w:asciiTheme="minorEastAsia" w:eastAsiaTheme="minorEastAsia" w:hAnsiTheme="minorEastAsia" w:cs="宋体" w:hint="eastAsia"/>
          <w:b/>
          <w:bCs/>
          <w:color w:val="000000" w:themeColor="text1"/>
          <w:sz w:val="24"/>
        </w:rPr>
        <w:t>（在磋商现场由磋商小组通知现场报价，最</w:t>
      </w:r>
      <w:r>
        <w:rPr>
          <w:rFonts w:asciiTheme="minorEastAsia" w:eastAsiaTheme="minorEastAsia" w:hAnsiTheme="minorEastAsia" w:cs="宋体" w:hint="eastAsia"/>
          <w:bCs/>
          <w:color w:val="000000" w:themeColor="text1"/>
          <w:sz w:val="24"/>
        </w:rPr>
        <w:t>后</w:t>
      </w:r>
      <w:r>
        <w:rPr>
          <w:rFonts w:asciiTheme="minorEastAsia" w:eastAsiaTheme="minorEastAsia" w:hAnsiTheme="minorEastAsia" w:cs="宋体" w:hint="eastAsia"/>
          <w:b/>
          <w:bCs/>
          <w:color w:val="000000" w:themeColor="text1"/>
          <w:sz w:val="24"/>
        </w:rPr>
        <w:t>报价函格式详见第七章响应文件格式），</w:t>
      </w:r>
      <w:r>
        <w:rPr>
          <w:rFonts w:asciiTheme="minorEastAsia" w:eastAsiaTheme="minorEastAsia" w:hAnsiTheme="minorEastAsia" w:cs="宋体" w:hint="eastAsia"/>
          <w:bCs/>
          <w:color w:val="000000" w:themeColor="text1"/>
          <w:sz w:val="24"/>
        </w:rPr>
        <w:t>并以此作为结算的依据。</w:t>
      </w:r>
    </w:p>
    <w:p w14:paraId="3307BB39" w14:textId="77777777" w:rsidR="00941672" w:rsidRDefault="009F515E">
      <w:pPr>
        <w:pStyle w:val="09wh"/>
        <w:spacing w:line="360" w:lineRule="auto"/>
        <w:ind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（5）供应商提交的最后报价不得超过本项目采购控制价和首轮报价函中的报价，否则将被作为无效响应文件处理。</w:t>
      </w:r>
    </w:p>
    <w:p w14:paraId="4AA641A3" w14:textId="77777777" w:rsidR="00941672" w:rsidRDefault="009F515E">
      <w:pPr>
        <w:spacing w:line="360" w:lineRule="auto"/>
        <w:ind w:leftChars="1" w:left="2" w:firstLineChars="197" w:firstLine="473"/>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rPr>
        <w:t>6</w:t>
      </w:r>
      <w:r>
        <w:rPr>
          <w:rFonts w:asciiTheme="minorEastAsia" w:eastAsiaTheme="minorEastAsia" w:hAnsiTheme="minorEastAsia" w:cs="宋体" w:hint="eastAsia"/>
          <w:color w:val="000000" w:themeColor="text1"/>
          <w:lang w:val="zh-CN"/>
        </w:rPr>
        <w:t>）供应商的失信行为受到行政处罚或司法惩处的，不得再对其以价格加成或扣分的方式进行惩戒。</w:t>
      </w:r>
    </w:p>
    <w:p w14:paraId="6730F270" w14:textId="77777777" w:rsidR="00941672" w:rsidRDefault="009F515E">
      <w:pPr>
        <w:pStyle w:val="3"/>
        <w:spacing w:beforeLines="100" w:before="240" w:line="360" w:lineRule="auto"/>
        <w:ind w:leftChars="1" w:left="2" w:firstLine="482"/>
        <w:rPr>
          <w:rFonts w:asciiTheme="minorEastAsia" w:eastAsiaTheme="minorEastAsia" w:hAnsiTheme="minorEastAsia" w:cs="宋体"/>
          <w:color w:val="000000" w:themeColor="text1"/>
        </w:rPr>
      </w:pPr>
      <w:bookmarkStart w:id="357" w:name="_Toc30200"/>
      <w:bookmarkStart w:id="358" w:name="_Toc3022"/>
      <w:bookmarkStart w:id="359" w:name="_Toc29489"/>
      <w:bookmarkStart w:id="360" w:name="_Toc517422460"/>
      <w:bookmarkStart w:id="361" w:name="_Toc745"/>
      <w:bookmarkStart w:id="362" w:name="_Toc25204"/>
      <w:bookmarkStart w:id="363" w:name="_Toc16249"/>
      <w:bookmarkStart w:id="364" w:name="_Toc27069"/>
      <w:bookmarkStart w:id="365" w:name="_Toc32296"/>
      <w:bookmarkStart w:id="366" w:name="_Toc517423488"/>
      <w:bookmarkStart w:id="367" w:name="_Toc5558"/>
      <w:bookmarkStart w:id="368" w:name="_Toc14064"/>
      <w:r>
        <w:rPr>
          <w:rFonts w:asciiTheme="minorEastAsia" w:eastAsiaTheme="minorEastAsia" w:hAnsiTheme="minorEastAsia" w:cs="宋体" w:hint="eastAsia"/>
          <w:color w:val="000000" w:themeColor="text1"/>
        </w:rPr>
        <w:lastRenderedPageBreak/>
        <w:t>17.响应文件格式</w:t>
      </w:r>
      <w:bookmarkEnd w:id="357"/>
      <w:bookmarkEnd w:id="358"/>
      <w:bookmarkEnd w:id="359"/>
      <w:bookmarkEnd w:id="360"/>
      <w:bookmarkEnd w:id="361"/>
      <w:bookmarkEnd w:id="362"/>
      <w:bookmarkEnd w:id="363"/>
      <w:bookmarkEnd w:id="364"/>
      <w:bookmarkEnd w:id="365"/>
      <w:bookmarkEnd w:id="366"/>
      <w:bookmarkEnd w:id="367"/>
      <w:bookmarkEnd w:id="368"/>
    </w:p>
    <w:p w14:paraId="5BD1A5ED" w14:textId="77777777" w:rsidR="00941672" w:rsidRDefault="009F515E">
      <w:pPr>
        <w:spacing w:line="360" w:lineRule="auto"/>
        <w:ind w:leftChars="1" w:left="2" w:firstLine="480"/>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17.1 供应商应</w:t>
      </w:r>
      <w:proofErr w:type="gramStart"/>
      <w:r>
        <w:rPr>
          <w:rFonts w:asciiTheme="minorEastAsia" w:eastAsiaTheme="minorEastAsia" w:hAnsiTheme="minorEastAsia" w:cs="宋体" w:hint="eastAsia"/>
          <w:bCs/>
          <w:color w:val="000000" w:themeColor="text1"/>
        </w:rPr>
        <w:t>执行磋商</w:t>
      </w:r>
      <w:proofErr w:type="gramEnd"/>
      <w:r>
        <w:rPr>
          <w:rFonts w:asciiTheme="minorEastAsia" w:eastAsiaTheme="minorEastAsia" w:hAnsiTheme="minorEastAsia" w:cs="宋体" w:hint="eastAsia"/>
          <w:bCs/>
          <w:color w:val="000000" w:themeColor="text1"/>
        </w:rPr>
        <w:t>文件第七章的规定要求。</w:t>
      </w:r>
    </w:p>
    <w:p w14:paraId="14D75CE0" w14:textId="77777777" w:rsidR="00941672" w:rsidRDefault="009F515E">
      <w:pPr>
        <w:spacing w:line="360" w:lineRule="auto"/>
        <w:ind w:leftChars="1" w:left="2"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17.2 对于没有格式要求的磋商文件由供应商自行编写。</w:t>
      </w:r>
    </w:p>
    <w:p w14:paraId="2512C6CF" w14:textId="77777777" w:rsidR="00941672" w:rsidRDefault="009F515E">
      <w:pPr>
        <w:pStyle w:val="3"/>
        <w:spacing w:beforeLines="100" w:before="240" w:line="360" w:lineRule="auto"/>
        <w:ind w:firstLineChars="196" w:firstLine="472"/>
        <w:rPr>
          <w:rFonts w:asciiTheme="minorEastAsia" w:eastAsiaTheme="minorEastAsia" w:hAnsiTheme="minorEastAsia" w:cs="宋体"/>
          <w:color w:val="000000" w:themeColor="text1"/>
        </w:rPr>
      </w:pPr>
      <w:bookmarkStart w:id="369" w:name="_Toc13355"/>
      <w:bookmarkStart w:id="370" w:name="_Toc16447"/>
      <w:bookmarkStart w:id="371" w:name="_Toc3109"/>
      <w:bookmarkStart w:id="372" w:name="_Toc2669"/>
      <w:bookmarkStart w:id="373" w:name="_Toc11402"/>
      <w:bookmarkStart w:id="374" w:name="_Toc7931"/>
      <w:bookmarkStart w:id="375" w:name="_Toc29834"/>
      <w:bookmarkStart w:id="376" w:name="_Toc31297"/>
      <w:bookmarkStart w:id="377" w:name="_Toc18518"/>
      <w:bookmarkStart w:id="378" w:name="_Toc517422461"/>
      <w:bookmarkStart w:id="379" w:name="_Toc5107"/>
      <w:bookmarkStart w:id="380" w:name="_Toc517423489"/>
      <w:r>
        <w:rPr>
          <w:rFonts w:asciiTheme="minorEastAsia" w:eastAsiaTheme="minorEastAsia" w:hAnsiTheme="minorEastAsia" w:cs="宋体" w:hint="eastAsia"/>
          <w:color w:val="000000" w:themeColor="text1"/>
        </w:rPr>
        <w:t>18.响应文件的编制和签署</w:t>
      </w:r>
      <w:bookmarkEnd w:id="369"/>
      <w:bookmarkEnd w:id="370"/>
      <w:bookmarkEnd w:id="371"/>
      <w:bookmarkEnd w:id="372"/>
      <w:bookmarkEnd w:id="373"/>
      <w:bookmarkEnd w:id="374"/>
      <w:bookmarkEnd w:id="375"/>
      <w:bookmarkEnd w:id="376"/>
      <w:bookmarkEnd w:id="377"/>
      <w:bookmarkEnd w:id="378"/>
      <w:bookmarkEnd w:id="379"/>
      <w:bookmarkEnd w:id="380"/>
    </w:p>
    <w:p w14:paraId="5C61A6F9" w14:textId="77777777" w:rsidR="00941672" w:rsidRDefault="009F515E">
      <w:pPr>
        <w:spacing w:line="360" w:lineRule="auto"/>
        <w:ind w:firstLineChars="195" w:firstLine="468"/>
        <w:rPr>
          <w:rFonts w:asciiTheme="minorEastAsia" w:eastAsiaTheme="minorEastAsia" w:hAnsiTheme="minorEastAsia" w:cs="宋体"/>
          <w:bCs/>
          <w:color w:val="000000" w:themeColor="text1"/>
        </w:rPr>
      </w:pPr>
      <w:r>
        <w:rPr>
          <w:rFonts w:asciiTheme="minorEastAsia" w:eastAsiaTheme="minorEastAsia" w:hAnsiTheme="minorEastAsia" w:cs="宋体" w:hint="eastAsia"/>
          <w:color w:val="000000" w:themeColor="text1"/>
        </w:rPr>
        <w:t>18.1 资格性响应文件</w:t>
      </w:r>
      <w:r>
        <w:rPr>
          <w:rFonts w:asciiTheme="minorEastAsia" w:eastAsiaTheme="minorEastAsia" w:hAnsiTheme="minorEastAsia" w:cs="宋体" w:hint="eastAsia"/>
          <w:b/>
          <w:bCs/>
          <w:color w:val="000000" w:themeColor="text1"/>
        </w:rPr>
        <w:t>正本1份副本2份</w:t>
      </w:r>
      <w:r>
        <w:rPr>
          <w:rFonts w:asciiTheme="minorEastAsia" w:eastAsiaTheme="minorEastAsia" w:hAnsiTheme="minorEastAsia" w:cs="宋体" w:hint="eastAsia"/>
          <w:bCs/>
          <w:color w:val="000000" w:themeColor="text1"/>
        </w:rPr>
        <w:t>，并在其封面上清楚地标明资格性响应文件、采购项目名称、采购项目编号、包件号及名称（若有）、供应商名称以及“正本”或“副本”字样。若正本和副本有不一致的内容，以正本书面响应文件为准。</w:t>
      </w:r>
    </w:p>
    <w:p w14:paraId="294F8C01" w14:textId="77777777" w:rsidR="00941672" w:rsidRDefault="009F515E">
      <w:pPr>
        <w:spacing w:line="360" w:lineRule="auto"/>
        <w:ind w:firstLineChars="195" w:firstLine="468"/>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18.2 其他响应文件</w:t>
      </w:r>
      <w:r>
        <w:rPr>
          <w:rFonts w:asciiTheme="minorEastAsia" w:eastAsiaTheme="minorEastAsia" w:hAnsiTheme="minorEastAsia" w:cs="宋体" w:hint="eastAsia"/>
          <w:b/>
          <w:color w:val="000000" w:themeColor="text1"/>
        </w:rPr>
        <w:t>正本1份副本2份</w:t>
      </w:r>
      <w:r>
        <w:rPr>
          <w:rFonts w:asciiTheme="minorEastAsia" w:eastAsiaTheme="minorEastAsia" w:hAnsiTheme="minorEastAsia" w:cs="宋体" w:hint="eastAsia"/>
          <w:bCs/>
          <w:color w:val="000000" w:themeColor="text1"/>
        </w:rPr>
        <w:t>，并在其封面上清楚地标明其他响应文件、采购项目名称、采购项目编号、包件号及名称（若有）、供应商名称以及“正本”或“副本”字样。若正本和副本有不一致的内容，以正本书面响应文件为准。</w:t>
      </w:r>
    </w:p>
    <w:p w14:paraId="6BBACB44" w14:textId="77777777" w:rsidR="00941672" w:rsidRDefault="009F515E">
      <w:pPr>
        <w:spacing w:line="360" w:lineRule="auto"/>
        <w:ind w:firstLineChars="195" w:firstLine="468"/>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18.3 电子文档</w:t>
      </w:r>
      <w:r>
        <w:rPr>
          <w:rFonts w:asciiTheme="minorEastAsia" w:eastAsiaTheme="minorEastAsia" w:hAnsiTheme="minorEastAsia" w:cs="宋体" w:hint="eastAsia"/>
          <w:b/>
          <w:color w:val="000000" w:themeColor="text1"/>
        </w:rPr>
        <w:t>1份</w:t>
      </w:r>
      <w:r>
        <w:rPr>
          <w:rFonts w:asciiTheme="minorEastAsia" w:eastAsiaTheme="minorEastAsia" w:hAnsiTheme="minorEastAsia" w:cs="宋体" w:hint="eastAsia"/>
          <w:bCs/>
          <w:color w:val="000000" w:themeColor="text1"/>
        </w:rPr>
        <w:t>（</w:t>
      </w:r>
      <w:r>
        <w:rPr>
          <w:rFonts w:asciiTheme="minorEastAsia" w:eastAsiaTheme="minorEastAsia" w:hAnsiTheme="minorEastAsia" w:cs="宋体" w:hint="eastAsia"/>
          <w:bCs/>
          <w:color w:val="000000" w:themeColor="text1"/>
          <w:szCs w:val="21"/>
          <w:lang w:val="zh-CN"/>
        </w:rPr>
        <w:t>符合须知前附表要求）</w:t>
      </w:r>
      <w:r>
        <w:rPr>
          <w:rFonts w:asciiTheme="minorEastAsia" w:eastAsiaTheme="minorEastAsia" w:hAnsiTheme="minorEastAsia" w:cs="宋体" w:hint="eastAsia"/>
          <w:bCs/>
          <w:color w:val="000000" w:themeColor="text1"/>
        </w:rPr>
        <w:t>。</w:t>
      </w:r>
    </w:p>
    <w:p w14:paraId="7814E5C9" w14:textId="77777777" w:rsidR="00941672" w:rsidRDefault="009F515E">
      <w:pPr>
        <w:spacing w:line="360" w:lineRule="auto"/>
        <w:ind w:firstLineChars="195" w:firstLine="468"/>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18.4响应文件正本和副本均需在规定签章处签字和盖章。</w:t>
      </w:r>
      <w:r>
        <w:rPr>
          <w:rFonts w:asciiTheme="minorEastAsia" w:eastAsiaTheme="minorEastAsia" w:hAnsiTheme="minorEastAsia" w:cs="宋体" w:hint="eastAsia"/>
          <w:b/>
          <w:color w:val="000000" w:themeColor="text1"/>
        </w:rPr>
        <w:t>响应文件副本可采用正本的复印件</w:t>
      </w:r>
      <w:r>
        <w:rPr>
          <w:rFonts w:asciiTheme="minorEastAsia" w:eastAsiaTheme="minorEastAsia" w:hAnsiTheme="minorEastAsia" w:cs="宋体" w:hint="eastAsia"/>
          <w:bCs/>
          <w:color w:val="000000" w:themeColor="text1"/>
        </w:rPr>
        <w:t>。</w:t>
      </w:r>
    </w:p>
    <w:p w14:paraId="54C05A69" w14:textId="77777777" w:rsidR="00941672" w:rsidRDefault="009F515E">
      <w:pPr>
        <w:spacing w:line="360" w:lineRule="auto"/>
        <w:ind w:firstLineChars="195" w:firstLine="468"/>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18.5响应文件的打印和书写应清楚工整，任何行间插字、涂改或增删，必须由供应商的法定代表人或其授权代表签字并</w:t>
      </w:r>
      <w:proofErr w:type="gramStart"/>
      <w:r>
        <w:rPr>
          <w:rFonts w:asciiTheme="minorEastAsia" w:eastAsiaTheme="minorEastAsia" w:hAnsiTheme="minorEastAsia" w:cs="宋体" w:hint="eastAsia"/>
          <w:bCs/>
          <w:color w:val="000000" w:themeColor="text1"/>
        </w:rPr>
        <w:t>盖供应</w:t>
      </w:r>
      <w:proofErr w:type="gramEnd"/>
      <w:r>
        <w:rPr>
          <w:rFonts w:asciiTheme="minorEastAsia" w:eastAsiaTheme="minorEastAsia" w:hAnsiTheme="minorEastAsia" w:cs="宋体" w:hint="eastAsia"/>
          <w:bCs/>
          <w:color w:val="000000" w:themeColor="text1"/>
        </w:rPr>
        <w:t>商公章。</w:t>
      </w:r>
    </w:p>
    <w:p w14:paraId="72595ADD" w14:textId="77777777" w:rsidR="00941672" w:rsidRDefault="009F515E">
      <w:pPr>
        <w:spacing w:line="360" w:lineRule="auto"/>
        <w:ind w:firstLineChars="195" w:firstLine="468"/>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18.6响应文件应由供应</w:t>
      </w:r>
      <w:proofErr w:type="gramStart"/>
      <w:r>
        <w:rPr>
          <w:rFonts w:asciiTheme="minorEastAsia" w:eastAsiaTheme="minorEastAsia" w:hAnsiTheme="minorEastAsia" w:cs="宋体" w:hint="eastAsia"/>
          <w:bCs/>
          <w:color w:val="000000" w:themeColor="text1"/>
        </w:rPr>
        <w:t>商法定</w:t>
      </w:r>
      <w:proofErr w:type="gramEnd"/>
      <w:r>
        <w:rPr>
          <w:rFonts w:asciiTheme="minorEastAsia" w:eastAsiaTheme="minorEastAsia" w:hAnsiTheme="minorEastAsia" w:cs="宋体" w:hint="eastAsia"/>
          <w:bCs/>
          <w:color w:val="000000" w:themeColor="text1"/>
        </w:rPr>
        <w:t>代表人或其授权代表在响应文件要求的地方签字（或加盖私人印章），要求加盖公章的地方加盖单位公章，不得使用专用章（如经济合同章、投标专用章等）或下属单位印章代替。</w:t>
      </w:r>
    </w:p>
    <w:p w14:paraId="68FFBFA0" w14:textId="77777777" w:rsidR="00941672" w:rsidRDefault="009F515E">
      <w:pPr>
        <w:spacing w:line="360" w:lineRule="auto"/>
        <w:ind w:firstLineChars="195" w:firstLine="468"/>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18.7响应文件正本和副本需要逐页编码。</w:t>
      </w:r>
    </w:p>
    <w:p w14:paraId="36675A55"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18.8响应文件正本和副本应当采用胶装方式装订成册，不得散装或者合页装订。</w:t>
      </w:r>
    </w:p>
    <w:p w14:paraId="3601365D"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18.9响应文件应根据磋商文件的要求制作，签署、盖章。</w:t>
      </w:r>
    </w:p>
    <w:p w14:paraId="678F4C33"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18.10响应文件统一用A4幅面纸印制，除另有规定外。</w:t>
      </w:r>
    </w:p>
    <w:p w14:paraId="7F6B2620" w14:textId="77777777" w:rsidR="00941672" w:rsidRDefault="009F515E">
      <w:pPr>
        <w:pStyle w:val="3"/>
        <w:ind w:firstLine="482"/>
        <w:rPr>
          <w:rFonts w:asciiTheme="minorEastAsia" w:eastAsiaTheme="minorEastAsia" w:hAnsiTheme="minorEastAsia" w:cs="宋体"/>
          <w:color w:val="000000" w:themeColor="text1"/>
        </w:rPr>
      </w:pPr>
      <w:bookmarkStart w:id="381" w:name="_Toc28145"/>
      <w:bookmarkStart w:id="382" w:name="_Toc23433"/>
      <w:bookmarkStart w:id="383" w:name="_Toc9868"/>
      <w:bookmarkStart w:id="384" w:name="_Toc13428"/>
      <w:bookmarkStart w:id="385" w:name="_Toc29732"/>
      <w:bookmarkStart w:id="386" w:name="_Toc24371"/>
      <w:bookmarkStart w:id="387" w:name="_Toc32023"/>
      <w:bookmarkStart w:id="388" w:name="_Toc22099"/>
      <w:bookmarkStart w:id="389" w:name="_Toc15231"/>
      <w:bookmarkStart w:id="390" w:name="_Toc29092"/>
      <w:bookmarkStart w:id="391" w:name="_Toc517422462"/>
      <w:bookmarkStart w:id="392" w:name="_Toc517423490"/>
      <w:r>
        <w:rPr>
          <w:rFonts w:asciiTheme="minorEastAsia" w:eastAsiaTheme="minorEastAsia" w:hAnsiTheme="minorEastAsia" w:cs="宋体" w:hint="eastAsia"/>
          <w:color w:val="000000" w:themeColor="text1"/>
        </w:rPr>
        <w:t>19.响应文件的密封和标注</w:t>
      </w:r>
      <w:bookmarkEnd w:id="381"/>
      <w:bookmarkEnd w:id="382"/>
      <w:bookmarkEnd w:id="383"/>
      <w:bookmarkEnd w:id="384"/>
      <w:bookmarkEnd w:id="385"/>
      <w:bookmarkEnd w:id="386"/>
      <w:bookmarkEnd w:id="387"/>
      <w:bookmarkEnd w:id="388"/>
      <w:bookmarkEnd w:id="389"/>
      <w:r>
        <w:rPr>
          <w:rFonts w:asciiTheme="minorEastAsia" w:eastAsiaTheme="minorEastAsia" w:hAnsiTheme="minorEastAsia" w:cs="宋体" w:hint="eastAsia"/>
          <w:color w:val="000000" w:themeColor="text1"/>
        </w:rPr>
        <w:t>（不属于本项目磋商小组评审范畴，由采购代理机构在接收响应文件时及时处理）</w:t>
      </w:r>
      <w:bookmarkEnd w:id="390"/>
      <w:bookmarkEnd w:id="391"/>
      <w:bookmarkEnd w:id="392"/>
    </w:p>
    <w:p w14:paraId="4CA2A584"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19.1 资格性响应文件和其他响应文件可以单独密封包装，也可以密封包装在一个密封袋内，电子文档单独密封包装。</w:t>
      </w:r>
    </w:p>
    <w:p w14:paraId="16B49797"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19.2 响应文件密封袋的最外层应清楚地标明采购项目名称、采购项目编号、包件</w:t>
      </w:r>
      <w:r>
        <w:rPr>
          <w:rFonts w:asciiTheme="minorEastAsia" w:eastAsiaTheme="minorEastAsia" w:hAnsiTheme="minorEastAsia" w:cs="宋体" w:hint="eastAsia"/>
          <w:color w:val="000000" w:themeColor="text1"/>
        </w:rPr>
        <w:lastRenderedPageBreak/>
        <w:t>号及名称（若有）、供应商名称。</w:t>
      </w:r>
    </w:p>
    <w:p w14:paraId="29283F25"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19.3 所有外层密封袋的封口处应粘贴牢固。</w:t>
      </w:r>
    </w:p>
    <w:p w14:paraId="080B2644"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19.4 未按以上要求进行密封和标注的响应文件，采购代理机构将拒收或者在时间允许的范围内，要求修改完善后接收。</w:t>
      </w:r>
    </w:p>
    <w:p w14:paraId="2EC7BE8B" w14:textId="77777777" w:rsidR="00941672" w:rsidRDefault="009F515E">
      <w:pPr>
        <w:pStyle w:val="3"/>
        <w:spacing w:line="360" w:lineRule="auto"/>
        <w:ind w:firstLineChars="192" w:firstLine="463"/>
        <w:rPr>
          <w:rFonts w:asciiTheme="minorEastAsia" w:eastAsiaTheme="minorEastAsia" w:hAnsiTheme="minorEastAsia" w:cs="宋体"/>
          <w:color w:val="000000" w:themeColor="text1"/>
        </w:rPr>
      </w:pPr>
      <w:bookmarkStart w:id="393" w:name="_Toc26512"/>
      <w:bookmarkStart w:id="394" w:name="_Toc9510"/>
      <w:bookmarkStart w:id="395" w:name="_Toc13629"/>
      <w:bookmarkStart w:id="396" w:name="_Toc517423491"/>
      <w:bookmarkStart w:id="397" w:name="_Toc517422463"/>
      <w:bookmarkStart w:id="398" w:name="_Toc12976"/>
      <w:bookmarkStart w:id="399" w:name="_Toc3641"/>
      <w:bookmarkStart w:id="400" w:name="_Toc13673"/>
      <w:bookmarkStart w:id="401" w:name="_Toc14423"/>
      <w:bookmarkStart w:id="402" w:name="_Toc15149"/>
      <w:bookmarkStart w:id="403" w:name="_Toc10757"/>
      <w:bookmarkStart w:id="404" w:name="_Toc14954"/>
      <w:r>
        <w:rPr>
          <w:rFonts w:asciiTheme="minorEastAsia" w:eastAsiaTheme="minorEastAsia" w:hAnsiTheme="minorEastAsia" w:cs="宋体" w:hint="eastAsia"/>
          <w:color w:val="000000" w:themeColor="text1"/>
        </w:rPr>
        <w:t>20.响应文件的递交</w:t>
      </w:r>
      <w:bookmarkEnd w:id="393"/>
      <w:bookmarkEnd w:id="394"/>
      <w:bookmarkEnd w:id="395"/>
      <w:bookmarkEnd w:id="396"/>
      <w:bookmarkEnd w:id="397"/>
      <w:bookmarkEnd w:id="398"/>
      <w:bookmarkEnd w:id="399"/>
      <w:bookmarkEnd w:id="400"/>
      <w:bookmarkEnd w:id="401"/>
      <w:bookmarkEnd w:id="402"/>
      <w:bookmarkEnd w:id="403"/>
      <w:bookmarkEnd w:id="404"/>
    </w:p>
    <w:p w14:paraId="3FE5AB0B"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20.1  响应文件、电子文档应于递交响应文件截止时间前送达指定地点，采购代理机构拒绝接收截止时间后送达的响应文件。</w:t>
      </w:r>
    </w:p>
    <w:p w14:paraId="68DFA8F3"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20.2 采购代理机构将向通过资格审查的供应商</w:t>
      </w:r>
      <w:proofErr w:type="gramStart"/>
      <w:r>
        <w:rPr>
          <w:rFonts w:asciiTheme="minorEastAsia" w:eastAsiaTheme="minorEastAsia" w:hAnsiTheme="minorEastAsia" w:cs="宋体" w:hint="eastAsia"/>
          <w:color w:val="000000" w:themeColor="text1"/>
        </w:rPr>
        <w:t>发出磋商</w:t>
      </w:r>
      <w:proofErr w:type="gramEnd"/>
      <w:r>
        <w:rPr>
          <w:rFonts w:asciiTheme="minorEastAsia" w:eastAsiaTheme="minorEastAsia" w:hAnsiTheme="minorEastAsia" w:cs="宋体" w:hint="eastAsia"/>
          <w:color w:val="000000" w:themeColor="text1"/>
        </w:rPr>
        <w:t>邀请；告知未通过资格审查的供应商未通过的原因。</w:t>
      </w:r>
    </w:p>
    <w:p w14:paraId="676157F4"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20.3 </w:t>
      </w:r>
      <w:r>
        <w:rPr>
          <w:rFonts w:asciiTheme="minorEastAsia" w:eastAsiaTheme="minorEastAsia" w:hAnsiTheme="minorEastAsia" w:cs="宋体" w:hint="eastAsia"/>
          <w:bCs/>
          <w:color w:val="000000" w:themeColor="text1"/>
        </w:rPr>
        <w:t>最后报价函</w:t>
      </w:r>
      <w:r>
        <w:rPr>
          <w:rFonts w:asciiTheme="minorEastAsia" w:eastAsiaTheme="minorEastAsia" w:hAnsiTheme="minorEastAsia" w:cs="宋体" w:hint="eastAsia"/>
          <w:color w:val="000000" w:themeColor="text1"/>
        </w:rPr>
        <w:t>在磋商后，磋商小组要求供应商进行最后报价时递交。</w:t>
      </w:r>
    </w:p>
    <w:p w14:paraId="1C781824"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20.4 本次采购不接收邮寄的响应文件。</w:t>
      </w:r>
    </w:p>
    <w:p w14:paraId="4642D127" w14:textId="77777777" w:rsidR="00941672" w:rsidRDefault="009F515E">
      <w:pPr>
        <w:pStyle w:val="3"/>
        <w:ind w:firstLine="482"/>
        <w:rPr>
          <w:rFonts w:asciiTheme="minorEastAsia" w:eastAsiaTheme="minorEastAsia" w:hAnsiTheme="minorEastAsia" w:cs="宋体"/>
          <w:color w:val="000000" w:themeColor="text1"/>
        </w:rPr>
      </w:pPr>
      <w:bookmarkStart w:id="405" w:name="_Toc13718"/>
      <w:bookmarkStart w:id="406" w:name="_Toc447"/>
      <w:bookmarkStart w:id="407" w:name="_Toc15806"/>
      <w:bookmarkStart w:id="408" w:name="_Toc21214"/>
      <w:bookmarkStart w:id="409" w:name="_Toc2855"/>
      <w:bookmarkStart w:id="410" w:name="_Toc20487"/>
      <w:bookmarkStart w:id="411" w:name="_Toc13394"/>
      <w:bookmarkStart w:id="412" w:name="_Toc30953"/>
      <w:bookmarkStart w:id="413" w:name="_Toc26104"/>
      <w:bookmarkStart w:id="414" w:name="_Toc517423492"/>
      <w:bookmarkStart w:id="415" w:name="_Toc517422464"/>
      <w:bookmarkStart w:id="416" w:name="_Toc13415"/>
      <w:bookmarkStart w:id="417" w:name="_Toc183682365"/>
      <w:bookmarkStart w:id="418" w:name="_Toc217446055"/>
      <w:bookmarkStart w:id="419" w:name="_Toc183582228"/>
      <w:r>
        <w:rPr>
          <w:rFonts w:asciiTheme="minorEastAsia" w:eastAsiaTheme="minorEastAsia" w:hAnsiTheme="minorEastAsia" w:cs="宋体" w:hint="eastAsia"/>
          <w:color w:val="000000" w:themeColor="text1"/>
        </w:rPr>
        <w:t>21.响应文件的修改和撤回</w:t>
      </w:r>
      <w:bookmarkEnd w:id="405"/>
      <w:bookmarkEnd w:id="406"/>
      <w:bookmarkEnd w:id="407"/>
      <w:bookmarkEnd w:id="408"/>
      <w:bookmarkEnd w:id="409"/>
      <w:bookmarkEnd w:id="410"/>
      <w:bookmarkEnd w:id="411"/>
      <w:bookmarkEnd w:id="412"/>
      <w:bookmarkEnd w:id="413"/>
      <w:r>
        <w:rPr>
          <w:rFonts w:asciiTheme="minorEastAsia" w:eastAsiaTheme="minorEastAsia" w:hAnsiTheme="minorEastAsia" w:cs="宋体" w:hint="eastAsia"/>
          <w:color w:val="000000" w:themeColor="text1"/>
        </w:rPr>
        <w:t>（补充、修改响应文件的密封和标注按照本章“19.响应文件的密封和标注”规定处理）</w:t>
      </w:r>
      <w:bookmarkEnd w:id="414"/>
      <w:bookmarkEnd w:id="415"/>
      <w:bookmarkEnd w:id="416"/>
    </w:p>
    <w:p w14:paraId="0C5EA83A"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2668717E"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21.2供应商对响应文件修改的书面材料或撤回的通知应该按规定进行编写、密封、标注和递送，并注明“修改响应文件”字样。</w:t>
      </w:r>
    </w:p>
    <w:p w14:paraId="0FD6C000"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21.3供应商不得在递交截止时间起至响应文件有效期期满前撤销其响应文件。</w:t>
      </w:r>
    </w:p>
    <w:p w14:paraId="3C906F94"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21.4 响应文件中报价如果出现下列不一致的，可按以下原则进行修改：</w:t>
      </w:r>
    </w:p>
    <w:p w14:paraId="0C1567B8"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（一）大写金额和小写金额不一致的，以大写金额为准，但大写金额文字存在错误的，应当先对大写金额的文字错误进行澄清、说明或者更正，再行修正。</w:t>
      </w:r>
    </w:p>
    <w:p w14:paraId="2C38C75A"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（二）总价金额与按单价汇总金额不一致的，以单价金额计算结果为准，但单价或者单价汇总金额存在数字或者文字错误的，应当先对数字或者文字错误进行澄清、说明或者更正，再行修正。</w:t>
      </w:r>
    </w:p>
    <w:p w14:paraId="19448271"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（三）单价金额小数点或者百分比有明显错位的，以总价为准，修正单价。</w:t>
      </w:r>
    </w:p>
    <w:p w14:paraId="744CEC1C"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同时出现两种以上不一致的，按照上述规定的顺序修正。修正后的报价</w:t>
      </w:r>
      <w:proofErr w:type="gramStart"/>
      <w:r>
        <w:rPr>
          <w:rFonts w:asciiTheme="minorEastAsia" w:eastAsiaTheme="minorEastAsia" w:hAnsiTheme="minorEastAsia" w:cs="宋体" w:hint="eastAsia"/>
          <w:color w:val="000000" w:themeColor="text1"/>
        </w:rPr>
        <w:t>经供应</w:t>
      </w:r>
      <w:proofErr w:type="gramEnd"/>
      <w:r>
        <w:rPr>
          <w:rFonts w:asciiTheme="minorEastAsia" w:eastAsiaTheme="minorEastAsia" w:hAnsiTheme="minorEastAsia" w:cs="宋体" w:hint="eastAsia"/>
          <w:color w:val="000000" w:themeColor="text1"/>
        </w:rPr>
        <w:t>商确认后产生约束力，供应商不确认的，其响应文件作为无效处理。供应商确认采取书面且加盖单位公章或者供应商授权代表签字的方式。</w:t>
      </w:r>
    </w:p>
    <w:p w14:paraId="460ADDD1"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21.5供应商对其提交的响应文件的真实性、合法性承担法律责任。</w:t>
      </w:r>
      <w:bookmarkStart w:id="420" w:name="_Toc3348"/>
      <w:bookmarkStart w:id="421" w:name="_Toc25403"/>
      <w:bookmarkStart w:id="422" w:name="_Toc1102"/>
      <w:bookmarkStart w:id="423" w:name="_Toc15927"/>
      <w:bookmarkStart w:id="424" w:name="_Toc517422465"/>
      <w:bookmarkStart w:id="425" w:name="_Toc5291"/>
      <w:bookmarkStart w:id="426" w:name="_Toc2471"/>
      <w:bookmarkStart w:id="427" w:name="_Toc21468"/>
      <w:bookmarkStart w:id="428" w:name="_Toc4009"/>
      <w:bookmarkStart w:id="429" w:name="_Toc517423493"/>
      <w:bookmarkStart w:id="430" w:name="_Toc8962"/>
      <w:bookmarkStart w:id="431" w:name="_Toc13602"/>
      <w:bookmarkEnd w:id="417"/>
      <w:bookmarkEnd w:id="418"/>
      <w:bookmarkEnd w:id="419"/>
    </w:p>
    <w:p w14:paraId="29EC6748" w14:textId="77777777" w:rsidR="00941672" w:rsidRDefault="009F515E">
      <w:pPr>
        <w:pStyle w:val="2"/>
        <w:spacing w:beforeLines="100" w:before="240" w:afterLines="100" w:after="240"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五、评审</w:t>
      </w:r>
      <w:bookmarkStart w:id="432" w:name="_Toc1431"/>
      <w:bookmarkStart w:id="433" w:name="_Toc517423494"/>
      <w:bookmarkStart w:id="434" w:name="_Toc22104"/>
      <w:bookmarkStart w:id="435" w:name="_Toc19020"/>
      <w:bookmarkStart w:id="436" w:name="_Toc13281"/>
      <w:bookmarkStart w:id="437" w:name="_Toc1647"/>
      <w:bookmarkStart w:id="438" w:name="_Toc26553"/>
      <w:bookmarkStart w:id="439" w:name="_Toc5736"/>
      <w:bookmarkStart w:id="440" w:name="_Toc21761"/>
      <w:bookmarkStart w:id="441" w:name="_Toc517422466"/>
      <w:bookmarkStart w:id="442" w:name="_Toc25785"/>
      <w:bookmarkStart w:id="443" w:name="_Toc4842"/>
      <w:bookmarkEnd w:id="420"/>
      <w:bookmarkEnd w:id="421"/>
      <w:bookmarkEnd w:id="422"/>
      <w:bookmarkEnd w:id="423"/>
      <w:bookmarkEnd w:id="424"/>
      <w:bookmarkEnd w:id="425"/>
      <w:bookmarkEnd w:id="426"/>
      <w:bookmarkEnd w:id="427"/>
      <w:bookmarkEnd w:id="428"/>
      <w:bookmarkEnd w:id="429"/>
      <w:bookmarkEnd w:id="430"/>
      <w:bookmarkEnd w:id="431"/>
    </w:p>
    <w:p w14:paraId="6D42EC27" w14:textId="77777777" w:rsidR="00941672" w:rsidRDefault="009F515E">
      <w:pPr>
        <w:tabs>
          <w:tab w:val="left" w:pos="1080"/>
        </w:tabs>
        <w:spacing w:line="360" w:lineRule="auto"/>
        <w:ind w:leftChars="200" w:left="480" w:firstLineChars="0" w:firstLine="0"/>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22.磋商小组的组建及其评审工作按照有关法律制度和本文件第八章的规定进行。</w:t>
      </w:r>
      <w:bookmarkEnd w:id="432"/>
      <w:bookmarkEnd w:id="433"/>
      <w:bookmarkEnd w:id="434"/>
      <w:bookmarkEnd w:id="435"/>
      <w:bookmarkEnd w:id="436"/>
      <w:bookmarkEnd w:id="437"/>
      <w:bookmarkEnd w:id="438"/>
      <w:bookmarkEnd w:id="439"/>
      <w:bookmarkEnd w:id="440"/>
      <w:bookmarkEnd w:id="441"/>
      <w:bookmarkEnd w:id="442"/>
      <w:bookmarkEnd w:id="443"/>
    </w:p>
    <w:p w14:paraId="3B6A7A72" w14:textId="77777777" w:rsidR="00941672" w:rsidRDefault="009F515E">
      <w:pPr>
        <w:pStyle w:val="2"/>
        <w:rPr>
          <w:rFonts w:asciiTheme="minorEastAsia" w:eastAsiaTheme="minorEastAsia" w:hAnsiTheme="minorEastAsia" w:cs="宋体"/>
          <w:color w:val="000000" w:themeColor="text1"/>
        </w:rPr>
      </w:pPr>
      <w:bookmarkStart w:id="444" w:name="_Toc24271"/>
      <w:bookmarkStart w:id="445" w:name="_Toc517422467"/>
      <w:bookmarkStart w:id="446" w:name="_Toc27188"/>
      <w:bookmarkStart w:id="447" w:name="_Toc16904"/>
      <w:bookmarkStart w:id="448" w:name="_Toc13491"/>
      <w:bookmarkStart w:id="449" w:name="_Toc19393"/>
      <w:bookmarkStart w:id="450" w:name="_Toc12913"/>
      <w:bookmarkStart w:id="451" w:name="_Toc30917"/>
      <w:bookmarkStart w:id="452" w:name="_Toc7243"/>
      <w:bookmarkStart w:id="453" w:name="_Toc6925"/>
      <w:bookmarkStart w:id="454" w:name="_Toc23502"/>
      <w:bookmarkStart w:id="455" w:name="_Toc517423495"/>
      <w:r>
        <w:rPr>
          <w:rFonts w:asciiTheme="minorEastAsia" w:eastAsiaTheme="minorEastAsia" w:hAnsiTheme="minorEastAsia" w:cs="宋体" w:hint="eastAsia"/>
          <w:color w:val="000000" w:themeColor="text1"/>
        </w:rPr>
        <w:t>六、成交事项</w:t>
      </w:r>
      <w:bookmarkEnd w:id="444"/>
      <w:bookmarkEnd w:id="445"/>
      <w:bookmarkEnd w:id="446"/>
      <w:bookmarkEnd w:id="447"/>
      <w:bookmarkEnd w:id="448"/>
      <w:bookmarkEnd w:id="449"/>
      <w:bookmarkEnd w:id="450"/>
      <w:bookmarkEnd w:id="451"/>
      <w:bookmarkEnd w:id="452"/>
      <w:bookmarkEnd w:id="453"/>
      <w:bookmarkEnd w:id="454"/>
      <w:bookmarkEnd w:id="455"/>
    </w:p>
    <w:p w14:paraId="7EE83F00" w14:textId="77777777" w:rsidR="00941672" w:rsidRDefault="009F515E">
      <w:pPr>
        <w:pStyle w:val="3"/>
        <w:ind w:firstLine="482"/>
        <w:rPr>
          <w:rFonts w:asciiTheme="minorEastAsia" w:eastAsiaTheme="minorEastAsia" w:hAnsiTheme="minorEastAsia" w:cs="宋体"/>
          <w:bCs w:val="0"/>
          <w:color w:val="000000" w:themeColor="text1"/>
        </w:rPr>
      </w:pPr>
      <w:bookmarkStart w:id="456" w:name="_Toc517423496"/>
      <w:bookmarkStart w:id="457" w:name="_Toc5827"/>
      <w:bookmarkStart w:id="458" w:name="_Toc13472"/>
      <w:bookmarkStart w:id="459" w:name="_Toc6821"/>
      <w:bookmarkStart w:id="460" w:name="_Toc28976"/>
      <w:bookmarkStart w:id="461" w:name="_Toc417"/>
      <w:bookmarkStart w:id="462" w:name="_Toc15420"/>
      <w:bookmarkStart w:id="463" w:name="_Toc31880"/>
      <w:bookmarkStart w:id="464" w:name="_Toc517422468"/>
      <w:bookmarkStart w:id="465" w:name="_Toc17484"/>
      <w:bookmarkStart w:id="466" w:name="_Toc24114"/>
      <w:bookmarkStart w:id="467" w:name="_Toc16162"/>
      <w:r>
        <w:rPr>
          <w:rFonts w:asciiTheme="minorEastAsia" w:eastAsiaTheme="minorEastAsia" w:hAnsiTheme="minorEastAsia" w:cs="宋体" w:hint="eastAsia"/>
          <w:bCs w:val="0"/>
          <w:color w:val="000000" w:themeColor="text1"/>
        </w:rPr>
        <w:t>23.确定成交供应商</w:t>
      </w:r>
      <w:bookmarkEnd w:id="456"/>
      <w:bookmarkEnd w:id="457"/>
      <w:bookmarkEnd w:id="458"/>
      <w:bookmarkEnd w:id="459"/>
      <w:bookmarkEnd w:id="460"/>
      <w:bookmarkEnd w:id="461"/>
      <w:bookmarkEnd w:id="462"/>
      <w:bookmarkEnd w:id="463"/>
      <w:bookmarkEnd w:id="464"/>
      <w:bookmarkEnd w:id="465"/>
      <w:bookmarkEnd w:id="466"/>
      <w:bookmarkEnd w:id="467"/>
    </w:p>
    <w:p w14:paraId="2EC5F02B"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68" w:name="_Toc30704"/>
      <w:bookmarkStart w:id="469" w:name="_Toc17522"/>
      <w:bookmarkStart w:id="470" w:name="_Toc17638"/>
      <w:r>
        <w:rPr>
          <w:rFonts w:asciiTheme="minorEastAsia" w:eastAsiaTheme="minorEastAsia" w:hAnsiTheme="minorEastAsia" w:cs="宋体" w:hint="eastAsia"/>
          <w:color w:val="000000" w:themeColor="text1"/>
        </w:rPr>
        <w:t>采购人将按磋商小组推荐的成交候选供应商顺序确定成交供应商。</w:t>
      </w:r>
      <w:bookmarkEnd w:id="468"/>
      <w:bookmarkEnd w:id="469"/>
      <w:bookmarkEnd w:id="470"/>
    </w:p>
    <w:p w14:paraId="7A9B5D30"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71" w:name="_Toc6184"/>
      <w:bookmarkStart w:id="472" w:name="_Toc20855"/>
      <w:bookmarkStart w:id="473" w:name="_Toc2280"/>
      <w:r>
        <w:rPr>
          <w:rFonts w:asciiTheme="minorEastAsia" w:eastAsiaTheme="minorEastAsia" w:hAnsiTheme="minorEastAsia" w:cs="宋体" w:hint="eastAsia"/>
          <w:color w:val="000000" w:themeColor="text1"/>
        </w:rPr>
        <w:t>23.1采购代理机构自评审结束后2个工作日内将磋商报告及有关资料送交采购人确定成交供应商。</w:t>
      </w:r>
      <w:bookmarkEnd w:id="471"/>
      <w:bookmarkEnd w:id="472"/>
      <w:bookmarkEnd w:id="473"/>
    </w:p>
    <w:p w14:paraId="3552E3CA"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74" w:name="_Toc9621"/>
      <w:bookmarkStart w:id="475" w:name="_Toc1864"/>
      <w:bookmarkStart w:id="476" w:name="_Toc6362"/>
      <w:r>
        <w:rPr>
          <w:rFonts w:asciiTheme="minorEastAsia" w:eastAsiaTheme="minorEastAsia" w:hAnsiTheme="minorEastAsia" w:cs="宋体" w:hint="eastAsia"/>
          <w:color w:val="000000" w:themeColor="text1"/>
        </w:rPr>
        <w:t>23.2采购人</w:t>
      </w:r>
      <w:proofErr w:type="gramStart"/>
      <w:r>
        <w:rPr>
          <w:rFonts w:asciiTheme="minorEastAsia" w:eastAsiaTheme="minorEastAsia" w:hAnsiTheme="minorEastAsia" w:cs="宋体" w:hint="eastAsia"/>
          <w:color w:val="000000" w:themeColor="text1"/>
        </w:rPr>
        <w:t>收到磋商</w:t>
      </w:r>
      <w:proofErr w:type="gramEnd"/>
      <w:r>
        <w:rPr>
          <w:rFonts w:asciiTheme="minorEastAsia" w:eastAsiaTheme="minorEastAsia" w:hAnsiTheme="minorEastAsia" w:cs="宋体" w:hint="eastAsia"/>
          <w:color w:val="000000" w:themeColor="text1"/>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Pr>
          <w:rFonts w:asciiTheme="minorEastAsia" w:eastAsiaTheme="minorEastAsia" w:hAnsiTheme="minorEastAsia" w:cs="宋体" w:hint="eastAsia"/>
          <w:color w:val="000000" w:themeColor="text1"/>
        </w:rPr>
        <w:t>供应商且不</w:t>
      </w:r>
      <w:proofErr w:type="gramEnd"/>
      <w:r>
        <w:rPr>
          <w:rFonts w:asciiTheme="minorEastAsia" w:eastAsiaTheme="minorEastAsia" w:hAnsiTheme="minorEastAsia" w:cs="宋体" w:hint="eastAsia"/>
          <w:color w:val="000000" w:themeColor="text1"/>
        </w:rPr>
        <w:t>提出异议的，视为</w:t>
      </w:r>
      <w:proofErr w:type="gramStart"/>
      <w:r>
        <w:rPr>
          <w:rFonts w:asciiTheme="minorEastAsia" w:eastAsiaTheme="minorEastAsia" w:hAnsiTheme="minorEastAsia" w:cs="宋体" w:hint="eastAsia"/>
          <w:color w:val="000000" w:themeColor="text1"/>
        </w:rPr>
        <w:t>确定磋商</w:t>
      </w:r>
      <w:proofErr w:type="gramEnd"/>
      <w:r>
        <w:rPr>
          <w:rFonts w:asciiTheme="minorEastAsia" w:eastAsiaTheme="minorEastAsia" w:hAnsiTheme="minorEastAsia" w:cs="宋体" w:hint="eastAsia"/>
          <w:color w:val="000000" w:themeColor="text1"/>
        </w:rPr>
        <w:t>报告提出的排序第一的供应商为成交供应商。</w:t>
      </w:r>
      <w:bookmarkEnd w:id="474"/>
      <w:bookmarkEnd w:id="475"/>
      <w:bookmarkEnd w:id="476"/>
    </w:p>
    <w:p w14:paraId="47F97ED8"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77" w:name="_Toc20437"/>
      <w:bookmarkStart w:id="478" w:name="_Toc27361"/>
      <w:bookmarkStart w:id="479" w:name="_Toc3579"/>
      <w:r>
        <w:rPr>
          <w:rFonts w:asciiTheme="minorEastAsia" w:eastAsiaTheme="minorEastAsia" w:hAnsiTheme="minorEastAsia" w:cs="宋体" w:hint="eastAsia"/>
          <w:color w:val="000000" w:themeColor="text1"/>
        </w:rPr>
        <w:t>23.3采购人确定成交供应</w:t>
      </w:r>
      <w:proofErr w:type="gramStart"/>
      <w:r>
        <w:rPr>
          <w:rFonts w:asciiTheme="minorEastAsia" w:eastAsiaTheme="minorEastAsia" w:hAnsiTheme="minorEastAsia" w:cs="宋体" w:hint="eastAsia"/>
          <w:color w:val="000000" w:themeColor="text1"/>
        </w:rPr>
        <w:t>商过程</w:t>
      </w:r>
      <w:proofErr w:type="gramEnd"/>
      <w:r>
        <w:rPr>
          <w:rFonts w:asciiTheme="minorEastAsia" w:eastAsiaTheme="minorEastAsia" w:hAnsiTheme="minorEastAsia" w:cs="宋体" w:hint="eastAsia"/>
          <w:color w:val="000000" w:themeColor="text1"/>
        </w:rPr>
        <w:t>中，发现成交候选供应商有下列情形之一的，应当不予确定其为成交供应商：</w:t>
      </w:r>
      <w:bookmarkEnd w:id="477"/>
      <w:bookmarkEnd w:id="478"/>
      <w:bookmarkEnd w:id="479"/>
    </w:p>
    <w:p w14:paraId="498402BA"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80" w:name="_Toc29529"/>
      <w:bookmarkStart w:id="481" w:name="_Toc28137"/>
      <w:bookmarkStart w:id="482" w:name="_Toc21741"/>
      <w:r>
        <w:rPr>
          <w:rFonts w:asciiTheme="minorEastAsia" w:eastAsiaTheme="minorEastAsia" w:hAnsiTheme="minorEastAsia" w:cs="宋体" w:hint="eastAsia"/>
          <w:color w:val="000000" w:themeColor="text1"/>
        </w:rPr>
        <w:t>（1）发现成交候选供应</w:t>
      </w:r>
      <w:proofErr w:type="gramStart"/>
      <w:r>
        <w:rPr>
          <w:rFonts w:asciiTheme="minorEastAsia" w:eastAsiaTheme="minorEastAsia" w:hAnsiTheme="minorEastAsia" w:cs="宋体" w:hint="eastAsia"/>
          <w:color w:val="000000" w:themeColor="text1"/>
        </w:rPr>
        <w:t>商存在</w:t>
      </w:r>
      <w:proofErr w:type="gramEnd"/>
      <w:r>
        <w:rPr>
          <w:rFonts w:asciiTheme="minorEastAsia" w:eastAsiaTheme="minorEastAsia" w:hAnsiTheme="minorEastAsia" w:cs="宋体" w:hint="eastAsia"/>
          <w:color w:val="000000" w:themeColor="text1"/>
        </w:rPr>
        <w:t>禁止参加本项目采购活动的违法行为的；</w:t>
      </w:r>
      <w:bookmarkEnd w:id="480"/>
      <w:bookmarkEnd w:id="481"/>
      <w:bookmarkEnd w:id="482"/>
    </w:p>
    <w:p w14:paraId="686986BD"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83" w:name="_Toc6666"/>
      <w:bookmarkStart w:id="484" w:name="_Toc25703"/>
      <w:bookmarkStart w:id="485" w:name="_Toc1998"/>
      <w:r>
        <w:rPr>
          <w:rFonts w:asciiTheme="minorEastAsia" w:eastAsiaTheme="minorEastAsia" w:hAnsiTheme="minorEastAsia" w:cs="宋体" w:hint="eastAsia"/>
          <w:color w:val="000000" w:themeColor="text1"/>
        </w:rPr>
        <w:t>（2）成交候选供应商因不可抗力，不能继续参加政府采购活动；</w:t>
      </w:r>
      <w:bookmarkEnd w:id="483"/>
      <w:bookmarkEnd w:id="484"/>
      <w:bookmarkEnd w:id="485"/>
    </w:p>
    <w:p w14:paraId="3362F374"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86" w:name="_Toc32673"/>
      <w:bookmarkStart w:id="487" w:name="_Toc347"/>
      <w:bookmarkStart w:id="488" w:name="_Toc6152"/>
      <w:r>
        <w:rPr>
          <w:rFonts w:asciiTheme="minorEastAsia" w:eastAsiaTheme="minorEastAsia" w:hAnsiTheme="minorEastAsia" w:cs="宋体" w:hint="eastAsia"/>
          <w:color w:val="000000" w:themeColor="text1"/>
        </w:rPr>
        <w:t>（3）成交候选供应商无偿赠与或者低于成本价竞争；</w:t>
      </w:r>
      <w:bookmarkEnd w:id="486"/>
      <w:bookmarkEnd w:id="487"/>
      <w:bookmarkEnd w:id="488"/>
    </w:p>
    <w:p w14:paraId="7622671A"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89" w:name="_Toc27559"/>
      <w:bookmarkStart w:id="490" w:name="_Toc8696"/>
      <w:bookmarkStart w:id="491" w:name="_Toc9360"/>
      <w:r>
        <w:rPr>
          <w:rFonts w:asciiTheme="minorEastAsia" w:eastAsiaTheme="minorEastAsia" w:hAnsiTheme="minorEastAsia" w:cs="宋体" w:hint="eastAsia"/>
          <w:color w:val="000000" w:themeColor="text1"/>
        </w:rPr>
        <w:t>（4）成交候选供应商提供虚假材料；</w:t>
      </w:r>
      <w:bookmarkEnd w:id="489"/>
      <w:bookmarkEnd w:id="490"/>
      <w:bookmarkEnd w:id="491"/>
    </w:p>
    <w:p w14:paraId="20DA58F8"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92" w:name="_Toc11247"/>
      <w:bookmarkStart w:id="493" w:name="_Toc5474"/>
      <w:bookmarkStart w:id="494" w:name="_Toc25087"/>
      <w:r>
        <w:rPr>
          <w:rFonts w:asciiTheme="minorEastAsia" w:eastAsiaTheme="minorEastAsia" w:hAnsiTheme="minorEastAsia" w:cs="宋体" w:hint="eastAsia"/>
          <w:color w:val="000000" w:themeColor="text1"/>
        </w:rPr>
        <w:t>（5）成交候选供应商恶意串通。</w:t>
      </w:r>
      <w:bookmarkEnd w:id="492"/>
      <w:bookmarkEnd w:id="493"/>
      <w:bookmarkEnd w:id="494"/>
    </w:p>
    <w:p w14:paraId="7393D3C5"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495" w:name="_Toc13617"/>
      <w:bookmarkStart w:id="496" w:name="_Toc20418"/>
      <w:bookmarkStart w:id="497" w:name="_Toc16859"/>
      <w:r>
        <w:rPr>
          <w:rFonts w:asciiTheme="minorEastAsia" w:eastAsiaTheme="minorEastAsia" w:hAnsiTheme="minorEastAsia" w:cs="宋体" w:hint="eastAsia"/>
          <w:color w:val="000000" w:themeColor="text1"/>
        </w:rPr>
        <w:t>成交候选供应商有本条情形之一的，采购人可以确定后一位成交候选供应商为成交供应商，依次类推。无法确定成交供应商的，应当重新组织采购。</w:t>
      </w:r>
      <w:bookmarkStart w:id="498" w:name="_Toc2451"/>
      <w:bookmarkStart w:id="499" w:name="_Toc5434"/>
      <w:bookmarkStart w:id="500" w:name="_Toc21073"/>
      <w:bookmarkStart w:id="501" w:name="_Toc12072"/>
      <w:bookmarkStart w:id="502" w:name="_Toc12416"/>
      <w:bookmarkStart w:id="503" w:name="_Toc24254"/>
      <w:bookmarkStart w:id="504" w:name="_Toc28608"/>
      <w:bookmarkStart w:id="505" w:name="_Toc15712"/>
      <w:bookmarkStart w:id="506" w:name="_Toc14726"/>
      <w:bookmarkStart w:id="507" w:name="_Toc2632"/>
      <w:bookmarkStart w:id="508" w:name="_Toc517422485"/>
      <w:bookmarkStart w:id="509" w:name="_Toc20599"/>
      <w:bookmarkStart w:id="510" w:name="_Toc29557"/>
      <w:bookmarkStart w:id="511" w:name="_Toc29704"/>
      <w:bookmarkStart w:id="512" w:name="_Toc517423513"/>
      <w:bookmarkEnd w:id="495"/>
      <w:bookmarkEnd w:id="496"/>
      <w:bookmarkEnd w:id="497"/>
    </w:p>
    <w:p w14:paraId="093016D2"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24.关于供应</w:t>
      </w:r>
      <w:proofErr w:type="gramStart"/>
      <w:r>
        <w:rPr>
          <w:rFonts w:asciiTheme="minorEastAsia" w:eastAsiaTheme="minorEastAsia" w:hAnsiTheme="minorEastAsia" w:cs="宋体" w:hint="eastAsia"/>
          <w:bCs w:val="0"/>
          <w:color w:val="000000" w:themeColor="text1"/>
        </w:rPr>
        <w:t>商存在</w:t>
      </w:r>
      <w:proofErr w:type="gramEnd"/>
      <w:r>
        <w:rPr>
          <w:rFonts w:asciiTheme="minorEastAsia" w:eastAsiaTheme="minorEastAsia" w:hAnsiTheme="minorEastAsia" w:cs="宋体" w:hint="eastAsia"/>
          <w:bCs w:val="0"/>
          <w:color w:val="000000" w:themeColor="text1"/>
        </w:rPr>
        <w:t>行贿犯罪</w:t>
      </w:r>
      <w:bookmarkEnd w:id="498"/>
      <w:r>
        <w:rPr>
          <w:rFonts w:asciiTheme="minorEastAsia" w:eastAsiaTheme="minorEastAsia" w:hAnsiTheme="minorEastAsia" w:cs="宋体" w:hint="eastAsia"/>
          <w:bCs w:val="0"/>
          <w:color w:val="000000" w:themeColor="text1"/>
        </w:rPr>
        <w:t>记录的</w:t>
      </w:r>
      <w:bookmarkStart w:id="513" w:name="_Toc23940"/>
      <w:r>
        <w:rPr>
          <w:rFonts w:asciiTheme="minorEastAsia" w:eastAsiaTheme="minorEastAsia" w:hAnsiTheme="minorEastAsia" w:cs="宋体" w:hint="eastAsia"/>
          <w:bCs w:val="0"/>
          <w:color w:val="000000" w:themeColor="text1"/>
        </w:rPr>
        <w:t>情形</w:t>
      </w:r>
    </w:p>
    <w:p w14:paraId="14E81949"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514" w:name="_Toc7123"/>
      <w:bookmarkEnd w:id="513"/>
      <w:r>
        <w:rPr>
          <w:rFonts w:asciiTheme="minorEastAsia" w:eastAsiaTheme="minorEastAsia" w:hAnsiTheme="minorEastAsia" w:cs="宋体" w:hint="eastAsia"/>
          <w:color w:val="000000" w:themeColor="text1"/>
        </w:rPr>
        <w:t>1、根据《最高人民检察院关于行贿犯罪档案查询工作的规定》和《关于在政府采购</w:t>
      </w:r>
      <w:r>
        <w:rPr>
          <w:rFonts w:asciiTheme="minorEastAsia" w:eastAsiaTheme="minorEastAsia" w:hAnsiTheme="minorEastAsia" w:cs="宋体" w:hint="eastAsia"/>
          <w:color w:val="000000" w:themeColor="text1"/>
        </w:rPr>
        <w:lastRenderedPageBreak/>
        <w:t>活动中全面开展行贿犯罪档案查询的通知》（</w:t>
      </w:r>
      <w:proofErr w:type="gramStart"/>
      <w:r>
        <w:rPr>
          <w:rFonts w:asciiTheme="minorEastAsia" w:eastAsiaTheme="minorEastAsia" w:hAnsiTheme="minorEastAsia" w:cs="宋体" w:hint="eastAsia"/>
          <w:color w:val="000000" w:themeColor="text1"/>
        </w:rPr>
        <w:t>川检会</w:t>
      </w:r>
      <w:proofErr w:type="gramEnd"/>
      <w:r>
        <w:rPr>
          <w:rFonts w:asciiTheme="minorEastAsia" w:eastAsiaTheme="minorEastAsia" w:hAnsiTheme="minorEastAsia" w:cs="宋体" w:hint="eastAsia"/>
          <w:color w:val="000000" w:themeColor="text1"/>
        </w:rPr>
        <w:t>[2016]5号）的要求，供应商可以在响应文件中承诺供应商单位及其现任法定代表人、主要负责人不存在行贿犯罪记录</w:t>
      </w:r>
      <w:r>
        <w:rPr>
          <w:rFonts w:asciiTheme="minorEastAsia" w:eastAsiaTheme="minorEastAsia" w:hAnsiTheme="minorEastAsia" w:cs="宋体" w:hint="eastAsia"/>
          <w:b/>
          <w:bCs/>
          <w:color w:val="000000" w:themeColor="text1"/>
        </w:rPr>
        <w:t>或者</w:t>
      </w:r>
      <w:r>
        <w:rPr>
          <w:rFonts w:asciiTheme="minorEastAsia" w:eastAsiaTheme="minorEastAsia" w:hAnsiTheme="minorEastAsia" w:cs="宋体" w:hint="eastAsia"/>
          <w:color w:val="000000" w:themeColor="text1"/>
        </w:rPr>
        <w:t>可以通过“中国裁判文书网”自行查询供应商及其现任法定代表人、主要负责人的行贿犯罪记录，并在响应文件中提供查询网页截图（现任法定代表人、主要负责人为同一人的需进行情况说明）；</w:t>
      </w:r>
    </w:p>
    <w:p w14:paraId="271EB254"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b/>
          <w:color w:val="000000" w:themeColor="text1"/>
        </w:rPr>
        <w:t>若供应商在响应文件中未提供承诺函或截图的</w:t>
      </w:r>
      <w:r>
        <w:rPr>
          <w:rFonts w:asciiTheme="minorEastAsia" w:eastAsiaTheme="minorEastAsia" w:hAnsiTheme="minorEastAsia" w:cs="宋体" w:hint="eastAsia"/>
          <w:color w:val="000000" w:themeColor="text1"/>
        </w:rPr>
        <w:t>，供应商应在响应文件中注明</w:t>
      </w:r>
      <w:r>
        <w:rPr>
          <w:rFonts w:asciiTheme="minorEastAsia" w:eastAsiaTheme="minorEastAsia" w:hAnsiTheme="minorEastAsia" w:cs="宋体" w:hint="eastAsia"/>
          <w:color w:val="000000" w:themeColor="text1"/>
          <w:szCs w:val="18"/>
          <w:u w:val="single"/>
        </w:rPr>
        <w:t>供应商名称（全称）</w:t>
      </w:r>
      <w:r>
        <w:rPr>
          <w:rFonts w:asciiTheme="minorEastAsia" w:eastAsiaTheme="minorEastAsia" w:hAnsiTheme="minorEastAsia" w:cs="宋体" w:hint="eastAsia"/>
          <w:color w:val="000000" w:themeColor="text1"/>
          <w:szCs w:val="18"/>
        </w:rPr>
        <w:t>、现任</w:t>
      </w:r>
      <w:r>
        <w:rPr>
          <w:rFonts w:asciiTheme="minorEastAsia" w:eastAsiaTheme="minorEastAsia" w:hAnsiTheme="minorEastAsia" w:cs="宋体" w:hint="eastAsia"/>
          <w:color w:val="000000" w:themeColor="text1"/>
          <w:szCs w:val="18"/>
          <w:u w:val="single"/>
        </w:rPr>
        <w:t>法定代表人（姓名、身份证号）、主要负责人（姓名、身份证号）</w:t>
      </w:r>
      <w:r>
        <w:rPr>
          <w:rFonts w:asciiTheme="minorEastAsia" w:eastAsiaTheme="minorEastAsia" w:hAnsiTheme="minorEastAsia" w:cs="宋体" w:hint="eastAsia"/>
          <w:color w:val="000000" w:themeColor="text1"/>
        </w:rPr>
        <w:t>（其中，现任法定代表人、主要负责人为同一人的需进行情况说明）</w:t>
      </w:r>
      <w:r>
        <w:rPr>
          <w:rFonts w:asciiTheme="minorEastAsia" w:eastAsiaTheme="minorEastAsia" w:hAnsiTheme="minorEastAsia" w:cs="宋体" w:hint="eastAsia"/>
          <w:b/>
          <w:color w:val="000000" w:themeColor="text1"/>
          <w:szCs w:val="18"/>
          <w:u w:val="single"/>
        </w:rPr>
        <w:t>以便于采购代理机构查询</w:t>
      </w:r>
      <w:r>
        <w:rPr>
          <w:rFonts w:asciiTheme="minorEastAsia" w:eastAsiaTheme="minorEastAsia" w:hAnsiTheme="minorEastAsia" w:cs="宋体" w:hint="eastAsia"/>
          <w:color w:val="000000" w:themeColor="text1"/>
        </w:rPr>
        <w:t>。若因供应商未提供相关信息导致代理机构无法查询使响应文件无效的，相应责任由供应商自行承担。</w:t>
      </w:r>
    </w:p>
    <w:p w14:paraId="5FAC0BD1" w14:textId="77777777" w:rsidR="00941672" w:rsidRDefault="009F515E">
      <w:pPr>
        <w:spacing w:afterLines="50" w:after="120"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成交人单位及其现任法定代表人、主要负责人存在行贿犯罪记录的，成交未签订政府采购合同的，将认定成交无效；成交签订政府采购合同未履行的，将认定成交无效，同时撤销政府采购合同；成交后签订政府采购合同且已经履行的，将认定采购活动违法，由相关当事人承担赔偿责任。</w:t>
      </w:r>
    </w:p>
    <w:p w14:paraId="664E3FD1"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25.成交结果</w:t>
      </w:r>
      <w:bookmarkStart w:id="515" w:name="_Toc30483"/>
      <w:bookmarkEnd w:id="514"/>
    </w:p>
    <w:p w14:paraId="62F32E88"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25.1采购人确定成交供应商后，将及时书面通知采购代理机构，发出成交通知书并发布成交结果公告。</w:t>
      </w:r>
      <w:bookmarkEnd w:id="515"/>
    </w:p>
    <w:p w14:paraId="264D100B"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25.2成交供应商应当及时领取成交通知书。本项目需要交纳履约保证金的，成交供应商应当及时向采购人交纳。</w:t>
      </w:r>
    </w:p>
    <w:p w14:paraId="756D3A67" w14:textId="77777777" w:rsidR="00941672" w:rsidRDefault="009F515E">
      <w:pPr>
        <w:pStyle w:val="3"/>
        <w:ind w:firstLine="482"/>
        <w:rPr>
          <w:rFonts w:asciiTheme="minorEastAsia" w:eastAsiaTheme="minorEastAsia" w:hAnsiTheme="minorEastAsia" w:cs="宋体"/>
          <w:bCs w:val="0"/>
          <w:color w:val="000000" w:themeColor="text1"/>
        </w:rPr>
      </w:pPr>
      <w:bookmarkStart w:id="516" w:name="_Toc27257"/>
      <w:r>
        <w:rPr>
          <w:rFonts w:asciiTheme="minorEastAsia" w:eastAsiaTheme="minorEastAsia" w:hAnsiTheme="minorEastAsia" w:cs="宋体" w:hint="eastAsia"/>
          <w:bCs w:val="0"/>
          <w:color w:val="000000" w:themeColor="text1"/>
        </w:rPr>
        <w:t>26.成交通知书</w:t>
      </w:r>
      <w:bookmarkEnd w:id="516"/>
    </w:p>
    <w:p w14:paraId="7A667B66"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517" w:name="_Toc27078"/>
      <w:r>
        <w:rPr>
          <w:rFonts w:asciiTheme="minorEastAsia" w:eastAsiaTheme="minorEastAsia" w:hAnsiTheme="minorEastAsia" w:cs="宋体" w:hint="eastAsia"/>
          <w:color w:val="000000" w:themeColor="text1"/>
        </w:rPr>
        <w:t>26.1成交通知书为签订政府采购合同的依据之一，是合同的有效组成部分。</w:t>
      </w:r>
      <w:bookmarkEnd w:id="517"/>
    </w:p>
    <w:p w14:paraId="4898ED2B"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518" w:name="_Toc25746"/>
      <w:r>
        <w:rPr>
          <w:rFonts w:asciiTheme="minorEastAsia" w:eastAsiaTheme="minorEastAsia" w:hAnsiTheme="minorEastAsia" w:cs="宋体" w:hint="eastAsia"/>
          <w:color w:val="000000" w:themeColor="text1"/>
        </w:rPr>
        <w:t>26.2成交通知书对采购人和成交供应商均具有法律效力。成交通知书发出后，采购人无正当理由改变成交结果，或者成交</w:t>
      </w:r>
      <w:proofErr w:type="gramStart"/>
      <w:r>
        <w:rPr>
          <w:rFonts w:asciiTheme="minorEastAsia" w:eastAsiaTheme="minorEastAsia" w:hAnsiTheme="minorEastAsia" w:cs="宋体" w:hint="eastAsia"/>
          <w:color w:val="000000" w:themeColor="text1"/>
        </w:rPr>
        <w:t>供应商无正当</w:t>
      </w:r>
      <w:proofErr w:type="gramEnd"/>
      <w:r>
        <w:rPr>
          <w:rFonts w:asciiTheme="minorEastAsia" w:eastAsiaTheme="minorEastAsia" w:hAnsiTheme="minorEastAsia" w:cs="宋体" w:hint="eastAsia"/>
          <w:color w:val="000000" w:themeColor="text1"/>
        </w:rPr>
        <w:t>理由放弃成交的，将承担相应的法律责任。</w:t>
      </w:r>
      <w:bookmarkEnd w:id="518"/>
    </w:p>
    <w:p w14:paraId="2DCF60DD" w14:textId="77777777" w:rsidR="00941672" w:rsidRDefault="009F515E">
      <w:pPr>
        <w:tabs>
          <w:tab w:val="left" w:pos="1080"/>
        </w:tabs>
        <w:spacing w:line="360" w:lineRule="auto"/>
        <w:ind w:firstLineChars="192" w:firstLine="461"/>
        <w:rPr>
          <w:rFonts w:asciiTheme="minorEastAsia" w:eastAsiaTheme="minorEastAsia" w:hAnsiTheme="minorEastAsia" w:cs="宋体"/>
          <w:color w:val="000000" w:themeColor="text1"/>
        </w:rPr>
      </w:pPr>
      <w:bookmarkStart w:id="519" w:name="_Toc14985"/>
      <w:r>
        <w:rPr>
          <w:rFonts w:asciiTheme="minorEastAsia" w:eastAsiaTheme="minorEastAsia" w:hAnsiTheme="minorEastAsia" w:cs="宋体" w:hint="eastAsia"/>
          <w:color w:val="000000" w:themeColor="text1"/>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bookmarkEnd w:id="519"/>
    </w:p>
    <w:p w14:paraId="07C3DAC0" w14:textId="77777777" w:rsidR="00941672" w:rsidRDefault="009F515E">
      <w:pPr>
        <w:pStyle w:val="2"/>
        <w:spacing w:line="360" w:lineRule="auto"/>
        <w:rPr>
          <w:rFonts w:asciiTheme="minorEastAsia" w:eastAsiaTheme="minorEastAsia" w:hAnsiTheme="minorEastAsia" w:cs="宋体"/>
          <w:color w:val="000000" w:themeColor="text1"/>
          <w:sz w:val="24"/>
          <w:szCs w:val="24"/>
        </w:rPr>
      </w:pPr>
      <w:bookmarkStart w:id="520" w:name="_Toc5183"/>
      <w:r>
        <w:rPr>
          <w:rFonts w:asciiTheme="minorEastAsia" w:eastAsiaTheme="minorEastAsia" w:hAnsiTheme="minorEastAsia" w:cs="宋体" w:hint="eastAsia"/>
          <w:color w:val="000000" w:themeColor="text1"/>
        </w:rPr>
        <w:lastRenderedPageBreak/>
        <w:t>七、合同事项</w:t>
      </w:r>
      <w:bookmarkEnd w:id="520"/>
    </w:p>
    <w:p w14:paraId="7FABB0C4" w14:textId="77777777" w:rsidR="00941672" w:rsidRDefault="009F515E">
      <w:pPr>
        <w:pStyle w:val="2"/>
        <w:spacing w:before="0" w:after="0" w:line="360" w:lineRule="auto"/>
        <w:ind w:firstLineChars="200" w:firstLine="482"/>
        <w:jc w:val="both"/>
        <w:rPr>
          <w:rFonts w:asciiTheme="minorEastAsia" w:eastAsiaTheme="minorEastAsia" w:hAnsiTheme="minorEastAsia" w:cs="宋体"/>
          <w:color w:val="000000" w:themeColor="text1"/>
          <w:sz w:val="24"/>
          <w:szCs w:val="24"/>
        </w:rPr>
      </w:pPr>
      <w:bookmarkStart w:id="521" w:name="_Toc101174151"/>
      <w:bookmarkStart w:id="522" w:name="_Toc101250646"/>
      <w:bookmarkStart w:id="523" w:name="_Toc430773927"/>
      <w:bookmarkStart w:id="524" w:name="_Toc209847069"/>
      <w:bookmarkStart w:id="525" w:name="_Toc101338364"/>
      <w:bookmarkStart w:id="526" w:name="_Toc10296"/>
      <w:r>
        <w:rPr>
          <w:rFonts w:asciiTheme="minorEastAsia" w:eastAsiaTheme="minorEastAsia" w:hAnsiTheme="minorEastAsia" w:cs="宋体" w:hint="eastAsia"/>
          <w:color w:val="000000" w:themeColor="text1"/>
          <w:sz w:val="24"/>
          <w:szCs w:val="24"/>
        </w:rPr>
        <w:t>27.签订合同</w:t>
      </w:r>
      <w:bookmarkEnd w:id="521"/>
      <w:bookmarkEnd w:id="522"/>
      <w:bookmarkEnd w:id="523"/>
      <w:bookmarkEnd w:id="524"/>
      <w:bookmarkEnd w:id="525"/>
      <w:bookmarkEnd w:id="526"/>
    </w:p>
    <w:p w14:paraId="78A9582B"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27.1 成交供应商应在成交通知书发出之日起三十</w:t>
      </w:r>
      <w:proofErr w:type="gramStart"/>
      <w:r>
        <w:rPr>
          <w:rFonts w:asciiTheme="minorEastAsia" w:eastAsiaTheme="minorEastAsia" w:hAnsiTheme="minorEastAsia" w:cs="宋体" w:hint="eastAsia"/>
          <w:color w:val="000000" w:themeColor="text1"/>
        </w:rPr>
        <w:t>日内与</w:t>
      </w:r>
      <w:proofErr w:type="gramEnd"/>
      <w:r>
        <w:rPr>
          <w:rFonts w:asciiTheme="minorEastAsia" w:eastAsiaTheme="minorEastAsia" w:hAnsiTheme="minorEastAsia" w:cs="宋体" w:hint="eastAsia"/>
          <w:color w:val="000000" w:themeColor="text1"/>
        </w:rPr>
        <w:t>采购人签订采购合同。由于成交供应商的原因逾期未与采购人签订采购合同的，将视为放弃成交，取消其成交资格并将按相关规定进行处理。</w:t>
      </w:r>
    </w:p>
    <w:p w14:paraId="13A86B53"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27.2 磋商文件、成交供应商的响应文件及双方确认的澄清文件等，均为有法律约束力的合同组成部分。</w:t>
      </w:r>
    </w:p>
    <w:p w14:paraId="3F2A12D0"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C20903A"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27.4 成交供应商因不可抗力原因不能履行采购合同或放弃成交的，采购人可以与排在成交供应商之后第一位的成交候选人签订采购合同，以此类推。</w:t>
      </w:r>
    </w:p>
    <w:p w14:paraId="1849D2AC"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27.5竞争性磋商文件、成交供应商提交的响应文件、磋商中的最后报价、成交供应商承诺书、成交通知书等均称为有法律约束力的合同组成内容。</w:t>
      </w:r>
    </w:p>
    <w:p w14:paraId="6323BC8A"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28.合同分包（实质性要求）</w:t>
      </w:r>
    </w:p>
    <w:p w14:paraId="6D04F2D7" w14:textId="0A8869AA"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本项目不接受合同分包。</w:t>
      </w:r>
    </w:p>
    <w:p w14:paraId="71E513D8"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29.合同转包（实质性要求）</w:t>
      </w:r>
    </w:p>
    <w:p w14:paraId="7C373B7A"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DF1BAD1"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成交供应商转包的，视同拒绝履行政府采购合同义务，将依法追究法律责任。</w:t>
      </w:r>
    </w:p>
    <w:p w14:paraId="6D98DBBC"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30.补充合同</w:t>
      </w:r>
    </w:p>
    <w:p w14:paraId="1C32A639"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w:t>
      </w:r>
      <w:r>
        <w:rPr>
          <w:rFonts w:asciiTheme="minorEastAsia" w:eastAsiaTheme="minorEastAsia" w:hAnsiTheme="minorEastAsia" w:cs="宋体" w:hint="eastAsia"/>
          <w:color w:val="000000" w:themeColor="text1"/>
        </w:rPr>
        <w:lastRenderedPageBreak/>
        <w:t>约方式、验收标准等必须与原政府采购合同一致。</w:t>
      </w:r>
    </w:p>
    <w:p w14:paraId="5E1F93F9"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31.履约保证金（实质性要求）</w:t>
      </w:r>
    </w:p>
    <w:p w14:paraId="7C7CAB4B"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31.1 成交供应商应在合同签订之前交纳采购文件规定数额的</w:t>
      </w:r>
      <w:r>
        <w:rPr>
          <w:rFonts w:asciiTheme="minorEastAsia" w:eastAsiaTheme="minorEastAsia" w:hAnsiTheme="minorEastAsia" w:cs="宋体" w:hint="eastAsia"/>
          <w:color w:val="000000" w:themeColor="text1"/>
          <w:lang w:val="zh-CN"/>
        </w:rPr>
        <w:t>履约保证金</w:t>
      </w:r>
      <w:r>
        <w:rPr>
          <w:rFonts w:asciiTheme="minorEastAsia" w:eastAsiaTheme="minorEastAsia" w:hAnsiTheme="minorEastAsia" w:cs="宋体" w:hint="eastAsia"/>
          <w:color w:val="000000" w:themeColor="text1"/>
        </w:rPr>
        <w:t>。</w:t>
      </w:r>
    </w:p>
    <w:p w14:paraId="55C45567"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31.2 如果成交供应商在规定的合同签订时间内，没有按照采购文件的规定交纳</w:t>
      </w:r>
      <w:r>
        <w:rPr>
          <w:rFonts w:asciiTheme="minorEastAsia" w:eastAsiaTheme="minorEastAsia" w:hAnsiTheme="minorEastAsia" w:cs="宋体" w:hint="eastAsia"/>
          <w:color w:val="000000" w:themeColor="text1"/>
          <w:lang w:val="zh-CN"/>
        </w:rPr>
        <w:t>履约保证金</w:t>
      </w:r>
      <w:r>
        <w:rPr>
          <w:rFonts w:asciiTheme="minorEastAsia" w:eastAsiaTheme="minorEastAsia" w:hAnsiTheme="minorEastAsia" w:cs="宋体" w:hint="eastAsia"/>
          <w:color w:val="000000" w:themeColor="text1"/>
        </w:rPr>
        <w:t>，且又无正当理由的，将视为放弃成交。</w:t>
      </w:r>
    </w:p>
    <w:p w14:paraId="680D45AE"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32.合同公告</w:t>
      </w:r>
    </w:p>
    <w:p w14:paraId="60370850"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采购人应当自政府采购合同签订（双方当事人均已签字盖章）之日起2个工作日内，将政府采购合同在四川政府采购网上公告，但政府采购合同中涉及国家秘密、商业秘密的内容除外。</w:t>
      </w:r>
    </w:p>
    <w:p w14:paraId="3A46D8AD"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33.合同备案</w:t>
      </w:r>
    </w:p>
    <w:p w14:paraId="4AF3491A"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采购人应当将政府采购合同副本自签订（双方当事人均已签字盖章）之日起七个工作日内通过四川政府</w:t>
      </w:r>
      <w:proofErr w:type="gramStart"/>
      <w:r>
        <w:rPr>
          <w:rFonts w:asciiTheme="minorEastAsia" w:eastAsiaTheme="minorEastAsia" w:hAnsiTheme="minorEastAsia" w:cs="宋体" w:hint="eastAsia"/>
          <w:color w:val="000000" w:themeColor="text1"/>
        </w:rPr>
        <w:t>采购网报同级</w:t>
      </w:r>
      <w:proofErr w:type="gramEnd"/>
      <w:r>
        <w:rPr>
          <w:rFonts w:asciiTheme="minorEastAsia" w:eastAsiaTheme="minorEastAsia" w:hAnsiTheme="minorEastAsia" w:cs="宋体" w:hint="eastAsia"/>
          <w:color w:val="000000" w:themeColor="text1"/>
        </w:rPr>
        <w:t>财政部门备案。</w:t>
      </w:r>
    </w:p>
    <w:p w14:paraId="724845A1"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34.履行合同</w:t>
      </w:r>
    </w:p>
    <w:p w14:paraId="59A433DD"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34.1 成交供应商与采购人签订合同后，合同双方应严格执行合同条款，履行合同规定的义务，保证合同的顺利完成。</w:t>
      </w:r>
    </w:p>
    <w:p w14:paraId="0B66813A"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34.2 在合同履行过程中，如发生合同纠纷，合同双方应按照《合同法》的有关规定进行处理。</w:t>
      </w:r>
    </w:p>
    <w:p w14:paraId="76783CAC"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35.验收标准</w:t>
      </w:r>
    </w:p>
    <w:p w14:paraId="7DBC91EF"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35.1严格按照《财政部关于进一步加强政府采购需求和履约验收管理的指导意见》（财库〔2016〕205号）以及主管部门的相关要求进行验收。</w:t>
      </w:r>
    </w:p>
    <w:p w14:paraId="46377CFA"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35.2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14:paraId="59C26619" w14:textId="77777777" w:rsidR="00941672" w:rsidRDefault="009F515E">
      <w:pPr>
        <w:pStyle w:val="2"/>
        <w:spacing w:before="0" w:after="0" w:line="360" w:lineRule="auto"/>
        <w:rPr>
          <w:rFonts w:asciiTheme="minorEastAsia" w:eastAsiaTheme="minorEastAsia" w:hAnsiTheme="minorEastAsia" w:cs="宋体"/>
          <w:color w:val="000000" w:themeColor="text1"/>
          <w:sz w:val="24"/>
        </w:rPr>
      </w:pPr>
      <w:bookmarkStart w:id="527" w:name="_Toc11563"/>
      <w:r>
        <w:rPr>
          <w:rFonts w:asciiTheme="minorEastAsia" w:eastAsiaTheme="minorEastAsia" w:hAnsiTheme="minorEastAsia" w:cs="宋体" w:hint="eastAsia"/>
          <w:color w:val="000000" w:themeColor="text1"/>
        </w:rPr>
        <w:lastRenderedPageBreak/>
        <w:t>八、磋商纪律要求</w:t>
      </w:r>
      <w:bookmarkEnd w:id="527"/>
    </w:p>
    <w:p w14:paraId="11D3C0C6"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36.供应商不得具有的情形</w:t>
      </w:r>
    </w:p>
    <w:p w14:paraId="039730CB"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供应商参加本项目磋商不得有下列情形：</w:t>
      </w:r>
    </w:p>
    <w:p w14:paraId="5A378C73"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（1）提供虚假材料谋取成交；</w:t>
      </w:r>
    </w:p>
    <w:p w14:paraId="2013F42B"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（2）采取不正当手段诋毁、排挤其他供应商；</w:t>
      </w:r>
    </w:p>
    <w:p w14:paraId="388AC7AD"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（3）与采购人、采购代理机构、或其他供应商恶意串通；</w:t>
      </w:r>
    </w:p>
    <w:p w14:paraId="3F1AF836"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（4）向采购人、采购代理机构、磋商小组成员行贿或者提供其他不正当利益；</w:t>
      </w:r>
    </w:p>
    <w:p w14:paraId="08B10A95"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（5）在磋商过程中与采购人、采购代理机构进行协商；</w:t>
      </w:r>
    </w:p>
    <w:p w14:paraId="0AEFBD3D"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（6）成交后无正当理由拒不与采购人签订政府采购合同；</w:t>
      </w:r>
    </w:p>
    <w:p w14:paraId="2A3B8F19"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（7）未按照磋商文件确定的事项签订政府采购合同；</w:t>
      </w:r>
    </w:p>
    <w:p w14:paraId="49ED85ED"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（8）将政府采购合同转包或者违规分包；</w:t>
      </w:r>
    </w:p>
    <w:p w14:paraId="3837B8C1"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（9）提供假冒伪劣产品；</w:t>
      </w:r>
    </w:p>
    <w:p w14:paraId="4CB78DEB"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（10）擅自变更、中止或者终止政府采购合同；</w:t>
      </w:r>
    </w:p>
    <w:p w14:paraId="38CC46FD"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（11）拒绝有关部门的监督检查或者向监督检查部门提供虚假情况；</w:t>
      </w:r>
    </w:p>
    <w:p w14:paraId="0FCC30DA"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（12）法律法规规定的其他情形。</w:t>
      </w:r>
    </w:p>
    <w:p w14:paraId="277AE5FA" w14:textId="77777777" w:rsidR="00941672" w:rsidRDefault="009F515E">
      <w:pPr>
        <w:tabs>
          <w:tab w:val="left" w:pos="851"/>
        </w:tabs>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供应商有上述情形的，按照规定追究法律责任，具备（1）-（10）条情形之一的，同时将取消被确认为成交供应商的资格或者认定成交无效。</w:t>
      </w:r>
    </w:p>
    <w:p w14:paraId="30D565F0" w14:textId="77777777" w:rsidR="00941672" w:rsidRDefault="00941672">
      <w:pPr>
        <w:pStyle w:val="Default"/>
        <w:rPr>
          <w:rFonts w:asciiTheme="minorEastAsia" w:eastAsiaTheme="minorEastAsia" w:hAnsiTheme="minorEastAsia"/>
          <w:color w:val="000000" w:themeColor="text1"/>
        </w:rPr>
      </w:pPr>
    </w:p>
    <w:p w14:paraId="05B471EC" w14:textId="77777777" w:rsidR="00941672" w:rsidRDefault="009F515E">
      <w:pPr>
        <w:pStyle w:val="2"/>
        <w:spacing w:before="0" w:after="0"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九、询问、质疑和投诉</w:t>
      </w:r>
    </w:p>
    <w:p w14:paraId="76831404" w14:textId="77777777" w:rsidR="00941672" w:rsidRDefault="00941672">
      <w:pPr>
        <w:tabs>
          <w:tab w:val="left" w:pos="851"/>
        </w:tabs>
        <w:spacing w:line="360" w:lineRule="auto"/>
        <w:ind w:firstLine="480"/>
        <w:jc w:val="center"/>
        <w:rPr>
          <w:rFonts w:asciiTheme="minorEastAsia" w:eastAsiaTheme="minorEastAsia" w:hAnsiTheme="minorEastAsia" w:cs="宋体"/>
          <w:color w:val="000000" w:themeColor="text1"/>
        </w:rPr>
      </w:pPr>
    </w:p>
    <w:p w14:paraId="1DA3E0E1" w14:textId="77777777" w:rsidR="00941672" w:rsidRDefault="009F515E">
      <w:pPr>
        <w:pStyle w:val="3"/>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Cs w:val="0"/>
          <w:color w:val="000000" w:themeColor="text1"/>
        </w:rPr>
        <w:t>37.询问、质疑、投诉的接收和处理严格按照《中华人民共和国政府采购法》《中华人民共和国政府采购法实施条例》《政府采购竞争性磋商采购方式管理暂行办法》《中华人民共和国财政部令第</w:t>
      </w:r>
      <w:r>
        <w:rPr>
          <w:rFonts w:asciiTheme="minorEastAsia" w:eastAsiaTheme="minorEastAsia" w:hAnsiTheme="minorEastAsia" w:cs="宋体"/>
          <w:bCs w:val="0"/>
          <w:color w:val="000000" w:themeColor="text1"/>
        </w:rPr>
        <w:t>94号--政府采购质疑和投诉办法》等有关规定办理（详细规定请在四川政府采购</w:t>
      </w:r>
      <w:proofErr w:type="gramStart"/>
      <w:r>
        <w:rPr>
          <w:rFonts w:asciiTheme="minorEastAsia" w:eastAsiaTheme="minorEastAsia" w:hAnsiTheme="minorEastAsia" w:cs="宋体"/>
          <w:bCs w:val="0"/>
          <w:color w:val="000000" w:themeColor="text1"/>
        </w:rPr>
        <w:t>网政策</w:t>
      </w:r>
      <w:proofErr w:type="gramEnd"/>
      <w:r>
        <w:rPr>
          <w:rFonts w:asciiTheme="minorEastAsia" w:eastAsiaTheme="minorEastAsia" w:hAnsiTheme="minorEastAsia" w:cs="宋体"/>
          <w:bCs w:val="0"/>
          <w:color w:val="000000" w:themeColor="text1"/>
        </w:rPr>
        <w:t>法规模块查询）。</w:t>
      </w:r>
    </w:p>
    <w:p w14:paraId="32F6E24B" w14:textId="77777777" w:rsidR="00941672" w:rsidRDefault="00941672">
      <w:pPr>
        <w:tabs>
          <w:tab w:val="left" w:pos="851"/>
        </w:tabs>
        <w:spacing w:line="360" w:lineRule="auto"/>
        <w:ind w:firstLine="643"/>
        <w:jc w:val="center"/>
        <w:rPr>
          <w:rFonts w:asciiTheme="minorEastAsia" w:eastAsiaTheme="minorEastAsia" w:hAnsiTheme="minorEastAsia"/>
          <w:b/>
          <w:color w:val="000000" w:themeColor="text1"/>
          <w:sz w:val="32"/>
          <w:szCs w:val="32"/>
        </w:rPr>
      </w:pPr>
    </w:p>
    <w:p w14:paraId="445426D2" w14:textId="77777777" w:rsidR="00941672" w:rsidRDefault="009F515E">
      <w:pPr>
        <w:pStyle w:val="2"/>
        <w:spacing w:before="0" w:after="0"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十、 供应商信用信息查询</w:t>
      </w:r>
    </w:p>
    <w:p w14:paraId="6B621C61" w14:textId="77777777" w:rsidR="00941672" w:rsidRDefault="009F515E">
      <w:pPr>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（一）供应商信用信息查询渠道</w:t>
      </w:r>
    </w:p>
    <w:p w14:paraId="2DE7AA21" w14:textId="77777777" w:rsidR="00941672" w:rsidRDefault="009F515E">
      <w:pPr>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“信用中国”网站（www.creditchina.gov.cn）、中国政府采购网（</w:t>
      </w:r>
      <w:hyperlink r:id="rId24" w:history="1">
        <w:r>
          <w:rPr>
            <w:rFonts w:asciiTheme="minorEastAsia" w:eastAsiaTheme="minorEastAsia" w:hAnsiTheme="minorEastAsia" w:cs="宋体" w:hint="eastAsia"/>
            <w:color w:val="000000" w:themeColor="text1"/>
          </w:rPr>
          <w:t>www.ccgp.gov.cn</w:t>
        </w:r>
      </w:hyperlink>
      <w:r>
        <w:rPr>
          <w:rFonts w:asciiTheme="minorEastAsia" w:eastAsiaTheme="minorEastAsia" w:hAnsiTheme="minorEastAsia" w:cs="宋体" w:hint="eastAsia"/>
          <w:color w:val="000000" w:themeColor="text1"/>
        </w:rPr>
        <w:t>）、“四川政府采购”网站等。</w:t>
      </w:r>
    </w:p>
    <w:p w14:paraId="2B767541" w14:textId="77777777" w:rsidR="00941672" w:rsidRDefault="009F515E">
      <w:pPr>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（二）供应商信用信息查询截止时点</w:t>
      </w:r>
    </w:p>
    <w:p w14:paraId="7A7CFA1A" w14:textId="77777777" w:rsidR="00941672" w:rsidRDefault="009F515E">
      <w:pPr>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信用信息查询在资格审查阶段完成。</w:t>
      </w:r>
    </w:p>
    <w:p w14:paraId="2793C031" w14:textId="77777777" w:rsidR="00941672" w:rsidRDefault="009F515E">
      <w:pPr>
        <w:spacing w:line="360" w:lineRule="auto"/>
        <w:ind w:firstLineChars="192" w:firstLine="461"/>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（三）供应商信用信息查询记录和证据留存的具体方式</w:t>
      </w:r>
    </w:p>
    <w:p w14:paraId="6A40DE4E" w14:textId="77777777" w:rsidR="00941672" w:rsidRDefault="009F515E">
      <w:pPr>
        <w:spacing w:line="360" w:lineRule="auto"/>
        <w:ind w:firstLineChars="192" w:firstLine="461"/>
        <w:rPr>
          <w:rFonts w:asciiTheme="minorEastAsia" w:eastAsiaTheme="minorEastAsia" w:hAnsiTheme="minorEastAsia" w:cs="宋体"/>
          <w:b/>
          <w:bCs/>
          <w:color w:val="000000" w:themeColor="text1"/>
        </w:rPr>
      </w:pPr>
      <w:r>
        <w:rPr>
          <w:rFonts w:asciiTheme="minorEastAsia" w:eastAsiaTheme="minorEastAsia" w:hAnsiTheme="minorEastAsia" w:cs="宋体" w:hint="eastAsia"/>
          <w:color w:val="000000" w:themeColor="text1"/>
        </w:rPr>
        <w:t>供应商参与磋商时无需对此条进行响应，由采购代理机构于磋商当日资格审查时通过“信用中国”网站（www.creditchina.gov.cn）、中国政府采购网（</w:t>
      </w:r>
      <w:hyperlink r:id="rId25" w:history="1">
        <w:r>
          <w:rPr>
            <w:rFonts w:asciiTheme="minorEastAsia" w:eastAsiaTheme="minorEastAsia" w:hAnsiTheme="minorEastAsia" w:cs="宋体" w:hint="eastAsia"/>
            <w:color w:val="000000" w:themeColor="text1"/>
          </w:rPr>
          <w:t>www.ccgp.gov.cn</w:t>
        </w:r>
      </w:hyperlink>
      <w:r>
        <w:rPr>
          <w:rFonts w:asciiTheme="minorEastAsia" w:eastAsiaTheme="minorEastAsia" w:hAnsiTheme="minorEastAsia" w:cs="宋体" w:hint="eastAsia"/>
          <w:color w:val="000000" w:themeColor="text1"/>
        </w:rPr>
        <w:t>）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记录）</w:t>
      </w:r>
      <w:r>
        <w:rPr>
          <w:rFonts w:asciiTheme="minorEastAsia" w:eastAsiaTheme="minorEastAsia" w:hAnsiTheme="minorEastAsia" w:cs="宋体" w:hint="eastAsia"/>
          <w:b/>
          <w:bCs/>
          <w:color w:val="000000" w:themeColor="text1"/>
        </w:rPr>
        <w:t>。</w:t>
      </w:r>
    </w:p>
    <w:p w14:paraId="559D539D" w14:textId="77777777" w:rsidR="00941672" w:rsidRDefault="009F515E">
      <w:pPr>
        <w:spacing w:line="360" w:lineRule="auto"/>
        <w:ind w:firstLineChars="192" w:firstLine="461"/>
        <w:rPr>
          <w:rFonts w:asciiTheme="minorEastAsia" w:eastAsiaTheme="minorEastAsia" w:hAnsiTheme="minorEastAsia" w:cs="宋体"/>
          <w:b/>
          <w:bCs/>
          <w:color w:val="000000" w:themeColor="text1"/>
          <w:sz w:val="30"/>
          <w:szCs w:val="30"/>
        </w:rPr>
      </w:pPr>
      <w:r>
        <w:rPr>
          <w:rFonts w:asciiTheme="minorEastAsia" w:eastAsiaTheme="minorEastAsia" w:hAnsiTheme="minorEastAsia" w:cs="宋体" w:hint="eastAsia"/>
          <w:color w:val="000000" w:themeColor="text1"/>
        </w:rPr>
        <w:t>（四）供应商信用信息的使用：列入失信被执行人、重大税收违法案件当事人名单、政府采购严重违法失信行为记录名单中的供应商将被拒绝参加本项目的政府采购活动。</w:t>
      </w:r>
    </w:p>
    <w:p w14:paraId="0F9DA2DA" w14:textId="77777777" w:rsidR="00941672" w:rsidRDefault="009F515E">
      <w:pPr>
        <w:pStyle w:val="2"/>
        <w:spacing w:before="0" w:after="0" w:line="360" w:lineRule="auto"/>
        <w:rPr>
          <w:rFonts w:asciiTheme="minorEastAsia" w:eastAsiaTheme="minorEastAsia" w:hAnsiTheme="minorEastAsia" w:cs="宋体"/>
          <w:b w:val="0"/>
          <w:color w:val="000000" w:themeColor="text1"/>
        </w:rPr>
      </w:pPr>
      <w:r>
        <w:rPr>
          <w:rFonts w:asciiTheme="minorEastAsia" w:eastAsiaTheme="minorEastAsia" w:hAnsiTheme="minorEastAsia" w:cs="宋体" w:hint="eastAsia"/>
          <w:color w:val="000000" w:themeColor="text1"/>
        </w:rPr>
        <w:t>十一、其他</w:t>
      </w:r>
    </w:p>
    <w:p w14:paraId="2D7D3F7E"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bCs w:val="0"/>
          <w:color w:val="000000" w:themeColor="text1"/>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38F98463"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39</w:t>
      </w:r>
      <w:r>
        <w:rPr>
          <w:rFonts w:asciiTheme="minorEastAsia" w:eastAsiaTheme="minorEastAsia" w:hAnsiTheme="minorEastAsia" w:cs="宋体"/>
          <w:bCs w:val="0"/>
          <w:color w:val="000000" w:themeColor="text1"/>
        </w:rPr>
        <w:t xml:space="preserve">.（实质性要求）国家或行业主管部门对供应商和采购产品的技术标准、 质量标准和资格资质条件等有强制性规定的，必须符合其要求。 </w:t>
      </w:r>
    </w:p>
    <w:p w14:paraId="5758ABF8" w14:textId="77777777" w:rsidR="00941672" w:rsidRDefault="009F515E">
      <w:pPr>
        <w:pStyle w:val="3"/>
        <w:ind w:firstLine="482"/>
        <w:rPr>
          <w:rFonts w:asciiTheme="minorEastAsia" w:eastAsiaTheme="minorEastAsia" w:hAnsiTheme="minorEastAsia" w:cs="宋体"/>
          <w:bCs w:val="0"/>
          <w:color w:val="000000" w:themeColor="text1"/>
        </w:rPr>
      </w:pPr>
      <w:r>
        <w:rPr>
          <w:rFonts w:asciiTheme="minorEastAsia" w:eastAsiaTheme="minorEastAsia" w:hAnsiTheme="minorEastAsia" w:cs="宋体" w:hint="eastAsia"/>
          <w:bCs w:val="0"/>
          <w:color w:val="000000" w:themeColor="text1"/>
        </w:rPr>
        <w:t>40</w:t>
      </w:r>
      <w:r>
        <w:rPr>
          <w:rFonts w:asciiTheme="minorEastAsia" w:eastAsiaTheme="minorEastAsia" w:hAnsiTheme="minorEastAsia" w:cs="宋体"/>
          <w:bCs w:val="0"/>
          <w:color w:val="000000" w:themeColor="text1"/>
        </w:rPr>
        <w:t>.四川省正在推进政府采购供应商信用融资工作，成交供应商为中小</w:t>
      </w:r>
      <w:proofErr w:type="gramStart"/>
      <w:r>
        <w:rPr>
          <w:rFonts w:asciiTheme="minorEastAsia" w:eastAsiaTheme="minorEastAsia" w:hAnsiTheme="minorEastAsia" w:cs="宋体"/>
          <w:bCs w:val="0"/>
          <w:color w:val="000000" w:themeColor="text1"/>
        </w:rPr>
        <w:t>微企业</w:t>
      </w:r>
      <w:proofErr w:type="gramEnd"/>
      <w:r>
        <w:rPr>
          <w:rFonts w:asciiTheme="minorEastAsia" w:eastAsiaTheme="minorEastAsia" w:hAnsiTheme="minorEastAsia" w:cs="宋体"/>
          <w:bCs w:val="0"/>
          <w:color w:val="000000" w:themeColor="text1"/>
        </w:rPr>
        <w:t>的，可依据政府采购合同申请政府采购供应商信用融资。相关要求详见《四川省财政厅关于推进四川省政府采购供应商信用融资工作的通知》（</w:t>
      </w:r>
      <w:proofErr w:type="gramStart"/>
      <w:r>
        <w:rPr>
          <w:rFonts w:asciiTheme="minorEastAsia" w:eastAsiaTheme="minorEastAsia" w:hAnsiTheme="minorEastAsia" w:cs="宋体"/>
          <w:bCs w:val="0"/>
          <w:color w:val="000000" w:themeColor="text1"/>
        </w:rPr>
        <w:t>川财采</w:t>
      </w:r>
      <w:proofErr w:type="gramEnd"/>
      <w:r>
        <w:rPr>
          <w:rFonts w:asciiTheme="minorEastAsia" w:eastAsiaTheme="minorEastAsia" w:hAnsiTheme="minorEastAsia" w:cs="宋体"/>
          <w:bCs w:val="0"/>
          <w:color w:val="000000" w:themeColor="text1"/>
        </w:rPr>
        <w:t xml:space="preserve"> 〔2018〕123 号）、《成都市中小企业政府采购信用融资暂行办法》（成财采 〔2019〕17 号）</w:t>
      </w:r>
      <w:r>
        <w:rPr>
          <w:rFonts w:asciiTheme="minorEastAsia" w:eastAsiaTheme="minorEastAsia" w:hAnsiTheme="minorEastAsia" w:cs="宋体" w:hint="eastAsia"/>
          <w:bCs w:val="0"/>
          <w:color w:val="000000" w:themeColor="text1"/>
        </w:rPr>
        <w:t>、</w:t>
      </w:r>
      <w:r>
        <w:rPr>
          <w:rFonts w:asciiTheme="minorEastAsia" w:eastAsiaTheme="minorEastAsia" w:hAnsiTheme="minorEastAsia" w:hint="eastAsia"/>
          <w:color w:val="000000" w:themeColor="text1"/>
        </w:rPr>
        <w:t>《成都市级支持中小企业政府采购信用融资实施方案》</w:t>
      </w:r>
      <w:r>
        <w:rPr>
          <w:rFonts w:asciiTheme="minorEastAsia" w:eastAsiaTheme="minorEastAsia" w:hAnsiTheme="minorEastAsia" w:cs="宋体"/>
          <w:bCs w:val="0"/>
          <w:color w:val="000000" w:themeColor="text1"/>
        </w:rPr>
        <w:t>等有关规定。</w:t>
      </w:r>
      <w:r>
        <w:rPr>
          <w:rFonts w:asciiTheme="minorEastAsia" w:eastAsiaTheme="minorEastAsia" w:hAnsiTheme="minorEastAsia" w:cs="宋体"/>
          <w:bCs w:val="0"/>
          <w:color w:val="000000" w:themeColor="text1"/>
        </w:rPr>
        <w:br w:type="page"/>
      </w:r>
    </w:p>
    <w:p w14:paraId="7FCA3968" w14:textId="77777777" w:rsidR="00941672" w:rsidRDefault="00941672">
      <w:pPr>
        <w:spacing w:line="360" w:lineRule="auto"/>
        <w:ind w:firstLineChars="192" w:firstLine="461"/>
        <w:rPr>
          <w:rFonts w:asciiTheme="minorEastAsia" w:eastAsiaTheme="minorEastAsia" w:hAnsiTheme="minorEastAsia"/>
          <w:color w:val="000000" w:themeColor="text1"/>
          <w:kern w:val="2"/>
          <w:szCs w:val="32"/>
        </w:rPr>
      </w:pPr>
    </w:p>
    <w:p w14:paraId="0C0955B4" w14:textId="77777777" w:rsidR="00941672" w:rsidRDefault="009F515E">
      <w:pPr>
        <w:pStyle w:val="1"/>
        <w:numPr>
          <w:ilvl w:val="0"/>
          <w:numId w:val="2"/>
        </w:numPr>
        <w:rPr>
          <w:rFonts w:asciiTheme="minorEastAsia" w:eastAsiaTheme="minorEastAsia" w:hAnsiTheme="minorEastAsia" w:cs="宋体"/>
          <w:color w:val="000000" w:themeColor="text1"/>
        </w:rPr>
      </w:pPr>
      <w:bookmarkStart w:id="528" w:name="_Toc17951"/>
      <w:bookmarkStart w:id="529" w:name="_Toc2756487"/>
      <w:r>
        <w:rPr>
          <w:rFonts w:asciiTheme="minorEastAsia" w:eastAsiaTheme="minorEastAsia" w:hAnsiTheme="minorEastAsia" w:cs="宋体" w:hint="eastAsia"/>
          <w:color w:val="000000" w:themeColor="text1"/>
        </w:rPr>
        <w:t xml:space="preserve">  </w:t>
      </w:r>
      <w:bookmarkStart w:id="530" w:name="_Toc33003619"/>
      <w:r>
        <w:rPr>
          <w:rFonts w:asciiTheme="minorEastAsia" w:eastAsiaTheme="minorEastAsia" w:hAnsiTheme="minorEastAsia" w:cs="宋体" w:hint="eastAsia"/>
          <w:color w:val="000000" w:themeColor="text1"/>
        </w:rPr>
        <w:t>供应商资格、资质性及其他类似效力要求</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28"/>
      <w:bookmarkEnd w:id="529"/>
      <w:bookmarkEnd w:id="530"/>
    </w:p>
    <w:p w14:paraId="5D2984E0" w14:textId="77777777" w:rsidR="00941672" w:rsidRDefault="009F515E">
      <w:pPr>
        <w:spacing w:line="360" w:lineRule="auto"/>
        <w:ind w:firstLine="482"/>
        <w:outlineLvl w:val="1"/>
        <w:rPr>
          <w:rFonts w:asciiTheme="minorEastAsia" w:eastAsiaTheme="minorEastAsia" w:hAnsiTheme="minorEastAsia" w:cs="宋体"/>
          <w:b/>
          <w:color w:val="000000" w:themeColor="text1"/>
        </w:rPr>
      </w:pPr>
      <w:bookmarkStart w:id="531" w:name="_Toc23026"/>
      <w:r>
        <w:rPr>
          <w:rFonts w:asciiTheme="minorEastAsia" w:eastAsiaTheme="minorEastAsia" w:hAnsiTheme="minorEastAsia" w:cs="宋体" w:hint="eastAsia"/>
          <w:b/>
          <w:color w:val="000000" w:themeColor="text1"/>
        </w:rPr>
        <w:t>一、参加磋商的供应商应具备下列资格条件：</w:t>
      </w:r>
      <w:bookmarkEnd w:id="531"/>
    </w:p>
    <w:p w14:paraId="1CDB5ED8"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（一）《中华人民共和国政府采购法》第二十二条规定的条件：</w:t>
      </w:r>
    </w:p>
    <w:p w14:paraId="26D2334D" w14:textId="77777777" w:rsidR="00941672" w:rsidRDefault="009F515E">
      <w:pPr>
        <w:pStyle w:val="af6"/>
        <w:ind w:firstLineChars="250" w:firstLine="600"/>
        <w:jc w:val="left"/>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1.具有独立承担民事责任的能力；</w:t>
      </w:r>
    </w:p>
    <w:p w14:paraId="6906D89A" w14:textId="77777777" w:rsidR="00941672" w:rsidRDefault="009F515E">
      <w:pPr>
        <w:pStyle w:val="af6"/>
        <w:ind w:firstLineChars="250" w:firstLine="600"/>
        <w:jc w:val="left"/>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2.具有良好的商业信誉和健全的财务会计制度；</w:t>
      </w:r>
    </w:p>
    <w:p w14:paraId="46B07EA9" w14:textId="77777777" w:rsidR="00941672" w:rsidRDefault="009F515E">
      <w:pPr>
        <w:pStyle w:val="af6"/>
        <w:ind w:firstLineChars="250" w:firstLine="600"/>
        <w:jc w:val="left"/>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3.具有履行合同所必需的设备和专业技术能力；</w:t>
      </w:r>
    </w:p>
    <w:p w14:paraId="7BF7F6C0" w14:textId="77777777" w:rsidR="00941672" w:rsidRDefault="009F515E">
      <w:pPr>
        <w:pStyle w:val="af6"/>
        <w:ind w:firstLineChars="250" w:firstLine="600"/>
        <w:jc w:val="left"/>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4.具有依法缴纳税收和社会保障资金的良好记录；</w:t>
      </w:r>
    </w:p>
    <w:p w14:paraId="72C23063" w14:textId="77777777" w:rsidR="00941672" w:rsidRDefault="009F515E">
      <w:pPr>
        <w:pStyle w:val="af6"/>
        <w:ind w:firstLineChars="250" w:firstLine="600"/>
        <w:jc w:val="left"/>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5.参加此项采购活动前三年内，在经营活动中没有重大违法记录；</w:t>
      </w:r>
    </w:p>
    <w:p w14:paraId="1EC743EC" w14:textId="77777777" w:rsidR="00941672" w:rsidRDefault="009F515E">
      <w:pPr>
        <w:pStyle w:val="af6"/>
        <w:ind w:firstLineChars="250" w:firstLine="600"/>
        <w:jc w:val="left"/>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6.法律、行政法规规定的其他条件。</w:t>
      </w:r>
    </w:p>
    <w:p w14:paraId="5D85753F" w14:textId="77777777" w:rsidR="00941672" w:rsidRDefault="009F515E">
      <w:pPr>
        <w:pStyle w:val="af6"/>
        <w:ind w:firstLineChars="250" w:firstLine="600"/>
        <w:jc w:val="left"/>
        <w:rPr>
          <w:rFonts w:asciiTheme="minorEastAsia" w:eastAsiaTheme="minorEastAsia" w:hAnsiTheme="minorEastAsia" w:cs="宋体"/>
          <w:color w:val="000000" w:themeColor="text1"/>
          <w:lang w:val="zh-CN"/>
        </w:rPr>
      </w:pPr>
      <w:r>
        <w:rPr>
          <w:rFonts w:asciiTheme="minorEastAsia" w:eastAsiaTheme="minorEastAsia" w:hAnsiTheme="minorEastAsia" w:hint="eastAsia"/>
          <w:color w:val="000000" w:themeColor="text1"/>
        </w:rPr>
        <w:t>（二）落实政府采购政策：本项目专门面向中小企业</w:t>
      </w:r>
      <w:r>
        <w:rPr>
          <w:rFonts w:asciiTheme="minorEastAsia" w:eastAsiaTheme="minorEastAsia" w:hAnsiTheme="minorEastAsia" w:cs="仿宋" w:hint="eastAsia"/>
          <w:color w:val="000000" w:themeColor="text1"/>
          <w:szCs w:val="24"/>
          <w:lang w:val="zh-CN"/>
        </w:rPr>
        <w:t>（监狱企业、残疾人福利性单位均视同小、微企业）</w:t>
      </w:r>
      <w:r>
        <w:rPr>
          <w:rFonts w:asciiTheme="minorEastAsia" w:eastAsiaTheme="minorEastAsia" w:hAnsiTheme="minorEastAsia" w:hint="eastAsia"/>
          <w:color w:val="000000" w:themeColor="text1"/>
        </w:rPr>
        <w:t>；</w:t>
      </w:r>
    </w:p>
    <w:p w14:paraId="63EFDAC9" w14:textId="77777777" w:rsidR="00941672" w:rsidRDefault="009F515E">
      <w:pPr>
        <w:spacing w:line="360" w:lineRule="auto"/>
        <w:ind w:firstLine="480"/>
        <w:jc w:val="left"/>
        <w:rPr>
          <w:rFonts w:asciiTheme="minorEastAsia" w:eastAsiaTheme="minorEastAsia" w:hAnsiTheme="minorEastAsia" w:cs="宋体"/>
          <w:color w:val="000000" w:themeColor="text1"/>
          <w:szCs w:val="22"/>
        </w:rPr>
      </w:pPr>
      <w:r>
        <w:rPr>
          <w:rFonts w:asciiTheme="minorEastAsia" w:eastAsiaTheme="minorEastAsia" w:hAnsiTheme="minorEastAsia" w:cs="宋体" w:hint="eastAsia"/>
          <w:color w:val="000000" w:themeColor="text1"/>
          <w:szCs w:val="22"/>
        </w:rPr>
        <w:t>（三）</w:t>
      </w:r>
      <w:r>
        <w:rPr>
          <w:rFonts w:asciiTheme="minorEastAsia" w:eastAsiaTheme="minorEastAsia" w:hAnsiTheme="minorEastAsia"/>
          <w:color w:val="000000" w:themeColor="text1"/>
        </w:rPr>
        <w:t>根据采购项目提出的特殊条件</w:t>
      </w:r>
      <w:r>
        <w:rPr>
          <w:rFonts w:asciiTheme="minorEastAsia" w:eastAsiaTheme="minorEastAsia" w:hAnsiTheme="minorEastAsia" w:hint="eastAsia"/>
          <w:color w:val="000000" w:themeColor="text1"/>
        </w:rPr>
        <w:t>：无</w:t>
      </w:r>
      <w:r>
        <w:rPr>
          <w:rFonts w:asciiTheme="minorEastAsia" w:eastAsiaTheme="minorEastAsia" w:hAnsiTheme="minorEastAsia" w:cs="宋体" w:hint="eastAsia"/>
          <w:color w:val="000000" w:themeColor="text1"/>
          <w:szCs w:val="22"/>
        </w:rPr>
        <w:t>；</w:t>
      </w:r>
    </w:p>
    <w:p w14:paraId="03A93640" w14:textId="77777777" w:rsidR="00941672" w:rsidRDefault="009F515E">
      <w:pPr>
        <w:spacing w:line="360" w:lineRule="auto"/>
        <w:ind w:firstLine="480"/>
        <w:jc w:val="left"/>
        <w:rPr>
          <w:rFonts w:asciiTheme="minorEastAsia" w:eastAsiaTheme="minorEastAsia" w:hAnsiTheme="minorEastAsia" w:cs="宋体"/>
          <w:color w:val="000000" w:themeColor="text1"/>
          <w:szCs w:val="22"/>
          <w:lang w:val="zh-CN"/>
        </w:rPr>
      </w:pPr>
      <w:r>
        <w:rPr>
          <w:rFonts w:asciiTheme="minorEastAsia" w:eastAsiaTheme="minorEastAsia" w:hAnsiTheme="minorEastAsia" w:cs="宋体" w:hint="eastAsia"/>
          <w:color w:val="000000" w:themeColor="text1"/>
          <w:szCs w:val="22"/>
        </w:rPr>
        <w:t>（四）本次政府采购项目不接受供应商以联合体的形式参加磋商。</w:t>
      </w:r>
    </w:p>
    <w:p w14:paraId="0D92F7F1" w14:textId="77777777" w:rsidR="00941672" w:rsidRDefault="009F515E">
      <w:pPr>
        <w:spacing w:line="360" w:lineRule="auto"/>
        <w:ind w:firstLine="482"/>
        <w:jc w:val="left"/>
        <w:outlineLvl w:val="1"/>
        <w:rPr>
          <w:rFonts w:asciiTheme="minorEastAsia" w:eastAsiaTheme="minorEastAsia" w:hAnsiTheme="minorEastAsia" w:cs="宋体"/>
          <w:b/>
          <w:color w:val="000000" w:themeColor="text1"/>
        </w:rPr>
      </w:pPr>
      <w:bookmarkStart w:id="532" w:name="_Toc29429"/>
      <w:r>
        <w:rPr>
          <w:rFonts w:asciiTheme="minorEastAsia" w:eastAsiaTheme="minorEastAsia" w:hAnsiTheme="minorEastAsia" w:cs="宋体" w:hint="eastAsia"/>
          <w:b/>
          <w:color w:val="000000" w:themeColor="text1"/>
        </w:rPr>
        <w:t>二、其他类似效力要求相关要求：</w:t>
      </w:r>
      <w:bookmarkEnd w:id="532"/>
    </w:p>
    <w:p w14:paraId="5A3E7EFD"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（一）按要求报名并</w:t>
      </w:r>
      <w:proofErr w:type="gramStart"/>
      <w:r>
        <w:rPr>
          <w:rFonts w:asciiTheme="minorEastAsia" w:eastAsiaTheme="minorEastAsia" w:hAnsiTheme="minorEastAsia" w:cs="宋体" w:hint="eastAsia"/>
          <w:color w:val="000000" w:themeColor="text1"/>
        </w:rPr>
        <w:t>取得磋商</w:t>
      </w:r>
      <w:proofErr w:type="gramEnd"/>
      <w:r>
        <w:rPr>
          <w:rFonts w:asciiTheme="minorEastAsia" w:eastAsiaTheme="minorEastAsia" w:hAnsiTheme="minorEastAsia" w:cs="宋体" w:hint="eastAsia"/>
          <w:color w:val="000000" w:themeColor="text1"/>
        </w:rPr>
        <w:t>文件；</w:t>
      </w:r>
    </w:p>
    <w:p w14:paraId="2A9A90B8" w14:textId="77777777" w:rsidR="00941672" w:rsidRDefault="009F515E">
      <w:pPr>
        <w:wordWrap w:val="0"/>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（二）法定代表人参与磋商或授权代表参与磋商；</w:t>
      </w:r>
    </w:p>
    <w:p w14:paraId="06AEB066" w14:textId="77777777" w:rsidR="00941672" w:rsidRDefault="009F515E">
      <w:pPr>
        <w:wordWrap w:val="0"/>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（三）</w:t>
      </w:r>
      <w:r>
        <w:rPr>
          <w:rFonts w:asciiTheme="minorEastAsia" w:eastAsiaTheme="minorEastAsia" w:hAnsiTheme="minorEastAsia" w:hint="eastAsia"/>
          <w:color w:val="000000" w:themeColor="text1"/>
        </w:rPr>
        <w:t>供应商不得为“信用中国”网站（www.creditchina.gov.cn）中列入失信被执行人和重大税收违法案件当事人名单的供应商，不得为中国政府采购网（</w:t>
      </w:r>
      <w:hyperlink r:id="rId26" w:history="1">
        <w:r>
          <w:rPr>
            <w:rFonts w:asciiTheme="minorEastAsia" w:eastAsiaTheme="minorEastAsia" w:hAnsiTheme="minorEastAsia" w:hint="eastAsia"/>
            <w:color w:val="000000" w:themeColor="text1"/>
          </w:rPr>
          <w:t>www.ccgp.gov.cn</w:t>
        </w:r>
      </w:hyperlink>
      <w:r>
        <w:rPr>
          <w:rFonts w:asciiTheme="minorEastAsia" w:eastAsiaTheme="minorEastAsia" w:hAnsiTheme="minorEastAsia" w:hint="eastAsia"/>
          <w:color w:val="000000" w:themeColor="text1"/>
        </w:rPr>
        <w:t>）政府采购严重违法失信行为记录名单中被财政部门禁止参加政府采购活动的供应商（处罚决定规定的时间和地域范围内）</w:t>
      </w:r>
      <w:r>
        <w:rPr>
          <w:rFonts w:asciiTheme="minorEastAsia" w:eastAsiaTheme="minorEastAsia" w:hAnsiTheme="minorEastAsia" w:cs="宋体" w:hint="eastAsia"/>
          <w:color w:val="000000" w:themeColor="text1"/>
        </w:rPr>
        <w:t>。</w:t>
      </w:r>
    </w:p>
    <w:p w14:paraId="76B1EC74" w14:textId="77777777" w:rsidR="00941672" w:rsidRDefault="009F515E">
      <w:pPr>
        <w:widowControl/>
        <w:spacing w:line="360" w:lineRule="auto"/>
        <w:ind w:firstLine="480"/>
        <w:jc w:val="left"/>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（四）单位负责人为同一人或者存在直接控股、管理关系的不同供应商，不得参加同一合同项下的政府采购活动；</w:t>
      </w:r>
    </w:p>
    <w:p w14:paraId="22C90F36" w14:textId="77777777" w:rsidR="00941672" w:rsidRDefault="009F515E">
      <w:pPr>
        <w:widowControl/>
        <w:spacing w:line="360" w:lineRule="auto"/>
        <w:ind w:firstLine="480"/>
        <w:jc w:val="left"/>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（五）为采购项目提供整体设计、规范编制或者项目管理、监理、检测等服务的供应商，不得再参加该采购项目的其他采购活动；</w:t>
      </w:r>
    </w:p>
    <w:p w14:paraId="165941D8" w14:textId="77777777" w:rsidR="00941672" w:rsidRDefault="009F515E">
      <w:pPr>
        <w:widowControl/>
        <w:spacing w:line="360" w:lineRule="auto"/>
        <w:ind w:firstLine="480"/>
        <w:jc w:val="left"/>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（六）供应商及其现任法定代表人、主要负责人不得具有行贿犯罪记录。</w:t>
      </w:r>
    </w:p>
    <w:p w14:paraId="793FA9EC" w14:textId="77777777" w:rsidR="00941672" w:rsidRDefault="009F515E">
      <w:pPr>
        <w:spacing w:line="360" w:lineRule="auto"/>
        <w:ind w:firstLine="482"/>
        <w:jc w:val="left"/>
        <w:outlineLvl w:val="1"/>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三、报价产品应该具备的资格、资质性及其他类似效力要求：无。</w:t>
      </w:r>
    </w:p>
    <w:p w14:paraId="1A66B441" w14:textId="77777777" w:rsidR="00941672" w:rsidRDefault="00941672">
      <w:pPr>
        <w:pStyle w:val="af6"/>
        <w:spacing w:line="420" w:lineRule="exact"/>
        <w:ind w:firstLineChars="0" w:firstLine="420"/>
        <w:rPr>
          <w:rFonts w:asciiTheme="minorEastAsia" w:eastAsiaTheme="minorEastAsia" w:hAnsiTheme="minorEastAsia" w:cs="宋体"/>
          <w:b/>
          <w:color w:val="000000" w:themeColor="text1"/>
        </w:rPr>
      </w:pPr>
    </w:p>
    <w:p w14:paraId="711DDC48" w14:textId="77777777" w:rsidR="00941672" w:rsidRDefault="009F515E">
      <w:pPr>
        <w:pStyle w:val="af6"/>
        <w:spacing w:line="420" w:lineRule="exact"/>
        <w:ind w:firstLineChars="0" w:firstLine="420"/>
        <w:rPr>
          <w:rFonts w:asciiTheme="minorEastAsia" w:eastAsiaTheme="minorEastAsia" w:hAnsiTheme="minorEastAsia" w:cs="宋体"/>
          <w:b/>
          <w:color w:val="000000" w:themeColor="text1"/>
          <w:sz w:val="21"/>
        </w:rPr>
      </w:pPr>
      <w:r>
        <w:rPr>
          <w:rFonts w:asciiTheme="minorEastAsia" w:eastAsiaTheme="minorEastAsia" w:hAnsiTheme="minorEastAsia" w:cs="宋体" w:hint="eastAsia"/>
          <w:b/>
          <w:color w:val="000000" w:themeColor="text1"/>
          <w:sz w:val="21"/>
        </w:rPr>
        <w:t>注：</w:t>
      </w:r>
      <w:r>
        <w:rPr>
          <w:rFonts w:asciiTheme="minorEastAsia" w:eastAsiaTheme="minorEastAsia" w:hAnsiTheme="minorEastAsia" w:cs="宋体"/>
          <w:b/>
          <w:color w:val="000000" w:themeColor="text1"/>
          <w:sz w:val="21"/>
        </w:rPr>
        <w:t xml:space="preserve">1. </w:t>
      </w:r>
      <w:r>
        <w:rPr>
          <w:rFonts w:asciiTheme="minorEastAsia" w:eastAsiaTheme="minorEastAsia" w:hAnsiTheme="minorEastAsia" w:cs="宋体" w:hint="eastAsia"/>
          <w:b/>
          <w:color w:val="000000" w:themeColor="text1"/>
          <w:sz w:val="21"/>
        </w:rPr>
        <w:t>其中重大违法记录中的较大数额罚款的具体金额标准，采购项目所属行业行政主管部门</w:t>
      </w:r>
      <w:r>
        <w:rPr>
          <w:rFonts w:asciiTheme="minorEastAsia" w:eastAsiaTheme="minorEastAsia" w:hAnsiTheme="minorEastAsia" w:cs="宋体" w:hint="eastAsia"/>
          <w:b/>
          <w:color w:val="000000" w:themeColor="text1"/>
          <w:sz w:val="21"/>
        </w:rPr>
        <w:lastRenderedPageBreak/>
        <w:t>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14:paraId="2198989D" w14:textId="77777777" w:rsidR="00941672" w:rsidRDefault="009F515E">
      <w:pPr>
        <w:pStyle w:val="af6"/>
        <w:spacing w:line="420" w:lineRule="exact"/>
        <w:ind w:firstLineChars="0" w:firstLine="420"/>
        <w:rPr>
          <w:rFonts w:asciiTheme="minorEastAsia" w:eastAsiaTheme="minorEastAsia" w:hAnsiTheme="minorEastAsia" w:cs="宋体"/>
          <w:color w:val="000000" w:themeColor="text1"/>
          <w:sz w:val="21"/>
          <w:u w:val="single"/>
        </w:rPr>
      </w:pPr>
      <w:r>
        <w:rPr>
          <w:rFonts w:asciiTheme="minorEastAsia" w:eastAsiaTheme="minorEastAsia" w:hAnsiTheme="minorEastAsia" w:cs="宋体"/>
          <w:b/>
          <w:color w:val="000000" w:themeColor="text1"/>
          <w:sz w:val="21"/>
        </w:rPr>
        <w:t>2.供应商在参加采购活动前，被纳入法院、工商行政管理部门、税务部门、银行认定的失信名单且在有效期内，或者在前三年采购合同履约过程中及其他经营活动履约过程中未依法履约被有关行政部门处罚（处理）的，本项目</w:t>
      </w:r>
      <w:proofErr w:type="gramStart"/>
      <w:r>
        <w:rPr>
          <w:rFonts w:asciiTheme="minorEastAsia" w:eastAsiaTheme="minorEastAsia" w:hAnsiTheme="minorEastAsia" w:cs="宋体"/>
          <w:b/>
          <w:color w:val="000000" w:themeColor="text1"/>
          <w:sz w:val="21"/>
        </w:rPr>
        <w:t>不</w:t>
      </w:r>
      <w:proofErr w:type="gramEnd"/>
      <w:r>
        <w:rPr>
          <w:rFonts w:asciiTheme="minorEastAsia" w:eastAsiaTheme="minorEastAsia" w:hAnsiTheme="minorEastAsia" w:cs="宋体"/>
          <w:b/>
          <w:color w:val="000000" w:themeColor="text1"/>
          <w:sz w:val="21"/>
        </w:rPr>
        <w:t>认定其具有良好的商业信誉。</w:t>
      </w:r>
    </w:p>
    <w:p w14:paraId="76238C95" w14:textId="77777777" w:rsidR="00941672" w:rsidRDefault="009F515E">
      <w:pPr>
        <w:pStyle w:val="1"/>
        <w:numPr>
          <w:ilvl w:val="0"/>
          <w:numId w:val="2"/>
        </w:num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br w:type="page"/>
      </w:r>
      <w:bookmarkStart w:id="533" w:name="_Toc24898"/>
      <w:bookmarkStart w:id="534" w:name="_Toc21432"/>
      <w:bookmarkStart w:id="535" w:name="_Toc2756488"/>
      <w:bookmarkStart w:id="536" w:name="_Toc24353"/>
      <w:bookmarkStart w:id="537" w:name="_Toc1475"/>
      <w:bookmarkStart w:id="538" w:name="_Toc23200"/>
      <w:bookmarkStart w:id="539" w:name="_Toc7910"/>
      <w:bookmarkStart w:id="540" w:name="_Toc517422486"/>
      <w:bookmarkStart w:id="541" w:name="_Toc14821"/>
      <w:bookmarkStart w:id="542" w:name="_Toc29662"/>
      <w:bookmarkStart w:id="543" w:name="_Toc9734"/>
      <w:bookmarkStart w:id="544" w:name="_Toc15457"/>
      <w:bookmarkStart w:id="545" w:name="_Toc6722"/>
      <w:bookmarkStart w:id="546" w:name="_Toc28615"/>
      <w:bookmarkStart w:id="547" w:name="_Toc15207"/>
      <w:bookmarkStart w:id="548" w:name="_Toc517423514"/>
      <w:r>
        <w:rPr>
          <w:rFonts w:asciiTheme="minorEastAsia" w:eastAsiaTheme="minorEastAsia" w:hAnsiTheme="minorEastAsia" w:cs="宋体" w:hint="eastAsia"/>
          <w:color w:val="000000" w:themeColor="text1"/>
        </w:rPr>
        <w:lastRenderedPageBreak/>
        <w:t xml:space="preserve">  </w:t>
      </w:r>
      <w:bookmarkStart w:id="549" w:name="_Toc33003620"/>
      <w:r>
        <w:rPr>
          <w:rFonts w:asciiTheme="minorEastAsia" w:eastAsiaTheme="minorEastAsia" w:hAnsiTheme="minorEastAsia" w:cs="宋体" w:hint="eastAsia"/>
          <w:color w:val="000000" w:themeColor="text1"/>
        </w:rPr>
        <w:t>供应商</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Fonts w:asciiTheme="minorEastAsia" w:eastAsiaTheme="minorEastAsia" w:hAnsiTheme="minorEastAsia" w:cs="宋体"/>
          <w:color w:val="000000" w:themeColor="text1"/>
        </w:rPr>
        <w:t>和</w:t>
      </w:r>
      <w:r>
        <w:rPr>
          <w:rFonts w:asciiTheme="minorEastAsia" w:eastAsiaTheme="minorEastAsia" w:hAnsiTheme="minorEastAsia" w:cs="宋体" w:hint="eastAsia"/>
          <w:color w:val="000000" w:themeColor="text1"/>
        </w:rPr>
        <w:t>报价</w:t>
      </w:r>
      <w:r>
        <w:rPr>
          <w:rFonts w:asciiTheme="minorEastAsia" w:eastAsiaTheme="minorEastAsia" w:hAnsiTheme="minorEastAsia" w:cs="宋体"/>
          <w:color w:val="000000" w:themeColor="text1"/>
        </w:rPr>
        <w:t>产品应当提供的资格、资质性及其他类似效力证明材料</w:t>
      </w:r>
    </w:p>
    <w:p w14:paraId="4CD53041" w14:textId="77777777" w:rsidR="00941672" w:rsidRDefault="009F515E">
      <w:pPr>
        <w:spacing w:line="360" w:lineRule="auto"/>
        <w:ind w:firstLine="482"/>
        <w:outlineLvl w:val="1"/>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一、供应商应提供的资格、资质性及其他类似效力要求的证明材料：</w:t>
      </w:r>
    </w:p>
    <w:p w14:paraId="29A91ED5" w14:textId="77777777" w:rsidR="00941672" w:rsidRDefault="009F515E">
      <w:pPr>
        <w:spacing w:line="360" w:lineRule="auto"/>
        <w:ind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（一）满足《中华人民共和国政府采购法》第二十二条规定的条件的证明材料：</w:t>
      </w:r>
    </w:p>
    <w:p w14:paraId="58109676" w14:textId="77777777" w:rsidR="00941672" w:rsidRDefault="009F515E">
      <w:pPr>
        <w:spacing w:line="360" w:lineRule="auto"/>
        <w:ind w:firstLine="482"/>
        <w:rPr>
          <w:rFonts w:asciiTheme="minorEastAsia" w:eastAsiaTheme="minorEastAsia" w:hAnsiTheme="minorEastAsia" w:cs="宋体"/>
          <w:b/>
          <w:bCs/>
          <w:color w:val="000000" w:themeColor="text1"/>
          <w:lang w:val="zh-CN"/>
        </w:rPr>
      </w:pPr>
      <w:r>
        <w:rPr>
          <w:rFonts w:asciiTheme="minorEastAsia" w:eastAsiaTheme="minorEastAsia" w:hAnsiTheme="minorEastAsia" w:cs="宋体" w:hint="eastAsia"/>
          <w:b/>
          <w:color w:val="000000" w:themeColor="text1"/>
        </w:rPr>
        <w:t>1、</w:t>
      </w:r>
      <w:r>
        <w:rPr>
          <w:rFonts w:asciiTheme="minorEastAsia" w:eastAsiaTheme="minorEastAsia" w:hAnsiTheme="minorEastAsia" w:cs="宋体" w:hint="eastAsia"/>
          <w:b/>
          <w:color w:val="000000" w:themeColor="text1"/>
          <w:lang w:val="zh-CN"/>
        </w:rPr>
        <w:t>具有独立承担民事责任的能力：</w:t>
      </w:r>
      <w:r>
        <w:rPr>
          <w:rFonts w:asciiTheme="minorEastAsia" w:eastAsiaTheme="minorEastAsia" w:hAnsiTheme="minorEastAsia" w:cs="宋体" w:hint="eastAsia"/>
          <w:bCs/>
          <w:color w:val="000000" w:themeColor="text1"/>
          <w:lang w:val="zh-CN"/>
        </w:rPr>
        <w:t>法人企业提供</w:t>
      </w:r>
      <w:r>
        <w:rPr>
          <w:rFonts w:asciiTheme="minorEastAsia" w:eastAsiaTheme="minorEastAsia" w:hAnsiTheme="minorEastAsia" w:cs="宋体" w:hint="eastAsia"/>
          <w:bCs/>
          <w:color w:val="000000" w:themeColor="text1"/>
        </w:rPr>
        <w:t>三证合一的</w:t>
      </w:r>
      <w:r>
        <w:rPr>
          <w:rFonts w:asciiTheme="minorEastAsia" w:eastAsiaTheme="minorEastAsia" w:hAnsiTheme="minorEastAsia" w:cs="宋体" w:hint="eastAsia"/>
          <w:bCs/>
          <w:color w:val="000000" w:themeColor="text1"/>
          <w:lang w:val="zh-CN"/>
        </w:rPr>
        <w:t>营业执照副本复印件，事业单位提供事业单位法人证书复印件，其他组织提供营业执照等证明文件复印件，自然人提供身份证明复印件均具备此条同等效力。</w:t>
      </w:r>
    </w:p>
    <w:p w14:paraId="0F6918D8"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注：以上证件有正副本的，提供正/副本均可。</w:t>
      </w:r>
    </w:p>
    <w:p w14:paraId="4DEAC021" w14:textId="77777777" w:rsidR="00941672" w:rsidRDefault="009F515E">
      <w:pPr>
        <w:spacing w:line="360" w:lineRule="auto"/>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color w:val="000000" w:themeColor="text1"/>
        </w:rPr>
        <w:t>2、具有良好的商业信誉的证明材料：</w:t>
      </w:r>
      <w:r>
        <w:rPr>
          <w:rFonts w:asciiTheme="minorEastAsia" w:eastAsiaTheme="minorEastAsia" w:hAnsiTheme="minorEastAsia" w:cs="宋体" w:hint="eastAsia"/>
          <w:color w:val="000000" w:themeColor="text1"/>
        </w:rPr>
        <w:t>提供具有良好的商业信誉承诺函（承诺函格式自拟或按照第七章 响应文件格式  资格性响应文件 三、承诺函 提供有效）。</w:t>
      </w:r>
    </w:p>
    <w:p w14:paraId="41D98B87" w14:textId="77777777" w:rsidR="00941672" w:rsidRDefault="009F515E">
      <w:pPr>
        <w:spacing w:line="360" w:lineRule="auto"/>
        <w:ind w:firstLine="420"/>
        <w:rPr>
          <w:rFonts w:asciiTheme="minorEastAsia" w:eastAsiaTheme="minorEastAsia" w:hAnsiTheme="minorEastAsia" w:cs="宋体"/>
          <w:color w:val="000000" w:themeColor="text1"/>
          <w:sz w:val="21"/>
          <w:lang w:val="zh-CN"/>
        </w:rPr>
      </w:pPr>
      <w:r>
        <w:rPr>
          <w:rFonts w:asciiTheme="minorEastAsia" w:eastAsiaTheme="minorEastAsia" w:hAnsiTheme="minorEastAsia" w:cs="宋体" w:hint="eastAsia"/>
          <w:color w:val="000000" w:themeColor="text1"/>
          <w:sz w:val="21"/>
          <w:lang w:val="zh-CN"/>
        </w:rPr>
        <w:t>注：供应商在参加政府采购活动前，被纳入法院、工商行政管理部门、税务部门、银行认定的失信人名单且在有效期内，或者在前三年政府采购合同履约过程中及其他经营活动履约过程中未依法履约被有关部门处罚（处理）的，不能认定为具有良好的商业信誉。</w:t>
      </w:r>
    </w:p>
    <w:p w14:paraId="51CA9634" w14:textId="77777777" w:rsidR="00941672" w:rsidRDefault="009F515E">
      <w:pPr>
        <w:spacing w:line="360" w:lineRule="auto"/>
        <w:ind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3、具有健全的财务会计制度的证明材料：</w:t>
      </w:r>
    </w:p>
    <w:p w14:paraId="63F132C3"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（1）提供供应商</w:t>
      </w:r>
      <w:r>
        <w:rPr>
          <w:rFonts w:asciiTheme="minorEastAsia" w:eastAsiaTheme="minorEastAsia" w:hAnsiTheme="minorEastAsia" w:cs="宋体" w:hint="eastAsia"/>
          <w:color w:val="000000" w:themeColor="text1"/>
          <w:szCs w:val="24"/>
        </w:rPr>
        <w:t>201</w:t>
      </w:r>
      <w:r>
        <w:rPr>
          <w:rFonts w:asciiTheme="minorEastAsia" w:eastAsiaTheme="minorEastAsia" w:hAnsiTheme="minorEastAsia" w:cs="宋体"/>
          <w:color w:val="000000" w:themeColor="text1"/>
          <w:szCs w:val="24"/>
        </w:rPr>
        <w:t>9</w:t>
      </w:r>
      <w:r>
        <w:rPr>
          <w:rFonts w:asciiTheme="minorEastAsia" w:eastAsiaTheme="minorEastAsia" w:hAnsiTheme="minorEastAsia" w:cs="宋体" w:hint="eastAsia"/>
          <w:color w:val="000000" w:themeColor="text1"/>
          <w:szCs w:val="24"/>
        </w:rPr>
        <w:t>年度或20</w:t>
      </w:r>
      <w:r>
        <w:rPr>
          <w:rFonts w:asciiTheme="minorEastAsia" w:eastAsiaTheme="minorEastAsia" w:hAnsiTheme="minorEastAsia" w:cs="宋体"/>
          <w:color w:val="000000" w:themeColor="text1"/>
          <w:szCs w:val="24"/>
        </w:rPr>
        <w:t>20</w:t>
      </w:r>
      <w:r>
        <w:rPr>
          <w:rFonts w:asciiTheme="minorEastAsia" w:eastAsiaTheme="minorEastAsia" w:hAnsiTheme="minorEastAsia" w:cs="宋体" w:hint="eastAsia"/>
          <w:color w:val="000000" w:themeColor="text1"/>
          <w:szCs w:val="24"/>
        </w:rPr>
        <w:t>年度经审计的财务报告复印件（至少包含资产负债表、现金流量表和利润表）</w:t>
      </w:r>
      <w:r>
        <w:rPr>
          <w:rFonts w:asciiTheme="minorEastAsia" w:eastAsiaTheme="minorEastAsia" w:hAnsiTheme="minorEastAsia" w:cs="宋体" w:hint="eastAsia"/>
          <w:color w:val="000000" w:themeColor="text1"/>
        </w:rPr>
        <w:t>；</w:t>
      </w:r>
    </w:p>
    <w:p w14:paraId="373555EE"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（2）也可提供201</w:t>
      </w:r>
      <w:r>
        <w:rPr>
          <w:rFonts w:asciiTheme="minorEastAsia" w:eastAsiaTheme="minorEastAsia" w:hAnsiTheme="minorEastAsia" w:cs="宋体"/>
          <w:color w:val="000000" w:themeColor="text1"/>
        </w:rPr>
        <w:t>9</w:t>
      </w:r>
      <w:r>
        <w:rPr>
          <w:rFonts w:asciiTheme="minorEastAsia" w:eastAsiaTheme="minorEastAsia" w:hAnsiTheme="minorEastAsia" w:cs="宋体" w:hint="eastAsia"/>
          <w:color w:val="000000" w:themeColor="text1"/>
        </w:rPr>
        <w:t>年度</w:t>
      </w:r>
      <w:r>
        <w:rPr>
          <w:rFonts w:asciiTheme="minorEastAsia" w:eastAsiaTheme="minorEastAsia" w:hAnsiTheme="minorEastAsia" w:cs="宋体" w:hint="eastAsia"/>
          <w:color w:val="000000" w:themeColor="text1"/>
          <w:szCs w:val="24"/>
        </w:rPr>
        <w:t>或20</w:t>
      </w:r>
      <w:r>
        <w:rPr>
          <w:rFonts w:asciiTheme="minorEastAsia" w:eastAsiaTheme="minorEastAsia" w:hAnsiTheme="minorEastAsia" w:cs="宋体"/>
          <w:color w:val="000000" w:themeColor="text1"/>
          <w:szCs w:val="24"/>
        </w:rPr>
        <w:t>20</w:t>
      </w:r>
      <w:r>
        <w:rPr>
          <w:rFonts w:asciiTheme="minorEastAsia" w:eastAsiaTheme="minorEastAsia" w:hAnsiTheme="minorEastAsia" w:cs="宋体" w:hint="eastAsia"/>
          <w:color w:val="000000" w:themeColor="text1"/>
          <w:szCs w:val="24"/>
        </w:rPr>
        <w:t>年度</w:t>
      </w:r>
      <w:r>
        <w:rPr>
          <w:rFonts w:asciiTheme="minorEastAsia" w:eastAsiaTheme="minorEastAsia" w:hAnsiTheme="minorEastAsia" w:cs="宋体" w:hint="eastAsia"/>
          <w:color w:val="000000" w:themeColor="text1"/>
        </w:rPr>
        <w:t>供应商内部的财务报</w:t>
      </w:r>
      <w:r>
        <w:rPr>
          <w:rFonts w:asciiTheme="minorEastAsia" w:eastAsiaTheme="minorEastAsia" w:hAnsiTheme="minorEastAsia" w:cs="宋体" w:hint="eastAsia"/>
          <w:color w:val="000000" w:themeColor="text1"/>
          <w:szCs w:val="24"/>
        </w:rPr>
        <w:t>告</w:t>
      </w:r>
      <w:r>
        <w:rPr>
          <w:rFonts w:asciiTheme="minorEastAsia" w:eastAsiaTheme="minorEastAsia" w:hAnsiTheme="minorEastAsia" w:cs="宋体" w:hint="eastAsia"/>
          <w:color w:val="000000" w:themeColor="text1"/>
        </w:rPr>
        <w:t>复印件（至少包含资产负债表）；</w:t>
      </w:r>
    </w:p>
    <w:p w14:paraId="142E654E"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（3）也可提供银行资信证明（</w:t>
      </w:r>
      <w:r>
        <w:rPr>
          <w:rFonts w:asciiTheme="minorEastAsia" w:eastAsiaTheme="minorEastAsia" w:hAnsiTheme="minorEastAsia" w:cs="宋体" w:hint="eastAsia"/>
          <w:color w:val="000000" w:themeColor="text1"/>
          <w:szCs w:val="24"/>
        </w:rPr>
        <w:t>银行资信证明须为响应文件递交截止日前3个月内由供应商开立账户的银行开具</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szCs w:val="24"/>
        </w:rPr>
        <w:t>原件或复印</w:t>
      </w:r>
      <w:r>
        <w:rPr>
          <w:rFonts w:asciiTheme="minorEastAsia" w:eastAsiaTheme="minorEastAsia" w:hAnsiTheme="minorEastAsia" w:cs="宋体" w:hint="eastAsia"/>
          <w:color w:val="000000" w:themeColor="text1"/>
        </w:rPr>
        <w:t>件；</w:t>
      </w:r>
    </w:p>
    <w:p w14:paraId="52F10CA5" w14:textId="77777777" w:rsidR="00941672" w:rsidRDefault="009F515E">
      <w:pPr>
        <w:spacing w:line="360" w:lineRule="auto"/>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szCs w:val="24"/>
        </w:rPr>
        <w:t>供应</w:t>
      </w:r>
      <w:proofErr w:type="gramStart"/>
      <w:r>
        <w:rPr>
          <w:rFonts w:asciiTheme="minorEastAsia" w:eastAsiaTheme="minorEastAsia" w:hAnsiTheme="minorEastAsia" w:cs="宋体" w:hint="eastAsia"/>
          <w:color w:val="000000" w:themeColor="text1"/>
          <w:szCs w:val="24"/>
        </w:rPr>
        <w:t>商</w:t>
      </w:r>
      <w:r>
        <w:rPr>
          <w:rFonts w:asciiTheme="minorEastAsia" w:eastAsiaTheme="minorEastAsia" w:hAnsiTheme="minorEastAsia" w:hint="eastAsia"/>
          <w:color w:val="000000" w:themeColor="text1"/>
        </w:rPr>
        <w:t>注册</w:t>
      </w:r>
      <w:proofErr w:type="gramEnd"/>
      <w:r>
        <w:rPr>
          <w:rFonts w:asciiTheme="minorEastAsia" w:eastAsiaTheme="minorEastAsia" w:hAnsiTheme="minorEastAsia" w:hint="eastAsia"/>
          <w:color w:val="000000" w:themeColor="text1"/>
        </w:rPr>
        <w:t>时间截至响应文件递交截止</w:t>
      </w:r>
      <w:proofErr w:type="gramStart"/>
      <w:r>
        <w:rPr>
          <w:rFonts w:asciiTheme="minorEastAsia" w:eastAsiaTheme="minorEastAsia" w:hAnsiTheme="minorEastAsia" w:hint="eastAsia"/>
          <w:color w:val="000000" w:themeColor="text1"/>
        </w:rPr>
        <w:t>日不足</w:t>
      </w:r>
      <w:proofErr w:type="gramEnd"/>
      <w:r>
        <w:rPr>
          <w:rFonts w:asciiTheme="minorEastAsia" w:eastAsiaTheme="minorEastAsia" w:hAnsiTheme="minorEastAsia" w:hint="eastAsia"/>
          <w:color w:val="000000" w:themeColor="text1"/>
        </w:rPr>
        <w:t>一年的</w:t>
      </w:r>
      <w:r>
        <w:rPr>
          <w:rFonts w:asciiTheme="minorEastAsia" w:eastAsiaTheme="minorEastAsia" w:hAnsiTheme="minorEastAsia" w:cs="宋体" w:hint="eastAsia"/>
          <w:color w:val="000000" w:themeColor="text1"/>
          <w:szCs w:val="24"/>
        </w:rPr>
        <w:t>，也可提供成立后任</w:t>
      </w:r>
      <w:proofErr w:type="gramStart"/>
      <w:r>
        <w:rPr>
          <w:rFonts w:asciiTheme="minorEastAsia" w:eastAsiaTheme="minorEastAsia" w:hAnsiTheme="minorEastAsia" w:cs="宋体" w:hint="eastAsia"/>
          <w:color w:val="000000" w:themeColor="text1"/>
          <w:szCs w:val="24"/>
        </w:rPr>
        <w:t>意时间</w:t>
      </w:r>
      <w:proofErr w:type="gramEnd"/>
      <w:r>
        <w:rPr>
          <w:rFonts w:asciiTheme="minorEastAsia" w:eastAsiaTheme="minorEastAsia" w:hAnsiTheme="minorEastAsia" w:cs="宋体" w:hint="eastAsia"/>
          <w:color w:val="000000" w:themeColor="text1"/>
          <w:szCs w:val="24"/>
        </w:rPr>
        <w:t>段的资产负债表复印件或提供在工商（市场监督部门）备案的公司章程复印件；</w:t>
      </w:r>
    </w:p>
    <w:p w14:paraId="047EEF56" w14:textId="77777777" w:rsidR="00941672" w:rsidRDefault="009F515E">
      <w:pPr>
        <w:spacing w:line="360" w:lineRule="auto"/>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（5）供应商为事业单位或其他组织的提供其具有健全的财务会计制度的承诺函原件即可。</w:t>
      </w:r>
    </w:p>
    <w:p w14:paraId="14B05E1B" w14:textId="77777777" w:rsidR="00941672" w:rsidRDefault="009F515E">
      <w:pPr>
        <w:spacing w:line="360" w:lineRule="auto"/>
        <w:ind w:firstLine="482"/>
        <w:rPr>
          <w:rFonts w:asciiTheme="minorEastAsia" w:eastAsiaTheme="minorEastAsia" w:hAnsiTheme="minorEastAsia" w:cs="宋体"/>
          <w:b/>
          <w:color w:val="000000" w:themeColor="text1"/>
          <w:lang w:val="zh-CN"/>
        </w:rPr>
      </w:pPr>
      <w:r>
        <w:rPr>
          <w:rFonts w:asciiTheme="minorEastAsia" w:eastAsiaTheme="minorEastAsia" w:hAnsiTheme="minorEastAsia" w:cs="宋体" w:hint="eastAsia"/>
          <w:b/>
          <w:color w:val="000000" w:themeColor="text1"/>
        </w:rPr>
        <w:t>4</w:t>
      </w:r>
      <w:r>
        <w:rPr>
          <w:rFonts w:asciiTheme="minorEastAsia" w:eastAsiaTheme="minorEastAsia" w:hAnsiTheme="minorEastAsia" w:cs="宋体" w:hint="eastAsia"/>
          <w:b/>
          <w:color w:val="000000" w:themeColor="text1"/>
          <w:lang w:val="zh-CN"/>
        </w:rPr>
        <w:t>、具有履行合同所必需的设备和专业技术能力：</w:t>
      </w:r>
    </w:p>
    <w:p w14:paraId="4D16FD90"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rPr>
        <w:t>提供承诺函（承诺函格式自拟或按照第七章 响应文件格式  资格性响应文件 三、承诺函 提供有效）</w:t>
      </w:r>
      <w:r>
        <w:rPr>
          <w:rFonts w:asciiTheme="minorEastAsia" w:eastAsiaTheme="minorEastAsia" w:hAnsiTheme="minorEastAsia" w:cs="宋体" w:hint="eastAsia"/>
          <w:color w:val="000000" w:themeColor="text1"/>
          <w:lang w:val="zh-CN"/>
        </w:rPr>
        <w:t>。</w:t>
      </w:r>
    </w:p>
    <w:p w14:paraId="060A494B" w14:textId="77777777" w:rsidR="00941672" w:rsidRDefault="009F515E">
      <w:pPr>
        <w:spacing w:line="360" w:lineRule="auto"/>
        <w:ind w:firstLine="482"/>
        <w:rPr>
          <w:rFonts w:asciiTheme="minorEastAsia" w:eastAsiaTheme="minorEastAsia" w:hAnsiTheme="minorEastAsia" w:cs="宋体"/>
          <w:b/>
          <w:color w:val="000000" w:themeColor="text1"/>
          <w:lang w:val="zh-CN"/>
        </w:rPr>
      </w:pPr>
      <w:r>
        <w:rPr>
          <w:rFonts w:asciiTheme="minorEastAsia" w:eastAsiaTheme="minorEastAsia" w:hAnsiTheme="minorEastAsia" w:cs="宋体" w:hint="eastAsia"/>
          <w:b/>
          <w:color w:val="000000" w:themeColor="text1"/>
        </w:rPr>
        <w:t>5</w:t>
      </w:r>
      <w:r>
        <w:rPr>
          <w:rFonts w:asciiTheme="minorEastAsia" w:eastAsiaTheme="minorEastAsia" w:hAnsiTheme="minorEastAsia" w:cs="宋体" w:hint="eastAsia"/>
          <w:b/>
          <w:color w:val="000000" w:themeColor="text1"/>
          <w:lang w:val="zh-CN"/>
        </w:rPr>
        <w:t>、具有依法缴纳税收和社会保障资金的良好记录：</w:t>
      </w:r>
    </w:p>
    <w:p w14:paraId="53AA7CC4" w14:textId="77777777" w:rsidR="00941672" w:rsidRDefault="009F515E">
      <w:pPr>
        <w:tabs>
          <w:tab w:val="left" w:pos="709"/>
        </w:tabs>
        <w:adjustRightInd w:val="0"/>
        <w:snapToGrid w:val="0"/>
        <w:spacing w:line="360" w:lineRule="auto"/>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（1）依法缴纳税收的良好记录证明材料</w:t>
      </w:r>
      <w:r>
        <w:rPr>
          <w:rFonts w:asciiTheme="minorEastAsia" w:eastAsiaTheme="minorEastAsia" w:hAnsiTheme="minorEastAsia" w:cs="宋体" w:hint="eastAsia"/>
          <w:color w:val="000000" w:themeColor="text1"/>
        </w:rPr>
        <w:t>：提供承诺函（承诺函格式自拟或按照第七章 响应文件格式  资格性响应文件 三、承诺函 提供有效）。</w:t>
      </w:r>
    </w:p>
    <w:p w14:paraId="4E813FB9" w14:textId="77777777" w:rsidR="00941672" w:rsidRDefault="009F515E">
      <w:pPr>
        <w:tabs>
          <w:tab w:val="left" w:pos="7665"/>
        </w:tabs>
        <w:spacing w:line="360" w:lineRule="auto"/>
        <w:ind w:firstLine="420"/>
        <w:rPr>
          <w:rFonts w:asciiTheme="minorEastAsia" w:eastAsiaTheme="minorEastAsia" w:hAnsiTheme="minorEastAsia"/>
          <w:color w:val="000000" w:themeColor="text1"/>
          <w:sz w:val="21"/>
          <w:szCs w:val="16"/>
        </w:rPr>
      </w:pPr>
      <w:r>
        <w:rPr>
          <w:rFonts w:asciiTheme="minorEastAsia" w:eastAsiaTheme="minorEastAsia" w:hAnsiTheme="minorEastAsia" w:cs="宋体" w:hint="eastAsia"/>
          <w:color w:val="000000" w:themeColor="text1"/>
          <w:sz w:val="21"/>
          <w:szCs w:val="21"/>
        </w:rPr>
        <w:lastRenderedPageBreak/>
        <w:t>注：依法免税的供应商，应提供相应文件证明其依法免税。</w:t>
      </w:r>
    </w:p>
    <w:p w14:paraId="4F7671D9" w14:textId="77777777" w:rsidR="00941672" w:rsidRDefault="009F515E">
      <w:pPr>
        <w:tabs>
          <w:tab w:val="left" w:pos="709"/>
        </w:tabs>
        <w:adjustRightInd w:val="0"/>
        <w:snapToGrid w:val="0"/>
        <w:spacing w:line="360" w:lineRule="auto"/>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（2）依法缴纳社会保障资金的良好记录证明材料</w:t>
      </w:r>
      <w:r>
        <w:rPr>
          <w:rFonts w:asciiTheme="minorEastAsia" w:eastAsiaTheme="minorEastAsia" w:hAnsiTheme="minorEastAsia" w:cs="宋体" w:hint="eastAsia"/>
          <w:color w:val="000000" w:themeColor="text1"/>
        </w:rPr>
        <w:t>：提供承诺函（承诺函格式自拟或按照第七章 响应文件格式  资格性响应文件 三、承诺函 提供有效）。</w:t>
      </w:r>
    </w:p>
    <w:p w14:paraId="0DFA8347" w14:textId="77777777" w:rsidR="00941672" w:rsidRDefault="009F515E">
      <w:pPr>
        <w:tabs>
          <w:tab w:val="left" w:pos="7665"/>
        </w:tabs>
        <w:spacing w:line="360" w:lineRule="auto"/>
        <w:ind w:firstLine="420"/>
        <w:rPr>
          <w:rFonts w:asciiTheme="minorEastAsia" w:eastAsiaTheme="minorEastAsia" w:hAnsiTheme="minorEastAsia"/>
          <w:color w:val="000000" w:themeColor="text1"/>
          <w:sz w:val="21"/>
        </w:rPr>
      </w:pPr>
      <w:r>
        <w:rPr>
          <w:rFonts w:asciiTheme="minorEastAsia" w:eastAsiaTheme="minorEastAsia" w:hAnsiTheme="minorEastAsia" w:cs="宋体" w:hint="eastAsia"/>
          <w:color w:val="000000" w:themeColor="text1"/>
          <w:sz w:val="21"/>
          <w:szCs w:val="24"/>
        </w:rPr>
        <w:t>注：依法不需要缴纳社会保障资金的供应商，应提供相应文件证明其依法不需要缴纳社会保障资金。</w:t>
      </w:r>
    </w:p>
    <w:p w14:paraId="5E8AEE6B"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rPr>
        <w:t>6</w:t>
      </w:r>
      <w:r>
        <w:rPr>
          <w:rFonts w:asciiTheme="minorEastAsia" w:eastAsiaTheme="minorEastAsia" w:hAnsiTheme="minorEastAsia" w:cs="宋体" w:hint="eastAsia"/>
          <w:color w:val="000000" w:themeColor="text1"/>
          <w:lang w:val="zh-CN"/>
        </w:rPr>
        <w:t>、提供参加本次采购活动前三年内，在经营活动中没有重大违法违规记录的承诺函</w:t>
      </w:r>
      <w:r>
        <w:rPr>
          <w:rFonts w:asciiTheme="minorEastAsia" w:eastAsiaTheme="minorEastAsia" w:hAnsiTheme="minorEastAsia" w:cs="宋体" w:hint="eastAsia"/>
          <w:color w:val="000000" w:themeColor="text1"/>
        </w:rPr>
        <w:t>（承诺函格式自拟或按照第七章 响应文件格式  资格性响应文件 三、承诺函 提供有效）</w:t>
      </w:r>
      <w:r>
        <w:rPr>
          <w:rFonts w:asciiTheme="minorEastAsia" w:eastAsiaTheme="minorEastAsia" w:hAnsiTheme="minorEastAsia" w:cs="宋体" w:hint="eastAsia"/>
          <w:color w:val="000000" w:themeColor="text1"/>
          <w:lang w:val="zh-CN"/>
        </w:rPr>
        <w:t>（成立不足三年的，从成立之日起计算）。</w:t>
      </w:r>
    </w:p>
    <w:p w14:paraId="12E95E7C" w14:textId="77777777" w:rsidR="00941672" w:rsidRDefault="009F515E">
      <w:pPr>
        <w:tabs>
          <w:tab w:val="left" w:pos="709"/>
        </w:tabs>
        <w:adjustRightInd w:val="0"/>
        <w:snapToGrid w:val="0"/>
        <w:spacing w:line="360" w:lineRule="auto"/>
        <w:ind w:firstLine="420"/>
        <w:rPr>
          <w:rFonts w:asciiTheme="minorEastAsia" w:eastAsiaTheme="minorEastAsia" w:hAnsiTheme="minorEastAsia" w:cs="宋体"/>
          <w:color w:val="000000" w:themeColor="text1"/>
          <w:sz w:val="21"/>
        </w:rPr>
      </w:pPr>
      <w:r>
        <w:rPr>
          <w:rFonts w:asciiTheme="minorEastAsia" w:eastAsiaTheme="minorEastAsia" w:hAnsiTheme="minorEastAsia" w:cs="宋体" w:hint="eastAsia"/>
          <w:color w:val="000000" w:themeColor="text1"/>
          <w:sz w:val="21"/>
        </w:rPr>
        <w:t>注：（</w:t>
      </w:r>
      <w:r>
        <w:rPr>
          <w:rFonts w:asciiTheme="minorEastAsia" w:eastAsiaTheme="minorEastAsia" w:hAnsiTheme="minorEastAsia" w:cs="宋体"/>
          <w:color w:val="000000" w:themeColor="text1"/>
          <w:sz w:val="21"/>
        </w:rPr>
        <w:t>1）供应商在参加政府采购活动前3年内因违法经营被禁止在一定期限内参加政府采购活动，期限届满的，可以参加政府采购活动，</w:t>
      </w:r>
      <w:r>
        <w:rPr>
          <w:rFonts w:asciiTheme="minorEastAsia" w:eastAsiaTheme="minorEastAsia" w:hAnsiTheme="minorEastAsia" w:cs="宋体"/>
          <w:b/>
          <w:color w:val="000000" w:themeColor="text1"/>
          <w:sz w:val="21"/>
        </w:rPr>
        <w:t>供应商</w:t>
      </w:r>
      <w:r>
        <w:rPr>
          <w:rFonts w:asciiTheme="minorEastAsia" w:eastAsiaTheme="minorEastAsia" w:hAnsiTheme="minorEastAsia" w:cs="宋体" w:hint="eastAsia"/>
          <w:b/>
          <w:color w:val="000000" w:themeColor="text1"/>
          <w:sz w:val="21"/>
        </w:rPr>
        <w:t>自行提供声明（格式自拟）并</w:t>
      </w:r>
      <w:r>
        <w:rPr>
          <w:rFonts w:asciiTheme="minorEastAsia" w:eastAsiaTheme="minorEastAsia" w:hAnsiTheme="minorEastAsia" w:cs="宋体"/>
          <w:b/>
          <w:color w:val="000000" w:themeColor="text1"/>
          <w:sz w:val="21"/>
        </w:rPr>
        <w:t>应提供相关证明材料复印件并加盖</w:t>
      </w:r>
      <w:r>
        <w:rPr>
          <w:rFonts w:asciiTheme="minorEastAsia" w:eastAsiaTheme="minorEastAsia" w:hAnsiTheme="minorEastAsia" w:cs="宋体" w:hint="eastAsia"/>
          <w:b/>
          <w:color w:val="000000" w:themeColor="text1"/>
          <w:sz w:val="21"/>
        </w:rPr>
        <w:t>供应商</w:t>
      </w:r>
      <w:r>
        <w:rPr>
          <w:rFonts w:asciiTheme="minorEastAsia" w:eastAsiaTheme="minorEastAsia" w:hAnsiTheme="minorEastAsia" w:cs="宋体"/>
          <w:b/>
          <w:color w:val="000000" w:themeColor="text1"/>
          <w:sz w:val="21"/>
        </w:rPr>
        <w:t>公章</w:t>
      </w:r>
      <w:r>
        <w:rPr>
          <w:rFonts w:asciiTheme="minorEastAsia" w:eastAsiaTheme="minorEastAsia" w:hAnsiTheme="minorEastAsia" w:cs="宋体" w:hint="eastAsia"/>
          <w:color w:val="000000" w:themeColor="text1"/>
          <w:sz w:val="21"/>
        </w:rPr>
        <w:t>；（</w:t>
      </w:r>
      <w:r>
        <w:rPr>
          <w:rFonts w:asciiTheme="minorEastAsia" w:eastAsiaTheme="minorEastAsia" w:hAnsiTheme="minorEastAsia" w:cs="宋体"/>
          <w:color w:val="000000" w:themeColor="text1"/>
          <w:sz w:val="21"/>
        </w:rPr>
        <w:t>2）较大数额罚款的具体金额标准以本项目行业行政主管的明文规定或四川省人民政府规定的行政处罚听证标准为准。</w:t>
      </w:r>
    </w:p>
    <w:p w14:paraId="1DDA65D5"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rPr>
        <w:t>7、提供具备</w:t>
      </w:r>
      <w:r>
        <w:rPr>
          <w:rFonts w:asciiTheme="minorEastAsia" w:eastAsiaTheme="minorEastAsia" w:hAnsiTheme="minorEastAsia" w:cs="宋体" w:hint="eastAsia"/>
          <w:color w:val="000000" w:themeColor="text1"/>
          <w:lang w:val="zh-CN"/>
        </w:rPr>
        <w:t>法律、行政法规规定的其他条件的承诺函</w:t>
      </w:r>
      <w:r>
        <w:rPr>
          <w:rFonts w:asciiTheme="minorEastAsia" w:eastAsiaTheme="minorEastAsia" w:hAnsiTheme="minorEastAsia" w:cs="宋体" w:hint="eastAsia"/>
          <w:color w:val="000000" w:themeColor="text1"/>
        </w:rPr>
        <w:t>（承诺函格式自拟或按照第七章 响应文件格式  资格性响应文件 三、承诺函 提供有效）</w:t>
      </w:r>
      <w:r>
        <w:rPr>
          <w:rFonts w:asciiTheme="minorEastAsia" w:eastAsiaTheme="minorEastAsia" w:hAnsiTheme="minorEastAsia" w:cs="宋体" w:hint="eastAsia"/>
          <w:color w:val="000000" w:themeColor="text1"/>
          <w:lang w:val="zh-CN"/>
        </w:rPr>
        <w:t>。</w:t>
      </w:r>
    </w:p>
    <w:p w14:paraId="5E816B5A" w14:textId="71C879A8" w:rsidR="00941672" w:rsidRPr="00E42976" w:rsidRDefault="009F515E" w:rsidP="00E42976">
      <w:pPr>
        <w:spacing w:line="360" w:lineRule="auto"/>
        <w:ind w:firstLine="482"/>
        <w:rPr>
          <w:rFonts w:asciiTheme="minorEastAsia" w:eastAsiaTheme="minorEastAsia" w:hAnsiTheme="minorEastAsia" w:cs="宋体"/>
          <w:b/>
          <w:color w:val="000000" w:themeColor="text1"/>
        </w:rPr>
      </w:pPr>
      <w:r w:rsidRPr="00E42976">
        <w:rPr>
          <w:rFonts w:asciiTheme="minorEastAsia" w:eastAsiaTheme="minorEastAsia" w:hAnsiTheme="minorEastAsia" w:cs="宋体" w:hint="eastAsia"/>
          <w:b/>
          <w:color w:val="000000" w:themeColor="text1"/>
        </w:rPr>
        <w:t>（二）落实政府采购政策：提供中小企业声明函（声明函格式按照第七章 响应文件格式  资格性响应文件 六、中小企业声明函 提供有效）</w:t>
      </w:r>
      <w:r w:rsidR="00E42976">
        <w:rPr>
          <w:rFonts w:asciiTheme="minorEastAsia" w:eastAsiaTheme="minorEastAsia" w:hAnsiTheme="minorEastAsia" w:cs="宋体" w:hint="eastAsia"/>
          <w:b/>
          <w:color w:val="000000" w:themeColor="text1"/>
        </w:rPr>
        <w:t>或监狱企业证明文件或残疾人福利性单位声明函</w:t>
      </w:r>
      <w:r w:rsidR="00E42976" w:rsidRPr="00E42976">
        <w:rPr>
          <w:rFonts w:asciiTheme="minorEastAsia" w:eastAsiaTheme="minorEastAsia" w:hAnsiTheme="minorEastAsia" w:cs="宋体" w:hint="eastAsia"/>
          <w:b/>
          <w:color w:val="000000" w:themeColor="text1"/>
        </w:rPr>
        <w:t xml:space="preserve">（声明函格式按照第七章 响应文件格式  资格性响应文件 </w:t>
      </w:r>
      <w:r w:rsidR="00E42976">
        <w:rPr>
          <w:rFonts w:asciiTheme="minorEastAsia" w:eastAsiaTheme="minorEastAsia" w:hAnsiTheme="minorEastAsia" w:cs="宋体" w:hint="eastAsia"/>
          <w:b/>
          <w:color w:val="000000" w:themeColor="text1"/>
        </w:rPr>
        <w:t>八</w:t>
      </w:r>
      <w:r w:rsidR="00E42976" w:rsidRPr="00E42976">
        <w:rPr>
          <w:rFonts w:asciiTheme="minorEastAsia" w:eastAsiaTheme="minorEastAsia" w:hAnsiTheme="minorEastAsia" w:cs="宋体" w:hint="eastAsia"/>
          <w:b/>
          <w:color w:val="000000" w:themeColor="text1"/>
        </w:rPr>
        <w:t>、</w:t>
      </w:r>
      <w:r w:rsidR="00C74728">
        <w:rPr>
          <w:rFonts w:asciiTheme="minorEastAsia" w:eastAsiaTheme="minorEastAsia" w:hAnsiTheme="minorEastAsia" w:cs="宋体" w:hint="eastAsia"/>
          <w:b/>
          <w:color w:val="000000" w:themeColor="text1"/>
        </w:rPr>
        <w:t>残疾</w:t>
      </w:r>
      <w:r w:rsidR="00E42976">
        <w:rPr>
          <w:rFonts w:asciiTheme="minorEastAsia" w:eastAsiaTheme="minorEastAsia" w:hAnsiTheme="minorEastAsia" w:cs="宋体" w:hint="eastAsia"/>
          <w:b/>
          <w:color w:val="000000" w:themeColor="text1"/>
        </w:rPr>
        <w:t>人福利性单位</w:t>
      </w:r>
      <w:r w:rsidR="00E42976" w:rsidRPr="00E42976">
        <w:rPr>
          <w:rFonts w:asciiTheme="minorEastAsia" w:eastAsiaTheme="minorEastAsia" w:hAnsiTheme="minorEastAsia" w:cs="宋体" w:hint="eastAsia"/>
          <w:b/>
          <w:color w:val="000000" w:themeColor="text1"/>
        </w:rPr>
        <w:t>声明函 提供有效）</w:t>
      </w:r>
      <w:r w:rsidRPr="00E42976">
        <w:rPr>
          <w:rFonts w:asciiTheme="minorEastAsia" w:eastAsiaTheme="minorEastAsia" w:hAnsiTheme="minorEastAsia" w:cs="宋体" w:hint="eastAsia"/>
          <w:b/>
          <w:color w:val="000000" w:themeColor="text1"/>
        </w:rPr>
        <w:t>。</w:t>
      </w:r>
    </w:p>
    <w:p w14:paraId="260046C5" w14:textId="77777777" w:rsidR="00941672" w:rsidRDefault="009F515E">
      <w:pPr>
        <w:spacing w:line="360" w:lineRule="auto"/>
        <w:ind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（三）根据采购项目提出的特殊条件：</w:t>
      </w:r>
      <w:r>
        <w:rPr>
          <w:rFonts w:asciiTheme="minorEastAsia" w:eastAsiaTheme="minorEastAsia" w:hAnsiTheme="minorEastAsia" w:cs="宋体"/>
          <w:b/>
          <w:color w:val="000000" w:themeColor="text1"/>
        </w:rPr>
        <w:tab/>
      </w:r>
      <w:r>
        <w:rPr>
          <w:rFonts w:asciiTheme="minorEastAsia" w:eastAsiaTheme="minorEastAsia" w:hAnsiTheme="minorEastAsia" w:cs="宋体" w:hint="eastAsia"/>
          <w:b/>
          <w:color w:val="000000" w:themeColor="text1"/>
        </w:rPr>
        <w:t>无。</w:t>
      </w:r>
    </w:p>
    <w:p w14:paraId="73A7BCB2" w14:textId="77777777" w:rsidR="00941672" w:rsidRDefault="009F515E">
      <w:pPr>
        <w:spacing w:line="360" w:lineRule="auto"/>
        <w:ind w:firstLine="482"/>
        <w:rPr>
          <w:rFonts w:asciiTheme="minorEastAsia" w:eastAsiaTheme="minorEastAsia" w:hAnsiTheme="minorEastAsia" w:cs="宋体"/>
          <w:b/>
          <w:color w:val="000000" w:themeColor="text1"/>
          <w:lang w:val="zh-CN"/>
        </w:rPr>
      </w:pPr>
      <w:r>
        <w:rPr>
          <w:rFonts w:asciiTheme="minorEastAsia" w:eastAsiaTheme="minorEastAsia" w:hAnsiTheme="minorEastAsia" w:cs="宋体" w:hint="eastAsia"/>
          <w:b/>
          <w:color w:val="000000" w:themeColor="text1"/>
        </w:rPr>
        <w:t>（四）其他类似效力要求证明材料：</w:t>
      </w:r>
      <w:r>
        <w:rPr>
          <w:rFonts w:asciiTheme="minorEastAsia" w:eastAsiaTheme="minorEastAsia" w:hAnsiTheme="minorEastAsia" w:cs="宋体"/>
          <w:b/>
          <w:color w:val="000000" w:themeColor="text1"/>
        </w:rPr>
        <w:tab/>
      </w:r>
    </w:p>
    <w:p w14:paraId="04FEDD4C" w14:textId="77777777" w:rsidR="00941672" w:rsidRDefault="009F515E">
      <w:pPr>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1、法定代表人授权书原件：授权代表参与磋商时提供。</w:t>
      </w:r>
      <w:r>
        <w:rPr>
          <w:rFonts w:asciiTheme="minorEastAsia" w:eastAsiaTheme="minorEastAsia" w:hAnsiTheme="minorEastAsia" w:hint="eastAsia"/>
          <w:color w:val="000000" w:themeColor="text1"/>
        </w:rPr>
        <w:t>附法定代表人和被授权人身份证复印件正反面。</w:t>
      </w:r>
    </w:p>
    <w:p w14:paraId="407C5DFD" w14:textId="77777777" w:rsidR="00941672" w:rsidRDefault="009F515E">
      <w:pPr>
        <w:spacing w:line="360" w:lineRule="auto"/>
        <w:ind w:firstLine="480"/>
        <w:rPr>
          <w:rFonts w:asciiTheme="minorEastAsia" w:eastAsiaTheme="minorEastAsia" w:hAnsiTheme="minorEastAsia" w:cs="宋体"/>
          <w:bCs/>
          <w:color w:val="000000" w:themeColor="text1"/>
        </w:rPr>
      </w:pPr>
      <w:r>
        <w:rPr>
          <w:rFonts w:asciiTheme="minorEastAsia" w:eastAsiaTheme="minorEastAsia" w:hAnsiTheme="minorEastAsia" w:cs="宋体" w:hint="eastAsia"/>
          <w:color w:val="000000" w:themeColor="text1"/>
        </w:rPr>
        <w:t>2、法定代表人证明书原件：法定代表人参与磋商时提供，授权代表参与磋商无需提供，</w:t>
      </w:r>
      <w:r>
        <w:rPr>
          <w:rFonts w:asciiTheme="minorEastAsia" w:eastAsiaTheme="minorEastAsia" w:hAnsiTheme="minorEastAsia" w:cs="宋体" w:hint="eastAsia"/>
          <w:bCs/>
          <w:color w:val="000000" w:themeColor="text1"/>
        </w:rPr>
        <w:t>附法定代表人身份证复印件正反面。</w:t>
      </w:r>
    </w:p>
    <w:p w14:paraId="7E2E8148"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3、根据《关于在政府采购活动中查询及使用信用记录有关问题的通知》（财库〔2016〕125号）的要求，采购代理机构在资格审查时将通过“信用中国”网站（</w:t>
      </w:r>
      <w:r>
        <w:rPr>
          <w:rFonts w:asciiTheme="minorEastAsia" w:eastAsiaTheme="minorEastAsia" w:hAnsiTheme="minorEastAsia" w:cs="宋体"/>
          <w:color w:val="000000" w:themeColor="text1"/>
        </w:rPr>
        <w:t>www.creditchina.gov.cn）</w:t>
      </w:r>
      <w:r>
        <w:rPr>
          <w:rFonts w:asciiTheme="minorEastAsia" w:eastAsiaTheme="minorEastAsia" w:hAnsiTheme="minorEastAsia" w:cs="宋体" w:hint="eastAsia"/>
          <w:color w:val="000000" w:themeColor="text1"/>
        </w:rPr>
        <w:t>、“中国政府采购网”网站（www.ccgp.gov.cn）等渠道查询供应商</w:t>
      </w:r>
      <w:proofErr w:type="gramStart"/>
      <w:r>
        <w:rPr>
          <w:rFonts w:asciiTheme="minorEastAsia" w:eastAsiaTheme="minorEastAsia" w:hAnsiTheme="minorEastAsia" w:cs="宋体" w:hint="eastAsia"/>
          <w:color w:val="000000" w:themeColor="text1"/>
        </w:rPr>
        <w:t>截至磋商</w:t>
      </w:r>
      <w:proofErr w:type="gramEnd"/>
      <w:r>
        <w:rPr>
          <w:rFonts w:asciiTheme="minorEastAsia" w:eastAsiaTheme="minorEastAsia" w:hAnsiTheme="minorEastAsia" w:cs="宋体" w:hint="eastAsia"/>
          <w:color w:val="000000" w:themeColor="text1"/>
        </w:rPr>
        <w:t>之日的信用记录并保存信用记录结果网页截图，列入失信被执行人名单、重大税收违法案件当事人名单、政府采购严重违法失信行为记录名单中的供应商的响应文件无效</w:t>
      </w:r>
      <w:r>
        <w:rPr>
          <w:rFonts w:asciiTheme="minorEastAsia" w:eastAsiaTheme="minorEastAsia" w:hAnsiTheme="minorEastAsia" w:cs="宋体" w:hint="eastAsia"/>
          <w:b/>
          <w:color w:val="000000" w:themeColor="text1"/>
        </w:rPr>
        <w:t>（供应商无需响应，由代理机构查询。</w:t>
      </w:r>
      <w:r>
        <w:rPr>
          <w:rFonts w:asciiTheme="minorEastAsia" w:eastAsiaTheme="minorEastAsia" w:hAnsiTheme="minorEastAsia" w:cs="宋体" w:hint="eastAsia"/>
          <w:color w:val="000000" w:themeColor="text1"/>
        </w:rPr>
        <w:t>）</w:t>
      </w:r>
    </w:p>
    <w:p w14:paraId="5922A735"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4、提供不存在与单位负责人为同一人或者存在直接控股、管理关系的不同供应商</w:t>
      </w:r>
      <w:r>
        <w:rPr>
          <w:rFonts w:asciiTheme="minorEastAsia" w:eastAsiaTheme="minorEastAsia" w:hAnsiTheme="minorEastAsia" w:cs="宋体" w:hint="eastAsia"/>
          <w:color w:val="000000" w:themeColor="text1"/>
        </w:rPr>
        <w:lastRenderedPageBreak/>
        <w:t xml:space="preserve">参加同一合同项下的政府采购活动的行为的承诺函（格式自拟或按第七章 响应文件格式 资格性响应文件 五、供应商资质性及其他类似效力要求承诺函 提供有效）； </w:t>
      </w:r>
    </w:p>
    <w:p w14:paraId="2175866E"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5、提供参加本次采购活动前，未对采购项目提供整体设计、规范编制或者项目管理、监理、检测等服务的承诺函（格式自拟或按第七章 响应文件格式 资格性响应文件 五、供应商资质性及其他类似效力要求承诺函 提供有效）；</w:t>
      </w:r>
    </w:p>
    <w:p w14:paraId="34B2EC33"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6、提供供应商及其现任法定代表人、主要负责人不得具有行贿犯罪记录的承诺函（格式自拟或按格式自拟或按第七章 响应文件格式 资格性响应文件 四、供应商及其现任法定代表人、主要负责人不具有行贿犯罪记录的承诺函</w:t>
      </w:r>
      <w:r>
        <w:rPr>
          <w:rFonts w:asciiTheme="minorEastAsia" w:eastAsiaTheme="minorEastAsia" w:hAnsiTheme="minorEastAsia" w:cs="宋体"/>
          <w:color w:val="000000" w:themeColor="text1"/>
        </w:rPr>
        <w:t xml:space="preserve"> </w:t>
      </w:r>
      <w:r>
        <w:rPr>
          <w:rFonts w:asciiTheme="minorEastAsia" w:eastAsiaTheme="minorEastAsia" w:hAnsiTheme="minorEastAsia" w:cs="宋体" w:hint="eastAsia"/>
          <w:color w:val="000000" w:themeColor="text1"/>
        </w:rPr>
        <w:t>提供有效）或者可以通过“中国裁判文书网”自行查询供应商及其现任法定代表人、主要负责人的行贿犯罪记录，提供查询网页截图（现任法定代表人、主要负责人为同一人的需进行情况说明）。</w:t>
      </w:r>
    </w:p>
    <w:p w14:paraId="4F1C29E2" w14:textId="77777777" w:rsidR="00941672" w:rsidRDefault="009F515E">
      <w:pPr>
        <w:spacing w:line="360" w:lineRule="auto"/>
        <w:ind w:firstLine="482"/>
        <w:outlineLvl w:val="1"/>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二、报价产品应提供的资格、资质性及其他类似效力要求的证明材料：无。</w:t>
      </w:r>
    </w:p>
    <w:p w14:paraId="067F9647" w14:textId="77777777" w:rsidR="00941672" w:rsidRDefault="00941672">
      <w:pPr>
        <w:spacing w:line="360" w:lineRule="auto"/>
        <w:ind w:firstLine="480"/>
        <w:rPr>
          <w:rFonts w:asciiTheme="minorEastAsia" w:eastAsiaTheme="minorEastAsia" w:hAnsiTheme="minorEastAsia" w:cs="宋体"/>
          <w:color w:val="000000" w:themeColor="text1"/>
        </w:rPr>
      </w:pPr>
    </w:p>
    <w:p w14:paraId="67B4C6BB" w14:textId="77777777" w:rsidR="00941672" w:rsidRDefault="00941672">
      <w:pPr>
        <w:ind w:firstLine="480"/>
        <w:rPr>
          <w:rFonts w:asciiTheme="minorEastAsia" w:eastAsiaTheme="minorEastAsia" w:hAnsiTheme="minorEastAsia"/>
          <w:color w:val="000000" w:themeColor="text1"/>
        </w:rPr>
      </w:pPr>
    </w:p>
    <w:p w14:paraId="1D38E2D4" w14:textId="77777777" w:rsidR="00941672" w:rsidRDefault="009F515E">
      <w:pPr>
        <w:ind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 xml:space="preserve">注： </w:t>
      </w:r>
    </w:p>
    <w:p w14:paraId="2A62B243" w14:textId="77777777" w:rsidR="00941672" w:rsidRDefault="009F515E">
      <w:pPr>
        <w:ind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1.供应商提供的以上资格证明材料为复印件的，包含对原件扫描、复印、影印等方式复制的材料，且应加盖供应商公章。复印件</w:t>
      </w:r>
      <w:proofErr w:type="gramStart"/>
      <w:r>
        <w:rPr>
          <w:rFonts w:asciiTheme="minorEastAsia" w:eastAsiaTheme="minorEastAsia" w:hAnsiTheme="minorEastAsia" w:cs="宋体" w:hint="eastAsia"/>
          <w:b/>
          <w:bCs/>
          <w:color w:val="000000" w:themeColor="text1"/>
        </w:rPr>
        <w:t>所在页按要求</w:t>
      </w:r>
      <w:proofErr w:type="gramEnd"/>
      <w:r>
        <w:rPr>
          <w:rFonts w:asciiTheme="minorEastAsia" w:eastAsiaTheme="minorEastAsia" w:hAnsiTheme="minorEastAsia" w:cs="宋体" w:hint="eastAsia"/>
          <w:b/>
          <w:bCs/>
          <w:color w:val="000000" w:themeColor="text1"/>
        </w:rPr>
        <w:t xml:space="preserve">加盖公章或复印件为多页但至少有一页按要求加盖公章的，视为满足复印件加盖公章的要求。 </w:t>
      </w:r>
    </w:p>
    <w:p w14:paraId="275D869D" w14:textId="77777777" w:rsidR="00941672" w:rsidRDefault="009F515E">
      <w:pPr>
        <w:pStyle w:val="a3"/>
        <w:ind w:firstLine="482"/>
        <w:rPr>
          <w:rFonts w:asciiTheme="minorEastAsia" w:eastAsiaTheme="minorEastAsia" w:hAnsiTheme="minorEastAsia"/>
          <w:b/>
          <w:color w:val="000000" w:themeColor="text1"/>
        </w:rPr>
      </w:pPr>
      <w:r>
        <w:rPr>
          <w:rFonts w:asciiTheme="minorEastAsia" w:eastAsiaTheme="minorEastAsia" w:hAnsiTheme="minorEastAsia"/>
          <w:b/>
          <w:color w:val="000000" w:themeColor="text1"/>
        </w:rPr>
        <w:t xml:space="preserve">2. </w:t>
      </w:r>
      <w:r>
        <w:rPr>
          <w:rFonts w:asciiTheme="minorEastAsia" w:eastAsiaTheme="minorEastAsia" w:hAnsiTheme="minorEastAsia" w:hint="eastAsia"/>
          <w:b/>
          <w:color w:val="000000" w:themeColor="text1"/>
        </w:rPr>
        <w:t>上述内容中涉及承诺函的，供应商可以单独自拟提供，也可以在相关资格承诺函中一并进行</w:t>
      </w:r>
      <w:r>
        <w:rPr>
          <w:rFonts w:asciiTheme="minorEastAsia" w:eastAsiaTheme="minorEastAsia" w:hAnsiTheme="minorEastAsia"/>
          <w:b/>
          <w:color w:val="000000" w:themeColor="text1"/>
        </w:rPr>
        <w:t>承诺</w:t>
      </w:r>
      <w:r>
        <w:rPr>
          <w:rFonts w:asciiTheme="minorEastAsia" w:eastAsiaTheme="minorEastAsia" w:hAnsiTheme="minorEastAsia" w:hint="eastAsia"/>
          <w:b/>
          <w:color w:val="000000" w:themeColor="text1"/>
        </w:rPr>
        <w:t>，</w:t>
      </w:r>
      <w:r>
        <w:rPr>
          <w:rFonts w:asciiTheme="minorEastAsia" w:eastAsiaTheme="minorEastAsia" w:hAnsiTheme="minorEastAsia"/>
          <w:b/>
          <w:color w:val="000000" w:themeColor="text1"/>
        </w:rPr>
        <w:t>提供一次即可。</w:t>
      </w:r>
    </w:p>
    <w:p w14:paraId="4A01F972" w14:textId="77777777" w:rsidR="00941672" w:rsidRDefault="00941672">
      <w:pPr>
        <w:pStyle w:val="a6"/>
        <w:ind w:firstLine="640"/>
        <w:rPr>
          <w:rFonts w:asciiTheme="minorEastAsia" w:eastAsiaTheme="minorEastAsia" w:hAnsiTheme="minorEastAsia"/>
          <w:color w:val="000000" w:themeColor="text1"/>
        </w:rPr>
      </w:pPr>
    </w:p>
    <w:p w14:paraId="48CB5E09" w14:textId="77777777" w:rsidR="00941672" w:rsidRDefault="009F515E">
      <w:pPr>
        <w:pStyle w:val="1"/>
        <w:numPr>
          <w:ilvl w:val="0"/>
          <w:numId w:val="2"/>
        </w:numPr>
        <w:ind w:left="0" w:firstLine="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br w:type="page"/>
      </w:r>
      <w:bookmarkStart w:id="550" w:name="_Toc2756489"/>
      <w:r>
        <w:rPr>
          <w:rFonts w:asciiTheme="minorEastAsia" w:eastAsiaTheme="minorEastAsia" w:hAnsiTheme="minorEastAsia" w:cs="宋体"/>
          <w:color w:val="000000" w:themeColor="text1"/>
        </w:rPr>
        <w:lastRenderedPageBreak/>
        <w:t xml:space="preserve"> </w:t>
      </w:r>
      <w:bookmarkStart w:id="551" w:name="_Toc33003621"/>
      <w:r>
        <w:rPr>
          <w:rFonts w:asciiTheme="minorEastAsia" w:eastAsiaTheme="minorEastAsia" w:hAnsiTheme="minorEastAsia" w:hint="eastAsia"/>
          <w:color w:val="000000" w:themeColor="text1"/>
        </w:rPr>
        <w:t>采购项目技术、服务、政府采购合同内容条款及其他商务要求</w:t>
      </w:r>
      <w:bookmarkEnd w:id="550"/>
      <w:bookmarkEnd w:id="551"/>
    </w:p>
    <w:p w14:paraId="3CE34E05" w14:textId="77777777" w:rsidR="00941672" w:rsidRDefault="009F515E">
      <w:pPr>
        <w:snapToGrid w:val="0"/>
        <w:spacing w:line="360" w:lineRule="auto"/>
        <w:ind w:firstLineChars="0" w:firstLine="0"/>
        <w:outlineLvl w:val="1"/>
        <w:rPr>
          <w:rFonts w:asciiTheme="minorEastAsia" w:eastAsiaTheme="minorEastAsia" w:hAnsiTheme="minorEastAsia" w:cs="宋体"/>
          <w:b/>
          <w:color w:val="000000" w:themeColor="text1"/>
        </w:rPr>
      </w:pPr>
      <w:bookmarkStart w:id="552" w:name="_Toc217446094"/>
      <w:bookmarkStart w:id="553" w:name="_Toc6569_WPSOffice_Level2"/>
      <w:bookmarkStart w:id="554" w:name="PO_默认文件内容_27"/>
      <w:bookmarkStart w:id="555" w:name="_Toc517422494"/>
      <w:bookmarkStart w:id="556" w:name="_Toc30388"/>
      <w:bookmarkStart w:id="557" w:name="_Toc27190"/>
      <w:bookmarkStart w:id="558" w:name="_Toc15842"/>
      <w:bookmarkStart w:id="559" w:name="_Toc24164"/>
      <w:bookmarkStart w:id="560" w:name="_Toc517423522"/>
      <w:bookmarkStart w:id="561" w:name="_Toc31484"/>
      <w:bookmarkStart w:id="562" w:name="_Toc7630"/>
      <w:bookmarkStart w:id="563" w:name="_Toc709"/>
      <w:r>
        <w:rPr>
          <w:rFonts w:asciiTheme="minorEastAsia" w:eastAsiaTheme="minorEastAsia" w:hAnsiTheme="minorEastAsia" w:cs="宋体" w:hint="eastAsia"/>
          <w:b/>
          <w:color w:val="000000" w:themeColor="text1"/>
        </w:rPr>
        <w:t>一、项目概述</w:t>
      </w:r>
      <w:bookmarkEnd w:id="552"/>
    </w:p>
    <w:p w14:paraId="7734EBFB"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美是城市形象，是城市灵魂，是城市竞争力。面对新时代城市发展的新任务，</w:t>
      </w:r>
      <w:proofErr w:type="gramStart"/>
      <w:r>
        <w:rPr>
          <w:rFonts w:asciiTheme="minorEastAsia" w:eastAsiaTheme="minorEastAsia" w:hAnsiTheme="minorEastAsia" w:cs="宋体" w:hint="eastAsia"/>
          <w:color w:val="000000" w:themeColor="text1"/>
        </w:rPr>
        <w:t>智库资料</w:t>
      </w:r>
      <w:proofErr w:type="gramEnd"/>
      <w:r>
        <w:rPr>
          <w:rFonts w:asciiTheme="minorEastAsia" w:eastAsiaTheme="minorEastAsia" w:hAnsiTheme="minorEastAsia" w:cs="宋体" w:hint="eastAsia"/>
          <w:color w:val="000000" w:themeColor="text1"/>
        </w:rPr>
        <w:t>汇编《城市管理美学》承载着全市城市管理者的责任、使命和担当，标志着成都城市管理向国际一流城市管理水平迈进的探索与发展，开创了城市管理美学运用的新纪元。随着城市现代化进程和城市精细化管理时代来临，打造一份具有成都特色的、能满足</w:t>
      </w:r>
      <w:proofErr w:type="gramStart"/>
      <w:r>
        <w:rPr>
          <w:rFonts w:asciiTheme="minorEastAsia" w:eastAsiaTheme="minorEastAsia" w:hAnsiTheme="minorEastAsia" w:cs="宋体" w:hint="eastAsia"/>
          <w:color w:val="000000" w:themeColor="text1"/>
        </w:rPr>
        <w:t>智库交流</w:t>
      </w:r>
      <w:proofErr w:type="gramEnd"/>
      <w:r>
        <w:rPr>
          <w:rFonts w:asciiTheme="minorEastAsia" w:eastAsiaTheme="minorEastAsia" w:hAnsiTheme="minorEastAsia" w:cs="宋体" w:hint="eastAsia"/>
          <w:color w:val="000000" w:themeColor="text1"/>
        </w:rPr>
        <w:t>需求的汇编资料</w:t>
      </w:r>
      <w:proofErr w:type="gramStart"/>
      <w:r>
        <w:rPr>
          <w:rFonts w:asciiTheme="minorEastAsia" w:eastAsiaTheme="minorEastAsia" w:hAnsiTheme="minorEastAsia" w:cs="宋体" w:hint="eastAsia"/>
          <w:color w:val="000000" w:themeColor="text1"/>
        </w:rPr>
        <w:t>是智库建设</w:t>
      </w:r>
      <w:proofErr w:type="gramEnd"/>
      <w:r>
        <w:rPr>
          <w:rFonts w:asciiTheme="minorEastAsia" w:eastAsiaTheme="minorEastAsia" w:hAnsiTheme="minorEastAsia" w:cs="宋体" w:hint="eastAsia"/>
          <w:color w:val="000000" w:themeColor="text1"/>
        </w:rPr>
        <w:t>的一个重大命题，也是聚焦城市管理领域城市美学运用的研究、探讨和实践的一个重要课题。</w:t>
      </w:r>
    </w:p>
    <w:p w14:paraId="444DF80A" w14:textId="77777777" w:rsidR="00941672" w:rsidRDefault="00941672">
      <w:pPr>
        <w:pStyle w:val="Default"/>
        <w:snapToGrid w:val="0"/>
        <w:spacing w:line="360" w:lineRule="auto"/>
        <w:ind w:firstLine="480"/>
        <w:rPr>
          <w:rFonts w:asciiTheme="minorEastAsia" w:eastAsiaTheme="minorEastAsia" w:hAnsiTheme="minorEastAsia"/>
          <w:color w:val="000000" w:themeColor="text1"/>
        </w:rPr>
      </w:pPr>
    </w:p>
    <w:p w14:paraId="7E317B36" w14:textId="77777777" w:rsidR="00941672" w:rsidRDefault="009F515E">
      <w:pPr>
        <w:snapToGrid w:val="0"/>
        <w:spacing w:line="360" w:lineRule="auto"/>
        <w:ind w:firstLineChars="0" w:firstLine="0"/>
        <w:outlineLvl w:val="1"/>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二、服务要求及其它</w:t>
      </w:r>
    </w:p>
    <w:p w14:paraId="4B50AFD1"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1、基本服务要求：</w:t>
      </w:r>
    </w:p>
    <w:p w14:paraId="7175BFA9"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资料汇编内容丰富，持续跟踪城市管理前沿理论研究成果和新型创新领域的发展动向，聚焦热点事件的挖掘剖析，</w:t>
      </w:r>
      <w:r>
        <w:rPr>
          <w:rFonts w:asciiTheme="minorEastAsia" w:eastAsiaTheme="minorEastAsia" w:hAnsiTheme="minorEastAsia" w:cs="宋体"/>
          <w:color w:val="000000" w:themeColor="text1"/>
        </w:rPr>
        <w:t>充分</w:t>
      </w:r>
      <w:proofErr w:type="gramStart"/>
      <w:r>
        <w:rPr>
          <w:rFonts w:asciiTheme="minorEastAsia" w:eastAsiaTheme="minorEastAsia" w:hAnsiTheme="minorEastAsia" w:cs="宋体"/>
          <w:color w:val="000000" w:themeColor="text1"/>
        </w:rPr>
        <w:t>体现</w:t>
      </w:r>
      <w:r>
        <w:rPr>
          <w:rFonts w:asciiTheme="minorEastAsia" w:eastAsiaTheme="minorEastAsia" w:hAnsiTheme="minorEastAsia" w:cs="宋体" w:hint="eastAsia"/>
          <w:color w:val="000000" w:themeColor="text1"/>
        </w:rPr>
        <w:t>智库资料</w:t>
      </w:r>
      <w:proofErr w:type="gramEnd"/>
      <w:r>
        <w:rPr>
          <w:rFonts w:asciiTheme="minorEastAsia" w:eastAsiaTheme="minorEastAsia" w:hAnsiTheme="minorEastAsia" w:cs="宋体"/>
          <w:color w:val="000000" w:themeColor="text1"/>
        </w:rPr>
        <w:t>汇编“前瞻、新锐、时尚、包容”特点。主要内容包括：主题策划深度研讨、专家理论特稿、城市管理智</w:t>
      </w:r>
      <w:proofErr w:type="gramStart"/>
      <w:r>
        <w:rPr>
          <w:rFonts w:asciiTheme="minorEastAsia" w:eastAsiaTheme="minorEastAsia" w:hAnsiTheme="minorEastAsia" w:cs="宋体"/>
          <w:color w:val="000000" w:themeColor="text1"/>
        </w:rPr>
        <w:t>库人物</w:t>
      </w:r>
      <w:proofErr w:type="gramEnd"/>
      <w:r>
        <w:rPr>
          <w:rFonts w:asciiTheme="minorEastAsia" w:eastAsiaTheme="minorEastAsia" w:hAnsiTheme="minorEastAsia" w:cs="宋体"/>
          <w:color w:val="000000" w:themeColor="text1"/>
        </w:rPr>
        <w:t>专访或者</w:t>
      </w:r>
      <w:proofErr w:type="gramStart"/>
      <w:r>
        <w:rPr>
          <w:rFonts w:asciiTheme="minorEastAsia" w:eastAsiaTheme="minorEastAsia" w:hAnsiTheme="minorEastAsia" w:cs="宋体"/>
          <w:color w:val="000000" w:themeColor="text1"/>
        </w:rPr>
        <w:t>智库专家</w:t>
      </w:r>
      <w:proofErr w:type="gramEnd"/>
      <w:r>
        <w:rPr>
          <w:rFonts w:asciiTheme="minorEastAsia" w:eastAsiaTheme="minorEastAsia" w:hAnsiTheme="minorEastAsia" w:cs="宋体"/>
          <w:color w:val="000000" w:themeColor="text1"/>
        </w:rPr>
        <w:t>文章选登、全球优秀城市管理美学运用案例解析、成都优秀城市管理团队或者个人报道、各区（市）县城市管理工作信息深入挖掘交流。</w:t>
      </w:r>
    </w:p>
    <w:p w14:paraId="4D46B553" w14:textId="77777777" w:rsidR="00941672" w:rsidRDefault="009F515E">
      <w:pPr>
        <w:snapToGrid w:val="0"/>
        <w:spacing w:line="360" w:lineRule="auto"/>
        <w:ind w:firstLine="480"/>
        <w:rPr>
          <w:rFonts w:asciiTheme="minorEastAsia" w:eastAsiaTheme="minorEastAsia" w:hAnsiTheme="minorEastAsia" w:cs="宋体"/>
          <w:b/>
          <w:bCs/>
          <w:color w:val="000000" w:themeColor="text1"/>
        </w:rPr>
      </w:pPr>
      <w:r>
        <w:rPr>
          <w:rFonts w:asciiTheme="minorEastAsia" w:eastAsiaTheme="minorEastAsia" w:hAnsiTheme="minorEastAsia" w:cs="宋体" w:hint="eastAsia"/>
          <w:color w:val="000000" w:themeColor="text1"/>
        </w:rPr>
        <w:t>2、内容提供要求：</w:t>
      </w:r>
      <w:r>
        <w:rPr>
          <w:rFonts w:asciiTheme="minorEastAsia" w:eastAsiaTheme="minorEastAsia" w:hAnsiTheme="minorEastAsia" w:cs="宋体" w:hint="eastAsia"/>
          <w:b/>
          <w:bCs/>
          <w:color w:val="000000" w:themeColor="text1"/>
        </w:rPr>
        <w:t>（实质性要求）</w:t>
      </w:r>
    </w:p>
    <w:p w14:paraId="2CA6FF9B"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color w:val="000000" w:themeColor="text1"/>
        </w:rPr>
        <w:t>2021年《城市管理美学》编辑工作，</w:t>
      </w:r>
      <w:r>
        <w:rPr>
          <w:rFonts w:asciiTheme="minorEastAsia" w:eastAsiaTheme="minorEastAsia" w:hAnsiTheme="minorEastAsia" w:cs="宋体" w:hint="eastAsia"/>
          <w:color w:val="000000" w:themeColor="text1"/>
        </w:rPr>
        <w:t>要对标城市科学化、精细化、智能化管理的理念，坚持</w:t>
      </w:r>
      <w:r>
        <w:rPr>
          <w:rFonts w:asciiTheme="minorEastAsia" w:eastAsiaTheme="minorEastAsia" w:hAnsiTheme="minorEastAsia" w:cs="宋体"/>
          <w:color w:val="000000" w:themeColor="text1"/>
        </w:rPr>
        <w:t>把加快建设</w:t>
      </w:r>
      <w:proofErr w:type="gramStart"/>
      <w:r>
        <w:rPr>
          <w:rFonts w:asciiTheme="minorEastAsia" w:eastAsiaTheme="minorEastAsia" w:hAnsiTheme="minorEastAsia" w:cs="宋体"/>
          <w:color w:val="000000" w:themeColor="text1"/>
        </w:rPr>
        <w:t>践行</w:t>
      </w:r>
      <w:proofErr w:type="gramEnd"/>
      <w:r>
        <w:rPr>
          <w:rFonts w:asciiTheme="minorEastAsia" w:eastAsiaTheme="minorEastAsia" w:hAnsiTheme="minorEastAsia" w:cs="宋体"/>
          <w:color w:val="000000" w:themeColor="text1"/>
        </w:rPr>
        <w:t>新发展理念的公园城市示范区作为《城市管理美学》目标引领，</w:t>
      </w:r>
      <w:r>
        <w:rPr>
          <w:rFonts w:asciiTheme="minorEastAsia" w:eastAsiaTheme="minorEastAsia" w:hAnsiTheme="minorEastAsia" w:cs="宋体" w:hint="eastAsia"/>
          <w:color w:val="000000" w:themeColor="text1"/>
        </w:rPr>
        <w:t>紧紧围绕城市管理理论热点和年度工作重点，</w:t>
      </w:r>
      <w:r>
        <w:rPr>
          <w:rFonts w:asciiTheme="minorEastAsia" w:eastAsiaTheme="minorEastAsia" w:hAnsiTheme="minorEastAsia" w:cs="宋体"/>
          <w:color w:val="000000" w:themeColor="text1"/>
        </w:rPr>
        <w:t>深入开展调研走访，紧密结合城市管</w:t>
      </w:r>
      <w:proofErr w:type="gramStart"/>
      <w:r>
        <w:rPr>
          <w:rFonts w:asciiTheme="minorEastAsia" w:eastAsiaTheme="minorEastAsia" w:hAnsiTheme="minorEastAsia" w:cs="宋体"/>
          <w:color w:val="000000" w:themeColor="text1"/>
        </w:rPr>
        <w:t>理智库对新时期</w:t>
      </w:r>
      <w:proofErr w:type="gramEnd"/>
      <w:r>
        <w:rPr>
          <w:rFonts w:asciiTheme="minorEastAsia" w:eastAsiaTheme="minorEastAsia" w:hAnsiTheme="minorEastAsia" w:cs="宋体"/>
          <w:color w:val="000000" w:themeColor="text1"/>
        </w:rPr>
        <w:t>城市管理发展阶段、发展目标、发展战略和发展路径与现代城市治理体系和治理能力现代化的研究，聚焦“成渝经济圈”和“成德眉资”同城化城市管理，以增强服务提升“四种能力”为采编工作重点，紧紧抓住“中国共产党建党100周年”和“第31届世界大学生运动会”在成都召开的重大机遇，弘扬天府文化、讲好成都故事，为成都市城市管理现代化、国际化发展和推进公园城市示范区</w:t>
      </w:r>
      <w:r>
        <w:rPr>
          <w:rFonts w:asciiTheme="minorEastAsia" w:eastAsiaTheme="minorEastAsia" w:hAnsiTheme="minorEastAsia" w:cs="宋体" w:hint="eastAsia"/>
          <w:color w:val="000000" w:themeColor="text1"/>
        </w:rPr>
        <w:t>建设贡献力量。参与本次磋商的服务供应商必须承诺，在中标签订合同后的服务期内，所提供资料汇编的内容能够涵盖但不限于上述内容，承诺函格式自拟。</w:t>
      </w:r>
    </w:p>
    <w:p w14:paraId="1DA8979B"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（2）汇编资料达到图文并茂，建立完善的采编管理体系，加强与新华社四川分社、</w:t>
      </w:r>
      <w:r>
        <w:rPr>
          <w:rFonts w:asciiTheme="minorEastAsia" w:eastAsiaTheme="minorEastAsia" w:hAnsiTheme="minorEastAsia" w:cs="宋体" w:hint="eastAsia"/>
          <w:color w:val="000000" w:themeColor="text1"/>
        </w:rPr>
        <w:lastRenderedPageBreak/>
        <w:t>人民日报四川分社等新闻媒体间的合作，建设线上与线下学习提升机制，不断增强政治素养和业务能力。</w:t>
      </w:r>
    </w:p>
    <w:p w14:paraId="67CCD4EC" w14:textId="77777777" w:rsidR="00941672" w:rsidRDefault="009F515E">
      <w:pPr>
        <w:snapToGrid w:val="0"/>
        <w:spacing w:line="360" w:lineRule="auto"/>
        <w:ind w:firstLineChars="0" w:firstLine="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3、设计要求：具备专业的图册策划编排制作能力，照片拍摄处理能力；熟悉城市管理美学应用研究领域相关知识，具备专业的翻译、排版能力；图册设计以城市管理美学应用为研究对象，开展理论研究、学术探讨、案例剖析、信息交流，注重理论联系实际，注重理念与思想的前沿性与前瞻性，为提升优化城市管理决策引导、规范协调和服务管理</w:t>
      </w:r>
      <w:proofErr w:type="gramStart"/>
      <w:r>
        <w:rPr>
          <w:rFonts w:asciiTheme="minorEastAsia" w:eastAsiaTheme="minorEastAsia" w:hAnsiTheme="minorEastAsia" w:cs="宋体" w:hint="eastAsia"/>
          <w:color w:val="000000" w:themeColor="text1"/>
        </w:rPr>
        <w:t>提供智库支持</w:t>
      </w:r>
      <w:proofErr w:type="gramEnd"/>
      <w:r>
        <w:rPr>
          <w:rFonts w:asciiTheme="minorEastAsia" w:eastAsiaTheme="minorEastAsia" w:hAnsiTheme="minorEastAsia" w:cs="宋体" w:hint="eastAsia"/>
          <w:color w:val="000000" w:themeColor="text1"/>
        </w:rPr>
        <w:t>；传播城市文化、传递城市温度、分享人文关爱，展示城市魅力，报道城市管理最新动态，传递有价值、有创建性的城市管理美学应用的研究成果、热点述评、案例解析、创新举措等；坚持国家站位、树立全球视野、坚持守正创新、弘扬天府文化、讲好成都故事。所用文字、图片资料均无版权争议。</w:t>
      </w:r>
    </w:p>
    <w:p w14:paraId="381143BE"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r>
        <w:rPr>
          <w:rFonts w:asciiTheme="minorEastAsia" w:eastAsiaTheme="minorEastAsia" w:hAnsiTheme="minorEastAsia" w:cs="宋体" w:hint="eastAsia"/>
          <w:color w:val="000000" w:themeColor="text1"/>
        </w:rPr>
        <w:t>、制作方式：汇编资料为四期，季刊，每期出刊</w:t>
      </w:r>
      <w:r>
        <w:rPr>
          <w:rFonts w:asciiTheme="minorEastAsia" w:eastAsiaTheme="minorEastAsia" w:hAnsiTheme="minorEastAsia" w:cs="宋体"/>
          <w:color w:val="000000" w:themeColor="text1"/>
        </w:rPr>
        <w:t>700</w:t>
      </w:r>
      <w:r>
        <w:rPr>
          <w:rFonts w:asciiTheme="minorEastAsia" w:eastAsiaTheme="minorEastAsia" w:hAnsiTheme="minorEastAsia" w:cs="宋体" w:hint="eastAsia"/>
          <w:color w:val="000000" w:themeColor="text1"/>
        </w:rPr>
        <w:t>册，资料规格</w:t>
      </w:r>
      <w:r>
        <w:rPr>
          <w:rFonts w:asciiTheme="minorEastAsia" w:eastAsiaTheme="minorEastAsia" w:hAnsiTheme="minorEastAsia" w:cs="宋体"/>
          <w:color w:val="000000" w:themeColor="text1"/>
        </w:rPr>
        <w:t>210mm×285mm</w:t>
      </w:r>
      <w:r>
        <w:rPr>
          <w:rFonts w:asciiTheme="minorEastAsia" w:eastAsiaTheme="minorEastAsia" w:hAnsiTheme="minorEastAsia" w:cs="宋体" w:hint="eastAsia"/>
          <w:color w:val="000000" w:themeColor="text1"/>
        </w:rPr>
        <w:t>，封面采用</w:t>
      </w:r>
      <w:r>
        <w:rPr>
          <w:rFonts w:asciiTheme="minorEastAsia" w:eastAsiaTheme="minorEastAsia" w:hAnsiTheme="minorEastAsia" w:cs="宋体"/>
          <w:color w:val="000000" w:themeColor="text1"/>
        </w:rPr>
        <w:t>250</w:t>
      </w:r>
      <w:r>
        <w:rPr>
          <w:rFonts w:asciiTheme="minorEastAsia" w:eastAsiaTheme="minorEastAsia" w:hAnsiTheme="minorEastAsia" w:cs="宋体" w:hint="eastAsia"/>
          <w:color w:val="000000" w:themeColor="text1"/>
        </w:rPr>
        <w:t>克铜版纸、内页</w:t>
      </w:r>
      <w:r>
        <w:rPr>
          <w:rFonts w:asciiTheme="minorEastAsia" w:eastAsiaTheme="minorEastAsia" w:hAnsiTheme="minorEastAsia" w:cs="宋体"/>
          <w:color w:val="000000" w:themeColor="text1"/>
        </w:rPr>
        <w:t>110</w:t>
      </w:r>
      <w:r>
        <w:rPr>
          <w:rFonts w:asciiTheme="minorEastAsia" w:eastAsiaTheme="minorEastAsia" w:hAnsiTheme="minorEastAsia" w:cs="宋体" w:hint="eastAsia"/>
          <w:color w:val="000000" w:themeColor="text1"/>
        </w:rPr>
        <w:t>克特种纸，页码共</w:t>
      </w:r>
      <w:r>
        <w:rPr>
          <w:rFonts w:asciiTheme="minorEastAsia" w:eastAsiaTheme="minorEastAsia" w:hAnsiTheme="minorEastAsia" w:cs="宋体"/>
          <w:color w:val="000000" w:themeColor="text1"/>
        </w:rPr>
        <w:t>104-120</w:t>
      </w:r>
      <w:r>
        <w:rPr>
          <w:rFonts w:asciiTheme="minorEastAsia" w:eastAsiaTheme="minorEastAsia" w:hAnsiTheme="minorEastAsia" w:cs="宋体" w:hint="eastAsia"/>
          <w:color w:val="000000" w:themeColor="text1"/>
        </w:rPr>
        <w:t>页，工艺要求环保材料全彩精印、封面烫金（银</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、覆膜、</w:t>
      </w:r>
      <w:proofErr w:type="gramStart"/>
      <w:r>
        <w:rPr>
          <w:rFonts w:asciiTheme="minorEastAsia" w:eastAsiaTheme="minorEastAsia" w:hAnsiTheme="minorEastAsia" w:cs="宋体" w:hint="eastAsia"/>
          <w:color w:val="000000" w:themeColor="text1"/>
        </w:rPr>
        <w:t>锁线胶装</w:t>
      </w:r>
      <w:proofErr w:type="gramEnd"/>
      <w:r>
        <w:rPr>
          <w:rFonts w:asciiTheme="minorEastAsia" w:eastAsiaTheme="minorEastAsia" w:hAnsiTheme="minorEastAsia" w:cs="宋体" w:hint="eastAsia"/>
          <w:color w:val="000000" w:themeColor="text1"/>
        </w:rPr>
        <w:t>，国际标准刊物设计、出版。</w:t>
      </w:r>
    </w:p>
    <w:p w14:paraId="096099FB"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w:t>
      </w:r>
      <w:r>
        <w:rPr>
          <w:rFonts w:asciiTheme="minorEastAsia" w:eastAsiaTheme="minorEastAsia" w:hAnsiTheme="minorEastAsia" w:cs="宋体" w:hint="eastAsia"/>
          <w:color w:val="000000" w:themeColor="text1"/>
        </w:rPr>
        <w:t>验收要求</w:t>
      </w:r>
    </w:p>
    <w:p w14:paraId="59FFF05F"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1</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严格按照《财政部关于进一步加强政府采购需求和履约验收管理的指导意见》（财库〔2016〕205号）的要求进行验收。</w:t>
      </w:r>
    </w:p>
    <w:p w14:paraId="4AB56393"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由采购人组织开展项目验收工作。本项目服务内容为4期《城市管理美学》编制，验收时间为每期资料印刷完毕交付采购人时，共需组织4次验收；由采购人审查资料汇编履行合同、《竞争性磋商文件》和《响应文件》情况，审查所有材料质量及各项技术指标完成情况，对供应商履约情况进行验收，出具验收报告。</w:t>
      </w:r>
    </w:p>
    <w:p w14:paraId="2BB9C9EE"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售后服务</w:t>
      </w:r>
      <w:r>
        <w:rPr>
          <w:rFonts w:asciiTheme="minorEastAsia" w:eastAsiaTheme="minorEastAsia" w:hAnsiTheme="minorEastAsia" w:cs="宋体" w:hint="eastAsia"/>
          <w:color w:val="000000" w:themeColor="text1"/>
        </w:rPr>
        <w:t>要求</w:t>
      </w:r>
    </w:p>
    <w:p w14:paraId="11848CE6" w14:textId="77777777" w:rsidR="00941672" w:rsidRDefault="009F515E">
      <w:pPr>
        <w:snapToGrid w:val="0"/>
        <w:spacing w:line="360" w:lineRule="auto"/>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1）凡是出现</w:t>
      </w:r>
      <w:r>
        <w:rPr>
          <w:rFonts w:asciiTheme="minorEastAsia" w:eastAsiaTheme="minorEastAsia" w:hAnsiTheme="minorEastAsia" w:cs="宋体" w:hint="eastAsia"/>
          <w:color w:val="000000" w:themeColor="text1"/>
          <w:szCs w:val="21"/>
        </w:rPr>
        <w:t>资料</w:t>
      </w:r>
      <w:r>
        <w:rPr>
          <w:rFonts w:asciiTheme="minorEastAsia" w:eastAsiaTheme="minorEastAsia" w:hAnsiTheme="minorEastAsia" w:cs="宋体"/>
          <w:color w:val="000000" w:themeColor="text1"/>
          <w:szCs w:val="21"/>
        </w:rPr>
        <w:t>内容、编辑设计、制作和装订不满足要求的问题，</w:t>
      </w:r>
      <w:r>
        <w:rPr>
          <w:rFonts w:asciiTheme="minorEastAsia" w:eastAsiaTheme="minorEastAsia" w:hAnsiTheme="minorEastAsia" w:cs="宋体" w:hint="eastAsia"/>
          <w:color w:val="000000" w:themeColor="text1"/>
          <w:szCs w:val="21"/>
        </w:rPr>
        <w:t>成交</w:t>
      </w:r>
      <w:r>
        <w:rPr>
          <w:rFonts w:asciiTheme="minorEastAsia" w:eastAsiaTheme="minorEastAsia" w:hAnsiTheme="minorEastAsia" w:cs="宋体"/>
          <w:color w:val="000000" w:themeColor="text1"/>
          <w:szCs w:val="21"/>
        </w:rPr>
        <w:t>供应商应在3天无条件更换问题货物，否则视为供应商违约，采购人有权终止采购合同，并追究供应商违约责任。</w:t>
      </w:r>
    </w:p>
    <w:p w14:paraId="251E1A70" w14:textId="77777777" w:rsidR="00941672" w:rsidRDefault="009F515E">
      <w:pPr>
        <w:snapToGrid w:val="0"/>
        <w:spacing w:line="360" w:lineRule="auto"/>
        <w:ind w:firstLine="480"/>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2）供应商必须于合同约定的时间结点前完成每期</w:t>
      </w:r>
      <w:r>
        <w:rPr>
          <w:rFonts w:asciiTheme="minorEastAsia" w:eastAsiaTheme="minorEastAsia" w:hAnsiTheme="minorEastAsia" w:cs="宋体" w:hint="eastAsia"/>
          <w:color w:val="000000" w:themeColor="text1"/>
          <w:szCs w:val="21"/>
        </w:rPr>
        <w:t>资料</w:t>
      </w:r>
      <w:r>
        <w:rPr>
          <w:rFonts w:asciiTheme="minorEastAsia" w:eastAsiaTheme="minorEastAsia" w:hAnsiTheme="minorEastAsia" w:cs="宋体"/>
          <w:color w:val="000000" w:themeColor="text1"/>
          <w:szCs w:val="21"/>
        </w:rPr>
        <w:t>的设计、采编、制作工作，如出现拖延，则每延误一天，按合同金额的1%承担违约金。延期3天以上，采购人有权终止合同，供应商承担由此带来的一切损失和责任。</w:t>
      </w:r>
      <w:r>
        <w:rPr>
          <w:rFonts w:asciiTheme="minorEastAsia" w:eastAsiaTheme="minorEastAsia" w:hAnsiTheme="minorEastAsia" w:cs="宋体" w:hint="eastAsia"/>
          <w:b/>
          <w:bCs/>
          <w:color w:val="000000" w:themeColor="text1"/>
          <w:szCs w:val="21"/>
        </w:rPr>
        <w:t>（提供承诺函）</w:t>
      </w:r>
    </w:p>
    <w:p w14:paraId="0EE90E16" w14:textId="77777777" w:rsidR="00941672" w:rsidRDefault="00941672">
      <w:pPr>
        <w:pStyle w:val="a3"/>
        <w:snapToGrid w:val="0"/>
        <w:ind w:firstLine="480"/>
        <w:rPr>
          <w:rFonts w:asciiTheme="minorEastAsia" w:eastAsiaTheme="minorEastAsia" w:hAnsiTheme="minorEastAsia"/>
          <w:color w:val="000000" w:themeColor="text1"/>
        </w:rPr>
      </w:pPr>
    </w:p>
    <w:p w14:paraId="1DCE1BD7" w14:textId="77777777" w:rsidR="00941672" w:rsidRDefault="009F515E">
      <w:pPr>
        <w:snapToGrid w:val="0"/>
        <w:spacing w:line="360" w:lineRule="auto"/>
        <w:ind w:firstLineChars="0" w:firstLine="0"/>
        <w:outlineLvl w:val="1"/>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三、商务要求</w:t>
      </w:r>
    </w:p>
    <w:p w14:paraId="3449A86E" w14:textId="6269094F" w:rsidR="009C0F8C"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sidR="009C0F8C">
        <w:rPr>
          <w:rFonts w:asciiTheme="minorEastAsia" w:eastAsiaTheme="minorEastAsia" w:hAnsiTheme="minorEastAsia" w:cs="宋体" w:hint="eastAsia"/>
          <w:color w:val="000000" w:themeColor="text1"/>
        </w:rPr>
        <w:t>服务期限：合同</w:t>
      </w:r>
      <w:r w:rsidR="0050228F">
        <w:rPr>
          <w:rFonts w:asciiTheme="minorEastAsia" w:eastAsiaTheme="minorEastAsia" w:hAnsiTheme="minorEastAsia" w:cs="宋体" w:hint="eastAsia"/>
          <w:color w:val="000000" w:themeColor="text1"/>
        </w:rPr>
        <w:t>生效</w:t>
      </w:r>
      <w:r w:rsidR="009C0F8C">
        <w:rPr>
          <w:rFonts w:asciiTheme="minorEastAsia" w:eastAsiaTheme="minorEastAsia" w:hAnsiTheme="minorEastAsia" w:cs="宋体" w:hint="eastAsia"/>
          <w:color w:val="000000" w:themeColor="text1"/>
        </w:rPr>
        <w:t>之日起一年。</w:t>
      </w:r>
    </w:p>
    <w:p w14:paraId="21DE1333" w14:textId="77777777" w:rsidR="0050228F" w:rsidRDefault="009C0F8C">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2</w:t>
      </w:r>
      <w:r>
        <w:rPr>
          <w:rFonts w:asciiTheme="minorEastAsia" w:eastAsiaTheme="minorEastAsia" w:hAnsiTheme="minorEastAsia" w:cs="宋体" w:hint="eastAsia"/>
          <w:color w:val="000000" w:themeColor="text1"/>
        </w:rPr>
        <w:t>、</w:t>
      </w:r>
      <w:r w:rsidR="0050228F">
        <w:rPr>
          <w:rFonts w:asciiTheme="minorEastAsia" w:eastAsiaTheme="minorEastAsia" w:hAnsiTheme="minorEastAsia" w:cs="宋体" w:hint="eastAsia"/>
          <w:color w:val="000000" w:themeColor="text1"/>
        </w:rPr>
        <w:t>报价及</w:t>
      </w:r>
      <w:r w:rsidR="009F515E">
        <w:rPr>
          <w:rFonts w:asciiTheme="minorEastAsia" w:eastAsiaTheme="minorEastAsia" w:hAnsiTheme="minorEastAsia" w:cs="宋体" w:hint="eastAsia"/>
          <w:color w:val="000000" w:themeColor="text1"/>
        </w:rPr>
        <w:t>付款方法和条件：</w:t>
      </w:r>
    </w:p>
    <w:p w14:paraId="0A7232C3" w14:textId="2668E916" w:rsidR="0050228F" w:rsidRPr="0050228F" w:rsidRDefault="0050228F">
      <w:pPr>
        <w:snapToGrid w:val="0"/>
        <w:spacing w:line="360" w:lineRule="auto"/>
        <w:ind w:firstLine="480"/>
        <w:rPr>
          <w:rFonts w:asciiTheme="minorEastAsia" w:eastAsiaTheme="minorEastAsia" w:hAnsiTheme="minorEastAsia" w:cs="宋体"/>
          <w:color w:val="000000" w:themeColor="text1"/>
        </w:rPr>
      </w:pPr>
      <w:r w:rsidRPr="0050228F">
        <w:rPr>
          <w:rFonts w:asciiTheme="minorEastAsia" w:eastAsiaTheme="minorEastAsia" w:hAnsiTheme="minorEastAsia" w:cs="宋体" w:hint="eastAsia"/>
          <w:color w:val="000000" w:themeColor="text1"/>
        </w:rPr>
        <w:t>（1）报价方式：人民币报价，</w:t>
      </w:r>
      <w:bookmarkStart w:id="564" w:name="_Hlk73347422"/>
      <w:r w:rsidRPr="0050228F">
        <w:rPr>
          <w:rFonts w:asciiTheme="minorEastAsia" w:eastAsiaTheme="minorEastAsia" w:hAnsiTheme="minorEastAsia" w:cs="宋体" w:hint="eastAsia"/>
          <w:color w:val="000000" w:themeColor="text1"/>
        </w:rPr>
        <w:t>报价为履行本项目所有义务的固定不变价格</w:t>
      </w:r>
      <w:r w:rsidRPr="0050228F">
        <w:rPr>
          <w:rFonts w:asciiTheme="minorEastAsia" w:eastAsiaTheme="minorEastAsia" w:hAnsiTheme="minorEastAsia" w:cs="宋体"/>
          <w:color w:val="000000" w:themeColor="text1"/>
        </w:rPr>
        <w:t>, 并包含了履行所有合同义务所需的专用工具、技术资料、技术服务、会务组织、专家交通食宿和评审劳务等的全部价格和费用 (所有费用含税)。此外，</w:t>
      </w:r>
      <w:r w:rsidRPr="0050228F">
        <w:rPr>
          <w:rFonts w:asciiTheme="minorEastAsia" w:eastAsiaTheme="minorEastAsia" w:hAnsiTheme="minorEastAsia" w:cs="宋体" w:hint="eastAsia"/>
          <w:color w:val="000000" w:themeColor="text1"/>
        </w:rPr>
        <w:t>采购人不再向供应商</w:t>
      </w:r>
      <w:r w:rsidRPr="0050228F">
        <w:rPr>
          <w:rFonts w:asciiTheme="minorEastAsia" w:eastAsiaTheme="minorEastAsia" w:hAnsiTheme="minorEastAsia" w:cs="宋体"/>
          <w:color w:val="000000" w:themeColor="text1"/>
        </w:rPr>
        <w:t>支付额外工作报酬、附加工作报酬等其他任何费用</w:t>
      </w:r>
      <w:bookmarkEnd w:id="564"/>
      <w:r>
        <w:rPr>
          <w:rFonts w:asciiTheme="minorEastAsia" w:eastAsiaTheme="minorEastAsia" w:hAnsiTheme="minorEastAsia" w:cs="宋体" w:hint="eastAsia"/>
          <w:color w:val="000000" w:themeColor="text1"/>
        </w:rPr>
        <w:t>。</w:t>
      </w:r>
    </w:p>
    <w:p w14:paraId="070EC347" w14:textId="2A5A5BF0" w:rsidR="00941672" w:rsidRDefault="0050228F">
      <w:pPr>
        <w:snapToGrid w:val="0"/>
        <w:spacing w:line="360" w:lineRule="auto"/>
        <w:ind w:firstLine="480"/>
        <w:rPr>
          <w:rFonts w:asciiTheme="minorEastAsia" w:eastAsiaTheme="minorEastAsia" w:hAnsiTheme="minorEastAsia" w:cs="宋体"/>
          <w:color w:val="000000" w:themeColor="text1"/>
        </w:rPr>
      </w:pPr>
      <w:r w:rsidRPr="0050228F">
        <w:rPr>
          <w:rFonts w:asciiTheme="minorEastAsia" w:eastAsiaTheme="minorEastAsia" w:hAnsiTheme="minorEastAsia" w:cs="宋体" w:hint="eastAsia"/>
          <w:color w:val="000000" w:themeColor="text1"/>
        </w:rPr>
        <w:t>（2）付款方法和条件：</w:t>
      </w:r>
      <w:r w:rsidR="009F515E" w:rsidRPr="0050228F">
        <w:rPr>
          <w:rFonts w:asciiTheme="minorEastAsia" w:eastAsiaTheme="minorEastAsia" w:hAnsiTheme="minorEastAsia" w:cs="宋体" w:hint="eastAsia"/>
          <w:color w:val="000000" w:themeColor="text1"/>
        </w:rPr>
        <w:t>采购人与成交供应商签订合同后</w:t>
      </w:r>
      <w:r w:rsidR="009F515E" w:rsidRPr="0050228F">
        <w:rPr>
          <w:rFonts w:asciiTheme="minorEastAsia" w:eastAsiaTheme="minorEastAsia" w:hAnsiTheme="minorEastAsia" w:cs="宋体"/>
          <w:color w:val="000000" w:themeColor="text1"/>
        </w:rPr>
        <w:t>15</w:t>
      </w:r>
      <w:r w:rsidR="009F515E" w:rsidRPr="0050228F">
        <w:rPr>
          <w:rFonts w:asciiTheme="minorEastAsia" w:eastAsiaTheme="minorEastAsia" w:hAnsiTheme="minorEastAsia" w:cs="宋体" w:hint="eastAsia"/>
          <w:color w:val="000000" w:themeColor="text1"/>
        </w:rPr>
        <w:t>日内，签订合同后采购人首次支付供应商款项不超过合同总额的</w:t>
      </w:r>
      <w:r w:rsidR="009F515E" w:rsidRPr="0050228F">
        <w:rPr>
          <w:rFonts w:asciiTheme="minorEastAsia" w:eastAsiaTheme="minorEastAsia" w:hAnsiTheme="minorEastAsia" w:cs="宋体"/>
          <w:color w:val="000000" w:themeColor="text1"/>
        </w:rPr>
        <w:t>50%</w:t>
      </w:r>
      <w:r w:rsidR="009F515E" w:rsidRPr="0050228F">
        <w:rPr>
          <w:rFonts w:asciiTheme="minorEastAsia" w:eastAsiaTheme="minorEastAsia" w:hAnsiTheme="minorEastAsia" w:cs="宋体" w:hint="eastAsia"/>
          <w:color w:val="000000" w:themeColor="text1"/>
        </w:rPr>
        <w:t>，具体支付办法由采购人与成交供应商协商约定</w:t>
      </w:r>
      <w:r w:rsidR="009F515E">
        <w:rPr>
          <w:rFonts w:asciiTheme="minorEastAsia" w:eastAsiaTheme="minorEastAsia" w:hAnsiTheme="minorEastAsia" w:cs="宋体" w:hint="eastAsia"/>
          <w:color w:val="000000" w:themeColor="text1"/>
        </w:rPr>
        <w:t>。</w:t>
      </w:r>
    </w:p>
    <w:p w14:paraId="5C6628CC" w14:textId="33714BFF" w:rsidR="00941672" w:rsidRDefault="009C0F8C">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r w:rsidR="009F515E">
        <w:rPr>
          <w:rFonts w:asciiTheme="minorEastAsia" w:eastAsiaTheme="minorEastAsia" w:hAnsiTheme="minorEastAsia" w:cs="宋体" w:hint="eastAsia"/>
          <w:color w:val="000000" w:themeColor="text1"/>
        </w:rPr>
        <w:t>、服务方案：参与磋商的服务商应针对该项目特点，在响应文件中制定切实可行的服务方案。</w:t>
      </w:r>
    </w:p>
    <w:p w14:paraId="5638082E" w14:textId="1C7D4C68" w:rsidR="00941672" w:rsidRDefault="009C0F8C">
      <w:pPr>
        <w:snapToGrid w:val="0"/>
        <w:spacing w:line="360" w:lineRule="auto"/>
        <w:ind w:firstLineChars="0" w:firstLine="480"/>
        <w:jc w:val="left"/>
        <w:rPr>
          <w:rFonts w:asciiTheme="minorEastAsia" w:eastAsiaTheme="minorEastAsia" w:hAnsiTheme="minorEastAsia"/>
          <w:color w:val="000000" w:themeColor="text1"/>
          <w:szCs w:val="24"/>
        </w:rPr>
      </w:pPr>
      <w:r>
        <w:rPr>
          <w:rFonts w:asciiTheme="minorEastAsia" w:eastAsiaTheme="minorEastAsia" w:hAnsiTheme="minorEastAsia" w:cs="宋体"/>
          <w:color w:val="000000" w:themeColor="text1"/>
        </w:rPr>
        <w:t>4</w:t>
      </w:r>
      <w:r w:rsidR="009F515E">
        <w:rPr>
          <w:rFonts w:asciiTheme="minorEastAsia" w:eastAsiaTheme="minorEastAsia" w:hAnsiTheme="minorEastAsia" w:cs="宋体" w:hint="eastAsia"/>
          <w:color w:val="000000" w:themeColor="text1"/>
        </w:rPr>
        <w:t>、参与本次磋商的服务供应商必须承诺，在成交签订合同后配合采购人依法取得汇编资料的准印证，承诺函格式自拟。</w:t>
      </w:r>
      <w:r w:rsidR="009F515E">
        <w:rPr>
          <w:rFonts w:asciiTheme="minorEastAsia" w:eastAsiaTheme="minorEastAsia" w:hAnsiTheme="minorEastAsia" w:cs="宋体" w:hint="eastAsia"/>
          <w:b/>
          <w:bCs/>
          <w:color w:val="000000" w:themeColor="text1"/>
        </w:rPr>
        <w:t>（实质性要求）</w:t>
      </w:r>
    </w:p>
    <w:p w14:paraId="3E9EA008" w14:textId="0DE8F24C" w:rsidR="00941672" w:rsidRDefault="009C0F8C">
      <w:pPr>
        <w:snapToGrid w:val="0"/>
        <w:spacing w:line="360" w:lineRule="auto"/>
        <w:ind w:firstLineChars="195" w:firstLine="468"/>
        <w:jc w:val="left"/>
        <w:rPr>
          <w:rFonts w:asciiTheme="minorEastAsia" w:eastAsiaTheme="minorEastAsia" w:hAnsiTheme="minorEastAsia"/>
          <w:color w:val="000000" w:themeColor="text1"/>
          <w:szCs w:val="24"/>
        </w:rPr>
      </w:pPr>
      <w:r>
        <w:rPr>
          <w:rFonts w:asciiTheme="minorEastAsia" w:eastAsiaTheme="minorEastAsia" w:hAnsiTheme="minorEastAsia" w:cs="宋体"/>
          <w:color w:val="000000" w:themeColor="text1"/>
        </w:rPr>
        <w:t>5</w:t>
      </w:r>
      <w:r w:rsidR="009F515E">
        <w:rPr>
          <w:rFonts w:asciiTheme="minorEastAsia" w:eastAsiaTheme="minorEastAsia" w:hAnsiTheme="minorEastAsia" w:cs="宋体"/>
          <w:color w:val="000000" w:themeColor="text1"/>
        </w:rPr>
        <w:t>、</w:t>
      </w:r>
      <w:r w:rsidR="009F515E">
        <w:rPr>
          <w:rFonts w:asciiTheme="minorEastAsia" w:eastAsiaTheme="minorEastAsia" w:hAnsiTheme="minorEastAsia" w:hint="eastAsia"/>
          <w:color w:val="000000" w:themeColor="text1"/>
          <w:szCs w:val="24"/>
        </w:rPr>
        <w:t>其他要求：</w:t>
      </w:r>
    </w:p>
    <w:p w14:paraId="666E2C25" w14:textId="77777777" w:rsidR="00941672" w:rsidRDefault="009F515E">
      <w:pPr>
        <w:snapToGrid w:val="0"/>
        <w:spacing w:line="360" w:lineRule="auto"/>
        <w:ind w:firstLineChars="195" w:firstLine="468"/>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Pr>
          <w:rFonts w:asciiTheme="minorEastAsia" w:eastAsiaTheme="minorEastAsia" w:hAnsiTheme="minorEastAsia"/>
          <w:color w:val="000000" w:themeColor="text1"/>
          <w:szCs w:val="24"/>
        </w:rPr>
        <w:t>1）出书时间要求：按采购人要求完成。</w:t>
      </w:r>
    </w:p>
    <w:p w14:paraId="2BA06E18" w14:textId="77777777" w:rsidR="00941672" w:rsidRDefault="009F515E">
      <w:pPr>
        <w:snapToGrid w:val="0"/>
        <w:spacing w:line="360" w:lineRule="auto"/>
        <w:ind w:firstLineChars="195" w:firstLine="468"/>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Pr>
          <w:rFonts w:asciiTheme="minorEastAsia" w:eastAsiaTheme="minorEastAsia" w:hAnsiTheme="minorEastAsia"/>
          <w:color w:val="000000" w:themeColor="text1"/>
          <w:szCs w:val="24"/>
        </w:rPr>
        <w:t>2）发货方式：按采购人要求完成。</w:t>
      </w:r>
    </w:p>
    <w:p w14:paraId="44AC62B7"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5、其他未尽事宜，签订合同时双方协商确定。</w:t>
      </w:r>
    </w:p>
    <w:p w14:paraId="2453D1B6" w14:textId="77777777" w:rsidR="00941672" w:rsidRDefault="009F515E">
      <w:pPr>
        <w:snapToGrid w:val="0"/>
        <w:spacing w:line="360" w:lineRule="auto"/>
        <w:ind w:firstLineChars="0" w:firstLine="0"/>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四、成果归属</w:t>
      </w:r>
    </w:p>
    <w:p w14:paraId="3EA0F4AE" w14:textId="77777777" w:rsidR="00941672" w:rsidRDefault="009F515E">
      <w:pPr>
        <w:snapToGrid w:val="0"/>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纸质版与电子版两种格式</w:t>
      </w:r>
      <w:r>
        <w:rPr>
          <w:rFonts w:asciiTheme="minorEastAsia" w:eastAsiaTheme="minorEastAsia" w:hAnsiTheme="minorEastAsia" w:cs="宋体" w:hint="eastAsia"/>
          <w:color w:val="000000" w:themeColor="text1"/>
        </w:rPr>
        <w:t>成果</w:t>
      </w:r>
      <w:r>
        <w:rPr>
          <w:rFonts w:asciiTheme="minorEastAsia" w:eastAsiaTheme="minorEastAsia" w:hAnsiTheme="minorEastAsia" w:cs="宋体"/>
          <w:color w:val="000000" w:themeColor="text1"/>
        </w:rPr>
        <w:t>归属成都市城市管理</w:t>
      </w:r>
      <w:r>
        <w:rPr>
          <w:rFonts w:asciiTheme="minorEastAsia" w:eastAsiaTheme="minorEastAsia" w:hAnsiTheme="minorEastAsia" w:cs="宋体" w:hint="eastAsia"/>
          <w:color w:val="000000" w:themeColor="text1"/>
        </w:rPr>
        <w:t>科学研究院</w:t>
      </w:r>
      <w:r>
        <w:rPr>
          <w:rFonts w:asciiTheme="minorEastAsia" w:eastAsiaTheme="minorEastAsia" w:hAnsiTheme="minorEastAsia" w:cs="宋体"/>
          <w:color w:val="000000" w:themeColor="text1"/>
        </w:rPr>
        <w:t>。</w:t>
      </w:r>
    </w:p>
    <w:p w14:paraId="3FD78E94" w14:textId="77777777" w:rsidR="00941672" w:rsidRDefault="00941672">
      <w:pPr>
        <w:ind w:firstLineChars="0" w:firstLine="0"/>
        <w:rPr>
          <w:rFonts w:asciiTheme="minorEastAsia" w:eastAsiaTheme="minorEastAsia" w:hAnsiTheme="minorEastAsia"/>
          <w:color w:val="000000" w:themeColor="text1"/>
        </w:rPr>
      </w:pPr>
    </w:p>
    <w:p w14:paraId="4B8595A9" w14:textId="77777777" w:rsidR="00941672" w:rsidRDefault="009F515E">
      <w:pPr>
        <w:widowControl/>
        <w:spacing w:line="240" w:lineRule="auto"/>
        <w:ind w:firstLineChars="0" w:firstLine="0"/>
        <w:jc w:val="left"/>
        <w:rPr>
          <w:rFonts w:asciiTheme="minorEastAsia" w:eastAsiaTheme="minorEastAsia" w:hAnsiTheme="minorEastAsia"/>
          <w:b/>
          <w:bCs/>
          <w:color w:val="000000" w:themeColor="text1"/>
          <w:kern w:val="44"/>
          <w:sz w:val="36"/>
          <w:szCs w:val="44"/>
        </w:rPr>
      </w:pPr>
      <w:bookmarkStart w:id="565" w:name="_Toc33003622"/>
      <w:bookmarkStart w:id="566" w:name="_Toc518390946"/>
      <w:bookmarkStart w:id="567" w:name="_Toc2756490"/>
      <w:bookmarkEnd w:id="553"/>
      <w:bookmarkEnd w:id="554"/>
      <w:r>
        <w:rPr>
          <w:rFonts w:asciiTheme="minorEastAsia" w:eastAsiaTheme="minorEastAsia" w:hAnsiTheme="minorEastAsia"/>
          <w:color w:val="000000" w:themeColor="text1"/>
        </w:rPr>
        <w:br w:type="page"/>
      </w:r>
    </w:p>
    <w:p w14:paraId="5ECB62B0" w14:textId="77777777" w:rsidR="00941672" w:rsidRDefault="009F515E">
      <w:pPr>
        <w:pStyle w:val="1"/>
        <w:numPr>
          <w:ilvl w:val="0"/>
          <w:numId w:val="2"/>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 xml:space="preserve">  磋商内容、磋商过程中可实质性变动的内容</w:t>
      </w:r>
      <w:bookmarkEnd w:id="565"/>
      <w:bookmarkEnd w:id="566"/>
      <w:bookmarkEnd w:id="567"/>
    </w:p>
    <w:p w14:paraId="3B95E22A" w14:textId="77777777" w:rsidR="00941672" w:rsidRDefault="009F515E">
      <w:pPr>
        <w:ind w:firstLine="480"/>
        <w:rPr>
          <w:rStyle w:val="10"/>
          <w:rFonts w:asciiTheme="minorEastAsia" w:eastAsiaTheme="minorEastAsia" w:hAnsiTheme="minorEastAsia"/>
          <w:b w:val="0"/>
          <w:bCs w:val="0"/>
          <w:color w:val="000000" w:themeColor="text1"/>
        </w:rPr>
      </w:pPr>
      <w:r>
        <w:rPr>
          <w:rFonts w:asciiTheme="minorEastAsia" w:eastAsiaTheme="minorEastAsia" w:hAnsiTheme="minorEastAsia" w:cs="宋体" w:hint="eastAsia"/>
          <w:color w:val="000000" w:themeColor="text1"/>
        </w:rPr>
        <w:t>在磋商过程中，磋商小组可以根据磋商文件和磋商情况实质性变动采购需求</w:t>
      </w:r>
      <w:r>
        <w:rPr>
          <w:rFonts w:asciiTheme="minorEastAsia" w:eastAsiaTheme="minorEastAsia" w:hAnsiTheme="minorEastAsia" w:cs="宋体"/>
          <w:color w:val="000000" w:themeColor="text1"/>
        </w:rPr>
        <w:t>中的技术、服务要求以及合同草案条款，但不得变动磋商文件中的其他内容。实质性变动的 内容，须经采购人代表确认</w:t>
      </w:r>
      <w:r>
        <w:rPr>
          <w:rFonts w:asciiTheme="minorEastAsia" w:eastAsiaTheme="minorEastAsia" w:hAnsiTheme="minorEastAsia" w:cs="宋体" w:hint="eastAsia"/>
          <w:color w:val="000000" w:themeColor="text1"/>
        </w:rPr>
        <w:t>。评审委员会应当将变动的内容书面通知所有参加磋商的供应商，做好书面记录。</w:t>
      </w:r>
      <w:bookmarkStart w:id="568" w:name="_Toc9110"/>
      <w:bookmarkStart w:id="569" w:name="_Toc2756491"/>
    </w:p>
    <w:p w14:paraId="00123223" w14:textId="77777777" w:rsidR="00941672" w:rsidRDefault="009F515E">
      <w:pPr>
        <w:pStyle w:val="a3"/>
        <w:ind w:firstLine="720"/>
        <w:rPr>
          <w:rStyle w:val="10"/>
          <w:rFonts w:asciiTheme="minorEastAsia" w:eastAsiaTheme="minorEastAsia" w:hAnsiTheme="minorEastAsia"/>
          <w:color w:val="000000" w:themeColor="text1"/>
        </w:rPr>
      </w:pPr>
      <w:r>
        <w:rPr>
          <w:rStyle w:val="10"/>
          <w:rFonts w:asciiTheme="minorEastAsia" w:eastAsiaTheme="minorEastAsia" w:hAnsiTheme="minorEastAsia"/>
          <w:b w:val="0"/>
          <w:bCs w:val="0"/>
          <w:color w:val="000000" w:themeColor="text1"/>
        </w:rPr>
        <w:br w:type="page"/>
      </w:r>
    </w:p>
    <w:p w14:paraId="551A2A20" w14:textId="77777777" w:rsidR="00941672" w:rsidRDefault="009F515E">
      <w:pPr>
        <w:pStyle w:val="1"/>
        <w:numPr>
          <w:ilvl w:val="0"/>
          <w:numId w:val="2"/>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 xml:space="preserve">  </w:t>
      </w:r>
      <w:bookmarkStart w:id="570" w:name="_Toc33003623"/>
      <w:r>
        <w:rPr>
          <w:rFonts w:asciiTheme="minorEastAsia" w:eastAsiaTheme="minorEastAsia" w:hAnsiTheme="minorEastAsia" w:hint="eastAsia"/>
          <w:color w:val="000000" w:themeColor="text1"/>
        </w:rPr>
        <w:t>响应文件格式</w:t>
      </w:r>
      <w:bookmarkEnd w:id="555"/>
      <w:bookmarkEnd w:id="556"/>
      <w:bookmarkEnd w:id="557"/>
      <w:bookmarkEnd w:id="558"/>
      <w:bookmarkEnd w:id="559"/>
      <w:bookmarkEnd w:id="560"/>
      <w:bookmarkEnd w:id="561"/>
      <w:bookmarkEnd w:id="562"/>
      <w:bookmarkEnd w:id="563"/>
      <w:bookmarkEnd w:id="568"/>
      <w:bookmarkEnd w:id="569"/>
      <w:bookmarkEnd w:id="570"/>
    </w:p>
    <w:p w14:paraId="67CEFD6B" w14:textId="77777777" w:rsidR="00941672" w:rsidRDefault="00941672">
      <w:pPr>
        <w:ind w:firstLine="480"/>
        <w:rPr>
          <w:rFonts w:asciiTheme="minorEastAsia" w:eastAsiaTheme="minorEastAsia" w:hAnsiTheme="minorEastAsia" w:cs="宋体"/>
          <w:color w:val="000000" w:themeColor="text1"/>
        </w:rPr>
      </w:pPr>
    </w:p>
    <w:p w14:paraId="0ADCD9A6"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55967EBC"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二、本章所制响应文件格式有关表格中的备注栏，由供应商根据自身响应情况作解释性说明，不作为必填项。</w:t>
      </w:r>
    </w:p>
    <w:p w14:paraId="0988CC70"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三、本章所制响应文件格式中需要填写的相关内容事项，可能会与本采购项目无关，在不改变响应文件原义、不影响本项目采购需求的情况下，供应商可以不予填写，但应当注明。</w:t>
      </w:r>
    </w:p>
    <w:p w14:paraId="6017ABDE" w14:textId="77777777" w:rsidR="00941672" w:rsidRDefault="009F515E">
      <w:pPr>
        <w:tabs>
          <w:tab w:val="left" w:pos="7665"/>
        </w:tabs>
        <w:spacing w:line="400" w:lineRule="exact"/>
        <w:ind w:firstLine="482"/>
        <w:rPr>
          <w:rFonts w:asciiTheme="minorEastAsia" w:eastAsiaTheme="minorEastAsia" w:hAnsiTheme="minorEastAsia" w:cs="宋体"/>
          <w:b/>
          <w:color w:val="000000" w:themeColor="text1"/>
          <w:lang w:val="zh-CN"/>
        </w:rPr>
      </w:pPr>
      <w:r>
        <w:rPr>
          <w:rFonts w:asciiTheme="minorEastAsia" w:eastAsiaTheme="minorEastAsia" w:hAnsiTheme="minorEastAsia" w:cs="宋体" w:hint="eastAsia"/>
          <w:b/>
          <w:color w:val="000000" w:themeColor="text1"/>
          <w:lang w:val="zh-CN"/>
        </w:rPr>
        <w:br/>
      </w:r>
    </w:p>
    <w:p w14:paraId="072952EC" w14:textId="77777777" w:rsidR="00941672" w:rsidRDefault="009F515E">
      <w:pPr>
        <w:tabs>
          <w:tab w:val="left" w:pos="7665"/>
        </w:tabs>
        <w:spacing w:line="40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color w:val="000000" w:themeColor="text1"/>
          <w:lang w:val="zh-CN"/>
        </w:rPr>
        <w:br w:type="page"/>
      </w:r>
      <w:r>
        <w:rPr>
          <w:rFonts w:asciiTheme="minorEastAsia" w:eastAsiaTheme="minorEastAsia" w:hAnsiTheme="minorEastAsia" w:cs="宋体" w:hint="eastAsia"/>
          <w:color w:val="000000" w:themeColor="text1"/>
        </w:rPr>
        <w:lastRenderedPageBreak/>
        <w:t>响应文件封面格式</w:t>
      </w:r>
    </w:p>
    <w:p w14:paraId="575ED118" w14:textId="77777777" w:rsidR="00941672" w:rsidRDefault="009F515E">
      <w:pPr>
        <w:spacing w:line="360" w:lineRule="auto"/>
        <w:ind w:firstLine="480"/>
        <w:rPr>
          <w:rFonts w:asciiTheme="minorEastAsia" w:eastAsiaTheme="minorEastAsia" w:hAnsiTheme="minorEastAsia" w:cs="宋体"/>
          <w:bCs/>
          <w:color w:val="000000" w:themeColor="text1"/>
          <w:szCs w:val="2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66432" behindDoc="0" locked="0" layoutInCell="1" allowOverlap="1" wp14:anchorId="551E0690" wp14:editId="7BEEA6F0">
                <wp:simplePos x="0" y="0"/>
                <wp:positionH relativeFrom="column">
                  <wp:posOffset>4055745</wp:posOffset>
                </wp:positionH>
                <wp:positionV relativeFrom="paragraph">
                  <wp:posOffset>169545</wp:posOffset>
                </wp:positionV>
                <wp:extent cx="1137285" cy="393065"/>
                <wp:effectExtent l="4445" t="4445" r="20320" b="21590"/>
                <wp:wrapNone/>
                <wp:docPr id="12" name="矩形 12"/>
                <wp:cNvGraphicFramePr/>
                <a:graphic xmlns:a="http://schemas.openxmlformats.org/drawingml/2006/main">
                  <a:graphicData uri="http://schemas.microsoft.com/office/word/2010/wordprocessingShape">
                    <wps:wsp>
                      <wps:cNvSpPr/>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1FB8E7" w14:textId="77777777" w:rsidR="00941672" w:rsidRDefault="009F515E">
                            <w:pPr>
                              <w:ind w:firstLineChars="0" w:firstLine="0"/>
                              <w:rPr>
                                <w:rFonts w:ascii="黑体" w:eastAsia="黑体"/>
                                <w:b/>
                                <w:sz w:val="28"/>
                                <w:szCs w:val="28"/>
                              </w:rPr>
                            </w:pPr>
                            <w:r>
                              <w:rPr>
                                <w:rFonts w:ascii="黑体" w:eastAsia="黑体" w:hint="eastAsia"/>
                                <w:b/>
                                <w:sz w:val="28"/>
                                <w:szCs w:val="28"/>
                              </w:rPr>
                              <w:t>正本或副本</w:t>
                            </w:r>
                          </w:p>
                        </w:txbxContent>
                      </wps:txbx>
                      <wps:bodyPr upright="1">
                        <a:spAutoFit/>
                      </wps:bodyPr>
                    </wps:wsp>
                  </a:graphicData>
                </a:graphic>
              </wp:anchor>
            </w:drawing>
          </mc:Choice>
          <mc:Fallback>
            <w:pict>
              <v:rect w14:anchorId="551E0690" id="矩形 12" o:spid="_x0000_s1026" style="position:absolute;left:0;text-align:left;margin-left:319.35pt;margin-top:13.35pt;width:89.55pt;height:3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">
                <v:textbox style="mso-fit-shape-to-text:t">
                  <w:txbxContent>
                    <w:p w14:paraId="5D1FB8E7" w14:textId="77777777" w:rsidR="00941672" w:rsidRDefault="009F515E">
                      <w:pPr>
                        <w:ind w:firstLineChars="0" w:firstLine="0"/>
                        <w:rPr>
                          <w:rFonts w:ascii="黑体" w:eastAsia="黑体"/>
                          <w:b/>
                          <w:sz w:val="28"/>
                          <w:szCs w:val="28"/>
                        </w:rPr>
                      </w:pPr>
                      <w:r>
                        <w:rPr>
                          <w:rFonts w:ascii="黑体" w:eastAsia="黑体" w:hint="eastAsia"/>
                          <w:b/>
                          <w:sz w:val="28"/>
                          <w:szCs w:val="28"/>
                        </w:rPr>
                        <w:t>正本或副本</w:t>
                      </w:r>
                    </w:p>
                  </w:txbxContent>
                </v:textbox>
              </v:rect>
            </w:pict>
          </mc:Fallback>
        </mc:AlternateContent>
      </w:r>
    </w:p>
    <w:p w14:paraId="6B8869BF" w14:textId="77777777" w:rsidR="00941672" w:rsidRDefault="00941672">
      <w:pPr>
        <w:spacing w:line="360" w:lineRule="auto"/>
        <w:ind w:firstLine="480"/>
        <w:rPr>
          <w:rFonts w:asciiTheme="minorEastAsia" w:eastAsiaTheme="minorEastAsia" w:hAnsiTheme="minorEastAsia" w:cs="宋体"/>
          <w:bCs/>
          <w:color w:val="000000" w:themeColor="text1"/>
          <w:szCs w:val="21"/>
        </w:rPr>
      </w:pPr>
    </w:p>
    <w:p w14:paraId="6B4DB108" w14:textId="77777777" w:rsidR="00941672" w:rsidRDefault="00941672">
      <w:pPr>
        <w:spacing w:line="360" w:lineRule="auto"/>
        <w:ind w:firstLine="480"/>
        <w:rPr>
          <w:rFonts w:asciiTheme="minorEastAsia" w:eastAsiaTheme="minorEastAsia" w:hAnsiTheme="minorEastAsia" w:cs="宋体"/>
          <w:bCs/>
          <w:color w:val="000000" w:themeColor="text1"/>
          <w:szCs w:val="21"/>
        </w:rPr>
      </w:pPr>
    </w:p>
    <w:p w14:paraId="1E8D686F" w14:textId="77777777" w:rsidR="00941672" w:rsidRDefault="00941672">
      <w:pPr>
        <w:spacing w:line="360" w:lineRule="auto"/>
        <w:ind w:firstLine="480"/>
        <w:jc w:val="right"/>
        <w:rPr>
          <w:rFonts w:asciiTheme="minorEastAsia" w:eastAsiaTheme="minorEastAsia" w:hAnsiTheme="minorEastAsia" w:cs="宋体"/>
          <w:color w:val="000000" w:themeColor="text1"/>
        </w:rPr>
      </w:pPr>
    </w:p>
    <w:p w14:paraId="31EC2CC9" w14:textId="77777777" w:rsidR="00941672" w:rsidRDefault="009F515E">
      <w:pPr>
        <w:pStyle w:val="2"/>
        <w:rPr>
          <w:rFonts w:asciiTheme="minorEastAsia" w:eastAsiaTheme="minorEastAsia" w:hAnsiTheme="minorEastAsia" w:cs="宋体"/>
          <w:color w:val="000000" w:themeColor="text1"/>
          <w:sz w:val="36"/>
        </w:rPr>
      </w:pPr>
      <w:bookmarkStart w:id="571" w:name="_Toc30609"/>
      <w:bookmarkStart w:id="572" w:name="_Toc6917"/>
      <w:bookmarkStart w:id="573" w:name="_Toc517423523"/>
      <w:bookmarkStart w:id="574" w:name="_Toc31774"/>
      <w:bookmarkStart w:id="575" w:name="_Toc13243"/>
      <w:bookmarkStart w:id="576" w:name="_Toc27"/>
      <w:bookmarkStart w:id="577" w:name="_Toc25606"/>
      <w:bookmarkStart w:id="578" w:name="_Toc22497"/>
      <w:bookmarkStart w:id="579" w:name="_Toc517422495"/>
      <w:r>
        <w:rPr>
          <w:rFonts w:asciiTheme="minorEastAsia" w:eastAsiaTheme="minorEastAsia" w:hAnsiTheme="minorEastAsia" w:cs="宋体" w:hint="eastAsia"/>
          <w:color w:val="000000" w:themeColor="text1"/>
          <w:sz w:val="36"/>
        </w:rPr>
        <w:t>资格性响应文件</w:t>
      </w:r>
      <w:bookmarkEnd w:id="571"/>
      <w:bookmarkEnd w:id="572"/>
      <w:bookmarkEnd w:id="573"/>
      <w:bookmarkEnd w:id="574"/>
      <w:bookmarkEnd w:id="575"/>
      <w:bookmarkEnd w:id="576"/>
      <w:bookmarkEnd w:id="577"/>
      <w:bookmarkEnd w:id="578"/>
      <w:bookmarkEnd w:id="579"/>
    </w:p>
    <w:p w14:paraId="4C7EF947" w14:textId="77777777" w:rsidR="00941672" w:rsidRDefault="00941672">
      <w:pPr>
        <w:spacing w:line="360" w:lineRule="auto"/>
        <w:ind w:firstLine="2712"/>
        <w:jc w:val="center"/>
        <w:rPr>
          <w:rFonts w:asciiTheme="minorEastAsia" w:eastAsiaTheme="minorEastAsia" w:hAnsiTheme="minorEastAsia" w:cs="宋体"/>
          <w:color w:val="000000" w:themeColor="text1"/>
          <w:spacing w:val="78"/>
          <w:sz w:val="120"/>
          <w:szCs w:val="120"/>
        </w:rPr>
      </w:pPr>
    </w:p>
    <w:p w14:paraId="3E2E05F7" w14:textId="77777777" w:rsidR="00941672" w:rsidRDefault="009F515E">
      <w:pPr>
        <w:spacing w:line="480" w:lineRule="auto"/>
        <w:ind w:firstLineChars="675" w:firstLine="2168"/>
        <w:rPr>
          <w:rFonts w:asciiTheme="minorEastAsia" w:eastAsiaTheme="minorEastAsia" w:hAnsiTheme="minorEastAsia" w:cs="宋体"/>
          <w:b/>
          <w:bCs/>
          <w:color w:val="000000" w:themeColor="text1"/>
          <w:sz w:val="32"/>
          <w:szCs w:val="32"/>
          <w:u w:val="single"/>
        </w:rPr>
      </w:pPr>
      <w:r>
        <w:rPr>
          <w:rFonts w:asciiTheme="minorEastAsia" w:eastAsiaTheme="minorEastAsia" w:hAnsiTheme="minorEastAsia" w:cs="宋体" w:hint="eastAsia"/>
          <w:b/>
          <w:bCs/>
          <w:color w:val="000000" w:themeColor="text1"/>
          <w:sz w:val="32"/>
          <w:szCs w:val="32"/>
        </w:rPr>
        <w:t>项目名称：</w:t>
      </w:r>
    </w:p>
    <w:p w14:paraId="06A7A129" w14:textId="77777777" w:rsidR="00941672" w:rsidRDefault="009F515E">
      <w:pPr>
        <w:spacing w:line="480" w:lineRule="auto"/>
        <w:ind w:firstLineChars="675" w:firstLine="2168"/>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sz w:val="32"/>
          <w:szCs w:val="32"/>
        </w:rPr>
        <w:t>项目编号：</w:t>
      </w:r>
    </w:p>
    <w:p w14:paraId="67DE5FDC" w14:textId="77777777" w:rsidR="00941672" w:rsidRDefault="00941672">
      <w:pPr>
        <w:spacing w:line="480" w:lineRule="auto"/>
        <w:ind w:firstLineChars="675" w:firstLine="2168"/>
        <w:rPr>
          <w:rFonts w:asciiTheme="minorEastAsia" w:eastAsiaTheme="minorEastAsia" w:hAnsiTheme="minorEastAsia" w:cs="宋体"/>
          <w:b/>
          <w:bCs/>
          <w:color w:val="000000" w:themeColor="text1"/>
          <w:sz w:val="32"/>
          <w:szCs w:val="32"/>
        </w:rPr>
      </w:pPr>
    </w:p>
    <w:p w14:paraId="59105D14" w14:textId="77777777" w:rsidR="00941672" w:rsidRDefault="00941672">
      <w:pPr>
        <w:spacing w:line="480" w:lineRule="auto"/>
        <w:ind w:firstLineChars="675" w:firstLine="2168"/>
        <w:rPr>
          <w:rFonts w:asciiTheme="minorEastAsia" w:eastAsiaTheme="minorEastAsia" w:hAnsiTheme="minorEastAsia" w:cs="宋体"/>
          <w:b/>
          <w:bCs/>
          <w:color w:val="000000" w:themeColor="text1"/>
          <w:sz w:val="32"/>
          <w:szCs w:val="32"/>
        </w:rPr>
      </w:pPr>
    </w:p>
    <w:p w14:paraId="63CFA028" w14:textId="77777777" w:rsidR="00941672" w:rsidRDefault="009F515E">
      <w:pPr>
        <w:spacing w:line="480" w:lineRule="auto"/>
        <w:ind w:firstLineChars="675" w:firstLine="2168"/>
        <w:rPr>
          <w:rFonts w:asciiTheme="minorEastAsia" w:eastAsiaTheme="minorEastAsia" w:hAnsiTheme="minorEastAsia" w:cs="宋体"/>
          <w:b/>
          <w:bCs/>
          <w:color w:val="000000" w:themeColor="text1"/>
          <w:sz w:val="32"/>
          <w:szCs w:val="32"/>
          <w:u w:val="single"/>
        </w:rPr>
      </w:pPr>
      <w:r>
        <w:rPr>
          <w:rFonts w:asciiTheme="minorEastAsia" w:eastAsiaTheme="minorEastAsia" w:hAnsiTheme="minorEastAsia" w:cs="宋体" w:hint="eastAsia"/>
          <w:b/>
          <w:bCs/>
          <w:color w:val="000000" w:themeColor="text1"/>
          <w:sz w:val="32"/>
          <w:szCs w:val="32"/>
        </w:rPr>
        <w:t>供应商名称：</w:t>
      </w:r>
    </w:p>
    <w:p w14:paraId="2F3FFAD8" w14:textId="77777777" w:rsidR="00941672" w:rsidRDefault="009F515E">
      <w:pPr>
        <w:spacing w:line="360" w:lineRule="auto"/>
        <w:ind w:firstLineChars="700" w:firstLine="2249"/>
        <w:jc w:val="left"/>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sz w:val="32"/>
          <w:szCs w:val="32"/>
        </w:rPr>
        <w:t>日期：</w:t>
      </w:r>
      <w:r>
        <w:rPr>
          <w:rFonts w:asciiTheme="minorEastAsia" w:eastAsiaTheme="minorEastAsia" w:hAnsiTheme="minorEastAsia" w:hint="eastAsia"/>
          <w:b/>
          <w:color w:val="000000" w:themeColor="text1"/>
          <w:sz w:val="32"/>
          <w:szCs w:val="24"/>
        </w:rPr>
        <w:t>年月日</w:t>
      </w:r>
    </w:p>
    <w:p w14:paraId="448701EA" w14:textId="77777777" w:rsidR="00941672" w:rsidRDefault="009F515E">
      <w:pPr>
        <w:tabs>
          <w:tab w:val="left" w:pos="900"/>
        </w:tabs>
        <w:spacing w:line="360" w:lineRule="auto"/>
        <w:ind w:firstLineChars="0" w:firstLine="0"/>
        <w:jc w:val="center"/>
        <w:rPr>
          <w:rFonts w:asciiTheme="minorEastAsia" w:eastAsiaTheme="minorEastAsia" w:hAnsiTheme="minorEastAsia" w:cs="宋体"/>
          <w:b/>
          <w:color w:val="000000" w:themeColor="text1"/>
          <w:sz w:val="32"/>
        </w:rPr>
      </w:pPr>
      <w:r>
        <w:rPr>
          <w:rFonts w:asciiTheme="minorEastAsia" w:eastAsiaTheme="minorEastAsia" w:hAnsiTheme="minorEastAsia" w:cs="宋体" w:hint="eastAsia"/>
          <w:b/>
          <w:color w:val="000000" w:themeColor="text1"/>
          <w:sz w:val="32"/>
        </w:rPr>
        <w:br w:type="page"/>
      </w:r>
      <w:bookmarkStart w:id="580" w:name="_Toc3900"/>
      <w:bookmarkStart w:id="581" w:name="_Toc517423524"/>
      <w:bookmarkStart w:id="582" w:name="_Toc31811"/>
      <w:bookmarkStart w:id="583" w:name="_Toc22318"/>
      <w:bookmarkStart w:id="584" w:name="_Toc11612"/>
      <w:bookmarkStart w:id="585" w:name="_Toc17362"/>
      <w:bookmarkStart w:id="586" w:name="_Toc11032"/>
      <w:bookmarkStart w:id="587" w:name="_Toc15547"/>
      <w:bookmarkStart w:id="588" w:name="_Toc517422496"/>
    </w:p>
    <w:p w14:paraId="0A6158DC" w14:textId="77777777" w:rsidR="00941672" w:rsidRDefault="009F515E">
      <w:pPr>
        <w:tabs>
          <w:tab w:val="left" w:pos="900"/>
        </w:tabs>
        <w:spacing w:line="360" w:lineRule="auto"/>
        <w:ind w:firstLineChars="0" w:firstLine="0"/>
        <w:jc w:val="center"/>
        <w:rPr>
          <w:rFonts w:asciiTheme="minorEastAsia" w:eastAsiaTheme="minorEastAsia" w:hAnsiTheme="minorEastAsia" w:cs="宋体"/>
          <w:b/>
          <w:color w:val="000000" w:themeColor="text1"/>
          <w:sz w:val="32"/>
        </w:rPr>
      </w:pPr>
      <w:r>
        <w:rPr>
          <w:rFonts w:asciiTheme="minorEastAsia" w:eastAsiaTheme="minorEastAsia" w:hAnsiTheme="minorEastAsia" w:cs="宋体" w:hint="eastAsia"/>
          <w:b/>
          <w:color w:val="000000" w:themeColor="text1"/>
          <w:sz w:val="32"/>
        </w:rPr>
        <w:lastRenderedPageBreak/>
        <w:t>一、法定代表人授权书</w:t>
      </w:r>
      <w:bookmarkEnd w:id="580"/>
      <w:bookmarkEnd w:id="581"/>
      <w:bookmarkEnd w:id="582"/>
      <w:bookmarkEnd w:id="583"/>
      <w:bookmarkEnd w:id="584"/>
      <w:bookmarkEnd w:id="585"/>
      <w:bookmarkEnd w:id="586"/>
      <w:bookmarkEnd w:id="587"/>
      <w:bookmarkEnd w:id="588"/>
    </w:p>
    <w:p w14:paraId="539AA425" w14:textId="77777777" w:rsidR="00941672" w:rsidRDefault="00941672">
      <w:pPr>
        <w:ind w:firstLine="883"/>
        <w:jc w:val="center"/>
        <w:rPr>
          <w:rFonts w:asciiTheme="minorEastAsia" w:eastAsiaTheme="minorEastAsia" w:hAnsiTheme="minorEastAsia" w:cs="宋体"/>
          <w:b/>
          <w:color w:val="000000" w:themeColor="text1"/>
          <w:sz w:val="44"/>
        </w:rPr>
      </w:pPr>
    </w:p>
    <w:p w14:paraId="6E98106E" w14:textId="77777777" w:rsidR="00941672" w:rsidRDefault="009F515E">
      <w:pPr>
        <w:spacing w:line="600" w:lineRule="exact"/>
        <w:ind w:firstLineChars="0" w:firstLine="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u w:val="single"/>
        </w:rPr>
        <w:t>四川同方建设咨询有限公司</w:t>
      </w:r>
      <w:r>
        <w:rPr>
          <w:rFonts w:asciiTheme="minorEastAsia" w:eastAsiaTheme="minorEastAsia" w:hAnsiTheme="minorEastAsia" w:hint="eastAsia"/>
          <w:color w:val="000000" w:themeColor="text1"/>
          <w:szCs w:val="24"/>
        </w:rPr>
        <w:t>（采购代理机构名称）：</w:t>
      </w:r>
    </w:p>
    <w:p w14:paraId="5ABB48DD" w14:textId="77777777" w:rsidR="00941672" w:rsidRDefault="009F515E">
      <w:pPr>
        <w:spacing w:line="600" w:lineRule="exact"/>
        <w:ind w:firstLine="480"/>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szCs w:val="24"/>
        </w:rPr>
        <w:t>本授权声明：</w:t>
      </w:r>
      <w:r>
        <w:rPr>
          <w:rFonts w:asciiTheme="minorEastAsia" w:eastAsiaTheme="minorEastAsia" w:hAnsiTheme="minorEastAsia" w:cs="宋体" w:hint="eastAsia"/>
          <w:color w:val="000000" w:themeColor="text1"/>
        </w:rPr>
        <w:t>（单位名称），</w:t>
      </w:r>
      <w:r>
        <w:rPr>
          <w:rFonts w:asciiTheme="minorEastAsia" w:eastAsiaTheme="minorEastAsia" w:hAnsiTheme="minorEastAsia" w:hint="eastAsia"/>
          <w:color w:val="000000" w:themeColor="text1"/>
          <w:szCs w:val="24"/>
        </w:rPr>
        <w:t>（法定代表人姓名、职务）授权 （被授权人姓名、职务）为我方“</w:t>
      </w:r>
      <w:r>
        <w:rPr>
          <w:rFonts w:asciiTheme="minorEastAsia" w:eastAsiaTheme="minorEastAsia" w:hAnsiTheme="minorEastAsia" w:hint="eastAsia"/>
          <w:color w:val="000000" w:themeColor="text1"/>
          <w:szCs w:val="24"/>
          <w:u w:val="single"/>
        </w:rPr>
        <w:t xml:space="preserve">         （项目名称）</w:t>
      </w:r>
      <w:r>
        <w:rPr>
          <w:rFonts w:asciiTheme="minorEastAsia" w:eastAsiaTheme="minorEastAsia" w:hAnsiTheme="minorEastAsia" w:hint="eastAsia"/>
          <w:color w:val="000000" w:themeColor="text1"/>
          <w:szCs w:val="24"/>
        </w:rPr>
        <w:t>”</w:t>
      </w:r>
      <w:r>
        <w:rPr>
          <w:rFonts w:asciiTheme="minorEastAsia" w:eastAsiaTheme="minorEastAsia" w:hAnsiTheme="minorEastAsia" w:cs="宋体" w:hint="eastAsia"/>
          <w:color w:val="000000" w:themeColor="text1"/>
        </w:rPr>
        <w:t>（项目编号：）磋商采购活动的合法代表，以我方名义全权处理该项目有关磋商、报价、签订合同以及执行合同等一切事宜。</w:t>
      </w:r>
    </w:p>
    <w:p w14:paraId="5DE73EB2" w14:textId="77777777" w:rsidR="00941672" w:rsidRDefault="009F515E">
      <w:pPr>
        <w:spacing w:line="60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特此声明。</w:t>
      </w:r>
    </w:p>
    <w:p w14:paraId="0B5D0889" w14:textId="77777777" w:rsidR="00941672" w:rsidRDefault="00941672">
      <w:pPr>
        <w:spacing w:line="400" w:lineRule="exact"/>
        <w:ind w:firstLine="480"/>
        <w:rPr>
          <w:rFonts w:asciiTheme="minorEastAsia" w:eastAsiaTheme="minorEastAsia" w:hAnsiTheme="minorEastAsia" w:cs="宋体"/>
          <w:color w:val="000000" w:themeColor="text1"/>
        </w:rPr>
      </w:pPr>
    </w:p>
    <w:p w14:paraId="0B1D2965" w14:textId="77777777" w:rsidR="00941672" w:rsidRDefault="00941672">
      <w:pPr>
        <w:spacing w:line="400" w:lineRule="exact"/>
        <w:ind w:firstLine="480"/>
        <w:rPr>
          <w:rFonts w:asciiTheme="minorEastAsia" w:eastAsiaTheme="minorEastAsia" w:hAnsiTheme="minorEastAsia" w:cs="宋体"/>
          <w:color w:val="000000" w:themeColor="text1"/>
        </w:rPr>
      </w:pPr>
    </w:p>
    <w:p w14:paraId="78C9AEF3"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6C49A75F"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授权代表</w:t>
      </w:r>
      <w:r>
        <w:rPr>
          <w:rFonts w:asciiTheme="minorEastAsia" w:eastAsiaTheme="minorEastAsia" w:hAnsiTheme="minorEastAsia" w:hint="eastAsia"/>
          <w:b/>
          <w:color w:val="000000" w:themeColor="text1"/>
          <w:szCs w:val="24"/>
        </w:rPr>
        <w:t>（签字）</w:t>
      </w:r>
      <w:r>
        <w:rPr>
          <w:rFonts w:asciiTheme="minorEastAsia" w:eastAsiaTheme="minorEastAsia" w:hAnsiTheme="minorEastAsia" w:hint="eastAsia"/>
          <w:color w:val="000000" w:themeColor="text1"/>
          <w:szCs w:val="24"/>
        </w:rPr>
        <w:t>：</w:t>
      </w:r>
    </w:p>
    <w:p w14:paraId="60A6D488"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7B344A55"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2014926C" w14:textId="77777777" w:rsidR="00941672" w:rsidRDefault="00941672">
      <w:pPr>
        <w:pStyle w:val="20"/>
        <w:spacing w:after="0" w:line="360" w:lineRule="auto"/>
        <w:ind w:leftChars="0" w:left="0" w:firstLine="442"/>
        <w:rPr>
          <w:rFonts w:asciiTheme="minorEastAsia" w:eastAsiaTheme="minorEastAsia" w:hAnsiTheme="minorEastAsia"/>
          <w:b/>
          <w:color w:val="000000" w:themeColor="text1"/>
          <w:sz w:val="22"/>
        </w:rPr>
      </w:pPr>
    </w:p>
    <w:p w14:paraId="5041F04E" w14:textId="77777777" w:rsidR="00941672" w:rsidRDefault="009F515E">
      <w:pPr>
        <w:pStyle w:val="20"/>
        <w:spacing w:after="0" w:line="360" w:lineRule="auto"/>
        <w:ind w:leftChars="0" w:left="481" w:hangingChars="218" w:hanging="481"/>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注：</w:t>
      </w:r>
      <w:r>
        <w:rPr>
          <w:rFonts w:asciiTheme="minorEastAsia" w:eastAsiaTheme="minorEastAsia" w:hAnsiTheme="minorEastAsia" w:hint="eastAsia"/>
          <w:b/>
          <w:color w:val="000000" w:themeColor="text1"/>
          <w:sz w:val="22"/>
        </w:rPr>
        <w:t xml:space="preserve"> 1）应附法定代表人身份证明材料复印件和授权代表身份证明材料复印件</w:t>
      </w:r>
      <w:r>
        <w:rPr>
          <w:rFonts w:asciiTheme="minorEastAsia" w:eastAsiaTheme="minorEastAsia" w:hAnsiTheme="minorEastAsia"/>
          <w:b/>
          <w:color w:val="000000" w:themeColor="text1"/>
          <w:sz w:val="22"/>
        </w:rPr>
        <w:t>（复印件加盖公章）</w:t>
      </w:r>
      <w:r>
        <w:rPr>
          <w:rFonts w:asciiTheme="minorEastAsia" w:eastAsiaTheme="minorEastAsia" w:hAnsiTheme="minorEastAsia" w:hint="eastAsia"/>
          <w:b/>
          <w:color w:val="000000" w:themeColor="text1"/>
          <w:sz w:val="22"/>
        </w:rPr>
        <w:t>。</w:t>
      </w:r>
    </w:p>
    <w:p w14:paraId="0CACCD96"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2）身份证明材料包括居民身份证或户口本或军官证或护照等。</w:t>
      </w:r>
    </w:p>
    <w:p w14:paraId="5C57A086"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3）响应文件由供应</w:t>
      </w:r>
      <w:proofErr w:type="gramStart"/>
      <w:r>
        <w:rPr>
          <w:rFonts w:asciiTheme="minorEastAsia" w:eastAsiaTheme="minorEastAsia" w:hAnsiTheme="minorEastAsia" w:hint="eastAsia"/>
          <w:b/>
          <w:color w:val="000000" w:themeColor="text1"/>
          <w:sz w:val="22"/>
        </w:rPr>
        <w:t>商法定</w:t>
      </w:r>
      <w:proofErr w:type="gramEnd"/>
      <w:r>
        <w:rPr>
          <w:rFonts w:asciiTheme="minorEastAsia" w:eastAsiaTheme="minorEastAsia" w:hAnsiTheme="minorEastAsia" w:hint="eastAsia"/>
          <w:b/>
          <w:color w:val="000000" w:themeColor="text1"/>
          <w:sz w:val="22"/>
        </w:rPr>
        <w:t>代表人签字的且法定代表人本人参与磋商的，可不提供法定代表人授权书。</w:t>
      </w:r>
    </w:p>
    <w:p w14:paraId="28B614E4"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4）供应商为“其他组织”时，法定代表人对应为“主要负责人”。</w:t>
      </w:r>
    </w:p>
    <w:p w14:paraId="6C4C2AFE" w14:textId="77777777" w:rsidR="00941672" w:rsidRDefault="00941672">
      <w:pPr>
        <w:spacing w:line="400" w:lineRule="exact"/>
        <w:ind w:firstLine="480"/>
        <w:rPr>
          <w:rFonts w:asciiTheme="minorEastAsia" w:eastAsiaTheme="minorEastAsia" w:hAnsiTheme="minorEastAsia" w:cs="宋体"/>
          <w:color w:val="000000" w:themeColor="text1"/>
        </w:rPr>
      </w:pPr>
    </w:p>
    <w:p w14:paraId="411A4D02" w14:textId="77777777" w:rsidR="00941672" w:rsidRDefault="00941672">
      <w:pPr>
        <w:spacing w:line="400" w:lineRule="exact"/>
        <w:rPr>
          <w:rFonts w:asciiTheme="minorEastAsia" w:eastAsiaTheme="minorEastAsia" w:hAnsiTheme="minorEastAsia" w:cs="宋体"/>
          <w:color w:val="000000" w:themeColor="text1"/>
          <w:sz w:val="32"/>
        </w:rPr>
      </w:pPr>
    </w:p>
    <w:p w14:paraId="29090D96" w14:textId="77777777" w:rsidR="00941672" w:rsidRDefault="00941672">
      <w:pPr>
        <w:spacing w:line="400" w:lineRule="exact"/>
        <w:rPr>
          <w:rFonts w:asciiTheme="minorEastAsia" w:eastAsiaTheme="minorEastAsia" w:hAnsiTheme="minorEastAsia" w:cs="宋体"/>
          <w:color w:val="000000" w:themeColor="text1"/>
          <w:sz w:val="32"/>
        </w:rPr>
      </w:pPr>
    </w:p>
    <w:p w14:paraId="5B5AEE62" w14:textId="77777777" w:rsidR="00941672" w:rsidRDefault="00941672">
      <w:pPr>
        <w:spacing w:line="400" w:lineRule="exact"/>
        <w:rPr>
          <w:rFonts w:asciiTheme="minorEastAsia" w:eastAsiaTheme="minorEastAsia" w:hAnsiTheme="minorEastAsia" w:cs="宋体"/>
          <w:color w:val="000000" w:themeColor="text1"/>
          <w:sz w:val="32"/>
        </w:rPr>
      </w:pPr>
    </w:p>
    <w:p w14:paraId="4A781CF6" w14:textId="77777777" w:rsidR="00941672" w:rsidRDefault="00941672">
      <w:pPr>
        <w:spacing w:line="400" w:lineRule="exact"/>
        <w:rPr>
          <w:rFonts w:asciiTheme="minorEastAsia" w:eastAsiaTheme="minorEastAsia" w:hAnsiTheme="minorEastAsia" w:cs="宋体"/>
          <w:color w:val="000000" w:themeColor="text1"/>
          <w:sz w:val="32"/>
        </w:rPr>
      </w:pPr>
    </w:p>
    <w:p w14:paraId="7CFBF0C4" w14:textId="77777777" w:rsidR="00941672" w:rsidRDefault="00941672">
      <w:pPr>
        <w:spacing w:line="400" w:lineRule="exact"/>
        <w:rPr>
          <w:rFonts w:asciiTheme="minorEastAsia" w:eastAsiaTheme="minorEastAsia" w:hAnsiTheme="minorEastAsia" w:cs="宋体"/>
          <w:color w:val="000000" w:themeColor="text1"/>
          <w:sz w:val="32"/>
        </w:rPr>
      </w:pPr>
    </w:p>
    <w:p w14:paraId="68508284" w14:textId="77777777" w:rsidR="00941672" w:rsidRDefault="00941672">
      <w:pPr>
        <w:ind w:firstLine="643"/>
        <w:jc w:val="center"/>
        <w:rPr>
          <w:rFonts w:asciiTheme="minorEastAsia" w:eastAsiaTheme="minorEastAsia" w:hAnsiTheme="minorEastAsia" w:cs="宋体"/>
          <w:b/>
          <w:color w:val="000000" w:themeColor="text1"/>
          <w:sz w:val="32"/>
          <w:szCs w:val="32"/>
        </w:rPr>
      </w:pPr>
    </w:p>
    <w:p w14:paraId="73ABF0C5" w14:textId="77777777" w:rsidR="00941672" w:rsidRDefault="009F515E">
      <w:pPr>
        <w:widowControl/>
        <w:spacing w:line="240" w:lineRule="auto"/>
        <w:ind w:firstLineChars="0" w:firstLine="0"/>
        <w:jc w:val="left"/>
        <w:rPr>
          <w:rFonts w:asciiTheme="minorEastAsia" w:eastAsiaTheme="minorEastAsia" w:hAnsiTheme="minorEastAsia" w:cs="宋体"/>
          <w:b/>
          <w:bCs/>
          <w:color w:val="000000" w:themeColor="text1"/>
          <w:kern w:val="2"/>
          <w:sz w:val="32"/>
          <w:szCs w:val="32"/>
        </w:rPr>
      </w:pPr>
      <w:bookmarkStart w:id="589" w:name="_Toc16520"/>
      <w:bookmarkStart w:id="590" w:name="_Toc517423525"/>
      <w:bookmarkStart w:id="591" w:name="_Toc10096"/>
      <w:bookmarkStart w:id="592" w:name="_Toc517422497"/>
      <w:bookmarkStart w:id="593" w:name="_Toc3616"/>
      <w:bookmarkStart w:id="594" w:name="_Toc1094"/>
      <w:bookmarkStart w:id="595" w:name="_Toc5249"/>
      <w:bookmarkStart w:id="596" w:name="_Toc13273"/>
      <w:bookmarkStart w:id="597" w:name="_Toc21365"/>
      <w:bookmarkStart w:id="598" w:name="_Toc13395"/>
      <w:bookmarkStart w:id="599" w:name="_Toc29454"/>
      <w:bookmarkStart w:id="600" w:name="_Toc13994"/>
      <w:r>
        <w:rPr>
          <w:rFonts w:asciiTheme="minorEastAsia" w:eastAsiaTheme="minorEastAsia" w:hAnsiTheme="minorEastAsia" w:cs="宋体"/>
          <w:color w:val="000000" w:themeColor="text1"/>
          <w:sz w:val="32"/>
        </w:rPr>
        <w:br w:type="page"/>
      </w:r>
    </w:p>
    <w:p w14:paraId="2640A835" w14:textId="77777777" w:rsidR="00941672" w:rsidRDefault="009F515E">
      <w:pPr>
        <w:pStyle w:val="3"/>
        <w:ind w:firstLineChars="0" w:firstLine="0"/>
        <w:jc w:val="center"/>
        <w:rPr>
          <w:rFonts w:asciiTheme="minorEastAsia" w:eastAsiaTheme="minorEastAsia" w:hAnsiTheme="minorEastAsia" w:cs="宋体"/>
          <w:b w:val="0"/>
          <w:bCs w:val="0"/>
          <w:color w:val="000000" w:themeColor="text1"/>
          <w:sz w:val="32"/>
        </w:rPr>
      </w:pPr>
      <w:r>
        <w:rPr>
          <w:rFonts w:asciiTheme="minorEastAsia" w:eastAsiaTheme="minorEastAsia" w:hAnsiTheme="minorEastAsia" w:cs="宋体" w:hint="eastAsia"/>
          <w:color w:val="000000" w:themeColor="text1"/>
          <w:sz w:val="32"/>
        </w:rPr>
        <w:lastRenderedPageBreak/>
        <w:t>一、</w:t>
      </w:r>
      <w:bookmarkStart w:id="601" w:name="_Toc312417261"/>
      <w:bookmarkStart w:id="602" w:name="_Toc318658791"/>
      <w:r>
        <w:rPr>
          <w:rFonts w:asciiTheme="minorEastAsia" w:eastAsiaTheme="minorEastAsia" w:hAnsiTheme="minorEastAsia" w:cs="宋体" w:hint="eastAsia"/>
          <w:color w:val="000000" w:themeColor="text1"/>
          <w:sz w:val="32"/>
        </w:rPr>
        <w:t>法定代表人身份证明书</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1981CFCC" w14:textId="77777777" w:rsidR="00941672" w:rsidRDefault="00941672">
      <w:pPr>
        <w:pStyle w:val="af9"/>
        <w:widowControl w:val="0"/>
        <w:spacing w:line="600" w:lineRule="exact"/>
        <w:ind w:firstLine="723"/>
        <w:rPr>
          <w:rFonts w:asciiTheme="minorEastAsia" w:eastAsiaTheme="minorEastAsia" w:hAnsiTheme="minorEastAsia" w:cs="宋体"/>
          <w:bCs/>
          <w:color w:val="000000" w:themeColor="text1"/>
          <w:kern w:val="2"/>
          <w:szCs w:val="24"/>
        </w:rPr>
      </w:pPr>
    </w:p>
    <w:p w14:paraId="240D9715" w14:textId="77777777" w:rsidR="00941672" w:rsidRDefault="009F515E">
      <w:pPr>
        <w:spacing w:line="60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单位名称：</w:t>
      </w:r>
    </w:p>
    <w:p w14:paraId="3869CF87" w14:textId="77777777" w:rsidR="00941672" w:rsidRDefault="009F515E">
      <w:pPr>
        <w:spacing w:line="600" w:lineRule="exact"/>
        <w:ind w:firstLine="48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单位性质：</w:t>
      </w:r>
    </w:p>
    <w:p w14:paraId="4E4B5226" w14:textId="77777777" w:rsidR="00941672" w:rsidRDefault="009F515E">
      <w:pPr>
        <w:spacing w:line="60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地    址：</w:t>
      </w:r>
    </w:p>
    <w:p w14:paraId="3A9B490E" w14:textId="77777777" w:rsidR="00941672" w:rsidRDefault="009F515E">
      <w:pPr>
        <w:spacing w:line="60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成立时间：年月日</w:t>
      </w:r>
    </w:p>
    <w:p w14:paraId="724E8256" w14:textId="77777777" w:rsidR="00941672" w:rsidRDefault="009F515E">
      <w:pPr>
        <w:spacing w:line="600" w:lineRule="exact"/>
        <w:ind w:firstLine="48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经营期限：</w:t>
      </w:r>
    </w:p>
    <w:p w14:paraId="48EB1ECB" w14:textId="77777777" w:rsidR="00941672" w:rsidRDefault="009F515E">
      <w:pPr>
        <w:spacing w:line="600" w:lineRule="exact"/>
        <w:ind w:firstLine="48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 xml:space="preserve">姓 名：   性 别：  年 龄： 职 </w:t>
      </w:r>
      <w:proofErr w:type="gramStart"/>
      <w:r>
        <w:rPr>
          <w:rFonts w:asciiTheme="minorEastAsia" w:eastAsiaTheme="minorEastAsia" w:hAnsiTheme="minorEastAsia" w:cs="宋体" w:hint="eastAsia"/>
          <w:color w:val="000000" w:themeColor="text1"/>
        </w:rPr>
        <w:t>务</w:t>
      </w:r>
      <w:proofErr w:type="gramEnd"/>
      <w:r>
        <w:rPr>
          <w:rFonts w:asciiTheme="minorEastAsia" w:eastAsiaTheme="minorEastAsia" w:hAnsiTheme="minorEastAsia" w:cs="宋体" w:hint="eastAsia"/>
          <w:color w:val="000000" w:themeColor="text1"/>
        </w:rPr>
        <w:t>：</w:t>
      </w:r>
    </w:p>
    <w:p w14:paraId="7F092DD4" w14:textId="77777777" w:rsidR="00941672" w:rsidRDefault="009F515E">
      <w:pPr>
        <w:spacing w:line="600" w:lineRule="exact"/>
        <w:ind w:firstLineChars="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系我方</w:t>
      </w:r>
      <w:r>
        <w:rPr>
          <w:rFonts w:asciiTheme="minorEastAsia" w:eastAsiaTheme="minorEastAsia" w:hAnsiTheme="minorEastAsia" w:hint="eastAsia"/>
          <w:color w:val="000000" w:themeColor="text1"/>
          <w:szCs w:val="24"/>
          <w:u w:val="single"/>
        </w:rPr>
        <w:t xml:space="preserve">              （供应商名称）</w:t>
      </w:r>
      <w:r>
        <w:rPr>
          <w:rFonts w:asciiTheme="minorEastAsia" w:eastAsiaTheme="minorEastAsia" w:hAnsiTheme="minorEastAsia" w:hint="eastAsia"/>
          <w:color w:val="000000" w:themeColor="text1"/>
          <w:szCs w:val="24"/>
        </w:rPr>
        <w:t>的法定代表人，参加你单位组织的“</w:t>
      </w:r>
      <w:r>
        <w:rPr>
          <w:rFonts w:asciiTheme="minorEastAsia" w:eastAsiaTheme="minorEastAsia" w:hAnsiTheme="minorEastAsia" w:hint="eastAsia"/>
          <w:color w:val="000000" w:themeColor="text1"/>
          <w:szCs w:val="24"/>
          <w:u w:val="single"/>
        </w:rPr>
        <w:t xml:space="preserve">      （项目名称）</w:t>
      </w:r>
      <w:r>
        <w:rPr>
          <w:rFonts w:asciiTheme="minorEastAsia" w:eastAsiaTheme="minorEastAsia" w:hAnsiTheme="minorEastAsia" w:hint="eastAsia"/>
          <w:color w:val="000000" w:themeColor="text1"/>
          <w:szCs w:val="24"/>
        </w:rPr>
        <w:t>”（项目编号：）的磋商采购活动，并参与项目</w:t>
      </w:r>
      <w:r>
        <w:rPr>
          <w:rFonts w:asciiTheme="minorEastAsia" w:eastAsiaTheme="minorEastAsia" w:hAnsiTheme="minorEastAsia" w:cs="宋体" w:hint="eastAsia"/>
          <w:color w:val="000000" w:themeColor="text1"/>
        </w:rPr>
        <w:t>有关磋商、报价、签订合同以及执行合同等一切事宜</w:t>
      </w:r>
      <w:r>
        <w:rPr>
          <w:rFonts w:asciiTheme="minorEastAsia" w:eastAsiaTheme="minorEastAsia" w:hAnsiTheme="minorEastAsia" w:hint="eastAsia"/>
          <w:color w:val="000000" w:themeColor="text1"/>
          <w:szCs w:val="24"/>
        </w:rPr>
        <w:t xml:space="preserve">，我方均予承认，所产生的法律后果均由我方承担。     </w:t>
      </w:r>
    </w:p>
    <w:p w14:paraId="1E302749" w14:textId="77777777" w:rsidR="00941672" w:rsidRDefault="009F515E">
      <w:pPr>
        <w:tabs>
          <w:tab w:val="left" w:pos="709"/>
        </w:tabs>
        <w:spacing w:line="60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特此证明。</w:t>
      </w:r>
    </w:p>
    <w:p w14:paraId="385FEC5E" w14:textId="77777777" w:rsidR="00941672" w:rsidRDefault="00941672">
      <w:pPr>
        <w:pStyle w:val="a6"/>
        <w:ind w:firstLine="640"/>
        <w:rPr>
          <w:rFonts w:asciiTheme="minorEastAsia" w:eastAsiaTheme="minorEastAsia" w:hAnsiTheme="minorEastAsia"/>
          <w:color w:val="000000" w:themeColor="text1"/>
        </w:rPr>
      </w:pPr>
    </w:p>
    <w:p w14:paraId="52FBAB9D" w14:textId="77777777" w:rsidR="00941672" w:rsidRDefault="00941672">
      <w:pPr>
        <w:tabs>
          <w:tab w:val="left" w:pos="709"/>
        </w:tabs>
        <w:spacing w:line="360" w:lineRule="auto"/>
        <w:ind w:firstLine="480"/>
        <w:rPr>
          <w:rFonts w:asciiTheme="minorEastAsia" w:eastAsiaTheme="minorEastAsia" w:hAnsiTheme="minorEastAsia"/>
          <w:color w:val="000000" w:themeColor="text1"/>
          <w:szCs w:val="24"/>
        </w:rPr>
      </w:pPr>
    </w:p>
    <w:p w14:paraId="1BF37B3B"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66CB4E10"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207EAE88"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36FA4E68" w14:textId="77777777" w:rsidR="00941672" w:rsidRDefault="00941672">
      <w:pPr>
        <w:pStyle w:val="20"/>
        <w:spacing w:after="0" w:line="360" w:lineRule="auto"/>
        <w:ind w:leftChars="0" w:left="0" w:firstLine="442"/>
        <w:rPr>
          <w:rFonts w:asciiTheme="minorEastAsia" w:eastAsiaTheme="minorEastAsia" w:hAnsiTheme="minorEastAsia"/>
          <w:b/>
          <w:color w:val="000000" w:themeColor="text1"/>
          <w:sz w:val="22"/>
        </w:rPr>
      </w:pPr>
    </w:p>
    <w:p w14:paraId="3B9EABB2" w14:textId="77777777" w:rsidR="00941672" w:rsidRDefault="00941672">
      <w:pPr>
        <w:pStyle w:val="20"/>
        <w:spacing w:after="0" w:line="360" w:lineRule="auto"/>
        <w:ind w:leftChars="0" w:left="481" w:hangingChars="218" w:hanging="481"/>
        <w:rPr>
          <w:rFonts w:asciiTheme="minorEastAsia" w:eastAsiaTheme="minorEastAsia" w:hAnsiTheme="minorEastAsia"/>
          <w:b/>
          <w:color w:val="000000" w:themeColor="text1"/>
          <w:sz w:val="22"/>
        </w:rPr>
      </w:pPr>
    </w:p>
    <w:p w14:paraId="512DA32E" w14:textId="77777777" w:rsidR="00941672" w:rsidRDefault="009F515E">
      <w:pPr>
        <w:pStyle w:val="20"/>
        <w:spacing w:after="0" w:line="360" w:lineRule="auto"/>
        <w:ind w:leftChars="0" w:left="481" w:hangingChars="218" w:hanging="481"/>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注：</w:t>
      </w:r>
      <w:r>
        <w:rPr>
          <w:rFonts w:asciiTheme="minorEastAsia" w:eastAsiaTheme="minorEastAsia" w:hAnsiTheme="minorEastAsia" w:hint="eastAsia"/>
          <w:b/>
          <w:color w:val="000000" w:themeColor="text1"/>
          <w:sz w:val="22"/>
        </w:rPr>
        <w:t xml:space="preserve"> 1）应附法定代表人身份证明材料复印件</w:t>
      </w:r>
      <w:r>
        <w:rPr>
          <w:rFonts w:asciiTheme="minorEastAsia" w:eastAsiaTheme="minorEastAsia" w:hAnsiTheme="minorEastAsia"/>
          <w:b/>
          <w:color w:val="000000" w:themeColor="text1"/>
          <w:sz w:val="22"/>
        </w:rPr>
        <w:t>（复印件加盖公章）</w:t>
      </w:r>
      <w:r>
        <w:rPr>
          <w:rFonts w:asciiTheme="minorEastAsia" w:eastAsiaTheme="minorEastAsia" w:hAnsiTheme="minorEastAsia" w:hint="eastAsia"/>
          <w:b/>
          <w:color w:val="000000" w:themeColor="text1"/>
          <w:sz w:val="22"/>
        </w:rPr>
        <w:t>。</w:t>
      </w:r>
    </w:p>
    <w:p w14:paraId="5ED9FB8B"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2）身份证明材料包括居民身份证或户口本或军官证或护照等。</w:t>
      </w:r>
    </w:p>
    <w:p w14:paraId="6B93E98C"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3）响应文件由供应</w:t>
      </w:r>
      <w:proofErr w:type="gramStart"/>
      <w:r>
        <w:rPr>
          <w:rFonts w:asciiTheme="minorEastAsia" w:eastAsiaTheme="minorEastAsia" w:hAnsiTheme="minorEastAsia" w:hint="eastAsia"/>
          <w:b/>
          <w:color w:val="000000" w:themeColor="text1"/>
          <w:sz w:val="22"/>
        </w:rPr>
        <w:t>商法定</w:t>
      </w:r>
      <w:proofErr w:type="gramEnd"/>
      <w:r>
        <w:rPr>
          <w:rFonts w:asciiTheme="minorEastAsia" w:eastAsiaTheme="minorEastAsia" w:hAnsiTheme="minorEastAsia" w:hint="eastAsia"/>
          <w:b/>
          <w:color w:val="000000" w:themeColor="text1"/>
          <w:sz w:val="22"/>
        </w:rPr>
        <w:t>代表人签字的且法定代表人本人参与磋商的适用本证明书。</w:t>
      </w:r>
    </w:p>
    <w:p w14:paraId="247388D6"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4）供应商为“其他组织”时，法定代表人对应为“主要负责人”。</w:t>
      </w:r>
    </w:p>
    <w:p w14:paraId="7F553FA6" w14:textId="77777777" w:rsidR="00941672" w:rsidRDefault="00941672">
      <w:pPr>
        <w:spacing w:line="400" w:lineRule="exact"/>
        <w:ind w:firstLineChars="2100" w:firstLine="5040"/>
        <w:jc w:val="left"/>
        <w:rPr>
          <w:rFonts w:asciiTheme="minorEastAsia" w:eastAsiaTheme="minorEastAsia" w:hAnsiTheme="minorEastAsia" w:cs="宋体"/>
          <w:color w:val="000000" w:themeColor="text1"/>
          <w:szCs w:val="24"/>
        </w:rPr>
      </w:pPr>
    </w:p>
    <w:p w14:paraId="0477AF35" w14:textId="77777777" w:rsidR="00941672" w:rsidRDefault="009F515E">
      <w:pPr>
        <w:widowControl/>
        <w:spacing w:line="240" w:lineRule="auto"/>
        <w:ind w:firstLineChars="0" w:firstLine="0"/>
        <w:jc w:val="left"/>
        <w:rPr>
          <w:rFonts w:asciiTheme="minorEastAsia" w:eastAsiaTheme="minorEastAsia" w:hAnsiTheme="minorEastAsia" w:cs="宋体"/>
          <w:b/>
          <w:bCs/>
          <w:color w:val="000000" w:themeColor="text1"/>
          <w:kern w:val="2"/>
          <w:sz w:val="32"/>
          <w:szCs w:val="32"/>
        </w:rPr>
      </w:pPr>
      <w:bookmarkStart w:id="603" w:name="_Toc32462"/>
      <w:bookmarkStart w:id="604" w:name="_Toc25462"/>
      <w:bookmarkStart w:id="605" w:name="_Toc517422498"/>
      <w:bookmarkStart w:id="606" w:name="_Toc28499"/>
      <w:bookmarkStart w:id="607" w:name="_Toc517423526"/>
      <w:bookmarkStart w:id="608" w:name="_Toc31127"/>
      <w:bookmarkStart w:id="609" w:name="_Toc5916"/>
      <w:bookmarkStart w:id="610" w:name="_Toc29749"/>
      <w:bookmarkStart w:id="611" w:name="_Toc19123"/>
      <w:r>
        <w:rPr>
          <w:rFonts w:asciiTheme="minorEastAsia" w:eastAsiaTheme="minorEastAsia" w:hAnsiTheme="minorEastAsia" w:cs="宋体"/>
          <w:color w:val="000000" w:themeColor="text1"/>
          <w:sz w:val="32"/>
        </w:rPr>
        <w:br w:type="page"/>
      </w:r>
    </w:p>
    <w:p w14:paraId="7E8926F1" w14:textId="77777777" w:rsidR="00941672" w:rsidRDefault="009F515E">
      <w:pPr>
        <w:pStyle w:val="3"/>
        <w:ind w:firstLineChars="0" w:firstLine="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lastRenderedPageBreak/>
        <w:t>二、法定代表人授权书</w:t>
      </w:r>
    </w:p>
    <w:p w14:paraId="6EA7EF92" w14:textId="77777777" w:rsidR="00941672" w:rsidRDefault="00941672">
      <w:pPr>
        <w:widowControl/>
        <w:spacing w:line="360" w:lineRule="atLeast"/>
        <w:ind w:firstLineChars="196" w:firstLine="472"/>
        <w:jc w:val="left"/>
        <w:rPr>
          <w:rFonts w:asciiTheme="minorEastAsia" w:eastAsiaTheme="minorEastAsia" w:hAnsiTheme="minorEastAsia"/>
          <w:b/>
          <w:color w:val="000000" w:themeColor="text1"/>
          <w:szCs w:val="22"/>
        </w:rPr>
      </w:pPr>
    </w:p>
    <w:p w14:paraId="3B9EB657" w14:textId="77777777" w:rsidR="00941672" w:rsidRDefault="00941672">
      <w:pPr>
        <w:widowControl/>
        <w:spacing w:line="360" w:lineRule="atLeast"/>
        <w:ind w:firstLineChars="196" w:firstLine="472"/>
        <w:jc w:val="left"/>
        <w:rPr>
          <w:rFonts w:asciiTheme="minorEastAsia" w:eastAsiaTheme="minorEastAsia" w:hAnsiTheme="minorEastAsia"/>
          <w:b/>
          <w:color w:val="000000" w:themeColor="text1"/>
        </w:rPr>
      </w:pPr>
    </w:p>
    <w:p w14:paraId="52C5FCA6" w14:textId="77777777" w:rsidR="00941672" w:rsidRDefault="009F515E">
      <w:pPr>
        <w:widowControl/>
        <w:spacing w:line="480" w:lineRule="exact"/>
        <w:ind w:firstLineChars="0" w:firstLine="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（采购代理机构名称）：</w:t>
      </w:r>
    </w:p>
    <w:p w14:paraId="107A4C5E" w14:textId="77777777" w:rsidR="00941672" w:rsidRDefault="009F515E">
      <w:pPr>
        <w:widowControl/>
        <w:spacing w:line="560" w:lineRule="exact"/>
        <w:ind w:firstLineChars="196" w:firstLine="47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本授权声明：（供应商名称）（法定代表人姓名、职务）授权（被授权人姓名、职务）为我方 “” 项目（招标编号：）磋商活动的合法代表，以我方名义全权处理该项目有关磋商、签订合同以及执行合同等一切事宜。</w:t>
      </w:r>
    </w:p>
    <w:p w14:paraId="3ED06061" w14:textId="77777777" w:rsidR="00941672" w:rsidRDefault="009F515E">
      <w:pPr>
        <w:widowControl/>
        <w:spacing w:line="560" w:lineRule="exact"/>
        <w:ind w:firstLineChars="196" w:firstLine="47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特此声明。</w:t>
      </w:r>
    </w:p>
    <w:p w14:paraId="5B0E45D9" w14:textId="77777777" w:rsidR="00941672" w:rsidRDefault="00941672">
      <w:pPr>
        <w:widowControl/>
        <w:spacing w:line="480" w:lineRule="exact"/>
        <w:ind w:firstLineChars="196" w:firstLine="470"/>
        <w:jc w:val="left"/>
        <w:rPr>
          <w:rFonts w:asciiTheme="minorEastAsia" w:eastAsiaTheme="minorEastAsia" w:hAnsiTheme="minorEastAsia"/>
          <w:color w:val="000000" w:themeColor="text1"/>
        </w:rPr>
      </w:pPr>
    </w:p>
    <w:p w14:paraId="4D9A8327" w14:textId="77777777" w:rsidR="00941672" w:rsidRDefault="00941672">
      <w:pPr>
        <w:widowControl/>
        <w:spacing w:line="480" w:lineRule="exact"/>
        <w:ind w:firstLineChars="196" w:firstLine="470"/>
        <w:jc w:val="left"/>
        <w:rPr>
          <w:rFonts w:asciiTheme="minorEastAsia" w:eastAsiaTheme="minorEastAsia" w:hAnsiTheme="minorEastAsia"/>
          <w:color w:val="000000" w:themeColor="text1"/>
        </w:rPr>
      </w:pPr>
    </w:p>
    <w:p w14:paraId="3BA64988" w14:textId="77777777" w:rsidR="00941672" w:rsidRDefault="00941672">
      <w:pPr>
        <w:widowControl/>
        <w:spacing w:line="480" w:lineRule="exact"/>
        <w:ind w:firstLineChars="196" w:firstLine="470"/>
        <w:jc w:val="left"/>
        <w:rPr>
          <w:rFonts w:asciiTheme="minorEastAsia" w:eastAsiaTheme="minorEastAsia" w:hAnsiTheme="minorEastAsia"/>
          <w:color w:val="000000" w:themeColor="text1"/>
        </w:rPr>
      </w:pPr>
    </w:p>
    <w:p w14:paraId="755FC27D" w14:textId="77777777" w:rsidR="00941672" w:rsidRDefault="009F515E">
      <w:pPr>
        <w:widowControl/>
        <w:spacing w:line="480" w:lineRule="exact"/>
        <w:ind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法定代表人（签字）：     </w:t>
      </w:r>
    </w:p>
    <w:p w14:paraId="75B53EAD" w14:textId="77777777" w:rsidR="00941672" w:rsidRDefault="009F515E">
      <w:pPr>
        <w:widowControl/>
        <w:spacing w:line="480" w:lineRule="exact"/>
        <w:ind w:firstLineChars="196" w:firstLine="47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授权代表（签字）： </w:t>
      </w:r>
    </w:p>
    <w:p w14:paraId="45326A0F" w14:textId="77777777" w:rsidR="00941672" w:rsidRDefault="009F515E">
      <w:pPr>
        <w:widowControl/>
        <w:spacing w:line="480" w:lineRule="exact"/>
        <w:ind w:firstLineChars="196" w:firstLine="47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供应商名称（单位公章）：   </w:t>
      </w:r>
    </w:p>
    <w:p w14:paraId="3A1B9AFD" w14:textId="77777777" w:rsidR="00941672" w:rsidRDefault="009F515E">
      <w:pPr>
        <w:widowControl/>
        <w:spacing w:line="440" w:lineRule="exact"/>
        <w:ind w:firstLineChars="196" w:firstLine="47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    期：   年    月    日</w:t>
      </w:r>
    </w:p>
    <w:p w14:paraId="5015B812" w14:textId="77777777" w:rsidR="00941672" w:rsidRDefault="00941672">
      <w:pPr>
        <w:widowControl/>
        <w:spacing w:line="480" w:lineRule="exact"/>
        <w:ind w:firstLineChars="196" w:firstLine="472"/>
        <w:jc w:val="left"/>
        <w:rPr>
          <w:rFonts w:asciiTheme="minorEastAsia" w:eastAsiaTheme="minorEastAsia" w:hAnsiTheme="minorEastAsia"/>
          <w:b/>
          <w:color w:val="000000" w:themeColor="text1"/>
        </w:rPr>
      </w:pPr>
    </w:p>
    <w:p w14:paraId="6C437469" w14:textId="77777777" w:rsidR="00941672" w:rsidRDefault="00941672">
      <w:pPr>
        <w:pStyle w:val="20"/>
        <w:spacing w:after="0" w:line="360" w:lineRule="auto"/>
        <w:ind w:leftChars="0" w:left="481" w:hangingChars="218" w:hanging="481"/>
        <w:rPr>
          <w:rFonts w:asciiTheme="minorEastAsia" w:eastAsiaTheme="minorEastAsia" w:hAnsiTheme="minorEastAsia"/>
          <w:b/>
          <w:color w:val="000000" w:themeColor="text1"/>
          <w:sz w:val="22"/>
        </w:rPr>
      </w:pPr>
    </w:p>
    <w:p w14:paraId="72D5D33B" w14:textId="77777777" w:rsidR="00941672" w:rsidRDefault="009F515E">
      <w:pPr>
        <w:pStyle w:val="20"/>
        <w:spacing w:after="0" w:line="360" w:lineRule="auto"/>
        <w:ind w:leftChars="0" w:left="481" w:hangingChars="218" w:hanging="481"/>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注：</w:t>
      </w:r>
      <w:r>
        <w:rPr>
          <w:rFonts w:asciiTheme="minorEastAsia" w:eastAsiaTheme="minorEastAsia" w:hAnsiTheme="minorEastAsia" w:hint="eastAsia"/>
          <w:b/>
          <w:color w:val="000000" w:themeColor="text1"/>
          <w:sz w:val="22"/>
        </w:rPr>
        <w:t xml:space="preserve"> 1）应附法定代表人及授权代表身份证明材料复印件</w:t>
      </w:r>
      <w:r>
        <w:rPr>
          <w:rFonts w:asciiTheme="minorEastAsia" w:eastAsiaTheme="minorEastAsia" w:hAnsiTheme="minorEastAsia"/>
          <w:b/>
          <w:color w:val="000000" w:themeColor="text1"/>
          <w:sz w:val="22"/>
        </w:rPr>
        <w:t>（复印件加盖公章）</w:t>
      </w:r>
      <w:r>
        <w:rPr>
          <w:rFonts w:asciiTheme="minorEastAsia" w:eastAsiaTheme="minorEastAsia" w:hAnsiTheme="minorEastAsia" w:hint="eastAsia"/>
          <w:b/>
          <w:color w:val="000000" w:themeColor="text1"/>
          <w:sz w:val="22"/>
        </w:rPr>
        <w:t>。</w:t>
      </w:r>
    </w:p>
    <w:p w14:paraId="10157EA4"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2）身份证明材料包括居民身份证或户口本或军官证或护照等。</w:t>
      </w:r>
    </w:p>
    <w:p w14:paraId="23A804F7"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3）响应文件由授权代表参与磋商的适用本证明书。</w:t>
      </w:r>
    </w:p>
    <w:p w14:paraId="7FD331B9" w14:textId="77777777" w:rsidR="00941672" w:rsidRDefault="009F515E">
      <w:pPr>
        <w:pStyle w:val="20"/>
        <w:spacing w:after="0" w:line="360" w:lineRule="auto"/>
        <w:ind w:leftChars="0" w:left="0" w:firstLine="442"/>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4）供应商为“其他组织”时，法定代表人对应为“主要负责人”。</w:t>
      </w:r>
    </w:p>
    <w:p w14:paraId="642776AC" w14:textId="77777777" w:rsidR="00941672" w:rsidRDefault="00941672">
      <w:pPr>
        <w:ind w:firstLine="680"/>
        <w:rPr>
          <w:rFonts w:asciiTheme="minorEastAsia" w:eastAsiaTheme="minorEastAsia" w:hAnsiTheme="minorEastAsia"/>
          <w:color w:val="000000" w:themeColor="text1"/>
          <w:sz w:val="34"/>
          <w:szCs w:val="22"/>
        </w:rPr>
      </w:pPr>
    </w:p>
    <w:p w14:paraId="5900970C" w14:textId="77777777" w:rsidR="00941672" w:rsidRDefault="009F515E">
      <w:pPr>
        <w:widowControl/>
        <w:spacing w:line="240" w:lineRule="auto"/>
        <w:ind w:firstLineChars="0" w:firstLine="0"/>
        <w:jc w:val="lef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br w:type="page"/>
      </w:r>
    </w:p>
    <w:p w14:paraId="06AF9D27" w14:textId="77777777" w:rsidR="00941672" w:rsidRDefault="009F515E">
      <w:pPr>
        <w:pStyle w:val="3"/>
        <w:ind w:firstLineChars="0" w:firstLine="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lastRenderedPageBreak/>
        <w:t>三、承诺函</w:t>
      </w:r>
      <w:bookmarkEnd w:id="603"/>
      <w:bookmarkEnd w:id="604"/>
      <w:bookmarkEnd w:id="605"/>
      <w:bookmarkEnd w:id="606"/>
      <w:bookmarkEnd w:id="607"/>
      <w:bookmarkEnd w:id="608"/>
      <w:bookmarkEnd w:id="609"/>
      <w:bookmarkEnd w:id="610"/>
      <w:bookmarkEnd w:id="611"/>
    </w:p>
    <w:p w14:paraId="1A2C82F7" w14:textId="77777777" w:rsidR="00941672" w:rsidRDefault="009F515E">
      <w:pPr>
        <w:spacing w:line="360" w:lineRule="auto"/>
        <w:ind w:firstLineChars="0" w:firstLine="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u w:val="single"/>
        </w:rPr>
        <w:t>四川同方建设咨询有限公司</w:t>
      </w:r>
      <w:r>
        <w:rPr>
          <w:rFonts w:asciiTheme="minorEastAsia" w:eastAsiaTheme="minorEastAsia" w:hAnsiTheme="minorEastAsia" w:hint="eastAsia"/>
          <w:color w:val="000000" w:themeColor="text1"/>
          <w:szCs w:val="24"/>
        </w:rPr>
        <w:t>（采购代理机构名称）：</w:t>
      </w:r>
    </w:p>
    <w:p w14:paraId="38A8EE23"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我方作为本次采购项目的供应商，根据磋商文件要求，现郑重承诺及声明如下：</w:t>
      </w:r>
    </w:p>
    <w:p w14:paraId="43C4753A"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1、具有良好的商业信誉</w:t>
      </w:r>
      <w:r>
        <w:rPr>
          <w:rFonts w:asciiTheme="minorEastAsia" w:eastAsiaTheme="minorEastAsia" w:hAnsiTheme="minorEastAsia" w:hint="eastAsia"/>
          <w:color w:val="000000" w:themeColor="text1"/>
        </w:rPr>
        <w:t>；</w:t>
      </w:r>
    </w:p>
    <w:p w14:paraId="62D21AF8"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2、有依法缴纳税收和社会保障资金的良好记录；</w:t>
      </w:r>
    </w:p>
    <w:p w14:paraId="31618153"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3、参加采购活动前三年内，在经营活动中没有重大违法记录，遵守相关的法律和法规（供应</w:t>
      </w:r>
      <w:proofErr w:type="gramStart"/>
      <w:r>
        <w:rPr>
          <w:rFonts w:asciiTheme="minorEastAsia" w:eastAsiaTheme="minorEastAsia" w:hAnsiTheme="minorEastAsia" w:cs="宋体" w:hint="eastAsia"/>
          <w:color w:val="000000" w:themeColor="text1"/>
        </w:rPr>
        <w:t>商成立</w:t>
      </w:r>
      <w:proofErr w:type="gramEnd"/>
      <w:r>
        <w:rPr>
          <w:rFonts w:asciiTheme="minorEastAsia" w:eastAsiaTheme="minorEastAsia" w:hAnsiTheme="minorEastAsia" w:cs="宋体" w:hint="eastAsia"/>
          <w:color w:val="000000" w:themeColor="text1"/>
        </w:rPr>
        <w:t>不足三年的，从成立之日起计算）；</w:t>
      </w:r>
    </w:p>
    <w:p w14:paraId="04AB0FD8"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4、法律、行政法规规定的其他条件。</w:t>
      </w:r>
    </w:p>
    <w:p w14:paraId="318B77E8"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szCs w:val="22"/>
        </w:rPr>
        <w:t>、</w:t>
      </w:r>
      <w:r>
        <w:rPr>
          <w:rFonts w:asciiTheme="minorEastAsia" w:eastAsiaTheme="minorEastAsia" w:hAnsiTheme="minorEastAsia" w:cs="宋体" w:hint="eastAsia"/>
          <w:color w:val="000000" w:themeColor="text1"/>
        </w:rPr>
        <w:t>响应文件中提供的能够给予采购单位带来优惠、好处的任何材料资料和技术、服务、商务等响应承诺情况都是真实的、有效的、合法的。</w:t>
      </w:r>
    </w:p>
    <w:p w14:paraId="4E83E017" w14:textId="77777777" w:rsidR="00941672" w:rsidRDefault="009F515E">
      <w:pPr>
        <w:widowControl/>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我方对上述承诺的内容事项真实性、合法性负责。如经查实上述承诺的内容事项存在虚假，我方自愿接受以提供虚假材料谋取成交所带来的所有法律责任。</w:t>
      </w:r>
    </w:p>
    <w:p w14:paraId="34389FE8" w14:textId="77777777" w:rsidR="00941672" w:rsidRDefault="00941672">
      <w:pPr>
        <w:spacing w:line="360" w:lineRule="auto"/>
        <w:ind w:firstLine="480"/>
        <w:jc w:val="left"/>
        <w:rPr>
          <w:rFonts w:asciiTheme="minorEastAsia" w:eastAsiaTheme="minorEastAsia" w:hAnsiTheme="minorEastAsia" w:cs="宋体"/>
          <w:color w:val="000000" w:themeColor="text1"/>
        </w:rPr>
      </w:pPr>
    </w:p>
    <w:p w14:paraId="7B5B610B" w14:textId="77777777" w:rsidR="00941672" w:rsidRDefault="009F515E">
      <w:pPr>
        <w:spacing w:line="360" w:lineRule="auto"/>
        <w:ind w:firstLine="480"/>
        <w:jc w:val="left"/>
        <w:rPr>
          <w:rFonts w:asciiTheme="minorEastAsia" w:eastAsiaTheme="minorEastAsia" w:hAnsiTheme="minorEastAsia"/>
          <w:color w:val="000000" w:themeColor="text1"/>
          <w:szCs w:val="24"/>
        </w:rPr>
      </w:pPr>
      <w:bookmarkStart w:id="612" w:name="_Toc24804"/>
      <w:bookmarkStart w:id="613" w:name="_Toc22312"/>
      <w:bookmarkStart w:id="614" w:name="_Toc517423527"/>
      <w:bookmarkStart w:id="615" w:name="_Toc10643"/>
      <w:bookmarkStart w:id="616" w:name="_Toc24809"/>
      <w:bookmarkStart w:id="617" w:name="_Toc517422499"/>
      <w:bookmarkStart w:id="618" w:name="_Toc13154"/>
      <w:bookmarkStart w:id="619" w:name="_Toc28065"/>
      <w:bookmarkStart w:id="620" w:name="_Toc21592"/>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7BA6D40F" w14:textId="77777777" w:rsidR="00941672" w:rsidRDefault="009F515E">
      <w:pPr>
        <w:spacing w:line="360" w:lineRule="auto"/>
        <w:ind w:firstLine="480"/>
        <w:jc w:val="left"/>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4A224766" w14:textId="77777777" w:rsidR="00941672" w:rsidRDefault="009F515E">
      <w:pPr>
        <w:spacing w:line="360" w:lineRule="auto"/>
        <w:ind w:firstLine="48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2019E8F3" w14:textId="77777777" w:rsidR="00941672" w:rsidRDefault="009F515E">
      <w:pP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br w:type="page"/>
      </w:r>
    </w:p>
    <w:p w14:paraId="1D0A8467" w14:textId="77777777" w:rsidR="00941672" w:rsidRDefault="009F515E">
      <w:pPr>
        <w:spacing w:beforeLines="50" w:before="120" w:line="360" w:lineRule="auto"/>
        <w:ind w:firstLine="643"/>
        <w:jc w:val="center"/>
        <w:outlineLvl w:val="2"/>
        <w:rPr>
          <w:rFonts w:asciiTheme="minorEastAsia" w:eastAsiaTheme="minorEastAsia" w:hAnsiTheme="minorEastAsia" w:cs="宋体"/>
          <w:b/>
          <w:color w:val="000000" w:themeColor="text1"/>
          <w:sz w:val="32"/>
          <w:szCs w:val="32"/>
        </w:rPr>
      </w:pPr>
      <w:r>
        <w:rPr>
          <w:rFonts w:asciiTheme="minorEastAsia" w:eastAsiaTheme="minorEastAsia" w:hAnsiTheme="minorEastAsia" w:cs="宋体" w:hint="eastAsia"/>
          <w:b/>
          <w:color w:val="000000" w:themeColor="text1"/>
          <w:sz w:val="32"/>
          <w:szCs w:val="32"/>
        </w:rPr>
        <w:lastRenderedPageBreak/>
        <w:t>四、供应商及其现任法定代表人、主要负责人不具有行贿犯罪记录的承诺函</w:t>
      </w:r>
    </w:p>
    <w:p w14:paraId="378619E4" w14:textId="77777777" w:rsidR="00941672" w:rsidRDefault="00941672">
      <w:pPr>
        <w:widowControl/>
        <w:spacing w:line="440" w:lineRule="exact"/>
        <w:ind w:firstLine="643"/>
        <w:rPr>
          <w:rFonts w:asciiTheme="minorEastAsia" w:eastAsiaTheme="minorEastAsia" w:hAnsiTheme="minorEastAsia" w:cs="宋体"/>
          <w:b/>
          <w:color w:val="000000" w:themeColor="text1"/>
          <w:sz w:val="32"/>
          <w:szCs w:val="32"/>
        </w:rPr>
      </w:pPr>
    </w:p>
    <w:p w14:paraId="2E9C1BB1" w14:textId="77777777" w:rsidR="00941672" w:rsidRDefault="009F515E">
      <w:pPr>
        <w:spacing w:line="360" w:lineRule="auto"/>
        <w:ind w:firstLineChars="0" w:firstLine="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（采购代理机构名称）：</w:t>
      </w:r>
    </w:p>
    <w:p w14:paraId="35DF234D" w14:textId="77777777" w:rsidR="00941672" w:rsidRDefault="009F515E">
      <w:pPr>
        <w:widowControl/>
        <w:spacing w:after="156"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我方在参加本采购项目的前三年内（成立时间不足三年的，承诺时间从成立之日算起），</w:t>
      </w:r>
      <w:r>
        <w:rPr>
          <w:rFonts w:asciiTheme="minorEastAsia" w:eastAsiaTheme="minorEastAsia" w:hAnsiTheme="minorEastAsia" w:cs="宋体" w:hint="eastAsia"/>
          <w:color w:val="000000" w:themeColor="text1"/>
          <w:u w:val="single"/>
        </w:rPr>
        <w:t>我方（供应商名称）</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u w:val="single"/>
        </w:rPr>
        <w:t>法定代表人（姓名、身份证号）、主要负责人（姓名、身份证号）</w:t>
      </w:r>
      <w:r>
        <w:rPr>
          <w:rFonts w:asciiTheme="minorEastAsia" w:eastAsiaTheme="minorEastAsia" w:hAnsiTheme="minorEastAsia" w:cs="宋体" w:hint="eastAsia"/>
          <w:color w:val="000000" w:themeColor="text1"/>
        </w:rPr>
        <w:t>均无行贿犯罪记录。</w:t>
      </w:r>
    </w:p>
    <w:p w14:paraId="4C5A1E2F" w14:textId="77777777" w:rsidR="00941672" w:rsidRDefault="009F515E">
      <w:pPr>
        <w:widowControl/>
        <w:spacing w:after="156"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我方对上述承诺的内容事项真实性负责。如经查实上述承诺的内容事项存在虚假，我方愿意接受以提供虚假材料谋取中标追究法律责任。</w:t>
      </w:r>
    </w:p>
    <w:p w14:paraId="3844C96A" w14:textId="77777777" w:rsidR="00941672" w:rsidRDefault="009F515E">
      <w:pPr>
        <w:spacing w:afterLines="50" w:after="120" w:line="360" w:lineRule="auto"/>
        <w:ind w:firstLine="480"/>
        <w:jc w:val="left"/>
        <w:rPr>
          <w:rFonts w:asciiTheme="minorEastAsia" w:eastAsiaTheme="minorEastAsia" w:hAnsiTheme="minorEastAsia" w:cs="宋体"/>
          <w:color w:val="000000" w:themeColor="text1"/>
          <w:szCs w:val="18"/>
        </w:rPr>
      </w:pPr>
      <w:r>
        <w:rPr>
          <w:rFonts w:asciiTheme="minorEastAsia" w:eastAsiaTheme="minorEastAsia" w:hAnsiTheme="minorEastAsia" w:cs="宋体" w:hint="eastAsia"/>
          <w:color w:val="000000" w:themeColor="text1"/>
          <w:szCs w:val="18"/>
        </w:rPr>
        <w:t>我方法定代表人</w:t>
      </w:r>
      <w:r>
        <w:rPr>
          <w:rFonts w:asciiTheme="minorEastAsia" w:eastAsiaTheme="minorEastAsia" w:hAnsiTheme="minorEastAsia" w:cs="宋体" w:hint="eastAsia"/>
          <w:color w:val="000000" w:themeColor="text1"/>
          <w:szCs w:val="18"/>
          <w:u w:val="single"/>
        </w:rPr>
        <w:t xml:space="preserve">       </w:t>
      </w:r>
      <w:r>
        <w:rPr>
          <w:rFonts w:asciiTheme="minorEastAsia" w:eastAsiaTheme="minorEastAsia" w:hAnsiTheme="minorEastAsia" w:cs="宋体" w:hint="eastAsia"/>
          <w:color w:val="000000" w:themeColor="text1"/>
          <w:szCs w:val="18"/>
        </w:rPr>
        <w:t>（填写是或不是）我单位主要负责人。</w:t>
      </w:r>
    </w:p>
    <w:p w14:paraId="41EFC744" w14:textId="77777777" w:rsidR="00941672" w:rsidRDefault="00941672">
      <w:pPr>
        <w:spacing w:afterLines="50" w:after="120" w:line="360" w:lineRule="auto"/>
        <w:ind w:firstLine="560"/>
        <w:jc w:val="left"/>
        <w:rPr>
          <w:rFonts w:asciiTheme="minorEastAsia" w:eastAsiaTheme="minorEastAsia" w:hAnsiTheme="minorEastAsia" w:cs="宋体"/>
          <w:color w:val="000000" w:themeColor="text1"/>
          <w:sz w:val="28"/>
        </w:rPr>
      </w:pPr>
    </w:p>
    <w:p w14:paraId="26BC5ACA" w14:textId="77777777" w:rsidR="00941672" w:rsidRDefault="009F515E">
      <w:pPr>
        <w:spacing w:line="360" w:lineRule="auto"/>
        <w:ind w:firstLine="48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22F3BE1E" w14:textId="77777777" w:rsidR="00941672" w:rsidRDefault="009F515E">
      <w:pPr>
        <w:spacing w:line="360" w:lineRule="auto"/>
        <w:ind w:firstLine="480"/>
        <w:jc w:val="left"/>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7BD14A5B" w14:textId="77777777" w:rsidR="00941672" w:rsidRDefault="009F515E">
      <w:pPr>
        <w:spacing w:line="360" w:lineRule="auto"/>
        <w:ind w:firstLine="48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271E6D83" w14:textId="77777777" w:rsidR="00941672" w:rsidRDefault="00941672">
      <w:pPr>
        <w:ind w:firstLine="560"/>
        <w:rPr>
          <w:rFonts w:asciiTheme="minorEastAsia" w:eastAsiaTheme="minorEastAsia" w:hAnsiTheme="minorEastAsia" w:cs="宋体"/>
          <w:color w:val="000000" w:themeColor="text1"/>
          <w:sz w:val="28"/>
        </w:rPr>
      </w:pPr>
    </w:p>
    <w:p w14:paraId="555BF628" w14:textId="77777777" w:rsidR="00941672" w:rsidRDefault="00941672">
      <w:pPr>
        <w:spacing w:line="360" w:lineRule="auto"/>
        <w:ind w:firstLine="480"/>
        <w:rPr>
          <w:rFonts w:asciiTheme="minorEastAsia" w:eastAsiaTheme="minorEastAsia" w:hAnsiTheme="minorEastAsia" w:cs="宋体"/>
          <w:color w:val="000000" w:themeColor="text1"/>
        </w:rPr>
      </w:pPr>
    </w:p>
    <w:p w14:paraId="43FF45E1" w14:textId="77777777" w:rsidR="00941672" w:rsidRDefault="00941672">
      <w:pPr>
        <w:spacing w:line="360" w:lineRule="auto"/>
        <w:ind w:firstLine="480"/>
        <w:rPr>
          <w:rFonts w:asciiTheme="minorEastAsia" w:eastAsiaTheme="minorEastAsia" w:hAnsiTheme="minorEastAsia" w:cs="宋体"/>
          <w:color w:val="000000" w:themeColor="text1"/>
        </w:rPr>
      </w:pPr>
    </w:p>
    <w:p w14:paraId="3328B16A" w14:textId="77777777" w:rsidR="00941672" w:rsidRDefault="009F515E">
      <w:pPr>
        <w:spacing w:line="360" w:lineRule="auto"/>
        <w:ind w:firstLine="420"/>
        <w:rPr>
          <w:rFonts w:asciiTheme="minorEastAsia" w:eastAsiaTheme="minorEastAsia" w:hAnsiTheme="minorEastAsia" w:cs="宋体"/>
          <w:color w:val="000000" w:themeColor="text1"/>
          <w:sz w:val="21"/>
          <w:szCs w:val="16"/>
        </w:rPr>
      </w:pPr>
      <w:r>
        <w:rPr>
          <w:rFonts w:asciiTheme="minorEastAsia" w:eastAsiaTheme="minorEastAsia" w:hAnsiTheme="minorEastAsia" w:cs="宋体" w:hint="eastAsia"/>
          <w:color w:val="000000" w:themeColor="text1"/>
          <w:sz w:val="21"/>
          <w:szCs w:val="16"/>
        </w:rPr>
        <w:t>注：1、如供应商单位及现任法定代表人、主要负责人经查实在本次采购活动前三年内具有行贿犯罪记录的，则按提供虚假材料进行处理，将取消其中标资格。</w:t>
      </w:r>
    </w:p>
    <w:p w14:paraId="3B2AFFD5" w14:textId="77777777" w:rsidR="00941672" w:rsidRDefault="009F515E">
      <w:pPr>
        <w:spacing w:line="360" w:lineRule="auto"/>
        <w:ind w:firstLine="420"/>
        <w:rPr>
          <w:rFonts w:asciiTheme="minorEastAsia" w:eastAsiaTheme="minorEastAsia" w:hAnsiTheme="minorEastAsia" w:cs="宋体"/>
          <w:color w:val="000000" w:themeColor="text1"/>
          <w:sz w:val="21"/>
          <w:szCs w:val="16"/>
        </w:rPr>
      </w:pPr>
      <w:r>
        <w:rPr>
          <w:rFonts w:asciiTheme="minorEastAsia" w:eastAsiaTheme="minorEastAsia" w:hAnsiTheme="minorEastAsia" w:cs="宋体" w:hint="eastAsia"/>
          <w:color w:val="000000" w:themeColor="text1"/>
          <w:sz w:val="21"/>
          <w:szCs w:val="16"/>
        </w:rPr>
        <w:t>2、未提供</w:t>
      </w:r>
      <w:proofErr w:type="gramStart"/>
      <w:r>
        <w:rPr>
          <w:rFonts w:asciiTheme="minorEastAsia" w:eastAsiaTheme="minorEastAsia" w:hAnsiTheme="minorEastAsia" w:cs="宋体" w:hint="eastAsia"/>
          <w:color w:val="000000" w:themeColor="text1"/>
          <w:sz w:val="21"/>
          <w:szCs w:val="16"/>
        </w:rPr>
        <w:t>本承诺</w:t>
      </w:r>
      <w:proofErr w:type="gramEnd"/>
      <w:r>
        <w:rPr>
          <w:rFonts w:asciiTheme="minorEastAsia" w:eastAsiaTheme="minorEastAsia" w:hAnsiTheme="minorEastAsia" w:cs="宋体" w:hint="eastAsia"/>
          <w:color w:val="000000" w:themeColor="text1"/>
          <w:sz w:val="21"/>
          <w:szCs w:val="16"/>
        </w:rPr>
        <w:t>函的，供应商可以通过“中国裁判文书网”自行查询供应商及其现任法定代表人、主要负责人的行贿犯罪记录，并提供查询网页截图（现任法定代表人、主要负责人为同一人的需进行情况说明）；</w:t>
      </w:r>
    </w:p>
    <w:p w14:paraId="7BA55D6D" w14:textId="77777777" w:rsidR="00941672" w:rsidRDefault="009F515E">
      <w:pPr>
        <w:spacing w:line="360" w:lineRule="auto"/>
        <w:ind w:firstLine="420"/>
        <w:rPr>
          <w:rFonts w:asciiTheme="minorEastAsia" w:eastAsiaTheme="minorEastAsia" w:hAnsiTheme="minorEastAsia" w:cs="宋体"/>
          <w:color w:val="000000" w:themeColor="text1"/>
          <w:sz w:val="21"/>
          <w:szCs w:val="16"/>
        </w:rPr>
      </w:pPr>
      <w:r>
        <w:rPr>
          <w:rFonts w:asciiTheme="minorEastAsia" w:eastAsiaTheme="minorEastAsia" w:hAnsiTheme="minorEastAsia" w:cs="宋体" w:hint="eastAsia"/>
          <w:color w:val="000000" w:themeColor="text1"/>
          <w:sz w:val="21"/>
          <w:szCs w:val="16"/>
        </w:rPr>
        <w:t>3、供应商若未提供承诺函或截图的，供应商应在响应文件中注明供应商名称（全称）、现任法定代表人（姓名、身份证号）、主要负责人（姓名、身份证号）（其中，现任法定代表人、主要负责人为同一人的需进行情况说明）以便于采购代理机构查询。若因供应商未提供相关信息导致代理机构无法查询导致响应文件无效的，由供应商承担相应责任。</w:t>
      </w:r>
    </w:p>
    <w:p w14:paraId="11FE10A4" w14:textId="77777777" w:rsidR="00941672" w:rsidRDefault="00941672">
      <w:pPr>
        <w:pStyle w:val="Default"/>
        <w:rPr>
          <w:rFonts w:asciiTheme="minorEastAsia" w:eastAsiaTheme="minorEastAsia" w:hAnsiTheme="minorEastAsia"/>
          <w:color w:val="000000" w:themeColor="text1"/>
        </w:rPr>
      </w:pPr>
    </w:p>
    <w:p w14:paraId="5AD128BC" w14:textId="77777777" w:rsidR="00941672" w:rsidRDefault="009F515E">
      <w:pPr>
        <w:widowControl/>
        <w:spacing w:line="240" w:lineRule="auto"/>
        <w:ind w:firstLineChars="0" w:firstLine="0"/>
        <w:jc w:val="left"/>
        <w:rPr>
          <w:rFonts w:asciiTheme="minorEastAsia" w:eastAsiaTheme="minorEastAsia" w:hAnsiTheme="minorEastAsia" w:cs="宋体"/>
          <w:b/>
          <w:color w:val="000000" w:themeColor="text1"/>
          <w:sz w:val="32"/>
          <w:szCs w:val="32"/>
        </w:rPr>
      </w:pPr>
      <w:r>
        <w:rPr>
          <w:rFonts w:asciiTheme="minorEastAsia" w:eastAsiaTheme="minorEastAsia" w:hAnsiTheme="minorEastAsia" w:cs="宋体"/>
          <w:b/>
          <w:color w:val="000000" w:themeColor="text1"/>
          <w:sz w:val="32"/>
          <w:szCs w:val="32"/>
        </w:rPr>
        <w:br w:type="page"/>
      </w:r>
    </w:p>
    <w:p w14:paraId="2514A73D" w14:textId="77777777" w:rsidR="00941672" w:rsidRDefault="009F515E">
      <w:pPr>
        <w:spacing w:beforeLines="50" w:before="120" w:line="360" w:lineRule="auto"/>
        <w:ind w:firstLine="643"/>
        <w:jc w:val="center"/>
        <w:outlineLvl w:val="2"/>
        <w:rPr>
          <w:rFonts w:asciiTheme="minorEastAsia" w:eastAsiaTheme="minorEastAsia" w:hAnsiTheme="minorEastAsia" w:cs="宋体"/>
          <w:b/>
          <w:color w:val="000000" w:themeColor="text1"/>
          <w:sz w:val="32"/>
          <w:szCs w:val="32"/>
        </w:rPr>
      </w:pPr>
      <w:r>
        <w:rPr>
          <w:rFonts w:asciiTheme="minorEastAsia" w:eastAsiaTheme="minorEastAsia" w:hAnsiTheme="minorEastAsia" w:cs="宋体" w:hint="eastAsia"/>
          <w:b/>
          <w:color w:val="000000" w:themeColor="text1"/>
          <w:sz w:val="32"/>
          <w:szCs w:val="32"/>
        </w:rPr>
        <w:lastRenderedPageBreak/>
        <w:t>五、供应商资质性及其他类似效力要求承诺函</w:t>
      </w:r>
    </w:p>
    <w:p w14:paraId="24609B11" w14:textId="77777777" w:rsidR="00941672" w:rsidRDefault="009F515E">
      <w:pPr>
        <w:spacing w:beforeLines="50" w:before="120" w:afterLines="50" w:after="120" w:line="360" w:lineRule="auto"/>
        <w:ind w:firstLineChars="0" w:firstLine="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bCs/>
          <w:color w:val="000000" w:themeColor="text1"/>
          <w:u w:val="single"/>
        </w:rPr>
        <w:t xml:space="preserve">                  </w:t>
      </w:r>
      <w:r>
        <w:rPr>
          <w:rFonts w:asciiTheme="minorEastAsia" w:eastAsiaTheme="minorEastAsia" w:hAnsiTheme="minorEastAsia" w:cs="宋体" w:hint="eastAsia"/>
          <w:color w:val="000000" w:themeColor="text1"/>
        </w:rPr>
        <w:t xml:space="preserve"> （采购代理机构名称）：</w:t>
      </w:r>
    </w:p>
    <w:p w14:paraId="29298EBA" w14:textId="77777777" w:rsidR="00941672" w:rsidRDefault="009F515E">
      <w:pPr>
        <w:spacing w:beforeLines="50" w:before="120" w:after="120"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我方作为本次采购项目的供应商，根据磋商文件中规定的实质性要求，现郑重承诺如下：</w:t>
      </w:r>
    </w:p>
    <w:p w14:paraId="3A554E36" w14:textId="77777777" w:rsidR="00941672" w:rsidRDefault="009F515E">
      <w:pPr>
        <w:spacing w:beforeLines="50" w:before="120" w:after="120"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1.国家或行业主管部门对采购标的</w:t>
      </w:r>
      <w:proofErr w:type="gramStart"/>
      <w:r>
        <w:rPr>
          <w:rFonts w:asciiTheme="minorEastAsia" w:eastAsiaTheme="minorEastAsia" w:hAnsiTheme="minorEastAsia" w:cs="宋体" w:hint="eastAsia"/>
          <w:color w:val="000000" w:themeColor="text1"/>
        </w:rPr>
        <w:t>的</w:t>
      </w:r>
      <w:proofErr w:type="gramEnd"/>
      <w:r>
        <w:rPr>
          <w:rFonts w:asciiTheme="minorEastAsia" w:eastAsiaTheme="minorEastAsia" w:hAnsiTheme="minorEastAsia" w:cs="宋体" w:hint="eastAsia"/>
          <w:color w:val="000000" w:themeColor="text1"/>
        </w:rPr>
        <w:t>技术标准、质量标准和资格资质条件等有强制性规定的，我方承诺符合其要求。</w:t>
      </w:r>
    </w:p>
    <w:p w14:paraId="75A642E2" w14:textId="77777777" w:rsidR="00941672" w:rsidRDefault="009F515E">
      <w:pPr>
        <w:tabs>
          <w:tab w:val="left" w:pos="7665"/>
        </w:tabs>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cs="宋体"/>
          <w:color w:val="000000" w:themeColor="text1"/>
        </w:rPr>
        <w:t>2</w:t>
      </w:r>
      <w:r>
        <w:rPr>
          <w:rFonts w:asciiTheme="minorEastAsia" w:eastAsiaTheme="minorEastAsia" w:hAnsiTheme="minorEastAsia" w:cs="宋体" w:hint="eastAsia"/>
          <w:bCs/>
          <w:color w:val="000000" w:themeColor="text1"/>
        </w:rPr>
        <w:t>.</w:t>
      </w:r>
      <w:r>
        <w:rPr>
          <w:rFonts w:asciiTheme="minorEastAsia" w:eastAsiaTheme="minorEastAsia" w:hAnsiTheme="minorEastAsia" w:hint="eastAsia"/>
          <w:color w:val="000000" w:themeColor="text1"/>
        </w:rPr>
        <w:t>我方未对采购项目提供整体设计、规范编制或者项目管理、监理、检测等服务。</w:t>
      </w:r>
    </w:p>
    <w:p w14:paraId="0660CD12" w14:textId="77777777" w:rsidR="00941672" w:rsidRDefault="009F515E">
      <w:pPr>
        <w:spacing w:beforeLines="50" w:before="120" w:after="120"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r>
        <w:rPr>
          <w:rFonts w:asciiTheme="minorEastAsia" w:eastAsiaTheme="minorEastAsia" w:hAnsiTheme="minorEastAsia" w:cs="宋体" w:hint="eastAsia"/>
          <w:color w:val="000000" w:themeColor="text1"/>
        </w:rPr>
        <w:t>.知识产权承诺：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4AA7CD7B" w14:textId="77777777" w:rsidR="00941672" w:rsidRDefault="009F515E">
      <w:pPr>
        <w:spacing w:beforeLines="50" w:before="120" w:after="120"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r>
        <w:rPr>
          <w:rFonts w:asciiTheme="minorEastAsia" w:eastAsiaTheme="minorEastAsia" w:hAnsiTheme="minorEastAsia" w:cs="宋体" w:hint="eastAsia"/>
          <w:color w:val="000000" w:themeColor="text1"/>
        </w:rPr>
        <w:t>.我方不存在与其</w:t>
      </w:r>
      <w:proofErr w:type="gramStart"/>
      <w:r>
        <w:rPr>
          <w:rFonts w:asciiTheme="minorEastAsia" w:eastAsiaTheme="minorEastAsia" w:hAnsiTheme="minorEastAsia" w:cs="宋体" w:hint="eastAsia"/>
          <w:color w:val="000000" w:themeColor="text1"/>
        </w:rPr>
        <w:t>他供应</w:t>
      </w:r>
      <w:proofErr w:type="gramEnd"/>
      <w:r>
        <w:rPr>
          <w:rFonts w:asciiTheme="minorEastAsia" w:eastAsiaTheme="minorEastAsia" w:hAnsiTheme="minorEastAsia" w:cs="宋体" w:hint="eastAsia"/>
          <w:color w:val="000000" w:themeColor="text1"/>
        </w:rPr>
        <w:t>商在同一合同项下的采购项目中，委托同一个自然人、同一家庭的人员、同一单位的人员作为其授权代表的行为；</w:t>
      </w:r>
    </w:p>
    <w:p w14:paraId="2282CC64" w14:textId="77777777" w:rsidR="00941672" w:rsidRDefault="009F515E">
      <w:pPr>
        <w:spacing w:line="355" w:lineRule="auto"/>
        <w:ind w:right="20" w:firstLine="480"/>
        <w:rPr>
          <w:rFonts w:asciiTheme="minorEastAsia" w:eastAsiaTheme="minorEastAsia" w:hAnsiTheme="minorEastAsia"/>
          <w:color w:val="000000" w:themeColor="text1"/>
        </w:rPr>
      </w:pPr>
      <w:r>
        <w:rPr>
          <w:rFonts w:asciiTheme="minorEastAsia" w:eastAsiaTheme="minorEastAsia" w:hAnsiTheme="minorEastAsia" w:cs="宋体"/>
          <w:color w:val="000000" w:themeColor="text1"/>
        </w:rPr>
        <w:t>5</w:t>
      </w:r>
      <w:r>
        <w:rPr>
          <w:rFonts w:asciiTheme="minorEastAsia" w:eastAsiaTheme="minorEastAsia" w:hAnsiTheme="minorEastAsia" w:cs="宋体" w:hint="eastAsia"/>
          <w:color w:val="000000" w:themeColor="text1"/>
        </w:rPr>
        <w:t>.我方不存在与其</w:t>
      </w:r>
      <w:proofErr w:type="gramStart"/>
      <w:r>
        <w:rPr>
          <w:rFonts w:asciiTheme="minorEastAsia" w:eastAsiaTheme="minorEastAsia" w:hAnsiTheme="minorEastAsia" w:cs="宋体" w:hint="eastAsia"/>
          <w:color w:val="000000" w:themeColor="text1"/>
        </w:rPr>
        <w:t>他</w:t>
      </w:r>
      <w:r>
        <w:rPr>
          <w:rFonts w:asciiTheme="minorEastAsia" w:eastAsiaTheme="minorEastAsia" w:hAnsiTheme="minorEastAsia"/>
          <w:color w:val="000000" w:themeColor="text1"/>
        </w:rPr>
        <w:t>供应</w:t>
      </w:r>
      <w:proofErr w:type="gramEnd"/>
      <w:r>
        <w:rPr>
          <w:rFonts w:asciiTheme="minorEastAsia" w:eastAsiaTheme="minorEastAsia" w:hAnsiTheme="minorEastAsia"/>
          <w:color w:val="000000" w:themeColor="text1"/>
        </w:rPr>
        <w:t>商同时委托同一个自然人、同一家庭的人员、同一单位的人员作为代理人</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行为</w:t>
      </w:r>
      <w:r>
        <w:rPr>
          <w:rFonts w:asciiTheme="minorEastAsia" w:eastAsiaTheme="minorEastAsia" w:hAnsiTheme="minorEastAsia" w:hint="eastAsia"/>
          <w:color w:val="000000" w:themeColor="text1"/>
        </w:rPr>
        <w:t>；</w:t>
      </w:r>
    </w:p>
    <w:p w14:paraId="0EE7D09A" w14:textId="77777777" w:rsidR="00941672" w:rsidRDefault="009F515E">
      <w:pPr>
        <w:spacing w:line="355" w:lineRule="auto"/>
        <w:ind w:right="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.我方不存在</w:t>
      </w:r>
      <w:r>
        <w:rPr>
          <w:rFonts w:asciiTheme="minorEastAsia" w:eastAsiaTheme="minorEastAsia" w:hAnsiTheme="minorEastAsia"/>
          <w:color w:val="000000" w:themeColor="text1"/>
        </w:rPr>
        <w:t>实际控制人或者中高级管理人员，同时是采购代理机构工作人员</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情况</w:t>
      </w:r>
      <w:r>
        <w:rPr>
          <w:rFonts w:asciiTheme="minorEastAsia" w:eastAsiaTheme="minorEastAsia" w:hAnsiTheme="minorEastAsia" w:hint="eastAsia"/>
          <w:color w:val="000000" w:themeColor="text1"/>
        </w:rPr>
        <w:t>；</w:t>
      </w:r>
    </w:p>
    <w:p w14:paraId="6E3A673A" w14:textId="77777777" w:rsidR="00941672" w:rsidRDefault="009F515E">
      <w:pPr>
        <w:spacing w:line="357" w:lineRule="auto"/>
        <w:ind w:right="26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.我方不存在与</w:t>
      </w:r>
      <w:r>
        <w:rPr>
          <w:rFonts w:asciiTheme="minorEastAsia" w:eastAsiaTheme="minorEastAsia" w:hAnsiTheme="minorEastAsia"/>
          <w:color w:val="000000" w:themeColor="text1"/>
        </w:rPr>
        <w:t>同一母公司</w:t>
      </w:r>
      <w:r>
        <w:rPr>
          <w:rFonts w:asciiTheme="minorEastAsia" w:eastAsiaTheme="minorEastAsia" w:hAnsiTheme="minorEastAsia" w:hint="eastAsia"/>
          <w:color w:val="000000" w:themeColor="text1"/>
        </w:rPr>
        <w:t>其他</w:t>
      </w:r>
      <w:r>
        <w:rPr>
          <w:rFonts w:asciiTheme="minorEastAsia" w:eastAsiaTheme="minorEastAsia" w:hAnsiTheme="minorEastAsia"/>
          <w:color w:val="000000" w:themeColor="text1"/>
        </w:rPr>
        <w:t>子公司以不同供应商身份同时参加本项目同一合同项下的采购活动的行为</w:t>
      </w:r>
      <w:r>
        <w:rPr>
          <w:rFonts w:asciiTheme="minorEastAsia" w:eastAsiaTheme="minorEastAsia" w:hAnsiTheme="minorEastAsia" w:hint="eastAsia"/>
          <w:color w:val="000000" w:themeColor="text1"/>
        </w:rPr>
        <w:t>；</w:t>
      </w:r>
    </w:p>
    <w:p w14:paraId="5197209E" w14:textId="77777777" w:rsidR="00941672" w:rsidRDefault="009F515E">
      <w:pPr>
        <w:spacing w:line="355" w:lineRule="auto"/>
        <w:ind w:right="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.我方</w:t>
      </w:r>
      <w:r>
        <w:rPr>
          <w:rFonts w:asciiTheme="minorEastAsia" w:eastAsiaTheme="minorEastAsia" w:hAnsiTheme="minorEastAsia"/>
          <w:color w:val="000000" w:themeColor="text1"/>
        </w:rPr>
        <w:t>与采购代理机构不存在关联关系，</w:t>
      </w:r>
      <w:r>
        <w:rPr>
          <w:rFonts w:asciiTheme="minorEastAsia" w:eastAsiaTheme="minorEastAsia" w:hAnsiTheme="minorEastAsia" w:hint="eastAsia"/>
          <w:color w:val="000000" w:themeColor="text1"/>
        </w:rPr>
        <w:t>不</w:t>
      </w:r>
      <w:r>
        <w:rPr>
          <w:rFonts w:asciiTheme="minorEastAsia" w:eastAsiaTheme="minorEastAsia" w:hAnsiTheme="minorEastAsia"/>
          <w:color w:val="000000" w:themeColor="text1"/>
        </w:rPr>
        <w:t>是采购代理机构的母公司或子公司。</w:t>
      </w:r>
    </w:p>
    <w:p w14:paraId="2DCB33AD" w14:textId="77777777" w:rsidR="00941672" w:rsidRDefault="009F515E">
      <w:pPr>
        <w:adjustRightInd w:val="0"/>
        <w:spacing w:line="360" w:lineRule="auto"/>
        <w:ind w:firstLine="480"/>
        <w:jc w:val="left"/>
        <w:rPr>
          <w:rFonts w:asciiTheme="minorEastAsia" w:eastAsiaTheme="minorEastAsia" w:hAnsiTheme="minorEastAsia" w:cs="宋体"/>
          <w:bCs/>
          <w:color w:val="000000" w:themeColor="text1"/>
        </w:rPr>
      </w:pPr>
      <w:r>
        <w:rPr>
          <w:rFonts w:asciiTheme="minorEastAsia" w:eastAsiaTheme="minorEastAsia" w:hAnsiTheme="minorEastAsia" w:cs="宋体" w:hint="eastAsia"/>
          <w:color w:val="000000" w:themeColor="text1"/>
        </w:rPr>
        <w:t>我方对上述承诺的内容事项真实性负责。如经查实上述承诺的内容事项存在虚假，我方愿意接受以提供虚假材料谋取中标追究法律责任。</w:t>
      </w:r>
    </w:p>
    <w:p w14:paraId="678A4B5D" w14:textId="77777777" w:rsidR="00941672" w:rsidRDefault="009F515E">
      <w:pPr>
        <w:tabs>
          <w:tab w:val="left" w:pos="7665"/>
        </w:tabs>
        <w:spacing w:line="360" w:lineRule="auto"/>
        <w:ind w:firstLine="422"/>
        <w:rPr>
          <w:rFonts w:asciiTheme="minorEastAsia" w:eastAsiaTheme="minorEastAsia" w:hAnsiTheme="minorEastAsia" w:cs="宋体"/>
          <w:bCs/>
          <w:color w:val="000000" w:themeColor="text1"/>
          <w:u w:val="single"/>
        </w:rPr>
      </w:pPr>
      <w:r>
        <w:rPr>
          <w:rFonts w:asciiTheme="minorEastAsia" w:eastAsiaTheme="minorEastAsia" w:hAnsiTheme="minorEastAsia" w:hint="eastAsia"/>
          <w:b/>
          <w:bCs/>
          <w:color w:val="000000" w:themeColor="text1"/>
          <w:sz w:val="21"/>
          <w:szCs w:val="16"/>
        </w:rPr>
        <w:t>注：对采购人、采购代理机构在确定采购需求、编制服务采购文件过程中提供咨询论证，提供的咨询论证意见成为采购文件中规定的供应商资格条件、技术服务商务要求、评标因素和标准、政</w:t>
      </w:r>
      <w:r>
        <w:rPr>
          <w:rFonts w:asciiTheme="minorEastAsia" w:eastAsiaTheme="minorEastAsia" w:hAnsiTheme="minorEastAsia" w:hint="eastAsia"/>
          <w:b/>
          <w:bCs/>
          <w:color w:val="000000" w:themeColor="text1"/>
          <w:sz w:val="21"/>
          <w:szCs w:val="16"/>
        </w:rPr>
        <w:lastRenderedPageBreak/>
        <w:t>府采购合同等实质性内容条款的，视同为采购项目提供规范编制。</w:t>
      </w:r>
    </w:p>
    <w:p w14:paraId="3F7A0E9E" w14:textId="77777777" w:rsidR="00941672" w:rsidRDefault="00941672">
      <w:pPr>
        <w:widowControl/>
        <w:spacing w:after="156" w:line="360" w:lineRule="auto"/>
        <w:ind w:firstLine="602"/>
        <w:jc w:val="left"/>
        <w:rPr>
          <w:rStyle w:val="10"/>
          <w:rFonts w:asciiTheme="minorEastAsia" w:eastAsiaTheme="minorEastAsia" w:hAnsiTheme="minorEastAsia" w:cs="宋体"/>
          <w:color w:val="000000" w:themeColor="text1"/>
          <w:sz w:val="30"/>
          <w:szCs w:val="30"/>
        </w:rPr>
      </w:pPr>
    </w:p>
    <w:p w14:paraId="488FA973" w14:textId="77777777" w:rsidR="00941672" w:rsidRDefault="009F515E">
      <w:pPr>
        <w:spacing w:line="360" w:lineRule="auto"/>
        <w:ind w:firstLine="48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4A6489C0" w14:textId="77777777" w:rsidR="00941672" w:rsidRDefault="009F515E">
      <w:pPr>
        <w:spacing w:line="360" w:lineRule="auto"/>
        <w:ind w:firstLine="480"/>
        <w:jc w:val="left"/>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0E0576F3" w14:textId="77777777" w:rsidR="00941672" w:rsidRDefault="009F515E">
      <w:pPr>
        <w:spacing w:line="360" w:lineRule="auto"/>
        <w:ind w:firstLine="48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02B106D9" w14:textId="77777777" w:rsidR="00941672" w:rsidRDefault="009F515E">
      <w:pPr>
        <w:pStyle w:val="a6"/>
        <w:ind w:firstLine="64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br w:type="page"/>
      </w:r>
    </w:p>
    <w:p w14:paraId="5C6059A5" w14:textId="77777777" w:rsidR="00941672" w:rsidRDefault="009F515E">
      <w:pPr>
        <w:spacing w:beforeLines="50" w:before="120" w:afterLines="50" w:after="120" w:line="360" w:lineRule="auto"/>
        <w:jc w:val="center"/>
        <w:outlineLvl w:val="2"/>
        <w:rPr>
          <w:rFonts w:asciiTheme="minorEastAsia" w:eastAsiaTheme="minorEastAsia" w:hAnsiTheme="minorEastAsia" w:cs="宋体"/>
          <w:b/>
          <w:bCs/>
          <w:color w:val="000000" w:themeColor="text1"/>
          <w:kern w:val="2"/>
          <w:sz w:val="32"/>
          <w:szCs w:val="32"/>
        </w:rPr>
      </w:pPr>
      <w:r>
        <w:rPr>
          <w:rFonts w:asciiTheme="minorEastAsia" w:eastAsiaTheme="minorEastAsia" w:hAnsiTheme="minorEastAsia" w:cs="宋体" w:hint="eastAsia"/>
          <w:color w:val="000000" w:themeColor="text1"/>
          <w:sz w:val="32"/>
        </w:rPr>
        <w:lastRenderedPageBreak/>
        <w:t>六、</w:t>
      </w:r>
      <w:r>
        <w:rPr>
          <w:rFonts w:asciiTheme="minorEastAsia" w:eastAsiaTheme="minorEastAsia" w:hAnsiTheme="minorEastAsia" w:cs="宋体" w:hint="eastAsia"/>
          <w:b/>
          <w:bCs/>
          <w:color w:val="000000" w:themeColor="text1"/>
          <w:kern w:val="2"/>
          <w:sz w:val="32"/>
          <w:szCs w:val="32"/>
        </w:rPr>
        <w:t>中小企业声明函（如适用）</w:t>
      </w:r>
    </w:p>
    <w:p w14:paraId="775BEC3A" w14:textId="6FF7318C"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w:t>
      </w:r>
      <w:r w:rsidR="001267BF">
        <w:rPr>
          <w:rFonts w:asciiTheme="minorEastAsia" w:eastAsiaTheme="minorEastAsia" w:hAnsiTheme="minorEastAsia" w:cs="宋体" w:hint="eastAsia"/>
          <w:color w:val="000000" w:themeColor="text1"/>
        </w:rPr>
        <w:t>公司（联合体）</w:t>
      </w:r>
      <w:r>
        <w:rPr>
          <w:rFonts w:asciiTheme="minorEastAsia" w:eastAsiaTheme="minorEastAsia" w:hAnsiTheme="minorEastAsia" w:cs="宋体" w:hint="eastAsia"/>
          <w:color w:val="000000" w:themeColor="text1"/>
        </w:rPr>
        <w:t>郑重声明，根据《政府采购促进中小企业发展管理办法》（财库﹝2020﹞46 号）的规定，本公司</w:t>
      </w:r>
      <w:r w:rsidR="001267BF">
        <w:rPr>
          <w:rFonts w:asciiTheme="minorEastAsia" w:eastAsiaTheme="minorEastAsia" w:hAnsiTheme="minorEastAsia" w:cs="宋体" w:hint="eastAsia"/>
          <w:color w:val="000000" w:themeColor="text1"/>
        </w:rPr>
        <w:t>（联合体）</w:t>
      </w:r>
      <w:r>
        <w:rPr>
          <w:rFonts w:asciiTheme="minorEastAsia" w:eastAsiaTheme="minorEastAsia" w:hAnsiTheme="minorEastAsia" w:cs="宋体" w:hint="eastAsia"/>
          <w:color w:val="000000" w:themeColor="text1"/>
        </w:rPr>
        <w:t>参加</w:t>
      </w:r>
      <w:r>
        <w:rPr>
          <w:rFonts w:asciiTheme="minorEastAsia" w:eastAsiaTheme="minorEastAsia" w:hAnsiTheme="minorEastAsia" w:cs="宋体" w:hint="eastAsia"/>
          <w:b/>
          <w:bCs/>
          <w:color w:val="000000" w:themeColor="text1"/>
          <w:u w:val="single"/>
        </w:rPr>
        <w:t>（单位名称）</w:t>
      </w:r>
      <w:r>
        <w:rPr>
          <w:rFonts w:asciiTheme="minorEastAsia" w:eastAsiaTheme="minorEastAsia" w:hAnsiTheme="minorEastAsia" w:cs="宋体" w:hint="eastAsia"/>
          <w:color w:val="000000" w:themeColor="text1"/>
        </w:rPr>
        <w:t>的</w:t>
      </w:r>
      <w:r>
        <w:rPr>
          <w:rFonts w:asciiTheme="minorEastAsia" w:eastAsiaTheme="minorEastAsia" w:hAnsiTheme="minorEastAsia" w:cs="宋体" w:hint="eastAsia"/>
          <w:b/>
          <w:bCs/>
          <w:color w:val="000000" w:themeColor="text1"/>
          <w:u w:val="single"/>
        </w:rPr>
        <w:t>（项目名称）</w:t>
      </w:r>
      <w:r>
        <w:rPr>
          <w:rFonts w:asciiTheme="minorEastAsia" w:eastAsiaTheme="minorEastAsia" w:hAnsiTheme="minorEastAsia" w:cs="宋体" w:hint="eastAsia"/>
          <w:color w:val="000000" w:themeColor="text1"/>
        </w:rPr>
        <w:t>采购活动，服务全部由符合政策要求的中小企业承接。相关企业（含</w:t>
      </w:r>
      <w:r w:rsidR="001267BF">
        <w:rPr>
          <w:rFonts w:asciiTheme="minorEastAsia" w:eastAsiaTheme="minorEastAsia" w:hAnsiTheme="minorEastAsia" w:cs="宋体" w:hint="eastAsia"/>
          <w:color w:val="000000" w:themeColor="text1"/>
        </w:rPr>
        <w:t>联合体中的中小企业、</w:t>
      </w:r>
      <w:r>
        <w:rPr>
          <w:rFonts w:asciiTheme="minorEastAsia" w:eastAsiaTheme="minorEastAsia" w:hAnsiTheme="minorEastAsia" w:cs="宋体" w:hint="eastAsia"/>
          <w:color w:val="000000" w:themeColor="text1"/>
        </w:rPr>
        <w:t>签订分包意向协议的中小企业）的具体情况如下：</w:t>
      </w:r>
    </w:p>
    <w:p w14:paraId="1C826362" w14:textId="50A386E4" w:rsidR="00941672" w:rsidRDefault="001267BF">
      <w:pPr>
        <w:spacing w:line="360" w:lineRule="auto"/>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u w:val="single"/>
        </w:rPr>
        <w:t>1</w:t>
      </w:r>
      <w:r>
        <w:rPr>
          <w:rFonts w:asciiTheme="minorEastAsia" w:eastAsiaTheme="minorEastAsia" w:hAnsiTheme="minorEastAsia" w:cs="宋体"/>
          <w:b/>
          <w:bCs/>
          <w:color w:val="000000" w:themeColor="text1"/>
          <w:u w:val="single"/>
        </w:rPr>
        <w:t>.</w:t>
      </w:r>
      <w:r w:rsidR="009F515E">
        <w:rPr>
          <w:rFonts w:asciiTheme="minorEastAsia" w:eastAsiaTheme="minorEastAsia" w:hAnsiTheme="minorEastAsia" w:cs="宋体" w:hint="eastAsia"/>
          <w:b/>
          <w:bCs/>
          <w:color w:val="000000" w:themeColor="text1"/>
          <w:u w:val="single"/>
        </w:rPr>
        <w:t>（标的名称）</w:t>
      </w:r>
      <w:r w:rsidR="009F515E">
        <w:rPr>
          <w:rFonts w:asciiTheme="minorEastAsia" w:eastAsiaTheme="minorEastAsia" w:hAnsiTheme="minorEastAsia" w:cs="宋体" w:hint="eastAsia"/>
          <w:color w:val="000000" w:themeColor="text1"/>
        </w:rPr>
        <w:t>，属于</w:t>
      </w:r>
      <w:r w:rsidR="009F515E">
        <w:rPr>
          <w:rFonts w:asciiTheme="minorEastAsia" w:eastAsiaTheme="minorEastAsia" w:hAnsiTheme="minorEastAsia" w:cs="宋体" w:hint="eastAsia"/>
          <w:b/>
          <w:bCs/>
          <w:color w:val="000000" w:themeColor="text1"/>
          <w:u w:val="single"/>
        </w:rPr>
        <w:t>（采购文件中明确的所属行业）</w:t>
      </w:r>
      <w:r w:rsidR="009F515E">
        <w:rPr>
          <w:rFonts w:asciiTheme="minorEastAsia" w:eastAsiaTheme="minorEastAsia" w:hAnsiTheme="minorEastAsia" w:cs="宋体" w:hint="eastAsia"/>
          <w:color w:val="000000" w:themeColor="text1"/>
        </w:rPr>
        <w:t>；承接企业为</w:t>
      </w:r>
      <w:r w:rsidR="009F515E">
        <w:rPr>
          <w:rFonts w:asciiTheme="minorEastAsia" w:eastAsiaTheme="minorEastAsia" w:hAnsiTheme="minorEastAsia" w:cs="宋体" w:hint="eastAsia"/>
          <w:b/>
          <w:bCs/>
          <w:color w:val="000000" w:themeColor="text1"/>
          <w:u w:val="single"/>
        </w:rPr>
        <w:t>（企业名称）</w:t>
      </w:r>
      <w:r w:rsidR="009F515E">
        <w:rPr>
          <w:rFonts w:asciiTheme="minorEastAsia" w:eastAsiaTheme="minorEastAsia" w:hAnsiTheme="minorEastAsia" w:cs="宋体" w:hint="eastAsia"/>
          <w:color w:val="000000" w:themeColor="text1"/>
        </w:rPr>
        <w:t>，从业人员</w:t>
      </w:r>
      <w:r w:rsidR="009F515E">
        <w:rPr>
          <w:rFonts w:asciiTheme="minorEastAsia" w:eastAsiaTheme="minorEastAsia" w:hAnsiTheme="minorEastAsia" w:cs="宋体" w:hint="eastAsia"/>
          <w:color w:val="000000" w:themeColor="text1"/>
          <w:u w:val="single"/>
        </w:rPr>
        <w:t xml:space="preserve">     </w:t>
      </w:r>
      <w:r w:rsidR="009F515E">
        <w:rPr>
          <w:rFonts w:asciiTheme="minorEastAsia" w:eastAsiaTheme="minorEastAsia" w:hAnsiTheme="minorEastAsia" w:cs="宋体" w:hint="eastAsia"/>
          <w:color w:val="000000" w:themeColor="text1"/>
        </w:rPr>
        <w:t>人，营业收入为</w:t>
      </w:r>
      <w:r w:rsidR="009F515E">
        <w:rPr>
          <w:rFonts w:asciiTheme="minorEastAsia" w:eastAsiaTheme="minorEastAsia" w:hAnsiTheme="minorEastAsia" w:cs="宋体" w:hint="eastAsia"/>
          <w:color w:val="000000" w:themeColor="text1"/>
          <w:u w:val="single"/>
        </w:rPr>
        <w:t xml:space="preserve">     </w:t>
      </w:r>
      <w:r w:rsidR="009F515E">
        <w:rPr>
          <w:rFonts w:asciiTheme="minorEastAsia" w:eastAsiaTheme="minorEastAsia" w:hAnsiTheme="minorEastAsia" w:cs="宋体" w:hint="eastAsia"/>
          <w:color w:val="000000" w:themeColor="text1"/>
        </w:rPr>
        <w:t>万元，资产总额为</w:t>
      </w:r>
      <w:r w:rsidR="009F515E">
        <w:rPr>
          <w:rFonts w:asciiTheme="minorEastAsia" w:eastAsiaTheme="minorEastAsia" w:hAnsiTheme="minorEastAsia" w:cs="宋体" w:hint="eastAsia"/>
          <w:color w:val="000000" w:themeColor="text1"/>
          <w:u w:val="single"/>
        </w:rPr>
        <w:t xml:space="preserve">     </w:t>
      </w:r>
      <w:r w:rsidR="009F515E">
        <w:rPr>
          <w:rFonts w:asciiTheme="minorEastAsia" w:eastAsiaTheme="minorEastAsia" w:hAnsiTheme="minorEastAsia" w:cs="宋体" w:hint="eastAsia"/>
          <w:color w:val="000000" w:themeColor="text1"/>
        </w:rPr>
        <w:t>万元，属于</w:t>
      </w:r>
      <w:r w:rsidR="009F515E">
        <w:rPr>
          <w:rFonts w:asciiTheme="minorEastAsia" w:eastAsiaTheme="minorEastAsia" w:hAnsiTheme="minorEastAsia" w:cs="宋体" w:hint="eastAsia"/>
          <w:b/>
          <w:bCs/>
          <w:color w:val="000000" w:themeColor="text1"/>
          <w:u w:val="single"/>
        </w:rPr>
        <w:t>（中型企业、小型企业、微型企业）</w:t>
      </w:r>
      <w:r w:rsidR="009F515E">
        <w:rPr>
          <w:rFonts w:asciiTheme="minorEastAsia" w:eastAsiaTheme="minorEastAsia" w:hAnsiTheme="minorEastAsia" w:cs="宋体" w:hint="eastAsia"/>
          <w:color w:val="000000" w:themeColor="text1"/>
        </w:rPr>
        <w:t>；</w:t>
      </w:r>
      <w:r w:rsidR="009F515E">
        <w:rPr>
          <w:rFonts w:asciiTheme="minorEastAsia" w:eastAsiaTheme="minorEastAsia" w:hAnsiTheme="minorEastAsia" w:cs="宋体"/>
          <w:color w:val="000000" w:themeColor="text1"/>
        </w:rPr>
        <w:t xml:space="preserve"> </w:t>
      </w:r>
    </w:p>
    <w:p w14:paraId="181B404B" w14:textId="7905A8B9" w:rsidR="001267BF" w:rsidRDefault="001267BF" w:rsidP="001267BF">
      <w:pPr>
        <w:spacing w:line="360" w:lineRule="auto"/>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u w:val="single"/>
        </w:rPr>
        <w:t>2</w:t>
      </w:r>
      <w:r>
        <w:rPr>
          <w:rFonts w:asciiTheme="minorEastAsia" w:eastAsiaTheme="minorEastAsia" w:hAnsiTheme="minorEastAsia" w:cs="宋体"/>
          <w:b/>
          <w:bCs/>
          <w:color w:val="000000" w:themeColor="text1"/>
          <w:u w:val="single"/>
        </w:rPr>
        <w:t>.</w:t>
      </w:r>
      <w:r>
        <w:rPr>
          <w:rFonts w:asciiTheme="minorEastAsia" w:eastAsiaTheme="minorEastAsia" w:hAnsiTheme="minorEastAsia" w:cs="宋体" w:hint="eastAsia"/>
          <w:b/>
          <w:bCs/>
          <w:color w:val="000000" w:themeColor="text1"/>
          <w:u w:val="single"/>
        </w:rPr>
        <w:t>（标的名称）</w:t>
      </w:r>
      <w:r>
        <w:rPr>
          <w:rFonts w:asciiTheme="minorEastAsia" w:eastAsiaTheme="minorEastAsia" w:hAnsiTheme="minorEastAsia" w:cs="宋体" w:hint="eastAsia"/>
          <w:color w:val="000000" w:themeColor="text1"/>
        </w:rPr>
        <w:t>，属于</w:t>
      </w:r>
      <w:r>
        <w:rPr>
          <w:rFonts w:asciiTheme="minorEastAsia" w:eastAsiaTheme="minorEastAsia" w:hAnsiTheme="minorEastAsia" w:cs="宋体" w:hint="eastAsia"/>
          <w:b/>
          <w:bCs/>
          <w:color w:val="000000" w:themeColor="text1"/>
          <w:u w:val="single"/>
        </w:rPr>
        <w:t>（采购文件中明确的所属行业）</w:t>
      </w:r>
      <w:r>
        <w:rPr>
          <w:rFonts w:asciiTheme="minorEastAsia" w:eastAsiaTheme="minorEastAsia" w:hAnsiTheme="minorEastAsia" w:cs="宋体" w:hint="eastAsia"/>
          <w:color w:val="000000" w:themeColor="text1"/>
        </w:rPr>
        <w:t>；承接企业为</w:t>
      </w:r>
      <w:r>
        <w:rPr>
          <w:rFonts w:asciiTheme="minorEastAsia" w:eastAsiaTheme="minorEastAsia" w:hAnsiTheme="minorEastAsia" w:cs="宋体" w:hint="eastAsia"/>
          <w:b/>
          <w:bCs/>
          <w:color w:val="000000" w:themeColor="text1"/>
          <w:u w:val="single"/>
        </w:rPr>
        <w:t>（企业名称）</w:t>
      </w:r>
      <w:r>
        <w:rPr>
          <w:rFonts w:asciiTheme="minorEastAsia" w:eastAsiaTheme="minorEastAsia" w:hAnsiTheme="minorEastAsia" w:cs="宋体" w:hint="eastAsia"/>
          <w:color w:val="000000" w:themeColor="text1"/>
        </w:rPr>
        <w:t>，从业人员</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人，营业收入为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万元，资产总额为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万元，属于</w:t>
      </w:r>
      <w:r>
        <w:rPr>
          <w:rFonts w:asciiTheme="minorEastAsia" w:eastAsiaTheme="minorEastAsia" w:hAnsiTheme="minorEastAsia" w:cs="宋体" w:hint="eastAsia"/>
          <w:b/>
          <w:bCs/>
          <w:color w:val="000000" w:themeColor="text1"/>
          <w:u w:val="single"/>
        </w:rPr>
        <w:t>（中型企业、小型企业、微型企业）</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 xml:space="preserve"> </w:t>
      </w:r>
    </w:p>
    <w:p w14:paraId="512B793F" w14:textId="77777777" w:rsidR="00941672" w:rsidRDefault="009F515E">
      <w:pPr>
        <w:spacing w:line="360" w:lineRule="auto"/>
        <w:ind w:firstLine="482"/>
        <w:rPr>
          <w:rFonts w:asciiTheme="minorEastAsia" w:eastAsiaTheme="minorEastAsia" w:hAnsiTheme="minorEastAsia" w:cs="宋体"/>
          <w:b/>
          <w:bCs/>
          <w:color w:val="000000" w:themeColor="text1"/>
        </w:rPr>
      </w:pPr>
      <w:r>
        <w:rPr>
          <w:rFonts w:asciiTheme="minorEastAsia" w:eastAsiaTheme="minorEastAsia" w:hAnsiTheme="minorEastAsia" w:cs="宋体"/>
          <w:b/>
          <w:bCs/>
          <w:color w:val="000000" w:themeColor="text1"/>
        </w:rPr>
        <w:t>……</w:t>
      </w:r>
    </w:p>
    <w:p w14:paraId="0BD74D24"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以上企业，不属于大企业的分支机构，不存在控股股东为大企业的情形，也不存在与大企业的负责人为同一人的情形。</w:t>
      </w:r>
    </w:p>
    <w:p w14:paraId="5DB71D17" w14:textId="77777777" w:rsidR="00941672" w:rsidRDefault="009F515E">
      <w:pPr>
        <w:spacing w:line="36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本企业对上述声明内容的真实性负责。如有虚假，将依法承担相应责任。</w:t>
      </w:r>
    </w:p>
    <w:p w14:paraId="54E3F257" w14:textId="77777777" w:rsidR="00941672" w:rsidRDefault="00941672">
      <w:pPr>
        <w:spacing w:line="360" w:lineRule="auto"/>
        <w:ind w:firstLine="480"/>
        <w:rPr>
          <w:rFonts w:asciiTheme="minorEastAsia" w:eastAsiaTheme="minorEastAsia" w:hAnsiTheme="minorEastAsia" w:cs="宋体"/>
          <w:color w:val="000000" w:themeColor="text1"/>
        </w:rPr>
      </w:pPr>
    </w:p>
    <w:p w14:paraId="47D4DE87" w14:textId="77777777" w:rsidR="00941672" w:rsidRDefault="00941672">
      <w:pPr>
        <w:spacing w:line="360" w:lineRule="auto"/>
        <w:ind w:firstLine="480"/>
        <w:rPr>
          <w:rFonts w:asciiTheme="minorEastAsia" w:eastAsiaTheme="minorEastAsia" w:hAnsiTheme="minorEastAsia" w:cs="宋体"/>
          <w:color w:val="000000" w:themeColor="text1"/>
        </w:rPr>
      </w:pPr>
    </w:p>
    <w:p w14:paraId="1AC3BD0F" w14:textId="51ABDA74" w:rsidR="00941672" w:rsidRDefault="001267BF">
      <w:pPr>
        <w:spacing w:line="360" w:lineRule="auto"/>
        <w:ind w:leftChars="2" w:left="5"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企业名称（盖章）：</w:t>
      </w:r>
    </w:p>
    <w:p w14:paraId="48E86D15" w14:textId="1FABFD31" w:rsidR="001267BF" w:rsidRPr="001267BF" w:rsidRDefault="001267BF" w:rsidP="001267BF">
      <w:pPr>
        <w:spacing w:line="360" w:lineRule="auto"/>
        <w:ind w:leftChars="2" w:left="5" w:firstLine="480"/>
        <w:rPr>
          <w:rFonts w:hint="eastAsia"/>
        </w:rPr>
      </w:pPr>
      <w:r w:rsidRPr="001267BF">
        <w:rPr>
          <w:rFonts w:asciiTheme="minorEastAsia" w:eastAsiaTheme="minorEastAsia" w:hAnsiTheme="minorEastAsia" w:hint="eastAsia"/>
          <w:color w:val="000000" w:themeColor="text1"/>
        </w:rPr>
        <w:t>日期</w:t>
      </w:r>
      <w:r>
        <w:rPr>
          <w:rFonts w:hint="eastAsia"/>
        </w:rPr>
        <w:t>：</w:t>
      </w:r>
    </w:p>
    <w:p w14:paraId="6238B6E6" w14:textId="77777777" w:rsidR="00941672" w:rsidRDefault="00941672">
      <w:pPr>
        <w:tabs>
          <w:tab w:val="left" w:pos="1134"/>
        </w:tabs>
        <w:spacing w:line="588" w:lineRule="exact"/>
        <w:ind w:leftChars="200" w:left="480" w:firstLine="504"/>
        <w:rPr>
          <w:rFonts w:asciiTheme="minorEastAsia" w:eastAsiaTheme="minorEastAsia" w:hAnsiTheme="minorEastAsia" w:cs="宋体"/>
          <w:color w:val="000000" w:themeColor="text1"/>
          <w:spacing w:val="6"/>
          <w:szCs w:val="24"/>
        </w:rPr>
      </w:pPr>
    </w:p>
    <w:p w14:paraId="34CD7637" w14:textId="77777777" w:rsidR="00941672" w:rsidRDefault="009F515E">
      <w:pPr>
        <w:spacing w:line="360" w:lineRule="auto"/>
        <w:ind w:firstLine="482"/>
        <w:jc w:val="lef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说明：</w:t>
      </w:r>
    </w:p>
    <w:p w14:paraId="493CDB98" w14:textId="77777777" w:rsidR="00941672" w:rsidRDefault="009F515E">
      <w:pPr>
        <w:widowControl/>
        <w:ind w:firstLine="440"/>
        <w:jc w:val="left"/>
        <w:rPr>
          <w:rFonts w:asciiTheme="minorEastAsia" w:eastAsiaTheme="minorEastAsia" w:hAnsiTheme="minorEastAsia" w:cs="宋体"/>
          <w:color w:val="000000" w:themeColor="text1"/>
          <w:sz w:val="22"/>
          <w:szCs w:val="22"/>
          <w:lang w:bidi="ar"/>
        </w:rPr>
      </w:pPr>
      <w:r>
        <w:rPr>
          <w:rFonts w:asciiTheme="minorEastAsia" w:eastAsiaTheme="minorEastAsia" w:hAnsiTheme="minorEastAsia" w:cs="宋体" w:hint="eastAsia"/>
          <w:color w:val="000000" w:themeColor="text1"/>
          <w:sz w:val="22"/>
          <w:szCs w:val="22"/>
          <w:lang w:bidi="ar"/>
        </w:rPr>
        <w:t>1.从业人员、营业收入、资产总额填报上一年度数据，无上</w:t>
      </w:r>
      <w:proofErr w:type="gramStart"/>
      <w:r>
        <w:rPr>
          <w:rFonts w:asciiTheme="minorEastAsia" w:eastAsiaTheme="minorEastAsia" w:hAnsiTheme="minorEastAsia" w:cs="宋体" w:hint="eastAsia"/>
          <w:color w:val="000000" w:themeColor="text1"/>
          <w:sz w:val="22"/>
          <w:szCs w:val="22"/>
          <w:lang w:bidi="ar"/>
        </w:rPr>
        <w:t>一</w:t>
      </w:r>
      <w:proofErr w:type="gramEnd"/>
      <w:r>
        <w:rPr>
          <w:rFonts w:asciiTheme="minorEastAsia" w:eastAsiaTheme="minorEastAsia" w:hAnsiTheme="minorEastAsia" w:cs="宋体" w:hint="eastAsia"/>
          <w:color w:val="000000" w:themeColor="text1"/>
          <w:sz w:val="22"/>
          <w:szCs w:val="22"/>
          <w:lang w:bidi="ar"/>
        </w:rPr>
        <w:t>年度数据的新成立企业可不填报。</w:t>
      </w:r>
    </w:p>
    <w:p w14:paraId="783E5B4B" w14:textId="1D228CF7" w:rsidR="00E42976" w:rsidRPr="00100596" w:rsidRDefault="00E42976" w:rsidP="00100596">
      <w:pPr>
        <w:widowControl/>
        <w:ind w:firstLine="440"/>
        <w:jc w:val="left"/>
        <w:rPr>
          <w:rFonts w:asciiTheme="minorEastAsia" w:eastAsiaTheme="minorEastAsia" w:hAnsiTheme="minorEastAsia" w:cs="宋体"/>
          <w:color w:val="000000" w:themeColor="text1"/>
          <w:sz w:val="22"/>
          <w:szCs w:val="22"/>
          <w:lang w:bidi="ar"/>
        </w:rPr>
      </w:pPr>
    </w:p>
    <w:p w14:paraId="62CE2D25" w14:textId="77777777" w:rsidR="00E42976" w:rsidRPr="00100596" w:rsidRDefault="00E42976" w:rsidP="00100596">
      <w:pPr>
        <w:widowControl/>
        <w:ind w:firstLine="440"/>
        <w:jc w:val="left"/>
        <w:rPr>
          <w:rFonts w:asciiTheme="minorEastAsia" w:eastAsiaTheme="minorEastAsia" w:hAnsiTheme="minorEastAsia" w:cs="宋体"/>
          <w:color w:val="000000" w:themeColor="text1"/>
          <w:sz w:val="22"/>
          <w:szCs w:val="22"/>
          <w:lang w:bidi="ar"/>
        </w:rPr>
      </w:pPr>
      <w:r w:rsidRPr="00100596">
        <w:rPr>
          <w:rFonts w:asciiTheme="minorEastAsia" w:eastAsiaTheme="minorEastAsia" w:hAnsiTheme="minorEastAsia" w:cs="宋体"/>
          <w:color w:val="000000" w:themeColor="text1"/>
          <w:sz w:val="22"/>
          <w:szCs w:val="22"/>
          <w:lang w:bidi="ar"/>
        </w:rPr>
        <w:br w:type="page"/>
      </w:r>
    </w:p>
    <w:p w14:paraId="1EB46D50" w14:textId="0B414A5B" w:rsidR="00E42976" w:rsidRDefault="00E42976" w:rsidP="00E42976">
      <w:pPr>
        <w:pStyle w:val="3"/>
        <w:ind w:firstLineChars="0" w:firstLine="643"/>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lastRenderedPageBreak/>
        <w:t>七、监狱企业证明文件（如适用）</w:t>
      </w:r>
    </w:p>
    <w:p w14:paraId="0AD25A67" w14:textId="77777777" w:rsidR="00E42976" w:rsidRDefault="00E42976" w:rsidP="00E42976">
      <w:pPr>
        <w:ind w:firstLine="480"/>
        <w:rPr>
          <w:rFonts w:asciiTheme="minorEastAsia" w:eastAsiaTheme="minorEastAsia" w:hAnsiTheme="minorEastAsia" w:cs="宋体"/>
          <w:color w:val="000000" w:themeColor="text1"/>
        </w:rPr>
      </w:pPr>
    </w:p>
    <w:p w14:paraId="42E2C7B5" w14:textId="77777777" w:rsidR="00E42976" w:rsidRDefault="00E42976" w:rsidP="00E42976">
      <w:pPr>
        <w:spacing w:line="360" w:lineRule="auto"/>
        <w:ind w:firstLine="48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监狱企业参加政府采购活动时，应当提供由省级以上监狱管理局、戒毒管理局（含新疆生产建设兵团）出具的属于监狱企业的证明文件。</w:t>
      </w:r>
    </w:p>
    <w:p w14:paraId="11143DA1" w14:textId="77777777" w:rsidR="00E42976" w:rsidRDefault="00E42976" w:rsidP="00E42976">
      <w:pPr>
        <w:spacing w:line="360" w:lineRule="auto"/>
        <w:ind w:firstLine="480"/>
        <w:rPr>
          <w:rFonts w:asciiTheme="minorEastAsia" w:eastAsiaTheme="minorEastAsia" w:hAnsiTheme="minorEastAsia"/>
          <w:bCs/>
          <w:color w:val="000000" w:themeColor="text1"/>
        </w:rPr>
      </w:pPr>
    </w:p>
    <w:p w14:paraId="508CF8EB" w14:textId="77777777" w:rsidR="00E42976" w:rsidRDefault="00E42976" w:rsidP="00E42976">
      <w:pPr>
        <w:pStyle w:val="a6"/>
        <w:ind w:firstLine="640"/>
        <w:rPr>
          <w:rFonts w:asciiTheme="minorEastAsia" w:eastAsiaTheme="minorEastAsia" w:hAnsiTheme="minorEastAsia" w:cs="宋体"/>
          <w:color w:val="000000" w:themeColor="text1"/>
        </w:rPr>
      </w:pPr>
    </w:p>
    <w:p w14:paraId="4B362863" w14:textId="77777777" w:rsidR="00E42976" w:rsidRDefault="00E42976" w:rsidP="00E42976">
      <w:pPr>
        <w:pStyle w:val="a6"/>
        <w:ind w:firstLine="640"/>
        <w:rPr>
          <w:rFonts w:asciiTheme="minorEastAsia" w:eastAsiaTheme="minorEastAsia" w:hAnsiTheme="minorEastAsia" w:cs="宋体"/>
          <w:color w:val="000000" w:themeColor="text1"/>
        </w:rPr>
      </w:pPr>
    </w:p>
    <w:p w14:paraId="77B82FB5" w14:textId="77777777" w:rsidR="00E42976" w:rsidRDefault="00E42976" w:rsidP="00E42976">
      <w:pPr>
        <w:pStyle w:val="a6"/>
        <w:ind w:firstLine="480"/>
        <w:rPr>
          <w:rFonts w:asciiTheme="minorEastAsia" w:eastAsiaTheme="minorEastAsia" w:hAnsiTheme="minorEastAsia" w:cs="宋体"/>
          <w:color w:val="000000" w:themeColor="text1"/>
          <w:kern w:val="0"/>
          <w:sz w:val="24"/>
          <w:szCs w:val="20"/>
        </w:rPr>
      </w:pPr>
    </w:p>
    <w:p w14:paraId="700B3979" w14:textId="77777777" w:rsidR="00E42976" w:rsidRDefault="00E42976" w:rsidP="00E42976">
      <w:pPr>
        <w:pStyle w:val="a6"/>
        <w:ind w:firstLine="420"/>
        <w:rPr>
          <w:rFonts w:asciiTheme="minorEastAsia" w:eastAsiaTheme="minorEastAsia" w:hAnsiTheme="minorEastAsia" w:cs="宋体"/>
          <w:color w:val="000000" w:themeColor="text1"/>
          <w:kern w:val="0"/>
          <w:sz w:val="21"/>
          <w:szCs w:val="20"/>
        </w:rPr>
      </w:pPr>
      <w:r>
        <w:rPr>
          <w:rFonts w:asciiTheme="minorEastAsia" w:eastAsiaTheme="minorEastAsia" w:hAnsiTheme="minorEastAsia" w:cs="宋体" w:hint="eastAsia"/>
          <w:color w:val="000000" w:themeColor="text1"/>
          <w:kern w:val="0"/>
          <w:sz w:val="21"/>
          <w:szCs w:val="20"/>
        </w:rPr>
        <w:t>注：</w:t>
      </w:r>
    </w:p>
    <w:p w14:paraId="79A8C792" w14:textId="77777777" w:rsidR="00E42976" w:rsidRDefault="00E42976" w:rsidP="00E42976">
      <w:pPr>
        <w:spacing w:line="360" w:lineRule="auto"/>
        <w:ind w:firstLine="420"/>
        <w:rPr>
          <w:rFonts w:asciiTheme="minorEastAsia" w:eastAsiaTheme="minorEastAsia" w:hAnsiTheme="minorEastAsia" w:cs="宋体"/>
          <w:color w:val="000000" w:themeColor="text1"/>
          <w:sz w:val="21"/>
          <w:szCs w:val="24"/>
        </w:rPr>
      </w:pPr>
      <w:r>
        <w:rPr>
          <w:rFonts w:asciiTheme="minorEastAsia" w:eastAsiaTheme="minorEastAsia" w:hAnsiTheme="minorEastAsia" w:cs="宋体"/>
          <w:color w:val="000000" w:themeColor="text1"/>
          <w:sz w:val="21"/>
        </w:rPr>
        <w:t>1、在政府采购活动中，监狱企业视同小型、微型企业，享受评审中价格扣除等促进中小企业发展的政府采购政策。监狱企业</w:t>
      </w:r>
      <w:r>
        <w:rPr>
          <w:rFonts w:asciiTheme="minorEastAsia" w:eastAsiaTheme="minorEastAsia" w:hAnsiTheme="minorEastAsia" w:cs="宋体" w:hint="eastAsia"/>
          <w:color w:val="000000" w:themeColor="text1"/>
          <w:sz w:val="21"/>
          <w:szCs w:val="24"/>
        </w:rPr>
        <w:t>属于小型、微型企业的，不重复享受政策。</w:t>
      </w:r>
    </w:p>
    <w:p w14:paraId="5AFD2C8A" w14:textId="77777777" w:rsidR="00E42976" w:rsidRDefault="00E42976" w:rsidP="00E42976">
      <w:pPr>
        <w:pStyle w:val="a6"/>
        <w:ind w:firstLine="420"/>
        <w:rPr>
          <w:rFonts w:asciiTheme="minorEastAsia" w:eastAsiaTheme="minorEastAsia" w:hAnsiTheme="minorEastAsia" w:cs="宋体"/>
          <w:color w:val="000000" w:themeColor="text1"/>
          <w:kern w:val="0"/>
          <w:sz w:val="21"/>
          <w:szCs w:val="20"/>
        </w:rPr>
      </w:pPr>
      <w:r>
        <w:rPr>
          <w:rFonts w:asciiTheme="minorEastAsia" w:eastAsiaTheme="minorEastAsia" w:hAnsiTheme="minorEastAsia" w:cs="宋体"/>
          <w:color w:val="000000" w:themeColor="text1"/>
          <w:kern w:val="0"/>
          <w:sz w:val="21"/>
          <w:szCs w:val="20"/>
        </w:rPr>
        <w:t>2、</w:t>
      </w:r>
      <w:r>
        <w:rPr>
          <w:rFonts w:asciiTheme="minorEastAsia" w:eastAsiaTheme="minorEastAsia" w:hAnsiTheme="minorEastAsia" w:cs="宋体" w:hint="eastAsia"/>
          <w:color w:val="000000" w:themeColor="text1"/>
          <w:kern w:val="0"/>
          <w:sz w:val="21"/>
          <w:szCs w:val="20"/>
        </w:rPr>
        <w:t>供应商为非监狱企业无需提供此证明，不影响响应文件的有效性。</w:t>
      </w:r>
    </w:p>
    <w:p w14:paraId="3DA297C1" w14:textId="77777777" w:rsidR="00E42976" w:rsidRDefault="00E42976" w:rsidP="00E42976">
      <w:pPr>
        <w:pStyle w:val="3"/>
        <w:spacing w:line="100" w:lineRule="exact"/>
        <w:ind w:firstLineChars="0" w:firstLine="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br w:type="page"/>
      </w:r>
    </w:p>
    <w:p w14:paraId="31E7F22D" w14:textId="5186ACFB" w:rsidR="00E42976" w:rsidRDefault="00E42976" w:rsidP="00E42976">
      <w:pPr>
        <w:pStyle w:val="3"/>
        <w:ind w:firstLineChars="0" w:firstLine="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lastRenderedPageBreak/>
        <w:t>八、残疾人福利性单位声明函（如适用）</w:t>
      </w:r>
    </w:p>
    <w:p w14:paraId="2A426DCF" w14:textId="77777777" w:rsidR="00E42976" w:rsidRDefault="00E42976" w:rsidP="00E42976">
      <w:pPr>
        <w:spacing w:line="588" w:lineRule="exact"/>
        <w:ind w:firstLine="626"/>
        <w:rPr>
          <w:rFonts w:asciiTheme="minorEastAsia" w:eastAsiaTheme="minorEastAsia" w:hAnsiTheme="minorEastAsia" w:cs="宋体"/>
          <w:b/>
          <w:color w:val="000000" w:themeColor="text1"/>
          <w:spacing w:val="6"/>
          <w:sz w:val="30"/>
          <w:szCs w:val="30"/>
        </w:rPr>
      </w:pPr>
    </w:p>
    <w:p w14:paraId="517B6049" w14:textId="77777777" w:rsidR="00E42976" w:rsidRDefault="00E42976" w:rsidP="00E42976">
      <w:pPr>
        <w:spacing w:line="360" w:lineRule="auto"/>
        <w:ind w:firstLine="504"/>
        <w:rPr>
          <w:rFonts w:asciiTheme="minorEastAsia" w:eastAsiaTheme="minorEastAsia" w:hAnsiTheme="minorEastAsia" w:cs="宋体"/>
          <w:color w:val="000000" w:themeColor="text1"/>
          <w:spacing w:val="6"/>
        </w:rPr>
      </w:pPr>
      <w:r>
        <w:rPr>
          <w:rFonts w:asciiTheme="minorEastAsia" w:eastAsiaTheme="minorEastAsia" w:hAnsiTheme="minorEastAsia" w:cs="宋体" w:hint="eastAsia"/>
          <w:color w:val="000000" w:themeColor="text1"/>
          <w:spacing w:val="6"/>
        </w:rPr>
        <w:t>本单位郑重声明，根据《财政部民政部中国残疾人联合会关于促进残疾人就业政府采购政策的通知》（财库</w:t>
      </w:r>
      <w:r>
        <w:rPr>
          <w:rFonts w:asciiTheme="minorEastAsia" w:eastAsiaTheme="minorEastAsia" w:hAnsiTheme="minorEastAsia" w:cs="宋体" w:hint="eastAsia"/>
          <w:color w:val="000000" w:themeColor="text1"/>
        </w:rPr>
        <w:t>〔2017〕 141</w:t>
      </w:r>
      <w:r>
        <w:rPr>
          <w:rFonts w:asciiTheme="minorEastAsia" w:eastAsiaTheme="minorEastAsia" w:hAnsiTheme="minorEastAsia" w:cs="宋体" w:hint="eastAsia"/>
          <w:color w:val="000000" w:themeColor="text1"/>
          <w:spacing w:val="6"/>
        </w:rPr>
        <w:t>号）的规定，本单位为符合条件的残疾人福利性单位，且本单位参加</w:t>
      </w:r>
      <w:r>
        <w:rPr>
          <w:rFonts w:asciiTheme="minorEastAsia" w:eastAsiaTheme="minorEastAsia" w:hAnsiTheme="minorEastAsia" w:cs="宋体" w:hint="eastAsia"/>
          <w:color w:val="000000" w:themeColor="text1"/>
          <w:szCs w:val="24"/>
        </w:rPr>
        <w:t>__</w:t>
      </w:r>
      <w:r>
        <w:rPr>
          <w:rFonts w:asciiTheme="minorEastAsia" w:eastAsiaTheme="minorEastAsia" w:hAnsiTheme="minorEastAsia" w:cs="宋体" w:hint="eastAsia"/>
          <w:color w:val="000000" w:themeColor="text1"/>
          <w:szCs w:val="24"/>
          <w:u w:val="single"/>
        </w:rPr>
        <w:t>_</w:t>
      </w:r>
      <w:r>
        <w:rPr>
          <w:rFonts w:asciiTheme="minorEastAsia" w:eastAsiaTheme="minorEastAsia" w:hAnsiTheme="minorEastAsia" w:cs="宋体" w:hint="eastAsia"/>
          <w:color w:val="000000" w:themeColor="text1"/>
          <w:szCs w:val="24"/>
        </w:rPr>
        <w:t>__</w:t>
      </w:r>
      <w:r>
        <w:rPr>
          <w:rFonts w:asciiTheme="minorEastAsia" w:eastAsiaTheme="minorEastAsia" w:hAnsiTheme="minorEastAsia" w:cs="宋体" w:hint="eastAsia"/>
          <w:color w:val="000000" w:themeColor="text1"/>
          <w:spacing w:val="6"/>
        </w:rPr>
        <w:t>单位的</w:t>
      </w:r>
      <w:r>
        <w:rPr>
          <w:rFonts w:asciiTheme="minorEastAsia" w:eastAsiaTheme="minorEastAsia" w:hAnsiTheme="minorEastAsia" w:cs="宋体" w:hint="eastAsia"/>
          <w:color w:val="000000" w:themeColor="text1"/>
          <w:szCs w:val="24"/>
        </w:rPr>
        <w:t>_____</w:t>
      </w:r>
      <w:r>
        <w:rPr>
          <w:rFonts w:asciiTheme="minorEastAsia" w:eastAsiaTheme="minorEastAsia" w:hAnsiTheme="minorEastAsia" w:cs="宋体" w:hint="eastAsia"/>
          <w:color w:val="000000" w:themeColor="text1"/>
          <w:spacing w:val="6"/>
        </w:rPr>
        <w:t>项目采购活动由本单位提供服务。</w:t>
      </w:r>
    </w:p>
    <w:p w14:paraId="0529B24E" w14:textId="77777777" w:rsidR="00E42976" w:rsidRDefault="00E42976" w:rsidP="00E42976">
      <w:pPr>
        <w:spacing w:line="360" w:lineRule="auto"/>
        <w:ind w:firstLine="504"/>
        <w:rPr>
          <w:rFonts w:asciiTheme="minorEastAsia" w:eastAsiaTheme="minorEastAsia" w:hAnsiTheme="minorEastAsia" w:cs="宋体"/>
          <w:color w:val="000000" w:themeColor="text1"/>
          <w:spacing w:val="6"/>
        </w:rPr>
      </w:pPr>
      <w:r>
        <w:rPr>
          <w:rFonts w:asciiTheme="minorEastAsia" w:eastAsiaTheme="minorEastAsia" w:hAnsiTheme="minorEastAsia" w:cs="宋体" w:hint="eastAsia"/>
          <w:color w:val="000000" w:themeColor="text1"/>
          <w:spacing w:val="6"/>
        </w:rPr>
        <w:t>本单位对上述声明的真实性负责。如有虚假，将依法承担相应责任。</w:t>
      </w:r>
    </w:p>
    <w:p w14:paraId="2BAA0F63" w14:textId="77777777" w:rsidR="00E42976" w:rsidRDefault="00E42976" w:rsidP="00E42976">
      <w:pPr>
        <w:spacing w:line="588" w:lineRule="exact"/>
        <w:ind w:firstLine="624"/>
        <w:rPr>
          <w:rFonts w:asciiTheme="minorEastAsia" w:eastAsiaTheme="minorEastAsia" w:hAnsiTheme="minorEastAsia" w:cs="宋体"/>
          <w:color w:val="000000" w:themeColor="text1"/>
          <w:spacing w:val="6"/>
          <w:sz w:val="30"/>
          <w:szCs w:val="30"/>
        </w:rPr>
      </w:pPr>
    </w:p>
    <w:p w14:paraId="361D1385" w14:textId="77777777" w:rsidR="00E42976" w:rsidRDefault="00E42976" w:rsidP="00E42976">
      <w:pPr>
        <w:spacing w:line="588" w:lineRule="exact"/>
        <w:ind w:firstLine="624"/>
        <w:rPr>
          <w:rFonts w:asciiTheme="minorEastAsia" w:eastAsiaTheme="minorEastAsia" w:hAnsiTheme="minorEastAsia" w:cs="宋体"/>
          <w:color w:val="000000" w:themeColor="text1"/>
          <w:spacing w:val="6"/>
          <w:sz w:val="30"/>
          <w:szCs w:val="30"/>
        </w:rPr>
      </w:pPr>
    </w:p>
    <w:p w14:paraId="1482A4E5" w14:textId="77777777" w:rsidR="00E42976" w:rsidRDefault="00E42976" w:rsidP="00E42976">
      <w:pPr>
        <w:widowControl/>
        <w:spacing w:line="400" w:lineRule="exact"/>
        <w:ind w:firstLine="480"/>
        <w:jc w:val="left"/>
        <w:rPr>
          <w:rFonts w:asciiTheme="minorEastAsia" w:eastAsiaTheme="minorEastAsia" w:hAnsiTheme="minorEastAsia" w:cs="宋体"/>
          <w:color w:val="000000" w:themeColor="text1"/>
        </w:rPr>
      </w:pPr>
    </w:p>
    <w:p w14:paraId="72FC94EB" w14:textId="77777777" w:rsidR="00E42976" w:rsidRDefault="00E42976" w:rsidP="00E42976">
      <w:pPr>
        <w:widowControl/>
        <w:spacing w:line="400" w:lineRule="exact"/>
        <w:ind w:firstLine="480"/>
        <w:jc w:val="left"/>
        <w:rPr>
          <w:rFonts w:asciiTheme="minorEastAsia" w:eastAsiaTheme="minorEastAsia" w:hAnsiTheme="minorEastAsia" w:cs="宋体"/>
          <w:color w:val="000000" w:themeColor="text1"/>
        </w:rPr>
      </w:pPr>
    </w:p>
    <w:p w14:paraId="5EE9F042" w14:textId="77777777" w:rsidR="00E42976" w:rsidRDefault="00E42976" w:rsidP="00E42976">
      <w:pPr>
        <w:widowControl/>
        <w:spacing w:line="400" w:lineRule="exact"/>
        <w:ind w:firstLine="480"/>
        <w:jc w:val="left"/>
        <w:rPr>
          <w:rFonts w:asciiTheme="minorEastAsia" w:eastAsiaTheme="minorEastAsia" w:hAnsiTheme="minorEastAsia" w:cs="宋体"/>
          <w:color w:val="000000" w:themeColor="text1"/>
        </w:rPr>
      </w:pPr>
    </w:p>
    <w:p w14:paraId="4FB2FB9A" w14:textId="77777777" w:rsidR="00E42976" w:rsidRDefault="00E42976" w:rsidP="00E42976">
      <w:pPr>
        <w:widowControl/>
        <w:spacing w:line="400" w:lineRule="exact"/>
        <w:ind w:firstLine="480"/>
        <w:jc w:val="left"/>
        <w:rPr>
          <w:rFonts w:asciiTheme="minorEastAsia" w:eastAsiaTheme="minorEastAsia" w:hAnsiTheme="minorEastAsia" w:cs="宋体"/>
          <w:color w:val="000000" w:themeColor="text1"/>
        </w:rPr>
      </w:pPr>
    </w:p>
    <w:p w14:paraId="206B24CE" w14:textId="77777777" w:rsidR="00E42976" w:rsidRDefault="00E42976" w:rsidP="00E42976">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496FAEDA" w14:textId="77777777" w:rsidR="00E42976" w:rsidRDefault="00E42976" w:rsidP="00E42976">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5C93CDFD" w14:textId="77777777" w:rsidR="00E42976" w:rsidRDefault="00E42976" w:rsidP="00E42976">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2D525939" w14:textId="77777777" w:rsidR="00E42976" w:rsidRDefault="00E42976" w:rsidP="00E42976">
      <w:pPr>
        <w:autoSpaceDE w:val="0"/>
        <w:autoSpaceDN w:val="0"/>
        <w:adjustRightInd w:val="0"/>
        <w:spacing w:line="360" w:lineRule="auto"/>
        <w:ind w:firstLineChars="0" w:firstLine="0"/>
        <w:rPr>
          <w:rFonts w:asciiTheme="minorEastAsia" w:eastAsiaTheme="minorEastAsia" w:hAnsiTheme="minorEastAsia" w:cs="宋体"/>
          <w:color w:val="000000" w:themeColor="text1"/>
          <w:sz w:val="21"/>
        </w:rPr>
      </w:pPr>
    </w:p>
    <w:p w14:paraId="4B35B247" w14:textId="77777777" w:rsidR="00E42976" w:rsidRDefault="00E42976" w:rsidP="00E42976">
      <w:pPr>
        <w:spacing w:line="360" w:lineRule="auto"/>
        <w:ind w:firstLine="420"/>
        <w:rPr>
          <w:rFonts w:asciiTheme="minorEastAsia" w:eastAsiaTheme="minorEastAsia" w:hAnsiTheme="minorEastAsia" w:cs="宋体"/>
          <w:color w:val="000000" w:themeColor="text1"/>
          <w:sz w:val="21"/>
          <w:szCs w:val="24"/>
        </w:rPr>
      </w:pPr>
      <w:r>
        <w:rPr>
          <w:rFonts w:asciiTheme="minorEastAsia" w:eastAsiaTheme="minorEastAsia" w:hAnsiTheme="minorEastAsia" w:cs="宋体" w:hint="eastAsia"/>
          <w:color w:val="000000" w:themeColor="text1"/>
          <w:sz w:val="21"/>
          <w:szCs w:val="24"/>
        </w:rPr>
        <w:t>注：</w:t>
      </w:r>
    </w:p>
    <w:p w14:paraId="66052E13" w14:textId="77777777" w:rsidR="00E42976" w:rsidRDefault="00E42976" w:rsidP="00E42976">
      <w:pPr>
        <w:spacing w:line="360" w:lineRule="auto"/>
        <w:ind w:firstLine="420"/>
        <w:rPr>
          <w:rFonts w:asciiTheme="minorEastAsia" w:eastAsiaTheme="minorEastAsia" w:hAnsiTheme="minorEastAsia" w:cs="宋体"/>
          <w:color w:val="000000" w:themeColor="text1"/>
          <w:sz w:val="21"/>
          <w:szCs w:val="24"/>
        </w:rPr>
      </w:pPr>
      <w:r>
        <w:rPr>
          <w:rFonts w:asciiTheme="minorEastAsia" w:eastAsiaTheme="minorEastAsia" w:hAnsiTheme="minorEastAsia" w:cs="宋体"/>
          <w:color w:val="000000" w:themeColor="text1"/>
          <w:sz w:val="21"/>
          <w:szCs w:val="24"/>
        </w:rPr>
        <w:t>1、残疾人福利性单位视同小型、微型企业，享受预留份额、评审中价格扣除等促进中小企业发展的政府采购政策。残疾人福利性单位属于小型、微型企业的，不重复享受政策。</w:t>
      </w:r>
    </w:p>
    <w:p w14:paraId="6FC57866" w14:textId="77777777" w:rsidR="00E42976" w:rsidRDefault="00E42976" w:rsidP="00E42976">
      <w:pPr>
        <w:spacing w:line="360" w:lineRule="auto"/>
        <w:ind w:firstLine="420"/>
        <w:rPr>
          <w:rFonts w:asciiTheme="minorEastAsia" w:eastAsiaTheme="minorEastAsia" w:hAnsiTheme="minorEastAsia" w:cs="宋体"/>
          <w:color w:val="000000" w:themeColor="text1"/>
          <w:sz w:val="21"/>
          <w:szCs w:val="24"/>
        </w:rPr>
      </w:pPr>
      <w:r>
        <w:rPr>
          <w:rFonts w:asciiTheme="minorEastAsia" w:eastAsiaTheme="minorEastAsia" w:hAnsiTheme="minorEastAsia" w:cs="宋体"/>
          <w:color w:val="000000" w:themeColor="text1"/>
          <w:sz w:val="21"/>
          <w:szCs w:val="24"/>
        </w:rPr>
        <w:t>2、供应商为非残疾人福利性单位的，</w:t>
      </w:r>
      <w:r>
        <w:rPr>
          <w:rFonts w:asciiTheme="minorEastAsia" w:eastAsiaTheme="minorEastAsia" w:hAnsiTheme="minorEastAsia" w:cs="宋体" w:hint="eastAsia"/>
          <w:color w:val="000000" w:themeColor="text1"/>
          <w:sz w:val="21"/>
          <w:szCs w:val="24"/>
        </w:rPr>
        <w:t>无需提供此声明。</w:t>
      </w:r>
    </w:p>
    <w:p w14:paraId="05A8D7AC" w14:textId="77777777" w:rsidR="00E42976" w:rsidRDefault="00E42976" w:rsidP="00E42976">
      <w:pPr>
        <w:ind w:firstLine="480"/>
        <w:rPr>
          <w:rFonts w:asciiTheme="minorEastAsia" w:eastAsiaTheme="minorEastAsia" w:hAnsiTheme="minorEastAsia" w:cs="宋体"/>
          <w:color w:val="000000" w:themeColor="text1"/>
          <w:szCs w:val="32"/>
        </w:rPr>
      </w:pPr>
    </w:p>
    <w:p w14:paraId="39668347" w14:textId="77777777" w:rsidR="00E42976" w:rsidRDefault="00E42976" w:rsidP="00E42976">
      <w:pPr>
        <w:rPr>
          <w:rFonts w:asciiTheme="minorEastAsia" w:eastAsiaTheme="minorEastAsia" w:hAnsiTheme="minorEastAsia" w:cs="宋体"/>
          <w:color w:val="000000" w:themeColor="text1"/>
          <w:sz w:val="32"/>
          <w:szCs w:val="32"/>
        </w:rPr>
      </w:pPr>
    </w:p>
    <w:p w14:paraId="2CC71190" w14:textId="77777777" w:rsidR="00E42976" w:rsidRDefault="00E42976" w:rsidP="00E42976">
      <w:pPr>
        <w:ind w:firstLine="480"/>
        <w:rPr>
          <w:rFonts w:asciiTheme="minorEastAsia" w:eastAsiaTheme="minorEastAsia" w:hAnsiTheme="minorEastAsia" w:cs="宋体"/>
          <w:color w:val="000000" w:themeColor="text1"/>
        </w:rPr>
      </w:pPr>
    </w:p>
    <w:p w14:paraId="6BF981D3" w14:textId="77777777" w:rsidR="00E42976" w:rsidRDefault="00E42976" w:rsidP="00E42976">
      <w:pPr>
        <w:ind w:firstLine="480"/>
        <w:rPr>
          <w:rFonts w:asciiTheme="minorEastAsia" w:eastAsiaTheme="minorEastAsia" w:hAnsiTheme="minorEastAsia" w:cs="宋体"/>
          <w:color w:val="000000" w:themeColor="text1"/>
        </w:rPr>
      </w:pPr>
    </w:p>
    <w:p w14:paraId="5DF6648D" w14:textId="77777777" w:rsidR="00E42976" w:rsidRDefault="00E42976" w:rsidP="00E42976">
      <w:pPr>
        <w:pStyle w:val="2"/>
        <w:rPr>
          <w:rFonts w:asciiTheme="minorEastAsia" w:eastAsiaTheme="minorEastAsia" w:hAnsiTheme="minorEastAsia" w:cs="宋体"/>
          <w:color w:val="000000" w:themeColor="text1"/>
        </w:rPr>
        <w:sectPr w:rsidR="00E42976" w:rsidSect="00945EEF">
          <w:footerReference w:type="default" r:id="rId27"/>
          <w:type w:val="continuous"/>
          <w:pgSz w:w="11906" w:h="16838"/>
          <w:pgMar w:top="1304" w:right="1418" w:bottom="1361" w:left="1418" w:header="426" w:footer="850" w:gutter="0"/>
          <w:cols w:space="720"/>
          <w:docGrid w:linePitch="326"/>
        </w:sectPr>
      </w:pPr>
    </w:p>
    <w:p w14:paraId="507C5A73" w14:textId="77777777" w:rsidR="00E42976" w:rsidRDefault="00E42976" w:rsidP="00E42976">
      <w:pPr>
        <w:widowControl/>
        <w:spacing w:line="240" w:lineRule="auto"/>
        <w:ind w:firstLineChars="0" w:firstLine="0"/>
        <w:jc w:val="left"/>
        <w:rPr>
          <w:rFonts w:asciiTheme="minorEastAsia" w:eastAsiaTheme="minorEastAsia" w:hAnsiTheme="minorEastAsia" w:cs="宋体"/>
          <w:b/>
          <w:bCs/>
          <w:color w:val="000000" w:themeColor="text1"/>
          <w:kern w:val="2"/>
          <w:sz w:val="32"/>
          <w:szCs w:val="32"/>
        </w:rPr>
      </w:pPr>
      <w:r>
        <w:rPr>
          <w:rFonts w:asciiTheme="minorEastAsia" w:eastAsiaTheme="minorEastAsia" w:hAnsiTheme="minorEastAsia" w:cs="宋体"/>
          <w:color w:val="000000" w:themeColor="text1"/>
          <w:sz w:val="32"/>
        </w:rPr>
        <w:br w:type="page"/>
      </w:r>
    </w:p>
    <w:p w14:paraId="562A71BC" w14:textId="36A6FD70" w:rsidR="00941672" w:rsidRDefault="00E42976">
      <w:pPr>
        <w:pStyle w:val="3"/>
        <w:ind w:firstLineChars="0" w:firstLine="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lastRenderedPageBreak/>
        <w:t>九</w:t>
      </w:r>
      <w:r w:rsidR="009F515E">
        <w:rPr>
          <w:rFonts w:asciiTheme="minorEastAsia" w:eastAsiaTheme="minorEastAsia" w:hAnsiTheme="minorEastAsia" w:cs="宋体" w:hint="eastAsia"/>
          <w:color w:val="000000" w:themeColor="text1"/>
          <w:sz w:val="32"/>
        </w:rPr>
        <w:t>、满足磋商文件要求的其他资格性证明文件</w:t>
      </w:r>
    </w:p>
    <w:p w14:paraId="355A09FF" w14:textId="77777777" w:rsidR="00941672" w:rsidRDefault="009F515E">
      <w:pPr>
        <w:spacing w:line="360" w:lineRule="auto"/>
        <w:ind w:firstLine="560"/>
        <w:jc w:val="center"/>
        <w:rPr>
          <w:rFonts w:asciiTheme="minorEastAsia" w:eastAsiaTheme="minorEastAsia" w:hAnsiTheme="minorEastAsia" w:cs="宋体"/>
          <w:color w:val="000000" w:themeColor="text1"/>
          <w:sz w:val="28"/>
        </w:rPr>
      </w:pPr>
      <w:r>
        <w:rPr>
          <w:rFonts w:asciiTheme="minorEastAsia" w:eastAsiaTheme="minorEastAsia" w:hAnsiTheme="minorEastAsia" w:cs="宋体" w:hint="eastAsia"/>
          <w:color w:val="000000" w:themeColor="text1"/>
          <w:sz w:val="28"/>
        </w:rPr>
        <w:t>（格式自拟）</w:t>
      </w:r>
    </w:p>
    <w:p w14:paraId="5A3E472A" w14:textId="77777777" w:rsidR="00941672" w:rsidRDefault="00941672">
      <w:pPr>
        <w:spacing w:line="360" w:lineRule="auto"/>
        <w:ind w:firstLine="643"/>
        <w:jc w:val="left"/>
        <w:rPr>
          <w:rFonts w:asciiTheme="minorEastAsia" w:eastAsiaTheme="minorEastAsia" w:hAnsiTheme="minorEastAsia" w:cs="宋体"/>
          <w:b/>
          <w:color w:val="000000" w:themeColor="text1"/>
          <w:sz w:val="32"/>
          <w:szCs w:val="28"/>
        </w:rPr>
      </w:pPr>
    </w:p>
    <w:p w14:paraId="223CF3B2" w14:textId="77777777" w:rsidR="00941672" w:rsidRDefault="009F515E">
      <w:pPr>
        <w:widowControl/>
        <w:spacing w:line="240" w:lineRule="auto"/>
        <w:ind w:firstLineChars="0" w:firstLine="0"/>
        <w:jc w:val="lef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br w:type="page"/>
      </w:r>
    </w:p>
    <w:p w14:paraId="175DBA8D" w14:textId="77777777" w:rsidR="00941672" w:rsidRDefault="009F515E">
      <w:pPr>
        <w:tabs>
          <w:tab w:val="left" w:pos="7665"/>
        </w:tabs>
        <w:spacing w:line="40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响应文件封面格式</w:t>
      </w:r>
    </w:p>
    <w:p w14:paraId="01CA6042" w14:textId="77777777" w:rsidR="00941672" w:rsidRDefault="009F515E">
      <w:pPr>
        <w:spacing w:line="360" w:lineRule="auto"/>
        <w:ind w:firstLine="480"/>
        <w:rPr>
          <w:rFonts w:asciiTheme="minorEastAsia" w:eastAsiaTheme="minorEastAsia" w:hAnsiTheme="minorEastAsia" w:cs="宋体"/>
          <w:bCs/>
          <w:color w:val="000000" w:themeColor="text1"/>
          <w:szCs w:val="2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0D874338" wp14:editId="192A82E7">
                <wp:simplePos x="0" y="0"/>
                <wp:positionH relativeFrom="column">
                  <wp:posOffset>4055745</wp:posOffset>
                </wp:positionH>
                <wp:positionV relativeFrom="paragraph">
                  <wp:posOffset>169545</wp:posOffset>
                </wp:positionV>
                <wp:extent cx="1137285" cy="393065"/>
                <wp:effectExtent l="4445" t="4445" r="20320" b="21590"/>
                <wp:wrapNone/>
                <wp:docPr id="2" name="矩形 2"/>
                <wp:cNvGraphicFramePr/>
                <a:graphic xmlns:a="http://schemas.openxmlformats.org/drawingml/2006/main">
                  <a:graphicData uri="http://schemas.microsoft.com/office/word/2010/wordprocessingShape">
                    <wps:wsp>
                      <wps:cNvSpPr/>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531CD6" w14:textId="77777777" w:rsidR="00941672" w:rsidRDefault="009F515E">
                            <w:pPr>
                              <w:ind w:firstLineChars="0" w:firstLine="0"/>
                              <w:rPr>
                                <w:rFonts w:ascii="黑体" w:eastAsia="黑体"/>
                                <w:b/>
                                <w:sz w:val="28"/>
                                <w:szCs w:val="28"/>
                              </w:rPr>
                            </w:pPr>
                            <w:r>
                              <w:rPr>
                                <w:rFonts w:ascii="黑体" w:eastAsia="黑体" w:hint="eastAsia"/>
                                <w:b/>
                                <w:sz w:val="28"/>
                                <w:szCs w:val="28"/>
                              </w:rPr>
                              <w:t>正本或副本</w:t>
                            </w:r>
                          </w:p>
                        </w:txbxContent>
                      </wps:txbx>
                      <wps:bodyPr upright="1">
                        <a:spAutoFit/>
                      </wps:bodyPr>
                    </wps:wsp>
                  </a:graphicData>
                </a:graphic>
              </wp:anchor>
            </w:drawing>
          </mc:Choice>
          <mc:Fallback>
            <w:pict>
              <v:rect w14:anchorId="0D874338" id="矩形 2" o:spid="_x0000_s1027" style="position:absolute;left:0;text-align:left;margin-left:319.35pt;margin-top:13.35pt;width:89.55pt;height:30.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">
                <v:textbox style="mso-fit-shape-to-text:t">
                  <w:txbxContent>
                    <w:p w14:paraId="57531CD6" w14:textId="77777777" w:rsidR="00941672" w:rsidRDefault="009F515E">
                      <w:pPr>
                        <w:ind w:firstLineChars="0" w:firstLine="0"/>
                        <w:rPr>
                          <w:rFonts w:ascii="黑体" w:eastAsia="黑体"/>
                          <w:b/>
                          <w:sz w:val="28"/>
                          <w:szCs w:val="28"/>
                        </w:rPr>
                      </w:pPr>
                      <w:r>
                        <w:rPr>
                          <w:rFonts w:ascii="黑体" w:eastAsia="黑体" w:hint="eastAsia"/>
                          <w:b/>
                          <w:sz w:val="28"/>
                          <w:szCs w:val="28"/>
                        </w:rPr>
                        <w:t>正本或副本</w:t>
                      </w:r>
                    </w:p>
                  </w:txbxContent>
                </v:textbox>
              </v:rect>
            </w:pict>
          </mc:Fallback>
        </mc:AlternateContent>
      </w:r>
    </w:p>
    <w:p w14:paraId="4BDB7DD2" w14:textId="77777777" w:rsidR="00941672" w:rsidRDefault="00941672">
      <w:pPr>
        <w:spacing w:line="360" w:lineRule="auto"/>
        <w:ind w:firstLine="480"/>
        <w:rPr>
          <w:rFonts w:asciiTheme="minorEastAsia" w:eastAsiaTheme="minorEastAsia" w:hAnsiTheme="minorEastAsia" w:cs="宋体"/>
          <w:bCs/>
          <w:color w:val="000000" w:themeColor="text1"/>
          <w:szCs w:val="21"/>
        </w:rPr>
      </w:pPr>
    </w:p>
    <w:bookmarkEnd w:id="612"/>
    <w:bookmarkEnd w:id="613"/>
    <w:bookmarkEnd w:id="614"/>
    <w:bookmarkEnd w:id="615"/>
    <w:bookmarkEnd w:id="616"/>
    <w:bookmarkEnd w:id="617"/>
    <w:bookmarkEnd w:id="618"/>
    <w:bookmarkEnd w:id="619"/>
    <w:bookmarkEnd w:id="620"/>
    <w:p w14:paraId="3E76C3D3" w14:textId="77777777" w:rsidR="00941672" w:rsidRDefault="009F515E">
      <w:pPr>
        <w:pStyle w:val="2"/>
        <w:rPr>
          <w:rFonts w:asciiTheme="minorEastAsia" w:eastAsiaTheme="minorEastAsia" w:hAnsiTheme="minorEastAsia" w:cs="宋体"/>
          <w:color w:val="000000" w:themeColor="text1"/>
          <w:sz w:val="36"/>
        </w:rPr>
      </w:pPr>
      <w:r>
        <w:rPr>
          <w:rFonts w:asciiTheme="minorEastAsia" w:eastAsiaTheme="minorEastAsia" w:hAnsiTheme="minorEastAsia" w:cs="宋体" w:hint="eastAsia"/>
          <w:color w:val="000000" w:themeColor="text1"/>
          <w:sz w:val="36"/>
        </w:rPr>
        <w:t>其他响应文件</w:t>
      </w:r>
    </w:p>
    <w:p w14:paraId="6D433AA9" w14:textId="77777777" w:rsidR="00941672" w:rsidRDefault="00941672">
      <w:pPr>
        <w:spacing w:line="360" w:lineRule="auto"/>
        <w:ind w:firstLine="2712"/>
        <w:jc w:val="center"/>
        <w:rPr>
          <w:rFonts w:asciiTheme="minorEastAsia" w:eastAsiaTheme="minorEastAsia" w:hAnsiTheme="minorEastAsia" w:cs="宋体"/>
          <w:color w:val="000000" w:themeColor="text1"/>
          <w:spacing w:val="78"/>
          <w:sz w:val="120"/>
          <w:szCs w:val="120"/>
        </w:rPr>
      </w:pPr>
    </w:p>
    <w:p w14:paraId="472E4A66" w14:textId="77777777" w:rsidR="00941672" w:rsidRDefault="009F515E">
      <w:pPr>
        <w:spacing w:line="480" w:lineRule="auto"/>
        <w:ind w:firstLineChars="675" w:firstLine="2168"/>
        <w:rPr>
          <w:rFonts w:asciiTheme="minorEastAsia" w:eastAsiaTheme="minorEastAsia" w:hAnsiTheme="minorEastAsia" w:cs="宋体"/>
          <w:b/>
          <w:bCs/>
          <w:color w:val="000000" w:themeColor="text1"/>
          <w:sz w:val="32"/>
          <w:szCs w:val="32"/>
          <w:u w:val="single"/>
        </w:rPr>
      </w:pPr>
      <w:r>
        <w:rPr>
          <w:rFonts w:asciiTheme="minorEastAsia" w:eastAsiaTheme="minorEastAsia" w:hAnsiTheme="minorEastAsia" w:cs="宋体" w:hint="eastAsia"/>
          <w:b/>
          <w:bCs/>
          <w:color w:val="000000" w:themeColor="text1"/>
          <w:sz w:val="32"/>
          <w:szCs w:val="32"/>
        </w:rPr>
        <w:t>项目名称：</w:t>
      </w:r>
    </w:p>
    <w:p w14:paraId="55E8FF33" w14:textId="77777777" w:rsidR="00941672" w:rsidRDefault="009F515E">
      <w:pPr>
        <w:spacing w:line="480" w:lineRule="auto"/>
        <w:ind w:firstLineChars="675" w:firstLine="2168"/>
        <w:rPr>
          <w:rFonts w:asciiTheme="minorEastAsia" w:eastAsiaTheme="minorEastAsia" w:hAnsiTheme="minorEastAsia" w:cs="宋体"/>
          <w:b/>
          <w:bCs/>
          <w:color w:val="000000" w:themeColor="text1"/>
          <w:sz w:val="32"/>
          <w:szCs w:val="32"/>
          <w:u w:val="single"/>
        </w:rPr>
      </w:pPr>
      <w:r>
        <w:rPr>
          <w:rFonts w:asciiTheme="minorEastAsia" w:eastAsiaTheme="minorEastAsia" w:hAnsiTheme="minorEastAsia" w:cs="宋体" w:hint="eastAsia"/>
          <w:b/>
          <w:bCs/>
          <w:color w:val="000000" w:themeColor="text1"/>
          <w:sz w:val="32"/>
          <w:szCs w:val="32"/>
        </w:rPr>
        <w:t>项目编号：</w:t>
      </w:r>
    </w:p>
    <w:p w14:paraId="669320B1" w14:textId="77777777" w:rsidR="00941672" w:rsidRDefault="00941672">
      <w:pPr>
        <w:spacing w:line="480" w:lineRule="auto"/>
        <w:ind w:firstLineChars="675" w:firstLine="2168"/>
        <w:rPr>
          <w:rFonts w:asciiTheme="minorEastAsia" w:eastAsiaTheme="minorEastAsia" w:hAnsiTheme="minorEastAsia" w:cs="宋体"/>
          <w:b/>
          <w:bCs/>
          <w:color w:val="000000" w:themeColor="text1"/>
          <w:sz w:val="32"/>
          <w:szCs w:val="32"/>
        </w:rPr>
      </w:pPr>
    </w:p>
    <w:p w14:paraId="355A05FC" w14:textId="77777777" w:rsidR="00941672" w:rsidRDefault="00941672">
      <w:pPr>
        <w:spacing w:line="480" w:lineRule="auto"/>
        <w:ind w:firstLineChars="675" w:firstLine="2168"/>
        <w:rPr>
          <w:rFonts w:asciiTheme="minorEastAsia" w:eastAsiaTheme="minorEastAsia" w:hAnsiTheme="minorEastAsia" w:cs="宋体"/>
          <w:b/>
          <w:bCs/>
          <w:color w:val="000000" w:themeColor="text1"/>
          <w:sz w:val="32"/>
          <w:szCs w:val="32"/>
        </w:rPr>
      </w:pPr>
    </w:p>
    <w:p w14:paraId="59A46CA9" w14:textId="77777777" w:rsidR="00941672" w:rsidRDefault="00941672">
      <w:pPr>
        <w:spacing w:line="480" w:lineRule="auto"/>
        <w:ind w:firstLineChars="675" w:firstLine="2168"/>
        <w:rPr>
          <w:rFonts w:asciiTheme="minorEastAsia" w:eastAsiaTheme="minorEastAsia" w:hAnsiTheme="minorEastAsia" w:cs="宋体"/>
          <w:b/>
          <w:bCs/>
          <w:color w:val="000000" w:themeColor="text1"/>
          <w:sz w:val="32"/>
          <w:szCs w:val="32"/>
        </w:rPr>
      </w:pPr>
    </w:p>
    <w:p w14:paraId="13E9809D" w14:textId="77777777" w:rsidR="00941672" w:rsidRDefault="009F515E">
      <w:pPr>
        <w:spacing w:line="480" w:lineRule="auto"/>
        <w:ind w:firstLineChars="675" w:firstLine="2168"/>
        <w:rPr>
          <w:rFonts w:asciiTheme="minorEastAsia" w:eastAsiaTheme="minorEastAsia" w:hAnsiTheme="minorEastAsia" w:cs="宋体"/>
          <w:b/>
          <w:bCs/>
          <w:color w:val="000000" w:themeColor="text1"/>
          <w:sz w:val="32"/>
          <w:szCs w:val="32"/>
          <w:u w:val="single"/>
        </w:rPr>
      </w:pPr>
      <w:r>
        <w:rPr>
          <w:rFonts w:asciiTheme="minorEastAsia" w:eastAsiaTheme="minorEastAsia" w:hAnsiTheme="minorEastAsia" w:cs="宋体" w:hint="eastAsia"/>
          <w:b/>
          <w:bCs/>
          <w:color w:val="000000" w:themeColor="text1"/>
          <w:sz w:val="32"/>
          <w:szCs w:val="32"/>
        </w:rPr>
        <w:t>供应商名称：</w:t>
      </w:r>
    </w:p>
    <w:p w14:paraId="7FF7CC1E" w14:textId="77777777" w:rsidR="00941672" w:rsidRDefault="009F515E">
      <w:pPr>
        <w:spacing w:line="360" w:lineRule="auto"/>
        <w:ind w:firstLineChars="681" w:firstLine="2188"/>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sz w:val="32"/>
          <w:szCs w:val="32"/>
        </w:rPr>
        <w:t>日期：  年  月  日</w:t>
      </w:r>
    </w:p>
    <w:p w14:paraId="605E86DE" w14:textId="77777777" w:rsidR="00941672" w:rsidRDefault="009F515E">
      <w:pPr>
        <w:pStyle w:val="3"/>
        <w:ind w:firstLineChars="0" w:firstLine="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rPr>
        <w:br w:type="page"/>
      </w:r>
      <w:bookmarkStart w:id="621" w:name="_Toc29370"/>
      <w:bookmarkStart w:id="622" w:name="_Toc12103"/>
      <w:bookmarkStart w:id="623" w:name="_Toc28925"/>
      <w:bookmarkStart w:id="624" w:name="_Toc27974"/>
      <w:bookmarkStart w:id="625" w:name="_Toc25507"/>
      <w:bookmarkStart w:id="626" w:name="_Toc517423529"/>
      <w:bookmarkStart w:id="627" w:name="_Toc29853"/>
      <w:bookmarkStart w:id="628" w:name="_Toc517422501"/>
      <w:bookmarkStart w:id="629" w:name="_Toc25958"/>
      <w:r>
        <w:rPr>
          <w:rFonts w:asciiTheme="minorEastAsia" w:eastAsiaTheme="minorEastAsia" w:hAnsiTheme="minorEastAsia" w:cs="宋体" w:hint="eastAsia"/>
          <w:color w:val="000000" w:themeColor="text1"/>
          <w:sz w:val="32"/>
        </w:rPr>
        <w:lastRenderedPageBreak/>
        <w:t>一、供应商基本情况表</w:t>
      </w:r>
      <w:bookmarkEnd w:id="621"/>
      <w:bookmarkEnd w:id="622"/>
      <w:bookmarkEnd w:id="623"/>
      <w:bookmarkEnd w:id="624"/>
      <w:bookmarkEnd w:id="625"/>
      <w:bookmarkEnd w:id="626"/>
      <w:bookmarkEnd w:id="627"/>
      <w:bookmarkEnd w:id="628"/>
      <w:bookmarkEnd w:id="629"/>
    </w:p>
    <w:p w14:paraId="2568E91D" w14:textId="77777777" w:rsidR="00941672" w:rsidRDefault="00941672">
      <w:pPr>
        <w:ind w:firstLine="643"/>
        <w:jc w:val="center"/>
        <w:rPr>
          <w:rFonts w:asciiTheme="minorEastAsia" w:eastAsiaTheme="minorEastAsia" w:hAnsiTheme="minorEastAsia" w:cs="宋体"/>
          <w:b/>
          <w:bCs/>
          <w:color w:val="000000" w:themeColor="text1"/>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941672" w14:paraId="43E18F80" w14:textId="77777777">
        <w:trPr>
          <w:trHeight w:val="610"/>
          <w:jc w:val="center"/>
        </w:trPr>
        <w:tc>
          <w:tcPr>
            <w:tcW w:w="1620" w:type="dxa"/>
            <w:vAlign w:val="center"/>
          </w:tcPr>
          <w:p w14:paraId="44C3B7AE"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供应商名称</w:t>
            </w:r>
          </w:p>
        </w:tc>
        <w:tc>
          <w:tcPr>
            <w:tcW w:w="7560" w:type="dxa"/>
            <w:gridSpan w:val="11"/>
            <w:vAlign w:val="center"/>
          </w:tcPr>
          <w:p w14:paraId="236A6641"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7690BDF4" w14:textId="77777777">
        <w:trPr>
          <w:trHeight w:val="618"/>
          <w:jc w:val="center"/>
        </w:trPr>
        <w:tc>
          <w:tcPr>
            <w:tcW w:w="1620" w:type="dxa"/>
            <w:vAlign w:val="center"/>
          </w:tcPr>
          <w:p w14:paraId="3F4AEAB5"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注册地址</w:t>
            </w:r>
          </w:p>
        </w:tc>
        <w:tc>
          <w:tcPr>
            <w:tcW w:w="4680" w:type="dxa"/>
            <w:gridSpan w:val="6"/>
            <w:vAlign w:val="center"/>
          </w:tcPr>
          <w:p w14:paraId="381AE6FD"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260" w:type="dxa"/>
            <w:gridSpan w:val="3"/>
            <w:vAlign w:val="center"/>
          </w:tcPr>
          <w:p w14:paraId="7B1C4B74"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邮政编码</w:t>
            </w:r>
          </w:p>
        </w:tc>
        <w:tc>
          <w:tcPr>
            <w:tcW w:w="1620" w:type="dxa"/>
            <w:gridSpan w:val="2"/>
            <w:vAlign w:val="center"/>
          </w:tcPr>
          <w:p w14:paraId="07878F4A"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7083F633" w14:textId="77777777">
        <w:trPr>
          <w:trHeight w:val="612"/>
          <w:jc w:val="center"/>
        </w:trPr>
        <w:tc>
          <w:tcPr>
            <w:tcW w:w="1620" w:type="dxa"/>
            <w:vMerge w:val="restart"/>
            <w:vAlign w:val="center"/>
          </w:tcPr>
          <w:p w14:paraId="29D44310"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联系方式</w:t>
            </w:r>
          </w:p>
        </w:tc>
        <w:tc>
          <w:tcPr>
            <w:tcW w:w="1080" w:type="dxa"/>
            <w:vAlign w:val="center"/>
          </w:tcPr>
          <w:p w14:paraId="4F1D7562"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联系人</w:t>
            </w:r>
          </w:p>
        </w:tc>
        <w:tc>
          <w:tcPr>
            <w:tcW w:w="3600" w:type="dxa"/>
            <w:gridSpan w:val="5"/>
            <w:vAlign w:val="center"/>
          </w:tcPr>
          <w:p w14:paraId="382D0FC3"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260" w:type="dxa"/>
            <w:gridSpan w:val="3"/>
            <w:vAlign w:val="center"/>
          </w:tcPr>
          <w:p w14:paraId="33C2798B"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联系电话</w:t>
            </w:r>
          </w:p>
        </w:tc>
        <w:tc>
          <w:tcPr>
            <w:tcW w:w="1620" w:type="dxa"/>
            <w:gridSpan w:val="2"/>
            <w:vAlign w:val="center"/>
          </w:tcPr>
          <w:p w14:paraId="46BD8AD5"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4A21EA58" w14:textId="77777777">
        <w:trPr>
          <w:trHeight w:val="688"/>
          <w:jc w:val="center"/>
        </w:trPr>
        <w:tc>
          <w:tcPr>
            <w:tcW w:w="1620" w:type="dxa"/>
            <w:vMerge/>
            <w:vAlign w:val="center"/>
          </w:tcPr>
          <w:p w14:paraId="11890727"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080" w:type="dxa"/>
            <w:vAlign w:val="center"/>
          </w:tcPr>
          <w:p w14:paraId="50E42A20"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传真</w:t>
            </w:r>
          </w:p>
        </w:tc>
        <w:tc>
          <w:tcPr>
            <w:tcW w:w="3600" w:type="dxa"/>
            <w:gridSpan w:val="5"/>
            <w:vAlign w:val="center"/>
          </w:tcPr>
          <w:p w14:paraId="5C30E7FD"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260" w:type="dxa"/>
            <w:gridSpan w:val="3"/>
            <w:vAlign w:val="center"/>
          </w:tcPr>
          <w:p w14:paraId="5B40B0FF"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网址</w:t>
            </w:r>
          </w:p>
        </w:tc>
        <w:tc>
          <w:tcPr>
            <w:tcW w:w="1620" w:type="dxa"/>
            <w:gridSpan w:val="2"/>
            <w:vAlign w:val="center"/>
          </w:tcPr>
          <w:p w14:paraId="5BD3098A"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5B0E93F2" w14:textId="77777777">
        <w:trPr>
          <w:trHeight w:val="545"/>
          <w:jc w:val="center"/>
        </w:trPr>
        <w:tc>
          <w:tcPr>
            <w:tcW w:w="1620" w:type="dxa"/>
            <w:vAlign w:val="center"/>
          </w:tcPr>
          <w:p w14:paraId="12280B70"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组织结构</w:t>
            </w:r>
          </w:p>
        </w:tc>
        <w:tc>
          <w:tcPr>
            <w:tcW w:w="7560" w:type="dxa"/>
            <w:gridSpan w:val="11"/>
            <w:vAlign w:val="center"/>
          </w:tcPr>
          <w:p w14:paraId="254B7685"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0A2CE2B6" w14:textId="77777777">
        <w:trPr>
          <w:trHeight w:val="453"/>
          <w:jc w:val="center"/>
        </w:trPr>
        <w:tc>
          <w:tcPr>
            <w:tcW w:w="1620" w:type="dxa"/>
            <w:vAlign w:val="center"/>
          </w:tcPr>
          <w:p w14:paraId="594E9DA1"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法定代表人</w:t>
            </w:r>
          </w:p>
        </w:tc>
        <w:tc>
          <w:tcPr>
            <w:tcW w:w="1260" w:type="dxa"/>
            <w:gridSpan w:val="2"/>
            <w:vAlign w:val="center"/>
          </w:tcPr>
          <w:p w14:paraId="380206DA"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姓名</w:t>
            </w:r>
          </w:p>
        </w:tc>
        <w:tc>
          <w:tcPr>
            <w:tcW w:w="1260" w:type="dxa"/>
            <w:vAlign w:val="center"/>
          </w:tcPr>
          <w:p w14:paraId="40CD991C"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260" w:type="dxa"/>
            <w:vAlign w:val="center"/>
          </w:tcPr>
          <w:p w14:paraId="2A779EB1"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技术职称</w:t>
            </w:r>
          </w:p>
        </w:tc>
        <w:tc>
          <w:tcPr>
            <w:tcW w:w="1260" w:type="dxa"/>
            <w:gridSpan w:val="3"/>
            <w:vAlign w:val="center"/>
          </w:tcPr>
          <w:p w14:paraId="4A0FA5C5"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260" w:type="dxa"/>
            <w:gridSpan w:val="3"/>
            <w:vAlign w:val="center"/>
          </w:tcPr>
          <w:p w14:paraId="55575C9E"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联系电话</w:t>
            </w:r>
          </w:p>
        </w:tc>
        <w:tc>
          <w:tcPr>
            <w:tcW w:w="1260" w:type="dxa"/>
            <w:vAlign w:val="center"/>
          </w:tcPr>
          <w:p w14:paraId="13890260"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494A9932" w14:textId="77777777">
        <w:trPr>
          <w:trHeight w:val="458"/>
          <w:jc w:val="center"/>
        </w:trPr>
        <w:tc>
          <w:tcPr>
            <w:tcW w:w="1620" w:type="dxa"/>
            <w:vAlign w:val="center"/>
          </w:tcPr>
          <w:p w14:paraId="77021EAE"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技术负责人</w:t>
            </w:r>
          </w:p>
        </w:tc>
        <w:tc>
          <w:tcPr>
            <w:tcW w:w="1260" w:type="dxa"/>
            <w:gridSpan w:val="2"/>
            <w:vAlign w:val="center"/>
          </w:tcPr>
          <w:p w14:paraId="275FECC1"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姓名</w:t>
            </w:r>
          </w:p>
        </w:tc>
        <w:tc>
          <w:tcPr>
            <w:tcW w:w="1260" w:type="dxa"/>
            <w:vAlign w:val="center"/>
          </w:tcPr>
          <w:p w14:paraId="260A5F30"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260" w:type="dxa"/>
            <w:vAlign w:val="center"/>
          </w:tcPr>
          <w:p w14:paraId="76F27B51"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技术职称</w:t>
            </w:r>
          </w:p>
        </w:tc>
        <w:tc>
          <w:tcPr>
            <w:tcW w:w="1260" w:type="dxa"/>
            <w:gridSpan w:val="3"/>
            <w:vAlign w:val="center"/>
          </w:tcPr>
          <w:p w14:paraId="4F71CC2F"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260" w:type="dxa"/>
            <w:gridSpan w:val="3"/>
            <w:vAlign w:val="center"/>
          </w:tcPr>
          <w:p w14:paraId="5BB3075B"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联系电话</w:t>
            </w:r>
          </w:p>
        </w:tc>
        <w:tc>
          <w:tcPr>
            <w:tcW w:w="1260" w:type="dxa"/>
            <w:vAlign w:val="center"/>
          </w:tcPr>
          <w:p w14:paraId="7E2E178E"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5EE31C95" w14:textId="77777777">
        <w:trPr>
          <w:trHeight w:val="450"/>
          <w:jc w:val="center"/>
        </w:trPr>
        <w:tc>
          <w:tcPr>
            <w:tcW w:w="1620" w:type="dxa"/>
            <w:vAlign w:val="center"/>
          </w:tcPr>
          <w:p w14:paraId="4DE401AF"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成立时间</w:t>
            </w:r>
          </w:p>
        </w:tc>
        <w:tc>
          <w:tcPr>
            <w:tcW w:w="2520" w:type="dxa"/>
            <w:gridSpan w:val="3"/>
            <w:vAlign w:val="center"/>
          </w:tcPr>
          <w:p w14:paraId="3F216D57"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5040" w:type="dxa"/>
            <w:gridSpan w:val="8"/>
            <w:vAlign w:val="center"/>
          </w:tcPr>
          <w:p w14:paraId="006C897C"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员工总人数：</w:t>
            </w:r>
          </w:p>
        </w:tc>
      </w:tr>
      <w:tr w:rsidR="00941672" w14:paraId="5305D0D5" w14:textId="77777777">
        <w:trPr>
          <w:trHeight w:val="456"/>
          <w:jc w:val="center"/>
        </w:trPr>
        <w:tc>
          <w:tcPr>
            <w:tcW w:w="1620" w:type="dxa"/>
            <w:vAlign w:val="center"/>
          </w:tcPr>
          <w:p w14:paraId="49CC655C"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企业资质等级</w:t>
            </w:r>
          </w:p>
        </w:tc>
        <w:tc>
          <w:tcPr>
            <w:tcW w:w="2520" w:type="dxa"/>
            <w:gridSpan w:val="3"/>
            <w:vAlign w:val="center"/>
          </w:tcPr>
          <w:p w14:paraId="41594893"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2"/>
            <w:vMerge w:val="restart"/>
            <w:vAlign w:val="center"/>
          </w:tcPr>
          <w:p w14:paraId="1941F430"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其中</w:t>
            </w:r>
          </w:p>
        </w:tc>
        <w:tc>
          <w:tcPr>
            <w:tcW w:w="1680" w:type="dxa"/>
            <w:gridSpan w:val="3"/>
            <w:vAlign w:val="center"/>
          </w:tcPr>
          <w:p w14:paraId="1241A58A"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项目经理</w:t>
            </w:r>
          </w:p>
        </w:tc>
        <w:tc>
          <w:tcPr>
            <w:tcW w:w="1680" w:type="dxa"/>
            <w:gridSpan w:val="3"/>
            <w:vAlign w:val="center"/>
          </w:tcPr>
          <w:p w14:paraId="7B785946"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47267957" w14:textId="77777777">
        <w:trPr>
          <w:trHeight w:val="463"/>
          <w:jc w:val="center"/>
        </w:trPr>
        <w:tc>
          <w:tcPr>
            <w:tcW w:w="1620" w:type="dxa"/>
            <w:vAlign w:val="center"/>
          </w:tcPr>
          <w:p w14:paraId="212965B4"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营业执照</w:t>
            </w:r>
            <w:r>
              <w:rPr>
                <w:rFonts w:asciiTheme="minorEastAsia" w:eastAsiaTheme="minorEastAsia" w:hAnsiTheme="minorEastAsia" w:cs="宋体" w:hint="eastAsia"/>
                <w:color w:val="000000" w:themeColor="text1"/>
              </w:rPr>
              <w:t>号</w:t>
            </w:r>
          </w:p>
        </w:tc>
        <w:tc>
          <w:tcPr>
            <w:tcW w:w="2520" w:type="dxa"/>
            <w:gridSpan w:val="3"/>
            <w:vAlign w:val="center"/>
          </w:tcPr>
          <w:p w14:paraId="4C2F7A90"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2"/>
            <w:vMerge/>
            <w:vAlign w:val="center"/>
          </w:tcPr>
          <w:p w14:paraId="547DCDCA"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3"/>
            <w:vAlign w:val="center"/>
          </w:tcPr>
          <w:p w14:paraId="794C924D"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高级职称人员</w:t>
            </w:r>
          </w:p>
        </w:tc>
        <w:tc>
          <w:tcPr>
            <w:tcW w:w="1680" w:type="dxa"/>
            <w:gridSpan w:val="3"/>
            <w:vAlign w:val="center"/>
          </w:tcPr>
          <w:p w14:paraId="09957E99"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20E16E66" w14:textId="77777777">
        <w:trPr>
          <w:trHeight w:val="441"/>
          <w:jc w:val="center"/>
        </w:trPr>
        <w:tc>
          <w:tcPr>
            <w:tcW w:w="1620" w:type="dxa"/>
            <w:vAlign w:val="center"/>
          </w:tcPr>
          <w:p w14:paraId="2A09DC91"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注册资金</w:t>
            </w:r>
          </w:p>
        </w:tc>
        <w:tc>
          <w:tcPr>
            <w:tcW w:w="2520" w:type="dxa"/>
            <w:gridSpan w:val="3"/>
            <w:vAlign w:val="center"/>
          </w:tcPr>
          <w:p w14:paraId="575F77F9"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2"/>
            <w:vMerge/>
            <w:vAlign w:val="center"/>
          </w:tcPr>
          <w:p w14:paraId="048A685F"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3"/>
            <w:vAlign w:val="center"/>
          </w:tcPr>
          <w:p w14:paraId="4CD2C0FA"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中级职称人员</w:t>
            </w:r>
          </w:p>
        </w:tc>
        <w:tc>
          <w:tcPr>
            <w:tcW w:w="1680" w:type="dxa"/>
            <w:gridSpan w:val="3"/>
            <w:vAlign w:val="center"/>
          </w:tcPr>
          <w:p w14:paraId="4C422710"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3C08F079" w14:textId="77777777">
        <w:trPr>
          <w:trHeight w:val="461"/>
          <w:jc w:val="center"/>
        </w:trPr>
        <w:tc>
          <w:tcPr>
            <w:tcW w:w="1620" w:type="dxa"/>
            <w:vAlign w:val="center"/>
          </w:tcPr>
          <w:p w14:paraId="035513E1"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开户银行</w:t>
            </w:r>
          </w:p>
        </w:tc>
        <w:tc>
          <w:tcPr>
            <w:tcW w:w="2520" w:type="dxa"/>
            <w:gridSpan w:val="3"/>
            <w:vAlign w:val="center"/>
          </w:tcPr>
          <w:p w14:paraId="71E84386"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2"/>
            <w:vMerge/>
            <w:vAlign w:val="center"/>
          </w:tcPr>
          <w:p w14:paraId="76737300"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3"/>
            <w:vAlign w:val="center"/>
          </w:tcPr>
          <w:p w14:paraId="460FB991"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初级职称人员</w:t>
            </w:r>
          </w:p>
        </w:tc>
        <w:tc>
          <w:tcPr>
            <w:tcW w:w="1680" w:type="dxa"/>
            <w:gridSpan w:val="3"/>
            <w:vAlign w:val="center"/>
          </w:tcPr>
          <w:p w14:paraId="644EBF2C"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542339D8" w14:textId="77777777">
        <w:trPr>
          <w:trHeight w:val="466"/>
          <w:jc w:val="center"/>
        </w:trPr>
        <w:tc>
          <w:tcPr>
            <w:tcW w:w="1620" w:type="dxa"/>
            <w:vAlign w:val="center"/>
          </w:tcPr>
          <w:p w14:paraId="3DFE249A"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账号</w:t>
            </w:r>
          </w:p>
        </w:tc>
        <w:tc>
          <w:tcPr>
            <w:tcW w:w="2520" w:type="dxa"/>
            <w:gridSpan w:val="3"/>
            <w:vAlign w:val="center"/>
          </w:tcPr>
          <w:p w14:paraId="59CF0F32"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2"/>
            <w:vMerge/>
            <w:vAlign w:val="center"/>
          </w:tcPr>
          <w:p w14:paraId="7786D68A"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c>
          <w:tcPr>
            <w:tcW w:w="1680" w:type="dxa"/>
            <w:gridSpan w:val="3"/>
            <w:vAlign w:val="center"/>
          </w:tcPr>
          <w:p w14:paraId="0AE1631F"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技工</w:t>
            </w:r>
          </w:p>
        </w:tc>
        <w:tc>
          <w:tcPr>
            <w:tcW w:w="1680" w:type="dxa"/>
            <w:gridSpan w:val="3"/>
            <w:vAlign w:val="center"/>
          </w:tcPr>
          <w:p w14:paraId="03A460D3"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2AEE4322" w14:textId="77777777">
        <w:trPr>
          <w:trHeight w:val="1704"/>
          <w:jc w:val="center"/>
        </w:trPr>
        <w:tc>
          <w:tcPr>
            <w:tcW w:w="1620" w:type="dxa"/>
            <w:vAlign w:val="center"/>
          </w:tcPr>
          <w:p w14:paraId="666F0056"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经营范围</w:t>
            </w:r>
          </w:p>
        </w:tc>
        <w:tc>
          <w:tcPr>
            <w:tcW w:w="7560" w:type="dxa"/>
            <w:gridSpan w:val="11"/>
            <w:vAlign w:val="center"/>
          </w:tcPr>
          <w:p w14:paraId="4B6CE086"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r w:rsidR="00941672" w14:paraId="587C0D60" w14:textId="77777777">
        <w:trPr>
          <w:trHeight w:val="717"/>
          <w:jc w:val="center"/>
        </w:trPr>
        <w:tc>
          <w:tcPr>
            <w:tcW w:w="1620" w:type="dxa"/>
            <w:vAlign w:val="center"/>
          </w:tcPr>
          <w:p w14:paraId="119229A6" w14:textId="77777777" w:rsidR="00941672" w:rsidRDefault="009F515E">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bCs/>
                <w:color w:val="000000" w:themeColor="text1"/>
                <w:szCs w:val="21"/>
              </w:rPr>
              <w:t>备注</w:t>
            </w:r>
          </w:p>
        </w:tc>
        <w:tc>
          <w:tcPr>
            <w:tcW w:w="7560" w:type="dxa"/>
            <w:gridSpan w:val="11"/>
            <w:vAlign w:val="center"/>
          </w:tcPr>
          <w:p w14:paraId="2F5484EC" w14:textId="77777777" w:rsidR="00941672" w:rsidRDefault="00941672">
            <w:pPr>
              <w:autoSpaceDE w:val="0"/>
              <w:autoSpaceDN w:val="0"/>
              <w:adjustRightInd w:val="0"/>
              <w:spacing w:line="240" w:lineRule="auto"/>
              <w:ind w:firstLineChars="0" w:firstLine="0"/>
              <w:jc w:val="center"/>
              <w:rPr>
                <w:rFonts w:asciiTheme="minorEastAsia" w:eastAsiaTheme="minorEastAsia" w:hAnsiTheme="minorEastAsia" w:cs="宋体"/>
                <w:bCs/>
                <w:color w:val="000000" w:themeColor="text1"/>
                <w:szCs w:val="21"/>
              </w:rPr>
            </w:pPr>
          </w:p>
        </w:tc>
      </w:tr>
    </w:tbl>
    <w:p w14:paraId="2A1A0C32" w14:textId="77777777" w:rsidR="00941672" w:rsidRDefault="009F515E">
      <w:pPr>
        <w:pStyle w:val="a9"/>
        <w:ind w:firstLineChars="0"/>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sz w:val="24"/>
          <w:szCs w:val="22"/>
        </w:rPr>
        <w:t>注：供应商根据自身实际情况填写，对不涉及的内容可填写“/”，</w:t>
      </w:r>
      <w:r>
        <w:rPr>
          <w:rFonts w:asciiTheme="minorEastAsia" w:eastAsiaTheme="minorEastAsia" w:hAnsiTheme="minorEastAsia" w:hint="eastAsia"/>
          <w:color w:val="000000" w:themeColor="text1"/>
          <w:sz w:val="24"/>
        </w:rPr>
        <w:t>不影响响应文件的有效性</w:t>
      </w:r>
      <w:r>
        <w:rPr>
          <w:rFonts w:asciiTheme="minorEastAsia" w:eastAsiaTheme="minorEastAsia" w:hAnsiTheme="minorEastAsia" w:hint="eastAsia"/>
          <w:color w:val="000000" w:themeColor="text1"/>
          <w:sz w:val="24"/>
          <w:szCs w:val="24"/>
        </w:rPr>
        <w:t>。</w:t>
      </w:r>
    </w:p>
    <w:p w14:paraId="4452985B" w14:textId="77777777" w:rsidR="00941672" w:rsidRDefault="00941672">
      <w:pPr>
        <w:adjustRightInd w:val="0"/>
        <w:spacing w:line="400" w:lineRule="exact"/>
        <w:ind w:firstLine="480"/>
        <w:jc w:val="left"/>
        <w:rPr>
          <w:rFonts w:asciiTheme="minorEastAsia" w:eastAsiaTheme="minorEastAsia" w:hAnsiTheme="minorEastAsia" w:cs="宋体"/>
          <w:color w:val="000000" w:themeColor="text1"/>
        </w:rPr>
      </w:pPr>
    </w:p>
    <w:p w14:paraId="2FABABC2"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67E8FD01"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703EECCC"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390F3B5B" w14:textId="77777777" w:rsidR="00941672" w:rsidRDefault="009F515E">
      <w:pPr>
        <w:pStyle w:val="3"/>
        <w:ind w:firstLineChars="0" w:firstLine="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rPr>
        <w:br w:type="page"/>
      </w:r>
      <w:bookmarkStart w:id="630" w:name="_Toc30350"/>
      <w:bookmarkStart w:id="631" w:name="_Toc18454"/>
      <w:bookmarkStart w:id="632" w:name="_Toc29936"/>
      <w:bookmarkStart w:id="633" w:name="_Toc517423530"/>
      <w:bookmarkStart w:id="634" w:name="_Toc727"/>
      <w:bookmarkStart w:id="635" w:name="_Toc8466"/>
      <w:bookmarkStart w:id="636" w:name="_Toc22871"/>
      <w:bookmarkStart w:id="637" w:name="_Toc517422502"/>
      <w:bookmarkStart w:id="638" w:name="_Toc21051"/>
      <w:r>
        <w:rPr>
          <w:rFonts w:asciiTheme="minorEastAsia" w:eastAsiaTheme="minorEastAsia" w:hAnsiTheme="minorEastAsia" w:cs="宋体" w:hint="eastAsia"/>
          <w:color w:val="000000" w:themeColor="text1"/>
          <w:sz w:val="32"/>
        </w:rPr>
        <w:lastRenderedPageBreak/>
        <w:t>二、响应函</w:t>
      </w:r>
      <w:bookmarkEnd w:id="630"/>
      <w:bookmarkEnd w:id="631"/>
      <w:bookmarkEnd w:id="632"/>
      <w:bookmarkEnd w:id="633"/>
      <w:bookmarkEnd w:id="634"/>
      <w:bookmarkEnd w:id="635"/>
      <w:bookmarkEnd w:id="636"/>
      <w:bookmarkEnd w:id="637"/>
      <w:bookmarkEnd w:id="638"/>
    </w:p>
    <w:p w14:paraId="1864E59B" w14:textId="77777777" w:rsidR="00941672" w:rsidRDefault="00941672">
      <w:pPr>
        <w:spacing w:line="360" w:lineRule="auto"/>
        <w:ind w:firstLine="480"/>
        <w:rPr>
          <w:rFonts w:asciiTheme="minorEastAsia" w:eastAsiaTheme="minorEastAsia" w:hAnsiTheme="minorEastAsia" w:cs="宋体"/>
          <w:color w:val="000000" w:themeColor="text1"/>
        </w:rPr>
      </w:pPr>
    </w:p>
    <w:p w14:paraId="71C93316" w14:textId="77777777" w:rsidR="00941672" w:rsidRDefault="009F515E">
      <w:pPr>
        <w:spacing w:line="360" w:lineRule="auto"/>
        <w:ind w:firstLineChars="0" w:firstLine="0"/>
        <w:rPr>
          <w:rFonts w:asciiTheme="minorEastAsia" w:eastAsiaTheme="minorEastAsia" w:hAnsiTheme="minorEastAsia"/>
          <w:color w:val="000000" w:themeColor="text1"/>
          <w:szCs w:val="24"/>
        </w:rPr>
      </w:pPr>
      <w:r>
        <w:rPr>
          <w:rFonts w:asciiTheme="minorEastAsia" w:eastAsiaTheme="minorEastAsia" w:hAnsiTheme="minorEastAsia" w:hint="eastAsia"/>
          <w:bCs/>
          <w:color w:val="000000" w:themeColor="text1"/>
          <w:szCs w:val="24"/>
          <w:u w:val="single"/>
        </w:rPr>
        <w:t>四川同方建设咨询有限公司</w:t>
      </w:r>
      <w:r>
        <w:rPr>
          <w:rFonts w:asciiTheme="minorEastAsia" w:eastAsiaTheme="minorEastAsia" w:hAnsiTheme="minorEastAsia"/>
          <w:color w:val="000000" w:themeColor="text1"/>
          <w:szCs w:val="24"/>
        </w:rPr>
        <w:t>（采购代理机构名称）：</w:t>
      </w:r>
    </w:p>
    <w:p w14:paraId="4EB9D3A5"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1.我方全面研究了“ </w:t>
      </w:r>
      <w:r>
        <w:rPr>
          <w:rFonts w:asciiTheme="minorEastAsia" w:eastAsiaTheme="minorEastAsia" w:hAnsiTheme="minorEastAsia" w:hint="eastAsia"/>
          <w:color w:val="000000" w:themeColor="text1"/>
          <w:szCs w:val="24"/>
          <w:u w:val="single"/>
        </w:rPr>
        <w:t xml:space="preserve">（项目名称）  </w:t>
      </w:r>
      <w:r>
        <w:rPr>
          <w:rFonts w:asciiTheme="minorEastAsia" w:eastAsiaTheme="minorEastAsia" w:hAnsiTheme="minorEastAsia" w:cs="宋体" w:hint="eastAsia"/>
          <w:color w:val="000000" w:themeColor="text1"/>
        </w:rPr>
        <w:t>”（项目编号</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）的磋商文件，决定参加贵公司组织的本项目磋商采购。</w:t>
      </w:r>
    </w:p>
    <w:p w14:paraId="49F93622" w14:textId="77777777" w:rsidR="00941672" w:rsidRDefault="009F515E">
      <w:pPr>
        <w:spacing w:line="360" w:lineRule="auto"/>
        <w:ind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我方郑重承诺：</w:t>
      </w:r>
    </w:p>
    <w:p w14:paraId="789EA458" w14:textId="77777777" w:rsidR="00941672" w:rsidRDefault="009F515E">
      <w:pPr>
        <w:numPr>
          <w:ilvl w:val="0"/>
          <w:numId w:val="4"/>
        </w:numPr>
        <w:autoSpaceDE w:val="0"/>
        <w:autoSpaceDN w:val="0"/>
        <w:adjustRightInd w:val="0"/>
        <w:spacing w:line="360" w:lineRule="auto"/>
        <w:ind w:firstLineChars="0" w:firstLine="480"/>
        <w:jc w:val="left"/>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项目进度和质量严格按磋商文件的规定执行，否则将承担由此产生的一切责任。</w:t>
      </w:r>
    </w:p>
    <w:p w14:paraId="7913B6AE" w14:textId="77777777" w:rsidR="00941672" w:rsidRDefault="009F515E">
      <w:pPr>
        <w:numPr>
          <w:ilvl w:val="0"/>
          <w:numId w:val="4"/>
        </w:numPr>
        <w:spacing w:line="360" w:lineRule="auto"/>
        <w:ind w:firstLineChars="0"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我方已详细审查了全部磋商文件，包括修改文件（如有的话）以及全部参考资料和有关附件。我们完全理解并同意放弃对这方面有不明及误解的权力。</w:t>
      </w:r>
    </w:p>
    <w:p w14:paraId="04543504" w14:textId="77777777" w:rsidR="00941672" w:rsidRDefault="009F515E">
      <w:pPr>
        <w:pStyle w:val="8"/>
        <w:numPr>
          <w:ilvl w:val="0"/>
          <w:numId w:val="4"/>
        </w:numPr>
        <w:spacing w:line="360" w:lineRule="auto"/>
        <w:ind w:firstLine="480"/>
        <w:rPr>
          <w:rFonts w:asciiTheme="minorEastAsia" w:eastAsiaTheme="minorEastAsia" w:hAnsiTheme="minorEastAsia" w:cs="宋体"/>
          <w:color w:val="000000" w:themeColor="text1"/>
          <w:sz w:val="24"/>
          <w:szCs w:val="24"/>
          <w:lang w:val="zh-CN"/>
        </w:rPr>
      </w:pPr>
      <w:r>
        <w:rPr>
          <w:rFonts w:asciiTheme="minorEastAsia" w:eastAsiaTheme="minorEastAsia" w:hAnsiTheme="minorEastAsia" w:cs="宋体" w:hint="eastAsia"/>
          <w:color w:val="000000" w:themeColor="text1"/>
          <w:sz w:val="24"/>
          <w:szCs w:val="24"/>
          <w:lang w:val="zh-CN"/>
        </w:rPr>
        <w:t>我方完全接受和满足本项目磋商文件中规定的实质性要求，如对磋商文件有异议，已依法进行维权救济，不存在对磋商文件有异议的同时又参加磋商以求侥幸成交或者为实现其他非法目的的行为。</w:t>
      </w:r>
    </w:p>
    <w:p w14:paraId="2D827B0C"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lang w:val="zh-CN"/>
        </w:rPr>
        <w:t>）我方同意响应文件有效期为从递交响应文件截止日期起</w:t>
      </w:r>
      <w:r>
        <w:rPr>
          <w:rFonts w:asciiTheme="minorEastAsia" w:eastAsiaTheme="minorEastAsia" w:hAnsiTheme="minorEastAsia" w:cs="宋体" w:hint="eastAsia"/>
          <w:color w:val="000000" w:themeColor="text1"/>
          <w:u w:val="single"/>
          <w:lang w:val="zh-CN"/>
        </w:rPr>
        <w:t xml:space="preserve"> </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u w:val="single"/>
          <w:lang w:val="zh-CN"/>
        </w:rPr>
        <w:t xml:space="preserve"> </w:t>
      </w:r>
      <w:r>
        <w:rPr>
          <w:rFonts w:asciiTheme="minorEastAsia" w:eastAsiaTheme="minorEastAsia" w:hAnsiTheme="minorEastAsia" w:cs="宋体" w:hint="eastAsia"/>
          <w:color w:val="000000" w:themeColor="text1"/>
          <w:lang w:val="zh-CN"/>
        </w:rPr>
        <w:t>天内有效；</w:t>
      </w:r>
    </w:p>
    <w:p w14:paraId="01B755BA"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lang w:val="zh-CN"/>
        </w:rPr>
        <w:t>）我方同意提供采购人可能要求的与磋商有关的任何其它资料或数据；</w:t>
      </w:r>
    </w:p>
    <w:p w14:paraId="7160764B"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（6）如我方为中小企业且有意进行成都市中小企业政府采购信用融资活动，我单位将严格按照信用融资活动相关规定进行，同时真实、完整、准确地向融资机构提供信用融资审查所</w:t>
      </w:r>
      <w:proofErr w:type="gramStart"/>
      <w:r>
        <w:rPr>
          <w:rFonts w:asciiTheme="minorEastAsia" w:eastAsiaTheme="minorEastAsia" w:hAnsiTheme="minorEastAsia" w:cs="宋体" w:hint="eastAsia"/>
          <w:color w:val="000000" w:themeColor="text1"/>
          <w:lang w:val="zh-CN"/>
        </w:rPr>
        <w:t>需相关</w:t>
      </w:r>
      <w:proofErr w:type="gramEnd"/>
      <w:r>
        <w:rPr>
          <w:rFonts w:asciiTheme="minorEastAsia" w:eastAsiaTheme="minorEastAsia" w:hAnsiTheme="minorEastAsia" w:cs="宋体" w:hint="eastAsia"/>
          <w:color w:val="000000" w:themeColor="text1"/>
          <w:lang w:val="zh-CN"/>
        </w:rPr>
        <w:t>资料，遵照融资约定及时还本付息。</w:t>
      </w:r>
    </w:p>
    <w:p w14:paraId="1CA6FE28"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（7）我方将按磋商文件的规定履行合同责任和义务，并对提交的材料中的所有陈述和声明的真实性和完整性负责。</w:t>
      </w:r>
    </w:p>
    <w:p w14:paraId="4D710618" w14:textId="77777777" w:rsidR="00941672" w:rsidRDefault="009F515E">
      <w:pPr>
        <w:spacing w:line="360" w:lineRule="auto"/>
        <w:ind w:firstLine="480"/>
        <w:rPr>
          <w:rFonts w:asciiTheme="minorEastAsia" w:eastAsiaTheme="minorEastAsia" w:hAnsiTheme="minorEastAsia" w:cs="宋体"/>
          <w:color w:val="000000" w:themeColor="text1"/>
          <w:lang w:val="zh-CN"/>
        </w:rPr>
      </w:pPr>
      <w:r>
        <w:rPr>
          <w:rFonts w:asciiTheme="minorEastAsia" w:eastAsiaTheme="minorEastAsia" w:hAnsiTheme="minorEastAsia" w:cs="宋体" w:hint="eastAsia"/>
          <w:color w:val="000000" w:themeColor="text1"/>
          <w:lang w:val="zh-CN"/>
        </w:rPr>
        <w:t>（8）</w:t>
      </w:r>
      <w:r>
        <w:rPr>
          <w:rFonts w:asciiTheme="minorEastAsia" w:eastAsiaTheme="minorEastAsia" w:hAnsiTheme="minorEastAsia" w:cs="宋体" w:hint="eastAsia"/>
          <w:b/>
          <w:bCs/>
          <w:color w:val="000000" w:themeColor="text1"/>
          <w:lang w:val="zh-CN"/>
        </w:rPr>
        <w:t>我方已对响应文件中涉及商业秘密和知识产权的内容进行标注和说明，若未进行标注和说明的，视为响应文件全部内容均可公布，采购人或者采购代理机构对相关内容予以公告不承担任何责任。</w:t>
      </w:r>
    </w:p>
    <w:p w14:paraId="04039E17" w14:textId="77777777" w:rsidR="00941672" w:rsidRDefault="009F515E">
      <w:pPr>
        <w:pStyle w:val="20"/>
        <w:spacing w:after="0" w:line="360" w:lineRule="auto"/>
        <w:ind w:leftChars="0" w:left="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3.一旦我方成交，我方将严格履行采购合同规定的责任和义务。</w:t>
      </w:r>
    </w:p>
    <w:p w14:paraId="19D483E4"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4.我方为本项目提交的响应文件正本1份，副本2份，电子文档1份。</w:t>
      </w:r>
    </w:p>
    <w:p w14:paraId="08D489C3" w14:textId="77777777" w:rsidR="00941672" w:rsidRDefault="009F515E">
      <w:pPr>
        <w:spacing w:beforeLines="50" w:before="120" w:after="120"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w:t>
      </w:r>
      <w:r>
        <w:rPr>
          <w:rFonts w:asciiTheme="minorEastAsia" w:eastAsiaTheme="minorEastAsia" w:hAnsiTheme="minorEastAsia" w:cs="宋体" w:hint="eastAsia"/>
          <w:color w:val="000000" w:themeColor="text1"/>
        </w:rPr>
        <w:t>.参加本次政府采购活动，我方完全</w:t>
      </w:r>
      <w:proofErr w:type="gramStart"/>
      <w:r>
        <w:rPr>
          <w:rFonts w:asciiTheme="minorEastAsia" w:eastAsiaTheme="minorEastAsia" w:hAnsiTheme="minorEastAsia" w:cs="宋体" w:hint="eastAsia"/>
          <w:color w:val="000000" w:themeColor="text1"/>
        </w:rPr>
        <w:t>同意磋商</w:t>
      </w:r>
      <w:proofErr w:type="gramEnd"/>
      <w:r>
        <w:rPr>
          <w:rFonts w:asciiTheme="minorEastAsia" w:eastAsiaTheme="minorEastAsia" w:hAnsiTheme="minorEastAsia" w:cs="宋体" w:hint="eastAsia"/>
          <w:color w:val="000000" w:themeColor="text1"/>
        </w:rPr>
        <w:t>文件第二章关于“磋商费用”“合同分包” “合同转包”“履约保证金”等的实质性要求，并承诺严格按照磋商文件要求履行。</w:t>
      </w:r>
    </w:p>
    <w:p w14:paraId="5CB5BFB3" w14:textId="77777777" w:rsidR="00941672" w:rsidRDefault="009F515E">
      <w:pPr>
        <w:spacing w:line="360" w:lineRule="auto"/>
        <w:ind w:firstLine="480"/>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6.我方愿意提供贵单位可能另外要求的，与磋商报价有关的文件资料，并保证我方已提供和将要提供的文件资料是真实、准确的。</w:t>
      </w:r>
    </w:p>
    <w:p w14:paraId="43882944" w14:textId="77777777" w:rsidR="00941672" w:rsidRDefault="00941672">
      <w:pPr>
        <w:adjustRightInd w:val="0"/>
        <w:spacing w:line="400" w:lineRule="exact"/>
        <w:ind w:firstLine="480"/>
        <w:jc w:val="left"/>
        <w:rPr>
          <w:rFonts w:asciiTheme="minorEastAsia" w:eastAsiaTheme="minorEastAsia" w:hAnsiTheme="minorEastAsia" w:cs="宋体"/>
          <w:color w:val="000000" w:themeColor="text1"/>
        </w:rPr>
      </w:pPr>
    </w:p>
    <w:p w14:paraId="59A3FD7A" w14:textId="77777777" w:rsidR="00941672" w:rsidRDefault="009F515E">
      <w:pPr>
        <w:adjustRightInd w:val="0"/>
        <w:spacing w:line="360" w:lineRule="auto"/>
        <w:ind w:firstLine="480"/>
        <w:jc w:val="left"/>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供应商名称（加盖公章）：</w:t>
      </w:r>
    </w:p>
    <w:p w14:paraId="0340211E" w14:textId="77777777" w:rsidR="00941672" w:rsidRDefault="009F515E">
      <w:pPr>
        <w:spacing w:line="360" w:lineRule="auto"/>
        <w:ind w:firstLineChars="196" w:firstLine="47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法定代表人或授权代表（签字或加盖个人签名章）：</w:t>
      </w:r>
    </w:p>
    <w:p w14:paraId="4E432FAC" w14:textId="77777777" w:rsidR="00941672" w:rsidRDefault="009F515E">
      <w:pPr>
        <w:spacing w:line="360" w:lineRule="auto"/>
        <w:ind w:firstLineChars="196" w:firstLine="47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通讯地址：</w:t>
      </w:r>
    </w:p>
    <w:p w14:paraId="0288C709" w14:textId="77777777" w:rsidR="00941672" w:rsidRDefault="009F515E">
      <w:pPr>
        <w:spacing w:line="360" w:lineRule="auto"/>
        <w:ind w:firstLineChars="196" w:firstLine="47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邮政编码：</w:t>
      </w:r>
    </w:p>
    <w:p w14:paraId="54485DD0" w14:textId="77777777" w:rsidR="00941672" w:rsidRDefault="009F515E">
      <w:pPr>
        <w:spacing w:line="360" w:lineRule="auto"/>
        <w:ind w:firstLineChars="196" w:firstLine="47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联系电话：</w:t>
      </w:r>
    </w:p>
    <w:p w14:paraId="7743E195" w14:textId="77777777" w:rsidR="00941672" w:rsidRDefault="009F515E">
      <w:pPr>
        <w:autoSpaceDE w:val="0"/>
        <w:autoSpaceDN w:val="0"/>
        <w:adjustRightInd w:val="0"/>
        <w:spacing w:line="360" w:lineRule="auto"/>
        <w:ind w:firstLine="480"/>
        <w:rPr>
          <w:rFonts w:asciiTheme="minorEastAsia" w:eastAsiaTheme="minorEastAsia" w:hAnsiTheme="minorEastAsia" w:cs="宋体"/>
          <w:bCs/>
          <w:color w:val="000000" w:themeColor="text1"/>
          <w:szCs w:val="30"/>
        </w:rPr>
      </w:pPr>
      <w:r>
        <w:rPr>
          <w:rFonts w:asciiTheme="minorEastAsia" w:eastAsiaTheme="minorEastAsia" w:hAnsiTheme="minorEastAsia" w:cs="宋体" w:hint="eastAsia"/>
          <w:color w:val="000000" w:themeColor="text1"/>
        </w:rPr>
        <w:t>日期：</w:t>
      </w:r>
      <w:r>
        <w:rPr>
          <w:rFonts w:asciiTheme="minorEastAsia" w:eastAsiaTheme="minorEastAsia" w:hAnsiTheme="minorEastAsia" w:hint="eastAsia"/>
          <w:color w:val="000000" w:themeColor="text1"/>
          <w:szCs w:val="24"/>
        </w:rPr>
        <w:t>年月日</w:t>
      </w:r>
      <w:bookmarkStart w:id="639" w:name="_Toc217446085"/>
    </w:p>
    <w:p w14:paraId="02320CFD" w14:textId="77777777" w:rsidR="00941672" w:rsidRDefault="00941672">
      <w:pPr>
        <w:spacing w:line="400" w:lineRule="exact"/>
        <w:ind w:firstLineChars="0" w:firstLine="0"/>
        <w:jc w:val="center"/>
        <w:rPr>
          <w:rFonts w:asciiTheme="minorEastAsia" w:eastAsiaTheme="minorEastAsia" w:hAnsiTheme="minorEastAsia" w:cs="宋体"/>
          <w:color w:val="000000" w:themeColor="text1"/>
        </w:rPr>
      </w:pPr>
    </w:p>
    <w:p w14:paraId="55290320" w14:textId="77777777" w:rsidR="00941672" w:rsidRDefault="009F515E">
      <w:pPr>
        <w:widowControl/>
        <w:spacing w:line="240" w:lineRule="auto"/>
        <w:ind w:firstLineChars="0" w:firstLine="0"/>
        <w:jc w:val="left"/>
        <w:rPr>
          <w:rFonts w:asciiTheme="minorEastAsia" w:eastAsiaTheme="minorEastAsia" w:hAnsiTheme="minorEastAsia" w:cs="宋体"/>
          <w:b/>
          <w:bCs/>
          <w:color w:val="000000" w:themeColor="text1"/>
          <w:kern w:val="2"/>
          <w:sz w:val="32"/>
          <w:szCs w:val="32"/>
        </w:rPr>
      </w:pPr>
      <w:r>
        <w:rPr>
          <w:rFonts w:asciiTheme="minorEastAsia" w:eastAsiaTheme="minorEastAsia" w:hAnsiTheme="minorEastAsia" w:cs="宋体"/>
          <w:color w:val="000000" w:themeColor="text1"/>
          <w:sz w:val="32"/>
        </w:rPr>
        <w:br w:type="page"/>
      </w:r>
    </w:p>
    <w:p w14:paraId="2169CBD4" w14:textId="77777777" w:rsidR="00941672" w:rsidRDefault="009F515E">
      <w:pPr>
        <w:pStyle w:val="3"/>
        <w:ind w:firstLineChars="0" w:firstLine="0"/>
        <w:jc w:val="center"/>
        <w:rPr>
          <w:rFonts w:asciiTheme="minorEastAsia" w:eastAsiaTheme="minorEastAsia" w:hAnsiTheme="minorEastAsia" w:cs="宋体"/>
          <w:b w:val="0"/>
          <w:color w:val="000000" w:themeColor="text1"/>
          <w:sz w:val="32"/>
        </w:rPr>
      </w:pPr>
      <w:r>
        <w:rPr>
          <w:rFonts w:asciiTheme="minorEastAsia" w:eastAsiaTheme="minorEastAsia" w:hAnsiTheme="minorEastAsia" w:cs="宋体" w:hint="eastAsia"/>
          <w:color w:val="000000" w:themeColor="text1"/>
          <w:sz w:val="32"/>
        </w:rPr>
        <w:lastRenderedPageBreak/>
        <w:t>三、</w:t>
      </w:r>
      <w:bookmarkEnd w:id="639"/>
      <w:r>
        <w:rPr>
          <w:rFonts w:asciiTheme="minorEastAsia" w:eastAsiaTheme="minorEastAsia" w:hAnsiTheme="minorEastAsia" w:cs="宋体" w:hint="eastAsia"/>
          <w:color w:val="000000" w:themeColor="text1"/>
          <w:sz w:val="32"/>
        </w:rPr>
        <w:t>首轮报价函</w:t>
      </w:r>
    </w:p>
    <w:p w14:paraId="72BD4F64" w14:textId="77777777" w:rsidR="00941672" w:rsidRDefault="00941672">
      <w:pPr>
        <w:pStyle w:val="a6"/>
        <w:ind w:firstLine="640"/>
        <w:rPr>
          <w:rFonts w:asciiTheme="minorEastAsia" w:eastAsiaTheme="minorEastAsia" w:hAnsiTheme="minorEastAsia"/>
          <w:color w:val="000000" w:themeColor="text1"/>
        </w:rPr>
      </w:pPr>
    </w:p>
    <w:p w14:paraId="639BA530" w14:textId="77777777" w:rsidR="00941672" w:rsidRDefault="00941672">
      <w:pPr>
        <w:pStyle w:val="Default"/>
        <w:spacing w:line="360" w:lineRule="auto"/>
        <w:ind w:firstLineChars="275" w:firstLine="663"/>
        <w:rPr>
          <w:rFonts w:asciiTheme="minorEastAsia" w:eastAsiaTheme="minorEastAsia" w:hAnsiTheme="minorEastAsia"/>
          <w:b/>
          <w:bCs/>
          <w:color w:val="000000" w:themeColor="text1"/>
        </w:rPr>
      </w:pPr>
    </w:p>
    <w:tbl>
      <w:tblPr>
        <w:tblpPr w:leftFromText="180" w:rightFromText="180" w:vertAnchor="text" w:horzAnchor="page" w:tblpX="1899" w:tblpY="11"/>
        <w:tblOverlap w:val="never"/>
        <w:tblW w:w="908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2705"/>
        <w:gridCol w:w="6382"/>
      </w:tblGrid>
      <w:tr w:rsidR="00941672" w14:paraId="1D95172B" w14:textId="77777777">
        <w:trPr>
          <w:trHeight w:val="901"/>
        </w:trPr>
        <w:tc>
          <w:tcPr>
            <w:tcW w:w="2705" w:type="dxa"/>
            <w:tcBorders>
              <w:bottom w:val="single" w:sz="4" w:space="0" w:color="auto"/>
              <w:right w:val="single" w:sz="4" w:space="0" w:color="auto"/>
            </w:tcBorders>
            <w:vAlign w:val="center"/>
          </w:tcPr>
          <w:p w14:paraId="651D1800" w14:textId="77777777" w:rsidR="00941672" w:rsidRDefault="009F515E">
            <w:pPr>
              <w:spacing w:beforeLines="50" w:before="120" w:afterLines="50" w:after="120" w:line="276"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hint="eastAsia"/>
                <w:b/>
                <w:bCs/>
                <w:color w:val="000000" w:themeColor="text1"/>
                <w:sz w:val="21"/>
                <w:szCs w:val="21"/>
              </w:rPr>
              <w:t>项目名称</w:t>
            </w:r>
          </w:p>
        </w:tc>
        <w:tc>
          <w:tcPr>
            <w:tcW w:w="6382" w:type="dxa"/>
            <w:tcBorders>
              <w:left w:val="nil"/>
              <w:bottom w:val="single" w:sz="4" w:space="0" w:color="auto"/>
            </w:tcBorders>
            <w:vAlign w:val="center"/>
          </w:tcPr>
          <w:p w14:paraId="282E919E" w14:textId="77777777" w:rsidR="00941672" w:rsidRDefault="00941672">
            <w:pPr>
              <w:spacing w:beforeLines="50" w:before="120" w:afterLines="50" w:after="120" w:line="276" w:lineRule="auto"/>
              <w:ind w:firstLineChars="0" w:firstLine="0"/>
              <w:jc w:val="center"/>
              <w:rPr>
                <w:rFonts w:asciiTheme="minorEastAsia" w:eastAsiaTheme="minorEastAsia" w:hAnsiTheme="minorEastAsia" w:cs="宋体"/>
                <w:color w:val="000000" w:themeColor="text1"/>
                <w:sz w:val="21"/>
                <w:szCs w:val="21"/>
              </w:rPr>
            </w:pPr>
          </w:p>
        </w:tc>
      </w:tr>
      <w:tr w:rsidR="00941672" w14:paraId="65845A31" w14:textId="77777777">
        <w:trPr>
          <w:trHeight w:val="901"/>
        </w:trPr>
        <w:tc>
          <w:tcPr>
            <w:tcW w:w="2705" w:type="dxa"/>
            <w:tcBorders>
              <w:top w:val="single" w:sz="4" w:space="0" w:color="auto"/>
              <w:bottom w:val="single" w:sz="4" w:space="0" w:color="auto"/>
              <w:right w:val="single" w:sz="4" w:space="0" w:color="auto"/>
            </w:tcBorders>
            <w:vAlign w:val="center"/>
          </w:tcPr>
          <w:p w14:paraId="7BA68C02" w14:textId="77777777" w:rsidR="00941672" w:rsidRDefault="009F515E">
            <w:pPr>
              <w:spacing w:beforeLines="50" w:before="120" w:afterLines="50" w:after="120" w:line="276" w:lineRule="auto"/>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hint="eastAsia"/>
                <w:b/>
                <w:bCs/>
                <w:color w:val="000000" w:themeColor="text1"/>
                <w:sz w:val="21"/>
                <w:szCs w:val="21"/>
              </w:rPr>
              <w:t>项目编号</w:t>
            </w:r>
          </w:p>
        </w:tc>
        <w:tc>
          <w:tcPr>
            <w:tcW w:w="6382" w:type="dxa"/>
            <w:tcBorders>
              <w:top w:val="single" w:sz="4" w:space="0" w:color="auto"/>
              <w:left w:val="nil"/>
              <w:bottom w:val="single" w:sz="4" w:space="0" w:color="auto"/>
            </w:tcBorders>
            <w:vAlign w:val="center"/>
          </w:tcPr>
          <w:p w14:paraId="3F561C31" w14:textId="77777777" w:rsidR="00941672" w:rsidRDefault="00941672">
            <w:pPr>
              <w:spacing w:beforeLines="50" w:before="120" w:afterLines="50" w:after="120" w:line="276" w:lineRule="auto"/>
              <w:ind w:firstLineChars="0" w:firstLine="0"/>
              <w:jc w:val="left"/>
              <w:rPr>
                <w:rFonts w:asciiTheme="minorEastAsia" w:eastAsiaTheme="minorEastAsia" w:hAnsiTheme="minorEastAsia" w:cs="宋体"/>
                <w:color w:val="000000" w:themeColor="text1"/>
                <w:sz w:val="21"/>
                <w:szCs w:val="21"/>
              </w:rPr>
            </w:pPr>
          </w:p>
        </w:tc>
      </w:tr>
      <w:tr w:rsidR="00941672" w14:paraId="78AB0A9D" w14:textId="77777777">
        <w:trPr>
          <w:trHeight w:val="1054"/>
        </w:trPr>
        <w:tc>
          <w:tcPr>
            <w:tcW w:w="2705" w:type="dxa"/>
            <w:tcBorders>
              <w:top w:val="single" w:sz="4" w:space="0" w:color="auto"/>
              <w:bottom w:val="single" w:sz="4" w:space="0" w:color="auto"/>
              <w:right w:val="single" w:sz="4" w:space="0" w:color="auto"/>
            </w:tcBorders>
            <w:vAlign w:val="center"/>
          </w:tcPr>
          <w:p w14:paraId="2184F433" w14:textId="77777777" w:rsidR="00941672" w:rsidRDefault="009F515E">
            <w:pPr>
              <w:spacing w:beforeLines="50" w:before="120" w:afterLines="50" w:after="120" w:line="276"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b/>
                <w:color w:val="000000" w:themeColor="text1"/>
                <w:sz w:val="21"/>
                <w:szCs w:val="21"/>
              </w:rPr>
              <w:t>磋商报价</w:t>
            </w:r>
          </w:p>
        </w:tc>
        <w:tc>
          <w:tcPr>
            <w:tcW w:w="6382" w:type="dxa"/>
            <w:tcBorders>
              <w:top w:val="single" w:sz="4" w:space="0" w:color="auto"/>
              <w:left w:val="single" w:sz="4" w:space="0" w:color="auto"/>
              <w:bottom w:val="single" w:sz="4" w:space="0" w:color="auto"/>
            </w:tcBorders>
            <w:vAlign w:val="center"/>
          </w:tcPr>
          <w:p w14:paraId="04991FAC" w14:textId="77777777" w:rsidR="00941672" w:rsidRDefault="009F515E">
            <w:pPr>
              <w:spacing w:beforeLines="50" w:before="120" w:afterLines="50" w:after="120" w:line="276" w:lineRule="auto"/>
              <w:ind w:firstLineChars="0" w:firstLine="0"/>
              <w:jc w:val="left"/>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人民币小写：</w:t>
            </w:r>
            <w:r>
              <w:rPr>
                <w:rFonts w:asciiTheme="minorEastAsia" w:eastAsiaTheme="minorEastAsia" w:hAnsiTheme="minorEastAsia" w:cs="宋体"/>
                <w:b/>
                <w:color w:val="000000" w:themeColor="text1"/>
                <w:sz w:val="21"/>
                <w:szCs w:val="21"/>
              </w:rPr>
              <w:t xml:space="preserve">           </w:t>
            </w:r>
            <w:r>
              <w:rPr>
                <w:rFonts w:asciiTheme="minorEastAsia" w:eastAsiaTheme="minorEastAsia" w:hAnsiTheme="minorEastAsia" w:cs="宋体" w:hint="eastAsia"/>
                <w:b/>
                <w:color w:val="000000" w:themeColor="text1"/>
                <w:sz w:val="21"/>
                <w:szCs w:val="21"/>
              </w:rPr>
              <w:t>元</w:t>
            </w:r>
          </w:p>
          <w:p w14:paraId="0160C67B" w14:textId="24DDD586" w:rsidR="00941672" w:rsidRDefault="009F515E">
            <w:pPr>
              <w:spacing w:beforeLines="50" w:before="120" w:afterLines="50" w:after="120" w:line="276" w:lineRule="auto"/>
              <w:ind w:firstLineChars="0" w:firstLine="0"/>
              <w:jc w:val="left"/>
              <w:rPr>
                <w:rFonts w:asciiTheme="minorEastAsia" w:eastAsiaTheme="minorEastAsia" w:hAnsiTheme="minorEastAsia" w:cs="宋体"/>
                <w:color w:val="000000" w:themeColor="text1"/>
                <w:sz w:val="21"/>
                <w:szCs w:val="21"/>
                <w:u w:val="single"/>
              </w:rPr>
            </w:pPr>
            <w:r>
              <w:rPr>
                <w:rFonts w:asciiTheme="minorEastAsia" w:eastAsiaTheme="minorEastAsia" w:hAnsiTheme="minorEastAsia" w:cs="宋体" w:hint="eastAsia"/>
                <w:b/>
                <w:color w:val="000000" w:themeColor="text1"/>
                <w:sz w:val="21"/>
                <w:szCs w:val="21"/>
              </w:rPr>
              <w:t>人民币大写：</w:t>
            </w:r>
            <w:r>
              <w:rPr>
                <w:rFonts w:asciiTheme="minorEastAsia" w:eastAsiaTheme="minorEastAsia" w:hAnsiTheme="minorEastAsia" w:cs="宋体"/>
                <w:b/>
                <w:color w:val="000000" w:themeColor="text1"/>
                <w:sz w:val="21"/>
                <w:szCs w:val="21"/>
              </w:rPr>
              <w:t xml:space="preserve">           </w:t>
            </w:r>
            <w:r>
              <w:rPr>
                <w:rFonts w:asciiTheme="minorEastAsia" w:eastAsiaTheme="minorEastAsia" w:hAnsiTheme="minorEastAsia" w:cs="宋体" w:hint="eastAsia"/>
                <w:b/>
                <w:color w:val="000000" w:themeColor="text1"/>
                <w:sz w:val="21"/>
                <w:szCs w:val="21"/>
              </w:rPr>
              <w:t>元</w:t>
            </w:r>
          </w:p>
        </w:tc>
      </w:tr>
      <w:tr w:rsidR="00941672" w14:paraId="219B117B" w14:textId="77777777">
        <w:trPr>
          <w:trHeight w:val="1054"/>
        </w:trPr>
        <w:tc>
          <w:tcPr>
            <w:tcW w:w="2705" w:type="dxa"/>
            <w:tcBorders>
              <w:top w:val="single" w:sz="4" w:space="0" w:color="auto"/>
              <w:right w:val="single" w:sz="4" w:space="0" w:color="auto"/>
            </w:tcBorders>
            <w:vAlign w:val="center"/>
          </w:tcPr>
          <w:p w14:paraId="54C31023" w14:textId="77777777" w:rsidR="00941672" w:rsidRDefault="009F515E">
            <w:pPr>
              <w:spacing w:beforeLines="50" w:before="120" w:afterLines="50" w:after="120" w:line="276" w:lineRule="auto"/>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其他承诺</w:t>
            </w:r>
          </w:p>
        </w:tc>
        <w:tc>
          <w:tcPr>
            <w:tcW w:w="6382" w:type="dxa"/>
            <w:tcBorders>
              <w:top w:val="single" w:sz="4" w:space="0" w:color="auto"/>
              <w:left w:val="single" w:sz="4" w:space="0" w:color="auto"/>
            </w:tcBorders>
            <w:vAlign w:val="center"/>
          </w:tcPr>
          <w:p w14:paraId="5A4EF1B2" w14:textId="77777777" w:rsidR="00941672" w:rsidRDefault="00941672">
            <w:pPr>
              <w:spacing w:beforeLines="50" w:before="120" w:afterLines="50" w:after="120" w:line="276" w:lineRule="auto"/>
              <w:ind w:firstLineChars="0" w:firstLine="0"/>
              <w:jc w:val="center"/>
              <w:rPr>
                <w:rFonts w:asciiTheme="minorEastAsia" w:eastAsiaTheme="minorEastAsia" w:hAnsiTheme="minorEastAsia" w:cs="宋体"/>
                <w:b/>
                <w:color w:val="000000" w:themeColor="text1"/>
                <w:sz w:val="21"/>
                <w:szCs w:val="21"/>
              </w:rPr>
            </w:pPr>
          </w:p>
        </w:tc>
      </w:tr>
    </w:tbl>
    <w:p w14:paraId="54FA7107" w14:textId="77777777" w:rsidR="00941672" w:rsidRDefault="00941672">
      <w:pPr>
        <w:spacing w:line="360" w:lineRule="auto"/>
        <w:ind w:firstLine="480"/>
        <w:rPr>
          <w:rFonts w:asciiTheme="minorEastAsia" w:eastAsiaTheme="minorEastAsia" w:hAnsiTheme="minorEastAsia" w:cs="宋体"/>
          <w:color w:val="000000" w:themeColor="text1"/>
          <w:szCs w:val="24"/>
        </w:rPr>
      </w:pPr>
    </w:p>
    <w:p w14:paraId="26CEEF1D" w14:textId="68708B49" w:rsidR="00941672" w:rsidRDefault="009F515E">
      <w:pPr>
        <w:spacing w:line="360" w:lineRule="auto"/>
        <w:ind w:firstLine="420"/>
        <w:rPr>
          <w:rFonts w:asciiTheme="minorEastAsia" w:eastAsiaTheme="minorEastAsia" w:hAnsiTheme="minorEastAsia" w:cs="宋体"/>
          <w:color w:val="000000" w:themeColor="text1"/>
          <w:sz w:val="21"/>
          <w:szCs w:val="24"/>
        </w:rPr>
      </w:pPr>
      <w:bookmarkStart w:id="640" w:name="_Toc517691966"/>
      <w:bookmarkStart w:id="641" w:name="_Toc517692223"/>
      <w:r>
        <w:rPr>
          <w:rFonts w:asciiTheme="minorEastAsia" w:eastAsiaTheme="minorEastAsia" w:hAnsiTheme="minorEastAsia" w:cs="宋体" w:hint="eastAsia"/>
          <w:color w:val="000000" w:themeColor="text1"/>
          <w:sz w:val="21"/>
          <w:szCs w:val="24"/>
        </w:rPr>
        <w:t>注：</w:t>
      </w:r>
      <w:r>
        <w:rPr>
          <w:rFonts w:asciiTheme="minorEastAsia" w:eastAsiaTheme="minorEastAsia" w:hAnsiTheme="minorEastAsia" w:cs="宋体"/>
          <w:color w:val="000000" w:themeColor="text1"/>
          <w:sz w:val="21"/>
          <w:szCs w:val="24"/>
        </w:rPr>
        <w:t xml:space="preserve">1. </w:t>
      </w:r>
      <w:r>
        <w:rPr>
          <w:rFonts w:asciiTheme="minorEastAsia" w:eastAsiaTheme="minorEastAsia" w:hAnsiTheme="minorEastAsia" w:cs="宋体" w:hint="eastAsia"/>
          <w:color w:val="000000" w:themeColor="text1"/>
          <w:sz w:val="21"/>
          <w:szCs w:val="24"/>
        </w:rPr>
        <w:t>报价应是最终用户验收合格后的总价，</w:t>
      </w:r>
      <w:r w:rsidR="0050228F">
        <w:rPr>
          <w:rFonts w:asciiTheme="minorEastAsia" w:eastAsiaTheme="minorEastAsia" w:hAnsiTheme="minorEastAsia" w:cs="宋体" w:hint="eastAsia"/>
          <w:color w:val="000000" w:themeColor="text1"/>
          <w:sz w:val="21"/>
          <w:szCs w:val="24"/>
        </w:rPr>
        <w:t>为</w:t>
      </w:r>
      <w:bookmarkEnd w:id="640"/>
      <w:bookmarkEnd w:id="641"/>
      <w:r w:rsidR="0050228F" w:rsidRPr="0050228F">
        <w:rPr>
          <w:rFonts w:asciiTheme="minorEastAsia" w:eastAsiaTheme="minorEastAsia" w:hAnsiTheme="minorEastAsia" w:cs="宋体" w:hint="eastAsia"/>
          <w:color w:val="000000" w:themeColor="text1"/>
          <w:sz w:val="21"/>
          <w:szCs w:val="24"/>
        </w:rPr>
        <w:t>履行本</w:t>
      </w:r>
      <w:r w:rsidR="0050228F">
        <w:rPr>
          <w:rFonts w:asciiTheme="minorEastAsia" w:eastAsiaTheme="minorEastAsia" w:hAnsiTheme="minorEastAsia" w:cs="宋体" w:hint="eastAsia"/>
          <w:color w:val="000000" w:themeColor="text1"/>
          <w:sz w:val="21"/>
          <w:szCs w:val="24"/>
        </w:rPr>
        <w:t>项目</w:t>
      </w:r>
      <w:r w:rsidR="0050228F" w:rsidRPr="0050228F">
        <w:rPr>
          <w:rFonts w:asciiTheme="minorEastAsia" w:eastAsiaTheme="minorEastAsia" w:hAnsiTheme="minorEastAsia" w:cs="宋体" w:hint="eastAsia"/>
          <w:color w:val="000000" w:themeColor="text1"/>
          <w:sz w:val="21"/>
          <w:szCs w:val="24"/>
        </w:rPr>
        <w:t>所有义务的固定不变价格</w:t>
      </w:r>
      <w:r w:rsidR="0050228F" w:rsidRPr="0050228F">
        <w:rPr>
          <w:rFonts w:asciiTheme="minorEastAsia" w:eastAsiaTheme="minorEastAsia" w:hAnsiTheme="minorEastAsia" w:cs="宋体"/>
          <w:color w:val="000000" w:themeColor="text1"/>
          <w:sz w:val="21"/>
          <w:szCs w:val="24"/>
        </w:rPr>
        <w:t>, 并包含了履行所有合同义务所需的专用工具、技术资料、技术服务、会务组织、专家交通食宿和评审劳务等的全部价格和费用 (所有费用含税)。此外，</w:t>
      </w:r>
      <w:r w:rsidR="0050228F">
        <w:rPr>
          <w:rFonts w:asciiTheme="minorEastAsia" w:eastAsiaTheme="minorEastAsia" w:hAnsiTheme="minorEastAsia" w:cs="宋体" w:hint="eastAsia"/>
          <w:color w:val="000000" w:themeColor="text1"/>
          <w:sz w:val="21"/>
          <w:szCs w:val="24"/>
        </w:rPr>
        <w:t>采购人不再向供应商</w:t>
      </w:r>
      <w:r w:rsidR="0050228F" w:rsidRPr="0050228F">
        <w:rPr>
          <w:rFonts w:asciiTheme="minorEastAsia" w:eastAsiaTheme="minorEastAsia" w:hAnsiTheme="minorEastAsia" w:cs="宋体"/>
          <w:color w:val="000000" w:themeColor="text1"/>
          <w:sz w:val="21"/>
          <w:szCs w:val="24"/>
        </w:rPr>
        <w:t>支付额外工作报酬、附加工作报酬等其他任何费用</w:t>
      </w:r>
      <w:r w:rsidR="0050228F">
        <w:rPr>
          <w:rFonts w:asciiTheme="minorEastAsia" w:eastAsiaTheme="minorEastAsia" w:hAnsiTheme="minorEastAsia" w:cs="宋体" w:hint="eastAsia"/>
          <w:color w:val="000000" w:themeColor="text1"/>
          <w:sz w:val="21"/>
          <w:szCs w:val="24"/>
        </w:rPr>
        <w:t>。</w:t>
      </w:r>
    </w:p>
    <w:p w14:paraId="6BB7EFA5" w14:textId="77777777" w:rsidR="00941672" w:rsidRDefault="009F515E">
      <w:pPr>
        <w:spacing w:line="360" w:lineRule="auto"/>
        <w:ind w:firstLine="420"/>
        <w:rPr>
          <w:rFonts w:asciiTheme="minorEastAsia" w:eastAsiaTheme="minorEastAsia" w:hAnsiTheme="minorEastAsia" w:cs="宋体"/>
          <w:color w:val="000000" w:themeColor="text1"/>
          <w:sz w:val="21"/>
          <w:szCs w:val="24"/>
        </w:rPr>
      </w:pPr>
      <w:bookmarkStart w:id="642" w:name="_Toc517691967"/>
      <w:bookmarkStart w:id="643" w:name="_Toc517692224"/>
      <w:r>
        <w:rPr>
          <w:rFonts w:asciiTheme="minorEastAsia" w:eastAsiaTheme="minorEastAsia" w:hAnsiTheme="minorEastAsia" w:cs="宋体"/>
          <w:color w:val="000000" w:themeColor="text1"/>
          <w:sz w:val="21"/>
          <w:szCs w:val="24"/>
        </w:rPr>
        <w:t>2.“报价函”为多页的，每页均需由法定代表人或授权代表签字或加盖个人签名章并加盖供应商公章。</w:t>
      </w:r>
      <w:bookmarkEnd w:id="642"/>
      <w:bookmarkEnd w:id="643"/>
    </w:p>
    <w:p w14:paraId="0A716B0E" w14:textId="77777777" w:rsidR="00941672" w:rsidRDefault="00941672">
      <w:pPr>
        <w:spacing w:line="360" w:lineRule="auto"/>
        <w:ind w:firstLine="480"/>
        <w:rPr>
          <w:rFonts w:asciiTheme="minorEastAsia" w:eastAsiaTheme="minorEastAsia" w:hAnsiTheme="minorEastAsia" w:cs="宋体"/>
          <w:color w:val="000000" w:themeColor="text1"/>
          <w:szCs w:val="24"/>
        </w:rPr>
      </w:pPr>
    </w:p>
    <w:p w14:paraId="3C24B0F5" w14:textId="77777777" w:rsidR="00941672" w:rsidRDefault="00941672">
      <w:pPr>
        <w:spacing w:line="360" w:lineRule="auto"/>
        <w:ind w:firstLine="480"/>
        <w:rPr>
          <w:rFonts w:asciiTheme="minorEastAsia" w:eastAsiaTheme="minorEastAsia" w:hAnsiTheme="minorEastAsia" w:cs="宋体"/>
          <w:color w:val="000000" w:themeColor="text1"/>
          <w:szCs w:val="24"/>
        </w:rPr>
      </w:pPr>
    </w:p>
    <w:p w14:paraId="66A57BAC"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75865910"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3E13A403"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1287E1D5" w14:textId="77777777" w:rsidR="00941672" w:rsidRDefault="009F515E">
      <w:pPr>
        <w:pStyle w:val="a3"/>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1EF5A96" w14:textId="77777777" w:rsidR="00941672" w:rsidRDefault="009F515E">
      <w:pPr>
        <w:spacing w:line="360" w:lineRule="auto"/>
        <w:ind w:firstLine="482"/>
        <w:jc w:val="center"/>
        <w:outlineLvl w:val="3"/>
        <w:rPr>
          <w:rFonts w:asciiTheme="minorEastAsia" w:eastAsiaTheme="minorEastAsia" w:hAnsiTheme="minorEastAsia"/>
          <w:b/>
          <w:color w:val="000000" w:themeColor="text1"/>
          <w:szCs w:val="24"/>
        </w:rPr>
      </w:pPr>
      <w:r>
        <w:rPr>
          <w:rFonts w:asciiTheme="minorEastAsia" w:eastAsiaTheme="minorEastAsia" w:hAnsiTheme="minorEastAsia"/>
          <w:b/>
          <w:color w:val="000000" w:themeColor="text1"/>
          <w:szCs w:val="24"/>
        </w:rPr>
        <w:lastRenderedPageBreak/>
        <w:t>3-1、 首轮报价分项明细表</w:t>
      </w:r>
    </w:p>
    <w:p w14:paraId="5672D46E" w14:textId="77777777" w:rsidR="00941672" w:rsidRDefault="009F515E">
      <w:pPr>
        <w:spacing w:line="360" w:lineRule="auto"/>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项目名称：</w:t>
      </w:r>
    </w:p>
    <w:p w14:paraId="0E4C52B0" w14:textId="77777777" w:rsidR="00941672" w:rsidRDefault="009F515E">
      <w:pPr>
        <w:spacing w:line="360" w:lineRule="auto"/>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40"/>
        <w:gridCol w:w="1985"/>
        <w:gridCol w:w="2668"/>
        <w:gridCol w:w="1201"/>
      </w:tblGrid>
      <w:tr w:rsidR="00941672" w14:paraId="43AE4ADE" w14:textId="77777777">
        <w:trPr>
          <w:trHeight w:val="567"/>
          <w:jc w:val="center"/>
        </w:trPr>
        <w:tc>
          <w:tcPr>
            <w:tcW w:w="810" w:type="dxa"/>
            <w:vAlign w:val="center"/>
          </w:tcPr>
          <w:p w14:paraId="210CE270" w14:textId="77777777" w:rsidR="00941672" w:rsidRDefault="009F515E">
            <w:pPr>
              <w:pStyle w:val="a9"/>
              <w:spacing w:beforeLines="50" w:before="120" w:afterLines="50" w:after="120" w:line="240" w:lineRule="auto"/>
              <w:ind w:firstLineChars="0" w:firstLine="0"/>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序号</w:t>
            </w:r>
          </w:p>
        </w:tc>
        <w:tc>
          <w:tcPr>
            <w:tcW w:w="2040" w:type="dxa"/>
            <w:vAlign w:val="center"/>
          </w:tcPr>
          <w:p w14:paraId="06579485" w14:textId="77777777" w:rsidR="00941672" w:rsidRDefault="009F515E">
            <w:pPr>
              <w:pStyle w:val="a9"/>
              <w:spacing w:beforeLines="50" w:before="120" w:afterLines="50" w:after="120" w:line="240" w:lineRule="auto"/>
              <w:ind w:firstLineChars="0" w:firstLine="0"/>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服务内容</w:t>
            </w:r>
          </w:p>
        </w:tc>
        <w:tc>
          <w:tcPr>
            <w:tcW w:w="1985" w:type="dxa"/>
            <w:vAlign w:val="center"/>
          </w:tcPr>
          <w:p w14:paraId="68E95DC6" w14:textId="77777777" w:rsidR="00941672" w:rsidRDefault="009F515E">
            <w:pPr>
              <w:pStyle w:val="a9"/>
              <w:spacing w:beforeLines="50" w:before="120" w:afterLines="50" w:after="120" w:line="240" w:lineRule="auto"/>
              <w:ind w:firstLineChars="0" w:firstLine="0"/>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明细</w:t>
            </w:r>
          </w:p>
        </w:tc>
        <w:tc>
          <w:tcPr>
            <w:tcW w:w="2668" w:type="dxa"/>
            <w:vAlign w:val="center"/>
          </w:tcPr>
          <w:p w14:paraId="5BBF5C41" w14:textId="6D552F39" w:rsidR="00941672" w:rsidRDefault="009F515E">
            <w:pPr>
              <w:pStyle w:val="a9"/>
              <w:spacing w:beforeLines="50" w:before="120" w:afterLines="50" w:after="120" w:line="240" w:lineRule="auto"/>
              <w:ind w:firstLineChars="0" w:firstLine="0"/>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价格（单位：元）</w:t>
            </w:r>
          </w:p>
        </w:tc>
        <w:tc>
          <w:tcPr>
            <w:tcW w:w="1201" w:type="dxa"/>
            <w:vAlign w:val="center"/>
          </w:tcPr>
          <w:p w14:paraId="574315F5" w14:textId="77777777" w:rsidR="00941672" w:rsidRDefault="009F515E">
            <w:pPr>
              <w:pStyle w:val="a9"/>
              <w:spacing w:beforeLines="50" w:before="120" w:afterLines="50" w:after="120" w:line="240" w:lineRule="auto"/>
              <w:ind w:firstLineChars="0" w:firstLine="0"/>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备注</w:t>
            </w:r>
          </w:p>
        </w:tc>
      </w:tr>
      <w:tr w:rsidR="00941672" w14:paraId="6AA019ED" w14:textId="77777777">
        <w:trPr>
          <w:trHeight w:val="567"/>
          <w:jc w:val="center"/>
        </w:trPr>
        <w:tc>
          <w:tcPr>
            <w:tcW w:w="810" w:type="dxa"/>
            <w:vAlign w:val="center"/>
          </w:tcPr>
          <w:p w14:paraId="107B11F3" w14:textId="77777777" w:rsidR="00941672" w:rsidRDefault="009F515E">
            <w:pPr>
              <w:snapToGrid w:val="0"/>
              <w:spacing w:beforeLines="10" w:before="24" w:afterLines="50" w:after="120"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1</w:t>
            </w:r>
          </w:p>
        </w:tc>
        <w:tc>
          <w:tcPr>
            <w:tcW w:w="2040" w:type="dxa"/>
            <w:vAlign w:val="center"/>
          </w:tcPr>
          <w:p w14:paraId="5C6C4EF3"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421D988B"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0471E54A"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207604BA"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7CD69F56" w14:textId="77777777">
        <w:trPr>
          <w:trHeight w:val="567"/>
          <w:jc w:val="center"/>
        </w:trPr>
        <w:tc>
          <w:tcPr>
            <w:tcW w:w="810" w:type="dxa"/>
            <w:vAlign w:val="center"/>
          </w:tcPr>
          <w:p w14:paraId="1B0F8872" w14:textId="77777777" w:rsidR="00941672" w:rsidRDefault="009F515E">
            <w:pPr>
              <w:snapToGrid w:val="0"/>
              <w:spacing w:beforeLines="10" w:before="24" w:afterLines="50" w:after="120"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p>
        </w:tc>
        <w:tc>
          <w:tcPr>
            <w:tcW w:w="2040" w:type="dxa"/>
            <w:vAlign w:val="center"/>
          </w:tcPr>
          <w:p w14:paraId="3DF22DBE"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0ED1B1EF"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1DA3E47C"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3381278A"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3E552A18" w14:textId="77777777">
        <w:trPr>
          <w:trHeight w:val="567"/>
          <w:jc w:val="center"/>
        </w:trPr>
        <w:tc>
          <w:tcPr>
            <w:tcW w:w="810" w:type="dxa"/>
            <w:vAlign w:val="center"/>
          </w:tcPr>
          <w:p w14:paraId="50ABAE03" w14:textId="77777777" w:rsidR="00941672" w:rsidRDefault="009F515E">
            <w:pPr>
              <w:snapToGrid w:val="0"/>
              <w:spacing w:beforeLines="10" w:before="24" w:afterLines="50" w:after="120"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3</w:t>
            </w:r>
          </w:p>
        </w:tc>
        <w:tc>
          <w:tcPr>
            <w:tcW w:w="2040" w:type="dxa"/>
            <w:vAlign w:val="center"/>
          </w:tcPr>
          <w:p w14:paraId="653F8806"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51522D56"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58A2304E"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61240809"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75EB8CDF" w14:textId="77777777">
        <w:trPr>
          <w:trHeight w:val="567"/>
          <w:jc w:val="center"/>
        </w:trPr>
        <w:tc>
          <w:tcPr>
            <w:tcW w:w="810" w:type="dxa"/>
            <w:vAlign w:val="center"/>
          </w:tcPr>
          <w:p w14:paraId="643CB8FA" w14:textId="77777777" w:rsidR="00941672" w:rsidRDefault="009F515E">
            <w:pPr>
              <w:pStyle w:val="a9"/>
              <w:spacing w:beforeLines="10" w:before="24" w:afterLines="50" w:after="120" w:line="240" w:lineRule="auto"/>
              <w:ind w:firstLineChars="0" w:firstLine="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2040" w:type="dxa"/>
            <w:vAlign w:val="center"/>
          </w:tcPr>
          <w:p w14:paraId="08913BFF" w14:textId="77777777" w:rsidR="00941672" w:rsidRDefault="00941672">
            <w:pPr>
              <w:pStyle w:val="a9"/>
              <w:spacing w:before="50" w:afterLines="50" w:after="120" w:line="240" w:lineRule="auto"/>
              <w:ind w:firstLineChars="0" w:firstLine="0"/>
              <w:jc w:val="center"/>
              <w:rPr>
                <w:rFonts w:asciiTheme="minorEastAsia" w:eastAsiaTheme="minorEastAsia" w:hAnsiTheme="minorEastAsia"/>
                <w:color w:val="000000" w:themeColor="text1"/>
              </w:rPr>
            </w:pPr>
          </w:p>
        </w:tc>
        <w:tc>
          <w:tcPr>
            <w:tcW w:w="1985" w:type="dxa"/>
            <w:vAlign w:val="center"/>
          </w:tcPr>
          <w:p w14:paraId="46B74BB3" w14:textId="77777777" w:rsidR="00941672" w:rsidRDefault="00941672">
            <w:pPr>
              <w:pStyle w:val="a9"/>
              <w:spacing w:before="50" w:afterLines="50" w:after="120" w:line="240" w:lineRule="auto"/>
              <w:ind w:firstLineChars="0" w:firstLine="0"/>
              <w:jc w:val="center"/>
              <w:rPr>
                <w:rFonts w:asciiTheme="minorEastAsia" w:eastAsiaTheme="minorEastAsia" w:hAnsiTheme="minorEastAsia"/>
                <w:color w:val="000000" w:themeColor="text1"/>
              </w:rPr>
            </w:pPr>
          </w:p>
        </w:tc>
        <w:tc>
          <w:tcPr>
            <w:tcW w:w="2668" w:type="dxa"/>
            <w:vAlign w:val="center"/>
          </w:tcPr>
          <w:p w14:paraId="00DFF65C" w14:textId="77777777" w:rsidR="00941672" w:rsidRDefault="00941672">
            <w:pPr>
              <w:pStyle w:val="a9"/>
              <w:spacing w:before="50" w:afterLines="50" w:after="120" w:line="240" w:lineRule="auto"/>
              <w:ind w:firstLineChars="0" w:firstLine="0"/>
              <w:jc w:val="center"/>
              <w:rPr>
                <w:rFonts w:asciiTheme="minorEastAsia" w:eastAsiaTheme="minorEastAsia" w:hAnsiTheme="minorEastAsia"/>
                <w:color w:val="000000" w:themeColor="text1"/>
              </w:rPr>
            </w:pPr>
          </w:p>
        </w:tc>
        <w:tc>
          <w:tcPr>
            <w:tcW w:w="1201" w:type="dxa"/>
            <w:vAlign w:val="center"/>
          </w:tcPr>
          <w:p w14:paraId="2AFAE337" w14:textId="77777777" w:rsidR="00941672" w:rsidRDefault="00941672">
            <w:pPr>
              <w:pStyle w:val="a9"/>
              <w:spacing w:before="50" w:afterLines="50" w:after="120" w:line="240" w:lineRule="auto"/>
              <w:ind w:firstLineChars="0" w:firstLine="0"/>
              <w:jc w:val="center"/>
              <w:rPr>
                <w:rFonts w:asciiTheme="minorEastAsia" w:eastAsiaTheme="minorEastAsia" w:hAnsiTheme="minorEastAsia"/>
                <w:color w:val="000000" w:themeColor="text1"/>
              </w:rPr>
            </w:pPr>
          </w:p>
        </w:tc>
      </w:tr>
      <w:tr w:rsidR="00941672" w14:paraId="0B7EA090" w14:textId="77777777">
        <w:trPr>
          <w:trHeight w:val="567"/>
          <w:jc w:val="center"/>
        </w:trPr>
        <w:tc>
          <w:tcPr>
            <w:tcW w:w="810" w:type="dxa"/>
            <w:vAlign w:val="center"/>
          </w:tcPr>
          <w:p w14:paraId="68882ED3"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040" w:type="dxa"/>
            <w:vAlign w:val="center"/>
          </w:tcPr>
          <w:p w14:paraId="4B7934C9"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03EADE96"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6469D29E"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4AC1E518"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62250AE7" w14:textId="77777777">
        <w:trPr>
          <w:trHeight w:val="567"/>
          <w:jc w:val="center"/>
        </w:trPr>
        <w:tc>
          <w:tcPr>
            <w:tcW w:w="810" w:type="dxa"/>
            <w:vAlign w:val="center"/>
          </w:tcPr>
          <w:p w14:paraId="13E27BCC"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040" w:type="dxa"/>
            <w:vAlign w:val="center"/>
          </w:tcPr>
          <w:p w14:paraId="72B3FF86"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7E5E9D47"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0EC4B8B0"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2BEDF036"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530B2DEC" w14:textId="77777777">
        <w:trPr>
          <w:trHeight w:val="567"/>
          <w:jc w:val="center"/>
        </w:trPr>
        <w:tc>
          <w:tcPr>
            <w:tcW w:w="810" w:type="dxa"/>
            <w:vAlign w:val="center"/>
          </w:tcPr>
          <w:p w14:paraId="42201E1A"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040" w:type="dxa"/>
            <w:vAlign w:val="center"/>
          </w:tcPr>
          <w:p w14:paraId="652FB1A5"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71BEFDDA"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471D7826"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50972FA2"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43A218A3" w14:textId="77777777">
        <w:trPr>
          <w:trHeight w:val="567"/>
          <w:jc w:val="center"/>
        </w:trPr>
        <w:tc>
          <w:tcPr>
            <w:tcW w:w="810" w:type="dxa"/>
            <w:vAlign w:val="center"/>
          </w:tcPr>
          <w:p w14:paraId="6EED88EE"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040" w:type="dxa"/>
            <w:vAlign w:val="center"/>
          </w:tcPr>
          <w:p w14:paraId="29AAF644"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1EB66672"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5684F1CA"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453CAC12"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68708B4F" w14:textId="77777777">
        <w:trPr>
          <w:trHeight w:val="567"/>
          <w:jc w:val="center"/>
        </w:trPr>
        <w:tc>
          <w:tcPr>
            <w:tcW w:w="810" w:type="dxa"/>
            <w:vAlign w:val="center"/>
          </w:tcPr>
          <w:p w14:paraId="3C9806D9"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040" w:type="dxa"/>
            <w:vAlign w:val="center"/>
          </w:tcPr>
          <w:p w14:paraId="2F4B804F"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7E86297E"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7BF2BBF5"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2A21A981"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2A43A3AD" w14:textId="77777777">
        <w:trPr>
          <w:trHeight w:val="567"/>
          <w:jc w:val="center"/>
        </w:trPr>
        <w:tc>
          <w:tcPr>
            <w:tcW w:w="810" w:type="dxa"/>
            <w:vAlign w:val="center"/>
          </w:tcPr>
          <w:p w14:paraId="409D408C"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040" w:type="dxa"/>
            <w:vAlign w:val="center"/>
          </w:tcPr>
          <w:p w14:paraId="6BC21572"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0FBDA769"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79CC1752"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25A79D20"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77E965B7" w14:textId="77777777">
        <w:trPr>
          <w:trHeight w:val="567"/>
          <w:jc w:val="center"/>
        </w:trPr>
        <w:tc>
          <w:tcPr>
            <w:tcW w:w="810" w:type="dxa"/>
            <w:vAlign w:val="center"/>
          </w:tcPr>
          <w:p w14:paraId="7FEAEF86"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040" w:type="dxa"/>
            <w:vAlign w:val="center"/>
          </w:tcPr>
          <w:p w14:paraId="72F3D30D"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985" w:type="dxa"/>
            <w:vAlign w:val="center"/>
          </w:tcPr>
          <w:p w14:paraId="0EF47ECE"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2668" w:type="dxa"/>
            <w:vAlign w:val="center"/>
          </w:tcPr>
          <w:p w14:paraId="54B159A9"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c>
          <w:tcPr>
            <w:tcW w:w="1201" w:type="dxa"/>
            <w:vAlign w:val="center"/>
          </w:tcPr>
          <w:p w14:paraId="32C98468" w14:textId="77777777" w:rsidR="00941672" w:rsidRDefault="00941672">
            <w:pPr>
              <w:pStyle w:val="a9"/>
              <w:spacing w:before="50" w:afterLines="50" w:after="120" w:line="240" w:lineRule="auto"/>
              <w:ind w:firstLineChars="0" w:firstLine="420"/>
              <w:jc w:val="center"/>
              <w:rPr>
                <w:rFonts w:asciiTheme="minorEastAsia" w:eastAsiaTheme="minorEastAsia" w:hAnsiTheme="minorEastAsia"/>
                <w:color w:val="000000" w:themeColor="text1"/>
              </w:rPr>
            </w:pPr>
          </w:p>
        </w:tc>
      </w:tr>
      <w:tr w:rsidR="00941672" w14:paraId="2E77FE9F" w14:textId="77777777">
        <w:trPr>
          <w:trHeight w:val="567"/>
          <w:jc w:val="center"/>
        </w:trPr>
        <w:tc>
          <w:tcPr>
            <w:tcW w:w="4835" w:type="dxa"/>
            <w:gridSpan w:val="3"/>
            <w:vAlign w:val="center"/>
          </w:tcPr>
          <w:p w14:paraId="4FF018D0" w14:textId="1A8D346D" w:rsidR="00941672" w:rsidRDefault="009F515E">
            <w:pPr>
              <w:pStyle w:val="a9"/>
              <w:spacing w:before="50" w:afterLines="50" w:after="120" w:line="240" w:lineRule="auto"/>
              <w:ind w:firstLineChars="0" w:firstLine="315"/>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总价</w:t>
            </w:r>
            <w:r w:rsidR="00100596">
              <w:rPr>
                <w:rFonts w:asciiTheme="minorEastAsia" w:eastAsiaTheme="minorEastAsia" w:hAnsiTheme="minorEastAsia" w:hint="eastAsia"/>
                <w:b/>
                <w:color w:val="000000" w:themeColor="text1"/>
              </w:rPr>
              <w:t>：</w:t>
            </w:r>
          </w:p>
        </w:tc>
        <w:tc>
          <w:tcPr>
            <w:tcW w:w="2668" w:type="dxa"/>
            <w:vAlign w:val="center"/>
          </w:tcPr>
          <w:p w14:paraId="48F4BCCD" w14:textId="77777777" w:rsidR="00941672" w:rsidRDefault="00941672">
            <w:pPr>
              <w:pStyle w:val="a9"/>
              <w:spacing w:before="50" w:afterLines="50" w:after="120" w:line="240" w:lineRule="auto"/>
              <w:ind w:firstLineChars="0" w:firstLine="0"/>
              <w:jc w:val="center"/>
              <w:rPr>
                <w:rFonts w:asciiTheme="minorEastAsia" w:eastAsiaTheme="minorEastAsia" w:hAnsiTheme="minorEastAsia"/>
                <w:color w:val="000000" w:themeColor="text1"/>
              </w:rPr>
            </w:pPr>
          </w:p>
        </w:tc>
        <w:tc>
          <w:tcPr>
            <w:tcW w:w="1201" w:type="dxa"/>
            <w:vAlign w:val="center"/>
          </w:tcPr>
          <w:p w14:paraId="6FFBEB1F" w14:textId="77777777" w:rsidR="00941672" w:rsidRDefault="00941672">
            <w:pPr>
              <w:pStyle w:val="a9"/>
              <w:spacing w:before="50" w:afterLines="50" w:after="120" w:line="240" w:lineRule="auto"/>
              <w:ind w:firstLineChars="0" w:firstLine="0"/>
              <w:jc w:val="center"/>
              <w:rPr>
                <w:rFonts w:asciiTheme="minorEastAsia" w:eastAsiaTheme="minorEastAsia" w:hAnsiTheme="minorEastAsia"/>
                <w:color w:val="000000" w:themeColor="text1"/>
              </w:rPr>
            </w:pPr>
          </w:p>
        </w:tc>
      </w:tr>
    </w:tbl>
    <w:p w14:paraId="4C6FE510" w14:textId="77777777" w:rsidR="00941672" w:rsidRDefault="009F515E">
      <w:pPr>
        <w:spacing w:line="400" w:lineRule="exact"/>
        <w:ind w:left="738" w:hangingChars="350" w:hanging="738"/>
        <w:rPr>
          <w:rFonts w:asciiTheme="minorEastAsia" w:eastAsiaTheme="minorEastAsia" w:hAnsiTheme="minorEastAsia"/>
          <w:b/>
          <w:bCs/>
          <w:color w:val="000000" w:themeColor="text1"/>
          <w:sz w:val="21"/>
        </w:rPr>
      </w:pPr>
      <w:r>
        <w:rPr>
          <w:rFonts w:asciiTheme="minorEastAsia" w:eastAsiaTheme="minorEastAsia" w:hAnsiTheme="minorEastAsia" w:hint="eastAsia"/>
          <w:b/>
          <w:color w:val="000000" w:themeColor="text1"/>
          <w:sz w:val="21"/>
        </w:rPr>
        <w:t>注：</w:t>
      </w:r>
      <w:r>
        <w:rPr>
          <w:rFonts w:asciiTheme="minorEastAsia" w:eastAsiaTheme="minorEastAsia" w:hAnsiTheme="minorEastAsia"/>
          <w:b/>
          <w:color w:val="000000" w:themeColor="text1"/>
          <w:sz w:val="21"/>
        </w:rPr>
        <w:t>1、</w:t>
      </w:r>
      <w:r>
        <w:rPr>
          <w:rFonts w:asciiTheme="minorEastAsia" w:eastAsiaTheme="minorEastAsia" w:hAnsiTheme="minorEastAsia" w:hint="eastAsia"/>
          <w:b/>
          <w:color w:val="000000" w:themeColor="text1"/>
          <w:sz w:val="21"/>
        </w:rPr>
        <w:t>供应商可以根据实际情况增减表格和内容，但应详细报出总价的各个组成部分的报价，否则作无效响应处理。</w:t>
      </w:r>
    </w:p>
    <w:p w14:paraId="7BB385B4" w14:textId="77777777" w:rsidR="00941672" w:rsidRDefault="009F515E">
      <w:pPr>
        <w:spacing w:line="400" w:lineRule="exact"/>
        <w:ind w:firstLine="422"/>
        <w:jc w:val="left"/>
        <w:rPr>
          <w:rFonts w:asciiTheme="minorEastAsia" w:eastAsiaTheme="minorEastAsia" w:hAnsiTheme="minorEastAsia"/>
          <w:b/>
          <w:bCs/>
          <w:color w:val="000000" w:themeColor="text1"/>
          <w:sz w:val="21"/>
        </w:rPr>
      </w:pPr>
      <w:r>
        <w:rPr>
          <w:rFonts w:asciiTheme="minorEastAsia" w:eastAsiaTheme="minorEastAsia" w:hAnsiTheme="minorEastAsia"/>
          <w:b/>
          <w:bCs/>
          <w:color w:val="000000" w:themeColor="text1"/>
          <w:sz w:val="21"/>
        </w:rPr>
        <w:t>2、</w:t>
      </w:r>
      <w:r>
        <w:rPr>
          <w:rFonts w:asciiTheme="minorEastAsia" w:eastAsiaTheme="minorEastAsia" w:hAnsiTheme="minorEastAsia" w:hint="eastAsia"/>
          <w:b/>
          <w:color w:val="000000" w:themeColor="text1"/>
          <w:sz w:val="21"/>
        </w:rPr>
        <w:t>“</w:t>
      </w:r>
      <w:r>
        <w:rPr>
          <w:rFonts w:asciiTheme="minorEastAsia" w:eastAsiaTheme="minorEastAsia" w:hAnsiTheme="minorEastAsia" w:hint="eastAsia"/>
          <w:b/>
          <w:bCs/>
          <w:color w:val="000000" w:themeColor="text1"/>
          <w:sz w:val="21"/>
        </w:rPr>
        <w:t>分项报价明细表”各分项报价合计应当与“首轮报价函”报价合计相等。</w:t>
      </w:r>
    </w:p>
    <w:p w14:paraId="311D4400" w14:textId="77777777" w:rsidR="00941672" w:rsidRDefault="00941672">
      <w:pPr>
        <w:spacing w:line="360" w:lineRule="auto"/>
        <w:ind w:firstLine="480"/>
        <w:rPr>
          <w:rFonts w:asciiTheme="minorEastAsia" w:eastAsiaTheme="minorEastAsia" w:hAnsiTheme="minorEastAsia"/>
          <w:color w:val="000000" w:themeColor="text1"/>
          <w:szCs w:val="24"/>
        </w:rPr>
      </w:pPr>
    </w:p>
    <w:p w14:paraId="4AC68659" w14:textId="77777777" w:rsidR="00941672" w:rsidRDefault="00941672">
      <w:pPr>
        <w:spacing w:line="360" w:lineRule="auto"/>
        <w:ind w:firstLine="480"/>
        <w:rPr>
          <w:rFonts w:asciiTheme="minorEastAsia" w:eastAsiaTheme="minorEastAsia" w:hAnsiTheme="minorEastAsia"/>
          <w:color w:val="000000" w:themeColor="text1"/>
          <w:szCs w:val="24"/>
        </w:rPr>
      </w:pPr>
    </w:p>
    <w:p w14:paraId="3D1CCFB6"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color w:val="000000" w:themeColor="text1"/>
          <w:szCs w:val="24"/>
        </w:rPr>
        <w:t xml:space="preserve"> （盖章）：</w:t>
      </w:r>
    </w:p>
    <w:p w14:paraId="1559489E"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法定代表人或授权代表（签字）：</w:t>
      </w:r>
    </w:p>
    <w:p w14:paraId="1D43A486"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w:t>
      </w:r>
    </w:p>
    <w:p w14:paraId="470B7B53" w14:textId="77777777" w:rsidR="00941672" w:rsidRDefault="00941672">
      <w:pPr>
        <w:spacing w:line="400" w:lineRule="exact"/>
        <w:ind w:firstLineChars="0" w:firstLine="0"/>
        <w:jc w:val="center"/>
        <w:rPr>
          <w:rFonts w:asciiTheme="minorEastAsia" w:eastAsiaTheme="minorEastAsia" w:hAnsiTheme="minorEastAsia" w:cs="宋体"/>
          <w:color w:val="000000" w:themeColor="text1"/>
        </w:rPr>
      </w:pPr>
    </w:p>
    <w:p w14:paraId="1E870668" w14:textId="77777777" w:rsidR="00941672" w:rsidRDefault="009F515E">
      <w:pPr>
        <w:pStyle w:val="3"/>
        <w:ind w:firstLineChars="0" w:firstLine="0"/>
        <w:jc w:val="center"/>
        <w:rPr>
          <w:rFonts w:asciiTheme="minorEastAsia" w:eastAsiaTheme="minorEastAsia" w:hAnsiTheme="minorEastAsia" w:cs="宋体"/>
          <w:b w:val="0"/>
          <w:color w:val="000000" w:themeColor="text1"/>
          <w:sz w:val="32"/>
          <w:szCs w:val="28"/>
        </w:rPr>
      </w:pPr>
      <w:r>
        <w:rPr>
          <w:rFonts w:asciiTheme="minorEastAsia" w:eastAsiaTheme="minorEastAsia" w:hAnsiTheme="minorEastAsia" w:cs="宋体" w:hint="eastAsia"/>
          <w:color w:val="000000" w:themeColor="text1"/>
          <w:sz w:val="32"/>
        </w:rPr>
        <w:br w:type="page"/>
      </w:r>
      <w:r>
        <w:rPr>
          <w:rFonts w:asciiTheme="minorEastAsia" w:eastAsiaTheme="minorEastAsia" w:hAnsiTheme="minorEastAsia" w:cs="宋体" w:hint="eastAsia"/>
          <w:color w:val="000000" w:themeColor="text1"/>
          <w:sz w:val="32"/>
        </w:rPr>
        <w:lastRenderedPageBreak/>
        <w:t>四、</w:t>
      </w:r>
      <w:r>
        <w:rPr>
          <w:rFonts w:asciiTheme="minorEastAsia" w:eastAsiaTheme="minorEastAsia" w:hAnsiTheme="minorEastAsia" w:cs="宋体"/>
          <w:color w:val="000000" w:themeColor="text1"/>
          <w:sz w:val="32"/>
        </w:rPr>
        <w:t>技术</w:t>
      </w:r>
      <w:r>
        <w:rPr>
          <w:rFonts w:asciiTheme="minorEastAsia" w:eastAsiaTheme="minorEastAsia" w:hAnsiTheme="minorEastAsia" w:cs="宋体" w:hint="eastAsia"/>
          <w:color w:val="000000" w:themeColor="text1"/>
          <w:sz w:val="32"/>
        </w:rPr>
        <w:t>、</w:t>
      </w:r>
      <w:r>
        <w:rPr>
          <w:rFonts w:asciiTheme="minorEastAsia" w:eastAsiaTheme="minorEastAsia" w:hAnsiTheme="minorEastAsia" w:cs="宋体"/>
          <w:color w:val="000000" w:themeColor="text1"/>
          <w:sz w:val="32"/>
        </w:rPr>
        <w:t>服务响应/偏离表</w:t>
      </w:r>
    </w:p>
    <w:p w14:paraId="3D0D82CC" w14:textId="77777777" w:rsidR="00941672" w:rsidRDefault="00941672">
      <w:pPr>
        <w:ind w:firstLine="482"/>
        <w:rPr>
          <w:rFonts w:asciiTheme="minorEastAsia" w:eastAsiaTheme="minorEastAsia" w:hAnsiTheme="minorEastAsia"/>
          <w:b/>
          <w:color w:val="000000" w:themeColor="text1"/>
          <w:szCs w:val="24"/>
        </w:rPr>
      </w:pPr>
    </w:p>
    <w:p w14:paraId="4A5F9CBB" w14:textId="77777777" w:rsidR="00941672" w:rsidRDefault="009F515E">
      <w:pPr>
        <w:spacing w:line="360" w:lineRule="auto"/>
        <w:ind w:firstLine="482"/>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项目名称：</w:t>
      </w:r>
    </w:p>
    <w:p w14:paraId="510C9CDB" w14:textId="77777777" w:rsidR="00941672" w:rsidRDefault="009F515E">
      <w:pPr>
        <w:spacing w:line="360" w:lineRule="auto"/>
        <w:ind w:firstLine="482"/>
        <w:rPr>
          <w:rFonts w:asciiTheme="minorEastAsia" w:eastAsiaTheme="minorEastAsia" w:hAnsiTheme="minorEastAsia"/>
          <w:b/>
          <w:bCs/>
          <w:color w:val="000000" w:themeColor="text1"/>
        </w:rPr>
      </w:pPr>
      <w:r>
        <w:rPr>
          <w:rFonts w:asciiTheme="minorEastAsia" w:eastAsiaTheme="minorEastAsia" w:hAnsiTheme="minorEastAsia" w:hint="eastAsia"/>
          <w:b/>
          <w:color w:val="000000" w:themeColor="text1"/>
        </w:rPr>
        <w:t>项目编号：</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002"/>
        <w:gridCol w:w="2268"/>
        <w:gridCol w:w="2658"/>
        <w:gridCol w:w="1558"/>
      </w:tblGrid>
      <w:tr w:rsidR="00941672" w14:paraId="4F430200" w14:textId="77777777">
        <w:trPr>
          <w:cantSplit/>
          <w:trHeight w:val="567"/>
          <w:jc w:val="center"/>
        </w:trPr>
        <w:tc>
          <w:tcPr>
            <w:tcW w:w="800" w:type="dxa"/>
            <w:vAlign w:val="center"/>
          </w:tcPr>
          <w:p w14:paraId="6BEA5F1D" w14:textId="77777777" w:rsidR="00941672" w:rsidRDefault="009F515E">
            <w:pPr>
              <w:spacing w:before="60" w:after="60"/>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序号</w:t>
            </w:r>
          </w:p>
        </w:tc>
        <w:tc>
          <w:tcPr>
            <w:tcW w:w="2002" w:type="dxa"/>
            <w:vAlign w:val="center"/>
          </w:tcPr>
          <w:p w14:paraId="194FC869" w14:textId="77777777" w:rsidR="00941672" w:rsidRDefault="009F515E">
            <w:pPr>
              <w:spacing w:before="60" w:after="60"/>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磋商文件条目号</w:t>
            </w:r>
          </w:p>
        </w:tc>
        <w:tc>
          <w:tcPr>
            <w:tcW w:w="2268" w:type="dxa"/>
            <w:vAlign w:val="center"/>
          </w:tcPr>
          <w:p w14:paraId="24C814C6" w14:textId="77777777" w:rsidR="00941672" w:rsidRDefault="009F515E">
            <w:pPr>
              <w:spacing w:before="60" w:after="60"/>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磋商文件要求</w:t>
            </w:r>
          </w:p>
        </w:tc>
        <w:tc>
          <w:tcPr>
            <w:tcW w:w="2658" w:type="dxa"/>
            <w:vAlign w:val="center"/>
          </w:tcPr>
          <w:p w14:paraId="2AD1C559" w14:textId="77777777" w:rsidR="00941672" w:rsidRDefault="009F515E">
            <w:pPr>
              <w:spacing w:before="60" w:after="60"/>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响应文件响应说明</w:t>
            </w:r>
          </w:p>
        </w:tc>
        <w:tc>
          <w:tcPr>
            <w:tcW w:w="1558" w:type="dxa"/>
            <w:vAlign w:val="center"/>
          </w:tcPr>
          <w:p w14:paraId="4C8CC3DE" w14:textId="77777777" w:rsidR="00941672" w:rsidRDefault="009F515E">
            <w:pPr>
              <w:spacing w:before="60" w:after="60"/>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响应/偏离</w:t>
            </w:r>
          </w:p>
        </w:tc>
      </w:tr>
      <w:tr w:rsidR="00941672" w14:paraId="414CEB3F" w14:textId="77777777">
        <w:trPr>
          <w:cantSplit/>
          <w:trHeight w:val="567"/>
          <w:jc w:val="center"/>
        </w:trPr>
        <w:tc>
          <w:tcPr>
            <w:tcW w:w="800" w:type="dxa"/>
            <w:vAlign w:val="center"/>
          </w:tcPr>
          <w:p w14:paraId="58B0987C"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002" w:type="dxa"/>
            <w:vAlign w:val="center"/>
          </w:tcPr>
          <w:p w14:paraId="09D6A8C3"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268" w:type="dxa"/>
            <w:vAlign w:val="center"/>
          </w:tcPr>
          <w:p w14:paraId="0B1500E8"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658" w:type="dxa"/>
            <w:vAlign w:val="center"/>
          </w:tcPr>
          <w:p w14:paraId="3FD0835F"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1558" w:type="dxa"/>
            <w:vAlign w:val="center"/>
          </w:tcPr>
          <w:p w14:paraId="3D4CAB1A"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r>
      <w:tr w:rsidR="00941672" w14:paraId="55E2E818" w14:textId="77777777">
        <w:trPr>
          <w:cantSplit/>
          <w:trHeight w:val="567"/>
          <w:jc w:val="center"/>
        </w:trPr>
        <w:tc>
          <w:tcPr>
            <w:tcW w:w="800" w:type="dxa"/>
            <w:vAlign w:val="center"/>
          </w:tcPr>
          <w:p w14:paraId="3EE9B1D2"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002" w:type="dxa"/>
            <w:vAlign w:val="center"/>
          </w:tcPr>
          <w:p w14:paraId="26578847"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268" w:type="dxa"/>
            <w:vAlign w:val="center"/>
          </w:tcPr>
          <w:p w14:paraId="0713CE1C"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658" w:type="dxa"/>
            <w:vAlign w:val="center"/>
          </w:tcPr>
          <w:p w14:paraId="1DD6B222"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1558" w:type="dxa"/>
            <w:vAlign w:val="center"/>
          </w:tcPr>
          <w:p w14:paraId="507C9166"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r>
      <w:tr w:rsidR="00941672" w14:paraId="0F542143" w14:textId="77777777">
        <w:trPr>
          <w:cantSplit/>
          <w:trHeight w:val="567"/>
          <w:jc w:val="center"/>
        </w:trPr>
        <w:tc>
          <w:tcPr>
            <w:tcW w:w="800" w:type="dxa"/>
            <w:vAlign w:val="center"/>
          </w:tcPr>
          <w:p w14:paraId="7CEECC16"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002" w:type="dxa"/>
            <w:vAlign w:val="center"/>
          </w:tcPr>
          <w:p w14:paraId="7018735B"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268" w:type="dxa"/>
            <w:vAlign w:val="center"/>
          </w:tcPr>
          <w:p w14:paraId="750E6490"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658" w:type="dxa"/>
            <w:vAlign w:val="center"/>
          </w:tcPr>
          <w:p w14:paraId="4434E7EA"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1558" w:type="dxa"/>
            <w:vAlign w:val="center"/>
          </w:tcPr>
          <w:p w14:paraId="3CB1E2BC"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r>
      <w:tr w:rsidR="00941672" w14:paraId="518CDDFB" w14:textId="77777777">
        <w:trPr>
          <w:cantSplit/>
          <w:trHeight w:val="567"/>
          <w:jc w:val="center"/>
        </w:trPr>
        <w:tc>
          <w:tcPr>
            <w:tcW w:w="800" w:type="dxa"/>
            <w:vAlign w:val="center"/>
          </w:tcPr>
          <w:p w14:paraId="298CCE73"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002" w:type="dxa"/>
            <w:vAlign w:val="center"/>
          </w:tcPr>
          <w:p w14:paraId="19D8D3B8"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268" w:type="dxa"/>
            <w:vAlign w:val="center"/>
          </w:tcPr>
          <w:p w14:paraId="2E3EE754"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658" w:type="dxa"/>
            <w:vAlign w:val="center"/>
          </w:tcPr>
          <w:p w14:paraId="3E3D3ECF"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1558" w:type="dxa"/>
            <w:vAlign w:val="center"/>
          </w:tcPr>
          <w:p w14:paraId="4E9F5501"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r>
      <w:tr w:rsidR="00941672" w14:paraId="5D16FFAE" w14:textId="77777777">
        <w:trPr>
          <w:cantSplit/>
          <w:trHeight w:val="567"/>
          <w:jc w:val="center"/>
        </w:trPr>
        <w:tc>
          <w:tcPr>
            <w:tcW w:w="800" w:type="dxa"/>
            <w:vAlign w:val="center"/>
          </w:tcPr>
          <w:p w14:paraId="242CBF20"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002" w:type="dxa"/>
            <w:vAlign w:val="center"/>
          </w:tcPr>
          <w:p w14:paraId="63ACF967"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268" w:type="dxa"/>
            <w:vAlign w:val="center"/>
          </w:tcPr>
          <w:p w14:paraId="7DE8C8E5"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658" w:type="dxa"/>
            <w:vAlign w:val="center"/>
          </w:tcPr>
          <w:p w14:paraId="666FE948"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1558" w:type="dxa"/>
            <w:vAlign w:val="center"/>
          </w:tcPr>
          <w:p w14:paraId="6E55652A"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r>
      <w:tr w:rsidR="00941672" w14:paraId="5EC85C39" w14:textId="77777777">
        <w:trPr>
          <w:cantSplit/>
          <w:trHeight w:val="567"/>
          <w:jc w:val="center"/>
        </w:trPr>
        <w:tc>
          <w:tcPr>
            <w:tcW w:w="800" w:type="dxa"/>
            <w:vAlign w:val="center"/>
          </w:tcPr>
          <w:p w14:paraId="565BA720"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002" w:type="dxa"/>
            <w:vAlign w:val="center"/>
          </w:tcPr>
          <w:p w14:paraId="15276C91"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268" w:type="dxa"/>
            <w:vAlign w:val="center"/>
          </w:tcPr>
          <w:p w14:paraId="247CA668"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658" w:type="dxa"/>
            <w:vAlign w:val="center"/>
          </w:tcPr>
          <w:p w14:paraId="5D08B24E"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1558" w:type="dxa"/>
            <w:vAlign w:val="center"/>
          </w:tcPr>
          <w:p w14:paraId="31AD41F7"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r>
      <w:tr w:rsidR="00941672" w14:paraId="1F0961C4" w14:textId="77777777">
        <w:trPr>
          <w:cantSplit/>
          <w:trHeight w:val="567"/>
          <w:jc w:val="center"/>
        </w:trPr>
        <w:tc>
          <w:tcPr>
            <w:tcW w:w="800" w:type="dxa"/>
            <w:vAlign w:val="center"/>
          </w:tcPr>
          <w:p w14:paraId="4786D916"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002" w:type="dxa"/>
            <w:vAlign w:val="center"/>
          </w:tcPr>
          <w:p w14:paraId="1B430DCA"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268" w:type="dxa"/>
            <w:vAlign w:val="center"/>
          </w:tcPr>
          <w:p w14:paraId="7674CE54"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658" w:type="dxa"/>
            <w:vAlign w:val="center"/>
          </w:tcPr>
          <w:p w14:paraId="7A1C6572"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1558" w:type="dxa"/>
            <w:vAlign w:val="center"/>
          </w:tcPr>
          <w:p w14:paraId="2E6CCD36"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r>
      <w:tr w:rsidR="00941672" w14:paraId="1F9F6BC2" w14:textId="77777777">
        <w:trPr>
          <w:cantSplit/>
          <w:trHeight w:val="567"/>
          <w:jc w:val="center"/>
        </w:trPr>
        <w:tc>
          <w:tcPr>
            <w:tcW w:w="800" w:type="dxa"/>
            <w:vAlign w:val="center"/>
          </w:tcPr>
          <w:p w14:paraId="45F86B2D"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002" w:type="dxa"/>
            <w:vAlign w:val="center"/>
          </w:tcPr>
          <w:p w14:paraId="6634886B"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268" w:type="dxa"/>
            <w:vAlign w:val="center"/>
          </w:tcPr>
          <w:p w14:paraId="0862605E"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2658" w:type="dxa"/>
            <w:vAlign w:val="center"/>
          </w:tcPr>
          <w:p w14:paraId="4117B46A"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c>
          <w:tcPr>
            <w:tcW w:w="1558" w:type="dxa"/>
            <w:vAlign w:val="center"/>
          </w:tcPr>
          <w:p w14:paraId="45711E2D" w14:textId="77777777" w:rsidR="00941672" w:rsidRDefault="00941672">
            <w:pPr>
              <w:spacing w:before="120" w:after="120"/>
              <w:ind w:firstLine="420"/>
              <w:jc w:val="center"/>
              <w:rPr>
                <w:rFonts w:asciiTheme="minorEastAsia" w:eastAsiaTheme="minorEastAsia" w:hAnsiTheme="minorEastAsia"/>
                <w:color w:val="000000" w:themeColor="text1"/>
                <w:sz w:val="21"/>
                <w:szCs w:val="21"/>
              </w:rPr>
            </w:pPr>
          </w:p>
        </w:tc>
      </w:tr>
    </w:tbl>
    <w:p w14:paraId="41F5A8EC" w14:textId="77777777" w:rsidR="00941672" w:rsidRDefault="009F515E">
      <w:pPr>
        <w:pStyle w:val="20"/>
        <w:spacing w:after="0" w:line="360" w:lineRule="auto"/>
        <w:ind w:leftChars="0" w:left="0" w:firstLineChars="0" w:firstLine="0"/>
        <w:jc w:val="lef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注：1.本表只填写响应文件中与磋商文件有偏离（包括正偏离和负偏离）的内容，响应文件中</w:t>
      </w:r>
      <w:r>
        <w:rPr>
          <w:rFonts w:asciiTheme="minorEastAsia" w:eastAsiaTheme="minorEastAsia" w:hAnsiTheme="minorEastAsia" w:hint="eastAsia"/>
          <w:color w:val="000000" w:themeColor="text1"/>
          <w:sz w:val="21"/>
        </w:rPr>
        <w:t>技术、服务</w:t>
      </w:r>
      <w:r>
        <w:rPr>
          <w:rFonts w:asciiTheme="minorEastAsia" w:eastAsiaTheme="minorEastAsia" w:hAnsiTheme="minorEastAsia"/>
          <w:color w:val="000000" w:themeColor="text1"/>
          <w:sz w:val="21"/>
        </w:rPr>
        <w:t>响应与磋商文件要求完全一致的，不用在此表中列出。</w:t>
      </w:r>
      <w:r>
        <w:rPr>
          <w:rFonts w:asciiTheme="minorEastAsia" w:eastAsiaTheme="minorEastAsia" w:hAnsiTheme="minorEastAsia" w:hint="eastAsia"/>
          <w:color w:val="000000" w:themeColor="text1"/>
          <w:sz w:val="21"/>
        </w:rPr>
        <w:t>且未列出偏离的条款视为响应磋商文件要求，供应商不得籍未应答拒绝履行。</w:t>
      </w:r>
    </w:p>
    <w:p w14:paraId="085E4F76" w14:textId="77777777" w:rsidR="00941672" w:rsidRDefault="009F515E">
      <w:pPr>
        <w:pStyle w:val="20"/>
        <w:spacing w:after="0" w:line="360" w:lineRule="auto"/>
        <w:ind w:leftChars="0" w:left="0" w:firstLine="420"/>
        <w:jc w:val="lef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2.供应商必须据实填写，不得虚假响应，否则将取消其磋商或成交资格。</w:t>
      </w:r>
    </w:p>
    <w:p w14:paraId="251B20A9" w14:textId="77777777" w:rsidR="00941672" w:rsidRDefault="00941672">
      <w:pPr>
        <w:spacing w:line="360" w:lineRule="auto"/>
        <w:ind w:firstLine="420"/>
        <w:rPr>
          <w:rFonts w:asciiTheme="minorEastAsia" w:eastAsiaTheme="minorEastAsia" w:hAnsiTheme="minorEastAsia" w:cs="宋体"/>
          <w:color w:val="000000" w:themeColor="text1"/>
          <w:sz w:val="21"/>
          <w:szCs w:val="24"/>
        </w:rPr>
      </w:pPr>
    </w:p>
    <w:p w14:paraId="1CC0AF1D"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270ABC76"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61ECB4EF"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50E62C42" w14:textId="77777777" w:rsidR="00941672" w:rsidRDefault="009F515E">
      <w:pPr>
        <w:pStyle w:val="a6"/>
        <w:autoSpaceDE w:val="0"/>
        <w:autoSpaceDN w:val="0"/>
        <w:adjustRightInd w:val="0"/>
        <w:ind w:firstLine="640"/>
        <w:rPr>
          <w:rFonts w:asciiTheme="minorEastAsia" w:eastAsiaTheme="minorEastAsia" w:hAnsiTheme="minorEastAsia" w:cs="宋体"/>
          <w:bCs/>
          <w:color w:val="000000" w:themeColor="text1"/>
          <w:szCs w:val="30"/>
        </w:rPr>
      </w:pPr>
      <w:r>
        <w:rPr>
          <w:rFonts w:asciiTheme="minorEastAsia" w:eastAsiaTheme="minorEastAsia" w:hAnsiTheme="minorEastAsia"/>
          <w:color w:val="000000" w:themeColor="text1"/>
        </w:rPr>
        <w:br w:type="page"/>
      </w:r>
    </w:p>
    <w:p w14:paraId="293CCE59" w14:textId="77777777" w:rsidR="00941672" w:rsidRDefault="009F515E">
      <w:pPr>
        <w:pStyle w:val="3"/>
        <w:ind w:firstLineChars="0" w:firstLine="0"/>
        <w:jc w:val="center"/>
        <w:rPr>
          <w:rFonts w:asciiTheme="minorEastAsia" w:eastAsiaTheme="minorEastAsia" w:hAnsiTheme="minorEastAsia" w:cs="宋体"/>
          <w:b w:val="0"/>
          <w:color w:val="000000" w:themeColor="text1"/>
          <w:sz w:val="32"/>
        </w:rPr>
      </w:pPr>
      <w:r>
        <w:rPr>
          <w:rFonts w:asciiTheme="minorEastAsia" w:eastAsiaTheme="minorEastAsia" w:hAnsiTheme="minorEastAsia" w:cs="宋体" w:hint="eastAsia"/>
          <w:color w:val="000000" w:themeColor="text1"/>
          <w:sz w:val="32"/>
        </w:rPr>
        <w:lastRenderedPageBreak/>
        <w:t>五</w:t>
      </w:r>
      <w:r>
        <w:rPr>
          <w:rFonts w:asciiTheme="minorEastAsia" w:eastAsiaTheme="minorEastAsia" w:hAnsiTheme="minorEastAsia" w:cs="宋体"/>
          <w:color w:val="000000" w:themeColor="text1"/>
          <w:sz w:val="32"/>
        </w:rPr>
        <w:t>、商务要求响应/偏离表</w:t>
      </w:r>
    </w:p>
    <w:p w14:paraId="1CC4F52A" w14:textId="77777777" w:rsidR="00941672" w:rsidRDefault="00941672">
      <w:pPr>
        <w:ind w:firstLine="480"/>
        <w:rPr>
          <w:rFonts w:asciiTheme="minorEastAsia" w:eastAsiaTheme="minorEastAsia" w:hAnsiTheme="minorEastAsia"/>
          <w:color w:val="000000" w:themeColor="text1"/>
        </w:rPr>
      </w:pPr>
    </w:p>
    <w:p w14:paraId="4AFE1503" w14:textId="77777777" w:rsidR="00941672" w:rsidRDefault="009F515E">
      <w:pPr>
        <w:spacing w:line="360" w:lineRule="auto"/>
        <w:ind w:firstLine="482"/>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项目名称：</w:t>
      </w:r>
    </w:p>
    <w:p w14:paraId="1078FC3E" w14:textId="77777777" w:rsidR="00941672" w:rsidRDefault="009F515E">
      <w:pPr>
        <w:spacing w:line="360" w:lineRule="auto"/>
        <w:ind w:firstLine="482"/>
        <w:rPr>
          <w:rFonts w:asciiTheme="minorEastAsia" w:eastAsiaTheme="minorEastAsia" w:hAnsiTheme="minorEastAsia"/>
          <w:b/>
          <w:bCs/>
          <w:color w:val="000000" w:themeColor="text1"/>
        </w:rPr>
      </w:pPr>
      <w:r>
        <w:rPr>
          <w:rFonts w:asciiTheme="minorEastAsia" w:eastAsiaTheme="minorEastAsia" w:hAnsiTheme="minorEastAsia" w:hint="eastAsia"/>
          <w:b/>
          <w:color w:val="000000" w:themeColor="text1"/>
        </w:rPr>
        <w:t>项目编号：</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052"/>
        <w:gridCol w:w="2531"/>
        <w:gridCol w:w="2476"/>
        <w:gridCol w:w="1358"/>
      </w:tblGrid>
      <w:tr w:rsidR="00941672" w14:paraId="105B6BE2" w14:textId="77777777">
        <w:trPr>
          <w:trHeight w:val="567"/>
          <w:jc w:val="center"/>
        </w:trPr>
        <w:tc>
          <w:tcPr>
            <w:tcW w:w="869" w:type="dxa"/>
            <w:vAlign w:val="center"/>
          </w:tcPr>
          <w:p w14:paraId="0C719C6F" w14:textId="77777777" w:rsidR="00941672" w:rsidRDefault="009F515E">
            <w:pPr>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序号</w:t>
            </w:r>
          </w:p>
        </w:tc>
        <w:tc>
          <w:tcPr>
            <w:tcW w:w="2052" w:type="dxa"/>
            <w:vAlign w:val="center"/>
          </w:tcPr>
          <w:p w14:paraId="7D8B13DB" w14:textId="77777777" w:rsidR="00941672" w:rsidRDefault="009F515E">
            <w:pPr>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磋商文件条目号</w:t>
            </w:r>
          </w:p>
        </w:tc>
        <w:tc>
          <w:tcPr>
            <w:tcW w:w="2531" w:type="dxa"/>
            <w:vAlign w:val="center"/>
          </w:tcPr>
          <w:p w14:paraId="5B85A7FA" w14:textId="77777777" w:rsidR="00941672" w:rsidRDefault="009F515E">
            <w:pPr>
              <w:ind w:firstLineChars="41" w:firstLine="86"/>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磋商文件商务条款</w:t>
            </w:r>
          </w:p>
        </w:tc>
        <w:tc>
          <w:tcPr>
            <w:tcW w:w="2476" w:type="dxa"/>
            <w:vAlign w:val="center"/>
          </w:tcPr>
          <w:p w14:paraId="3189FF8F" w14:textId="77777777" w:rsidR="00941672" w:rsidRDefault="009F515E">
            <w:pPr>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响应文件商务条款</w:t>
            </w:r>
          </w:p>
        </w:tc>
        <w:tc>
          <w:tcPr>
            <w:tcW w:w="1358" w:type="dxa"/>
            <w:vAlign w:val="center"/>
          </w:tcPr>
          <w:p w14:paraId="161DCD58" w14:textId="77777777" w:rsidR="00941672" w:rsidRDefault="009F515E">
            <w:pPr>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响应/偏离</w:t>
            </w:r>
          </w:p>
        </w:tc>
      </w:tr>
      <w:tr w:rsidR="00941672" w14:paraId="69C84F32" w14:textId="77777777">
        <w:trPr>
          <w:trHeight w:val="567"/>
          <w:jc w:val="center"/>
        </w:trPr>
        <w:tc>
          <w:tcPr>
            <w:tcW w:w="869" w:type="dxa"/>
            <w:vAlign w:val="center"/>
          </w:tcPr>
          <w:p w14:paraId="1E467872"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052" w:type="dxa"/>
            <w:vAlign w:val="center"/>
          </w:tcPr>
          <w:p w14:paraId="108781DD"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531" w:type="dxa"/>
            <w:vAlign w:val="center"/>
          </w:tcPr>
          <w:p w14:paraId="398DA399"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476" w:type="dxa"/>
            <w:vAlign w:val="center"/>
          </w:tcPr>
          <w:p w14:paraId="09C9F3C9" w14:textId="77777777" w:rsidR="00941672" w:rsidRDefault="00941672">
            <w:pPr>
              <w:ind w:firstLine="420"/>
              <w:jc w:val="center"/>
              <w:rPr>
                <w:rFonts w:asciiTheme="minorEastAsia" w:eastAsiaTheme="minorEastAsia" w:hAnsiTheme="minorEastAsia"/>
                <w:color w:val="000000" w:themeColor="text1"/>
                <w:sz w:val="21"/>
                <w:szCs w:val="21"/>
              </w:rPr>
            </w:pPr>
          </w:p>
        </w:tc>
        <w:tc>
          <w:tcPr>
            <w:tcW w:w="1358" w:type="dxa"/>
            <w:vAlign w:val="center"/>
          </w:tcPr>
          <w:p w14:paraId="239A1946" w14:textId="77777777" w:rsidR="00941672" w:rsidRDefault="00941672">
            <w:pPr>
              <w:ind w:firstLine="420"/>
              <w:jc w:val="center"/>
              <w:rPr>
                <w:rFonts w:asciiTheme="minorEastAsia" w:eastAsiaTheme="minorEastAsia" w:hAnsiTheme="minorEastAsia"/>
                <w:color w:val="000000" w:themeColor="text1"/>
                <w:sz w:val="21"/>
                <w:szCs w:val="21"/>
              </w:rPr>
            </w:pPr>
          </w:p>
        </w:tc>
      </w:tr>
      <w:tr w:rsidR="00941672" w14:paraId="08C64EEE" w14:textId="77777777">
        <w:trPr>
          <w:trHeight w:val="567"/>
          <w:jc w:val="center"/>
        </w:trPr>
        <w:tc>
          <w:tcPr>
            <w:tcW w:w="869" w:type="dxa"/>
            <w:vAlign w:val="center"/>
          </w:tcPr>
          <w:p w14:paraId="449316EB"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052" w:type="dxa"/>
            <w:vAlign w:val="center"/>
          </w:tcPr>
          <w:p w14:paraId="59E30279"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531" w:type="dxa"/>
            <w:vAlign w:val="center"/>
          </w:tcPr>
          <w:p w14:paraId="74E2B246"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476" w:type="dxa"/>
            <w:vAlign w:val="center"/>
          </w:tcPr>
          <w:p w14:paraId="37DE0ADC" w14:textId="77777777" w:rsidR="00941672" w:rsidRDefault="00941672">
            <w:pPr>
              <w:ind w:firstLine="420"/>
              <w:jc w:val="center"/>
              <w:rPr>
                <w:rFonts w:asciiTheme="minorEastAsia" w:eastAsiaTheme="minorEastAsia" w:hAnsiTheme="minorEastAsia"/>
                <w:color w:val="000000" w:themeColor="text1"/>
                <w:sz w:val="21"/>
                <w:szCs w:val="21"/>
              </w:rPr>
            </w:pPr>
          </w:p>
        </w:tc>
        <w:tc>
          <w:tcPr>
            <w:tcW w:w="1358" w:type="dxa"/>
            <w:vAlign w:val="center"/>
          </w:tcPr>
          <w:p w14:paraId="5C537542" w14:textId="77777777" w:rsidR="00941672" w:rsidRDefault="00941672">
            <w:pPr>
              <w:ind w:firstLine="420"/>
              <w:jc w:val="center"/>
              <w:rPr>
                <w:rFonts w:asciiTheme="minorEastAsia" w:eastAsiaTheme="minorEastAsia" w:hAnsiTheme="minorEastAsia"/>
                <w:color w:val="000000" w:themeColor="text1"/>
                <w:sz w:val="21"/>
                <w:szCs w:val="21"/>
              </w:rPr>
            </w:pPr>
          </w:p>
        </w:tc>
      </w:tr>
      <w:tr w:rsidR="00941672" w14:paraId="273B5BF1" w14:textId="77777777">
        <w:trPr>
          <w:trHeight w:val="567"/>
          <w:jc w:val="center"/>
        </w:trPr>
        <w:tc>
          <w:tcPr>
            <w:tcW w:w="869" w:type="dxa"/>
            <w:vAlign w:val="center"/>
          </w:tcPr>
          <w:p w14:paraId="3ACEADCB"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052" w:type="dxa"/>
            <w:vAlign w:val="center"/>
          </w:tcPr>
          <w:p w14:paraId="25EE1A77"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531" w:type="dxa"/>
            <w:vAlign w:val="center"/>
          </w:tcPr>
          <w:p w14:paraId="3A7A1947"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476" w:type="dxa"/>
            <w:vAlign w:val="center"/>
          </w:tcPr>
          <w:p w14:paraId="79288EA8" w14:textId="77777777" w:rsidR="00941672" w:rsidRDefault="00941672">
            <w:pPr>
              <w:ind w:firstLine="420"/>
              <w:jc w:val="center"/>
              <w:rPr>
                <w:rFonts w:asciiTheme="minorEastAsia" w:eastAsiaTheme="minorEastAsia" w:hAnsiTheme="minorEastAsia"/>
                <w:color w:val="000000" w:themeColor="text1"/>
                <w:sz w:val="21"/>
                <w:szCs w:val="21"/>
              </w:rPr>
            </w:pPr>
          </w:p>
        </w:tc>
        <w:tc>
          <w:tcPr>
            <w:tcW w:w="1358" w:type="dxa"/>
            <w:vAlign w:val="center"/>
          </w:tcPr>
          <w:p w14:paraId="23F5C961" w14:textId="77777777" w:rsidR="00941672" w:rsidRDefault="00941672">
            <w:pPr>
              <w:ind w:firstLine="420"/>
              <w:jc w:val="center"/>
              <w:rPr>
                <w:rFonts w:asciiTheme="minorEastAsia" w:eastAsiaTheme="minorEastAsia" w:hAnsiTheme="minorEastAsia"/>
                <w:color w:val="000000" w:themeColor="text1"/>
                <w:sz w:val="21"/>
                <w:szCs w:val="21"/>
              </w:rPr>
            </w:pPr>
          </w:p>
        </w:tc>
      </w:tr>
      <w:tr w:rsidR="00941672" w14:paraId="6472D92D" w14:textId="77777777">
        <w:trPr>
          <w:trHeight w:val="567"/>
          <w:jc w:val="center"/>
        </w:trPr>
        <w:tc>
          <w:tcPr>
            <w:tcW w:w="869" w:type="dxa"/>
            <w:vAlign w:val="center"/>
          </w:tcPr>
          <w:p w14:paraId="2B42EDE4"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052" w:type="dxa"/>
            <w:vAlign w:val="center"/>
          </w:tcPr>
          <w:p w14:paraId="41AD064A"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531" w:type="dxa"/>
            <w:vAlign w:val="center"/>
          </w:tcPr>
          <w:p w14:paraId="25D72325"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476" w:type="dxa"/>
            <w:vAlign w:val="center"/>
          </w:tcPr>
          <w:p w14:paraId="496C0940" w14:textId="77777777" w:rsidR="00941672" w:rsidRDefault="00941672">
            <w:pPr>
              <w:ind w:firstLine="420"/>
              <w:jc w:val="center"/>
              <w:rPr>
                <w:rFonts w:asciiTheme="minorEastAsia" w:eastAsiaTheme="minorEastAsia" w:hAnsiTheme="minorEastAsia"/>
                <w:color w:val="000000" w:themeColor="text1"/>
                <w:sz w:val="21"/>
                <w:szCs w:val="21"/>
              </w:rPr>
            </w:pPr>
          </w:p>
        </w:tc>
        <w:tc>
          <w:tcPr>
            <w:tcW w:w="1358" w:type="dxa"/>
            <w:vAlign w:val="center"/>
          </w:tcPr>
          <w:p w14:paraId="50ABA8AD" w14:textId="77777777" w:rsidR="00941672" w:rsidRDefault="00941672">
            <w:pPr>
              <w:ind w:firstLine="420"/>
              <w:jc w:val="center"/>
              <w:rPr>
                <w:rFonts w:asciiTheme="minorEastAsia" w:eastAsiaTheme="minorEastAsia" w:hAnsiTheme="minorEastAsia"/>
                <w:color w:val="000000" w:themeColor="text1"/>
                <w:sz w:val="21"/>
                <w:szCs w:val="21"/>
              </w:rPr>
            </w:pPr>
          </w:p>
        </w:tc>
      </w:tr>
      <w:tr w:rsidR="00941672" w14:paraId="33C14D0F" w14:textId="77777777">
        <w:trPr>
          <w:trHeight w:val="567"/>
          <w:jc w:val="center"/>
        </w:trPr>
        <w:tc>
          <w:tcPr>
            <w:tcW w:w="869" w:type="dxa"/>
            <w:vAlign w:val="center"/>
          </w:tcPr>
          <w:p w14:paraId="25027581"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052" w:type="dxa"/>
            <w:vAlign w:val="center"/>
          </w:tcPr>
          <w:p w14:paraId="6A62ADC0"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531" w:type="dxa"/>
            <w:vAlign w:val="center"/>
          </w:tcPr>
          <w:p w14:paraId="66B0A16C" w14:textId="77777777" w:rsidR="00941672" w:rsidRDefault="00941672">
            <w:pPr>
              <w:ind w:firstLine="420"/>
              <w:jc w:val="center"/>
              <w:rPr>
                <w:rFonts w:asciiTheme="minorEastAsia" w:eastAsiaTheme="minorEastAsia" w:hAnsiTheme="minorEastAsia"/>
                <w:color w:val="000000" w:themeColor="text1"/>
                <w:sz w:val="21"/>
                <w:szCs w:val="21"/>
              </w:rPr>
            </w:pPr>
          </w:p>
        </w:tc>
        <w:tc>
          <w:tcPr>
            <w:tcW w:w="2476" w:type="dxa"/>
            <w:vAlign w:val="center"/>
          </w:tcPr>
          <w:p w14:paraId="212DA40C" w14:textId="77777777" w:rsidR="00941672" w:rsidRDefault="00941672">
            <w:pPr>
              <w:ind w:firstLine="420"/>
              <w:jc w:val="center"/>
              <w:rPr>
                <w:rFonts w:asciiTheme="minorEastAsia" w:eastAsiaTheme="minorEastAsia" w:hAnsiTheme="minorEastAsia"/>
                <w:color w:val="000000" w:themeColor="text1"/>
                <w:sz w:val="21"/>
                <w:szCs w:val="21"/>
              </w:rPr>
            </w:pPr>
          </w:p>
        </w:tc>
        <w:tc>
          <w:tcPr>
            <w:tcW w:w="1358" w:type="dxa"/>
            <w:vAlign w:val="center"/>
          </w:tcPr>
          <w:p w14:paraId="6EFB24D7" w14:textId="77777777" w:rsidR="00941672" w:rsidRDefault="00941672">
            <w:pPr>
              <w:ind w:firstLine="420"/>
              <w:jc w:val="center"/>
              <w:rPr>
                <w:rFonts w:asciiTheme="minorEastAsia" w:eastAsiaTheme="minorEastAsia" w:hAnsiTheme="minorEastAsia"/>
                <w:color w:val="000000" w:themeColor="text1"/>
                <w:sz w:val="21"/>
                <w:szCs w:val="21"/>
              </w:rPr>
            </w:pPr>
          </w:p>
        </w:tc>
      </w:tr>
    </w:tbl>
    <w:p w14:paraId="19B60328" w14:textId="77777777" w:rsidR="00941672" w:rsidRDefault="009F515E">
      <w:pPr>
        <w:pStyle w:val="20"/>
        <w:spacing w:after="0" w:line="360" w:lineRule="auto"/>
        <w:ind w:leftChars="0" w:left="0" w:firstLineChars="0" w:firstLine="0"/>
        <w:jc w:val="lef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注：1.本表只填写响应文件中与磋商文件有偏离（包括正偏离和负偏离）的内容，响应文件中</w:t>
      </w:r>
      <w:r>
        <w:rPr>
          <w:rFonts w:asciiTheme="minorEastAsia" w:eastAsiaTheme="minorEastAsia" w:hAnsiTheme="minorEastAsia" w:hint="eastAsia"/>
          <w:color w:val="000000" w:themeColor="text1"/>
          <w:sz w:val="21"/>
        </w:rPr>
        <w:t>商务</w:t>
      </w:r>
      <w:r>
        <w:rPr>
          <w:rFonts w:asciiTheme="minorEastAsia" w:eastAsiaTheme="minorEastAsia" w:hAnsiTheme="minorEastAsia"/>
          <w:color w:val="000000" w:themeColor="text1"/>
          <w:sz w:val="21"/>
        </w:rPr>
        <w:t>响应与磋商文件要求完全一致的，不用在此表中列出。</w:t>
      </w:r>
      <w:r>
        <w:rPr>
          <w:rFonts w:asciiTheme="minorEastAsia" w:eastAsiaTheme="minorEastAsia" w:hAnsiTheme="minorEastAsia" w:hint="eastAsia"/>
          <w:color w:val="000000" w:themeColor="text1"/>
          <w:sz w:val="21"/>
        </w:rPr>
        <w:t>且未列出偏离的条款视为响应磋商文件要求，供应商不得籍未应答拒绝履行。</w:t>
      </w:r>
    </w:p>
    <w:p w14:paraId="76A3CCAD" w14:textId="77777777" w:rsidR="00941672" w:rsidRDefault="009F515E">
      <w:pPr>
        <w:pStyle w:val="20"/>
        <w:spacing w:after="0" w:line="360" w:lineRule="auto"/>
        <w:ind w:leftChars="0" w:left="0" w:firstLine="420"/>
        <w:jc w:val="lef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2.供应商必须据实填写，不得虚假响应，否则将取消其磋商或成交资格。</w:t>
      </w:r>
    </w:p>
    <w:p w14:paraId="04EFFD11" w14:textId="77777777" w:rsidR="00941672" w:rsidRDefault="00941672">
      <w:pPr>
        <w:autoSpaceDE w:val="0"/>
        <w:autoSpaceDN w:val="0"/>
        <w:adjustRightInd w:val="0"/>
        <w:spacing w:line="360" w:lineRule="auto"/>
        <w:ind w:firstLine="480"/>
        <w:rPr>
          <w:rFonts w:asciiTheme="minorEastAsia" w:eastAsiaTheme="minorEastAsia" w:hAnsiTheme="minorEastAsia" w:cs="宋体"/>
          <w:color w:val="000000" w:themeColor="text1"/>
        </w:rPr>
      </w:pPr>
    </w:p>
    <w:p w14:paraId="05CC1E2A" w14:textId="77777777" w:rsidR="00941672" w:rsidRDefault="00941672">
      <w:pPr>
        <w:autoSpaceDE w:val="0"/>
        <w:autoSpaceDN w:val="0"/>
        <w:adjustRightInd w:val="0"/>
        <w:spacing w:line="360" w:lineRule="auto"/>
        <w:ind w:firstLine="480"/>
        <w:rPr>
          <w:rFonts w:asciiTheme="minorEastAsia" w:eastAsiaTheme="minorEastAsia" w:hAnsiTheme="minorEastAsia" w:cs="宋体"/>
          <w:color w:val="000000" w:themeColor="text1"/>
        </w:rPr>
      </w:pPr>
    </w:p>
    <w:p w14:paraId="02ADF273" w14:textId="77777777" w:rsidR="00941672" w:rsidRDefault="00941672">
      <w:pPr>
        <w:autoSpaceDE w:val="0"/>
        <w:autoSpaceDN w:val="0"/>
        <w:adjustRightInd w:val="0"/>
        <w:spacing w:line="360" w:lineRule="auto"/>
        <w:ind w:firstLine="480"/>
        <w:rPr>
          <w:rFonts w:asciiTheme="minorEastAsia" w:eastAsiaTheme="minorEastAsia" w:hAnsiTheme="minorEastAsia" w:cs="宋体"/>
          <w:color w:val="000000" w:themeColor="text1"/>
        </w:rPr>
      </w:pPr>
    </w:p>
    <w:p w14:paraId="663ADA4D" w14:textId="77777777" w:rsidR="00941672" w:rsidRDefault="00941672">
      <w:pPr>
        <w:autoSpaceDE w:val="0"/>
        <w:autoSpaceDN w:val="0"/>
        <w:adjustRightInd w:val="0"/>
        <w:spacing w:line="360" w:lineRule="auto"/>
        <w:ind w:firstLine="480"/>
        <w:rPr>
          <w:rFonts w:asciiTheme="minorEastAsia" w:eastAsiaTheme="minorEastAsia" w:hAnsiTheme="minorEastAsia" w:cs="宋体"/>
          <w:color w:val="000000" w:themeColor="text1"/>
        </w:rPr>
      </w:pPr>
    </w:p>
    <w:p w14:paraId="7AD5A279"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70C6FF61"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1D401D28"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3FAB572E" w14:textId="77777777" w:rsidR="00941672" w:rsidRDefault="00941672">
      <w:pPr>
        <w:pStyle w:val="20"/>
        <w:spacing w:after="0" w:line="240" w:lineRule="auto"/>
        <w:ind w:leftChars="0" w:left="0" w:firstLineChars="0" w:firstLine="0"/>
        <w:jc w:val="left"/>
        <w:rPr>
          <w:rFonts w:asciiTheme="minorEastAsia" w:eastAsiaTheme="minorEastAsia" w:hAnsiTheme="minorEastAsia"/>
          <w:color w:val="000000" w:themeColor="text1"/>
        </w:rPr>
      </w:pPr>
    </w:p>
    <w:p w14:paraId="2B3C5CC6" w14:textId="77777777" w:rsidR="00941672" w:rsidRDefault="009F515E">
      <w:pPr>
        <w:pStyle w:val="3"/>
        <w:ind w:firstLineChars="0" w:firstLine="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rPr>
        <w:br w:type="page"/>
      </w:r>
      <w:r>
        <w:rPr>
          <w:rFonts w:asciiTheme="minorEastAsia" w:eastAsiaTheme="minorEastAsia" w:hAnsiTheme="minorEastAsia" w:cs="宋体" w:hint="eastAsia"/>
          <w:color w:val="000000" w:themeColor="text1"/>
          <w:sz w:val="32"/>
        </w:rPr>
        <w:lastRenderedPageBreak/>
        <w:t>六、供应</w:t>
      </w:r>
      <w:proofErr w:type="gramStart"/>
      <w:r>
        <w:rPr>
          <w:rFonts w:asciiTheme="minorEastAsia" w:eastAsiaTheme="minorEastAsia" w:hAnsiTheme="minorEastAsia" w:cs="宋体" w:hint="eastAsia"/>
          <w:color w:val="000000" w:themeColor="text1"/>
          <w:sz w:val="32"/>
        </w:rPr>
        <w:t>商类似</w:t>
      </w:r>
      <w:proofErr w:type="gramEnd"/>
      <w:r>
        <w:rPr>
          <w:rFonts w:asciiTheme="minorEastAsia" w:eastAsiaTheme="minorEastAsia" w:hAnsiTheme="minorEastAsia" w:cs="宋体" w:hint="eastAsia"/>
          <w:color w:val="000000" w:themeColor="text1"/>
          <w:sz w:val="32"/>
        </w:rPr>
        <w:t>项目业绩一览表</w:t>
      </w:r>
    </w:p>
    <w:p w14:paraId="45BFE255" w14:textId="77777777" w:rsidR="00941672" w:rsidRDefault="009F515E">
      <w:pPr>
        <w:spacing w:line="360" w:lineRule="auto"/>
        <w:ind w:firstLineChars="275" w:firstLine="663"/>
        <w:rPr>
          <w:rFonts w:asciiTheme="minorEastAsia" w:eastAsiaTheme="minorEastAsia" w:hAnsiTheme="minorEastAsia"/>
          <w:b/>
          <w:bCs/>
          <w:color w:val="000000" w:themeColor="text1"/>
          <w:szCs w:val="24"/>
        </w:rPr>
      </w:pPr>
      <w:r>
        <w:rPr>
          <w:rFonts w:asciiTheme="minorEastAsia" w:eastAsiaTheme="minorEastAsia" w:hAnsiTheme="minorEastAsia" w:hint="eastAsia"/>
          <w:b/>
          <w:bCs/>
          <w:color w:val="000000" w:themeColor="text1"/>
          <w:szCs w:val="24"/>
        </w:rPr>
        <w:t>项目名称：</w:t>
      </w:r>
    </w:p>
    <w:p w14:paraId="6D5ABEE0" w14:textId="77777777" w:rsidR="00941672" w:rsidRDefault="009F515E">
      <w:pPr>
        <w:spacing w:line="360" w:lineRule="auto"/>
        <w:ind w:firstLineChars="275" w:firstLine="663"/>
        <w:rPr>
          <w:rFonts w:asciiTheme="minorEastAsia" w:eastAsiaTheme="minorEastAsia" w:hAnsiTheme="minorEastAsia"/>
          <w:b/>
          <w:bCs/>
          <w:color w:val="000000" w:themeColor="text1"/>
          <w:szCs w:val="24"/>
        </w:rPr>
      </w:pPr>
      <w:r>
        <w:rPr>
          <w:rFonts w:asciiTheme="minorEastAsia" w:eastAsiaTheme="minorEastAsia" w:hAnsiTheme="minorEastAsia" w:hint="eastAsia"/>
          <w:b/>
          <w:bCs/>
          <w:color w:val="000000" w:themeColor="text1"/>
          <w:szCs w:val="24"/>
        </w:rPr>
        <w:t>项目编号：</w:t>
      </w: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941672" w14:paraId="63978C57" w14:textId="77777777">
        <w:trPr>
          <w:cantSplit/>
          <w:trHeight w:val="567"/>
          <w:jc w:val="center"/>
        </w:trPr>
        <w:tc>
          <w:tcPr>
            <w:tcW w:w="718" w:type="dxa"/>
            <w:tcBorders>
              <w:top w:val="single" w:sz="4" w:space="0" w:color="auto"/>
            </w:tcBorders>
            <w:vAlign w:val="center"/>
          </w:tcPr>
          <w:p w14:paraId="4D599C13" w14:textId="77777777" w:rsidR="00941672" w:rsidRDefault="009F515E">
            <w:pPr>
              <w:spacing w:line="400" w:lineRule="exact"/>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年份</w:t>
            </w:r>
          </w:p>
        </w:tc>
        <w:tc>
          <w:tcPr>
            <w:tcW w:w="1439" w:type="dxa"/>
            <w:vAlign w:val="center"/>
          </w:tcPr>
          <w:p w14:paraId="01C552C2" w14:textId="77777777" w:rsidR="00941672" w:rsidRDefault="009F515E">
            <w:pPr>
              <w:spacing w:line="400" w:lineRule="exact"/>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用户名称</w:t>
            </w:r>
          </w:p>
        </w:tc>
        <w:tc>
          <w:tcPr>
            <w:tcW w:w="1319" w:type="dxa"/>
            <w:vAlign w:val="center"/>
          </w:tcPr>
          <w:p w14:paraId="0A048564" w14:textId="77777777" w:rsidR="00941672" w:rsidRDefault="009F515E">
            <w:pPr>
              <w:spacing w:line="400" w:lineRule="exact"/>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项目名称</w:t>
            </w:r>
          </w:p>
        </w:tc>
        <w:tc>
          <w:tcPr>
            <w:tcW w:w="1160" w:type="dxa"/>
            <w:vAlign w:val="center"/>
          </w:tcPr>
          <w:p w14:paraId="6A7E078C" w14:textId="77777777" w:rsidR="00941672" w:rsidRDefault="009F515E">
            <w:pPr>
              <w:spacing w:line="400" w:lineRule="exact"/>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完成时间</w:t>
            </w:r>
          </w:p>
        </w:tc>
        <w:tc>
          <w:tcPr>
            <w:tcW w:w="1421" w:type="dxa"/>
            <w:gridSpan w:val="2"/>
            <w:vAlign w:val="center"/>
          </w:tcPr>
          <w:p w14:paraId="7FF47BDC" w14:textId="77777777" w:rsidR="00941672" w:rsidRDefault="009F515E">
            <w:pPr>
              <w:spacing w:line="400" w:lineRule="exact"/>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合同金额</w:t>
            </w:r>
          </w:p>
        </w:tc>
        <w:tc>
          <w:tcPr>
            <w:tcW w:w="1614" w:type="dxa"/>
            <w:gridSpan w:val="2"/>
            <w:tcBorders>
              <w:right w:val="single" w:sz="4" w:space="0" w:color="auto"/>
            </w:tcBorders>
            <w:vAlign w:val="center"/>
          </w:tcPr>
          <w:p w14:paraId="61409B0F" w14:textId="77777777" w:rsidR="00941672" w:rsidRDefault="009F515E">
            <w:pPr>
              <w:spacing w:line="400" w:lineRule="exact"/>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是否通过验收</w:t>
            </w:r>
          </w:p>
        </w:tc>
        <w:tc>
          <w:tcPr>
            <w:tcW w:w="1387" w:type="dxa"/>
            <w:gridSpan w:val="2"/>
            <w:tcBorders>
              <w:left w:val="single" w:sz="4" w:space="0" w:color="auto"/>
            </w:tcBorders>
            <w:vAlign w:val="center"/>
          </w:tcPr>
          <w:p w14:paraId="06897D46" w14:textId="77777777" w:rsidR="00941672" w:rsidRDefault="009F515E">
            <w:pPr>
              <w:spacing w:line="400" w:lineRule="exact"/>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备注</w:t>
            </w:r>
          </w:p>
        </w:tc>
      </w:tr>
      <w:tr w:rsidR="00941672" w14:paraId="5A37D5EC" w14:textId="77777777">
        <w:trPr>
          <w:cantSplit/>
          <w:trHeight w:val="567"/>
          <w:jc w:val="center"/>
        </w:trPr>
        <w:tc>
          <w:tcPr>
            <w:tcW w:w="718" w:type="dxa"/>
            <w:vAlign w:val="center"/>
          </w:tcPr>
          <w:p w14:paraId="47EFE25C"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vAlign w:val="center"/>
          </w:tcPr>
          <w:p w14:paraId="58CBCDD2"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vAlign w:val="center"/>
          </w:tcPr>
          <w:p w14:paraId="1DA3C86F"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vAlign w:val="center"/>
          </w:tcPr>
          <w:p w14:paraId="2F4D0751"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vAlign w:val="center"/>
          </w:tcPr>
          <w:p w14:paraId="391E82B9"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right w:val="single" w:sz="4" w:space="0" w:color="auto"/>
            </w:tcBorders>
            <w:vAlign w:val="center"/>
          </w:tcPr>
          <w:p w14:paraId="6289B3F1"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left w:val="single" w:sz="4" w:space="0" w:color="auto"/>
            </w:tcBorders>
            <w:vAlign w:val="center"/>
          </w:tcPr>
          <w:p w14:paraId="57C9225B"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2251F01C" w14:textId="77777777">
        <w:trPr>
          <w:cantSplit/>
          <w:trHeight w:val="567"/>
          <w:jc w:val="center"/>
        </w:trPr>
        <w:tc>
          <w:tcPr>
            <w:tcW w:w="718" w:type="dxa"/>
            <w:vAlign w:val="center"/>
          </w:tcPr>
          <w:p w14:paraId="2B16A8E9"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vAlign w:val="center"/>
          </w:tcPr>
          <w:p w14:paraId="1F5AB4E2"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vAlign w:val="center"/>
          </w:tcPr>
          <w:p w14:paraId="75DA0B74"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vAlign w:val="center"/>
          </w:tcPr>
          <w:p w14:paraId="48F65AAD"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vAlign w:val="center"/>
          </w:tcPr>
          <w:p w14:paraId="2E016A4D"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right w:val="single" w:sz="4" w:space="0" w:color="auto"/>
            </w:tcBorders>
            <w:vAlign w:val="center"/>
          </w:tcPr>
          <w:p w14:paraId="0757E272"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left w:val="single" w:sz="4" w:space="0" w:color="auto"/>
            </w:tcBorders>
            <w:vAlign w:val="center"/>
          </w:tcPr>
          <w:p w14:paraId="5196D40E"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183B7F86" w14:textId="77777777">
        <w:trPr>
          <w:cantSplit/>
          <w:trHeight w:val="567"/>
          <w:jc w:val="center"/>
        </w:trPr>
        <w:tc>
          <w:tcPr>
            <w:tcW w:w="718" w:type="dxa"/>
            <w:vAlign w:val="center"/>
          </w:tcPr>
          <w:p w14:paraId="3C751F8A"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vAlign w:val="center"/>
          </w:tcPr>
          <w:p w14:paraId="7447C1E7"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vAlign w:val="center"/>
          </w:tcPr>
          <w:p w14:paraId="7FE6B3C6"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vAlign w:val="center"/>
          </w:tcPr>
          <w:p w14:paraId="508BB2AF"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vAlign w:val="center"/>
          </w:tcPr>
          <w:p w14:paraId="1A52B1E0"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right w:val="single" w:sz="4" w:space="0" w:color="auto"/>
            </w:tcBorders>
            <w:vAlign w:val="center"/>
          </w:tcPr>
          <w:p w14:paraId="717EB118"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left w:val="single" w:sz="4" w:space="0" w:color="auto"/>
            </w:tcBorders>
            <w:vAlign w:val="center"/>
          </w:tcPr>
          <w:p w14:paraId="245CD3F1"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706FEC9B" w14:textId="77777777">
        <w:trPr>
          <w:cantSplit/>
          <w:trHeight w:val="567"/>
          <w:jc w:val="center"/>
        </w:trPr>
        <w:tc>
          <w:tcPr>
            <w:tcW w:w="718" w:type="dxa"/>
            <w:vAlign w:val="center"/>
          </w:tcPr>
          <w:p w14:paraId="3D97E948"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tcBorders>
              <w:right w:val="single" w:sz="4" w:space="0" w:color="auto"/>
            </w:tcBorders>
            <w:vAlign w:val="center"/>
          </w:tcPr>
          <w:p w14:paraId="07DD5271"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tcBorders>
              <w:left w:val="single" w:sz="4" w:space="0" w:color="auto"/>
            </w:tcBorders>
            <w:vAlign w:val="center"/>
          </w:tcPr>
          <w:p w14:paraId="50B06003"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vAlign w:val="center"/>
          </w:tcPr>
          <w:p w14:paraId="19603E51"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vAlign w:val="center"/>
          </w:tcPr>
          <w:p w14:paraId="1C435A22"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right w:val="single" w:sz="4" w:space="0" w:color="auto"/>
            </w:tcBorders>
            <w:vAlign w:val="center"/>
          </w:tcPr>
          <w:p w14:paraId="5EE58060"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left w:val="single" w:sz="4" w:space="0" w:color="auto"/>
            </w:tcBorders>
            <w:vAlign w:val="center"/>
          </w:tcPr>
          <w:p w14:paraId="257ABB4B"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0C0F7576" w14:textId="77777777">
        <w:trPr>
          <w:gridAfter w:val="1"/>
          <w:wAfter w:w="10" w:type="dxa"/>
          <w:cantSplit/>
          <w:trHeight w:val="567"/>
          <w:jc w:val="center"/>
        </w:trPr>
        <w:tc>
          <w:tcPr>
            <w:tcW w:w="718" w:type="dxa"/>
            <w:tcBorders>
              <w:right w:val="single" w:sz="4" w:space="0" w:color="auto"/>
            </w:tcBorders>
            <w:vAlign w:val="center"/>
          </w:tcPr>
          <w:p w14:paraId="10D4F7A3"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439" w:type="dxa"/>
            <w:tcBorders>
              <w:left w:val="single" w:sz="4" w:space="0" w:color="auto"/>
              <w:right w:val="single" w:sz="4" w:space="0" w:color="auto"/>
            </w:tcBorders>
            <w:vAlign w:val="center"/>
          </w:tcPr>
          <w:p w14:paraId="552CEF78"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319" w:type="dxa"/>
            <w:tcBorders>
              <w:left w:val="single" w:sz="4" w:space="0" w:color="auto"/>
              <w:right w:val="single" w:sz="4" w:space="0" w:color="auto"/>
            </w:tcBorders>
            <w:vAlign w:val="center"/>
          </w:tcPr>
          <w:p w14:paraId="37EBC4D5"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160" w:type="dxa"/>
            <w:tcBorders>
              <w:left w:val="single" w:sz="4" w:space="0" w:color="auto"/>
              <w:right w:val="single" w:sz="4" w:space="0" w:color="auto"/>
            </w:tcBorders>
            <w:vAlign w:val="center"/>
          </w:tcPr>
          <w:p w14:paraId="6AEAEAFB"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415" w:type="dxa"/>
            <w:tcBorders>
              <w:left w:val="single" w:sz="4" w:space="0" w:color="auto"/>
              <w:right w:val="single" w:sz="4" w:space="0" w:color="auto"/>
            </w:tcBorders>
            <w:vAlign w:val="center"/>
          </w:tcPr>
          <w:p w14:paraId="51458396"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605" w:type="dxa"/>
            <w:gridSpan w:val="2"/>
            <w:tcBorders>
              <w:left w:val="single" w:sz="4" w:space="0" w:color="auto"/>
              <w:right w:val="single" w:sz="4" w:space="0" w:color="auto"/>
            </w:tcBorders>
            <w:vAlign w:val="center"/>
          </w:tcPr>
          <w:p w14:paraId="72D5FA9D"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392" w:type="dxa"/>
            <w:gridSpan w:val="2"/>
            <w:tcBorders>
              <w:left w:val="single" w:sz="4" w:space="0" w:color="auto"/>
            </w:tcBorders>
            <w:vAlign w:val="center"/>
          </w:tcPr>
          <w:p w14:paraId="15FC532C"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r>
      <w:tr w:rsidR="00941672" w14:paraId="6FE2186B" w14:textId="77777777">
        <w:trPr>
          <w:cantSplit/>
          <w:trHeight w:val="567"/>
          <w:jc w:val="center"/>
        </w:trPr>
        <w:tc>
          <w:tcPr>
            <w:tcW w:w="718" w:type="dxa"/>
            <w:vAlign w:val="center"/>
          </w:tcPr>
          <w:p w14:paraId="4819E55E"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439" w:type="dxa"/>
            <w:vAlign w:val="center"/>
          </w:tcPr>
          <w:p w14:paraId="24811527"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319" w:type="dxa"/>
            <w:vAlign w:val="center"/>
          </w:tcPr>
          <w:p w14:paraId="07153005"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160" w:type="dxa"/>
            <w:vAlign w:val="center"/>
          </w:tcPr>
          <w:p w14:paraId="52DFE1CB"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421" w:type="dxa"/>
            <w:gridSpan w:val="2"/>
            <w:tcBorders>
              <w:right w:val="single" w:sz="4" w:space="0" w:color="auto"/>
            </w:tcBorders>
            <w:vAlign w:val="center"/>
          </w:tcPr>
          <w:p w14:paraId="71E60880"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614" w:type="dxa"/>
            <w:gridSpan w:val="2"/>
            <w:tcBorders>
              <w:left w:val="single" w:sz="4" w:space="0" w:color="auto"/>
              <w:right w:val="single" w:sz="4" w:space="0" w:color="auto"/>
            </w:tcBorders>
            <w:vAlign w:val="center"/>
          </w:tcPr>
          <w:p w14:paraId="20E11BF3"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c>
          <w:tcPr>
            <w:tcW w:w="1387" w:type="dxa"/>
            <w:gridSpan w:val="2"/>
            <w:tcBorders>
              <w:left w:val="single" w:sz="4" w:space="0" w:color="auto"/>
            </w:tcBorders>
            <w:vAlign w:val="center"/>
          </w:tcPr>
          <w:p w14:paraId="76FA0015" w14:textId="77777777" w:rsidR="00941672" w:rsidRDefault="00941672">
            <w:pPr>
              <w:spacing w:line="400" w:lineRule="exact"/>
              <w:ind w:firstLine="420"/>
              <w:rPr>
                <w:rFonts w:asciiTheme="minorEastAsia" w:eastAsiaTheme="minorEastAsia" w:hAnsiTheme="minorEastAsia" w:cs="宋体"/>
                <w:color w:val="000000" w:themeColor="text1"/>
                <w:sz w:val="21"/>
                <w:szCs w:val="21"/>
              </w:rPr>
            </w:pPr>
          </w:p>
        </w:tc>
      </w:tr>
      <w:tr w:rsidR="00941672" w14:paraId="0C9F0877" w14:textId="77777777">
        <w:trPr>
          <w:cantSplit/>
          <w:trHeight w:val="567"/>
          <w:jc w:val="center"/>
        </w:trPr>
        <w:tc>
          <w:tcPr>
            <w:tcW w:w="718" w:type="dxa"/>
            <w:vAlign w:val="center"/>
          </w:tcPr>
          <w:p w14:paraId="4FCFA533"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vAlign w:val="center"/>
          </w:tcPr>
          <w:p w14:paraId="6C0177C2"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vAlign w:val="center"/>
          </w:tcPr>
          <w:p w14:paraId="0F5C2C57"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vAlign w:val="center"/>
          </w:tcPr>
          <w:p w14:paraId="5E1DB795"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tcBorders>
              <w:right w:val="single" w:sz="4" w:space="0" w:color="auto"/>
            </w:tcBorders>
            <w:vAlign w:val="center"/>
          </w:tcPr>
          <w:p w14:paraId="3518AEE3"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left w:val="single" w:sz="4" w:space="0" w:color="auto"/>
              <w:right w:val="single" w:sz="4" w:space="0" w:color="auto"/>
            </w:tcBorders>
            <w:vAlign w:val="center"/>
          </w:tcPr>
          <w:p w14:paraId="0EFA198D"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left w:val="single" w:sz="4" w:space="0" w:color="auto"/>
            </w:tcBorders>
            <w:vAlign w:val="center"/>
          </w:tcPr>
          <w:p w14:paraId="2BB2FCF5"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6AD8DF21" w14:textId="77777777">
        <w:trPr>
          <w:cantSplit/>
          <w:trHeight w:val="567"/>
          <w:jc w:val="center"/>
        </w:trPr>
        <w:tc>
          <w:tcPr>
            <w:tcW w:w="718" w:type="dxa"/>
            <w:vAlign w:val="center"/>
          </w:tcPr>
          <w:p w14:paraId="4C147F51"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vAlign w:val="center"/>
          </w:tcPr>
          <w:p w14:paraId="49652835"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vAlign w:val="center"/>
          </w:tcPr>
          <w:p w14:paraId="48C454AB"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vAlign w:val="center"/>
          </w:tcPr>
          <w:p w14:paraId="2EF0EEAD"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tcBorders>
              <w:right w:val="single" w:sz="4" w:space="0" w:color="auto"/>
            </w:tcBorders>
            <w:vAlign w:val="center"/>
          </w:tcPr>
          <w:p w14:paraId="6C01326B"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left w:val="single" w:sz="4" w:space="0" w:color="auto"/>
              <w:right w:val="single" w:sz="4" w:space="0" w:color="auto"/>
            </w:tcBorders>
            <w:vAlign w:val="center"/>
          </w:tcPr>
          <w:p w14:paraId="04F82F55"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left w:val="single" w:sz="4" w:space="0" w:color="auto"/>
            </w:tcBorders>
            <w:vAlign w:val="center"/>
          </w:tcPr>
          <w:p w14:paraId="403C781E"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6B5E1FB0" w14:textId="77777777">
        <w:trPr>
          <w:cantSplit/>
          <w:trHeight w:val="567"/>
          <w:jc w:val="center"/>
        </w:trPr>
        <w:tc>
          <w:tcPr>
            <w:tcW w:w="718" w:type="dxa"/>
            <w:tcBorders>
              <w:bottom w:val="single" w:sz="4" w:space="0" w:color="auto"/>
            </w:tcBorders>
            <w:vAlign w:val="center"/>
          </w:tcPr>
          <w:p w14:paraId="1CF4D2BA"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tcBorders>
              <w:bottom w:val="single" w:sz="4" w:space="0" w:color="auto"/>
            </w:tcBorders>
            <w:vAlign w:val="center"/>
          </w:tcPr>
          <w:p w14:paraId="7744E609"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tcBorders>
              <w:bottom w:val="single" w:sz="4" w:space="0" w:color="auto"/>
            </w:tcBorders>
            <w:vAlign w:val="center"/>
          </w:tcPr>
          <w:p w14:paraId="2939D784"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tcBorders>
              <w:bottom w:val="single" w:sz="4" w:space="0" w:color="auto"/>
            </w:tcBorders>
            <w:vAlign w:val="center"/>
          </w:tcPr>
          <w:p w14:paraId="2B0D9A54"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tcBorders>
              <w:bottom w:val="single" w:sz="4" w:space="0" w:color="auto"/>
              <w:right w:val="single" w:sz="4" w:space="0" w:color="auto"/>
            </w:tcBorders>
            <w:vAlign w:val="center"/>
          </w:tcPr>
          <w:p w14:paraId="43E644E8"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left w:val="single" w:sz="4" w:space="0" w:color="auto"/>
              <w:bottom w:val="single" w:sz="4" w:space="0" w:color="auto"/>
              <w:right w:val="single" w:sz="4" w:space="0" w:color="auto"/>
            </w:tcBorders>
            <w:vAlign w:val="center"/>
          </w:tcPr>
          <w:p w14:paraId="73EE618D"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left w:val="single" w:sz="4" w:space="0" w:color="auto"/>
              <w:bottom w:val="single" w:sz="4" w:space="0" w:color="auto"/>
            </w:tcBorders>
            <w:vAlign w:val="center"/>
          </w:tcPr>
          <w:p w14:paraId="1B21664C"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0E398621" w14:textId="77777777">
        <w:trPr>
          <w:cantSplit/>
          <w:trHeight w:val="567"/>
          <w:jc w:val="center"/>
        </w:trPr>
        <w:tc>
          <w:tcPr>
            <w:tcW w:w="718" w:type="dxa"/>
            <w:tcBorders>
              <w:top w:val="single" w:sz="4" w:space="0" w:color="auto"/>
              <w:bottom w:val="single" w:sz="4" w:space="0" w:color="auto"/>
            </w:tcBorders>
            <w:vAlign w:val="center"/>
          </w:tcPr>
          <w:p w14:paraId="14F297FA"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tcBorders>
              <w:top w:val="single" w:sz="4" w:space="0" w:color="auto"/>
              <w:bottom w:val="single" w:sz="4" w:space="0" w:color="auto"/>
            </w:tcBorders>
            <w:vAlign w:val="center"/>
          </w:tcPr>
          <w:p w14:paraId="39BD212C"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tcBorders>
              <w:top w:val="single" w:sz="4" w:space="0" w:color="auto"/>
              <w:bottom w:val="single" w:sz="4" w:space="0" w:color="auto"/>
            </w:tcBorders>
            <w:vAlign w:val="center"/>
          </w:tcPr>
          <w:p w14:paraId="27AE562C"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tcBorders>
              <w:top w:val="single" w:sz="4" w:space="0" w:color="auto"/>
              <w:bottom w:val="single" w:sz="4" w:space="0" w:color="auto"/>
            </w:tcBorders>
            <w:vAlign w:val="center"/>
          </w:tcPr>
          <w:p w14:paraId="662CB0DF"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tcBorders>
              <w:top w:val="single" w:sz="4" w:space="0" w:color="auto"/>
              <w:bottom w:val="single" w:sz="4" w:space="0" w:color="auto"/>
              <w:right w:val="single" w:sz="4" w:space="0" w:color="auto"/>
            </w:tcBorders>
            <w:vAlign w:val="center"/>
          </w:tcPr>
          <w:p w14:paraId="5B8A4183"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62002B02"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top w:val="single" w:sz="4" w:space="0" w:color="auto"/>
              <w:left w:val="single" w:sz="4" w:space="0" w:color="auto"/>
              <w:bottom w:val="single" w:sz="4" w:space="0" w:color="auto"/>
            </w:tcBorders>
            <w:vAlign w:val="center"/>
          </w:tcPr>
          <w:p w14:paraId="3B7EE590"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42EED359" w14:textId="77777777">
        <w:trPr>
          <w:cantSplit/>
          <w:trHeight w:val="567"/>
          <w:jc w:val="center"/>
        </w:trPr>
        <w:tc>
          <w:tcPr>
            <w:tcW w:w="718" w:type="dxa"/>
            <w:tcBorders>
              <w:top w:val="single" w:sz="4" w:space="0" w:color="auto"/>
              <w:bottom w:val="single" w:sz="4" w:space="0" w:color="auto"/>
            </w:tcBorders>
            <w:vAlign w:val="center"/>
          </w:tcPr>
          <w:p w14:paraId="4FDB5809"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tcBorders>
              <w:top w:val="single" w:sz="4" w:space="0" w:color="auto"/>
              <w:bottom w:val="single" w:sz="4" w:space="0" w:color="auto"/>
            </w:tcBorders>
            <w:vAlign w:val="center"/>
          </w:tcPr>
          <w:p w14:paraId="2CCD2604"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tcBorders>
              <w:top w:val="single" w:sz="4" w:space="0" w:color="auto"/>
              <w:bottom w:val="single" w:sz="4" w:space="0" w:color="auto"/>
            </w:tcBorders>
            <w:vAlign w:val="center"/>
          </w:tcPr>
          <w:p w14:paraId="55382BA3"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tcBorders>
              <w:top w:val="single" w:sz="4" w:space="0" w:color="auto"/>
              <w:bottom w:val="single" w:sz="4" w:space="0" w:color="auto"/>
            </w:tcBorders>
            <w:vAlign w:val="center"/>
          </w:tcPr>
          <w:p w14:paraId="66EEF14B"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tcBorders>
              <w:top w:val="single" w:sz="4" w:space="0" w:color="auto"/>
              <w:bottom w:val="single" w:sz="4" w:space="0" w:color="auto"/>
              <w:right w:val="single" w:sz="4" w:space="0" w:color="auto"/>
            </w:tcBorders>
            <w:vAlign w:val="center"/>
          </w:tcPr>
          <w:p w14:paraId="77ABA55B"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0EF38F78"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top w:val="single" w:sz="4" w:space="0" w:color="auto"/>
              <w:left w:val="single" w:sz="4" w:space="0" w:color="auto"/>
              <w:bottom w:val="single" w:sz="4" w:space="0" w:color="auto"/>
            </w:tcBorders>
            <w:vAlign w:val="center"/>
          </w:tcPr>
          <w:p w14:paraId="30D3A85D"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665AA94A" w14:textId="77777777">
        <w:trPr>
          <w:cantSplit/>
          <w:trHeight w:val="567"/>
          <w:jc w:val="center"/>
        </w:trPr>
        <w:tc>
          <w:tcPr>
            <w:tcW w:w="718" w:type="dxa"/>
            <w:tcBorders>
              <w:top w:val="single" w:sz="4" w:space="0" w:color="auto"/>
              <w:bottom w:val="single" w:sz="4" w:space="0" w:color="auto"/>
            </w:tcBorders>
            <w:vAlign w:val="center"/>
          </w:tcPr>
          <w:p w14:paraId="5F2ED5D2"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tcBorders>
              <w:top w:val="single" w:sz="4" w:space="0" w:color="auto"/>
              <w:bottom w:val="single" w:sz="4" w:space="0" w:color="auto"/>
            </w:tcBorders>
            <w:vAlign w:val="center"/>
          </w:tcPr>
          <w:p w14:paraId="22CDC6FC"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tcBorders>
              <w:top w:val="single" w:sz="4" w:space="0" w:color="auto"/>
              <w:bottom w:val="single" w:sz="4" w:space="0" w:color="auto"/>
            </w:tcBorders>
            <w:vAlign w:val="center"/>
          </w:tcPr>
          <w:p w14:paraId="4B578863"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tcBorders>
              <w:top w:val="single" w:sz="4" w:space="0" w:color="auto"/>
              <w:bottom w:val="single" w:sz="4" w:space="0" w:color="auto"/>
            </w:tcBorders>
            <w:vAlign w:val="center"/>
          </w:tcPr>
          <w:p w14:paraId="78182BCE"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tcBorders>
              <w:top w:val="single" w:sz="4" w:space="0" w:color="auto"/>
              <w:bottom w:val="single" w:sz="4" w:space="0" w:color="auto"/>
              <w:right w:val="single" w:sz="4" w:space="0" w:color="auto"/>
            </w:tcBorders>
            <w:vAlign w:val="center"/>
          </w:tcPr>
          <w:p w14:paraId="525588FA"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674C480"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top w:val="single" w:sz="4" w:space="0" w:color="auto"/>
              <w:left w:val="single" w:sz="4" w:space="0" w:color="auto"/>
              <w:bottom w:val="single" w:sz="4" w:space="0" w:color="auto"/>
            </w:tcBorders>
            <w:vAlign w:val="center"/>
          </w:tcPr>
          <w:p w14:paraId="38A328A2"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r w:rsidR="00941672" w14:paraId="22D46220" w14:textId="77777777">
        <w:trPr>
          <w:cantSplit/>
          <w:trHeight w:val="567"/>
          <w:jc w:val="center"/>
        </w:trPr>
        <w:tc>
          <w:tcPr>
            <w:tcW w:w="718" w:type="dxa"/>
            <w:tcBorders>
              <w:top w:val="single" w:sz="4" w:space="0" w:color="auto"/>
            </w:tcBorders>
            <w:vAlign w:val="center"/>
          </w:tcPr>
          <w:p w14:paraId="3F1D5EF0"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39" w:type="dxa"/>
            <w:tcBorders>
              <w:top w:val="single" w:sz="4" w:space="0" w:color="auto"/>
            </w:tcBorders>
            <w:vAlign w:val="center"/>
          </w:tcPr>
          <w:p w14:paraId="64CFFBF8"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19" w:type="dxa"/>
            <w:tcBorders>
              <w:top w:val="single" w:sz="4" w:space="0" w:color="auto"/>
            </w:tcBorders>
            <w:vAlign w:val="center"/>
          </w:tcPr>
          <w:p w14:paraId="1A0250AF"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160" w:type="dxa"/>
            <w:tcBorders>
              <w:top w:val="single" w:sz="4" w:space="0" w:color="auto"/>
            </w:tcBorders>
            <w:vAlign w:val="center"/>
          </w:tcPr>
          <w:p w14:paraId="65DDF927"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421" w:type="dxa"/>
            <w:gridSpan w:val="2"/>
            <w:tcBorders>
              <w:top w:val="single" w:sz="4" w:space="0" w:color="auto"/>
              <w:right w:val="single" w:sz="4" w:space="0" w:color="auto"/>
            </w:tcBorders>
            <w:vAlign w:val="center"/>
          </w:tcPr>
          <w:p w14:paraId="0FAC341F"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614" w:type="dxa"/>
            <w:gridSpan w:val="2"/>
            <w:tcBorders>
              <w:top w:val="single" w:sz="4" w:space="0" w:color="auto"/>
              <w:left w:val="single" w:sz="4" w:space="0" w:color="auto"/>
              <w:right w:val="single" w:sz="4" w:space="0" w:color="auto"/>
            </w:tcBorders>
            <w:vAlign w:val="center"/>
          </w:tcPr>
          <w:p w14:paraId="5C5852C4"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c>
          <w:tcPr>
            <w:tcW w:w="1387" w:type="dxa"/>
            <w:gridSpan w:val="2"/>
            <w:tcBorders>
              <w:top w:val="single" w:sz="4" w:space="0" w:color="auto"/>
              <w:left w:val="single" w:sz="4" w:space="0" w:color="auto"/>
            </w:tcBorders>
            <w:vAlign w:val="center"/>
          </w:tcPr>
          <w:p w14:paraId="436C0A4F" w14:textId="77777777" w:rsidR="00941672" w:rsidRDefault="00941672">
            <w:pPr>
              <w:spacing w:line="400" w:lineRule="exact"/>
              <w:ind w:firstLine="420"/>
              <w:jc w:val="center"/>
              <w:rPr>
                <w:rFonts w:asciiTheme="minorEastAsia" w:eastAsiaTheme="minorEastAsia" w:hAnsiTheme="minorEastAsia" w:cs="宋体"/>
                <w:color w:val="000000" w:themeColor="text1"/>
                <w:sz w:val="21"/>
                <w:szCs w:val="21"/>
              </w:rPr>
            </w:pPr>
          </w:p>
        </w:tc>
      </w:tr>
    </w:tbl>
    <w:p w14:paraId="48C52EE8" w14:textId="77777777" w:rsidR="00941672" w:rsidRDefault="009F515E">
      <w:pPr>
        <w:tabs>
          <w:tab w:val="left" w:pos="555"/>
          <w:tab w:val="left" w:pos="2214"/>
          <w:tab w:val="left" w:pos="3774"/>
          <w:tab w:val="left" w:pos="4854"/>
          <w:tab w:val="left" w:pos="5934"/>
          <w:tab w:val="left" w:pos="7014"/>
          <w:tab w:val="left" w:pos="8214"/>
          <w:tab w:val="left" w:pos="10134"/>
          <w:tab w:val="left" w:pos="11124"/>
        </w:tabs>
        <w:spacing w:line="400" w:lineRule="exact"/>
        <w:ind w:firstLine="420"/>
        <w:rPr>
          <w:rFonts w:asciiTheme="minorEastAsia" w:eastAsiaTheme="minorEastAsia" w:hAnsiTheme="minorEastAsia" w:cs="宋体"/>
          <w:color w:val="000000" w:themeColor="text1"/>
          <w:sz w:val="21"/>
        </w:rPr>
      </w:pPr>
      <w:r>
        <w:rPr>
          <w:rFonts w:asciiTheme="minorEastAsia" w:eastAsiaTheme="minorEastAsia" w:hAnsiTheme="minorEastAsia" w:cs="宋体" w:hint="eastAsia"/>
          <w:color w:val="000000" w:themeColor="text1"/>
          <w:sz w:val="21"/>
        </w:rPr>
        <w:t>注：供应商（仅限于供应商自己的）以上业绩需提供有关书面证明材料，并以图片形式附在本表后。如未涉及的内容，用“</w:t>
      </w:r>
      <w:r>
        <w:rPr>
          <w:rFonts w:asciiTheme="minorEastAsia" w:eastAsiaTheme="minorEastAsia" w:hAnsiTheme="minorEastAsia" w:cs="宋体"/>
          <w:color w:val="000000" w:themeColor="text1"/>
          <w:sz w:val="21"/>
        </w:rPr>
        <w:t>/”表示。</w:t>
      </w:r>
    </w:p>
    <w:p w14:paraId="4FA5467C" w14:textId="77777777" w:rsidR="00941672" w:rsidRDefault="00941672">
      <w:pPr>
        <w:tabs>
          <w:tab w:val="left" w:pos="555"/>
          <w:tab w:val="left" w:pos="2214"/>
          <w:tab w:val="left" w:pos="3774"/>
          <w:tab w:val="left" w:pos="4854"/>
          <w:tab w:val="left" w:pos="5934"/>
          <w:tab w:val="left" w:pos="7014"/>
          <w:tab w:val="left" w:pos="8214"/>
          <w:tab w:val="left" w:pos="10134"/>
          <w:tab w:val="left" w:pos="11124"/>
        </w:tabs>
        <w:spacing w:line="400" w:lineRule="exact"/>
        <w:ind w:firstLine="480"/>
        <w:rPr>
          <w:rFonts w:asciiTheme="minorEastAsia" w:eastAsiaTheme="minorEastAsia" w:hAnsiTheme="minorEastAsia" w:cs="宋体"/>
          <w:color w:val="000000" w:themeColor="text1"/>
        </w:rPr>
      </w:pPr>
    </w:p>
    <w:p w14:paraId="128DD279"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65D0341C"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7F6C134C"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702D57D9" w14:textId="77777777" w:rsidR="00941672" w:rsidRDefault="009F515E">
      <w:pPr>
        <w:spacing w:line="360" w:lineRule="atLeast"/>
        <w:ind w:firstLine="480"/>
        <w:jc w:val="center"/>
        <w:outlineLvl w:val="1"/>
        <w:rPr>
          <w:rFonts w:asciiTheme="minorEastAsia" w:eastAsiaTheme="minorEastAsia" w:hAnsiTheme="minorEastAsia" w:cs="宋体"/>
          <w:b/>
          <w:bCs/>
          <w:color w:val="000000" w:themeColor="text1"/>
          <w:kern w:val="2"/>
          <w:sz w:val="32"/>
          <w:szCs w:val="32"/>
        </w:rPr>
      </w:pPr>
      <w:r>
        <w:rPr>
          <w:rFonts w:asciiTheme="minorEastAsia" w:eastAsiaTheme="minorEastAsia" w:hAnsiTheme="minorEastAsia" w:cs="宋体" w:hint="eastAsia"/>
          <w:color w:val="000000" w:themeColor="text1"/>
        </w:rPr>
        <w:br w:type="page"/>
      </w:r>
    </w:p>
    <w:p w14:paraId="169008CF" w14:textId="77777777" w:rsidR="00941672" w:rsidRDefault="009F515E">
      <w:pPr>
        <w:pStyle w:val="3"/>
        <w:ind w:firstLineChars="0"/>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lastRenderedPageBreak/>
        <w:t>七、供应商本项目管理、技术、服务人员情况表</w:t>
      </w:r>
    </w:p>
    <w:p w14:paraId="2EAEB31C" w14:textId="77777777" w:rsidR="00941672" w:rsidRDefault="00941672">
      <w:pPr>
        <w:ind w:firstLine="480"/>
        <w:rPr>
          <w:rFonts w:asciiTheme="minorEastAsia" w:eastAsiaTheme="minorEastAsia" w:hAnsiTheme="minorEastAsia" w:cs="宋体"/>
          <w:color w:val="000000" w:themeColor="text1"/>
        </w:rPr>
      </w:pPr>
    </w:p>
    <w:p w14:paraId="7F19FEB4" w14:textId="77777777" w:rsidR="00941672" w:rsidRDefault="009F515E">
      <w:pPr>
        <w:spacing w:line="360" w:lineRule="auto"/>
        <w:ind w:firstLineChars="275" w:firstLine="663"/>
        <w:rPr>
          <w:rFonts w:asciiTheme="minorEastAsia" w:eastAsiaTheme="minorEastAsia" w:hAnsiTheme="minorEastAsia"/>
          <w:b/>
          <w:bCs/>
          <w:color w:val="000000" w:themeColor="text1"/>
          <w:szCs w:val="24"/>
        </w:rPr>
      </w:pPr>
      <w:r>
        <w:rPr>
          <w:rFonts w:asciiTheme="minorEastAsia" w:eastAsiaTheme="minorEastAsia" w:hAnsiTheme="minorEastAsia" w:hint="eastAsia"/>
          <w:b/>
          <w:bCs/>
          <w:color w:val="000000" w:themeColor="text1"/>
          <w:szCs w:val="24"/>
        </w:rPr>
        <w:t>项目名称：</w:t>
      </w:r>
    </w:p>
    <w:p w14:paraId="234D2ED0" w14:textId="77777777" w:rsidR="00941672" w:rsidRDefault="009F515E">
      <w:pPr>
        <w:spacing w:line="360" w:lineRule="auto"/>
        <w:ind w:firstLineChars="275" w:firstLine="663"/>
        <w:rPr>
          <w:rFonts w:asciiTheme="minorEastAsia" w:eastAsiaTheme="minorEastAsia" w:hAnsiTheme="minorEastAsia"/>
          <w:b/>
          <w:bCs/>
          <w:color w:val="000000" w:themeColor="text1"/>
          <w:szCs w:val="24"/>
        </w:rPr>
      </w:pPr>
      <w:r>
        <w:rPr>
          <w:rFonts w:asciiTheme="minorEastAsia" w:eastAsiaTheme="minorEastAsia" w:hAnsiTheme="minorEastAsia" w:hint="eastAsia"/>
          <w:b/>
          <w:bCs/>
          <w:color w:val="000000" w:themeColor="text1"/>
          <w:szCs w:val="24"/>
        </w:rPr>
        <w:t>项目编号：</w:t>
      </w:r>
    </w:p>
    <w:tbl>
      <w:tblPr>
        <w:tblpPr w:leftFromText="180" w:rightFromText="180" w:vertAnchor="text" w:horzAnchor="page" w:tblpX="1291" w:tblpY="72"/>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331"/>
        <w:gridCol w:w="1332"/>
        <w:gridCol w:w="1331"/>
        <w:gridCol w:w="1331"/>
        <w:gridCol w:w="1332"/>
        <w:gridCol w:w="1332"/>
      </w:tblGrid>
      <w:tr w:rsidR="00941672" w14:paraId="4509D821" w14:textId="77777777">
        <w:trPr>
          <w:trHeight w:val="537"/>
        </w:trPr>
        <w:tc>
          <w:tcPr>
            <w:tcW w:w="1331" w:type="dxa"/>
            <w:vMerge w:val="restart"/>
            <w:vAlign w:val="center"/>
          </w:tcPr>
          <w:p w14:paraId="630998EF" w14:textId="77777777" w:rsidR="00941672" w:rsidRDefault="009F515E">
            <w:pPr>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职务</w:t>
            </w:r>
          </w:p>
        </w:tc>
        <w:tc>
          <w:tcPr>
            <w:tcW w:w="1331" w:type="dxa"/>
            <w:vMerge w:val="restart"/>
            <w:vAlign w:val="center"/>
          </w:tcPr>
          <w:p w14:paraId="023CEB95" w14:textId="77777777" w:rsidR="00941672" w:rsidRDefault="009F515E">
            <w:pPr>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姓名</w:t>
            </w:r>
          </w:p>
        </w:tc>
        <w:tc>
          <w:tcPr>
            <w:tcW w:w="1332" w:type="dxa"/>
            <w:vMerge w:val="restart"/>
            <w:vAlign w:val="center"/>
          </w:tcPr>
          <w:p w14:paraId="76267609" w14:textId="77777777" w:rsidR="00941672" w:rsidRDefault="009F515E">
            <w:pPr>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职称</w:t>
            </w:r>
          </w:p>
        </w:tc>
        <w:tc>
          <w:tcPr>
            <w:tcW w:w="5326" w:type="dxa"/>
            <w:gridSpan w:val="4"/>
            <w:vAlign w:val="center"/>
          </w:tcPr>
          <w:p w14:paraId="3C8B3F58" w14:textId="77777777" w:rsidR="00941672" w:rsidRDefault="009F515E">
            <w:pPr>
              <w:ind w:firstLine="422"/>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资格证明（附复印件）</w:t>
            </w:r>
          </w:p>
        </w:tc>
      </w:tr>
      <w:tr w:rsidR="00941672" w14:paraId="7EBE6A89" w14:textId="77777777">
        <w:trPr>
          <w:trHeight w:val="1062"/>
        </w:trPr>
        <w:tc>
          <w:tcPr>
            <w:tcW w:w="1331" w:type="dxa"/>
            <w:vMerge/>
            <w:vAlign w:val="center"/>
          </w:tcPr>
          <w:p w14:paraId="25B53691" w14:textId="77777777" w:rsidR="00941672" w:rsidRDefault="00941672">
            <w:pPr>
              <w:ind w:firstLine="422"/>
              <w:jc w:val="center"/>
              <w:rPr>
                <w:rFonts w:asciiTheme="minorEastAsia" w:eastAsiaTheme="minorEastAsia" w:hAnsiTheme="minorEastAsia" w:cs="宋体"/>
                <w:b/>
                <w:color w:val="000000" w:themeColor="text1"/>
                <w:sz w:val="21"/>
                <w:szCs w:val="21"/>
              </w:rPr>
            </w:pPr>
          </w:p>
        </w:tc>
        <w:tc>
          <w:tcPr>
            <w:tcW w:w="1331" w:type="dxa"/>
            <w:vMerge/>
            <w:vAlign w:val="center"/>
          </w:tcPr>
          <w:p w14:paraId="33FB2494" w14:textId="77777777" w:rsidR="00941672" w:rsidRDefault="00941672">
            <w:pPr>
              <w:ind w:firstLine="422"/>
              <w:jc w:val="center"/>
              <w:rPr>
                <w:rFonts w:asciiTheme="minorEastAsia" w:eastAsiaTheme="minorEastAsia" w:hAnsiTheme="minorEastAsia" w:cs="宋体"/>
                <w:b/>
                <w:color w:val="000000" w:themeColor="text1"/>
                <w:sz w:val="21"/>
                <w:szCs w:val="21"/>
              </w:rPr>
            </w:pPr>
          </w:p>
        </w:tc>
        <w:tc>
          <w:tcPr>
            <w:tcW w:w="1332" w:type="dxa"/>
            <w:vMerge/>
            <w:vAlign w:val="center"/>
          </w:tcPr>
          <w:p w14:paraId="44B71BAE" w14:textId="77777777" w:rsidR="00941672" w:rsidRDefault="00941672">
            <w:pPr>
              <w:ind w:firstLine="422"/>
              <w:jc w:val="center"/>
              <w:rPr>
                <w:rFonts w:asciiTheme="minorEastAsia" w:eastAsiaTheme="minorEastAsia" w:hAnsiTheme="minorEastAsia" w:cs="宋体"/>
                <w:b/>
                <w:color w:val="000000" w:themeColor="text1"/>
                <w:sz w:val="21"/>
                <w:szCs w:val="21"/>
              </w:rPr>
            </w:pPr>
          </w:p>
        </w:tc>
        <w:tc>
          <w:tcPr>
            <w:tcW w:w="1331" w:type="dxa"/>
            <w:vAlign w:val="center"/>
          </w:tcPr>
          <w:p w14:paraId="3FADBADA" w14:textId="77777777" w:rsidR="00941672" w:rsidRDefault="009F515E">
            <w:pPr>
              <w:autoSpaceDE w:val="0"/>
              <w:autoSpaceDN w:val="0"/>
              <w:adjustRightInd w:val="0"/>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证书</w:t>
            </w:r>
          </w:p>
          <w:p w14:paraId="06E61278" w14:textId="77777777" w:rsidR="00941672" w:rsidRDefault="009F515E">
            <w:pPr>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名称</w:t>
            </w:r>
          </w:p>
        </w:tc>
        <w:tc>
          <w:tcPr>
            <w:tcW w:w="1331" w:type="dxa"/>
            <w:vAlign w:val="center"/>
          </w:tcPr>
          <w:p w14:paraId="435F2DD5" w14:textId="77777777" w:rsidR="00941672" w:rsidRDefault="009F515E">
            <w:pPr>
              <w:autoSpaceDE w:val="0"/>
              <w:autoSpaceDN w:val="0"/>
              <w:adjustRightInd w:val="0"/>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级别</w:t>
            </w:r>
          </w:p>
        </w:tc>
        <w:tc>
          <w:tcPr>
            <w:tcW w:w="1332" w:type="dxa"/>
            <w:vAlign w:val="center"/>
          </w:tcPr>
          <w:p w14:paraId="356E0C9C" w14:textId="77777777" w:rsidR="00941672" w:rsidRDefault="009F515E">
            <w:pPr>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证号</w:t>
            </w:r>
          </w:p>
        </w:tc>
        <w:tc>
          <w:tcPr>
            <w:tcW w:w="1332" w:type="dxa"/>
            <w:vAlign w:val="center"/>
          </w:tcPr>
          <w:p w14:paraId="59E69A68" w14:textId="77777777" w:rsidR="00941672" w:rsidRDefault="009F515E">
            <w:pPr>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专业</w:t>
            </w:r>
          </w:p>
        </w:tc>
      </w:tr>
      <w:tr w:rsidR="00941672" w14:paraId="48FB33B8" w14:textId="77777777">
        <w:trPr>
          <w:trHeight w:val="537"/>
        </w:trPr>
        <w:tc>
          <w:tcPr>
            <w:tcW w:w="1331" w:type="dxa"/>
          </w:tcPr>
          <w:p w14:paraId="6A09F30B"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1ABDCEC8"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7EB283B4"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2173814F"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67348359"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649FCA64"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61244F18" w14:textId="77777777" w:rsidR="00941672" w:rsidRDefault="00941672">
            <w:pPr>
              <w:ind w:firstLine="422"/>
              <w:jc w:val="left"/>
              <w:rPr>
                <w:rFonts w:asciiTheme="minorEastAsia" w:eastAsiaTheme="minorEastAsia" w:hAnsiTheme="minorEastAsia" w:cs="宋体"/>
                <w:b/>
                <w:color w:val="000000" w:themeColor="text1"/>
                <w:sz w:val="21"/>
                <w:szCs w:val="21"/>
              </w:rPr>
            </w:pPr>
          </w:p>
        </w:tc>
      </w:tr>
      <w:tr w:rsidR="00941672" w14:paraId="17FAB326" w14:textId="77777777">
        <w:trPr>
          <w:trHeight w:val="537"/>
        </w:trPr>
        <w:tc>
          <w:tcPr>
            <w:tcW w:w="1331" w:type="dxa"/>
          </w:tcPr>
          <w:p w14:paraId="67FBF82D"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486CCA7C"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10A0E5B8"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07998230"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272423B6"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307AC067"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70340D9A" w14:textId="77777777" w:rsidR="00941672" w:rsidRDefault="00941672">
            <w:pPr>
              <w:ind w:firstLine="422"/>
              <w:jc w:val="left"/>
              <w:rPr>
                <w:rFonts w:asciiTheme="minorEastAsia" w:eastAsiaTheme="minorEastAsia" w:hAnsiTheme="minorEastAsia" w:cs="宋体"/>
                <w:b/>
                <w:color w:val="000000" w:themeColor="text1"/>
                <w:sz w:val="21"/>
                <w:szCs w:val="21"/>
              </w:rPr>
            </w:pPr>
          </w:p>
        </w:tc>
      </w:tr>
      <w:tr w:rsidR="00941672" w14:paraId="06285D7B" w14:textId="77777777">
        <w:trPr>
          <w:trHeight w:val="537"/>
        </w:trPr>
        <w:tc>
          <w:tcPr>
            <w:tcW w:w="1331" w:type="dxa"/>
          </w:tcPr>
          <w:p w14:paraId="07B7895B"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271D25A7"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243A36FC"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685C27AD"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326B18A7"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519D7B5C"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21925735" w14:textId="77777777" w:rsidR="00941672" w:rsidRDefault="00941672">
            <w:pPr>
              <w:ind w:firstLine="422"/>
              <w:jc w:val="left"/>
              <w:rPr>
                <w:rFonts w:asciiTheme="minorEastAsia" w:eastAsiaTheme="minorEastAsia" w:hAnsiTheme="minorEastAsia" w:cs="宋体"/>
                <w:b/>
                <w:color w:val="000000" w:themeColor="text1"/>
                <w:sz w:val="21"/>
                <w:szCs w:val="21"/>
              </w:rPr>
            </w:pPr>
          </w:p>
        </w:tc>
      </w:tr>
      <w:tr w:rsidR="00941672" w14:paraId="467A68CF" w14:textId="77777777">
        <w:trPr>
          <w:trHeight w:val="537"/>
        </w:trPr>
        <w:tc>
          <w:tcPr>
            <w:tcW w:w="1331" w:type="dxa"/>
          </w:tcPr>
          <w:p w14:paraId="5596E743"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1932DC4B"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4F39F2C0"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7D2290DB"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321C0AFC"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78DE2EE6"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7EBA2716" w14:textId="77777777" w:rsidR="00941672" w:rsidRDefault="00941672">
            <w:pPr>
              <w:ind w:firstLine="422"/>
              <w:jc w:val="left"/>
              <w:rPr>
                <w:rFonts w:asciiTheme="minorEastAsia" w:eastAsiaTheme="minorEastAsia" w:hAnsiTheme="minorEastAsia" w:cs="宋体"/>
                <w:b/>
                <w:color w:val="000000" w:themeColor="text1"/>
                <w:sz w:val="21"/>
                <w:szCs w:val="21"/>
              </w:rPr>
            </w:pPr>
          </w:p>
        </w:tc>
      </w:tr>
      <w:tr w:rsidR="00941672" w14:paraId="196CFE5B" w14:textId="77777777">
        <w:trPr>
          <w:trHeight w:val="537"/>
        </w:trPr>
        <w:tc>
          <w:tcPr>
            <w:tcW w:w="1331" w:type="dxa"/>
          </w:tcPr>
          <w:p w14:paraId="6113A3BD"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497D81FF"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6EF0E289"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2A2F85E0"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7C2FAF9F"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4C717161"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37177194" w14:textId="77777777" w:rsidR="00941672" w:rsidRDefault="00941672">
            <w:pPr>
              <w:ind w:firstLine="422"/>
              <w:jc w:val="left"/>
              <w:rPr>
                <w:rFonts w:asciiTheme="minorEastAsia" w:eastAsiaTheme="minorEastAsia" w:hAnsiTheme="minorEastAsia" w:cs="宋体"/>
                <w:b/>
                <w:color w:val="000000" w:themeColor="text1"/>
                <w:sz w:val="21"/>
                <w:szCs w:val="21"/>
              </w:rPr>
            </w:pPr>
          </w:p>
        </w:tc>
      </w:tr>
      <w:tr w:rsidR="00941672" w14:paraId="1502F240" w14:textId="77777777">
        <w:trPr>
          <w:trHeight w:val="537"/>
        </w:trPr>
        <w:tc>
          <w:tcPr>
            <w:tcW w:w="1331" w:type="dxa"/>
          </w:tcPr>
          <w:p w14:paraId="05669665"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4BA4500C"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799FAE67"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7DF2A1A5"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60303D70"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35B1CD53"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011EC89D" w14:textId="77777777" w:rsidR="00941672" w:rsidRDefault="00941672">
            <w:pPr>
              <w:ind w:firstLine="422"/>
              <w:jc w:val="left"/>
              <w:rPr>
                <w:rFonts w:asciiTheme="minorEastAsia" w:eastAsiaTheme="minorEastAsia" w:hAnsiTheme="minorEastAsia" w:cs="宋体"/>
                <w:b/>
                <w:color w:val="000000" w:themeColor="text1"/>
                <w:sz w:val="21"/>
                <w:szCs w:val="21"/>
              </w:rPr>
            </w:pPr>
          </w:p>
        </w:tc>
      </w:tr>
      <w:tr w:rsidR="00941672" w14:paraId="7CFAE5BF" w14:textId="77777777">
        <w:trPr>
          <w:trHeight w:val="537"/>
        </w:trPr>
        <w:tc>
          <w:tcPr>
            <w:tcW w:w="1331" w:type="dxa"/>
          </w:tcPr>
          <w:p w14:paraId="2D14321B"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7AD30544"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0C7E06E4"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59DB1A64"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459045B2"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4ACE8F8F"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71664F3E" w14:textId="77777777" w:rsidR="00941672" w:rsidRDefault="00941672">
            <w:pPr>
              <w:ind w:firstLine="422"/>
              <w:jc w:val="left"/>
              <w:rPr>
                <w:rFonts w:asciiTheme="minorEastAsia" w:eastAsiaTheme="minorEastAsia" w:hAnsiTheme="minorEastAsia" w:cs="宋体"/>
                <w:b/>
                <w:color w:val="000000" w:themeColor="text1"/>
                <w:sz w:val="21"/>
                <w:szCs w:val="21"/>
              </w:rPr>
            </w:pPr>
          </w:p>
        </w:tc>
      </w:tr>
      <w:tr w:rsidR="00941672" w14:paraId="5BA8742C" w14:textId="77777777">
        <w:trPr>
          <w:trHeight w:val="537"/>
        </w:trPr>
        <w:tc>
          <w:tcPr>
            <w:tcW w:w="1331" w:type="dxa"/>
          </w:tcPr>
          <w:p w14:paraId="404CC3B4"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5BFC98D8"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0480891D"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5218CD90"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1C92F7B7"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4D35D842"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25B63F55" w14:textId="77777777" w:rsidR="00941672" w:rsidRDefault="00941672">
            <w:pPr>
              <w:ind w:firstLine="422"/>
              <w:jc w:val="left"/>
              <w:rPr>
                <w:rFonts w:asciiTheme="minorEastAsia" w:eastAsiaTheme="minorEastAsia" w:hAnsiTheme="minorEastAsia" w:cs="宋体"/>
                <w:b/>
                <w:color w:val="000000" w:themeColor="text1"/>
                <w:sz w:val="21"/>
                <w:szCs w:val="21"/>
              </w:rPr>
            </w:pPr>
          </w:p>
        </w:tc>
      </w:tr>
      <w:tr w:rsidR="00941672" w14:paraId="47D303F9" w14:textId="77777777">
        <w:trPr>
          <w:trHeight w:val="548"/>
        </w:trPr>
        <w:tc>
          <w:tcPr>
            <w:tcW w:w="1331" w:type="dxa"/>
          </w:tcPr>
          <w:p w14:paraId="687DA315"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36E65A6F"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3E282D31"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265A749D"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1" w:type="dxa"/>
          </w:tcPr>
          <w:p w14:paraId="77386D45"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4AC4DFC9" w14:textId="77777777" w:rsidR="00941672" w:rsidRDefault="00941672">
            <w:pPr>
              <w:ind w:firstLine="422"/>
              <w:jc w:val="left"/>
              <w:rPr>
                <w:rFonts w:asciiTheme="minorEastAsia" w:eastAsiaTheme="minorEastAsia" w:hAnsiTheme="minorEastAsia" w:cs="宋体"/>
                <w:b/>
                <w:color w:val="000000" w:themeColor="text1"/>
                <w:sz w:val="21"/>
                <w:szCs w:val="21"/>
              </w:rPr>
            </w:pPr>
          </w:p>
        </w:tc>
        <w:tc>
          <w:tcPr>
            <w:tcW w:w="1332" w:type="dxa"/>
          </w:tcPr>
          <w:p w14:paraId="7DC9F543" w14:textId="77777777" w:rsidR="00941672" w:rsidRDefault="00941672">
            <w:pPr>
              <w:ind w:firstLine="422"/>
              <w:jc w:val="left"/>
              <w:rPr>
                <w:rFonts w:asciiTheme="minorEastAsia" w:eastAsiaTheme="minorEastAsia" w:hAnsiTheme="minorEastAsia" w:cs="宋体"/>
                <w:b/>
                <w:color w:val="000000" w:themeColor="text1"/>
                <w:sz w:val="21"/>
                <w:szCs w:val="21"/>
              </w:rPr>
            </w:pPr>
          </w:p>
        </w:tc>
      </w:tr>
    </w:tbl>
    <w:p w14:paraId="054C5262" w14:textId="77777777" w:rsidR="00941672" w:rsidRDefault="009F515E">
      <w:pPr>
        <w:tabs>
          <w:tab w:val="left" w:pos="555"/>
          <w:tab w:val="left" w:pos="2214"/>
          <w:tab w:val="left" w:pos="3774"/>
          <w:tab w:val="left" w:pos="4854"/>
          <w:tab w:val="left" w:pos="5934"/>
          <w:tab w:val="left" w:pos="7014"/>
          <w:tab w:val="left" w:pos="8214"/>
          <w:tab w:val="left" w:pos="10134"/>
          <w:tab w:val="left" w:pos="11124"/>
        </w:tabs>
        <w:spacing w:line="400" w:lineRule="exact"/>
        <w:ind w:firstLine="420"/>
        <w:rPr>
          <w:rFonts w:asciiTheme="minorEastAsia" w:eastAsiaTheme="minorEastAsia" w:hAnsiTheme="minorEastAsia" w:cs="宋体"/>
          <w:color w:val="000000" w:themeColor="text1"/>
          <w:sz w:val="21"/>
        </w:rPr>
      </w:pPr>
      <w:r>
        <w:rPr>
          <w:rFonts w:asciiTheme="minorEastAsia" w:eastAsiaTheme="minorEastAsia" w:hAnsiTheme="minorEastAsia" w:cs="宋体" w:hint="eastAsia"/>
          <w:color w:val="000000" w:themeColor="text1"/>
          <w:sz w:val="21"/>
        </w:rPr>
        <w:t>注：供应商（仅限于供应商自己的）以上技术、服务人员的职称资格证明需提供有关书面证明材料，并以图片形式附在本表后。如未涉及的内容，用“</w:t>
      </w:r>
      <w:r>
        <w:rPr>
          <w:rFonts w:asciiTheme="minorEastAsia" w:eastAsiaTheme="minorEastAsia" w:hAnsiTheme="minorEastAsia" w:cs="宋体"/>
          <w:color w:val="000000" w:themeColor="text1"/>
          <w:sz w:val="21"/>
        </w:rPr>
        <w:t>/”表示。</w:t>
      </w:r>
    </w:p>
    <w:p w14:paraId="5C0134CB" w14:textId="77777777" w:rsidR="00941672" w:rsidRDefault="00941672">
      <w:pPr>
        <w:ind w:firstLine="480"/>
        <w:rPr>
          <w:rFonts w:asciiTheme="minorEastAsia" w:eastAsiaTheme="minorEastAsia" w:hAnsiTheme="minorEastAsia" w:cs="宋体"/>
          <w:color w:val="000000" w:themeColor="text1"/>
        </w:rPr>
      </w:pPr>
    </w:p>
    <w:p w14:paraId="35533C9E" w14:textId="77777777" w:rsidR="00941672" w:rsidRDefault="00941672">
      <w:pPr>
        <w:ind w:firstLine="480"/>
        <w:rPr>
          <w:rFonts w:asciiTheme="minorEastAsia" w:eastAsiaTheme="minorEastAsia" w:hAnsiTheme="minorEastAsia" w:cs="宋体"/>
          <w:color w:val="000000" w:themeColor="text1"/>
        </w:rPr>
      </w:pPr>
    </w:p>
    <w:p w14:paraId="55495050" w14:textId="77777777" w:rsidR="00941672" w:rsidRDefault="00941672">
      <w:pPr>
        <w:ind w:firstLine="480"/>
        <w:rPr>
          <w:rFonts w:asciiTheme="minorEastAsia" w:eastAsiaTheme="minorEastAsia" w:hAnsiTheme="minorEastAsia" w:cs="宋体"/>
          <w:color w:val="000000" w:themeColor="text1"/>
        </w:rPr>
      </w:pPr>
    </w:p>
    <w:p w14:paraId="789B01DF"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6DA3CF08"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404A4C09"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7D53BEEC" w14:textId="77777777" w:rsidR="00941672" w:rsidRDefault="00941672">
      <w:pPr>
        <w:ind w:firstLine="480"/>
        <w:rPr>
          <w:rFonts w:asciiTheme="minorEastAsia" w:eastAsiaTheme="minorEastAsia" w:hAnsiTheme="minorEastAsia" w:cs="宋体"/>
          <w:color w:val="000000" w:themeColor="text1"/>
        </w:rPr>
      </w:pPr>
    </w:p>
    <w:p w14:paraId="10D052C8" w14:textId="77777777" w:rsidR="00941672" w:rsidRDefault="009F515E">
      <w:pPr>
        <w:widowControl/>
        <w:spacing w:line="240" w:lineRule="auto"/>
        <w:ind w:firstLineChars="0" w:firstLine="0"/>
        <w:jc w:val="lef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br w:type="page"/>
      </w:r>
    </w:p>
    <w:p w14:paraId="23047DA0" w14:textId="77777777" w:rsidR="00941672" w:rsidRDefault="00941672">
      <w:pPr>
        <w:ind w:firstLine="480"/>
        <w:rPr>
          <w:rFonts w:asciiTheme="minorEastAsia" w:eastAsiaTheme="minorEastAsia" w:hAnsiTheme="minorEastAsia" w:cs="宋体"/>
          <w:color w:val="000000" w:themeColor="text1"/>
        </w:rPr>
      </w:pPr>
    </w:p>
    <w:p w14:paraId="7E543B16" w14:textId="77777777" w:rsidR="00941672" w:rsidRDefault="009F515E">
      <w:pPr>
        <w:pStyle w:val="3"/>
        <w:ind w:firstLineChars="0" w:firstLine="0"/>
        <w:jc w:val="center"/>
        <w:rPr>
          <w:rFonts w:asciiTheme="minorEastAsia" w:eastAsiaTheme="minorEastAsia" w:hAnsiTheme="minorEastAsia" w:cs="宋体"/>
          <w:color w:val="000000" w:themeColor="text1"/>
          <w:sz w:val="32"/>
        </w:rPr>
      </w:pPr>
      <w:bookmarkStart w:id="644" w:name="_Toc3597"/>
      <w:bookmarkStart w:id="645" w:name="_Toc12551"/>
      <w:bookmarkStart w:id="646" w:name="_Toc2901"/>
      <w:bookmarkStart w:id="647" w:name="_Toc28193"/>
      <w:bookmarkStart w:id="648" w:name="_Toc18424"/>
      <w:bookmarkStart w:id="649" w:name="_Toc517423532"/>
      <w:bookmarkStart w:id="650" w:name="_Toc517422504"/>
      <w:bookmarkStart w:id="651" w:name="_Toc25272"/>
      <w:bookmarkStart w:id="652" w:name="_Toc4032"/>
      <w:r>
        <w:rPr>
          <w:rFonts w:asciiTheme="minorEastAsia" w:eastAsiaTheme="minorEastAsia" w:hAnsiTheme="minorEastAsia" w:cs="宋体" w:hint="eastAsia"/>
          <w:color w:val="000000" w:themeColor="text1"/>
          <w:sz w:val="32"/>
        </w:rPr>
        <w:t>八、供应商诚信情况声明函</w:t>
      </w:r>
    </w:p>
    <w:p w14:paraId="006BC4A4" w14:textId="77777777" w:rsidR="00941672" w:rsidRDefault="00941672">
      <w:pPr>
        <w:spacing w:line="360" w:lineRule="auto"/>
        <w:ind w:firstLine="480"/>
        <w:rPr>
          <w:rFonts w:asciiTheme="minorEastAsia" w:eastAsiaTheme="minorEastAsia" w:hAnsiTheme="minorEastAsia"/>
          <w:bCs/>
          <w:color w:val="000000" w:themeColor="text1"/>
        </w:rPr>
      </w:pPr>
    </w:p>
    <w:p w14:paraId="41636E9E" w14:textId="77777777" w:rsidR="00941672" w:rsidRDefault="009F515E">
      <w:pPr>
        <w:spacing w:line="360" w:lineRule="auto"/>
        <w:ind w:firstLineChars="0" w:firstLine="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致</w:t>
      </w:r>
      <w:r>
        <w:rPr>
          <w:rFonts w:asciiTheme="minorEastAsia" w:eastAsiaTheme="minorEastAsia" w:hAnsiTheme="minorEastAsia" w:hint="eastAsia"/>
          <w:bCs/>
          <w:color w:val="000000" w:themeColor="text1"/>
          <w:u w:val="single"/>
        </w:rPr>
        <w:t>四川同方建设咨询有限公司：</w:t>
      </w:r>
    </w:p>
    <w:p w14:paraId="1E976F3B" w14:textId="77777777" w:rsidR="00941672" w:rsidRDefault="009F515E">
      <w:pPr>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 xml:space="preserve">我方 </w:t>
      </w:r>
      <w:r>
        <w:rPr>
          <w:rFonts w:asciiTheme="minorEastAsia" w:eastAsiaTheme="minorEastAsia" w:hAnsiTheme="minorEastAsia" w:hint="eastAsia"/>
          <w:bCs/>
          <w:color w:val="000000" w:themeColor="text1"/>
          <w:u w:val="single"/>
        </w:rPr>
        <w:t xml:space="preserve">            （供应商名称）</w:t>
      </w:r>
      <w:r>
        <w:rPr>
          <w:rFonts w:asciiTheme="minorEastAsia" w:eastAsiaTheme="minorEastAsia" w:hAnsiTheme="minorEastAsia" w:hint="eastAsia"/>
          <w:bCs/>
          <w:color w:val="000000" w:themeColor="text1"/>
        </w:rPr>
        <w:t>参加</w:t>
      </w:r>
      <w:r>
        <w:rPr>
          <w:rFonts w:asciiTheme="minorEastAsia" w:eastAsiaTheme="minorEastAsia" w:hAnsiTheme="minorEastAsia" w:cs="宋体" w:hint="eastAsia"/>
          <w:color w:val="000000" w:themeColor="text1"/>
        </w:rPr>
        <w:t>“</w:t>
      </w:r>
      <w:r>
        <w:rPr>
          <w:rFonts w:asciiTheme="minorEastAsia" w:eastAsiaTheme="minorEastAsia" w:hAnsiTheme="minorEastAsia" w:hint="eastAsia"/>
          <w:color w:val="000000" w:themeColor="text1"/>
          <w:szCs w:val="24"/>
          <w:u w:val="single"/>
        </w:rPr>
        <w:t xml:space="preserve">（项目名称）                     </w:t>
      </w:r>
      <w:r>
        <w:rPr>
          <w:rFonts w:asciiTheme="minorEastAsia" w:eastAsiaTheme="minorEastAsia" w:hAnsiTheme="minorEastAsia" w:cs="宋体" w:hint="eastAsia"/>
          <w:color w:val="000000" w:themeColor="text1"/>
        </w:rPr>
        <w:t>”（项目编号：）</w:t>
      </w:r>
      <w:r>
        <w:rPr>
          <w:rFonts w:asciiTheme="minorEastAsia" w:eastAsiaTheme="minorEastAsia" w:hAnsiTheme="minorEastAsia" w:hint="eastAsia"/>
          <w:bCs/>
          <w:color w:val="000000" w:themeColor="text1"/>
        </w:rPr>
        <w:t>的政府采购活动，</w:t>
      </w:r>
      <w:r>
        <w:rPr>
          <w:rFonts w:asciiTheme="minorEastAsia" w:eastAsiaTheme="minorEastAsia" w:hAnsiTheme="minorEastAsia" w:hint="eastAsia"/>
          <w:color w:val="000000" w:themeColor="text1"/>
        </w:rPr>
        <w:t>现根据《</w:t>
      </w:r>
      <w:r>
        <w:rPr>
          <w:rFonts w:asciiTheme="minorEastAsia" w:eastAsiaTheme="minorEastAsia" w:hAnsiTheme="minorEastAsia"/>
          <w:color w:val="000000" w:themeColor="text1"/>
        </w:rPr>
        <w:t>四川省政府采购当事人诚信管理办法</w:t>
      </w:r>
      <w:r>
        <w:rPr>
          <w:rFonts w:asciiTheme="minorEastAsia" w:eastAsiaTheme="minorEastAsia" w:hAnsiTheme="minorEastAsia" w:hint="eastAsia"/>
          <w:color w:val="000000" w:themeColor="text1"/>
        </w:rPr>
        <w:t>》</w:t>
      </w:r>
      <w:proofErr w:type="gramStart"/>
      <w:r>
        <w:rPr>
          <w:rFonts w:asciiTheme="minorEastAsia" w:eastAsiaTheme="minorEastAsia" w:hAnsiTheme="minorEastAsia" w:hint="eastAsia"/>
          <w:color w:val="000000" w:themeColor="text1"/>
        </w:rPr>
        <w:t>川财采</w:t>
      </w:r>
      <w:proofErr w:type="gramEnd"/>
      <w:r>
        <w:rPr>
          <w:rFonts w:asciiTheme="minorEastAsia" w:eastAsiaTheme="minorEastAsia" w:hAnsiTheme="minorEastAsia" w:hint="eastAsia"/>
          <w:color w:val="000000" w:themeColor="text1"/>
        </w:rPr>
        <w:t>〔2015〕33号的相关规定，针</w:t>
      </w:r>
      <w:r>
        <w:rPr>
          <w:rFonts w:asciiTheme="minorEastAsia" w:eastAsiaTheme="minorEastAsia" w:hAnsiTheme="minorEastAsia" w:hint="eastAsia"/>
          <w:bCs/>
          <w:color w:val="000000" w:themeColor="text1"/>
        </w:rPr>
        <w:t>对本单位的诚信情况</w:t>
      </w:r>
      <w:proofErr w:type="gramStart"/>
      <w:r>
        <w:rPr>
          <w:rFonts w:asciiTheme="minorEastAsia" w:eastAsiaTheme="minorEastAsia" w:hAnsiTheme="minorEastAsia" w:hint="eastAsia"/>
          <w:bCs/>
          <w:color w:val="000000" w:themeColor="text1"/>
        </w:rPr>
        <w:t>作出</w:t>
      </w:r>
      <w:proofErr w:type="gramEnd"/>
      <w:r>
        <w:rPr>
          <w:rFonts w:asciiTheme="minorEastAsia" w:eastAsiaTheme="minorEastAsia" w:hAnsiTheme="minorEastAsia" w:hint="eastAsia"/>
          <w:bCs/>
          <w:color w:val="000000" w:themeColor="text1"/>
        </w:rPr>
        <w:t>以下声明：</w:t>
      </w:r>
    </w:p>
    <w:p w14:paraId="3292E27B" w14:textId="77777777" w:rsidR="00941672" w:rsidRDefault="009F515E">
      <w:pPr>
        <w:spacing w:line="360" w:lineRule="auto"/>
        <w:ind w:firstLine="48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我方具有</w:t>
      </w:r>
      <w:r>
        <w:rPr>
          <w:rFonts w:asciiTheme="minorEastAsia" w:eastAsiaTheme="minorEastAsia" w:hAnsiTheme="minorEastAsia" w:hint="eastAsia"/>
          <w:color w:val="000000" w:themeColor="text1"/>
        </w:rPr>
        <w:t>《四川省政府采购当事人诚信管理办法》（</w:t>
      </w:r>
      <w:proofErr w:type="gramStart"/>
      <w:r>
        <w:rPr>
          <w:rFonts w:asciiTheme="minorEastAsia" w:eastAsiaTheme="minorEastAsia" w:hAnsiTheme="minorEastAsia" w:hint="eastAsia"/>
          <w:color w:val="000000" w:themeColor="text1"/>
        </w:rPr>
        <w:t>川财采</w:t>
      </w:r>
      <w:proofErr w:type="gramEnd"/>
      <w:r>
        <w:rPr>
          <w:rFonts w:asciiTheme="minorEastAsia" w:eastAsiaTheme="minorEastAsia" w:hAnsiTheme="minorEastAsia" w:hint="eastAsia"/>
          <w:color w:val="000000" w:themeColor="text1"/>
        </w:rPr>
        <w:t>[2015]33号）所规定的失信行为</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次。（填写失信行为的次数时，建议使用大写数字，如零、壹、贰、叁、肆等）</w:t>
      </w:r>
      <w:r>
        <w:rPr>
          <w:rFonts w:asciiTheme="minorEastAsia" w:eastAsiaTheme="minorEastAsia" w:hAnsiTheme="minorEastAsia" w:hint="eastAsia"/>
          <w:bCs/>
          <w:color w:val="000000" w:themeColor="text1"/>
        </w:rPr>
        <w:t>（仅限磋商截止当日仍在有效期的次数）</w:t>
      </w:r>
    </w:p>
    <w:p w14:paraId="48075D6D" w14:textId="77777777" w:rsidR="00941672" w:rsidRDefault="009F515E">
      <w:pPr>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我方</w:t>
      </w:r>
      <w:r>
        <w:rPr>
          <w:rFonts w:asciiTheme="minorEastAsia" w:eastAsiaTheme="minorEastAsia" w:hAnsiTheme="minorEastAsia" w:hint="eastAsia"/>
          <w:color w:val="000000" w:themeColor="text1"/>
        </w:rPr>
        <w:t>对以上填写信息的真实性负责。如有不实，</w:t>
      </w:r>
      <w:r>
        <w:rPr>
          <w:rFonts w:asciiTheme="minorEastAsia" w:eastAsiaTheme="minorEastAsia" w:hAnsiTheme="minorEastAsia" w:hint="eastAsia"/>
          <w:bCs/>
          <w:color w:val="000000" w:themeColor="text1"/>
        </w:rPr>
        <w:t>我方</w:t>
      </w:r>
      <w:r>
        <w:rPr>
          <w:rFonts w:asciiTheme="minorEastAsia" w:eastAsiaTheme="minorEastAsia" w:hAnsiTheme="minorEastAsia" w:hint="eastAsia"/>
          <w:color w:val="000000" w:themeColor="text1"/>
        </w:rPr>
        <w:t>愿承担由此产生的一切法律责任和后果。</w:t>
      </w:r>
    </w:p>
    <w:p w14:paraId="5D980925" w14:textId="77777777" w:rsidR="00941672" w:rsidRDefault="00941672">
      <w:pPr>
        <w:spacing w:line="360" w:lineRule="auto"/>
        <w:ind w:firstLine="480"/>
        <w:rPr>
          <w:rFonts w:asciiTheme="minorEastAsia" w:eastAsiaTheme="minorEastAsia" w:hAnsiTheme="minorEastAsia"/>
          <w:bCs/>
          <w:color w:val="000000" w:themeColor="text1"/>
        </w:rPr>
      </w:pPr>
    </w:p>
    <w:p w14:paraId="2CA3B585"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1F778A6E"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48067301"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3A76CD6C" w14:textId="77777777" w:rsidR="00941672" w:rsidRDefault="00941672">
      <w:pPr>
        <w:spacing w:line="360" w:lineRule="auto"/>
        <w:ind w:firstLine="420"/>
        <w:rPr>
          <w:rFonts w:asciiTheme="minorEastAsia" w:eastAsiaTheme="minorEastAsia" w:hAnsiTheme="minorEastAsia"/>
          <w:bCs/>
          <w:color w:val="000000" w:themeColor="text1"/>
          <w:sz w:val="21"/>
        </w:rPr>
      </w:pPr>
    </w:p>
    <w:p w14:paraId="7AB37CD3" w14:textId="77777777" w:rsidR="00941672" w:rsidRDefault="009F515E">
      <w:pPr>
        <w:spacing w:line="360" w:lineRule="auto"/>
        <w:ind w:firstLine="420"/>
        <w:rPr>
          <w:rFonts w:asciiTheme="minorEastAsia" w:eastAsiaTheme="minorEastAsia" w:hAnsiTheme="minorEastAsia"/>
          <w:bCs/>
          <w:color w:val="000000" w:themeColor="text1"/>
          <w:sz w:val="21"/>
        </w:rPr>
      </w:pPr>
      <w:r>
        <w:rPr>
          <w:rFonts w:asciiTheme="minorEastAsia" w:eastAsiaTheme="minorEastAsia" w:hAnsiTheme="minorEastAsia" w:hint="eastAsia"/>
          <w:bCs/>
          <w:color w:val="000000" w:themeColor="text1"/>
          <w:sz w:val="21"/>
        </w:rPr>
        <w:t>注：</w:t>
      </w:r>
    </w:p>
    <w:p w14:paraId="52C8ADA0" w14:textId="77777777" w:rsidR="00941672" w:rsidRDefault="009F515E">
      <w:pPr>
        <w:ind w:firstLine="420"/>
        <w:rPr>
          <w:rFonts w:asciiTheme="minorEastAsia" w:eastAsiaTheme="minorEastAsia" w:hAnsiTheme="minorEastAsia"/>
          <w:bCs/>
          <w:color w:val="000000" w:themeColor="text1"/>
          <w:sz w:val="21"/>
        </w:rPr>
      </w:pPr>
      <w:r>
        <w:rPr>
          <w:rFonts w:asciiTheme="minorEastAsia" w:eastAsiaTheme="minorEastAsia" w:hAnsiTheme="minorEastAsia"/>
          <w:bCs/>
          <w:color w:val="000000" w:themeColor="text1"/>
          <w:sz w:val="21"/>
        </w:rPr>
        <w:t>1、本表格式及内容仅供参考，供应商也可提供自己的格式；</w:t>
      </w:r>
    </w:p>
    <w:p w14:paraId="77B9C071" w14:textId="77777777" w:rsidR="00941672" w:rsidRDefault="009F515E">
      <w:pPr>
        <w:ind w:firstLine="420"/>
        <w:rPr>
          <w:rFonts w:asciiTheme="minorEastAsia" w:eastAsiaTheme="minorEastAsia" w:hAnsiTheme="minorEastAsia"/>
          <w:bCs/>
          <w:color w:val="000000" w:themeColor="text1"/>
          <w:sz w:val="21"/>
        </w:rPr>
      </w:pPr>
      <w:r>
        <w:rPr>
          <w:rFonts w:asciiTheme="minorEastAsia" w:eastAsiaTheme="minorEastAsia" w:hAnsiTheme="minorEastAsia"/>
          <w:bCs/>
          <w:color w:val="000000" w:themeColor="text1"/>
          <w:sz w:val="21"/>
        </w:rPr>
        <w:t>2、供应</w:t>
      </w:r>
      <w:proofErr w:type="gramStart"/>
      <w:r>
        <w:rPr>
          <w:rFonts w:asciiTheme="minorEastAsia" w:eastAsiaTheme="minorEastAsia" w:hAnsiTheme="minorEastAsia"/>
          <w:bCs/>
          <w:color w:val="000000" w:themeColor="text1"/>
          <w:sz w:val="21"/>
        </w:rPr>
        <w:t>商存在</w:t>
      </w:r>
      <w:proofErr w:type="gramEnd"/>
      <w:r>
        <w:rPr>
          <w:rFonts w:asciiTheme="minorEastAsia" w:eastAsiaTheme="minorEastAsia" w:hAnsiTheme="minorEastAsia"/>
          <w:bCs/>
          <w:color w:val="000000" w:themeColor="text1"/>
          <w:sz w:val="21"/>
        </w:rPr>
        <w:t>以上所述失信行为的，将按照</w:t>
      </w:r>
      <w:r>
        <w:rPr>
          <w:rFonts w:asciiTheme="minorEastAsia" w:eastAsiaTheme="minorEastAsia" w:hAnsiTheme="minorEastAsia" w:hint="eastAsia"/>
          <w:color w:val="000000" w:themeColor="text1"/>
          <w:sz w:val="21"/>
        </w:rPr>
        <w:t>第二</w:t>
      </w:r>
      <w:proofErr w:type="gramStart"/>
      <w:r>
        <w:rPr>
          <w:rFonts w:asciiTheme="minorEastAsia" w:eastAsiaTheme="minorEastAsia" w:hAnsiTheme="minorEastAsia" w:hint="eastAsia"/>
          <w:color w:val="000000" w:themeColor="text1"/>
          <w:sz w:val="21"/>
        </w:rPr>
        <w:t>章供应</w:t>
      </w:r>
      <w:proofErr w:type="gramEnd"/>
      <w:r>
        <w:rPr>
          <w:rFonts w:asciiTheme="minorEastAsia" w:eastAsiaTheme="minorEastAsia" w:hAnsiTheme="minorEastAsia" w:hint="eastAsia"/>
          <w:color w:val="000000" w:themeColor="text1"/>
          <w:sz w:val="21"/>
        </w:rPr>
        <w:t>商须知附表的要求进行处理；</w:t>
      </w:r>
    </w:p>
    <w:p w14:paraId="2C18AFC7" w14:textId="77777777" w:rsidR="00941672" w:rsidRDefault="009F515E">
      <w:pPr>
        <w:ind w:firstLine="420"/>
        <w:rPr>
          <w:rFonts w:asciiTheme="minorEastAsia" w:eastAsiaTheme="minorEastAsia" w:hAnsiTheme="minorEastAsia"/>
          <w:color w:val="000000" w:themeColor="text1"/>
          <w:sz w:val="21"/>
        </w:rPr>
      </w:pPr>
      <w:r>
        <w:rPr>
          <w:rFonts w:asciiTheme="minorEastAsia" w:eastAsiaTheme="minorEastAsia" w:hAnsiTheme="minorEastAsia"/>
          <w:bCs/>
          <w:color w:val="000000" w:themeColor="text1"/>
          <w:sz w:val="21"/>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Theme="minorEastAsia" w:eastAsiaTheme="minorEastAsia" w:hAnsiTheme="minorEastAsia"/>
          <w:color w:val="000000" w:themeColor="text1"/>
          <w:sz w:val="21"/>
        </w:rPr>
        <w:t>确了有效期的，不再重复计算。</w:t>
      </w:r>
    </w:p>
    <w:p w14:paraId="4A1C4188" w14:textId="77777777" w:rsidR="00941672" w:rsidRDefault="009F515E">
      <w:pPr>
        <w:ind w:firstLine="420"/>
        <w:rPr>
          <w:rFonts w:asciiTheme="minorEastAsia" w:eastAsiaTheme="minorEastAsia" w:hAnsiTheme="minorEastAsia"/>
          <w:bCs/>
          <w:color w:val="000000" w:themeColor="text1"/>
          <w:sz w:val="21"/>
        </w:rPr>
      </w:pPr>
      <w:r>
        <w:rPr>
          <w:rFonts w:asciiTheme="minorEastAsia" w:eastAsiaTheme="minorEastAsia" w:hAnsiTheme="minorEastAsia"/>
          <w:color w:val="000000" w:themeColor="text1"/>
          <w:sz w:val="21"/>
        </w:rPr>
        <w:t>4、</w:t>
      </w:r>
      <w:r>
        <w:rPr>
          <w:rFonts w:asciiTheme="minorEastAsia" w:eastAsiaTheme="minorEastAsia" w:hAnsiTheme="minorEastAsia" w:hint="eastAsia"/>
          <w:bCs/>
          <w:color w:val="000000" w:themeColor="text1"/>
          <w:sz w:val="21"/>
        </w:rPr>
        <w:t>供应商的失信行为受到行政处罚或司法惩处的，评审时不再对其以价格加成进行惩戒。</w:t>
      </w:r>
    </w:p>
    <w:p w14:paraId="390AC8E3" w14:textId="77777777" w:rsidR="00941672" w:rsidRDefault="009F515E">
      <w:pPr>
        <w:pStyle w:val="3"/>
        <w:ind w:firstLineChars="0" w:firstLine="643"/>
        <w:jc w:val="center"/>
        <w:rPr>
          <w:rFonts w:asciiTheme="minorEastAsia" w:eastAsiaTheme="minorEastAsia" w:hAnsiTheme="minorEastAsia" w:cs="宋体"/>
          <w:color w:val="000000" w:themeColor="text1"/>
          <w:sz w:val="32"/>
        </w:rPr>
      </w:pPr>
      <w:r>
        <w:rPr>
          <w:rFonts w:asciiTheme="minorEastAsia" w:eastAsiaTheme="minorEastAsia" w:hAnsiTheme="minorEastAsia" w:hint="eastAsia"/>
          <w:color w:val="000000" w:themeColor="text1"/>
        </w:rPr>
        <w:br w:type="page"/>
      </w:r>
      <w:r>
        <w:rPr>
          <w:rFonts w:asciiTheme="minorEastAsia" w:eastAsiaTheme="minorEastAsia" w:hAnsiTheme="minorEastAsia" w:cs="宋体" w:hint="eastAsia"/>
          <w:color w:val="000000" w:themeColor="text1"/>
          <w:sz w:val="32"/>
        </w:rPr>
        <w:lastRenderedPageBreak/>
        <w:t>九、其他实质性要求承诺</w:t>
      </w:r>
    </w:p>
    <w:p w14:paraId="6DC97511" w14:textId="77777777" w:rsidR="00941672" w:rsidRDefault="009F515E">
      <w:pPr>
        <w:spacing w:beforeLines="50" w:before="120" w:afterLines="50" w:after="120" w:line="360" w:lineRule="auto"/>
        <w:ind w:firstLineChars="0" w:firstLine="0"/>
        <w:jc w:val="left"/>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u w:val="single"/>
        </w:rPr>
        <w:t xml:space="preserve">                  </w:t>
      </w:r>
      <w:r>
        <w:rPr>
          <w:rFonts w:asciiTheme="minorEastAsia" w:eastAsiaTheme="minorEastAsia" w:hAnsiTheme="minorEastAsia" w:hint="eastAsia"/>
          <w:color w:val="000000" w:themeColor="text1"/>
        </w:rPr>
        <w:t xml:space="preserve"> （采购代理机构名称）：</w:t>
      </w:r>
    </w:p>
    <w:p w14:paraId="649D0DC0" w14:textId="77777777" w:rsidR="00941672" w:rsidRDefault="009F515E">
      <w:pPr>
        <w:spacing w:beforeLines="50" w:before="120" w:after="120" w:line="360" w:lineRule="auto"/>
        <w:ind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我方作为本次采购项目的供应商，根据磋商文件中规定的实质性要求，现郑重承诺如下：</w:t>
      </w:r>
    </w:p>
    <w:p w14:paraId="78257343" w14:textId="77777777" w:rsidR="00941672" w:rsidRDefault="009F515E">
      <w:pPr>
        <w:spacing w:beforeLines="50" w:before="120" w:after="120" w:line="360" w:lineRule="auto"/>
        <w:ind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1.国家或行业主管部门对采购产品的技术标准、质量标准和资格资质条件等有强制性规定的，我方承诺符合其要求。</w:t>
      </w:r>
    </w:p>
    <w:p w14:paraId="4FC3BC7D" w14:textId="77777777" w:rsidR="00941672" w:rsidRDefault="009F515E">
      <w:pPr>
        <w:spacing w:beforeLines="50" w:before="120" w:after="120" w:line="360" w:lineRule="auto"/>
        <w:ind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2.参加本次政府采购活动，我方完全</w:t>
      </w:r>
      <w:proofErr w:type="gramStart"/>
      <w:r>
        <w:rPr>
          <w:rFonts w:asciiTheme="minorEastAsia" w:eastAsiaTheme="minorEastAsia" w:hAnsiTheme="minorEastAsia" w:hint="eastAsia"/>
          <w:color w:val="000000" w:themeColor="text1"/>
        </w:rPr>
        <w:t>同意磋商</w:t>
      </w:r>
      <w:proofErr w:type="gramEnd"/>
      <w:r>
        <w:rPr>
          <w:rFonts w:asciiTheme="minorEastAsia" w:eastAsiaTheme="minorEastAsia" w:hAnsiTheme="minorEastAsia" w:hint="eastAsia"/>
          <w:color w:val="000000" w:themeColor="text1"/>
        </w:rPr>
        <w:t>文件第二章关于 “报价要求”“磋商费用”“履约保证金”“合同分包”“合同转包”等的实质性要求，并承诺严格按照磋商文件要求履行。</w:t>
      </w:r>
    </w:p>
    <w:p w14:paraId="2322D7A9" w14:textId="77777777" w:rsidR="00941672" w:rsidRDefault="009F515E">
      <w:pPr>
        <w:spacing w:line="360" w:lineRule="auto"/>
        <w:ind w:firstLineChars="208" w:firstLine="49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我方保证在本项目使用的任何产品和服务（包括部分使用）时，不会产生因第三方提出侵犯其专利权、著作权、肖像权、版权或其它知识产权而引起的法律和经济纠纷，如因专利权、著作权、肖像权、版权或其它知识产权而引起法律和经济纠纷，由我方承担所有相关责任。</w:t>
      </w:r>
    </w:p>
    <w:p w14:paraId="0AB8367B" w14:textId="77777777" w:rsidR="00941672" w:rsidRDefault="009F515E">
      <w:pPr>
        <w:spacing w:line="360" w:lineRule="auto"/>
        <w:ind w:firstLineChars="208" w:firstLine="49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本项目采购人独享由该采购项目产生的知识成果及知识产权。若我方成交，使用该项目产生的知识成果及知识产权需获得采购人的书面授权，否则视为侵权需承担相关法律责任。</w:t>
      </w:r>
    </w:p>
    <w:p w14:paraId="580EB61E" w14:textId="77777777" w:rsidR="00941672" w:rsidRDefault="009F515E">
      <w:pPr>
        <w:spacing w:line="360" w:lineRule="auto"/>
        <w:ind w:firstLineChars="208" w:firstLine="49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我方如若在项目实施过程中采用自有知识成果，将在响应文件中声明，并提供相关知识产权证明文件。使用</w:t>
      </w:r>
      <w:proofErr w:type="gramStart"/>
      <w:r>
        <w:rPr>
          <w:rFonts w:asciiTheme="minorEastAsia" w:eastAsiaTheme="minorEastAsia" w:hAnsiTheme="minorEastAsia" w:hint="eastAsia"/>
          <w:color w:val="000000" w:themeColor="text1"/>
        </w:rPr>
        <w:t>该知识</w:t>
      </w:r>
      <w:proofErr w:type="gramEnd"/>
      <w:r>
        <w:rPr>
          <w:rFonts w:asciiTheme="minorEastAsia" w:eastAsiaTheme="minorEastAsia" w:hAnsiTheme="minorEastAsia" w:hint="eastAsia"/>
          <w:color w:val="000000" w:themeColor="text1"/>
        </w:rPr>
        <w:t>成果后，采购人享有永久使用权。</w:t>
      </w:r>
    </w:p>
    <w:p w14:paraId="476D87E5" w14:textId="77777777" w:rsidR="00941672" w:rsidRDefault="009F515E">
      <w:pPr>
        <w:spacing w:line="360" w:lineRule="auto"/>
        <w:ind w:firstLineChars="208" w:firstLine="49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如我方采用自己所不拥有的知识产权，则在磋商报价中已包括合法获取该知识产权的相关费用。</w:t>
      </w:r>
    </w:p>
    <w:p w14:paraId="500344B7" w14:textId="77777777" w:rsidR="00941672" w:rsidRDefault="009F515E">
      <w:pPr>
        <w:spacing w:line="360" w:lineRule="auto"/>
        <w:ind w:firstLineChars="208" w:firstLine="49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未经采购人同意，不将本项目成果文件及资料擅自修改、复制或向第三人转让或用于本合同项目外使用，项目成果归采购人所有。</w:t>
      </w:r>
    </w:p>
    <w:p w14:paraId="2870093B" w14:textId="77777777" w:rsidR="00941672" w:rsidRDefault="009F515E">
      <w:pPr>
        <w:tabs>
          <w:tab w:val="left" w:pos="7665"/>
        </w:tabs>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4.我方未与单位负责人为同一人或者存在直接控股、管理关系的不同供应商参加同一合同项下的政府采购活动；</w:t>
      </w:r>
    </w:p>
    <w:p w14:paraId="6D1EF3B9" w14:textId="77777777" w:rsidR="00941672" w:rsidRDefault="009F515E">
      <w:pPr>
        <w:tabs>
          <w:tab w:val="left" w:pos="7665"/>
        </w:tabs>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5.我方不存在与其</w:t>
      </w:r>
      <w:proofErr w:type="gramStart"/>
      <w:r>
        <w:rPr>
          <w:rFonts w:asciiTheme="minorEastAsia" w:eastAsiaTheme="minorEastAsia" w:hAnsiTheme="minorEastAsia" w:hint="eastAsia"/>
          <w:color w:val="000000" w:themeColor="text1"/>
        </w:rPr>
        <w:t>他供应</w:t>
      </w:r>
      <w:proofErr w:type="gramEnd"/>
      <w:r>
        <w:rPr>
          <w:rFonts w:asciiTheme="minorEastAsia" w:eastAsiaTheme="minorEastAsia" w:hAnsiTheme="minorEastAsia" w:hint="eastAsia"/>
          <w:color w:val="000000" w:themeColor="text1"/>
        </w:rPr>
        <w:t>商在同一合同项下的</w:t>
      </w:r>
      <w:r>
        <w:rPr>
          <w:rFonts w:asciiTheme="minorEastAsia" w:eastAsiaTheme="minorEastAsia" w:hAnsiTheme="minorEastAsia"/>
          <w:color w:val="000000" w:themeColor="text1"/>
        </w:rPr>
        <w:t>政府</w:t>
      </w:r>
      <w:r>
        <w:rPr>
          <w:rFonts w:asciiTheme="minorEastAsia" w:eastAsiaTheme="minorEastAsia" w:hAnsiTheme="minorEastAsia" w:hint="eastAsia"/>
          <w:color w:val="000000" w:themeColor="text1"/>
        </w:rPr>
        <w:t>采购项目中，委托同一个自然人、同一家庭的人员、同一单位的人员作为其授权代表的行为；</w:t>
      </w:r>
    </w:p>
    <w:p w14:paraId="5778F17F" w14:textId="77777777" w:rsidR="00941672" w:rsidRDefault="009F515E">
      <w:pPr>
        <w:spacing w:line="355" w:lineRule="auto"/>
        <w:ind w:right="2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6.我方不存在</w:t>
      </w:r>
      <w:r>
        <w:rPr>
          <w:rFonts w:asciiTheme="minorEastAsia" w:eastAsiaTheme="minorEastAsia" w:hAnsiTheme="minorEastAsia"/>
          <w:color w:val="000000" w:themeColor="text1"/>
        </w:rPr>
        <w:t>实际控制人或者中高级管理人员，同时是采购代理机构工作人员</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情况</w:t>
      </w:r>
      <w:r>
        <w:rPr>
          <w:rFonts w:asciiTheme="minorEastAsia" w:eastAsiaTheme="minorEastAsia" w:hAnsiTheme="minorEastAsia" w:hint="eastAsia"/>
          <w:color w:val="000000" w:themeColor="text1"/>
        </w:rPr>
        <w:t>；</w:t>
      </w:r>
    </w:p>
    <w:p w14:paraId="55D5878D" w14:textId="77777777" w:rsidR="00941672" w:rsidRDefault="009F515E">
      <w:pPr>
        <w:spacing w:line="357" w:lineRule="auto"/>
        <w:ind w:right="26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7.我方不存在与</w:t>
      </w:r>
      <w:r>
        <w:rPr>
          <w:rFonts w:asciiTheme="minorEastAsia" w:eastAsiaTheme="minorEastAsia" w:hAnsiTheme="minorEastAsia"/>
          <w:color w:val="000000" w:themeColor="text1"/>
        </w:rPr>
        <w:t>同一母公司</w:t>
      </w:r>
      <w:r>
        <w:rPr>
          <w:rFonts w:asciiTheme="minorEastAsia" w:eastAsiaTheme="minorEastAsia" w:hAnsiTheme="minorEastAsia" w:hint="eastAsia"/>
          <w:color w:val="000000" w:themeColor="text1"/>
        </w:rPr>
        <w:t>其他</w:t>
      </w:r>
      <w:r>
        <w:rPr>
          <w:rFonts w:asciiTheme="minorEastAsia" w:eastAsiaTheme="minorEastAsia" w:hAnsiTheme="minorEastAsia"/>
          <w:color w:val="000000" w:themeColor="text1"/>
        </w:rPr>
        <w:t>子公司以不同供应商身份同时参加本项目同一</w:t>
      </w:r>
      <w:r>
        <w:rPr>
          <w:rFonts w:asciiTheme="minorEastAsia" w:eastAsiaTheme="minorEastAsia" w:hAnsiTheme="minorEastAsia"/>
          <w:color w:val="000000" w:themeColor="text1"/>
        </w:rPr>
        <w:lastRenderedPageBreak/>
        <w:t>合同项下的政府采购活动的行为</w:t>
      </w:r>
      <w:r>
        <w:rPr>
          <w:rFonts w:asciiTheme="minorEastAsia" w:eastAsiaTheme="minorEastAsia" w:hAnsiTheme="minorEastAsia" w:hint="eastAsia"/>
          <w:color w:val="000000" w:themeColor="text1"/>
        </w:rPr>
        <w:t>；</w:t>
      </w:r>
    </w:p>
    <w:p w14:paraId="7BBE1412" w14:textId="77777777" w:rsidR="00941672" w:rsidRDefault="009F515E">
      <w:pPr>
        <w:spacing w:line="355" w:lineRule="auto"/>
        <w:ind w:right="2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8.我方</w:t>
      </w:r>
      <w:r>
        <w:rPr>
          <w:rFonts w:asciiTheme="minorEastAsia" w:eastAsiaTheme="minorEastAsia" w:hAnsiTheme="minorEastAsia"/>
          <w:color w:val="000000" w:themeColor="text1"/>
        </w:rPr>
        <w:t>与采购代理机构不存在关联关系，</w:t>
      </w:r>
      <w:r>
        <w:rPr>
          <w:rFonts w:asciiTheme="minorEastAsia" w:eastAsiaTheme="minorEastAsia" w:hAnsiTheme="minorEastAsia" w:hint="eastAsia"/>
          <w:color w:val="000000" w:themeColor="text1"/>
        </w:rPr>
        <w:t>不</w:t>
      </w:r>
      <w:r>
        <w:rPr>
          <w:rFonts w:asciiTheme="minorEastAsia" w:eastAsiaTheme="minorEastAsia" w:hAnsiTheme="minorEastAsia"/>
          <w:color w:val="000000" w:themeColor="text1"/>
        </w:rPr>
        <w:t>是采购代理机构的母公司或子公司。</w:t>
      </w:r>
    </w:p>
    <w:p w14:paraId="4614ED4D" w14:textId="77777777" w:rsidR="00941672" w:rsidRDefault="009F515E">
      <w:pPr>
        <w:adjustRightInd w:val="0"/>
        <w:spacing w:line="400" w:lineRule="exact"/>
        <w:ind w:firstLine="480"/>
        <w:jc w:val="left"/>
        <w:rPr>
          <w:rFonts w:asciiTheme="minorEastAsia" w:eastAsiaTheme="minorEastAsia" w:hAnsiTheme="minorEastAsia"/>
          <w:bCs/>
          <w:color w:val="000000" w:themeColor="text1"/>
        </w:rPr>
      </w:pPr>
      <w:r>
        <w:rPr>
          <w:rFonts w:asciiTheme="minorEastAsia" w:eastAsiaTheme="minorEastAsia" w:hAnsiTheme="minorEastAsia" w:hint="eastAsia"/>
          <w:color w:val="000000" w:themeColor="text1"/>
        </w:rPr>
        <w:t>我方对上述承诺的内容事项真实性负责。如经查实上述承诺的内容事项存在虚假，我方愿意接受以提供虚假材料谋取成交追究法律责任。</w:t>
      </w:r>
    </w:p>
    <w:p w14:paraId="2BE07911" w14:textId="77777777" w:rsidR="00941672" w:rsidRDefault="00941672">
      <w:pPr>
        <w:spacing w:line="400" w:lineRule="exact"/>
        <w:ind w:firstLine="480"/>
        <w:rPr>
          <w:rFonts w:asciiTheme="minorEastAsia" w:eastAsiaTheme="minorEastAsia" w:hAnsiTheme="minorEastAsia"/>
          <w:color w:val="000000" w:themeColor="text1"/>
        </w:rPr>
      </w:pPr>
    </w:p>
    <w:p w14:paraId="5D914FB3" w14:textId="77777777" w:rsidR="00941672" w:rsidRDefault="00941672">
      <w:pPr>
        <w:adjustRightInd w:val="0"/>
        <w:spacing w:line="360" w:lineRule="auto"/>
        <w:ind w:firstLine="480"/>
        <w:jc w:val="left"/>
        <w:rPr>
          <w:rFonts w:asciiTheme="minorEastAsia" w:eastAsiaTheme="minorEastAsia" w:hAnsiTheme="minorEastAsia"/>
          <w:color w:val="000000" w:themeColor="text1"/>
        </w:rPr>
      </w:pPr>
    </w:p>
    <w:p w14:paraId="2AAB6DA8" w14:textId="77777777" w:rsidR="00941672" w:rsidRDefault="009F515E">
      <w:pPr>
        <w:adjustRightInd w:val="0"/>
        <w:spacing w:line="360" w:lineRule="auto"/>
        <w:ind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供应商名称：</w:t>
      </w:r>
      <w:r>
        <w:rPr>
          <w:rFonts w:asciiTheme="minorEastAsia" w:eastAsiaTheme="minorEastAsia" w:hAnsiTheme="minorEastAsia" w:cs="宋体"/>
          <w:color w:val="000000" w:themeColor="text1"/>
          <w:u w:val="single"/>
          <w:lang w:val="zh-CN"/>
        </w:rPr>
        <w:t xml:space="preserve">                         </w:t>
      </w:r>
      <w:r>
        <w:rPr>
          <w:rFonts w:asciiTheme="minorEastAsia" w:eastAsiaTheme="minorEastAsia" w:hAnsiTheme="minorEastAsia" w:hint="eastAsia"/>
          <w:color w:val="000000" w:themeColor="text1"/>
        </w:rPr>
        <w:t xml:space="preserve"> （盖章）</w:t>
      </w:r>
    </w:p>
    <w:p w14:paraId="0D9A8187" w14:textId="77777777" w:rsidR="00941672" w:rsidRDefault="009F515E">
      <w:pPr>
        <w:adjustRightInd w:val="0"/>
        <w:spacing w:line="360" w:lineRule="auto"/>
        <w:ind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法定代表人/单位负责人或授权代表：</w:t>
      </w:r>
      <w:r>
        <w:rPr>
          <w:rFonts w:asciiTheme="minorEastAsia" w:eastAsiaTheme="minorEastAsia" w:hAnsiTheme="minorEastAsia" w:cs="宋体"/>
          <w:color w:val="000000" w:themeColor="text1"/>
          <w:u w:val="single"/>
          <w:lang w:val="zh-CN"/>
        </w:rPr>
        <w:t xml:space="preserve">            </w:t>
      </w:r>
      <w:r>
        <w:rPr>
          <w:rFonts w:asciiTheme="minorEastAsia" w:eastAsiaTheme="minorEastAsia" w:hAnsiTheme="minorEastAsia" w:hint="eastAsia"/>
          <w:color w:val="000000" w:themeColor="text1"/>
        </w:rPr>
        <w:t xml:space="preserve"> （签字或盖章）</w:t>
      </w:r>
    </w:p>
    <w:p w14:paraId="7B67D40F" w14:textId="77777777" w:rsidR="00941672" w:rsidRDefault="009F515E">
      <w:pPr>
        <w:spacing w:line="360" w:lineRule="auto"/>
        <w:ind w:firstLine="480"/>
        <w:rPr>
          <w:rFonts w:asciiTheme="minorEastAsia" w:eastAsiaTheme="minorEastAsia" w:hAnsiTheme="minorEastAsia"/>
          <w:bCs/>
          <w:color w:val="000000" w:themeColor="text1"/>
          <w:u w:val="single"/>
        </w:rPr>
      </w:pPr>
      <w:r>
        <w:rPr>
          <w:rFonts w:asciiTheme="minorEastAsia" w:eastAsiaTheme="minorEastAsia" w:hAnsiTheme="minorEastAsia" w:hint="eastAsia"/>
          <w:bCs/>
          <w:color w:val="000000" w:themeColor="text1"/>
        </w:rPr>
        <w:t>日</w:t>
      </w:r>
      <w:r>
        <w:rPr>
          <w:rFonts w:asciiTheme="minorEastAsia" w:eastAsiaTheme="minorEastAsia" w:hAnsiTheme="minorEastAsia"/>
          <w:bCs/>
          <w:color w:val="000000" w:themeColor="text1"/>
        </w:rPr>
        <w:t xml:space="preserve">  </w:t>
      </w:r>
      <w:r>
        <w:rPr>
          <w:rFonts w:asciiTheme="minorEastAsia" w:eastAsiaTheme="minorEastAsia" w:hAnsiTheme="minorEastAsia" w:hint="eastAsia"/>
          <w:bCs/>
          <w:color w:val="000000" w:themeColor="text1"/>
        </w:rPr>
        <w:t xml:space="preserve"> 期：</w:t>
      </w:r>
      <w:r>
        <w:rPr>
          <w:rFonts w:asciiTheme="minorEastAsia" w:eastAsiaTheme="minorEastAsia" w:hAnsiTheme="minorEastAsia" w:hint="eastAsia"/>
          <w:bCs/>
          <w:color w:val="000000" w:themeColor="text1"/>
          <w:u w:val="single"/>
        </w:rPr>
        <w:t xml:space="preserve">                     </w:t>
      </w:r>
    </w:p>
    <w:p w14:paraId="593F303E" w14:textId="77777777" w:rsidR="00941672" w:rsidRDefault="00941672">
      <w:pPr>
        <w:widowControl/>
        <w:spacing w:line="240" w:lineRule="auto"/>
        <w:ind w:firstLineChars="0" w:firstLine="0"/>
        <w:jc w:val="left"/>
        <w:rPr>
          <w:rFonts w:asciiTheme="minorEastAsia" w:eastAsiaTheme="minorEastAsia" w:hAnsiTheme="minorEastAsia"/>
          <w:b/>
          <w:bCs/>
          <w:color w:val="000000" w:themeColor="text1"/>
          <w:kern w:val="2"/>
          <w:szCs w:val="32"/>
        </w:rPr>
      </w:pPr>
    </w:p>
    <w:p w14:paraId="682AB0D5" w14:textId="77777777" w:rsidR="00941672" w:rsidRDefault="009F515E">
      <w:pPr>
        <w:widowControl/>
        <w:spacing w:line="240" w:lineRule="auto"/>
        <w:ind w:firstLineChars="0" w:firstLine="0"/>
        <w:jc w:val="left"/>
        <w:rPr>
          <w:rFonts w:asciiTheme="minorEastAsia" w:eastAsiaTheme="minorEastAsia" w:hAnsiTheme="minorEastAsia" w:cs="宋体"/>
          <w:b/>
          <w:bCs/>
          <w:color w:val="000000" w:themeColor="text1"/>
          <w:kern w:val="2"/>
          <w:sz w:val="32"/>
          <w:szCs w:val="32"/>
        </w:rPr>
      </w:pPr>
      <w:r>
        <w:rPr>
          <w:rFonts w:asciiTheme="minorEastAsia" w:eastAsiaTheme="minorEastAsia" w:hAnsiTheme="minorEastAsia" w:cs="宋体"/>
          <w:color w:val="000000" w:themeColor="text1"/>
          <w:sz w:val="32"/>
        </w:rPr>
        <w:br w:type="page"/>
      </w:r>
    </w:p>
    <w:bookmarkEnd w:id="644"/>
    <w:bookmarkEnd w:id="645"/>
    <w:bookmarkEnd w:id="646"/>
    <w:bookmarkEnd w:id="647"/>
    <w:bookmarkEnd w:id="648"/>
    <w:bookmarkEnd w:id="649"/>
    <w:bookmarkEnd w:id="650"/>
    <w:bookmarkEnd w:id="651"/>
    <w:bookmarkEnd w:id="652"/>
    <w:p w14:paraId="42653E94" w14:textId="3F558CE0" w:rsidR="00941672" w:rsidRDefault="009F515E">
      <w:pPr>
        <w:pStyle w:val="3"/>
        <w:ind w:firstLineChars="0" w:firstLine="0"/>
        <w:jc w:val="center"/>
        <w:rPr>
          <w:rFonts w:asciiTheme="minorEastAsia" w:eastAsiaTheme="minorEastAsia" w:hAnsiTheme="minorEastAsia" w:cs="宋体"/>
          <w:b w:val="0"/>
          <w:bCs w:val="0"/>
          <w:color w:val="000000" w:themeColor="text1"/>
          <w:sz w:val="32"/>
        </w:rPr>
      </w:pPr>
      <w:r>
        <w:rPr>
          <w:rFonts w:asciiTheme="minorEastAsia" w:eastAsiaTheme="minorEastAsia" w:hAnsiTheme="minorEastAsia" w:cs="宋体" w:hint="eastAsia"/>
          <w:color w:val="000000" w:themeColor="text1"/>
          <w:sz w:val="32"/>
        </w:rPr>
        <w:lastRenderedPageBreak/>
        <w:t>十</w:t>
      </w:r>
      <w:r>
        <w:rPr>
          <w:rFonts w:asciiTheme="minorEastAsia" w:eastAsiaTheme="minorEastAsia" w:hAnsiTheme="minorEastAsia" w:cs="宋体"/>
          <w:color w:val="000000" w:themeColor="text1"/>
          <w:sz w:val="32"/>
        </w:rPr>
        <w:t>、</w:t>
      </w:r>
      <w:r>
        <w:rPr>
          <w:rFonts w:asciiTheme="minorEastAsia" w:eastAsiaTheme="minorEastAsia" w:hAnsiTheme="minorEastAsia" w:cs="宋体" w:hint="eastAsia"/>
          <w:color w:val="000000" w:themeColor="text1"/>
          <w:sz w:val="32"/>
        </w:rPr>
        <w:t>服务方案</w:t>
      </w:r>
    </w:p>
    <w:p w14:paraId="411E78C6" w14:textId="77777777" w:rsidR="00941672" w:rsidRDefault="00941672">
      <w:pPr>
        <w:ind w:firstLineChars="0" w:firstLine="0"/>
        <w:rPr>
          <w:rFonts w:asciiTheme="minorEastAsia" w:eastAsiaTheme="minorEastAsia" w:hAnsiTheme="minorEastAsia"/>
          <w:b/>
          <w:bCs/>
          <w:color w:val="000000" w:themeColor="text1"/>
          <w:kern w:val="2"/>
          <w:sz w:val="32"/>
          <w:szCs w:val="32"/>
        </w:rPr>
      </w:pPr>
    </w:p>
    <w:p w14:paraId="490C28EF" w14:textId="77777777" w:rsidR="00941672" w:rsidRDefault="00941672">
      <w:pPr>
        <w:ind w:firstLineChars="0" w:firstLine="0"/>
        <w:rPr>
          <w:rFonts w:asciiTheme="minorEastAsia" w:eastAsiaTheme="minorEastAsia" w:hAnsiTheme="minorEastAsia"/>
          <w:b/>
          <w:bCs/>
          <w:color w:val="000000" w:themeColor="text1"/>
          <w:kern w:val="2"/>
          <w:sz w:val="32"/>
          <w:szCs w:val="32"/>
        </w:rPr>
      </w:pPr>
    </w:p>
    <w:p w14:paraId="728B2CF7" w14:textId="77777777" w:rsidR="00941672" w:rsidRDefault="009F515E">
      <w:pPr>
        <w:spacing w:after="156"/>
        <w:ind w:firstLineChars="0" w:firstLine="0"/>
        <w:jc w:val="center"/>
        <w:rPr>
          <w:rFonts w:asciiTheme="minorEastAsia" w:eastAsiaTheme="minorEastAsia" w:hAnsiTheme="minorEastAsia" w:cs="Marigold"/>
          <w:bCs/>
          <w:color w:val="000000" w:themeColor="text1"/>
        </w:rPr>
      </w:pPr>
      <w:r>
        <w:rPr>
          <w:rFonts w:asciiTheme="minorEastAsia" w:eastAsiaTheme="minorEastAsia" w:hAnsiTheme="minorEastAsia" w:cs="Marigold" w:hint="eastAsia"/>
          <w:bCs/>
          <w:color w:val="000000" w:themeColor="text1"/>
        </w:rPr>
        <w:t>（格</w:t>
      </w:r>
      <w:r>
        <w:rPr>
          <w:rFonts w:asciiTheme="minorEastAsia" w:eastAsiaTheme="minorEastAsia" w:hAnsiTheme="minorEastAsia" w:cs="Marigold"/>
          <w:bCs/>
          <w:color w:val="000000" w:themeColor="text1"/>
        </w:rPr>
        <w:t>式自</w:t>
      </w:r>
      <w:r>
        <w:rPr>
          <w:rFonts w:asciiTheme="minorEastAsia" w:eastAsiaTheme="minorEastAsia" w:hAnsiTheme="minorEastAsia" w:cs="Marigold" w:hint="eastAsia"/>
          <w:bCs/>
          <w:color w:val="000000" w:themeColor="text1"/>
        </w:rPr>
        <w:t>拟）</w:t>
      </w:r>
    </w:p>
    <w:p w14:paraId="6048FF42" w14:textId="77777777" w:rsidR="00941672" w:rsidRDefault="00941672">
      <w:pPr>
        <w:autoSpaceDE w:val="0"/>
        <w:autoSpaceDN w:val="0"/>
        <w:adjustRightInd w:val="0"/>
        <w:spacing w:line="360" w:lineRule="auto"/>
        <w:ind w:firstLineChars="0" w:firstLine="0"/>
        <w:jc w:val="left"/>
        <w:rPr>
          <w:rFonts w:asciiTheme="minorEastAsia" w:eastAsiaTheme="minorEastAsia" w:hAnsiTheme="minorEastAsia" w:cs="宋体"/>
          <w:color w:val="000000" w:themeColor="text1"/>
        </w:rPr>
      </w:pPr>
    </w:p>
    <w:p w14:paraId="6B7566CF" w14:textId="77777777" w:rsidR="00941672" w:rsidRDefault="00941672">
      <w:pPr>
        <w:autoSpaceDE w:val="0"/>
        <w:autoSpaceDN w:val="0"/>
        <w:adjustRightInd w:val="0"/>
        <w:spacing w:line="360" w:lineRule="auto"/>
        <w:ind w:firstLineChars="0" w:firstLine="0"/>
        <w:jc w:val="left"/>
        <w:rPr>
          <w:rFonts w:asciiTheme="minorEastAsia" w:eastAsiaTheme="minorEastAsia" w:hAnsiTheme="minorEastAsia" w:cs="宋体"/>
          <w:color w:val="000000" w:themeColor="text1"/>
        </w:rPr>
      </w:pPr>
    </w:p>
    <w:p w14:paraId="11F5F941" w14:textId="77777777" w:rsidR="00941672" w:rsidRDefault="00941672">
      <w:pPr>
        <w:autoSpaceDE w:val="0"/>
        <w:autoSpaceDN w:val="0"/>
        <w:adjustRightInd w:val="0"/>
        <w:spacing w:line="360" w:lineRule="auto"/>
        <w:ind w:firstLineChars="0" w:firstLine="0"/>
        <w:jc w:val="left"/>
        <w:rPr>
          <w:rFonts w:asciiTheme="minorEastAsia" w:eastAsiaTheme="minorEastAsia" w:hAnsiTheme="minorEastAsia" w:cs="宋体"/>
          <w:color w:val="000000" w:themeColor="text1"/>
        </w:rPr>
      </w:pPr>
    </w:p>
    <w:p w14:paraId="2467F560"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433D37A5"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1E8C91A1"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11BB9B6B" w14:textId="77777777" w:rsidR="00941672" w:rsidRDefault="009F515E">
      <w:pPr>
        <w:spacing w:line="0" w:lineRule="atLeast"/>
        <w:ind w:firstLine="48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cs="宋体" w:hint="eastAsia"/>
          <w:color w:val="000000" w:themeColor="text1"/>
        </w:rPr>
        <w:br w:type="page"/>
      </w:r>
      <w:bookmarkStart w:id="653" w:name="_Toc517692342"/>
      <w:bookmarkStart w:id="654" w:name="_Toc517692085"/>
    </w:p>
    <w:p w14:paraId="654607C0" w14:textId="500A4963" w:rsidR="00941672" w:rsidRDefault="009F515E">
      <w:pPr>
        <w:spacing w:beforeLines="50" w:before="120" w:line="360" w:lineRule="auto"/>
        <w:ind w:firstLine="643"/>
        <w:jc w:val="center"/>
        <w:outlineLvl w:val="2"/>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十</w:t>
      </w:r>
      <w:r w:rsidR="00E42976">
        <w:rPr>
          <w:rFonts w:asciiTheme="minorEastAsia" w:eastAsiaTheme="minorEastAsia" w:hAnsiTheme="minorEastAsia" w:hint="eastAsia"/>
          <w:b/>
          <w:color w:val="000000" w:themeColor="text1"/>
          <w:sz w:val="32"/>
          <w:szCs w:val="32"/>
        </w:rPr>
        <w:t>一</w:t>
      </w:r>
      <w:r>
        <w:rPr>
          <w:rFonts w:asciiTheme="minorEastAsia" w:eastAsiaTheme="minorEastAsia" w:hAnsiTheme="minorEastAsia" w:hint="eastAsia"/>
          <w:b/>
          <w:color w:val="000000" w:themeColor="text1"/>
          <w:sz w:val="32"/>
          <w:szCs w:val="32"/>
        </w:rPr>
        <w:t>、招标代理服务费承诺书</w:t>
      </w:r>
    </w:p>
    <w:p w14:paraId="4AA42D36" w14:textId="77777777" w:rsidR="00941672" w:rsidRDefault="00941672">
      <w:pPr>
        <w:pStyle w:val="a9"/>
        <w:spacing w:line="360" w:lineRule="auto"/>
        <w:ind w:firstLine="420"/>
        <w:rPr>
          <w:rFonts w:asciiTheme="minorEastAsia" w:eastAsiaTheme="minorEastAsia" w:hAnsiTheme="minorEastAsia" w:cs="微软雅黑"/>
          <w:bCs/>
          <w:color w:val="000000" w:themeColor="text1"/>
          <w:szCs w:val="24"/>
          <w:u w:val="single"/>
        </w:rPr>
      </w:pPr>
    </w:p>
    <w:p w14:paraId="17675001" w14:textId="77777777" w:rsidR="00941672" w:rsidRDefault="009F515E">
      <w:pPr>
        <w:pStyle w:val="a9"/>
        <w:spacing w:line="360" w:lineRule="auto"/>
        <w:ind w:firstLineChars="0" w:firstLine="0"/>
        <w:rPr>
          <w:rFonts w:asciiTheme="minorEastAsia" w:eastAsiaTheme="minorEastAsia" w:hAnsiTheme="minorEastAsia" w:cs="微软雅黑"/>
          <w:bCs/>
          <w:color w:val="000000" w:themeColor="text1"/>
          <w:sz w:val="24"/>
          <w:szCs w:val="24"/>
        </w:rPr>
      </w:pPr>
      <w:r>
        <w:rPr>
          <w:rFonts w:asciiTheme="minorEastAsia" w:eastAsiaTheme="minorEastAsia" w:hAnsiTheme="minorEastAsia" w:cs="微软雅黑"/>
          <w:bCs/>
          <w:color w:val="000000" w:themeColor="text1"/>
          <w:sz w:val="24"/>
          <w:szCs w:val="24"/>
          <w:u w:val="single"/>
        </w:rPr>
        <w:t xml:space="preserve">                            </w:t>
      </w:r>
      <w:r>
        <w:rPr>
          <w:rFonts w:asciiTheme="minorEastAsia" w:eastAsiaTheme="minorEastAsia" w:hAnsiTheme="minorEastAsia" w:cs="微软雅黑"/>
          <w:bCs/>
          <w:color w:val="000000" w:themeColor="text1"/>
          <w:sz w:val="24"/>
          <w:szCs w:val="24"/>
        </w:rPr>
        <w:t xml:space="preserve"> （采购代理机构）：</w:t>
      </w:r>
    </w:p>
    <w:p w14:paraId="7174F29A" w14:textId="77777777" w:rsidR="00941672" w:rsidRDefault="009F515E">
      <w:pPr>
        <w:pStyle w:val="a9"/>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cs="微软雅黑" w:hint="eastAsia"/>
          <w:color w:val="000000" w:themeColor="text1"/>
          <w:sz w:val="24"/>
          <w:szCs w:val="24"/>
          <w:u w:val="single"/>
        </w:rPr>
        <w:t>我方</w:t>
      </w:r>
      <w:r>
        <w:rPr>
          <w:rFonts w:asciiTheme="minorEastAsia" w:eastAsiaTheme="minorEastAsia" w:hAnsiTheme="minorEastAsia" w:cs="微软雅黑" w:hint="eastAsia"/>
          <w:color w:val="000000" w:themeColor="text1"/>
          <w:sz w:val="24"/>
          <w:szCs w:val="24"/>
        </w:rPr>
        <w:t>在参加在贵公司进行的</w:t>
      </w:r>
      <w:r>
        <w:rPr>
          <w:rFonts w:asciiTheme="minorEastAsia" w:eastAsiaTheme="minorEastAsia" w:hAnsiTheme="minorEastAsia" w:cs="微软雅黑"/>
          <w:color w:val="000000" w:themeColor="text1"/>
          <w:sz w:val="24"/>
          <w:szCs w:val="24"/>
          <w:u w:val="single"/>
        </w:rPr>
        <w:t xml:space="preserve">             （项目名称）</w:t>
      </w:r>
      <w:r>
        <w:rPr>
          <w:rFonts w:asciiTheme="minorEastAsia" w:eastAsiaTheme="minorEastAsia" w:hAnsiTheme="minorEastAsia" w:cs="微软雅黑" w:hint="eastAsia"/>
          <w:color w:val="000000" w:themeColor="text1"/>
          <w:sz w:val="24"/>
          <w:szCs w:val="24"/>
        </w:rPr>
        <w:t>项目</w:t>
      </w:r>
      <w:r>
        <w:rPr>
          <w:rFonts w:asciiTheme="minorEastAsia" w:eastAsiaTheme="minorEastAsia" w:hAnsiTheme="minorEastAsia" w:cs="微软雅黑"/>
          <w:color w:val="000000" w:themeColor="text1"/>
          <w:sz w:val="24"/>
          <w:szCs w:val="24"/>
        </w:rPr>
        <w:t xml:space="preserve"> （</w:t>
      </w:r>
      <w:r>
        <w:rPr>
          <w:rFonts w:asciiTheme="minorEastAsia" w:eastAsiaTheme="minorEastAsia" w:hAnsiTheme="minorEastAsia" w:cs="微软雅黑" w:hint="eastAsia"/>
          <w:color w:val="000000" w:themeColor="text1"/>
          <w:sz w:val="24"/>
          <w:szCs w:val="24"/>
        </w:rPr>
        <w:t>项目编号：</w:t>
      </w:r>
      <w:r>
        <w:rPr>
          <w:rFonts w:asciiTheme="minorEastAsia" w:eastAsiaTheme="minorEastAsia" w:hAnsiTheme="minorEastAsia" w:cs="微软雅黑"/>
          <w:color w:val="000000" w:themeColor="text1"/>
          <w:sz w:val="24"/>
          <w:szCs w:val="24"/>
          <w:u w:val="single"/>
        </w:rPr>
        <w:t xml:space="preserve">           </w:t>
      </w:r>
      <w:r>
        <w:rPr>
          <w:rFonts w:asciiTheme="minorEastAsia" w:eastAsiaTheme="minorEastAsia" w:hAnsiTheme="minorEastAsia" w:cs="微软雅黑"/>
          <w:color w:val="000000" w:themeColor="text1"/>
          <w:sz w:val="24"/>
          <w:szCs w:val="24"/>
        </w:rPr>
        <w:t>）</w:t>
      </w:r>
      <w:r>
        <w:rPr>
          <w:rFonts w:asciiTheme="minorEastAsia" w:eastAsiaTheme="minorEastAsia" w:hAnsiTheme="minorEastAsia" w:cs="微软雅黑" w:hint="eastAsia"/>
          <w:color w:val="000000" w:themeColor="text1"/>
          <w:sz w:val="24"/>
          <w:szCs w:val="24"/>
        </w:rPr>
        <w:t>采购活动中如获成交，我方保证按“第二章</w:t>
      </w:r>
      <w:r>
        <w:rPr>
          <w:rFonts w:asciiTheme="minorEastAsia" w:eastAsiaTheme="minorEastAsia" w:hAnsiTheme="minorEastAsia" w:cs="微软雅黑"/>
          <w:color w:val="000000" w:themeColor="text1"/>
          <w:sz w:val="24"/>
          <w:szCs w:val="24"/>
        </w:rPr>
        <w:t xml:space="preserve"> </w:t>
      </w:r>
      <w:r>
        <w:rPr>
          <w:rFonts w:asciiTheme="minorEastAsia" w:eastAsiaTheme="minorEastAsia" w:hAnsiTheme="minorEastAsia" w:cs="微软雅黑" w:hint="eastAsia"/>
          <w:color w:val="000000" w:themeColor="text1"/>
          <w:sz w:val="24"/>
          <w:szCs w:val="24"/>
        </w:rPr>
        <w:t>供应商须知前附表”第19条的要求在领取《成交通知书》前，将招标代理服务费向贵司一次性交纳。</w:t>
      </w:r>
    </w:p>
    <w:p w14:paraId="2E8BFFA6" w14:textId="77777777" w:rsidR="00941672" w:rsidRDefault="009F515E">
      <w:pPr>
        <w:pStyle w:val="a9"/>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cs="微软雅黑" w:hint="eastAsia"/>
          <w:color w:val="000000" w:themeColor="text1"/>
          <w:sz w:val="24"/>
          <w:szCs w:val="24"/>
        </w:rPr>
        <w:t>特此承诺！</w:t>
      </w:r>
    </w:p>
    <w:p w14:paraId="4BDB46F7" w14:textId="77777777" w:rsidR="00941672" w:rsidRDefault="009F515E">
      <w:pPr>
        <w:pStyle w:val="a9"/>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w:t>
      </w:r>
    </w:p>
    <w:p w14:paraId="363E4C65" w14:textId="77777777" w:rsidR="00941672" w:rsidRDefault="00941672">
      <w:pPr>
        <w:spacing w:line="360" w:lineRule="auto"/>
        <w:ind w:firstLine="480"/>
        <w:jc w:val="left"/>
        <w:rPr>
          <w:rFonts w:asciiTheme="minorEastAsia" w:eastAsiaTheme="minorEastAsia" w:hAnsiTheme="minorEastAsia" w:cs="宋体"/>
          <w:color w:val="000000" w:themeColor="text1"/>
          <w:szCs w:val="24"/>
        </w:rPr>
      </w:pPr>
    </w:p>
    <w:p w14:paraId="0F05904B"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r>
        <w:rPr>
          <w:rFonts w:asciiTheme="minorEastAsia" w:eastAsiaTheme="minorEastAsia" w:hAnsiTheme="minorEastAsia" w:hint="eastAsia"/>
          <w:b/>
          <w:color w:val="000000" w:themeColor="text1"/>
          <w:szCs w:val="24"/>
        </w:rPr>
        <w:t>（加盖公章）</w:t>
      </w:r>
      <w:r>
        <w:rPr>
          <w:rFonts w:asciiTheme="minorEastAsia" w:eastAsiaTheme="minorEastAsia" w:hAnsiTheme="minorEastAsia" w:hint="eastAsia"/>
          <w:color w:val="000000" w:themeColor="text1"/>
          <w:szCs w:val="24"/>
        </w:rPr>
        <w:t>：</w:t>
      </w:r>
    </w:p>
    <w:p w14:paraId="637D394D"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560C37AE"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日期：年月日</w:t>
      </w:r>
    </w:p>
    <w:p w14:paraId="2DC0FFF4" w14:textId="77777777" w:rsidR="00941672" w:rsidRDefault="009F515E">
      <w:pPr>
        <w:pStyle w:val="a3"/>
        <w:ind w:firstLine="480"/>
        <w:rPr>
          <w:rFonts w:asciiTheme="minorEastAsia" w:eastAsiaTheme="minorEastAsia" w:hAnsiTheme="minorEastAsia"/>
          <w:color w:val="000000" w:themeColor="text1"/>
          <w:kern w:val="2"/>
          <w:szCs w:val="32"/>
        </w:rPr>
      </w:pPr>
      <w:r>
        <w:rPr>
          <w:rFonts w:asciiTheme="minorEastAsia" w:eastAsiaTheme="minorEastAsia" w:hAnsiTheme="minorEastAsia"/>
          <w:color w:val="000000" w:themeColor="text1"/>
        </w:rPr>
        <w:br w:type="page"/>
      </w:r>
    </w:p>
    <w:p w14:paraId="60280323" w14:textId="35AE36E7" w:rsidR="00941672" w:rsidRDefault="009F515E">
      <w:pPr>
        <w:pStyle w:val="3"/>
        <w:ind w:firstLineChars="0" w:firstLine="643"/>
        <w:jc w:val="center"/>
        <w:rPr>
          <w:rFonts w:asciiTheme="minorEastAsia" w:eastAsiaTheme="minorEastAsia" w:hAnsiTheme="minorEastAsia" w:cs="宋体"/>
          <w:color w:val="000000" w:themeColor="text1"/>
          <w:sz w:val="32"/>
        </w:rPr>
      </w:pPr>
      <w:r>
        <w:rPr>
          <w:rFonts w:asciiTheme="minorEastAsia" w:eastAsiaTheme="minorEastAsia" w:hAnsiTheme="minorEastAsia" w:cs="宋体" w:hint="eastAsia"/>
          <w:color w:val="000000" w:themeColor="text1"/>
          <w:sz w:val="32"/>
        </w:rPr>
        <w:lastRenderedPageBreak/>
        <w:t>十</w:t>
      </w:r>
      <w:r w:rsidR="00E42976">
        <w:rPr>
          <w:rFonts w:asciiTheme="minorEastAsia" w:eastAsiaTheme="minorEastAsia" w:hAnsiTheme="minorEastAsia" w:cs="宋体" w:hint="eastAsia"/>
          <w:color w:val="000000" w:themeColor="text1"/>
          <w:sz w:val="32"/>
        </w:rPr>
        <w:t>二</w:t>
      </w:r>
      <w:r>
        <w:rPr>
          <w:rFonts w:asciiTheme="minorEastAsia" w:eastAsiaTheme="minorEastAsia" w:hAnsiTheme="minorEastAsia" w:cs="宋体" w:hint="eastAsia"/>
          <w:color w:val="000000" w:themeColor="text1"/>
          <w:sz w:val="32"/>
        </w:rPr>
        <w:t>、其它磋商文件要求或供应商认为需要递交的材料或文件</w:t>
      </w:r>
      <w:bookmarkEnd w:id="653"/>
      <w:bookmarkEnd w:id="654"/>
      <w:r>
        <w:rPr>
          <w:rFonts w:asciiTheme="minorEastAsia" w:eastAsiaTheme="minorEastAsia" w:hAnsiTheme="minorEastAsia" w:cs="宋体" w:hint="eastAsia"/>
          <w:color w:val="000000" w:themeColor="text1"/>
          <w:sz w:val="32"/>
        </w:rPr>
        <w:t>（如有）</w:t>
      </w:r>
    </w:p>
    <w:p w14:paraId="7A0D4B33" w14:textId="77777777" w:rsidR="00941672" w:rsidRDefault="009F515E">
      <w:pPr>
        <w:spacing w:after="156"/>
        <w:ind w:firstLineChars="0" w:firstLine="0"/>
        <w:jc w:val="center"/>
        <w:rPr>
          <w:rFonts w:asciiTheme="minorEastAsia" w:eastAsiaTheme="minorEastAsia" w:hAnsiTheme="minorEastAsia" w:cs="Marigold"/>
          <w:bCs/>
          <w:color w:val="000000" w:themeColor="text1"/>
        </w:rPr>
      </w:pPr>
      <w:r>
        <w:rPr>
          <w:rFonts w:asciiTheme="minorEastAsia" w:eastAsiaTheme="minorEastAsia" w:hAnsiTheme="minorEastAsia" w:cs="Marigold" w:hint="eastAsia"/>
          <w:bCs/>
          <w:color w:val="000000" w:themeColor="text1"/>
        </w:rPr>
        <w:t>（格式自拟）</w:t>
      </w:r>
    </w:p>
    <w:p w14:paraId="6B0ADC89" w14:textId="77777777" w:rsidR="00941672" w:rsidRDefault="009F515E">
      <w:pPr>
        <w:pStyle w:val="2"/>
        <w:rPr>
          <w:rFonts w:asciiTheme="minorEastAsia" w:eastAsiaTheme="minorEastAsia" w:hAnsiTheme="minorEastAsia" w:cs="宋体"/>
          <w:color w:val="000000" w:themeColor="text1"/>
          <w:sz w:val="36"/>
        </w:rPr>
      </w:pPr>
      <w:r>
        <w:rPr>
          <w:rFonts w:asciiTheme="minorEastAsia" w:eastAsiaTheme="minorEastAsia" w:hAnsiTheme="minorEastAsia" w:cs="宋体" w:hint="eastAsia"/>
          <w:color w:val="000000" w:themeColor="text1"/>
          <w:sz w:val="28"/>
          <w:szCs w:val="28"/>
        </w:rPr>
        <w:br w:type="page"/>
      </w:r>
      <w:r>
        <w:rPr>
          <w:rFonts w:asciiTheme="minorEastAsia" w:eastAsiaTheme="minorEastAsia" w:hAnsiTheme="minorEastAsia" w:cs="宋体" w:hint="eastAsia"/>
          <w:color w:val="000000" w:themeColor="text1"/>
          <w:sz w:val="36"/>
        </w:rPr>
        <w:lastRenderedPageBreak/>
        <w:t>最后报价函</w:t>
      </w:r>
    </w:p>
    <w:p w14:paraId="1ABB5B19" w14:textId="77777777" w:rsidR="00941672" w:rsidRDefault="009F515E">
      <w:pPr>
        <w:spacing w:line="360" w:lineRule="auto"/>
        <w:ind w:firstLineChars="0" w:firstLine="0"/>
        <w:jc w:val="center"/>
        <w:rPr>
          <w:rFonts w:asciiTheme="minorEastAsia" w:eastAsiaTheme="minorEastAsia" w:hAnsiTheme="minorEastAsia"/>
          <w:color w:val="000000" w:themeColor="text1"/>
          <w:szCs w:val="24"/>
        </w:rPr>
      </w:pPr>
      <w:r>
        <w:rPr>
          <w:rFonts w:asciiTheme="minorEastAsia" w:eastAsiaTheme="minorEastAsia" w:hAnsiTheme="minorEastAsia" w:hint="eastAsia"/>
          <w:b/>
          <w:bCs/>
          <w:color w:val="000000" w:themeColor="text1"/>
          <w:szCs w:val="24"/>
        </w:rPr>
        <w:t>（现场递交，</w:t>
      </w:r>
      <w:proofErr w:type="gramStart"/>
      <w:r>
        <w:rPr>
          <w:rFonts w:asciiTheme="minorEastAsia" w:eastAsiaTheme="minorEastAsia" w:hAnsiTheme="minorEastAsia" w:hint="eastAsia"/>
          <w:b/>
          <w:bCs/>
          <w:color w:val="000000" w:themeColor="text1"/>
          <w:szCs w:val="24"/>
        </w:rPr>
        <w:t>不</w:t>
      </w:r>
      <w:proofErr w:type="gramEnd"/>
      <w:r>
        <w:rPr>
          <w:rFonts w:asciiTheme="minorEastAsia" w:eastAsiaTheme="minorEastAsia" w:hAnsiTheme="minorEastAsia" w:hint="eastAsia"/>
          <w:b/>
          <w:bCs/>
          <w:color w:val="000000" w:themeColor="text1"/>
          <w:szCs w:val="24"/>
        </w:rPr>
        <w:t>装入响应文件）</w:t>
      </w:r>
    </w:p>
    <w:tbl>
      <w:tblPr>
        <w:tblpPr w:leftFromText="180" w:rightFromText="180" w:vertAnchor="text" w:horzAnchor="page" w:tblpX="1899" w:tblpY="11"/>
        <w:tblOverlap w:val="never"/>
        <w:tblW w:w="908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2705"/>
        <w:gridCol w:w="6382"/>
      </w:tblGrid>
      <w:tr w:rsidR="00941672" w14:paraId="37FA6E09" w14:textId="77777777">
        <w:trPr>
          <w:trHeight w:val="901"/>
        </w:trPr>
        <w:tc>
          <w:tcPr>
            <w:tcW w:w="2705" w:type="dxa"/>
            <w:tcBorders>
              <w:bottom w:val="single" w:sz="4" w:space="0" w:color="auto"/>
              <w:right w:val="single" w:sz="4" w:space="0" w:color="auto"/>
            </w:tcBorders>
            <w:vAlign w:val="center"/>
          </w:tcPr>
          <w:p w14:paraId="20A29424" w14:textId="77777777" w:rsidR="00941672" w:rsidRDefault="009F515E">
            <w:pPr>
              <w:spacing w:beforeLines="50" w:before="120" w:afterLines="50" w:after="120" w:line="276"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hint="eastAsia"/>
                <w:b/>
                <w:bCs/>
                <w:color w:val="000000" w:themeColor="text1"/>
                <w:sz w:val="21"/>
                <w:szCs w:val="21"/>
              </w:rPr>
              <w:t>项目名称</w:t>
            </w:r>
          </w:p>
        </w:tc>
        <w:tc>
          <w:tcPr>
            <w:tcW w:w="6382" w:type="dxa"/>
            <w:tcBorders>
              <w:left w:val="nil"/>
              <w:bottom w:val="single" w:sz="4" w:space="0" w:color="auto"/>
            </w:tcBorders>
            <w:vAlign w:val="center"/>
          </w:tcPr>
          <w:p w14:paraId="1819FC8D" w14:textId="77777777" w:rsidR="00941672" w:rsidRDefault="00941672">
            <w:pPr>
              <w:spacing w:beforeLines="50" w:before="120" w:afterLines="50" w:after="120" w:line="276" w:lineRule="auto"/>
              <w:ind w:firstLineChars="0" w:firstLine="0"/>
              <w:jc w:val="center"/>
              <w:rPr>
                <w:rFonts w:asciiTheme="minorEastAsia" w:eastAsiaTheme="minorEastAsia" w:hAnsiTheme="minorEastAsia" w:cs="宋体"/>
                <w:color w:val="000000" w:themeColor="text1"/>
                <w:sz w:val="21"/>
                <w:szCs w:val="21"/>
              </w:rPr>
            </w:pPr>
          </w:p>
        </w:tc>
      </w:tr>
      <w:tr w:rsidR="00941672" w14:paraId="6C35BB30" w14:textId="77777777">
        <w:trPr>
          <w:trHeight w:val="901"/>
        </w:trPr>
        <w:tc>
          <w:tcPr>
            <w:tcW w:w="2705" w:type="dxa"/>
            <w:tcBorders>
              <w:top w:val="single" w:sz="4" w:space="0" w:color="auto"/>
              <w:bottom w:val="single" w:sz="4" w:space="0" w:color="auto"/>
              <w:right w:val="single" w:sz="4" w:space="0" w:color="auto"/>
            </w:tcBorders>
            <w:vAlign w:val="center"/>
          </w:tcPr>
          <w:p w14:paraId="1D5C2DAE" w14:textId="77777777" w:rsidR="00941672" w:rsidRDefault="009F515E">
            <w:pPr>
              <w:spacing w:beforeLines="50" w:before="120" w:afterLines="50" w:after="120" w:line="276" w:lineRule="auto"/>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hint="eastAsia"/>
                <w:b/>
                <w:bCs/>
                <w:color w:val="000000" w:themeColor="text1"/>
                <w:sz w:val="21"/>
                <w:szCs w:val="21"/>
              </w:rPr>
              <w:t>项目编号</w:t>
            </w:r>
          </w:p>
        </w:tc>
        <w:tc>
          <w:tcPr>
            <w:tcW w:w="6382" w:type="dxa"/>
            <w:tcBorders>
              <w:top w:val="single" w:sz="4" w:space="0" w:color="auto"/>
              <w:left w:val="nil"/>
              <w:bottom w:val="single" w:sz="4" w:space="0" w:color="auto"/>
            </w:tcBorders>
            <w:vAlign w:val="center"/>
          </w:tcPr>
          <w:p w14:paraId="745140F4" w14:textId="77777777" w:rsidR="00941672" w:rsidRDefault="00941672">
            <w:pPr>
              <w:spacing w:beforeLines="50" w:before="120" w:afterLines="50" w:after="120" w:line="276" w:lineRule="auto"/>
              <w:ind w:firstLineChars="0" w:firstLine="0"/>
              <w:jc w:val="center"/>
              <w:rPr>
                <w:rFonts w:asciiTheme="minorEastAsia" w:eastAsiaTheme="minorEastAsia" w:hAnsiTheme="minorEastAsia" w:cs="宋体"/>
                <w:color w:val="000000" w:themeColor="text1"/>
                <w:sz w:val="21"/>
                <w:szCs w:val="21"/>
              </w:rPr>
            </w:pPr>
          </w:p>
        </w:tc>
      </w:tr>
      <w:tr w:rsidR="00941672" w14:paraId="5F969FB2" w14:textId="77777777">
        <w:trPr>
          <w:trHeight w:val="1054"/>
        </w:trPr>
        <w:tc>
          <w:tcPr>
            <w:tcW w:w="2705" w:type="dxa"/>
            <w:tcBorders>
              <w:top w:val="single" w:sz="4" w:space="0" w:color="auto"/>
              <w:bottom w:val="single" w:sz="4" w:space="0" w:color="auto"/>
              <w:right w:val="single" w:sz="4" w:space="0" w:color="auto"/>
            </w:tcBorders>
            <w:vAlign w:val="center"/>
          </w:tcPr>
          <w:p w14:paraId="645B05AA" w14:textId="77777777" w:rsidR="00941672" w:rsidRDefault="009F515E">
            <w:pPr>
              <w:spacing w:beforeLines="50" w:before="120" w:afterLines="50" w:after="120" w:line="276"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b/>
                <w:color w:val="000000" w:themeColor="text1"/>
                <w:sz w:val="21"/>
                <w:szCs w:val="21"/>
              </w:rPr>
              <w:t>磋商报价</w:t>
            </w:r>
          </w:p>
        </w:tc>
        <w:tc>
          <w:tcPr>
            <w:tcW w:w="6382" w:type="dxa"/>
            <w:tcBorders>
              <w:top w:val="single" w:sz="4" w:space="0" w:color="auto"/>
              <w:left w:val="single" w:sz="4" w:space="0" w:color="auto"/>
              <w:bottom w:val="single" w:sz="4" w:space="0" w:color="auto"/>
            </w:tcBorders>
            <w:vAlign w:val="center"/>
          </w:tcPr>
          <w:p w14:paraId="12F533E3" w14:textId="77777777" w:rsidR="00941672" w:rsidRDefault="009F515E">
            <w:pPr>
              <w:spacing w:beforeLines="50" w:before="120" w:afterLines="50" w:after="120" w:line="276" w:lineRule="auto"/>
              <w:ind w:firstLineChars="0" w:firstLine="0"/>
              <w:jc w:val="left"/>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人民币小写：           元</w:t>
            </w:r>
          </w:p>
          <w:p w14:paraId="63D438DF" w14:textId="77777777" w:rsidR="00941672" w:rsidRDefault="009F515E">
            <w:pPr>
              <w:spacing w:beforeLines="50" w:before="120" w:afterLines="50" w:after="120" w:line="276" w:lineRule="auto"/>
              <w:ind w:firstLineChars="0" w:firstLine="0"/>
              <w:jc w:val="left"/>
              <w:rPr>
                <w:rFonts w:asciiTheme="minorEastAsia" w:eastAsiaTheme="minorEastAsia" w:hAnsiTheme="minorEastAsia" w:cs="宋体"/>
                <w:color w:val="000000" w:themeColor="text1"/>
                <w:sz w:val="21"/>
                <w:szCs w:val="21"/>
                <w:u w:val="single"/>
              </w:rPr>
            </w:pPr>
            <w:r>
              <w:rPr>
                <w:rFonts w:asciiTheme="minorEastAsia" w:eastAsiaTheme="minorEastAsia" w:hAnsiTheme="minorEastAsia" w:cs="宋体" w:hint="eastAsia"/>
                <w:b/>
                <w:color w:val="000000" w:themeColor="text1"/>
                <w:sz w:val="21"/>
                <w:szCs w:val="21"/>
              </w:rPr>
              <w:t>人民币大写：           元整</w:t>
            </w:r>
          </w:p>
        </w:tc>
      </w:tr>
      <w:tr w:rsidR="00941672" w14:paraId="5BAA8390" w14:textId="77777777">
        <w:trPr>
          <w:trHeight w:val="1054"/>
        </w:trPr>
        <w:tc>
          <w:tcPr>
            <w:tcW w:w="2705" w:type="dxa"/>
            <w:tcBorders>
              <w:top w:val="single" w:sz="4" w:space="0" w:color="auto"/>
              <w:right w:val="single" w:sz="4" w:space="0" w:color="auto"/>
            </w:tcBorders>
            <w:vAlign w:val="center"/>
          </w:tcPr>
          <w:p w14:paraId="307963F4" w14:textId="77777777" w:rsidR="00941672" w:rsidRDefault="009F515E">
            <w:pPr>
              <w:spacing w:beforeLines="50" w:before="120" w:afterLines="50" w:after="120" w:line="276" w:lineRule="auto"/>
              <w:ind w:firstLineChars="0" w:firstLine="0"/>
              <w:jc w:val="center"/>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 w:val="21"/>
                <w:szCs w:val="21"/>
              </w:rPr>
              <w:t>其他承诺</w:t>
            </w:r>
          </w:p>
        </w:tc>
        <w:tc>
          <w:tcPr>
            <w:tcW w:w="6382" w:type="dxa"/>
            <w:tcBorders>
              <w:top w:val="single" w:sz="4" w:space="0" w:color="auto"/>
              <w:left w:val="single" w:sz="4" w:space="0" w:color="auto"/>
            </w:tcBorders>
            <w:vAlign w:val="center"/>
          </w:tcPr>
          <w:p w14:paraId="3BFC5DE2" w14:textId="77777777" w:rsidR="00941672" w:rsidRDefault="00941672">
            <w:pPr>
              <w:spacing w:beforeLines="50" w:before="120" w:afterLines="50" w:after="120" w:line="276" w:lineRule="auto"/>
              <w:ind w:firstLineChars="0" w:firstLine="0"/>
              <w:jc w:val="center"/>
              <w:rPr>
                <w:rFonts w:asciiTheme="minorEastAsia" w:eastAsiaTheme="minorEastAsia" w:hAnsiTheme="minorEastAsia" w:cs="宋体"/>
                <w:b/>
                <w:color w:val="000000" w:themeColor="text1"/>
                <w:sz w:val="21"/>
                <w:szCs w:val="21"/>
              </w:rPr>
            </w:pPr>
          </w:p>
        </w:tc>
      </w:tr>
    </w:tbl>
    <w:p w14:paraId="37860AB2" w14:textId="77777777" w:rsidR="00941672" w:rsidRDefault="00941672">
      <w:pPr>
        <w:spacing w:line="360" w:lineRule="auto"/>
        <w:ind w:firstLineChars="275" w:firstLine="663"/>
        <w:rPr>
          <w:rFonts w:asciiTheme="minorEastAsia" w:eastAsiaTheme="minorEastAsia" w:hAnsiTheme="minorEastAsia"/>
          <w:b/>
          <w:bCs/>
          <w:color w:val="000000" w:themeColor="text1"/>
          <w:szCs w:val="24"/>
        </w:rPr>
      </w:pPr>
    </w:p>
    <w:p w14:paraId="2C553145" w14:textId="77777777" w:rsidR="00941672" w:rsidRDefault="00941672">
      <w:pPr>
        <w:pStyle w:val="20"/>
        <w:spacing w:after="0" w:line="360" w:lineRule="auto"/>
        <w:ind w:leftChars="0" w:left="0" w:firstLine="480"/>
        <w:jc w:val="left"/>
        <w:rPr>
          <w:rFonts w:asciiTheme="minorEastAsia" w:eastAsiaTheme="minorEastAsia" w:hAnsiTheme="minorEastAsia" w:cs="宋体"/>
          <w:bCs/>
          <w:color w:val="000000" w:themeColor="text1"/>
        </w:rPr>
      </w:pPr>
    </w:p>
    <w:p w14:paraId="5B4FFF67" w14:textId="48F817E8" w:rsidR="00941672" w:rsidRDefault="009F515E">
      <w:pPr>
        <w:pStyle w:val="20"/>
        <w:spacing w:after="0" w:line="360" w:lineRule="auto"/>
        <w:ind w:leftChars="0" w:left="0" w:firstLine="420"/>
        <w:jc w:val="left"/>
        <w:rPr>
          <w:rFonts w:asciiTheme="minorEastAsia" w:eastAsiaTheme="minorEastAsia" w:hAnsiTheme="minorEastAsia" w:cs="宋体"/>
          <w:bCs/>
          <w:color w:val="000000" w:themeColor="text1"/>
          <w:sz w:val="21"/>
        </w:rPr>
      </w:pPr>
      <w:r>
        <w:rPr>
          <w:rFonts w:asciiTheme="minorEastAsia" w:eastAsiaTheme="minorEastAsia" w:hAnsiTheme="minorEastAsia" w:hint="eastAsia"/>
          <w:color w:val="000000" w:themeColor="text1"/>
          <w:sz w:val="21"/>
        </w:rPr>
        <w:t>注：</w:t>
      </w:r>
      <w:r>
        <w:rPr>
          <w:rFonts w:asciiTheme="minorEastAsia" w:eastAsiaTheme="minorEastAsia" w:hAnsiTheme="minorEastAsia"/>
          <w:color w:val="000000" w:themeColor="text1"/>
          <w:sz w:val="21"/>
        </w:rPr>
        <w:t xml:space="preserve">1. </w:t>
      </w:r>
      <w:r>
        <w:rPr>
          <w:rFonts w:asciiTheme="minorEastAsia" w:eastAsiaTheme="minorEastAsia" w:hAnsiTheme="minorEastAsia" w:hint="eastAsia"/>
          <w:color w:val="000000" w:themeColor="text1"/>
          <w:sz w:val="21"/>
        </w:rPr>
        <w:t>报价应是最终用户验收合格后的总价，</w:t>
      </w:r>
      <w:r w:rsidR="0050228F">
        <w:rPr>
          <w:rFonts w:asciiTheme="minorEastAsia" w:eastAsiaTheme="minorEastAsia" w:hAnsiTheme="minorEastAsia" w:cs="宋体" w:hint="eastAsia"/>
          <w:bCs/>
          <w:color w:val="000000" w:themeColor="text1"/>
          <w:sz w:val="21"/>
        </w:rPr>
        <w:t>为</w:t>
      </w:r>
      <w:r w:rsidR="0050228F" w:rsidRPr="0050228F">
        <w:rPr>
          <w:rFonts w:asciiTheme="minorEastAsia" w:eastAsiaTheme="minorEastAsia" w:hAnsiTheme="minorEastAsia" w:cs="宋体" w:hint="eastAsia"/>
          <w:bCs/>
          <w:color w:val="000000" w:themeColor="text1"/>
          <w:sz w:val="21"/>
        </w:rPr>
        <w:t>履行本项目所有义务的固定不变价格</w:t>
      </w:r>
      <w:r w:rsidR="0050228F" w:rsidRPr="0050228F">
        <w:rPr>
          <w:rFonts w:asciiTheme="minorEastAsia" w:eastAsiaTheme="minorEastAsia" w:hAnsiTheme="minorEastAsia" w:cs="宋体"/>
          <w:bCs/>
          <w:color w:val="000000" w:themeColor="text1"/>
          <w:sz w:val="21"/>
        </w:rPr>
        <w:t>, 并包含了履行所有合同义务所需的专用工具、技术资料、技术服务、会务组织、专家交通食宿和评审劳务等的全部价格和费用 (所有费用含税)。此外，采购不再向供应商支付额外工作报酬、附加工作报酬等其他任何费用</w:t>
      </w:r>
      <w:r>
        <w:rPr>
          <w:rFonts w:asciiTheme="minorEastAsia" w:eastAsiaTheme="minorEastAsia" w:hAnsiTheme="minorEastAsia" w:cs="宋体" w:hint="eastAsia"/>
          <w:bCs/>
          <w:color w:val="000000" w:themeColor="text1"/>
          <w:sz w:val="21"/>
        </w:rPr>
        <w:t>。</w:t>
      </w:r>
    </w:p>
    <w:p w14:paraId="2705FC5E" w14:textId="77777777" w:rsidR="00941672" w:rsidRDefault="009F515E">
      <w:pPr>
        <w:pStyle w:val="20"/>
        <w:spacing w:after="0" w:line="360" w:lineRule="auto"/>
        <w:ind w:leftChars="0" w:left="0" w:firstLine="420"/>
        <w:jc w:val="lef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2.“报价函”为多页的，每页均需由法定代表人或授权代表签字或加盖个人签名章并加盖供应商公章。</w:t>
      </w:r>
    </w:p>
    <w:p w14:paraId="2BAF75D8" w14:textId="77777777" w:rsidR="00941672" w:rsidRDefault="009F515E">
      <w:pPr>
        <w:spacing w:line="360" w:lineRule="auto"/>
        <w:ind w:firstLine="422"/>
        <w:rPr>
          <w:rFonts w:asciiTheme="minorEastAsia" w:eastAsiaTheme="minorEastAsia" w:hAnsiTheme="minorEastAsia" w:cs="宋体"/>
          <w:b/>
          <w:color w:val="000000" w:themeColor="text1"/>
          <w:sz w:val="21"/>
          <w:szCs w:val="24"/>
        </w:rPr>
      </w:pPr>
      <w:r>
        <w:rPr>
          <w:rFonts w:asciiTheme="minorEastAsia" w:eastAsiaTheme="minorEastAsia" w:hAnsiTheme="minorEastAsia" w:cs="宋体"/>
          <w:b/>
          <w:color w:val="000000" w:themeColor="text1"/>
          <w:sz w:val="21"/>
          <w:szCs w:val="24"/>
        </w:rPr>
        <w:t>3.本</w:t>
      </w:r>
      <w:proofErr w:type="gramStart"/>
      <w:r>
        <w:rPr>
          <w:rFonts w:asciiTheme="minorEastAsia" w:eastAsiaTheme="minorEastAsia" w:hAnsiTheme="minorEastAsia" w:cs="宋体"/>
          <w:b/>
          <w:color w:val="000000" w:themeColor="text1"/>
          <w:sz w:val="21"/>
          <w:szCs w:val="24"/>
        </w:rPr>
        <w:t>报价函不需要</w:t>
      </w:r>
      <w:proofErr w:type="gramEnd"/>
      <w:r>
        <w:rPr>
          <w:rFonts w:asciiTheme="minorEastAsia" w:eastAsiaTheme="minorEastAsia" w:hAnsiTheme="minorEastAsia" w:cs="宋体"/>
          <w:b/>
          <w:color w:val="000000" w:themeColor="text1"/>
          <w:sz w:val="21"/>
          <w:szCs w:val="24"/>
        </w:rPr>
        <w:t>附在响应文件里，</w:t>
      </w:r>
      <w:r>
        <w:rPr>
          <w:rFonts w:asciiTheme="minorEastAsia" w:eastAsiaTheme="minorEastAsia" w:hAnsiTheme="minorEastAsia" w:cs="宋体" w:hint="eastAsia"/>
          <w:b/>
          <w:color w:val="000000" w:themeColor="text1"/>
          <w:sz w:val="21"/>
          <w:szCs w:val="24"/>
        </w:rPr>
        <w:t>根据实际磋商情况填写（现场填写），并由法定代表人或授权代表签字或加盖个人签名章确认。</w:t>
      </w:r>
    </w:p>
    <w:p w14:paraId="0548B531" w14:textId="77777777" w:rsidR="00941672" w:rsidRDefault="00941672">
      <w:pPr>
        <w:ind w:firstLine="480"/>
        <w:rPr>
          <w:rFonts w:asciiTheme="minorEastAsia" w:eastAsiaTheme="minorEastAsia" w:hAnsiTheme="minorEastAsia" w:cs="宋体"/>
          <w:bCs/>
          <w:color w:val="000000" w:themeColor="text1"/>
        </w:rPr>
      </w:pPr>
    </w:p>
    <w:p w14:paraId="515BC47C" w14:textId="77777777" w:rsidR="00941672" w:rsidRDefault="00941672">
      <w:pPr>
        <w:autoSpaceDE w:val="0"/>
        <w:autoSpaceDN w:val="0"/>
        <w:adjustRightInd w:val="0"/>
        <w:spacing w:line="360" w:lineRule="auto"/>
        <w:ind w:firstLineChars="0" w:firstLine="0"/>
        <w:rPr>
          <w:rFonts w:asciiTheme="minorEastAsia" w:eastAsiaTheme="minorEastAsia" w:hAnsiTheme="minorEastAsia" w:cs="宋体"/>
          <w:color w:val="000000" w:themeColor="text1"/>
        </w:rPr>
      </w:pPr>
    </w:p>
    <w:p w14:paraId="488D9EEA"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供应商名称：</w:t>
      </w:r>
    </w:p>
    <w:p w14:paraId="7C1656FD" w14:textId="77777777" w:rsidR="00941672" w:rsidRDefault="009F515E">
      <w:pPr>
        <w:spacing w:line="36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法定代表人或授权代表</w:t>
      </w:r>
      <w:r>
        <w:rPr>
          <w:rFonts w:asciiTheme="minorEastAsia" w:eastAsiaTheme="minorEastAsia" w:hAnsiTheme="minorEastAsia" w:hint="eastAsia"/>
          <w:b/>
          <w:color w:val="000000" w:themeColor="text1"/>
          <w:szCs w:val="24"/>
        </w:rPr>
        <w:t>（签字或者加盖个人名章）</w:t>
      </w:r>
      <w:r>
        <w:rPr>
          <w:rFonts w:asciiTheme="minorEastAsia" w:eastAsiaTheme="minorEastAsia" w:hAnsiTheme="minorEastAsia" w:hint="eastAsia"/>
          <w:color w:val="000000" w:themeColor="text1"/>
          <w:szCs w:val="24"/>
        </w:rPr>
        <w:t>：</w:t>
      </w:r>
    </w:p>
    <w:p w14:paraId="00141BE7" w14:textId="77777777" w:rsidR="00941672" w:rsidRDefault="009F515E">
      <w:pPr>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日期：    年   月  日</w:t>
      </w:r>
    </w:p>
    <w:p w14:paraId="1E7F274A" w14:textId="77777777" w:rsidR="00941672" w:rsidRDefault="009F515E">
      <w:pPr>
        <w:widowControl/>
        <w:spacing w:line="240" w:lineRule="auto"/>
        <w:ind w:firstLineChars="0" w:firstLine="0"/>
        <w:jc w:val="left"/>
        <w:rPr>
          <w:rFonts w:asciiTheme="minorEastAsia" w:eastAsiaTheme="minorEastAsia" w:hAnsiTheme="minorEastAsia" w:cs="宋体"/>
          <w:b/>
          <w:bCs/>
          <w:color w:val="000000" w:themeColor="text1"/>
          <w:kern w:val="44"/>
          <w:sz w:val="36"/>
          <w:szCs w:val="44"/>
        </w:rPr>
      </w:pPr>
      <w:r>
        <w:rPr>
          <w:rFonts w:asciiTheme="minorEastAsia" w:eastAsiaTheme="minorEastAsia" w:hAnsiTheme="minorEastAsia" w:cs="宋体"/>
          <w:color w:val="000000" w:themeColor="text1"/>
        </w:rPr>
        <w:br w:type="page"/>
      </w:r>
    </w:p>
    <w:p w14:paraId="0F130878" w14:textId="77777777" w:rsidR="00941672" w:rsidRDefault="009F515E">
      <w:pPr>
        <w:pStyle w:val="1"/>
        <w:numPr>
          <w:ilvl w:val="0"/>
          <w:numId w:val="2"/>
        </w:numPr>
        <w:rPr>
          <w:rFonts w:asciiTheme="minorEastAsia" w:eastAsiaTheme="minorEastAsia" w:hAnsiTheme="minorEastAsia"/>
          <w:color w:val="000000" w:themeColor="text1"/>
        </w:rPr>
      </w:pPr>
      <w:bookmarkStart w:id="655" w:name="_Toc32618"/>
      <w:bookmarkStart w:id="656" w:name="_Toc28688"/>
      <w:bookmarkStart w:id="657" w:name="_Toc517422515"/>
      <w:bookmarkStart w:id="658" w:name="_Toc517423543"/>
      <w:bookmarkStart w:id="659" w:name="_Toc2756492"/>
      <w:bookmarkStart w:id="660" w:name="_Toc22070"/>
      <w:bookmarkStart w:id="661" w:name="_Toc15468"/>
      <w:bookmarkStart w:id="662" w:name="_Toc2871"/>
      <w:bookmarkStart w:id="663" w:name="_Toc18194"/>
      <w:bookmarkStart w:id="664" w:name="_Toc9917"/>
      <w:bookmarkStart w:id="665" w:name="_Toc14353"/>
      <w:r>
        <w:rPr>
          <w:rFonts w:asciiTheme="minorEastAsia" w:eastAsiaTheme="minorEastAsia" w:hAnsiTheme="minorEastAsia" w:hint="eastAsia"/>
          <w:color w:val="000000" w:themeColor="text1"/>
        </w:rPr>
        <w:lastRenderedPageBreak/>
        <w:t xml:space="preserve">  </w:t>
      </w:r>
      <w:bookmarkStart w:id="666" w:name="_Toc33003624"/>
      <w:r>
        <w:rPr>
          <w:rFonts w:asciiTheme="minorEastAsia" w:eastAsiaTheme="minorEastAsia" w:hAnsiTheme="minorEastAsia" w:hint="eastAsia"/>
          <w:color w:val="000000" w:themeColor="text1"/>
        </w:rPr>
        <w:t>评审办法</w:t>
      </w:r>
      <w:bookmarkStart w:id="667" w:name="_Hlt101846155"/>
      <w:bookmarkStart w:id="668" w:name="_Toc208849007"/>
      <w:bookmarkStart w:id="669" w:name="_Toc217446097"/>
      <w:bookmarkStart w:id="670" w:name="_Toc183582280"/>
      <w:bookmarkStart w:id="671" w:name="_Toc183682415"/>
      <w:bookmarkEnd w:id="655"/>
      <w:bookmarkEnd w:id="656"/>
      <w:bookmarkEnd w:id="657"/>
      <w:bookmarkEnd w:id="658"/>
      <w:bookmarkEnd w:id="659"/>
      <w:bookmarkEnd w:id="660"/>
      <w:bookmarkEnd w:id="661"/>
      <w:bookmarkEnd w:id="662"/>
      <w:bookmarkEnd w:id="663"/>
      <w:bookmarkEnd w:id="664"/>
      <w:bookmarkEnd w:id="665"/>
      <w:bookmarkEnd w:id="666"/>
      <w:bookmarkEnd w:id="667"/>
    </w:p>
    <w:p w14:paraId="6838A8C0" w14:textId="77777777" w:rsidR="00941672" w:rsidRDefault="009F515E">
      <w:pPr>
        <w:pStyle w:val="2"/>
        <w:jc w:val="both"/>
        <w:rPr>
          <w:rFonts w:asciiTheme="minorEastAsia" w:eastAsiaTheme="minorEastAsia" w:hAnsiTheme="minorEastAsia" w:cs="宋体"/>
          <w:color w:val="000000" w:themeColor="text1"/>
          <w:sz w:val="24"/>
          <w:szCs w:val="24"/>
        </w:rPr>
      </w:pPr>
      <w:bookmarkStart w:id="672" w:name="_Toc23154"/>
      <w:bookmarkStart w:id="673" w:name="_Toc4420"/>
      <w:bookmarkStart w:id="674" w:name="_Toc31212"/>
      <w:bookmarkStart w:id="675" w:name="_Toc26179"/>
      <w:bookmarkStart w:id="676" w:name="_Toc30092"/>
      <w:bookmarkStart w:id="677" w:name="_Toc517423544"/>
      <w:bookmarkStart w:id="678" w:name="_Toc30175"/>
      <w:bookmarkStart w:id="679" w:name="_Toc19549"/>
      <w:bookmarkStart w:id="680" w:name="_Toc2899"/>
      <w:bookmarkStart w:id="681" w:name="_Toc9821"/>
      <w:bookmarkStart w:id="682" w:name="_Toc517422516"/>
      <w:bookmarkStart w:id="683" w:name="_Toc6097"/>
      <w:bookmarkStart w:id="684" w:name="_Toc22158"/>
      <w:bookmarkStart w:id="685" w:name="_Toc17113"/>
      <w:r>
        <w:rPr>
          <w:rFonts w:asciiTheme="minorEastAsia" w:eastAsiaTheme="minorEastAsia" w:hAnsiTheme="minorEastAsia" w:cs="宋体" w:hint="eastAsia"/>
          <w:color w:val="000000" w:themeColor="text1"/>
          <w:sz w:val="24"/>
          <w:szCs w:val="24"/>
        </w:rPr>
        <w:t>1. 总则</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60AEC0B0"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 根据《中华人民共和国政府采购法》《中华人民共和国政府采购法实施条例》及《政府采购竞争性磋商采购方式管理暂行办法》（财库〔2014〕214号）等法律规章，结合采购项目特点制定本评审办法。</w:t>
      </w:r>
    </w:p>
    <w:p w14:paraId="2B231234" w14:textId="77777777" w:rsidR="00941672" w:rsidRDefault="009F515E">
      <w:pPr>
        <w:ind w:firstLine="480"/>
        <w:rPr>
          <w:rFonts w:asciiTheme="minorEastAsia" w:eastAsiaTheme="minorEastAsia" w:hAnsiTheme="minorEastAsia" w:cs="宋体"/>
          <w:color w:val="000000" w:themeColor="text1"/>
        </w:rPr>
      </w:pPr>
      <w:bookmarkStart w:id="686" w:name="_Toc217446098"/>
      <w:r>
        <w:rPr>
          <w:rFonts w:asciiTheme="minorEastAsia" w:eastAsiaTheme="minorEastAsia" w:hAnsiTheme="minorEastAsia" w:cs="宋体" w:hint="eastAsia"/>
          <w:color w:val="000000" w:themeColor="text1"/>
        </w:rPr>
        <w:t>1.2磋商工作由采购人负责组织，具体磋商由采购代理机构依法组建的磋商小组负责。</w:t>
      </w:r>
    </w:p>
    <w:p w14:paraId="7B7E2ECD"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1.3评审工作应遵循公平、公正、科学及择优的原则，并以相同的评审程序和标准对待所有的供应商。</w:t>
      </w:r>
    </w:p>
    <w:p w14:paraId="32D66D7A"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1.4磋商小组按照磋商文件规定的磋商程序、评分方法和标准进行评审，并独立履行下列职责：</w:t>
      </w:r>
    </w:p>
    <w:p w14:paraId="6732B6A9" w14:textId="77777777" w:rsidR="00941672" w:rsidRDefault="009F515E">
      <w:pPr>
        <w:ind w:firstLine="480"/>
        <w:rPr>
          <w:rFonts w:asciiTheme="minorEastAsia" w:eastAsiaTheme="minorEastAsia" w:hAnsiTheme="minorEastAsia" w:cs="宋体"/>
          <w:color w:val="000000" w:themeColor="text1"/>
        </w:rPr>
      </w:pPr>
      <w:bookmarkStart w:id="687" w:name="_Toc15906"/>
      <w:bookmarkStart w:id="688" w:name="_Toc11026"/>
      <w:bookmarkStart w:id="689" w:name="_Toc7626"/>
      <w:bookmarkStart w:id="690" w:name="_Toc1470"/>
      <w:bookmarkStart w:id="691" w:name="_Toc10244"/>
      <w:r>
        <w:rPr>
          <w:rFonts w:asciiTheme="minorEastAsia" w:eastAsiaTheme="minorEastAsia" w:hAnsiTheme="minorEastAsia" w:cs="宋体" w:hint="eastAsia"/>
          <w:color w:val="000000" w:themeColor="text1"/>
        </w:rPr>
        <w:t>（一）熟悉和理解磋商文件，</w:t>
      </w:r>
      <w:proofErr w:type="gramStart"/>
      <w:r>
        <w:rPr>
          <w:rFonts w:asciiTheme="minorEastAsia" w:eastAsiaTheme="minorEastAsia" w:hAnsiTheme="minorEastAsia" w:cs="宋体" w:hint="eastAsia"/>
          <w:color w:val="000000" w:themeColor="text1"/>
        </w:rPr>
        <w:t>确定磋商</w:t>
      </w:r>
      <w:proofErr w:type="gramEnd"/>
      <w:r>
        <w:rPr>
          <w:rFonts w:asciiTheme="minorEastAsia" w:eastAsiaTheme="minorEastAsia" w:hAnsiTheme="minorEastAsia" w:cs="宋体" w:hint="eastAsia"/>
          <w:color w:val="000000" w:themeColor="text1"/>
        </w:rPr>
        <w:t>文件内容是否违反国家有关强制性规定或者磋商文件存在歧义、重大缺陷，根据需要书面要求采购人、采购代理机构对磋商文件</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color w:val="000000" w:themeColor="text1"/>
        </w:rPr>
        <w:t>解释；</w:t>
      </w:r>
      <w:bookmarkEnd w:id="687"/>
      <w:bookmarkEnd w:id="688"/>
      <w:bookmarkEnd w:id="689"/>
      <w:bookmarkEnd w:id="690"/>
      <w:bookmarkEnd w:id="691"/>
    </w:p>
    <w:p w14:paraId="1F966D54" w14:textId="77777777" w:rsidR="00941672" w:rsidRDefault="009F515E">
      <w:pPr>
        <w:ind w:firstLine="480"/>
        <w:rPr>
          <w:rFonts w:asciiTheme="minorEastAsia" w:eastAsiaTheme="minorEastAsia" w:hAnsiTheme="minorEastAsia" w:cs="宋体"/>
          <w:color w:val="000000" w:themeColor="text1"/>
        </w:rPr>
      </w:pPr>
      <w:bookmarkStart w:id="692" w:name="_Toc10939"/>
      <w:bookmarkStart w:id="693" w:name="_Toc13196"/>
      <w:bookmarkStart w:id="694" w:name="_Toc27483"/>
      <w:bookmarkStart w:id="695" w:name="_Toc9753"/>
      <w:bookmarkStart w:id="696" w:name="_Toc28968"/>
      <w:r>
        <w:rPr>
          <w:rFonts w:asciiTheme="minorEastAsia" w:eastAsiaTheme="minorEastAsia" w:hAnsiTheme="minorEastAsia" w:cs="宋体" w:hint="eastAsia"/>
          <w:color w:val="000000" w:themeColor="text1"/>
        </w:rPr>
        <w:t>（二）审查供应商响应文件是否满足磋商文件要求，并</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color w:val="000000" w:themeColor="text1"/>
        </w:rPr>
        <w:t>公正评价；</w:t>
      </w:r>
      <w:bookmarkEnd w:id="692"/>
      <w:bookmarkEnd w:id="693"/>
      <w:bookmarkEnd w:id="694"/>
      <w:bookmarkEnd w:id="695"/>
      <w:bookmarkEnd w:id="696"/>
    </w:p>
    <w:p w14:paraId="68ECF3A0" w14:textId="77777777" w:rsidR="00941672" w:rsidRDefault="009F515E">
      <w:pPr>
        <w:ind w:firstLine="480"/>
        <w:rPr>
          <w:rFonts w:asciiTheme="minorEastAsia" w:eastAsiaTheme="minorEastAsia" w:hAnsiTheme="minorEastAsia" w:cs="宋体"/>
          <w:color w:val="000000" w:themeColor="text1"/>
        </w:rPr>
      </w:pPr>
      <w:bookmarkStart w:id="697" w:name="_Toc2349"/>
      <w:bookmarkStart w:id="698" w:name="_Toc20756"/>
      <w:bookmarkStart w:id="699" w:name="_Toc8776"/>
      <w:bookmarkStart w:id="700" w:name="_Toc4525"/>
      <w:bookmarkStart w:id="701" w:name="_Toc1439"/>
      <w:r>
        <w:rPr>
          <w:rFonts w:asciiTheme="minorEastAsia" w:eastAsiaTheme="minorEastAsia" w:hAnsiTheme="minorEastAsia" w:cs="宋体" w:hint="eastAsia"/>
          <w:color w:val="000000" w:themeColor="text1"/>
        </w:rPr>
        <w:t>（三）根据需要要求供应商对响应文件中含义不明确、同类问题表述不一致或者有明显文字和计算错误的内容等</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color w:val="000000" w:themeColor="text1"/>
        </w:rPr>
        <w:t>必要的澄清、说明或者更正；</w:t>
      </w:r>
      <w:bookmarkEnd w:id="697"/>
      <w:bookmarkEnd w:id="698"/>
      <w:bookmarkEnd w:id="699"/>
      <w:bookmarkEnd w:id="700"/>
      <w:bookmarkEnd w:id="701"/>
    </w:p>
    <w:p w14:paraId="654B1F3C" w14:textId="77777777" w:rsidR="00941672" w:rsidRDefault="009F515E">
      <w:pPr>
        <w:ind w:firstLine="480"/>
        <w:rPr>
          <w:rFonts w:asciiTheme="minorEastAsia" w:eastAsiaTheme="minorEastAsia" w:hAnsiTheme="minorEastAsia" w:cs="宋体"/>
          <w:color w:val="000000" w:themeColor="text1"/>
        </w:rPr>
      </w:pPr>
      <w:bookmarkStart w:id="702" w:name="_Toc14469"/>
      <w:bookmarkStart w:id="703" w:name="_Toc31360"/>
      <w:bookmarkStart w:id="704" w:name="_Toc10112"/>
      <w:bookmarkStart w:id="705" w:name="_Toc22183"/>
      <w:bookmarkStart w:id="706" w:name="_Toc4985"/>
      <w:r>
        <w:rPr>
          <w:rFonts w:asciiTheme="minorEastAsia" w:eastAsiaTheme="minorEastAsia" w:hAnsiTheme="minorEastAsia" w:cs="宋体" w:hint="eastAsia"/>
          <w:color w:val="000000" w:themeColor="text1"/>
        </w:rPr>
        <w:t>（四）推荐成交供应商，或者受采购人委托确定成交供应商；</w:t>
      </w:r>
      <w:bookmarkEnd w:id="702"/>
      <w:bookmarkEnd w:id="703"/>
      <w:bookmarkEnd w:id="704"/>
      <w:bookmarkEnd w:id="705"/>
      <w:bookmarkEnd w:id="706"/>
    </w:p>
    <w:p w14:paraId="0DFA2009" w14:textId="77777777" w:rsidR="00941672" w:rsidRDefault="009F515E">
      <w:pPr>
        <w:ind w:firstLine="480"/>
        <w:rPr>
          <w:rFonts w:asciiTheme="minorEastAsia" w:eastAsiaTheme="minorEastAsia" w:hAnsiTheme="minorEastAsia" w:cs="宋体"/>
          <w:color w:val="000000" w:themeColor="text1"/>
        </w:rPr>
      </w:pPr>
      <w:bookmarkStart w:id="707" w:name="_Toc7691"/>
      <w:bookmarkStart w:id="708" w:name="_Toc14527"/>
      <w:bookmarkStart w:id="709" w:name="_Toc27843"/>
      <w:bookmarkStart w:id="710" w:name="_Toc13821"/>
      <w:bookmarkStart w:id="711" w:name="_Toc19625"/>
      <w:r>
        <w:rPr>
          <w:rFonts w:asciiTheme="minorEastAsia" w:eastAsiaTheme="minorEastAsia" w:hAnsiTheme="minorEastAsia" w:cs="宋体" w:hint="eastAsia"/>
          <w:color w:val="000000" w:themeColor="text1"/>
        </w:rPr>
        <w:t>（五）起草评审报告并进行签署；</w:t>
      </w:r>
      <w:bookmarkEnd w:id="707"/>
      <w:bookmarkEnd w:id="708"/>
      <w:bookmarkEnd w:id="709"/>
      <w:bookmarkEnd w:id="710"/>
      <w:bookmarkEnd w:id="711"/>
    </w:p>
    <w:p w14:paraId="4FABA793" w14:textId="77777777" w:rsidR="00941672" w:rsidRDefault="009F515E">
      <w:pPr>
        <w:ind w:firstLine="480"/>
        <w:rPr>
          <w:rFonts w:asciiTheme="minorEastAsia" w:eastAsiaTheme="minorEastAsia" w:hAnsiTheme="minorEastAsia" w:cs="宋体"/>
          <w:color w:val="000000" w:themeColor="text1"/>
        </w:rPr>
      </w:pPr>
      <w:bookmarkStart w:id="712" w:name="_Toc14409"/>
      <w:bookmarkStart w:id="713" w:name="_Toc24272"/>
      <w:bookmarkStart w:id="714" w:name="_Toc20556"/>
      <w:bookmarkStart w:id="715" w:name="_Toc20179"/>
      <w:bookmarkStart w:id="716" w:name="_Toc15509"/>
      <w:r>
        <w:rPr>
          <w:rFonts w:asciiTheme="minorEastAsia" w:eastAsiaTheme="minorEastAsia" w:hAnsiTheme="minorEastAsia" w:cs="宋体" w:hint="eastAsia"/>
          <w:color w:val="000000" w:themeColor="text1"/>
        </w:rPr>
        <w:t>（六）向采购代理机构、财政部门或者其他监督部门报告非法干预评审工作的行为；</w:t>
      </w:r>
      <w:bookmarkEnd w:id="712"/>
      <w:bookmarkEnd w:id="713"/>
      <w:bookmarkEnd w:id="714"/>
      <w:bookmarkEnd w:id="715"/>
      <w:bookmarkEnd w:id="716"/>
    </w:p>
    <w:p w14:paraId="074895FC" w14:textId="77777777" w:rsidR="00941672" w:rsidRDefault="009F515E">
      <w:pPr>
        <w:ind w:firstLine="480"/>
        <w:rPr>
          <w:rFonts w:asciiTheme="minorEastAsia" w:eastAsiaTheme="minorEastAsia" w:hAnsiTheme="minorEastAsia" w:cs="宋体"/>
          <w:color w:val="000000" w:themeColor="text1"/>
        </w:rPr>
      </w:pPr>
      <w:bookmarkStart w:id="717" w:name="_Toc13893"/>
      <w:bookmarkStart w:id="718" w:name="_Toc20363"/>
      <w:bookmarkStart w:id="719" w:name="_Toc10594"/>
      <w:bookmarkStart w:id="720" w:name="_Toc9497"/>
      <w:bookmarkStart w:id="721" w:name="_Toc32086"/>
      <w:r>
        <w:rPr>
          <w:rFonts w:asciiTheme="minorEastAsia" w:eastAsiaTheme="minorEastAsia" w:hAnsiTheme="minorEastAsia" w:cs="宋体" w:hint="eastAsia"/>
          <w:color w:val="000000" w:themeColor="text1"/>
        </w:rPr>
        <w:t>（七）法律、法规和规章规定的其他职责。</w:t>
      </w:r>
      <w:bookmarkEnd w:id="717"/>
      <w:bookmarkEnd w:id="718"/>
      <w:bookmarkEnd w:id="719"/>
      <w:bookmarkEnd w:id="720"/>
      <w:bookmarkEnd w:id="721"/>
    </w:p>
    <w:p w14:paraId="06AEA763" w14:textId="77777777" w:rsidR="00941672" w:rsidRDefault="009F515E">
      <w:pPr>
        <w:ind w:firstLine="480"/>
        <w:rPr>
          <w:rFonts w:asciiTheme="minorEastAsia" w:eastAsiaTheme="minorEastAsia" w:hAnsiTheme="minorEastAsia" w:cs="宋体"/>
          <w:color w:val="000000" w:themeColor="text1"/>
        </w:rPr>
      </w:pPr>
      <w:bookmarkStart w:id="722" w:name="_Toc26597"/>
      <w:bookmarkStart w:id="723" w:name="_Toc28411"/>
      <w:bookmarkStart w:id="724" w:name="_Toc22583"/>
      <w:bookmarkStart w:id="725" w:name="_Toc30977"/>
      <w:bookmarkStart w:id="726" w:name="_Toc13771"/>
      <w:r>
        <w:rPr>
          <w:rFonts w:asciiTheme="minorEastAsia" w:eastAsiaTheme="minorEastAsia" w:hAnsiTheme="minorEastAsia" w:cs="宋体" w:hint="eastAsia"/>
          <w:color w:val="000000" w:themeColor="text1"/>
        </w:rPr>
        <w:t>1.5（实质性要求）磋商过程独立、保密。供应</w:t>
      </w:r>
      <w:proofErr w:type="gramStart"/>
      <w:r>
        <w:rPr>
          <w:rFonts w:asciiTheme="minorEastAsia" w:eastAsiaTheme="minorEastAsia" w:hAnsiTheme="minorEastAsia" w:cs="宋体" w:hint="eastAsia"/>
          <w:color w:val="000000" w:themeColor="text1"/>
        </w:rPr>
        <w:t>商非法</w:t>
      </w:r>
      <w:proofErr w:type="gramEnd"/>
      <w:r>
        <w:rPr>
          <w:rFonts w:asciiTheme="minorEastAsia" w:eastAsiaTheme="minorEastAsia" w:hAnsiTheme="minorEastAsia" w:cs="宋体" w:hint="eastAsia"/>
          <w:color w:val="000000" w:themeColor="text1"/>
        </w:rPr>
        <w:t>干预磋商过程的，其响应文件作无效处理。</w:t>
      </w:r>
      <w:bookmarkEnd w:id="722"/>
      <w:bookmarkEnd w:id="723"/>
      <w:bookmarkEnd w:id="724"/>
      <w:bookmarkEnd w:id="725"/>
      <w:bookmarkEnd w:id="726"/>
    </w:p>
    <w:p w14:paraId="75583556" w14:textId="77777777" w:rsidR="00941672" w:rsidRDefault="009F515E">
      <w:pPr>
        <w:pStyle w:val="2"/>
        <w:spacing w:before="0" w:after="0" w:line="400" w:lineRule="exact"/>
        <w:ind w:firstLineChars="196" w:firstLine="472"/>
        <w:jc w:val="left"/>
        <w:rPr>
          <w:rFonts w:asciiTheme="minorEastAsia" w:eastAsiaTheme="minorEastAsia" w:hAnsiTheme="minorEastAsia" w:cs="宋体"/>
          <w:color w:val="000000" w:themeColor="text1"/>
          <w:sz w:val="24"/>
          <w:szCs w:val="24"/>
        </w:rPr>
      </w:pPr>
      <w:bookmarkStart w:id="727" w:name="_Toc2320"/>
      <w:bookmarkStart w:id="728" w:name="_Toc9444"/>
      <w:bookmarkStart w:id="729" w:name="_Toc23955"/>
      <w:bookmarkStart w:id="730" w:name="_Toc17418"/>
      <w:bookmarkStart w:id="731" w:name="_Toc517422517"/>
      <w:bookmarkStart w:id="732" w:name="_Toc10938"/>
      <w:bookmarkStart w:id="733" w:name="_Toc25745"/>
      <w:bookmarkStart w:id="734" w:name="_Toc12905"/>
      <w:bookmarkStart w:id="735" w:name="_Toc517423545"/>
      <w:bookmarkStart w:id="736" w:name="_Toc21158"/>
      <w:bookmarkStart w:id="737" w:name="_Toc4573"/>
      <w:bookmarkStart w:id="738" w:name="_Toc8821"/>
      <w:r>
        <w:rPr>
          <w:rFonts w:asciiTheme="minorEastAsia" w:eastAsiaTheme="minorEastAsia" w:hAnsiTheme="minorEastAsia" w:cs="宋体" w:hint="eastAsia"/>
          <w:color w:val="000000" w:themeColor="text1"/>
          <w:sz w:val="24"/>
          <w:szCs w:val="24"/>
        </w:rPr>
        <w:t>2.磋商程序</w:t>
      </w:r>
      <w:bookmarkEnd w:id="727"/>
      <w:bookmarkEnd w:id="728"/>
      <w:bookmarkEnd w:id="729"/>
      <w:bookmarkEnd w:id="730"/>
      <w:bookmarkEnd w:id="731"/>
      <w:bookmarkEnd w:id="732"/>
      <w:bookmarkEnd w:id="733"/>
      <w:bookmarkEnd w:id="734"/>
      <w:bookmarkEnd w:id="735"/>
      <w:bookmarkEnd w:id="736"/>
      <w:bookmarkEnd w:id="737"/>
      <w:bookmarkEnd w:id="738"/>
    </w:p>
    <w:p w14:paraId="5403232B" w14:textId="77777777" w:rsidR="00941672" w:rsidRDefault="009F515E">
      <w:pPr>
        <w:ind w:firstLine="480"/>
        <w:rPr>
          <w:rFonts w:asciiTheme="minorEastAsia" w:eastAsiaTheme="minorEastAsia" w:hAnsiTheme="minorEastAsia" w:cs="宋体"/>
          <w:color w:val="000000" w:themeColor="text1"/>
        </w:rPr>
      </w:pPr>
      <w:bookmarkStart w:id="739" w:name="_Toc16998"/>
      <w:bookmarkStart w:id="740" w:name="_Toc32068"/>
      <w:bookmarkStart w:id="741" w:name="_Toc7875"/>
      <w:r>
        <w:rPr>
          <w:rFonts w:asciiTheme="minorEastAsia" w:eastAsiaTheme="minorEastAsia" w:hAnsiTheme="minorEastAsia" w:cs="宋体" w:hint="eastAsia"/>
          <w:color w:val="000000" w:themeColor="text1"/>
        </w:rPr>
        <w:t>2.1审查磋商文件和停止评审。</w:t>
      </w:r>
      <w:bookmarkEnd w:id="739"/>
      <w:bookmarkEnd w:id="740"/>
      <w:bookmarkEnd w:id="741"/>
    </w:p>
    <w:p w14:paraId="17691D70" w14:textId="77777777" w:rsidR="00941672" w:rsidRDefault="009F515E">
      <w:pPr>
        <w:ind w:firstLine="480"/>
        <w:rPr>
          <w:rFonts w:asciiTheme="minorEastAsia" w:eastAsiaTheme="minorEastAsia" w:hAnsiTheme="minorEastAsia" w:cs="宋体"/>
          <w:color w:val="000000" w:themeColor="text1"/>
        </w:rPr>
      </w:pPr>
      <w:bookmarkStart w:id="742" w:name="_Toc11061"/>
      <w:bookmarkStart w:id="743" w:name="_Toc27661"/>
      <w:bookmarkStart w:id="744" w:name="_Toc31206"/>
      <w:r>
        <w:rPr>
          <w:rFonts w:asciiTheme="minorEastAsia" w:eastAsiaTheme="minorEastAsia" w:hAnsiTheme="minorEastAsia" w:cs="宋体" w:hint="eastAsia"/>
          <w:color w:val="000000" w:themeColor="text1"/>
        </w:rPr>
        <w:t>2.1.1 磋商小组正式评审前，应当对磋商文件进行熟悉和理解，内容主要</w:t>
      </w:r>
      <w:proofErr w:type="gramStart"/>
      <w:r>
        <w:rPr>
          <w:rFonts w:asciiTheme="minorEastAsia" w:eastAsiaTheme="minorEastAsia" w:hAnsiTheme="minorEastAsia" w:cs="宋体" w:hint="eastAsia"/>
          <w:color w:val="000000" w:themeColor="text1"/>
        </w:rPr>
        <w:t>包括磋商</w:t>
      </w:r>
      <w:proofErr w:type="gramEnd"/>
      <w:r>
        <w:rPr>
          <w:rFonts w:asciiTheme="minorEastAsia" w:eastAsiaTheme="minorEastAsia" w:hAnsiTheme="minorEastAsia" w:cs="宋体" w:hint="eastAsia"/>
          <w:color w:val="000000" w:themeColor="text1"/>
        </w:rPr>
        <w:t>文件中供应商资格条件要求、采购项目技术、服务和商务要求、磋商办法和标准、政府采购政策要求以及政府采购合同主要条款等。</w:t>
      </w:r>
      <w:bookmarkEnd w:id="742"/>
      <w:bookmarkEnd w:id="743"/>
      <w:bookmarkEnd w:id="744"/>
    </w:p>
    <w:p w14:paraId="369B0BFC" w14:textId="77777777" w:rsidR="00941672" w:rsidRDefault="009F515E">
      <w:pPr>
        <w:ind w:firstLine="480"/>
        <w:rPr>
          <w:rFonts w:asciiTheme="minorEastAsia" w:eastAsiaTheme="minorEastAsia" w:hAnsiTheme="minorEastAsia" w:cs="宋体"/>
          <w:color w:val="000000" w:themeColor="text1"/>
        </w:rPr>
      </w:pPr>
      <w:bookmarkStart w:id="745" w:name="_Toc3276"/>
      <w:bookmarkStart w:id="746" w:name="_Toc31259"/>
      <w:bookmarkStart w:id="747" w:name="_Toc30954"/>
      <w:r>
        <w:rPr>
          <w:rFonts w:asciiTheme="minorEastAsia" w:eastAsiaTheme="minorEastAsia" w:hAnsiTheme="minorEastAsia" w:cs="宋体" w:hint="eastAsia"/>
          <w:color w:val="000000" w:themeColor="text1"/>
        </w:rPr>
        <w:t>2.1.2 本磋商文件有下列情形之一的，磋商小组应当停止评审：</w:t>
      </w:r>
      <w:bookmarkEnd w:id="745"/>
      <w:bookmarkEnd w:id="746"/>
      <w:bookmarkEnd w:id="747"/>
    </w:p>
    <w:p w14:paraId="75278228" w14:textId="77777777" w:rsidR="00941672" w:rsidRDefault="009F515E">
      <w:pPr>
        <w:ind w:firstLine="480"/>
        <w:rPr>
          <w:rFonts w:asciiTheme="minorEastAsia" w:eastAsiaTheme="minorEastAsia" w:hAnsiTheme="minorEastAsia" w:cs="宋体"/>
          <w:color w:val="000000" w:themeColor="text1"/>
        </w:rPr>
      </w:pPr>
      <w:bookmarkStart w:id="748" w:name="_Toc11895"/>
      <w:bookmarkStart w:id="749" w:name="_Toc32588"/>
      <w:bookmarkStart w:id="750" w:name="_Toc16916"/>
      <w:r>
        <w:rPr>
          <w:rFonts w:asciiTheme="minorEastAsia" w:eastAsiaTheme="minorEastAsia" w:hAnsiTheme="minorEastAsia" w:cs="宋体" w:hint="eastAsia"/>
          <w:color w:val="000000" w:themeColor="text1"/>
        </w:rPr>
        <w:lastRenderedPageBreak/>
        <w:t>（1）磋商文件的规定存在歧义、重大缺陷的；</w:t>
      </w:r>
      <w:bookmarkEnd w:id="748"/>
      <w:bookmarkEnd w:id="749"/>
      <w:bookmarkEnd w:id="750"/>
    </w:p>
    <w:p w14:paraId="07B940E8" w14:textId="77777777" w:rsidR="00941672" w:rsidRDefault="009F515E">
      <w:pPr>
        <w:ind w:firstLine="480"/>
        <w:rPr>
          <w:rFonts w:asciiTheme="minorEastAsia" w:eastAsiaTheme="minorEastAsia" w:hAnsiTheme="minorEastAsia" w:cs="宋体"/>
          <w:color w:val="000000" w:themeColor="text1"/>
        </w:rPr>
      </w:pPr>
      <w:bookmarkStart w:id="751" w:name="_Toc28038"/>
      <w:bookmarkStart w:id="752" w:name="_Toc12413"/>
      <w:bookmarkStart w:id="753" w:name="_Toc7186"/>
      <w:r>
        <w:rPr>
          <w:rFonts w:asciiTheme="minorEastAsia" w:eastAsiaTheme="minorEastAsia" w:hAnsiTheme="minorEastAsia" w:cs="宋体" w:hint="eastAsia"/>
          <w:color w:val="000000" w:themeColor="text1"/>
        </w:rPr>
        <w:t>（2）磋商文件明显以不合理条件对供应商实行差别待遇或者歧视待遇的；</w:t>
      </w:r>
      <w:bookmarkEnd w:id="751"/>
      <w:bookmarkEnd w:id="752"/>
      <w:bookmarkEnd w:id="753"/>
    </w:p>
    <w:p w14:paraId="68FBA7DF" w14:textId="77777777" w:rsidR="00941672" w:rsidRDefault="009F515E">
      <w:pPr>
        <w:ind w:firstLine="480"/>
        <w:rPr>
          <w:rFonts w:asciiTheme="minorEastAsia" w:eastAsiaTheme="minorEastAsia" w:hAnsiTheme="minorEastAsia" w:cs="宋体"/>
          <w:color w:val="000000" w:themeColor="text1"/>
        </w:rPr>
      </w:pPr>
      <w:bookmarkStart w:id="754" w:name="_Toc5072"/>
      <w:bookmarkStart w:id="755" w:name="_Toc10648"/>
      <w:bookmarkStart w:id="756" w:name="_Toc9230"/>
      <w:r>
        <w:rPr>
          <w:rFonts w:asciiTheme="minorEastAsia" w:eastAsiaTheme="minorEastAsia" w:hAnsiTheme="minorEastAsia" w:cs="宋体" w:hint="eastAsia"/>
          <w:color w:val="000000" w:themeColor="text1"/>
        </w:rPr>
        <w:t>（3）采购项目属于国家规定的优先、强制采购范围，但是磋商文件未依法体现优先、强制采购相关规定的；</w:t>
      </w:r>
      <w:bookmarkEnd w:id="754"/>
      <w:bookmarkEnd w:id="755"/>
      <w:bookmarkEnd w:id="756"/>
    </w:p>
    <w:p w14:paraId="1963FA91" w14:textId="77777777" w:rsidR="00941672" w:rsidRDefault="009F515E">
      <w:pPr>
        <w:ind w:firstLine="480"/>
        <w:rPr>
          <w:rFonts w:asciiTheme="minorEastAsia" w:eastAsiaTheme="minorEastAsia" w:hAnsiTheme="minorEastAsia" w:cs="宋体"/>
          <w:color w:val="000000" w:themeColor="text1"/>
        </w:rPr>
      </w:pPr>
      <w:bookmarkStart w:id="757" w:name="_Toc11975"/>
      <w:bookmarkStart w:id="758" w:name="_Toc21364"/>
      <w:bookmarkStart w:id="759" w:name="_Toc6043"/>
      <w:r>
        <w:rPr>
          <w:rFonts w:asciiTheme="minorEastAsia" w:eastAsiaTheme="minorEastAsia" w:hAnsiTheme="minorEastAsia" w:cs="宋体" w:hint="eastAsia"/>
          <w:color w:val="000000" w:themeColor="text1"/>
        </w:rPr>
        <w:t>（4）采购项目属于政府采购促进中小企业发展的范围，但是磋商文件未依法体现促进中小企业发展相关规定的；</w:t>
      </w:r>
      <w:bookmarkEnd w:id="757"/>
      <w:bookmarkEnd w:id="758"/>
      <w:bookmarkEnd w:id="759"/>
    </w:p>
    <w:p w14:paraId="2B905D60" w14:textId="77777777" w:rsidR="00941672" w:rsidRDefault="009F515E">
      <w:pPr>
        <w:ind w:firstLine="480"/>
        <w:rPr>
          <w:rFonts w:asciiTheme="minorEastAsia" w:eastAsiaTheme="minorEastAsia" w:hAnsiTheme="minorEastAsia" w:cs="宋体"/>
          <w:color w:val="000000" w:themeColor="text1"/>
        </w:rPr>
      </w:pPr>
      <w:bookmarkStart w:id="760" w:name="_Toc7756"/>
      <w:bookmarkStart w:id="761" w:name="_Toc26403"/>
      <w:bookmarkStart w:id="762" w:name="_Toc23889"/>
      <w:r>
        <w:rPr>
          <w:rFonts w:asciiTheme="minorEastAsia" w:eastAsiaTheme="minorEastAsia" w:hAnsiTheme="minorEastAsia" w:cs="宋体" w:hint="eastAsia"/>
          <w:color w:val="000000" w:themeColor="text1"/>
        </w:rPr>
        <w:t>（5）磋商文件将供应商的资格条件列为评分因素的；</w:t>
      </w:r>
      <w:bookmarkEnd w:id="760"/>
      <w:bookmarkEnd w:id="761"/>
      <w:bookmarkEnd w:id="762"/>
    </w:p>
    <w:p w14:paraId="5C5AF767" w14:textId="77777777" w:rsidR="00941672" w:rsidRDefault="009F515E">
      <w:pPr>
        <w:ind w:firstLine="480"/>
        <w:rPr>
          <w:rFonts w:asciiTheme="minorEastAsia" w:eastAsiaTheme="minorEastAsia" w:hAnsiTheme="minorEastAsia" w:cs="宋体"/>
          <w:color w:val="000000" w:themeColor="text1"/>
        </w:rPr>
      </w:pPr>
      <w:bookmarkStart w:id="763" w:name="_Toc6292"/>
      <w:bookmarkStart w:id="764" w:name="_Toc25969"/>
      <w:bookmarkStart w:id="765" w:name="_Toc31535"/>
      <w:r>
        <w:rPr>
          <w:rFonts w:asciiTheme="minorEastAsia" w:eastAsiaTheme="minorEastAsia" w:hAnsiTheme="minorEastAsia" w:cs="宋体" w:hint="eastAsia"/>
          <w:color w:val="000000" w:themeColor="text1"/>
        </w:rPr>
        <w:t>（6）磋商文件载明的成交原则不合法的；</w:t>
      </w:r>
      <w:bookmarkEnd w:id="763"/>
      <w:bookmarkEnd w:id="764"/>
      <w:bookmarkEnd w:id="765"/>
    </w:p>
    <w:p w14:paraId="28D207DB" w14:textId="77777777" w:rsidR="00941672" w:rsidRDefault="009F515E">
      <w:pPr>
        <w:ind w:firstLine="480"/>
        <w:rPr>
          <w:rFonts w:asciiTheme="minorEastAsia" w:eastAsiaTheme="minorEastAsia" w:hAnsiTheme="minorEastAsia" w:cs="宋体"/>
          <w:color w:val="000000" w:themeColor="text1"/>
        </w:rPr>
      </w:pPr>
      <w:bookmarkStart w:id="766" w:name="_Toc22056"/>
      <w:bookmarkStart w:id="767" w:name="_Toc663"/>
      <w:bookmarkStart w:id="768" w:name="_Toc29583"/>
      <w:r>
        <w:rPr>
          <w:rFonts w:asciiTheme="minorEastAsia" w:eastAsiaTheme="minorEastAsia" w:hAnsiTheme="minorEastAsia" w:cs="宋体" w:hint="eastAsia"/>
          <w:color w:val="000000" w:themeColor="text1"/>
        </w:rPr>
        <w:t>（7）磋商文件有违反国家其他有关强制性规定的情形。</w:t>
      </w:r>
      <w:bookmarkEnd w:id="766"/>
      <w:bookmarkEnd w:id="767"/>
      <w:bookmarkEnd w:id="768"/>
    </w:p>
    <w:p w14:paraId="1C842371" w14:textId="77777777" w:rsidR="00941672" w:rsidRDefault="009F515E">
      <w:pPr>
        <w:ind w:firstLine="480"/>
        <w:rPr>
          <w:rFonts w:asciiTheme="minorEastAsia" w:eastAsiaTheme="minorEastAsia" w:hAnsiTheme="minorEastAsia" w:cs="宋体"/>
          <w:color w:val="000000" w:themeColor="text1"/>
        </w:rPr>
      </w:pPr>
      <w:bookmarkStart w:id="769" w:name="_Toc30614"/>
      <w:bookmarkStart w:id="770" w:name="_Toc24537"/>
      <w:bookmarkStart w:id="771" w:name="_Toc14844"/>
      <w:r>
        <w:rPr>
          <w:rFonts w:asciiTheme="minorEastAsia" w:eastAsiaTheme="minorEastAsia" w:hAnsiTheme="minorEastAsia" w:cs="宋体" w:hint="eastAsia"/>
          <w:color w:val="000000" w:themeColor="text1"/>
        </w:rPr>
        <w:t>2.1.3 出现本条2.1.2规定应当停止评审情形的，磋商小组应当向采购人书面说明情况。除本条规定的情形外，磋商小组不得以任何方式和理由停止评审。</w:t>
      </w:r>
      <w:bookmarkEnd w:id="769"/>
      <w:bookmarkEnd w:id="770"/>
      <w:bookmarkEnd w:id="771"/>
    </w:p>
    <w:p w14:paraId="14507973" w14:textId="77777777" w:rsidR="00941672" w:rsidRDefault="009F515E">
      <w:pPr>
        <w:ind w:firstLine="480"/>
        <w:rPr>
          <w:rFonts w:asciiTheme="minorEastAsia" w:eastAsiaTheme="minorEastAsia" w:hAnsiTheme="minorEastAsia" w:cs="宋体"/>
          <w:color w:val="000000" w:themeColor="text1"/>
        </w:rPr>
      </w:pPr>
      <w:bookmarkStart w:id="772" w:name="_Toc27168"/>
      <w:bookmarkStart w:id="773" w:name="_Toc4932"/>
      <w:bookmarkStart w:id="774" w:name="_Toc17405"/>
      <w:r>
        <w:rPr>
          <w:rFonts w:asciiTheme="minorEastAsia" w:eastAsiaTheme="minorEastAsia" w:hAnsiTheme="minorEastAsia" w:cs="宋体" w:hint="eastAsia"/>
          <w:color w:val="000000" w:themeColor="text1"/>
        </w:rPr>
        <w:t>2.2资格性审查。</w:t>
      </w:r>
      <w:bookmarkEnd w:id="772"/>
      <w:bookmarkEnd w:id="773"/>
      <w:bookmarkEnd w:id="774"/>
    </w:p>
    <w:p w14:paraId="6E4FEA9F" w14:textId="77777777" w:rsidR="00941672" w:rsidRDefault="009F515E">
      <w:pPr>
        <w:ind w:firstLine="480"/>
        <w:rPr>
          <w:rFonts w:asciiTheme="minorEastAsia" w:eastAsiaTheme="minorEastAsia" w:hAnsiTheme="minorEastAsia" w:cs="宋体"/>
          <w:color w:val="000000" w:themeColor="text1"/>
        </w:rPr>
      </w:pPr>
      <w:bookmarkStart w:id="775" w:name="_Toc13704"/>
      <w:bookmarkStart w:id="776" w:name="_Toc18778"/>
      <w:bookmarkStart w:id="777" w:name="_Toc17685"/>
      <w:r>
        <w:rPr>
          <w:rFonts w:asciiTheme="minorEastAsia" w:eastAsiaTheme="minorEastAsia" w:hAnsiTheme="minorEastAsia" w:cs="宋体" w:hint="eastAsia"/>
          <w:color w:val="000000" w:themeColor="text1"/>
        </w:rPr>
        <w:t>2.2.1本项目需要磋商小组进行资格性检查。</w:t>
      </w:r>
      <w:bookmarkEnd w:id="775"/>
      <w:bookmarkEnd w:id="776"/>
      <w:bookmarkEnd w:id="777"/>
    </w:p>
    <w:p w14:paraId="0AE8B84C" w14:textId="77777777" w:rsidR="00941672" w:rsidRDefault="009F515E">
      <w:pPr>
        <w:ind w:firstLine="480"/>
        <w:rPr>
          <w:rFonts w:asciiTheme="minorEastAsia" w:eastAsiaTheme="minorEastAsia" w:hAnsiTheme="minorEastAsia" w:cs="宋体"/>
          <w:color w:val="000000" w:themeColor="text1"/>
        </w:rPr>
      </w:pPr>
      <w:bookmarkStart w:id="778" w:name="_Toc17648"/>
      <w:bookmarkStart w:id="779" w:name="_Toc21205"/>
      <w:bookmarkStart w:id="780" w:name="_Toc31762"/>
      <w:r>
        <w:rPr>
          <w:rFonts w:asciiTheme="minorEastAsia" w:eastAsiaTheme="minorEastAsia" w:hAnsiTheme="minorEastAsia" w:cs="宋体" w:hint="eastAsia"/>
          <w:color w:val="000000" w:themeColor="text1"/>
        </w:rPr>
        <w:t>磋商小组应依据法律法规和磋商文件的规定，对响应文件是否按照规定要求提供资格性证明材料、是否属于禁止参加磋商的供应商等进行审查，以确定供应商是否</w:t>
      </w:r>
      <w:proofErr w:type="gramStart"/>
      <w:r>
        <w:rPr>
          <w:rFonts w:asciiTheme="minorEastAsia" w:eastAsiaTheme="minorEastAsia" w:hAnsiTheme="minorEastAsia" w:cs="宋体" w:hint="eastAsia"/>
          <w:color w:val="000000" w:themeColor="text1"/>
        </w:rPr>
        <w:t>具备磋商</w:t>
      </w:r>
      <w:proofErr w:type="gramEnd"/>
      <w:r>
        <w:rPr>
          <w:rFonts w:asciiTheme="minorEastAsia" w:eastAsiaTheme="minorEastAsia" w:hAnsiTheme="minorEastAsia" w:cs="宋体" w:hint="eastAsia"/>
          <w:color w:val="000000" w:themeColor="text1"/>
        </w:rPr>
        <w:t>资格。</w:t>
      </w:r>
      <w:bookmarkEnd w:id="778"/>
      <w:bookmarkEnd w:id="779"/>
      <w:bookmarkEnd w:id="780"/>
    </w:p>
    <w:p w14:paraId="1CF2E9B1" w14:textId="77777777" w:rsidR="00941672" w:rsidRDefault="009F515E">
      <w:pPr>
        <w:ind w:firstLine="480"/>
        <w:rPr>
          <w:rFonts w:asciiTheme="minorEastAsia" w:eastAsiaTheme="minorEastAsia" w:hAnsiTheme="minorEastAsia" w:cs="宋体"/>
          <w:color w:val="000000" w:themeColor="text1"/>
        </w:rPr>
      </w:pPr>
      <w:bookmarkStart w:id="781" w:name="_Toc3084"/>
      <w:bookmarkStart w:id="782" w:name="_Toc27499"/>
      <w:bookmarkStart w:id="783" w:name="_Toc14495"/>
      <w:r>
        <w:rPr>
          <w:rFonts w:asciiTheme="minorEastAsia" w:eastAsiaTheme="minorEastAsia" w:hAnsiTheme="minorEastAsia" w:cs="宋体" w:hint="eastAsia"/>
          <w:color w:val="000000" w:themeColor="text1"/>
        </w:rPr>
        <w:t>2.2.2资格性审查结束后，磋商小组应当出具资格性审查报告，没有通过资格审查的供应商，磋商小组应当在资格审查报告中说明原因。</w:t>
      </w:r>
      <w:bookmarkEnd w:id="781"/>
      <w:bookmarkEnd w:id="782"/>
      <w:bookmarkEnd w:id="783"/>
      <w:r>
        <w:rPr>
          <w:rFonts w:asciiTheme="minorEastAsia" w:eastAsiaTheme="minorEastAsia" w:hAnsiTheme="minorEastAsia" w:cs="宋体" w:hint="eastAsia"/>
          <w:color w:val="000000" w:themeColor="text1"/>
        </w:rPr>
        <w:t>通过资格性审查的供应商，均</w:t>
      </w:r>
      <w:proofErr w:type="gramStart"/>
      <w:r>
        <w:rPr>
          <w:rFonts w:asciiTheme="minorEastAsia" w:eastAsiaTheme="minorEastAsia" w:hAnsiTheme="minorEastAsia" w:cs="宋体" w:hint="eastAsia"/>
          <w:color w:val="000000" w:themeColor="text1"/>
        </w:rPr>
        <w:t>进入磋商</w:t>
      </w:r>
      <w:proofErr w:type="gramEnd"/>
      <w:r>
        <w:rPr>
          <w:rFonts w:asciiTheme="minorEastAsia" w:eastAsiaTheme="minorEastAsia" w:hAnsiTheme="minorEastAsia" w:cs="宋体" w:hint="eastAsia"/>
          <w:color w:val="000000" w:themeColor="text1"/>
        </w:rPr>
        <w:t>环节。</w:t>
      </w:r>
    </w:p>
    <w:p w14:paraId="2DFBF9FA" w14:textId="77777777" w:rsidR="00941672" w:rsidRDefault="009F515E">
      <w:pPr>
        <w:ind w:firstLine="480"/>
        <w:rPr>
          <w:rFonts w:asciiTheme="minorEastAsia" w:eastAsiaTheme="minorEastAsia" w:hAnsiTheme="minorEastAsia" w:cs="宋体"/>
          <w:color w:val="000000" w:themeColor="text1"/>
        </w:rPr>
      </w:pPr>
      <w:bookmarkStart w:id="784" w:name="_Toc11479"/>
      <w:bookmarkStart w:id="785" w:name="_Toc25408"/>
      <w:bookmarkStart w:id="786" w:name="_Toc32483"/>
      <w:r>
        <w:rPr>
          <w:rFonts w:asciiTheme="minorEastAsia" w:eastAsiaTheme="minorEastAsia" w:hAnsiTheme="minorEastAsia" w:cs="宋体" w:hint="eastAsia"/>
          <w:color w:val="000000" w:themeColor="text1"/>
        </w:rPr>
        <w:t>2.2.</w:t>
      </w:r>
      <w:r>
        <w:rPr>
          <w:rFonts w:asciiTheme="minorEastAsia" w:eastAsiaTheme="minorEastAsia" w:hAnsiTheme="minorEastAsia" w:cs="宋体"/>
          <w:color w:val="000000" w:themeColor="text1"/>
        </w:rPr>
        <w:t>3</w:t>
      </w:r>
      <w:r>
        <w:rPr>
          <w:rFonts w:asciiTheme="minorEastAsia" w:eastAsiaTheme="minorEastAsia" w:hAnsiTheme="minorEastAsia" w:cs="宋体" w:hint="eastAsia"/>
          <w:color w:val="000000" w:themeColor="text1"/>
        </w:rPr>
        <w:t>采购人或者采购代理机构宣布未通过资格性审查的供应商名单时，应当告知供应商未通过审查的原因。</w:t>
      </w:r>
      <w:bookmarkEnd w:id="784"/>
      <w:bookmarkEnd w:id="785"/>
      <w:bookmarkEnd w:id="786"/>
    </w:p>
    <w:p w14:paraId="36B1BB05" w14:textId="77777777" w:rsidR="00941672" w:rsidRDefault="009F515E">
      <w:pPr>
        <w:ind w:firstLine="480"/>
        <w:rPr>
          <w:rFonts w:asciiTheme="minorEastAsia" w:eastAsiaTheme="minorEastAsia" w:hAnsiTheme="minorEastAsia" w:cs="宋体"/>
          <w:color w:val="000000" w:themeColor="text1"/>
        </w:rPr>
      </w:pPr>
      <w:bookmarkStart w:id="787" w:name="_Toc31346"/>
      <w:bookmarkStart w:id="788" w:name="_Toc11611"/>
      <w:bookmarkStart w:id="789" w:name="_Toc17446"/>
      <w:r>
        <w:rPr>
          <w:rFonts w:asciiTheme="minorEastAsia" w:eastAsiaTheme="minorEastAsia" w:hAnsiTheme="minorEastAsia" w:cs="宋体" w:hint="eastAsia"/>
          <w:color w:val="000000" w:themeColor="text1"/>
        </w:rPr>
        <w:t>2.3 通过资格性审查的供应商不足3家的，终止本次采购活动，并发布终止采购活动公告。</w:t>
      </w:r>
      <w:bookmarkEnd w:id="787"/>
      <w:bookmarkEnd w:id="788"/>
      <w:bookmarkEnd w:id="789"/>
    </w:p>
    <w:p w14:paraId="5B60886E" w14:textId="77777777" w:rsidR="00941672" w:rsidRDefault="009F515E">
      <w:pPr>
        <w:ind w:firstLine="480"/>
        <w:rPr>
          <w:rFonts w:asciiTheme="minorEastAsia" w:eastAsiaTheme="minorEastAsia" w:hAnsiTheme="minorEastAsia" w:cs="宋体"/>
          <w:color w:val="000000" w:themeColor="text1"/>
        </w:rPr>
      </w:pPr>
      <w:bookmarkStart w:id="790" w:name="_Toc19442"/>
      <w:bookmarkStart w:id="791" w:name="_Toc25082"/>
      <w:bookmarkStart w:id="792" w:name="_Toc14121"/>
      <w:r>
        <w:rPr>
          <w:rFonts w:asciiTheme="minorEastAsia" w:eastAsiaTheme="minorEastAsia" w:hAnsiTheme="minorEastAsia" w:cs="宋体" w:hint="eastAsia"/>
          <w:color w:val="000000" w:themeColor="text1"/>
        </w:rPr>
        <w:t>2.4磋商。</w:t>
      </w:r>
      <w:bookmarkEnd w:id="790"/>
      <w:bookmarkEnd w:id="791"/>
      <w:bookmarkEnd w:id="792"/>
    </w:p>
    <w:p w14:paraId="215EC718" w14:textId="77777777" w:rsidR="00941672" w:rsidRDefault="009F515E">
      <w:pPr>
        <w:ind w:firstLine="480"/>
        <w:rPr>
          <w:rFonts w:asciiTheme="minorEastAsia" w:eastAsiaTheme="minorEastAsia" w:hAnsiTheme="minorEastAsia" w:cs="宋体"/>
          <w:color w:val="000000" w:themeColor="text1"/>
        </w:rPr>
      </w:pPr>
      <w:bookmarkStart w:id="793" w:name="_Toc21516"/>
      <w:bookmarkStart w:id="794" w:name="_Toc2547"/>
      <w:bookmarkStart w:id="795" w:name="_Toc20500"/>
      <w:r>
        <w:rPr>
          <w:rFonts w:asciiTheme="minorEastAsia" w:eastAsiaTheme="minorEastAsia" w:hAnsiTheme="minorEastAsia" w:cs="宋体" w:hint="eastAsia"/>
          <w:color w:val="000000" w:themeColor="text1"/>
        </w:rPr>
        <w:t>2.4.1磋商小组所有成员集中与通过资格性审查的单一供应商分别进行一轮或多轮磋商，并给予所有参加磋商的供应商平等的磋商机会。磋商顺序以现场抽签的方式确定。磋商过程中，磋商小组可以根据磋商情况调整磋商轮次。</w:t>
      </w:r>
      <w:bookmarkEnd w:id="793"/>
      <w:bookmarkEnd w:id="794"/>
      <w:bookmarkEnd w:id="795"/>
    </w:p>
    <w:p w14:paraId="4C08A31C" w14:textId="77777777" w:rsidR="00941672" w:rsidRDefault="009F515E">
      <w:pPr>
        <w:ind w:firstLine="480"/>
        <w:rPr>
          <w:rFonts w:asciiTheme="minorEastAsia" w:eastAsiaTheme="minorEastAsia" w:hAnsiTheme="minorEastAsia" w:cs="宋体"/>
          <w:color w:val="000000" w:themeColor="text1"/>
        </w:rPr>
      </w:pPr>
      <w:bookmarkStart w:id="796" w:name="_Toc8978"/>
      <w:bookmarkStart w:id="797" w:name="_Toc28343"/>
      <w:bookmarkStart w:id="798" w:name="_Toc13951"/>
      <w:r>
        <w:rPr>
          <w:rFonts w:asciiTheme="minorEastAsia" w:eastAsiaTheme="minorEastAsia" w:hAnsiTheme="minorEastAsia" w:cs="宋体" w:hint="eastAsia"/>
          <w:color w:val="000000" w:themeColor="text1"/>
        </w:rPr>
        <w:t>2.4.2每轮磋商开始前，磋商小组应根据磋商文件的规定，并结合各供应商的响应文件</w:t>
      </w:r>
      <w:proofErr w:type="gramStart"/>
      <w:r>
        <w:rPr>
          <w:rFonts w:asciiTheme="minorEastAsia" w:eastAsiaTheme="minorEastAsia" w:hAnsiTheme="minorEastAsia" w:cs="宋体" w:hint="eastAsia"/>
          <w:color w:val="000000" w:themeColor="text1"/>
        </w:rPr>
        <w:t>拟定磋商</w:t>
      </w:r>
      <w:proofErr w:type="gramEnd"/>
      <w:r>
        <w:rPr>
          <w:rFonts w:asciiTheme="minorEastAsia" w:eastAsiaTheme="minorEastAsia" w:hAnsiTheme="minorEastAsia" w:cs="宋体" w:hint="eastAsia"/>
          <w:color w:val="000000" w:themeColor="text1"/>
        </w:rPr>
        <w:t>内容。</w:t>
      </w:r>
      <w:bookmarkEnd w:id="796"/>
      <w:bookmarkEnd w:id="797"/>
      <w:bookmarkEnd w:id="798"/>
    </w:p>
    <w:p w14:paraId="02663647" w14:textId="77777777" w:rsidR="00941672" w:rsidRDefault="009F515E">
      <w:pPr>
        <w:ind w:firstLine="482"/>
        <w:rPr>
          <w:rFonts w:asciiTheme="minorEastAsia" w:eastAsiaTheme="minorEastAsia" w:hAnsiTheme="minorEastAsia" w:cs="宋体"/>
          <w:b/>
          <w:color w:val="000000" w:themeColor="text1"/>
        </w:rPr>
      </w:pPr>
      <w:bookmarkStart w:id="799" w:name="_Toc24527"/>
      <w:bookmarkStart w:id="800" w:name="_Toc13848"/>
      <w:bookmarkStart w:id="801" w:name="_Toc3396"/>
      <w:r>
        <w:rPr>
          <w:rFonts w:asciiTheme="minorEastAsia" w:eastAsiaTheme="minorEastAsia" w:hAnsiTheme="minorEastAsia" w:cs="宋体" w:hint="eastAsia"/>
          <w:b/>
          <w:color w:val="000000" w:themeColor="text1"/>
        </w:rPr>
        <w:t>2.4.3在磋商过程中，磋商小组可以根据磋商文件和磋商情况实质性变动磋商文件的技术、服务要求以及合同草案条款，但不得变动磋商文件中的其他内容。实质性变动</w:t>
      </w:r>
      <w:r>
        <w:rPr>
          <w:rFonts w:asciiTheme="minorEastAsia" w:eastAsiaTheme="minorEastAsia" w:hAnsiTheme="minorEastAsia" w:cs="宋体" w:hint="eastAsia"/>
          <w:b/>
          <w:color w:val="000000" w:themeColor="text1"/>
        </w:rPr>
        <w:lastRenderedPageBreak/>
        <w:t>的内容，须经采购人代表书面确认。</w:t>
      </w:r>
      <w:bookmarkEnd w:id="799"/>
      <w:bookmarkEnd w:id="800"/>
      <w:bookmarkEnd w:id="801"/>
    </w:p>
    <w:p w14:paraId="263CF1C0" w14:textId="77777777" w:rsidR="00941672" w:rsidRDefault="009F515E">
      <w:pPr>
        <w:ind w:firstLine="480"/>
        <w:rPr>
          <w:rFonts w:asciiTheme="minorEastAsia" w:eastAsiaTheme="minorEastAsia" w:hAnsiTheme="minorEastAsia" w:cs="宋体"/>
          <w:color w:val="000000" w:themeColor="text1"/>
        </w:rPr>
      </w:pPr>
      <w:bookmarkStart w:id="802" w:name="_Toc6769"/>
      <w:bookmarkStart w:id="803" w:name="_Toc19981"/>
      <w:bookmarkStart w:id="804" w:name="_Toc21069"/>
      <w:r>
        <w:rPr>
          <w:rFonts w:asciiTheme="minorEastAsia" w:eastAsiaTheme="minorEastAsia" w:hAnsiTheme="minorEastAsia" w:cs="宋体" w:hint="eastAsia"/>
          <w:color w:val="000000" w:themeColor="text1"/>
        </w:rPr>
        <w:t>2.4.4对磋商文件</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color w:val="000000" w:themeColor="text1"/>
        </w:rPr>
        <w:t>的实质性变动是磋商文件的有效组成部分，磋商小组应当及时以书面形式同时通知所有参加磋商的供应商。</w:t>
      </w:r>
      <w:bookmarkEnd w:id="802"/>
      <w:bookmarkEnd w:id="803"/>
      <w:bookmarkEnd w:id="804"/>
    </w:p>
    <w:p w14:paraId="0B130FD3" w14:textId="77777777" w:rsidR="00941672" w:rsidRDefault="009F515E">
      <w:pPr>
        <w:ind w:firstLine="480"/>
        <w:rPr>
          <w:rFonts w:asciiTheme="minorEastAsia" w:eastAsiaTheme="minorEastAsia" w:hAnsiTheme="minorEastAsia" w:cs="宋体"/>
          <w:color w:val="000000" w:themeColor="text1"/>
        </w:rPr>
      </w:pPr>
      <w:bookmarkStart w:id="805" w:name="_Toc7192"/>
      <w:bookmarkStart w:id="806" w:name="_Toc4309"/>
      <w:bookmarkStart w:id="807" w:name="_Toc8120"/>
      <w:r>
        <w:rPr>
          <w:rFonts w:asciiTheme="minorEastAsia" w:eastAsiaTheme="minorEastAsia" w:hAnsiTheme="minorEastAsia" w:cs="宋体" w:hint="eastAsia"/>
          <w:color w:val="000000" w:themeColor="text1"/>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Pr>
          <w:rFonts w:asciiTheme="minorEastAsia" w:eastAsiaTheme="minorEastAsia" w:hAnsiTheme="minorEastAsia" w:cs="宋体" w:hint="eastAsia"/>
          <w:color w:val="000000" w:themeColor="text1"/>
        </w:rPr>
        <w:t>商必要</w:t>
      </w:r>
      <w:proofErr w:type="gramEnd"/>
      <w:r>
        <w:rPr>
          <w:rFonts w:asciiTheme="minorEastAsia" w:eastAsiaTheme="minorEastAsia" w:hAnsiTheme="minorEastAsia" w:cs="宋体" w:hint="eastAsia"/>
          <w:color w:val="000000" w:themeColor="text1"/>
        </w:rPr>
        <w:t>的时间，但是供应商变更其响应文件，应当以有利于满足磋商文件要求为原则，不得变更为不利于满足磋商文件规定，否则，其响应文件作为无效处理。</w:t>
      </w:r>
      <w:bookmarkEnd w:id="805"/>
      <w:bookmarkEnd w:id="806"/>
      <w:bookmarkEnd w:id="807"/>
    </w:p>
    <w:p w14:paraId="7552B730" w14:textId="77777777" w:rsidR="00941672" w:rsidRDefault="009F515E">
      <w:pPr>
        <w:ind w:firstLine="480"/>
        <w:rPr>
          <w:rFonts w:asciiTheme="minorEastAsia" w:eastAsiaTheme="minorEastAsia" w:hAnsiTheme="minorEastAsia" w:cs="宋体"/>
          <w:color w:val="000000" w:themeColor="text1"/>
        </w:rPr>
      </w:pPr>
      <w:bookmarkStart w:id="808" w:name="_Toc21810"/>
      <w:bookmarkStart w:id="809" w:name="_Toc29364"/>
      <w:bookmarkStart w:id="810" w:name="_Toc4173"/>
      <w:r>
        <w:rPr>
          <w:rFonts w:asciiTheme="minorEastAsia" w:eastAsiaTheme="minorEastAsia" w:hAnsiTheme="minorEastAsia" w:cs="宋体" w:hint="eastAsia"/>
          <w:color w:val="000000" w:themeColor="text1"/>
        </w:rPr>
        <w:t>2.4.6磋商过程中，磋商的任何一方不得透露与磋商有关的其他供应商的技术资料、价格和其他信息。</w:t>
      </w:r>
      <w:bookmarkEnd w:id="808"/>
      <w:bookmarkEnd w:id="809"/>
      <w:bookmarkEnd w:id="810"/>
    </w:p>
    <w:p w14:paraId="014AACB8" w14:textId="77777777" w:rsidR="00941672" w:rsidRDefault="009F515E">
      <w:pPr>
        <w:ind w:firstLine="480"/>
        <w:rPr>
          <w:rFonts w:asciiTheme="minorEastAsia" w:eastAsiaTheme="minorEastAsia" w:hAnsiTheme="minorEastAsia" w:cs="宋体"/>
          <w:color w:val="000000" w:themeColor="text1"/>
        </w:rPr>
      </w:pPr>
      <w:bookmarkStart w:id="811" w:name="_Toc17193"/>
      <w:bookmarkStart w:id="812" w:name="_Toc2611"/>
      <w:bookmarkStart w:id="813" w:name="_Toc735"/>
      <w:r>
        <w:rPr>
          <w:rFonts w:asciiTheme="minorEastAsia" w:eastAsiaTheme="minorEastAsia" w:hAnsiTheme="minorEastAsia" w:cs="宋体" w:hint="eastAsia"/>
          <w:color w:val="000000" w:themeColor="text1"/>
        </w:rPr>
        <w:t>2.4.7磋商过程中，磋商小组发现或者知晓供应</w:t>
      </w:r>
      <w:proofErr w:type="gramStart"/>
      <w:r>
        <w:rPr>
          <w:rFonts w:asciiTheme="minorEastAsia" w:eastAsiaTheme="minorEastAsia" w:hAnsiTheme="minorEastAsia" w:cs="宋体" w:hint="eastAsia"/>
          <w:color w:val="000000" w:themeColor="text1"/>
        </w:rPr>
        <w:t>商存在</w:t>
      </w:r>
      <w:proofErr w:type="gramEnd"/>
      <w:r>
        <w:rPr>
          <w:rFonts w:asciiTheme="minorEastAsia" w:eastAsiaTheme="minorEastAsia" w:hAnsiTheme="minorEastAsia" w:cs="宋体" w:hint="eastAsia"/>
          <w:color w:val="000000" w:themeColor="text1"/>
        </w:rPr>
        <w:t>违法、违纪行为的，磋商小组应当将该供应商响应文件作无效处理，不允许其提交最后报价。</w:t>
      </w:r>
      <w:bookmarkEnd w:id="811"/>
      <w:bookmarkEnd w:id="812"/>
      <w:bookmarkEnd w:id="813"/>
    </w:p>
    <w:p w14:paraId="28D0C11F" w14:textId="77777777" w:rsidR="00941672" w:rsidRDefault="009F515E">
      <w:pPr>
        <w:ind w:firstLine="480"/>
        <w:rPr>
          <w:rFonts w:asciiTheme="minorEastAsia" w:eastAsiaTheme="minorEastAsia" w:hAnsiTheme="minorEastAsia" w:cs="宋体"/>
          <w:color w:val="000000" w:themeColor="text1"/>
        </w:rPr>
      </w:pPr>
      <w:bookmarkStart w:id="814" w:name="_Toc6417"/>
      <w:bookmarkStart w:id="815" w:name="_Toc19261"/>
      <w:bookmarkStart w:id="816" w:name="_Toc22938"/>
      <w:r>
        <w:rPr>
          <w:rFonts w:asciiTheme="minorEastAsia" w:eastAsiaTheme="minorEastAsia" w:hAnsiTheme="minorEastAsia" w:cs="宋体" w:hint="eastAsia"/>
          <w:color w:val="000000" w:themeColor="text1"/>
        </w:rPr>
        <w:t>2.4.8磋商完成后，磋商小组应</w:t>
      </w:r>
      <w:proofErr w:type="gramStart"/>
      <w:r>
        <w:rPr>
          <w:rFonts w:asciiTheme="minorEastAsia" w:eastAsiaTheme="minorEastAsia" w:hAnsiTheme="minorEastAsia" w:cs="宋体" w:hint="eastAsia"/>
          <w:color w:val="000000" w:themeColor="text1"/>
        </w:rPr>
        <w:t>出具磋商</w:t>
      </w:r>
      <w:proofErr w:type="gramEnd"/>
      <w:r>
        <w:rPr>
          <w:rFonts w:asciiTheme="minorEastAsia" w:eastAsiaTheme="minorEastAsia" w:hAnsiTheme="minorEastAsia" w:cs="宋体" w:hint="eastAsia"/>
          <w:color w:val="000000" w:themeColor="text1"/>
        </w:rPr>
        <w:t>情况记录表，磋商情况记录</w:t>
      </w:r>
      <w:proofErr w:type="gramStart"/>
      <w:r>
        <w:rPr>
          <w:rFonts w:asciiTheme="minorEastAsia" w:eastAsiaTheme="minorEastAsia" w:hAnsiTheme="minorEastAsia" w:cs="宋体" w:hint="eastAsia"/>
          <w:color w:val="000000" w:themeColor="text1"/>
        </w:rPr>
        <w:t>表需包含磋商</w:t>
      </w:r>
      <w:proofErr w:type="gramEnd"/>
      <w:r>
        <w:rPr>
          <w:rFonts w:asciiTheme="minorEastAsia" w:eastAsiaTheme="minorEastAsia" w:hAnsiTheme="minorEastAsia" w:cs="宋体" w:hint="eastAsia"/>
          <w:color w:val="000000" w:themeColor="text1"/>
        </w:rPr>
        <w:t>内容、磋商意见、实质性变动内容等。</w:t>
      </w:r>
      <w:bookmarkEnd w:id="814"/>
      <w:bookmarkEnd w:id="815"/>
      <w:bookmarkEnd w:id="816"/>
    </w:p>
    <w:p w14:paraId="6B8D9787"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2.5最后报价。</w:t>
      </w:r>
    </w:p>
    <w:p w14:paraId="31FB1682"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2.5.1磋商文件能够详细列明采购标的</w:t>
      </w:r>
      <w:proofErr w:type="gramStart"/>
      <w:r>
        <w:rPr>
          <w:rFonts w:asciiTheme="minorEastAsia" w:eastAsiaTheme="minorEastAsia" w:hAnsiTheme="minorEastAsia" w:cs="宋体" w:hint="eastAsia"/>
          <w:color w:val="000000" w:themeColor="text1"/>
        </w:rPr>
        <w:t>的</w:t>
      </w:r>
      <w:proofErr w:type="gramEnd"/>
      <w:r>
        <w:rPr>
          <w:rFonts w:asciiTheme="minorEastAsia" w:eastAsiaTheme="minorEastAsia" w:hAnsiTheme="minorEastAsia" w:cs="宋体" w:hint="eastAsia"/>
          <w:color w:val="000000" w:themeColor="text1"/>
        </w:rPr>
        <w:t>技术、服务要求的，磋商结束后，磋商小组应当要求所有实质性响应的供应商在规定时间内提交最后报价，提交最后报价的供应商不得少于3家。或磋商文件不能详细列明采购标的</w:t>
      </w:r>
      <w:proofErr w:type="gramStart"/>
      <w:r>
        <w:rPr>
          <w:rFonts w:asciiTheme="minorEastAsia" w:eastAsiaTheme="minorEastAsia" w:hAnsiTheme="minorEastAsia" w:cs="宋体" w:hint="eastAsia"/>
          <w:color w:val="000000" w:themeColor="text1"/>
        </w:rPr>
        <w:t>的</w:t>
      </w:r>
      <w:proofErr w:type="gramEnd"/>
      <w:r>
        <w:rPr>
          <w:rFonts w:asciiTheme="minorEastAsia" w:eastAsiaTheme="minorEastAsia" w:hAnsiTheme="minorEastAsia" w:cs="宋体" w:hint="eastAsia"/>
          <w:color w:val="000000" w:themeColor="text1"/>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89B5039"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496149C3"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2.5.3供应</w:t>
      </w:r>
      <w:proofErr w:type="gramStart"/>
      <w:r>
        <w:rPr>
          <w:rFonts w:asciiTheme="minorEastAsia" w:eastAsiaTheme="minorEastAsia" w:hAnsiTheme="minorEastAsia" w:cs="宋体" w:hint="eastAsia"/>
          <w:color w:val="000000" w:themeColor="text1"/>
        </w:rPr>
        <w:t>商最后</w:t>
      </w:r>
      <w:proofErr w:type="gramEnd"/>
      <w:r>
        <w:rPr>
          <w:rFonts w:asciiTheme="minorEastAsia" w:eastAsiaTheme="minorEastAsia" w:hAnsiTheme="minorEastAsia" w:cs="宋体" w:hint="eastAsia"/>
          <w:color w:val="000000" w:themeColor="text1"/>
        </w:rPr>
        <w:t>报价应当由法定代表人或其授权代表签字确认加盖公章或手印。最后报价是供应商响应文件的有效组成部分。</w:t>
      </w:r>
    </w:p>
    <w:p w14:paraId="34579A61"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w:t>
      </w:r>
      <w:r>
        <w:rPr>
          <w:rFonts w:asciiTheme="minorEastAsia" w:eastAsiaTheme="minorEastAsia" w:hAnsiTheme="minorEastAsia" w:cs="宋体" w:hint="eastAsia"/>
          <w:color w:val="000000" w:themeColor="text1"/>
        </w:rPr>
        <w:lastRenderedPageBreak/>
        <w:t>误后，再行修正，不得不经过澄清、说明或者更正，直接将供应商响应文件作为无效处理。对不同文字文本响应文件的解释发生异议的，以中文文本为准。</w:t>
      </w:r>
    </w:p>
    <w:p w14:paraId="1FCA3B3B"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2.6比较与评价。由磋商小组采用综合评分法对提交最后报价的供应商的响应文件和最后报价进行综合评分，具体要求详见本章综合评分部分。</w:t>
      </w:r>
    </w:p>
    <w:p w14:paraId="2C4EFE8E"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注：为扶持不发达地区和少数民族地区，相同情况下，磋商小组优先推荐企业注册地在少数民族地区和不发达地区的供应商，</w:t>
      </w:r>
      <w:r>
        <w:rPr>
          <w:rFonts w:asciiTheme="minorEastAsia" w:eastAsiaTheme="minorEastAsia" w:hAnsiTheme="minorEastAsia" w:hint="eastAsia"/>
          <w:color w:val="000000" w:themeColor="text1"/>
        </w:rPr>
        <w:t>以营业执照注册地为准，少数民族地区需为少数民族人民为主聚集生活的地区。不发达地区需提供为不发达地区的相关证明材料（如行政部门的认定或正式文件）</w:t>
      </w:r>
      <w:r>
        <w:rPr>
          <w:rFonts w:asciiTheme="minorEastAsia" w:eastAsiaTheme="minorEastAsia" w:hAnsiTheme="minorEastAsia" w:cs="宋体" w:hint="eastAsia"/>
          <w:color w:val="000000" w:themeColor="text1"/>
        </w:rPr>
        <w:t>）。</w:t>
      </w:r>
    </w:p>
    <w:p w14:paraId="6D88694C"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2.8磋商小组复核。磋商小组评分汇总结束后，磋商小组应当进行评审复核，对拟推荐为成交候选供应商的、报价最低的、供应商资格审查未通过的、供应商响应文件作无效处理的重点复核。</w:t>
      </w:r>
    </w:p>
    <w:p w14:paraId="253C6F0A"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2.9采购组织单位现场复核评审结果。</w:t>
      </w:r>
    </w:p>
    <w:p w14:paraId="1A7C91CD"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2.9.1评审结果汇总完成后，磋商小组拟</w:t>
      </w:r>
      <w:proofErr w:type="gramStart"/>
      <w:r>
        <w:rPr>
          <w:rFonts w:asciiTheme="minorEastAsia" w:eastAsiaTheme="minorEastAsia" w:hAnsiTheme="minorEastAsia" w:cs="宋体" w:hint="eastAsia"/>
          <w:color w:val="000000" w:themeColor="text1"/>
        </w:rPr>
        <w:t>出具磋商</w:t>
      </w:r>
      <w:proofErr w:type="gramEnd"/>
      <w:r>
        <w:rPr>
          <w:rFonts w:asciiTheme="minorEastAsia" w:eastAsiaTheme="minorEastAsia" w:hAnsiTheme="minorEastAsia" w:cs="宋体" w:hint="eastAsia"/>
          <w:color w:val="000000" w:themeColor="text1"/>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37F21DAB"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（1）资格性审查认定错误的；</w:t>
      </w:r>
    </w:p>
    <w:p w14:paraId="5E690BCD"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（2）分值汇总计算错误的；</w:t>
      </w:r>
    </w:p>
    <w:p w14:paraId="7EF699C6"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（3）分项评分超出评分标准范围的；</w:t>
      </w:r>
    </w:p>
    <w:p w14:paraId="55764D1F"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（4）客观评分不一致的。</w:t>
      </w:r>
    </w:p>
    <w:p w14:paraId="36797268"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6C26D8F2"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采购代理机构复核过程中，磋商小组成员不得离开评审现场。</w:t>
      </w:r>
    </w:p>
    <w:p w14:paraId="295D9B99"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2.9.2有下列情形之一的，不得现场修改评审结果：</w:t>
      </w:r>
    </w:p>
    <w:p w14:paraId="072714C7"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（1）磋商小组已经</w:t>
      </w:r>
      <w:proofErr w:type="gramStart"/>
      <w:r>
        <w:rPr>
          <w:rFonts w:asciiTheme="minorEastAsia" w:eastAsiaTheme="minorEastAsia" w:hAnsiTheme="minorEastAsia" w:cs="宋体" w:hint="eastAsia"/>
          <w:color w:val="000000" w:themeColor="text1"/>
        </w:rPr>
        <w:t>出具磋商</w:t>
      </w:r>
      <w:proofErr w:type="gramEnd"/>
      <w:r>
        <w:rPr>
          <w:rFonts w:asciiTheme="minorEastAsia" w:eastAsiaTheme="minorEastAsia" w:hAnsiTheme="minorEastAsia" w:cs="宋体" w:hint="eastAsia"/>
          <w:color w:val="000000" w:themeColor="text1"/>
        </w:rPr>
        <w:t>报告并且离开评审现场的；</w:t>
      </w:r>
    </w:p>
    <w:p w14:paraId="0154C1C1"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（2）采购代理机构现场复核时，复核工作人员数量不足的；</w:t>
      </w:r>
    </w:p>
    <w:p w14:paraId="2B99CA14"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（3）采购代理机构现场复核时，没有采购监督人员现场监督的；</w:t>
      </w:r>
    </w:p>
    <w:p w14:paraId="45EA2740"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（4）采购代理机构现场复核内容超出规定范围的；</w:t>
      </w:r>
    </w:p>
    <w:p w14:paraId="42F09A41"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（5）采购代理机构未提供书面建议的。</w:t>
      </w:r>
    </w:p>
    <w:p w14:paraId="235A833C"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2.10编写磋商报告。磋商小组推荐成交候选供应商后，应向采购代理机构</w:t>
      </w:r>
      <w:proofErr w:type="gramStart"/>
      <w:r>
        <w:rPr>
          <w:rFonts w:asciiTheme="minorEastAsia" w:eastAsiaTheme="minorEastAsia" w:hAnsiTheme="minorEastAsia" w:cs="宋体" w:hint="eastAsia"/>
          <w:color w:val="000000" w:themeColor="text1"/>
        </w:rPr>
        <w:t>出具磋商</w:t>
      </w:r>
      <w:proofErr w:type="gramEnd"/>
      <w:r>
        <w:rPr>
          <w:rFonts w:asciiTheme="minorEastAsia" w:eastAsiaTheme="minorEastAsia" w:hAnsiTheme="minorEastAsia" w:cs="宋体" w:hint="eastAsia"/>
          <w:color w:val="000000" w:themeColor="text1"/>
        </w:rPr>
        <w:t>报告。磋商报告应当包括以下主要内容：</w:t>
      </w:r>
    </w:p>
    <w:p w14:paraId="6269638B"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（1）邀请供应商参加采购活动的具体方式和相关情况；</w:t>
      </w:r>
    </w:p>
    <w:p w14:paraId="001CC808"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（2）响应文件开启日期和地点；</w:t>
      </w:r>
    </w:p>
    <w:p w14:paraId="6B328A09"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roofErr w:type="gramStart"/>
      <w:r>
        <w:rPr>
          <w:rFonts w:asciiTheme="minorEastAsia" w:eastAsiaTheme="minorEastAsia" w:hAnsiTheme="minorEastAsia" w:cs="宋体" w:hint="eastAsia"/>
          <w:color w:val="000000" w:themeColor="text1"/>
        </w:rPr>
        <w:t>获取磋商</w:t>
      </w:r>
      <w:proofErr w:type="gramEnd"/>
      <w:r>
        <w:rPr>
          <w:rFonts w:asciiTheme="minorEastAsia" w:eastAsiaTheme="minorEastAsia" w:hAnsiTheme="minorEastAsia" w:cs="宋体" w:hint="eastAsia"/>
          <w:color w:val="000000" w:themeColor="text1"/>
        </w:rPr>
        <w:t>文件的供应商名单和磋商小组成员名单；</w:t>
      </w:r>
    </w:p>
    <w:p w14:paraId="0CE65EC7"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（4）评审情况记录和说明，包括对供应商的资格审查情况、供应商响应文件审查情况、磋商情况、报价情况等；</w:t>
      </w:r>
    </w:p>
    <w:p w14:paraId="7CCEC28B"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（5）提出的成交候选供应商的排序名单及理由。</w:t>
      </w:r>
    </w:p>
    <w:p w14:paraId="230A4EED"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Theme="minorEastAsia" w:eastAsiaTheme="minorEastAsia" w:hAnsiTheme="minorEastAsia" w:cs="宋体" w:hint="eastAsia"/>
          <w:color w:val="000000" w:themeColor="text1"/>
        </w:rPr>
        <w:t>同意磋商</w:t>
      </w:r>
      <w:proofErr w:type="gramEnd"/>
      <w:r>
        <w:rPr>
          <w:rFonts w:asciiTheme="minorEastAsia" w:eastAsiaTheme="minorEastAsia" w:hAnsiTheme="minorEastAsia" w:cs="宋体" w:hint="eastAsia"/>
          <w:color w:val="000000" w:themeColor="text1"/>
        </w:rPr>
        <w:t>报告。</w:t>
      </w:r>
    </w:p>
    <w:p w14:paraId="5D829A76"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2.11磋商异议处理规则。在磋商过程中，磋商小组成员对响应文件是否</w:t>
      </w:r>
      <w:proofErr w:type="gramStart"/>
      <w:r>
        <w:rPr>
          <w:rFonts w:asciiTheme="minorEastAsia" w:eastAsiaTheme="minorEastAsia" w:hAnsiTheme="minorEastAsia" w:cs="宋体" w:hint="eastAsia"/>
          <w:color w:val="000000" w:themeColor="text1"/>
        </w:rPr>
        <w:t>符合磋商</w:t>
      </w:r>
      <w:proofErr w:type="gramEnd"/>
      <w:r>
        <w:rPr>
          <w:rFonts w:asciiTheme="minorEastAsia" w:eastAsiaTheme="minorEastAsia" w:hAnsiTheme="minorEastAsia" w:cs="宋体" w:hint="eastAsia"/>
          <w:color w:val="000000" w:themeColor="text1"/>
        </w:rPr>
        <w:t>文件规定存在争议的，应当以少数服从多数的原则处理，但不</w:t>
      </w:r>
      <w:proofErr w:type="gramStart"/>
      <w:r>
        <w:rPr>
          <w:rFonts w:asciiTheme="minorEastAsia" w:eastAsiaTheme="minorEastAsia" w:hAnsiTheme="minorEastAsia" w:cs="宋体" w:hint="eastAsia"/>
          <w:color w:val="000000" w:themeColor="text1"/>
        </w:rPr>
        <w:t>违背磋商</w:t>
      </w:r>
      <w:proofErr w:type="gramEnd"/>
      <w:r>
        <w:rPr>
          <w:rFonts w:asciiTheme="minorEastAsia" w:eastAsiaTheme="minorEastAsia" w:hAnsiTheme="minorEastAsia" w:cs="宋体" w:hint="eastAsia"/>
          <w:color w:val="000000" w:themeColor="text1"/>
        </w:rPr>
        <w:t>文件规定。有不同意见的磋商小组成员认为认定过程和结果不符合法律法规或者磋商文件规定的，应当在磋商报告中予以反映。</w:t>
      </w:r>
    </w:p>
    <w:p w14:paraId="766C7BD4"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2.12供应商澄清、说明</w:t>
      </w:r>
    </w:p>
    <w:p w14:paraId="3AD7617D"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2.12.1磋商小组在对响应文件的有效性、完整性和响应程度进行审查时，可以要求供应商对响应文件中含义不明确、同类问题表述不一致或者有明显文字和计算错误的内容等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color w:val="000000" w:themeColor="text1"/>
        </w:rPr>
        <w:t>必要的澄清、说明或者更正。供应商的澄清、说明或者更正不得超出响应文件的范围或者改变响应文件的实质性内容。</w:t>
      </w:r>
    </w:p>
    <w:p w14:paraId="73C3BA6B"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2.12.2磋商小组要求供应商澄清、说明或者更正响应文件应当以书面形式</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color w:val="000000" w:themeColor="text1"/>
        </w:rPr>
        <w:t>。供应商的澄清、说明或者更正应当由法定代表人或其授权代表签字或者加盖公章。</w:t>
      </w:r>
    </w:p>
    <w:p w14:paraId="36D39C0C"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2.13</w:t>
      </w:r>
      <w:proofErr w:type="gramStart"/>
      <w:r>
        <w:rPr>
          <w:rFonts w:asciiTheme="minorEastAsia" w:eastAsiaTheme="minorEastAsia" w:hAnsiTheme="minorEastAsia" w:cs="宋体" w:hint="eastAsia"/>
          <w:color w:val="000000" w:themeColor="text1"/>
        </w:rPr>
        <w:t>终止磋商</w:t>
      </w:r>
      <w:proofErr w:type="gramEnd"/>
      <w:r>
        <w:rPr>
          <w:rFonts w:asciiTheme="minorEastAsia" w:eastAsiaTheme="minorEastAsia" w:hAnsiTheme="minorEastAsia" w:cs="宋体" w:hint="eastAsia"/>
          <w:color w:val="000000" w:themeColor="text1"/>
        </w:rPr>
        <w:t>采购活动。</w:t>
      </w:r>
    </w:p>
    <w:p w14:paraId="6F1657E4"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出现下列情形之一的，采购人或者采购代理机构应当终止竞争性磋商采购活动，发布项目终止公告并说明原因，重新开展采购活动：</w:t>
      </w:r>
    </w:p>
    <w:p w14:paraId="4736B65F"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（1）因情况变化，不再符合规定的竞争性磋商采购方式适用情形的；</w:t>
      </w:r>
    </w:p>
    <w:p w14:paraId="18FF2DC2"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（2）出现影响采购公正的违法、违规行为的；</w:t>
      </w:r>
    </w:p>
    <w:p w14:paraId="108B3DC0"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（3）在采购过程中符合要求的供应商或者报价未超过采购预算的供应商不足3家的。</w:t>
      </w:r>
    </w:p>
    <w:p w14:paraId="48CCB329" w14:textId="77777777" w:rsidR="00941672" w:rsidRDefault="009F515E">
      <w:pPr>
        <w:pStyle w:val="2"/>
        <w:spacing w:before="0" w:after="0" w:line="400" w:lineRule="exact"/>
        <w:ind w:firstLineChars="196" w:firstLine="472"/>
        <w:jc w:val="left"/>
        <w:rPr>
          <w:rFonts w:asciiTheme="minorEastAsia" w:eastAsiaTheme="minorEastAsia" w:hAnsiTheme="minorEastAsia" w:cs="宋体"/>
          <w:color w:val="000000" w:themeColor="text1"/>
          <w:sz w:val="24"/>
          <w:szCs w:val="24"/>
        </w:rPr>
      </w:pPr>
      <w:bookmarkStart w:id="817" w:name="_Toc29911"/>
      <w:bookmarkStart w:id="818" w:name="_Toc20619"/>
      <w:bookmarkStart w:id="819" w:name="_Toc15386"/>
      <w:bookmarkStart w:id="820" w:name="_Toc517422518"/>
      <w:bookmarkStart w:id="821" w:name="_Toc517423546"/>
      <w:bookmarkStart w:id="822" w:name="_Toc22721"/>
      <w:bookmarkStart w:id="823" w:name="_Toc642"/>
      <w:bookmarkStart w:id="824" w:name="_Toc26275"/>
      <w:bookmarkStart w:id="825" w:name="_Toc9665"/>
      <w:bookmarkStart w:id="826" w:name="_Toc309"/>
      <w:bookmarkStart w:id="827" w:name="_Toc217446103"/>
      <w:bookmarkStart w:id="828" w:name="_Toc426365286"/>
      <w:bookmarkEnd w:id="686"/>
      <w:r>
        <w:rPr>
          <w:rFonts w:asciiTheme="minorEastAsia" w:eastAsiaTheme="minorEastAsia" w:hAnsiTheme="minorEastAsia" w:cs="宋体" w:hint="eastAsia"/>
          <w:color w:val="000000" w:themeColor="text1"/>
          <w:sz w:val="24"/>
          <w:szCs w:val="24"/>
        </w:rPr>
        <w:t>3.综合评分</w:t>
      </w:r>
      <w:bookmarkEnd w:id="817"/>
      <w:bookmarkEnd w:id="818"/>
      <w:bookmarkEnd w:id="819"/>
      <w:bookmarkEnd w:id="820"/>
      <w:bookmarkEnd w:id="821"/>
      <w:bookmarkEnd w:id="822"/>
      <w:bookmarkEnd w:id="823"/>
      <w:bookmarkEnd w:id="824"/>
      <w:bookmarkEnd w:id="825"/>
    </w:p>
    <w:p w14:paraId="7001FF83"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3.1本次综合评分的因素详见3.3.2综合评分明细报表。</w:t>
      </w:r>
    </w:p>
    <w:p w14:paraId="17B439B5"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781684A1"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3.3综合评分明细表</w:t>
      </w:r>
    </w:p>
    <w:p w14:paraId="12EB1751"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3.3.1综合评分明细表的制定以科学合理、降低评委会自由裁量权为原则。</w:t>
      </w:r>
    </w:p>
    <w:p w14:paraId="5FEA3798" w14:textId="77777777" w:rsidR="00941672" w:rsidRDefault="009F515E">
      <w:pPr>
        <w:ind w:firstLine="480"/>
        <w:rPr>
          <w:rFonts w:asciiTheme="minorEastAsia" w:eastAsiaTheme="minorEastAsia" w:hAnsiTheme="minorEastAsia" w:cs="宋体"/>
          <w:color w:val="000000" w:themeColor="text1"/>
          <w:kern w:val="2"/>
          <w:szCs w:val="24"/>
          <w:lang w:val="zh-CN"/>
        </w:rPr>
      </w:pPr>
      <w:r>
        <w:rPr>
          <w:rFonts w:asciiTheme="minorEastAsia" w:eastAsiaTheme="minorEastAsia" w:hAnsiTheme="minorEastAsia" w:cs="宋体" w:hint="eastAsia"/>
          <w:color w:val="000000" w:themeColor="text1"/>
          <w:szCs w:val="24"/>
        </w:rPr>
        <w:br w:type="page"/>
      </w:r>
      <w:r>
        <w:rPr>
          <w:rFonts w:asciiTheme="minorEastAsia" w:eastAsiaTheme="minorEastAsia" w:hAnsiTheme="minorEastAsia" w:cs="宋体" w:hint="eastAsia"/>
          <w:color w:val="000000" w:themeColor="text1"/>
          <w:kern w:val="2"/>
          <w:szCs w:val="24"/>
          <w:lang w:val="zh-CN"/>
        </w:rPr>
        <w:lastRenderedPageBreak/>
        <w:t>3.3.2综合评分明细表</w:t>
      </w:r>
    </w:p>
    <w:p w14:paraId="3763B2C3" w14:textId="77777777" w:rsidR="00941672" w:rsidRDefault="00941672">
      <w:pPr>
        <w:pStyle w:val="a3"/>
        <w:ind w:firstLine="480"/>
        <w:rPr>
          <w:rFonts w:asciiTheme="minorEastAsia" w:eastAsiaTheme="minorEastAsia" w:hAnsiTheme="minorEastAsia"/>
          <w:color w:val="000000" w:themeColor="text1"/>
          <w:lang w:val="zh-CN"/>
        </w:rPr>
      </w:pPr>
    </w:p>
    <w:tbl>
      <w:tblPr>
        <w:tblW w:w="10176"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762"/>
        <w:gridCol w:w="998"/>
        <w:gridCol w:w="999"/>
        <w:gridCol w:w="5812"/>
        <w:gridCol w:w="1605"/>
      </w:tblGrid>
      <w:tr w:rsidR="00941672" w14:paraId="5D69A3B1" w14:textId="77777777">
        <w:trPr>
          <w:jc w:val="center"/>
        </w:trPr>
        <w:tc>
          <w:tcPr>
            <w:tcW w:w="762" w:type="dxa"/>
            <w:tcBorders>
              <w:top w:val="outset" w:sz="6" w:space="0" w:color="auto"/>
              <w:left w:val="outset" w:sz="6" w:space="0" w:color="auto"/>
              <w:bottom w:val="outset" w:sz="6" w:space="0" w:color="auto"/>
              <w:right w:val="outset" w:sz="6" w:space="0" w:color="auto"/>
            </w:tcBorders>
            <w:vAlign w:val="center"/>
          </w:tcPr>
          <w:p w14:paraId="06CDB5F0"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序号</w:t>
            </w:r>
          </w:p>
        </w:tc>
        <w:tc>
          <w:tcPr>
            <w:tcW w:w="1997" w:type="dxa"/>
            <w:gridSpan w:val="2"/>
            <w:tcBorders>
              <w:top w:val="outset" w:sz="6" w:space="0" w:color="auto"/>
              <w:left w:val="outset" w:sz="6" w:space="0" w:color="auto"/>
              <w:bottom w:val="outset" w:sz="6" w:space="0" w:color="auto"/>
              <w:right w:val="outset" w:sz="6" w:space="0" w:color="auto"/>
            </w:tcBorders>
            <w:vAlign w:val="center"/>
          </w:tcPr>
          <w:p w14:paraId="1CC97C86" w14:textId="77777777" w:rsidR="00941672" w:rsidRDefault="009F515E">
            <w:pPr>
              <w:spacing w:beforeLines="50" w:before="120" w:afterLines="50" w:after="120" w:line="240" w:lineRule="auto"/>
              <w:ind w:firstLineChars="100" w:firstLine="210"/>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评分因素及权重</w:t>
            </w:r>
          </w:p>
        </w:tc>
        <w:tc>
          <w:tcPr>
            <w:tcW w:w="5812" w:type="dxa"/>
            <w:tcBorders>
              <w:top w:val="outset" w:sz="6" w:space="0" w:color="auto"/>
              <w:left w:val="outset" w:sz="6" w:space="0" w:color="auto"/>
              <w:bottom w:val="outset" w:sz="6" w:space="0" w:color="auto"/>
              <w:right w:val="outset" w:sz="6" w:space="0" w:color="auto"/>
            </w:tcBorders>
            <w:vAlign w:val="center"/>
          </w:tcPr>
          <w:p w14:paraId="78BAED54" w14:textId="77777777" w:rsidR="00941672" w:rsidRDefault="009F515E">
            <w:pPr>
              <w:spacing w:beforeLines="50" w:before="120" w:afterLines="50" w:after="120" w:line="240" w:lineRule="auto"/>
              <w:ind w:firstLine="42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评分标准</w:t>
            </w:r>
          </w:p>
        </w:tc>
        <w:tc>
          <w:tcPr>
            <w:tcW w:w="1605" w:type="dxa"/>
            <w:tcBorders>
              <w:top w:val="outset" w:sz="6" w:space="0" w:color="auto"/>
              <w:left w:val="outset" w:sz="6" w:space="0" w:color="auto"/>
              <w:bottom w:val="outset" w:sz="6" w:space="0" w:color="auto"/>
              <w:right w:val="outset" w:sz="6" w:space="0" w:color="auto"/>
            </w:tcBorders>
            <w:vAlign w:val="center"/>
          </w:tcPr>
          <w:p w14:paraId="362FA8C0" w14:textId="77777777" w:rsidR="00941672" w:rsidRDefault="009F515E">
            <w:pPr>
              <w:spacing w:beforeLines="50" w:before="120" w:afterLines="50" w:after="120" w:line="240" w:lineRule="auto"/>
              <w:ind w:firstLine="42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备注</w:t>
            </w:r>
          </w:p>
        </w:tc>
      </w:tr>
      <w:tr w:rsidR="00941672" w14:paraId="088B0E1D" w14:textId="77777777">
        <w:trPr>
          <w:jc w:val="center"/>
        </w:trPr>
        <w:tc>
          <w:tcPr>
            <w:tcW w:w="762" w:type="dxa"/>
            <w:tcBorders>
              <w:top w:val="outset" w:sz="6" w:space="0" w:color="auto"/>
              <w:left w:val="outset" w:sz="6" w:space="0" w:color="auto"/>
              <w:bottom w:val="outset" w:sz="6" w:space="0" w:color="auto"/>
              <w:right w:val="outset" w:sz="6" w:space="0" w:color="auto"/>
            </w:tcBorders>
            <w:vAlign w:val="center"/>
          </w:tcPr>
          <w:p w14:paraId="38B9A441" w14:textId="77777777" w:rsidR="00941672" w:rsidRDefault="00941672">
            <w:pPr>
              <w:pStyle w:val="afa"/>
              <w:numPr>
                <w:ilvl w:val="0"/>
                <w:numId w:val="5"/>
              </w:numPr>
              <w:spacing w:beforeLines="50" w:before="120" w:afterLines="50" w:after="120" w:line="240" w:lineRule="auto"/>
              <w:ind w:left="0" w:firstLineChars="0" w:firstLine="0"/>
              <w:jc w:val="center"/>
              <w:rPr>
                <w:rFonts w:asciiTheme="minorEastAsia" w:eastAsiaTheme="minorEastAsia" w:hAnsiTheme="minorEastAsia" w:cs="宋体"/>
                <w:color w:val="000000" w:themeColor="text1"/>
                <w:sz w:val="21"/>
                <w:szCs w:val="21"/>
              </w:rPr>
            </w:pPr>
          </w:p>
        </w:tc>
        <w:tc>
          <w:tcPr>
            <w:tcW w:w="1997" w:type="dxa"/>
            <w:gridSpan w:val="2"/>
            <w:tcBorders>
              <w:top w:val="outset" w:sz="6" w:space="0" w:color="auto"/>
              <w:left w:val="outset" w:sz="6" w:space="0" w:color="auto"/>
              <w:bottom w:val="outset" w:sz="6" w:space="0" w:color="auto"/>
              <w:right w:val="outset" w:sz="6" w:space="0" w:color="auto"/>
            </w:tcBorders>
            <w:vAlign w:val="center"/>
          </w:tcPr>
          <w:p w14:paraId="44DF1B1E"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报价评审</w:t>
            </w:r>
            <w:r>
              <w:rPr>
                <w:rFonts w:asciiTheme="minorEastAsia" w:eastAsiaTheme="minorEastAsia" w:hAnsiTheme="minorEastAsia" w:cs="宋体" w:hint="eastAsia"/>
                <w:color w:val="000000" w:themeColor="text1"/>
                <w:sz w:val="21"/>
                <w:szCs w:val="21"/>
              </w:rPr>
              <w:t>10%</w:t>
            </w:r>
          </w:p>
        </w:tc>
        <w:tc>
          <w:tcPr>
            <w:tcW w:w="5812" w:type="dxa"/>
            <w:tcBorders>
              <w:top w:val="outset" w:sz="6" w:space="0" w:color="auto"/>
              <w:left w:val="outset" w:sz="6" w:space="0" w:color="auto"/>
              <w:bottom w:val="outset" w:sz="6" w:space="0" w:color="auto"/>
              <w:right w:val="outset" w:sz="6" w:space="0" w:color="auto"/>
            </w:tcBorders>
            <w:vAlign w:val="center"/>
          </w:tcPr>
          <w:p w14:paraId="3E202F02" w14:textId="77777777" w:rsidR="00941672" w:rsidRDefault="009F515E">
            <w:pPr>
              <w:widowControl/>
              <w:wordWrap w:val="0"/>
              <w:adjustRightInd w:val="0"/>
              <w:snapToGrid w:val="0"/>
              <w:spacing w:beforeLines="50" w:before="120" w:line="320" w:lineRule="exact"/>
              <w:ind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以满足磋商文件要求且磋商价格最低的磋商报价为评审基准价，其价格分为满分。其他供应商的价格</w:t>
            </w:r>
            <w:proofErr w:type="gramStart"/>
            <w:r>
              <w:rPr>
                <w:rFonts w:asciiTheme="minorEastAsia" w:eastAsiaTheme="minorEastAsia" w:hAnsiTheme="minorEastAsia" w:cstheme="minorEastAsia" w:hint="eastAsia"/>
                <w:color w:val="000000" w:themeColor="text1"/>
                <w:sz w:val="21"/>
                <w:szCs w:val="21"/>
              </w:rPr>
              <w:t>分统一</w:t>
            </w:r>
            <w:proofErr w:type="gramEnd"/>
            <w:r>
              <w:rPr>
                <w:rFonts w:asciiTheme="minorEastAsia" w:eastAsiaTheme="minorEastAsia" w:hAnsiTheme="minorEastAsia" w:cstheme="minorEastAsia" w:hint="eastAsia"/>
                <w:color w:val="000000" w:themeColor="text1"/>
                <w:sz w:val="21"/>
                <w:szCs w:val="21"/>
              </w:rPr>
              <w:t>按照下列公式计算：磋商报价得分=(评审基准价／磋商报价)×</w:t>
            </w:r>
            <w:r>
              <w:rPr>
                <w:rFonts w:asciiTheme="minorEastAsia" w:eastAsiaTheme="minorEastAsia" w:hAnsiTheme="minorEastAsia" w:cstheme="minorEastAsia"/>
                <w:color w:val="000000" w:themeColor="text1"/>
                <w:sz w:val="21"/>
                <w:szCs w:val="21"/>
              </w:rPr>
              <w:t>10</w:t>
            </w:r>
            <w:r>
              <w:rPr>
                <w:rFonts w:asciiTheme="minorEastAsia" w:eastAsiaTheme="minorEastAsia" w:hAnsiTheme="minorEastAsia" w:cstheme="minorEastAsia" w:hint="eastAsia"/>
                <w:color w:val="000000" w:themeColor="text1"/>
                <w:sz w:val="21"/>
                <w:szCs w:val="21"/>
              </w:rPr>
              <w:t>×100%。</w:t>
            </w:r>
          </w:p>
          <w:p w14:paraId="73B822C9" w14:textId="77777777" w:rsidR="00941672" w:rsidRDefault="009F515E">
            <w:pPr>
              <w:spacing w:beforeLines="50" w:before="120" w:afterLines="50" w:after="120" w:line="240" w:lineRule="auto"/>
              <w:ind w:firstLine="422"/>
              <w:jc w:val="left"/>
              <w:rPr>
                <w:rFonts w:asciiTheme="minorEastAsia" w:eastAsiaTheme="minorEastAsia" w:hAnsiTheme="minorEastAsia" w:cs="宋体"/>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注：</w:t>
            </w:r>
            <w:r>
              <w:rPr>
                <w:rFonts w:asciiTheme="minorEastAsia" w:eastAsiaTheme="minorEastAsia" w:hAnsiTheme="minorEastAsia" w:cs="宋体" w:hint="eastAsia"/>
                <w:b/>
                <w:bCs/>
                <w:color w:val="000000" w:themeColor="text1"/>
                <w:sz w:val="21"/>
                <w:szCs w:val="21"/>
              </w:rPr>
              <w:t>本项目专门面向中小企业，不再进行价格扣除。</w:t>
            </w:r>
          </w:p>
        </w:tc>
        <w:tc>
          <w:tcPr>
            <w:tcW w:w="1605" w:type="dxa"/>
            <w:tcBorders>
              <w:top w:val="outset" w:sz="6" w:space="0" w:color="auto"/>
              <w:left w:val="outset" w:sz="6" w:space="0" w:color="auto"/>
              <w:bottom w:val="outset" w:sz="6" w:space="0" w:color="auto"/>
              <w:right w:val="outset" w:sz="6" w:space="0" w:color="auto"/>
            </w:tcBorders>
            <w:vAlign w:val="center"/>
          </w:tcPr>
          <w:p w14:paraId="7A1B68A9"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共同评审因素</w:t>
            </w:r>
          </w:p>
        </w:tc>
      </w:tr>
      <w:tr w:rsidR="00941672" w14:paraId="4791C69B" w14:textId="77777777">
        <w:trPr>
          <w:trHeight w:val="1796"/>
          <w:jc w:val="center"/>
        </w:trPr>
        <w:tc>
          <w:tcPr>
            <w:tcW w:w="762" w:type="dxa"/>
            <w:vMerge w:val="restart"/>
            <w:tcBorders>
              <w:top w:val="outset" w:sz="6" w:space="0" w:color="auto"/>
              <w:left w:val="outset" w:sz="6" w:space="0" w:color="auto"/>
              <w:right w:val="outset" w:sz="6" w:space="0" w:color="auto"/>
            </w:tcBorders>
            <w:vAlign w:val="center"/>
          </w:tcPr>
          <w:p w14:paraId="59A9259B" w14:textId="77777777" w:rsidR="00941672" w:rsidRDefault="00941672">
            <w:pPr>
              <w:pStyle w:val="afa"/>
              <w:numPr>
                <w:ilvl w:val="0"/>
                <w:numId w:val="5"/>
              </w:numPr>
              <w:spacing w:beforeLines="50" w:before="120" w:afterLines="50" w:after="120" w:line="240" w:lineRule="auto"/>
              <w:ind w:left="0" w:firstLineChars="0" w:firstLine="0"/>
              <w:jc w:val="center"/>
              <w:rPr>
                <w:rFonts w:asciiTheme="minorEastAsia" w:eastAsiaTheme="minorEastAsia" w:hAnsiTheme="minorEastAsia" w:cs="宋体"/>
                <w:color w:val="000000" w:themeColor="text1"/>
                <w:sz w:val="21"/>
                <w:szCs w:val="21"/>
              </w:rPr>
            </w:pPr>
          </w:p>
        </w:tc>
        <w:tc>
          <w:tcPr>
            <w:tcW w:w="998" w:type="dxa"/>
            <w:vMerge w:val="restart"/>
            <w:tcBorders>
              <w:left w:val="outset" w:sz="6" w:space="0" w:color="auto"/>
              <w:right w:val="outset" w:sz="6" w:space="0" w:color="auto"/>
            </w:tcBorders>
            <w:vAlign w:val="center"/>
          </w:tcPr>
          <w:p w14:paraId="4914988E"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履约能力</w:t>
            </w:r>
            <w:r>
              <w:rPr>
                <w:rFonts w:asciiTheme="minorEastAsia" w:eastAsiaTheme="minorEastAsia" w:hAnsiTheme="minorEastAsia" w:cs="宋体"/>
                <w:color w:val="000000" w:themeColor="text1"/>
                <w:sz w:val="21"/>
                <w:szCs w:val="21"/>
              </w:rPr>
              <w:t>35</w:t>
            </w:r>
            <w:r>
              <w:rPr>
                <w:rFonts w:asciiTheme="minorEastAsia" w:eastAsiaTheme="minorEastAsia" w:hAnsiTheme="minorEastAsia" w:cs="宋体" w:hint="eastAsia"/>
                <w:color w:val="000000" w:themeColor="text1"/>
                <w:sz w:val="21"/>
                <w:szCs w:val="21"/>
              </w:rPr>
              <w:t>%</w:t>
            </w:r>
          </w:p>
        </w:tc>
        <w:tc>
          <w:tcPr>
            <w:tcW w:w="999" w:type="dxa"/>
            <w:tcBorders>
              <w:left w:val="outset" w:sz="6" w:space="0" w:color="auto"/>
              <w:bottom w:val="single" w:sz="4" w:space="0" w:color="auto"/>
              <w:right w:val="outset" w:sz="6" w:space="0" w:color="auto"/>
            </w:tcBorders>
            <w:vAlign w:val="center"/>
          </w:tcPr>
          <w:p w14:paraId="362D52FB"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履约经验</w:t>
            </w:r>
          </w:p>
          <w:p w14:paraId="03D54765"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12</w:t>
            </w:r>
            <w:r>
              <w:rPr>
                <w:rFonts w:asciiTheme="minorEastAsia" w:eastAsiaTheme="minorEastAsia" w:hAnsiTheme="minorEastAsia" w:cs="宋体" w:hint="eastAsia"/>
                <w:color w:val="000000" w:themeColor="text1"/>
                <w:sz w:val="21"/>
                <w:szCs w:val="21"/>
              </w:rPr>
              <w:t>%</w:t>
            </w:r>
          </w:p>
        </w:tc>
        <w:tc>
          <w:tcPr>
            <w:tcW w:w="5812" w:type="dxa"/>
            <w:tcBorders>
              <w:top w:val="outset" w:sz="6" w:space="0" w:color="auto"/>
              <w:left w:val="outset" w:sz="6" w:space="0" w:color="auto"/>
              <w:bottom w:val="outset" w:sz="6" w:space="0" w:color="auto"/>
              <w:right w:val="outset" w:sz="6" w:space="0" w:color="auto"/>
            </w:tcBorders>
            <w:vAlign w:val="center"/>
          </w:tcPr>
          <w:p w14:paraId="2820A9DC"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供应商需提供近</w:t>
            </w:r>
            <w:r>
              <w:rPr>
                <w:rFonts w:asciiTheme="minorEastAsia" w:eastAsiaTheme="minorEastAsia" w:hAnsiTheme="minorEastAsia"/>
                <w:color w:val="000000" w:themeColor="text1"/>
                <w:kern w:val="2"/>
                <w:sz w:val="21"/>
                <w:szCs w:val="21"/>
              </w:rPr>
              <w:t>3年（2018年1月1日以来至今）类似本项目案例：每有一例得4分，此项最多得12分。</w:t>
            </w:r>
          </w:p>
          <w:p w14:paraId="0821314B"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注：</w:t>
            </w:r>
            <w:r>
              <w:rPr>
                <w:rFonts w:asciiTheme="minorEastAsia" w:eastAsiaTheme="minorEastAsia" w:hAnsiTheme="minorEastAsia"/>
                <w:color w:val="000000" w:themeColor="text1"/>
                <w:kern w:val="2"/>
                <w:sz w:val="21"/>
                <w:szCs w:val="21"/>
              </w:rPr>
              <w:t>1、同一采购人同一项目不同年度案例</w:t>
            </w:r>
            <w:proofErr w:type="gramStart"/>
            <w:r>
              <w:rPr>
                <w:rFonts w:asciiTheme="minorEastAsia" w:eastAsiaTheme="minorEastAsia" w:hAnsiTheme="minorEastAsia"/>
                <w:color w:val="000000" w:themeColor="text1"/>
                <w:kern w:val="2"/>
                <w:sz w:val="21"/>
                <w:szCs w:val="21"/>
              </w:rPr>
              <w:t>不</w:t>
            </w:r>
            <w:proofErr w:type="gramEnd"/>
            <w:r>
              <w:rPr>
                <w:rFonts w:asciiTheme="minorEastAsia" w:eastAsiaTheme="minorEastAsia" w:hAnsiTheme="minorEastAsia"/>
                <w:color w:val="000000" w:themeColor="text1"/>
                <w:kern w:val="2"/>
                <w:sz w:val="21"/>
                <w:szCs w:val="21"/>
              </w:rPr>
              <w:t>累计加分。（提供中标通知书（或成交通知书）和合同复印件和合同资金支付的银行资金支付票据，如为分期付款的，至少应提供一次银行资金支付票据）复印件。）</w:t>
            </w:r>
          </w:p>
          <w:p w14:paraId="7C6CD1F3"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2、类似本项目案例的时效</w:t>
            </w:r>
            <w:r>
              <w:rPr>
                <w:rFonts w:asciiTheme="minorEastAsia" w:eastAsiaTheme="minorEastAsia" w:hAnsiTheme="minorEastAsia" w:hint="eastAsia"/>
                <w:color w:val="000000" w:themeColor="text1"/>
                <w:kern w:val="2"/>
                <w:sz w:val="21"/>
                <w:szCs w:val="21"/>
              </w:rPr>
              <w:t>以</w:t>
            </w:r>
            <w:r>
              <w:rPr>
                <w:rFonts w:asciiTheme="minorEastAsia" w:eastAsiaTheme="minorEastAsia" w:hAnsiTheme="minorEastAsia"/>
                <w:color w:val="000000" w:themeColor="text1"/>
                <w:kern w:val="2"/>
                <w:sz w:val="21"/>
                <w:szCs w:val="21"/>
              </w:rPr>
              <w:t>合同签订时间为准。</w:t>
            </w:r>
          </w:p>
        </w:tc>
        <w:tc>
          <w:tcPr>
            <w:tcW w:w="1605" w:type="dxa"/>
            <w:vMerge w:val="restart"/>
            <w:tcBorders>
              <w:top w:val="outset" w:sz="6" w:space="0" w:color="auto"/>
              <w:left w:val="outset" w:sz="6" w:space="0" w:color="auto"/>
              <w:right w:val="outset" w:sz="6" w:space="0" w:color="auto"/>
            </w:tcBorders>
            <w:vAlign w:val="center"/>
          </w:tcPr>
          <w:p w14:paraId="75BF50F5" w14:textId="77777777" w:rsidR="00941672" w:rsidRDefault="009F515E">
            <w:pPr>
              <w:spacing w:beforeLines="50" w:before="120" w:afterLines="50" w:after="120" w:line="240" w:lineRule="auto"/>
              <w:ind w:firstLineChars="0" w:firstLine="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共同评审因素</w:t>
            </w:r>
          </w:p>
        </w:tc>
      </w:tr>
      <w:tr w:rsidR="00941672" w14:paraId="043D47C6" w14:textId="77777777">
        <w:trPr>
          <w:trHeight w:val="1796"/>
          <w:jc w:val="center"/>
        </w:trPr>
        <w:tc>
          <w:tcPr>
            <w:tcW w:w="762" w:type="dxa"/>
            <w:vMerge/>
            <w:tcBorders>
              <w:left w:val="outset" w:sz="6" w:space="0" w:color="auto"/>
              <w:right w:val="outset" w:sz="6" w:space="0" w:color="auto"/>
            </w:tcBorders>
            <w:vAlign w:val="center"/>
          </w:tcPr>
          <w:p w14:paraId="3E7D0F09" w14:textId="77777777" w:rsidR="00941672" w:rsidRDefault="00941672">
            <w:pPr>
              <w:pStyle w:val="afa"/>
              <w:numPr>
                <w:ilvl w:val="0"/>
                <w:numId w:val="5"/>
              </w:numPr>
              <w:spacing w:beforeLines="50" w:before="120" w:afterLines="50" w:after="120" w:line="240" w:lineRule="auto"/>
              <w:ind w:left="0" w:firstLineChars="0" w:firstLine="0"/>
              <w:jc w:val="center"/>
              <w:rPr>
                <w:rFonts w:asciiTheme="minorEastAsia" w:eastAsiaTheme="minorEastAsia" w:hAnsiTheme="minorEastAsia" w:cs="宋体"/>
                <w:color w:val="000000" w:themeColor="text1"/>
                <w:sz w:val="21"/>
                <w:szCs w:val="21"/>
              </w:rPr>
            </w:pPr>
          </w:p>
        </w:tc>
        <w:tc>
          <w:tcPr>
            <w:tcW w:w="998" w:type="dxa"/>
            <w:vMerge/>
            <w:tcBorders>
              <w:left w:val="outset" w:sz="6" w:space="0" w:color="auto"/>
              <w:right w:val="outset" w:sz="6" w:space="0" w:color="auto"/>
            </w:tcBorders>
            <w:vAlign w:val="center"/>
          </w:tcPr>
          <w:p w14:paraId="5EB6A73B" w14:textId="77777777" w:rsidR="00941672" w:rsidRDefault="00941672">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p>
        </w:tc>
        <w:tc>
          <w:tcPr>
            <w:tcW w:w="999" w:type="dxa"/>
            <w:tcBorders>
              <w:top w:val="single" w:sz="4" w:space="0" w:color="auto"/>
              <w:left w:val="outset" w:sz="6" w:space="0" w:color="auto"/>
              <w:bottom w:val="single" w:sz="4" w:space="0" w:color="auto"/>
              <w:right w:val="outset" w:sz="6" w:space="0" w:color="auto"/>
            </w:tcBorders>
            <w:vAlign w:val="center"/>
          </w:tcPr>
          <w:p w14:paraId="203A6FE8"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团队实力</w:t>
            </w:r>
          </w:p>
          <w:p w14:paraId="7CE3D937" w14:textId="77777777" w:rsidR="00941672" w:rsidRDefault="009F515E">
            <w:pPr>
              <w:pStyle w:val="Default"/>
              <w:spacing w:before="120" w:after="120"/>
              <w:rPr>
                <w:rFonts w:asciiTheme="minorEastAsia" w:eastAsiaTheme="minorEastAsia" w:hAnsiTheme="minorEastAsia"/>
                <w:color w:val="000000" w:themeColor="text1"/>
                <w:sz w:val="21"/>
                <w:szCs w:val="21"/>
                <w:highlight w:val="yellow"/>
              </w:rPr>
            </w:pPr>
            <w:r>
              <w:rPr>
                <w:rFonts w:asciiTheme="minorEastAsia" w:eastAsiaTheme="minorEastAsia" w:hAnsiTheme="minorEastAsia"/>
                <w:color w:val="000000" w:themeColor="text1"/>
                <w:sz w:val="21"/>
                <w:szCs w:val="21"/>
              </w:rPr>
              <w:t>20%</w:t>
            </w:r>
          </w:p>
        </w:tc>
        <w:tc>
          <w:tcPr>
            <w:tcW w:w="5812" w:type="dxa"/>
            <w:tcBorders>
              <w:top w:val="outset" w:sz="6" w:space="0" w:color="auto"/>
              <w:left w:val="outset" w:sz="6" w:space="0" w:color="auto"/>
              <w:bottom w:val="outset" w:sz="6" w:space="0" w:color="auto"/>
              <w:right w:val="outset" w:sz="6" w:space="0" w:color="auto"/>
            </w:tcBorders>
            <w:vAlign w:val="center"/>
          </w:tcPr>
          <w:p w14:paraId="4C110D30"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kern w:val="2"/>
                <w:sz w:val="21"/>
                <w:szCs w:val="21"/>
              </w:rPr>
            </w:pPr>
            <w:r>
              <w:rPr>
                <w:rFonts w:asciiTheme="minorEastAsia" w:eastAsiaTheme="minorEastAsia" w:hAnsiTheme="minorEastAsia"/>
                <w:color w:val="000000" w:themeColor="text1"/>
                <w:kern w:val="2"/>
                <w:sz w:val="21"/>
                <w:szCs w:val="21"/>
              </w:rPr>
              <w:t>1、项目负责人：接受过国家新闻出版机构专业培训，并取得国家新闻出版广播电影电视总局委托各地新闻出版管理局颁发的《新闻采编人员资格培训合格证书》（提供证书复印件），或是市级以上作家协会会员（提供证书复印件）；且具有五年以上新闻媒体从业经历，熟悉内部刊物采编管理流程，有期刊编辑出版管理工作经验（提供承诺函）的得 5 分，没有不得分。</w:t>
            </w:r>
          </w:p>
          <w:p w14:paraId="4533CE2B"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olor w:val="000000" w:themeColor="text1"/>
                <w:kern w:val="2"/>
                <w:sz w:val="21"/>
                <w:szCs w:val="21"/>
              </w:rPr>
              <w:t xml:space="preserve">2、编辑人员：每有一名接受过国家新闻出版机构专业培训，并取得国家新闻出版广播电影电视总局委托各地新闻出版管理局颁发的《新闻采编人员资格培训合格证书》（提供证书复印件）（提供证书复印件）；且具有三年以上新闻采编从业经验（提供承诺函）的编辑人员得2.5分，最多得5分。 </w:t>
            </w:r>
          </w:p>
          <w:p w14:paraId="6F791864" w14:textId="77777777" w:rsidR="00941672" w:rsidRDefault="009F515E">
            <w:pPr>
              <w:spacing w:beforeLines="50" w:before="120" w:afterLines="50" w:after="120" w:line="240" w:lineRule="auto"/>
              <w:ind w:firstLine="420"/>
              <w:jc w:val="left"/>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 xml:space="preserve"> </w:t>
            </w:r>
            <w:r>
              <w:rPr>
                <w:rFonts w:asciiTheme="minorEastAsia" w:eastAsiaTheme="minorEastAsia" w:hAnsiTheme="minorEastAsia"/>
                <w:color w:val="000000" w:themeColor="text1"/>
                <w:sz w:val="21"/>
                <w:szCs w:val="21"/>
              </w:rPr>
              <w:t>3、设计人员：</w:t>
            </w:r>
            <w:r>
              <w:rPr>
                <w:rFonts w:asciiTheme="minorEastAsia" w:eastAsiaTheme="minorEastAsia" w:hAnsiTheme="minorEastAsia" w:hint="eastAsia"/>
                <w:color w:val="000000" w:themeColor="text1"/>
                <w:sz w:val="21"/>
                <w:szCs w:val="21"/>
              </w:rPr>
              <w:t>每有一名</w:t>
            </w:r>
            <w:r>
              <w:rPr>
                <w:rFonts w:asciiTheme="minorEastAsia" w:eastAsiaTheme="minorEastAsia" w:hAnsiTheme="minorEastAsia"/>
                <w:color w:val="000000" w:themeColor="text1"/>
                <w:sz w:val="21"/>
                <w:szCs w:val="21"/>
              </w:rPr>
              <w:t>相关设计学、广告学相关专业毕业</w:t>
            </w:r>
            <w:r>
              <w:rPr>
                <w:rFonts w:asciiTheme="minorEastAsia" w:eastAsiaTheme="minorEastAsia" w:hAnsiTheme="minorEastAsia" w:hint="eastAsia"/>
                <w:color w:val="000000" w:themeColor="text1"/>
                <w:sz w:val="21"/>
                <w:szCs w:val="21"/>
              </w:rPr>
              <w:t>（提供毕业证书复印件）</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且</w:t>
            </w:r>
            <w:r>
              <w:rPr>
                <w:rFonts w:asciiTheme="minorEastAsia" w:eastAsiaTheme="minorEastAsia" w:hAnsiTheme="minorEastAsia"/>
                <w:color w:val="000000" w:themeColor="text1"/>
                <w:sz w:val="21"/>
                <w:szCs w:val="21"/>
              </w:rPr>
              <w:t>一年以上工作经验</w:t>
            </w:r>
            <w:r>
              <w:rPr>
                <w:rFonts w:asciiTheme="minorEastAsia" w:eastAsiaTheme="minorEastAsia" w:hAnsiTheme="minorEastAsia" w:hint="eastAsia"/>
                <w:color w:val="000000" w:themeColor="text1"/>
                <w:sz w:val="21"/>
                <w:szCs w:val="21"/>
              </w:rPr>
              <w:t>（提供承诺函）的设计人员的1分，该项最多</w:t>
            </w:r>
            <w:r>
              <w:rPr>
                <w:rFonts w:asciiTheme="minorEastAsia" w:eastAsiaTheme="minorEastAsia" w:hAnsiTheme="minorEastAsia"/>
                <w:color w:val="000000" w:themeColor="text1"/>
                <w:sz w:val="21"/>
                <w:szCs w:val="21"/>
              </w:rPr>
              <w:t>5分。</w:t>
            </w:r>
          </w:p>
          <w:p w14:paraId="13A9AD31" w14:textId="77777777" w:rsidR="00941672" w:rsidRDefault="009F515E">
            <w:pPr>
              <w:pStyle w:val="Default"/>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4、其他人员：</w:t>
            </w:r>
            <w:r>
              <w:rPr>
                <w:rFonts w:asciiTheme="minorEastAsia" w:eastAsiaTheme="minorEastAsia" w:hAnsiTheme="minorEastAsia" w:hint="eastAsia"/>
                <w:color w:val="000000" w:themeColor="text1"/>
                <w:sz w:val="21"/>
                <w:szCs w:val="21"/>
              </w:rPr>
              <w:t>特邀</w:t>
            </w:r>
            <w:r>
              <w:rPr>
                <w:rFonts w:asciiTheme="minorEastAsia" w:eastAsiaTheme="minorEastAsia" w:hAnsiTheme="minorEastAsia"/>
                <w:color w:val="000000" w:themeColor="text1"/>
                <w:sz w:val="21"/>
                <w:szCs w:val="21"/>
              </w:rPr>
              <w:t>专业摄影师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财务、行政、协作人员</w:t>
            </w:r>
            <w:r>
              <w:rPr>
                <w:rFonts w:asciiTheme="minorEastAsia" w:eastAsiaTheme="minorEastAsia" w:hAnsiTheme="minorEastAsia" w:hint="eastAsia"/>
                <w:color w:val="000000" w:themeColor="text1"/>
                <w:sz w:val="21"/>
                <w:szCs w:val="21"/>
              </w:rPr>
              <w:t>根据岗位职责配合工作开展每1人得1分，该项最多5分</w:t>
            </w:r>
            <w:r>
              <w:rPr>
                <w:rFonts w:asciiTheme="minorEastAsia" w:eastAsiaTheme="minorEastAsia" w:hAnsiTheme="minorEastAsia"/>
                <w:color w:val="000000" w:themeColor="text1"/>
                <w:sz w:val="21"/>
                <w:szCs w:val="21"/>
              </w:rPr>
              <w:t>。</w:t>
            </w:r>
          </w:p>
          <w:p w14:paraId="6F65E3D3" w14:textId="77777777" w:rsidR="00941672" w:rsidRDefault="00941672">
            <w:pPr>
              <w:pStyle w:val="Default"/>
              <w:ind w:firstLineChars="200" w:firstLine="420"/>
              <w:rPr>
                <w:rFonts w:asciiTheme="minorEastAsia" w:eastAsiaTheme="minorEastAsia" w:hAnsiTheme="minorEastAsia"/>
                <w:color w:val="000000" w:themeColor="text1"/>
                <w:sz w:val="21"/>
                <w:szCs w:val="21"/>
              </w:rPr>
            </w:pPr>
          </w:p>
          <w:p w14:paraId="32E20A3E" w14:textId="77777777" w:rsidR="00941672" w:rsidRDefault="009F515E">
            <w:pPr>
              <w:pStyle w:val="Default"/>
              <w:ind w:firstLineChars="200" w:firstLine="420"/>
              <w:rPr>
                <w:rFonts w:asciiTheme="minorEastAsia" w:eastAsiaTheme="minorEastAsia" w:hAnsiTheme="minorEastAsia"/>
                <w:color w:val="000000" w:themeColor="text1"/>
                <w:sz w:val="21"/>
                <w:szCs w:val="21"/>
                <w:highlight w:val="yellow"/>
              </w:rPr>
            </w:pPr>
            <w:r>
              <w:rPr>
                <w:rFonts w:asciiTheme="minorEastAsia" w:eastAsiaTheme="minorEastAsia" w:hAnsiTheme="minorEastAsia" w:hint="eastAsia"/>
                <w:color w:val="000000" w:themeColor="text1"/>
                <w:sz w:val="21"/>
                <w:szCs w:val="21"/>
              </w:rPr>
              <w:t>注：以上人员需提供在职证明材料。</w:t>
            </w:r>
          </w:p>
        </w:tc>
        <w:tc>
          <w:tcPr>
            <w:tcW w:w="1605" w:type="dxa"/>
            <w:vMerge/>
            <w:tcBorders>
              <w:left w:val="outset" w:sz="6" w:space="0" w:color="auto"/>
              <w:right w:val="outset" w:sz="6" w:space="0" w:color="auto"/>
            </w:tcBorders>
            <w:vAlign w:val="center"/>
          </w:tcPr>
          <w:p w14:paraId="24AFB847" w14:textId="77777777" w:rsidR="00941672" w:rsidRDefault="00941672">
            <w:pPr>
              <w:spacing w:beforeLines="50" w:before="120" w:afterLines="50" w:after="120" w:line="240" w:lineRule="auto"/>
              <w:ind w:firstLine="420"/>
              <w:jc w:val="center"/>
              <w:rPr>
                <w:rFonts w:asciiTheme="minorEastAsia" w:eastAsiaTheme="minorEastAsia" w:hAnsiTheme="minorEastAsia" w:cs="宋体"/>
                <w:color w:val="000000" w:themeColor="text1"/>
                <w:sz w:val="21"/>
                <w:szCs w:val="21"/>
                <w:highlight w:val="yellow"/>
              </w:rPr>
            </w:pPr>
          </w:p>
        </w:tc>
      </w:tr>
      <w:tr w:rsidR="00941672" w14:paraId="25113AEC" w14:textId="77777777">
        <w:trPr>
          <w:trHeight w:val="1796"/>
          <w:jc w:val="center"/>
        </w:trPr>
        <w:tc>
          <w:tcPr>
            <w:tcW w:w="762" w:type="dxa"/>
            <w:vMerge/>
            <w:tcBorders>
              <w:left w:val="outset" w:sz="6" w:space="0" w:color="auto"/>
              <w:bottom w:val="single" w:sz="4" w:space="0" w:color="auto"/>
              <w:right w:val="outset" w:sz="6" w:space="0" w:color="auto"/>
            </w:tcBorders>
            <w:vAlign w:val="center"/>
          </w:tcPr>
          <w:p w14:paraId="3DF73173" w14:textId="77777777" w:rsidR="00941672" w:rsidRDefault="00941672">
            <w:pPr>
              <w:pStyle w:val="afa"/>
              <w:numPr>
                <w:ilvl w:val="0"/>
                <w:numId w:val="5"/>
              </w:numPr>
              <w:spacing w:beforeLines="50" w:before="120" w:afterLines="50" w:after="120" w:line="240" w:lineRule="auto"/>
              <w:ind w:left="0" w:firstLineChars="0" w:firstLine="0"/>
              <w:jc w:val="center"/>
              <w:rPr>
                <w:rFonts w:asciiTheme="minorEastAsia" w:eastAsiaTheme="minorEastAsia" w:hAnsiTheme="minorEastAsia" w:cs="宋体"/>
                <w:color w:val="000000" w:themeColor="text1"/>
                <w:sz w:val="21"/>
                <w:szCs w:val="21"/>
              </w:rPr>
            </w:pPr>
          </w:p>
        </w:tc>
        <w:tc>
          <w:tcPr>
            <w:tcW w:w="998" w:type="dxa"/>
            <w:vMerge/>
            <w:tcBorders>
              <w:left w:val="outset" w:sz="6" w:space="0" w:color="auto"/>
              <w:bottom w:val="single" w:sz="4" w:space="0" w:color="auto"/>
              <w:right w:val="outset" w:sz="6" w:space="0" w:color="auto"/>
            </w:tcBorders>
            <w:vAlign w:val="center"/>
          </w:tcPr>
          <w:p w14:paraId="4F30DD4C" w14:textId="77777777" w:rsidR="00941672" w:rsidRDefault="00941672">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p>
        </w:tc>
        <w:tc>
          <w:tcPr>
            <w:tcW w:w="999" w:type="dxa"/>
            <w:tcBorders>
              <w:left w:val="outset" w:sz="6" w:space="0" w:color="auto"/>
              <w:bottom w:val="single" w:sz="4" w:space="0" w:color="auto"/>
              <w:right w:val="outset" w:sz="6" w:space="0" w:color="auto"/>
            </w:tcBorders>
            <w:vAlign w:val="center"/>
          </w:tcPr>
          <w:p w14:paraId="20A68241"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企业荣誉</w:t>
            </w:r>
          </w:p>
          <w:p w14:paraId="2EDFC2B1" w14:textId="77777777" w:rsidR="00941672" w:rsidRDefault="009F515E">
            <w:pPr>
              <w:pStyle w:val="Default"/>
              <w:spacing w:before="120" w:after="120"/>
              <w:rPr>
                <w:rFonts w:asciiTheme="minorEastAsia" w:eastAsiaTheme="minorEastAsia" w:hAnsiTheme="minorEastAsia"/>
                <w:color w:val="000000" w:themeColor="text1"/>
                <w:sz w:val="21"/>
                <w:szCs w:val="21"/>
                <w:highlight w:val="yellow"/>
              </w:rPr>
            </w:pPr>
            <w:r>
              <w:rPr>
                <w:rFonts w:asciiTheme="minorEastAsia" w:eastAsiaTheme="minorEastAsia" w:hAnsiTheme="minorEastAsia"/>
                <w:color w:val="000000" w:themeColor="text1"/>
                <w:sz w:val="21"/>
                <w:szCs w:val="21"/>
              </w:rPr>
              <w:t>3%</w:t>
            </w:r>
          </w:p>
        </w:tc>
        <w:tc>
          <w:tcPr>
            <w:tcW w:w="5812" w:type="dxa"/>
            <w:tcBorders>
              <w:top w:val="outset" w:sz="6" w:space="0" w:color="auto"/>
              <w:left w:val="outset" w:sz="6" w:space="0" w:color="auto"/>
              <w:bottom w:val="outset" w:sz="6" w:space="0" w:color="auto"/>
              <w:right w:val="outset" w:sz="6" w:space="0" w:color="auto"/>
            </w:tcBorders>
            <w:vAlign w:val="center"/>
          </w:tcPr>
          <w:p w14:paraId="593CDA4A" w14:textId="77777777" w:rsidR="00941672" w:rsidRDefault="009F515E">
            <w:pPr>
              <w:pStyle w:val="a4"/>
              <w:spacing w:beforeLines="50" w:before="120" w:afterLines="50" w:after="120"/>
              <w:ind w:firstLine="420"/>
              <w:rPr>
                <w:rFonts w:asciiTheme="minorEastAsia" w:eastAsiaTheme="minorEastAsia" w:hAnsiTheme="minorEastAsia"/>
                <w:color w:val="000000" w:themeColor="text1"/>
                <w:szCs w:val="21"/>
                <w:highlight w:val="yellow"/>
              </w:rPr>
            </w:pPr>
            <w:r>
              <w:rPr>
                <w:rFonts w:asciiTheme="minorEastAsia" w:eastAsiaTheme="minorEastAsia" w:hAnsiTheme="minorEastAsia" w:hint="eastAsia"/>
                <w:color w:val="000000" w:themeColor="text1"/>
                <w:szCs w:val="21"/>
              </w:rPr>
              <w:t>供应</w:t>
            </w:r>
            <w:proofErr w:type="gramStart"/>
            <w:r>
              <w:rPr>
                <w:rFonts w:asciiTheme="minorEastAsia" w:eastAsiaTheme="minorEastAsia" w:hAnsiTheme="minorEastAsia" w:hint="eastAsia"/>
                <w:color w:val="000000" w:themeColor="text1"/>
                <w:szCs w:val="21"/>
              </w:rPr>
              <w:t>商设计</w:t>
            </w:r>
            <w:proofErr w:type="gramEnd"/>
            <w:r>
              <w:rPr>
                <w:rFonts w:asciiTheme="minorEastAsia" w:eastAsiaTheme="minorEastAsia" w:hAnsiTheme="minorEastAsia" w:hint="eastAsia"/>
                <w:color w:val="000000" w:themeColor="text1"/>
                <w:szCs w:val="21"/>
              </w:rPr>
              <w:t>或编辑、或制作的刊物获得过政府行政部门或行业协会颁发的荣誉、奖项，每有一个得</w:t>
            </w:r>
            <w:r>
              <w:rPr>
                <w:rFonts w:asciiTheme="minorEastAsia" w:eastAsiaTheme="minorEastAsia" w:hAnsiTheme="minorEastAsia"/>
                <w:color w:val="000000" w:themeColor="text1"/>
                <w:szCs w:val="21"/>
              </w:rPr>
              <w:t>1.5分，同一</w:t>
            </w:r>
            <w:r>
              <w:rPr>
                <w:rFonts w:asciiTheme="minorEastAsia" w:eastAsiaTheme="minorEastAsia" w:hAnsiTheme="minorEastAsia" w:hint="eastAsia"/>
                <w:color w:val="000000" w:themeColor="text1"/>
                <w:szCs w:val="21"/>
              </w:rPr>
              <w:t>刊物</w:t>
            </w:r>
            <w:proofErr w:type="gramStart"/>
            <w:r>
              <w:rPr>
                <w:rFonts w:asciiTheme="minorEastAsia" w:eastAsiaTheme="minorEastAsia" w:hAnsiTheme="minorEastAsia"/>
                <w:color w:val="000000" w:themeColor="text1"/>
                <w:szCs w:val="21"/>
              </w:rPr>
              <w:t>不</w:t>
            </w:r>
            <w:proofErr w:type="gramEnd"/>
            <w:r>
              <w:rPr>
                <w:rFonts w:asciiTheme="minorEastAsia" w:eastAsiaTheme="minorEastAsia" w:hAnsiTheme="minorEastAsia"/>
                <w:color w:val="000000" w:themeColor="text1"/>
                <w:szCs w:val="21"/>
              </w:rPr>
              <w:t>累计加分，最多得3分。（提供证书或证明文件复印件并加盖公章。）</w:t>
            </w:r>
          </w:p>
        </w:tc>
        <w:tc>
          <w:tcPr>
            <w:tcW w:w="1605" w:type="dxa"/>
            <w:vMerge/>
            <w:tcBorders>
              <w:left w:val="outset" w:sz="6" w:space="0" w:color="auto"/>
              <w:bottom w:val="outset" w:sz="6" w:space="0" w:color="auto"/>
              <w:right w:val="outset" w:sz="6" w:space="0" w:color="auto"/>
            </w:tcBorders>
            <w:vAlign w:val="center"/>
          </w:tcPr>
          <w:p w14:paraId="0E8F287F" w14:textId="77777777" w:rsidR="00941672" w:rsidRDefault="00941672">
            <w:pPr>
              <w:spacing w:beforeLines="50" w:before="120" w:afterLines="50" w:after="120" w:line="240" w:lineRule="auto"/>
              <w:ind w:firstLine="420"/>
              <w:jc w:val="center"/>
              <w:rPr>
                <w:rFonts w:asciiTheme="minorEastAsia" w:eastAsiaTheme="minorEastAsia" w:hAnsiTheme="minorEastAsia" w:cs="宋体"/>
                <w:color w:val="000000" w:themeColor="text1"/>
                <w:sz w:val="21"/>
                <w:szCs w:val="21"/>
                <w:highlight w:val="yellow"/>
              </w:rPr>
            </w:pPr>
          </w:p>
        </w:tc>
      </w:tr>
      <w:tr w:rsidR="00941672" w14:paraId="496FA19D" w14:textId="77777777">
        <w:trPr>
          <w:jc w:val="center"/>
        </w:trPr>
        <w:tc>
          <w:tcPr>
            <w:tcW w:w="762" w:type="dxa"/>
            <w:tcBorders>
              <w:top w:val="outset" w:sz="6" w:space="0" w:color="auto"/>
              <w:left w:val="outset" w:sz="6" w:space="0" w:color="auto"/>
              <w:bottom w:val="outset" w:sz="6" w:space="0" w:color="auto"/>
              <w:right w:val="outset" w:sz="6" w:space="0" w:color="auto"/>
            </w:tcBorders>
            <w:vAlign w:val="center"/>
          </w:tcPr>
          <w:p w14:paraId="210E3EB6" w14:textId="77777777" w:rsidR="00941672" w:rsidRDefault="00941672">
            <w:pPr>
              <w:pStyle w:val="afa"/>
              <w:numPr>
                <w:ilvl w:val="0"/>
                <w:numId w:val="5"/>
              </w:numPr>
              <w:spacing w:beforeLines="50" w:before="120" w:afterLines="50" w:after="120" w:line="240" w:lineRule="auto"/>
              <w:ind w:left="0" w:firstLineChars="0" w:firstLine="0"/>
              <w:jc w:val="center"/>
              <w:rPr>
                <w:rFonts w:asciiTheme="minorEastAsia" w:eastAsiaTheme="minorEastAsia" w:hAnsiTheme="minorEastAsia"/>
                <w:color w:val="000000" w:themeColor="text1"/>
                <w:sz w:val="21"/>
                <w:szCs w:val="21"/>
              </w:rPr>
            </w:pPr>
          </w:p>
        </w:tc>
        <w:tc>
          <w:tcPr>
            <w:tcW w:w="1997" w:type="dxa"/>
            <w:gridSpan w:val="2"/>
            <w:tcBorders>
              <w:top w:val="outset" w:sz="6" w:space="0" w:color="auto"/>
              <w:left w:val="outset" w:sz="6" w:space="0" w:color="auto"/>
              <w:bottom w:val="outset" w:sz="6" w:space="0" w:color="auto"/>
              <w:right w:val="outset" w:sz="6" w:space="0" w:color="auto"/>
            </w:tcBorders>
            <w:vAlign w:val="center"/>
          </w:tcPr>
          <w:p w14:paraId="3A8890D4"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服务方案</w:t>
            </w:r>
          </w:p>
          <w:p w14:paraId="2428DE26"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54</w:t>
            </w:r>
            <w:r>
              <w:rPr>
                <w:rFonts w:asciiTheme="minorEastAsia" w:eastAsiaTheme="minorEastAsia" w:hAnsiTheme="minorEastAsia" w:cs="宋体" w:hint="eastAsia"/>
                <w:color w:val="000000" w:themeColor="text1"/>
                <w:sz w:val="21"/>
                <w:szCs w:val="21"/>
              </w:rPr>
              <w:t>%</w:t>
            </w:r>
          </w:p>
        </w:tc>
        <w:tc>
          <w:tcPr>
            <w:tcW w:w="5812" w:type="dxa"/>
            <w:tcBorders>
              <w:top w:val="outset" w:sz="6" w:space="0" w:color="auto"/>
              <w:left w:val="outset" w:sz="6" w:space="0" w:color="auto"/>
              <w:bottom w:val="outset" w:sz="6" w:space="0" w:color="auto"/>
              <w:right w:val="outset" w:sz="6" w:space="0" w:color="auto"/>
            </w:tcBorders>
            <w:vAlign w:val="center"/>
          </w:tcPr>
          <w:p w14:paraId="4EDF1612" w14:textId="77777777" w:rsidR="00941672" w:rsidRDefault="009F515E">
            <w:pPr>
              <w:pStyle w:val="TableParagraph"/>
              <w:spacing w:beforeLines="50" w:before="120" w:afterLines="50" w:after="120"/>
              <w:ind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根据供应商提供的服务方案进行评审</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包括</w:t>
            </w:r>
            <w:r>
              <w:rPr>
                <w:rFonts w:asciiTheme="minorEastAsia" w:eastAsiaTheme="minorEastAsia" w:hAnsiTheme="minorEastAsia" w:hint="eastAsia"/>
                <w:color w:val="000000" w:themeColor="text1"/>
                <w:sz w:val="21"/>
                <w:szCs w:val="21"/>
              </w:rPr>
              <w:t>但不限于</w:t>
            </w:r>
            <w:r>
              <w:rPr>
                <w:rFonts w:asciiTheme="minorEastAsia" w:eastAsiaTheme="minorEastAsia" w:hAnsiTheme="minorEastAsia"/>
                <w:color w:val="000000" w:themeColor="text1"/>
                <w:sz w:val="21"/>
                <w:szCs w:val="21"/>
              </w:rPr>
              <w:t>①对项目背景解读、整体构</w:t>
            </w:r>
            <w:r>
              <w:rPr>
                <w:rFonts w:asciiTheme="minorEastAsia" w:eastAsiaTheme="minorEastAsia" w:hAnsiTheme="minorEastAsia" w:hint="eastAsia"/>
                <w:color w:val="000000" w:themeColor="text1"/>
                <w:sz w:val="21"/>
                <w:szCs w:val="21"/>
              </w:rPr>
              <w:t>思</w:t>
            </w:r>
            <w:r>
              <w:rPr>
                <w:rFonts w:asciiTheme="minorEastAsia" w:eastAsiaTheme="minorEastAsia" w:hAnsiTheme="minorEastAsia"/>
                <w:color w:val="000000" w:themeColor="text1"/>
                <w:sz w:val="21"/>
                <w:szCs w:val="21"/>
              </w:rPr>
              <w:t>，对</w:t>
            </w:r>
            <w:r>
              <w:rPr>
                <w:rFonts w:asciiTheme="minorEastAsia" w:eastAsiaTheme="minorEastAsia" w:hAnsiTheme="minorEastAsia" w:hint="eastAsia"/>
                <w:color w:val="000000" w:themeColor="text1"/>
                <w:sz w:val="21"/>
                <w:szCs w:val="21"/>
              </w:rPr>
              <w:t>城市管理美学运用，城市科学化、精细化、智能化管理的理念</w:t>
            </w:r>
            <w:r>
              <w:rPr>
                <w:rFonts w:asciiTheme="minorEastAsia" w:eastAsiaTheme="minorEastAsia" w:hAnsiTheme="minorEastAsia"/>
                <w:color w:val="000000" w:themeColor="text1"/>
                <w:sz w:val="21"/>
                <w:szCs w:val="21"/>
              </w:rPr>
              <w:t>等各方面的发展态势深度洞悉</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②进度安排、流程规划，③</w:t>
            </w:r>
            <w:proofErr w:type="gramStart"/>
            <w:r>
              <w:rPr>
                <w:rFonts w:asciiTheme="minorEastAsia" w:eastAsiaTheme="minorEastAsia" w:hAnsiTheme="minorEastAsia" w:hint="eastAsia"/>
                <w:color w:val="000000" w:themeColor="text1"/>
                <w:sz w:val="21"/>
                <w:szCs w:val="21"/>
              </w:rPr>
              <w:t>城管智库建设</w:t>
            </w:r>
            <w:proofErr w:type="gramEnd"/>
            <w:r>
              <w:rPr>
                <w:rFonts w:asciiTheme="minorEastAsia" w:eastAsiaTheme="minorEastAsia" w:hAnsiTheme="minorEastAsia"/>
                <w:color w:val="000000" w:themeColor="text1"/>
                <w:sz w:val="21"/>
                <w:szCs w:val="21"/>
              </w:rPr>
              <w:t>工作思路</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④</w:t>
            </w:r>
            <w:r>
              <w:rPr>
                <w:rFonts w:asciiTheme="minorEastAsia" w:eastAsiaTheme="minorEastAsia" w:hAnsiTheme="minorEastAsia" w:hint="eastAsia"/>
                <w:color w:val="000000" w:themeColor="text1"/>
                <w:sz w:val="21"/>
                <w:szCs w:val="21"/>
              </w:rPr>
              <w:t>主题策划；</w:t>
            </w:r>
            <w:r>
              <w:rPr>
                <w:rFonts w:asciiTheme="minorEastAsia" w:eastAsiaTheme="minorEastAsia" w:hAnsiTheme="minorEastAsia"/>
                <w:color w:val="000000" w:themeColor="text1"/>
                <w:sz w:val="21"/>
                <w:szCs w:val="21"/>
              </w:rPr>
              <w:t>⑤</w:t>
            </w:r>
            <w:r>
              <w:rPr>
                <w:rFonts w:asciiTheme="minorEastAsia" w:eastAsiaTheme="minorEastAsia" w:hAnsiTheme="minorEastAsia" w:hint="eastAsia"/>
                <w:color w:val="000000" w:themeColor="text1"/>
                <w:sz w:val="21"/>
                <w:szCs w:val="21"/>
              </w:rPr>
              <w:t>刊物特色；</w:t>
            </w:r>
            <w:r>
              <w:rPr>
                <w:rFonts w:asciiTheme="minorEastAsia" w:eastAsiaTheme="minorEastAsia" w:hAnsiTheme="minorEastAsia"/>
                <w:color w:val="000000" w:themeColor="text1"/>
                <w:sz w:val="21"/>
                <w:szCs w:val="21"/>
              </w:rPr>
              <w:t>⑥</w:t>
            </w:r>
            <w:r>
              <w:rPr>
                <w:rFonts w:asciiTheme="minorEastAsia" w:eastAsiaTheme="minorEastAsia" w:hAnsiTheme="minorEastAsia" w:hint="eastAsia"/>
                <w:color w:val="000000" w:themeColor="text1"/>
                <w:sz w:val="21"/>
                <w:szCs w:val="21"/>
              </w:rPr>
              <w:t>推广刊物影响；</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7 \* GB3</w:instrText>
            </w:r>
            <w:r>
              <w:rPr>
                <w:rFonts w:asciiTheme="minorEastAsia" w:eastAsiaTheme="minorEastAsia" w:hAnsiTheme="minorEastAsia"/>
                <w:color w:val="000000" w:themeColor="text1"/>
                <w:sz w:val="21"/>
                <w:szCs w:val="21"/>
              </w:rPr>
              <w:fldChar w:fldCharType="separate"/>
            </w:r>
            <w:r>
              <w:rPr>
                <w:rFonts w:asciiTheme="minorEastAsia" w:eastAsiaTheme="minorEastAsia" w:hAnsiTheme="minorEastAsia" w:hint="eastAsia"/>
                <w:color w:val="000000" w:themeColor="text1"/>
                <w:sz w:val="21"/>
                <w:szCs w:val="21"/>
              </w:rPr>
              <w:t>⑦</w: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color w:val="000000" w:themeColor="text1"/>
                <w:sz w:val="21"/>
                <w:szCs w:val="21"/>
              </w:rPr>
              <w:t>项目质量保证体系与措施</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8 \* GB3</w:instrText>
            </w:r>
            <w:r>
              <w:rPr>
                <w:rFonts w:asciiTheme="minorEastAsia" w:eastAsiaTheme="minorEastAsia" w:hAnsiTheme="minorEastAsia"/>
                <w:color w:val="000000" w:themeColor="text1"/>
                <w:sz w:val="21"/>
                <w:szCs w:val="21"/>
              </w:rPr>
              <w:fldChar w:fldCharType="separate"/>
            </w:r>
            <w:r>
              <w:rPr>
                <w:rFonts w:asciiTheme="minorEastAsia" w:eastAsiaTheme="minorEastAsia" w:hAnsiTheme="minorEastAsia" w:hint="eastAsia"/>
                <w:color w:val="000000" w:themeColor="text1"/>
                <w:sz w:val="21"/>
                <w:szCs w:val="21"/>
              </w:rPr>
              <w:t>⑧</w: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color w:val="000000" w:themeColor="text1"/>
                <w:sz w:val="21"/>
                <w:szCs w:val="21"/>
              </w:rPr>
              <w:t>应急预案等内容</w:t>
            </w:r>
            <w:r>
              <w:rPr>
                <w:rFonts w:asciiTheme="minorEastAsia" w:eastAsiaTheme="minorEastAsia" w:hAnsiTheme="minorEastAsia" w:hint="eastAsia"/>
                <w:color w:val="000000" w:themeColor="text1"/>
                <w:sz w:val="21"/>
                <w:szCs w:val="21"/>
              </w:rPr>
              <w:t>；⑨针对本项目提出的管理制度</w:t>
            </w:r>
            <w:r>
              <w:rPr>
                <w:rFonts w:asciiTheme="minorEastAsia" w:eastAsiaTheme="minorEastAsia" w:hAnsiTheme="minorEastAsia"/>
                <w:color w:val="000000" w:themeColor="text1"/>
                <w:sz w:val="21"/>
                <w:szCs w:val="21"/>
              </w:rPr>
              <w:t>。</w:t>
            </w:r>
          </w:p>
          <w:p w14:paraId="5F5E8834" w14:textId="77777777" w:rsidR="00941672" w:rsidRDefault="009F515E">
            <w:pPr>
              <w:pStyle w:val="TableParagraph"/>
              <w:spacing w:beforeLines="50" w:before="120" w:afterLines="50" w:after="120"/>
              <w:ind w:firstLine="440"/>
              <w:rPr>
                <w:rFonts w:asciiTheme="minorEastAsia" w:eastAsiaTheme="minorEastAsia" w:hAnsiTheme="minorEastAsia"/>
                <w:color w:val="000000" w:themeColor="text1"/>
                <w:sz w:val="21"/>
                <w:szCs w:val="21"/>
                <w:lang w:val="en-US"/>
              </w:rPr>
            </w:pPr>
            <w:r>
              <w:rPr>
                <w:rFonts w:asciiTheme="minorEastAsia" w:eastAsiaTheme="minorEastAsia" w:hAnsiTheme="minorEastAsia" w:hint="eastAsia"/>
                <w:color w:val="000000" w:themeColor="text1"/>
                <w:sz w:val="21"/>
                <w:szCs w:val="21"/>
              </w:rPr>
              <w:t>以上</w:t>
            </w:r>
            <w:r>
              <w:rPr>
                <w:rFonts w:asciiTheme="minorEastAsia" w:eastAsiaTheme="minorEastAsia" w:hAnsiTheme="minorEastAsia"/>
                <w:color w:val="000000" w:themeColor="text1"/>
                <w:sz w:val="21"/>
                <w:szCs w:val="21"/>
              </w:rPr>
              <w:t>内容齐全</w:t>
            </w:r>
            <w:bookmarkStart w:id="829" w:name="_Hlk69201759"/>
            <w:r>
              <w:rPr>
                <w:rFonts w:asciiTheme="minorEastAsia" w:eastAsiaTheme="minorEastAsia" w:hAnsiTheme="minorEastAsia"/>
                <w:color w:val="000000" w:themeColor="text1"/>
                <w:sz w:val="21"/>
                <w:szCs w:val="21"/>
              </w:rPr>
              <w:t>、描述细致、满足</w:t>
            </w:r>
            <w:r>
              <w:rPr>
                <w:rFonts w:asciiTheme="minorEastAsia" w:eastAsiaTheme="minorEastAsia" w:hAnsiTheme="minorEastAsia" w:hint="eastAsia"/>
                <w:color w:val="000000" w:themeColor="text1"/>
                <w:sz w:val="21"/>
                <w:szCs w:val="21"/>
              </w:rPr>
              <w:t>磋商</w:t>
            </w:r>
            <w:r>
              <w:rPr>
                <w:rFonts w:asciiTheme="minorEastAsia" w:eastAsiaTheme="minorEastAsia" w:hAnsiTheme="minorEastAsia"/>
                <w:color w:val="000000" w:themeColor="text1"/>
                <w:sz w:val="21"/>
                <w:szCs w:val="21"/>
              </w:rPr>
              <w:t>文件要求、符合行业特征、项目实际需求</w:t>
            </w:r>
            <w:r>
              <w:rPr>
                <w:rFonts w:asciiTheme="minorEastAsia" w:eastAsiaTheme="minorEastAsia" w:hAnsiTheme="minorEastAsia" w:hint="eastAsia"/>
                <w:color w:val="000000" w:themeColor="text1"/>
                <w:sz w:val="21"/>
                <w:szCs w:val="21"/>
              </w:rPr>
              <w:t>的</w:t>
            </w:r>
            <w:r>
              <w:rPr>
                <w:rFonts w:asciiTheme="minorEastAsia" w:eastAsiaTheme="minorEastAsia" w:hAnsiTheme="minorEastAsia"/>
                <w:color w:val="000000" w:themeColor="text1"/>
                <w:sz w:val="21"/>
                <w:szCs w:val="21"/>
              </w:rPr>
              <w:t>得54分；</w:t>
            </w:r>
            <w:bookmarkEnd w:id="829"/>
            <w:r>
              <w:rPr>
                <w:rFonts w:asciiTheme="minorEastAsia" w:eastAsiaTheme="minorEastAsia" w:hAnsiTheme="minorEastAsia" w:hint="eastAsia"/>
                <w:color w:val="000000" w:themeColor="text1"/>
                <w:sz w:val="21"/>
                <w:szCs w:val="21"/>
              </w:rPr>
              <w:t>任意一项内容描述不完善、存在缺陷或不符合本项目行业特征扣</w:t>
            </w:r>
            <w:r>
              <w:rPr>
                <w:rFonts w:asciiTheme="minorEastAsia" w:eastAsiaTheme="minorEastAsia" w:hAnsiTheme="minorEastAsia" w:hint="eastAsia"/>
                <w:color w:val="000000" w:themeColor="text1"/>
                <w:sz w:val="21"/>
                <w:szCs w:val="21"/>
                <w:lang w:val="en-US"/>
              </w:rPr>
              <w:t>3分，</w:t>
            </w:r>
            <w:r>
              <w:rPr>
                <w:rFonts w:asciiTheme="minorEastAsia" w:eastAsiaTheme="minorEastAsia" w:hAnsiTheme="minorEastAsia" w:hint="eastAsia"/>
                <w:color w:val="000000" w:themeColor="text1"/>
                <w:sz w:val="21"/>
                <w:szCs w:val="21"/>
              </w:rPr>
              <w:t>任意一项内容缺失，不满足本项需求扣</w:t>
            </w:r>
            <w:r>
              <w:rPr>
                <w:rFonts w:asciiTheme="minorEastAsia" w:eastAsiaTheme="minorEastAsia" w:hAnsiTheme="minorEastAsia" w:hint="eastAsia"/>
                <w:color w:val="000000" w:themeColor="text1"/>
                <w:sz w:val="21"/>
                <w:szCs w:val="21"/>
                <w:lang w:val="en-US"/>
              </w:rPr>
              <w:t>6分，54分扣完为止。</w:t>
            </w:r>
          </w:p>
          <w:p w14:paraId="489C20A9" w14:textId="77777777" w:rsidR="00941672" w:rsidRDefault="009F515E">
            <w:pPr>
              <w:spacing w:beforeLines="50" w:before="120" w:afterLines="50" w:after="120" w:line="240" w:lineRule="auto"/>
              <w:ind w:firstLine="420"/>
              <w:rPr>
                <w:rFonts w:asciiTheme="minorEastAsia" w:eastAsiaTheme="minorEastAsia" w:hAnsiTheme="minorEastAsia"/>
                <w:color w:val="000000" w:themeColor="text1"/>
                <w:sz w:val="21"/>
                <w:szCs w:val="21"/>
                <w:lang w:val="zh-CN" w:bidi="zh-CN"/>
              </w:rPr>
            </w:pPr>
            <w:r>
              <w:rPr>
                <w:rFonts w:asciiTheme="minorEastAsia" w:eastAsiaTheme="minorEastAsia" w:hAnsiTheme="minorEastAsia" w:hint="eastAsia"/>
                <w:color w:val="000000" w:themeColor="text1"/>
                <w:sz w:val="21"/>
                <w:szCs w:val="21"/>
                <w:lang w:val="zh-CN"/>
              </w:rPr>
              <w:t>注：缺陷是指存在不适用</w:t>
            </w:r>
            <w:r>
              <w:rPr>
                <w:rFonts w:asciiTheme="minorEastAsia" w:eastAsiaTheme="minorEastAsia" w:hAnsiTheme="minorEastAsia" w:hint="cs"/>
                <w:color w:val="000000" w:themeColor="text1"/>
                <w:sz w:val="21"/>
                <w:szCs w:val="21"/>
                <w:lang w:val="zh-CN"/>
              </w:rPr>
              <w:t>项</w:t>
            </w:r>
            <w:r>
              <w:rPr>
                <w:rFonts w:asciiTheme="minorEastAsia" w:eastAsiaTheme="minorEastAsia" w:hAnsiTheme="minorEastAsia" w:hint="eastAsia"/>
                <w:color w:val="000000" w:themeColor="text1"/>
                <w:sz w:val="21"/>
                <w:szCs w:val="21"/>
                <w:lang w:val="zh-CN"/>
              </w:rPr>
              <w:t>目</w:t>
            </w:r>
            <w:r>
              <w:rPr>
                <w:rFonts w:asciiTheme="minorEastAsia" w:eastAsiaTheme="minorEastAsia" w:hAnsiTheme="minorEastAsia" w:hint="cs"/>
                <w:color w:val="000000" w:themeColor="text1"/>
                <w:sz w:val="21"/>
                <w:szCs w:val="21"/>
                <w:lang w:val="zh-CN"/>
              </w:rPr>
              <w:t>实际</w:t>
            </w:r>
            <w:r>
              <w:rPr>
                <w:rFonts w:asciiTheme="minorEastAsia" w:eastAsiaTheme="minorEastAsia" w:hAnsiTheme="minorEastAsia" w:hint="eastAsia"/>
                <w:color w:val="000000" w:themeColor="text1"/>
                <w:sz w:val="21"/>
                <w:szCs w:val="21"/>
                <w:lang w:val="zh-CN"/>
              </w:rPr>
              <w:t>情</w:t>
            </w:r>
            <w:r>
              <w:rPr>
                <w:rFonts w:asciiTheme="minorEastAsia" w:eastAsiaTheme="minorEastAsia" w:hAnsiTheme="minorEastAsia" w:hint="cs"/>
                <w:color w:val="000000" w:themeColor="text1"/>
                <w:sz w:val="21"/>
                <w:szCs w:val="21"/>
                <w:lang w:val="zh-CN"/>
              </w:rPr>
              <w:t>况</w:t>
            </w:r>
            <w:r>
              <w:rPr>
                <w:rFonts w:asciiTheme="minorEastAsia" w:eastAsiaTheme="minorEastAsia" w:hAnsiTheme="minorEastAsia" w:hint="eastAsia"/>
                <w:color w:val="000000" w:themeColor="text1"/>
                <w:sz w:val="21"/>
                <w:szCs w:val="21"/>
                <w:lang w:val="zh-CN"/>
              </w:rPr>
              <w:t>的情形、</w:t>
            </w:r>
            <w:r>
              <w:rPr>
                <w:rFonts w:asciiTheme="minorEastAsia" w:eastAsiaTheme="minorEastAsia" w:hAnsiTheme="minorEastAsia" w:hint="cs"/>
                <w:color w:val="000000" w:themeColor="text1"/>
                <w:sz w:val="21"/>
                <w:szCs w:val="21"/>
                <w:lang w:val="zh-CN"/>
              </w:rPr>
              <w:t>凭</w:t>
            </w:r>
            <w:r>
              <w:rPr>
                <w:rFonts w:asciiTheme="minorEastAsia" w:eastAsiaTheme="minorEastAsia" w:hAnsiTheme="minorEastAsia" w:hint="eastAsia"/>
                <w:color w:val="000000" w:themeColor="text1"/>
                <w:sz w:val="21"/>
                <w:szCs w:val="21"/>
                <w:lang w:val="zh-CN"/>
              </w:rPr>
              <w:t>空</w:t>
            </w:r>
            <w:r>
              <w:rPr>
                <w:rFonts w:asciiTheme="minorEastAsia" w:eastAsiaTheme="minorEastAsia" w:hAnsiTheme="minorEastAsia" w:hint="cs"/>
                <w:color w:val="000000" w:themeColor="text1"/>
                <w:sz w:val="21"/>
                <w:szCs w:val="21"/>
                <w:lang w:val="zh-CN"/>
              </w:rPr>
              <w:t>编</w:t>
            </w:r>
            <w:r>
              <w:rPr>
                <w:rFonts w:asciiTheme="minorEastAsia" w:eastAsiaTheme="minorEastAsia" w:hAnsiTheme="minorEastAsia" w:hint="eastAsia"/>
                <w:color w:val="000000" w:themeColor="text1"/>
                <w:sz w:val="21"/>
                <w:szCs w:val="21"/>
                <w:lang w:val="zh-CN"/>
              </w:rPr>
              <w:t>造、方案中</w:t>
            </w:r>
            <w:r>
              <w:rPr>
                <w:rFonts w:asciiTheme="minorEastAsia" w:eastAsiaTheme="minorEastAsia" w:hAnsiTheme="minorEastAsia" w:hint="cs"/>
                <w:color w:val="000000" w:themeColor="text1"/>
                <w:sz w:val="21"/>
                <w:szCs w:val="21"/>
                <w:lang w:val="zh-CN"/>
              </w:rPr>
              <w:t>内</w:t>
            </w:r>
            <w:r>
              <w:rPr>
                <w:rFonts w:asciiTheme="minorEastAsia" w:eastAsiaTheme="minorEastAsia" w:hAnsiTheme="minorEastAsia" w:hint="eastAsia"/>
                <w:color w:val="000000" w:themeColor="text1"/>
                <w:sz w:val="21"/>
                <w:szCs w:val="21"/>
                <w:lang w:val="zh-CN"/>
              </w:rPr>
              <w:t>容前后不一致、前后</w:t>
            </w:r>
            <w:r>
              <w:rPr>
                <w:rFonts w:asciiTheme="minorEastAsia" w:eastAsiaTheme="minorEastAsia" w:hAnsiTheme="minorEastAsia" w:hint="cs"/>
                <w:color w:val="000000" w:themeColor="text1"/>
                <w:sz w:val="21"/>
                <w:szCs w:val="21"/>
                <w:lang w:val="zh-CN"/>
              </w:rPr>
              <w:t>逻辑错误</w:t>
            </w:r>
            <w:r>
              <w:rPr>
                <w:rFonts w:asciiTheme="minorEastAsia" w:eastAsiaTheme="minorEastAsia" w:hAnsiTheme="minorEastAsia" w:hint="eastAsia"/>
                <w:color w:val="000000" w:themeColor="text1"/>
                <w:sz w:val="21"/>
                <w:szCs w:val="21"/>
                <w:lang w:val="zh-CN"/>
              </w:rPr>
              <w:t>、涉及的</w:t>
            </w:r>
            <w:r>
              <w:rPr>
                <w:rFonts w:asciiTheme="minorEastAsia" w:eastAsiaTheme="minorEastAsia" w:hAnsiTheme="minorEastAsia" w:hint="cs"/>
                <w:color w:val="000000" w:themeColor="text1"/>
                <w:sz w:val="21"/>
                <w:szCs w:val="21"/>
                <w:lang w:val="zh-CN"/>
              </w:rPr>
              <w:t>规</w:t>
            </w:r>
            <w:r>
              <w:rPr>
                <w:rFonts w:asciiTheme="minorEastAsia" w:eastAsiaTheme="minorEastAsia" w:hAnsiTheme="minorEastAsia" w:hint="eastAsia"/>
                <w:color w:val="000000" w:themeColor="text1"/>
                <w:sz w:val="21"/>
                <w:szCs w:val="21"/>
                <w:lang w:val="zh-CN"/>
              </w:rPr>
              <w:t>范及</w:t>
            </w:r>
            <w:r>
              <w:rPr>
                <w:rFonts w:asciiTheme="minorEastAsia" w:eastAsiaTheme="minorEastAsia" w:hAnsiTheme="minorEastAsia" w:hint="cs"/>
                <w:color w:val="000000" w:themeColor="text1"/>
                <w:sz w:val="21"/>
                <w:szCs w:val="21"/>
                <w:lang w:val="zh-CN"/>
              </w:rPr>
              <w:t>标</w:t>
            </w:r>
            <w:r>
              <w:rPr>
                <w:rFonts w:asciiTheme="minorEastAsia" w:eastAsiaTheme="minorEastAsia" w:hAnsiTheme="minorEastAsia" w:hint="eastAsia"/>
                <w:color w:val="000000" w:themeColor="text1"/>
                <w:sz w:val="21"/>
                <w:szCs w:val="21"/>
                <w:lang w:val="zh-CN"/>
              </w:rPr>
              <w:t>准</w:t>
            </w:r>
            <w:r>
              <w:rPr>
                <w:rFonts w:asciiTheme="minorEastAsia" w:eastAsiaTheme="minorEastAsia" w:hAnsiTheme="minorEastAsia" w:hint="cs"/>
                <w:color w:val="000000" w:themeColor="text1"/>
                <w:sz w:val="21"/>
                <w:szCs w:val="21"/>
                <w:lang w:val="zh-CN"/>
              </w:rPr>
              <w:t>错误</w:t>
            </w:r>
            <w:r>
              <w:rPr>
                <w:rFonts w:asciiTheme="minorEastAsia" w:eastAsiaTheme="minorEastAsia" w:hAnsiTheme="minorEastAsia" w:hint="eastAsia"/>
                <w:color w:val="000000" w:themeColor="text1"/>
                <w:sz w:val="21"/>
                <w:szCs w:val="21"/>
                <w:lang w:val="zh-CN"/>
              </w:rPr>
              <w:t>、地</w:t>
            </w:r>
            <w:r>
              <w:rPr>
                <w:rFonts w:asciiTheme="minorEastAsia" w:eastAsiaTheme="minorEastAsia" w:hAnsiTheme="minorEastAsia" w:hint="cs"/>
                <w:color w:val="000000" w:themeColor="text1"/>
                <w:sz w:val="21"/>
                <w:szCs w:val="21"/>
                <w:lang w:val="zh-CN"/>
              </w:rPr>
              <w:t>点区</w:t>
            </w:r>
            <w:r>
              <w:rPr>
                <w:rFonts w:asciiTheme="minorEastAsia" w:eastAsiaTheme="minorEastAsia" w:hAnsiTheme="minorEastAsia" w:hint="eastAsia"/>
                <w:color w:val="000000" w:themeColor="text1"/>
                <w:sz w:val="21"/>
                <w:szCs w:val="21"/>
                <w:lang w:val="zh-CN"/>
              </w:rPr>
              <w:t>域</w:t>
            </w:r>
            <w:r>
              <w:rPr>
                <w:rFonts w:asciiTheme="minorEastAsia" w:eastAsiaTheme="minorEastAsia" w:hAnsiTheme="minorEastAsia" w:hint="cs"/>
                <w:color w:val="000000" w:themeColor="text1"/>
                <w:sz w:val="21"/>
                <w:szCs w:val="21"/>
                <w:lang w:val="zh-CN"/>
              </w:rPr>
              <w:t>错误</w:t>
            </w:r>
            <w:r>
              <w:rPr>
                <w:rFonts w:asciiTheme="minorEastAsia" w:eastAsiaTheme="minorEastAsia" w:hAnsiTheme="minorEastAsia" w:hint="eastAsia"/>
                <w:color w:val="000000" w:themeColor="text1"/>
                <w:sz w:val="21"/>
                <w:szCs w:val="21"/>
                <w:lang w:val="zh-CN"/>
              </w:rPr>
              <w:t>、</w:t>
            </w:r>
            <w:r>
              <w:rPr>
                <w:rFonts w:asciiTheme="minorEastAsia" w:eastAsiaTheme="minorEastAsia" w:hAnsiTheme="minorEastAsia" w:hint="cs"/>
                <w:color w:val="000000" w:themeColor="text1"/>
                <w:sz w:val="21"/>
                <w:szCs w:val="21"/>
                <w:lang w:val="zh-CN"/>
              </w:rPr>
              <w:t>内</w:t>
            </w:r>
            <w:r>
              <w:rPr>
                <w:rFonts w:asciiTheme="minorEastAsia" w:eastAsiaTheme="minorEastAsia" w:hAnsiTheme="minorEastAsia" w:hint="eastAsia"/>
                <w:color w:val="000000" w:themeColor="text1"/>
                <w:sz w:val="21"/>
                <w:szCs w:val="21"/>
                <w:lang w:val="zh-CN"/>
              </w:rPr>
              <w:t>容缺失、不符合本</w:t>
            </w:r>
            <w:r>
              <w:rPr>
                <w:rFonts w:asciiTheme="minorEastAsia" w:eastAsiaTheme="minorEastAsia" w:hAnsiTheme="minorEastAsia" w:hint="cs"/>
                <w:color w:val="000000" w:themeColor="text1"/>
                <w:sz w:val="21"/>
                <w:szCs w:val="21"/>
                <w:lang w:val="zh-CN"/>
              </w:rPr>
              <w:t>项</w:t>
            </w:r>
            <w:r>
              <w:rPr>
                <w:rFonts w:asciiTheme="minorEastAsia" w:eastAsiaTheme="minorEastAsia" w:hAnsiTheme="minorEastAsia" w:hint="eastAsia"/>
                <w:color w:val="000000" w:themeColor="text1"/>
                <w:sz w:val="21"/>
                <w:szCs w:val="21"/>
                <w:lang w:val="zh-CN"/>
              </w:rPr>
              <w:t>目采</w:t>
            </w:r>
            <w:r>
              <w:rPr>
                <w:rFonts w:asciiTheme="minorEastAsia" w:eastAsiaTheme="minorEastAsia" w:hAnsiTheme="minorEastAsia" w:hint="cs"/>
                <w:color w:val="000000" w:themeColor="text1"/>
                <w:sz w:val="21"/>
                <w:szCs w:val="21"/>
                <w:lang w:val="zh-CN"/>
              </w:rPr>
              <w:t>购实际</w:t>
            </w:r>
            <w:r>
              <w:rPr>
                <w:rFonts w:asciiTheme="minorEastAsia" w:eastAsiaTheme="minorEastAsia" w:hAnsiTheme="minorEastAsia" w:hint="eastAsia"/>
                <w:color w:val="000000" w:themeColor="text1"/>
                <w:sz w:val="21"/>
                <w:szCs w:val="21"/>
                <w:lang w:val="zh-CN"/>
              </w:rPr>
              <w:t>需求、方案</w:t>
            </w:r>
            <w:r>
              <w:rPr>
                <w:rFonts w:asciiTheme="minorEastAsia" w:eastAsiaTheme="minorEastAsia" w:hAnsiTheme="minorEastAsia" w:hint="cs"/>
                <w:color w:val="000000" w:themeColor="text1"/>
                <w:sz w:val="21"/>
                <w:szCs w:val="21"/>
                <w:lang w:val="zh-CN"/>
              </w:rPr>
              <w:t>标题</w:t>
            </w:r>
            <w:r>
              <w:rPr>
                <w:rFonts w:asciiTheme="minorEastAsia" w:eastAsiaTheme="minorEastAsia" w:hAnsiTheme="minorEastAsia" w:hint="eastAsia"/>
                <w:color w:val="000000" w:themeColor="text1"/>
                <w:sz w:val="21"/>
                <w:szCs w:val="21"/>
                <w:lang w:val="zh-CN"/>
              </w:rPr>
              <w:t>与</w:t>
            </w:r>
            <w:r>
              <w:rPr>
                <w:rFonts w:asciiTheme="minorEastAsia" w:eastAsiaTheme="minorEastAsia" w:hAnsiTheme="minorEastAsia" w:hint="cs"/>
                <w:color w:val="000000" w:themeColor="text1"/>
                <w:sz w:val="21"/>
                <w:szCs w:val="21"/>
                <w:lang w:val="zh-CN"/>
              </w:rPr>
              <w:t>实际内</w:t>
            </w:r>
            <w:r>
              <w:rPr>
                <w:rFonts w:asciiTheme="minorEastAsia" w:eastAsiaTheme="minorEastAsia" w:hAnsiTheme="minorEastAsia" w:hint="eastAsia"/>
                <w:color w:val="000000" w:themeColor="text1"/>
                <w:sz w:val="21"/>
                <w:szCs w:val="21"/>
                <w:lang w:val="zh-CN"/>
              </w:rPr>
              <w:t>容不相符合等。</w:t>
            </w:r>
          </w:p>
        </w:tc>
        <w:tc>
          <w:tcPr>
            <w:tcW w:w="1605" w:type="dxa"/>
            <w:tcBorders>
              <w:top w:val="outset" w:sz="6" w:space="0" w:color="auto"/>
              <w:left w:val="outset" w:sz="6" w:space="0" w:color="auto"/>
              <w:bottom w:val="outset" w:sz="6" w:space="0" w:color="auto"/>
              <w:right w:val="outset" w:sz="6" w:space="0" w:color="auto"/>
            </w:tcBorders>
            <w:vAlign w:val="center"/>
          </w:tcPr>
          <w:p w14:paraId="289DD135"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技术类评审因素</w:t>
            </w:r>
          </w:p>
        </w:tc>
      </w:tr>
      <w:tr w:rsidR="00941672" w14:paraId="25765441" w14:textId="77777777">
        <w:trPr>
          <w:jc w:val="center"/>
        </w:trPr>
        <w:tc>
          <w:tcPr>
            <w:tcW w:w="762" w:type="dxa"/>
            <w:tcBorders>
              <w:top w:val="outset" w:sz="6" w:space="0" w:color="auto"/>
              <w:left w:val="outset" w:sz="6" w:space="0" w:color="auto"/>
              <w:bottom w:val="outset" w:sz="6" w:space="0" w:color="auto"/>
              <w:right w:val="outset" w:sz="6" w:space="0" w:color="auto"/>
            </w:tcBorders>
            <w:vAlign w:val="center"/>
          </w:tcPr>
          <w:p w14:paraId="5A97E930" w14:textId="77777777" w:rsidR="00941672" w:rsidRDefault="00941672">
            <w:pPr>
              <w:pStyle w:val="afa"/>
              <w:numPr>
                <w:ilvl w:val="0"/>
                <w:numId w:val="5"/>
              </w:numPr>
              <w:spacing w:beforeLines="50" w:before="120" w:afterLines="50" w:after="120" w:line="240" w:lineRule="auto"/>
              <w:ind w:left="0" w:firstLineChars="0" w:firstLine="0"/>
              <w:jc w:val="center"/>
              <w:rPr>
                <w:rFonts w:asciiTheme="minorEastAsia" w:eastAsiaTheme="minorEastAsia" w:hAnsiTheme="minorEastAsia" w:cs="宋体"/>
                <w:color w:val="000000" w:themeColor="text1"/>
                <w:sz w:val="21"/>
                <w:szCs w:val="21"/>
              </w:rPr>
            </w:pPr>
          </w:p>
        </w:tc>
        <w:tc>
          <w:tcPr>
            <w:tcW w:w="1997" w:type="dxa"/>
            <w:gridSpan w:val="2"/>
            <w:tcBorders>
              <w:top w:val="outset" w:sz="6" w:space="0" w:color="auto"/>
              <w:left w:val="outset" w:sz="6" w:space="0" w:color="auto"/>
              <w:bottom w:val="outset" w:sz="6" w:space="0" w:color="auto"/>
              <w:right w:val="outset" w:sz="6" w:space="0" w:color="auto"/>
            </w:tcBorders>
            <w:vAlign w:val="center"/>
          </w:tcPr>
          <w:p w14:paraId="10D9B886"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响应文件的规范性</w:t>
            </w:r>
          </w:p>
          <w:p w14:paraId="0B88973E"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w:t>
            </w:r>
          </w:p>
        </w:tc>
        <w:tc>
          <w:tcPr>
            <w:tcW w:w="5812" w:type="dxa"/>
            <w:tcBorders>
              <w:top w:val="outset" w:sz="6" w:space="0" w:color="auto"/>
              <w:left w:val="outset" w:sz="6" w:space="0" w:color="auto"/>
              <w:bottom w:val="outset" w:sz="6" w:space="0" w:color="auto"/>
              <w:right w:val="outset" w:sz="6" w:space="0" w:color="auto"/>
            </w:tcBorders>
            <w:vAlign w:val="center"/>
          </w:tcPr>
          <w:p w14:paraId="121EDF99" w14:textId="77777777" w:rsidR="00941672" w:rsidRDefault="009F515E">
            <w:pPr>
              <w:spacing w:beforeLines="50" w:before="120" w:afterLines="50" w:after="120" w:line="240" w:lineRule="auto"/>
              <w:ind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响应文件制作规范，没有细微偏差情形的得</w:t>
            </w:r>
            <w:r>
              <w:rPr>
                <w:rFonts w:asciiTheme="minorEastAsia" w:eastAsiaTheme="minorEastAsia" w:hAnsiTheme="minorEastAsia" w:cs="宋体" w:hint="eastAsia"/>
                <w:color w:val="000000" w:themeColor="text1"/>
                <w:sz w:val="21"/>
                <w:szCs w:val="21"/>
              </w:rPr>
              <w:t>1</w:t>
            </w:r>
            <w:r>
              <w:rPr>
                <w:rFonts w:asciiTheme="minorEastAsia" w:eastAsiaTheme="minorEastAsia" w:hAnsiTheme="minorEastAsia" w:cs="宋体"/>
                <w:color w:val="000000" w:themeColor="text1"/>
                <w:sz w:val="21"/>
                <w:szCs w:val="21"/>
              </w:rPr>
              <w:t xml:space="preserve"> 分；有一项细微偏差扣0.5 分，直至该项分值扣完为止。</w:t>
            </w:r>
          </w:p>
        </w:tc>
        <w:tc>
          <w:tcPr>
            <w:tcW w:w="1605" w:type="dxa"/>
            <w:tcBorders>
              <w:top w:val="outset" w:sz="6" w:space="0" w:color="auto"/>
              <w:left w:val="outset" w:sz="6" w:space="0" w:color="auto"/>
              <w:bottom w:val="outset" w:sz="6" w:space="0" w:color="auto"/>
              <w:right w:val="outset" w:sz="6" w:space="0" w:color="auto"/>
            </w:tcBorders>
            <w:vAlign w:val="center"/>
          </w:tcPr>
          <w:p w14:paraId="45749B4B" w14:textId="77777777" w:rsidR="00941672" w:rsidRDefault="009F515E">
            <w:pPr>
              <w:spacing w:beforeLines="50" w:before="120" w:afterLines="50" w:after="120" w:line="240" w:lineRule="auto"/>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共同评审因素</w:t>
            </w:r>
          </w:p>
        </w:tc>
      </w:tr>
    </w:tbl>
    <w:p w14:paraId="478B0A72" w14:textId="77777777" w:rsidR="00941672" w:rsidRDefault="009F515E">
      <w:pPr>
        <w:ind w:firstLine="420"/>
        <w:rPr>
          <w:rFonts w:asciiTheme="minorEastAsia" w:eastAsiaTheme="minorEastAsia" w:hAnsiTheme="minorEastAsia" w:cs="宋体"/>
          <w:color w:val="000000" w:themeColor="text1"/>
          <w:sz w:val="20"/>
          <w:szCs w:val="18"/>
        </w:rPr>
      </w:pPr>
      <w:r>
        <w:rPr>
          <w:rFonts w:asciiTheme="minorEastAsia" w:eastAsiaTheme="minorEastAsia" w:hAnsiTheme="minorEastAsia" w:cs="宋体" w:hint="eastAsia"/>
          <w:color w:val="000000" w:themeColor="text1"/>
          <w:sz w:val="21"/>
        </w:rPr>
        <w:t>注：评分的取值按四舍五入法，保留小数点后两位。提供的证明材料均须加盖供应</w:t>
      </w:r>
      <w:proofErr w:type="gramStart"/>
      <w:r>
        <w:rPr>
          <w:rFonts w:asciiTheme="minorEastAsia" w:eastAsiaTheme="minorEastAsia" w:hAnsiTheme="minorEastAsia" w:cs="宋体" w:hint="eastAsia"/>
          <w:color w:val="000000" w:themeColor="text1"/>
          <w:sz w:val="21"/>
        </w:rPr>
        <w:t>商鲜章</w:t>
      </w:r>
      <w:proofErr w:type="gramEnd"/>
      <w:r>
        <w:rPr>
          <w:rFonts w:asciiTheme="minorEastAsia" w:eastAsiaTheme="minorEastAsia" w:hAnsiTheme="minorEastAsia" w:cs="宋体" w:hint="eastAsia"/>
          <w:color w:val="000000" w:themeColor="text1"/>
          <w:sz w:val="21"/>
        </w:rPr>
        <w:t>。</w:t>
      </w:r>
    </w:p>
    <w:p w14:paraId="3C1C802C" w14:textId="77777777" w:rsidR="00941672" w:rsidRDefault="00941672">
      <w:pPr>
        <w:ind w:firstLine="480"/>
        <w:rPr>
          <w:rFonts w:asciiTheme="minorEastAsia" w:eastAsiaTheme="minorEastAsia" w:hAnsiTheme="minorEastAsia"/>
          <w:color w:val="000000" w:themeColor="text1"/>
        </w:rPr>
      </w:pPr>
    </w:p>
    <w:p w14:paraId="2C6DD9C6" w14:textId="77777777" w:rsidR="00941672" w:rsidRDefault="009F515E">
      <w:pPr>
        <w:pStyle w:val="2"/>
        <w:spacing w:before="0" w:after="0"/>
        <w:jc w:val="left"/>
        <w:rPr>
          <w:rFonts w:asciiTheme="minorEastAsia" w:eastAsiaTheme="minorEastAsia" w:hAnsiTheme="minorEastAsia" w:cs="宋体"/>
          <w:color w:val="000000" w:themeColor="text1"/>
          <w:sz w:val="24"/>
          <w:szCs w:val="24"/>
        </w:rPr>
      </w:pPr>
      <w:bookmarkStart w:id="830" w:name="_Toc20095"/>
      <w:bookmarkStart w:id="831" w:name="_Toc242"/>
      <w:bookmarkStart w:id="832" w:name="_Toc517422519"/>
      <w:bookmarkStart w:id="833" w:name="_Toc517423547"/>
      <w:bookmarkStart w:id="834" w:name="_Toc18177"/>
      <w:bookmarkStart w:id="835" w:name="_Toc17944"/>
      <w:bookmarkStart w:id="836" w:name="_Toc18933"/>
      <w:bookmarkStart w:id="837" w:name="_Toc20840"/>
      <w:bookmarkStart w:id="838" w:name="_Toc12171"/>
      <w:bookmarkEnd w:id="356"/>
      <w:bookmarkEnd w:id="826"/>
      <w:bookmarkEnd w:id="827"/>
      <w:bookmarkEnd w:id="828"/>
      <w:r>
        <w:rPr>
          <w:rFonts w:asciiTheme="minorEastAsia" w:eastAsiaTheme="minorEastAsia" w:hAnsiTheme="minorEastAsia" w:cs="宋体" w:hint="eastAsia"/>
          <w:color w:val="000000" w:themeColor="text1"/>
          <w:sz w:val="24"/>
          <w:szCs w:val="24"/>
        </w:rPr>
        <w:t>4.磋商纪律及注意事项</w:t>
      </w:r>
      <w:bookmarkEnd w:id="830"/>
      <w:bookmarkEnd w:id="831"/>
      <w:bookmarkEnd w:id="832"/>
      <w:bookmarkEnd w:id="833"/>
      <w:bookmarkEnd w:id="834"/>
      <w:bookmarkEnd w:id="835"/>
      <w:bookmarkEnd w:id="836"/>
      <w:bookmarkEnd w:id="837"/>
      <w:bookmarkEnd w:id="838"/>
    </w:p>
    <w:p w14:paraId="0D4846D7"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4.1磋商小组内部讨论的情况和意见必须保密，任何人不得以任何形式透露给供应商或与供应商有关的单位或个人。</w:t>
      </w:r>
    </w:p>
    <w:p w14:paraId="28D26BA4"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4.2在磋商过程中，供应商不得以任何形式对磋商小组成员进行旨在影响磋商结果的私下接触，否则将取消其参与磋商的资格。</w:t>
      </w:r>
    </w:p>
    <w:p w14:paraId="2B783BA3"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4.3对各供应商的商业秘密，磋商小组成员应予以保密，不得泄露给其他供应商。</w:t>
      </w:r>
    </w:p>
    <w:p w14:paraId="3E949383"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4.4 磋商小组独立评判，推荐成交候选人，并写出书面报告。</w:t>
      </w:r>
    </w:p>
    <w:p w14:paraId="64EBE460"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4.5 磋商小组可根据需要对供应商进行实地考察。</w:t>
      </w:r>
    </w:p>
    <w:p w14:paraId="48A52445" w14:textId="77777777" w:rsidR="00941672" w:rsidRDefault="009F515E">
      <w:pPr>
        <w:pStyle w:val="2"/>
        <w:spacing w:before="0" w:after="0"/>
        <w:jc w:val="left"/>
        <w:rPr>
          <w:rFonts w:asciiTheme="minorEastAsia" w:eastAsiaTheme="minorEastAsia" w:hAnsiTheme="minorEastAsia" w:cs="宋体"/>
          <w:color w:val="000000" w:themeColor="text1"/>
          <w:sz w:val="24"/>
          <w:szCs w:val="24"/>
        </w:rPr>
      </w:pPr>
      <w:bookmarkStart w:id="839" w:name="_Toc22071"/>
      <w:bookmarkStart w:id="840" w:name="_Toc24582"/>
      <w:bookmarkStart w:id="841" w:name="_Toc517423548"/>
      <w:bookmarkStart w:id="842" w:name="_Toc15133"/>
      <w:bookmarkStart w:id="843" w:name="_Toc30830"/>
      <w:bookmarkStart w:id="844" w:name="_Toc517422520"/>
      <w:bookmarkStart w:id="845" w:name="_Toc13382"/>
      <w:bookmarkStart w:id="846" w:name="_Toc29438"/>
      <w:bookmarkStart w:id="847" w:name="_Toc5693"/>
      <w:r>
        <w:rPr>
          <w:rFonts w:asciiTheme="minorEastAsia" w:eastAsiaTheme="minorEastAsia" w:hAnsiTheme="minorEastAsia" w:cs="宋体" w:hint="eastAsia"/>
          <w:color w:val="000000" w:themeColor="text1"/>
          <w:sz w:val="24"/>
          <w:szCs w:val="24"/>
        </w:rPr>
        <w:t>5.磋商小组在政府采购活动中承担以下义务：</w:t>
      </w:r>
      <w:bookmarkEnd w:id="839"/>
      <w:bookmarkEnd w:id="840"/>
      <w:bookmarkEnd w:id="841"/>
      <w:bookmarkEnd w:id="842"/>
      <w:bookmarkEnd w:id="843"/>
      <w:bookmarkEnd w:id="844"/>
      <w:bookmarkEnd w:id="845"/>
      <w:bookmarkEnd w:id="846"/>
      <w:bookmarkEnd w:id="847"/>
    </w:p>
    <w:p w14:paraId="026D4C67"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（一）遵守评审工作纪律；</w:t>
      </w:r>
    </w:p>
    <w:p w14:paraId="3618BD05"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（二）按照客观、公正、审慎的原则，根据磋商文件规定的评审程序、评审方法和评审标准进行独立评审；</w:t>
      </w:r>
    </w:p>
    <w:p w14:paraId="6E184C19"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（三）不得泄露评审文件、评审情况和在评审过程中获悉的商业秘密；</w:t>
      </w:r>
    </w:p>
    <w:p w14:paraId="352C3F69"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（四）及时向财政部门报告评审过程中发现的采购人、采购代理机构向评审专家做倾向性、误导性的解释或者说明，以及供应商行贿、提供虚假材料或者串通等违法行为；</w:t>
      </w:r>
    </w:p>
    <w:p w14:paraId="7D89815F"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（五）</w:t>
      </w:r>
      <w:proofErr w:type="gramStart"/>
      <w:r>
        <w:rPr>
          <w:rFonts w:asciiTheme="minorEastAsia" w:eastAsiaTheme="minorEastAsia" w:hAnsiTheme="minorEastAsia" w:cs="宋体" w:hint="eastAsia"/>
          <w:color w:val="000000" w:themeColor="text1"/>
        </w:rPr>
        <w:t>发现磋商</w:t>
      </w:r>
      <w:proofErr w:type="gramEnd"/>
      <w:r>
        <w:rPr>
          <w:rFonts w:asciiTheme="minorEastAsia" w:eastAsiaTheme="minorEastAsia" w:hAnsiTheme="minorEastAsia" w:cs="宋体" w:hint="eastAsia"/>
          <w:color w:val="000000" w:themeColor="text1"/>
        </w:rPr>
        <w:t>文件内容违反国家有关强制性规定或者磋商文件存在歧义、重大缺</w:t>
      </w:r>
      <w:r>
        <w:rPr>
          <w:rFonts w:asciiTheme="minorEastAsia" w:eastAsiaTheme="minorEastAsia" w:hAnsiTheme="minorEastAsia" w:cs="宋体" w:hint="eastAsia"/>
          <w:color w:val="000000" w:themeColor="text1"/>
        </w:rPr>
        <w:lastRenderedPageBreak/>
        <w:t>陷导致评审工作无法进行时，停止评审并向采购人或者采购代理机构书面说明情况；</w:t>
      </w:r>
    </w:p>
    <w:p w14:paraId="1F351EBD"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（六）及时向财政、监察等部门举报在评审过程中受到非法干预的情况；</w:t>
      </w:r>
    </w:p>
    <w:p w14:paraId="53E8EAA3"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（七）配合答复处理供应商的询问、质疑和投诉等事项；</w:t>
      </w:r>
    </w:p>
    <w:p w14:paraId="297E4EFA"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（八）法律、法规和规章规定的其他义务。</w:t>
      </w:r>
    </w:p>
    <w:p w14:paraId="6DA8858A" w14:textId="77777777" w:rsidR="00941672" w:rsidRDefault="009F515E">
      <w:pPr>
        <w:pStyle w:val="2"/>
        <w:spacing w:before="0" w:after="0"/>
        <w:jc w:val="left"/>
        <w:rPr>
          <w:rFonts w:asciiTheme="minorEastAsia" w:eastAsiaTheme="minorEastAsia" w:hAnsiTheme="minorEastAsia" w:cs="宋体"/>
          <w:color w:val="000000" w:themeColor="text1"/>
          <w:sz w:val="24"/>
          <w:szCs w:val="24"/>
        </w:rPr>
      </w:pPr>
      <w:bookmarkStart w:id="848" w:name="_Toc2569"/>
      <w:bookmarkStart w:id="849" w:name="_Toc26623"/>
      <w:bookmarkStart w:id="850" w:name="_Toc1254"/>
      <w:bookmarkStart w:id="851" w:name="_Toc1878"/>
      <w:bookmarkStart w:id="852" w:name="_Toc26518"/>
      <w:bookmarkStart w:id="853" w:name="_Toc14892"/>
      <w:bookmarkStart w:id="854" w:name="_Toc19192"/>
      <w:bookmarkStart w:id="855" w:name="_Toc517422521"/>
      <w:bookmarkStart w:id="856" w:name="_Toc517423549"/>
      <w:r>
        <w:rPr>
          <w:rFonts w:asciiTheme="minorEastAsia" w:eastAsiaTheme="minorEastAsia" w:hAnsiTheme="minorEastAsia" w:cs="宋体" w:hint="eastAsia"/>
          <w:color w:val="000000" w:themeColor="text1"/>
          <w:sz w:val="24"/>
          <w:szCs w:val="24"/>
        </w:rPr>
        <w:t>6.评审专家在政府采购活动中应当遵守以下工作纪律</w:t>
      </w:r>
      <w:bookmarkEnd w:id="848"/>
      <w:bookmarkEnd w:id="849"/>
      <w:bookmarkEnd w:id="850"/>
      <w:bookmarkEnd w:id="851"/>
      <w:bookmarkEnd w:id="852"/>
      <w:bookmarkEnd w:id="853"/>
      <w:r>
        <w:rPr>
          <w:rFonts w:asciiTheme="minorEastAsia" w:eastAsiaTheme="minorEastAsia" w:hAnsiTheme="minorEastAsia" w:cs="宋体" w:hint="eastAsia"/>
          <w:color w:val="000000" w:themeColor="text1"/>
          <w:sz w:val="24"/>
          <w:szCs w:val="24"/>
        </w:rPr>
        <w:t>：</w:t>
      </w:r>
      <w:bookmarkEnd w:id="854"/>
      <w:bookmarkEnd w:id="855"/>
      <w:bookmarkEnd w:id="856"/>
    </w:p>
    <w:p w14:paraId="7517EC3A"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（一）不得参加与自己有《中华人民共和国政府采购法实施条例》第九条规定的利害关系的政府采购项目的评标活动。发现参加了与自己有利害关系的评审活动，须主动提出回避，退出评审；</w:t>
      </w:r>
    </w:p>
    <w:p w14:paraId="31CE58E5"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（二）评审前，应当将通讯工具或者相关电子设备交由采购代理机构统一保管；</w:t>
      </w:r>
    </w:p>
    <w:p w14:paraId="54350B5A"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（三）评审过程中，不得与外界联系，因发生不可预见情况，确实需要与外界联系的，应当在监督人员监督之下办理；</w:t>
      </w:r>
    </w:p>
    <w:p w14:paraId="12016473"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A7740B4"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（五）在评审过程中和评审结束后，不得记录、复制或带走任何评审资料，不得向外界透露评审内容；</w:t>
      </w:r>
    </w:p>
    <w:p w14:paraId="2BFA2AAF"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（六）评审现场服从采购代理机构工作人员的管理，接受现场监督人员的合法监督；</w:t>
      </w:r>
    </w:p>
    <w:p w14:paraId="374447A1" w14:textId="77777777" w:rsidR="00941672" w:rsidRDefault="009F515E">
      <w:pPr>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（七）遵守有关廉洁自律规定，不得私下接触供应商，不得收受供应商及有关业务单位和个人的财物或好处，不得接受采购代理机构的请托。</w:t>
      </w:r>
    </w:p>
    <w:p w14:paraId="517CACFA" w14:textId="77777777" w:rsidR="00941672" w:rsidRDefault="009F515E">
      <w:pPr>
        <w:pStyle w:val="1"/>
        <w:numPr>
          <w:ilvl w:val="0"/>
          <w:numId w:val="2"/>
        </w:numP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32"/>
        </w:rPr>
        <w:br w:type="page"/>
      </w:r>
      <w:bookmarkStart w:id="857" w:name="_Toc27443"/>
      <w:bookmarkStart w:id="858" w:name="_Toc18482"/>
      <w:bookmarkStart w:id="859" w:name="_Toc25941"/>
      <w:bookmarkStart w:id="860" w:name="_Toc517422522"/>
      <w:bookmarkStart w:id="861" w:name="_Toc17728"/>
      <w:bookmarkStart w:id="862" w:name="_Toc6669"/>
      <w:bookmarkStart w:id="863" w:name="_Toc5720"/>
      <w:bookmarkStart w:id="864" w:name="_Toc17192"/>
      <w:bookmarkStart w:id="865" w:name="_Toc21811"/>
      <w:bookmarkStart w:id="866" w:name="_Toc517423550"/>
      <w:bookmarkStart w:id="867" w:name="_Toc475718140"/>
      <w:bookmarkStart w:id="868" w:name="_Toc2756493"/>
      <w:bookmarkEnd w:id="857"/>
      <w:bookmarkEnd w:id="858"/>
      <w:bookmarkEnd w:id="859"/>
      <w:bookmarkEnd w:id="860"/>
      <w:bookmarkEnd w:id="861"/>
      <w:bookmarkEnd w:id="862"/>
      <w:bookmarkEnd w:id="863"/>
      <w:bookmarkEnd w:id="864"/>
      <w:bookmarkEnd w:id="865"/>
      <w:bookmarkEnd w:id="866"/>
      <w:r>
        <w:rPr>
          <w:rFonts w:asciiTheme="minorEastAsia" w:eastAsiaTheme="minorEastAsia" w:hAnsiTheme="minorEastAsia" w:hint="eastAsia"/>
          <w:color w:val="000000" w:themeColor="text1"/>
        </w:rPr>
        <w:lastRenderedPageBreak/>
        <w:t xml:space="preserve">  </w:t>
      </w:r>
      <w:bookmarkStart w:id="869" w:name="_Toc33003625"/>
      <w:r>
        <w:rPr>
          <w:rFonts w:asciiTheme="minorEastAsia" w:eastAsiaTheme="minorEastAsia" w:hAnsiTheme="minorEastAsia" w:hint="eastAsia"/>
          <w:color w:val="000000" w:themeColor="text1"/>
        </w:rPr>
        <w:t>合同主要条款</w:t>
      </w:r>
      <w:bookmarkEnd w:id="867"/>
      <w:bookmarkEnd w:id="868"/>
      <w:bookmarkEnd w:id="869"/>
    </w:p>
    <w:p w14:paraId="3704C338" w14:textId="77777777" w:rsidR="00941672" w:rsidRDefault="009F515E">
      <w:pPr>
        <w:ind w:firstLine="480"/>
        <w:jc w:val="center"/>
        <w:rPr>
          <w:rFonts w:asciiTheme="minorEastAsia" w:eastAsiaTheme="minorEastAsia" w:hAnsiTheme="minorEastAsia"/>
          <w:color w:val="000000" w:themeColor="text1"/>
        </w:rPr>
      </w:pPr>
      <w:bookmarkStart w:id="870" w:name="_Toc2756494"/>
      <w:bookmarkStart w:id="871" w:name="_Toc2695304"/>
      <w:bookmarkStart w:id="872" w:name="_Toc22806587"/>
      <w:bookmarkStart w:id="873" w:name="_Toc2696178"/>
      <w:bookmarkStart w:id="874" w:name="_Toc2756411"/>
      <w:bookmarkStart w:id="875" w:name="_Toc9479"/>
      <w:r>
        <w:rPr>
          <w:rFonts w:asciiTheme="minorEastAsia" w:eastAsiaTheme="minorEastAsia" w:hAnsiTheme="minorEastAsia" w:hint="eastAsia"/>
          <w:color w:val="000000" w:themeColor="text1"/>
        </w:rPr>
        <w:t>（参考文本）</w:t>
      </w:r>
      <w:bookmarkStart w:id="876" w:name="page56"/>
      <w:bookmarkEnd w:id="870"/>
      <w:bookmarkEnd w:id="871"/>
      <w:bookmarkEnd w:id="872"/>
      <w:bookmarkEnd w:id="873"/>
      <w:bookmarkEnd w:id="874"/>
      <w:bookmarkEnd w:id="875"/>
      <w:bookmarkEnd w:id="876"/>
    </w:p>
    <w:p w14:paraId="4CC2115C"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合同编号：</w:t>
      </w:r>
    </w:p>
    <w:p w14:paraId="4C20E457"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签订地点：</w:t>
      </w:r>
    </w:p>
    <w:p w14:paraId="24E4C95B"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签订时间：年月日</w:t>
      </w:r>
    </w:p>
    <w:p w14:paraId="780D632D"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甲方：</w:t>
      </w:r>
      <w:r>
        <w:rPr>
          <w:rFonts w:asciiTheme="minorEastAsia" w:eastAsiaTheme="minorEastAsia" w:hAnsiTheme="minorEastAsia" w:cs="宋体" w:hint="eastAsia"/>
          <w:color w:val="000000" w:themeColor="text1"/>
          <w:szCs w:val="24"/>
        </w:rPr>
        <w:t>成都市城市管理科学研究院</w:t>
      </w:r>
    </w:p>
    <w:p w14:paraId="34A29B40"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乙方：</w:t>
      </w:r>
    </w:p>
    <w:p w14:paraId="5D2AC149"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依据《中华人民共和国民法典》和《中华人民共和国政府采购法》的规定，</w:t>
      </w:r>
      <w:r>
        <w:rPr>
          <w:rFonts w:asciiTheme="minorEastAsia" w:eastAsiaTheme="minorEastAsia" w:hAnsiTheme="minorEastAsia" w:cs="宋体" w:hint="eastAsia"/>
          <w:color w:val="000000" w:themeColor="text1"/>
          <w:szCs w:val="24"/>
          <w:u w:val="single"/>
        </w:rPr>
        <w:t>成都市城市管理科学研究院</w:t>
      </w:r>
      <w:r>
        <w:rPr>
          <w:rFonts w:asciiTheme="minorEastAsia" w:eastAsiaTheme="minorEastAsia" w:hAnsiTheme="minorEastAsia" w:hint="eastAsia"/>
          <w:color w:val="000000" w:themeColor="text1"/>
          <w:szCs w:val="24"/>
        </w:rPr>
        <w:t>（以下简称“甲方”）和（以下简称“乙方”）本着平等互利的原则，同意按下述条款和条件签署本合同。</w:t>
      </w:r>
      <w:bookmarkStart w:id="877" w:name="_Toc197938870"/>
      <w:bookmarkStart w:id="878" w:name="_Toc178825715"/>
      <w:bookmarkStart w:id="879" w:name="_Toc177972138"/>
      <w:bookmarkStart w:id="880" w:name="_Toc182647379"/>
      <w:bookmarkStart w:id="881" w:name="_Toc186701034"/>
      <w:bookmarkStart w:id="882" w:name="_Toc228611444"/>
      <w:bookmarkStart w:id="883" w:name="_Toc177972316"/>
      <w:bookmarkStart w:id="884" w:name="_Toc185391967"/>
      <w:bookmarkStart w:id="885" w:name="_Toc177973002"/>
    </w:p>
    <w:p w14:paraId="4C4601F5" w14:textId="77777777" w:rsidR="00941672" w:rsidRDefault="009F515E">
      <w:pPr>
        <w:spacing w:line="540" w:lineRule="exact"/>
        <w:ind w:firstLineChars="253" w:firstLine="61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第1条合同组成</w:t>
      </w:r>
      <w:bookmarkEnd w:id="877"/>
      <w:bookmarkEnd w:id="878"/>
      <w:bookmarkEnd w:id="879"/>
      <w:bookmarkEnd w:id="880"/>
      <w:bookmarkEnd w:id="881"/>
      <w:bookmarkEnd w:id="882"/>
      <w:bookmarkEnd w:id="883"/>
      <w:bookmarkEnd w:id="884"/>
      <w:bookmarkEnd w:id="885"/>
    </w:p>
    <w:p w14:paraId="34C5F82F" w14:textId="77777777" w:rsidR="00941672" w:rsidRDefault="009F515E">
      <w:pPr>
        <w:spacing w:line="540" w:lineRule="exact"/>
        <w:ind w:firstLineChars="253" w:firstLine="607"/>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1.1合同主要条款</w:t>
      </w:r>
    </w:p>
    <w:p w14:paraId="29CEF74C" w14:textId="77777777" w:rsidR="00941672" w:rsidRDefault="009F515E">
      <w:pPr>
        <w:spacing w:line="540" w:lineRule="exact"/>
        <w:ind w:firstLineChars="253" w:firstLine="607"/>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1.2合同附件</w:t>
      </w:r>
    </w:p>
    <w:p w14:paraId="03F1D862" w14:textId="77777777" w:rsidR="00941672" w:rsidRDefault="009F515E">
      <w:pPr>
        <w:spacing w:line="540" w:lineRule="exact"/>
        <w:ind w:firstLineChars="253" w:firstLine="607"/>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附件1：成交通知书；</w:t>
      </w:r>
    </w:p>
    <w:p w14:paraId="7006DCCC" w14:textId="77777777" w:rsidR="00941672" w:rsidRDefault="009F515E">
      <w:pPr>
        <w:spacing w:line="540" w:lineRule="exact"/>
        <w:ind w:firstLineChars="253" w:firstLine="607"/>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附件2：项目竞争性磋商文件</w:t>
      </w:r>
    </w:p>
    <w:p w14:paraId="52517CF6" w14:textId="77777777" w:rsidR="00941672" w:rsidRDefault="009F515E">
      <w:pPr>
        <w:spacing w:line="540" w:lineRule="exact"/>
        <w:ind w:firstLineChars="253" w:firstLine="607"/>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以上附件构成此合同不可分割的部分并与合同正文具有同等的法律效力，</w:t>
      </w:r>
      <w:proofErr w:type="gramStart"/>
      <w:r>
        <w:rPr>
          <w:rFonts w:asciiTheme="minorEastAsia" w:eastAsiaTheme="minorEastAsia" w:hAnsiTheme="minorEastAsia" w:hint="eastAsia"/>
          <w:color w:val="000000" w:themeColor="text1"/>
          <w:szCs w:val="24"/>
        </w:rPr>
        <w:t>若合同</w:t>
      </w:r>
      <w:proofErr w:type="gramEnd"/>
      <w:r>
        <w:rPr>
          <w:rFonts w:asciiTheme="minorEastAsia" w:eastAsiaTheme="minorEastAsia" w:hAnsiTheme="minorEastAsia" w:hint="eastAsia"/>
          <w:color w:val="000000" w:themeColor="text1"/>
          <w:szCs w:val="24"/>
        </w:rPr>
        <w:t>附件与本合同正文有矛盾之处，以本合同正文为准；若附件之间有矛盾之处，以《附件2：项目磋商文件》为依据。</w:t>
      </w:r>
      <w:bookmarkStart w:id="886" w:name="_Toc228611445"/>
      <w:bookmarkStart w:id="887" w:name="_Toc197938871"/>
    </w:p>
    <w:p w14:paraId="1B33D724" w14:textId="77777777" w:rsidR="00941672" w:rsidRDefault="009F515E">
      <w:pPr>
        <w:spacing w:line="540" w:lineRule="exact"/>
        <w:ind w:firstLineChars="253" w:firstLine="61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第2条合同范围</w:t>
      </w:r>
      <w:bookmarkEnd w:id="886"/>
      <w:bookmarkEnd w:id="887"/>
    </w:p>
    <w:p w14:paraId="2ED13787" w14:textId="77777777" w:rsidR="00941672" w:rsidRDefault="009F515E">
      <w:pPr>
        <w:spacing w:line="540" w:lineRule="exact"/>
        <w:ind w:firstLineChars="253" w:firstLine="607"/>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2.1乙方向甲方提供的服务内容是：</w:t>
      </w:r>
    </w:p>
    <w:p w14:paraId="2B4BF968" w14:textId="77777777" w:rsidR="00941672" w:rsidRDefault="009F515E">
      <w:pPr>
        <w:spacing w:line="540" w:lineRule="exact"/>
        <w:ind w:firstLineChars="253" w:firstLine="607"/>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w:t>
      </w:r>
    </w:p>
    <w:p w14:paraId="1CABC993" w14:textId="77777777" w:rsidR="00941672" w:rsidRDefault="009F515E">
      <w:pPr>
        <w:spacing w:line="540" w:lineRule="exact"/>
        <w:ind w:firstLineChars="253" w:firstLine="607"/>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w:t>
      </w:r>
    </w:p>
    <w:p w14:paraId="0560C820" w14:textId="77777777" w:rsidR="00941672" w:rsidRDefault="009F515E">
      <w:pPr>
        <w:spacing w:line="540" w:lineRule="exact"/>
        <w:ind w:firstLineChars="253" w:firstLine="607"/>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（3）项目完成时间为 年月日。</w:t>
      </w:r>
    </w:p>
    <w:p w14:paraId="6CEA1E2F" w14:textId="77777777" w:rsidR="00941672" w:rsidRDefault="009F515E">
      <w:pPr>
        <w:tabs>
          <w:tab w:val="left" w:pos="0"/>
        </w:tabs>
        <w:autoSpaceDE w:val="0"/>
        <w:autoSpaceDN w:val="0"/>
        <w:adjustRightInd w:val="0"/>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proofErr w:type="gramStart"/>
      <w:r>
        <w:rPr>
          <w:rFonts w:asciiTheme="minorEastAsia" w:eastAsiaTheme="minorEastAsia" w:hAnsiTheme="minorEastAsia" w:hint="eastAsia"/>
          <w:color w:val="000000" w:themeColor="text1"/>
          <w:szCs w:val="24"/>
        </w:rPr>
        <w:t>…………………</w:t>
      </w:r>
      <w:bookmarkStart w:id="888" w:name="_Toc228611446"/>
      <w:bookmarkStart w:id="889" w:name="_Toc197938872"/>
      <w:proofErr w:type="gramEnd"/>
    </w:p>
    <w:p w14:paraId="6C94D181" w14:textId="77777777" w:rsidR="00941672" w:rsidRDefault="009F515E">
      <w:pPr>
        <w:tabs>
          <w:tab w:val="left" w:pos="0"/>
        </w:tabs>
        <w:autoSpaceDE w:val="0"/>
        <w:autoSpaceDN w:val="0"/>
        <w:adjustRightInd w:val="0"/>
        <w:spacing w:line="360" w:lineRule="auto"/>
        <w:ind w:firstLine="48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第3条合同价格</w:t>
      </w:r>
      <w:bookmarkEnd w:id="888"/>
      <w:bookmarkEnd w:id="889"/>
    </w:p>
    <w:p w14:paraId="24363960" w14:textId="77777777" w:rsidR="00941672" w:rsidRDefault="009F515E">
      <w:pPr>
        <w:tabs>
          <w:tab w:val="left" w:pos="0"/>
        </w:tabs>
        <w:autoSpaceDE w:val="0"/>
        <w:autoSpaceDN w:val="0"/>
        <w:adjustRightInd w:val="0"/>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 乙方履行所有合同义务，甲方向乙方支付的合同总价为人民币万元(大写：)。</w:t>
      </w:r>
    </w:p>
    <w:p w14:paraId="4F43E6EC" w14:textId="77777777" w:rsidR="00941672" w:rsidRDefault="009F515E">
      <w:pPr>
        <w:tabs>
          <w:tab w:val="left" w:pos="0"/>
        </w:tabs>
        <w:autoSpaceDE w:val="0"/>
        <w:autoSpaceDN w:val="0"/>
        <w:adjustRightInd w:val="0"/>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 该合同价格为甲方向乙方支付其履行本合同所有义务的固定不变价格, 并包</w:t>
      </w:r>
      <w:r>
        <w:rPr>
          <w:rFonts w:asciiTheme="minorEastAsia" w:eastAsiaTheme="minorEastAsia" w:hAnsiTheme="minorEastAsia" w:hint="eastAsia"/>
          <w:color w:val="000000" w:themeColor="text1"/>
          <w:szCs w:val="24"/>
        </w:rPr>
        <w:lastRenderedPageBreak/>
        <w:t>含了乙方履行所有合同义务所需的</w:t>
      </w:r>
      <w:bookmarkStart w:id="890" w:name="_Hlk73347234"/>
      <w:r>
        <w:rPr>
          <w:rFonts w:asciiTheme="minorEastAsia" w:eastAsiaTheme="minorEastAsia" w:hAnsiTheme="minorEastAsia" w:hint="eastAsia"/>
          <w:color w:val="000000" w:themeColor="text1"/>
          <w:szCs w:val="24"/>
        </w:rPr>
        <w:t>专用工具、技术资料、技术服务、会务组织、专家交通食宿和评审劳务等的全部价格和费用 (所有费用含税)</w:t>
      </w:r>
      <w:bookmarkEnd w:id="890"/>
      <w:r>
        <w:rPr>
          <w:rFonts w:asciiTheme="minorEastAsia" w:eastAsiaTheme="minorEastAsia" w:hAnsiTheme="minorEastAsia" w:hint="eastAsia"/>
          <w:color w:val="000000" w:themeColor="text1"/>
          <w:szCs w:val="24"/>
        </w:rPr>
        <w:t>。此外，甲方不再向乙方支付额外工作报酬、附加工作报酬等其他任何费用。</w:t>
      </w:r>
      <w:bookmarkStart w:id="891" w:name="_Toc228611447"/>
      <w:bookmarkStart w:id="892" w:name="_Toc197938873"/>
    </w:p>
    <w:p w14:paraId="7AFEDDC6" w14:textId="77777777" w:rsidR="00941672" w:rsidRDefault="009F515E">
      <w:pPr>
        <w:tabs>
          <w:tab w:val="left" w:pos="0"/>
        </w:tabs>
        <w:autoSpaceDE w:val="0"/>
        <w:autoSpaceDN w:val="0"/>
        <w:adjustRightInd w:val="0"/>
        <w:spacing w:line="360" w:lineRule="auto"/>
        <w:ind w:firstLine="48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第4条支付和结算方式</w:t>
      </w:r>
      <w:bookmarkEnd w:id="891"/>
      <w:bookmarkEnd w:id="892"/>
    </w:p>
    <w:p w14:paraId="1E8EE04E" w14:textId="77777777" w:rsidR="00941672" w:rsidRDefault="009F515E">
      <w:pPr>
        <w:tabs>
          <w:tab w:val="left" w:pos="0"/>
        </w:tabs>
        <w:autoSpaceDE w:val="0"/>
        <w:autoSpaceDN w:val="0"/>
        <w:adjustRightInd w:val="0"/>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 合同价款以人民币计算，其支付由甲方以电汇或转账方式付至乙方书面指定的账户。</w:t>
      </w:r>
    </w:p>
    <w:p w14:paraId="6A3FCF0C"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4.2 甲方、乙方两方的账户名称、开户银行、银行帐号，如有变更，变更一方必须以书面方式通知对方并加盖财务专用章。</w:t>
      </w:r>
    </w:p>
    <w:p w14:paraId="2CF700D6"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4.3 合同价款支付</w:t>
      </w:r>
    </w:p>
    <w:p w14:paraId="1AE7E6CA" w14:textId="77777777" w:rsidR="00941672" w:rsidRDefault="009F515E">
      <w:pPr>
        <w:spacing w:line="540" w:lineRule="exact"/>
        <w:ind w:firstLine="480"/>
        <w:rPr>
          <w:rFonts w:asciiTheme="minorEastAsia" w:eastAsiaTheme="minorEastAsia" w:hAnsiTheme="minorEastAsia"/>
          <w:color w:val="000000" w:themeColor="text1"/>
          <w:szCs w:val="24"/>
        </w:rPr>
      </w:pPr>
      <w:bookmarkStart w:id="893" w:name="_Toc197938874"/>
      <w:bookmarkStart w:id="894" w:name="_Toc228611448"/>
      <w:r>
        <w:rPr>
          <w:rFonts w:asciiTheme="minorEastAsia" w:eastAsiaTheme="minorEastAsia" w:hAnsiTheme="minorEastAsia" w:hint="eastAsia"/>
          <w:color w:val="000000" w:themeColor="text1"/>
          <w:szCs w:val="24"/>
        </w:rPr>
        <w:t>（</w:t>
      </w:r>
      <w:r>
        <w:rPr>
          <w:rFonts w:asciiTheme="minorEastAsia" w:eastAsiaTheme="minorEastAsia" w:hAnsiTheme="minorEastAsia"/>
          <w:color w:val="000000" w:themeColor="text1"/>
          <w:szCs w:val="24"/>
        </w:rPr>
        <w:t>1</w:t>
      </w:r>
      <w:r>
        <w:rPr>
          <w:rFonts w:asciiTheme="minorEastAsia" w:eastAsiaTheme="minorEastAsia" w:hAnsiTheme="minorEastAsia" w:hint="eastAsia"/>
          <w:color w:val="000000" w:themeColor="text1"/>
          <w:szCs w:val="24"/>
        </w:rPr>
        <w:t>）甲方与乙方签订合同后15日内，甲方首次支付乙方款项不超过合同总额的50%；</w:t>
      </w:r>
    </w:p>
    <w:p w14:paraId="4D8D8D14"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（2）每次付款之前，乙方应提前向甲方提供合法发票和请款报告，否则甲方有权拒绝付款，并不被视为违约。</w:t>
      </w:r>
    </w:p>
    <w:p w14:paraId="4A6A0CDC" w14:textId="77777777" w:rsidR="00941672" w:rsidRDefault="009F515E">
      <w:pPr>
        <w:pStyle w:val="Default"/>
        <w:spacing w:line="540" w:lineRule="exact"/>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第5条合同验收</w:t>
      </w:r>
    </w:p>
    <w:p w14:paraId="617C3088" w14:textId="77777777" w:rsidR="00941672" w:rsidRDefault="009F515E">
      <w:pPr>
        <w:pStyle w:val="Default"/>
        <w:spacing w:line="5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5.1 </w:t>
      </w:r>
      <w:r>
        <w:rPr>
          <w:rFonts w:asciiTheme="minorEastAsia" w:eastAsiaTheme="minorEastAsia" w:hAnsiTheme="minorEastAsia" w:hint="eastAsia"/>
          <w:color w:val="000000" w:themeColor="text1"/>
        </w:rPr>
        <w:t>严格按照《财政部关于进一步加强政府采购需求和履约验收管理的指导意见》（财库〔2016〕205号）。</w:t>
      </w:r>
    </w:p>
    <w:p w14:paraId="745EBEB9" w14:textId="77777777" w:rsidR="00941672" w:rsidRDefault="009F515E">
      <w:pPr>
        <w:pStyle w:val="Default"/>
        <w:spacing w:line="5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5.2 由</w:t>
      </w:r>
      <w:r>
        <w:rPr>
          <w:rFonts w:asciiTheme="minorEastAsia" w:eastAsiaTheme="minorEastAsia" w:hAnsiTheme="minorEastAsia" w:hint="eastAsia"/>
          <w:color w:val="000000" w:themeColor="text1"/>
        </w:rPr>
        <w:t>甲方</w:t>
      </w:r>
      <w:r>
        <w:rPr>
          <w:rFonts w:asciiTheme="minorEastAsia" w:eastAsiaTheme="minorEastAsia" w:hAnsiTheme="minorEastAsia"/>
          <w:color w:val="000000" w:themeColor="text1"/>
        </w:rPr>
        <w:t>组织开展项目验收工作。本项目服务内容为4期《城市管理美学》编制，验收时间为每期资料印刷完毕交付</w:t>
      </w:r>
      <w:r>
        <w:rPr>
          <w:rFonts w:asciiTheme="minorEastAsia" w:eastAsiaTheme="minorEastAsia" w:hAnsiTheme="minorEastAsia" w:hint="eastAsia"/>
          <w:color w:val="000000" w:themeColor="text1"/>
        </w:rPr>
        <w:t>甲方</w:t>
      </w:r>
      <w:r>
        <w:rPr>
          <w:rFonts w:asciiTheme="minorEastAsia" w:eastAsiaTheme="minorEastAsia" w:hAnsiTheme="minorEastAsia"/>
          <w:color w:val="000000" w:themeColor="text1"/>
        </w:rPr>
        <w:t>时，共需组织4次验收；由</w:t>
      </w:r>
      <w:r>
        <w:rPr>
          <w:rFonts w:asciiTheme="minorEastAsia" w:eastAsiaTheme="minorEastAsia" w:hAnsiTheme="minorEastAsia" w:hint="eastAsia"/>
          <w:color w:val="000000" w:themeColor="text1"/>
        </w:rPr>
        <w:t>甲方</w:t>
      </w:r>
      <w:r>
        <w:rPr>
          <w:rFonts w:asciiTheme="minorEastAsia" w:eastAsiaTheme="minorEastAsia" w:hAnsiTheme="minorEastAsia"/>
          <w:color w:val="000000" w:themeColor="text1"/>
        </w:rPr>
        <w:t>审查资料汇编履行合同、《竞争性磋商文件》和《响应文件》情况，审查所有材料质量及各项技术指标完成情况，对</w:t>
      </w:r>
      <w:r>
        <w:rPr>
          <w:rFonts w:asciiTheme="minorEastAsia" w:eastAsiaTheme="minorEastAsia" w:hAnsiTheme="minorEastAsia" w:hint="eastAsia"/>
          <w:color w:val="000000" w:themeColor="text1"/>
        </w:rPr>
        <w:t>乙方</w:t>
      </w:r>
      <w:r>
        <w:rPr>
          <w:rFonts w:asciiTheme="minorEastAsia" w:eastAsiaTheme="minorEastAsia" w:hAnsiTheme="minorEastAsia"/>
          <w:color w:val="000000" w:themeColor="text1"/>
        </w:rPr>
        <w:t>履约情况进行验收，出具验收报告。</w:t>
      </w:r>
    </w:p>
    <w:p w14:paraId="71C7BFEE" w14:textId="77777777" w:rsidR="00941672" w:rsidRDefault="009F515E">
      <w:pPr>
        <w:spacing w:line="540" w:lineRule="exact"/>
        <w:ind w:firstLine="48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第</w:t>
      </w:r>
      <w:r>
        <w:rPr>
          <w:rFonts w:asciiTheme="minorEastAsia" w:eastAsiaTheme="minorEastAsia" w:hAnsiTheme="minorEastAsia"/>
          <w:b/>
          <w:color w:val="000000" w:themeColor="text1"/>
          <w:szCs w:val="24"/>
        </w:rPr>
        <w:t>6</w:t>
      </w:r>
      <w:r>
        <w:rPr>
          <w:rFonts w:asciiTheme="minorEastAsia" w:eastAsiaTheme="minorEastAsia" w:hAnsiTheme="minorEastAsia" w:hint="eastAsia"/>
          <w:b/>
          <w:color w:val="000000" w:themeColor="text1"/>
          <w:szCs w:val="24"/>
        </w:rPr>
        <w:t>条甲方的权利和义务</w:t>
      </w:r>
    </w:p>
    <w:p w14:paraId="171B1010"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甲方为乙方开展服务提供力所能及的支持与帮助</w:t>
      </w:r>
      <w:r>
        <w:rPr>
          <w:rFonts w:asciiTheme="minorEastAsia" w:eastAsiaTheme="minorEastAsia" w:hAnsiTheme="minorEastAsia" w:hint="eastAsia"/>
          <w:b/>
          <w:color w:val="000000" w:themeColor="text1"/>
          <w:szCs w:val="24"/>
        </w:rPr>
        <w:t>。</w:t>
      </w:r>
    </w:p>
    <w:p w14:paraId="0444005F" w14:textId="77777777" w:rsidR="00941672" w:rsidRDefault="009F515E">
      <w:pPr>
        <w:spacing w:line="540" w:lineRule="exact"/>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第7条乙方的权利和义务</w:t>
      </w:r>
    </w:p>
    <w:p w14:paraId="3FCEE5B9"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乙方依据项目磋商文件和响应文件享有权利和义务。</w:t>
      </w:r>
    </w:p>
    <w:p w14:paraId="7F4FC04C" w14:textId="77777777" w:rsidR="00941672" w:rsidRDefault="009F515E">
      <w:pPr>
        <w:spacing w:line="540" w:lineRule="exact"/>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第8条索赔及违约责任</w:t>
      </w:r>
      <w:bookmarkStart w:id="895" w:name="_Toc261969918"/>
      <w:bookmarkStart w:id="896" w:name="_Toc261969919"/>
      <w:bookmarkStart w:id="897" w:name="_Toc261969917"/>
      <w:bookmarkStart w:id="898" w:name="_Toc261969915"/>
      <w:bookmarkStart w:id="899" w:name="_Toc261969916"/>
      <w:bookmarkStart w:id="900" w:name="_Toc228611449"/>
      <w:bookmarkStart w:id="901" w:name="_Toc197938875"/>
      <w:bookmarkEnd w:id="893"/>
      <w:bookmarkEnd w:id="894"/>
      <w:bookmarkEnd w:id="895"/>
      <w:bookmarkEnd w:id="896"/>
      <w:bookmarkEnd w:id="897"/>
      <w:bookmarkEnd w:id="898"/>
      <w:bookmarkEnd w:id="899"/>
    </w:p>
    <w:p w14:paraId="31911880"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8.1 乙方未按合同规定时间提供相关服务，乙方需向甲方承担合同总额5%的违约金，并继续完成全部合同服务内容；</w:t>
      </w:r>
    </w:p>
    <w:p w14:paraId="2665A7C4"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lastRenderedPageBreak/>
        <w:t>8.2合同生效后，乙方要求终止和解除合同，乙方应退还已收取的其他全部款项，并支付甲方合同总金额10%的违约金；</w:t>
      </w:r>
    </w:p>
    <w:p w14:paraId="24E1C5B3"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8.3乙方有其他违约行为的，均应向甲方承担合同总额5%的违约金，经甲方指正后仍未改正的，甲方有权解除本合同，乙方需向甲方承担合同总额10%的违约金，并退还全部已收款项。</w:t>
      </w:r>
    </w:p>
    <w:p w14:paraId="046A200D"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8.4甲方无正当理由逾期付款的，每逾期一日，按应付款项总额的万分之一承担违约金。</w:t>
      </w:r>
      <w:r>
        <w:rPr>
          <w:rFonts w:asciiTheme="minorEastAsia" w:eastAsiaTheme="minorEastAsia" w:hAnsiTheme="minorEastAsia" w:cs="宋体" w:hint="eastAsia"/>
          <w:bCs/>
          <w:color w:val="000000" w:themeColor="text1"/>
        </w:rPr>
        <w:t>因财政资金部门预算下达时间延迟导致甲方付款时间延后，并不构成违约。</w:t>
      </w:r>
    </w:p>
    <w:p w14:paraId="765C32CA" w14:textId="77777777" w:rsidR="00941672" w:rsidRDefault="009F515E">
      <w:pPr>
        <w:spacing w:line="540" w:lineRule="exact"/>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第9条税费</w:t>
      </w:r>
      <w:bookmarkEnd w:id="900"/>
      <w:bookmarkEnd w:id="901"/>
    </w:p>
    <w:p w14:paraId="4A1565B2"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9.1 根据国家有关税务的法律、法规和规定，乙方应该交纳的与本合同有关的税费，由乙方承担。</w:t>
      </w:r>
    </w:p>
    <w:p w14:paraId="31EB3050"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9.2 本合同价格为含税价。乙方提供服务应缴税费（包括保险费）已全部包含在合同价格内，由乙方承担。</w:t>
      </w:r>
      <w:bookmarkStart w:id="902" w:name="_Toc197938876"/>
      <w:bookmarkStart w:id="903" w:name="_Toc228611450"/>
    </w:p>
    <w:p w14:paraId="26A92DF4" w14:textId="77777777" w:rsidR="00941672" w:rsidRDefault="009F515E">
      <w:pPr>
        <w:spacing w:line="540" w:lineRule="exact"/>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第10条合同的变更和修改、中止和终止</w:t>
      </w:r>
      <w:bookmarkEnd w:id="902"/>
      <w:bookmarkEnd w:id="903"/>
    </w:p>
    <w:p w14:paraId="4354A8A8"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10.1 本合同一经生效，合同双方均不得擅自对本合同的内容（包括附件）作任何单方的修改。但任何一方均可以对合同内容以书面形式提出变更、修改、取消或补充的建议。该项建议由一方以顺序编号的修改通知书向对方签发，修改通知书副本经对方签署人会签后退还给修改通知书签发一方。如果双方共同认为该项修改会对合同价格和项目进度有重大影响时，乙方应在收到上述修改通知书后的7个工作日内，提出影响合同价格和/或进度的详细说明。双方同意后经双方法人代表或委托代理人（须经法定表人书面授权委托）签字后生效。</w:t>
      </w:r>
    </w:p>
    <w:p w14:paraId="21D705A8"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10.2如果甲方认定乙方在竞选或执行合同中有腐败或欺诈行为，甲方有权在任何时候发出书面通知终止合同，收回甲方已经支付的全部合同款，并按合同总额的20%追加违约金。</w:t>
      </w:r>
    </w:p>
    <w:p w14:paraId="5100C297"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“腐败行为”系指在磋商、采购和合同执行等过程中，为谋求利益、影响相关人员而提供、给予、接受或索取任何有价物的行为。</w:t>
      </w:r>
    </w:p>
    <w:p w14:paraId="2535FC6A"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“欺诈行为”系指为了影响磋商、采购和合同执行等过程而隐瞒事实，从而给甲方</w:t>
      </w:r>
      <w:r>
        <w:rPr>
          <w:rFonts w:asciiTheme="minorEastAsia" w:eastAsiaTheme="minorEastAsia" w:hAnsiTheme="minorEastAsia" w:hint="eastAsia"/>
          <w:color w:val="000000" w:themeColor="text1"/>
          <w:szCs w:val="24"/>
        </w:rPr>
        <w:lastRenderedPageBreak/>
        <w:t>造成损害的行为，其中</w:t>
      </w:r>
      <w:proofErr w:type="gramStart"/>
      <w:r>
        <w:rPr>
          <w:rFonts w:asciiTheme="minorEastAsia" w:eastAsiaTheme="minorEastAsia" w:hAnsiTheme="minorEastAsia" w:hint="eastAsia"/>
          <w:color w:val="000000" w:themeColor="text1"/>
          <w:szCs w:val="24"/>
        </w:rPr>
        <w:t>包括磋商</w:t>
      </w:r>
      <w:proofErr w:type="gramEnd"/>
      <w:r>
        <w:rPr>
          <w:rFonts w:asciiTheme="minorEastAsia" w:eastAsiaTheme="minorEastAsia" w:hAnsiTheme="minorEastAsia" w:hint="eastAsia"/>
          <w:color w:val="000000" w:themeColor="text1"/>
          <w:szCs w:val="24"/>
        </w:rPr>
        <w:t>供应商之间的串通行为，其旨在使磋商</w:t>
      </w:r>
      <w:proofErr w:type="gramStart"/>
      <w:r>
        <w:rPr>
          <w:rFonts w:asciiTheme="minorEastAsia" w:eastAsiaTheme="minorEastAsia" w:hAnsiTheme="minorEastAsia" w:hint="eastAsia"/>
          <w:color w:val="000000" w:themeColor="text1"/>
          <w:szCs w:val="24"/>
        </w:rPr>
        <w:t>价成为</w:t>
      </w:r>
      <w:proofErr w:type="gramEnd"/>
      <w:r>
        <w:rPr>
          <w:rFonts w:asciiTheme="minorEastAsia" w:eastAsiaTheme="minorEastAsia" w:hAnsiTheme="minorEastAsia" w:hint="eastAsia"/>
          <w:color w:val="000000" w:themeColor="text1"/>
          <w:szCs w:val="24"/>
        </w:rPr>
        <w:t>人为的、无竞争的价格，并使甲方无法从自由公开的竞争中受益。</w:t>
      </w:r>
      <w:bookmarkStart w:id="904" w:name="_Toc197938877"/>
      <w:bookmarkStart w:id="905" w:name="_Toc228611451"/>
    </w:p>
    <w:p w14:paraId="23213504" w14:textId="77777777" w:rsidR="00941672" w:rsidRDefault="009F515E">
      <w:pPr>
        <w:spacing w:line="540" w:lineRule="exact"/>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第11条不可抗力</w:t>
      </w:r>
      <w:bookmarkEnd w:id="904"/>
      <w:bookmarkEnd w:id="905"/>
    </w:p>
    <w:p w14:paraId="4BFBB15F"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11.1 不可抗力是指合同签字后发生的不能预见、不能避免并不能克服的事件，包括但不限于：严重的自然灾害和灾难（如台风、洪水、地震、火灾和爆炸等）、战争（不论是否宣战）、叛乱、破坏、动乱、社会敌视行为、正式罢工等等。合同双方中的任何一方，由于不可抗力事件而影响合同义务的执行时，则延迟履行合同义务的期限相当于不可抗力事件影响的时间，但是不能因为不可抗力的延迟而调整合同价格。</w:t>
      </w:r>
    </w:p>
    <w:p w14:paraId="11D057F7"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11.2受到不可抗力影响的一方应在不可抗力事故发生后，尽快将所发生的不可抗力事件的情况以传真或电报通知另一方，并在天内将有关当局出具的证明文件提交给另一方审阅确认，受影响的一方同时应尽量设法缩小这种影响和由此而引起的延误，一旦不可抗力的影响消除后，应将此情况立即通知对方。</w:t>
      </w:r>
    </w:p>
    <w:p w14:paraId="00CB5907" w14:textId="77777777" w:rsidR="00941672" w:rsidRDefault="009F515E">
      <w:pPr>
        <w:spacing w:line="540" w:lineRule="exact"/>
        <w:ind w:firstLine="480"/>
        <w:rPr>
          <w:rFonts w:asciiTheme="minorEastAsia" w:eastAsiaTheme="minorEastAsia" w:hAnsiTheme="minorEastAsia"/>
          <w:b/>
          <w:color w:val="000000" w:themeColor="text1"/>
          <w:szCs w:val="24"/>
        </w:rPr>
      </w:pPr>
      <w:r>
        <w:rPr>
          <w:rFonts w:asciiTheme="minorEastAsia" w:eastAsiaTheme="minorEastAsia" w:hAnsiTheme="minorEastAsia" w:hint="eastAsia"/>
          <w:color w:val="000000" w:themeColor="text1"/>
          <w:szCs w:val="24"/>
        </w:rPr>
        <w:t>11.3 如双方对不可抗力事件的影响估计将延续到</w:t>
      </w:r>
      <w:r>
        <w:rPr>
          <w:rFonts w:asciiTheme="minorEastAsia" w:eastAsiaTheme="minorEastAsia" w:hAnsiTheme="minorEastAsia" w:hint="eastAsia"/>
          <w:color w:val="000000" w:themeColor="text1"/>
          <w:szCs w:val="24"/>
          <w:u w:val="single"/>
        </w:rPr>
        <w:t xml:space="preserve"> 90  </w:t>
      </w:r>
      <w:proofErr w:type="gramStart"/>
      <w:r>
        <w:rPr>
          <w:rFonts w:asciiTheme="minorEastAsia" w:eastAsiaTheme="minorEastAsia" w:hAnsiTheme="minorEastAsia" w:hint="eastAsia"/>
          <w:color w:val="000000" w:themeColor="text1"/>
          <w:szCs w:val="24"/>
        </w:rPr>
        <w:t>天以上</w:t>
      </w:r>
      <w:proofErr w:type="gramEnd"/>
      <w:r>
        <w:rPr>
          <w:rFonts w:asciiTheme="minorEastAsia" w:eastAsiaTheme="minorEastAsia" w:hAnsiTheme="minorEastAsia" w:hint="eastAsia"/>
          <w:color w:val="000000" w:themeColor="text1"/>
          <w:szCs w:val="24"/>
        </w:rPr>
        <w:t>时，双方应通过友好协商解决本合同的执行问题。</w:t>
      </w:r>
      <w:bookmarkStart w:id="906" w:name="_Toc197938878"/>
      <w:bookmarkStart w:id="907" w:name="_Toc228611452"/>
    </w:p>
    <w:p w14:paraId="14232129" w14:textId="77777777" w:rsidR="00941672" w:rsidRDefault="009F515E">
      <w:pPr>
        <w:spacing w:line="540" w:lineRule="exact"/>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第12条争议的解决方式</w:t>
      </w:r>
      <w:bookmarkEnd w:id="906"/>
      <w:bookmarkEnd w:id="907"/>
    </w:p>
    <w:p w14:paraId="22BBDD8A"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12.1 本合同适用法律为中华人民共和国法律。</w:t>
      </w:r>
    </w:p>
    <w:p w14:paraId="1C2ECC97"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12.2 凡与本合同有关的一切争议，甲乙双方应通过友好协商解决。如经协商后仍不能达成协议时，任何一方都有权提交甲方所在地的人民法院处理。</w:t>
      </w:r>
    </w:p>
    <w:p w14:paraId="4A6B89B2"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12.3人民法院判决结果对双方都有约束力，双方应遵照执行。</w:t>
      </w:r>
    </w:p>
    <w:p w14:paraId="1A8E42C7"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12.4由上述过程发生的费用，除法院判决结果另有规定外，应由败诉方承担。</w:t>
      </w:r>
    </w:p>
    <w:p w14:paraId="5EA484A3"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12.5在进行诉讼期间，除提交诉讼的事项外，合同仍应继续履行。</w:t>
      </w:r>
      <w:bookmarkStart w:id="908" w:name="_Toc228611453"/>
      <w:bookmarkStart w:id="909" w:name="_Toc197938879"/>
    </w:p>
    <w:p w14:paraId="688151D4" w14:textId="77777777" w:rsidR="00941672" w:rsidRDefault="009F515E">
      <w:pPr>
        <w:spacing w:line="540" w:lineRule="exact"/>
        <w:ind w:firstLine="48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第13条合同生效及其它事项</w:t>
      </w:r>
      <w:bookmarkEnd w:id="908"/>
      <w:bookmarkEnd w:id="909"/>
    </w:p>
    <w:p w14:paraId="442D3271"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13.1本合同经双方法定代表人或授权代表签字、加盖单位印章之日起生效。</w:t>
      </w:r>
    </w:p>
    <w:p w14:paraId="14F4FFA1"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13.2本合同中的附件均为本合同不可分割的部分。</w:t>
      </w:r>
    </w:p>
    <w:p w14:paraId="15FF9084"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13.3对本合同文本中的条款进行任何涂改或增减，须经两方授权代表在修改处签字或盖章，方可发生法律效力。其中</w:t>
      </w:r>
      <w:r>
        <w:rPr>
          <w:rFonts w:asciiTheme="minorEastAsia" w:eastAsiaTheme="minorEastAsia" w:hAnsiTheme="minorEastAsia" w:cs="宋体" w:hint="eastAsia"/>
          <w:color w:val="000000" w:themeColor="text1"/>
          <w:szCs w:val="24"/>
        </w:rPr>
        <w:t>合同执行中涉及采购资金和采购内容修改或补充的，</w:t>
      </w:r>
      <w:r>
        <w:rPr>
          <w:rFonts w:asciiTheme="minorEastAsia" w:eastAsiaTheme="minorEastAsia" w:hAnsiTheme="minorEastAsia" w:cs="宋体" w:hint="eastAsia"/>
          <w:color w:val="000000" w:themeColor="text1"/>
          <w:szCs w:val="24"/>
        </w:rPr>
        <w:lastRenderedPageBreak/>
        <w:t>须经政府采购监管部门审批，并签书面补充协议报政府采购监督管理部门备案，方可作为主合同不可分割的一部分。</w:t>
      </w:r>
    </w:p>
    <w:p w14:paraId="0857E74E" w14:textId="77777777" w:rsidR="00941672" w:rsidRDefault="009F515E">
      <w:pPr>
        <w:spacing w:line="540" w:lineRule="exact"/>
        <w:ind w:firstLine="480"/>
        <w:rPr>
          <w:rFonts w:asciiTheme="minorEastAsia" w:eastAsiaTheme="minorEastAsia" w:hAnsiTheme="minorEastAsia" w:cs="宋体"/>
          <w:color w:val="000000" w:themeColor="text1"/>
          <w:szCs w:val="24"/>
        </w:rPr>
      </w:pPr>
      <w:r>
        <w:rPr>
          <w:rFonts w:asciiTheme="minorEastAsia" w:eastAsiaTheme="minorEastAsia" w:hAnsiTheme="minorEastAsia" w:hint="eastAsia"/>
          <w:color w:val="000000" w:themeColor="text1"/>
          <w:szCs w:val="24"/>
        </w:rPr>
        <w:t>13.4</w:t>
      </w:r>
      <w:bookmarkStart w:id="910" w:name="_Toc228611454"/>
      <w:bookmarkStart w:id="911" w:name="_Toc197938880"/>
      <w:r>
        <w:rPr>
          <w:rFonts w:asciiTheme="minorEastAsia" w:eastAsiaTheme="minorEastAsia" w:hAnsiTheme="minorEastAsia" w:cs="宋体" w:hint="eastAsia"/>
          <w:color w:val="000000" w:themeColor="text1"/>
          <w:szCs w:val="24"/>
        </w:rPr>
        <w:t>本合同一式捌份，自双方签章之日起生效。甲方陆份，乙方贰份，具有同等法律效力。</w:t>
      </w:r>
    </w:p>
    <w:bookmarkEnd w:id="910"/>
    <w:bookmarkEnd w:id="911"/>
    <w:p w14:paraId="2F515C86" w14:textId="77777777" w:rsidR="00941672" w:rsidRDefault="00941672">
      <w:pPr>
        <w:spacing w:line="540" w:lineRule="exact"/>
        <w:ind w:firstLine="482"/>
        <w:rPr>
          <w:rFonts w:asciiTheme="minorEastAsia" w:eastAsiaTheme="minorEastAsia" w:hAnsiTheme="minorEastAsia"/>
          <w:b/>
          <w:color w:val="000000" w:themeColor="text1"/>
          <w:szCs w:val="24"/>
        </w:rPr>
      </w:pPr>
    </w:p>
    <w:p w14:paraId="5F575B91" w14:textId="77777777" w:rsidR="00941672" w:rsidRDefault="009F515E">
      <w:pPr>
        <w:tabs>
          <w:tab w:val="left" w:pos="4305"/>
        </w:tabs>
        <w:spacing w:line="30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 xml:space="preserve">甲方（印章）：     </w:t>
      </w:r>
      <w:r>
        <w:rPr>
          <w:rFonts w:asciiTheme="minorEastAsia" w:eastAsiaTheme="minorEastAsia" w:hAnsiTheme="minorEastAsia" w:hint="eastAsia"/>
          <w:color w:val="000000" w:themeColor="text1"/>
          <w:szCs w:val="24"/>
        </w:rPr>
        <w:tab/>
      </w:r>
      <w:r>
        <w:rPr>
          <w:rFonts w:asciiTheme="minorEastAsia" w:eastAsiaTheme="minorEastAsia" w:hAnsiTheme="minorEastAsia" w:hint="eastAsia"/>
          <w:color w:val="000000" w:themeColor="text1"/>
          <w:szCs w:val="24"/>
        </w:rPr>
        <w:tab/>
        <w:t xml:space="preserve">   乙方（印章）：</w:t>
      </w:r>
    </w:p>
    <w:p w14:paraId="3560B02E" w14:textId="77777777" w:rsidR="00941672" w:rsidRDefault="00941672">
      <w:pPr>
        <w:tabs>
          <w:tab w:val="left" w:pos="4305"/>
        </w:tabs>
        <w:spacing w:line="300" w:lineRule="auto"/>
        <w:ind w:firstLine="480"/>
        <w:rPr>
          <w:rFonts w:asciiTheme="minorEastAsia" w:eastAsiaTheme="minorEastAsia" w:hAnsiTheme="minorEastAsia"/>
          <w:color w:val="000000" w:themeColor="text1"/>
          <w:szCs w:val="24"/>
        </w:rPr>
      </w:pPr>
    </w:p>
    <w:p w14:paraId="59539AC5" w14:textId="77777777" w:rsidR="00941672" w:rsidRDefault="009F515E">
      <w:pPr>
        <w:tabs>
          <w:tab w:val="left" w:pos="5025"/>
        </w:tabs>
        <w:spacing w:line="30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法定代表人或授权人：     </w:t>
      </w:r>
      <w:r>
        <w:rPr>
          <w:rFonts w:asciiTheme="minorEastAsia" w:eastAsiaTheme="minorEastAsia" w:hAnsiTheme="minorEastAsia" w:hint="eastAsia"/>
          <w:color w:val="000000" w:themeColor="text1"/>
          <w:szCs w:val="24"/>
        </w:rPr>
        <w:tab/>
        <w:t>法定代表人或授权人：</w:t>
      </w:r>
    </w:p>
    <w:p w14:paraId="77654B09" w14:textId="77777777" w:rsidR="00941672" w:rsidRDefault="00941672">
      <w:pPr>
        <w:tabs>
          <w:tab w:val="left" w:pos="4305"/>
        </w:tabs>
        <w:spacing w:line="300" w:lineRule="auto"/>
        <w:ind w:firstLine="480"/>
        <w:rPr>
          <w:rFonts w:asciiTheme="minorEastAsia" w:eastAsiaTheme="minorEastAsia" w:hAnsiTheme="minorEastAsia"/>
          <w:color w:val="000000" w:themeColor="text1"/>
          <w:szCs w:val="24"/>
        </w:rPr>
      </w:pPr>
    </w:p>
    <w:p w14:paraId="03FC7F73" w14:textId="77777777" w:rsidR="00941672" w:rsidRDefault="009F515E">
      <w:pPr>
        <w:tabs>
          <w:tab w:val="left" w:pos="5025"/>
        </w:tabs>
        <w:spacing w:line="30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 xml:space="preserve">项目经办人：     </w:t>
      </w:r>
      <w:r>
        <w:rPr>
          <w:rFonts w:asciiTheme="minorEastAsia" w:eastAsiaTheme="minorEastAsia" w:hAnsiTheme="minorEastAsia" w:hint="eastAsia"/>
          <w:color w:val="000000" w:themeColor="text1"/>
          <w:szCs w:val="24"/>
        </w:rPr>
        <w:tab/>
        <w:t>项目经办人：</w:t>
      </w:r>
    </w:p>
    <w:p w14:paraId="08B216E7" w14:textId="77777777" w:rsidR="00941672" w:rsidRDefault="00941672">
      <w:pPr>
        <w:tabs>
          <w:tab w:val="left" w:pos="4305"/>
        </w:tabs>
        <w:spacing w:line="300" w:lineRule="auto"/>
        <w:ind w:firstLine="480"/>
        <w:rPr>
          <w:rFonts w:asciiTheme="minorEastAsia" w:eastAsiaTheme="minorEastAsia" w:hAnsiTheme="minorEastAsia"/>
          <w:color w:val="000000" w:themeColor="text1"/>
          <w:szCs w:val="24"/>
        </w:rPr>
      </w:pPr>
    </w:p>
    <w:p w14:paraId="33255145" w14:textId="77777777" w:rsidR="00941672" w:rsidRDefault="009F515E">
      <w:pPr>
        <w:tabs>
          <w:tab w:val="left" w:pos="5505"/>
        </w:tabs>
        <w:spacing w:line="30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地址：     </w:t>
      </w:r>
      <w:r>
        <w:rPr>
          <w:rFonts w:asciiTheme="minorEastAsia" w:eastAsiaTheme="minorEastAsia" w:hAnsiTheme="minorEastAsia" w:hint="eastAsia"/>
          <w:color w:val="000000" w:themeColor="text1"/>
          <w:szCs w:val="24"/>
        </w:rPr>
        <w:tab/>
        <w:t>地址：</w:t>
      </w:r>
    </w:p>
    <w:p w14:paraId="39AB8421" w14:textId="77777777" w:rsidR="00941672" w:rsidRDefault="00941672">
      <w:pPr>
        <w:tabs>
          <w:tab w:val="left" w:pos="4305"/>
        </w:tabs>
        <w:spacing w:line="300" w:lineRule="auto"/>
        <w:ind w:firstLine="480"/>
        <w:rPr>
          <w:rFonts w:asciiTheme="minorEastAsia" w:eastAsiaTheme="minorEastAsia" w:hAnsiTheme="minorEastAsia"/>
          <w:color w:val="000000" w:themeColor="text1"/>
          <w:szCs w:val="24"/>
        </w:rPr>
      </w:pPr>
    </w:p>
    <w:p w14:paraId="03F8CB72" w14:textId="77777777" w:rsidR="00941672" w:rsidRDefault="009F515E">
      <w:pPr>
        <w:spacing w:line="60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电话：    </w:t>
      </w:r>
      <w:r>
        <w:rPr>
          <w:rFonts w:asciiTheme="minorEastAsia" w:eastAsiaTheme="minorEastAsia" w:hAnsiTheme="minorEastAsia" w:hint="eastAsia"/>
          <w:color w:val="000000" w:themeColor="text1"/>
          <w:szCs w:val="24"/>
        </w:rPr>
        <w:tab/>
      </w:r>
      <w:r>
        <w:rPr>
          <w:rFonts w:asciiTheme="minorEastAsia" w:eastAsiaTheme="minorEastAsia" w:hAnsiTheme="minorEastAsia" w:hint="eastAsia"/>
          <w:color w:val="000000" w:themeColor="text1"/>
          <w:szCs w:val="24"/>
        </w:rPr>
        <w:tab/>
      </w:r>
      <w:r>
        <w:rPr>
          <w:rFonts w:asciiTheme="minorEastAsia" w:eastAsiaTheme="minorEastAsia" w:hAnsiTheme="minorEastAsia" w:hint="eastAsia"/>
          <w:color w:val="000000" w:themeColor="text1"/>
          <w:szCs w:val="24"/>
        </w:rPr>
        <w:tab/>
        <w:t xml:space="preserve">                      电话：</w:t>
      </w:r>
    </w:p>
    <w:p w14:paraId="7AA185A4" w14:textId="77777777" w:rsidR="00941672" w:rsidRDefault="00941672">
      <w:pPr>
        <w:tabs>
          <w:tab w:val="left" w:pos="4305"/>
        </w:tabs>
        <w:spacing w:line="300" w:lineRule="auto"/>
        <w:ind w:firstLine="480"/>
        <w:rPr>
          <w:rFonts w:asciiTheme="minorEastAsia" w:eastAsiaTheme="minorEastAsia" w:hAnsiTheme="minorEastAsia"/>
          <w:color w:val="000000" w:themeColor="text1"/>
          <w:szCs w:val="24"/>
          <w:u w:val="single"/>
        </w:rPr>
      </w:pPr>
    </w:p>
    <w:p w14:paraId="2190CB62" w14:textId="77777777" w:rsidR="00941672" w:rsidRDefault="009F515E">
      <w:pPr>
        <w:spacing w:line="600" w:lineRule="exact"/>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 xml:space="preserve">开户银行：    </w:t>
      </w:r>
      <w:r>
        <w:rPr>
          <w:rFonts w:asciiTheme="minorEastAsia" w:eastAsiaTheme="minorEastAsia" w:hAnsiTheme="minorEastAsia" w:hint="eastAsia"/>
          <w:color w:val="000000" w:themeColor="text1"/>
          <w:szCs w:val="24"/>
        </w:rPr>
        <w:tab/>
        <w:t xml:space="preserve">                         开户银行：</w:t>
      </w:r>
    </w:p>
    <w:p w14:paraId="4AD72A2B" w14:textId="77777777" w:rsidR="00941672" w:rsidRDefault="00941672">
      <w:pPr>
        <w:tabs>
          <w:tab w:val="left" w:pos="4305"/>
        </w:tabs>
        <w:spacing w:line="300" w:lineRule="auto"/>
        <w:ind w:firstLine="480"/>
        <w:rPr>
          <w:rFonts w:asciiTheme="minorEastAsia" w:eastAsiaTheme="minorEastAsia" w:hAnsiTheme="minorEastAsia"/>
          <w:color w:val="000000" w:themeColor="text1"/>
          <w:szCs w:val="24"/>
        </w:rPr>
      </w:pPr>
    </w:p>
    <w:p w14:paraId="3B799CF9" w14:textId="77777777" w:rsidR="00941672" w:rsidRDefault="009F515E">
      <w:pPr>
        <w:tabs>
          <w:tab w:val="left" w:pos="4305"/>
        </w:tabs>
        <w:spacing w:line="300" w:lineRule="auto"/>
        <w:ind w:firstLine="480"/>
        <w:rPr>
          <w:rFonts w:asciiTheme="minorEastAsia" w:eastAsiaTheme="minorEastAsia" w:hAnsiTheme="minorEastAsia"/>
          <w:color w:val="000000" w:themeColor="text1"/>
          <w:szCs w:val="24"/>
          <w:u w:val="single"/>
        </w:rPr>
      </w:pPr>
      <w:r>
        <w:rPr>
          <w:rFonts w:asciiTheme="minorEastAsia" w:eastAsiaTheme="minorEastAsia" w:hAnsiTheme="minorEastAsia" w:hint="eastAsia"/>
          <w:color w:val="000000" w:themeColor="text1"/>
          <w:szCs w:val="24"/>
        </w:rPr>
        <w:t>账号：                                    账号：</w:t>
      </w:r>
    </w:p>
    <w:p w14:paraId="4387BEC5" w14:textId="77777777" w:rsidR="00941672" w:rsidRDefault="00941672">
      <w:pPr>
        <w:tabs>
          <w:tab w:val="left" w:pos="4305"/>
        </w:tabs>
        <w:spacing w:line="300" w:lineRule="auto"/>
        <w:ind w:firstLine="480"/>
        <w:rPr>
          <w:rFonts w:asciiTheme="minorEastAsia" w:eastAsiaTheme="minorEastAsia" w:hAnsiTheme="minorEastAsia"/>
          <w:color w:val="000000" w:themeColor="text1"/>
          <w:szCs w:val="24"/>
          <w:u w:val="single"/>
        </w:rPr>
      </w:pPr>
    </w:p>
    <w:p w14:paraId="49AE5BE4" w14:textId="77777777" w:rsidR="00941672" w:rsidRDefault="009F515E">
      <w:pPr>
        <w:tabs>
          <w:tab w:val="left" w:pos="5505"/>
        </w:tabs>
        <w:spacing w:line="30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纳税人识别号：    </w:t>
      </w:r>
      <w:r>
        <w:rPr>
          <w:rFonts w:asciiTheme="minorEastAsia" w:eastAsiaTheme="minorEastAsia" w:hAnsiTheme="minorEastAsia" w:hint="eastAsia"/>
          <w:color w:val="000000" w:themeColor="text1"/>
          <w:szCs w:val="24"/>
        </w:rPr>
        <w:tab/>
        <w:t>纳税人识别号：</w:t>
      </w:r>
    </w:p>
    <w:p w14:paraId="410808E1" w14:textId="77777777" w:rsidR="00941672" w:rsidRDefault="00941672">
      <w:pPr>
        <w:tabs>
          <w:tab w:val="left" w:pos="4305"/>
        </w:tabs>
        <w:spacing w:line="300" w:lineRule="auto"/>
        <w:ind w:firstLine="480"/>
        <w:rPr>
          <w:rFonts w:asciiTheme="minorEastAsia" w:eastAsiaTheme="minorEastAsia" w:hAnsiTheme="minorEastAsia"/>
          <w:color w:val="000000" w:themeColor="text1"/>
          <w:szCs w:val="24"/>
        </w:rPr>
      </w:pPr>
    </w:p>
    <w:p w14:paraId="6C496B6A" w14:textId="77777777" w:rsidR="00941672" w:rsidRDefault="009F515E">
      <w:pPr>
        <w:tabs>
          <w:tab w:val="left" w:pos="5265"/>
        </w:tabs>
        <w:spacing w:line="30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签订日期         </w:t>
      </w:r>
      <w:r>
        <w:rPr>
          <w:rFonts w:asciiTheme="minorEastAsia" w:eastAsiaTheme="minorEastAsia" w:hAnsiTheme="minorEastAsia" w:hint="eastAsia"/>
          <w:color w:val="000000" w:themeColor="text1"/>
          <w:szCs w:val="24"/>
        </w:rPr>
        <w:tab/>
      </w:r>
      <w:r>
        <w:rPr>
          <w:rFonts w:asciiTheme="minorEastAsia" w:eastAsiaTheme="minorEastAsia" w:hAnsiTheme="minorEastAsia" w:hint="eastAsia"/>
          <w:color w:val="000000" w:themeColor="text1"/>
          <w:szCs w:val="24"/>
        </w:rPr>
        <w:tab/>
        <w:t>签订日期</w:t>
      </w:r>
    </w:p>
    <w:p w14:paraId="57AAACE1" w14:textId="77777777" w:rsidR="00941672" w:rsidRDefault="00941672">
      <w:pPr>
        <w:pStyle w:val="21"/>
        <w:ind w:left="480" w:firstLine="480"/>
        <w:rPr>
          <w:rFonts w:asciiTheme="minorEastAsia" w:eastAsiaTheme="minorEastAsia" w:hAnsiTheme="minorEastAsia"/>
          <w:color w:val="000000" w:themeColor="text1"/>
          <w:sz w:val="24"/>
          <w:szCs w:val="24"/>
        </w:rPr>
      </w:pPr>
    </w:p>
    <w:p w14:paraId="49B718D1" w14:textId="77777777" w:rsidR="00941672" w:rsidRDefault="009F515E">
      <w:pPr>
        <w:spacing w:line="5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年   月   日                 </w:t>
      </w:r>
      <w:r>
        <w:rPr>
          <w:rFonts w:asciiTheme="minorEastAsia" w:eastAsiaTheme="minorEastAsia" w:hAnsiTheme="minorEastAsia" w:hint="eastAsia"/>
          <w:color w:val="000000" w:themeColor="text1"/>
          <w:szCs w:val="24"/>
        </w:rPr>
        <w:tab/>
      </w:r>
      <w:r>
        <w:rPr>
          <w:rFonts w:asciiTheme="minorEastAsia" w:eastAsiaTheme="minorEastAsia" w:hAnsiTheme="minorEastAsia" w:hint="eastAsia"/>
          <w:color w:val="000000" w:themeColor="text1"/>
          <w:szCs w:val="24"/>
        </w:rPr>
        <w:tab/>
        <w:t xml:space="preserve">       年   月   日</w:t>
      </w:r>
    </w:p>
    <w:p w14:paraId="103FE50B" w14:textId="77777777" w:rsidR="00941672" w:rsidRDefault="009F515E">
      <w:pPr>
        <w:pStyle w:val="a3"/>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7E4285AC" w14:textId="77777777" w:rsidR="00941672" w:rsidRDefault="00941672">
      <w:pPr>
        <w:spacing w:line="200" w:lineRule="exact"/>
        <w:ind w:firstLine="480"/>
        <w:rPr>
          <w:rFonts w:asciiTheme="minorEastAsia" w:eastAsiaTheme="minorEastAsia" w:hAnsiTheme="minorEastAsia"/>
          <w:color w:val="000000" w:themeColor="text1"/>
        </w:rPr>
      </w:pPr>
    </w:p>
    <w:p w14:paraId="590F1DE8" w14:textId="77777777" w:rsidR="00941672" w:rsidRDefault="009F515E">
      <w:pPr>
        <w:spacing w:line="0" w:lineRule="atLeast"/>
        <w:ind w:firstLine="480"/>
        <w:outlineLvl w:val="0"/>
        <w:rPr>
          <w:rFonts w:asciiTheme="minorEastAsia" w:eastAsiaTheme="minorEastAsia" w:hAnsiTheme="minorEastAsia"/>
          <w:color w:val="000000" w:themeColor="text1"/>
        </w:rPr>
      </w:pPr>
      <w:r>
        <w:rPr>
          <w:rFonts w:asciiTheme="minorEastAsia" w:eastAsiaTheme="minorEastAsia" w:hAnsiTheme="minorEastAsia"/>
          <w:color w:val="000000" w:themeColor="text1"/>
        </w:rPr>
        <w:t>附件</w:t>
      </w:r>
      <w:r>
        <w:rPr>
          <w:rFonts w:asciiTheme="minorEastAsia" w:eastAsiaTheme="minorEastAsia" w:hAnsiTheme="minorEastAsia" w:hint="eastAsia"/>
          <w:color w:val="000000" w:themeColor="text1"/>
        </w:rPr>
        <w:t>1：成都市中小企业政府采购信用融资暂行办法</w:t>
      </w:r>
    </w:p>
    <w:p w14:paraId="33FB2207" w14:textId="77777777" w:rsidR="00941672" w:rsidRDefault="00941672">
      <w:pPr>
        <w:spacing w:line="238" w:lineRule="exact"/>
        <w:ind w:firstLine="480"/>
        <w:rPr>
          <w:rFonts w:asciiTheme="minorEastAsia" w:eastAsiaTheme="minorEastAsia" w:hAnsiTheme="minorEastAsia"/>
          <w:color w:val="000000" w:themeColor="text1"/>
        </w:rPr>
      </w:pPr>
    </w:p>
    <w:p w14:paraId="44552ABA" w14:textId="77777777" w:rsidR="00941672" w:rsidRDefault="009F515E">
      <w:pPr>
        <w:spacing w:line="360" w:lineRule="auto"/>
        <w:ind w:firstLine="482"/>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成都市中小企业政府采购信用融资暂行办法</w:t>
      </w:r>
    </w:p>
    <w:p w14:paraId="125506A7" w14:textId="77777777" w:rsidR="00941672" w:rsidRDefault="009F515E">
      <w:pPr>
        <w:spacing w:line="360" w:lineRule="auto"/>
        <w:ind w:firstLine="482"/>
        <w:jc w:val="center"/>
        <w:rPr>
          <w:rFonts w:asciiTheme="minorEastAsia" w:eastAsiaTheme="minorEastAsia" w:hAnsiTheme="minorEastAsia"/>
          <w:color w:val="000000" w:themeColor="text1"/>
        </w:rPr>
      </w:pPr>
      <w:r>
        <w:rPr>
          <w:rFonts w:asciiTheme="minorEastAsia" w:eastAsiaTheme="minorEastAsia" w:hAnsiTheme="minorEastAsia"/>
          <w:b/>
          <w:color w:val="000000" w:themeColor="text1"/>
        </w:rPr>
        <w:t>第一章 总 则</w:t>
      </w:r>
    </w:p>
    <w:p w14:paraId="62ECE96A"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第一条（政策依据）</w:t>
      </w:r>
    </w:p>
    <w:p w14:paraId="35C382EA" w14:textId="77777777" w:rsidR="00941672" w:rsidRDefault="009F515E">
      <w:pPr>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Pr>
          <w:rFonts w:asciiTheme="minorEastAsia" w:eastAsiaTheme="minorEastAsia" w:hAnsiTheme="minorEastAsia"/>
          <w:color w:val="000000" w:themeColor="text1"/>
        </w:rPr>
        <w:t>川财采</w:t>
      </w:r>
      <w:proofErr w:type="gramEnd"/>
      <w:r>
        <w:rPr>
          <w:rFonts w:asciiTheme="minorEastAsia" w:eastAsiaTheme="minorEastAsia" w:hAnsiTheme="minorEastAsia"/>
          <w:color w:val="000000" w:themeColor="text1"/>
        </w:rPr>
        <w:t>〔2016〕35 号）和《四川省财政厅关于推进四川省政府采购供应商信用融资工作的通知》（</w:t>
      </w:r>
      <w:proofErr w:type="gramStart"/>
      <w:r>
        <w:rPr>
          <w:rFonts w:asciiTheme="minorEastAsia" w:eastAsiaTheme="minorEastAsia" w:hAnsiTheme="minorEastAsia"/>
          <w:color w:val="000000" w:themeColor="text1"/>
        </w:rPr>
        <w:t>川财采</w:t>
      </w:r>
      <w:proofErr w:type="gramEnd"/>
      <w:r>
        <w:rPr>
          <w:rFonts w:asciiTheme="minorEastAsia" w:eastAsiaTheme="minorEastAsia" w:hAnsiTheme="minorEastAsia"/>
          <w:color w:val="000000" w:themeColor="text1"/>
        </w:rPr>
        <w:t>〔2018〕123 号）有关精神，结合我市实际，制定本办法。</w:t>
      </w:r>
    </w:p>
    <w:p w14:paraId="28822B11"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第二条（适用范围）</w:t>
      </w:r>
    </w:p>
    <w:p w14:paraId="24BAFFC6" w14:textId="77777777" w:rsidR="00941672" w:rsidRDefault="009F515E">
      <w:pPr>
        <w:spacing w:line="360"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成都市行政区域内政府采购信用融资适用本办法。</w:t>
      </w:r>
    </w:p>
    <w:p w14:paraId="34F3052E"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第三条（术语定义）</w:t>
      </w:r>
    </w:p>
    <w:p w14:paraId="6A1A7CAA" w14:textId="77777777" w:rsidR="00941672" w:rsidRDefault="009F515E">
      <w:pPr>
        <w:spacing w:line="360"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本办法所称政府采购信用融资，是指融资机构以信用审查为基础，依据政府采购合同，按相应的优惠政策向申请融资的中小企业（以下简称供应商）提供资金支持的融资模式。</w:t>
      </w:r>
    </w:p>
    <w:p w14:paraId="152D867D" w14:textId="77777777" w:rsidR="00941672" w:rsidRDefault="009F515E">
      <w:pPr>
        <w:spacing w:line="360"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本办法所称融资机构，是指在成都市属地注册或设立分支机构，有意向按照本办法开展政府采购信用融资业务，经同级财政部门确定的银行机构。</w:t>
      </w:r>
    </w:p>
    <w:p w14:paraId="0E8D1F23" w14:textId="77777777" w:rsidR="00941672" w:rsidRDefault="009F515E">
      <w:pPr>
        <w:spacing w:line="360"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本办法所称中小企业，包括中型、小型及微型企业，其划型标准按照国家相关规定执行。</w:t>
      </w:r>
    </w:p>
    <w:p w14:paraId="56F03E41"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第四条（基本原则）</w:t>
      </w:r>
    </w:p>
    <w:p w14:paraId="59913AD3" w14:textId="77777777" w:rsidR="00941672" w:rsidRDefault="009F515E">
      <w:pPr>
        <w:spacing w:line="360"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政府采购信用融资工作坚持政府引导、市场主导，自愿选择、自担风险，诚实信用、互惠共赢的原则，切实发挥市场在资源配置中的决定性作用。</w:t>
      </w:r>
    </w:p>
    <w:p w14:paraId="338A8A1E" w14:textId="77777777" w:rsidR="00941672" w:rsidRDefault="009F515E">
      <w:pPr>
        <w:spacing w:line="360" w:lineRule="auto"/>
        <w:ind w:firstLine="482"/>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第二章</w:t>
      </w:r>
      <w:r>
        <w:rPr>
          <w:rFonts w:asciiTheme="minorEastAsia" w:eastAsiaTheme="minorEastAsia" w:hAnsiTheme="minorEastAsia"/>
          <w:b/>
          <w:color w:val="000000" w:themeColor="text1"/>
        </w:rPr>
        <w:tab/>
        <w:t>融资优惠</w:t>
      </w:r>
    </w:p>
    <w:p w14:paraId="64E17617"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第五条（融资方式）</w:t>
      </w:r>
    </w:p>
    <w:p w14:paraId="387C3E5A" w14:textId="77777777" w:rsidR="00941672" w:rsidRDefault="009F515E">
      <w:pPr>
        <w:spacing w:line="357"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供应商无需提供财产抵押或第三方担保，</w:t>
      </w:r>
      <w:proofErr w:type="gramStart"/>
      <w:r>
        <w:rPr>
          <w:rFonts w:asciiTheme="minorEastAsia" w:eastAsiaTheme="minorEastAsia" w:hAnsiTheme="minorEastAsia"/>
          <w:color w:val="000000" w:themeColor="text1"/>
        </w:rPr>
        <w:t>凭借政府</w:t>
      </w:r>
      <w:proofErr w:type="gramEnd"/>
      <w:r>
        <w:rPr>
          <w:rFonts w:asciiTheme="minorEastAsia" w:eastAsiaTheme="minorEastAsia" w:hAnsiTheme="minorEastAsia"/>
          <w:color w:val="000000" w:themeColor="text1"/>
        </w:rPr>
        <w:t>采购合同向融资机构申请融资，融资机构根据其授</w:t>
      </w:r>
      <w:proofErr w:type="gramStart"/>
      <w:r>
        <w:rPr>
          <w:rFonts w:asciiTheme="minorEastAsia" w:eastAsiaTheme="minorEastAsia" w:hAnsiTheme="minorEastAsia"/>
          <w:color w:val="000000" w:themeColor="text1"/>
        </w:rPr>
        <w:t>信政策</w:t>
      </w:r>
      <w:proofErr w:type="gramEnd"/>
      <w:r>
        <w:rPr>
          <w:rFonts w:asciiTheme="minorEastAsia" w:eastAsiaTheme="minorEastAsia" w:hAnsiTheme="minorEastAsia"/>
          <w:color w:val="000000" w:themeColor="text1"/>
        </w:rPr>
        <w:t>为供应商提供信用贷款。</w:t>
      </w:r>
    </w:p>
    <w:p w14:paraId="1170CF0D"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第六条（融资额度）</w:t>
      </w:r>
    </w:p>
    <w:p w14:paraId="2FC3DCB9" w14:textId="77777777" w:rsidR="00941672" w:rsidRDefault="009F515E">
      <w:pPr>
        <w:spacing w:line="357"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融资额度原则上不超过政府采购合同金额。第七条（融资利率）</w:t>
      </w:r>
    </w:p>
    <w:p w14:paraId="07F76520" w14:textId="77777777" w:rsidR="00941672" w:rsidRDefault="009F515E">
      <w:pPr>
        <w:spacing w:line="357"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融资机构向供应商提供融资的利率应低于同期一般中小企业的贷款利率。融资利</w:t>
      </w:r>
      <w:r>
        <w:rPr>
          <w:rFonts w:asciiTheme="minorEastAsia" w:eastAsiaTheme="minorEastAsia" w:hAnsiTheme="minorEastAsia"/>
          <w:color w:val="000000" w:themeColor="text1"/>
        </w:rPr>
        <w:lastRenderedPageBreak/>
        <w:t>率上浮比例原则上不超过中国人民银行公布的同期贷款基准利率的 30%。</w:t>
      </w:r>
    </w:p>
    <w:p w14:paraId="38EF2DC7"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第八条（融资期限）</w:t>
      </w:r>
    </w:p>
    <w:p w14:paraId="4ABC0B20" w14:textId="77777777" w:rsidR="00941672" w:rsidRDefault="009F515E">
      <w:pPr>
        <w:spacing w:line="357"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融资期限原则上与政府采购合同履行期限一致。</w:t>
      </w:r>
    </w:p>
    <w:p w14:paraId="2B03B0AE"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第九条（融资效率）</w:t>
      </w:r>
    </w:p>
    <w:p w14:paraId="479DC5D2" w14:textId="77777777" w:rsidR="00941672" w:rsidRDefault="009F515E">
      <w:pPr>
        <w:spacing w:line="357"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融资机构应当建立政府采购信用融资绿色通道，配备专业人员定向服务，简化融资审批程序。对申报材料齐全完备的供应商，原则上应在 5 </w:t>
      </w:r>
      <w:proofErr w:type="gramStart"/>
      <w:r>
        <w:rPr>
          <w:rFonts w:asciiTheme="minorEastAsia" w:eastAsiaTheme="minorEastAsia" w:hAnsiTheme="minorEastAsia"/>
          <w:color w:val="000000" w:themeColor="text1"/>
        </w:rPr>
        <w:t>个</w:t>
      </w:r>
      <w:proofErr w:type="gramEnd"/>
      <w:r>
        <w:rPr>
          <w:rFonts w:asciiTheme="minorEastAsia" w:eastAsiaTheme="minorEastAsia" w:hAnsiTheme="minorEastAsia"/>
          <w:color w:val="000000" w:themeColor="text1"/>
        </w:rPr>
        <w:t xml:space="preserve">工作日内完成审批，对审批通过且具备放款条件的供应商，原则上应在 5 </w:t>
      </w:r>
      <w:proofErr w:type="gramStart"/>
      <w:r>
        <w:rPr>
          <w:rFonts w:asciiTheme="minorEastAsia" w:eastAsiaTheme="minorEastAsia" w:hAnsiTheme="minorEastAsia"/>
          <w:color w:val="000000" w:themeColor="text1"/>
        </w:rPr>
        <w:t>个</w:t>
      </w:r>
      <w:proofErr w:type="gramEnd"/>
      <w:r>
        <w:rPr>
          <w:rFonts w:asciiTheme="minorEastAsia" w:eastAsiaTheme="minorEastAsia" w:hAnsiTheme="minorEastAsia"/>
          <w:color w:val="000000" w:themeColor="text1"/>
        </w:rPr>
        <w:t>工作日内完成放款。</w:t>
      </w:r>
    </w:p>
    <w:p w14:paraId="0ABAF57D"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第十条（融资业务升级）</w:t>
      </w:r>
    </w:p>
    <w:p w14:paraId="41687AFA" w14:textId="77777777" w:rsidR="00941672" w:rsidRDefault="009F515E">
      <w:pPr>
        <w:spacing w:line="357"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对履约记录良好、诚信资质高的供应商，融资机构应当在授信额度、融资审查、融资利率等方面给予更大支持，促进供应</w:t>
      </w:r>
      <w:proofErr w:type="gramStart"/>
      <w:r>
        <w:rPr>
          <w:rFonts w:asciiTheme="minorEastAsia" w:eastAsiaTheme="minorEastAsia" w:hAnsiTheme="minorEastAsia"/>
          <w:color w:val="000000" w:themeColor="text1"/>
        </w:rPr>
        <w:t>商依法</w:t>
      </w:r>
      <w:proofErr w:type="gramEnd"/>
      <w:r>
        <w:rPr>
          <w:rFonts w:asciiTheme="minorEastAsia" w:eastAsiaTheme="minorEastAsia" w:hAnsiTheme="minorEastAsia"/>
          <w:color w:val="000000" w:themeColor="text1"/>
        </w:rPr>
        <w:t>诚信经营。</w:t>
      </w:r>
    </w:p>
    <w:p w14:paraId="604295FF"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第十一条（贷款风险补贴）</w:t>
      </w:r>
    </w:p>
    <w:p w14:paraId="758134EB" w14:textId="77777777" w:rsidR="00941672" w:rsidRDefault="009F515E">
      <w:pPr>
        <w:spacing w:line="357" w:lineRule="auto"/>
        <w:ind w:right="12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对银行业金融机构向小</w:t>
      </w:r>
      <w:proofErr w:type="gramStart"/>
      <w:r>
        <w:rPr>
          <w:rFonts w:asciiTheme="minorEastAsia" w:eastAsiaTheme="minorEastAsia" w:hAnsiTheme="minorEastAsia"/>
          <w:color w:val="000000" w:themeColor="text1"/>
        </w:rPr>
        <w:t>微企业</w:t>
      </w:r>
      <w:proofErr w:type="gramEnd"/>
      <w:r>
        <w:rPr>
          <w:rFonts w:asciiTheme="minorEastAsia" w:eastAsiaTheme="minorEastAsia" w:hAnsiTheme="minorEastAsia"/>
          <w:color w:val="000000" w:themeColor="text1"/>
        </w:rPr>
        <w:t>发放的贷款（无需抵押、质押或担保的贷款）损失，财政部门按最高不超过年度新增损失类贷款额的 60%予以风险补贴，具体分担比例由各地根据金融机构小</w:t>
      </w:r>
      <w:proofErr w:type="gramStart"/>
      <w:r>
        <w:rPr>
          <w:rFonts w:asciiTheme="minorEastAsia" w:eastAsiaTheme="minorEastAsia" w:hAnsiTheme="minorEastAsia"/>
          <w:color w:val="000000" w:themeColor="text1"/>
        </w:rPr>
        <w:t>微企业</w:t>
      </w:r>
      <w:proofErr w:type="gramEnd"/>
      <w:r>
        <w:rPr>
          <w:rFonts w:asciiTheme="minorEastAsia" w:eastAsiaTheme="minorEastAsia" w:hAnsiTheme="minorEastAsia"/>
          <w:color w:val="000000" w:themeColor="text1"/>
        </w:rPr>
        <w:t>贷款发放总量、损失情况、财力状况等因素综合确定。</w:t>
      </w:r>
    </w:p>
    <w:p w14:paraId="78D8210A" w14:textId="77777777" w:rsidR="00941672" w:rsidRDefault="009F515E">
      <w:pPr>
        <w:spacing w:line="360" w:lineRule="auto"/>
        <w:ind w:firstLine="482"/>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第三章</w:t>
      </w:r>
      <w:r>
        <w:rPr>
          <w:rFonts w:asciiTheme="minorEastAsia" w:eastAsiaTheme="minorEastAsia" w:hAnsiTheme="minorEastAsia"/>
          <w:b/>
          <w:color w:val="000000" w:themeColor="text1"/>
        </w:rPr>
        <w:tab/>
        <w:t>融资流程</w:t>
      </w:r>
    </w:p>
    <w:p w14:paraId="16787EA3"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第十二条（融资流程）</w:t>
      </w:r>
    </w:p>
    <w:p w14:paraId="279EEC63"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（一）信息发布。采购人应当在发布的采购公告和采购文件中载明采购项目可提供信用融资的信息。</w:t>
      </w:r>
    </w:p>
    <w:p w14:paraId="16DF5C26"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（二）融资申请。有融资需求的供应商自主选择提供政府采购信用融资服务的融资机构及产品，并按要求提供申请资料。</w:t>
      </w:r>
    </w:p>
    <w:p w14:paraId="11DECA8A"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（三）融资审查。融资机构对供应商的融资申请进行审查，并向供应商反馈审查及融资额度等情况。</w:t>
      </w:r>
    </w:p>
    <w:p w14:paraId="2B0CD478"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（四）账户确认。供应商须在合作融资机构开立结算账户，并与采购人在政府采购合同中或通过签订补充协议的方式约定唯一收款账户，融资机构对唯一收款账户进行确认和锁定。</w:t>
      </w:r>
    </w:p>
    <w:p w14:paraId="263FCC3F"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（五）放款。融资机构对政府采购合同及融资相关信息进行确认，并向供应商提供相应的融资产品。</w:t>
      </w:r>
    </w:p>
    <w:p w14:paraId="788B5FC1"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（六）贷款归还。采购人按相关规定和合同约定将合同资金支付至约定的唯一收款账户。</w:t>
      </w:r>
    </w:p>
    <w:p w14:paraId="15E56B46" w14:textId="77777777" w:rsidR="00941672" w:rsidRDefault="009F515E">
      <w:pPr>
        <w:spacing w:line="360" w:lineRule="auto"/>
        <w:ind w:firstLine="482"/>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第四章 职责分工</w:t>
      </w:r>
    </w:p>
    <w:p w14:paraId="1D510F29"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第十三条（财政部门职责）</w:t>
      </w:r>
    </w:p>
    <w:p w14:paraId="49BF4A3F"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4A902F20"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第十四条（融资机构主管部门职责）</w:t>
      </w:r>
    </w:p>
    <w:p w14:paraId="186CA91B"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引导融资机构依法依规开展政府采购信用融资。推动成都市政府采购监督管理系统与中征应收账款融资服务平台直联，实现政府采购信用融资线上办理，加强与财政部门的信息共享。</w:t>
      </w:r>
    </w:p>
    <w:p w14:paraId="1BA0396B"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第十五条（采购人职责）</w:t>
      </w:r>
    </w:p>
    <w:p w14:paraId="6CC771B8"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执行并宣传政府采购信用融资政策，在采购公告和采购文件中载明政府采购信用融资政策。在采购代理机构委托协议中明确政府采购信用融资工作相关要求。</w:t>
      </w:r>
      <w:proofErr w:type="gramStart"/>
      <w:r>
        <w:rPr>
          <w:rFonts w:asciiTheme="minorEastAsia" w:eastAsiaTheme="minorEastAsia" w:hAnsiTheme="minorEastAsia"/>
          <w:color w:val="000000" w:themeColor="text1"/>
        </w:rPr>
        <w:t>畅通银</w:t>
      </w:r>
      <w:proofErr w:type="gramEnd"/>
      <w:r>
        <w:rPr>
          <w:rFonts w:asciiTheme="minorEastAsia" w:eastAsiaTheme="minorEastAsia" w:hAnsiTheme="minorEastAsia"/>
          <w:color w:val="000000" w:themeColor="text1"/>
        </w:rPr>
        <w:t>企对接渠道，支持供应商开展政府采购信用融资。依法及时公开政府采购合同信息，协助融资机构确认或更改合同支付信息。及时开展履约验收和资金支付工作，不得无故拖延和拒付采购资金。</w:t>
      </w:r>
    </w:p>
    <w:p w14:paraId="3A62945C"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第十六条（融资机构职责）</w:t>
      </w:r>
    </w:p>
    <w:p w14:paraId="72E25247"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宣传和推广政府采购信用融资政策，开发符合政府采购信用融资政策的产品。在做好授</w:t>
      </w:r>
      <w:proofErr w:type="gramStart"/>
      <w:r>
        <w:rPr>
          <w:rFonts w:asciiTheme="minorEastAsia" w:eastAsiaTheme="minorEastAsia" w:hAnsiTheme="minorEastAsia"/>
          <w:color w:val="000000" w:themeColor="text1"/>
        </w:rPr>
        <w:t>信调查</w:t>
      </w:r>
      <w:proofErr w:type="gramEnd"/>
      <w:r>
        <w:rPr>
          <w:rFonts w:asciiTheme="minorEastAsia" w:eastAsiaTheme="minorEastAsia" w:hAnsiTheme="minorEastAsia"/>
          <w:color w:val="000000" w:themeColor="text1"/>
        </w:rPr>
        <w:t>的基础上合理确定授信额度。做好融资业务与政府采购业务的系统对接。制定业务管理规范，做好相关风险防控工作。定期向同级财政部门反馈业务开展情况。</w:t>
      </w:r>
    </w:p>
    <w:p w14:paraId="6F7B6B38"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第十七条（供应商职责）</w:t>
      </w:r>
    </w:p>
    <w:p w14:paraId="6CCD463E"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依法诚信参与政府采购活动，严格遵守国家法律、法规和政府采购合同约定，对投标（响应）文件的真实性和相关承诺承担法律责任。真实、完整、准确地向融资机构提供信用融资审查所</w:t>
      </w:r>
      <w:proofErr w:type="gramStart"/>
      <w:r>
        <w:rPr>
          <w:rFonts w:asciiTheme="minorEastAsia" w:eastAsiaTheme="minorEastAsia" w:hAnsiTheme="minorEastAsia"/>
          <w:color w:val="000000" w:themeColor="text1"/>
        </w:rPr>
        <w:t>需相关</w:t>
      </w:r>
      <w:proofErr w:type="gramEnd"/>
      <w:r>
        <w:rPr>
          <w:rFonts w:asciiTheme="minorEastAsia" w:eastAsiaTheme="minorEastAsia" w:hAnsiTheme="minorEastAsia"/>
          <w:color w:val="000000" w:themeColor="text1"/>
        </w:rPr>
        <w:t>资料。遵照融资约定及时还本付息。</w:t>
      </w:r>
    </w:p>
    <w:p w14:paraId="1A0C9EF4" w14:textId="77777777" w:rsidR="00941672" w:rsidRDefault="00941672">
      <w:pPr>
        <w:spacing w:line="33" w:lineRule="exact"/>
        <w:ind w:firstLine="480"/>
        <w:rPr>
          <w:rFonts w:asciiTheme="minorEastAsia" w:eastAsiaTheme="minorEastAsia" w:hAnsiTheme="minorEastAsia"/>
          <w:color w:val="000000" w:themeColor="text1"/>
        </w:rPr>
      </w:pPr>
    </w:p>
    <w:p w14:paraId="713AB5CD" w14:textId="77777777" w:rsidR="00941672" w:rsidRDefault="009F515E">
      <w:pPr>
        <w:spacing w:line="360" w:lineRule="auto"/>
        <w:ind w:firstLine="482"/>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第五章 监督管理</w:t>
      </w:r>
    </w:p>
    <w:p w14:paraId="745D7E65"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第十八条（采购人监管）</w:t>
      </w:r>
    </w:p>
    <w:p w14:paraId="41C6CB86"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采购人不执行政府采购信用融资政策，或不正当干预供应商选择合作融资机构，或无故拖延和拒付采购资金的，</w:t>
      </w:r>
      <w:proofErr w:type="gramStart"/>
      <w:r>
        <w:rPr>
          <w:rFonts w:asciiTheme="minorEastAsia" w:eastAsiaTheme="minorEastAsia" w:hAnsiTheme="minorEastAsia"/>
          <w:color w:val="000000" w:themeColor="text1"/>
        </w:rPr>
        <w:t>财政部门视情节</w:t>
      </w:r>
      <w:proofErr w:type="gramEnd"/>
      <w:r>
        <w:rPr>
          <w:rFonts w:asciiTheme="minorEastAsia" w:eastAsiaTheme="minorEastAsia" w:hAnsiTheme="minorEastAsia"/>
          <w:color w:val="000000" w:themeColor="text1"/>
        </w:rPr>
        <w:t>进行约谈、通报直至暂停拨付财政资金。</w:t>
      </w:r>
    </w:p>
    <w:p w14:paraId="027A9DA3"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第十九条（融资机构监管）</w:t>
      </w:r>
    </w:p>
    <w:p w14:paraId="34FE3468"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融资机构违反规定开展政府采购信用融资业务，对政府采购造成负面影响的，</w:t>
      </w:r>
      <w:proofErr w:type="gramStart"/>
      <w:r>
        <w:rPr>
          <w:rFonts w:asciiTheme="minorEastAsia" w:eastAsiaTheme="minorEastAsia" w:hAnsiTheme="minorEastAsia"/>
          <w:color w:val="000000" w:themeColor="text1"/>
        </w:rPr>
        <w:t>财政部门视情节</w:t>
      </w:r>
      <w:proofErr w:type="gramEnd"/>
      <w:r>
        <w:rPr>
          <w:rFonts w:asciiTheme="minorEastAsia" w:eastAsiaTheme="minorEastAsia" w:hAnsiTheme="minorEastAsia"/>
          <w:color w:val="000000" w:themeColor="text1"/>
        </w:rPr>
        <w:t>取消其参与政府采购信用融资的业务权限。</w:t>
      </w:r>
    </w:p>
    <w:p w14:paraId="172D4A7C"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第二十条（供应商监管）</w:t>
      </w:r>
    </w:p>
    <w:p w14:paraId="3F8F3337"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供应商弄虚作假或以伪造政府采购合同等方式违规获取政府采购信用融资，或不按</w:t>
      </w:r>
      <w:r>
        <w:rPr>
          <w:rFonts w:asciiTheme="minorEastAsia" w:eastAsiaTheme="minorEastAsia" w:hAnsiTheme="minorEastAsia"/>
          <w:color w:val="000000" w:themeColor="text1"/>
        </w:rPr>
        <w:lastRenderedPageBreak/>
        <w:t>约定按时还款付息的，融资机构依法追究相关责任。财政部门将其纳入“不具备《政府采购法》第二十二条第一款第（二）项规定的具有良好的商业信誉条件”名单并予以公示。</w:t>
      </w:r>
    </w:p>
    <w:p w14:paraId="73AC9959"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第二十一条（相关单位及工作人员监管）</w:t>
      </w:r>
    </w:p>
    <w:p w14:paraId="3F83D967"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各相关单位及其工作人员在履行职责中存在滥用职权、玩忽职守、徇私舞弊等违法违纪行为的，依照有关规定处理，涉嫌犯罪的，移送司法机关处理。</w:t>
      </w:r>
    </w:p>
    <w:p w14:paraId="403817D0" w14:textId="77777777" w:rsidR="00941672" w:rsidRDefault="00941672">
      <w:pPr>
        <w:spacing w:line="37" w:lineRule="exact"/>
        <w:ind w:firstLine="480"/>
        <w:rPr>
          <w:rFonts w:asciiTheme="minorEastAsia" w:eastAsiaTheme="minorEastAsia" w:hAnsiTheme="minorEastAsia"/>
          <w:color w:val="000000" w:themeColor="text1"/>
        </w:rPr>
      </w:pPr>
    </w:p>
    <w:p w14:paraId="42F666C5" w14:textId="77777777" w:rsidR="00941672" w:rsidRDefault="009F515E">
      <w:pPr>
        <w:spacing w:line="360" w:lineRule="auto"/>
        <w:ind w:firstLine="482"/>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第六章</w:t>
      </w:r>
      <w:r>
        <w:rPr>
          <w:rFonts w:asciiTheme="minorEastAsia" w:eastAsiaTheme="minorEastAsia" w:hAnsiTheme="minorEastAsia"/>
          <w:b/>
          <w:color w:val="000000" w:themeColor="text1"/>
        </w:rPr>
        <w:tab/>
        <w:t>附</w:t>
      </w:r>
      <w:r>
        <w:rPr>
          <w:rFonts w:asciiTheme="minorEastAsia" w:eastAsiaTheme="minorEastAsia" w:hAnsiTheme="minorEastAsia"/>
          <w:b/>
          <w:color w:val="000000" w:themeColor="text1"/>
        </w:rPr>
        <w:tab/>
        <w:t>则</w:t>
      </w:r>
    </w:p>
    <w:p w14:paraId="01D1761A" w14:textId="77777777" w:rsidR="00941672" w:rsidRDefault="00941672">
      <w:pPr>
        <w:spacing w:line="200" w:lineRule="exact"/>
        <w:ind w:firstLine="480"/>
        <w:rPr>
          <w:rFonts w:asciiTheme="minorEastAsia" w:eastAsiaTheme="minorEastAsia" w:hAnsiTheme="minorEastAsia"/>
          <w:color w:val="000000" w:themeColor="text1"/>
        </w:rPr>
      </w:pPr>
    </w:p>
    <w:p w14:paraId="5BAC7173" w14:textId="77777777" w:rsidR="00941672" w:rsidRDefault="00941672">
      <w:pPr>
        <w:spacing w:line="114" w:lineRule="exact"/>
        <w:ind w:firstLine="480"/>
        <w:rPr>
          <w:rFonts w:asciiTheme="minorEastAsia" w:eastAsiaTheme="minorEastAsia" w:hAnsiTheme="minorEastAsia"/>
          <w:color w:val="000000" w:themeColor="text1"/>
        </w:rPr>
      </w:pPr>
    </w:p>
    <w:p w14:paraId="018936DA"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第二十二条（解释相关）</w:t>
      </w:r>
    </w:p>
    <w:p w14:paraId="080A0D29" w14:textId="77777777" w:rsidR="00941672" w:rsidRDefault="009F515E">
      <w:pPr>
        <w:spacing w:line="355"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本办法由市财政局会同中国人民银行成都分行营业管理部负责解释。</w:t>
      </w:r>
    </w:p>
    <w:p w14:paraId="04A787B6" w14:textId="77777777" w:rsidR="00941672" w:rsidRDefault="009F515E">
      <w:pPr>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第二十三条（施行相关）本办法自印发之日起施行。市财政局、市金融办 2013 年 12 月 9 日印发的《关于开展中小企业政府采购信用担保及融资试点工作的通知》（成财采〔2013〕200 号）同时废止。</w:t>
      </w:r>
      <w:r>
        <w:rPr>
          <w:rFonts w:asciiTheme="minorEastAsia" w:eastAsiaTheme="minorEastAsia" w:hAnsiTheme="minorEastAsia"/>
          <w:color w:val="000000" w:themeColor="text1"/>
        </w:rPr>
        <w:br w:type="page"/>
      </w:r>
    </w:p>
    <w:p w14:paraId="2A0DF75F" w14:textId="77777777" w:rsidR="00941672" w:rsidRDefault="009F515E">
      <w:pPr>
        <w:spacing w:line="0" w:lineRule="atLeast"/>
        <w:ind w:firstLine="480"/>
        <w:outlineLvl w:val="0"/>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附件 2</w:t>
      </w:r>
      <w:r>
        <w:rPr>
          <w:rFonts w:asciiTheme="minorEastAsia" w:eastAsiaTheme="minorEastAsia" w:hAnsiTheme="minorEastAsia" w:hint="eastAsia"/>
          <w:color w:val="000000" w:themeColor="text1"/>
        </w:rPr>
        <w:t>：成都市</w:t>
      </w:r>
      <w:proofErr w:type="gramStart"/>
      <w:r>
        <w:rPr>
          <w:rFonts w:asciiTheme="minorEastAsia" w:eastAsiaTheme="minorEastAsia" w:hAnsiTheme="minorEastAsia" w:hint="eastAsia"/>
          <w:color w:val="000000" w:themeColor="text1"/>
        </w:rPr>
        <w:t>级支持</w:t>
      </w:r>
      <w:proofErr w:type="gramEnd"/>
      <w:r>
        <w:rPr>
          <w:rFonts w:asciiTheme="minorEastAsia" w:eastAsiaTheme="minorEastAsia" w:hAnsiTheme="minorEastAsia" w:hint="eastAsia"/>
          <w:color w:val="000000" w:themeColor="text1"/>
        </w:rPr>
        <w:t>中小企业政府采购信用融资实施方案</w:t>
      </w:r>
    </w:p>
    <w:p w14:paraId="74D7B3B7" w14:textId="77777777" w:rsidR="00941672" w:rsidRDefault="00941672">
      <w:pPr>
        <w:spacing w:line="200" w:lineRule="exact"/>
        <w:ind w:firstLine="480"/>
        <w:rPr>
          <w:rFonts w:asciiTheme="minorEastAsia" w:eastAsiaTheme="minorEastAsia" w:hAnsiTheme="minorEastAsia"/>
          <w:color w:val="000000" w:themeColor="text1"/>
        </w:rPr>
      </w:pPr>
    </w:p>
    <w:p w14:paraId="12165E85" w14:textId="77777777" w:rsidR="00941672" w:rsidRDefault="00941672">
      <w:pPr>
        <w:spacing w:line="200" w:lineRule="exact"/>
        <w:ind w:firstLine="480"/>
        <w:rPr>
          <w:rFonts w:asciiTheme="minorEastAsia" w:eastAsiaTheme="minorEastAsia" w:hAnsiTheme="minorEastAsia"/>
          <w:color w:val="000000" w:themeColor="text1"/>
        </w:rPr>
      </w:pPr>
    </w:p>
    <w:p w14:paraId="7F34C6E4" w14:textId="77777777" w:rsidR="00941672" w:rsidRDefault="00941672">
      <w:pPr>
        <w:spacing w:line="238" w:lineRule="exact"/>
        <w:ind w:firstLine="480"/>
        <w:rPr>
          <w:rFonts w:asciiTheme="minorEastAsia" w:eastAsiaTheme="minorEastAsia" w:hAnsiTheme="minorEastAsia"/>
          <w:color w:val="000000" w:themeColor="text1"/>
        </w:rPr>
      </w:pPr>
    </w:p>
    <w:p w14:paraId="26BF09F9" w14:textId="77777777" w:rsidR="00941672" w:rsidRDefault="009F515E">
      <w:pPr>
        <w:spacing w:line="360" w:lineRule="auto"/>
        <w:ind w:firstLine="482"/>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成都市</w:t>
      </w:r>
      <w:proofErr w:type="gramStart"/>
      <w:r>
        <w:rPr>
          <w:rFonts w:asciiTheme="minorEastAsia" w:eastAsiaTheme="minorEastAsia" w:hAnsiTheme="minorEastAsia"/>
          <w:b/>
          <w:color w:val="000000" w:themeColor="text1"/>
        </w:rPr>
        <w:t>级支持</w:t>
      </w:r>
      <w:proofErr w:type="gramEnd"/>
      <w:r>
        <w:rPr>
          <w:rFonts w:asciiTheme="minorEastAsia" w:eastAsiaTheme="minorEastAsia" w:hAnsiTheme="minorEastAsia"/>
          <w:b/>
          <w:color w:val="000000" w:themeColor="text1"/>
        </w:rPr>
        <w:t>中小企业政府采购信用融资实施方案</w:t>
      </w:r>
    </w:p>
    <w:p w14:paraId="09EE53BA" w14:textId="77777777" w:rsidR="00941672" w:rsidRDefault="00941672">
      <w:pPr>
        <w:spacing w:line="200" w:lineRule="exact"/>
        <w:ind w:firstLine="480"/>
        <w:rPr>
          <w:rFonts w:asciiTheme="minorEastAsia" w:eastAsiaTheme="minorEastAsia" w:hAnsiTheme="minorEastAsia"/>
          <w:color w:val="000000" w:themeColor="text1"/>
        </w:rPr>
      </w:pPr>
    </w:p>
    <w:p w14:paraId="170EB7E0" w14:textId="77777777" w:rsidR="00941672" w:rsidRDefault="00941672">
      <w:pPr>
        <w:spacing w:line="306" w:lineRule="exact"/>
        <w:ind w:firstLine="480"/>
        <w:rPr>
          <w:rFonts w:asciiTheme="minorEastAsia" w:eastAsiaTheme="minorEastAsia" w:hAnsiTheme="minorEastAsia"/>
          <w:color w:val="000000" w:themeColor="text1"/>
        </w:rPr>
      </w:pPr>
    </w:p>
    <w:p w14:paraId="2AB0D3C9"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5CB97D77" w14:textId="77777777" w:rsidR="00941672" w:rsidRDefault="009F515E">
      <w:pPr>
        <w:spacing w:line="360" w:lineRule="auto"/>
        <w:ind w:firstLineChars="0" w:firstLine="0"/>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一、目标任务</w:t>
      </w:r>
    </w:p>
    <w:p w14:paraId="530F27F4" w14:textId="77777777" w:rsidR="00941672" w:rsidRDefault="009F515E">
      <w:pPr>
        <w:spacing w:line="360" w:lineRule="auto"/>
        <w:ind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077CA0CC" w14:textId="77777777" w:rsidR="00941672" w:rsidRDefault="009F515E">
      <w:pPr>
        <w:spacing w:line="360" w:lineRule="auto"/>
        <w:ind w:firstLineChars="0" w:firstLine="0"/>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二、适用范围</w:t>
      </w:r>
    </w:p>
    <w:p w14:paraId="53316DD4"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本《实施方案》适用于成都市本级政府采购信用融资工作</w:t>
      </w:r>
    </w:p>
    <w:p w14:paraId="2A4F2EF1" w14:textId="77777777" w:rsidR="00941672" w:rsidRDefault="009F515E">
      <w:pPr>
        <w:spacing w:line="360" w:lineRule="auto"/>
        <w:ind w:firstLineChars="0" w:firstLine="0"/>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三、本原则</w:t>
      </w:r>
    </w:p>
    <w:p w14:paraId="3AC88D9F"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（一）政府引导、市场主导。</w:t>
      </w:r>
      <w:proofErr w:type="gramStart"/>
      <w:r>
        <w:rPr>
          <w:rFonts w:asciiTheme="minorEastAsia" w:eastAsiaTheme="minorEastAsia" w:hAnsiTheme="minorEastAsia"/>
          <w:color w:val="000000" w:themeColor="text1"/>
        </w:rPr>
        <w:t>坚持政采搭台</w:t>
      </w:r>
      <w:proofErr w:type="gramEnd"/>
      <w:r>
        <w:rPr>
          <w:rFonts w:asciiTheme="minorEastAsia" w:eastAsiaTheme="minorEastAsia" w:hAnsiTheme="minorEastAsia"/>
          <w:color w:val="000000" w:themeColor="text1"/>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3AEDDDD6"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526422BF"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6695E894" w14:textId="77777777" w:rsidR="00941672" w:rsidRDefault="009F515E">
      <w:pPr>
        <w:spacing w:line="360" w:lineRule="auto"/>
        <w:ind w:firstLineChars="0" w:firstLine="0"/>
        <w:jc w:val="left"/>
        <w:rPr>
          <w:rFonts w:asciiTheme="minorEastAsia" w:eastAsiaTheme="minorEastAsia" w:hAnsiTheme="minorEastAsia"/>
          <w:color w:val="000000" w:themeColor="text1"/>
        </w:rPr>
      </w:pPr>
      <w:r>
        <w:rPr>
          <w:rFonts w:asciiTheme="minorEastAsia" w:eastAsiaTheme="minorEastAsia" w:hAnsiTheme="minorEastAsia"/>
          <w:b/>
          <w:color w:val="000000" w:themeColor="text1"/>
        </w:rPr>
        <w:t>四、组织实施</w:t>
      </w:r>
    </w:p>
    <w:p w14:paraId="200864E3"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（一）宣传动员</w:t>
      </w:r>
    </w:p>
    <w:p w14:paraId="7D131A40"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相关部门和单位采取多种方式积极宣传《暂行办法》和《实施方案》，落实财政部门、融资机构主管部门、采购人、融资机构等职责任务，明确各项工作目标任务，确保成都市级政府采购信用融资工作有序推进。</w:t>
      </w:r>
    </w:p>
    <w:p w14:paraId="60E2F585"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（二）融资机构选择</w:t>
      </w:r>
    </w:p>
    <w:p w14:paraId="7DF1DB49"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报名。有意向按照《暂行办法》和《实施方案》开展政府采购信用融资业务的融资机构，由其在蓉最高机构或在蓉最高机构指定的分支机构在市财政局政府采购监督管理处报名。报名需提供以下材料：</w:t>
      </w:r>
    </w:p>
    <w:p w14:paraId="427675E8"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（1）融资机构基本情况；</w:t>
      </w:r>
    </w:p>
    <w:p w14:paraId="55961ED2"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（2）政府采购信用融资实施方案（包括授信政策、融资产品、贷款利率及其它优惠措施、业务流程及各环节办结时间、联系方式等）；</w:t>
      </w:r>
    </w:p>
    <w:p w14:paraId="7B293A73"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（3）关于遵照《暂行办法》和《实施方案》开展政府采购信用融资业务的承诺；</w:t>
      </w:r>
    </w:p>
    <w:p w14:paraId="77B437A6"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（4）关于政府采购信用融资业务风险及系统对接研发费用自行承担的承诺。</w:t>
      </w:r>
    </w:p>
    <w:p w14:paraId="57C7CE78"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2．系统对接。融资机构成功报名后，须按要求完成政府采购信用融资业务与成都市政府采购监督管理系统的技术对接。</w:t>
      </w:r>
    </w:p>
    <w:p w14:paraId="2748B27A"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3．确定融资机构。市财政局将完成系统对接的融资机构确定为我市开展政府采购信用融资业务的融资机构，并在成都市政府采购监督管理系统集中展示，为供应商开展融资提供指引。</w:t>
      </w:r>
    </w:p>
    <w:p w14:paraId="2AF3C6D7"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（三）其他事项</w:t>
      </w:r>
    </w:p>
    <w:p w14:paraId="651FFBBF"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Pr>
          <w:rFonts w:asciiTheme="minorEastAsia" w:eastAsiaTheme="minorEastAsia" w:hAnsiTheme="minorEastAsia"/>
          <w:color w:val="000000" w:themeColor="text1"/>
        </w:rPr>
        <w:t>传相关</w:t>
      </w:r>
      <w:proofErr w:type="gramEnd"/>
      <w:r>
        <w:rPr>
          <w:rFonts w:asciiTheme="minorEastAsia" w:eastAsiaTheme="minorEastAsia" w:hAnsiTheme="minorEastAsia"/>
          <w:color w:val="000000" w:themeColor="text1"/>
        </w:rPr>
        <w:t>信息。</w:t>
      </w:r>
    </w:p>
    <w:p w14:paraId="1709BFD5" w14:textId="77777777" w:rsidR="00941672" w:rsidRDefault="009F515E">
      <w:pPr>
        <w:spacing w:line="360" w:lineRule="auto"/>
        <w:ind w:firstLine="482"/>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五、相关要求</w:t>
      </w:r>
    </w:p>
    <w:p w14:paraId="6C110201"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6386BFF8"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437F849B" w14:textId="77777777" w:rsidR="00941672" w:rsidRDefault="009F515E">
      <w:pPr>
        <w:spacing w:line="360" w:lineRule="auto"/>
        <w:ind w:right="1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sectPr w:rsidR="00941672">
      <w:footerReference w:type="default" r:id="rId28"/>
      <w:type w:val="continuous"/>
      <w:pgSz w:w="11906" w:h="16838"/>
      <w:pgMar w:top="1099" w:right="1418" w:bottom="1361" w:left="1418" w:header="426" w:footer="8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0DDB" w14:textId="77777777" w:rsidR="00643E7B" w:rsidRDefault="00643E7B">
      <w:pPr>
        <w:spacing w:line="240" w:lineRule="auto"/>
        <w:ind w:firstLine="480"/>
      </w:pPr>
      <w:r>
        <w:separator/>
      </w:r>
    </w:p>
  </w:endnote>
  <w:endnote w:type="continuationSeparator" w:id="0">
    <w:p w14:paraId="777F082F" w14:textId="77777777" w:rsidR="00643E7B" w:rsidRDefault="00643E7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Tms Rmn">
    <w:panose1 w:val="020206030405050203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arigold">
    <w:altName w:val="微软雅黑"/>
    <w:charset w:val="00"/>
    <w:family w:val="script"/>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E3C7" w14:textId="77777777" w:rsidR="00941672" w:rsidRDefault="00941672">
    <w:pPr>
      <w:pStyle w:val="ad"/>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B3EF" w14:textId="58C40D0A" w:rsidR="00941672" w:rsidRDefault="00945EEF" w:rsidP="00945EEF">
    <w:pPr>
      <w:pStyle w:val="ad"/>
      <w:ind w:firstLineChars="0" w:firstLine="0"/>
      <w:jc w:val="center"/>
    </w:pPr>
    <w:r>
      <w:fldChar w:fldCharType="begin"/>
    </w:r>
    <w:r>
      <w:instrText xml:space="preserve"> PAGE  \* MERGEFORMAT </w:instrText>
    </w:r>
    <w:r>
      <w:fldChar w:fldCharType="separate"/>
    </w:r>
    <w:r>
      <w:t>53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905C" w14:textId="77777777" w:rsidR="00941672" w:rsidRDefault="00941672">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CBBA" w14:textId="77777777" w:rsidR="00941672" w:rsidRDefault="00941672">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646" w14:textId="3AA7F739" w:rsidR="00941672" w:rsidRPr="00945EEF" w:rsidRDefault="00945EEF" w:rsidP="00945EEF">
    <w:pPr>
      <w:pStyle w:val="ad"/>
      <w:ind w:firstLineChars="0" w:firstLine="0"/>
      <w:jc w:val="center"/>
    </w:pPr>
    <w:r>
      <w:fldChar w:fldCharType="begin"/>
    </w:r>
    <w:r>
      <w:instrText xml:space="preserve"> PAGE  \* MERGEFORMAT </w:instrText>
    </w:r>
    <w:r>
      <w:fldChar w:fldCharType="separate"/>
    </w:r>
    <w:r>
      <w:t>53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B02A" w14:textId="77777777" w:rsidR="00941672" w:rsidRDefault="009F515E">
    <w:pPr>
      <w:pStyle w:val="ad"/>
      <w:ind w:firstLine="360"/>
      <w:jc w:val="center"/>
    </w:pPr>
    <w:r>
      <w:fldChar w:fldCharType="begin"/>
    </w:r>
    <w:r>
      <w:instrText>PAGE   \* MERGEFORMAT</w:instrText>
    </w:r>
    <w:r>
      <w:fldChar w:fldCharType="separate"/>
    </w:r>
    <w:r>
      <w:rPr>
        <w:lang w:val="zh-CN"/>
      </w:rPr>
      <w:t>1</w:t>
    </w:r>
    <w:r>
      <w:rPr>
        <w:lang w:val="zh-CN"/>
      </w:rPr>
      <w:fldChar w:fldCharType="end"/>
    </w:r>
  </w:p>
  <w:p w14:paraId="38D9FD7F" w14:textId="77777777" w:rsidR="00941672" w:rsidRDefault="00941672">
    <w:pPr>
      <w:pStyle w:val="ad"/>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95E0" w14:textId="77777777" w:rsidR="00941672" w:rsidRDefault="009F515E">
    <w:pPr>
      <w:pStyle w:val="ad"/>
      <w:pBdr>
        <w:top w:val="single" w:sz="4" w:space="1" w:color="auto"/>
      </w:pBdr>
      <w:ind w:firstLine="360"/>
      <w:jc w:val="center"/>
    </w:pPr>
    <w:r>
      <w:rPr>
        <w:noProof/>
      </w:rPr>
      <mc:AlternateContent>
        <mc:Choice Requires="wps">
          <w:drawing>
            <wp:anchor distT="0" distB="0" distL="114300" distR="114300" simplePos="0" relativeHeight="251656192" behindDoc="0" locked="0" layoutInCell="1" allowOverlap="1" wp14:anchorId="22711622" wp14:editId="676AD92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25C75D8" w14:textId="77777777" w:rsidR="00941672" w:rsidRDefault="00941672">
                          <w:pPr>
                            <w:ind w:firstLine="480"/>
                          </w:pPr>
                        </w:p>
                      </w:txbxContent>
                    </wps:txbx>
                    <wps:bodyPr wrap="none" lIns="0" tIns="0" rIns="0" bIns="0" upright="1">
                      <a:spAutoFit/>
                    </wps:bodyPr>
                  </wps:wsp>
                </a:graphicData>
              </a:graphic>
            </wp:anchor>
          </w:drawing>
        </mc:Choice>
        <mc:Fallback>
          <w:pict>
            <v:shapetype w14:anchorId="22711622"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Nk9XYxAEAAGIDAAAOAAAAAAAAAAAAAAAAAC4CAABk&#10;cnMvZTJvRG9jLnhtbFBLAQItABQABgAIAAAAIQAMSvDu1gAAAAUBAAAPAAAAAAAAAAAAAAAAAB4E&#10;AABkcnMvZG93bnJldi54bWxQSwUGAAAAAAQABADzAAAAIQUAAAAA&#10;" filled="f" stroked="f">
              <v:textbox style="mso-fit-shape-to-text:t" inset="0,0,0,0">
                <w:txbxContent>
                  <w:p w14:paraId="625C75D8" w14:textId="77777777" w:rsidR="00941672" w:rsidRDefault="00941672">
                    <w:pPr>
                      <w:ind w:firstLine="480"/>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F708" w14:textId="77777777" w:rsidR="00941672" w:rsidRDefault="009F515E">
    <w:pPr>
      <w:pStyle w:val="ad"/>
      <w:pBdr>
        <w:top w:val="single" w:sz="4" w:space="1" w:color="auto"/>
      </w:pBdr>
      <w:ind w:firstLine="360"/>
      <w:jc w:val="center"/>
    </w:pPr>
    <w:r>
      <w:rPr>
        <w:noProof/>
      </w:rPr>
      <mc:AlternateContent>
        <mc:Choice Requires="wps">
          <w:drawing>
            <wp:anchor distT="0" distB="0" distL="114300" distR="114300" simplePos="0" relativeHeight="251660288" behindDoc="0" locked="0" layoutInCell="1" allowOverlap="1" wp14:anchorId="091AE12E" wp14:editId="673D53E9">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98F9367" w14:textId="77777777" w:rsidR="00941672" w:rsidRDefault="00941672">
                          <w:pPr>
                            <w:ind w:firstLine="480"/>
                          </w:pPr>
                        </w:p>
                      </w:txbxContent>
                    </wps:txbx>
                    <wps:bodyPr wrap="none" lIns="0" tIns="0" rIns="0" bIns="0" upright="1">
                      <a:spAutoFit/>
                    </wps:bodyPr>
                  </wps:wsp>
                </a:graphicData>
              </a:graphic>
            </wp:anchor>
          </w:drawing>
        </mc:Choice>
        <mc:Fallback>
          <w:pict>
            <v:shapetype w14:anchorId="091AE12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fRDGDsUBAABpAwAADgAAAAAAAAAAAAAAAAAuAgAA&#10;ZHJzL2Uyb0RvYy54bWxQSwECLQAUAAYACAAAACEADErw7tYAAAAFAQAADwAAAAAAAAAAAAAAAAAf&#10;BAAAZHJzL2Rvd25yZXYueG1sUEsFBgAAAAAEAAQA8wAAACIFAAAAAA==&#10;" filled="f" stroked="f">
              <v:textbox style="mso-fit-shape-to-text:t" inset="0,0,0,0">
                <w:txbxContent>
                  <w:p w14:paraId="198F9367" w14:textId="77777777" w:rsidR="00941672" w:rsidRDefault="00941672">
                    <w:pPr>
                      <w:ind w:firstLine="480"/>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5ED5" w14:textId="77777777" w:rsidR="00941672" w:rsidRDefault="009F515E">
    <w:pPr>
      <w:pStyle w:val="ad"/>
      <w:pBdr>
        <w:top w:val="single" w:sz="4" w:space="1" w:color="auto"/>
      </w:pBdr>
      <w:ind w:firstLine="360"/>
      <w:jc w:val="center"/>
    </w:pPr>
    <w:r>
      <w:rPr>
        <w:noProof/>
      </w:rPr>
      <mc:AlternateContent>
        <mc:Choice Requires="wps">
          <w:drawing>
            <wp:anchor distT="0" distB="0" distL="114300" distR="114300" simplePos="0" relativeHeight="251657216" behindDoc="0" locked="0" layoutInCell="1" allowOverlap="1" wp14:anchorId="36C9064F" wp14:editId="5903D76B">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A614B43" w14:textId="77777777" w:rsidR="00941672" w:rsidRDefault="00941672">
                          <w:pPr>
                            <w:ind w:firstLine="480"/>
                          </w:pPr>
                        </w:p>
                      </w:txbxContent>
                    </wps:txbx>
                    <wps:bodyPr wrap="none" lIns="0" tIns="0" rIns="0" bIns="0" upright="1">
                      <a:spAutoFit/>
                    </wps:bodyPr>
                  </wps:wsp>
                </a:graphicData>
              </a:graphic>
            </wp:anchor>
          </w:drawing>
        </mc:Choice>
        <mc:Fallback>
          <w:pict>
            <v:shapetype w14:anchorId="36C9064F"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zWjljxAEAAGkDAAAOAAAAAAAAAAAAAAAAAC4CAABk&#10;cnMvZTJvRG9jLnhtbFBLAQItABQABgAIAAAAIQAMSvDu1gAAAAUBAAAPAAAAAAAAAAAAAAAAAB4E&#10;AABkcnMvZG93bnJldi54bWxQSwUGAAAAAAQABADzAAAAIQUAAAAA&#10;" filled="f" stroked="f">
              <v:textbox style="mso-fit-shape-to-text:t" inset="0,0,0,0">
                <w:txbxContent>
                  <w:p w14:paraId="7A614B43" w14:textId="77777777" w:rsidR="00941672" w:rsidRDefault="00941672">
                    <w:pPr>
                      <w:ind w:firstLine="480"/>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36C1218" wp14:editId="63FEDD9C">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D746E9B" w14:textId="77777777" w:rsidR="00941672" w:rsidRDefault="00941672">
                          <w:pPr>
                            <w:ind w:firstLine="480"/>
                          </w:pPr>
                        </w:p>
                      </w:txbxContent>
                    </wps:txbx>
                    <wps:bodyPr wrap="none" lIns="0" tIns="0" rIns="0" bIns="0" upright="1">
                      <a:spAutoFit/>
                    </wps:bodyPr>
                  </wps:wsp>
                </a:graphicData>
              </a:graphic>
            </wp:anchor>
          </w:drawing>
        </mc:Choice>
        <mc:Fallback>
          <w:pict>
            <v:shape w14:anchorId="036C1218" id="文本框 10"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AjWHq3GAQAAawMAAA4AAAAAAAAAAAAAAAAALgIA&#10;AGRycy9lMm9Eb2MueG1sUEsBAi0AFAAGAAgAAAAhAAxK8O7WAAAABQEAAA8AAAAAAAAAAAAAAAAA&#10;IAQAAGRycy9kb3ducmV2LnhtbFBLBQYAAAAABAAEAPMAAAAjBQAAAAA=&#10;" filled="f" stroked="f">
              <v:textbox style="mso-fit-shape-to-text:t" inset="0,0,0,0">
                <w:txbxContent>
                  <w:p w14:paraId="3D746E9B" w14:textId="77777777" w:rsidR="00941672" w:rsidRDefault="00941672">
                    <w:pPr>
                      <w:ind w:firstLine="480"/>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5BB" w14:textId="30C44413" w:rsidR="00E42976" w:rsidRPr="00945EEF" w:rsidRDefault="00945EEF" w:rsidP="00945EEF">
    <w:pPr>
      <w:pStyle w:val="ad"/>
      <w:ind w:firstLineChars="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DFC0" w14:textId="77777777" w:rsidR="00643E7B" w:rsidRDefault="00643E7B">
      <w:pPr>
        <w:spacing w:line="240" w:lineRule="auto"/>
        <w:ind w:firstLine="480"/>
      </w:pPr>
      <w:r>
        <w:separator/>
      </w:r>
    </w:p>
  </w:footnote>
  <w:footnote w:type="continuationSeparator" w:id="0">
    <w:p w14:paraId="302CACDC" w14:textId="77777777" w:rsidR="00643E7B" w:rsidRDefault="00643E7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30A0" w14:textId="77777777" w:rsidR="00941672" w:rsidRDefault="00941672">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6EBC" w14:textId="77777777" w:rsidR="00941672" w:rsidRDefault="00941672">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10D" w14:textId="77777777" w:rsidR="00941672" w:rsidRDefault="00941672">
    <w:pPr>
      <w:pStyle w:val="ae"/>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5358" w14:textId="77777777" w:rsidR="00941672" w:rsidRDefault="009F515E">
    <w:pPr>
      <w:pStyle w:val="ae"/>
      <w:pBdr>
        <w:bottom w:val="single" w:sz="6" w:space="0" w:color="auto"/>
      </w:pBdr>
      <w:ind w:firstLine="420"/>
      <w:jc w:val="right"/>
      <w:rPr>
        <w:rFonts w:ascii="华文隶书" w:eastAsia="华文隶书"/>
      </w:rPr>
    </w:pPr>
    <w:r>
      <w:rPr>
        <w:rFonts w:ascii="华文隶书" w:eastAsia="华文隶书" w:cs="宋体"/>
        <w:noProof/>
        <w:sz w:val="21"/>
      </w:rPr>
      <w:drawing>
        <wp:anchor distT="0" distB="0" distL="114300" distR="114300" simplePos="0" relativeHeight="251654144" behindDoc="0" locked="0" layoutInCell="1" allowOverlap="1" wp14:anchorId="6F818FF6" wp14:editId="587CD5AA">
          <wp:simplePos x="0" y="0"/>
          <wp:positionH relativeFrom="column">
            <wp:posOffset>-83185</wp:posOffset>
          </wp:positionH>
          <wp:positionV relativeFrom="paragraph">
            <wp:posOffset>-186690</wp:posOffset>
          </wp:positionV>
          <wp:extent cx="547370" cy="464185"/>
          <wp:effectExtent l="0" t="0" r="0" b="12065"/>
          <wp:wrapNone/>
          <wp:docPr id="17" name="图片 10" descr="说明: 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说明: LOGO（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7370" cy="464185"/>
                  </a:xfrm>
                  <a:prstGeom prst="rect">
                    <a:avLst/>
                  </a:prstGeom>
                  <a:noFill/>
                </pic:spPr>
              </pic:pic>
            </a:graphicData>
          </a:graphic>
        </wp:anchor>
      </w:drawing>
    </w:r>
    <w:r>
      <w:rPr>
        <w:rFonts w:ascii="华文隶书" w:eastAsia="华文隶书" w:cs="宋体" w:hint="eastAsia"/>
        <w:sz w:val="21"/>
      </w:rPr>
      <w:t xml:space="preserve"> </w:t>
    </w:r>
    <w:proofErr w:type="gramStart"/>
    <w:r>
      <w:rPr>
        <w:rFonts w:ascii="华文隶书" w:eastAsia="华文隶书" w:cs="宋体" w:hint="eastAsia"/>
        <w:sz w:val="21"/>
      </w:rPr>
      <w:t>智库资料</w:t>
    </w:r>
    <w:proofErr w:type="gramEnd"/>
    <w:r>
      <w:rPr>
        <w:rFonts w:ascii="华文隶书" w:eastAsia="华文隶书" w:cs="宋体" w:hint="eastAsia"/>
        <w:sz w:val="21"/>
      </w:rPr>
      <w:t>汇编《城市管理美学》设计、编辑、制作采购项目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8B24" w14:textId="4F30FD7D" w:rsidR="00941672" w:rsidRPr="00E42976" w:rsidRDefault="00E42976" w:rsidP="00E42976">
    <w:pPr>
      <w:pStyle w:val="ae"/>
      <w:ind w:firstLine="422"/>
      <w:jc w:val="right"/>
      <w:rPr>
        <w:rFonts w:ascii="宋体" w:hAnsi="宋体"/>
      </w:rPr>
    </w:pPr>
    <w:r>
      <w:rPr>
        <w:rFonts w:ascii="隶书" w:eastAsia="隶书" w:hAnsi="仿宋" w:cs="仿宋" w:hint="eastAsia"/>
        <w:b/>
        <w:bCs/>
        <w:noProof/>
        <w:sz w:val="21"/>
      </w:rPr>
      <w:drawing>
        <wp:anchor distT="0" distB="0" distL="114300" distR="114300" simplePos="0" relativeHeight="251663360" behindDoc="0" locked="0" layoutInCell="1" allowOverlap="1" wp14:anchorId="0A9E961C" wp14:editId="7ABA9A88">
          <wp:simplePos x="0" y="0"/>
          <wp:positionH relativeFrom="column">
            <wp:posOffset>-33655</wp:posOffset>
          </wp:positionH>
          <wp:positionV relativeFrom="paragraph">
            <wp:posOffset>-180975</wp:posOffset>
          </wp:positionV>
          <wp:extent cx="596900" cy="500380"/>
          <wp:effectExtent l="0" t="0" r="0" b="0"/>
          <wp:wrapNone/>
          <wp:docPr id="1" name="图片 1"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ascii="隶书" w:eastAsia="隶书" w:hAnsi="仿宋" w:cs="仿宋" w:hint="eastAsia"/>
        <w:b/>
        <w:bCs/>
        <w:sz w:val="21"/>
      </w:rPr>
      <w:tab/>
    </w:r>
    <w:proofErr w:type="gramStart"/>
    <w:r w:rsidRPr="00E42976">
      <w:rPr>
        <w:rFonts w:ascii="隶书" w:eastAsia="隶书" w:hAnsi="仿宋" w:cs="仿宋" w:hint="eastAsia"/>
        <w:b/>
        <w:bCs/>
        <w:sz w:val="21"/>
      </w:rPr>
      <w:t>智库资料</w:t>
    </w:r>
    <w:proofErr w:type="gramEnd"/>
    <w:r w:rsidRPr="00E42976">
      <w:rPr>
        <w:rFonts w:ascii="隶书" w:eastAsia="隶书" w:hAnsi="仿宋" w:cs="仿宋" w:hint="eastAsia"/>
        <w:b/>
        <w:bCs/>
        <w:sz w:val="21"/>
      </w:rPr>
      <w:t>汇编《城市管理美学》设计、编辑、制作采购项目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46F3" w14:textId="77777777" w:rsidR="00941672" w:rsidRDefault="009F515E">
    <w:pPr>
      <w:pStyle w:val="ae"/>
      <w:ind w:firstLine="360"/>
      <w:jc w:val="right"/>
    </w:pPr>
    <w:r>
      <w:rPr>
        <w:noProof/>
      </w:rPr>
      <w:drawing>
        <wp:anchor distT="0" distB="0" distL="114300" distR="114300" simplePos="0" relativeHeight="251655168" behindDoc="0" locked="0" layoutInCell="1" allowOverlap="1" wp14:anchorId="481DB9FE" wp14:editId="377519F1">
          <wp:simplePos x="0" y="0"/>
          <wp:positionH relativeFrom="column">
            <wp:posOffset>-132080</wp:posOffset>
          </wp:positionH>
          <wp:positionV relativeFrom="paragraph">
            <wp:posOffset>-219710</wp:posOffset>
          </wp:positionV>
          <wp:extent cx="685165" cy="574040"/>
          <wp:effectExtent l="0" t="0" r="0" b="16510"/>
          <wp:wrapNone/>
          <wp:docPr id="13" name="图片 4"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LOGO（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5165" cy="574040"/>
                  </a:xfrm>
                  <a:prstGeom prst="rect">
                    <a:avLst/>
                  </a:prstGeom>
                  <a:noFill/>
                </pic:spPr>
              </pic:pic>
            </a:graphicData>
          </a:graphic>
        </wp:anchor>
      </w:drawing>
    </w:r>
    <w:r>
      <w:rPr>
        <w:rFonts w:hint="eastAsia"/>
        <w:sz w:val="20"/>
      </w:rPr>
      <w:t>AI</w:t>
    </w:r>
    <w:r>
      <w:rPr>
        <w:rFonts w:hint="eastAsia"/>
        <w:sz w:val="20"/>
      </w:rPr>
      <w:t>安防智能融合智慧社区采购项目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878890E"/>
    <w:multiLevelType w:val="singleLevel"/>
    <w:tmpl w:val="5878890E"/>
    <w:lvl w:ilvl="0">
      <w:start w:val="1"/>
      <w:numFmt w:val="chineseCounting"/>
      <w:suff w:val="nothing"/>
      <w:lvlText w:val="%1、"/>
      <w:lvlJc w:val="left"/>
    </w:lvl>
  </w:abstractNum>
  <w:abstractNum w:abstractNumId="2" w15:restartNumberingAfterBreak="0">
    <w:nsid w:val="5A72F919"/>
    <w:multiLevelType w:val="singleLevel"/>
    <w:tmpl w:val="5A72F919"/>
    <w:lvl w:ilvl="0">
      <w:start w:val="1"/>
      <w:numFmt w:val="decimal"/>
      <w:suff w:val="nothing"/>
      <w:lvlText w:val="（%1）"/>
      <w:lvlJc w:val="left"/>
    </w:lvl>
  </w:abstractNum>
  <w:abstractNum w:abstractNumId="3" w15:restartNumberingAfterBreak="0">
    <w:nsid w:val="5F2267F6"/>
    <w:multiLevelType w:val="multilevel"/>
    <w:tmpl w:val="5F2267F6"/>
    <w:lvl w:ilvl="0">
      <w:start w:val="1"/>
      <w:numFmt w:val="japaneseCounting"/>
      <w:lvlText w:val="第%1章"/>
      <w:lvlJc w:val="left"/>
      <w:pPr>
        <w:ind w:left="1125" w:hanging="112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D42B22"/>
    <w:multiLevelType w:val="multilevel"/>
    <w:tmpl w:val="7FD42B2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5C6223"/>
    <w:rsid w:val="00013B37"/>
    <w:rsid w:val="00041CC9"/>
    <w:rsid w:val="00075F12"/>
    <w:rsid w:val="00081964"/>
    <w:rsid w:val="000834EE"/>
    <w:rsid w:val="00094518"/>
    <w:rsid w:val="00095CAD"/>
    <w:rsid w:val="000962C1"/>
    <w:rsid w:val="000A0233"/>
    <w:rsid w:val="000B4CC9"/>
    <w:rsid w:val="000C6AF2"/>
    <w:rsid w:val="00100596"/>
    <w:rsid w:val="00101285"/>
    <w:rsid w:val="001267BF"/>
    <w:rsid w:val="0014289D"/>
    <w:rsid w:val="00145860"/>
    <w:rsid w:val="00154AC9"/>
    <w:rsid w:val="001600BD"/>
    <w:rsid w:val="0016368E"/>
    <w:rsid w:val="00170EF1"/>
    <w:rsid w:val="00174711"/>
    <w:rsid w:val="0018113F"/>
    <w:rsid w:val="0018318D"/>
    <w:rsid w:val="001A0DB3"/>
    <w:rsid w:val="001A28B3"/>
    <w:rsid w:val="001A7727"/>
    <w:rsid w:val="0020414C"/>
    <w:rsid w:val="002060A6"/>
    <w:rsid w:val="002235F5"/>
    <w:rsid w:val="00236F0E"/>
    <w:rsid w:val="0024707C"/>
    <w:rsid w:val="002509E9"/>
    <w:rsid w:val="00250D99"/>
    <w:rsid w:val="00264CD2"/>
    <w:rsid w:val="00267428"/>
    <w:rsid w:val="00282565"/>
    <w:rsid w:val="00283733"/>
    <w:rsid w:val="00284E98"/>
    <w:rsid w:val="0028654E"/>
    <w:rsid w:val="00292FB2"/>
    <w:rsid w:val="0029581A"/>
    <w:rsid w:val="002A058F"/>
    <w:rsid w:val="002A722E"/>
    <w:rsid w:val="002B18F1"/>
    <w:rsid w:val="002C473F"/>
    <w:rsid w:val="002E4603"/>
    <w:rsid w:val="002F1AE6"/>
    <w:rsid w:val="002F3B59"/>
    <w:rsid w:val="002F4149"/>
    <w:rsid w:val="003078D0"/>
    <w:rsid w:val="00307932"/>
    <w:rsid w:val="00365E82"/>
    <w:rsid w:val="00372517"/>
    <w:rsid w:val="00392C42"/>
    <w:rsid w:val="003A189A"/>
    <w:rsid w:val="003A29F6"/>
    <w:rsid w:val="003B5878"/>
    <w:rsid w:val="003C50ED"/>
    <w:rsid w:val="003E1D92"/>
    <w:rsid w:val="003F20E5"/>
    <w:rsid w:val="003F55EE"/>
    <w:rsid w:val="0042797A"/>
    <w:rsid w:val="004353DC"/>
    <w:rsid w:val="00436567"/>
    <w:rsid w:val="0044155E"/>
    <w:rsid w:val="0045565F"/>
    <w:rsid w:val="00455EF4"/>
    <w:rsid w:val="004A6BD0"/>
    <w:rsid w:val="004B02F2"/>
    <w:rsid w:val="004E062C"/>
    <w:rsid w:val="004E41E9"/>
    <w:rsid w:val="004E4576"/>
    <w:rsid w:val="004F7410"/>
    <w:rsid w:val="0050228F"/>
    <w:rsid w:val="00511515"/>
    <w:rsid w:val="00514E8E"/>
    <w:rsid w:val="005410C2"/>
    <w:rsid w:val="00557292"/>
    <w:rsid w:val="005867B4"/>
    <w:rsid w:val="00590D72"/>
    <w:rsid w:val="005C3587"/>
    <w:rsid w:val="005D2D05"/>
    <w:rsid w:val="005D76CB"/>
    <w:rsid w:val="005E1C98"/>
    <w:rsid w:val="005E3B20"/>
    <w:rsid w:val="005E5E9B"/>
    <w:rsid w:val="005F661B"/>
    <w:rsid w:val="00600792"/>
    <w:rsid w:val="006150E7"/>
    <w:rsid w:val="00643E7B"/>
    <w:rsid w:val="00647CF3"/>
    <w:rsid w:val="00652A57"/>
    <w:rsid w:val="00654E05"/>
    <w:rsid w:val="0065662E"/>
    <w:rsid w:val="00692A49"/>
    <w:rsid w:val="00693851"/>
    <w:rsid w:val="006A265F"/>
    <w:rsid w:val="006B3201"/>
    <w:rsid w:val="006B4EBE"/>
    <w:rsid w:val="006D3E88"/>
    <w:rsid w:val="00705E82"/>
    <w:rsid w:val="007211B0"/>
    <w:rsid w:val="00722A58"/>
    <w:rsid w:val="00734915"/>
    <w:rsid w:val="00770EE2"/>
    <w:rsid w:val="00794E61"/>
    <w:rsid w:val="00797FB1"/>
    <w:rsid w:val="007B3432"/>
    <w:rsid w:val="007D123A"/>
    <w:rsid w:val="007E4E15"/>
    <w:rsid w:val="007F3409"/>
    <w:rsid w:val="007F4643"/>
    <w:rsid w:val="0080478E"/>
    <w:rsid w:val="008736ED"/>
    <w:rsid w:val="00873945"/>
    <w:rsid w:val="00876BD9"/>
    <w:rsid w:val="0089465C"/>
    <w:rsid w:val="00894F30"/>
    <w:rsid w:val="008B320C"/>
    <w:rsid w:val="008D03A4"/>
    <w:rsid w:val="008E66CC"/>
    <w:rsid w:val="008F70A3"/>
    <w:rsid w:val="009160FD"/>
    <w:rsid w:val="009366BF"/>
    <w:rsid w:val="00941672"/>
    <w:rsid w:val="009424F1"/>
    <w:rsid w:val="00945EEF"/>
    <w:rsid w:val="0094710C"/>
    <w:rsid w:val="0095424E"/>
    <w:rsid w:val="00966D5E"/>
    <w:rsid w:val="00974CBF"/>
    <w:rsid w:val="00975359"/>
    <w:rsid w:val="009913EB"/>
    <w:rsid w:val="00991979"/>
    <w:rsid w:val="00994BCB"/>
    <w:rsid w:val="009B0293"/>
    <w:rsid w:val="009C0C0E"/>
    <w:rsid w:val="009C0F8C"/>
    <w:rsid w:val="009D666D"/>
    <w:rsid w:val="009E0CB7"/>
    <w:rsid w:val="009E12E9"/>
    <w:rsid w:val="009E79EF"/>
    <w:rsid w:val="009F515E"/>
    <w:rsid w:val="00A16BCF"/>
    <w:rsid w:val="00A21259"/>
    <w:rsid w:val="00A36F01"/>
    <w:rsid w:val="00A4157D"/>
    <w:rsid w:val="00A56C30"/>
    <w:rsid w:val="00A641B4"/>
    <w:rsid w:val="00A80C0C"/>
    <w:rsid w:val="00A900A7"/>
    <w:rsid w:val="00A94A9B"/>
    <w:rsid w:val="00AA1B57"/>
    <w:rsid w:val="00AA3446"/>
    <w:rsid w:val="00AA4978"/>
    <w:rsid w:val="00AC32F7"/>
    <w:rsid w:val="00AC38A3"/>
    <w:rsid w:val="00AE5C1A"/>
    <w:rsid w:val="00AE69FD"/>
    <w:rsid w:val="00AF3E20"/>
    <w:rsid w:val="00AF6DC6"/>
    <w:rsid w:val="00B11358"/>
    <w:rsid w:val="00B13554"/>
    <w:rsid w:val="00B2443E"/>
    <w:rsid w:val="00B2469C"/>
    <w:rsid w:val="00B27CA7"/>
    <w:rsid w:val="00B30367"/>
    <w:rsid w:val="00B30CC8"/>
    <w:rsid w:val="00B43668"/>
    <w:rsid w:val="00B43A33"/>
    <w:rsid w:val="00B716C4"/>
    <w:rsid w:val="00BA7BD9"/>
    <w:rsid w:val="00BA7BF4"/>
    <w:rsid w:val="00BC3F4F"/>
    <w:rsid w:val="00BE60AB"/>
    <w:rsid w:val="00BE7F2F"/>
    <w:rsid w:val="00BF6847"/>
    <w:rsid w:val="00C05160"/>
    <w:rsid w:val="00C069DD"/>
    <w:rsid w:val="00C11A89"/>
    <w:rsid w:val="00C360B0"/>
    <w:rsid w:val="00C40EB2"/>
    <w:rsid w:val="00C41F03"/>
    <w:rsid w:val="00C511AA"/>
    <w:rsid w:val="00C635F6"/>
    <w:rsid w:val="00C71AD6"/>
    <w:rsid w:val="00C724BF"/>
    <w:rsid w:val="00C72DD4"/>
    <w:rsid w:val="00C74728"/>
    <w:rsid w:val="00C90FD6"/>
    <w:rsid w:val="00CB4DF8"/>
    <w:rsid w:val="00CB6FC2"/>
    <w:rsid w:val="00CB7CAE"/>
    <w:rsid w:val="00CC7B14"/>
    <w:rsid w:val="00CD1F5D"/>
    <w:rsid w:val="00CF005A"/>
    <w:rsid w:val="00CF5614"/>
    <w:rsid w:val="00D036BE"/>
    <w:rsid w:val="00D05E9B"/>
    <w:rsid w:val="00D13A06"/>
    <w:rsid w:val="00D238F8"/>
    <w:rsid w:val="00D61800"/>
    <w:rsid w:val="00D678F2"/>
    <w:rsid w:val="00D67AEB"/>
    <w:rsid w:val="00D71573"/>
    <w:rsid w:val="00D7305B"/>
    <w:rsid w:val="00D80536"/>
    <w:rsid w:val="00D8096F"/>
    <w:rsid w:val="00D84D96"/>
    <w:rsid w:val="00D84DB6"/>
    <w:rsid w:val="00D856F0"/>
    <w:rsid w:val="00D9240E"/>
    <w:rsid w:val="00D92B12"/>
    <w:rsid w:val="00D940A3"/>
    <w:rsid w:val="00DA14A1"/>
    <w:rsid w:val="00DC48BE"/>
    <w:rsid w:val="00DE136E"/>
    <w:rsid w:val="00DF173B"/>
    <w:rsid w:val="00E10EF0"/>
    <w:rsid w:val="00E14029"/>
    <w:rsid w:val="00E20227"/>
    <w:rsid w:val="00E22A72"/>
    <w:rsid w:val="00E36E38"/>
    <w:rsid w:val="00E42976"/>
    <w:rsid w:val="00E4519A"/>
    <w:rsid w:val="00E54250"/>
    <w:rsid w:val="00E54F2D"/>
    <w:rsid w:val="00EA2F20"/>
    <w:rsid w:val="00EA4562"/>
    <w:rsid w:val="00EB3368"/>
    <w:rsid w:val="00EC5A1D"/>
    <w:rsid w:val="00EC647C"/>
    <w:rsid w:val="00ED40E9"/>
    <w:rsid w:val="00ED490D"/>
    <w:rsid w:val="00EE10DD"/>
    <w:rsid w:val="00EE2F0A"/>
    <w:rsid w:val="00EE68E6"/>
    <w:rsid w:val="00EE7490"/>
    <w:rsid w:val="00EF0A5D"/>
    <w:rsid w:val="00EF5B76"/>
    <w:rsid w:val="00F14179"/>
    <w:rsid w:val="00F14786"/>
    <w:rsid w:val="00F308E6"/>
    <w:rsid w:val="00F31AAC"/>
    <w:rsid w:val="00F3695A"/>
    <w:rsid w:val="00F44D9E"/>
    <w:rsid w:val="00F519FE"/>
    <w:rsid w:val="00F72297"/>
    <w:rsid w:val="00F8503F"/>
    <w:rsid w:val="00FA0F75"/>
    <w:rsid w:val="00FE2C52"/>
    <w:rsid w:val="03906C5E"/>
    <w:rsid w:val="0C72518E"/>
    <w:rsid w:val="0D561957"/>
    <w:rsid w:val="0F6B5AF2"/>
    <w:rsid w:val="0FB025E8"/>
    <w:rsid w:val="182D3475"/>
    <w:rsid w:val="191A4848"/>
    <w:rsid w:val="1CA87598"/>
    <w:rsid w:val="1EC52C58"/>
    <w:rsid w:val="25F26AAC"/>
    <w:rsid w:val="2AA01E2D"/>
    <w:rsid w:val="2B9E7277"/>
    <w:rsid w:val="2E1D52E8"/>
    <w:rsid w:val="305C6223"/>
    <w:rsid w:val="385F3ADF"/>
    <w:rsid w:val="3EBC6392"/>
    <w:rsid w:val="3ED128B4"/>
    <w:rsid w:val="53AB5A45"/>
    <w:rsid w:val="53FC184B"/>
    <w:rsid w:val="64D61229"/>
    <w:rsid w:val="6B05162D"/>
    <w:rsid w:val="715416FA"/>
    <w:rsid w:val="72BF67F7"/>
    <w:rsid w:val="747058D2"/>
    <w:rsid w:val="782F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3AC315"/>
  <w15:docId w15:val="{A4AB8DA5-45DE-4FBB-B270-4E39FA9D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460" w:lineRule="exact"/>
      <w:ind w:firstLineChars="200" w:firstLine="640"/>
      <w:jc w:val="both"/>
    </w:pPr>
    <w:rPr>
      <w:rFonts w:ascii="宋体" w:hAnsi="宋体"/>
      <w:sz w:val="24"/>
    </w:rPr>
  </w:style>
  <w:style w:type="paragraph" w:styleId="1">
    <w:name w:val="heading 1"/>
    <w:basedOn w:val="a"/>
    <w:next w:val="a"/>
    <w:link w:val="10"/>
    <w:uiPriority w:val="9"/>
    <w:qFormat/>
    <w:pPr>
      <w:keepNext/>
      <w:keepLines/>
      <w:spacing w:before="340" w:after="330" w:line="520" w:lineRule="exact"/>
      <w:ind w:firstLineChars="0" w:firstLine="0"/>
      <w:jc w:val="center"/>
      <w:outlineLvl w:val="0"/>
    </w:pPr>
    <w:rPr>
      <w:rFonts w:ascii="Times New Roman" w:hAnsi="Times New Roman"/>
      <w:b/>
      <w:bCs/>
      <w:kern w:val="44"/>
      <w:sz w:val="36"/>
      <w:szCs w:val="44"/>
    </w:rPr>
  </w:style>
  <w:style w:type="paragraph" w:styleId="2">
    <w:name w:val="heading 2"/>
    <w:basedOn w:val="a"/>
    <w:next w:val="a"/>
    <w:uiPriority w:val="9"/>
    <w:qFormat/>
    <w:pPr>
      <w:keepNext/>
      <w:keepLines/>
      <w:spacing w:before="260" w:after="260" w:line="520" w:lineRule="exact"/>
      <w:ind w:firstLineChars="0" w:firstLine="0"/>
      <w:jc w:val="center"/>
      <w:outlineLvl w:val="1"/>
    </w:pPr>
    <w:rPr>
      <w:rFonts w:ascii="Arial" w:hAnsi="Arial"/>
      <w:b/>
      <w:bCs/>
      <w:kern w:val="2"/>
      <w:sz w:val="32"/>
      <w:szCs w:val="32"/>
    </w:rPr>
  </w:style>
  <w:style w:type="paragraph" w:styleId="3">
    <w:name w:val="heading 3"/>
    <w:basedOn w:val="a"/>
    <w:next w:val="a"/>
    <w:qFormat/>
    <w:pPr>
      <w:keepNext/>
      <w:keepLines/>
      <w:spacing w:before="260" w:after="260"/>
      <w:outlineLvl w:val="2"/>
    </w:pPr>
    <w:rPr>
      <w:rFonts w:ascii="Times New Roman" w:hAnsi="Times New Roman"/>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styleId="8">
    <w:name w:val="index 8"/>
    <w:basedOn w:val="a"/>
    <w:next w:val="a"/>
    <w:qFormat/>
    <w:pPr>
      <w:spacing w:line="276" w:lineRule="auto"/>
      <w:ind w:firstLineChars="0" w:firstLine="0"/>
      <w:jc w:val="left"/>
    </w:pPr>
    <w:rPr>
      <w:color w:val="FF0000"/>
      <w:kern w:val="2"/>
      <w:sz w:val="21"/>
      <w:szCs w:val="21"/>
    </w:rPr>
  </w:style>
  <w:style w:type="paragraph" w:styleId="a3">
    <w:name w:val="Normal Indent"/>
    <w:basedOn w:val="a"/>
    <w:qFormat/>
    <w:pPr>
      <w:ind w:firstLine="420"/>
    </w:pPr>
    <w:rPr>
      <w:szCs w:val="24"/>
    </w:rPr>
  </w:style>
  <w:style w:type="paragraph" w:styleId="a4">
    <w:name w:val="annotation text"/>
    <w:basedOn w:val="a"/>
    <w:link w:val="a5"/>
    <w:qFormat/>
    <w:pPr>
      <w:spacing w:line="240" w:lineRule="auto"/>
      <w:ind w:firstLineChars="0" w:firstLine="0"/>
      <w:jc w:val="left"/>
    </w:pPr>
    <w:rPr>
      <w:rFonts w:ascii="Times New Roman" w:hAnsi="Times New Roman"/>
      <w:kern w:val="2"/>
      <w:sz w:val="21"/>
    </w:rPr>
  </w:style>
  <w:style w:type="paragraph" w:styleId="a6">
    <w:name w:val="Body Text"/>
    <w:basedOn w:val="a"/>
    <w:uiPriority w:val="99"/>
    <w:qFormat/>
    <w:pPr>
      <w:spacing w:before="60" w:after="60" w:line="360" w:lineRule="auto"/>
      <w:ind w:firstLine="200"/>
    </w:pPr>
    <w:rPr>
      <w:rFonts w:ascii="Times New Roman" w:eastAsia="仿宋_GB2312" w:hAnsi="Times New Roman"/>
      <w:kern w:val="2"/>
      <w:sz w:val="32"/>
      <w:szCs w:val="24"/>
    </w:rPr>
  </w:style>
  <w:style w:type="paragraph" w:styleId="a7">
    <w:name w:val="Body Text Indent"/>
    <w:basedOn w:val="a"/>
    <w:link w:val="a8"/>
    <w:qFormat/>
    <w:pPr>
      <w:ind w:firstLine="630"/>
    </w:pPr>
    <w:rPr>
      <w:rFonts w:ascii="Times New Roman" w:hAnsi="Times New Roman"/>
      <w:kern w:val="2"/>
      <w:sz w:val="32"/>
    </w:rPr>
  </w:style>
  <w:style w:type="paragraph" w:styleId="a9">
    <w:name w:val="Plain Text"/>
    <w:basedOn w:val="a"/>
    <w:link w:val="aa"/>
    <w:qFormat/>
    <w:pPr>
      <w:autoSpaceDE w:val="0"/>
      <w:autoSpaceDN w:val="0"/>
      <w:adjustRightInd w:val="0"/>
    </w:pPr>
    <w:rPr>
      <w:rFonts w:hAnsi="Tms Rmn" w:cs="宋体"/>
      <w:sz w:val="21"/>
      <w:szCs w:val="21"/>
    </w:rPr>
  </w:style>
  <w:style w:type="paragraph" w:styleId="20">
    <w:name w:val="Body Text Indent 2"/>
    <w:basedOn w:val="a"/>
    <w:qFormat/>
    <w:pPr>
      <w:spacing w:after="120" w:line="480" w:lineRule="auto"/>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uiPriority w:val="99"/>
    <w:qFormat/>
    <w:pPr>
      <w:tabs>
        <w:tab w:val="center" w:pos="4153"/>
        <w:tab w:val="right" w:pos="8306"/>
      </w:tabs>
      <w:snapToGrid w:val="0"/>
      <w:jc w:val="left"/>
    </w:pPr>
    <w:rPr>
      <w:rFonts w:ascii="Times New Roman" w:hAnsi="Times New Roman"/>
      <w:kern w:val="2"/>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rFonts w:ascii="Times New Roman" w:hAnsi="Times New Roman"/>
      <w:kern w:val="2"/>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f0">
    <w:name w:val="annotation subject"/>
    <w:basedOn w:val="a4"/>
    <w:next w:val="a4"/>
    <w:link w:val="af1"/>
    <w:qFormat/>
    <w:pPr>
      <w:spacing w:line="460" w:lineRule="exact"/>
      <w:ind w:firstLineChars="200" w:firstLine="640"/>
    </w:pPr>
    <w:rPr>
      <w:rFonts w:ascii="宋体" w:hAnsi="宋体"/>
      <w:b/>
      <w:bCs/>
      <w:kern w:val="0"/>
      <w:sz w:val="24"/>
    </w:rPr>
  </w:style>
  <w:style w:type="paragraph" w:styleId="af2">
    <w:name w:val="Body Text First Indent"/>
    <w:basedOn w:val="a6"/>
    <w:qFormat/>
    <w:pPr>
      <w:spacing w:before="0" w:after="120" w:line="240" w:lineRule="auto"/>
      <w:ind w:firstLineChars="100" w:firstLine="420"/>
    </w:pPr>
    <w:rPr>
      <w:rFonts w:ascii="宋体"/>
      <w:sz w:val="34"/>
    </w:rPr>
  </w:style>
  <w:style w:type="paragraph" w:styleId="21">
    <w:name w:val="Body Text First Indent 2"/>
    <w:basedOn w:val="a7"/>
    <w:link w:val="22"/>
    <w:unhideWhenUsed/>
    <w:qFormat/>
    <w:pPr>
      <w:spacing w:after="120" w:line="240" w:lineRule="auto"/>
      <w:ind w:leftChars="200" w:left="420" w:firstLine="420"/>
    </w:pPr>
    <w:rPr>
      <w:rFonts w:ascii="宋体"/>
      <w:kern w:val="0"/>
      <w:sz w:val="34"/>
    </w:rPr>
  </w:style>
  <w:style w:type="table" w:styleId="af3">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333333"/>
      <w:u w:val="none"/>
    </w:rPr>
  </w:style>
  <w:style w:type="character" w:styleId="af5">
    <w:name w:val="annotation reference"/>
    <w:uiPriority w:val="99"/>
    <w:qFormat/>
    <w:rPr>
      <w:sz w:val="21"/>
      <w:szCs w:val="21"/>
    </w:rPr>
  </w:style>
  <w:style w:type="paragraph" w:customStyle="1" w:styleId="af6">
    <w:name w:val="正文首行缩进两字符"/>
    <w:basedOn w:val="a"/>
    <w:uiPriority w:val="99"/>
    <w:qFormat/>
    <w:pPr>
      <w:spacing w:line="360" w:lineRule="auto"/>
      <w:ind w:firstLine="200"/>
    </w:p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5">
    <w:name w:val="标题 5（有编号）（绿盟科技）"/>
    <w:basedOn w:val="a"/>
    <w:next w:val="af8"/>
    <w:qFormat/>
    <w:pPr>
      <w:keepNext/>
      <w:keepLines/>
      <w:numPr>
        <w:ilvl w:val="4"/>
        <w:numId w:val="1"/>
      </w:numPr>
      <w:spacing w:before="280" w:after="156" w:line="377" w:lineRule="auto"/>
      <w:ind w:firstLineChars="0" w:firstLine="0"/>
      <w:jc w:val="left"/>
      <w:outlineLvl w:val="4"/>
    </w:pPr>
    <w:rPr>
      <w:rFonts w:ascii="Arial" w:eastAsia="黑体" w:hAnsi="Arial"/>
      <w:b/>
      <w:szCs w:val="28"/>
    </w:rPr>
  </w:style>
  <w:style w:type="paragraph" w:customStyle="1" w:styleId="af8">
    <w:name w:val="正文（绿盟科技）"/>
    <w:qFormat/>
    <w:pPr>
      <w:spacing w:line="300" w:lineRule="auto"/>
    </w:pPr>
    <w:rPr>
      <w:rFonts w:ascii="Arial" w:hAnsi="Arial" w:cs="黑体"/>
      <w:sz w:val="21"/>
      <w:szCs w:val="21"/>
    </w:rPr>
  </w:style>
  <w:style w:type="paragraph" w:customStyle="1" w:styleId="23">
    <w:name w:val="正文2"/>
    <w:qFormat/>
    <w:pPr>
      <w:widowControl w:val="0"/>
      <w:adjustRightInd w:val="0"/>
      <w:spacing w:line="312" w:lineRule="atLeast"/>
      <w:jc w:val="both"/>
      <w:textAlignment w:val="baseline"/>
    </w:pPr>
    <w:rPr>
      <w:rFonts w:ascii="宋体"/>
      <w:sz w:val="34"/>
      <w:szCs w:val="22"/>
    </w:rPr>
  </w:style>
  <w:style w:type="paragraph" w:customStyle="1" w:styleId="09wh">
    <w:name w:val="09正文_wh"/>
    <w:qFormat/>
    <w:pPr>
      <w:spacing w:line="300" w:lineRule="auto"/>
      <w:ind w:firstLineChars="200" w:firstLine="200"/>
      <w:jc w:val="both"/>
    </w:pPr>
    <w:rPr>
      <w:rFonts w:ascii="Calibri" w:hAnsi="Calibri" w:cs="黑体"/>
      <w:kern w:val="2"/>
      <w:sz w:val="28"/>
      <w:szCs w:val="24"/>
    </w:rPr>
  </w:style>
  <w:style w:type="character" w:customStyle="1" w:styleId="10">
    <w:name w:val="标题 1 字符"/>
    <w:link w:val="1"/>
    <w:uiPriority w:val="9"/>
    <w:qFormat/>
    <w:rPr>
      <w:rFonts w:ascii="Times New Roman" w:hAnsi="Times New Roman"/>
      <w:b/>
      <w:bCs/>
      <w:kern w:val="44"/>
      <w:sz w:val="36"/>
      <w:szCs w:val="44"/>
    </w:rPr>
  </w:style>
  <w:style w:type="paragraph" w:customStyle="1" w:styleId="af9">
    <w:name w:val="目录"/>
    <w:basedOn w:val="a"/>
    <w:qFormat/>
    <w:pPr>
      <w:widowControl/>
      <w:jc w:val="center"/>
    </w:pPr>
    <w:rPr>
      <w:b/>
      <w:sz w:val="36"/>
    </w:rPr>
  </w:style>
  <w:style w:type="paragraph" w:styleId="afa">
    <w:name w:val="List Paragraph"/>
    <w:basedOn w:val="a"/>
    <w:uiPriority w:val="99"/>
    <w:unhideWhenUsed/>
    <w:qFormat/>
    <w:pPr>
      <w:ind w:firstLine="420"/>
    </w:pPr>
  </w:style>
  <w:style w:type="character" w:customStyle="1" w:styleId="ac">
    <w:name w:val="批注框文本 字符"/>
    <w:basedOn w:val="a0"/>
    <w:link w:val="ab"/>
    <w:qFormat/>
    <w:rPr>
      <w:rFonts w:ascii="宋体" w:hAnsi="宋体"/>
      <w:sz w:val="18"/>
      <w:szCs w:val="18"/>
    </w:rPr>
  </w:style>
  <w:style w:type="character" w:customStyle="1" w:styleId="aa">
    <w:name w:val="纯文本 字符"/>
    <w:link w:val="a9"/>
    <w:qFormat/>
    <w:rPr>
      <w:rFonts w:ascii="宋体" w:hAnsi="Tms Rmn" w:cs="宋体"/>
      <w:sz w:val="21"/>
      <w:szCs w:val="21"/>
    </w:rPr>
  </w:style>
  <w:style w:type="character" w:customStyle="1" w:styleId="a5">
    <w:name w:val="批注文字 字符"/>
    <w:basedOn w:val="a0"/>
    <w:link w:val="a4"/>
    <w:qFormat/>
    <w:rPr>
      <w:kern w:val="2"/>
      <w:sz w:val="21"/>
    </w:rPr>
  </w:style>
  <w:style w:type="paragraph" w:customStyle="1" w:styleId="TableParagraph">
    <w:name w:val="Table Paragraph"/>
    <w:basedOn w:val="a"/>
    <w:uiPriority w:val="1"/>
    <w:qFormat/>
    <w:pPr>
      <w:autoSpaceDE w:val="0"/>
      <w:autoSpaceDN w:val="0"/>
      <w:spacing w:line="240" w:lineRule="auto"/>
      <w:ind w:firstLineChars="0" w:firstLine="0"/>
      <w:jc w:val="left"/>
    </w:pPr>
    <w:rPr>
      <w:rFonts w:cs="宋体"/>
      <w:sz w:val="22"/>
      <w:szCs w:val="22"/>
      <w:lang w:val="zh-CN" w:bidi="zh-CN"/>
    </w:rPr>
  </w:style>
  <w:style w:type="character" w:customStyle="1" w:styleId="a8">
    <w:name w:val="正文文本缩进 字符"/>
    <w:basedOn w:val="a0"/>
    <w:link w:val="a7"/>
    <w:qFormat/>
    <w:rPr>
      <w:kern w:val="2"/>
      <w:sz w:val="32"/>
    </w:rPr>
  </w:style>
  <w:style w:type="character" w:customStyle="1" w:styleId="22">
    <w:name w:val="正文文本首行缩进 2 字符"/>
    <w:basedOn w:val="a8"/>
    <w:link w:val="21"/>
    <w:qFormat/>
    <w:rPr>
      <w:rFonts w:ascii="宋体"/>
      <w:kern w:val="2"/>
      <w:sz w:val="34"/>
    </w:rPr>
  </w:style>
  <w:style w:type="character" w:customStyle="1" w:styleId="af1">
    <w:name w:val="批注主题 字符"/>
    <w:basedOn w:val="a5"/>
    <w:link w:val="af0"/>
    <w:qFormat/>
    <w:rPr>
      <w:rFonts w:ascii="宋体" w:hAnsi="宋体"/>
      <w:b/>
      <w:bCs/>
      <w:kern w:val="2"/>
      <w:sz w:val="24"/>
    </w:rPr>
  </w:style>
  <w:style w:type="paragraph" w:customStyle="1" w:styleId="11">
    <w:name w:val="修订1"/>
    <w:hidden/>
    <w:uiPriority w:val="99"/>
    <w:semiHidden/>
    <w:qFormat/>
    <w:rPr>
      <w:rFonts w:ascii="宋体" w:hAnsi="宋体"/>
      <w:sz w:val="24"/>
    </w:rPr>
  </w:style>
  <w:style w:type="character" w:customStyle="1" w:styleId="110">
    <w:name w:val="标题 1 字符1"/>
    <w:uiPriority w:val="99"/>
    <w:locked/>
    <w:rPr>
      <w:smallCaps/>
      <w:spacing w:val="5"/>
      <w:sz w:val="36"/>
    </w:rPr>
  </w:style>
  <w:style w:type="character" w:customStyle="1" w:styleId="af">
    <w:name w:val="页眉 字符"/>
    <w:link w:val="ae"/>
    <w:uiPriority w:val="99"/>
    <w:qFormat/>
    <w:rsid w:val="00E429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57BC4-53CD-4894-AAD7-469D6EF8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6934</Words>
  <Characters>39529</Characters>
  <Application>Microsoft Office Word</Application>
  <DocSecurity>0</DocSecurity>
  <Lines>329</Lines>
  <Paragraphs>92</Paragraphs>
  <ScaleCrop>false</ScaleCrop>
  <Company>P R C</Company>
  <LinksUpToDate>false</LinksUpToDate>
  <CharactersWithSpaces>46371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 xie</dc:creator>
  <cp:lastModifiedBy>xie jia</cp:lastModifiedBy>
  <cp:revision>3</cp:revision>
  <cp:lastPrinted>2021-05-31T06:30:00Z</cp:lastPrinted>
  <dcterms:created xsi:type="dcterms:W3CDTF">2021-05-31T06:30:00Z</dcterms:created>
  <dcterms:modified xsi:type="dcterms:W3CDTF">2021-05-31T06:30:00Z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15472F764C7541C5B68C083B30AA7D20</vt:lpwstr>
  </property>
</Properties>
</file>