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C3" w:rsidRPr="008D4B2B" w:rsidRDefault="00A304C3" w:rsidP="00553630">
      <w:pPr>
        <w:spacing w:before="312" w:after="312" w:line="360" w:lineRule="auto"/>
        <w:jc w:val="center"/>
        <w:rPr>
          <w:rFonts w:ascii="华文中宋" w:eastAsia="华文中宋" w:hAnsi="华文中宋"/>
          <w:color w:val="000000" w:themeColor="text1"/>
          <w:spacing w:val="20"/>
          <w:sz w:val="28"/>
          <w:szCs w:val="28"/>
        </w:rPr>
      </w:pPr>
    </w:p>
    <w:p w:rsidR="003E3B8A" w:rsidRPr="008D4B2B" w:rsidRDefault="003E3B8A" w:rsidP="003E3B8A">
      <w:pPr>
        <w:jc w:val="center"/>
        <w:rPr>
          <w:rFonts w:ascii="宋体" w:hAnsi="宋体"/>
          <w:color w:val="000000" w:themeColor="text1"/>
          <w:sz w:val="32"/>
          <w:szCs w:val="32"/>
        </w:rPr>
      </w:pPr>
    </w:p>
    <w:p w:rsidR="00A304C3" w:rsidRPr="008D4B2B" w:rsidRDefault="00A304C3" w:rsidP="008C10D7">
      <w:pPr>
        <w:spacing w:before="312" w:after="312" w:line="360" w:lineRule="auto"/>
        <w:rPr>
          <w:rFonts w:ascii="华文中宋" w:eastAsia="华文中宋" w:hAnsi="华文中宋"/>
          <w:color w:val="000000" w:themeColor="text1"/>
          <w:spacing w:val="20"/>
          <w:sz w:val="28"/>
          <w:szCs w:val="28"/>
        </w:rPr>
      </w:pPr>
    </w:p>
    <w:p w:rsidR="00A304C3" w:rsidRPr="008D4B2B" w:rsidRDefault="007F1B66" w:rsidP="00553630">
      <w:pPr>
        <w:spacing w:before="312" w:after="312" w:line="360" w:lineRule="auto"/>
        <w:jc w:val="center"/>
        <w:rPr>
          <w:rFonts w:ascii="方正小标宋简体" w:eastAsia="方正小标宋简体" w:hAnsi="华文中宋"/>
          <w:color w:val="000000" w:themeColor="text1"/>
          <w:spacing w:val="-20"/>
          <w:sz w:val="96"/>
          <w:szCs w:val="96"/>
        </w:rPr>
      </w:pPr>
      <w:r w:rsidRPr="008D4B2B">
        <w:rPr>
          <w:rFonts w:ascii="方正小标宋简体" w:eastAsia="方正小标宋简体" w:hAnsi="华文中宋" w:hint="eastAsia"/>
          <w:color w:val="000000" w:themeColor="text1"/>
          <w:spacing w:val="-20"/>
          <w:sz w:val="96"/>
          <w:szCs w:val="96"/>
        </w:rPr>
        <w:t>竞争性磋商</w:t>
      </w:r>
      <w:r w:rsidR="00A304C3" w:rsidRPr="008D4B2B">
        <w:rPr>
          <w:rFonts w:ascii="方正小标宋简体" w:eastAsia="方正小标宋简体" w:hAnsi="华文中宋" w:hint="eastAsia"/>
          <w:color w:val="000000" w:themeColor="text1"/>
          <w:spacing w:val="-20"/>
          <w:sz w:val="96"/>
          <w:szCs w:val="96"/>
        </w:rPr>
        <w:t>文件</w:t>
      </w:r>
    </w:p>
    <w:p w:rsidR="00BC2619" w:rsidRPr="008D4B2B" w:rsidRDefault="00BC2619" w:rsidP="00BC2619">
      <w:pPr>
        <w:spacing w:line="360" w:lineRule="auto"/>
        <w:jc w:val="center"/>
        <w:rPr>
          <w:rFonts w:ascii="华文中宋" w:eastAsia="华文中宋" w:hAnsi="华文中宋"/>
          <w:color w:val="000000" w:themeColor="text1"/>
          <w:spacing w:val="-20"/>
          <w:sz w:val="96"/>
          <w:szCs w:val="96"/>
        </w:rPr>
      </w:pPr>
      <w:r w:rsidRPr="008D4B2B">
        <w:rPr>
          <w:rFonts w:ascii="华文中宋" w:eastAsia="华文中宋" w:hAnsi="华文中宋" w:hint="eastAsia"/>
          <w:color w:val="000000" w:themeColor="text1"/>
          <w:spacing w:val="20"/>
          <w:sz w:val="30"/>
          <w:szCs w:val="30"/>
        </w:rPr>
        <w:t>（政</w:t>
      </w:r>
      <w:proofErr w:type="gramStart"/>
      <w:r w:rsidRPr="008D4B2B">
        <w:rPr>
          <w:rFonts w:ascii="华文中宋" w:eastAsia="华文中宋" w:hAnsi="华文中宋" w:hint="eastAsia"/>
          <w:color w:val="000000" w:themeColor="text1"/>
          <w:spacing w:val="20"/>
          <w:sz w:val="30"/>
          <w:szCs w:val="30"/>
        </w:rPr>
        <w:t>采云</w:t>
      </w:r>
      <w:proofErr w:type="gramEnd"/>
      <w:r w:rsidRPr="008D4B2B">
        <w:rPr>
          <w:rFonts w:ascii="华文中宋" w:eastAsia="华文中宋" w:hAnsi="华文中宋" w:hint="eastAsia"/>
          <w:color w:val="000000" w:themeColor="text1"/>
          <w:spacing w:val="20"/>
          <w:sz w:val="30"/>
          <w:szCs w:val="30"/>
        </w:rPr>
        <w:t>系统货物服务类电子版）</w:t>
      </w:r>
    </w:p>
    <w:p w:rsidR="00A304C3" w:rsidRPr="008D4B2B" w:rsidRDefault="00A304C3" w:rsidP="00553630">
      <w:pPr>
        <w:spacing w:before="312" w:after="312" w:line="360" w:lineRule="auto"/>
        <w:jc w:val="center"/>
        <w:rPr>
          <w:rFonts w:ascii="华文中宋" w:eastAsia="华文中宋" w:hAnsi="华文中宋"/>
          <w:color w:val="000000" w:themeColor="text1"/>
          <w:spacing w:val="20"/>
          <w:sz w:val="30"/>
          <w:szCs w:val="30"/>
        </w:rPr>
      </w:pPr>
    </w:p>
    <w:p w:rsidR="00A304C3" w:rsidRPr="008D4B2B" w:rsidRDefault="00A304C3" w:rsidP="00553630">
      <w:pPr>
        <w:spacing w:before="312" w:after="312" w:line="360" w:lineRule="auto"/>
        <w:jc w:val="center"/>
        <w:rPr>
          <w:rFonts w:ascii="华文中宋" w:eastAsia="华文中宋" w:hAnsi="华文中宋"/>
          <w:color w:val="000000" w:themeColor="text1"/>
          <w:spacing w:val="20"/>
          <w:sz w:val="30"/>
          <w:szCs w:val="30"/>
        </w:rPr>
      </w:pPr>
    </w:p>
    <w:p w:rsidR="009D50B3" w:rsidRPr="008D4B2B" w:rsidRDefault="009D50B3" w:rsidP="00553630">
      <w:pPr>
        <w:spacing w:before="312" w:after="312" w:line="360" w:lineRule="auto"/>
        <w:jc w:val="center"/>
        <w:rPr>
          <w:rFonts w:ascii="华文中宋" w:eastAsia="华文中宋" w:hAnsi="华文中宋"/>
          <w:color w:val="000000" w:themeColor="text1"/>
          <w:spacing w:val="20"/>
          <w:sz w:val="30"/>
          <w:szCs w:val="30"/>
        </w:rPr>
      </w:pPr>
    </w:p>
    <w:p w:rsidR="008C10D7" w:rsidRPr="008D4B2B" w:rsidRDefault="008C10D7" w:rsidP="008C10D7">
      <w:pPr>
        <w:spacing w:line="500" w:lineRule="exact"/>
        <w:ind w:firstLineChars="300" w:firstLine="1080"/>
        <w:rPr>
          <w:rFonts w:ascii="仿宋_GB2312" w:eastAsia="仿宋_GB2312" w:hAnsi="楷体"/>
          <w:color w:val="000000" w:themeColor="text1"/>
          <w:spacing w:val="20"/>
          <w:sz w:val="32"/>
          <w:szCs w:val="32"/>
        </w:rPr>
      </w:pPr>
      <w:r w:rsidRPr="008D4B2B">
        <w:rPr>
          <w:rFonts w:ascii="仿宋_GB2312" w:eastAsia="仿宋_GB2312" w:hAnsi="楷体" w:hint="eastAsia"/>
          <w:color w:val="000000" w:themeColor="text1"/>
          <w:spacing w:val="20"/>
          <w:sz w:val="32"/>
          <w:szCs w:val="32"/>
        </w:rPr>
        <w:t>采购编号：</w:t>
      </w:r>
      <w:proofErr w:type="gramStart"/>
      <w:r w:rsidR="00754ED3" w:rsidRPr="008D4B2B">
        <w:rPr>
          <w:rFonts w:ascii="仿宋_GB2312" w:eastAsia="仿宋_GB2312" w:hAnsi="楷体" w:hint="eastAsia"/>
          <w:color w:val="000000" w:themeColor="text1"/>
          <w:spacing w:val="20"/>
          <w:sz w:val="32"/>
          <w:szCs w:val="32"/>
        </w:rPr>
        <w:t>郫</w:t>
      </w:r>
      <w:proofErr w:type="gramEnd"/>
      <w:r w:rsidR="00754ED3" w:rsidRPr="008D4B2B">
        <w:rPr>
          <w:rFonts w:ascii="仿宋_GB2312" w:eastAsia="仿宋_GB2312" w:hAnsi="楷体" w:hint="eastAsia"/>
          <w:color w:val="000000" w:themeColor="text1"/>
          <w:spacing w:val="20"/>
          <w:sz w:val="32"/>
          <w:szCs w:val="32"/>
        </w:rPr>
        <w:t>都政采（2021）</w:t>
      </w:r>
      <w:r w:rsidR="006A42A5" w:rsidRPr="008D4B2B">
        <w:rPr>
          <w:rFonts w:ascii="仿宋_GB2312" w:eastAsia="仿宋_GB2312" w:hAnsi="楷体" w:hint="eastAsia"/>
          <w:color w:val="000000" w:themeColor="text1"/>
          <w:spacing w:val="20"/>
          <w:sz w:val="32"/>
          <w:szCs w:val="32"/>
        </w:rPr>
        <w:t>A0030</w:t>
      </w:r>
      <w:r w:rsidR="00754ED3" w:rsidRPr="008D4B2B">
        <w:rPr>
          <w:rFonts w:ascii="仿宋_GB2312" w:eastAsia="仿宋_GB2312" w:hAnsi="楷体" w:hint="eastAsia"/>
          <w:color w:val="000000" w:themeColor="text1"/>
          <w:spacing w:val="20"/>
          <w:sz w:val="32"/>
          <w:szCs w:val="32"/>
        </w:rPr>
        <w:t>号</w:t>
      </w:r>
    </w:p>
    <w:p w:rsidR="008C10D7" w:rsidRPr="008D4B2B" w:rsidRDefault="008C10D7" w:rsidP="00724414">
      <w:pPr>
        <w:spacing w:line="500" w:lineRule="exact"/>
        <w:ind w:leftChars="450" w:left="2880" w:hangingChars="500" w:hanging="1800"/>
        <w:rPr>
          <w:rFonts w:ascii="仿宋_GB2312" w:eastAsia="仿宋_GB2312" w:hAnsi="楷体"/>
          <w:color w:val="000000" w:themeColor="text1"/>
          <w:spacing w:val="20"/>
          <w:sz w:val="32"/>
          <w:szCs w:val="32"/>
        </w:rPr>
      </w:pPr>
      <w:r w:rsidRPr="008D4B2B">
        <w:rPr>
          <w:rFonts w:ascii="仿宋_GB2312" w:eastAsia="仿宋_GB2312" w:hAnsi="楷体" w:hint="eastAsia"/>
          <w:color w:val="000000" w:themeColor="text1"/>
          <w:spacing w:val="20"/>
          <w:sz w:val="32"/>
          <w:szCs w:val="32"/>
        </w:rPr>
        <w:t>项目名称：</w:t>
      </w:r>
      <w:r w:rsidR="006A42A5" w:rsidRPr="008D4B2B">
        <w:rPr>
          <w:rFonts w:ascii="仿宋_GB2312" w:eastAsia="仿宋_GB2312" w:hAnsi="楷体" w:hint="eastAsia"/>
          <w:color w:val="000000" w:themeColor="text1"/>
          <w:spacing w:val="20"/>
          <w:sz w:val="32"/>
          <w:szCs w:val="32"/>
        </w:rPr>
        <w:t>成都市郫都区档案馆物业管理服务项目</w:t>
      </w:r>
    </w:p>
    <w:p w:rsidR="008C10D7" w:rsidRPr="008D4B2B" w:rsidRDefault="008C10D7" w:rsidP="005A7DA9">
      <w:pPr>
        <w:spacing w:line="500" w:lineRule="exact"/>
        <w:ind w:firstLineChars="300" w:firstLine="1080"/>
        <w:rPr>
          <w:rFonts w:ascii="仿宋_GB2312" w:eastAsia="仿宋_GB2312" w:hAnsi="楷体"/>
          <w:color w:val="000000" w:themeColor="text1"/>
          <w:spacing w:val="20"/>
          <w:sz w:val="32"/>
          <w:szCs w:val="32"/>
        </w:rPr>
      </w:pPr>
      <w:r w:rsidRPr="008D4B2B">
        <w:rPr>
          <w:rFonts w:ascii="仿宋_GB2312" w:eastAsia="仿宋_GB2312" w:hAnsi="楷体" w:hint="eastAsia"/>
          <w:color w:val="000000" w:themeColor="text1"/>
          <w:spacing w:val="20"/>
          <w:sz w:val="32"/>
          <w:szCs w:val="32"/>
        </w:rPr>
        <w:t>采 购 人：</w:t>
      </w:r>
      <w:r w:rsidR="006A42A5" w:rsidRPr="008D4B2B">
        <w:rPr>
          <w:rFonts w:ascii="仿宋_GB2312" w:eastAsia="仿宋_GB2312" w:hAnsi="楷体" w:hint="eastAsia"/>
          <w:color w:val="000000" w:themeColor="text1"/>
          <w:spacing w:val="20"/>
          <w:sz w:val="32"/>
          <w:szCs w:val="32"/>
        </w:rPr>
        <w:t>成都市郫都区档案馆</w:t>
      </w:r>
    </w:p>
    <w:p w:rsidR="008C10D7" w:rsidRPr="008D4B2B" w:rsidRDefault="008C10D7" w:rsidP="008C10D7">
      <w:pPr>
        <w:spacing w:line="500" w:lineRule="exact"/>
        <w:ind w:leftChars="25" w:left="60" w:firstLineChars="300" w:firstLine="1080"/>
        <w:rPr>
          <w:rFonts w:ascii="楷体" w:eastAsia="楷体" w:hAnsi="楷体"/>
          <w:color w:val="000000" w:themeColor="text1"/>
          <w:spacing w:val="20"/>
          <w:sz w:val="32"/>
          <w:szCs w:val="32"/>
        </w:rPr>
      </w:pPr>
    </w:p>
    <w:p w:rsidR="008C10D7" w:rsidRPr="008D4B2B" w:rsidRDefault="008C10D7" w:rsidP="008C10D7">
      <w:pPr>
        <w:spacing w:line="500" w:lineRule="exact"/>
        <w:ind w:leftChars="25" w:left="60" w:firstLineChars="300" w:firstLine="1080"/>
        <w:rPr>
          <w:rFonts w:ascii="楷体" w:eastAsia="楷体" w:hAnsi="楷体"/>
          <w:color w:val="000000" w:themeColor="text1"/>
          <w:spacing w:val="20"/>
          <w:sz w:val="32"/>
          <w:szCs w:val="32"/>
        </w:rPr>
      </w:pPr>
    </w:p>
    <w:p w:rsidR="008C10D7" w:rsidRPr="008D4B2B" w:rsidRDefault="008C10D7" w:rsidP="00724414">
      <w:pPr>
        <w:spacing w:line="500" w:lineRule="exact"/>
        <w:rPr>
          <w:rFonts w:ascii="楷体" w:eastAsia="楷体" w:hAnsi="楷体"/>
          <w:color w:val="000000" w:themeColor="text1"/>
          <w:spacing w:val="20"/>
          <w:sz w:val="32"/>
          <w:szCs w:val="32"/>
        </w:rPr>
      </w:pPr>
    </w:p>
    <w:p w:rsidR="009C379E" w:rsidRPr="008D4B2B" w:rsidRDefault="00354221" w:rsidP="008C10D7">
      <w:pPr>
        <w:spacing w:line="400" w:lineRule="exact"/>
        <w:jc w:val="center"/>
        <w:rPr>
          <w:rFonts w:ascii="楷体" w:eastAsia="楷体" w:hAnsi="楷体"/>
          <w:color w:val="000000" w:themeColor="text1"/>
          <w:sz w:val="28"/>
          <w:szCs w:val="28"/>
        </w:rPr>
      </w:pPr>
      <w:r w:rsidRPr="008D4B2B">
        <w:rPr>
          <w:rFonts w:ascii="楷体" w:eastAsia="楷体" w:hAnsi="楷体" w:hint="eastAsia"/>
          <w:color w:val="000000" w:themeColor="text1"/>
          <w:sz w:val="28"/>
          <w:szCs w:val="28"/>
        </w:rPr>
        <w:t>成都市郫都区</w:t>
      </w:r>
      <w:r w:rsidR="008C10D7" w:rsidRPr="008D4B2B">
        <w:rPr>
          <w:rFonts w:ascii="楷体" w:eastAsia="楷体" w:hAnsi="楷体" w:hint="eastAsia"/>
          <w:color w:val="000000" w:themeColor="text1"/>
          <w:sz w:val="28"/>
          <w:szCs w:val="28"/>
        </w:rPr>
        <w:t xml:space="preserve">公共资源交易服务中心 </w:t>
      </w:r>
    </w:p>
    <w:p w:rsidR="008C10D7" w:rsidRPr="008D4B2B" w:rsidRDefault="006A42A5" w:rsidP="008C10D7">
      <w:pPr>
        <w:spacing w:line="400" w:lineRule="exact"/>
        <w:jc w:val="center"/>
        <w:rPr>
          <w:rFonts w:ascii="楷体" w:eastAsia="楷体" w:hAnsi="楷体"/>
          <w:color w:val="000000" w:themeColor="text1"/>
          <w:sz w:val="28"/>
          <w:szCs w:val="28"/>
        </w:rPr>
      </w:pPr>
      <w:r w:rsidRPr="008D4B2B">
        <w:rPr>
          <w:rFonts w:ascii="楷体" w:eastAsia="楷体" w:hAnsi="楷体" w:hint="eastAsia"/>
          <w:color w:val="000000" w:themeColor="text1"/>
          <w:spacing w:val="20"/>
          <w:sz w:val="28"/>
          <w:szCs w:val="28"/>
        </w:rPr>
        <w:t>成都市郫都区档案馆</w:t>
      </w:r>
      <w:r w:rsidR="000B1E55" w:rsidRPr="008D4B2B">
        <w:rPr>
          <w:rFonts w:ascii="楷体" w:eastAsia="楷体" w:hAnsi="楷体" w:hint="eastAsia"/>
          <w:color w:val="000000" w:themeColor="text1"/>
          <w:sz w:val="28"/>
          <w:szCs w:val="28"/>
        </w:rPr>
        <w:t>编</w:t>
      </w:r>
      <w:r w:rsidR="0039702E" w:rsidRPr="008D4B2B">
        <w:rPr>
          <w:rFonts w:ascii="楷体" w:eastAsia="楷体" w:hAnsi="楷体" w:hint="eastAsia"/>
          <w:color w:val="000000" w:themeColor="text1"/>
          <w:sz w:val="28"/>
          <w:szCs w:val="28"/>
        </w:rPr>
        <w:t>制</w:t>
      </w:r>
    </w:p>
    <w:p w:rsidR="009A0942" w:rsidRPr="008D4B2B" w:rsidRDefault="00453E2F" w:rsidP="006A42A5">
      <w:pPr>
        <w:tabs>
          <w:tab w:val="center" w:pos="4153"/>
          <w:tab w:val="left" w:pos="5940"/>
        </w:tabs>
        <w:spacing w:line="400" w:lineRule="exact"/>
        <w:jc w:val="center"/>
        <w:rPr>
          <w:rFonts w:ascii="楷体" w:eastAsia="楷体" w:hAnsi="楷体"/>
          <w:bCs/>
          <w:color w:val="000000" w:themeColor="text1"/>
          <w:sz w:val="28"/>
          <w:szCs w:val="28"/>
        </w:rPr>
      </w:pPr>
      <w:r w:rsidRPr="008D4B2B">
        <w:rPr>
          <w:rFonts w:ascii="楷体" w:eastAsia="楷体" w:hAnsi="楷体" w:hint="eastAsia"/>
          <w:bCs/>
          <w:color w:val="000000" w:themeColor="text1"/>
          <w:sz w:val="28"/>
          <w:szCs w:val="28"/>
        </w:rPr>
        <w:t>2021年</w:t>
      </w:r>
      <w:r w:rsidR="006A42A5" w:rsidRPr="008D4B2B">
        <w:rPr>
          <w:rFonts w:ascii="楷体" w:eastAsia="楷体" w:hAnsi="楷体" w:hint="eastAsia"/>
          <w:bCs/>
          <w:color w:val="000000" w:themeColor="text1"/>
          <w:sz w:val="28"/>
          <w:szCs w:val="28"/>
        </w:rPr>
        <w:t>9</w:t>
      </w:r>
      <w:r w:rsidR="008C10D7" w:rsidRPr="008D4B2B">
        <w:rPr>
          <w:rFonts w:ascii="楷体" w:eastAsia="楷体" w:hAnsi="楷体" w:hint="eastAsia"/>
          <w:bCs/>
          <w:color w:val="000000" w:themeColor="text1"/>
          <w:sz w:val="28"/>
          <w:szCs w:val="28"/>
        </w:rPr>
        <w:t>月</w:t>
      </w:r>
    </w:p>
    <w:p w:rsidR="005B06FE" w:rsidRPr="008D4B2B" w:rsidRDefault="00A304C3" w:rsidP="00311C8D">
      <w:pPr>
        <w:tabs>
          <w:tab w:val="center" w:pos="4153"/>
          <w:tab w:val="right" w:pos="8306"/>
        </w:tabs>
        <w:spacing w:before="312" w:after="312" w:line="360" w:lineRule="auto"/>
        <w:jc w:val="center"/>
        <w:rPr>
          <w:rFonts w:ascii="宋体" w:hAnsi="宋体"/>
          <w:bCs/>
          <w:color w:val="000000" w:themeColor="text1"/>
          <w:sz w:val="36"/>
          <w:szCs w:val="36"/>
        </w:rPr>
      </w:pPr>
      <w:r w:rsidRPr="008D4B2B">
        <w:rPr>
          <w:rFonts w:ascii="华文中宋" w:eastAsia="华文中宋" w:hAnsi="华文中宋"/>
          <w:bCs/>
          <w:color w:val="000000" w:themeColor="text1"/>
          <w:sz w:val="36"/>
          <w:szCs w:val="36"/>
        </w:rPr>
        <w:br w:type="page"/>
      </w:r>
      <w:r w:rsidRPr="008D4B2B">
        <w:rPr>
          <w:rFonts w:ascii="宋体" w:hAnsi="宋体" w:hint="eastAsia"/>
          <w:bCs/>
          <w:color w:val="000000" w:themeColor="text1"/>
          <w:sz w:val="36"/>
          <w:szCs w:val="36"/>
        </w:rPr>
        <w:lastRenderedPageBreak/>
        <w:t>目 录</w:t>
      </w:r>
    </w:p>
    <w:p w:rsidR="0027417F" w:rsidRDefault="00A63461">
      <w:pPr>
        <w:pStyle w:val="11"/>
        <w:tabs>
          <w:tab w:val="left" w:pos="960"/>
          <w:tab w:val="right" w:leader="dot" w:pos="8296"/>
        </w:tabs>
        <w:rPr>
          <w:rFonts w:eastAsiaTheme="minorEastAsia" w:cstheme="minorBidi"/>
          <w:bCs w:val="0"/>
          <w:caps w:val="0"/>
          <w:noProof/>
          <w:kern w:val="2"/>
          <w:sz w:val="21"/>
          <w:szCs w:val="22"/>
        </w:rPr>
      </w:pPr>
      <w:r w:rsidRPr="008D4B2B">
        <w:rPr>
          <w:rFonts w:ascii="宋体" w:hAnsi="宋体"/>
          <w:b/>
          <w:bCs w:val="0"/>
          <w:color w:val="000000" w:themeColor="text1"/>
          <w:sz w:val="20"/>
        </w:rPr>
        <w:fldChar w:fldCharType="begin"/>
      </w:r>
      <w:r w:rsidR="00B65B54" w:rsidRPr="008D4B2B">
        <w:rPr>
          <w:rFonts w:ascii="宋体" w:hAnsi="宋体"/>
          <w:b/>
          <w:bCs w:val="0"/>
          <w:color w:val="000000" w:themeColor="text1"/>
          <w:sz w:val="20"/>
        </w:rPr>
        <w:instrText xml:space="preserve"> TOC \o "1-3" \h \z \u </w:instrText>
      </w:r>
      <w:r w:rsidRPr="008D4B2B">
        <w:rPr>
          <w:rFonts w:ascii="宋体" w:hAnsi="宋体"/>
          <w:b/>
          <w:bCs w:val="0"/>
          <w:color w:val="000000" w:themeColor="text1"/>
          <w:sz w:val="20"/>
        </w:rPr>
        <w:fldChar w:fldCharType="separate"/>
      </w:r>
      <w:hyperlink w:anchor="_Toc82180542" w:history="1">
        <w:r w:rsidR="0027417F" w:rsidRPr="004E050C">
          <w:rPr>
            <w:rStyle w:val="a5"/>
            <w:noProof/>
          </w:rPr>
          <w:t>第一章</w:t>
        </w:r>
        <w:r w:rsidR="0027417F">
          <w:rPr>
            <w:rFonts w:eastAsiaTheme="minorEastAsia" w:cstheme="minorBidi"/>
            <w:bCs w:val="0"/>
            <w:caps w:val="0"/>
            <w:noProof/>
            <w:kern w:val="2"/>
            <w:sz w:val="21"/>
            <w:szCs w:val="22"/>
          </w:rPr>
          <w:tab/>
        </w:r>
        <w:r w:rsidR="0027417F" w:rsidRPr="004E050C">
          <w:rPr>
            <w:rStyle w:val="a5"/>
            <w:noProof/>
          </w:rPr>
          <w:t>采购邀请</w:t>
        </w:r>
        <w:r w:rsidR="0027417F">
          <w:rPr>
            <w:noProof/>
            <w:webHidden/>
          </w:rPr>
          <w:tab/>
        </w:r>
        <w:r w:rsidR="0027417F">
          <w:rPr>
            <w:noProof/>
            <w:webHidden/>
          </w:rPr>
          <w:fldChar w:fldCharType="begin"/>
        </w:r>
        <w:r w:rsidR="0027417F">
          <w:rPr>
            <w:noProof/>
            <w:webHidden/>
          </w:rPr>
          <w:instrText xml:space="preserve"> PAGEREF _Toc82180542 \h </w:instrText>
        </w:r>
        <w:r w:rsidR="0027417F">
          <w:rPr>
            <w:noProof/>
            <w:webHidden/>
          </w:rPr>
        </w:r>
        <w:r w:rsidR="0027417F">
          <w:rPr>
            <w:noProof/>
            <w:webHidden/>
          </w:rPr>
          <w:fldChar w:fldCharType="separate"/>
        </w:r>
        <w:r w:rsidR="003F2D99">
          <w:rPr>
            <w:noProof/>
            <w:webHidden/>
          </w:rPr>
          <w:t>3</w:t>
        </w:r>
        <w:r w:rsidR="0027417F">
          <w:rPr>
            <w:noProof/>
            <w:webHidden/>
          </w:rPr>
          <w:fldChar w:fldCharType="end"/>
        </w:r>
      </w:hyperlink>
    </w:p>
    <w:p w:rsidR="0027417F" w:rsidRDefault="007B5B9A">
      <w:pPr>
        <w:pStyle w:val="11"/>
        <w:tabs>
          <w:tab w:val="left" w:pos="960"/>
          <w:tab w:val="right" w:leader="dot" w:pos="8296"/>
        </w:tabs>
        <w:rPr>
          <w:rFonts w:eastAsiaTheme="minorEastAsia" w:cstheme="minorBidi"/>
          <w:bCs w:val="0"/>
          <w:caps w:val="0"/>
          <w:noProof/>
          <w:kern w:val="2"/>
          <w:sz w:val="21"/>
          <w:szCs w:val="22"/>
        </w:rPr>
      </w:pPr>
      <w:hyperlink w:anchor="_Toc82180543" w:history="1">
        <w:r w:rsidR="0027417F" w:rsidRPr="004E050C">
          <w:rPr>
            <w:rStyle w:val="a5"/>
            <w:noProof/>
          </w:rPr>
          <w:t>第二章</w:t>
        </w:r>
        <w:r w:rsidR="0027417F">
          <w:rPr>
            <w:rFonts w:eastAsiaTheme="minorEastAsia" w:cstheme="minorBidi"/>
            <w:bCs w:val="0"/>
            <w:caps w:val="0"/>
            <w:noProof/>
            <w:kern w:val="2"/>
            <w:sz w:val="21"/>
            <w:szCs w:val="22"/>
          </w:rPr>
          <w:tab/>
        </w:r>
        <w:r w:rsidR="0027417F" w:rsidRPr="004E050C">
          <w:rPr>
            <w:rStyle w:val="a5"/>
            <w:noProof/>
          </w:rPr>
          <w:t>采购须知</w:t>
        </w:r>
        <w:r w:rsidR="0027417F">
          <w:rPr>
            <w:noProof/>
            <w:webHidden/>
          </w:rPr>
          <w:tab/>
        </w:r>
        <w:r w:rsidR="0027417F">
          <w:rPr>
            <w:noProof/>
            <w:webHidden/>
          </w:rPr>
          <w:fldChar w:fldCharType="begin"/>
        </w:r>
        <w:r w:rsidR="0027417F">
          <w:rPr>
            <w:noProof/>
            <w:webHidden/>
          </w:rPr>
          <w:instrText xml:space="preserve"> PAGEREF _Toc82180543 \h </w:instrText>
        </w:r>
        <w:r w:rsidR="0027417F">
          <w:rPr>
            <w:noProof/>
            <w:webHidden/>
          </w:rPr>
        </w:r>
        <w:r w:rsidR="0027417F">
          <w:rPr>
            <w:noProof/>
            <w:webHidden/>
          </w:rPr>
          <w:fldChar w:fldCharType="separate"/>
        </w:r>
        <w:r w:rsidR="003F2D99">
          <w:rPr>
            <w:noProof/>
            <w:webHidden/>
          </w:rPr>
          <w:t>5</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44" w:history="1">
        <w:r w:rsidR="0027417F" w:rsidRPr="004E050C">
          <w:rPr>
            <w:rStyle w:val="a5"/>
            <w:noProof/>
          </w:rPr>
          <w:t>一、供应商须知前附表</w:t>
        </w:r>
        <w:r w:rsidR="0027417F">
          <w:rPr>
            <w:noProof/>
            <w:webHidden/>
          </w:rPr>
          <w:tab/>
        </w:r>
        <w:r w:rsidR="0027417F">
          <w:rPr>
            <w:noProof/>
            <w:webHidden/>
          </w:rPr>
          <w:fldChar w:fldCharType="begin"/>
        </w:r>
        <w:r w:rsidR="0027417F">
          <w:rPr>
            <w:noProof/>
            <w:webHidden/>
          </w:rPr>
          <w:instrText xml:space="preserve"> PAGEREF _Toc82180544 \h </w:instrText>
        </w:r>
        <w:r w:rsidR="0027417F">
          <w:rPr>
            <w:noProof/>
            <w:webHidden/>
          </w:rPr>
        </w:r>
        <w:r w:rsidR="0027417F">
          <w:rPr>
            <w:noProof/>
            <w:webHidden/>
          </w:rPr>
          <w:fldChar w:fldCharType="separate"/>
        </w:r>
        <w:r w:rsidR="003F2D99">
          <w:rPr>
            <w:noProof/>
            <w:webHidden/>
          </w:rPr>
          <w:t>5</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45" w:history="1">
        <w:r w:rsidR="0027417F" w:rsidRPr="004E050C">
          <w:rPr>
            <w:rStyle w:val="a5"/>
            <w:noProof/>
          </w:rPr>
          <w:t>二、总则</w:t>
        </w:r>
        <w:r w:rsidR="0027417F">
          <w:rPr>
            <w:noProof/>
            <w:webHidden/>
          </w:rPr>
          <w:tab/>
        </w:r>
        <w:r w:rsidR="0027417F">
          <w:rPr>
            <w:noProof/>
            <w:webHidden/>
          </w:rPr>
          <w:fldChar w:fldCharType="begin"/>
        </w:r>
        <w:r w:rsidR="0027417F">
          <w:rPr>
            <w:noProof/>
            <w:webHidden/>
          </w:rPr>
          <w:instrText xml:space="preserve"> PAGEREF _Toc82180545 \h </w:instrText>
        </w:r>
        <w:r w:rsidR="0027417F">
          <w:rPr>
            <w:noProof/>
            <w:webHidden/>
          </w:rPr>
        </w:r>
        <w:r w:rsidR="0027417F">
          <w:rPr>
            <w:noProof/>
            <w:webHidden/>
          </w:rPr>
          <w:fldChar w:fldCharType="separate"/>
        </w:r>
        <w:r w:rsidR="003F2D99">
          <w:rPr>
            <w:noProof/>
            <w:webHidden/>
          </w:rPr>
          <w:t>8</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46" w:history="1">
        <w:r w:rsidR="0027417F" w:rsidRPr="004E050C">
          <w:rPr>
            <w:rStyle w:val="a5"/>
            <w:noProof/>
          </w:rPr>
          <w:t>三、磋商文件</w:t>
        </w:r>
        <w:r w:rsidR="0027417F">
          <w:rPr>
            <w:noProof/>
            <w:webHidden/>
          </w:rPr>
          <w:tab/>
        </w:r>
        <w:r w:rsidR="0027417F">
          <w:rPr>
            <w:noProof/>
            <w:webHidden/>
          </w:rPr>
          <w:fldChar w:fldCharType="begin"/>
        </w:r>
        <w:r w:rsidR="0027417F">
          <w:rPr>
            <w:noProof/>
            <w:webHidden/>
          </w:rPr>
          <w:instrText xml:space="preserve"> PAGEREF _Toc82180546 \h </w:instrText>
        </w:r>
        <w:r w:rsidR="0027417F">
          <w:rPr>
            <w:noProof/>
            <w:webHidden/>
          </w:rPr>
        </w:r>
        <w:r w:rsidR="0027417F">
          <w:rPr>
            <w:noProof/>
            <w:webHidden/>
          </w:rPr>
          <w:fldChar w:fldCharType="separate"/>
        </w:r>
        <w:r w:rsidR="003F2D99">
          <w:rPr>
            <w:noProof/>
            <w:webHidden/>
          </w:rPr>
          <w:t>8</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47" w:history="1">
        <w:r w:rsidR="0027417F" w:rsidRPr="004E050C">
          <w:rPr>
            <w:rStyle w:val="a5"/>
            <w:noProof/>
          </w:rPr>
          <w:t>四、磋商须知</w:t>
        </w:r>
        <w:r w:rsidR="0027417F">
          <w:rPr>
            <w:noProof/>
            <w:webHidden/>
          </w:rPr>
          <w:tab/>
        </w:r>
        <w:r w:rsidR="0027417F">
          <w:rPr>
            <w:noProof/>
            <w:webHidden/>
          </w:rPr>
          <w:fldChar w:fldCharType="begin"/>
        </w:r>
        <w:r w:rsidR="0027417F">
          <w:rPr>
            <w:noProof/>
            <w:webHidden/>
          </w:rPr>
          <w:instrText xml:space="preserve"> PAGEREF _Toc82180547 \h </w:instrText>
        </w:r>
        <w:r w:rsidR="0027417F">
          <w:rPr>
            <w:noProof/>
            <w:webHidden/>
          </w:rPr>
        </w:r>
        <w:r w:rsidR="0027417F">
          <w:rPr>
            <w:noProof/>
            <w:webHidden/>
          </w:rPr>
          <w:fldChar w:fldCharType="separate"/>
        </w:r>
        <w:r w:rsidR="003F2D99">
          <w:rPr>
            <w:noProof/>
            <w:webHidden/>
          </w:rPr>
          <w:t>9</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48" w:history="1">
        <w:r w:rsidR="0027417F" w:rsidRPr="004E050C">
          <w:rPr>
            <w:rStyle w:val="a5"/>
            <w:noProof/>
          </w:rPr>
          <w:t>五、确定邀请方式和参加磋商的供应商数量</w:t>
        </w:r>
        <w:r w:rsidR="0027417F">
          <w:rPr>
            <w:noProof/>
            <w:webHidden/>
          </w:rPr>
          <w:tab/>
        </w:r>
        <w:r w:rsidR="0027417F">
          <w:rPr>
            <w:noProof/>
            <w:webHidden/>
          </w:rPr>
          <w:fldChar w:fldCharType="begin"/>
        </w:r>
        <w:r w:rsidR="0027417F">
          <w:rPr>
            <w:noProof/>
            <w:webHidden/>
          </w:rPr>
          <w:instrText xml:space="preserve"> PAGEREF _Toc82180548 \h </w:instrText>
        </w:r>
        <w:r w:rsidR="0027417F">
          <w:rPr>
            <w:noProof/>
            <w:webHidden/>
          </w:rPr>
        </w:r>
        <w:r w:rsidR="0027417F">
          <w:rPr>
            <w:noProof/>
            <w:webHidden/>
          </w:rPr>
          <w:fldChar w:fldCharType="separate"/>
        </w:r>
        <w:r w:rsidR="003F2D99">
          <w:rPr>
            <w:noProof/>
            <w:webHidden/>
          </w:rPr>
          <w:t>15</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49" w:history="1">
        <w:r w:rsidR="0027417F" w:rsidRPr="004E050C">
          <w:rPr>
            <w:rStyle w:val="a5"/>
            <w:noProof/>
          </w:rPr>
          <w:t>六、供应商的资格条件要求</w:t>
        </w:r>
        <w:r w:rsidR="0027417F">
          <w:rPr>
            <w:noProof/>
            <w:webHidden/>
          </w:rPr>
          <w:tab/>
        </w:r>
        <w:r w:rsidR="0027417F">
          <w:rPr>
            <w:noProof/>
            <w:webHidden/>
          </w:rPr>
          <w:fldChar w:fldCharType="begin"/>
        </w:r>
        <w:r w:rsidR="0027417F">
          <w:rPr>
            <w:noProof/>
            <w:webHidden/>
          </w:rPr>
          <w:instrText xml:space="preserve"> PAGEREF _Toc82180549 \h </w:instrText>
        </w:r>
        <w:r w:rsidR="0027417F">
          <w:rPr>
            <w:noProof/>
            <w:webHidden/>
          </w:rPr>
        </w:r>
        <w:r w:rsidR="0027417F">
          <w:rPr>
            <w:noProof/>
            <w:webHidden/>
          </w:rPr>
          <w:fldChar w:fldCharType="separate"/>
        </w:r>
        <w:r w:rsidR="003F2D99">
          <w:rPr>
            <w:noProof/>
            <w:webHidden/>
          </w:rPr>
          <w:t>15</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50" w:history="1">
        <w:r w:rsidR="0027417F" w:rsidRPr="004E050C">
          <w:rPr>
            <w:rStyle w:val="a5"/>
            <w:noProof/>
          </w:rPr>
          <w:t>七、供应商应当提供的资格证明材料</w:t>
        </w:r>
        <w:r w:rsidR="0027417F">
          <w:rPr>
            <w:noProof/>
            <w:webHidden/>
          </w:rPr>
          <w:tab/>
        </w:r>
        <w:r w:rsidR="0027417F">
          <w:rPr>
            <w:noProof/>
            <w:webHidden/>
          </w:rPr>
          <w:fldChar w:fldCharType="begin"/>
        </w:r>
        <w:r w:rsidR="0027417F">
          <w:rPr>
            <w:noProof/>
            <w:webHidden/>
          </w:rPr>
          <w:instrText xml:space="preserve"> PAGEREF _Toc82180550 \h </w:instrText>
        </w:r>
        <w:r w:rsidR="0027417F">
          <w:rPr>
            <w:noProof/>
            <w:webHidden/>
          </w:rPr>
        </w:r>
        <w:r w:rsidR="0027417F">
          <w:rPr>
            <w:noProof/>
            <w:webHidden/>
          </w:rPr>
          <w:fldChar w:fldCharType="separate"/>
        </w:r>
        <w:r w:rsidR="003F2D99">
          <w:rPr>
            <w:noProof/>
            <w:webHidden/>
          </w:rPr>
          <w:t>15</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51" w:history="1">
        <w:r w:rsidR="0027417F" w:rsidRPr="004E050C">
          <w:rPr>
            <w:rStyle w:val="a5"/>
            <w:noProof/>
          </w:rPr>
          <w:t>八、采购项目技术和商务要求</w:t>
        </w:r>
        <w:r w:rsidR="0027417F">
          <w:rPr>
            <w:noProof/>
            <w:webHidden/>
          </w:rPr>
          <w:tab/>
        </w:r>
        <w:r w:rsidR="0027417F">
          <w:rPr>
            <w:noProof/>
            <w:webHidden/>
          </w:rPr>
          <w:fldChar w:fldCharType="begin"/>
        </w:r>
        <w:r w:rsidR="0027417F">
          <w:rPr>
            <w:noProof/>
            <w:webHidden/>
          </w:rPr>
          <w:instrText xml:space="preserve"> PAGEREF _Toc82180551 \h </w:instrText>
        </w:r>
        <w:r w:rsidR="0027417F">
          <w:rPr>
            <w:noProof/>
            <w:webHidden/>
          </w:rPr>
        </w:r>
        <w:r w:rsidR="0027417F">
          <w:rPr>
            <w:noProof/>
            <w:webHidden/>
          </w:rPr>
          <w:fldChar w:fldCharType="separate"/>
        </w:r>
        <w:r w:rsidR="003F2D99">
          <w:rPr>
            <w:noProof/>
            <w:webHidden/>
          </w:rPr>
          <w:t>16</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52" w:history="1">
        <w:r w:rsidR="0027417F" w:rsidRPr="004E050C">
          <w:rPr>
            <w:rStyle w:val="a5"/>
            <w:noProof/>
          </w:rPr>
          <w:t>(</w:t>
        </w:r>
        <w:r w:rsidR="0027417F" w:rsidRPr="004E050C">
          <w:rPr>
            <w:rStyle w:val="a5"/>
            <w:noProof/>
          </w:rPr>
          <w:t>一</w:t>
        </w:r>
        <w:r w:rsidR="0027417F" w:rsidRPr="004E050C">
          <w:rPr>
            <w:rStyle w:val="a5"/>
            <w:noProof/>
          </w:rPr>
          <w:t xml:space="preserve">) </w:t>
        </w:r>
        <w:r w:rsidR="0027417F" w:rsidRPr="004E050C">
          <w:rPr>
            <w:rStyle w:val="a5"/>
            <w:noProof/>
          </w:rPr>
          <w:t>项目概述</w:t>
        </w:r>
        <w:r w:rsidR="0027417F">
          <w:rPr>
            <w:noProof/>
            <w:webHidden/>
          </w:rPr>
          <w:tab/>
        </w:r>
        <w:r w:rsidR="0027417F">
          <w:rPr>
            <w:noProof/>
            <w:webHidden/>
          </w:rPr>
          <w:fldChar w:fldCharType="begin"/>
        </w:r>
        <w:r w:rsidR="0027417F">
          <w:rPr>
            <w:noProof/>
            <w:webHidden/>
          </w:rPr>
          <w:instrText xml:space="preserve"> PAGEREF _Toc82180552 \h </w:instrText>
        </w:r>
        <w:r w:rsidR="0027417F">
          <w:rPr>
            <w:noProof/>
            <w:webHidden/>
          </w:rPr>
        </w:r>
        <w:r w:rsidR="0027417F">
          <w:rPr>
            <w:noProof/>
            <w:webHidden/>
          </w:rPr>
          <w:fldChar w:fldCharType="separate"/>
        </w:r>
        <w:r w:rsidR="003F2D99">
          <w:rPr>
            <w:noProof/>
            <w:webHidden/>
          </w:rPr>
          <w:t>16</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53" w:history="1">
        <w:r w:rsidR="0027417F" w:rsidRPr="004E050C">
          <w:rPr>
            <w:rStyle w:val="a5"/>
            <w:noProof/>
          </w:rPr>
          <w:t>(</w:t>
        </w:r>
        <w:r w:rsidR="0027417F" w:rsidRPr="004E050C">
          <w:rPr>
            <w:rStyle w:val="a5"/>
            <w:noProof/>
          </w:rPr>
          <w:t>二</w:t>
        </w:r>
        <w:r w:rsidR="0027417F" w:rsidRPr="004E050C">
          <w:rPr>
            <w:rStyle w:val="a5"/>
            <w:noProof/>
          </w:rPr>
          <w:t>)</w:t>
        </w:r>
        <w:r w:rsidR="0027417F" w:rsidRPr="004E050C">
          <w:rPr>
            <w:rStyle w:val="a5"/>
            <w:noProof/>
          </w:rPr>
          <w:t>服务</w:t>
        </w:r>
        <w:r w:rsidR="0027417F" w:rsidRPr="004E050C">
          <w:rPr>
            <w:rStyle w:val="a5"/>
            <w:noProof/>
          </w:rPr>
          <w:t>/</w:t>
        </w:r>
        <w:r w:rsidR="0027417F" w:rsidRPr="004E050C">
          <w:rPr>
            <w:rStyle w:val="a5"/>
            <w:noProof/>
          </w:rPr>
          <w:t>技术要求</w:t>
        </w:r>
        <w:r w:rsidR="0027417F">
          <w:rPr>
            <w:noProof/>
            <w:webHidden/>
          </w:rPr>
          <w:tab/>
        </w:r>
        <w:r w:rsidR="0027417F">
          <w:rPr>
            <w:noProof/>
            <w:webHidden/>
          </w:rPr>
          <w:fldChar w:fldCharType="begin"/>
        </w:r>
        <w:r w:rsidR="0027417F">
          <w:rPr>
            <w:noProof/>
            <w:webHidden/>
          </w:rPr>
          <w:instrText xml:space="preserve"> PAGEREF _Toc82180553 \h </w:instrText>
        </w:r>
        <w:r w:rsidR="0027417F">
          <w:rPr>
            <w:noProof/>
            <w:webHidden/>
          </w:rPr>
        </w:r>
        <w:r w:rsidR="0027417F">
          <w:rPr>
            <w:noProof/>
            <w:webHidden/>
          </w:rPr>
          <w:fldChar w:fldCharType="separate"/>
        </w:r>
        <w:r w:rsidR="003F2D99">
          <w:rPr>
            <w:noProof/>
            <w:webHidden/>
          </w:rPr>
          <w:t>16</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54" w:history="1">
        <w:r w:rsidR="0027417F" w:rsidRPr="004E050C">
          <w:rPr>
            <w:rStyle w:val="a5"/>
            <w:noProof/>
          </w:rPr>
          <w:t>(</w:t>
        </w:r>
        <w:r w:rsidR="0027417F" w:rsidRPr="004E050C">
          <w:rPr>
            <w:rStyle w:val="a5"/>
            <w:noProof/>
          </w:rPr>
          <w:t>三</w:t>
        </w:r>
        <w:r w:rsidR="0027417F" w:rsidRPr="004E050C">
          <w:rPr>
            <w:rStyle w:val="a5"/>
            <w:noProof/>
          </w:rPr>
          <w:t>)</w:t>
        </w:r>
        <w:r w:rsidR="0027417F" w:rsidRPr="004E050C">
          <w:rPr>
            <w:rStyle w:val="a5"/>
            <w:noProof/>
          </w:rPr>
          <w:t>商务其他要求</w:t>
        </w:r>
        <w:r w:rsidR="0027417F">
          <w:rPr>
            <w:noProof/>
            <w:webHidden/>
          </w:rPr>
          <w:tab/>
        </w:r>
        <w:r w:rsidR="0027417F">
          <w:rPr>
            <w:noProof/>
            <w:webHidden/>
          </w:rPr>
          <w:fldChar w:fldCharType="begin"/>
        </w:r>
        <w:r w:rsidR="0027417F">
          <w:rPr>
            <w:noProof/>
            <w:webHidden/>
          </w:rPr>
          <w:instrText xml:space="preserve"> PAGEREF _Toc82180554 \h </w:instrText>
        </w:r>
        <w:r w:rsidR="0027417F">
          <w:rPr>
            <w:noProof/>
            <w:webHidden/>
          </w:rPr>
        </w:r>
        <w:r w:rsidR="0027417F">
          <w:rPr>
            <w:noProof/>
            <w:webHidden/>
          </w:rPr>
          <w:fldChar w:fldCharType="separate"/>
        </w:r>
        <w:r w:rsidR="003F2D99">
          <w:rPr>
            <w:noProof/>
            <w:webHidden/>
          </w:rPr>
          <w:t>25</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55" w:history="1">
        <w:r w:rsidR="0027417F" w:rsidRPr="004E050C">
          <w:rPr>
            <w:rStyle w:val="a5"/>
            <w:noProof/>
          </w:rPr>
          <w:t>(</w:t>
        </w:r>
        <w:r w:rsidR="0027417F" w:rsidRPr="004E050C">
          <w:rPr>
            <w:rStyle w:val="a5"/>
            <w:noProof/>
          </w:rPr>
          <w:t>四</w:t>
        </w:r>
        <w:r w:rsidR="0027417F" w:rsidRPr="004E050C">
          <w:rPr>
            <w:rStyle w:val="a5"/>
            <w:noProof/>
          </w:rPr>
          <w:t>)</w:t>
        </w:r>
        <w:r w:rsidR="0027417F" w:rsidRPr="004E050C">
          <w:rPr>
            <w:rStyle w:val="a5"/>
            <w:noProof/>
          </w:rPr>
          <w:t>磋商过程中可能实质性变动的内容</w:t>
        </w:r>
        <w:r w:rsidR="0027417F">
          <w:rPr>
            <w:noProof/>
            <w:webHidden/>
          </w:rPr>
          <w:tab/>
        </w:r>
        <w:r w:rsidR="0027417F">
          <w:rPr>
            <w:noProof/>
            <w:webHidden/>
          </w:rPr>
          <w:fldChar w:fldCharType="begin"/>
        </w:r>
        <w:r w:rsidR="0027417F">
          <w:rPr>
            <w:noProof/>
            <w:webHidden/>
          </w:rPr>
          <w:instrText xml:space="preserve"> PAGEREF _Toc82180555 \h </w:instrText>
        </w:r>
        <w:r w:rsidR="0027417F">
          <w:rPr>
            <w:noProof/>
            <w:webHidden/>
          </w:rPr>
        </w:r>
        <w:r w:rsidR="0027417F">
          <w:rPr>
            <w:noProof/>
            <w:webHidden/>
          </w:rPr>
          <w:fldChar w:fldCharType="separate"/>
        </w:r>
        <w:r w:rsidR="003F2D99">
          <w:rPr>
            <w:noProof/>
            <w:webHidden/>
          </w:rPr>
          <w:t>26</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56" w:history="1">
        <w:r w:rsidR="0027417F" w:rsidRPr="004E050C">
          <w:rPr>
            <w:rStyle w:val="a5"/>
            <w:noProof/>
          </w:rPr>
          <w:t>九、磋商办法</w:t>
        </w:r>
        <w:r w:rsidR="0027417F">
          <w:rPr>
            <w:noProof/>
            <w:webHidden/>
          </w:rPr>
          <w:tab/>
        </w:r>
        <w:r w:rsidR="0027417F">
          <w:rPr>
            <w:noProof/>
            <w:webHidden/>
          </w:rPr>
          <w:fldChar w:fldCharType="begin"/>
        </w:r>
        <w:r w:rsidR="0027417F">
          <w:rPr>
            <w:noProof/>
            <w:webHidden/>
          </w:rPr>
          <w:instrText xml:space="preserve"> PAGEREF _Toc82180556 \h </w:instrText>
        </w:r>
        <w:r w:rsidR="0027417F">
          <w:rPr>
            <w:noProof/>
            <w:webHidden/>
          </w:rPr>
        </w:r>
        <w:r w:rsidR="0027417F">
          <w:rPr>
            <w:noProof/>
            <w:webHidden/>
          </w:rPr>
          <w:fldChar w:fldCharType="separate"/>
        </w:r>
        <w:r w:rsidR="003F2D99">
          <w:rPr>
            <w:noProof/>
            <w:webHidden/>
          </w:rPr>
          <w:t>26</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57" w:history="1">
        <w:r w:rsidR="0027417F" w:rsidRPr="004E050C">
          <w:rPr>
            <w:rStyle w:val="a5"/>
            <w:noProof/>
          </w:rPr>
          <w:t>十、磋商工作纪律和注意事项</w:t>
        </w:r>
        <w:r w:rsidR="0027417F">
          <w:rPr>
            <w:noProof/>
            <w:webHidden/>
          </w:rPr>
          <w:tab/>
        </w:r>
        <w:r w:rsidR="0027417F">
          <w:rPr>
            <w:noProof/>
            <w:webHidden/>
          </w:rPr>
          <w:fldChar w:fldCharType="begin"/>
        </w:r>
        <w:r w:rsidR="0027417F">
          <w:rPr>
            <w:noProof/>
            <w:webHidden/>
          </w:rPr>
          <w:instrText xml:space="preserve"> PAGEREF _Toc82180557 \h </w:instrText>
        </w:r>
        <w:r w:rsidR="0027417F">
          <w:rPr>
            <w:noProof/>
            <w:webHidden/>
          </w:rPr>
        </w:r>
        <w:r w:rsidR="0027417F">
          <w:rPr>
            <w:noProof/>
            <w:webHidden/>
          </w:rPr>
          <w:fldChar w:fldCharType="separate"/>
        </w:r>
        <w:r w:rsidR="003F2D99">
          <w:rPr>
            <w:noProof/>
            <w:webHidden/>
          </w:rPr>
          <w:t>33</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58" w:history="1">
        <w:r w:rsidR="0027417F" w:rsidRPr="004E050C">
          <w:rPr>
            <w:rStyle w:val="a5"/>
            <w:noProof/>
          </w:rPr>
          <w:t>十一、成交通知书</w:t>
        </w:r>
        <w:r w:rsidR="0027417F">
          <w:rPr>
            <w:noProof/>
            <w:webHidden/>
          </w:rPr>
          <w:tab/>
        </w:r>
        <w:r w:rsidR="0027417F">
          <w:rPr>
            <w:noProof/>
            <w:webHidden/>
          </w:rPr>
          <w:fldChar w:fldCharType="begin"/>
        </w:r>
        <w:r w:rsidR="0027417F">
          <w:rPr>
            <w:noProof/>
            <w:webHidden/>
          </w:rPr>
          <w:instrText xml:space="preserve"> PAGEREF _Toc82180558 \h </w:instrText>
        </w:r>
        <w:r w:rsidR="0027417F">
          <w:rPr>
            <w:noProof/>
            <w:webHidden/>
          </w:rPr>
        </w:r>
        <w:r w:rsidR="0027417F">
          <w:rPr>
            <w:noProof/>
            <w:webHidden/>
          </w:rPr>
          <w:fldChar w:fldCharType="separate"/>
        </w:r>
        <w:r w:rsidR="003F2D99">
          <w:rPr>
            <w:noProof/>
            <w:webHidden/>
          </w:rPr>
          <w:t>33</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59" w:history="1">
        <w:r w:rsidR="0027417F" w:rsidRPr="004E050C">
          <w:rPr>
            <w:rStyle w:val="a5"/>
            <w:noProof/>
          </w:rPr>
          <w:t>十二、签订及履行合同和验收</w:t>
        </w:r>
        <w:r w:rsidR="0027417F">
          <w:rPr>
            <w:noProof/>
            <w:webHidden/>
          </w:rPr>
          <w:tab/>
        </w:r>
        <w:r w:rsidR="0027417F">
          <w:rPr>
            <w:noProof/>
            <w:webHidden/>
          </w:rPr>
          <w:fldChar w:fldCharType="begin"/>
        </w:r>
        <w:r w:rsidR="0027417F">
          <w:rPr>
            <w:noProof/>
            <w:webHidden/>
          </w:rPr>
          <w:instrText xml:space="preserve"> PAGEREF _Toc82180559 \h </w:instrText>
        </w:r>
        <w:r w:rsidR="0027417F">
          <w:rPr>
            <w:noProof/>
            <w:webHidden/>
          </w:rPr>
        </w:r>
        <w:r w:rsidR="0027417F">
          <w:rPr>
            <w:noProof/>
            <w:webHidden/>
          </w:rPr>
          <w:fldChar w:fldCharType="separate"/>
        </w:r>
        <w:r w:rsidR="003F2D99">
          <w:rPr>
            <w:noProof/>
            <w:webHidden/>
          </w:rPr>
          <w:t>34</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60" w:history="1">
        <w:r w:rsidR="0027417F" w:rsidRPr="004E050C">
          <w:rPr>
            <w:rStyle w:val="a5"/>
            <w:noProof/>
          </w:rPr>
          <w:t>十三、询问、质疑和投诉</w:t>
        </w:r>
        <w:r w:rsidR="0027417F">
          <w:rPr>
            <w:noProof/>
            <w:webHidden/>
          </w:rPr>
          <w:tab/>
        </w:r>
        <w:r w:rsidR="0027417F">
          <w:rPr>
            <w:noProof/>
            <w:webHidden/>
          </w:rPr>
          <w:fldChar w:fldCharType="begin"/>
        </w:r>
        <w:r w:rsidR="0027417F">
          <w:rPr>
            <w:noProof/>
            <w:webHidden/>
          </w:rPr>
          <w:instrText xml:space="preserve"> PAGEREF _Toc82180560 \h </w:instrText>
        </w:r>
        <w:r w:rsidR="0027417F">
          <w:rPr>
            <w:noProof/>
            <w:webHidden/>
          </w:rPr>
        </w:r>
        <w:r w:rsidR="0027417F">
          <w:rPr>
            <w:noProof/>
            <w:webHidden/>
          </w:rPr>
          <w:fldChar w:fldCharType="separate"/>
        </w:r>
        <w:r w:rsidR="003F2D99">
          <w:rPr>
            <w:noProof/>
            <w:webHidden/>
          </w:rPr>
          <w:t>35</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61" w:history="1">
        <w:r w:rsidR="0027417F" w:rsidRPr="004E050C">
          <w:rPr>
            <w:rStyle w:val="a5"/>
            <w:noProof/>
          </w:rPr>
          <w:t>十四、中小企业信用担保融资</w:t>
        </w:r>
        <w:r w:rsidR="0027417F">
          <w:rPr>
            <w:noProof/>
            <w:webHidden/>
          </w:rPr>
          <w:tab/>
        </w:r>
        <w:r w:rsidR="0027417F">
          <w:rPr>
            <w:noProof/>
            <w:webHidden/>
          </w:rPr>
          <w:fldChar w:fldCharType="begin"/>
        </w:r>
        <w:r w:rsidR="0027417F">
          <w:rPr>
            <w:noProof/>
            <w:webHidden/>
          </w:rPr>
          <w:instrText xml:space="preserve"> PAGEREF _Toc82180561 \h </w:instrText>
        </w:r>
        <w:r w:rsidR="0027417F">
          <w:rPr>
            <w:noProof/>
            <w:webHidden/>
          </w:rPr>
        </w:r>
        <w:r w:rsidR="0027417F">
          <w:rPr>
            <w:noProof/>
            <w:webHidden/>
          </w:rPr>
          <w:fldChar w:fldCharType="separate"/>
        </w:r>
        <w:r w:rsidR="003F2D99">
          <w:rPr>
            <w:noProof/>
            <w:webHidden/>
          </w:rPr>
          <w:t>36</w:t>
        </w:r>
        <w:r w:rsidR="0027417F">
          <w:rPr>
            <w:noProof/>
            <w:webHidden/>
          </w:rPr>
          <w:fldChar w:fldCharType="end"/>
        </w:r>
      </w:hyperlink>
    </w:p>
    <w:p w:rsidR="0027417F" w:rsidRDefault="007B5B9A">
      <w:pPr>
        <w:pStyle w:val="11"/>
        <w:tabs>
          <w:tab w:val="left" w:pos="960"/>
          <w:tab w:val="right" w:leader="dot" w:pos="8296"/>
        </w:tabs>
        <w:rPr>
          <w:rFonts w:eastAsiaTheme="minorEastAsia" w:cstheme="minorBidi"/>
          <w:bCs w:val="0"/>
          <w:caps w:val="0"/>
          <w:noProof/>
          <w:kern w:val="2"/>
          <w:sz w:val="21"/>
          <w:szCs w:val="22"/>
        </w:rPr>
      </w:pPr>
      <w:hyperlink w:anchor="_Toc82180562" w:history="1">
        <w:r w:rsidR="0027417F" w:rsidRPr="004E050C">
          <w:rPr>
            <w:rStyle w:val="a5"/>
            <w:noProof/>
          </w:rPr>
          <w:t>第三章</w:t>
        </w:r>
        <w:r w:rsidR="0027417F">
          <w:rPr>
            <w:rFonts w:eastAsiaTheme="minorEastAsia" w:cstheme="minorBidi"/>
            <w:bCs w:val="0"/>
            <w:caps w:val="0"/>
            <w:noProof/>
            <w:kern w:val="2"/>
            <w:sz w:val="21"/>
            <w:szCs w:val="22"/>
          </w:rPr>
          <w:tab/>
        </w:r>
        <w:r w:rsidR="0027417F" w:rsidRPr="004E050C">
          <w:rPr>
            <w:rStyle w:val="a5"/>
            <w:noProof/>
          </w:rPr>
          <w:t>响应文件格式</w:t>
        </w:r>
        <w:r w:rsidR="0027417F">
          <w:rPr>
            <w:noProof/>
            <w:webHidden/>
          </w:rPr>
          <w:tab/>
        </w:r>
        <w:r w:rsidR="0027417F">
          <w:rPr>
            <w:noProof/>
            <w:webHidden/>
          </w:rPr>
          <w:fldChar w:fldCharType="begin"/>
        </w:r>
        <w:r w:rsidR="0027417F">
          <w:rPr>
            <w:noProof/>
            <w:webHidden/>
          </w:rPr>
          <w:instrText xml:space="preserve"> PAGEREF _Toc82180562 \h </w:instrText>
        </w:r>
        <w:r w:rsidR="0027417F">
          <w:rPr>
            <w:noProof/>
            <w:webHidden/>
          </w:rPr>
        </w:r>
        <w:r w:rsidR="0027417F">
          <w:rPr>
            <w:noProof/>
            <w:webHidden/>
          </w:rPr>
          <w:fldChar w:fldCharType="separate"/>
        </w:r>
        <w:r w:rsidR="003F2D99">
          <w:rPr>
            <w:noProof/>
            <w:webHidden/>
          </w:rPr>
          <w:t>38</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63" w:history="1">
        <w:r w:rsidR="0027417F" w:rsidRPr="004E050C">
          <w:rPr>
            <w:rStyle w:val="a5"/>
            <w:noProof/>
          </w:rPr>
          <w:t>第</w:t>
        </w:r>
        <w:r w:rsidR="0027417F" w:rsidRPr="004E050C">
          <w:rPr>
            <w:rStyle w:val="a5"/>
            <w:noProof/>
          </w:rPr>
          <w:t>1</w:t>
        </w:r>
        <w:r w:rsidR="0027417F" w:rsidRPr="004E050C">
          <w:rPr>
            <w:rStyle w:val="a5"/>
            <w:noProof/>
          </w:rPr>
          <w:t>部分</w:t>
        </w:r>
        <w:r w:rsidR="0027417F">
          <w:rPr>
            <w:noProof/>
            <w:webHidden/>
          </w:rPr>
          <w:tab/>
        </w:r>
        <w:r w:rsidR="0027417F">
          <w:rPr>
            <w:noProof/>
            <w:webHidden/>
          </w:rPr>
          <w:fldChar w:fldCharType="begin"/>
        </w:r>
        <w:r w:rsidR="0027417F">
          <w:rPr>
            <w:noProof/>
            <w:webHidden/>
          </w:rPr>
          <w:instrText xml:space="preserve"> PAGEREF _Toc82180563 \h </w:instrText>
        </w:r>
        <w:r w:rsidR="0027417F">
          <w:rPr>
            <w:noProof/>
            <w:webHidden/>
          </w:rPr>
        </w:r>
        <w:r w:rsidR="0027417F">
          <w:rPr>
            <w:noProof/>
            <w:webHidden/>
          </w:rPr>
          <w:fldChar w:fldCharType="separate"/>
        </w:r>
        <w:r w:rsidR="003F2D99">
          <w:rPr>
            <w:noProof/>
            <w:webHidden/>
          </w:rPr>
          <w:t>38</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64" w:history="1">
        <w:r w:rsidR="0027417F" w:rsidRPr="004E050C">
          <w:rPr>
            <w:rStyle w:val="a5"/>
            <w:noProof/>
          </w:rPr>
          <w:t>一、资格性响应文件封面</w:t>
        </w:r>
        <w:r w:rsidR="0027417F">
          <w:rPr>
            <w:noProof/>
            <w:webHidden/>
          </w:rPr>
          <w:tab/>
        </w:r>
        <w:r w:rsidR="0027417F">
          <w:rPr>
            <w:noProof/>
            <w:webHidden/>
          </w:rPr>
          <w:fldChar w:fldCharType="begin"/>
        </w:r>
        <w:r w:rsidR="0027417F">
          <w:rPr>
            <w:noProof/>
            <w:webHidden/>
          </w:rPr>
          <w:instrText xml:space="preserve"> PAGEREF _Toc82180564 \h </w:instrText>
        </w:r>
        <w:r w:rsidR="0027417F">
          <w:rPr>
            <w:noProof/>
            <w:webHidden/>
          </w:rPr>
        </w:r>
        <w:r w:rsidR="0027417F">
          <w:rPr>
            <w:noProof/>
            <w:webHidden/>
          </w:rPr>
          <w:fldChar w:fldCharType="separate"/>
        </w:r>
        <w:r w:rsidR="003F2D99">
          <w:rPr>
            <w:noProof/>
            <w:webHidden/>
          </w:rPr>
          <w:t>38</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65" w:history="1">
        <w:r w:rsidR="0027417F" w:rsidRPr="004E050C">
          <w:rPr>
            <w:rStyle w:val="a5"/>
            <w:noProof/>
          </w:rPr>
          <w:t>二、关于供应商资格申明的函</w:t>
        </w:r>
        <w:r w:rsidR="0027417F">
          <w:rPr>
            <w:noProof/>
            <w:webHidden/>
          </w:rPr>
          <w:tab/>
        </w:r>
        <w:r w:rsidR="0027417F">
          <w:rPr>
            <w:noProof/>
            <w:webHidden/>
          </w:rPr>
          <w:fldChar w:fldCharType="begin"/>
        </w:r>
        <w:r w:rsidR="0027417F">
          <w:rPr>
            <w:noProof/>
            <w:webHidden/>
          </w:rPr>
          <w:instrText xml:space="preserve"> PAGEREF _Toc82180565 \h </w:instrText>
        </w:r>
        <w:r w:rsidR="0027417F">
          <w:rPr>
            <w:noProof/>
            <w:webHidden/>
          </w:rPr>
        </w:r>
        <w:r w:rsidR="0027417F">
          <w:rPr>
            <w:noProof/>
            <w:webHidden/>
          </w:rPr>
          <w:fldChar w:fldCharType="separate"/>
        </w:r>
        <w:r w:rsidR="003F2D99">
          <w:rPr>
            <w:noProof/>
            <w:webHidden/>
          </w:rPr>
          <w:t>39</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66" w:history="1">
        <w:r w:rsidR="0027417F" w:rsidRPr="004E050C">
          <w:rPr>
            <w:rStyle w:val="a5"/>
            <w:noProof/>
          </w:rPr>
          <w:t>三、声明和承诺函</w:t>
        </w:r>
        <w:r w:rsidR="0027417F">
          <w:rPr>
            <w:noProof/>
            <w:webHidden/>
          </w:rPr>
          <w:tab/>
        </w:r>
        <w:r w:rsidR="0027417F">
          <w:rPr>
            <w:noProof/>
            <w:webHidden/>
          </w:rPr>
          <w:fldChar w:fldCharType="begin"/>
        </w:r>
        <w:r w:rsidR="0027417F">
          <w:rPr>
            <w:noProof/>
            <w:webHidden/>
          </w:rPr>
          <w:instrText xml:space="preserve"> PAGEREF _Toc82180566 \h </w:instrText>
        </w:r>
        <w:r w:rsidR="0027417F">
          <w:rPr>
            <w:noProof/>
            <w:webHidden/>
          </w:rPr>
        </w:r>
        <w:r w:rsidR="0027417F">
          <w:rPr>
            <w:noProof/>
            <w:webHidden/>
          </w:rPr>
          <w:fldChar w:fldCharType="separate"/>
        </w:r>
        <w:r w:rsidR="003F2D99">
          <w:rPr>
            <w:noProof/>
            <w:webHidden/>
          </w:rPr>
          <w:t>40</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67" w:history="1">
        <w:r w:rsidR="0027417F" w:rsidRPr="004E050C">
          <w:rPr>
            <w:rStyle w:val="a5"/>
            <w:noProof/>
          </w:rPr>
          <w:t>四、响应函</w:t>
        </w:r>
        <w:r w:rsidR="0027417F">
          <w:rPr>
            <w:noProof/>
            <w:webHidden/>
          </w:rPr>
          <w:tab/>
        </w:r>
        <w:r w:rsidR="0027417F">
          <w:rPr>
            <w:noProof/>
            <w:webHidden/>
          </w:rPr>
          <w:fldChar w:fldCharType="begin"/>
        </w:r>
        <w:r w:rsidR="0027417F">
          <w:rPr>
            <w:noProof/>
            <w:webHidden/>
          </w:rPr>
          <w:instrText xml:space="preserve"> PAGEREF _Toc82180567 \h </w:instrText>
        </w:r>
        <w:r w:rsidR="0027417F">
          <w:rPr>
            <w:noProof/>
            <w:webHidden/>
          </w:rPr>
        </w:r>
        <w:r w:rsidR="0027417F">
          <w:rPr>
            <w:noProof/>
            <w:webHidden/>
          </w:rPr>
          <w:fldChar w:fldCharType="separate"/>
        </w:r>
        <w:r w:rsidR="003F2D99">
          <w:rPr>
            <w:noProof/>
            <w:webHidden/>
          </w:rPr>
          <w:t>42</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68" w:history="1">
        <w:r w:rsidR="0027417F" w:rsidRPr="004E050C">
          <w:rPr>
            <w:rStyle w:val="a5"/>
            <w:noProof/>
          </w:rPr>
          <w:t>五、法定代表人</w:t>
        </w:r>
        <w:r w:rsidR="0027417F" w:rsidRPr="004E050C">
          <w:rPr>
            <w:rStyle w:val="a5"/>
            <w:noProof/>
          </w:rPr>
          <w:t>(</w:t>
        </w:r>
        <w:r w:rsidR="0027417F" w:rsidRPr="004E050C">
          <w:rPr>
            <w:rStyle w:val="a5"/>
            <w:noProof/>
          </w:rPr>
          <w:t>负责人</w:t>
        </w:r>
        <w:r w:rsidR="0027417F" w:rsidRPr="004E050C">
          <w:rPr>
            <w:rStyle w:val="a5"/>
            <w:noProof/>
          </w:rPr>
          <w:t>)</w:t>
        </w:r>
        <w:r w:rsidR="0027417F" w:rsidRPr="004E050C">
          <w:rPr>
            <w:rStyle w:val="a5"/>
            <w:noProof/>
          </w:rPr>
          <w:t>身份证明书（格式）</w:t>
        </w:r>
        <w:r w:rsidR="0027417F">
          <w:rPr>
            <w:noProof/>
            <w:webHidden/>
          </w:rPr>
          <w:tab/>
        </w:r>
        <w:r w:rsidR="0027417F">
          <w:rPr>
            <w:noProof/>
            <w:webHidden/>
          </w:rPr>
          <w:fldChar w:fldCharType="begin"/>
        </w:r>
        <w:r w:rsidR="0027417F">
          <w:rPr>
            <w:noProof/>
            <w:webHidden/>
          </w:rPr>
          <w:instrText xml:space="preserve"> PAGEREF _Toc82180568 \h </w:instrText>
        </w:r>
        <w:r w:rsidR="0027417F">
          <w:rPr>
            <w:noProof/>
            <w:webHidden/>
          </w:rPr>
        </w:r>
        <w:r w:rsidR="0027417F">
          <w:rPr>
            <w:noProof/>
            <w:webHidden/>
          </w:rPr>
          <w:fldChar w:fldCharType="separate"/>
        </w:r>
        <w:r w:rsidR="003F2D99">
          <w:rPr>
            <w:noProof/>
            <w:webHidden/>
          </w:rPr>
          <w:t>43</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69" w:history="1">
        <w:r w:rsidR="0027417F" w:rsidRPr="004E050C">
          <w:rPr>
            <w:rStyle w:val="a5"/>
            <w:noProof/>
          </w:rPr>
          <w:t>六、法定代表人（负责人）授权委托书（格式）</w:t>
        </w:r>
        <w:r w:rsidR="0027417F">
          <w:rPr>
            <w:noProof/>
            <w:webHidden/>
          </w:rPr>
          <w:tab/>
        </w:r>
        <w:r w:rsidR="0027417F">
          <w:rPr>
            <w:noProof/>
            <w:webHidden/>
          </w:rPr>
          <w:fldChar w:fldCharType="begin"/>
        </w:r>
        <w:r w:rsidR="0027417F">
          <w:rPr>
            <w:noProof/>
            <w:webHidden/>
          </w:rPr>
          <w:instrText xml:space="preserve"> PAGEREF _Toc82180569 \h </w:instrText>
        </w:r>
        <w:r w:rsidR="0027417F">
          <w:rPr>
            <w:noProof/>
            <w:webHidden/>
          </w:rPr>
        </w:r>
        <w:r w:rsidR="0027417F">
          <w:rPr>
            <w:noProof/>
            <w:webHidden/>
          </w:rPr>
          <w:fldChar w:fldCharType="separate"/>
        </w:r>
        <w:r w:rsidR="003F2D99">
          <w:rPr>
            <w:noProof/>
            <w:webHidden/>
          </w:rPr>
          <w:t>44</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70" w:history="1">
        <w:r w:rsidR="0027417F" w:rsidRPr="004E050C">
          <w:rPr>
            <w:rStyle w:val="a5"/>
            <w:noProof/>
          </w:rPr>
          <w:t>七、其它资料</w:t>
        </w:r>
        <w:r w:rsidR="0027417F">
          <w:rPr>
            <w:noProof/>
            <w:webHidden/>
          </w:rPr>
          <w:tab/>
        </w:r>
        <w:r w:rsidR="0027417F">
          <w:rPr>
            <w:noProof/>
            <w:webHidden/>
          </w:rPr>
          <w:fldChar w:fldCharType="begin"/>
        </w:r>
        <w:r w:rsidR="0027417F">
          <w:rPr>
            <w:noProof/>
            <w:webHidden/>
          </w:rPr>
          <w:instrText xml:space="preserve"> PAGEREF _Toc82180570 \h </w:instrText>
        </w:r>
        <w:r w:rsidR="0027417F">
          <w:rPr>
            <w:noProof/>
            <w:webHidden/>
          </w:rPr>
        </w:r>
        <w:r w:rsidR="0027417F">
          <w:rPr>
            <w:noProof/>
            <w:webHidden/>
          </w:rPr>
          <w:fldChar w:fldCharType="separate"/>
        </w:r>
        <w:r w:rsidR="003F2D99">
          <w:rPr>
            <w:noProof/>
            <w:webHidden/>
          </w:rPr>
          <w:t>45</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71" w:history="1">
        <w:r w:rsidR="0027417F" w:rsidRPr="004E050C">
          <w:rPr>
            <w:rStyle w:val="a5"/>
            <w:noProof/>
          </w:rPr>
          <w:t>第</w:t>
        </w:r>
        <w:r w:rsidR="0027417F" w:rsidRPr="004E050C">
          <w:rPr>
            <w:rStyle w:val="a5"/>
            <w:noProof/>
          </w:rPr>
          <w:t>2</w:t>
        </w:r>
        <w:r w:rsidR="0027417F" w:rsidRPr="004E050C">
          <w:rPr>
            <w:rStyle w:val="a5"/>
            <w:noProof/>
          </w:rPr>
          <w:t>部分</w:t>
        </w:r>
        <w:r w:rsidR="0027417F">
          <w:rPr>
            <w:noProof/>
            <w:webHidden/>
          </w:rPr>
          <w:tab/>
        </w:r>
        <w:r w:rsidR="0027417F">
          <w:rPr>
            <w:noProof/>
            <w:webHidden/>
          </w:rPr>
          <w:fldChar w:fldCharType="begin"/>
        </w:r>
        <w:r w:rsidR="0027417F">
          <w:rPr>
            <w:noProof/>
            <w:webHidden/>
          </w:rPr>
          <w:instrText xml:space="preserve"> PAGEREF _Toc82180571 \h </w:instrText>
        </w:r>
        <w:r w:rsidR="0027417F">
          <w:rPr>
            <w:noProof/>
            <w:webHidden/>
          </w:rPr>
        </w:r>
        <w:r w:rsidR="0027417F">
          <w:rPr>
            <w:noProof/>
            <w:webHidden/>
          </w:rPr>
          <w:fldChar w:fldCharType="separate"/>
        </w:r>
        <w:r w:rsidR="003F2D99">
          <w:rPr>
            <w:noProof/>
            <w:webHidden/>
          </w:rPr>
          <w:t>46</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72" w:history="1">
        <w:r w:rsidR="0027417F" w:rsidRPr="004E050C">
          <w:rPr>
            <w:rStyle w:val="a5"/>
            <w:noProof/>
          </w:rPr>
          <w:t>一、其它响应文件封面</w:t>
        </w:r>
        <w:r w:rsidR="0027417F">
          <w:rPr>
            <w:noProof/>
            <w:webHidden/>
          </w:rPr>
          <w:tab/>
        </w:r>
        <w:r w:rsidR="0027417F">
          <w:rPr>
            <w:noProof/>
            <w:webHidden/>
          </w:rPr>
          <w:fldChar w:fldCharType="begin"/>
        </w:r>
        <w:r w:rsidR="0027417F">
          <w:rPr>
            <w:noProof/>
            <w:webHidden/>
          </w:rPr>
          <w:instrText xml:space="preserve"> PAGEREF _Toc82180572 \h </w:instrText>
        </w:r>
        <w:r w:rsidR="0027417F">
          <w:rPr>
            <w:noProof/>
            <w:webHidden/>
          </w:rPr>
        </w:r>
        <w:r w:rsidR="0027417F">
          <w:rPr>
            <w:noProof/>
            <w:webHidden/>
          </w:rPr>
          <w:fldChar w:fldCharType="separate"/>
        </w:r>
        <w:r w:rsidR="003F2D99">
          <w:rPr>
            <w:noProof/>
            <w:webHidden/>
          </w:rPr>
          <w:t>46</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73" w:history="1">
        <w:r w:rsidR="0027417F" w:rsidRPr="004E050C">
          <w:rPr>
            <w:rStyle w:val="a5"/>
            <w:noProof/>
          </w:rPr>
          <w:t>二、质量保证和服务承诺</w:t>
        </w:r>
        <w:r w:rsidR="0027417F">
          <w:rPr>
            <w:noProof/>
            <w:webHidden/>
          </w:rPr>
          <w:tab/>
        </w:r>
        <w:r w:rsidR="0027417F">
          <w:rPr>
            <w:noProof/>
            <w:webHidden/>
          </w:rPr>
          <w:fldChar w:fldCharType="begin"/>
        </w:r>
        <w:r w:rsidR="0027417F">
          <w:rPr>
            <w:noProof/>
            <w:webHidden/>
          </w:rPr>
          <w:instrText xml:space="preserve"> PAGEREF _Toc82180573 \h </w:instrText>
        </w:r>
        <w:r w:rsidR="0027417F">
          <w:rPr>
            <w:noProof/>
            <w:webHidden/>
          </w:rPr>
        </w:r>
        <w:r w:rsidR="0027417F">
          <w:rPr>
            <w:noProof/>
            <w:webHidden/>
          </w:rPr>
          <w:fldChar w:fldCharType="separate"/>
        </w:r>
        <w:r w:rsidR="003F2D99">
          <w:rPr>
            <w:noProof/>
            <w:webHidden/>
          </w:rPr>
          <w:t>47</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74" w:history="1">
        <w:r w:rsidR="0027417F" w:rsidRPr="004E050C">
          <w:rPr>
            <w:rStyle w:val="a5"/>
            <w:noProof/>
          </w:rPr>
          <w:t>三、报价一览表</w:t>
        </w:r>
        <w:r w:rsidR="0027417F">
          <w:rPr>
            <w:noProof/>
            <w:webHidden/>
          </w:rPr>
          <w:tab/>
        </w:r>
        <w:r w:rsidR="0027417F">
          <w:rPr>
            <w:noProof/>
            <w:webHidden/>
          </w:rPr>
          <w:fldChar w:fldCharType="begin"/>
        </w:r>
        <w:r w:rsidR="0027417F">
          <w:rPr>
            <w:noProof/>
            <w:webHidden/>
          </w:rPr>
          <w:instrText xml:space="preserve"> PAGEREF _Toc82180574 \h </w:instrText>
        </w:r>
        <w:r w:rsidR="0027417F">
          <w:rPr>
            <w:noProof/>
            <w:webHidden/>
          </w:rPr>
        </w:r>
        <w:r w:rsidR="0027417F">
          <w:rPr>
            <w:noProof/>
            <w:webHidden/>
          </w:rPr>
          <w:fldChar w:fldCharType="separate"/>
        </w:r>
        <w:r w:rsidR="003F2D99">
          <w:rPr>
            <w:noProof/>
            <w:webHidden/>
          </w:rPr>
          <w:t>48</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75" w:history="1">
        <w:r w:rsidR="0027417F" w:rsidRPr="004E050C">
          <w:rPr>
            <w:rStyle w:val="a5"/>
            <w:noProof/>
          </w:rPr>
          <w:t>四、中小企业声明函（服务适用）</w:t>
        </w:r>
        <w:r w:rsidR="0027417F">
          <w:rPr>
            <w:noProof/>
            <w:webHidden/>
          </w:rPr>
          <w:tab/>
        </w:r>
        <w:r w:rsidR="0027417F">
          <w:rPr>
            <w:noProof/>
            <w:webHidden/>
          </w:rPr>
          <w:fldChar w:fldCharType="begin"/>
        </w:r>
        <w:r w:rsidR="0027417F">
          <w:rPr>
            <w:noProof/>
            <w:webHidden/>
          </w:rPr>
          <w:instrText xml:space="preserve"> PAGEREF _Toc82180575 \h </w:instrText>
        </w:r>
        <w:r w:rsidR="0027417F">
          <w:rPr>
            <w:noProof/>
            <w:webHidden/>
          </w:rPr>
        </w:r>
        <w:r w:rsidR="0027417F">
          <w:rPr>
            <w:noProof/>
            <w:webHidden/>
          </w:rPr>
          <w:fldChar w:fldCharType="separate"/>
        </w:r>
        <w:r w:rsidR="003F2D99">
          <w:rPr>
            <w:noProof/>
            <w:webHidden/>
          </w:rPr>
          <w:t>49</w:t>
        </w:r>
        <w:r w:rsidR="0027417F">
          <w:rPr>
            <w:noProof/>
            <w:webHidden/>
          </w:rPr>
          <w:fldChar w:fldCharType="end"/>
        </w:r>
      </w:hyperlink>
    </w:p>
    <w:p w:rsidR="0027417F" w:rsidRDefault="007B5B9A">
      <w:pPr>
        <w:pStyle w:val="35"/>
        <w:tabs>
          <w:tab w:val="right" w:leader="dot" w:pos="8296"/>
        </w:tabs>
        <w:spacing w:before="156" w:after="156"/>
        <w:ind w:firstLine="480"/>
        <w:rPr>
          <w:rFonts w:eastAsiaTheme="minorEastAsia" w:cstheme="minorBidi"/>
          <w:iCs w:val="0"/>
          <w:noProof/>
          <w:kern w:val="2"/>
          <w:sz w:val="21"/>
          <w:szCs w:val="22"/>
        </w:rPr>
      </w:pPr>
      <w:hyperlink w:anchor="_Toc82180576" w:history="1">
        <w:r w:rsidR="0027417F" w:rsidRPr="004E050C">
          <w:rPr>
            <w:rStyle w:val="a5"/>
            <w:noProof/>
          </w:rPr>
          <w:t>五、其它需要提供的资料</w:t>
        </w:r>
        <w:r w:rsidR="0027417F">
          <w:rPr>
            <w:noProof/>
            <w:webHidden/>
          </w:rPr>
          <w:tab/>
        </w:r>
        <w:r w:rsidR="0027417F">
          <w:rPr>
            <w:noProof/>
            <w:webHidden/>
          </w:rPr>
          <w:fldChar w:fldCharType="begin"/>
        </w:r>
        <w:r w:rsidR="0027417F">
          <w:rPr>
            <w:noProof/>
            <w:webHidden/>
          </w:rPr>
          <w:instrText xml:space="preserve"> PAGEREF _Toc82180576 \h </w:instrText>
        </w:r>
        <w:r w:rsidR="0027417F">
          <w:rPr>
            <w:noProof/>
            <w:webHidden/>
          </w:rPr>
        </w:r>
        <w:r w:rsidR="0027417F">
          <w:rPr>
            <w:noProof/>
            <w:webHidden/>
          </w:rPr>
          <w:fldChar w:fldCharType="separate"/>
        </w:r>
        <w:r w:rsidR="003F2D99">
          <w:rPr>
            <w:noProof/>
            <w:webHidden/>
          </w:rPr>
          <w:t>50</w:t>
        </w:r>
        <w:r w:rsidR="0027417F">
          <w:rPr>
            <w:noProof/>
            <w:webHidden/>
          </w:rPr>
          <w:fldChar w:fldCharType="end"/>
        </w:r>
      </w:hyperlink>
    </w:p>
    <w:p w:rsidR="0027417F" w:rsidRDefault="007B5B9A">
      <w:pPr>
        <w:pStyle w:val="11"/>
        <w:tabs>
          <w:tab w:val="left" w:pos="960"/>
          <w:tab w:val="right" w:leader="dot" w:pos="8296"/>
        </w:tabs>
        <w:rPr>
          <w:rFonts w:eastAsiaTheme="minorEastAsia" w:cstheme="minorBidi"/>
          <w:bCs w:val="0"/>
          <w:caps w:val="0"/>
          <w:noProof/>
          <w:kern w:val="2"/>
          <w:sz w:val="21"/>
          <w:szCs w:val="22"/>
        </w:rPr>
      </w:pPr>
      <w:hyperlink w:anchor="_Toc82180577" w:history="1">
        <w:r w:rsidR="0027417F" w:rsidRPr="004E050C">
          <w:rPr>
            <w:rStyle w:val="a5"/>
            <w:noProof/>
          </w:rPr>
          <w:t>第四章</w:t>
        </w:r>
        <w:r w:rsidR="0027417F">
          <w:rPr>
            <w:rFonts w:eastAsiaTheme="minorEastAsia" w:cstheme="minorBidi"/>
            <w:bCs w:val="0"/>
            <w:caps w:val="0"/>
            <w:noProof/>
            <w:kern w:val="2"/>
            <w:sz w:val="21"/>
            <w:szCs w:val="22"/>
          </w:rPr>
          <w:tab/>
        </w:r>
        <w:r w:rsidR="0027417F" w:rsidRPr="004E050C">
          <w:rPr>
            <w:rStyle w:val="a5"/>
            <w:noProof/>
          </w:rPr>
          <w:t>合同条款</w:t>
        </w:r>
        <w:r w:rsidR="0027417F">
          <w:rPr>
            <w:noProof/>
            <w:webHidden/>
          </w:rPr>
          <w:tab/>
        </w:r>
        <w:r w:rsidR="0027417F">
          <w:rPr>
            <w:noProof/>
            <w:webHidden/>
          </w:rPr>
          <w:fldChar w:fldCharType="begin"/>
        </w:r>
        <w:r w:rsidR="0027417F">
          <w:rPr>
            <w:noProof/>
            <w:webHidden/>
          </w:rPr>
          <w:instrText xml:space="preserve"> PAGEREF _Toc82180577 \h </w:instrText>
        </w:r>
        <w:r w:rsidR="0027417F">
          <w:rPr>
            <w:noProof/>
            <w:webHidden/>
          </w:rPr>
        </w:r>
        <w:r w:rsidR="0027417F">
          <w:rPr>
            <w:noProof/>
            <w:webHidden/>
          </w:rPr>
          <w:fldChar w:fldCharType="separate"/>
        </w:r>
        <w:r w:rsidR="003F2D99">
          <w:rPr>
            <w:noProof/>
            <w:webHidden/>
          </w:rPr>
          <w:t>51</w:t>
        </w:r>
        <w:r w:rsidR="0027417F">
          <w:rPr>
            <w:noProof/>
            <w:webHidden/>
          </w:rPr>
          <w:fldChar w:fldCharType="end"/>
        </w:r>
      </w:hyperlink>
    </w:p>
    <w:p w:rsidR="0027417F" w:rsidRDefault="007B5B9A">
      <w:pPr>
        <w:pStyle w:val="25"/>
        <w:tabs>
          <w:tab w:val="right" w:leader="dot" w:pos="8296"/>
        </w:tabs>
        <w:spacing w:before="156" w:after="156"/>
        <w:ind w:firstLine="480"/>
        <w:rPr>
          <w:rFonts w:eastAsiaTheme="minorEastAsia" w:cstheme="minorBidi"/>
          <w:smallCaps w:val="0"/>
          <w:noProof/>
          <w:kern w:val="2"/>
          <w:sz w:val="21"/>
          <w:szCs w:val="22"/>
        </w:rPr>
      </w:pPr>
      <w:hyperlink w:anchor="_Toc82180578" w:history="1">
        <w:r w:rsidR="0027417F" w:rsidRPr="004E050C">
          <w:rPr>
            <w:rStyle w:val="a5"/>
            <w:noProof/>
          </w:rPr>
          <w:t>合同编号：郫都政采（</w:t>
        </w:r>
        <w:r w:rsidR="0027417F" w:rsidRPr="004E050C">
          <w:rPr>
            <w:rStyle w:val="a5"/>
            <w:noProof/>
          </w:rPr>
          <w:t>2021</w:t>
        </w:r>
        <w:r w:rsidR="0027417F" w:rsidRPr="004E050C">
          <w:rPr>
            <w:rStyle w:val="a5"/>
            <w:noProof/>
          </w:rPr>
          <w:t>）</w:t>
        </w:r>
        <w:r w:rsidR="0027417F" w:rsidRPr="004E050C">
          <w:rPr>
            <w:rStyle w:val="a5"/>
            <w:noProof/>
          </w:rPr>
          <w:t>A0030</w:t>
        </w:r>
        <w:r w:rsidR="0027417F" w:rsidRPr="004E050C">
          <w:rPr>
            <w:rStyle w:val="a5"/>
            <w:noProof/>
          </w:rPr>
          <w:t>号</w:t>
        </w:r>
        <w:r w:rsidR="0027417F">
          <w:rPr>
            <w:noProof/>
            <w:webHidden/>
          </w:rPr>
          <w:tab/>
        </w:r>
        <w:r w:rsidR="0027417F">
          <w:rPr>
            <w:noProof/>
            <w:webHidden/>
          </w:rPr>
          <w:fldChar w:fldCharType="begin"/>
        </w:r>
        <w:r w:rsidR="0027417F">
          <w:rPr>
            <w:noProof/>
            <w:webHidden/>
          </w:rPr>
          <w:instrText xml:space="preserve"> PAGEREF _Toc82180578 \h </w:instrText>
        </w:r>
        <w:r w:rsidR="0027417F">
          <w:rPr>
            <w:noProof/>
            <w:webHidden/>
          </w:rPr>
        </w:r>
        <w:r w:rsidR="0027417F">
          <w:rPr>
            <w:noProof/>
            <w:webHidden/>
          </w:rPr>
          <w:fldChar w:fldCharType="separate"/>
        </w:r>
        <w:r w:rsidR="003F2D99">
          <w:rPr>
            <w:noProof/>
            <w:webHidden/>
          </w:rPr>
          <w:t>51</w:t>
        </w:r>
        <w:r w:rsidR="0027417F">
          <w:rPr>
            <w:noProof/>
            <w:webHidden/>
          </w:rPr>
          <w:fldChar w:fldCharType="end"/>
        </w:r>
      </w:hyperlink>
    </w:p>
    <w:p w:rsidR="0027417F" w:rsidRDefault="007B5B9A">
      <w:pPr>
        <w:pStyle w:val="11"/>
        <w:tabs>
          <w:tab w:val="left" w:pos="960"/>
          <w:tab w:val="right" w:leader="dot" w:pos="8296"/>
        </w:tabs>
        <w:rPr>
          <w:rFonts w:eastAsiaTheme="minorEastAsia" w:cstheme="minorBidi"/>
          <w:bCs w:val="0"/>
          <w:caps w:val="0"/>
          <w:noProof/>
          <w:kern w:val="2"/>
          <w:sz w:val="21"/>
          <w:szCs w:val="22"/>
        </w:rPr>
      </w:pPr>
      <w:hyperlink w:anchor="_Toc82180579" w:history="1">
        <w:r w:rsidR="0027417F" w:rsidRPr="004E050C">
          <w:rPr>
            <w:rStyle w:val="a5"/>
            <w:noProof/>
          </w:rPr>
          <w:t>第五章</w:t>
        </w:r>
        <w:r w:rsidR="0027417F">
          <w:rPr>
            <w:rFonts w:eastAsiaTheme="minorEastAsia" w:cstheme="minorBidi"/>
            <w:bCs w:val="0"/>
            <w:caps w:val="0"/>
            <w:noProof/>
            <w:kern w:val="2"/>
            <w:sz w:val="21"/>
            <w:szCs w:val="22"/>
          </w:rPr>
          <w:tab/>
        </w:r>
        <w:r w:rsidR="0027417F" w:rsidRPr="004E050C">
          <w:rPr>
            <w:rStyle w:val="a5"/>
            <w:noProof/>
          </w:rPr>
          <w:t>采购项目履约验收标准和要求</w:t>
        </w:r>
        <w:r w:rsidR="0027417F">
          <w:rPr>
            <w:noProof/>
            <w:webHidden/>
          </w:rPr>
          <w:tab/>
        </w:r>
        <w:r w:rsidR="0027417F">
          <w:rPr>
            <w:noProof/>
            <w:webHidden/>
          </w:rPr>
          <w:fldChar w:fldCharType="begin"/>
        </w:r>
        <w:r w:rsidR="0027417F">
          <w:rPr>
            <w:noProof/>
            <w:webHidden/>
          </w:rPr>
          <w:instrText xml:space="preserve"> PAGEREF _Toc82180579 \h </w:instrText>
        </w:r>
        <w:r w:rsidR="0027417F">
          <w:rPr>
            <w:noProof/>
            <w:webHidden/>
          </w:rPr>
        </w:r>
        <w:r w:rsidR="0027417F">
          <w:rPr>
            <w:noProof/>
            <w:webHidden/>
          </w:rPr>
          <w:fldChar w:fldCharType="separate"/>
        </w:r>
        <w:r w:rsidR="003F2D99">
          <w:rPr>
            <w:noProof/>
            <w:webHidden/>
          </w:rPr>
          <w:t>65</w:t>
        </w:r>
        <w:r w:rsidR="0027417F">
          <w:rPr>
            <w:noProof/>
            <w:webHidden/>
          </w:rPr>
          <w:fldChar w:fldCharType="end"/>
        </w:r>
      </w:hyperlink>
    </w:p>
    <w:p w:rsidR="004E4155" w:rsidRPr="008D4B2B" w:rsidRDefault="00A63461" w:rsidP="004E4155">
      <w:pPr>
        <w:tabs>
          <w:tab w:val="center" w:pos="4153"/>
          <w:tab w:val="right" w:pos="8306"/>
        </w:tabs>
        <w:spacing w:before="312" w:after="312" w:line="400" w:lineRule="exact"/>
        <w:rPr>
          <w:rFonts w:ascii="宋体" w:hAnsi="宋体"/>
          <w:bCs/>
          <w:color w:val="000000" w:themeColor="text1"/>
        </w:rPr>
      </w:pPr>
      <w:r w:rsidRPr="008D4B2B">
        <w:rPr>
          <w:rFonts w:ascii="宋体" w:eastAsia="楷体" w:hAnsi="宋体"/>
          <w:b/>
          <w:bCs/>
          <w:color w:val="000000" w:themeColor="text1"/>
          <w:sz w:val="20"/>
          <w:szCs w:val="20"/>
        </w:rPr>
        <w:fldChar w:fldCharType="end"/>
      </w:r>
    </w:p>
    <w:p w:rsidR="004E4155" w:rsidRPr="008D4B2B" w:rsidRDefault="004E4155" w:rsidP="004E4155">
      <w:pPr>
        <w:tabs>
          <w:tab w:val="center" w:pos="4153"/>
          <w:tab w:val="right" w:pos="8306"/>
        </w:tabs>
        <w:spacing w:before="312" w:after="312" w:line="400" w:lineRule="exact"/>
        <w:rPr>
          <w:rFonts w:ascii="宋体" w:hAnsi="宋体"/>
          <w:bCs/>
          <w:color w:val="000000" w:themeColor="text1"/>
        </w:rPr>
      </w:pPr>
    </w:p>
    <w:p w:rsidR="004E4155" w:rsidRPr="008D4B2B" w:rsidRDefault="004E4155" w:rsidP="004E4155">
      <w:pPr>
        <w:tabs>
          <w:tab w:val="center" w:pos="4153"/>
          <w:tab w:val="right" w:pos="8306"/>
        </w:tabs>
        <w:spacing w:before="312" w:after="312" w:line="400" w:lineRule="exact"/>
        <w:rPr>
          <w:rFonts w:ascii="宋体" w:hAnsi="宋体"/>
          <w:bCs/>
          <w:color w:val="000000" w:themeColor="text1"/>
        </w:rPr>
      </w:pPr>
    </w:p>
    <w:p w:rsidR="00B65B54" w:rsidRPr="008D4B2B" w:rsidRDefault="00B65B54" w:rsidP="004E4155">
      <w:pPr>
        <w:tabs>
          <w:tab w:val="center" w:pos="4153"/>
          <w:tab w:val="right" w:pos="8306"/>
        </w:tabs>
        <w:spacing w:before="312" w:after="312" w:line="400" w:lineRule="exact"/>
        <w:rPr>
          <w:rFonts w:ascii="宋体" w:hAnsi="宋体"/>
          <w:bCs/>
          <w:color w:val="000000" w:themeColor="text1"/>
        </w:rPr>
      </w:pPr>
    </w:p>
    <w:p w:rsidR="00A340F9" w:rsidRPr="008D4B2B" w:rsidRDefault="00A340F9" w:rsidP="004E4155">
      <w:pPr>
        <w:tabs>
          <w:tab w:val="center" w:pos="4153"/>
          <w:tab w:val="right" w:pos="8306"/>
        </w:tabs>
        <w:spacing w:before="312" w:after="312" w:line="400" w:lineRule="exact"/>
        <w:rPr>
          <w:rFonts w:ascii="宋体" w:hAnsi="宋体"/>
          <w:bCs/>
          <w:color w:val="000000" w:themeColor="text1"/>
        </w:rPr>
      </w:pPr>
    </w:p>
    <w:p w:rsidR="00A340F9" w:rsidRPr="008D4B2B" w:rsidRDefault="00A340F9" w:rsidP="004E4155">
      <w:pPr>
        <w:tabs>
          <w:tab w:val="center" w:pos="4153"/>
          <w:tab w:val="right" w:pos="8306"/>
        </w:tabs>
        <w:spacing w:before="312" w:after="312" w:line="400" w:lineRule="exact"/>
        <w:rPr>
          <w:rFonts w:ascii="宋体" w:hAnsi="宋体"/>
          <w:bCs/>
          <w:color w:val="000000" w:themeColor="text1"/>
        </w:rPr>
      </w:pPr>
    </w:p>
    <w:p w:rsidR="00B65B54" w:rsidRPr="008D4B2B" w:rsidRDefault="00B65B54" w:rsidP="004E4155">
      <w:pPr>
        <w:tabs>
          <w:tab w:val="center" w:pos="4153"/>
          <w:tab w:val="right" w:pos="8306"/>
        </w:tabs>
        <w:spacing w:before="312" w:after="312" w:line="400" w:lineRule="exact"/>
        <w:rPr>
          <w:rFonts w:ascii="宋体" w:hAnsi="宋体"/>
          <w:bCs/>
          <w:color w:val="000000" w:themeColor="text1"/>
        </w:rPr>
      </w:pPr>
    </w:p>
    <w:p w:rsidR="004E4155" w:rsidRPr="008D4B2B" w:rsidRDefault="004E4155" w:rsidP="004E4155">
      <w:pPr>
        <w:tabs>
          <w:tab w:val="center" w:pos="4153"/>
          <w:tab w:val="right" w:pos="8306"/>
        </w:tabs>
        <w:spacing w:before="312" w:after="312" w:line="400" w:lineRule="exact"/>
        <w:rPr>
          <w:rFonts w:ascii="宋体" w:hAnsi="宋体"/>
          <w:bCs/>
          <w:color w:val="000000" w:themeColor="text1"/>
          <w:sz w:val="28"/>
          <w:szCs w:val="28"/>
        </w:rPr>
      </w:pPr>
    </w:p>
    <w:p w:rsidR="00A304C3" w:rsidRPr="008D4B2B" w:rsidRDefault="00407FF7" w:rsidP="004B6059">
      <w:pPr>
        <w:pStyle w:val="1"/>
        <w:rPr>
          <w:color w:val="000000" w:themeColor="text1"/>
        </w:rPr>
      </w:pPr>
      <w:bookmarkStart w:id="0" w:name="_Toc440443187"/>
      <w:bookmarkStart w:id="1" w:name="_Toc82180542"/>
      <w:r w:rsidRPr="008D4B2B">
        <w:rPr>
          <w:rFonts w:hint="eastAsia"/>
          <w:color w:val="000000" w:themeColor="text1"/>
        </w:rPr>
        <w:lastRenderedPageBreak/>
        <w:t>采购</w:t>
      </w:r>
      <w:r w:rsidR="00A304C3" w:rsidRPr="008D4B2B">
        <w:rPr>
          <w:rFonts w:hint="eastAsia"/>
          <w:color w:val="000000" w:themeColor="text1"/>
        </w:rPr>
        <w:t>邀请</w:t>
      </w:r>
      <w:bookmarkEnd w:id="0"/>
      <w:bookmarkEnd w:id="1"/>
    </w:p>
    <w:p w:rsidR="00A304C3" w:rsidRPr="008D4B2B" w:rsidRDefault="00354221" w:rsidP="007F1B66">
      <w:pPr>
        <w:snapToGrid w:val="0"/>
        <w:spacing w:line="400" w:lineRule="exact"/>
        <w:ind w:leftChars="58" w:left="139" w:firstLineChars="150" w:firstLine="420"/>
        <w:jc w:val="both"/>
        <w:rPr>
          <w:rFonts w:ascii="宋体" w:hAnsi="宋体"/>
          <w:color w:val="000000" w:themeColor="text1"/>
          <w:sz w:val="28"/>
          <w:szCs w:val="28"/>
        </w:rPr>
      </w:pPr>
      <w:r w:rsidRPr="008D4B2B">
        <w:rPr>
          <w:rFonts w:ascii="宋体" w:hAnsi="宋体" w:hint="eastAsia"/>
          <w:color w:val="000000" w:themeColor="text1"/>
          <w:sz w:val="28"/>
          <w:szCs w:val="28"/>
          <w:u w:val="single"/>
        </w:rPr>
        <w:t>成都市郫都区</w:t>
      </w:r>
      <w:r w:rsidR="00A304C3" w:rsidRPr="008D4B2B">
        <w:rPr>
          <w:rFonts w:ascii="宋体" w:hAnsi="宋体" w:hint="eastAsia"/>
          <w:color w:val="000000" w:themeColor="text1"/>
          <w:sz w:val="28"/>
          <w:szCs w:val="28"/>
          <w:u w:val="single"/>
        </w:rPr>
        <w:t>公共资源交易服务中心</w:t>
      </w:r>
      <w:r w:rsidR="00A304C3" w:rsidRPr="008D4B2B">
        <w:rPr>
          <w:rFonts w:ascii="宋体" w:hAnsi="宋体" w:hint="eastAsia"/>
          <w:color w:val="000000" w:themeColor="text1"/>
          <w:sz w:val="28"/>
          <w:szCs w:val="28"/>
        </w:rPr>
        <w:t>受</w:t>
      </w:r>
      <w:r w:rsidR="006A42A5" w:rsidRPr="008D4B2B">
        <w:rPr>
          <w:rFonts w:ascii="宋体" w:hAnsi="宋体" w:hint="eastAsia"/>
          <w:color w:val="000000" w:themeColor="text1"/>
          <w:sz w:val="28"/>
          <w:szCs w:val="28"/>
          <w:u w:val="single"/>
        </w:rPr>
        <w:t>成都市郫都区档案馆</w:t>
      </w:r>
      <w:r w:rsidR="003E3B8A" w:rsidRPr="008D4B2B">
        <w:rPr>
          <w:rFonts w:ascii="宋体" w:hAnsi="宋体" w:hint="eastAsia"/>
          <w:color w:val="000000" w:themeColor="text1"/>
          <w:sz w:val="28"/>
          <w:szCs w:val="28"/>
        </w:rPr>
        <w:t>(采购人)</w:t>
      </w:r>
      <w:r w:rsidR="00A304C3" w:rsidRPr="008D4B2B">
        <w:rPr>
          <w:rFonts w:ascii="宋体" w:hAnsi="宋体" w:hint="eastAsia"/>
          <w:color w:val="000000" w:themeColor="text1"/>
          <w:sz w:val="28"/>
          <w:szCs w:val="28"/>
        </w:rPr>
        <w:t>的委托，拟对</w:t>
      </w:r>
      <w:r w:rsidR="006A42A5" w:rsidRPr="008D4B2B">
        <w:rPr>
          <w:rFonts w:ascii="宋体" w:hAnsi="宋体"/>
          <w:color w:val="000000" w:themeColor="text1"/>
          <w:sz w:val="28"/>
          <w:szCs w:val="28"/>
          <w:u w:val="single"/>
        </w:rPr>
        <w:t>成都市郫都区档案馆物业管理服务项目</w:t>
      </w:r>
      <w:r w:rsidR="009F2D41" w:rsidRPr="008D4B2B">
        <w:rPr>
          <w:rFonts w:ascii="宋体" w:hAnsi="宋体" w:hint="eastAsia"/>
          <w:color w:val="000000" w:themeColor="text1"/>
          <w:sz w:val="28"/>
          <w:szCs w:val="28"/>
        </w:rPr>
        <w:t>采购项目</w:t>
      </w:r>
      <w:r w:rsidR="00A304C3" w:rsidRPr="008D4B2B">
        <w:rPr>
          <w:rFonts w:ascii="宋体" w:hAnsi="宋体" w:hint="eastAsia"/>
          <w:color w:val="000000" w:themeColor="text1"/>
          <w:sz w:val="28"/>
          <w:szCs w:val="28"/>
        </w:rPr>
        <w:t>采用</w:t>
      </w:r>
      <w:r w:rsidR="007F1B66" w:rsidRPr="008D4B2B">
        <w:rPr>
          <w:rFonts w:ascii="宋体" w:hAnsi="宋体" w:hint="eastAsia"/>
          <w:color w:val="000000" w:themeColor="text1"/>
          <w:sz w:val="28"/>
          <w:szCs w:val="28"/>
          <w:u w:val="single"/>
        </w:rPr>
        <w:t>竞争性磋商</w:t>
      </w:r>
      <w:r w:rsidR="00E96D40" w:rsidRPr="008D4B2B">
        <w:rPr>
          <w:rFonts w:ascii="宋体" w:hAnsi="宋体" w:hint="eastAsia"/>
          <w:color w:val="000000" w:themeColor="text1"/>
          <w:sz w:val="28"/>
          <w:szCs w:val="28"/>
        </w:rPr>
        <w:t>采购方式进行采购，</w:t>
      </w:r>
      <w:r w:rsidR="00993774" w:rsidRPr="008D4B2B">
        <w:rPr>
          <w:rFonts w:ascii="宋体" w:hAnsi="宋体" w:hint="eastAsia"/>
          <w:color w:val="000000" w:themeColor="text1"/>
          <w:sz w:val="28"/>
          <w:szCs w:val="28"/>
        </w:rPr>
        <w:t>欢迎</w:t>
      </w:r>
      <w:r w:rsidR="00A304C3" w:rsidRPr="008D4B2B">
        <w:rPr>
          <w:rFonts w:ascii="宋体" w:hAnsi="宋体" w:hint="eastAsia"/>
          <w:color w:val="000000" w:themeColor="text1"/>
          <w:sz w:val="28"/>
          <w:szCs w:val="28"/>
        </w:rPr>
        <w:t>供应商参加该项目的</w:t>
      </w:r>
      <w:r w:rsidR="007F1B66" w:rsidRPr="008D4B2B">
        <w:rPr>
          <w:rFonts w:ascii="宋体" w:hAnsi="宋体" w:hint="eastAsia"/>
          <w:color w:val="000000" w:themeColor="text1"/>
          <w:sz w:val="28"/>
          <w:szCs w:val="28"/>
        </w:rPr>
        <w:t>磋商</w:t>
      </w:r>
      <w:r w:rsidR="00A304C3" w:rsidRPr="008D4B2B">
        <w:rPr>
          <w:rFonts w:ascii="宋体" w:hAnsi="宋体" w:hint="eastAsia"/>
          <w:color w:val="000000" w:themeColor="text1"/>
          <w:sz w:val="28"/>
          <w:szCs w:val="28"/>
        </w:rPr>
        <w:t>。</w:t>
      </w:r>
    </w:p>
    <w:p w:rsidR="00A304C3" w:rsidRPr="008D4B2B" w:rsidRDefault="008E5E7F" w:rsidP="008D6D14">
      <w:pPr>
        <w:spacing w:line="400" w:lineRule="exact"/>
        <w:ind w:firstLineChars="200" w:firstLine="560"/>
        <w:rPr>
          <w:rFonts w:ascii="宋体" w:hAnsi="宋体"/>
          <w:color w:val="000000" w:themeColor="text1"/>
          <w:sz w:val="28"/>
          <w:szCs w:val="28"/>
        </w:rPr>
      </w:pPr>
      <w:r w:rsidRPr="008D4B2B">
        <w:rPr>
          <w:rFonts w:ascii="黑体" w:eastAsia="黑体" w:hAnsi="黑体" w:hint="eastAsia"/>
          <w:bCs/>
          <w:color w:val="000000" w:themeColor="text1"/>
          <w:sz w:val="28"/>
          <w:szCs w:val="28"/>
        </w:rPr>
        <w:t>一、</w:t>
      </w:r>
      <w:r w:rsidR="00A304C3" w:rsidRPr="008D4B2B">
        <w:rPr>
          <w:rFonts w:ascii="黑体" w:eastAsia="黑体" w:hAnsi="黑体" w:hint="eastAsia"/>
          <w:bCs/>
          <w:color w:val="000000" w:themeColor="text1"/>
          <w:sz w:val="28"/>
          <w:szCs w:val="28"/>
        </w:rPr>
        <w:t>采购编号</w:t>
      </w:r>
      <w:r w:rsidR="00A304C3" w:rsidRPr="008D4B2B">
        <w:rPr>
          <w:rFonts w:ascii="宋体" w:hAnsi="宋体" w:hint="eastAsia"/>
          <w:bCs/>
          <w:color w:val="000000" w:themeColor="text1"/>
          <w:sz w:val="28"/>
          <w:szCs w:val="28"/>
        </w:rPr>
        <w:t>：</w:t>
      </w:r>
      <w:proofErr w:type="gramStart"/>
      <w:r w:rsidR="00754ED3" w:rsidRPr="008D4B2B">
        <w:rPr>
          <w:rFonts w:ascii="宋体" w:hAnsi="宋体" w:hint="eastAsia"/>
          <w:color w:val="000000" w:themeColor="text1"/>
          <w:sz w:val="28"/>
          <w:szCs w:val="28"/>
        </w:rPr>
        <w:t>郫</w:t>
      </w:r>
      <w:proofErr w:type="gramEnd"/>
      <w:r w:rsidR="00754ED3" w:rsidRPr="008D4B2B">
        <w:rPr>
          <w:rFonts w:ascii="宋体" w:hAnsi="宋体" w:hint="eastAsia"/>
          <w:color w:val="000000" w:themeColor="text1"/>
          <w:sz w:val="28"/>
          <w:szCs w:val="28"/>
        </w:rPr>
        <w:t>都政采（2021）</w:t>
      </w:r>
      <w:r w:rsidR="006A42A5" w:rsidRPr="008D4B2B">
        <w:rPr>
          <w:rFonts w:ascii="宋体" w:hAnsi="宋体" w:hint="eastAsia"/>
          <w:color w:val="000000" w:themeColor="text1"/>
          <w:sz w:val="28"/>
          <w:szCs w:val="28"/>
        </w:rPr>
        <w:t>A0030</w:t>
      </w:r>
      <w:r w:rsidR="00754ED3" w:rsidRPr="008D4B2B">
        <w:rPr>
          <w:rFonts w:ascii="宋体" w:hAnsi="宋体" w:hint="eastAsia"/>
          <w:color w:val="000000" w:themeColor="text1"/>
          <w:sz w:val="28"/>
          <w:szCs w:val="28"/>
        </w:rPr>
        <w:t>号</w:t>
      </w:r>
    </w:p>
    <w:p w:rsidR="00A304C3" w:rsidRPr="008D4B2B" w:rsidRDefault="008E5E7F" w:rsidP="008D6D14">
      <w:pPr>
        <w:spacing w:line="400" w:lineRule="exact"/>
        <w:ind w:firstLineChars="200" w:firstLine="560"/>
        <w:rPr>
          <w:rFonts w:ascii="宋体" w:hAnsi="宋体"/>
          <w:color w:val="000000" w:themeColor="text1"/>
          <w:sz w:val="28"/>
          <w:szCs w:val="28"/>
        </w:rPr>
      </w:pPr>
      <w:r w:rsidRPr="008D4B2B">
        <w:rPr>
          <w:rFonts w:ascii="黑体" w:eastAsia="黑体" w:hAnsi="黑体" w:hint="eastAsia"/>
          <w:bCs/>
          <w:color w:val="000000" w:themeColor="text1"/>
          <w:sz w:val="28"/>
          <w:szCs w:val="28"/>
        </w:rPr>
        <w:t>二、</w:t>
      </w:r>
      <w:r w:rsidR="00A304C3" w:rsidRPr="008D4B2B">
        <w:rPr>
          <w:rFonts w:ascii="黑体" w:eastAsia="黑体" w:hAnsi="黑体" w:hint="eastAsia"/>
          <w:bCs/>
          <w:color w:val="000000" w:themeColor="text1"/>
          <w:sz w:val="28"/>
          <w:szCs w:val="28"/>
        </w:rPr>
        <w:t>项目名称</w:t>
      </w:r>
      <w:r w:rsidR="00A304C3" w:rsidRPr="008D4B2B">
        <w:rPr>
          <w:rFonts w:ascii="宋体" w:hAnsi="宋体" w:hint="eastAsia"/>
          <w:bCs/>
          <w:color w:val="000000" w:themeColor="text1"/>
          <w:sz w:val="28"/>
          <w:szCs w:val="28"/>
        </w:rPr>
        <w:t>：</w:t>
      </w:r>
      <w:r w:rsidR="006A42A5" w:rsidRPr="008D4B2B">
        <w:rPr>
          <w:rFonts w:ascii="宋体" w:hAnsi="宋体"/>
          <w:color w:val="000000" w:themeColor="text1"/>
          <w:sz w:val="28"/>
          <w:szCs w:val="28"/>
        </w:rPr>
        <w:t>成都市郫都区档案馆物业管理服务项目</w:t>
      </w:r>
    </w:p>
    <w:p w:rsidR="00A304C3" w:rsidRPr="008D4B2B" w:rsidRDefault="008E5E7F" w:rsidP="008D6D14">
      <w:pPr>
        <w:spacing w:line="400" w:lineRule="exact"/>
        <w:ind w:firstLineChars="200" w:firstLine="560"/>
        <w:rPr>
          <w:rFonts w:ascii="宋体" w:hAnsi="宋体"/>
          <w:b/>
          <w:bCs/>
          <w:color w:val="000000" w:themeColor="text1"/>
          <w:sz w:val="28"/>
          <w:szCs w:val="28"/>
        </w:rPr>
      </w:pPr>
      <w:r w:rsidRPr="008D4B2B">
        <w:rPr>
          <w:rFonts w:ascii="黑体" w:eastAsia="黑体" w:hAnsi="黑体" w:hint="eastAsia"/>
          <w:bCs/>
          <w:color w:val="000000" w:themeColor="text1"/>
          <w:sz w:val="28"/>
          <w:szCs w:val="28"/>
        </w:rPr>
        <w:t>三、</w:t>
      </w:r>
      <w:r w:rsidR="00A304C3" w:rsidRPr="008D4B2B">
        <w:rPr>
          <w:rFonts w:ascii="黑体" w:eastAsia="黑体" w:hAnsi="黑体" w:hint="eastAsia"/>
          <w:bCs/>
          <w:color w:val="000000" w:themeColor="text1"/>
          <w:sz w:val="28"/>
          <w:szCs w:val="28"/>
        </w:rPr>
        <w:t>资金来源</w:t>
      </w:r>
      <w:r w:rsidR="00A304C3" w:rsidRPr="008D4B2B">
        <w:rPr>
          <w:rFonts w:ascii="宋体" w:hAnsi="宋体" w:hint="eastAsia"/>
          <w:bCs/>
          <w:color w:val="000000" w:themeColor="text1"/>
          <w:sz w:val="28"/>
          <w:szCs w:val="28"/>
        </w:rPr>
        <w:t>：</w:t>
      </w:r>
      <w:r w:rsidRPr="008D4B2B">
        <w:rPr>
          <w:rFonts w:ascii="宋体" w:hAnsi="宋体" w:hint="eastAsia"/>
          <w:color w:val="000000" w:themeColor="text1"/>
          <w:sz w:val="28"/>
          <w:szCs w:val="28"/>
        </w:rPr>
        <w:t>财政</w:t>
      </w:r>
      <w:r w:rsidR="003D2843" w:rsidRPr="008D4B2B">
        <w:rPr>
          <w:rFonts w:ascii="宋体" w:hAnsi="宋体" w:hint="eastAsia"/>
          <w:color w:val="000000" w:themeColor="text1"/>
          <w:sz w:val="28"/>
          <w:szCs w:val="28"/>
        </w:rPr>
        <w:t>资金</w:t>
      </w:r>
      <w:r w:rsidR="008F6F7F" w:rsidRPr="008D4B2B">
        <w:rPr>
          <w:rFonts w:ascii="宋体" w:hAnsi="宋体" w:hint="eastAsia"/>
          <w:color w:val="000000" w:themeColor="text1"/>
          <w:sz w:val="28"/>
          <w:szCs w:val="28"/>
        </w:rPr>
        <w:t>,</w:t>
      </w:r>
      <w:r w:rsidR="003D2843" w:rsidRPr="008D4B2B">
        <w:rPr>
          <w:rFonts w:ascii="宋体" w:hAnsi="宋体" w:hint="eastAsia"/>
          <w:color w:val="000000" w:themeColor="text1"/>
          <w:sz w:val="28"/>
          <w:szCs w:val="28"/>
        </w:rPr>
        <w:t>已落实</w:t>
      </w:r>
      <w:r w:rsidR="003D2843" w:rsidRPr="008D4B2B">
        <w:rPr>
          <w:rFonts w:ascii="宋体" w:hAnsi="宋体" w:hint="eastAsia"/>
          <w:bCs/>
          <w:color w:val="000000" w:themeColor="text1"/>
          <w:sz w:val="28"/>
          <w:szCs w:val="28"/>
        </w:rPr>
        <w:t>。</w:t>
      </w:r>
    </w:p>
    <w:p w:rsidR="00D11EF3" w:rsidRPr="008D4B2B" w:rsidRDefault="00C26AD5" w:rsidP="00D11EF3">
      <w:pPr>
        <w:spacing w:line="400" w:lineRule="exact"/>
        <w:ind w:firstLineChars="200" w:firstLine="560"/>
        <w:rPr>
          <w:rFonts w:ascii="黑体" w:eastAsia="黑体" w:hAnsi="黑体"/>
          <w:color w:val="000000" w:themeColor="text1"/>
          <w:sz w:val="28"/>
          <w:szCs w:val="28"/>
        </w:rPr>
      </w:pPr>
      <w:r w:rsidRPr="008D4B2B">
        <w:rPr>
          <w:rFonts w:ascii="黑体" w:eastAsia="黑体" w:hAnsi="黑体" w:hint="eastAsia"/>
          <w:bCs/>
          <w:color w:val="000000" w:themeColor="text1"/>
          <w:sz w:val="28"/>
          <w:szCs w:val="28"/>
        </w:rPr>
        <w:t>四、</w:t>
      </w:r>
      <w:r w:rsidR="007F1B66" w:rsidRPr="008D4B2B">
        <w:rPr>
          <w:rFonts w:ascii="黑体" w:eastAsia="黑体" w:hAnsi="黑体" w:hint="eastAsia"/>
          <w:color w:val="000000" w:themeColor="text1"/>
          <w:sz w:val="28"/>
          <w:szCs w:val="28"/>
        </w:rPr>
        <w:t>供应商</w:t>
      </w:r>
      <w:r w:rsidR="008F6F7F" w:rsidRPr="008D4B2B">
        <w:rPr>
          <w:rFonts w:ascii="黑体" w:eastAsia="黑体" w:hAnsi="黑体" w:hint="eastAsia"/>
          <w:color w:val="000000" w:themeColor="text1"/>
          <w:sz w:val="28"/>
          <w:szCs w:val="28"/>
        </w:rPr>
        <w:t>报名及</w:t>
      </w:r>
      <w:proofErr w:type="gramStart"/>
      <w:r w:rsidR="008F6F7F" w:rsidRPr="008D4B2B">
        <w:rPr>
          <w:rFonts w:ascii="黑体" w:eastAsia="黑体" w:hAnsi="黑体" w:hint="eastAsia"/>
          <w:color w:val="000000" w:themeColor="text1"/>
          <w:sz w:val="28"/>
          <w:szCs w:val="28"/>
        </w:rPr>
        <w:t>领取</w:t>
      </w:r>
      <w:r w:rsidR="007F1B66" w:rsidRPr="008D4B2B">
        <w:rPr>
          <w:rFonts w:ascii="黑体" w:eastAsia="黑体" w:hAnsi="黑体" w:hint="eastAsia"/>
          <w:color w:val="000000" w:themeColor="text1"/>
          <w:sz w:val="28"/>
          <w:szCs w:val="28"/>
        </w:rPr>
        <w:t>磋商</w:t>
      </w:r>
      <w:proofErr w:type="gramEnd"/>
      <w:r w:rsidR="007F1B66" w:rsidRPr="008D4B2B">
        <w:rPr>
          <w:rFonts w:ascii="黑体" w:eastAsia="黑体" w:hAnsi="黑体" w:hint="eastAsia"/>
          <w:color w:val="000000" w:themeColor="text1"/>
          <w:sz w:val="28"/>
          <w:szCs w:val="28"/>
        </w:rPr>
        <w:t>文件</w:t>
      </w:r>
      <w:r w:rsidR="008F6F7F" w:rsidRPr="008D4B2B">
        <w:rPr>
          <w:rFonts w:ascii="黑体" w:eastAsia="黑体" w:hAnsi="黑体" w:hint="eastAsia"/>
          <w:color w:val="000000" w:themeColor="text1"/>
          <w:sz w:val="28"/>
          <w:szCs w:val="28"/>
        </w:rPr>
        <w:t>的注意事项:</w:t>
      </w:r>
    </w:p>
    <w:p w:rsidR="00BC2619" w:rsidRPr="008D4B2B" w:rsidRDefault="00BC2619" w:rsidP="00BC2619">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（一）磋商文件免费下载；https://www.cdggzy.com网上下载。</w:t>
      </w:r>
    </w:p>
    <w:p w:rsidR="00BC2619" w:rsidRPr="008D4B2B" w:rsidRDefault="00BC2619" w:rsidP="00BC2619">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二）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BC2619" w:rsidRPr="008D4B2B" w:rsidRDefault="00BC2619" w:rsidP="00BC2619">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（三）提示：</w:t>
      </w:r>
    </w:p>
    <w:p w:rsidR="00BC2619" w:rsidRPr="008D4B2B" w:rsidRDefault="00BC2619" w:rsidP="00BC2619">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（1）本项目采购文件免费获取。</w:t>
      </w:r>
    </w:p>
    <w:p w:rsidR="002E79B6" w:rsidRPr="00F63C5A" w:rsidRDefault="00BC2619" w:rsidP="00F63C5A">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r w:rsidR="00746F99" w:rsidRPr="008D4B2B">
        <w:rPr>
          <w:rFonts w:hAnsi="宋体" w:hint="eastAsia"/>
          <w:color w:val="000000" w:themeColor="text1"/>
          <w:sz w:val="28"/>
          <w:szCs w:val="28"/>
        </w:rPr>
        <w:t>。</w:t>
      </w:r>
    </w:p>
    <w:p w:rsidR="00F24EFA" w:rsidRPr="008D4B2B" w:rsidRDefault="00D11EF3" w:rsidP="008D6D14">
      <w:pPr>
        <w:spacing w:line="400" w:lineRule="exact"/>
        <w:ind w:firstLineChars="200" w:firstLine="560"/>
        <w:rPr>
          <w:rFonts w:ascii="黑体" w:eastAsia="黑体" w:hAnsi="黑体"/>
          <w:color w:val="000000" w:themeColor="text1"/>
          <w:sz w:val="28"/>
          <w:szCs w:val="28"/>
        </w:rPr>
      </w:pPr>
      <w:r w:rsidRPr="008D4B2B">
        <w:rPr>
          <w:rFonts w:ascii="黑体" w:eastAsia="黑体" w:hAnsi="黑体" w:hint="eastAsia"/>
          <w:color w:val="000000" w:themeColor="text1"/>
          <w:sz w:val="28"/>
          <w:szCs w:val="28"/>
        </w:rPr>
        <w:t>五</w:t>
      </w:r>
      <w:r w:rsidR="00F24EFA" w:rsidRPr="008D4B2B">
        <w:rPr>
          <w:rFonts w:ascii="黑体" w:eastAsia="黑体" w:hAnsi="黑体" w:hint="eastAsia"/>
          <w:color w:val="000000" w:themeColor="text1"/>
          <w:sz w:val="28"/>
          <w:szCs w:val="28"/>
        </w:rPr>
        <w:t>、公告</w:t>
      </w:r>
      <w:r w:rsidR="002E79B6" w:rsidRPr="008D4B2B">
        <w:rPr>
          <w:rFonts w:ascii="黑体" w:eastAsia="黑体" w:hAnsi="黑体" w:hint="eastAsia"/>
          <w:color w:val="000000" w:themeColor="text1"/>
          <w:sz w:val="28"/>
          <w:szCs w:val="28"/>
        </w:rPr>
        <w:t>主要</w:t>
      </w:r>
      <w:r w:rsidR="00F24EFA" w:rsidRPr="008D4B2B">
        <w:rPr>
          <w:rFonts w:ascii="黑体" w:eastAsia="黑体" w:hAnsi="黑体" w:hint="eastAsia"/>
          <w:color w:val="000000" w:themeColor="text1"/>
          <w:sz w:val="28"/>
          <w:szCs w:val="28"/>
        </w:rPr>
        <w:t>发布平台</w:t>
      </w:r>
    </w:p>
    <w:p w:rsidR="00F24EFA" w:rsidRPr="008D4B2B" w:rsidRDefault="00F24EFA" w:rsidP="00F24EFA">
      <w:pPr>
        <w:pStyle w:val="afff"/>
        <w:spacing w:line="400" w:lineRule="exact"/>
        <w:ind w:firstLine="560"/>
        <w:rPr>
          <w:rFonts w:ascii="宋体" w:hAnsi="宋体"/>
          <w:color w:val="000000" w:themeColor="text1"/>
          <w:sz w:val="28"/>
          <w:szCs w:val="28"/>
        </w:rPr>
      </w:pPr>
      <w:r w:rsidRPr="008D4B2B">
        <w:rPr>
          <w:rFonts w:ascii="宋体" w:hAnsi="宋体" w:hint="eastAsia"/>
          <w:color w:val="000000" w:themeColor="text1"/>
          <w:sz w:val="28"/>
          <w:szCs w:val="28"/>
        </w:rPr>
        <w:t>四川政府采购网(</w:t>
      </w:r>
      <w:r w:rsidR="000604AA" w:rsidRPr="008D4B2B">
        <w:rPr>
          <w:rFonts w:ascii="宋体" w:hAnsi="宋体"/>
          <w:color w:val="000000" w:themeColor="text1"/>
          <w:sz w:val="28"/>
          <w:szCs w:val="28"/>
        </w:rPr>
        <w:t>http://www.ccgp-sichuan.gov.cn</w:t>
      </w:r>
      <w:r w:rsidRPr="008D4B2B">
        <w:rPr>
          <w:rFonts w:ascii="宋体" w:hAnsi="宋体" w:hint="eastAsia"/>
          <w:color w:val="000000" w:themeColor="text1"/>
          <w:sz w:val="28"/>
          <w:szCs w:val="28"/>
        </w:rPr>
        <w:t>)；</w:t>
      </w:r>
    </w:p>
    <w:p w:rsidR="00F24EFA" w:rsidRPr="008D4B2B" w:rsidRDefault="00F24EFA" w:rsidP="00F24EFA">
      <w:pPr>
        <w:pStyle w:val="afff"/>
        <w:spacing w:line="400" w:lineRule="exact"/>
        <w:ind w:firstLine="560"/>
        <w:rPr>
          <w:rFonts w:ascii="宋体" w:hAnsi="宋体"/>
          <w:color w:val="000000" w:themeColor="text1"/>
          <w:sz w:val="28"/>
          <w:szCs w:val="28"/>
        </w:rPr>
      </w:pPr>
      <w:r w:rsidRPr="008D4B2B">
        <w:rPr>
          <w:rFonts w:ascii="宋体" w:hAnsi="宋体" w:hint="eastAsia"/>
          <w:color w:val="000000" w:themeColor="text1"/>
          <w:sz w:val="28"/>
          <w:szCs w:val="28"/>
        </w:rPr>
        <w:t>成都市公共资源交易服务中心网(</w:t>
      </w:r>
      <w:hyperlink r:id="rId8" w:history="1">
        <w:r w:rsidR="00B21B26" w:rsidRPr="008D4B2B">
          <w:rPr>
            <w:rStyle w:val="a5"/>
            <w:rFonts w:ascii="宋体" w:hAnsi="宋体" w:hint="eastAsia"/>
            <w:color w:val="000000" w:themeColor="text1"/>
            <w:sz w:val="28"/>
            <w:szCs w:val="28"/>
          </w:rPr>
          <w:t>http://www.cdggzy.com</w:t>
        </w:r>
      </w:hyperlink>
      <w:r w:rsidRPr="008D4B2B">
        <w:rPr>
          <w:rFonts w:ascii="宋体" w:hAnsi="宋体" w:hint="eastAsia"/>
          <w:color w:val="000000" w:themeColor="text1"/>
          <w:sz w:val="28"/>
          <w:szCs w:val="28"/>
        </w:rPr>
        <w:t>)</w:t>
      </w:r>
      <w:r w:rsidR="00B21B26" w:rsidRPr="008D4B2B">
        <w:rPr>
          <w:rFonts w:ascii="宋体" w:hAnsi="宋体" w:hint="eastAsia"/>
          <w:color w:val="000000" w:themeColor="text1"/>
          <w:sz w:val="28"/>
          <w:szCs w:val="28"/>
        </w:rPr>
        <w:t>。</w:t>
      </w:r>
    </w:p>
    <w:p w:rsidR="0053723E" w:rsidRPr="008D4B2B" w:rsidRDefault="00B21B26" w:rsidP="0053723E">
      <w:pPr>
        <w:spacing w:line="400" w:lineRule="exact"/>
        <w:ind w:firstLineChars="200" w:firstLine="560"/>
        <w:rPr>
          <w:rFonts w:ascii="黑体" w:eastAsia="黑体" w:hAnsi="黑体"/>
          <w:color w:val="000000" w:themeColor="text1"/>
          <w:sz w:val="28"/>
          <w:szCs w:val="28"/>
        </w:rPr>
      </w:pPr>
      <w:r w:rsidRPr="008D4B2B">
        <w:rPr>
          <w:rFonts w:ascii="黑体" w:eastAsia="黑体" w:hAnsi="黑体" w:hint="eastAsia"/>
          <w:color w:val="000000" w:themeColor="text1"/>
          <w:sz w:val="28"/>
          <w:szCs w:val="28"/>
        </w:rPr>
        <w:t>六、</w:t>
      </w:r>
      <w:r w:rsidR="0053723E" w:rsidRPr="008D4B2B">
        <w:rPr>
          <w:rFonts w:ascii="黑体" w:eastAsia="黑体" w:hAnsi="黑体" w:hint="eastAsia"/>
          <w:color w:val="000000" w:themeColor="text1"/>
          <w:sz w:val="28"/>
          <w:szCs w:val="28"/>
        </w:rPr>
        <w:t>编辑和递交响应资料规范</w:t>
      </w:r>
    </w:p>
    <w:p w:rsidR="0053723E" w:rsidRPr="008D4B2B" w:rsidRDefault="0053723E" w:rsidP="0053723E">
      <w:pPr>
        <w:pStyle w:val="aff7"/>
        <w:spacing w:after="0" w:line="400" w:lineRule="exact"/>
        <w:ind w:right="240"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（一）供应商应严格按照系统中磋商文件各分项板块的要求递交与其相对应的资料，若不按照要求递交资料或将资料递交至非对应板块，导致其资料没有被审核或被系统判定无效等后果由供应商自行承担责任。</w:t>
      </w:r>
    </w:p>
    <w:p w:rsidR="00E913FA" w:rsidRPr="008D4B2B" w:rsidRDefault="0053723E" w:rsidP="0053723E">
      <w:pPr>
        <w:pStyle w:val="aff7"/>
        <w:spacing w:after="0" w:line="400" w:lineRule="exact"/>
        <w:ind w:right="240"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二）供应商应严格按照磋商文件和系统操作规范要求编辑和递交资料，不得递交未要求提供的资料以及其它无关资料。若供应商递交未要求提供的资料或其它无关资料导致其有效资料没有被审核或被系统判定无效等后果由供应商自行承担责任。</w:t>
      </w:r>
    </w:p>
    <w:p w:rsidR="008F6F7F" w:rsidRPr="008D4B2B" w:rsidRDefault="0053723E" w:rsidP="00724414">
      <w:pPr>
        <w:spacing w:line="400" w:lineRule="exact"/>
        <w:ind w:firstLineChars="200" w:firstLine="560"/>
        <w:rPr>
          <w:rFonts w:ascii="黑体" w:eastAsia="黑体" w:hAnsi="黑体"/>
          <w:color w:val="000000" w:themeColor="text1"/>
          <w:sz w:val="28"/>
          <w:szCs w:val="28"/>
        </w:rPr>
      </w:pPr>
      <w:r w:rsidRPr="008D4B2B">
        <w:rPr>
          <w:rFonts w:ascii="黑体" w:eastAsia="黑体" w:hAnsi="黑体" w:hint="eastAsia"/>
          <w:color w:val="000000" w:themeColor="text1"/>
          <w:sz w:val="28"/>
          <w:szCs w:val="28"/>
        </w:rPr>
        <w:t>七</w:t>
      </w:r>
      <w:r w:rsidR="00C27D5F" w:rsidRPr="008D4B2B">
        <w:rPr>
          <w:rFonts w:ascii="黑体" w:eastAsia="黑体" w:hAnsi="黑体" w:hint="eastAsia"/>
          <w:color w:val="000000" w:themeColor="text1"/>
          <w:sz w:val="28"/>
          <w:szCs w:val="28"/>
        </w:rPr>
        <w:t>、</w:t>
      </w:r>
      <w:r w:rsidR="00BF119B" w:rsidRPr="008D4B2B">
        <w:rPr>
          <w:rFonts w:ascii="黑体" w:eastAsia="黑体" w:hAnsi="黑体" w:hint="eastAsia"/>
          <w:color w:val="000000" w:themeColor="text1"/>
          <w:sz w:val="28"/>
          <w:szCs w:val="28"/>
        </w:rPr>
        <w:t>联系方式</w:t>
      </w:r>
    </w:p>
    <w:p w:rsidR="00F26079" w:rsidRPr="008D4B2B" w:rsidRDefault="00F26079" w:rsidP="00F26079">
      <w:pPr>
        <w:spacing w:line="400" w:lineRule="exact"/>
        <w:ind w:firstLineChars="100" w:firstLine="280"/>
        <w:rPr>
          <w:rFonts w:ascii="楷体" w:eastAsia="楷体" w:hAnsi="楷体"/>
          <w:color w:val="000000" w:themeColor="text1"/>
          <w:sz w:val="28"/>
          <w:szCs w:val="28"/>
        </w:rPr>
      </w:pPr>
      <w:r w:rsidRPr="008D4B2B">
        <w:rPr>
          <w:rFonts w:ascii="楷体" w:eastAsia="楷体" w:hAnsi="楷体" w:hint="eastAsia"/>
          <w:color w:val="000000" w:themeColor="text1"/>
          <w:sz w:val="28"/>
          <w:szCs w:val="28"/>
        </w:rPr>
        <w:lastRenderedPageBreak/>
        <w:t xml:space="preserve">采购人： </w:t>
      </w:r>
      <w:r w:rsidR="006A42A5" w:rsidRPr="008D4B2B">
        <w:rPr>
          <w:rFonts w:ascii="楷体" w:eastAsia="楷体" w:hAnsi="楷体" w:hint="eastAsia"/>
          <w:color w:val="000000" w:themeColor="text1"/>
          <w:sz w:val="28"/>
          <w:szCs w:val="28"/>
        </w:rPr>
        <w:t>成都市郫都区档案馆</w:t>
      </w:r>
    </w:p>
    <w:p w:rsidR="00F26079" w:rsidRPr="008D4B2B" w:rsidRDefault="00F26079" w:rsidP="00F26079">
      <w:pPr>
        <w:spacing w:line="400" w:lineRule="exact"/>
        <w:ind w:firstLineChars="197" w:firstLine="552"/>
        <w:rPr>
          <w:rFonts w:ascii="宋体" w:hAnsi="宋体"/>
          <w:color w:val="000000" w:themeColor="text1"/>
          <w:sz w:val="28"/>
          <w:szCs w:val="28"/>
        </w:rPr>
      </w:pPr>
      <w:r w:rsidRPr="008D4B2B">
        <w:rPr>
          <w:rFonts w:ascii="宋体" w:hAnsi="宋体" w:hint="eastAsia"/>
          <w:color w:val="000000" w:themeColor="text1"/>
          <w:sz w:val="28"/>
          <w:szCs w:val="28"/>
        </w:rPr>
        <w:t xml:space="preserve">地址： </w:t>
      </w:r>
      <w:r w:rsidR="006A42A5" w:rsidRPr="008D4B2B">
        <w:rPr>
          <w:rFonts w:ascii="宋体" w:hAnsi="宋体" w:hint="eastAsia"/>
          <w:color w:val="000000" w:themeColor="text1"/>
          <w:sz w:val="28"/>
          <w:szCs w:val="28"/>
        </w:rPr>
        <w:t>郫都区德源北路二段535号</w:t>
      </w:r>
    </w:p>
    <w:p w:rsidR="00F26079" w:rsidRPr="008D4B2B" w:rsidRDefault="00F26079" w:rsidP="00F26079">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联系人：</w:t>
      </w:r>
      <w:r w:rsidR="006A42A5" w:rsidRPr="008D4B2B">
        <w:rPr>
          <w:rFonts w:ascii="宋体" w:hAnsi="宋体" w:hint="eastAsia"/>
          <w:color w:val="000000" w:themeColor="text1"/>
          <w:sz w:val="28"/>
          <w:szCs w:val="28"/>
        </w:rPr>
        <w:t>刘老师</w:t>
      </w:r>
    </w:p>
    <w:p w:rsidR="00F26079" w:rsidRPr="008D4B2B" w:rsidRDefault="00F26079" w:rsidP="00F26079">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联系电话：</w:t>
      </w:r>
      <w:r w:rsidR="006A42A5" w:rsidRPr="008D4B2B">
        <w:rPr>
          <w:rFonts w:ascii="宋体" w:hAnsi="宋体" w:hint="eastAsia"/>
          <w:color w:val="000000" w:themeColor="text1"/>
          <w:sz w:val="28"/>
          <w:szCs w:val="28"/>
        </w:rPr>
        <w:t>028-6909358</w:t>
      </w:r>
      <w:r w:rsidR="00F63C5A">
        <w:rPr>
          <w:rFonts w:ascii="宋体" w:hAnsi="宋体" w:hint="eastAsia"/>
          <w:color w:val="000000" w:themeColor="text1"/>
          <w:sz w:val="28"/>
          <w:szCs w:val="28"/>
        </w:rPr>
        <w:t>0</w:t>
      </w:r>
    </w:p>
    <w:p w:rsidR="00724414" w:rsidRPr="008D4B2B" w:rsidRDefault="00724414" w:rsidP="00724414">
      <w:pPr>
        <w:spacing w:line="400" w:lineRule="exact"/>
        <w:rPr>
          <w:rFonts w:ascii="楷体" w:eastAsia="楷体" w:hAnsi="楷体"/>
          <w:color w:val="000000" w:themeColor="text1"/>
          <w:sz w:val="28"/>
          <w:szCs w:val="28"/>
        </w:rPr>
      </w:pPr>
      <w:r w:rsidRPr="008D4B2B">
        <w:rPr>
          <w:rFonts w:ascii="楷体" w:eastAsia="楷体" w:hAnsi="楷体" w:hint="eastAsia"/>
          <w:color w:val="000000" w:themeColor="text1"/>
          <w:sz w:val="28"/>
          <w:szCs w:val="28"/>
        </w:rPr>
        <w:t xml:space="preserve">  采购机构：</w:t>
      </w:r>
      <w:r w:rsidR="00354221" w:rsidRPr="008D4B2B">
        <w:rPr>
          <w:rFonts w:ascii="楷体" w:eastAsia="楷体" w:hAnsi="楷体" w:hint="eastAsia"/>
          <w:color w:val="000000" w:themeColor="text1"/>
          <w:sz w:val="28"/>
          <w:szCs w:val="28"/>
        </w:rPr>
        <w:t>成都市郫都区</w:t>
      </w:r>
      <w:r w:rsidRPr="008D4B2B">
        <w:rPr>
          <w:rFonts w:ascii="楷体" w:eastAsia="楷体" w:hAnsi="楷体" w:hint="eastAsia"/>
          <w:color w:val="000000" w:themeColor="text1"/>
          <w:sz w:val="28"/>
          <w:szCs w:val="28"/>
        </w:rPr>
        <w:t>公共资源交易服务中心</w:t>
      </w:r>
    </w:p>
    <w:p w:rsidR="003D4D19" w:rsidRPr="008D4B2B" w:rsidRDefault="00724414" w:rsidP="0072441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地址：</w:t>
      </w:r>
      <w:r w:rsidR="00354221" w:rsidRPr="008D4B2B">
        <w:rPr>
          <w:rFonts w:ascii="宋体" w:hAnsi="宋体" w:hint="eastAsia"/>
          <w:color w:val="000000" w:themeColor="text1"/>
          <w:sz w:val="28"/>
          <w:szCs w:val="28"/>
        </w:rPr>
        <w:t>成都市郫都区</w:t>
      </w:r>
      <w:r w:rsidRPr="008D4B2B">
        <w:rPr>
          <w:rFonts w:ascii="宋体" w:hAnsi="宋体" w:hint="eastAsia"/>
          <w:color w:val="000000" w:themeColor="text1"/>
          <w:sz w:val="28"/>
          <w:szCs w:val="28"/>
        </w:rPr>
        <w:t>德源镇红旗大道北段221号</w:t>
      </w:r>
    </w:p>
    <w:p w:rsidR="00724414" w:rsidRPr="008D4B2B" w:rsidRDefault="00724414" w:rsidP="0072441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邮 编：611730</w:t>
      </w:r>
    </w:p>
    <w:p w:rsidR="00724414" w:rsidRPr="008D4B2B" w:rsidRDefault="00724414" w:rsidP="0072441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联系人：</w:t>
      </w:r>
      <w:r w:rsidR="006A42A5" w:rsidRPr="008D4B2B">
        <w:rPr>
          <w:rFonts w:ascii="宋体" w:hAnsi="宋体" w:hint="eastAsia"/>
          <w:color w:val="000000" w:themeColor="text1"/>
          <w:sz w:val="28"/>
          <w:szCs w:val="28"/>
        </w:rPr>
        <w:t>范老师</w:t>
      </w:r>
    </w:p>
    <w:p w:rsidR="00724414" w:rsidRPr="008D4B2B" w:rsidRDefault="00724414" w:rsidP="0072441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联系电话：028-87913018</w:t>
      </w:r>
    </w:p>
    <w:p w:rsidR="00724414" w:rsidRPr="008D4B2B" w:rsidRDefault="00724414" w:rsidP="00724414">
      <w:pPr>
        <w:spacing w:line="400" w:lineRule="exact"/>
        <w:ind w:firstLineChars="98" w:firstLine="274"/>
        <w:rPr>
          <w:rFonts w:ascii="楷体" w:eastAsia="楷体" w:hAnsi="楷体"/>
          <w:color w:val="000000" w:themeColor="text1"/>
          <w:sz w:val="28"/>
          <w:szCs w:val="28"/>
        </w:rPr>
      </w:pPr>
      <w:r w:rsidRPr="008D4B2B">
        <w:rPr>
          <w:rFonts w:ascii="楷体" w:eastAsia="楷体" w:hAnsi="楷体" w:hint="eastAsia"/>
          <w:color w:val="000000" w:themeColor="text1"/>
          <w:sz w:val="28"/>
          <w:szCs w:val="28"/>
        </w:rPr>
        <w:t>监督机构：</w:t>
      </w:r>
      <w:r w:rsidR="00354221" w:rsidRPr="008D4B2B">
        <w:rPr>
          <w:rFonts w:ascii="楷体" w:eastAsia="楷体" w:hAnsi="楷体" w:hint="eastAsia"/>
          <w:color w:val="000000" w:themeColor="text1"/>
          <w:sz w:val="28"/>
          <w:szCs w:val="28"/>
        </w:rPr>
        <w:t>成都市郫都区</w:t>
      </w:r>
      <w:r w:rsidRPr="008D4B2B">
        <w:rPr>
          <w:rFonts w:ascii="楷体" w:eastAsia="楷体" w:hAnsi="楷体" w:hint="eastAsia"/>
          <w:color w:val="000000" w:themeColor="text1"/>
          <w:sz w:val="28"/>
          <w:szCs w:val="28"/>
        </w:rPr>
        <w:t>财政局</w:t>
      </w:r>
    </w:p>
    <w:p w:rsidR="00724414" w:rsidRPr="008D4B2B" w:rsidRDefault="00724414" w:rsidP="0072441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地 址：</w:t>
      </w:r>
      <w:r w:rsidR="00354221" w:rsidRPr="008D4B2B">
        <w:rPr>
          <w:rFonts w:ascii="宋体" w:hAnsi="宋体" w:hint="eastAsia"/>
          <w:color w:val="000000" w:themeColor="text1"/>
          <w:sz w:val="28"/>
          <w:szCs w:val="28"/>
        </w:rPr>
        <w:t>成都市</w:t>
      </w:r>
      <w:proofErr w:type="gramStart"/>
      <w:r w:rsidR="00354221" w:rsidRPr="008D4B2B">
        <w:rPr>
          <w:rFonts w:ascii="宋体" w:hAnsi="宋体" w:hint="eastAsia"/>
          <w:color w:val="000000" w:themeColor="text1"/>
          <w:sz w:val="28"/>
          <w:szCs w:val="28"/>
        </w:rPr>
        <w:t>郫都区</w:t>
      </w:r>
      <w:r w:rsidRPr="008D4B2B">
        <w:rPr>
          <w:rFonts w:ascii="宋体" w:hAnsi="宋体" w:hint="eastAsia"/>
          <w:color w:val="000000" w:themeColor="text1"/>
          <w:sz w:val="28"/>
          <w:szCs w:val="28"/>
        </w:rPr>
        <w:t>望丛中路</w:t>
      </w:r>
      <w:proofErr w:type="gramEnd"/>
      <w:r w:rsidRPr="008D4B2B">
        <w:rPr>
          <w:rFonts w:ascii="宋体" w:hAnsi="宋体" w:hint="eastAsia"/>
          <w:color w:val="000000" w:themeColor="text1"/>
          <w:sz w:val="28"/>
          <w:szCs w:val="28"/>
        </w:rPr>
        <w:t>998号机关第一办公区1号楼615室</w:t>
      </w:r>
    </w:p>
    <w:p w:rsidR="00724414" w:rsidRPr="008D4B2B" w:rsidRDefault="00724414" w:rsidP="0072441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联系人：</w:t>
      </w:r>
      <w:r w:rsidR="00F115FC" w:rsidRPr="008D4B2B">
        <w:rPr>
          <w:rFonts w:ascii="宋体" w:hAnsi="宋体" w:hint="eastAsia"/>
          <w:color w:val="000000" w:themeColor="text1"/>
          <w:sz w:val="28"/>
          <w:szCs w:val="28"/>
        </w:rPr>
        <w:t>杨</w:t>
      </w:r>
      <w:r w:rsidRPr="008D4B2B">
        <w:rPr>
          <w:rFonts w:ascii="宋体" w:hAnsi="宋体" w:hint="eastAsia"/>
          <w:color w:val="000000" w:themeColor="text1"/>
          <w:sz w:val="28"/>
          <w:szCs w:val="28"/>
        </w:rPr>
        <w:t>老师</w:t>
      </w:r>
    </w:p>
    <w:p w:rsidR="00724414" w:rsidRPr="008D4B2B" w:rsidRDefault="00724414" w:rsidP="0072441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联系电话：028-87882979</w:t>
      </w:r>
    </w:p>
    <w:p w:rsidR="00724414" w:rsidRPr="008D4B2B" w:rsidRDefault="00724414"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4D6FD7" w:rsidRPr="008D4B2B" w:rsidRDefault="004D6FD7" w:rsidP="00553630">
      <w:pPr>
        <w:snapToGrid w:val="0"/>
        <w:spacing w:line="400" w:lineRule="exact"/>
        <w:rPr>
          <w:rFonts w:ascii="宋体" w:hAnsi="宋体"/>
          <w:color w:val="000000" w:themeColor="text1"/>
          <w:sz w:val="28"/>
          <w:szCs w:val="28"/>
        </w:rPr>
      </w:pPr>
    </w:p>
    <w:p w:rsidR="00A304C3" w:rsidRPr="008D4B2B" w:rsidRDefault="00407FF7" w:rsidP="004B6059">
      <w:pPr>
        <w:pStyle w:val="1"/>
        <w:rPr>
          <w:color w:val="000000" w:themeColor="text1"/>
        </w:rPr>
      </w:pPr>
      <w:bookmarkStart w:id="2" w:name="_Toc213396759"/>
      <w:bookmarkStart w:id="3" w:name="_Toc213396945"/>
      <w:bookmarkStart w:id="4" w:name="_Toc213397009"/>
      <w:bookmarkStart w:id="5" w:name="_Toc213496267"/>
      <w:bookmarkStart w:id="6" w:name="_Toc217446031"/>
      <w:bookmarkStart w:id="7" w:name="_Toc383517391"/>
      <w:bookmarkStart w:id="8" w:name="_Toc440443188"/>
      <w:bookmarkStart w:id="9" w:name="_Toc82180543"/>
      <w:r w:rsidRPr="008D4B2B">
        <w:rPr>
          <w:rFonts w:hint="eastAsia"/>
          <w:color w:val="000000" w:themeColor="text1"/>
        </w:rPr>
        <w:lastRenderedPageBreak/>
        <w:t>采购</w:t>
      </w:r>
      <w:r w:rsidR="00A304C3" w:rsidRPr="008D4B2B">
        <w:rPr>
          <w:rFonts w:hint="eastAsia"/>
          <w:color w:val="000000" w:themeColor="text1"/>
        </w:rPr>
        <w:t>须知</w:t>
      </w:r>
      <w:bookmarkEnd w:id="2"/>
      <w:bookmarkEnd w:id="3"/>
      <w:bookmarkEnd w:id="4"/>
      <w:bookmarkEnd w:id="5"/>
      <w:bookmarkEnd w:id="6"/>
      <w:bookmarkEnd w:id="7"/>
      <w:bookmarkEnd w:id="8"/>
      <w:bookmarkEnd w:id="9"/>
    </w:p>
    <w:p w:rsidR="00A304C3" w:rsidRPr="008D4B2B" w:rsidRDefault="006F33DC" w:rsidP="009A0942">
      <w:pPr>
        <w:pStyle w:val="2"/>
        <w:ind w:firstLine="560"/>
        <w:rPr>
          <w:color w:val="000000" w:themeColor="text1"/>
        </w:rPr>
      </w:pPr>
      <w:bookmarkStart w:id="10" w:name="_Toc189727030"/>
      <w:bookmarkStart w:id="11" w:name="_Toc213396760"/>
      <w:bookmarkStart w:id="12" w:name="_Toc213396946"/>
      <w:bookmarkStart w:id="13" w:name="_Toc213397010"/>
      <w:bookmarkStart w:id="14" w:name="_Toc213496268"/>
      <w:bookmarkStart w:id="15" w:name="_Toc217446032"/>
      <w:bookmarkStart w:id="16" w:name="_Toc351016476"/>
      <w:bookmarkStart w:id="17" w:name="_Toc383517392"/>
      <w:bookmarkStart w:id="18" w:name="_Toc440443189"/>
      <w:bookmarkStart w:id="19" w:name="_Toc82180544"/>
      <w:r w:rsidRPr="008D4B2B">
        <w:rPr>
          <w:rFonts w:hint="eastAsia"/>
          <w:color w:val="000000" w:themeColor="text1"/>
        </w:rPr>
        <w:t>一、</w:t>
      </w:r>
      <w:r w:rsidR="007F1B66" w:rsidRPr="008D4B2B">
        <w:rPr>
          <w:rFonts w:hint="eastAsia"/>
          <w:color w:val="000000" w:themeColor="text1"/>
        </w:rPr>
        <w:t>供应商</w:t>
      </w:r>
      <w:r w:rsidR="00A304C3" w:rsidRPr="008D4B2B">
        <w:rPr>
          <w:rFonts w:hint="eastAsia"/>
          <w:color w:val="000000" w:themeColor="text1"/>
        </w:rPr>
        <w:t>须知前附表</w:t>
      </w:r>
      <w:bookmarkEnd w:id="10"/>
      <w:bookmarkEnd w:id="11"/>
      <w:bookmarkEnd w:id="12"/>
      <w:bookmarkEnd w:id="13"/>
      <w:bookmarkEnd w:id="14"/>
      <w:bookmarkEnd w:id="15"/>
      <w:bookmarkEnd w:id="16"/>
      <w:bookmarkEnd w:id="17"/>
      <w:bookmarkEnd w:id="18"/>
      <w:bookmarkEnd w:id="19"/>
    </w:p>
    <w:tbl>
      <w:tblPr>
        <w:tblW w:w="941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653"/>
        <w:gridCol w:w="2675"/>
        <w:gridCol w:w="6084"/>
      </w:tblGrid>
      <w:tr w:rsidR="008D4B2B" w:rsidRPr="008D4B2B" w:rsidTr="00CA4FF8">
        <w:trPr>
          <w:trHeight w:hRule="exact" w:val="451"/>
          <w:tblHeader/>
          <w:jc w:val="center"/>
        </w:trPr>
        <w:tc>
          <w:tcPr>
            <w:tcW w:w="653" w:type="dxa"/>
            <w:vAlign w:val="center"/>
          </w:tcPr>
          <w:p w:rsidR="0007276A" w:rsidRPr="008D4B2B" w:rsidRDefault="0007276A" w:rsidP="00CA4FF8">
            <w:pPr>
              <w:pStyle w:val="affa"/>
              <w:ind w:left="9"/>
              <w:jc w:val="center"/>
              <w:rPr>
                <w:color w:val="000000" w:themeColor="text1"/>
                <w:lang w:val="zh-CN"/>
              </w:rPr>
            </w:pPr>
            <w:r w:rsidRPr="008D4B2B">
              <w:rPr>
                <w:rFonts w:hint="eastAsia"/>
                <w:color w:val="000000" w:themeColor="text1"/>
                <w:lang w:val="zh-CN"/>
              </w:rPr>
              <w:t>序号</w:t>
            </w:r>
          </w:p>
        </w:tc>
        <w:tc>
          <w:tcPr>
            <w:tcW w:w="2675" w:type="dxa"/>
            <w:vAlign w:val="center"/>
          </w:tcPr>
          <w:p w:rsidR="0007276A" w:rsidRPr="008D4B2B" w:rsidRDefault="0007276A" w:rsidP="00CA4FF8">
            <w:pPr>
              <w:pStyle w:val="affa"/>
              <w:ind w:left="38"/>
              <w:jc w:val="center"/>
              <w:rPr>
                <w:color w:val="000000" w:themeColor="text1"/>
                <w:lang w:val="zh-CN"/>
              </w:rPr>
            </w:pPr>
            <w:r w:rsidRPr="008D4B2B">
              <w:rPr>
                <w:rFonts w:hint="eastAsia"/>
                <w:color w:val="000000" w:themeColor="text1"/>
                <w:lang w:val="zh-CN"/>
              </w:rPr>
              <w:t>应知事项</w:t>
            </w:r>
          </w:p>
        </w:tc>
        <w:tc>
          <w:tcPr>
            <w:tcW w:w="6084" w:type="dxa"/>
            <w:vAlign w:val="center"/>
          </w:tcPr>
          <w:p w:rsidR="0007276A" w:rsidRPr="008D4B2B" w:rsidRDefault="0007276A" w:rsidP="00CA4FF8">
            <w:pPr>
              <w:pStyle w:val="affa"/>
              <w:jc w:val="center"/>
              <w:rPr>
                <w:color w:val="000000" w:themeColor="text1"/>
                <w:lang w:val="zh-CN"/>
              </w:rPr>
            </w:pPr>
            <w:r w:rsidRPr="008D4B2B">
              <w:rPr>
                <w:rFonts w:hint="eastAsia"/>
                <w:color w:val="000000" w:themeColor="text1"/>
                <w:lang w:val="zh-CN"/>
              </w:rPr>
              <w:t>说明和要求</w:t>
            </w:r>
          </w:p>
        </w:tc>
      </w:tr>
      <w:tr w:rsidR="008D4B2B" w:rsidRPr="008D4B2B" w:rsidTr="00CA4FF8">
        <w:trPr>
          <w:trHeight w:hRule="exact" w:val="658"/>
          <w:jc w:val="center"/>
        </w:trPr>
        <w:tc>
          <w:tcPr>
            <w:tcW w:w="653" w:type="dxa"/>
            <w:vAlign w:val="center"/>
          </w:tcPr>
          <w:p w:rsidR="0007276A" w:rsidRPr="008D4B2B" w:rsidRDefault="00F872E0" w:rsidP="00CA4FF8">
            <w:pPr>
              <w:pStyle w:val="affa"/>
              <w:ind w:right="230"/>
              <w:jc w:val="center"/>
              <w:rPr>
                <w:rFonts w:cs="Courier New"/>
                <w:color w:val="000000" w:themeColor="text1"/>
              </w:rPr>
            </w:pPr>
            <w:r w:rsidRPr="008D4B2B">
              <w:rPr>
                <w:rFonts w:cs="Courier New" w:hint="eastAsia"/>
                <w:color w:val="000000" w:themeColor="text1"/>
              </w:rPr>
              <w:t>1</w:t>
            </w:r>
          </w:p>
        </w:tc>
        <w:tc>
          <w:tcPr>
            <w:tcW w:w="2675" w:type="dxa"/>
            <w:vAlign w:val="center"/>
          </w:tcPr>
          <w:p w:rsidR="0007276A" w:rsidRPr="008D4B2B" w:rsidRDefault="0007276A" w:rsidP="00CA4FF8">
            <w:pPr>
              <w:snapToGrid w:val="0"/>
              <w:jc w:val="center"/>
              <w:rPr>
                <w:rFonts w:ascii="宋体" w:hAnsi="宋体" w:cs="宋体"/>
                <w:color w:val="000000" w:themeColor="text1"/>
              </w:rPr>
            </w:pPr>
            <w:r w:rsidRPr="008D4B2B">
              <w:rPr>
                <w:rFonts w:ascii="宋体" w:hAnsi="宋体" w:cs="宋体" w:hint="eastAsia"/>
                <w:color w:val="000000" w:themeColor="text1"/>
              </w:rPr>
              <w:t>采购项目名称</w:t>
            </w:r>
          </w:p>
        </w:tc>
        <w:tc>
          <w:tcPr>
            <w:tcW w:w="6084" w:type="dxa"/>
            <w:vAlign w:val="center"/>
          </w:tcPr>
          <w:p w:rsidR="0007276A" w:rsidRPr="008D4B2B" w:rsidRDefault="006A42A5" w:rsidP="00CA4FF8">
            <w:pPr>
              <w:snapToGrid w:val="0"/>
              <w:ind w:firstLineChars="50" w:firstLine="120"/>
              <w:rPr>
                <w:rFonts w:ascii="宋体" w:hAnsi="宋体" w:cs="宋体"/>
                <w:color w:val="000000" w:themeColor="text1"/>
              </w:rPr>
            </w:pPr>
            <w:r w:rsidRPr="008D4B2B">
              <w:rPr>
                <w:rFonts w:ascii="宋体" w:hAnsi="宋体" w:cs="宋体" w:hint="eastAsia"/>
                <w:color w:val="000000" w:themeColor="text1"/>
              </w:rPr>
              <w:t>成都市郫都区档案馆物业管理服务项目</w:t>
            </w:r>
          </w:p>
        </w:tc>
      </w:tr>
      <w:tr w:rsidR="008D4B2B" w:rsidRPr="008D4B2B" w:rsidTr="00CA4FF8">
        <w:trPr>
          <w:trHeight w:hRule="exact" w:val="658"/>
          <w:jc w:val="center"/>
        </w:trPr>
        <w:tc>
          <w:tcPr>
            <w:tcW w:w="653" w:type="dxa"/>
            <w:vAlign w:val="center"/>
          </w:tcPr>
          <w:p w:rsidR="0007276A" w:rsidRPr="008D4B2B" w:rsidRDefault="00F872E0" w:rsidP="00CA4FF8">
            <w:pPr>
              <w:pStyle w:val="affa"/>
              <w:ind w:right="230"/>
              <w:jc w:val="center"/>
              <w:rPr>
                <w:rFonts w:cs="Courier New"/>
                <w:color w:val="000000" w:themeColor="text1"/>
                <w:lang w:val="zh-CN"/>
              </w:rPr>
            </w:pPr>
            <w:r w:rsidRPr="008D4B2B">
              <w:rPr>
                <w:rFonts w:cs="Courier New" w:hint="eastAsia"/>
                <w:color w:val="000000" w:themeColor="text1"/>
                <w:lang w:val="zh-CN"/>
              </w:rPr>
              <w:t>2</w:t>
            </w:r>
          </w:p>
        </w:tc>
        <w:tc>
          <w:tcPr>
            <w:tcW w:w="2675" w:type="dxa"/>
            <w:vAlign w:val="center"/>
          </w:tcPr>
          <w:p w:rsidR="0007276A" w:rsidRPr="008D4B2B" w:rsidRDefault="0007276A" w:rsidP="00CA4FF8">
            <w:pPr>
              <w:snapToGrid w:val="0"/>
              <w:ind w:left="38"/>
              <w:jc w:val="center"/>
              <w:rPr>
                <w:rFonts w:ascii="宋体" w:hAnsi="宋体" w:cs="宋体"/>
                <w:color w:val="000000" w:themeColor="text1"/>
              </w:rPr>
            </w:pPr>
            <w:r w:rsidRPr="008D4B2B">
              <w:rPr>
                <w:rFonts w:ascii="宋体" w:hAnsi="宋体" w:cs="宋体" w:hint="eastAsia"/>
                <w:color w:val="000000" w:themeColor="text1"/>
              </w:rPr>
              <w:t>采购文件编号</w:t>
            </w:r>
          </w:p>
        </w:tc>
        <w:tc>
          <w:tcPr>
            <w:tcW w:w="6084" w:type="dxa"/>
            <w:vAlign w:val="center"/>
          </w:tcPr>
          <w:p w:rsidR="0007276A" w:rsidRPr="008D4B2B" w:rsidRDefault="00754ED3" w:rsidP="00CA4FF8">
            <w:pPr>
              <w:snapToGrid w:val="0"/>
              <w:ind w:firstLineChars="50" w:firstLine="120"/>
              <w:rPr>
                <w:rFonts w:ascii="宋体" w:hAnsi="宋体" w:cs="宋体"/>
                <w:color w:val="000000" w:themeColor="text1"/>
              </w:rPr>
            </w:pPr>
            <w:proofErr w:type="gramStart"/>
            <w:r w:rsidRPr="008D4B2B">
              <w:rPr>
                <w:rFonts w:ascii="宋体" w:hAnsi="宋体" w:cs="宋体" w:hint="eastAsia"/>
                <w:color w:val="000000" w:themeColor="text1"/>
              </w:rPr>
              <w:t>郫</w:t>
            </w:r>
            <w:proofErr w:type="gramEnd"/>
            <w:r w:rsidRPr="008D4B2B">
              <w:rPr>
                <w:rFonts w:ascii="宋体" w:hAnsi="宋体" w:cs="宋体" w:hint="eastAsia"/>
                <w:color w:val="000000" w:themeColor="text1"/>
              </w:rPr>
              <w:t>都政采（2021）</w:t>
            </w:r>
            <w:r w:rsidR="006A42A5" w:rsidRPr="008D4B2B">
              <w:rPr>
                <w:rFonts w:ascii="宋体" w:hAnsi="宋体" w:cs="宋体" w:hint="eastAsia"/>
                <w:color w:val="000000" w:themeColor="text1"/>
              </w:rPr>
              <w:t>A0030</w:t>
            </w:r>
            <w:r w:rsidRPr="008D4B2B">
              <w:rPr>
                <w:rFonts w:ascii="宋体" w:hAnsi="宋体" w:cs="宋体" w:hint="eastAsia"/>
                <w:color w:val="000000" w:themeColor="text1"/>
              </w:rPr>
              <w:t>号</w:t>
            </w:r>
          </w:p>
        </w:tc>
      </w:tr>
      <w:tr w:rsidR="008D4B2B" w:rsidRPr="008D4B2B" w:rsidTr="00CA4FF8">
        <w:trPr>
          <w:trHeight w:hRule="exact" w:val="658"/>
          <w:jc w:val="center"/>
        </w:trPr>
        <w:tc>
          <w:tcPr>
            <w:tcW w:w="653" w:type="dxa"/>
            <w:vAlign w:val="center"/>
          </w:tcPr>
          <w:p w:rsidR="00F872E0" w:rsidRPr="008D4B2B" w:rsidRDefault="00F872E0" w:rsidP="00A766F5">
            <w:pPr>
              <w:pStyle w:val="affa"/>
              <w:ind w:right="230"/>
              <w:jc w:val="center"/>
              <w:rPr>
                <w:rFonts w:cs="Courier New"/>
                <w:color w:val="000000" w:themeColor="text1"/>
              </w:rPr>
            </w:pPr>
            <w:r w:rsidRPr="008D4B2B">
              <w:rPr>
                <w:rFonts w:cs="Courier New" w:hint="eastAsia"/>
                <w:color w:val="000000" w:themeColor="text1"/>
              </w:rPr>
              <w:t>3</w:t>
            </w:r>
          </w:p>
        </w:tc>
        <w:tc>
          <w:tcPr>
            <w:tcW w:w="2675" w:type="dxa"/>
            <w:vAlign w:val="center"/>
          </w:tcPr>
          <w:p w:rsidR="00F872E0" w:rsidRPr="008D4B2B" w:rsidRDefault="00F872E0" w:rsidP="00CA4FF8">
            <w:pPr>
              <w:snapToGrid w:val="0"/>
              <w:ind w:left="38"/>
              <w:jc w:val="center"/>
              <w:rPr>
                <w:rFonts w:ascii="宋体" w:hAnsi="宋体" w:cs="宋体"/>
                <w:color w:val="000000" w:themeColor="text1"/>
              </w:rPr>
            </w:pPr>
            <w:r w:rsidRPr="008D4B2B">
              <w:rPr>
                <w:rFonts w:ascii="宋体" w:hAnsi="宋体" w:cs="宋体" w:hint="eastAsia"/>
                <w:color w:val="000000" w:themeColor="text1"/>
              </w:rPr>
              <w:t>资金来源</w:t>
            </w:r>
          </w:p>
        </w:tc>
        <w:tc>
          <w:tcPr>
            <w:tcW w:w="6084" w:type="dxa"/>
            <w:vAlign w:val="center"/>
          </w:tcPr>
          <w:p w:rsidR="00F872E0" w:rsidRPr="008D4B2B" w:rsidRDefault="00F872E0" w:rsidP="00CA4FF8">
            <w:pPr>
              <w:snapToGrid w:val="0"/>
              <w:ind w:firstLineChars="50" w:firstLine="120"/>
              <w:rPr>
                <w:rFonts w:ascii="宋体" w:hAnsi="宋体" w:cs="宋体"/>
                <w:color w:val="000000" w:themeColor="text1"/>
              </w:rPr>
            </w:pPr>
            <w:r w:rsidRPr="008D4B2B">
              <w:rPr>
                <w:rFonts w:ascii="宋体" w:hAnsi="宋体" w:cs="宋体" w:hint="eastAsia"/>
                <w:color w:val="000000" w:themeColor="text1"/>
              </w:rPr>
              <w:t>财政资金，已落实。</w:t>
            </w:r>
          </w:p>
        </w:tc>
      </w:tr>
      <w:tr w:rsidR="008D4B2B" w:rsidRPr="008D4B2B" w:rsidTr="00CA4FF8">
        <w:trPr>
          <w:trHeight w:hRule="exact" w:val="996"/>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4</w:t>
            </w:r>
          </w:p>
        </w:tc>
        <w:tc>
          <w:tcPr>
            <w:tcW w:w="2675" w:type="dxa"/>
            <w:vAlign w:val="center"/>
          </w:tcPr>
          <w:p w:rsidR="00F872E0" w:rsidRPr="008D4B2B" w:rsidRDefault="00897DC1" w:rsidP="00CA4FF8">
            <w:pPr>
              <w:pStyle w:val="affa"/>
              <w:ind w:left="38"/>
              <w:jc w:val="center"/>
              <w:rPr>
                <w:rFonts w:cs="Times New Roman"/>
                <w:color w:val="000000" w:themeColor="text1"/>
                <w:kern w:val="2"/>
              </w:rPr>
            </w:pPr>
            <w:r w:rsidRPr="008D4B2B">
              <w:rPr>
                <w:rFonts w:cs="Times New Roman" w:hint="eastAsia"/>
                <w:color w:val="000000" w:themeColor="text1"/>
                <w:kern w:val="2"/>
              </w:rPr>
              <w:t>预算和</w:t>
            </w:r>
            <w:r w:rsidR="00F872E0" w:rsidRPr="008D4B2B">
              <w:rPr>
                <w:rFonts w:cs="Times New Roman" w:hint="eastAsia"/>
                <w:color w:val="000000" w:themeColor="text1"/>
                <w:kern w:val="2"/>
              </w:rPr>
              <w:t>最高限价</w:t>
            </w:r>
          </w:p>
        </w:tc>
        <w:tc>
          <w:tcPr>
            <w:tcW w:w="6084" w:type="dxa"/>
            <w:vAlign w:val="center"/>
          </w:tcPr>
          <w:p w:rsidR="00897DC1" w:rsidRPr="008D4B2B" w:rsidRDefault="00897DC1" w:rsidP="0007276A">
            <w:pPr>
              <w:pStyle w:val="affa"/>
              <w:ind w:firstLineChars="50" w:firstLine="120"/>
              <w:jc w:val="both"/>
              <w:rPr>
                <w:rFonts w:cs="Times New Roman"/>
                <w:color w:val="000000" w:themeColor="text1"/>
                <w:kern w:val="2"/>
              </w:rPr>
            </w:pPr>
            <w:r w:rsidRPr="008D4B2B">
              <w:rPr>
                <w:rFonts w:cs="Times New Roman" w:hint="eastAsia"/>
                <w:color w:val="000000" w:themeColor="text1"/>
                <w:kern w:val="2"/>
              </w:rPr>
              <w:t>预算价</w:t>
            </w:r>
            <w:r w:rsidRPr="008D4B2B">
              <w:rPr>
                <w:rFonts w:cs="Times New Roman"/>
                <w:color w:val="000000" w:themeColor="text1"/>
                <w:kern w:val="2"/>
              </w:rPr>
              <w:t>：</w:t>
            </w:r>
            <w:r w:rsidRPr="008D4B2B">
              <w:rPr>
                <w:rFonts w:cs="Times New Roman" w:hint="eastAsia"/>
                <w:color w:val="000000" w:themeColor="text1"/>
                <w:kern w:val="2"/>
              </w:rPr>
              <w:t>人民币</w:t>
            </w:r>
            <w:r w:rsidR="006A42A5" w:rsidRPr="008D4B2B">
              <w:rPr>
                <w:rFonts w:cs="Times New Roman"/>
                <w:color w:val="000000" w:themeColor="text1"/>
                <w:kern w:val="2"/>
              </w:rPr>
              <w:t>45</w:t>
            </w:r>
            <w:r w:rsidRPr="008D4B2B">
              <w:rPr>
                <w:rFonts w:cs="Times New Roman" w:hint="eastAsia"/>
                <w:color w:val="000000" w:themeColor="text1"/>
                <w:kern w:val="2"/>
              </w:rPr>
              <w:t>万元</w:t>
            </w:r>
          </w:p>
          <w:p w:rsidR="00F872E0" w:rsidRPr="008D4B2B" w:rsidRDefault="00897DC1" w:rsidP="0007276A">
            <w:pPr>
              <w:pStyle w:val="affa"/>
              <w:ind w:firstLineChars="50" w:firstLine="120"/>
              <w:jc w:val="both"/>
              <w:rPr>
                <w:rFonts w:cs="Times New Roman"/>
                <w:color w:val="000000" w:themeColor="text1"/>
                <w:kern w:val="2"/>
              </w:rPr>
            </w:pPr>
            <w:r w:rsidRPr="008D4B2B">
              <w:rPr>
                <w:rFonts w:cs="Times New Roman" w:hint="eastAsia"/>
                <w:color w:val="000000" w:themeColor="text1"/>
                <w:kern w:val="2"/>
              </w:rPr>
              <w:t>最高</w:t>
            </w:r>
            <w:r w:rsidRPr="008D4B2B">
              <w:rPr>
                <w:rFonts w:cs="Times New Roman"/>
                <w:color w:val="000000" w:themeColor="text1"/>
                <w:kern w:val="2"/>
              </w:rPr>
              <w:t>限价：</w:t>
            </w:r>
            <w:r w:rsidR="00F872E0" w:rsidRPr="008D4B2B">
              <w:rPr>
                <w:rFonts w:cs="Times New Roman" w:hint="eastAsia"/>
                <w:color w:val="000000" w:themeColor="text1"/>
                <w:kern w:val="2"/>
              </w:rPr>
              <w:t>人民币</w:t>
            </w:r>
            <w:r w:rsidR="006A42A5" w:rsidRPr="008D4B2B">
              <w:rPr>
                <w:rFonts w:cs="Times New Roman"/>
                <w:color w:val="000000" w:themeColor="text1"/>
                <w:kern w:val="2"/>
              </w:rPr>
              <w:t>45</w:t>
            </w:r>
            <w:r w:rsidRPr="008D4B2B">
              <w:rPr>
                <w:rFonts w:cs="Times New Roman" w:hint="eastAsia"/>
                <w:color w:val="000000" w:themeColor="text1"/>
                <w:kern w:val="2"/>
              </w:rPr>
              <w:t>万元</w:t>
            </w:r>
          </w:p>
          <w:p w:rsidR="00F872E0" w:rsidRPr="008D4B2B" w:rsidRDefault="00F872E0" w:rsidP="0007276A">
            <w:pPr>
              <w:pStyle w:val="affa"/>
              <w:ind w:firstLineChars="50" w:firstLine="120"/>
              <w:jc w:val="both"/>
              <w:rPr>
                <w:color w:val="000000" w:themeColor="text1"/>
              </w:rPr>
            </w:pPr>
            <w:r w:rsidRPr="008D4B2B">
              <w:rPr>
                <w:rFonts w:hint="eastAsia"/>
                <w:color w:val="000000" w:themeColor="text1"/>
              </w:rPr>
              <w:t>超过最高限价的投标为无效投标。</w:t>
            </w:r>
          </w:p>
        </w:tc>
      </w:tr>
      <w:tr w:rsidR="008D4B2B" w:rsidRPr="008D4B2B" w:rsidTr="00CA4FF8">
        <w:trPr>
          <w:trHeight w:hRule="exact" w:val="850"/>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5</w:t>
            </w:r>
          </w:p>
        </w:tc>
        <w:tc>
          <w:tcPr>
            <w:tcW w:w="2675" w:type="dxa"/>
            <w:vAlign w:val="center"/>
          </w:tcPr>
          <w:p w:rsidR="00F872E0" w:rsidRPr="008D4B2B" w:rsidRDefault="00F872E0" w:rsidP="00CA4FF8">
            <w:pPr>
              <w:pStyle w:val="affa"/>
              <w:ind w:left="38"/>
              <w:jc w:val="center"/>
              <w:rPr>
                <w:rFonts w:cs="Times New Roman"/>
                <w:color w:val="000000" w:themeColor="text1"/>
                <w:kern w:val="2"/>
              </w:rPr>
            </w:pPr>
            <w:r w:rsidRPr="008D4B2B">
              <w:rPr>
                <w:rFonts w:cs="Times New Roman" w:hint="eastAsia"/>
                <w:color w:val="000000" w:themeColor="text1"/>
                <w:kern w:val="2"/>
              </w:rPr>
              <w:t>评审方法</w:t>
            </w:r>
          </w:p>
        </w:tc>
        <w:tc>
          <w:tcPr>
            <w:tcW w:w="6084" w:type="dxa"/>
            <w:vAlign w:val="center"/>
          </w:tcPr>
          <w:p w:rsidR="00F872E0" w:rsidRPr="008D4B2B" w:rsidRDefault="00F872E0" w:rsidP="0007276A">
            <w:pPr>
              <w:pStyle w:val="affa"/>
              <w:ind w:firstLineChars="50" w:firstLine="120"/>
              <w:jc w:val="both"/>
              <w:rPr>
                <w:rFonts w:cs="Times New Roman"/>
                <w:color w:val="000000" w:themeColor="text1"/>
                <w:kern w:val="2"/>
              </w:rPr>
            </w:pPr>
            <w:r w:rsidRPr="008D4B2B">
              <w:rPr>
                <w:rFonts w:cs="Times New Roman" w:hint="eastAsia"/>
                <w:color w:val="000000" w:themeColor="text1"/>
                <w:kern w:val="2"/>
              </w:rPr>
              <w:t>符合采购需求,综合评分法。</w:t>
            </w:r>
          </w:p>
        </w:tc>
      </w:tr>
      <w:tr w:rsidR="008D4B2B" w:rsidRPr="008D4B2B" w:rsidTr="00CA4FF8">
        <w:trPr>
          <w:trHeight w:hRule="exact" w:val="586"/>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6</w:t>
            </w:r>
          </w:p>
        </w:tc>
        <w:tc>
          <w:tcPr>
            <w:tcW w:w="2675" w:type="dxa"/>
            <w:vAlign w:val="center"/>
          </w:tcPr>
          <w:p w:rsidR="00F872E0" w:rsidRPr="008D4B2B" w:rsidRDefault="00F872E0" w:rsidP="00CA4FF8">
            <w:pPr>
              <w:pStyle w:val="affa"/>
              <w:ind w:left="38"/>
              <w:jc w:val="center"/>
              <w:rPr>
                <w:rFonts w:cs="Times New Roman"/>
                <w:color w:val="000000" w:themeColor="text1"/>
                <w:kern w:val="2"/>
              </w:rPr>
            </w:pPr>
            <w:r w:rsidRPr="008D4B2B">
              <w:rPr>
                <w:rFonts w:cs="Times New Roman" w:hint="eastAsia"/>
                <w:color w:val="000000" w:themeColor="text1"/>
                <w:kern w:val="2"/>
              </w:rPr>
              <w:t>项目实施时间、地点</w:t>
            </w:r>
          </w:p>
        </w:tc>
        <w:tc>
          <w:tcPr>
            <w:tcW w:w="6084" w:type="dxa"/>
            <w:vAlign w:val="center"/>
          </w:tcPr>
          <w:p w:rsidR="00F872E0" w:rsidRPr="008D4B2B" w:rsidRDefault="00F872E0" w:rsidP="0007276A">
            <w:pPr>
              <w:pStyle w:val="affa"/>
              <w:ind w:firstLineChars="50" w:firstLine="120"/>
              <w:jc w:val="both"/>
              <w:rPr>
                <w:rFonts w:cs="Times New Roman"/>
                <w:color w:val="000000" w:themeColor="text1"/>
                <w:kern w:val="2"/>
              </w:rPr>
            </w:pPr>
            <w:r w:rsidRPr="008D4B2B">
              <w:rPr>
                <w:rFonts w:cs="Times New Roman" w:hint="eastAsia"/>
                <w:color w:val="000000" w:themeColor="text1"/>
                <w:kern w:val="2"/>
              </w:rPr>
              <w:t>以合同为准。</w:t>
            </w:r>
          </w:p>
        </w:tc>
      </w:tr>
      <w:tr w:rsidR="008D4B2B" w:rsidRPr="008D4B2B" w:rsidTr="00CA4FF8">
        <w:trPr>
          <w:trHeight w:hRule="exact" w:val="1307"/>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7</w:t>
            </w:r>
          </w:p>
        </w:tc>
        <w:tc>
          <w:tcPr>
            <w:tcW w:w="2675" w:type="dxa"/>
            <w:vAlign w:val="center"/>
          </w:tcPr>
          <w:p w:rsidR="00F872E0" w:rsidRPr="008D4B2B" w:rsidRDefault="00F872E0" w:rsidP="00CA4FF8">
            <w:pPr>
              <w:pStyle w:val="affa"/>
              <w:ind w:left="38"/>
              <w:jc w:val="center"/>
              <w:rPr>
                <w:rFonts w:cs="Times New Roman"/>
                <w:color w:val="000000" w:themeColor="text1"/>
                <w:kern w:val="2"/>
              </w:rPr>
            </w:pPr>
            <w:r w:rsidRPr="008D4B2B">
              <w:rPr>
                <w:rFonts w:hint="eastAsia"/>
                <w:color w:val="000000" w:themeColor="text1"/>
              </w:rPr>
              <w:t>质量要求、验收标准</w:t>
            </w:r>
          </w:p>
        </w:tc>
        <w:tc>
          <w:tcPr>
            <w:tcW w:w="6084" w:type="dxa"/>
            <w:vAlign w:val="center"/>
          </w:tcPr>
          <w:p w:rsidR="00F872E0" w:rsidRPr="008D4B2B" w:rsidRDefault="00F872E0" w:rsidP="0007276A">
            <w:pPr>
              <w:pStyle w:val="affa"/>
              <w:ind w:firstLineChars="50" w:firstLine="120"/>
              <w:jc w:val="both"/>
              <w:rPr>
                <w:color w:val="000000" w:themeColor="text1"/>
                <w:szCs w:val="21"/>
              </w:rPr>
            </w:pPr>
            <w:r w:rsidRPr="008D4B2B">
              <w:rPr>
                <w:rFonts w:hint="eastAsia"/>
                <w:color w:val="000000" w:themeColor="text1"/>
                <w:szCs w:val="21"/>
                <w:lang w:val="zh-CN"/>
              </w:rPr>
              <w:t>质量要求：达到国家现行</w:t>
            </w:r>
            <w:r w:rsidRPr="008D4B2B">
              <w:rPr>
                <w:rFonts w:hint="eastAsia"/>
                <w:color w:val="000000" w:themeColor="text1"/>
                <w:szCs w:val="21"/>
              </w:rPr>
              <w:t>技术标准。</w:t>
            </w:r>
          </w:p>
          <w:p w:rsidR="00F872E0" w:rsidRPr="008D4B2B" w:rsidRDefault="00F872E0" w:rsidP="0007276A">
            <w:pPr>
              <w:pStyle w:val="affa"/>
              <w:ind w:firstLineChars="50" w:firstLine="120"/>
              <w:jc w:val="both"/>
              <w:rPr>
                <w:rFonts w:cs="Times New Roman"/>
                <w:color w:val="000000" w:themeColor="text1"/>
                <w:kern w:val="2"/>
              </w:rPr>
            </w:pPr>
            <w:r w:rsidRPr="008D4B2B">
              <w:rPr>
                <w:rFonts w:hint="eastAsia"/>
                <w:color w:val="000000" w:themeColor="text1"/>
                <w:szCs w:val="21"/>
              </w:rPr>
              <w:t>验收标准：按国家有关规定、</w:t>
            </w:r>
            <w:r w:rsidR="00806592" w:rsidRPr="008D4B2B">
              <w:rPr>
                <w:rFonts w:hint="eastAsia"/>
                <w:color w:val="000000" w:themeColor="text1"/>
                <w:szCs w:val="21"/>
              </w:rPr>
              <w:t>磋商文件</w:t>
            </w:r>
            <w:r w:rsidRPr="008D4B2B">
              <w:rPr>
                <w:rFonts w:hint="eastAsia"/>
                <w:color w:val="000000" w:themeColor="text1"/>
                <w:szCs w:val="21"/>
              </w:rPr>
              <w:t>的质量要求和技术指标、</w:t>
            </w:r>
            <w:r w:rsidR="00A766F5" w:rsidRPr="008D4B2B">
              <w:rPr>
                <w:rFonts w:hint="eastAsia"/>
                <w:color w:val="000000" w:themeColor="text1"/>
                <w:szCs w:val="21"/>
              </w:rPr>
              <w:t>成交供应商</w:t>
            </w:r>
            <w:r w:rsidRPr="008D4B2B">
              <w:rPr>
                <w:rFonts w:hint="eastAsia"/>
                <w:color w:val="000000" w:themeColor="text1"/>
                <w:szCs w:val="21"/>
              </w:rPr>
              <w:t>的</w:t>
            </w:r>
            <w:r w:rsidR="00806592" w:rsidRPr="008D4B2B">
              <w:rPr>
                <w:rFonts w:hint="eastAsia"/>
                <w:color w:val="000000" w:themeColor="text1"/>
                <w:szCs w:val="21"/>
              </w:rPr>
              <w:t>响应文件</w:t>
            </w:r>
            <w:r w:rsidRPr="008D4B2B">
              <w:rPr>
                <w:rFonts w:hint="eastAsia"/>
                <w:color w:val="000000" w:themeColor="text1"/>
                <w:szCs w:val="21"/>
              </w:rPr>
              <w:t>及承诺以及合同约定标准进行验收</w:t>
            </w:r>
            <w:r w:rsidRPr="008D4B2B">
              <w:rPr>
                <w:rFonts w:cs="Times New Roman" w:hint="eastAsia"/>
                <w:color w:val="000000" w:themeColor="text1"/>
                <w:kern w:val="2"/>
              </w:rPr>
              <w:t>。</w:t>
            </w:r>
          </w:p>
        </w:tc>
      </w:tr>
      <w:tr w:rsidR="008D4B2B" w:rsidRPr="008D4B2B" w:rsidTr="00CA4FF8">
        <w:trPr>
          <w:trHeight w:hRule="exact" w:val="664"/>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8</w:t>
            </w:r>
          </w:p>
        </w:tc>
        <w:tc>
          <w:tcPr>
            <w:tcW w:w="2675" w:type="dxa"/>
            <w:vAlign w:val="center"/>
          </w:tcPr>
          <w:p w:rsidR="00F872E0" w:rsidRPr="008D4B2B" w:rsidRDefault="00F872E0" w:rsidP="00CA4FF8">
            <w:pPr>
              <w:pStyle w:val="affa"/>
              <w:ind w:left="235"/>
              <w:jc w:val="center"/>
              <w:rPr>
                <w:rFonts w:cs="Times New Roman"/>
                <w:color w:val="000000" w:themeColor="text1"/>
                <w:kern w:val="2"/>
              </w:rPr>
            </w:pPr>
            <w:r w:rsidRPr="008D4B2B">
              <w:rPr>
                <w:rFonts w:cs="Times New Roman" w:hint="eastAsia"/>
                <w:color w:val="000000" w:themeColor="text1"/>
                <w:kern w:val="2"/>
              </w:rPr>
              <w:t>联合体投标</w:t>
            </w:r>
          </w:p>
        </w:tc>
        <w:tc>
          <w:tcPr>
            <w:tcW w:w="6084" w:type="dxa"/>
            <w:vAlign w:val="center"/>
          </w:tcPr>
          <w:p w:rsidR="00F872E0" w:rsidRPr="008D4B2B" w:rsidRDefault="00F872E0" w:rsidP="0007276A">
            <w:pPr>
              <w:pStyle w:val="affa"/>
              <w:ind w:firstLineChars="50" w:firstLine="120"/>
              <w:rPr>
                <w:rFonts w:cs="Times New Roman"/>
                <w:color w:val="000000" w:themeColor="text1"/>
                <w:kern w:val="2"/>
              </w:rPr>
            </w:pPr>
            <w:r w:rsidRPr="008D4B2B">
              <w:rPr>
                <w:rFonts w:cs="Times New Roman" w:hint="eastAsia"/>
                <w:color w:val="000000" w:themeColor="text1"/>
                <w:kern w:val="2"/>
              </w:rPr>
              <w:t>不接受。</w:t>
            </w:r>
          </w:p>
        </w:tc>
      </w:tr>
      <w:tr w:rsidR="008D4B2B" w:rsidRPr="008D4B2B" w:rsidTr="00CA4FF8">
        <w:trPr>
          <w:trHeight w:hRule="exact" w:val="530"/>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9</w:t>
            </w:r>
          </w:p>
        </w:tc>
        <w:tc>
          <w:tcPr>
            <w:tcW w:w="2675" w:type="dxa"/>
            <w:vAlign w:val="center"/>
          </w:tcPr>
          <w:p w:rsidR="00F872E0" w:rsidRPr="008D4B2B" w:rsidRDefault="00F872E0" w:rsidP="00CA4FF8">
            <w:pPr>
              <w:snapToGrid w:val="0"/>
              <w:jc w:val="center"/>
              <w:rPr>
                <w:rFonts w:ascii="宋体" w:hAnsi="宋体" w:cs="宋体"/>
                <w:color w:val="000000" w:themeColor="text1"/>
              </w:rPr>
            </w:pPr>
            <w:r w:rsidRPr="008D4B2B">
              <w:rPr>
                <w:rFonts w:ascii="宋体" w:hAnsi="宋体" w:cs="宋体" w:hint="eastAsia"/>
                <w:color w:val="000000" w:themeColor="text1"/>
              </w:rPr>
              <w:t>考察现场、标前答疑会</w:t>
            </w:r>
          </w:p>
        </w:tc>
        <w:tc>
          <w:tcPr>
            <w:tcW w:w="6084" w:type="dxa"/>
            <w:vAlign w:val="center"/>
          </w:tcPr>
          <w:p w:rsidR="00F872E0" w:rsidRPr="008D4B2B" w:rsidRDefault="00F872E0" w:rsidP="00CA4FF8">
            <w:pPr>
              <w:snapToGrid w:val="0"/>
              <w:ind w:firstLine="210"/>
              <w:rPr>
                <w:rFonts w:ascii="宋体" w:hAnsi="宋体" w:cs="宋体"/>
                <w:color w:val="000000" w:themeColor="text1"/>
              </w:rPr>
            </w:pPr>
            <w:r w:rsidRPr="008D4B2B">
              <w:rPr>
                <w:rFonts w:ascii="宋体" w:hAnsi="宋体" w:cs="宋体" w:hint="eastAsia"/>
                <w:color w:val="000000" w:themeColor="text1"/>
              </w:rPr>
              <w:t>无</w:t>
            </w:r>
          </w:p>
        </w:tc>
      </w:tr>
      <w:tr w:rsidR="008D4B2B" w:rsidRPr="008D4B2B" w:rsidTr="00CA4FF8">
        <w:trPr>
          <w:trHeight w:hRule="exact" w:val="706"/>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10</w:t>
            </w:r>
          </w:p>
        </w:tc>
        <w:tc>
          <w:tcPr>
            <w:tcW w:w="2675" w:type="dxa"/>
            <w:vAlign w:val="center"/>
          </w:tcPr>
          <w:p w:rsidR="00F872E0" w:rsidRPr="008D4B2B" w:rsidRDefault="00F872E0" w:rsidP="00CA4FF8">
            <w:pPr>
              <w:snapToGrid w:val="0"/>
              <w:jc w:val="center"/>
              <w:rPr>
                <w:rFonts w:ascii="宋体" w:hAnsi="宋体" w:cs="宋体"/>
                <w:color w:val="000000" w:themeColor="text1"/>
              </w:rPr>
            </w:pPr>
            <w:r w:rsidRPr="008D4B2B">
              <w:rPr>
                <w:rFonts w:ascii="宋体" w:hAnsi="宋体" w:cs="宋体" w:hint="eastAsia"/>
                <w:color w:val="000000" w:themeColor="text1"/>
              </w:rPr>
              <w:t>投标人对</w:t>
            </w:r>
            <w:r w:rsidR="00806592" w:rsidRPr="008D4B2B">
              <w:rPr>
                <w:rFonts w:ascii="宋体" w:hAnsi="宋体" w:cs="宋体" w:hint="eastAsia"/>
                <w:color w:val="000000" w:themeColor="text1"/>
              </w:rPr>
              <w:t>磋商文件</w:t>
            </w:r>
          </w:p>
          <w:p w:rsidR="00F872E0" w:rsidRPr="008D4B2B" w:rsidRDefault="00F872E0" w:rsidP="00CA4FF8">
            <w:pPr>
              <w:snapToGrid w:val="0"/>
              <w:jc w:val="center"/>
              <w:rPr>
                <w:rFonts w:ascii="宋体" w:hAnsi="宋体" w:cs="宋体"/>
                <w:color w:val="000000" w:themeColor="text1"/>
              </w:rPr>
            </w:pPr>
            <w:r w:rsidRPr="008D4B2B">
              <w:rPr>
                <w:rFonts w:ascii="宋体" w:hAnsi="宋体" w:cs="宋体" w:hint="eastAsia"/>
                <w:color w:val="000000" w:themeColor="text1"/>
              </w:rPr>
              <w:t>提出质疑的时间</w:t>
            </w:r>
          </w:p>
        </w:tc>
        <w:tc>
          <w:tcPr>
            <w:tcW w:w="6084" w:type="dxa"/>
            <w:vAlign w:val="center"/>
          </w:tcPr>
          <w:p w:rsidR="00F872E0" w:rsidRPr="008D4B2B" w:rsidRDefault="00F872E0" w:rsidP="00CA4FF8">
            <w:pPr>
              <w:snapToGrid w:val="0"/>
              <w:ind w:firstLine="210"/>
              <w:rPr>
                <w:rFonts w:ascii="宋体" w:hAnsi="宋体" w:cs="宋体"/>
                <w:color w:val="000000" w:themeColor="text1"/>
              </w:rPr>
            </w:pPr>
            <w:r w:rsidRPr="008D4B2B">
              <w:rPr>
                <w:rFonts w:ascii="宋体" w:hAnsi="宋体" w:cs="宋体" w:hint="eastAsia"/>
                <w:color w:val="000000" w:themeColor="text1"/>
              </w:rPr>
              <w:t>自</w:t>
            </w:r>
            <w:r w:rsidR="00806592" w:rsidRPr="008D4B2B">
              <w:rPr>
                <w:rFonts w:ascii="宋体" w:hAnsi="宋体" w:cs="宋体" w:hint="eastAsia"/>
                <w:color w:val="000000" w:themeColor="text1"/>
              </w:rPr>
              <w:t>磋商文件</w:t>
            </w:r>
            <w:r w:rsidRPr="008D4B2B">
              <w:rPr>
                <w:rFonts w:ascii="宋体" w:hAnsi="宋体" w:cs="宋体" w:hint="eastAsia"/>
                <w:color w:val="000000" w:themeColor="text1"/>
              </w:rPr>
              <w:t>申领时间起的7个工作日内。</w:t>
            </w:r>
          </w:p>
        </w:tc>
      </w:tr>
      <w:tr w:rsidR="008D4B2B" w:rsidRPr="008D4B2B" w:rsidTr="00CA4FF8">
        <w:trPr>
          <w:trHeight w:hRule="exact" w:val="424"/>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11</w:t>
            </w:r>
          </w:p>
        </w:tc>
        <w:tc>
          <w:tcPr>
            <w:tcW w:w="2675" w:type="dxa"/>
            <w:vAlign w:val="center"/>
          </w:tcPr>
          <w:p w:rsidR="00F872E0" w:rsidRPr="008D4B2B" w:rsidRDefault="00F872E0" w:rsidP="00CA4FF8">
            <w:pPr>
              <w:pStyle w:val="affa"/>
              <w:spacing w:line="240" w:lineRule="exact"/>
              <w:ind w:left="38"/>
              <w:jc w:val="center"/>
              <w:rPr>
                <w:color w:val="000000" w:themeColor="text1"/>
                <w:lang w:val="zh-CN"/>
              </w:rPr>
            </w:pPr>
            <w:r w:rsidRPr="008D4B2B">
              <w:rPr>
                <w:rFonts w:hint="eastAsia"/>
                <w:color w:val="000000" w:themeColor="text1"/>
              </w:rPr>
              <w:t>分包履约</w:t>
            </w:r>
          </w:p>
        </w:tc>
        <w:tc>
          <w:tcPr>
            <w:tcW w:w="6084" w:type="dxa"/>
            <w:vAlign w:val="center"/>
          </w:tcPr>
          <w:p w:rsidR="00F872E0" w:rsidRPr="008D4B2B" w:rsidRDefault="00F872E0" w:rsidP="0007276A">
            <w:pPr>
              <w:pStyle w:val="affa"/>
              <w:spacing w:line="240" w:lineRule="exact"/>
              <w:ind w:leftChars="18" w:left="43" w:firstLineChars="50" w:firstLine="120"/>
              <w:jc w:val="both"/>
              <w:rPr>
                <w:color w:val="000000" w:themeColor="text1"/>
                <w:lang w:val="zh-CN"/>
              </w:rPr>
            </w:pPr>
            <w:r w:rsidRPr="008D4B2B">
              <w:rPr>
                <w:rFonts w:hint="eastAsia"/>
                <w:color w:val="000000" w:themeColor="text1"/>
                <w:lang w:val="zh-CN"/>
              </w:rPr>
              <w:t>不允许分包。</w:t>
            </w:r>
          </w:p>
        </w:tc>
      </w:tr>
      <w:tr w:rsidR="008D4B2B" w:rsidRPr="008D4B2B" w:rsidTr="00CA4FF8">
        <w:trPr>
          <w:trHeight w:hRule="exact" w:val="806"/>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12</w:t>
            </w:r>
          </w:p>
        </w:tc>
        <w:tc>
          <w:tcPr>
            <w:tcW w:w="2675" w:type="dxa"/>
            <w:vAlign w:val="center"/>
          </w:tcPr>
          <w:p w:rsidR="00F872E0" w:rsidRPr="008D4B2B" w:rsidRDefault="00F872E0" w:rsidP="00CA4FF8">
            <w:pPr>
              <w:pStyle w:val="affa"/>
              <w:ind w:left="52"/>
              <w:jc w:val="center"/>
              <w:rPr>
                <w:rFonts w:cs="Times New Roman"/>
                <w:color w:val="000000" w:themeColor="text1"/>
                <w:kern w:val="2"/>
              </w:rPr>
            </w:pPr>
            <w:proofErr w:type="gramStart"/>
            <w:r w:rsidRPr="008D4B2B">
              <w:rPr>
                <w:rFonts w:cs="Times New Roman" w:hint="eastAsia"/>
                <w:color w:val="000000" w:themeColor="text1"/>
                <w:kern w:val="2"/>
              </w:rPr>
              <w:t>构成</w:t>
            </w:r>
            <w:r w:rsidR="00806592" w:rsidRPr="008D4B2B">
              <w:rPr>
                <w:rFonts w:cs="Times New Roman" w:hint="eastAsia"/>
                <w:color w:val="000000" w:themeColor="text1"/>
                <w:kern w:val="2"/>
              </w:rPr>
              <w:t>磋商</w:t>
            </w:r>
            <w:proofErr w:type="gramEnd"/>
            <w:r w:rsidR="00806592" w:rsidRPr="008D4B2B">
              <w:rPr>
                <w:rFonts w:cs="Times New Roman" w:hint="eastAsia"/>
                <w:color w:val="000000" w:themeColor="text1"/>
                <w:kern w:val="2"/>
              </w:rPr>
              <w:t>文件</w:t>
            </w:r>
            <w:r w:rsidRPr="008D4B2B">
              <w:rPr>
                <w:rFonts w:cs="Times New Roman" w:hint="eastAsia"/>
                <w:color w:val="000000" w:themeColor="text1"/>
                <w:kern w:val="2"/>
              </w:rPr>
              <w:t>的</w:t>
            </w:r>
          </w:p>
          <w:p w:rsidR="00F872E0" w:rsidRPr="008D4B2B" w:rsidRDefault="00F872E0" w:rsidP="00CA4FF8">
            <w:pPr>
              <w:pStyle w:val="affa"/>
              <w:ind w:left="52"/>
              <w:jc w:val="center"/>
              <w:rPr>
                <w:rFonts w:cs="Times New Roman"/>
                <w:color w:val="000000" w:themeColor="text1"/>
                <w:kern w:val="2"/>
              </w:rPr>
            </w:pPr>
            <w:r w:rsidRPr="008D4B2B">
              <w:rPr>
                <w:rFonts w:cs="Times New Roman" w:hint="eastAsia"/>
                <w:color w:val="000000" w:themeColor="text1"/>
                <w:kern w:val="2"/>
              </w:rPr>
              <w:t>其他文件</w:t>
            </w:r>
          </w:p>
        </w:tc>
        <w:tc>
          <w:tcPr>
            <w:tcW w:w="6084" w:type="dxa"/>
            <w:vAlign w:val="center"/>
          </w:tcPr>
          <w:p w:rsidR="00F872E0" w:rsidRPr="008D4B2B" w:rsidRDefault="00806592" w:rsidP="0007276A">
            <w:pPr>
              <w:pStyle w:val="affa"/>
              <w:ind w:left="240" w:hangingChars="100" w:hanging="240"/>
              <w:rPr>
                <w:rFonts w:cs="Times New Roman"/>
                <w:color w:val="000000" w:themeColor="text1"/>
                <w:kern w:val="2"/>
              </w:rPr>
            </w:pPr>
            <w:r w:rsidRPr="008D4B2B">
              <w:rPr>
                <w:rFonts w:cs="Times New Roman" w:hint="eastAsia"/>
                <w:color w:val="000000" w:themeColor="text1"/>
                <w:kern w:val="2"/>
              </w:rPr>
              <w:t>磋商文件</w:t>
            </w:r>
            <w:r w:rsidR="00F872E0" w:rsidRPr="008D4B2B">
              <w:rPr>
                <w:rFonts w:cs="Times New Roman" w:hint="eastAsia"/>
                <w:color w:val="000000" w:themeColor="text1"/>
                <w:kern w:val="2"/>
              </w:rPr>
              <w:t>的澄清、修改书及有关补充通知为</w:t>
            </w:r>
            <w:r w:rsidRPr="008D4B2B">
              <w:rPr>
                <w:rFonts w:cs="Times New Roman" w:hint="eastAsia"/>
                <w:color w:val="000000" w:themeColor="text1"/>
                <w:kern w:val="2"/>
              </w:rPr>
              <w:t>磋商文件</w:t>
            </w:r>
            <w:r w:rsidR="00F872E0" w:rsidRPr="008D4B2B">
              <w:rPr>
                <w:rFonts w:cs="Times New Roman" w:hint="eastAsia"/>
                <w:color w:val="000000" w:themeColor="text1"/>
                <w:kern w:val="2"/>
              </w:rPr>
              <w:t>的有</w:t>
            </w:r>
          </w:p>
          <w:p w:rsidR="00F872E0" w:rsidRPr="008D4B2B" w:rsidRDefault="00F872E0" w:rsidP="0007276A">
            <w:pPr>
              <w:pStyle w:val="affa"/>
              <w:ind w:leftChars="57" w:left="257" w:hangingChars="50" w:hanging="120"/>
              <w:rPr>
                <w:rFonts w:cs="Times New Roman"/>
                <w:color w:val="000000" w:themeColor="text1"/>
                <w:kern w:val="2"/>
              </w:rPr>
            </w:pPr>
            <w:proofErr w:type="gramStart"/>
            <w:r w:rsidRPr="008D4B2B">
              <w:rPr>
                <w:rFonts w:cs="Times New Roman" w:hint="eastAsia"/>
                <w:color w:val="000000" w:themeColor="text1"/>
                <w:kern w:val="2"/>
              </w:rPr>
              <w:t>效</w:t>
            </w:r>
            <w:proofErr w:type="gramEnd"/>
            <w:r w:rsidRPr="008D4B2B">
              <w:rPr>
                <w:rFonts w:cs="Times New Roman" w:hint="eastAsia"/>
                <w:color w:val="000000" w:themeColor="text1"/>
                <w:kern w:val="2"/>
              </w:rPr>
              <w:t>组成部分。</w:t>
            </w:r>
          </w:p>
        </w:tc>
      </w:tr>
      <w:tr w:rsidR="008D4B2B" w:rsidRPr="008D4B2B" w:rsidTr="00374AD8">
        <w:trPr>
          <w:trHeight w:hRule="exact" w:val="602"/>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13</w:t>
            </w:r>
          </w:p>
        </w:tc>
        <w:tc>
          <w:tcPr>
            <w:tcW w:w="2675" w:type="dxa"/>
            <w:vAlign w:val="center"/>
          </w:tcPr>
          <w:p w:rsidR="00F872E0" w:rsidRPr="008D4B2B" w:rsidRDefault="00F872E0" w:rsidP="00CA4FF8">
            <w:pPr>
              <w:pStyle w:val="affa"/>
              <w:ind w:left="33"/>
              <w:jc w:val="center"/>
              <w:rPr>
                <w:rFonts w:cs="Times New Roman"/>
                <w:color w:val="000000" w:themeColor="text1"/>
                <w:kern w:val="2"/>
              </w:rPr>
            </w:pPr>
            <w:r w:rsidRPr="008D4B2B">
              <w:rPr>
                <w:rFonts w:cs="Times New Roman" w:hint="eastAsia"/>
                <w:color w:val="000000" w:themeColor="text1"/>
                <w:kern w:val="2"/>
              </w:rPr>
              <w:t>投标保证金</w:t>
            </w:r>
          </w:p>
        </w:tc>
        <w:tc>
          <w:tcPr>
            <w:tcW w:w="6084" w:type="dxa"/>
            <w:vAlign w:val="center"/>
          </w:tcPr>
          <w:p w:rsidR="00F872E0" w:rsidRPr="008D4B2B" w:rsidRDefault="00374AD8" w:rsidP="00CA4FF8">
            <w:pPr>
              <w:spacing w:line="400" w:lineRule="exact"/>
              <w:ind w:firstLineChars="100" w:firstLine="240"/>
              <w:rPr>
                <w:rFonts w:ascii="宋体" w:hAnsi="宋体"/>
                <w:color w:val="000000" w:themeColor="text1"/>
              </w:rPr>
            </w:pPr>
            <w:r w:rsidRPr="008D4B2B">
              <w:rPr>
                <w:rFonts w:ascii="宋体" w:hAnsi="宋体" w:hint="eastAsia"/>
                <w:color w:val="000000" w:themeColor="text1"/>
              </w:rPr>
              <w:t>本项目不收取投标保证金</w:t>
            </w:r>
          </w:p>
        </w:tc>
      </w:tr>
      <w:tr w:rsidR="008D4B2B" w:rsidRPr="008D4B2B" w:rsidTr="00CA4FF8">
        <w:trPr>
          <w:trHeight w:hRule="exact" w:val="806"/>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14</w:t>
            </w:r>
          </w:p>
        </w:tc>
        <w:tc>
          <w:tcPr>
            <w:tcW w:w="2675" w:type="dxa"/>
            <w:vAlign w:val="center"/>
          </w:tcPr>
          <w:p w:rsidR="00F872E0" w:rsidRPr="008D4B2B" w:rsidRDefault="00806592" w:rsidP="00CA4FF8">
            <w:pPr>
              <w:pStyle w:val="affa"/>
              <w:ind w:left="52"/>
              <w:jc w:val="center"/>
              <w:rPr>
                <w:rFonts w:cs="Times New Roman"/>
                <w:color w:val="000000" w:themeColor="text1"/>
                <w:kern w:val="2"/>
              </w:rPr>
            </w:pPr>
            <w:r w:rsidRPr="008D4B2B">
              <w:rPr>
                <w:rFonts w:cs="Times New Roman" w:hint="eastAsia"/>
                <w:color w:val="000000" w:themeColor="text1"/>
                <w:kern w:val="2"/>
              </w:rPr>
              <w:t>磋商文件</w:t>
            </w:r>
            <w:r w:rsidR="00F872E0" w:rsidRPr="008D4B2B">
              <w:rPr>
                <w:rFonts w:cs="Times New Roman" w:hint="eastAsia"/>
                <w:color w:val="000000" w:themeColor="text1"/>
                <w:kern w:val="2"/>
              </w:rPr>
              <w:t>申领时间</w:t>
            </w:r>
          </w:p>
        </w:tc>
        <w:tc>
          <w:tcPr>
            <w:tcW w:w="6084" w:type="dxa"/>
            <w:vAlign w:val="center"/>
          </w:tcPr>
          <w:p w:rsidR="00F872E0" w:rsidRPr="008D4B2B" w:rsidRDefault="00453E2F" w:rsidP="0007276A">
            <w:pPr>
              <w:pStyle w:val="affa"/>
              <w:ind w:leftChars="50" w:left="240" w:hangingChars="50" w:hanging="120"/>
              <w:rPr>
                <w:rFonts w:cs="Times New Roman"/>
                <w:color w:val="000000" w:themeColor="text1"/>
                <w:kern w:val="2"/>
              </w:rPr>
            </w:pPr>
            <w:r w:rsidRPr="008D4B2B">
              <w:rPr>
                <w:rFonts w:cs="Times New Roman" w:hint="eastAsia"/>
                <w:color w:val="000000" w:themeColor="text1"/>
                <w:kern w:val="2"/>
              </w:rPr>
              <w:t>2021年</w:t>
            </w:r>
            <w:r w:rsidR="00C346E3">
              <w:rPr>
                <w:rFonts w:cs="Times New Roman" w:hint="eastAsia"/>
                <w:color w:val="000000" w:themeColor="text1"/>
                <w:kern w:val="2"/>
              </w:rPr>
              <w:t>9</w:t>
            </w:r>
            <w:r w:rsidR="00F872E0" w:rsidRPr="008D4B2B">
              <w:rPr>
                <w:rFonts w:cs="Times New Roman" w:hint="eastAsia"/>
                <w:color w:val="000000" w:themeColor="text1"/>
                <w:kern w:val="2"/>
              </w:rPr>
              <w:t>月</w:t>
            </w:r>
            <w:r w:rsidR="00C346E3">
              <w:rPr>
                <w:rFonts w:cs="Times New Roman" w:hint="eastAsia"/>
                <w:color w:val="000000" w:themeColor="text1"/>
                <w:kern w:val="2"/>
              </w:rPr>
              <w:t>1</w:t>
            </w:r>
            <w:r w:rsidR="00C346E3">
              <w:rPr>
                <w:rFonts w:cs="Times New Roman"/>
                <w:color w:val="000000" w:themeColor="text1"/>
                <w:kern w:val="2"/>
              </w:rPr>
              <w:t>1</w:t>
            </w:r>
            <w:r w:rsidR="00F872E0" w:rsidRPr="008D4B2B">
              <w:rPr>
                <w:rFonts w:cs="Times New Roman" w:hint="eastAsia"/>
                <w:color w:val="000000" w:themeColor="text1"/>
                <w:kern w:val="2"/>
              </w:rPr>
              <w:t>日9:00至</w:t>
            </w:r>
            <w:r w:rsidRPr="008D4B2B">
              <w:rPr>
                <w:rFonts w:cs="Times New Roman" w:hint="eastAsia"/>
                <w:color w:val="000000" w:themeColor="text1"/>
                <w:kern w:val="2"/>
              </w:rPr>
              <w:t>2021年</w:t>
            </w:r>
            <w:r w:rsidR="00C346E3">
              <w:rPr>
                <w:rFonts w:cs="Times New Roman" w:hint="eastAsia"/>
                <w:color w:val="000000" w:themeColor="text1"/>
                <w:kern w:val="2"/>
              </w:rPr>
              <w:t>9</w:t>
            </w:r>
            <w:r w:rsidR="00F872E0" w:rsidRPr="008D4B2B">
              <w:rPr>
                <w:rFonts w:cs="Times New Roman" w:hint="eastAsia"/>
                <w:color w:val="000000" w:themeColor="text1"/>
                <w:kern w:val="2"/>
              </w:rPr>
              <w:t>月</w:t>
            </w:r>
            <w:r w:rsidR="00C346E3">
              <w:rPr>
                <w:rFonts w:cs="Times New Roman" w:hint="eastAsia"/>
                <w:color w:val="000000" w:themeColor="text1"/>
                <w:kern w:val="2"/>
              </w:rPr>
              <w:t>2</w:t>
            </w:r>
            <w:r w:rsidR="00C346E3">
              <w:rPr>
                <w:rFonts w:cs="Times New Roman"/>
                <w:color w:val="000000" w:themeColor="text1"/>
                <w:kern w:val="2"/>
              </w:rPr>
              <w:t>0</w:t>
            </w:r>
            <w:r w:rsidR="00F872E0" w:rsidRPr="008D4B2B">
              <w:rPr>
                <w:rFonts w:cs="Times New Roman" w:hint="eastAsia"/>
                <w:color w:val="000000" w:themeColor="text1"/>
                <w:kern w:val="2"/>
              </w:rPr>
              <w:t>日17：00.</w:t>
            </w:r>
          </w:p>
        </w:tc>
      </w:tr>
      <w:tr w:rsidR="008D4B2B" w:rsidRPr="008D4B2B" w:rsidTr="00CA4FF8">
        <w:trPr>
          <w:trHeight w:hRule="exact" w:val="570"/>
          <w:jc w:val="center"/>
        </w:trPr>
        <w:tc>
          <w:tcPr>
            <w:tcW w:w="653" w:type="dxa"/>
            <w:vAlign w:val="center"/>
          </w:tcPr>
          <w:p w:rsidR="00F872E0" w:rsidRPr="008D4B2B" w:rsidRDefault="00F872E0" w:rsidP="00A766F5">
            <w:pPr>
              <w:pStyle w:val="affa"/>
              <w:ind w:right="230"/>
              <w:jc w:val="center"/>
              <w:rPr>
                <w:rFonts w:cs="Courier New"/>
                <w:color w:val="000000" w:themeColor="text1"/>
                <w:lang w:val="zh-CN"/>
              </w:rPr>
            </w:pPr>
            <w:r w:rsidRPr="008D4B2B">
              <w:rPr>
                <w:rFonts w:cs="Courier New" w:hint="eastAsia"/>
                <w:color w:val="000000" w:themeColor="text1"/>
                <w:lang w:val="zh-CN"/>
              </w:rPr>
              <w:t>15</w:t>
            </w:r>
          </w:p>
        </w:tc>
        <w:tc>
          <w:tcPr>
            <w:tcW w:w="2675" w:type="dxa"/>
            <w:vAlign w:val="center"/>
          </w:tcPr>
          <w:p w:rsidR="00F872E0" w:rsidRPr="008D4B2B" w:rsidRDefault="00F872E0" w:rsidP="00CA4FF8">
            <w:pPr>
              <w:snapToGrid w:val="0"/>
              <w:ind w:left="52"/>
              <w:jc w:val="center"/>
              <w:rPr>
                <w:rFonts w:ascii="宋体" w:hAnsi="宋体" w:cs="宋体"/>
                <w:color w:val="000000" w:themeColor="text1"/>
              </w:rPr>
            </w:pPr>
            <w:r w:rsidRPr="008D4B2B">
              <w:rPr>
                <w:rFonts w:ascii="宋体" w:hAnsi="宋体" w:cs="宋体" w:hint="eastAsia"/>
                <w:color w:val="000000" w:themeColor="text1"/>
              </w:rPr>
              <w:t>投标截止时间</w:t>
            </w:r>
          </w:p>
        </w:tc>
        <w:tc>
          <w:tcPr>
            <w:tcW w:w="6084" w:type="dxa"/>
            <w:vAlign w:val="center"/>
          </w:tcPr>
          <w:p w:rsidR="00F872E0" w:rsidRPr="008D4B2B" w:rsidRDefault="00453E2F" w:rsidP="00CA4FF8">
            <w:pPr>
              <w:snapToGrid w:val="0"/>
              <w:ind w:firstLine="105"/>
              <w:rPr>
                <w:rFonts w:ascii="宋体" w:hAnsi="宋体" w:cs="宋体"/>
                <w:color w:val="000000" w:themeColor="text1"/>
              </w:rPr>
            </w:pPr>
            <w:r w:rsidRPr="008D4B2B">
              <w:rPr>
                <w:rFonts w:ascii="宋体" w:hAnsi="宋体" w:cs="宋体" w:hint="eastAsia"/>
                <w:color w:val="000000" w:themeColor="text1"/>
              </w:rPr>
              <w:t>2021年</w:t>
            </w:r>
            <w:r w:rsidR="00C346E3">
              <w:rPr>
                <w:rFonts w:ascii="宋体" w:hAnsi="宋体" w:cs="宋体" w:hint="eastAsia"/>
                <w:color w:val="000000" w:themeColor="text1"/>
              </w:rPr>
              <w:t>9</w:t>
            </w:r>
            <w:r w:rsidR="00F872E0" w:rsidRPr="008D4B2B">
              <w:rPr>
                <w:rFonts w:ascii="宋体" w:hAnsi="宋体" w:cs="宋体" w:hint="eastAsia"/>
                <w:color w:val="000000" w:themeColor="text1"/>
              </w:rPr>
              <w:t>月</w:t>
            </w:r>
            <w:r w:rsidR="00C346E3">
              <w:rPr>
                <w:rFonts w:ascii="宋体" w:hAnsi="宋体" w:cs="宋体" w:hint="eastAsia"/>
                <w:color w:val="000000" w:themeColor="text1"/>
              </w:rPr>
              <w:t>2</w:t>
            </w:r>
            <w:r w:rsidR="00C346E3">
              <w:rPr>
                <w:rFonts w:ascii="宋体" w:hAnsi="宋体" w:cs="宋体"/>
                <w:color w:val="000000" w:themeColor="text1"/>
              </w:rPr>
              <w:t>3</w:t>
            </w:r>
            <w:r w:rsidR="00F872E0" w:rsidRPr="008D4B2B">
              <w:rPr>
                <w:rFonts w:ascii="宋体" w:hAnsi="宋体" w:cs="宋体" w:hint="eastAsia"/>
                <w:color w:val="000000" w:themeColor="text1"/>
              </w:rPr>
              <w:t>日10:00分（北京时间）。</w:t>
            </w:r>
          </w:p>
        </w:tc>
      </w:tr>
      <w:tr w:rsidR="008D4B2B" w:rsidRPr="008D4B2B" w:rsidTr="00110602">
        <w:trPr>
          <w:trHeight w:hRule="exact" w:val="1133"/>
          <w:jc w:val="center"/>
        </w:trPr>
        <w:tc>
          <w:tcPr>
            <w:tcW w:w="653" w:type="dxa"/>
            <w:vAlign w:val="center"/>
          </w:tcPr>
          <w:p w:rsidR="00F872E0" w:rsidRPr="008D4B2B" w:rsidRDefault="00F872E0" w:rsidP="00F62047">
            <w:pPr>
              <w:pStyle w:val="affa"/>
              <w:ind w:right="230"/>
              <w:jc w:val="center"/>
              <w:rPr>
                <w:rFonts w:cs="Courier New"/>
                <w:color w:val="000000" w:themeColor="text1"/>
                <w:lang w:val="zh-CN"/>
              </w:rPr>
            </w:pPr>
            <w:r w:rsidRPr="008D4B2B">
              <w:rPr>
                <w:rFonts w:cs="Courier New" w:hint="eastAsia"/>
                <w:color w:val="000000" w:themeColor="text1"/>
                <w:lang w:val="zh-CN"/>
              </w:rPr>
              <w:lastRenderedPageBreak/>
              <w:t>1</w:t>
            </w:r>
            <w:r w:rsidR="00F62047" w:rsidRPr="008D4B2B">
              <w:rPr>
                <w:rFonts w:cs="Courier New"/>
                <w:color w:val="000000" w:themeColor="text1"/>
                <w:lang w:val="zh-CN"/>
              </w:rPr>
              <w:t>6</w:t>
            </w:r>
          </w:p>
        </w:tc>
        <w:tc>
          <w:tcPr>
            <w:tcW w:w="2675" w:type="dxa"/>
            <w:vAlign w:val="center"/>
          </w:tcPr>
          <w:p w:rsidR="00F872E0" w:rsidRPr="008D4B2B" w:rsidRDefault="00F872E0" w:rsidP="00CA4FF8">
            <w:pPr>
              <w:spacing w:line="240" w:lineRule="atLeast"/>
              <w:jc w:val="center"/>
              <w:rPr>
                <w:rFonts w:ascii="宋体" w:hAnsi="宋体" w:cs="宋体"/>
                <w:color w:val="000000" w:themeColor="text1"/>
              </w:rPr>
            </w:pPr>
            <w:r w:rsidRPr="008D4B2B">
              <w:rPr>
                <w:rFonts w:ascii="宋体" w:hAnsi="宋体" w:cs="宋体" w:hint="eastAsia"/>
                <w:color w:val="000000" w:themeColor="text1"/>
              </w:rPr>
              <w:t>递交样品截止时间、地点</w:t>
            </w:r>
          </w:p>
        </w:tc>
        <w:tc>
          <w:tcPr>
            <w:tcW w:w="6084" w:type="dxa"/>
            <w:vAlign w:val="center"/>
          </w:tcPr>
          <w:p w:rsidR="00F872E0" w:rsidRPr="008D4B2B" w:rsidRDefault="00F872E0" w:rsidP="00374AD8">
            <w:pPr>
              <w:snapToGrid w:val="0"/>
              <w:spacing w:line="240" w:lineRule="atLeast"/>
              <w:rPr>
                <w:rFonts w:ascii="宋体" w:hAnsi="宋体" w:cs="宋体"/>
                <w:color w:val="000000" w:themeColor="text1"/>
              </w:rPr>
            </w:pPr>
            <w:r w:rsidRPr="008D4B2B">
              <w:rPr>
                <w:rFonts w:ascii="宋体" w:hAnsi="宋体" w:cs="宋体" w:hint="eastAsia"/>
                <w:color w:val="000000" w:themeColor="text1"/>
              </w:rPr>
              <w:t>无</w:t>
            </w:r>
          </w:p>
        </w:tc>
      </w:tr>
      <w:tr w:rsidR="008D4B2B" w:rsidRPr="008D4B2B" w:rsidTr="00CA4FF8">
        <w:trPr>
          <w:trHeight w:hRule="exact" w:val="597"/>
          <w:jc w:val="center"/>
        </w:trPr>
        <w:tc>
          <w:tcPr>
            <w:tcW w:w="653" w:type="dxa"/>
            <w:vAlign w:val="center"/>
          </w:tcPr>
          <w:p w:rsidR="00F872E0" w:rsidRPr="008D4B2B" w:rsidRDefault="00F872E0" w:rsidP="00F62047">
            <w:pPr>
              <w:pStyle w:val="affa"/>
              <w:ind w:right="230"/>
              <w:jc w:val="center"/>
              <w:rPr>
                <w:rFonts w:cs="Courier New"/>
                <w:color w:val="000000" w:themeColor="text1"/>
                <w:lang w:val="zh-CN"/>
              </w:rPr>
            </w:pPr>
            <w:r w:rsidRPr="008D4B2B">
              <w:rPr>
                <w:rFonts w:cs="Courier New" w:hint="eastAsia"/>
                <w:color w:val="000000" w:themeColor="text1"/>
                <w:lang w:val="zh-CN"/>
              </w:rPr>
              <w:t>1</w:t>
            </w:r>
            <w:r w:rsidR="00F62047" w:rsidRPr="008D4B2B">
              <w:rPr>
                <w:rFonts w:cs="Courier New"/>
                <w:color w:val="000000" w:themeColor="text1"/>
                <w:lang w:val="zh-CN"/>
              </w:rPr>
              <w:t>7</w:t>
            </w:r>
          </w:p>
        </w:tc>
        <w:tc>
          <w:tcPr>
            <w:tcW w:w="2675" w:type="dxa"/>
            <w:vAlign w:val="center"/>
          </w:tcPr>
          <w:p w:rsidR="00F872E0" w:rsidRPr="008D4B2B" w:rsidRDefault="00F872E0" w:rsidP="00CA4FF8">
            <w:pPr>
              <w:pStyle w:val="affa"/>
              <w:ind w:left="33"/>
              <w:jc w:val="center"/>
              <w:rPr>
                <w:rFonts w:cs="Times New Roman"/>
                <w:color w:val="000000" w:themeColor="text1"/>
                <w:kern w:val="2"/>
              </w:rPr>
            </w:pPr>
            <w:r w:rsidRPr="008D4B2B">
              <w:rPr>
                <w:rFonts w:cs="Times New Roman" w:hint="eastAsia"/>
                <w:color w:val="000000" w:themeColor="text1"/>
                <w:kern w:val="2"/>
              </w:rPr>
              <w:t>投标有效期</w:t>
            </w:r>
          </w:p>
        </w:tc>
        <w:tc>
          <w:tcPr>
            <w:tcW w:w="6084" w:type="dxa"/>
            <w:vAlign w:val="center"/>
          </w:tcPr>
          <w:p w:rsidR="00F872E0" w:rsidRPr="008D4B2B" w:rsidRDefault="00F872E0" w:rsidP="0007276A">
            <w:pPr>
              <w:pStyle w:val="affa"/>
              <w:ind w:firstLineChars="50" w:firstLine="120"/>
              <w:jc w:val="both"/>
              <w:rPr>
                <w:rFonts w:cs="Times New Roman"/>
                <w:color w:val="000000" w:themeColor="text1"/>
                <w:kern w:val="2"/>
              </w:rPr>
            </w:pPr>
            <w:r w:rsidRPr="008D4B2B">
              <w:rPr>
                <w:rFonts w:cs="Times New Roman" w:hint="eastAsia"/>
                <w:color w:val="000000" w:themeColor="text1"/>
                <w:kern w:val="2"/>
              </w:rPr>
              <w:t>开标后</w:t>
            </w:r>
            <w:r w:rsidR="00A766F5" w:rsidRPr="008D4B2B">
              <w:rPr>
                <w:rFonts w:cs="Times New Roman" w:hint="eastAsia"/>
                <w:color w:val="000000" w:themeColor="text1"/>
                <w:kern w:val="2"/>
              </w:rPr>
              <w:t>120</w:t>
            </w:r>
            <w:r w:rsidRPr="008D4B2B">
              <w:rPr>
                <w:rFonts w:cs="Times New Roman" w:hint="eastAsia"/>
                <w:color w:val="000000" w:themeColor="text1"/>
                <w:kern w:val="2"/>
              </w:rPr>
              <w:t>天。</w:t>
            </w:r>
          </w:p>
        </w:tc>
      </w:tr>
      <w:tr w:rsidR="008D4B2B" w:rsidRPr="008D4B2B" w:rsidTr="00CA4FF8">
        <w:trPr>
          <w:trHeight w:hRule="exact" w:val="664"/>
          <w:jc w:val="center"/>
        </w:trPr>
        <w:tc>
          <w:tcPr>
            <w:tcW w:w="653" w:type="dxa"/>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color w:val="000000" w:themeColor="text1"/>
                <w:lang w:val="zh-CN"/>
              </w:rPr>
              <w:t>18</w:t>
            </w:r>
          </w:p>
        </w:tc>
        <w:tc>
          <w:tcPr>
            <w:tcW w:w="2675" w:type="dxa"/>
            <w:vAlign w:val="center"/>
          </w:tcPr>
          <w:p w:rsidR="00F62047" w:rsidRPr="008D4B2B" w:rsidRDefault="00F62047" w:rsidP="00F62047">
            <w:pPr>
              <w:snapToGrid w:val="0"/>
              <w:ind w:right="28"/>
              <w:jc w:val="center"/>
              <w:rPr>
                <w:rFonts w:ascii="宋体" w:hAnsi="宋体" w:cs="宋体"/>
                <w:color w:val="000000" w:themeColor="text1"/>
              </w:rPr>
            </w:pPr>
            <w:r w:rsidRPr="008D4B2B">
              <w:rPr>
                <w:rFonts w:ascii="宋体" w:hAnsi="宋体" w:cs="宋体" w:hint="eastAsia"/>
                <w:color w:val="000000" w:themeColor="text1"/>
              </w:rPr>
              <w:t>备选投标方案</w:t>
            </w:r>
          </w:p>
          <w:p w:rsidR="00F62047" w:rsidRPr="008D4B2B" w:rsidRDefault="00F62047" w:rsidP="00F62047">
            <w:pPr>
              <w:snapToGrid w:val="0"/>
              <w:ind w:right="28"/>
              <w:jc w:val="center"/>
              <w:rPr>
                <w:rFonts w:ascii="宋体" w:hAnsi="宋体" w:cs="宋体"/>
                <w:color w:val="000000" w:themeColor="text1"/>
              </w:rPr>
            </w:pPr>
            <w:r w:rsidRPr="008D4B2B">
              <w:rPr>
                <w:rFonts w:ascii="宋体" w:hAnsi="宋体" w:cs="宋体" w:hint="eastAsia"/>
                <w:color w:val="000000" w:themeColor="text1"/>
              </w:rPr>
              <w:t>和投标</w:t>
            </w:r>
          </w:p>
        </w:tc>
        <w:tc>
          <w:tcPr>
            <w:tcW w:w="6084" w:type="dxa"/>
            <w:vAlign w:val="center"/>
          </w:tcPr>
          <w:p w:rsidR="00F62047" w:rsidRPr="008D4B2B" w:rsidRDefault="00F62047" w:rsidP="00F62047">
            <w:pPr>
              <w:snapToGrid w:val="0"/>
              <w:ind w:firstLine="210"/>
              <w:rPr>
                <w:rFonts w:ascii="宋体" w:hAnsi="宋体" w:cs="宋体"/>
                <w:color w:val="000000" w:themeColor="text1"/>
              </w:rPr>
            </w:pPr>
            <w:r w:rsidRPr="008D4B2B">
              <w:rPr>
                <w:rFonts w:ascii="宋体" w:hAnsi="宋体" w:cs="宋体" w:hint="eastAsia"/>
                <w:color w:val="000000" w:themeColor="text1"/>
              </w:rPr>
              <w:t>不接受备选投标方案和多个投标。</w:t>
            </w:r>
          </w:p>
        </w:tc>
      </w:tr>
      <w:tr w:rsidR="008D4B2B" w:rsidRPr="008D4B2B" w:rsidTr="00CA4FF8">
        <w:trPr>
          <w:trHeight w:hRule="exact" w:val="652"/>
          <w:jc w:val="center"/>
        </w:trPr>
        <w:tc>
          <w:tcPr>
            <w:tcW w:w="653" w:type="dxa"/>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color w:val="000000" w:themeColor="text1"/>
                <w:lang w:val="zh-CN"/>
              </w:rPr>
              <w:t>19</w:t>
            </w:r>
          </w:p>
        </w:tc>
        <w:tc>
          <w:tcPr>
            <w:tcW w:w="2675" w:type="dxa"/>
            <w:vAlign w:val="center"/>
          </w:tcPr>
          <w:p w:rsidR="00F62047" w:rsidRPr="008D4B2B" w:rsidRDefault="00F62047" w:rsidP="00F62047">
            <w:pPr>
              <w:snapToGrid w:val="0"/>
              <w:jc w:val="center"/>
              <w:rPr>
                <w:rFonts w:ascii="宋体" w:hAnsi="宋体" w:cs="宋体"/>
                <w:color w:val="000000" w:themeColor="text1"/>
              </w:rPr>
            </w:pPr>
            <w:r w:rsidRPr="008D4B2B">
              <w:rPr>
                <w:rFonts w:ascii="宋体" w:hAnsi="宋体" w:cs="宋体" w:hint="eastAsia"/>
                <w:color w:val="000000" w:themeColor="text1"/>
              </w:rPr>
              <w:t>签字盖章</w:t>
            </w:r>
          </w:p>
        </w:tc>
        <w:tc>
          <w:tcPr>
            <w:tcW w:w="6084" w:type="dxa"/>
            <w:vAlign w:val="center"/>
          </w:tcPr>
          <w:p w:rsidR="00F62047" w:rsidRPr="008D4B2B" w:rsidRDefault="00F62047" w:rsidP="00F62047">
            <w:pPr>
              <w:snapToGrid w:val="0"/>
              <w:ind w:left="210"/>
              <w:rPr>
                <w:rFonts w:ascii="宋体" w:hAnsi="宋体" w:cs="宋体"/>
                <w:color w:val="000000" w:themeColor="text1"/>
              </w:rPr>
            </w:pPr>
            <w:r w:rsidRPr="008D4B2B">
              <w:rPr>
                <w:rFonts w:ascii="宋体" w:hAnsi="宋体" w:cs="宋体" w:hint="eastAsia"/>
                <w:color w:val="000000" w:themeColor="text1"/>
              </w:rPr>
              <w:t>投标人必须按照磋商文件的规定和要求签字、盖章。</w:t>
            </w:r>
          </w:p>
        </w:tc>
      </w:tr>
      <w:tr w:rsidR="008D4B2B" w:rsidRPr="008D4B2B" w:rsidTr="00CA4FF8">
        <w:trPr>
          <w:trHeight w:hRule="exact" w:val="487"/>
          <w:jc w:val="center"/>
        </w:trPr>
        <w:tc>
          <w:tcPr>
            <w:tcW w:w="653" w:type="dxa"/>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t>2</w:t>
            </w:r>
            <w:r w:rsidRPr="008D4B2B">
              <w:rPr>
                <w:rFonts w:cs="Courier New"/>
                <w:color w:val="000000" w:themeColor="text1"/>
                <w:lang w:val="zh-CN"/>
              </w:rPr>
              <w:t>0</w:t>
            </w:r>
          </w:p>
        </w:tc>
        <w:tc>
          <w:tcPr>
            <w:tcW w:w="2675" w:type="dxa"/>
            <w:vAlign w:val="center"/>
          </w:tcPr>
          <w:p w:rsidR="00F62047" w:rsidRPr="008D4B2B" w:rsidRDefault="00F62047" w:rsidP="00F62047">
            <w:pPr>
              <w:pStyle w:val="affa"/>
              <w:jc w:val="center"/>
              <w:rPr>
                <w:rFonts w:cs="Times New Roman"/>
                <w:color w:val="000000" w:themeColor="text1"/>
                <w:kern w:val="2"/>
              </w:rPr>
            </w:pPr>
            <w:r w:rsidRPr="008D4B2B">
              <w:rPr>
                <w:rFonts w:cs="Times New Roman" w:hint="eastAsia"/>
                <w:color w:val="000000" w:themeColor="text1"/>
                <w:kern w:val="2"/>
              </w:rPr>
              <w:t>履约保证金</w:t>
            </w:r>
          </w:p>
        </w:tc>
        <w:tc>
          <w:tcPr>
            <w:tcW w:w="6084" w:type="dxa"/>
            <w:vAlign w:val="center"/>
          </w:tcPr>
          <w:p w:rsidR="00F62047" w:rsidRPr="008D4B2B" w:rsidRDefault="00F62047" w:rsidP="00F62047">
            <w:pPr>
              <w:pStyle w:val="affa"/>
              <w:ind w:leftChars="50" w:left="120" w:rightChars="50" w:right="120" w:firstLineChars="50" w:firstLine="120"/>
              <w:rPr>
                <w:rFonts w:cs="Times New Roman"/>
                <w:color w:val="000000" w:themeColor="text1"/>
                <w:kern w:val="2"/>
              </w:rPr>
            </w:pPr>
            <w:r w:rsidRPr="008D4B2B">
              <w:rPr>
                <w:rFonts w:hint="eastAsia"/>
                <w:color w:val="000000" w:themeColor="text1"/>
              </w:rPr>
              <w:t>本项目不收取履约保证金</w:t>
            </w:r>
          </w:p>
        </w:tc>
      </w:tr>
      <w:tr w:rsidR="008D4B2B" w:rsidRPr="008D4B2B" w:rsidTr="00CA4FF8">
        <w:trPr>
          <w:trHeight w:hRule="exact" w:val="652"/>
          <w:jc w:val="center"/>
        </w:trPr>
        <w:tc>
          <w:tcPr>
            <w:tcW w:w="653" w:type="dxa"/>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t>2</w:t>
            </w:r>
            <w:r w:rsidRPr="008D4B2B">
              <w:rPr>
                <w:rFonts w:cs="Courier New"/>
                <w:color w:val="000000" w:themeColor="text1"/>
                <w:lang w:val="zh-CN"/>
              </w:rPr>
              <w:t>1</w:t>
            </w:r>
          </w:p>
        </w:tc>
        <w:tc>
          <w:tcPr>
            <w:tcW w:w="2675" w:type="dxa"/>
            <w:vAlign w:val="center"/>
          </w:tcPr>
          <w:p w:rsidR="00F62047" w:rsidRPr="008D4B2B" w:rsidRDefault="00F62047" w:rsidP="00F62047">
            <w:pPr>
              <w:pStyle w:val="affa"/>
              <w:jc w:val="center"/>
              <w:rPr>
                <w:rFonts w:cs="Times New Roman"/>
                <w:color w:val="000000" w:themeColor="text1"/>
                <w:kern w:val="2"/>
              </w:rPr>
            </w:pPr>
            <w:r w:rsidRPr="008D4B2B">
              <w:rPr>
                <w:rFonts w:cs="Times New Roman" w:hint="eastAsia"/>
                <w:color w:val="000000" w:themeColor="text1"/>
                <w:kern w:val="2"/>
              </w:rPr>
              <w:t>响应文件的制作和签章、加密</w:t>
            </w:r>
          </w:p>
        </w:tc>
        <w:tc>
          <w:tcPr>
            <w:tcW w:w="6084" w:type="dxa"/>
            <w:vAlign w:val="center"/>
          </w:tcPr>
          <w:p w:rsidR="00F62047" w:rsidRPr="008D4B2B" w:rsidRDefault="00F62047" w:rsidP="00F62047">
            <w:pPr>
              <w:pStyle w:val="affa"/>
              <w:ind w:leftChars="50" w:left="120" w:rightChars="50" w:right="120" w:firstLineChars="50" w:firstLine="120"/>
              <w:rPr>
                <w:color w:val="000000" w:themeColor="text1"/>
              </w:rPr>
            </w:pPr>
            <w:r w:rsidRPr="008D4B2B">
              <w:rPr>
                <w:rFonts w:hint="eastAsia"/>
                <w:color w:val="000000" w:themeColor="text1"/>
              </w:rPr>
              <w:t>详见第二</w:t>
            </w:r>
            <w:proofErr w:type="gramStart"/>
            <w:r w:rsidRPr="008D4B2B">
              <w:rPr>
                <w:rFonts w:hint="eastAsia"/>
                <w:color w:val="000000" w:themeColor="text1"/>
              </w:rPr>
              <w:t>章供应</w:t>
            </w:r>
            <w:proofErr w:type="gramEnd"/>
            <w:r w:rsidRPr="008D4B2B">
              <w:rPr>
                <w:rFonts w:hint="eastAsia"/>
                <w:color w:val="000000" w:themeColor="text1"/>
              </w:rPr>
              <w:t>商须知</w:t>
            </w:r>
          </w:p>
        </w:tc>
      </w:tr>
      <w:tr w:rsidR="008D4B2B" w:rsidRPr="008D4B2B" w:rsidTr="00CA4FF8">
        <w:trPr>
          <w:trHeight w:hRule="exact" w:val="652"/>
          <w:jc w:val="center"/>
        </w:trPr>
        <w:tc>
          <w:tcPr>
            <w:tcW w:w="653" w:type="dxa"/>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t>2</w:t>
            </w:r>
            <w:r w:rsidRPr="008D4B2B">
              <w:rPr>
                <w:rFonts w:cs="Courier New"/>
                <w:color w:val="000000" w:themeColor="text1"/>
                <w:lang w:val="zh-CN"/>
              </w:rPr>
              <w:t>2</w:t>
            </w:r>
          </w:p>
        </w:tc>
        <w:tc>
          <w:tcPr>
            <w:tcW w:w="2675" w:type="dxa"/>
            <w:vAlign w:val="center"/>
          </w:tcPr>
          <w:p w:rsidR="00F62047" w:rsidRPr="008D4B2B" w:rsidRDefault="00F62047" w:rsidP="00F62047">
            <w:pPr>
              <w:pStyle w:val="affa"/>
              <w:jc w:val="center"/>
              <w:rPr>
                <w:rFonts w:cs="Times New Roman"/>
                <w:color w:val="000000" w:themeColor="text1"/>
                <w:kern w:val="2"/>
              </w:rPr>
            </w:pPr>
            <w:r w:rsidRPr="008D4B2B">
              <w:rPr>
                <w:rFonts w:hint="eastAsia"/>
                <w:color w:val="000000" w:themeColor="text1"/>
              </w:rPr>
              <w:t>响应文件的递交</w:t>
            </w:r>
          </w:p>
        </w:tc>
        <w:tc>
          <w:tcPr>
            <w:tcW w:w="6084" w:type="dxa"/>
            <w:vAlign w:val="center"/>
          </w:tcPr>
          <w:p w:rsidR="00F62047" w:rsidRPr="008D4B2B" w:rsidRDefault="00F62047" w:rsidP="00F62047">
            <w:pPr>
              <w:pStyle w:val="affa"/>
              <w:ind w:leftChars="50" w:left="120" w:rightChars="50" w:right="120" w:firstLineChars="50" w:firstLine="120"/>
              <w:rPr>
                <w:color w:val="000000" w:themeColor="text1"/>
              </w:rPr>
            </w:pPr>
            <w:r w:rsidRPr="008D4B2B">
              <w:rPr>
                <w:rFonts w:hint="eastAsia"/>
                <w:color w:val="000000" w:themeColor="text1"/>
              </w:rPr>
              <w:t>详见第二</w:t>
            </w:r>
            <w:proofErr w:type="gramStart"/>
            <w:r w:rsidRPr="008D4B2B">
              <w:rPr>
                <w:rFonts w:hint="eastAsia"/>
                <w:color w:val="000000" w:themeColor="text1"/>
              </w:rPr>
              <w:t>章供应</w:t>
            </w:r>
            <w:proofErr w:type="gramEnd"/>
            <w:r w:rsidRPr="008D4B2B">
              <w:rPr>
                <w:rFonts w:hint="eastAsia"/>
                <w:color w:val="000000" w:themeColor="text1"/>
              </w:rPr>
              <w:t>商须知</w:t>
            </w:r>
          </w:p>
          <w:p w:rsidR="00F62047" w:rsidRPr="008D4B2B" w:rsidRDefault="00F62047" w:rsidP="00F62047">
            <w:pPr>
              <w:pStyle w:val="affa"/>
              <w:ind w:leftChars="50" w:left="120" w:rightChars="50" w:right="120" w:firstLineChars="50" w:firstLine="120"/>
              <w:rPr>
                <w:color w:val="000000" w:themeColor="text1"/>
              </w:rPr>
            </w:pPr>
            <w:r w:rsidRPr="008D4B2B">
              <w:rPr>
                <w:rFonts w:hint="eastAsia"/>
                <w:color w:val="000000" w:themeColor="text1"/>
              </w:rPr>
              <w:t>注：供应商使用CA证书在递交响应文件截止时间前，将响应文件上传至政府采购云平台，</w:t>
            </w:r>
            <w:proofErr w:type="gramStart"/>
            <w:r w:rsidRPr="008D4B2B">
              <w:rPr>
                <w:rFonts w:hint="eastAsia"/>
                <w:color w:val="000000" w:themeColor="text1"/>
              </w:rPr>
              <w:t>上传前须</w:t>
            </w:r>
            <w:proofErr w:type="gramEnd"/>
            <w:r w:rsidRPr="008D4B2B">
              <w:rPr>
                <w:rFonts w:hint="eastAsia"/>
                <w:color w:val="000000" w:themeColor="text1"/>
              </w:rPr>
              <w:t>对响应文件是否有电子签章等进行核对。</w:t>
            </w:r>
          </w:p>
        </w:tc>
      </w:tr>
      <w:tr w:rsidR="008D4B2B" w:rsidRPr="008D4B2B" w:rsidTr="00CA4FF8">
        <w:trPr>
          <w:trHeight w:val="475"/>
          <w:jc w:val="center"/>
        </w:trPr>
        <w:tc>
          <w:tcPr>
            <w:tcW w:w="653" w:type="dxa"/>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t>2</w:t>
            </w:r>
            <w:r w:rsidRPr="008D4B2B">
              <w:rPr>
                <w:rFonts w:cs="Courier New"/>
                <w:color w:val="000000" w:themeColor="text1"/>
                <w:lang w:val="zh-CN"/>
              </w:rPr>
              <w:t>3</w:t>
            </w:r>
          </w:p>
        </w:tc>
        <w:tc>
          <w:tcPr>
            <w:tcW w:w="2675" w:type="dxa"/>
            <w:vAlign w:val="center"/>
          </w:tcPr>
          <w:p w:rsidR="00F62047" w:rsidRPr="008D4B2B" w:rsidRDefault="00F62047" w:rsidP="00F62047">
            <w:pPr>
              <w:pStyle w:val="affa"/>
              <w:jc w:val="center"/>
              <w:rPr>
                <w:color w:val="000000" w:themeColor="text1"/>
              </w:rPr>
            </w:pPr>
            <w:r w:rsidRPr="008D4B2B">
              <w:rPr>
                <w:rFonts w:hint="eastAsia"/>
                <w:color w:val="000000" w:themeColor="text1"/>
              </w:rPr>
              <w:t>响应文件的补充、修改和撤回</w:t>
            </w:r>
          </w:p>
        </w:tc>
        <w:tc>
          <w:tcPr>
            <w:tcW w:w="6084" w:type="dxa"/>
            <w:vAlign w:val="center"/>
          </w:tcPr>
          <w:p w:rsidR="00F62047" w:rsidRPr="008D4B2B" w:rsidRDefault="00F62047" w:rsidP="00F62047">
            <w:pPr>
              <w:pStyle w:val="affa"/>
              <w:ind w:leftChars="50" w:left="120" w:rightChars="50" w:right="120" w:firstLineChars="50" w:firstLine="120"/>
              <w:rPr>
                <w:color w:val="000000" w:themeColor="text1"/>
              </w:rPr>
            </w:pPr>
            <w:r w:rsidRPr="008D4B2B">
              <w:rPr>
                <w:rFonts w:hint="eastAsia"/>
                <w:color w:val="000000" w:themeColor="text1"/>
              </w:rPr>
              <w:t>详见第二</w:t>
            </w:r>
            <w:proofErr w:type="gramStart"/>
            <w:r w:rsidRPr="008D4B2B">
              <w:rPr>
                <w:rFonts w:hint="eastAsia"/>
                <w:color w:val="000000" w:themeColor="text1"/>
              </w:rPr>
              <w:t>章供应</w:t>
            </w:r>
            <w:proofErr w:type="gramEnd"/>
            <w:r w:rsidRPr="008D4B2B">
              <w:rPr>
                <w:rFonts w:hint="eastAsia"/>
                <w:color w:val="000000" w:themeColor="text1"/>
              </w:rPr>
              <w:t>商须知</w:t>
            </w:r>
          </w:p>
        </w:tc>
      </w:tr>
      <w:tr w:rsidR="008D4B2B" w:rsidRPr="008D4B2B" w:rsidTr="00CA4FF8">
        <w:trPr>
          <w:trHeight w:val="475"/>
          <w:jc w:val="center"/>
        </w:trPr>
        <w:tc>
          <w:tcPr>
            <w:tcW w:w="653" w:type="dxa"/>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t>2</w:t>
            </w:r>
            <w:r w:rsidRPr="008D4B2B">
              <w:rPr>
                <w:rFonts w:cs="Courier New"/>
                <w:color w:val="000000" w:themeColor="text1"/>
                <w:lang w:val="zh-CN"/>
              </w:rPr>
              <w:t>4</w:t>
            </w:r>
          </w:p>
        </w:tc>
        <w:tc>
          <w:tcPr>
            <w:tcW w:w="2675" w:type="dxa"/>
            <w:vAlign w:val="center"/>
          </w:tcPr>
          <w:p w:rsidR="00F62047" w:rsidRPr="008D4B2B" w:rsidRDefault="00F62047" w:rsidP="00F62047">
            <w:pPr>
              <w:pStyle w:val="affa"/>
              <w:jc w:val="center"/>
              <w:rPr>
                <w:color w:val="000000" w:themeColor="text1"/>
              </w:rPr>
            </w:pPr>
            <w:r w:rsidRPr="008D4B2B">
              <w:rPr>
                <w:rFonts w:hint="eastAsia"/>
                <w:color w:val="000000" w:themeColor="text1"/>
              </w:rPr>
              <w:t>开标及开标程序</w:t>
            </w:r>
          </w:p>
        </w:tc>
        <w:tc>
          <w:tcPr>
            <w:tcW w:w="6084" w:type="dxa"/>
            <w:vAlign w:val="center"/>
          </w:tcPr>
          <w:p w:rsidR="00F62047" w:rsidRPr="008D4B2B" w:rsidRDefault="00F62047" w:rsidP="00F62047">
            <w:pPr>
              <w:snapToGrid w:val="0"/>
              <w:spacing w:before="100" w:beforeAutospacing="1" w:after="100" w:afterAutospacing="1" w:line="360" w:lineRule="exact"/>
              <w:ind w:firstLineChars="200" w:firstLine="480"/>
              <w:contextualSpacing/>
              <w:rPr>
                <w:color w:val="000000" w:themeColor="text1"/>
              </w:rPr>
            </w:pPr>
            <w:r w:rsidRPr="008D4B2B">
              <w:rPr>
                <w:rFonts w:hint="eastAsia"/>
                <w:color w:val="000000" w:themeColor="text1"/>
              </w:rPr>
              <w:t>详见第二</w:t>
            </w:r>
            <w:proofErr w:type="gramStart"/>
            <w:r w:rsidRPr="008D4B2B">
              <w:rPr>
                <w:rFonts w:hint="eastAsia"/>
                <w:color w:val="000000" w:themeColor="text1"/>
              </w:rPr>
              <w:t>章供应</w:t>
            </w:r>
            <w:proofErr w:type="gramEnd"/>
            <w:r w:rsidRPr="008D4B2B">
              <w:rPr>
                <w:rFonts w:hint="eastAsia"/>
                <w:color w:val="000000" w:themeColor="text1"/>
              </w:rPr>
              <w:t>商须知</w:t>
            </w:r>
          </w:p>
          <w:p w:rsidR="00F62047" w:rsidRPr="008D4B2B" w:rsidRDefault="00F62047" w:rsidP="00F62047">
            <w:pPr>
              <w:snapToGrid w:val="0"/>
              <w:spacing w:before="100" w:beforeAutospacing="1" w:after="100" w:afterAutospacing="1" w:line="360" w:lineRule="exact"/>
              <w:ind w:firstLineChars="200" w:firstLine="480"/>
              <w:contextualSpacing/>
              <w:rPr>
                <w:rFonts w:ascii="宋体" w:hAnsi="宋体"/>
                <w:color w:val="000000" w:themeColor="text1"/>
              </w:rPr>
            </w:pPr>
            <w:r w:rsidRPr="008D4B2B">
              <w:rPr>
                <w:rFonts w:ascii="宋体" w:hAnsi="宋体" w:hint="eastAsia"/>
                <w:color w:val="000000" w:themeColor="text1"/>
              </w:rPr>
              <w:t>响应文件解密：开启解密后，供应商应在系统提示的解密开始时间后</w:t>
            </w:r>
            <w:r w:rsidRPr="008D4B2B">
              <w:rPr>
                <w:rFonts w:ascii="宋体" w:hAnsi="宋体"/>
                <w:color w:val="000000" w:themeColor="text1"/>
              </w:rPr>
              <w:t>60</w:t>
            </w:r>
            <w:r w:rsidRPr="008D4B2B">
              <w:rPr>
                <w:rFonts w:ascii="宋体" w:hAnsi="宋体" w:hint="eastAsia"/>
                <w:color w:val="000000" w:themeColor="text1"/>
              </w:rPr>
              <w:t>分钟内，使用对响应文件进行加密的CA证书在线完成对供应商递交至政府采购云平台的响应文件的解密。</w:t>
            </w:r>
          </w:p>
          <w:p w:rsidR="00F62047" w:rsidRPr="008D4B2B" w:rsidRDefault="00F62047" w:rsidP="00F62047">
            <w:pPr>
              <w:snapToGrid w:val="0"/>
              <w:spacing w:before="100" w:beforeAutospacing="1" w:after="100" w:afterAutospacing="1" w:line="360" w:lineRule="exact"/>
              <w:ind w:firstLineChars="200" w:firstLine="480"/>
              <w:contextualSpacing/>
              <w:rPr>
                <w:rFonts w:ascii="宋体" w:hAnsi="宋体"/>
                <w:color w:val="000000" w:themeColor="text1"/>
              </w:rPr>
            </w:pPr>
            <w:r w:rsidRPr="008D4B2B">
              <w:rPr>
                <w:rFonts w:ascii="宋体" w:hAnsi="宋体" w:hint="eastAsia"/>
                <w:color w:val="000000" w:themeColor="text1"/>
              </w:rPr>
              <w:t>供应商电脑终端等硬件设备和软件系统配置：供应商电脑终端等硬件设备和软件系统配置应符合开标大厅供应商电脑终端配置要求并运行正常，供应商承担因未尽职责产生的不利后果。</w:t>
            </w:r>
          </w:p>
          <w:p w:rsidR="00F62047" w:rsidRPr="008D4B2B" w:rsidRDefault="00F62047" w:rsidP="00F62047">
            <w:pPr>
              <w:pStyle w:val="affa"/>
              <w:ind w:leftChars="50" w:left="120" w:rightChars="50" w:right="120" w:firstLineChars="50" w:firstLine="120"/>
              <w:rPr>
                <w:color w:val="000000" w:themeColor="text1"/>
              </w:rPr>
            </w:pPr>
            <w:r w:rsidRPr="008D4B2B">
              <w:rPr>
                <w:rFonts w:hint="eastAsia"/>
                <w:color w:val="000000" w:themeColor="text1"/>
              </w:rPr>
              <w:t>开标、响应文件的解密详见《成都市全流程电子化采购系统操作指南——供应商版》。</w:t>
            </w:r>
          </w:p>
        </w:tc>
      </w:tr>
      <w:tr w:rsidR="008D4B2B" w:rsidRPr="008D4B2B" w:rsidTr="00CA4FF8">
        <w:trPr>
          <w:trHeight w:val="464"/>
          <w:jc w:val="center"/>
        </w:trPr>
        <w:tc>
          <w:tcPr>
            <w:tcW w:w="653" w:type="dxa"/>
            <w:tcBorders>
              <w:top w:val="single" w:sz="8" w:space="0" w:color="auto"/>
              <w:left w:val="single" w:sz="18" w:space="0" w:color="auto"/>
              <w:bottom w:val="single" w:sz="8" w:space="0" w:color="auto"/>
              <w:right w:val="single" w:sz="8" w:space="0" w:color="auto"/>
            </w:tcBorders>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t>2</w:t>
            </w:r>
            <w:r w:rsidRPr="008D4B2B">
              <w:rPr>
                <w:rFonts w:cs="Courier New"/>
                <w:color w:val="000000" w:themeColor="text1"/>
                <w:lang w:val="zh-CN"/>
              </w:rPr>
              <w:t>5</w:t>
            </w:r>
          </w:p>
        </w:tc>
        <w:tc>
          <w:tcPr>
            <w:tcW w:w="2675" w:type="dxa"/>
            <w:tcBorders>
              <w:top w:val="single" w:sz="8" w:space="0" w:color="auto"/>
              <w:left w:val="single" w:sz="8" w:space="0" w:color="auto"/>
              <w:bottom w:val="single" w:sz="8" w:space="0" w:color="auto"/>
              <w:right w:val="single" w:sz="8" w:space="0" w:color="auto"/>
            </w:tcBorders>
            <w:vAlign w:val="center"/>
          </w:tcPr>
          <w:p w:rsidR="00F62047" w:rsidRPr="008D4B2B" w:rsidRDefault="00F62047" w:rsidP="00F62047">
            <w:pPr>
              <w:snapToGrid w:val="0"/>
              <w:jc w:val="center"/>
              <w:rPr>
                <w:rFonts w:ascii="宋体" w:hAnsi="宋体" w:cs="宋体"/>
                <w:color w:val="000000" w:themeColor="text1"/>
              </w:rPr>
            </w:pPr>
            <w:r w:rsidRPr="008D4B2B">
              <w:rPr>
                <w:rFonts w:ascii="宋体" w:hAnsi="宋体" w:cs="宋体" w:hint="eastAsia"/>
                <w:color w:val="000000" w:themeColor="text1"/>
              </w:rPr>
              <w:t>付款方式</w:t>
            </w:r>
          </w:p>
        </w:tc>
        <w:tc>
          <w:tcPr>
            <w:tcW w:w="6084" w:type="dxa"/>
            <w:tcBorders>
              <w:top w:val="single" w:sz="8" w:space="0" w:color="auto"/>
              <w:left w:val="single" w:sz="8" w:space="0" w:color="auto"/>
              <w:bottom w:val="single" w:sz="8" w:space="0" w:color="auto"/>
              <w:right w:val="single" w:sz="18" w:space="0" w:color="auto"/>
            </w:tcBorders>
            <w:vAlign w:val="center"/>
          </w:tcPr>
          <w:p w:rsidR="00F62047" w:rsidRPr="008D4B2B" w:rsidRDefault="00E62F3A" w:rsidP="00F62047">
            <w:pPr>
              <w:rPr>
                <w:rFonts w:ascii="宋体" w:hAnsi="宋体" w:cs="宋体"/>
                <w:color w:val="000000" w:themeColor="text1"/>
              </w:rPr>
            </w:pPr>
            <w:r w:rsidRPr="008D4B2B">
              <w:rPr>
                <w:rFonts w:ascii="宋体" w:hAnsi="宋体" w:cs="宋体" w:hint="eastAsia"/>
                <w:color w:val="000000" w:themeColor="text1"/>
              </w:rPr>
              <w:t>按财政部相关规定和</w:t>
            </w:r>
            <w:r w:rsidR="00F62047" w:rsidRPr="008D4B2B">
              <w:rPr>
                <w:rFonts w:ascii="宋体" w:hAnsi="宋体" w:cs="宋体" w:hint="eastAsia"/>
                <w:color w:val="000000" w:themeColor="text1"/>
              </w:rPr>
              <w:t>合同约定</w:t>
            </w:r>
          </w:p>
        </w:tc>
      </w:tr>
      <w:tr w:rsidR="008D4B2B" w:rsidRPr="008D4B2B" w:rsidTr="00CA4FF8">
        <w:trPr>
          <w:trHeight w:val="464"/>
          <w:jc w:val="center"/>
        </w:trPr>
        <w:tc>
          <w:tcPr>
            <w:tcW w:w="653" w:type="dxa"/>
            <w:tcBorders>
              <w:top w:val="single" w:sz="8" w:space="0" w:color="auto"/>
              <w:left w:val="single" w:sz="18" w:space="0" w:color="auto"/>
              <w:bottom w:val="single" w:sz="8" w:space="0" w:color="auto"/>
              <w:right w:val="single" w:sz="8" w:space="0" w:color="auto"/>
            </w:tcBorders>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t>2</w:t>
            </w:r>
            <w:r w:rsidRPr="008D4B2B">
              <w:rPr>
                <w:rFonts w:cs="Courier New"/>
                <w:color w:val="000000" w:themeColor="text1"/>
                <w:lang w:val="zh-CN"/>
              </w:rPr>
              <w:t>6</w:t>
            </w:r>
          </w:p>
        </w:tc>
        <w:tc>
          <w:tcPr>
            <w:tcW w:w="2675" w:type="dxa"/>
            <w:tcBorders>
              <w:top w:val="single" w:sz="8" w:space="0" w:color="auto"/>
              <w:left w:val="single" w:sz="8" w:space="0" w:color="auto"/>
              <w:bottom w:val="single" w:sz="8" w:space="0" w:color="auto"/>
              <w:right w:val="single" w:sz="8" w:space="0" w:color="auto"/>
            </w:tcBorders>
            <w:vAlign w:val="center"/>
          </w:tcPr>
          <w:p w:rsidR="00F62047" w:rsidRPr="008D4B2B" w:rsidRDefault="00F62047" w:rsidP="00F62047">
            <w:pPr>
              <w:snapToGrid w:val="0"/>
              <w:jc w:val="center"/>
              <w:rPr>
                <w:rFonts w:ascii="宋体" w:hAnsi="宋体" w:cs="宋体"/>
                <w:color w:val="000000" w:themeColor="text1"/>
              </w:rPr>
            </w:pPr>
            <w:r w:rsidRPr="008D4B2B">
              <w:rPr>
                <w:rFonts w:ascii="宋体" w:hAnsi="宋体" w:cs="宋体" w:hint="eastAsia"/>
                <w:color w:val="000000" w:themeColor="text1"/>
              </w:rPr>
              <w:t>定向采购</w:t>
            </w:r>
          </w:p>
        </w:tc>
        <w:tc>
          <w:tcPr>
            <w:tcW w:w="6084" w:type="dxa"/>
            <w:tcBorders>
              <w:top w:val="single" w:sz="8" w:space="0" w:color="auto"/>
              <w:left w:val="single" w:sz="8" w:space="0" w:color="auto"/>
              <w:bottom w:val="single" w:sz="8" w:space="0" w:color="auto"/>
              <w:right w:val="single" w:sz="18" w:space="0" w:color="auto"/>
            </w:tcBorders>
            <w:vAlign w:val="center"/>
          </w:tcPr>
          <w:p w:rsidR="00F62047" w:rsidRPr="008D4B2B" w:rsidRDefault="00F62047" w:rsidP="00374AD8">
            <w:pPr>
              <w:adjustRightInd w:val="0"/>
              <w:spacing w:line="400" w:lineRule="exact"/>
              <w:ind w:rightChars="15" w:right="36" w:firstLineChars="100" w:firstLine="240"/>
              <w:rPr>
                <w:rFonts w:ascii="宋体" w:hAnsi="宋体" w:cs="仿宋"/>
                <w:color w:val="000000" w:themeColor="text1"/>
              </w:rPr>
            </w:pPr>
            <w:r w:rsidRPr="008D4B2B">
              <w:rPr>
                <w:rFonts w:ascii="宋体" w:hAnsi="宋体" w:cs="仿宋" w:hint="eastAsia"/>
                <w:color w:val="000000" w:themeColor="text1"/>
              </w:rPr>
              <w:t>本项目专门面向中小企业采购。</w:t>
            </w:r>
          </w:p>
        </w:tc>
      </w:tr>
      <w:tr w:rsidR="008D4B2B" w:rsidRPr="008D4B2B" w:rsidTr="00CA4FF8">
        <w:trPr>
          <w:trHeight w:val="2094"/>
          <w:jc w:val="center"/>
        </w:trPr>
        <w:tc>
          <w:tcPr>
            <w:tcW w:w="653" w:type="dxa"/>
            <w:tcBorders>
              <w:top w:val="single" w:sz="8" w:space="0" w:color="auto"/>
              <w:left w:val="single" w:sz="18" w:space="0" w:color="auto"/>
              <w:bottom w:val="single" w:sz="8" w:space="0" w:color="auto"/>
              <w:right w:val="single" w:sz="8" w:space="0" w:color="auto"/>
            </w:tcBorders>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t>2</w:t>
            </w:r>
            <w:r w:rsidRPr="008D4B2B">
              <w:rPr>
                <w:rFonts w:cs="Courier New"/>
                <w:color w:val="000000" w:themeColor="text1"/>
                <w:lang w:val="zh-CN"/>
              </w:rPr>
              <w:t>7</w:t>
            </w:r>
          </w:p>
        </w:tc>
        <w:tc>
          <w:tcPr>
            <w:tcW w:w="2675" w:type="dxa"/>
            <w:tcBorders>
              <w:top w:val="single" w:sz="8" w:space="0" w:color="auto"/>
              <w:left w:val="single" w:sz="8" w:space="0" w:color="auto"/>
              <w:bottom w:val="single" w:sz="8" w:space="0" w:color="auto"/>
              <w:right w:val="single" w:sz="8" w:space="0" w:color="auto"/>
            </w:tcBorders>
            <w:vAlign w:val="center"/>
          </w:tcPr>
          <w:p w:rsidR="00F62047" w:rsidRPr="008D4B2B" w:rsidRDefault="00F62047" w:rsidP="00F62047">
            <w:pPr>
              <w:snapToGrid w:val="0"/>
              <w:jc w:val="center"/>
              <w:rPr>
                <w:rFonts w:ascii="宋体" w:hAnsi="宋体" w:cs="宋体"/>
                <w:color w:val="000000" w:themeColor="text1"/>
              </w:rPr>
            </w:pPr>
            <w:r w:rsidRPr="008D4B2B">
              <w:rPr>
                <w:rFonts w:ascii="宋体" w:hAnsi="宋体" w:cs="宋体" w:hint="eastAsia"/>
                <w:color w:val="000000" w:themeColor="text1"/>
              </w:rPr>
              <w:t>小微企业、监狱企业、残疾人福利企业等优惠</w:t>
            </w:r>
          </w:p>
        </w:tc>
        <w:tc>
          <w:tcPr>
            <w:tcW w:w="6084" w:type="dxa"/>
            <w:tcBorders>
              <w:top w:val="single" w:sz="8" w:space="0" w:color="auto"/>
              <w:left w:val="single" w:sz="8" w:space="0" w:color="auto"/>
              <w:bottom w:val="single" w:sz="8" w:space="0" w:color="auto"/>
              <w:right w:val="single" w:sz="18" w:space="0" w:color="auto"/>
            </w:tcBorders>
            <w:vAlign w:val="center"/>
          </w:tcPr>
          <w:p w:rsidR="00F62047" w:rsidRPr="008D4B2B" w:rsidRDefault="00F62047" w:rsidP="00F62047">
            <w:pPr>
              <w:snapToGrid w:val="0"/>
              <w:ind w:firstLineChars="100" w:firstLine="240"/>
              <w:rPr>
                <w:rFonts w:ascii="宋体" w:hAnsi="宋体" w:cs="宋体"/>
                <w:color w:val="000000" w:themeColor="text1"/>
              </w:rPr>
            </w:pPr>
            <w:r w:rsidRPr="008D4B2B">
              <w:rPr>
                <w:rFonts w:ascii="宋体" w:hAnsi="宋体" w:cs="宋体" w:hint="eastAsia"/>
                <w:color w:val="000000" w:themeColor="text1"/>
              </w:rPr>
              <w:t>1、根据《政府采购促进中小企业发展管理办法》（财库〔2020〕46号）相关规定，</w:t>
            </w:r>
            <w:r w:rsidRPr="008D4B2B">
              <w:rPr>
                <w:rFonts w:ascii="宋体" w:hint="eastAsia"/>
                <w:color w:val="000000" w:themeColor="text1"/>
              </w:rPr>
              <w:t>对提供服务的小型和微型企业或小型和微型企业生产的产品价格给予</w:t>
            </w:r>
            <w:r w:rsidRPr="008D4B2B">
              <w:rPr>
                <w:rFonts w:ascii="宋体" w:hint="eastAsia"/>
                <w:color w:val="000000" w:themeColor="text1"/>
                <w:u w:val="single"/>
              </w:rPr>
              <w:t>10%</w:t>
            </w:r>
            <w:r w:rsidRPr="008D4B2B">
              <w:rPr>
                <w:rFonts w:ascii="宋体" w:hint="eastAsia"/>
                <w:color w:val="000000" w:themeColor="text1"/>
              </w:rPr>
              <w:t>的价格扣除，用扣除后的价格参与评标</w:t>
            </w:r>
            <w:r w:rsidRPr="008D4B2B">
              <w:rPr>
                <w:rFonts w:ascii="宋体" w:hAnsi="宋体" w:cs="宋体" w:hint="eastAsia"/>
                <w:color w:val="000000" w:themeColor="text1"/>
              </w:rPr>
              <w:t>（须提供规定的《中小企业声明函》（见附件）。根据《关于政府采购支持监狱企业发展有关问题的通知》（财库〔2014〕68号）和《三部门联合发布关于促进残疾人就业政府采购政策的通知》</w:t>
            </w:r>
            <w:r w:rsidRPr="008D4B2B">
              <w:rPr>
                <w:rFonts w:ascii="宋体" w:hAnsi="宋体" w:cs="宋体" w:hint="eastAsia"/>
                <w:color w:val="000000" w:themeColor="text1"/>
              </w:rPr>
              <w:lastRenderedPageBreak/>
              <w:t>（财库〔2017〕141号）要求，符合规定的监狱企业和残疾人福利企业视同小</w:t>
            </w:r>
            <w:proofErr w:type="gramStart"/>
            <w:r w:rsidRPr="008D4B2B">
              <w:rPr>
                <w:rFonts w:ascii="宋体" w:hAnsi="宋体" w:cs="宋体" w:hint="eastAsia"/>
                <w:color w:val="000000" w:themeColor="text1"/>
              </w:rPr>
              <w:t>微企业</w:t>
            </w:r>
            <w:proofErr w:type="gramEnd"/>
            <w:r w:rsidRPr="008D4B2B">
              <w:rPr>
                <w:rFonts w:ascii="宋体" w:hAnsi="宋体" w:cs="宋体" w:hint="eastAsia"/>
                <w:color w:val="000000" w:themeColor="text1"/>
              </w:rPr>
              <w:t>待遇。</w:t>
            </w:r>
          </w:p>
          <w:p w:rsidR="00F62047" w:rsidRPr="008D4B2B" w:rsidRDefault="00F62047" w:rsidP="00374AD8">
            <w:pPr>
              <w:snapToGrid w:val="0"/>
              <w:ind w:firstLineChars="100" w:firstLine="240"/>
              <w:rPr>
                <w:rFonts w:hAnsi="宋体" w:cs="宋体"/>
                <w:color w:val="000000" w:themeColor="text1"/>
              </w:rPr>
            </w:pPr>
            <w:r w:rsidRPr="008D4B2B">
              <w:rPr>
                <w:rFonts w:ascii="宋体" w:hAnsi="宋体" w:cs="宋体" w:hint="eastAsia"/>
                <w:color w:val="000000" w:themeColor="text1"/>
              </w:rPr>
              <w:t>2、</w:t>
            </w:r>
            <w:r w:rsidRPr="008D4B2B">
              <w:rPr>
                <w:rFonts w:hAnsi="宋体" w:cs="宋体" w:hint="eastAsia"/>
                <w:color w:val="000000" w:themeColor="text1"/>
              </w:rPr>
              <w:t>投标人属于不发达地区和少数民族地区企业的（投标人应提供相关行政机构出具的证明资料）得</w:t>
            </w:r>
            <w:r w:rsidR="00374AD8" w:rsidRPr="008D4B2B">
              <w:rPr>
                <w:rFonts w:hAnsi="宋体" w:cs="宋体"/>
                <w:color w:val="000000" w:themeColor="text1"/>
                <w:u w:val="single"/>
              </w:rPr>
              <w:t>1</w:t>
            </w:r>
            <w:r w:rsidRPr="008D4B2B">
              <w:rPr>
                <w:rFonts w:hAnsi="宋体" w:cs="宋体" w:hint="eastAsia"/>
                <w:color w:val="000000" w:themeColor="text1"/>
              </w:rPr>
              <w:t>分</w:t>
            </w:r>
            <w:r w:rsidRPr="008D4B2B">
              <w:rPr>
                <w:rFonts w:ascii="宋体" w:hAnsi="宋体" w:cs="宋体" w:hint="eastAsia"/>
                <w:color w:val="000000" w:themeColor="text1"/>
              </w:rPr>
              <w:t>。</w:t>
            </w:r>
          </w:p>
        </w:tc>
      </w:tr>
      <w:tr w:rsidR="008D4B2B" w:rsidRPr="008D4B2B" w:rsidTr="00F82937">
        <w:trPr>
          <w:trHeight w:val="776"/>
          <w:jc w:val="center"/>
        </w:trPr>
        <w:tc>
          <w:tcPr>
            <w:tcW w:w="653" w:type="dxa"/>
            <w:tcBorders>
              <w:top w:val="single" w:sz="8" w:space="0" w:color="auto"/>
              <w:left w:val="single" w:sz="18" w:space="0" w:color="auto"/>
              <w:bottom w:val="single" w:sz="8" w:space="0" w:color="auto"/>
              <w:right w:val="single" w:sz="8" w:space="0" w:color="auto"/>
            </w:tcBorders>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lastRenderedPageBreak/>
              <w:t>2</w:t>
            </w:r>
            <w:r w:rsidRPr="008D4B2B">
              <w:rPr>
                <w:rFonts w:cs="Courier New"/>
                <w:color w:val="000000" w:themeColor="text1"/>
                <w:lang w:val="zh-CN"/>
              </w:rPr>
              <w:t>8</w:t>
            </w:r>
          </w:p>
        </w:tc>
        <w:tc>
          <w:tcPr>
            <w:tcW w:w="2675" w:type="dxa"/>
            <w:tcBorders>
              <w:top w:val="single" w:sz="8" w:space="0" w:color="auto"/>
              <w:left w:val="single" w:sz="8" w:space="0" w:color="auto"/>
              <w:bottom w:val="single" w:sz="8" w:space="0" w:color="auto"/>
              <w:right w:val="single" w:sz="8" w:space="0" w:color="auto"/>
            </w:tcBorders>
            <w:vAlign w:val="center"/>
          </w:tcPr>
          <w:p w:rsidR="00F62047" w:rsidRPr="008D4B2B" w:rsidRDefault="00F62047" w:rsidP="00F62047">
            <w:pPr>
              <w:snapToGrid w:val="0"/>
              <w:jc w:val="center"/>
              <w:rPr>
                <w:rFonts w:ascii="宋体" w:hAnsi="宋体" w:cs="宋体"/>
                <w:color w:val="000000" w:themeColor="text1"/>
              </w:rPr>
            </w:pPr>
            <w:r w:rsidRPr="008D4B2B">
              <w:rPr>
                <w:rFonts w:ascii="宋体" w:hAnsi="宋体" w:hint="eastAsia"/>
                <w:color w:val="000000" w:themeColor="text1"/>
              </w:rPr>
              <w:t>进口产品</w:t>
            </w:r>
          </w:p>
        </w:tc>
        <w:tc>
          <w:tcPr>
            <w:tcW w:w="6084" w:type="dxa"/>
            <w:tcBorders>
              <w:top w:val="single" w:sz="8" w:space="0" w:color="auto"/>
              <w:left w:val="single" w:sz="8" w:space="0" w:color="auto"/>
              <w:bottom w:val="single" w:sz="8" w:space="0" w:color="auto"/>
              <w:right w:val="single" w:sz="18" w:space="0" w:color="auto"/>
            </w:tcBorders>
            <w:vAlign w:val="center"/>
          </w:tcPr>
          <w:p w:rsidR="00F62047" w:rsidRPr="008D4B2B" w:rsidRDefault="00F62047" w:rsidP="00F62047">
            <w:pPr>
              <w:snapToGrid w:val="0"/>
              <w:ind w:left="210" w:right="105"/>
              <w:rPr>
                <w:rFonts w:ascii="宋体" w:hAnsi="宋体" w:cs="宋体"/>
                <w:color w:val="000000" w:themeColor="text1"/>
              </w:rPr>
            </w:pPr>
            <w:r w:rsidRPr="008D4B2B">
              <w:rPr>
                <w:rFonts w:ascii="宋体" w:hAnsi="宋体" w:cs="宋体" w:hint="eastAsia"/>
                <w:color w:val="000000" w:themeColor="text1"/>
              </w:rPr>
              <w:t>磋商文件中未载明“允许采购进口产品”的产品，拒绝进口产品的投标。</w:t>
            </w:r>
          </w:p>
        </w:tc>
      </w:tr>
      <w:tr w:rsidR="008D4B2B" w:rsidRPr="008D4B2B" w:rsidTr="00CA4FF8">
        <w:trPr>
          <w:trHeight w:val="475"/>
          <w:jc w:val="center"/>
        </w:trPr>
        <w:tc>
          <w:tcPr>
            <w:tcW w:w="653" w:type="dxa"/>
            <w:tcBorders>
              <w:top w:val="single" w:sz="8" w:space="0" w:color="auto"/>
              <w:left w:val="single" w:sz="18" w:space="0" w:color="auto"/>
              <w:bottom w:val="single" w:sz="8" w:space="0" w:color="auto"/>
              <w:right w:val="single" w:sz="8" w:space="0" w:color="auto"/>
            </w:tcBorders>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color w:val="000000" w:themeColor="text1"/>
                <w:lang w:val="zh-CN"/>
              </w:rPr>
              <w:t>29</w:t>
            </w:r>
          </w:p>
        </w:tc>
        <w:tc>
          <w:tcPr>
            <w:tcW w:w="2675" w:type="dxa"/>
            <w:tcBorders>
              <w:top w:val="single" w:sz="8" w:space="0" w:color="auto"/>
              <w:left w:val="single" w:sz="8" w:space="0" w:color="auto"/>
              <w:bottom w:val="single" w:sz="8" w:space="0" w:color="auto"/>
              <w:right w:val="single" w:sz="8" w:space="0" w:color="auto"/>
            </w:tcBorders>
            <w:vAlign w:val="center"/>
          </w:tcPr>
          <w:p w:rsidR="00F62047" w:rsidRPr="008D4B2B" w:rsidRDefault="00F62047" w:rsidP="00F62047">
            <w:pPr>
              <w:pStyle w:val="affa"/>
              <w:ind w:left="38"/>
              <w:jc w:val="center"/>
              <w:rPr>
                <w:rFonts w:cs="Times New Roman"/>
                <w:color w:val="000000" w:themeColor="text1"/>
                <w:kern w:val="2"/>
              </w:rPr>
            </w:pPr>
            <w:r w:rsidRPr="008D4B2B">
              <w:rPr>
                <w:rFonts w:cs="Times New Roman" w:hint="eastAsia"/>
                <w:color w:val="000000" w:themeColor="text1"/>
                <w:kern w:val="2"/>
              </w:rPr>
              <w:t>低于成本价不正当</w:t>
            </w:r>
          </w:p>
          <w:p w:rsidR="00F62047" w:rsidRPr="008D4B2B" w:rsidRDefault="00F62047" w:rsidP="00F62047">
            <w:pPr>
              <w:pStyle w:val="affa"/>
              <w:ind w:left="38"/>
              <w:jc w:val="center"/>
              <w:rPr>
                <w:rFonts w:cs="Times New Roman"/>
                <w:color w:val="000000" w:themeColor="text1"/>
                <w:kern w:val="2"/>
              </w:rPr>
            </w:pPr>
            <w:r w:rsidRPr="008D4B2B">
              <w:rPr>
                <w:rFonts w:cs="Times New Roman" w:hint="eastAsia"/>
                <w:color w:val="000000" w:themeColor="text1"/>
                <w:kern w:val="2"/>
              </w:rPr>
              <w:t>竞争预防措施</w:t>
            </w:r>
          </w:p>
          <w:p w:rsidR="00F62047" w:rsidRPr="008D4B2B" w:rsidRDefault="00F62047" w:rsidP="00F62047">
            <w:pPr>
              <w:pStyle w:val="affa"/>
              <w:ind w:left="38"/>
              <w:jc w:val="center"/>
              <w:rPr>
                <w:rFonts w:cs="Times New Roman"/>
                <w:color w:val="000000" w:themeColor="text1"/>
                <w:kern w:val="2"/>
              </w:rPr>
            </w:pPr>
          </w:p>
        </w:tc>
        <w:tc>
          <w:tcPr>
            <w:tcW w:w="6084" w:type="dxa"/>
            <w:tcBorders>
              <w:top w:val="single" w:sz="8" w:space="0" w:color="auto"/>
              <w:left w:val="single" w:sz="8" w:space="0" w:color="auto"/>
              <w:bottom w:val="single" w:sz="8" w:space="0" w:color="auto"/>
              <w:right w:val="single" w:sz="18" w:space="0" w:color="auto"/>
            </w:tcBorders>
            <w:vAlign w:val="center"/>
          </w:tcPr>
          <w:p w:rsidR="00F62047" w:rsidRPr="008D4B2B" w:rsidRDefault="00F62047" w:rsidP="00F62047">
            <w:pPr>
              <w:pStyle w:val="affa"/>
              <w:ind w:leftChars="57" w:left="137" w:firstLineChars="200" w:firstLine="480"/>
              <w:jc w:val="both"/>
              <w:rPr>
                <w:color w:val="000000" w:themeColor="text1"/>
              </w:rPr>
            </w:pPr>
            <w:r w:rsidRPr="008D4B2B">
              <w:rPr>
                <w:rFonts w:hint="eastAsia"/>
                <w:color w:val="000000" w:themeColor="text1"/>
              </w:rPr>
              <w:t>在评标过程中，投标人报价低于采购预算50%或者低于其他有效投标人报价算术平均价40%，有可能影响产品质量或者不能诚信履约的，评标委员会有权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rsidR="00F62047" w:rsidRPr="008D4B2B" w:rsidRDefault="00F62047" w:rsidP="00F62047">
            <w:pPr>
              <w:pStyle w:val="affa"/>
              <w:ind w:leftChars="57" w:left="137"/>
              <w:jc w:val="both"/>
              <w:rPr>
                <w:color w:val="000000" w:themeColor="text1"/>
              </w:rPr>
            </w:pPr>
            <w:r w:rsidRPr="008D4B2B">
              <w:rPr>
                <w:rFonts w:hint="eastAsia"/>
                <w:color w:val="000000" w:themeColor="text1"/>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rsidR="00F62047" w:rsidRPr="008D4B2B" w:rsidRDefault="00F62047" w:rsidP="00F62047">
            <w:pPr>
              <w:pStyle w:val="affa"/>
              <w:ind w:leftChars="57" w:left="137" w:firstLineChars="200" w:firstLine="480"/>
              <w:jc w:val="both"/>
              <w:rPr>
                <w:color w:val="000000" w:themeColor="text1"/>
              </w:rPr>
            </w:pPr>
            <w:r w:rsidRPr="008D4B2B">
              <w:rPr>
                <w:rFonts w:hint="eastAsia"/>
                <w:color w:val="000000" w:themeColor="text1"/>
              </w:rPr>
              <w:t>供应商提供书面说明后，评标委员会应当结合采购项目采购需求、专业实际情况、供应商财务状况报告、与其</w:t>
            </w:r>
            <w:proofErr w:type="gramStart"/>
            <w:r w:rsidRPr="008D4B2B">
              <w:rPr>
                <w:rFonts w:hint="eastAsia"/>
                <w:color w:val="000000" w:themeColor="text1"/>
              </w:rPr>
              <w:t>他供应商比较</w:t>
            </w:r>
            <w:proofErr w:type="gramEnd"/>
            <w:r w:rsidRPr="008D4B2B">
              <w:rPr>
                <w:rFonts w:hint="eastAsia"/>
                <w:color w:val="000000" w:themeColor="text1"/>
              </w:rPr>
              <w:t>情况等就供应商书面说明进行审查评价。供应</w:t>
            </w:r>
            <w:proofErr w:type="gramStart"/>
            <w:r w:rsidRPr="008D4B2B">
              <w:rPr>
                <w:rFonts w:hint="eastAsia"/>
                <w:color w:val="000000" w:themeColor="text1"/>
              </w:rPr>
              <w:t>商拒绝</w:t>
            </w:r>
            <w:proofErr w:type="gramEnd"/>
            <w:r w:rsidRPr="008D4B2B">
              <w:rPr>
                <w:rFonts w:hint="eastAsia"/>
                <w:color w:val="000000" w:themeColor="text1"/>
              </w:rPr>
              <w:t>或者变相拒绝提供有效书面说明或者书面说明不能证明其报价合理性的，评标委员会有权将其响应文件作为无效处理。</w:t>
            </w:r>
          </w:p>
        </w:tc>
      </w:tr>
      <w:tr w:rsidR="008D4B2B" w:rsidRPr="008D4B2B" w:rsidTr="00CA4FF8">
        <w:trPr>
          <w:trHeight w:val="475"/>
          <w:jc w:val="center"/>
        </w:trPr>
        <w:tc>
          <w:tcPr>
            <w:tcW w:w="653" w:type="dxa"/>
            <w:tcBorders>
              <w:top w:val="single" w:sz="8" w:space="0" w:color="auto"/>
              <w:left w:val="single" w:sz="18" w:space="0" w:color="auto"/>
              <w:bottom w:val="single" w:sz="8" w:space="0" w:color="auto"/>
              <w:right w:val="single" w:sz="8" w:space="0" w:color="auto"/>
            </w:tcBorders>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t>3</w:t>
            </w:r>
            <w:r w:rsidRPr="008D4B2B">
              <w:rPr>
                <w:rFonts w:cs="Courier New"/>
                <w:color w:val="000000" w:themeColor="text1"/>
                <w:lang w:val="zh-CN"/>
              </w:rPr>
              <w:t>0</w:t>
            </w:r>
          </w:p>
        </w:tc>
        <w:tc>
          <w:tcPr>
            <w:tcW w:w="2675" w:type="dxa"/>
            <w:tcBorders>
              <w:top w:val="single" w:sz="8" w:space="0" w:color="auto"/>
              <w:left w:val="single" w:sz="8" w:space="0" w:color="auto"/>
              <w:bottom w:val="single" w:sz="8" w:space="0" w:color="auto"/>
              <w:right w:val="single" w:sz="8" w:space="0" w:color="auto"/>
            </w:tcBorders>
            <w:vAlign w:val="center"/>
          </w:tcPr>
          <w:p w:rsidR="00F62047" w:rsidRPr="008D4B2B" w:rsidRDefault="00F62047" w:rsidP="00F62047">
            <w:pPr>
              <w:pStyle w:val="affa"/>
              <w:ind w:left="38"/>
              <w:jc w:val="center"/>
              <w:rPr>
                <w:rFonts w:cs="Times New Roman"/>
                <w:color w:val="000000" w:themeColor="text1"/>
                <w:kern w:val="2"/>
              </w:rPr>
            </w:pPr>
            <w:r w:rsidRPr="008D4B2B">
              <w:rPr>
                <w:rFonts w:cs="Times New Roman" w:hint="eastAsia"/>
                <w:color w:val="000000" w:themeColor="text1"/>
                <w:kern w:val="2"/>
              </w:rPr>
              <w:t>信用查询</w:t>
            </w:r>
          </w:p>
        </w:tc>
        <w:tc>
          <w:tcPr>
            <w:tcW w:w="6084" w:type="dxa"/>
            <w:tcBorders>
              <w:top w:val="single" w:sz="8" w:space="0" w:color="auto"/>
              <w:left w:val="single" w:sz="8" w:space="0" w:color="auto"/>
              <w:bottom w:val="single" w:sz="8" w:space="0" w:color="auto"/>
              <w:right w:val="single" w:sz="18" w:space="0" w:color="auto"/>
            </w:tcBorders>
            <w:vAlign w:val="center"/>
          </w:tcPr>
          <w:p w:rsidR="00F62047" w:rsidRPr="008D4B2B" w:rsidRDefault="00F62047" w:rsidP="00F62047">
            <w:pPr>
              <w:pStyle w:val="affa"/>
              <w:ind w:leftChars="57" w:left="137" w:firstLineChars="200" w:firstLine="480"/>
              <w:jc w:val="both"/>
              <w:rPr>
                <w:color w:val="000000" w:themeColor="text1"/>
              </w:rPr>
            </w:pPr>
            <w:r w:rsidRPr="008D4B2B">
              <w:rPr>
                <w:rFonts w:hint="eastAsia"/>
                <w:color w:val="000000" w:themeColor="text1"/>
              </w:rPr>
              <w:t>根据《财政部关于在政府采购活动中查询及使用信用记录有关问题的通知》（财库〔2016〕125号）等规定，采购人在采购活动期间对供应商信用状况进行查询。主要查询“信用中国”(www.creditchina.gov.cn)、中国政府采购网(www.ccgp.gov.cn)等网站。对列入失信被执行人、重大税收违法案件当事人名单、政府采购严重违法失信行为记录名单及其他不符合《中华人民共和国政府采购法》第二十二条规定条件的供应商，拒绝其参与政府采购活动。</w:t>
            </w:r>
          </w:p>
        </w:tc>
      </w:tr>
      <w:tr w:rsidR="00F62047" w:rsidRPr="008D4B2B" w:rsidTr="00CA4FF8">
        <w:trPr>
          <w:trHeight w:val="475"/>
          <w:jc w:val="center"/>
        </w:trPr>
        <w:tc>
          <w:tcPr>
            <w:tcW w:w="653" w:type="dxa"/>
            <w:tcBorders>
              <w:top w:val="single" w:sz="8" w:space="0" w:color="auto"/>
              <w:left w:val="single" w:sz="18" w:space="0" w:color="auto"/>
              <w:bottom w:val="single" w:sz="8" w:space="0" w:color="auto"/>
              <w:right w:val="single" w:sz="8" w:space="0" w:color="auto"/>
            </w:tcBorders>
            <w:vAlign w:val="center"/>
          </w:tcPr>
          <w:p w:rsidR="00F62047" w:rsidRPr="008D4B2B" w:rsidRDefault="00F62047" w:rsidP="00F62047">
            <w:pPr>
              <w:pStyle w:val="affa"/>
              <w:ind w:right="230"/>
              <w:jc w:val="center"/>
              <w:rPr>
                <w:rFonts w:cs="Courier New"/>
                <w:color w:val="000000" w:themeColor="text1"/>
                <w:lang w:val="zh-CN"/>
              </w:rPr>
            </w:pPr>
            <w:r w:rsidRPr="008D4B2B">
              <w:rPr>
                <w:rFonts w:cs="Courier New" w:hint="eastAsia"/>
                <w:color w:val="000000" w:themeColor="text1"/>
                <w:lang w:val="zh-CN"/>
              </w:rPr>
              <w:t>3</w:t>
            </w:r>
            <w:r w:rsidRPr="008D4B2B">
              <w:rPr>
                <w:rFonts w:cs="Courier New"/>
                <w:color w:val="000000" w:themeColor="text1"/>
                <w:lang w:val="zh-CN"/>
              </w:rPr>
              <w:t>1</w:t>
            </w:r>
          </w:p>
        </w:tc>
        <w:tc>
          <w:tcPr>
            <w:tcW w:w="2675" w:type="dxa"/>
            <w:tcBorders>
              <w:top w:val="single" w:sz="8" w:space="0" w:color="auto"/>
              <w:left w:val="single" w:sz="8" w:space="0" w:color="auto"/>
              <w:bottom w:val="single" w:sz="8" w:space="0" w:color="auto"/>
              <w:right w:val="single" w:sz="8" w:space="0" w:color="auto"/>
            </w:tcBorders>
            <w:vAlign w:val="center"/>
          </w:tcPr>
          <w:p w:rsidR="00F62047" w:rsidRPr="008D4B2B" w:rsidRDefault="00F62047" w:rsidP="00F62047">
            <w:pPr>
              <w:pStyle w:val="affa"/>
              <w:ind w:left="38"/>
              <w:jc w:val="center"/>
              <w:rPr>
                <w:rFonts w:cs="Times New Roman"/>
                <w:color w:val="000000" w:themeColor="text1"/>
                <w:kern w:val="2"/>
              </w:rPr>
            </w:pPr>
            <w:r w:rsidRPr="008D4B2B">
              <w:rPr>
                <w:rFonts w:cs="Times New Roman" w:hint="eastAsia"/>
                <w:color w:val="000000" w:themeColor="text1"/>
                <w:kern w:val="2"/>
              </w:rPr>
              <w:t>中小企业政府采购信用融资</w:t>
            </w:r>
          </w:p>
        </w:tc>
        <w:tc>
          <w:tcPr>
            <w:tcW w:w="6084" w:type="dxa"/>
            <w:tcBorders>
              <w:top w:val="single" w:sz="8" w:space="0" w:color="auto"/>
              <w:left w:val="single" w:sz="8" w:space="0" w:color="auto"/>
              <w:bottom w:val="single" w:sz="8" w:space="0" w:color="auto"/>
              <w:right w:val="single" w:sz="18" w:space="0" w:color="auto"/>
            </w:tcBorders>
            <w:vAlign w:val="center"/>
          </w:tcPr>
          <w:p w:rsidR="00F62047" w:rsidRPr="008D4B2B" w:rsidRDefault="00F62047" w:rsidP="00F62047">
            <w:pPr>
              <w:pStyle w:val="affa"/>
              <w:ind w:leftChars="57" w:left="137" w:firstLineChars="200" w:firstLine="480"/>
              <w:jc w:val="both"/>
              <w:rPr>
                <w:color w:val="000000" w:themeColor="text1"/>
              </w:rPr>
            </w:pPr>
            <w:r w:rsidRPr="008D4B2B">
              <w:rPr>
                <w:rFonts w:hint="eastAsia"/>
                <w:color w:val="000000" w:themeColor="text1"/>
              </w:rPr>
              <w:t>参加本次招标活动的中小企业供应商无需提供财产抵押或第三方担保，</w:t>
            </w:r>
            <w:proofErr w:type="gramStart"/>
            <w:r w:rsidRPr="008D4B2B">
              <w:rPr>
                <w:rFonts w:hint="eastAsia"/>
                <w:color w:val="000000" w:themeColor="text1"/>
              </w:rPr>
              <w:t>凭借政府</w:t>
            </w:r>
            <w:proofErr w:type="gramEnd"/>
            <w:r w:rsidRPr="008D4B2B">
              <w:rPr>
                <w:rFonts w:hint="eastAsia"/>
                <w:color w:val="000000" w:themeColor="text1"/>
              </w:rPr>
              <w:t>采购合同可向融资机构申请融资。具体内容见采购文件附件详见《成都市财政局 中国人民银行成都分行营业管理部关于印发〈成都市中小企</w:t>
            </w:r>
            <w:r w:rsidRPr="008D4B2B">
              <w:rPr>
                <w:rFonts w:hint="eastAsia"/>
                <w:color w:val="000000" w:themeColor="text1"/>
              </w:rPr>
              <w:lastRenderedPageBreak/>
              <w:t>业政府采购信用融资暂行办法〉和〈成都市级支持中小企业政府采购信用融资实施方案〉的通知》（成财采[2020]17号）。</w:t>
            </w:r>
          </w:p>
        </w:tc>
      </w:tr>
    </w:tbl>
    <w:p w:rsidR="00255395" w:rsidRPr="008D4B2B" w:rsidRDefault="00255395" w:rsidP="005A7505">
      <w:pPr>
        <w:spacing w:line="400" w:lineRule="exact"/>
        <w:rPr>
          <w:color w:val="000000" w:themeColor="text1"/>
          <w:sz w:val="21"/>
          <w:szCs w:val="21"/>
        </w:rPr>
      </w:pPr>
    </w:p>
    <w:p w:rsidR="00745D79" w:rsidRPr="008D4B2B" w:rsidRDefault="003B06A0" w:rsidP="009A0942">
      <w:pPr>
        <w:pStyle w:val="2"/>
        <w:ind w:firstLine="560"/>
        <w:rPr>
          <w:color w:val="000000" w:themeColor="text1"/>
        </w:rPr>
      </w:pPr>
      <w:bookmarkStart w:id="20" w:name="_Toc318203485"/>
      <w:bookmarkStart w:id="21" w:name="_Toc318203486"/>
      <w:bookmarkStart w:id="22" w:name="_Toc351016477"/>
      <w:bookmarkStart w:id="23" w:name="_Toc383517393"/>
      <w:bookmarkStart w:id="24" w:name="_Toc287623638"/>
      <w:bookmarkStart w:id="25" w:name="_Toc440443190"/>
      <w:bookmarkStart w:id="26" w:name="_Toc82180545"/>
      <w:bookmarkEnd w:id="20"/>
      <w:bookmarkEnd w:id="21"/>
      <w:r w:rsidRPr="008D4B2B">
        <w:rPr>
          <w:rFonts w:hint="eastAsia"/>
          <w:color w:val="000000" w:themeColor="text1"/>
        </w:rPr>
        <w:t>二、</w:t>
      </w:r>
      <w:r w:rsidR="00A304C3" w:rsidRPr="008D4B2B">
        <w:rPr>
          <w:rFonts w:hint="eastAsia"/>
          <w:color w:val="000000" w:themeColor="text1"/>
        </w:rPr>
        <w:t>总则</w:t>
      </w:r>
      <w:bookmarkEnd w:id="22"/>
      <w:bookmarkEnd w:id="23"/>
      <w:bookmarkEnd w:id="24"/>
      <w:bookmarkEnd w:id="25"/>
      <w:bookmarkEnd w:id="26"/>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1、</w:t>
      </w:r>
      <w:r w:rsidR="007F1B66" w:rsidRPr="008D4B2B">
        <w:rPr>
          <w:rFonts w:ascii="宋体" w:hAnsi="宋体" w:cs="宋体" w:hint="eastAsia"/>
          <w:color w:val="000000" w:themeColor="text1"/>
          <w:sz w:val="28"/>
          <w:szCs w:val="28"/>
        </w:rPr>
        <w:t>磋商</w:t>
      </w:r>
      <w:r w:rsidRPr="008D4B2B">
        <w:rPr>
          <w:rFonts w:ascii="宋体" w:hAnsi="宋体" w:cs="宋体" w:hint="eastAsia"/>
          <w:color w:val="000000" w:themeColor="text1"/>
          <w:sz w:val="28"/>
          <w:szCs w:val="28"/>
        </w:rPr>
        <w:t>原则：遵循公开、公平、公正、择优和诚实信用的原则。</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2、</w:t>
      </w:r>
      <w:r w:rsidR="004E5452" w:rsidRPr="008D4B2B">
        <w:rPr>
          <w:rFonts w:ascii="宋体" w:hAnsi="宋体" w:cs="宋体" w:hint="eastAsia"/>
          <w:color w:val="000000" w:themeColor="text1"/>
          <w:sz w:val="28"/>
          <w:szCs w:val="28"/>
        </w:rPr>
        <w:t>采购</w:t>
      </w:r>
      <w:r w:rsidRPr="008D4B2B">
        <w:rPr>
          <w:rFonts w:ascii="宋体" w:hAnsi="宋体" w:cs="宋体" w:hint="eastAsia"/>
          <w:color w:val="000000" w:themeColor="text1"/>
          <w:sz w:val="28"/>
          <w:szCs w:val="28"/>
        </w:rPr>
        <w:t>方式</w:t>
      </w:r>
      <w:r w:rsidR="00F10B11" w:rsidRPr="008D4B2B">
        <w:rPr>
          <w:rFonts w:ascii="宋体" w:hAnsi="宋体" w:cs="宋体" w:hint="eastAsia"/>
          <w:color w:val="000000" w:themeColor="text1"/>
          <w:sz w:val="28"/>
          <w:szCs w:val="28"/>
        </w:rPr>
        <w:t>：</w:t>
      </w:r>
      <w:r w:rsidR="007F1B66" w:rsidRPr="008D4B2B">
        <w:rPr>
          <w:rFonts w:ascii="宋体" w:hAnsi="宋体" w:cs="宋体" w:hint="eastAsia"/>
          <w:color w:val="000000" w:themeColor="text1"/>
          <w:sz w:val="28"/>
          <w:szCs w:val="28"/>
          <w:u w:val="single"/>
        </w:rPr>
        <w:t>竞争性磋商</w:t>
      </w:r>
      <w:r w:rsidRPr="008D4B2B">
        <w:rPr>
          <w:rFonts w:ascii="宋体" w:hAnsi="宋体" w:cs="宋体" w:hint="eastAsia"/>
          <w:color w:val="000000" w:themeColor="text1"/>
          <w:sz w:val="28"/>
          <w:szCs w:val="28"/>
        </w:rPr>
        <w:t>。</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3、本</w:t>
      </w:r>
      <w:r w:rsidR="007F1B66" w:rsidRPr="008D4B2B">
        <w:rPr>
          <w:rFonts w:ascii="宋体" w:hAnsi="宋体" w:cs="宋体" w:hint="eastAsia"/>
          <w:color w:val="000000" w:themeColor="text1"/>
          <w:sz w:val="28"/>
          <w:szCs w:val="28"/>
        </w:rPr>
        <w:t>磋商文件</w:t>
      </w:r>
      <w:r w:rsidRPr="008D4B2B">
        <w:rPr>
          <w:rFonts w:ascii="宋体" w:hAnsi="宋体" w:cs="宋体" w:hint="eastAsia"/>
          <w:color w:val="000000" w:themeColor="text1"/>
          <w:sz w:val="28"/>
          <w:szCs w:val="28"/>
        </w:rPr>
        <w:t>所称：</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 xml:space="preserve"> 采购人：系指</w:t>
      </w:r>
      <w:r w:rsidR="006A42A5" w:rsidRPr="008D4B2B">
        <w:rPr>
          <w:rFonts w:ascii="宋体" w:hAnsi="宋体" w:cs="宋体" w:hint="eastAsia"/>
          <w:color w:val="000000" w:themeColor="text1"/>
          <w:sz w:val="28"/>
          <w:szCs w:val="28"/>
          <w:u w:val="single"/>
        </w:rPr>
        <w:t>成都市郫都区档案馆</w:t>
      </w:r>
      <w:r w:rsidRPr="008D4B2B">
        <w:rPr>
          <w:rFonts w:ascii="宋体" w:hAnsi="宋体" w:cs="宋体" w:hint="eastAsia"/>
          <w:color w:val="000000" w:themeColor="text1"/>
          <w:sz w:val="28"/>
          <w:szCs w:val="28"/>
        </w:rPr>
        <w:t>，采购合同一方当事人。</w:t>
      </w:r>
    </w:p>
    <w:p w:rsidR="00745D79" w:rsidRPr="008D4B2B" w:rsidRDefault="00667DA6"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代理机构</w:t>
      </w:r>
      <w:r w:rsidR="00745D79" w:rsidRPr="008D4B2B">
        <w:rPr>
          <w:rFonts w:ascii="宋体" w:hAnsi="宋体" w:cs="宋体" w:hint="eastAsia"/>
          <w:color w:val="000000" w:themeColor="text1"/>
          <w:sz w:val="28"/>
          <w:szCs w:val="28"/>
        </w:rPr>
        <w:t>：系指</w:t>
      </w:r>
      <w:r w:rsidR="00354221" w:rsidRPr="008D4B2B">
        <w:rPr>
          <w:rFonts w:ascii="宋体" w:hAnsi="宋体" w:cs="宋体" w:hint="eastAsia"/>
          <w:color w:val="000000" w:themeColor="text1"/>
          <w:sz w:val="28"/>
          <w:szCs w:val="28"/>
          <w:u w:val="single"/>
        </w:rPr>
        <w:t>成都市郫都区</w:t>
      </w:r>
      <w:r w:rsidR="00745D79" w:rsidRPr="008D4B2B">
        <w:rPr>
          <w:rFonts w:ascii="宋体" w:hAnsi="宋体" w:cs="宋体" w:hint="eastAsia"/>
          <w:color w:val="000000" w:themeColor="text1"/>
          <w:sz w:val="28"/>
          <w:szCs w:val="28"/>
          <w:u w:val="single"/>
        </w:rPr>
        <w:t>公共资源交易服务中心</w:t>
      </w:r>
      <w:r w:rsidR="00745D79" w:rsidRPr="008D4B2B">
        <w:rPr>
          <w:rFonts w:ascii="宋体" w:hAnsi="宋体" w:cs="宋体" w:hint="eastAsia"/>
          <w:color w:val="000000" w:themeColor="text1"/>
          <w:sz w:val="28"/>
          <w:szCs w:val="28"/>
        </w:rPr>
        <w:t>。</w:t>
      </w:r>
    </w:p>
    <w:p w:rsidR="00745D79" w:rsidRPr="008D4B2B" w:rsidRDefault="007F1B66" w:rsidP="00745D79">
      <w:pPr>
        <w:snapToGrid w:val="0"/>
        <w:spacing w:line="400" w:lineRule="exact"/>
        <w:ind w:firstLineChars="250" w:firstLine="700"/>
        <w:rPr>
          <w:rFonts w:ascii="宋体" w:hAnsi="宋体" w:cs="宋体"/>
          <w:color w:val="000000" w:themeColor="text1"/>
          <w:sz w:val="28"/>
          <w:szCs w:val="28"/>
        </w:rPr>
      </w:pPr>
      <w:r w:rsidRPr="008D4B2B">
        <w:rPr>
          <w:rFonts w:ascii="宋体" w:hAnsi="宋体" w:cs="宋体" w:hint="eastAsia"/>
          <w:color w:val="000000" w:themeColor="text1"/>
          <w:sz w:val="28"/>
          <w:szCs w:val="28"/>
        </w:rPr>
        <w:t>供应商</w:t>
      </w:r>
      <w:r w:rsidR="00745D79" w:rsidRPr="008D4B2B">
        <w:rPr>
          <w:rFonts w:ascii="宋体" w:hAnsi="宋体" w:cs="宋体" w:hint="eastAsia"/>
          <w:color w:val="000000" w:themeColor="text1"/>
          <w:sz w:val="28"/>
          <w:szCs w:val="28"/>
        </w:rPr>
        <w:t>：系指</w:t>
      </w:r>
      <w:proofErr w:type="gramStart"/>
      <w:r w:rsidR="00745D79" w:rsidRPr="008D4B2B">
        <w:rPr>
          <w:rFonts w:ascii="宋体" w:hAnsi="宋体" w:cs="宋体" w:hint="eastAsia"/>
          <w:color w:val="000000" w:themeColor="text1"/>
          <w:sz w:val="28"/>
          <w:szCs w:val="28"/>
        </w:rPr>
        <w:t>符合</w:t>
      </w:r>
      <w:r w:rsidRPr="008D4B2B">
        <w:rPr>
          <w:rFonts w:ascii="宋体" w:hAnsi="宋体" w:cs="宋体" w:hint="eastAsia"/>
          <w:color w:val="000000" w:themeColor="text1"/>
          <w:sz w:val="28"/>
          <w:szCs w:val="28"/>
        </w:rPr>
        <w:t>磋商</w:t>
      </w:r>
      <w:proofErr w:type="gramEnd"/>
      <w:r w:rsidRPr="008D4B2B">
        <w:rPr>
          <w:rFonts w:ascii="宋体" w:hAnsi="宋体" w:cs="宋体" w:hint="eastAsia"/>
          <w:color w:val="000000" w:themeColor="text1"/>
          <w:sz w:val="28"/>
          <w:szCs w:val="28"/>
        </w:rPr>
        <w:t>文件</w:t>
      </w:r>
      <w:r w:rsidR="00745D79" w:rsidRPr="008D4B2B">
        <w:rPr>
          <w:rFonts w:ascii="宋体" w:hAnsi="宋体" w:cs="宋体" w:hint="eastAsia"/>
          <w:color w:val="000000" w:themeColor="text1"/>
          <w:sz w:val="28"/>
          <w:szCs w:val="28"/>
        </w:rPr>
        <w:t>的要求参加本次</w:t>
      </w:r>
      <w:r w:rsidRPr="008D4B2B">
        <w:rPr>
          <w:rFonts w:ascii="宋体" w:hAnsi="宋体" w:cs="宋体" w:hint="eastAsia"/>
          <w:color w:val="000000" w:themeColor="text1"/>
          <w:sz w:val="28"/>
          <w:szCs w:val="28"/>
        </w:rPr>
        <w:t>磋商</w:t>
      </w:r>
      <w:r w:rsidR="00745D79" w:rsidRPr="008D4B2B">
        <w:rPr>
          <w:rFonts w:ascii="宋体" w:hAnsi="宋体" w:cs="宋体" w:hint="eastAsia"/>
          <w:color w:val="000000" w:themeColor="text1"/>
          <w:sz w:val="28"/>
          <w:szCs w:val="28"/>
        </w:rPr>
        <w:t>的供应商。</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 xml:space="preserve"> 成交人：系指成交的</w:t>
      </w:r>
      <w:r w:rsidR="007F1B66" w:rsidRPr="008D4B2B">
        <w:rPr>
          <w:rFonts w:ascii="宋体" w:hAnsi="宋体" w:cs="宋体" w:hint="eastAsia"/>
          <w:color w:val="000000" w:themeColor="text1"/>
          <w:sz w:val="28"/>
          <w:szCs w:val="28"/>
        </w:rPr>
        <w:t>供应商</w:t>
      </w:r>
      <w:r w:rsidRPr="008D4B2B">
        <w:rPr>
          <w:rFonts w:ascii="宋体" w:hAnsi="宋体" w:cs="宋体" w:hint="eastAsia"/>
          <w:color w:val="000000" w:themeColor="text1"/>
          <w:sz w:val="28"/>
          <w:szCs w:val="28"/>
        </w:rPr>
        <w:t>，采购合同一方当事人。</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4、</w:t>
      </w:r>
      <w:r w:rsidR="007F1B66" w:rsidRPr="008D4B2B">
        <w:rPr>
          <w:rFonts w:ascii="宋体" w:hAnsi="宋体" w:cs="宋体" w:hint="eastAsia"/>
          <w:color w:val="000000" w:themeColor="text1"/>
          <w:sz w:val="28"/>
          <w:szCs w:val="28"/>
        </w:rPr>
        <w:t>供应商</w:t>
      </w:r>
      <w:r w:rsidRPr="008D4B2B">
        <w:rPr>
          <w:rFonts w:ascii="宋体" w:hAnsi="宋体" w:cs="宋体" w:hint="eastAsia"/>
          <w:color w:val="000000" w:themeColor="text1"/>
          <w:sz w:val="28"/>
          <w:szCs w:val="28"/>
        </w:rPr>
        <w:t>自行承担参加</w:t>
      </w:r>
      <w:r w:rsidR="007F1B66" w:rsidRPr="008D4B2B">
        <w:rPr>
          <w:rFonts w:ascii="宋体" w:hAnsi="宋体" w:cs="宋体" w:hint="eastAsia"/>
          <w:color w:val="000000" w:themeColor="text1"/>
          <w:sz w:val="28"/>
          <w:szCs w:val="28"/>
        </w:rPr>
        <w:t>磋商</w:t>
      </w:r>
      <w:r w:rsidRPr="008D4B2B">
        <w:rPr>
          <w:rFonts w:ascii="宋体" w:hAnsi="宋体" w:cs="宋体" w:hint="eastAsia"/>
          <w:color w:val="000000" w:themeColor="text1"/>
          <w:sz w:val="28"/>
          <w:szCs w:val="28"/>
        </w:rPr>
        <w:t>活动的各项费用。</w:t>
      </w:r>
    </w:p>
    <w:p w:rsidR="00745D79" w:rsidRPr="008D4B2B" w:rsidRDefault="00666095" w:rsidP="009A0942">
      <w:pPr>
        <w:pStyle w:val="2"/>
        <w:ind w:firstLine="560"/>
        <w:rPr>
          <w:color w:val="000000" w:themeColor="text1"/>
        </w:rPr>
      </w:pPr>
      <w:bookmarkStart w:id="27" w:name="_Toc440443192"/>
      <w:bookmarkStart w:id="28" w:name="_Toc82180546"/>
      <w:r w:rsidRPr="008D4B2B">
        <w:rPr>
          <w:rFonts w:hint="eastAsia"/>
          <w:color w:val="000000" w:themeColor="text1"/>
        </w:rPr>
        <w:t>三</w:t>
      </w:r>
      <w:r w:rsidR="00745D79" w:rsidRPr="008D4B2B">
        <w:rPr>
          <w:rFonts w:hint="eastAsia"/>
          <w:color w:val="000000" w:themeColor="text1"/>
        </w:rPr>
        <w:t>、</w:t>
      </w:r>
      <w:r w:rsidR="007F1B66" w:rsidRPr="008D4B2B">
        <w:rPr>
          <w:rFonts w:hint="eastAsia"/>
          <w:color w:val="000000" w:themeColor="text1"/>
        </w:rPr>
        <w:t>磋商文件</w:t>
      </w:r>
      <w:bookmarkEnd w:id="27"/>
      <w:bookmarkEnd w:id="28"/>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1、</w:t>
      </w:r>
      <w:r w:rsidR="007F1B66" w:rsidRPr="008D4B2B">
        <w:rPr>
          <w:rFonts w:ascii="宋体" w:hAnsi="宋体" w:cs="宋体" w:hint="eastAsia"/>
          <w:color w:val="000000" w:themeColor="text1"/>
          <w:sz w:val="28"/>
          <w:szCs w:val="28"/>
        </w:rPr>
        <w:t>供应商</w:t>
      </w:r>
      <w:r w:rsidRPr="008D4B2B">
        <w:rPr>
          <w:rFonts w:ascii="宋体" w:hAnsi="宋体" w:cs="宋体" w:hint="eastAsia"/>
          <w:color w:val="000000" w:themeColor="text1"/>
          <w:sz w:val="28"/>
          <w:szCs w:val="28"/>
        </w:rPr>
        <w:t>应承诺并</w:t>
      </w:r>
      <w:proofErr w:type="gramStart"/>
      <w:r w:rsidRPr="008D4B2B">
        <w:rPr>
          <w:rFonts w:ascii="宋体" w:hAnsi="宋体" w:cs="宋体" w:hint="eastAsia"/>
          <w:color w:val="000000" w:themeColor="text1"/>
          <w:sz w:val="28"/>
          <w:szCs w:val="28"/>
        </w:rPr>
        <w:t>履行</w:t>
      </w:r>
      <w:r w:rsidR="007F1B66" w:rsidRPr="008D4B2B">
        <w:rPr>
          <w:rFonts w:ascii="宋体" w:hAnsi="宋体" w:cs="宋体" w:hint="eastAsia"/>
          <w:color w:val="000000" w:themeColor="text1"/>
          <w:sz w:val="28"/>
          <w:szCs w:val="28"/>
        </w:rPr>
        <w:t>磋商</w:t>
      </w:r>
      <w:proofErr w:type="gramEnd"/>
      <w:r w:rsidR="007F1B66" w:rsidRPr="008D4B2B">
        <w:rPr>
          <w:rFonts w:ascii="宋体" w:hAnsi="宋体" w:cs="宋体" w:hint="eastAsia"/>
          <w:color w:val="000000" w:themeColor="text1"/>
          <w:sz w:val="28"/>
          <w:szCs w:val="28"/>
        </w:rPr>
        <w:t>文件</w:t>
      </w:r>
      <w:r w:rsidRPr="008D4B2B">
        <w:rPr>
          <w:rFonts w:ascii="宋体" w:hAnsi="宋体" w:cs="宋体" w:hint="eastAsia"/>
          <w:color w:val="000000" w:themeColor="text1"/>
          <w:sz w:val="28"/>
          <w:szCs w:val="28"/>
        </w:rPr>
        <w:t>中的各项规定和要求。</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2、</w:t>
      </w:r>
      <w:r w:rsidR="00CB39F2" w:rsidRPr="008D4B2B">
        <w:rPr>
          <w:rFonts w:ascii="宋体" w:hAnsi="宋体" w:cs="宋体" w:hint="eastAsia"/>
          <w:color w:val="000000" w:themeColor="text1"/>
          <w:sz w:val="28"/>
          <w:szCs w:val="28"/>
        </w:rPr>
        <w:t>响应</w:t>
      </w:r>
      <w:r w:rsidR="007F1B66" w:rsidRPr="008D4B2B">
        <w:rPr>
          <w:rFonts w:ascii="宋体" w:hAnsi="宋体" w:cs="宋体" w:hint="eastAsia"/>
          <w:color w:val="000000" w:themeColor="text1"/>
          <w:sz w:val="28"/>
          <w:szCs w:val="28"/>
        </w:rPr>
        <w:t>文件</w:t>
      </w:r>
      <w:r w:rsidRPr="008D4B2B">
        <w:rPr>
          <w:rFonts w:ascii="宋体" w:hAnsi="宋体" w:cs="宋体" w:hint="eastAsia"/>
          <w:color w:val="000000" w:themeColor="text1"/>
          <w:sz w:val="28"/>
          <w:szCs w:val="28"/>
        </w:rPr>
        <w:t>包括：</w:t>
      </w:r>
    </w:p>
    <w:p w:rsidR="00745D79" w:rsidRPr="008D4B2B" w:rsidRDefault="00F72B57" w:rsidP="0088695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采购邀请</w:t>
      </w:r>
      <w:r w:rsidR="00886954" w:rsidRPr="008D4B2B">
        <w:rPr>
          <w:rFonts w:ascii="宋体" w:hAnsi="宋体" w:cs="宋体" w:hint="eastAsia"/>
          <w:color w:val="000000" w:themeColor="text1"/>
          <w:sz w:val="28"/>
          <w:szCs w:val="28"/>
        </w:rPr>
        <w:t>、采购须知、商务要求、技术要求、</w:t>
      </w:r>
      <w:r w:rsidRPr="008D4B2B">
        <w:rPr>
          <w:rFonts w:ascii="宋体" w:hAnsi="宋体" w:cs="宋体" w:hint="eastAsia"/>
          <w:color w:val="000000" w:themeColor="text1"/>
          <w:sz w:val="28"/>
          <w:szCs w:val="28"/>
        </w:rPr>
        <w:t>响应文件格式、合同条款。</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3、</w:t>
      </w:r>
      <w:r w:rsidR="007F1B66" w:rsidRPr="008D4B2B">
        <w:rPr>
          <w:rFonts w:ascii="宋体" w:hAnsi="宋体" w:cs="宋体" w:hint="eastAsia"/>
          <w:color w:val="000000" w:themeColor="text1"/>
          <w:sz w:val="28"/>
          <w:szCs w:val="28"/>
        </w:rPr>
        <w:t>磋商</w:t>
      </w:r>
      <w:r w:rsidRPr="008D4B2B">
        <w:rPr>
          <w:rFonts w:ascii="宋体" w:hAnsi="宋体" w:cs="宋体" w:hint="eastAsia"/>
          <w:color w:val="000000" w:themeColor="text1"/>
          <w:sz w:val="28"/>
          <w:szCs w:val="28"/>
        </w:rPr>
        <w:t>要求：</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3.1参加</w:t>
      </w:r>
      <w:r w:rsidR="007F1B66" w:rsidRPr="008D4B2B">
        <w:rPr>
          <w:rFonts w:ascii="宋体" w:hAnsi="宋体" w:cs="宋体" w:hint="eastAsia"/>
          <w:color w:val="000000" w:themeColor="text1"/>
          <w:sz w:val="28"/>
          <w:szCs w:val="28"/>
        </w:rPr>
        <w:t>磋商</w:t>
      </w:r>
      <w:r w:rsidRPr="008D4B2B">
        <w:rPr>
          <w:rFonts w:ascii="宋体" w:hAnsi="宋体" w:cs="宋体" w:hint="eastAsia"/>
          <w:color w:val="000000" w:themeColor="text1"/>
          <w:sz w:val="28"/>
          <w:szCs w:val="28"/>
        </w:rPr>
        <w:t>的供应商</w:t>
      </w:r>
      <w:r w:rsidRPr="008D4B2B">
        <w:rPr>
          <w:rFonts w:ascii="宋体" w:hAnsi="宋体" w:cs="宋体" w:hint="eastAsia"/>
          <w:b/>
          <w:color w:val="000000" w:themeColor="text1"/>
          <w:sz w:val="28"/>
          <w:szCs w:val="28"/>
        </w:rPr>
        <w:t>应仔细</w:t>
      </w:r>
      <w:proofErr w:type="gramStart"/>
      <w:r w:rsidRPr="008D4B2B">
        <w:rPr>
          <w:rFonts w:ascii="宋体" w:hAnsi="宋体" w:cs="宋体" w:hint="eastAsia"/>
          <w:b/>
          <w:color w:val="000000" w:themeColor="text1"/>
          <w:sz w:val="28"/>
          <w:szCs w:val="28"/>
        </w:rPr>
        <w:t>阅读</w:t>
      </w:r>
      <w:r w:rsidR="007F1B66" w:rsidRPr="008D4B2B">
        <w:rPr>
          <w:rFonts w:ascii="宋体" w:hAnsi="宋体" w:cs="宋体" w:hint="eastAsia"/>
          <w:b/>
          <w:color w:val="000000" w:themeColor="text1"/>
          <w:sz w:val="28"/>
          <w:szCs w:val="28"/>
        </w:rPr>
        <w:t>磋商</w:t>
      </w:r>
      <w:proofErr w:type="gramEnd"/>
      <w:r w:rsidR="007F1B66" w:rsidRPr="008D4B2B">
        <w:rPr>
          <w:rFonts w:ascii="宋体" w:hAnsi="宋体" w:cs="宋体" w:hint="eastAsia"/>
          <w:b/>
          <w:color w:val="000000" w:themeColor="text1"/>
          <w:sz w:val="28"/>
          <w:szCs w:val="28"/>
        </w:rPr>
        <w:t>文件</w:t>
      </w:r>
      <w:r w:rsidRPr="008D4B2B">
        <w:rPr>
          <w:rFonts w:ascii="宋体" w:hAnsi="宋体" w:cs="宋体" w:hint="eastAsia"/>
          <w:b/>
          <w:color w:val="000000" w:themeColor="text1"/>
          <w:sz w:val="28"/>
          <w:szCs w:val="28"/>
        </w:rPr>
        <w:t>的所有内容</w:t>
      </w:r>
      <w:r w:rsidRPr="008D4B2B">
        <w:rPr>
          <w:rFonts w:ascii="宋体" w:hAnsi="宋体" w:cs="宋体" w:hint="eastAsia"/>
          <w:color w:val="000000" w:themeColor="text1"/>
          <w:sz w:val="28"/>
          <w:szCs w:val="28"/>
        </w:rPr>
        <w:t>，按照</w:t>
      </w:r>
      <w:r w:rsidR="007F1B66" w:rsidRPr="008D4B2B">
        <w:rPr>
          <w:rFonts w:ascii="宋体" w:hAnsi="宋体" w:cs="宋体" w:hint="eastAsia"/>
          <w:color w:val="000000" w:themeColor="text1"/>
          <w:sz w:val="28"/>
          <w:szCs w:val="28"/>
        </w:rPr>
        <w:t>磋商文件</w:t>
      </w:r>
      <w:r w:rsidRPr="008D4B2B">
        <w:rPr>
          <w:rFonts w:ascii="宋体" w:hAnsi="宋体" w:cs="宋体" w:hint="eastAsia"/>
          <w:color w:val="000000" w:themeColor="text1"/>
          <w:sz w:val="28"/>
          <w:szCs w:val="28"/>
        </w:rPr>
        <w:t>的要求提供响应文件，并保证所提供的全部资料的真实性和有效性，一经发现有虚假行为的，将取消其参加</w:t>
      </w:r>
      <w:r w:rsidR="007F1B66" w:rsidRPr="008D4B2B">
        <w:rPr>
          <w:rFonts w:ascii="宋体" w:hAnsi="宋体" w:cs="宋体" w:hint="eastAsia"/>
          <w:color w:val="000000" w:themeColor="text1"/>
          <w:sz w:val="28"/>
          <w:szCs w:val="28"/>
        </w:rPr>
        <w:t>磋商</w:t>
      </w:r>
      <w:r w:rsidRPr="008D4B2B">
        <w:rPr>
          <w:rFonts w:ascii="宋体" w:hAnsi="宋体" w:cs="宋体" w:hint="eastAsia"/>
          <w:color w:val="000000" w:themeColor="text1"/>
          <w:sz w:val="28"/>
          <w:szCs w:val="28"/>
        </w:rPr>
        <w:t>或成交资格，并承担相应的法律责任。</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3.2除非特别注明，供应商必须严格按照采购清单所列要求进行报价。</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3.3供应商不得相互串通，不得与采购人、采购机构串通，如发现有此行为的，将取消其</w:t>
      </w:r>
      <w:r w:rsidR="007F1B66" w:rsidRPr="008D4B2B">
        <w:rPr>
          <w:rFonts w:ascii="宋体" w:hAnsi="宋体" w:cs="宋体" w:hint="eastAsia"/>
          <w:color w:val="000000" w:themeColor="text1"/>
          <w:sz w:val="28"/>
          <w:szCs w:val="28"/>
        </w:rPr>
        <w:t>磋商</w:t>
      </w:r>
      <w:r w:rsidRPr="008D4B2B">
        <w:rPr>
          <w:rFonts w:ascii="宋体" w:hAnsi="宋体" w:cs="宋体" w:hint="eastAsia"/>
          <w:color w:val="000000" w:themeColor="text1"/>
          <w:sz w:val="28"/>
          <w:szCs w:val="28"/>
        </w:rPr>
        <w:t>或成交资格，并按有关规定进行处罚。</w:t>
      </w:r>
    </w:p>
    <w:p w:rsidR="00745D79" w:rsidRPr="008D4B2B" w:rsidRDefault="00666095"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4、</w:t>
      </w:r>
      <w:r w:rsidR="007F1B66" w:rsidRPr="008D4B2B">
        <w:rPr>
          <w:rFonts w:ascii="宋体" w:hAnsi="宋体" w:cs="宋体" w:hint="eastAsia"/>
          <w:color w:val="000000" w:themeColor="text1"/>
          <w:sz w:val="28"/>
          <w:szCs w:val="28"/>
        </w:rPr>
        <w:t>磋商</w:t>
      </w:r>
      <w:r w:rsidR="00745D79" w:rsidRPr="008D4B2B">
        <w:rPr>
          <w:rFonts w:ascii="宋体" w:hAnsi="宋体" w:cs="宋体" w:hint="eastAsia"/>
          <w:color w:val="000000" w:themeColor="text1"/>
          <w:sz w:val="28"/>
          <w:szCs w:val="28"/>
        </w:rPr>
        <w:t>原则：</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lastRenderedPageBreak/>
        <w:t>满足需求原则：</w:t>
      </w:r>
      <w:r w:rsidR="007F1B66" w:rsidRPr="008D4B2B">
        <w:rPr>
          <w:rFonts w:ascii="宋体" w:hAnsi="宋体" w:cs="宋体" w:hint="eastAsia"/>
          <w:color w:val="000000" w:themeColor="text1"/>
          <w:sz w:val="28"/>
          <w:szCs w:val="28"/>
        </w:rPr>
        <w:t>供应商</w:t>
      </w:r>
      <w:r w:rsidRPr="008D4B2B">
        <w:rPr>
          <w:rFonts w:ascii="宋体" w:hAnsi="宋体" w:cs="宋体" w:hint="eastAsia"/>
          <w:color w:val="000000" w:themeColor="text1"/>
          <w:sz w:val="28"/>
          <w:szCs w:val="28"/>
        </w:rPr>
        <w:t>所提供的货物</w:t>
      </w:r>
      <w:r w:rsidR="00A3764A" w:rsidRPr="008D4B2B">
        <w:rPr>
          <w:rFonts w:ascii="宋体" w:hAnsi="宋体" w:cs="宋体" w:hint="eastAsia"/>
          <w:color w:val="000000" w:themeColor="text1"/>
          <w:sz w:val="28"/>
          <w:szCs w:val="28"/>
        </w:rPr>
        <w:t>或</w:t>
      </w:r>
      <w:r w:rsidR="00541C08" w:rsidRPr="008D4B2B">
        <w:rPr>
          <w:rFonts w:ascii="宋体" w:hAnsi="宋体" w:cs="宋体" w:hint="eastAsia"/>
          <w:color w:val="000000" w:themeColor="text1"/>
          <w:sz w:val="28"/>
          <w:szCs w:val="28"/>
        </w:rPr>
        <w:t>服务</w:t>
      </w:r>
      <w:r w:rsidRPr="008D4B2B">
        <w:rPr>
          <w:rFonts w:ascii="宋体" w:hAnsi="宋体" w:cs="宋体" w:hint="eastAsia"/>
          <w:color w:val="000000" w:themeColor="text1"/>
          <w:sz w:val="28"/>
          <w:szCs w:val="28"/>
        </w:rPr>
        <w:t>，必须满足</w:t>
      </w:r>
      <w:r w:rsidR="007F1B66" w:rsidRPr="008D4B2B">
        <w:rPr>
          <w:rFonts w:ascii="宋体" w:hAnsi="宋体" w:cs="宋体" w:hint="eastAsia"/>
          <w:color w:val="000000" w:themeColor="text1"/>
          <w:sz w:val="28"/>
          <w:szCs w:val="28"/>
        </w:rPr>
        <w:t>磋商文件</w:t>
      </w:r>
      <w:r w:rsidRPr="008D4B2B">
        <w:rPr>
          <w:rFonts w:ascii="宋体" w:hAnsi="宋体" w:cs="宋体" w:hint="eastAsia"/>
          <w:color w:val="000000" w:themeColor="text1"/>
          <w:sz w:val="28"/>
          <w:szCs w:val="28"/>
        </w:rPr>
        <w:t>所规定的技术要求及商务要求，以及必须针对评审委员会提出的技术和商务以及报价方面的问题做出实质响应。</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5、</w:t>
      </w:r>
      <w:r w:rsidR="007F1B66" w:rsidRPr="008D4B2B">
        <w:rPr>
          <w:rFonts w:ascii="宋体" w:hAnsi="宋体" w:cs="宋体" w:hint="eastAsia"/>
          <w:color w:val="000000" w:themeColor="text1"/>
          <w:sz w:val="28"/>
          <w:szCs w:val="28"/>
        </w:rPr>
        <w:t>磋商文件</w:t>
      </w:r>
      <w:r w:rsidRPr="008D4B2B">
        <w:rPr>
          <w:rFonts w:ascii="宋体" w:hAnsi="宋体" w:cs="宋体" w:hint="eastAsia"/>
          <w:color w:val="000000" w:themeColor="text1"/>
          <w:sz w:val="28"/>
          <w:szCs w:val="28"/>
        </w:rPr>
        <w:t>的答疑：</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 xml:space="preserve"> 采购人对</w:t>
      </w:r>
      <w:r w:rsidR="007F1B66" w:rsidRPr="008D4B2B">
        <w:rPr>
          <w:rFonts w:ascii="宋体" w:hAnsi="宋体" w:cs="宋体" w:hint="eastAsia"/>
          <w:color w:val="000000" w:themeColor="text1"/>
          <w:sz w:val="28"/>
          <w:szCs w:val="28"/>
        </w:rPr>
        <w:t>磋商文件</w:t>
      </w:r>
      <w:r w:rsidRPr="008D4B2B">
        <w:rPr>
          <w:rFonts w:ascii="宋体" w:hAnsi="宋体" w:cs="宋体" w:hint="eastAsia"/>
          <w:color w:val="000000" w:themeColor="text1"/>
          <w:sz w:val="28"/>
          <w:szCs w:val="28"/>
        </w:rPr>
        <w:t>的真实性负责，</w:t>
      </w:r>
      <w:r w:rsidR="007F1B66" w:rsidRPr="008D4B2B">
        <w:rPr>
          <w:rFonts w:ascii="宋体" w:hAnsi="宋体" w:cs="宋体" w:hint="eastAsia"/>
          <w:color w:val="000000" w:themeColor="text1"/>
          <w:sz w:val="28"/>
          <w:szCs w:val="28"/>
        </w:rPr>
        <w:t>供应商</w:t>
      </w:r>
      <w:r w:rsidRPr="008D4B2B">
        <w:rPr>
          <w:rFonts w:ascii="宋体" w:hAnsi="宋体" w:cs="宋体" w:hint="eastAsia"/>
          <w:color w:val="000000" w:themeColor="text1"/>
          <w:sz w:val="28"/>
          <w:szCs w:val="28"/>
        </w:rPr>
        <w:t>有权要求采购人对</w:t>
      </w:r>
      <w:r w:rsidR="007F1B66" w:rsidRPr="008D4B2B">
        <w:rPr>
          <w:rFonts w:ascii="宋体" w:hAnsi="宋体" w:cs="宋体" w:hint="eastAsia"/>
          <w:color w:val="000000" w:themeColor="text1"/>
          <w:sz w:val="28"/>
          <w:szCs w:val="28"/>
        </w:rPr>
        <w:t>磋商文件</w:t>
      </w:r>
      <w:r w:rsidRPr="008D4B2B">
        <w:rPr>
          <w:rFonts w:ascii="宋体" w:hAnsi="宋体" w:cs="宋体" w:hint="eastAsia"/>
          <w:color w:val="000000" w:themeColor="text1"/>
          <w:sz w:val="28"/>
          <w:szCs w:val="28"/>
        </w:rPr>
        <w:t>中的有关问题进行答疑。</w:t>
      </w:r>
    </w:p>
    <w:p w:rsidR="00745D79" w:rsidRPr="008D4B2B" w:rsidRDefault="007F1B66"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供应商</w:t>
      </w:r>
      <w:r w:rsidR="00745D79" w:rsidRPr="008D4B2B">
        <w:rPr>
          <w:rFonts w:ascii="宋体" w:hAnsi="宋体" w:cs="宋体" w:hint="eastAsia"/>
          <w:color w:val="000000" w:themeColor="text1"/>
          <w:sz w:val="28"/>
          <w:szCs w:val="28"/>
        </w:rPr>
        <w:t>认为</w:t>
      </w:r>
      <w:r w:rsidRPr="008D4B2B">
        <w:rPr>
          <w:rFonts w:ascii="宋体" w:hAnsi="宋体" w:cs="宋体" w:hint="eastAsia"/>
          <w:color w:val="000000" w:themeColor="text1"/>
          <w:sz w:val="28"/>
          <w:szCs w:val="28"/>
        </w:rPr>
        <w:t>磋商文件</w:t>
      </w:r>
      <w:r w:rsidR="00745D79" w:rsidRPr="008D4B2B">
        <w:rPr>
          <w:rFonts w:ascii="宋体" w:hAnsi="宋体" w:cs="宋体" w:hint="eastAsia"/>
          <w:color w:val="000000" w:themeColor="text1"/>
          <w:sz w:val="28"/>
          <w:szCs w:val="28"/>
        </w:rPr>
        <w:t>及其补充文件内容使其合法权益受到损害的，应当在</w:t>
      </w:r>
      <w:r w:rsidRPr="008D4B2B">
        <w:rPr>
          <w:rFonts w:ascii="宋体" w:hAnsi="宋体" w:cs="宋体" w:hint="eastAsia"/>
          <w:color w:val="000000" w:themeColor="text1"/>
          <w:sz w:val="28"/>
          <w:szCs w:val="28"/>
        </w:rPr>
        <w:t>磋商</w:t>
      </w:r>
      <w:r w:rsidR="00745D79" w:rsidRPr="008D4B2B">
        <w:rPr>
          <w:rFonts w:ascii="宋体" w:hAnsi="宋体" w:cs="宋体" w:hint="eastAsia"/>
          <w:color w:val="000000" w:themeColor="text1"/>
          <w:sz w:val="28"/>
          <w:szCs w:val="28"/>
        </w:rPr>
        <w:t>前提出质疑。</w:t>
      </w:r>
    </w:p>
    <w:p w:rsidR="00745D79" w:rsidRPr="008D4B2B" w:rsidRDefault="00745D79"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6、</w:t>
      </w:r>
      <w:r w:rsidR="007F1B66" w:rsidRPr="008D4B2B">
        <w:rPr>
          <w:rFonts w:ascii="宋体" w:hAnsi="宋体" w:cs="宋体" w:hint="eastAsia"/>
          <w:color w:val="000000" w:themeColor="text1"/>
          <w:sz w:val="28"/>
          <w:szCs w:val="28"/>
        </w:rPr>
        <w:t>磋商文件</w:t>
      </w:r>
      <w:r w:rsidRPr="008D4B2B">
        <w:rPr>
          <w:rFonts w:ascii="宋体" w:hAnsi="宋体" w:cs="宋体" w:hint="eastAsia"/>
          <w:color w:val="000000" w:themeColor="text1"/>
          <w:sz w:val="28"/>
          <w:szCs w:val="28"/>
        </w:rPr>
        <w:t>的修改：</w:t>
      </w:r>
    </w:p>
    <w:p w:rsidR="00745D79" w:rsidRPr="008D4B2B" w:rsidRDefault="007F1B66" w:rsidP="00745D79">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磋商文件</w:t>
      </w:r>
      <w:r w:rsidR="00F56828" w:rsidRPr="008D4B2B">
        <w:rPr>
          <w:rFonts w:ascii="宋体" w:hAnsi="宋体" w:cs="宋体" w:hint="eastAsia"/>
          <w:color w:val="000000" w:themeColor="text1"/>
          <w:sz w:val="28"/>
          <w:szCs w:val="28"/>
        </w:rPr>
        <w:t>如果有修改</w:t>
      </w:r>
      <w:r w:rsidR="00745D79" w:rsidRPr="008D4B2B">
        <w:rPr>
          <w:rFonts w:ascii="宋体" w:hAnsi="宋体" w:cs="宋体" w:hint="eastAsia"/>
          <w:color w:val="000000" w:themeColor="text1"/>
          <w:sz w:val="28"/>
          <w:szCs w:val="28"/>
        </w:rPr>
        <w:t>将以</w:t>
      </w:r>
      <w:r w:rsidR="00487AE1" w:rsidRPr="008D4B2B">
        <w:rPr>
          <w:rFonts w:ascii="宋体" w:hAnsi="宋体" w:cs="宋体" w:hint="eastAsia"/>
          <w:color w:val="000000" w:themeColor="text1"/>
          <w:sz w:val="28"/>
          <w:szCs w:val="28"/>
        </w:rPr>
        <w:t>公告形式发布</w:t>
      </w:r>
      <w:r w:rsidR="00796C33" w:rsidRPr="008D4B2B">
        <w:rPr>
          <w:rFonts w:ascii="宋体" w:hAnsi="宋体" w:cs="宋体" w:hint="eastAsia"/>
          <w:color w:val="000000" w:themeColor="text1"/>
          <w:sz w:val="28"/>
          <w:szCs w:val="28"/>
        </w:rPr>
        <w:t>，并作为</w:t>
      </w:r>
      <w:r w:rsidRPr="008D4B2B">
        <w:rPr>
          <w:rFonts w:ascii="宋体" w:hAnsi="宋体" w:cs="宋体" w:hint="eastAsia"/>
          <w:color w:val="000000" w:themeColor="text1"/>
          <w:sz w:val="28"/>
          <w:szCs w:val="28"/>
        </w:rPr>
        <w:t>磋商文件</w:t>
      </w:r>
      <w:r w:rsidR="00796C33" w:rsidRPr="008D4B2B">
        <w:rPr>
          <w:rFonts w:ascii="宋体" w:hAnsi="宋体" w:cs="宋体" w:hint="eastAsia"/>
          <w:color w:val="000000" w:themeColor="text1"/>
          <w:sz w:val="28"/>
          <w:szCs w:val="28"/>
        </w:rPr>
        <w:t>的组成部分</w:t>
      </w:r>
      <w:r w:rsidR="00745D79" w:rsidRPr="008D4B2B">
        <w:rPr>
          <w:rFonts w:ascii="宋体" w:hAnsi="宋体" w:cs="宋体" w:hint="eastAsia"/>
          <w:color w:val="000000" w:themeColor="text1"/>
          <w:sz w:val="28"/>
          <w:szCs w:val="28"/>
        </w:rPr>
        <w:t>。</w:t>
      </w:r>
    </w:p>
    <w:p w:rsidR="00745D79" w:rsidRPr="008D4B2B" w:rsidRDefault="00666095" w:rsidP="009A0942">
      <w:pPr>
        <w:pStyle w:val="2"/>
        <w:ind w:firstLine="560"/>
        <w:rPr>
          <w:color w:val="000000" w:themeColor="text1"/>
        </w:rPr>
      </w:pPr>
      <w:bookmarkStart w:id="29" w:name="_Toc440443193"/>
      <w:bookmarkStart w:id="30" w:name="_Toc82180547"/>
      <w:r w:rsidRPr="008D4B2B">
        <w:rPr>
          <w:rFonts w:hint="eastAsia"/>
          <w:color w:val="000000" w:themeColor="text1"/>
        </w:rPr>
        <w:t>四</w:t>
      </w:r>
      <w:r w:rsidR="00745D79" w:rsidRPr="008D4B2B">
        <w:rPr>
          <w:rFonts w:hint="eastAsia"/>
          <w:color w:val="000000" w:themeColor="text1"/>
        </w:rPr>
        <w:t>、</w:t>
      </w:r>
      <w:bookmarkEnd w:id="29"/>
      <w:r w:rsidR="007F1B66" w:rsidRPr="008D4B2B">
        <w:rPr>
          <w:rFonts w:hint="eastAsia"/>
          <w:color w:val="000000" w:themeColor="text1"/>
        </w:rPr>
        <w:t>磋商</w:t>
      </w:r>
      <w:r w:rsidRPr="008D4B2B">
        <w:rPr>
          <w:rFonts w:hint="eastAsia"/>
          <w:color w:val="000000" w:themeColor="text1"/>
        </w:rPr>
        <w:t>须知</w:t>
      </w:r>
      <w:bookmarkEnd w:id="30"/>
    </w:p>
    <w:p w:rsidR="002E4DF9" w:rsidRPr="008D4B2B" w:rsidRDefault="008826F1" w:rsidP="00141EC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1、参加</w:t>
      </w:r>
      <w:r w:rsidR="007F1B66" w:rsidRPr="008D4B2B">
        <w:rPr>
          <w:rFonts w:ascii="宋体" w:hAnsi="宋体" w:cs="宋体" w:hint="eastAsia"/>
          <w:color w:val="000000" w:themeColor="text1"/>
          <w:sz w:val="28"/>
          <w:szCs w:val="28"/>
        </w:rPr>
        <w:t>磋商</w:t>
      </w:r>
      <w:r w:rsidRPr="008D4B2B">
        <w:rPr>
          <w:rFonts w:ascii="宋体" w:hAnsi="宋体" w:cs="宋体" w:hint="eastAsia"/>
          <w:color w:val="000000" w:themeColor="text1"/>
          <w:sz w:val="28"/>
          <w:szCs w:val="28"/>
        </w:rPr>
        <w:t>的供应商应按照采购须知的要求，准备响应文件。</w:t>
      </w:r>
      <w:r w:rsidR="00141EC4" w:rsidRPr="008D4B2B">
        <w:rPr>
          <w:rFonts w:ascii="宋体" w:hAnsi="宋体" w:cs="宋体" w:hint="eastAsia"/>
          <w:color w:val="000000" w:themeColor="text1"/>
          <w:sz w:val="28"/>
          <w:szCs w:val="28"/>
        </w:rPr>
        <w:t>响应文件应根据磋商文件的要求进行制作。（说明：1、响应文件中要求提供复印件证明材料的，包含提供原件的影印件或复印件。2、要求提供复印件的证明材料须清晰可辨）</w:t>
      </w:r>
      <w:r w:rsidR="002E4DF9" w:rsidRPr="008D4B2B">
        <w:rPr>
          <w:rFonts w:ascii="宋体" w:hAnsi="宋体" w:cs="宋体" w:hint="eastAsia"/>
          <w:color w:val="000000" w:themeColor="text1"/>
          <w:sz w:val="28"/>
          <w:szCs w:val="28"/>
        </w:rPr>
        <w:t>。</w:t>
      </w:r>
    </w:p>
    <w:p w:rsidR="00141EC4" w:rsidRPr="008D4B2B" w:rsidRDefault="008826F1" w:rsidP="00141EC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2、</w:t>
      </w:r>
      <w:r w:rsidR="00141EC4" w:rsidRPr="008D4B2B">
        <w:rPr>
          <w:rFonts w:ascii="宋体" w:hAnsi="宋体" w:cs="宋体" w:hint="eastAsia"/>
          <w:color w:val="000000" w:themeColor="text1"/>
          <w:sz w:val="28"/>
          <w:szCs w:val="28"/>
        </w:rPr>
        <w:t>本项目实行电子采购。供应商应先安装“政</w:t>
      </w:r>
      <w:proofErr w:type="gramStart"/>
      <w:r w:rsidR="00141EC4" w:rsidRPr="008D4B2B">
        <w:rPr>
          <w:rFonts w:ascii="宋体" w:hAnsi="宋体" w:cs="宋体" w:hint="eastAsia"/>
          <w:color w:val="000000" w:themeColor="text1"/>
          <w:sz w:val="28"/>
          <w:szCs w:val="28"/>
        </w:rPr>
        <w:t>采云</w:t>
      </w:r>
      <w:proofErr w:type="gramEnd"/>
      <w:r w:rsidR="00141EC4" w:rsidRPr="008D4B2B">
        <w:rPr>
          <w:rFonts w:ascii="宋体" w:hAnsi="宋体" w:cs="宋体" w:hint="eastAsia"/>
          <w:color w:val="000000" w:themeColor="text1"/>
          <w:sz w:val="28"/>
          <w:szCs w:val="28"/>
        </w:rPr>
        <w:t>投标客户端”（下载地址1：前往成都市公共资源交易服务中心门户网站</w:t>
      </w:r>
      <w:proofErr w:type="gramStart"/>
      <w:r w:rsidR="00141EC4" w:rsidRPr="008D4B2B">
        <w:rPr>
          <w:rFonts w:ascii="宋体" w:hAnsi="宋体" w:cs="宋体" w:hint="eastAsia"/>
          <w:color w:val="000000" w:themeColor="text1"/>
          <w:sz w:val="28"/>
          <w:szCs w:val="28"/>
        </w:rPr>
        <w:t>—业务</w:t>
      </w:r>
      <w:proofErr w:type="gramEnd"/>
      <w:r w:rsidR="00141EC4" w:rsidRPr="008D4B2B">
        <w:rPr>
          <w:rFonts w:ascii="宋体" w:hAnsi="宋体" w:cs="宋体" w:hint="eastAsia"/>
          <w:color w:val="000000" w:themeColor="text1"/>
          <w:sz w:val="28"/>
          <w:szCs w:val="28"/>
        </w:rPr>
        <w:t>办理—下载专区—政府采购下载专区下载“政</w:t>
      </w:r>
      <w:proofErr w:type="gramStart"/>
      <w:r w:rsidR="00141EC4" w:rsidRPr="008D4B2B">
        <w:rPr>
          <w:rFonts w:ascii="宋体" w:hAnsi="宋体" w:cs="宋体" w:hint="eastAsia"/>
          <w:color w:val="000000" w:themeColor="text1"/>
          <w:sz w:val="28"/>
          <w:szCs w:val="28"/>
        </w:rPr>
        <w:t>采云</w:t>
      </w:r>
      <w:proofErr w:type="gramEnd"/>
      <w:r w:rsidR="00141EC4" w:rsidRPr="008D4B2B">
        <w:rPr>
          <w:rFonts w:ascii="宋体" w:hAnsi="宋体" w:cs="宋体" w:hint="eastAsia"/>
          <w:color w:val="000000" w:themeColor="text1"/>
          <w:sz w:val="28"/>
          <w:szCs w:val="28"/>
        </w:rPr>
        <w:t>投标客户端”；下载地址2：政府采购云平台—CA管理—绑定CA—下载驱动—“政</w:t>
      </w:r>
      <w:proofErr w:type="gramStart"/>
      <w:r w:rsidR="00141EC4" w:rsidRPr="008D4B2B">
        <w:rPr>
          <w:rFonts w:ascii="宋体" w:hAnsi="宋体" w:cs="宋体" w:hint="eastAsia"/>
          <w:color w:val="000000" w:themeColor="text1"/>
          <w:sz w:val="28"/>
          <w:szCs w:val="28"/>
        </w:rPr>
        <w:t>采云</w:t>
      </w:r>
      <w:proofErr w:type="gramEnd"/>
      <w:r w:rsidR="00141EC4" w:rsidRPr="008D4B2B">
        <w:rPr>
          <w:rFonts w:ascii="宋体" w:hAnsi="宋体" w:cs="宋体" w:hint="eastAsia"/>
          <w:color w:val="000000" w:themeColor="text1"/>
          <w:sz w:val="28"/>
          <w:szCs w:val="28"/>
        </w:rPr>
        <w:t>投标客户端”立即下载）。供应商人应按</w:t>
      </w:r>
      <w:r w:rsidR="00977F4E" w:rsidRPr="008D4B2B">
        <w:rPr>
          <w:rFonts w:ascii="宋体" w:hAnsi="宋体" w:cs="宋体" w:hint="eastAsia"/>
          <w:color w:val="000000" w:themeColor="text1"/>
          <w:sz w:val="28"/>
          <w:szCs w:val="28"/>
        </w:rPr>
        <w:t>响应文件</w:t>
      </w:r>
      <w:r w:rsidR="00141EC4" w:rsidRPr="008D4B2B">
        <w:rPr>
          <w:rFonts w:ascii="宋体" w:hAnsi="宋体" w:cs="宋体" w:hint="eastAsia"/>
          <w:color w:val="000000" w:themeColor="text1"/>
          <w:sz w:val="28"/>
          <w:szCs w:val="28"/>
        </w:rPr>
        <w:t>要求，通过“政</w:t>
      </w:r>
      <w:proofErr w:type="gramStart"/>
      <w:r w:rsidR="00141EC4" w:rsidRPr="008D4B2B">
        <w:rPr>
          <w:rFonts w:ascii="宋体" w:hAnsi="宋体" w:cs="宋体" w:hint="eastAsia"/>
          <w:color w:val="000000" w:themeColor="text1"/>
          <w:sz w:val="28"/>
          <w:szCs w:val="28"/>
        </w:rPr>
        <w:t>采云</w:t>
      </w:r>
      <w:proofErr w:type="gramEnd"/>
      <w:r w:rsidR="00141EC4" w:rsidRPr="008D4B2B">
        <w:rPr>
          <w:rFonts w:ascii="宋体" w:hAnsi="宋体" w:cs="宋体" w:hint="eastAsia"/>
          <w:color w:val="000000" w:themeColor="text1"/>
          <w:sz w:val="28"/>
          <w:szCs w:val="28"/>
        </w:rPr>
        <w:t>投标客户端”制作、加密并提交</w:t>
      </w:r>
      <w:r w:rsidR="00977F4E" w:rsidRPr="008D4B2B">
        <w:rPr>
          <w:rFonts w:ascii="宋体" w:hAnsi="宋体" w:cs="宋体" w:hint="eastAsia"/>
          <w:color w:val="000000" w:themeColor="text1"/>
          <w:sz w:val="28"/>
          <w:szCs w:val="28"/>
        </w:rPr>
        <w:t>响应文件</w:t>
      </w:r>
      <w:r w:rsidR="00141EC4" w:rsidRPr="008D4B2B">
        <w:rPr>
          <w:rFonts w:ascii="宋体" w:hAnsi="宋体" w:cs="宋体" w:hint="eastAsia"/>
          <w:color w:val="000000" w:themeColor="text1"/>
          <w:sz w:val="28"/>
          <w:szCs w:val="28"/>
        </w:rPr>
        <w:t>。</w:t>
      </w:r>
    </w:p>
    <w:p w:rsidR="00141EC4" w:rsidRPr="008D4B2B" w:rsidRDefault="00141EC4" w:rsidP="00141EC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color w:val="000000" w:themeColor="text1"/>
          <w:sz w:val="28"/>
          <w:szCs w:val="28"/>
        </w:rPr>
        <w:t>3</w:t>
      </w:r>
      <w:r w:rsidRPr="008D4B2B">
        <w:rPr>
          <w:rFonts w:ascii="宋体" w:hAnsi="宋体" w:cs="宋体" w:hint="eastAsia"/>
          <w:color w:val="000000" w:themeColor="text1"/>
          <w:sz w:val="28"/>
          <w:szCs w:val="28"/>
        </w:rPr>
        <w:t>、响应文件应加盖供应商（法定名称）电子签章，不得使用供应商专用章（如经济合同章、投标专用章等）或下属单位印章代替。</w:t>
      </w:r>
    </w:p>
    <w:p w:rsidR="00141EC4" w:rsidRPr="008D4B2B" w:rsidRDefault="00141EC4" w:rsidP="00141EC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color w:val="000000" w:themeColor="text1"/>
          <w:sz w:val="28"/>
          <w:szCs w:val="28"/>
        </w:rPr>
        <w:t>4</w:t>
      </w:r>
      <w:r w:rsidRPr="008D4B2B">
        <w:rPr>
          <w:rFonts w:ascii="宋体" w:hAnsi="宋体" w:cs="宋体" w:hint="eastAsia"/>
          <w:color w:val="000000" w:themeColor="text1"/>
          <w:sz w:val="28"/>
          <w:szCs w:val="28"/>
        </w:rPr>
        <w:t>、磋商文件有修改的，供应商须重新下载修改后的磋商文件（修改后的磋商文件在更正公告中下载），根据修改后的磋商文件制作、撤回修改，并递交</w:t>
      </w:r>
      <w:r w:rsidR="00977F4E" w:rsidRPr="008D4B2B">
        <w:rPr>
          <w:rFonts w:ascii="宋体" w:hAnsi="宋体" w:cs="宋体" w:hint="eastAsia"/>
          <w:color w:val="000000" w:themeColor="text1"/>
          <w:sz w:val="28"/>
          <w:szCs w:val="28"/>
        </w:rPr>
        <w:t>响应文件</w:t>
      </w:r>
      <w:r w:rsidRPr="008D4B2B">
        <w:rPr>
          <w:rFonts w:ascii="宋体" w:hAnsi="宋体" w:cs="宋体" w:hint="eastAsia"/>
          <w:color w:val="000000" w:themeColor="text1"/>
          <w:sz w:val="28"/>
          <w:szCs w:val="28"/>
        </w:rPr>
        <w:t>。</w:t>
      </w:r>
    </w:p>
    <w:p w:rsidR="008826F1" w:rsidRPr="008D4B2B" w:rsidRDefault="00141EC4" w:rsidP="00141EC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color w:val="000000" w:themeColor="text1"/>
          <w:sz w:val="28"/>
          <w:szCs w:val="28"/>
        </w:rPr>
        <w:t>5</w:t>
      </w:r>
      <w:r w:rsidRPr="008D4B2B">
        <w:rPr>
          <w:rFonts w:ascii="宋体" w:hAnsi="宋体" w:cs="宋体" w:hint="eastAsia"/>
          <w:color w:val="000000" w:themeColor="text1"/>
          <w:sz w:val="28"/>
          <w:szCs w:val="28"/>
        </w:rPr>
        <w:t>、使用“政府采购云平台”（含政</w:t>
      </w:r>
      <w:proofErr w:type="gramStart"/>
      <w:r w:rsidRPr="008D4B2B">
        <w:rPr>
          <w:rFonts w:ascii="宋体" w:hAnsi="宋体" w:cs="宋体" w:hint="eastAsia"/>
          <w:color w:val="000000" w:themeColor="text1"/>
          <w:sz w:val="28"/>
          <w:szCs w:val="28"/>
        </w:rPr>
        <w:t>采云</w:t>
      </w:r>
      <w:proofErr w:type="gramEnd"/>
      <w:r w:rsidRPr="008D4B2B">
        <w:rPr>
          <w:rFonts w:ascii="宋体" w:hAnsi="宋体" w:cs="宋体" w:hint="eastAsia"/>
          <w:color w:val="000000" w:themeColor="text1"/>
          <w:sz w:val="28"/>
          <w:szCs w:val="28"/>
        </w:rPr>
        <w:t>电子交易客户端）需要提前申领CA数字证书及电子签章，请自行前往四川CA、CFCA、天威CA服务点办理，只需办理其中一家CA数字证书及签章（提示：</w:t>
      </w:r>
      <w:r w:rsidRPr="008D4B2B">
        <w:rPr>
          <w:rFonts w:ascii="宋体" w:hAnsi="宋体" w:cs="宋体" w:hint="eastAsia"/>
          <w:color w:val="000000" w:themeColor="text1"/>
          <w:sz w:val="28"/>
          <w:szCs w:val="28"/>
        </w:rPr>
        <w:lastRenderedPageBreak/>
        <w:t>办理时请说明参与成都市政府采购项目）。供应商应及时完成在“政府采购云平台”的CA账号绑定，确保顺利参与电子采购</w:t>
      </w:r>
      <w:r w:rsidR="008826F1" w:rsidRPr="008D4B2B">
        <w:rPr>
          <w:rFonts w:ascii="宋体" w:hAnsi="宋体" w:cs="宋体" w:hint="eastAsia"/>
          <w:color w:val="000000" w:themeColor="text1"/>
          <w:sz w:val="28"/>
          <w:szCs w:val="28"/>
        </w:rPr>
        <w:t>。</w:t>
      </w:r>
    </w:p>
    <w:p w:rsidR="00141EC4" w:rsidRPr="008D4B2B" w:rsidRDefault="00141EC4" w:rsidP="00141EC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6、响应文件的递交</w:t>
      </w:r>
    </w:p>
    <w:p w:rsidR="00141EC4" w:rsidRPr="008D4B2B" w:rsidRDefault="00141EC4" w:rsidP="00141EC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（1）供应商应当在</w:t>
      </w:r>
      <w:r w:rsidR="00977F4E" w:rsidRPr="008D4B2B">
        <w:rPr>
          <w:rFonts w:ascii="宋体" w:hAnsi="宋体" w:cs="宋体" w:hint="eastAsia"/>
          <w:color w:val="000000" w:themeColor="text1"/>
          <w:sz w:val="28"/>
          <w:szCs w:val="28"/>
        </w:rPr>
        <w:t>响应文件</w:t>
      </w:r>
      <w:r w:rsidRPr="008D4B2B">
        <w:rPr>
          <w:rFonts w:ascii="宋体" w:hAnsi="宋体" w:cs="宋体" w:hint="eastAsia"/>
          <w:color w:val="000000" w:themeColor="text1"/>
          <w:sz w:val="28"/>
          <w:szCs w:val="28"/>
        </w:rPr>
        <w:t>递交截止时间前，将生成的已加密的</w:t>
      </w:r>
      <w:r w:rsidR="00977F4E" w:rsidRPr="008D4B2B">
        <w:rPr>
          <w:rFonts w:ascii="宋体" w:hAnsi="宋体" w:cs="宋体" w:hint="eastAsia"/>
          <w:color w:val="000000" w:themeColor="text1"/>
          <w:sz w:val="28"/>
          <w:szCs w:val="28"/>
        </w:rPr>
        <w:t>响应文件</w:t>
      </w:r>
      <w:r w:rsidRPr="008D4B2B">
        <w:rPr>
          <w:rFonts w:ascii="宋体" w:hAnsi="宋体" w:cs="宋体" w:hint="eastAsia"/>
          <w:color w:val="000000" w:themeColor="text1"/>
          <w:sz w:val="28"/>
          <w:szCs w:val="28"/>
        </w:rPr>
        <w:t>成功递交至“政府采购云平台”。</w:t>
      </w:r>
    </w:p>
    <w:p w:rsidR="00141EC4" w:rsidRPr="008D4B2B" w:rsidRDefault="00141EC4" w:rsidP="00141EC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Pr="008D4B2B">
        <w:rPr>
          <w:rFonts w:ascii="宋体" w:hAnsi="宋体" w:cs="宋体"/>
          <w:color w:val="000000" w:themeColor="text1"/>
          <w:sz w:val="28"/>
          <w:szCs w:val="28"/>
        </w:rPr>
        <w:t>2</w:t>
      </w:r>
      <w:r w:rsidRPr="008D4B2B">
        <w:rPr>
          <w:rFonts w:ascii="宋体" w:hAnsi="宋体" w:cs="宋体" w:hint="eastAsia"/>
          <w:color w:val="000000" w:themeColor="text1"/>
          <w:sz w:val="28"/>
          <w:szCs w:val="28"/>
        </w:rPr>
        <w:t>）因磋商文件的修改推迟相应文件递交截止日期的，供应商按市公</w:t>
      </w:r>
      <w:proofErr w:type="gramStart"/>
      <w:r w:rsidRPr="008D4B2B">
        <w:rPr>
          <w:rFonts w:ascii="宋体" w:hAnsi="宋体" w:cs="宋体" w:hint="eastAsia"/>
          <w:color w:val="000000" w:themeColor="text1"/>
          <w:sz w:val="28"/>
          <w:szCs w:val="28"/>
        </w:rPr>
        <w:t>资交易</w:t>
      </w:r>
      <w:proofErr w:type="gramEnd"/>
      <w:r w:rsidRPr="008D4B2B">
        <w:rPr>
          <w:rFonts w:ascii="宋体" w:hAnsi="宋体" w:cs="宋体" w:hint="eastAsia"/>
          <w:color w:val="000000" w:themeColor="text1"/>
          <w:sz w:val="28"/>
          <w:szCs w:val="28"/>
        </w:rPr>
        <w:t>中心在“四川政府采购网”和“成都市公共资源交易服务中心”网站上发布的澄清公告中修改的时间递交</w:t>
      </w:r>
      <w:r w:rsidR="00977F4E" w:rsidRPr="008D4B2B">
        <w:rPr>
          <w:rFonts w:ascii="宋体" w:hAnsi="宋体" w:cs="宋体" w:hint="eastAsia"/>
          <w:color w:val="000000" w:themeColor="text1"/>
          <w:sz w:val="28"/>
          <w:szCs w:val="28"/>
        </w:rPr>
        <w:t>响应文件</w:t>
      </w:r>
      <w:r w:rsidRPr="008D4B2B">
        <w:rPr>
          <w:rFonts w:ascii="宋体" w:hAnsi="宋体" w:cs="宋体" w:hint="eastAsia"/>
          <w:color w:val="000000" w:themeColor="text1"/>
          <w:sz w:val="28"/>
          <w:szCs w:val="28"/>
        </w:rPr>
        <w:t>，同时通过“政府采购云平台”将澄清或者修改的内容告知所有在系统中成功</w:t>
      </w:r>
      <w:proofErr w:type="gramStart"/>
      <w:r w:rsidRPr="008D4B2B">
        <w:rPr>
          <w:rFonts w:ascii="宋体" w:hAnsi="宋体" w:cs="宋体" w:hint="eastAsia"/>
          <w:color w:val="000000" w:themeColor="text1"/>
          <w:sz w:val="28"/>
          <w:szCs w:val="28"/>
        </w:rPr>
        <w:t>获取磋商</w:t>
      </w:r>
      <w:proofErr w:type="gramEnd"/>
      <w:r w:rsidRPr="008D4B2B">
        <w:rPr>
          <w:rFonts w:ascii="宋体" w:hAnsi="宋体" w:cs="宋体" w:hint="eastAsia"/>
          <w:color w:val="000000" w:themeColor="text1"/>
          <w:sz w:val="28"/>
          <w:szCs w:val="28"/>
        </w:rPr>
        <w:t>文件的潜在供应商。</w:t>
      </w:r>
    </w:p>
    <w:p w:rsidR="00141EC4" w:rsidRPr="008D4B2B" w:rsidRDefault="00141EC4" w:rsidP="00141EC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Pr="008D4B2B">
        <w:rPr>
          <w:rFonts w:ascii="宋体" w:hAnsi="宋体" w:cs="宋体"/>
          <w:color w:val="000000" w:themeColor="text1"/>
          <w:sz w:val="28"/>
          <w:szCs w:val="28"/>
        </w:rPr>
        <w:t>3</w:t>
      </w:r>
      <w:r w:rsidRPr="008D4B2B">
        <w:rPr>
          <w:rFonts w:ascii="宋体" w:hAnsi="宋体" w:cs="宋体" w:hint="eastAsia"/>
          <w:color w:val="000000" w:themeColor="text1"/>
          <w:sz w:val="28"/>
          <w:szCs w:val="28"/>
        </w:rPr>
        <w:t>）供应商应充分考虑递交</w:t>
      </w:r>
      <w:r w:rsidR="00977F4E" w:rsidRPr="008D4B2B">
        <w:rPr>
          <w:rFonts w:ascii="宋体" w:hAnsi="宋体" w:cs="宋体" w:hint="eastAsia"/>
          <w:color w:val="000000" w:themeColor="text1"/>
          <w:sz w:val="28"/>
          <w:szCs w:val="28"/>
        </w:rPr>
        <w:t>响应文件</w:t>
      </w:r>
      <w:r w:rsidRPr="008D4B2B">
        <w:rPr>
          <w:rFonts w:ascii="宋体" w:hAnsi="宋体" w:cs="宋体" w:hint="eastAsia"/>
          <w:color w:val="000000" w:themeColor="text1"/>
          <w:sz w:val="28"/>
          <w:szCs w:val="28"/>
        </w:rPr>
        <w:t>的不可预见因素，未在递交</w:t>
      </w:r>
      <w:r w:rsidR="00977F4E" w:rsidRPr="008D4B2B">
        <w:rPr>
          <w:rFonts w:ascii="宋体" w:hAnsi="宋体" w:cs="宋体" w:hint="eastAsia"/>
          <w:color w:val="000000" w:themeColor="text1"/>
          <w:sz w:val="28"/>
          <w:szCs w:val="28"/>
        </w:rPr>
        <w:t>响应文件</w:t>
      </w:r>
      <w:r w:rsidRPr="008D4B2B">
        <w:rPr>
          <w:rFonts w:ascii="宋体" w:hAnsi="宋体" w:cs="宋体" w:hint="eastAsia"/>
          <w:color w:val="000000" w:themeColor="text1"/>
          <w:sz w:val="28"/>
          <w:szCs w:val="28"/>
        </w:rPr>
        <w:t>截止时间前完成递交的，在递交</w:t>
      </w:r>
      <w:r w:rsidR="00977F4E" w:rsidRPr="008D4B2B">
        <w:rPr>
          <w:rFonts w:ascii="宋体" w:hAnsi="宋体" w:cs="宋体" w:hint="eastAsia"/>
          <w:color w:val="000000" w:themeColor="text1"/>
          <w:sz w:val="28"/>
          <w:szCs w:val="28"/>
        </w:rPr>
        <w:t>响应文件</w:t>
      </w:r>
      <w:r w:rsidRPr="008D4B2B">
        <w:rPr>
          <w:rFonts w:ascii="宋体" w:hAnsi="宋体" w:cs="宋体" w:hint="eastAsia"/>
          <w:color w:val="000000" w:themeColor="text1"/>
          <w:sz w:val="28"/>
          <w:szCs w:val="28"/>
        </w:rPr>
        <w:t>截止时间后将无法递交。</w:t>
      </w:r>
    </w:p>
    <w:p w:rsidR="00141EC4" w:rsidRPr="008D4B2B" w:rsidRDefault="00977F4E" w:rsidP="00141EC4">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7、响应文件的补充、修改和撤回</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（1）在递交响应文件截止时间之前，供应商可对已递交的响应文件进行补充、修改。补充或者修改响应文件的，应当先撤回已递交的响应文件，在“政</w:t>
      </w:r>
      <w:proofErr w:type="gramStart"/>
      <w:r w:rsidRPr="008D4B2B">
        <w:rPr>
          <w:rFonts w:ascii="宋体" w:hAnsi="宋体" w:cs="宋体" w:hint="eastAsia"/>
          <w:color w:val="000000" w:themeColor="text1"/>
          <w:sz w:val="28"/>
          <w:szCs w:val="28"/>
        </w:rPr>
        <w:t>采云</w:t>
      </w:r>
      <w:proofErr w:type="gramEnd"/>
      <w:r w:rsidRPr="008D4B2B">
        <w:rPr>
          <w:rFonts w:ascii="宋体" w:hAnsi="宋体" w:cs="宋体" w:hint="eastAsia"/>
          <w:color w:val="000000" w:themeColor="text1"/>
          <w:sz w:val="28"/>
          <w:szCs w:val="28"/>
        </w:rPr>
        <w:t>投标客户端”补充、修改响应文件并签章、加密后重新递交。撤回响应文件进行补充、修改，在递交响应文件截止时间前未重新递交的，视为撤回响应文件。</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Pr="008D4B2B">
        <w:rPr>
          <w:rFonts w:ascii="宋体" w:hAnsi="宋体" w:cs="宋体"/>
          <w:color w:val="000000" w:themeColor="text1"/>
          <w:sz w:val="28"/>
          <w:szCs w:val="28"/>
        </w:rPr>
        <w:t>2</w:t>
      </w:r>
      <w:r w:rsidRPr="008D4B2B">
        <w:rPr>
          <w:rFonts w:ascii="宋体" w:hAnsi="宋体" w:cs="宋体" w:hint="eastAsia"/>
          <w:color w:val="000000" w:themeColor="text1"/>
          <w:sz w:val="28"/>
          <w:szCs w:val="28"/>
        </w:rPr>
        <w:t>）在递交响应文件截止时间之后，供应商不得对其递交的响应文件做任何补充、修改。</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Pr="008D4B2B">
        <w:rPr>
          <w:rFonts w:ascii="宋体" w:hAnsi="宋体" w:cs="宋体"/>
          <w:color w:val="000000" w:themeColor="text1"/>
          <w:sz w:val="28"/>
          <w:szCs w:val="28"/>
        </w:rPr>
        <w:t>3</w:t>
      </w:r>
      <w:r w:rsidRPr="008D4B2B">
        <w:rPr>
          <w:rFonts w:ascii="宋体" w:hAnsi="宋体" w:cs="宋体" w:hint="eastAsia"/>
          <w:color w:val="000000" w:themeColor="text1"/>
          <w:sz w:val="28"/>
          <w:szCs w:val="28"/>
        </w:rPr>
        <w:t>）在递交响应文件截止时间之前，供应商可对已递交的响应文件进行撤回。在递交响应文件截止时间之后，供应商不得撤回响应文件。</w:t>
      </w:r>
    </w:p>
    <w:p w:rsidR="00977F4E" w:rsidRPr="008D4B2B" w:rsidRDefault="00977F4E" w:rsidP="00977F4E">
      <w:pPr>
        <w:snapToGrid w:val="0"/>
        <w:spacing w:line="400" w:lineRule="exact"/>
        <w:ind w:firstLineChars="200" w:firstLine="560"/>
        <w:rPr>
          <w:rFonts w:ascii="宋体" w:hAnsi="宋体"/>
          <w:color w:val="000000" w:themeColor="text1"/>
          <w:sz w:val="28"/>
          <w:szCs w:val="28"/>
        </w:rPr>
      </w:pPr>
      <w:r w:rsidRPr="008D4B2B">
        <w:rPr>
          <w:rFonts w:ascii="宋体" w:hAnsi="宋体" w:cs="宋体" w:hint="eastAsia"/>
          <w:color w:val="000000" w:themeColor="text1"/>
          <w:sz w:val="28"/>
          <w:szCs w:val="28"/>
        </w:rPr>
        <w:t>8、</w:t>
      </w:r>
      <w:r w:rsidRPr="008D4B2B">
        <w:rPr>
          <w:rFonts w:ascii="宋体" w:hAnsi="宋体" w:hint="eastAsia"/>
          <w:color w:val="000000" w:themeColor="text1"/>
          <w:sz w:val="28"/>
          <w:szCs w:val="28"/>
        </w:rPr>
        <w:t>响应文件的解密</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供应商登录政府采购云平台，点击“项目采购—开标评标”模块，找到对应项目，进入“开标大厅”，等待区公</w:t>
      </w:r>
      <w:proofErr w:type="gramStart"/>
      <w:r w:rsidRPr="008D4B2B">
        <w:rPr>
          <w:rFonts w:ascii="宋体" w:hAnsi="宋体" w:cs="宋体" w:hint="eastAsia"/>
          <w:color w:val="000000" w:themeColor="text1"/>
          <w:sz w:val="28"/>
          <w:szCs w:val="28"/>
        </w:rPr>
        <w:t>资交易</w:t>
      </w:r>
      <w:proofErr w:type="gramEnd"/>
      <w:r w:rsidRPr="008D4B2B">
        <w:rPr>
          <w:rFonts w:ascii="宋体" w:hAnsi="宋体" w:cs="宋体" w:hint="eastAsia"/>
          <w:color w:val="000000" w:themeColor="text1"/>
          <w:sz w:val="28"/>
          <w:szCs w:val="28"/>
        </w:rPr>
        <w:t>中心开启解密后，供应商应在60分钟内，使用加密该响应文件的CA数字证书在线完成响应文件的解密。除</w:t>
      </w:r>
      <w:proofErr w:type="gramStart"/>
      <w:r w:rsidRPr="008D4B2B">
        <w:rPr>
          <w:rFonts w:ascii="宋体" w:hAnsi="宋体" w:cs="宋体" w:hint="eastAsia"/>
          <w:color w:val="000000" w:themeColor="text1"/>
          <w:sz w:val="28"/>
          <w:szCs w:val="28"/>
        </w:rPr>
        <w:t>因</w:t>
      </w:r>
      <w:r w:rsidR="00603302" w:rsidRPr="008D4B2B">
        <w:rPr>
          <w:rFonts w:ascii="宋体" w:hAnsi="宋体" w:cs="宋体" w:hint="eastAsia"/>
          <w:color w:val="000000" w:themeColor="text1"/>
          <w:sz w:val="28"/>
          <w:szCs w:val="28"/>
        </w:rPr>
        <w:t>区</w:t>
      </w:r>
      <w:r w:rsidRPr="008D4B2B">
        <w:rPr>
          <w:rFonts w:ascii="宋体" w:hAnsi="宋体" w:cs="宋体" w:hint="eastAsia"/>
          <w:color w:val="000000" w:themeColor="text1"/>
          <w:sz w:val="28"/>
          <w:szCs w:val="28"/>
        </w:rPr>
        <w:t>公资交易</w:t>
      </w:r>
      <w:proofErr w:type="gramEnd"/>
      <w:r w:rsidRPr="008D4B2B">
        <w:rPr>
          <w:rFonts w:ascii="宋体" w:hAnsi="宋体" w:cs="宋体" w:hint="eastAsia"/>
          <w:color w:val="000000" w:themeColor="text1"/>
          <w:sz w:val="28"/>
          <w:szCs w:val="28"/>
        </w:rPr>
        <w:t>中心断电、断网、系统故障或其他不可抗力等因素，导致系统无法使用外，供应商在规定的解密时间内，未成功解密的响应文件将视为无效响应文件。</w:t>
      </w:r>
    </w:p>
    <w:p w:rsidR="00977F4E" w:rsidRPr="008D4B2B" w:rsidRDefault="00977F4E" w:rsidP="00977F4E">
      <w:pPr>
        <w:snapToGrid w:val="0"/>
        <w:spacing w:line="400" w:lineRule="exact"/>
        <w:ind w:firstLineChars="200" w:firstLine="560"/>
        <w:rPr>
          <w:rFonts w:ascii="宋体" w:hAnsi="宋体"/>
          <w:color w:val="000000" w:themeColor="text1"/>
          <w:sz w:val="28"/>
          <w:szCs w:val="28"/>
        </w:rPr>
      </w:pPr>
      <w:r w:rsidRPr="008D4B2B">
        <w:rPr>
          <w:rFonts w:ascii="宋体" w:hAnsi="宋体" w:cs="宋体" w:hint="eastAsia"/>
          <w:color w:val="000000" w:themeColor="text1"/>
          <w:sz w:val="28"/>
          <w:szCs w:val="28"/>
        </w:rPr>
        <w:t>9、</w:t>
      </w:r>
      <w:r w:rsidRPr="008D4B2B">
        <w:rPr>
          <w:rFonts w:ascii="宋体" w:hAnsi="宋体" w:hint="eastAsia"/>
          <w:color w:val="000000" w:themeColor="text1"/>
          <w:sz w:val="28"/>
          <w:szCs w:val="28"/>
        </w:rPr>
        <w:t>开标及开标程序</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（1）递交响应文件的供应商不足3家的，不予开标。</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lastRenderedPageBreak/>
        <w:t>（</w:t>
      </w:r>
      <w:r w:rsidRPr="008D4B2B">
        <w:rPr>
          <w:rFonts w:ascii="宋体" w:hAnsi="宋体" w:cs="宋体"/>
          <w:color w:val="000000" w:themeColor="text1"/>
          <w:sz w:val="28"/>
          <w:szCs w:val="28"/>
        </w:rPr>
        <w:t>2</w:t>
      </w:r>
      <w:r w:rsidRPr="008D4B2B">
        <w:rPr>
          <w:rFonts w:ascii="宋体" w:hAnsi="宋体" w:cs="宋体" w:hint="eastAsia"/>
          <w:color w:val="000000" w:themeColor="text1"/>
          <w:sz w:val="28"/>
          <w:szCs w:val="28"/>
        </w:rPr>
        <w:t>）开标准备工作。供应商需在开标当日、递交响应文件截止时间</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Pr="008D4B2B">
        <w:rPr>
          <w:rFonts w:ascii="宋体" w:hAnsi="宋体" w:cs="宋体"/>
          <w:color w:val="000000" w:themeColor="text1"/>
          <w:sz w:val="28"/>
          <w:szCs w:val="28"/>
        </w:rPr>
        <w:t>3</w:t>
      </w:r>
      <w:r w:rsidRPr="008D4B2B">
        <w:rPr>
          <w:rFonts w:ascii="宋体" w:hAnsi="宋体" w:cs="宋体" w:hint="eastAsia"/>
          <w:color w:val="000000" w:themeColor="text1"/>
          <w:sz w:val="28"/>
          <w:szCs w:val="28"/>
        </w:rPr>
        <w:t>）解密响应文件。等待区公</w:t>
      </w:r>
      <w:proofErr w:type="gramStart"/>
      <w:r w:rsidRPr="008D4B2B">
        <w:rPr>
          <w:rFonts w:ascii="宋体" w:hAnsi="宋体" w:cs="宋体" w:hint="eastAsia"/>
          <w:color w:val="000000" w:themeColor="text1"/>
          <w:sz w:val="28"/>
          <w:szCs w:val="28"/>
        </w:rPr>
        <w:t>资交易</w:t>
      </w:r>
      <w:proofErr w:type="gramEnd"/>
      <w:r w:rsidRPr="008D4B2B">
        <w:rPr>
          <w:rFonts w:ascii="宋体" w:hAnsi="宋体" w:cs="宋体" w:hint="eastAsia"/>
          <w:color w:val="000000" w:themeColor="text1"/>
          <w:sz w:val="28"/>
          <w:szCs w:val="28"/>
        </w:rPr>
        <w:t>中心开启解密后，供应商进行线上解密。除</w:t>
      </w:r>
      <w:proofErr w:type="gramStart"/>
      <w:r w:rsidRPr="008D4B2B">
        <w:rPr>
          <w:rFonts w:ascii="宋体" w:hAnsi="宋体" w:cs="宋体" w:hint="eastAsia"/>
          <w:color w:val="000000" w:themeColor="text1"/>
          <w:sz w:val="28"/>
          <w:szCs w:val="28"/>
        </w:rPr>
        <w:t>因区公资交易</w:t>
      </w:r>
      <w:proofErr w:type="gramEnd"/>
      <w:r w:rsidRPr="008D4B2B">
        <w:rPr>
          <w:rFonts w:ascii="宋体" w:hAnsi="宋体" w:cs="宋体" w:hint="eastAsia"/>
          <w:color w:val="000000" w:themeColor="text1"/>
          <w:sz w:val="28"/>
          <w:szCs w:val="28"/>
        </w:rPr>
        <w:t>中心断电、断网、系统故障或其他不可抗力等因素，导致系统无法使用外，供应商在规定的解密时间内，未成功解密的响应文件将视为无效响应文件。</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Pr="008D4B2B">
        <w:rPr>
          <w:rFonts w:ascii="宋体" w:hAnsi="宋体" w:cs="宋体"/>
          <w:color w:val="000000" w:themeColor="text1"/>
          <w:sz w:val="28"/>
          <w:szCs w:val="28"/>
        </w:rPr>
        <w:t>4</w:t>
      </w:r>
      <w:r w:rsidRPr="008D4B2B">
        <w:rPr>
          <w:rFonts w:ascii="宋体" w:hAnsi="宋体" w:cs="宋体" w:hint="eastAsia"/>
          <w:color w:val="000000" w:themeColor="text1"/>
          <w:sz w:val="28"/>
          <w:szCs w:val="28"/>
        </w:rPr>
        <w:t>）确认开标记录。解密时间截止或者所有供应商响应文件均完成解密后（以发生在先的时间为准），由“政府采购云平台”系统展示供应商名称、相应文件解密情况等内容。供应商对开标记录（包含解密情况、其他情况等）在规定时间内确认，如未确认，视为认同开标记录。</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Pr="008D4B2B">
        <w:rPr>
          <w:rFonts w:ascii="宋体" w:hAnsi="宋体" w:cs="宋体"/>
          <w:color w:val="000000" w:themeColor="text1"/>
          <w:sz w:val="28"/>
          <w:szCs w:val="28"/>
        </w:rPr>
        <w:t>5</w:t>
      </w:r>
      <w:r w:rsidRPr="008D4B2B">
        <w:rPr>
          <w:rFonts w:ascii="宋体" w:hAnsi="宋体" w:cs="宋体" w:hint="eastAsia"/>
          <w:color w:val="000000" w:themeColor="text1"/>
          <w:sz w:val="28"/>
          <w:szCs w:val="28"/>
        </w:rPr>
        <w:t>）供应商对开标过程和开标记录有疑义，以及认为采购人、区公资交易中心相关工作人员有需要回避的情形的，及时向工作人员提出询问或者回避申请。采购人、区公资交易中心对投标人提出的询问或者回避申请应当及时处理。</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Pr="008D4B2B">
        <w:rPr>
          <w:rFonts w:ascii="宋体" w:hAnsi="宋体" w:cs="宋体"/>
          <w:color w:val="000000" w:themeColor="text1"/>
          <w:sz w:val="28"/>
          <w:szCs w:val="28"/>
        </w:rPr>
        <w:t>6</w:t>
      </w:r>
      <w:r w:rsidRPr="008D4B2B">
        <w:rPr>
          <w:rFonts w:ascii="宋体" w:hAnsi="宋体" w:cs="宋体" w:hint="eastAsia"/>
          <w:color w:val="000000" w:themeColor="text1"/>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Pr="008D4B2B">
        <w:rPr>
          <w:rFonts w:ascii="宋体" w:hAnsi="宋体" w:cs="宋体"/>
          <w:color w:val="000000" w:themeColor="text1"/>
          <w:sz w:val="28"/>
          <w:szCs w:val="28"/>
        </w:rPr>
        <w:t>7</w:t>
      </w:r>
      <w:r w:rsidRPr="008D4B2B">
        <w:rPr>
          <w:rFonts w:ascii="宋体" w:hAnsi="宋体" w:cs="宋体" w:hint="eastAsia"/>
          <w:color w:val="000000" w:themeColor="text1"/>
          <w:sz w:val="28"/>
          <w:szCs w:val="28"/>
        </w:rPr>
        <w:t>）因区公资交易中心断电、断网、系统故障或其他不可抗力等因素导致不见面开标系统无法正常运行的，开标活动中止或延迟，待系统恢复正常后继续进行开标活动。</w:t>
      </w:r>
    </w:p>
    <w:p w:rsidR="00977F4E" w:rsidRPr="008D4B2B" w:rsidRDefault="00977F4E" w:rsidP="00977F4E">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Pr="008D4B2B">
        <w:rPr>
          <w:rFonts w:ascii="宋体" w:hAnsi="宋体" w:cs="宋体"/>
          <w:color w:val="000000" w:themeColor="text1"/>
          <w:sz w:val="28"/>
          <w:szCs w:val="28"/>
        </w:rPr>
        <w:t>8</w:t>
      </w:r>
      <w:r w:rsidRPr="008D4B2B">
        <w:rPr>
          <w:rFonts w:ascii="宋体" w:hAnsi="宋体" w:cs="宋体" w:hint="eastAsia"/>
          <w:color w:val="000000" w:themeColor="text1"/>
          <w:sz w:val="28"/>
          <w:szCs w:val="28"/>
        </w:rPr>
        <w:t>）不见面开标过程中，各方主体均应遵守互联网有关规定，不得发表与交易活动无关的言论。</w:t>
      </w:r>
    </w:p>
    <w:p w:rsidR="008826F1" w:rsidRPr="008D4B2B" w:rsidRDefault="00603302" w:rsidP="008826F1">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color w:val="000000" w:themeColor="text1"/>
          <w:sz w:val="28"/>
          <w:szCs w:val="28"/>
        </w:rPr>
        <w:t>10</w:t>
      </w:r>
      <w:r w:rsidR="008826F1" w:rsidRPr="008D4B2B">
        <w:rPr>
          <w:rFonts w:ascii="宋体" w:hAnsi="宋体" w:cs="宋体" w:hint="eastAsia"/>
          <w:color w:val="000000" w:themeColor="text1"/>
          <w:sz w:val="28"/>
          <w:szCs w:val="28"/>
        </w:rPr>
        <w:t>、付款</w:t>
      </w:r>
    </w:p>
    <w:p w:rsidR="00745D79" w:rsidRPr="008D4B2B" w:rsidRDefault="0001382D" w:rsidP="0001382D">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按财政部门的相关规定</w:t>
      </w:r>
      <w:r w:rsidR="003155E1" w:rsidRPr="008D4B2B">
        <w:rPr>
          <w:rFonts w:ascii="宋体" w:hAnsi="宋体" w:cs="宋体" w:hint="eastAsia"/>
          <w:color w:val="000000" w:themeColor="text1"/>
          <w:sz w:val="28"/>
          <w:szCs w:val="28"/>
        </w:rPr>
        <w:t>和</w:t>
      </w:r>
      <w:r w:rsidRPr="008D4B2B">
        <w:rPr>
          <w:rFonts w:ascii="宋体" w:hAnsi="宋体" w:cs="宋体" w:hint="eastAsia"/>
          <w:color w:val="000000" w:themeColor="text1"/>
          <w:sz w:val="28"/>
          <w:szCs w:val="28"/>
        </w:rPr>
        <w:t>采购合同的约定进行支付。</w:t>
      </w:r>
    </w:p>
    <w:p w:rsidR="00666095" w:rsidRPr="008D4B2B" w:rsidRDefault="00603302" w:rsidP="00666095">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color w:val="000000" w:themeColor="text1"/>
          <w:sz w:val="28"/>
          <w:szCs w:val="28"/>
        </w:rPr>
        <w:t>11</w:t>
      </w:r>
      <w:r w:rsidR="00666095" w:rsidRPr="008D4B2B">
        <w:rPr>
          <w:rFonts w:ascii="宋体" w:hAnsi="宋体" w:cs="宋体" w:hint="eastAsia"/>
          <w:color w:val="000000" w:themeColor="text1"/>
          <w:sz w:val="28"/>
          <w:szCs w:val="28"/>
        </w:rPr>
        <w:t>、保证金：</w:t>
      </w:r>
    </w:p>
    <w:p w:rsidR="00666095" w:rsidRPr="008D4B2B" w:rsidRDefault="00603302" w:rsidP="00666095">
      <w:pPr>
        <w:tabs>
          <w:tab w:val="left" w:pos="7665"/>
        </w:tabs>
        <w:spacing w:line="400" w:lineRule="exact"/>
        <w:ind w:firstLineChars="200" w:firstLine="560"/>
        <w:rPr>
          <w:rFonts w:ascii="宋体" w:hAnsi="宋体"/>
          <w:color w:val="000000" w:themeColor="text1"/>
          <w:sz w:val="28"/>
          <w:szCs w:val="28"/>
        </w:rPr>
      </w:pPr>
      <w:r w:rsidRPr="008D4B2B">
        <w:rPr>
          <w:rFonts w:ascii="宋体" w:hAnsi="宋体"/>
          <w:color w:val="000000" w:themeColor="text1"/>
          <w:sz w:val="28"/>
          <w:szCs w:val="28"/>
        </w:rPr>
        <w:t>11</w:t>
      </w:r>
      <w:r w:rsidR="00666095" w:rsidRPr="008D4B2B">
        <w:rPr>
          <w:rFonts w:ascii="宋体" w:hAnsi="宋体" w:hint="eastAsia"/>
          <w:color w:val="000000" w:themeColor="text1"/>
          <w:sz w:val="28"/>
          <w:szCs w:val="28"/>
        </w:rPr>
        <w:t>.1</w:t>
      </w:r>
      <w:r w:rsidR="002E79B6" w:rsidRPr="008D4B2B">
        <w:rPr>
          <w:rFonts w:ascii="宋体" w:hAnsi="宋体" w:hint="eastAsia"/>
          <w:color w:val="000000" w:themeColor="text1"/>
          <w:sz w:val="28"/>
          <w:szCs w:val="28"/>
        </w:rPr>
        <w:t>投标保证金交款方式：必须通过投标人</w:t>
      </w:r>
      <w:r w:rsidR="002E79B6" w:rsidRPr="008D4B2B">
        <w:rPr>
          <w:rFonts w:ascii="楷体" w:eastAsia="楷体" w:hAnsi="楷体" w:hint="eastAsia"/>
          <w:b/>
          <w:color w:val="000000" w:themeColor="text1"/>
          <w:sz w:val="28"/>
          <w:szCs w:val="28"/>
        </w:rPr>
        <w:t>基本账户</w:t>
      </w:r>
      <w:r w:rsidR="002E79B6" w:rsidRPr="008D4B2B">
        <w:rPr>
          <w:rFonts w:ascii="宋体" w:hAnsi="宋体" w:hint="eastAsia"/>
          <w:color w:val="000000" w:themeColor="text1"/>
          <w:sz w:val="28"/>
          <w:szCs w:val="28"/>
        </w:rPr>
        <w:t>以转账、电汇的方式缴纳，不接受其他形式的投标保证金。未按</w:t>
      </w:r>
      <w:r w:rsidR="00F7383F" w:rsidRPr="008D4B2B">
        <w:rPr>
          <w:rFonts w:ascii="宋体" w:hAnsi="宋体" w:hint="eastAsia"/>
          <w:color w:val="000000" w:themeColor="text1"/>
          <w:sz w:val="28"/>
          <w:szCs w:val="28"/>
        </w:rPr>
        <w:t>采购文件</w:t>
      </w:r>
      <w:r w:rsidR="002E79B6" w:rsidRPr="008D4B2B">
        <w:rPr>
          <w:rFonts w:ascii="宋体" w:hAnsi="宋体" w:hint="eastAsia"/>
          <w:color w:val="000000" w:themeColor="text1"/>
          <w:sz w:val="28"/>
          <w:szCs w:val="28"/>
        </w:rPr>
        <w:t>要</w:t>
      </w:r>
      <w:r w:rsidR="002E79B6" w:rsidRPr="008D4B2B">
        <w:rPr>
          <w:rFonts w:ascii="宋体" w:hAnsi="宋体" w:hint="eastAsia"/>
          <w:color w:val="000000" w:themeColor="text1"/>
          <w:sz w:val="28"/>
          <w:szCs w:val="28"/>
        </w:rPr>
        <w:lastRenderedPageBreak/>
        <w:t>求在规定时间前(以“成都市公共资源电子交易云平台”系统实际到账时间为准)交纳规定数额投标保证金的投标将被视为无效标。</w:t>
      </w:r>
      <w:r w:rsidR="002E79B6" w:rsidRPr="008D4B2B">
        <w:rPr>
          <w:rFonts w:ascii="宋体" w:hAnsi="宋体" w:hint="eastAsia"/>
          <w:b/>
          <w:color w:val="000000" w:themeColor="text1"/>
          <w:sz w:val="28"/>
          <w:szCs w:val="28"/>
        </w:rPr>
        <w:t>投标保证金仅本次到账有效</w:t>
      </w:r>
      <w:r w:rsidR="00666095" w:rsidRPr="008D4B2B">
        <w:rPr>
          <w:rFonts w:ascii="宋体" w:hAnsi="宋体" w:hint="eastAsia"/>
          <w:color w:val="000000" w:themeColor="text1"/>
          <w:sz w:val="28"/>
          <w:szCs w:val="28"/>
        </w:rPr>
        <w:t>。</w:t>
      </w:r>
    </w:p>
    <w:p w:rsidR="00DF59F9" w:rsidRPr="008D4B2B" w:rsidRDefault="00603302" w:rsidP="00DF59F9">
      <w:pPr>
        <w:tabs>
          <w:tab w:val="left" w:pos="7665"/>
        </w:tabs>
        <w:spacing w:line="400" w:lineRule="exact"/>
        <w:ind w:firstLineChars="200" w:firstLine="560"/>
        <w:rPr>
          <w:rFonts w:hAnsi="宋体"/>
          <w:color w:val="000000" w:themeColor="text1"/>
          <w:sz w:val="28"/>
          <w:szCs w:val="28"/>
        </w:rPr>
      </w:pPr>
      <w:r w:rsidRPr="008D4B2B">
        <w:rPr>
          <w:rFonts w:hAnsi="宋体"/>
          <w:color w:val="000000" w:themeColor="text1"/>
          <w:sz w:val="28"/>
          <w:szCs w:val="28"/>
        </w:rPr>
        <w:t>11</w:t>
      </w:r>
      <w:r w:rsidR="00DF59F9" w:rsidRPr="008D4B2B">
        <w:rPr>
          <w:rFonts w:hAnsi="宋体"/>
          <w:color w:val="000000" w:themeColor="text1"/>
          <w:sz w:val="28"/>
          <w:szCs w:val="28"/>
        </w:rPr>
        <w:t xml:space="preserve">.1.2 </w:t>
      </w:r>
      <w:r w:rsidR="00DF59F9" w:rsidRPr="008D4B2B">
        <w:rPr>
          <w:rFonts w:hAnsi="宋体" w:hint="eastAsia"/>
          <w:color w:val="000000" w:themeColor="text1"/>
          <w:sz w:val="28"/>
          <w:szCs w:val="28"/>
        </w:rPr>
        <w:t>有效投标保证金情形</w:t>
      </w:r>
    </w:p>
    <w:p w:rsidR="00DF59F9" w:rsidRPr="008D4B2B" w:rsidRDefault="00DF59F9" w:rsidP="00DF59F9">
      <w:pPr>
        <w:tabs>
          <w:tab w:val="left" w:pos="7665"/>
        </w:tabs>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银行电汇或转账方式交纳的投标保证金应满足以下条件：</w:t>
      </w:r>
    </w:p>
    <w:p w:rsidR="00DF59F9" w:rsidRPr="008D4B2B" w:rsidRDefault="00DF59F9" w:rsidP="00DF59F9">
      <w:pPr>
        <w:tabs>
          <w:tab w:val="left" w:pos="7665"/>
        </w:tabs>
        <w:spacing w:line="400" w:lineRule="exact"/>
        <w:ind w:firstLineChars="200" w:firstLine="560"/>
        <w:rPr>
          <w:rFonts w:hAnsi="宋体"/>
          <w:color w:val="000000" w:themeColor="text1"/>
          <w:sz w:val="28"/>
          <w:szCs w:val="28"/>
        </w:rPr>
      </w:pPr>
      <w:r w:rsidRPr="008D4B2B">
        <w:rPr>
          <w:rFonts w:hAnsi="宋体"/>
          <w:color w:val="000000" w:themeColor="text1"/>
          <w:sz w:val="28"/>
          <w:szCs w:val="28"/>
        </w:rPr>
        <w:t>1</w:t>
      </w:r>
      <w:r w:rsidRPr="008D4B2B">
        <w:rPr>
          <w:rFonts w:hAnsi="宋体" w:hint="eastAsia"/>
          <w:color w:val="000000" w:themeColor="text1"/>
          <w:sz w:val="28"/>
          <w:szCs w:val="28"/>
        </w:rPr>
        <w:t>、投标保证金必须在投标截止时间前到账；</w:t>
      </w:r>
    </w:p>
    <w:p w:rsidR="00DF59F9" w:rsidRPr="008D4B2B" w:rsidRDefault="00DF59F9" w:rsidP="00DF59F9">
      <w:pPr>
        <w:tabs>
          <w:tab w:val="left" w:pos="7665"/>
        </w:tabs>
        <w:spacing w:line="400" w:lineRule="exact"/>
        <w:ind w:firstLineChars="200" w:firstLine="560"/>
        <w:rPr>
          <w:rFonts w:hAnsi="宋体"/>
          <w:color w:val="000000" w:themeColor="text1"/>
          <w:sz w:val="28"/>
          <w:szCs w:val="28"/>
        </w:rPr>
      </w:pPr>
      <w:r w:rsidRPr="008D4B2B">
        <w:rPr>
          <w:rFonts w:hAnsi="宋体"/>
          <w:color w:val="000000" w:themeColor="text1"/>
          <w:sz w:val="28"/>
          <w:szCs w:val="28"/>
        </w:rPr>
        <w:t>2</w:t>
      </w:r>
      <w:r w:rsidRPr="008D4B2B">
        <w:rPr>
          <w:rFonts w:hAnsi="宋体" w:hint="eastAsia"/>
          <w:color w:val="000000" w:themeColor="text1"/>
          <w:sz w:val="28"/>
          <w:szCs w:val="28"/>
        </w:rPr>
        <w:t>、投标保证金已交纳至投标人的《采购文件获取登记表》中系统自动生成的账号；</w:t>
      </w:r>
    </w:p>
    <w:p w:rsidR="00DF59F9" w:rsidRPr="008D4B2B" w:rsidRDefault="00DF59F9" w:rsidP="00DF59F9">
      <w:pPr>
        <w:tabs>
          <w:tab w:val="left" w:pos="7665"/>
        </w:tabs>
        <w:spacing w:line="400" w:lineRule="exact"/>
        <w:ind w:firstLineChars="200" w:firstLine="560"/>
        <w:rPr>
          <w:rFonts w:hAnsi="宋体"/>
          <w:color w:val="000000" w:themeColor="text1"/>
          <w:sz w:val="28"/>
          <w:szCs w:val="28"/>
        </w:rPr>
      </w:pPr>
      <w:r w:rsidRPr="008D4B2B">
        <w:rPr>
          <w:rFonts w:hAnsi="宋体"/>
          <w:color w:val="000000" w:themeColor="text1"/>
          <w:sz w:val="28"/>
          <w:szCs w:val="28"/>
        </w:rPr>
        <w:t>3</w:t>
      </w:r>
      <w:r w:rsidRPr="008D4B2B">
        <w:rPr>
          <w:rFonts w:hAnsi="宋体" w:hint="eastAsia"/>
          <w:color w:val="000000" w:themeColor="text1"/>
          <w:sz w:val="28"/>
          <w:szCs w:val="28"/>
        </w:rPr>
        <w:t>、投标保证金金额不少于《投标人须知前附表》中规定的金额，且为一次性交纳（如有分包，则应按投标包件分别一次性交纳）；</w:t>
      </w:r>
    </w:p>
    <w:p w:rsidR="00DF59F9" w:rsidRPr="008D4B2B" w:rsidRDefault="00DF59F9" w:rsidP="00DF59F9">
      <w:pPr>
        <w:tabs>
          <w:tab w:val="left" w:pos="7665"/>
        </w:tabs>
        <w:spacing w:line="400" w:lineRule="exact"/>
        <w:ind w:firstLineChars="200" w:firstLine="560"/>
        <w:rPr>
          <w:rFonts w:hAnsi="宋体"/>
          <w:color w:val="000000" w:themeColor="text1"/>
          <w:sz w:val="28"/>
          <w:szCs w:val="28"/>
        </w:rPr>
      </w:pPr>
      <w:r w:rsidRPr="008D4B2B">
        <w:rPr>
          <w:rFonts w:hAnsi="宋体"/>
          <w:color w:val="000000" w:themeColor="text1"/>
          <w:sz w:val="28"/>
          <w:szCs w:val="28"/>
        </w:rPr>
        <w:t>4</w:t>
      </w:r>
      <w:r w:rsidRPr="008D4B2B">
        <w:rPr>
          <w:rFonts w:hAnsi="宋体" w:hint="eastAsia"/>
          <w:color w:val="000000" w:themeColor="text1"/>
          <w:sz w:val="28"/>
          <w:szCs w:val="28"/>
        </w:rPr>
        <w:t>、交纳投标保证金的</w:t>
      </w:r>
      <w:proofErr w:type="gramStart"/>
      <w:r w:rsidRPr="008D4B2B">
        <w:rPr>
          <w:rFonts w:hAnsi="宋体" w:hint="eastAsia"/>
          <w:color w:val="000000" w:themeColor="text1"/>
          <w:sz w:val="28"/>
          <w:szCs w:val="28"/>
        </w:rPr>
        <w:t>户名须</w:t>
      </w:r>
      <w:proofErr w:type="gramEnd"/>
      <w:r w:rsidRPr="008D4B2B">
        <w:rPr>
          <w:rFonts w:hAnsi="宋体" w:hint="eastAsia"/>
          <w:color w:val="000000" w:themeColor="text1"/>
          <w:sz w:val="28"/>
          <w:szCs w:val="28"/>
        </w:rPr>
        <w:t>与投标人名称一致，若为联合体投标的，由系统中提交《采购文件获取登记表》成功的投标人交纳。</w:t>
      </w:r>
    </w:p>
    <w:p w:rsidR="00DF59F9" w:rsidRPr="008D4B2B" w:rsidRDefault="00DF59F9" w:rsidP="00DF59F9">
      <w:pPr>
        <w:tabs>
          <w:tab w:val="left" w:pos="7665"/>
        </w:tabs>
        <w:spacing w:line="400" w:lineRule="exact"/>
        <w:ind w:firstLineChars="200" w:firstLine="560"/>
        <w:rPr>
          <w:rFonts w:hAnsi="宋体"/>
          <w:color w:val="000000" w:themeColor="text1"/>
          <w:sz w:val="28"/>
          <w:szCs w:val="28"/>
        </w:rPr>
      </w:pPr>
      <w:r w:rsidRPr="008D4B2B">
        <w:rPr>
          <w:rFonts w:hAnsi="宋体"/>
          <w:color w:val="000000" w:themeColor="text1"/>
          <w:sz w:val="28"/>
          <w:szCs w:val="28"/>
        </w:rPr>
        <w:t>5</w:t>
      </w:r>
      <w:r w:rsidRPr="008D4B2B">
        <w:rPr>
          <w:rFonts w:hAnsi="宋体" w:hint="eastAsia"/>
          <w:color w:val="000000" w:themeColor="text1"/>
          <w:sz w:val="28"/>
          <w:szCs w:val="28"/>
        </w:rPr>
        <w:t>、投标人不存在通过其他递交</w:t>
      </w:r>
      <w:r w:rsidR="0001382D" w:rsidRPr="008D4B2B">
        <w:rPr>
          <w:rFonts w:hAnsi="宋体" w:hint="eastAsia"/>
          <w:color w:val="000000" w:themeColor="text1"/>
          <w:sz w:val="28"/>
          <w:szCs w:val="28"/>
        </w:rPr>
        <w:t>响应文件</w:t>
      </w:r>
      <w:r w:rsidRPr="008D4B2B">
        <w:rPr>
          <w:rFonts w:hAnsi="宋体" w:hint="eastAsia"/>
          <w:color w:val="000000" w:themeColor="text1"/>
          <w:sz w:val="28"/>
          <w:szCs w:val="28"/>
        </w:rPr>
        <w:t>（或报名）的投标人的虚拟账号交纳保证金的情况以及不存在其他递交</w:t>
      </w:r>
      <w:r w:rsidR="0001382D" w:rsidRPr="008D4B2B">
        <w:rPr>
          <w:rFonts w:hAnsi="宋体" w:hint="eastAsia"/>
          <w:color w:val="000000" w:themeColor="text1"/>
          <w:sz w:val="28"/>
          <w:szCs w:val="28"/>
        </w:rPr>
        <w:t>响应文件</w:t>
      </w:r>
      <w:r w:rsidRPr="008D4B2B">
        <w:rPr>
          <w:rFonts w:hAnsi="宋体" w:hint="eastAsia"/>
          <w:color w:val="000000" w:themeColor="text1"/>
          <w:sz w:val="28"/>
          <w:szCs w:val="28"/>
        </w:rPr>
        <w:t>（或报名）的投标人向投标人的虚拟账号交纳保证金的情况。</w:t>
      </w:r>
    </w:p>
    <w:p w:rsidR="00DF59F9" w:rsidRPr="008D4B2B" w:rsidRDefault="00DF59F9" w:rsidP="00DF59F9">
      <w:pPr>
        <w:tabs>
          <w:tab w:val="left" w:pos="7665"/>
        </w:tabs>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上述情形以市公</w:t>
      </w:r>
      <w:proofErr w:type="gramStart"/>
      <w:r w:rsidRPr="008D4B2B">
        <w:rPr>
          <w:rFonts w:hAnsi="宋体" w:hint="eastAsia"/>
          <w:color w:val="000000" w:themeColor="text1"/>
          <w:sz w:val="28"/>
          <w:szCs w:val="28"/>
        </w:rPr>
        <w:t>资交易</w:t>
      </w:r>
      <w:proofErr w:type="gramEnd"/>
      <w:r w:rsidRPr="008D4B2B">
        <w:rPr>
          <w:rFonts w:hAnsi="宋体" w:hint="eastAsia"/>
          <w:color w:val="000000" w:themeColor="text1"/>
          <w:sz w:val="28"/>
          <w:szCs w:val="28"/>
        </w:rPr>
        <w:t>中心系统生成的《成都市采购项目供应商报名及保证金交纳情况表》为准判定其有效性。</w:t>
      </w:r>
    </w:p>
    <w:p w:rsidR="00DF59F9" w:rsidRPr="008D4B2B" w:rsidRDefault="00DF59F9" w:rsidP="00DF59F9">
      <w:pPr>
        <w:tabs>
          <w:tab w:val="left" w:pos="7665"/>
        </w:tabs>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如遇停电或系统故障等特殊情况，将在开标后封存</w:t>
      </w:r>
      <w:r w:rsidR="0001382D" w:rsidRPr="008D4B2B">
        <w:rPr>
          <w:rFonts w:hAnsi="宋体" w:hint="eastAsia"/>
          <w:color w:val="000000" w:themeColor="text1"/>
          <w:sz w:val="28"/>
          <w:szCs w:val="28"/>
        </w:rPr>
        <w:t>响应文件</w:t>
      </w:r>
      <w:r w:rsidRPr="008D4B2B">
        <w:rPr>
          <w:rFonts w:hAnsi="宋体" w:hint="eastAsia"/>
          <w:color w:val="000000" w:themeColor="text1"/>
          <w:sz w:val="28"/>
          <w:szCs w:val="28"/>
        </w:rPr>
        <w:t>，待系统恢复后，以系统生成的《成都市采购项目供应商报名及保证金交纳情况表》为准判定其有效性。</w:t>
      </w:r>
    </w:p>
    <w:p w:rsidR="00DF59F9" w:rsidRPr="008D4B2B" w:rsidRDefault="00DF59F9" w:rsidP="00666095">
      <w:pPr>
        <w:tabs>
          <w:tab w:val="left" w:pos="7665"/>
        </w:tabs>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按照“成都市公共资源电子交易云平台”系统管理规则，每个投标人（供应商）对应的保证金账户是独立自动生成的。如果两个及以上投标人（供应商）将保证金汇入相同的账号，即同时汇入相同账号的所有投标人（供应商）将被判定为无效投标人（供应商）。</w:t>
      </w:r>
    </w:p>
    <w:p w:rsidR="00A766F5" w:rsidRPr="008D4B2B" w:rsidRDefault="00603302" w:rsidP="00A766F5">
      <w:pPr>
        <w:tabs>
          <w:tab w:val="left" w:pos="7665"/>
        </w:tabs>
        <w:spacing w:line="400" w:lineRule="exact"/>
        <w:ind w:firstLineChars="200" w:firstLine="560"/>
        <w:rPr>
          <w:rFonts w:hAnsi="宋体"/>
          <w:color w:val="000000" w:themeColor="text1"/>
          <w:sz w:val="28"/>
          <w:szCs w:val="28"/>
        </w:rPr>
      </w:pPr>
      <w:r w:rsidRPr="008D4B2B">
        <w:rPr>
          <w:rFonts w:hAnsi="宋体"/>
          <w:color w:val="000000" w:themeColor="text1"/>
          <w:sz w:val="28"/>
          <w:szCs w:val="28"/>
        </w:rPr>
        <w:t>11</w:t>
      </w:r>
      <w:r w:rsidR="00A766F5" w:rsidRPr="008D4B2B">
        <w:rPr>
          <w:rFonts w:hAnsi="宋体" w:hint="eastAsia"/>
          <w:color w:val="000000" w:themeColor="text1"/>
          <w:sz w:val="28"/>
          <w:szCs w:val="28"/>
        </w:rPr>
        <w:t>.1.3</w:t>
      </w:r>
      <w:r w:rsidR="00A766F5" w:rsidRPr="008D4B2B">
        <w:rPr>
          <w:rFonts w:hAnsi="宋体" w:hint="eastAsia"/>
          <w:color w:val="000000" w:themeColor="text1"/>
          <w:sz w:val="28"/>
          <w:szCs w:val="28"/>
        </w:rPr>
        <w:t>投标保函应满足以下条件：</w:t>
      </w:r>
    </w:p>
    <w:p w:rsidR="00A766F5" w:rsidRPr="008D4B2B" w:rsidRDefault="00A766F5" w:rsidP="00A766F5">
      <w:pPr>
        <w:tabs>
          <w:tab w:val="left" w:pos="7665"/>
        </w:tabs>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1</w:t>
      </w:r>
      <w:r w:rsidRPr="008D4B2B">
        <w:rPr>
          <w:rFonts w:hAnsi="宋体" w:hint="eastAsia"/>
          <w:color w:val="000000" w:themeColor="text1"/>
          <w:sz w:val="28"/>
          <w:szCs w:val="28"/>
        </w:rPr>
        <w:t>、投标保函应为银行出具的原件（如有分包，应按投标包件分别出具）；</w:t>
      </w:r>
    </w:p>
    <w:p w:rsidR="00A766F5" w:rsidRPr="008D4B2B" w:rsidRDefault="00A766F5" w:rsidP="00A766F5">
      <w:pPr>
        <w:tabs>
          <w:tab w:val="left" w:pos="7665"/>
        </w:tabs>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2</w:t>
      </w:r>
      <w:r w:rsidRPr="008D4B2B">
        <w:rPr>
          <w:rFonts w:hAnsi="宋体" w:hint="eastAsia"/>
          <w:color w:val="000000" w:themeColor="text1"/>
          <w:sz w:val="28"/>
          <w:szCs w:val="28"/>
        </w:rPr>
        <w:t>、投标保函的受益人为成都市</w:t>
      </w:r>
      <w:r w:rsidR="008E6D48" w:rsidRPr="008D4B2B">
        <w:rPr>
          <w:rFonts w:hAnsi="宋体" w:hint="eastAsia"/>
          <w:color w:val="000000" w:themeColor="text1"/>
          <w:sz w:val="28"/>
          <w:szCs w:val="28"/>
        </w:rPr>
        <w:t>郫都区</w:t>
      </w:r>
      <w:r w:rsidRPr="008D4B2B">
        <w:rPr>
          <w:rFonts w:hAnsi="宋体" w:hint="eastAsia"/>
          <w:color w:val="000000" w:themeColor="text1"/>
          <w:sz w:val="28"/>
          <w:szCs w:val="28"/>
        </w:rPr>
        <w:t>公共资源交易服务中心；</w:t>
      </w:r>
    </w:p>
    <w:p w:rsidR="00A766F5" w:rsidRPr="008D4B2B" w:rsidRDefault="00A766F5" w:rsidP="00A766F5">
      <w:pPr>
        <w:tabs>
          <w:tab w:val="left" w:pos="7665"/>
        </w:tabs>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3</w:t>
      </w:r>
      <w:r w:rsidRPr="008D4B2B">
        <w:rPr>
          <w:rFonts w:hAnsi="宋体" w:hint="eastAsia"/>
          <w:color w:val="000000" w:themeColor="text1"/>
          <w:sz w:val="28"/>
          <w:szCs w:val="28"/>
        </w:rPr>
        <w:t>、投标保函的内容包括但不限于投标人名称、项目名称（如有分包，还应写明投标包件名称）、项目编号、投标保证金金额、保函的有效期、银行担保的内容（即：如因投标人原因发生</w:t>
      </w:r>
      <w:r w:rsidR="0001382D" w:rsidRPr="008D4B2B">
        <w:rPr>
          <w:rFonts w:hAnsi="宋体" w:hint="eastAsia"/>
          <w:color w:val="000000" w:themeColor="text1"/>
          <w:sz w:val="28"/>
          <w:szCs w:val="28"/>
        </w:rPr>
        <w:t>采购文件</w:t>
      </w:r>
      <w:r w:rsidRPr="008D4B2B">
        <w:rPr>
          <w:rFonts w:hAnsi="宋体" w:hint="eastAsia"/>
          <w:color w:val="000000" w:themeColor="text1"/>
          <w:sz w:val="28"/>
          <w:szCs w:val="28"/>
        </w:rPr>
        <w:lastRenderedPageBreak/>
        <w:t>规定的投标保证金不予退还的情况，由银行向受益人足额支付投标保证金）；</w:t>
      </w:r>
    </w:p>
    <w:p w:rsidR="00A766F5" w:rsidRPr="008D4B2B" w:rsidRDefault="00A766F5" w:rsidP="00A766F5">
      <w:pPr>
        <w:tabs>
          <w:tab w:val="left" w:pos="7665"/>
        </w:tabs>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4</w:t>
      </w:r>
      <w:r w:rsidRPr="008D4B2B">
        <w:rPr>
          <w:rFonts w:hAnsi="宋体" w:hint="eastAsia"/>
          <w:color w:val="000000" w:themeColor="text1"/>
          <w:sz w:val="28"/>
          <w:szCs w:val="28"/>
        </w:rPr>
        <w:t>、投标保证金金额不少于《投标人须知前附表》中规定的金额；</w:t>
      </w:r>
    </w:p>
    <w:p w:rsidR="00A766F5" w:rsidRPr="008D4B2B" w:rsidRDefault="00A766F5" w:rsidP="00A766F5">
      <w:pPr>
        <w:tabs>
          <w:tab w:val="left" w:pos="7665"/>
        </w:tabs>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5</w:t>
      </w:r>
      <w:r w:rsidRPr="008D4B2B">
        <w:rPr>
          <w:rFonts w:hAnsi="宋体" w:hint="eastAsia"/>
          <w:color w:val="000000" w:themeColor="text1"/>
          <w:sz w:val="28"/>
          <w:szCs w:val="28"/>
        </w:rPr>
        <w:t>、投标保函的有效期应算至投标有效期后三十日；</w:t>
      </w:r>
    </w:p>
    <w:p w:rsidR="00A766F5" w:rsidRPr="008D4B2B" w:rsidRDefault="00A766F5" w:rsidP="00A766F5">
      <w:pPr>
        <w:tabs>
          <w:tab w:val="left" w:pos="7665"/>
        </w:tabs>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上述情形以投标人递交给区公资交易中心的投标保函为准判定其有效性。</w:t>
      </w:r>
    </w:p>
    <w:p w:rsidR="00666095" w:rsidRPr="008D4B2B" w:rsidRDefault="00603302" w:rsidP="00666095">
      <w:pPr>
        <w:tabs>
          <w:tab w:val="left" w:pos="7665"/>
        </w:tabs>
        <w:spacing w:line="400" w:lineRule="exact"/>
        <w:ind w:firstLineChars="200" w:firstLine="560"/>
        <w:rPr>
          <w:rFonts w:ascii="宋体" w:hAnsi="宋体"/>
          <w:color w:val="000000" w:themeColor="text1"/>
          <w:sz w:val="28"/>
          <w:szCs w:val="28"/>
        </w:rPr>
      </w:pPr>
      <w:r w:rsidRPr="008D4B2B">
        <w:rPr>
          <w:rFonts w:ascii="宋体" w:hAnsi="宋体"/>
          <w:color w:val="000000" w:themeColor="text1"/>
          <w:sz w:val="28"/>
          <w:szCs w:val="28"/>
        </w:rPr>
        <w:t>11</w:t>
      </w:r>
      <w:r w:rsidR="00666095" w:rsidRPr="008D4B2B">
        <w:rPr>
          <w:rFonts w:ascii="宋体" w:hAnsi="宋体"/>
          <w:color w:val="000000" w:themeColor="text1"/>
          <w:sz w:val="28"/>
          <w:szCs w:val="28"/>
        </w:rPr>
        <w:t>.</w:t>
      </w:r>
      <w:r w:rsidR="00666095" w:rsidRPr="008D4B2B">
        <w:rPr>
          <w:rFonts w:ascii="宋体" w:hAnsi="宋体" w:hint="eastAsia"/>
          <w:color w:val="000000" w:themeColor="text1"/>
          <w:sz w:val="28"/>
          <w:szCs w:val="28"/>
        </w:rPr>
        <w:t>2供应商所交纳的</w:t>
      </w:r>
      <w:r w:rsidR="007F1B66" w:rsidRPr="008D4B2B">
        <w:rPr>
          <w:rFonts w:ascii="宋体" w:hAnsi="宋体" w:hint="eastAsia"/>
          <w:color w:val="000000" w:themeColor="text1"/>
          <w:sz w:val="28"/>
          <w:szCs w:val="28"/>
        </w:rPr>
        <w:t>磋商</w:t>
      </w:r>
      <w:r w:rsidR="00666095" w:rsidRPr="008D4B2B">
        <w:rPr>
          <w:rFonts w:ascii="宋体" w:hAnsi="宋体" w:hint="eastAsia"/>
          <w:color w:val="000000" w:themeColor="text1"/>
          <w:sz w:val="28"/>
          <w:szCs w:val="28"/>
        </w:rPr>
        <w:t>保证金不计利息。</w:t>
      </w:r>
    </w:p>
    <w:p w:rsidR="00017388" w:rsidRPr="008D4B2B" w:rsidRDefault="00603302" w:rsidP="00017388">
      <w:pPr>
        <w:snapToGrid w:val="0"/>
        <w:spacing w:line="400" w:lineRule="exact"/>
        <w:ind w:firstLineChars="200" w:firstLine="560"/>
        <w:rPr>
          <w:rFonts w:ascii="宋体" w:hAnsi="宋体"/>
          <w:color w:val="000000" w:themeColor="text1"/>
          <w:sz w:val="28"/>
          <w:szCs w:val="28"/>
        </w:rPr>
      </w:pPr>
      <w:r w:rsidRPr="008D4B2B">
        <w:rPr>
          <w:rFonts w:ascii="宋体" w:hAnsi="宋体"/>
          <w:color w:val="000000" w:themeColor="text1"/>
          <w:sz w:val="28"/>
          <w:szCs w:val="28"/>
        </w:rPr>
        <w:t>11</w:t>
      </w:r>
      <w:r w:rsidR="00017388" w:rsidRPr="008D4B2B">
        <w:rPr>
          <w:rFonts w:ascii="宋体" w:hAnsi="宋体" w:hint="eastAsia"/>
          <w:color w:val="000000" w:themeColor="text1"/>
          <w:sz w:val="28"/>
          <w:szCs w:val="28"/>
        </w:rPr>
        <w:t>.3未成交供应商的磋商保证金，将在结果公告发出后五个工作日内</w:t>
      </w:r>
      <w:r w:rsidR="00C71825" w:rsidRPr="008D4B2B">
        <w:rPr>
          <w:rFonts w:ascii="宋体" w:hAnsi="宋体" w:hint="eastAsia"/>
          <w:color w:val="000000" w:themeColor="text1"/>
          <w:sz w:val="28"/>
          <w:szCs w:val="28"/>
        </w:rPr>
        <w:t>通过</w:t>
      </w:r>
      <w:proofErr w:type="gramStart"/>
      <w:r w:rsidR="00C71825" w:rsidRPr="008D4B2B">
        <w:rPr>
          <w:rFonts w:ascii="宋体" w:hAnsi="宋体" w:hint="eastAsia"/>
          <w:color w:val="000000" w:themeColor="text1"/>
          <w:sz w:val="28"/>
          <w:szCs w:val="28"/>
        </w:rPr>
        <w:t>原途径</w:t>
      </w:r>
      <w:proofErr w:type="gramEnd"/>
      <w:r w:rsidR="00017388" w:rsidRPr="008D4B2B">
        <w:rPr>
          <w:rFonts w:ascii="宋体" w:hAnsi="宋体" w:hint="eastAsia"/>
          <w:color w:val="000000" w:themeColor="text1"/>
          <w:sz w:val="28"/>
          <w:szCs w:val="28"/>
        </w:rPr>
        <w:t>全额无息退还（非现金形式）。</w:t>
      </w:r>
    </w:p>
    <w:p w:rsidR="00017388" w:rsidRPr="008D4B2B" w:rsidRDefault="00603302" w:rsidP="00017388">
      <w:pPr>
        <w:snapToGrid w:val="0"/>
        <w:spacing w:line="400" w:lineRule="exact"/>
        <w:ind w:firstLineChars="200" w:firstLine="560"/>
        <w:rPr>
          <w:rFonts w:ascii="宋体" w:hAnsi="宋体"/>
          <w:color w:val="000000" w:themeColor="text1"/>
          <w:sz w:val="28"/>
          <w:szCs w:val="28"/>
        </w:rPr>
      </w:pPr>
      <w:r w:rsidRPr="008D4B2B">
        <w:rPr>
          <w:rFonts w:ascii="宋体" w:hAnsi="宋体"/>
          <w:color w:val="000000" w:themeColor="text1"/>
          <w:sz w:val="28"/>
          <w:szCs w:val="28"/>
        </w:rPr>
        <w:t>11</w:t>
      </w:r>
      <w:r w:rsidR="00017388" w:rsidRPr="008D4B2B">
        <w:rPr>
          <w:rFonts w:ascii="宋体" w:hAnsi="宋体" w:hint="eastAsia"/>
          <w:color w:val="000000" w:themeColor="text1"/>
          <w:sz w:val="28"/>
          <w:szCs w:val="28"/>
        </w:rPr>
        <w:t>.4成交供应商的磋商保证金在合同签订并交至</w:t>
      </w:r>
      <w:r w:rsidR="00354221" w:rsidRPr="008D4B2B">
        <w:rPr>
          <w:rFonts w:ascii="宋体" w:hAnsi="宋体" w:hint="eastAsia"/>
          <w:color w:val="000000" w:themeColor="text1"/>
          <w:sz w:val="28"/>
          <w:szCs w:val="28"/>
        </w:rPr>
        <w:t>成都市郫都区</w:t>
      </w:r>
      <w:r w:rsidR="005C1E95" w:rsidRPr="008D4B2B">
        <w:rPr>
          <w:rFonts w:ascii="宋体" w:hAnsi="宋体" w:hint="eastAsia"/>
          <w:color w:val="000000" w:themeColor="text1"/>
          <w:sz w:val="28"/>
          <w:szCs w:val="28"/>
        </w:rPr>
        <w:t>公共资源交易服务中心存档后</w:t>
      </w:r>
      <w:r w:rsidR="00017388" w:rsidRPr="008D4B2B">
        <w:rPr>
          <w:rFonts w:ascii="宋体" w:hAnsi="宋体" w:hint="eastAsia"/>
          <w:color w:val="000000" w:themeColor="text1"/>
          <w:sz w:val="28"/>
          <w:szCs w:val="28"/>
        </w:rPr>
        <w:t>5个工作日内</w:t>
      </w:r>
      <w:r w:rsidR="00C71825" w:rsidRPr="008D4B2B">
        <w:rPr>
          <w:rFonts w:ascii="宋体" w:hAnsi="宋体" w:hint="eastAsia"/>
          <w:color w:val="000000" w:themeColor="text1"/>
          <w:sz w:val="28"/>
          <w:szCs w:val="28"/>
        </w:rPr>
        <w:t>通过</w:t>
      </w:r>
      <w:proofErr w:type="gramStart"/>
      <w:r w:rsidR="00C71825" w:rsidRPr="008D4B2B">
        <w:rPr>
          <w:rFonts w:ascii="宋体" w:hAnsi="宋体" w:hint="eastAsia"/>
          <w:color w:val="000000" w:themeColor="text1"/>
          <w:sz w:val="28"/>
          <w:szCs w:val="28"/>
        </w:rPr>
        <w:t>原途径</w:t>
      </w:r>
      <w:proofErr w:type="gramEnd"/>
      <w:r w:rsidR="00017388" w:rsidRPr="008D4B2B">
        <w:rPr>
          <w:rFonts w:ascii="宋体" w:hAnsi="宋体" w:hint="eastAsia"/>
          <w:color w:val="000000" w:themeColor="text1"/>
          <w:sz w:val="28"/>
          <w:szCs w:val="28"/>
        </w:rPr>
        <w:t>无息退还（非现金形式）。</w:t>
      </w:r>
    </w:p>
    <w:p w:rsidR="00017388" w:rsidRPr="008D4B2B" w:rsidRDefault="00603302" w:rsidP="00017388">
      <w:pPr>
        <w:snapToGrid w:val="0"/>
        <w:spacing w:line="400" w:lineRule="exact"/>
        <w:ind w:firstLineChars="200" w:firstLine="560"/>
        <w:rPr>
          <w:rFonts w:ascii="宋体" w:hAnsi="宋体"/>
          <w:color w:val="000000" w:themeColor="text1"/>
          <w:sz w:val="28"/>
          <w:szCs w:val="28"/>
        </w:rPr>
      </w:pPr>
      <w:r w:rsidRPr="008D4B2B">
        <w:rPr>
          <w:rFonts w:ascii="宋体" w:hAnsi="宋体"/>
          <w:color w:val="000000" w:themeColor="text1"/>
          <w:sz w:val="28"/>
          <w:szCs w:val="28"/>
        </w:rPr>
        <w:t>11</w:t>
      </w:r>
      <w:r w:rsidR="00017388" w:rsidRPr="008D4B2B">
        <w:rPr>
          <w:rFonts w:ascii="宋体" w:hAnsi="宋体" w:hint="eastAsia"/>
          <w:color w:val="000000" w:themeColor="text1"/>
          <w:sz w:val="28"/>
          <w:szCs w:val="28"/>
        </w:rPr>
        <w:t>.5磋商失败项目的供应商的磋商保证金,将在结果公告发出后5个工作日内</w:t>
      </w:r>
      <w:r w:rsidR="00C71825" w:rsidRPr="008D4B2B">
        <w:rPr>
          <w:rFonts w:ascii="宋体" w:hAnsi="宋体" w:hint="eastAsia"/>
          <w:color w:val="000000" w:themeColor="text1"/>
          <w:sz w:val="28"/>
          <w:szCs w:val="28"/>
        </w:rPr>
        <w:t>通过</w:t>
      </w:r>
      <w:proofErr w:type="gramStart"/>
      <w:r w:rsidR="00C71825" w:rsidRPr="008D4B2B">
        <w:rPr>
          <w:rFonts w:ascii="宋体" w:hAnsi="宋体" w:hint="eastAsia"/>
          <w:color w:val="000000" w:themeColor="text1"/>
          <w:sz w:val="28"/>
          <w:szCs w:val="28"/>
        </w:rPr>
        <w:t>原途径</w:t>
      </w:r>
      <w:proofErr w:type="gramEnd"/>
      <w:r w:rsidR="00017388" w:rsidRPr="008D4B2B">
        <w:rPr>
          <w:rFonts w:ascii="宋体" w:hAnsi="宋体" w:hint="eastAsia"/>
          <w:color w:val="000000" w:themeColor="text1"/>
          <w:sz w:val="28"/>
          <w:szCs w:val="28"/>
        </w:rPr>
        <w:t>无息退还（非现金形式）。</w:t>
      </w:r>
    </w:p>
    <w:p w:rsidR="00774384" w:rsidRPr="008D4B2B" w:rsidRDefault="00603302" w:rsidP="005C1E95">
      <w:pPr>
        <w:snapToGrid w:val="0"/>
        <w:spacing w:line="400" w:lineRule="exact"/>
        <w:ind w:firstLineChars="200" w:firstLine="560"/>
        <w:rPr>
          <w:rFonts w:ascii="宋体" w:hAnsi="宋体"/>
          <w:color w:val="000000" w:themeColor="text1"/>
          <w:sz w:val="28"/>
          <w:szCs w:val="28"/>
        </w:rPr>
      </w:pPr>
      <w:r w:rsidRPr="008D4B2B">
        <w:rPr>
          <w:rFonts w:ascii="宋体" w:hAnsi="宋体"/>
          <w:color w:val="000000" w:themeColor="text1"/>
          <w:sz w:val="28"/>
          <w:szCs w:val="28"/>
        </w:rPr>
        <w:t>11</w:t>
      </w:r>
      <w:r w:rsidR="00A350C3" w:rsidRPr="008D4B2B">
        <w:rPr>
          <w:rFonts w:ascii="宋体" w:hAnsi="宋体" w:hint="eastAsia"/>
          <w:color w:val="000000" w:themeColor="text1"/>
          <w:sz w:val="28"/>
          <w:szCs w:val="28"/>
        </w:rPr>
        <w:t>.6</w:t>
      </w:r>
      <w:r w:rsidR="002E79B6" w:rsidRPr="008D4B2B">
        <w:rPr>
          <w:rFonts w:ascii="宋体" w:hAnsi="宋体" w:hint="eastAsia"/>
          <w:color w:val="000000" w:themeColor="text1"/>
          <w:sz w:val="28"/>
          <w:szCs w:val="28"/>
        </w:rPr>
        <w:t>在“成都市公共资源电子交易云平台”执行操作的采购项目,供应商应按照系统规定的保证金管理方式</w:t>
      </w:r>
      <w:proofErr w:type="gramStart"/>
      <w:r w:rsidR="002E79B6" w:rsidRPr="008D4B2B">
        <w:rPr>
          <w:rFonts w:ascii="宋体" w:hAnsi="宋体" w:hint="eastAsia"/>
          <w:color w:val="000000" w:themeColor="text1"/>
          <w:sz w:val="28"/>
          <w:szCs w:val="28"/>
        </w:rPr>
        <w:t>进行交退办理</w:t>
      </w:r>
      <w:proofErr w:type="gramEnd"/>
      <w:r w:rsidR="002E79B6" w:rsidRPr="008D4B2B">
        <w:rPr>
          <w:rFonts w:ascii="宋体" w:hAnsi="宋体" w:hint="eastAsia"/>
          <w:color w:val="000000" w:themeColor="text1"/>
          <w:sz w:val="28"/>
          <w:szCs w:val="28"/>
        </w:rPr>
        <w:t>业务</w:t>
      </w:r>
      <w:r w:rsidR="00C53331" w:rsidRPr="008D4B2B">
        <w:rPr>
          <w:rFonts w:ascii="宋体" w:hAnsi="宋体" w:hint="eastAsia"/>
          <w:color w:val="000000" w:themeColor="text1"/>
          <w:sz w:val="28"/>
          <w:szCs w:val="28"/>
        </w:rPr>
        <w:t>。</w:t>
      </w:r>
    </w:p>
    <w:p w:rsidR="00666095" w:rsidRPr="008D4B2B" w:rsidRDefault="00603302" w:rsidP="00017388">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color w:val="000000" w:themeColor="text1"/>
          <w:sz w:val="28"/>
          <w:szCs w:val="28"/>
        </w:rPr>
        <w:t>11</w:t>
      </w:r>
      <w:r w:rsidR="00666095" w:rsidRPr="008D4B2B">
        <w:rPr>
          <w:rFonts w:ascii="宋体" w:hAnsi="宋体" w:cs="宋体" w:hint="eastAsia"/>
          <w:color w:val="000000" w:themeColor="text1"/>
          <w:sz w:val="28"/>
          <w:szCs w:val="28"/>
        </w:rPr>
        <w:t>.</w:t>
      </w:r>
      <w:r w:rsidR="005C1E95" w:rsidRPr="008D4B2B">
        <w:rPr>
          <w:rFonts w:ascii="宋体" w:hAnsi="宋体" w:cs="宋体" w:hint="eastAsia"/>
          <w:color w:val="000000" w:themeColor="text1"/>
          <w:sz w:val="28"/>
          <w:szCs w:val="28"/>
        </w:rPr>
        <w:t>7</w:t>
      </w:r>
      <w:r w:rsidR="00666095" w:rsidRPr="008D4B2B">
        <w:rPr>
          <w:rFonts w:ascii="宋体" w:hAnsi="宋体" w:cs="宋体" w:hint="eastAsia"/>
          <w:color w:val="000000" w:themeColor="text1"/>
          <w:sz w:val="28"/>
          <w:szCs w:val="28"/>
        </w:rPr>
        <w:t>发生下列任何一种情况时，</w:t>
      </w:r>
      <w:r w:rsidR="007F1B66" w:rsidRPr="008D4B2B">
        <w:rPr>
          <w:rFonts w:ascii="宋体" w:hAnsi="宋体" w:cs="宋体" w:hint="eastAsia"/>
          <w:color w:val="000000" w:themeColor="text1"/>
          <w:sz w:val="28"/>
          <w:szCs w:val="28"/>
        </w:rPr>
        <w:t>供应商</w:t>
      </w:r>
      <w:r w:rsidR="00666095" w:rsidRPr="008D4B2B">
        <w:rPr>
          <w:rFonts w:ascii="宋体" w:hAnsi="宋体" w:cs="宋体" w:hint="eastAsia"/>
          <w:color w:val="000000" w:themeColor="text1"/>
          <w:sz w:val="28"/>
          <w:szCs w:val="28"/>
        </w:rPr>
        <w:t>的保证金将</w:t>
      </w:r>
      <w:r w:rsidR="00EA4AB3" w:rsidRPr="008D4B2B">
        <w:rPr>
          <w:rFonts w:hAnsi="宋体" w:hint="eastAsia"/>
          <w:color w:val="000000" w:themeColor="text1"/>
          <w:sz w:val="28"/>
          <w:szCs w:val="28"/>
        </w:rPr>
        <w:t>不予退还</w:t>
      </w:r>
      <w:r w:rsidR="00666095" w:rsidRPr="008D4B2B">
        <w:rPr>
          <w:rFonts w:ascii="宋体" w:hAnsi="宋体" w:cs="宋体" w:hint="eastAsia"/>
          <w:color w:val="000000" w:themeColor="text1"/>
          <w:sz w:val="28"/>
          <w:szCs w:val="28"/>
        </w:rPr>
        <w:t>：</w:t>
      </w:r>
    </w:p>
    <w:p w:rsidR="007C0413" w:rsidRPr="008D4B2B" w:rsidRDefault="007C0413" w:rsidP="007C0413">
      <w:pPr>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(1)</w:t>
      </w:r>
      <w:r w:rsidRPr="008D4B2B">
        <w:rPr>
          <w:rFonts w:hAnsi="宋体" w:hint="eastAsia"/>
          <w:color w:val="000000" w:themeColor="text1"/>
          <w:sz w:val="28"/>
          <w:szCs w:val="28"/>
        </w:rPr>
        <w:t>在磋商文件规定的投标有效期内撤回响应；</w:t>
      </w:r>
    </w:p>
    <w:p w:rsidR="007C0413" w:rsidRPr="008D4B2B" w:rsidRDefault="007C0413" w:rsidP="007C0413">
      <w:pPr>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(2)</w:t>
      </w:r>
      <w:r w:rsidRPr="008D4B2B">
        <w:rPr>
          <w:rFonts w:hAnsi="宋体" w:hint="eastAsia"/>
          <w:color w:val="000000" w:themeColor="text1"/>
          <w:sz w:val="28"/>
          <w:szCs w:val="28"/>
        </w:rPr>
        <w:t>在采购人确定成交供应商以前放弃成交候选资格的；</w:t>
      </w:r>
    </w:p>
    <w:p w:rsidR="007C0413" w:rsidRPr="008D4B2B" w:rsidRDefault="007C0413" w:rsidP="007C0413">
      <w:pPr>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(3)</w:t>
      </w:r>
      <w:r w:rsidRPr="008D4B2B">
        <w:rPr>
          <w:rFonts w:hAnsi="宋体" w:hint="eastAsia"/>
          <w:color w:val="000000" w:themeColor="text1"/>
          <w:sz w:val="28"/>
          <w:szCs w:val="28"/>
        </w:rPr>
        <w:t>由于成交供应商的原因未能按照磋商文件的规定与采购人签订合同；</w:t>
      </w:r>
    </w:p>
    <w:p w:rsidR="007C0413" w:rsidRPr="008D4B2B" w:rsidRDefault="007C0413" w:rsidP="007C0413">
      <w:pPr>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(4)</w:t>
      </w:r>
      <w:r w:rsidRPr="008D4B2B">
        <w:rPr>
          <w:rFonts w:hAnsi="宋体" w:hint="eastAsia"/>
          <w:color w:val="000000" w:themeColor="text1"/>
          <w:sz w:val="28"/>
          <w:szCs w:val="28"/>
        </w:rPr>
        <w:t>由于成交供应商的原因未能按照磋商文件的规定交纳履约保证金；</w:t>
      </w:r>
    </w:p>
    <w:p w:rsidR="007C0413" w:rsidRPr="008D4B2B" w:rsidRDefault="007C0413" w:rsidP="007C0413">
      <w:pPr>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(5)</w:t>
      </w:r>
      <w:r w:rsidRPr="008D4B2B">
        <w:rPr>
          <w:rFonts w:hAnsi="宋体" w:hint="eastAsia"/>
          <w:color w:val="000000" w:themeColor="text1"/>
          <w:sz w:val="28"/>
          <w:szCs w:val="28"/>
        </w:rPr>
        <w:t>响应有效期内，供应商在政府采购活动中有违法、违规、违纪行为。</w:t>
      </w:r>
    </w:p>
    <w:p w:rsidR="00666095" w:rsidRPr="008D4B2B" w:rsidRDefault="00603302" w:rsidP="00666095">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color w:val="000000" w:themeColor="text1"/>
          <w:sz w:val="28"/>
          <w:szCs w:val="28"/>
        </w:rPr>
        <w:t>11</w:t>
      </w:r>
      <w:r w:rsidR="00B82F82" w:rsidRPr="008D4B2B">
        <w:rPr>
          <w:rFonts w:ascii="宋体" w:hAnsi="宋体" w:cs="宋体" w:hint="eastAsia"/>
          <w:color w:val="000000" w:themeColor="text1"/>
          <w:sz w:val="28"/>
          <w:szCs w:val="28"/>
        </w:rPr>
        <w:t>.</w:t>
      </w:r>
      <w:r w:rsidR="00A860B2" w:rsidRPr="008D4B2B">
        <w:rPr>
          <w:rFonts w:ascii="宋体" w:hAnsi="宋体" w:cs="宋体" w:hint="eastAsia"/>
          <w:color w:val="000000" w:themeColor="text1"/>
          <w:sz w:val="28"/>
          <w:szCs w:val="28"/>
        </w:rPr>
        <w:t>8</w:t>
      </w:r>
      <w:r w:rsidR="00B82F82" w:rsidRPr="008D4B2B">
        <w:rPr>
          <w:rFonts w:ascii="宋体" w:hAnsi="宋体" w:cs="宋体" w:hint="eastAsia"/>
          <w:color w:val="000000" w:themeColor="text1"/>
          <w:sz w:val="28"/>
          <w:szCs w:val="28"/>
        </w:rPr>
        <w:t>响应</w:t>
      </w:r>
      <w:r w:rsidR="00666095" w:rsidRPr="008D4B2B">
        <w:rPr>
          <w:rFonts w:ascii="宋体" w:hAnsi="宋体" w:cs="宋体" w:hint="eastAsia"/>
          <w:color w:val="000000" w:themeColor="text1"/>
          <w:sz w:val="28"/>
          <w:szCs w:val="28"/>
        </w:rPr>
        <w:t>有效期：</w:t>
      </w:r>
    </w:p>
    <w:p w:rsidR="00666095" w:rsidRPr="008D4B2B" w:rsidRDefault="00B82F82" w:rsidP="00666095">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响应</w:t>
      </w:r>
      <w:r w:rsidR="00666095" w:rsidRPr="008D4B2B">
        <w:rPr>
          <w:rFonts w:ascii="宋体" w:hAnsi="宋体" w:cs="宋体" w:hint="eastAsia"/>
          <w:color w:val="000000" w:themeColor="text1"/>
          <w:sz w:val="28"/>
          <w:szCs w:val="28"/>
        </w:rPr>
        <w:t>有效期为从规定的</w:t>
      </w:r>
      <w:r w:rsidR="007F1B66" w:rsidRPr="008D4B2B">
        <w:rPr>
          <w:rFonts w:ascii="宋体" w:hAnsi="宋体" w:cs="宋体" w:hint="eastAsia"/>
          <w:color w:val="000000" w:themeColor="text1"/>
          <w:sz w:val="28"/>
          <w:szCs w:val="28"/>
        </w:rPr>
        <w:t>磋商</w:t>
      </w:r>
      <w:r w:rsidR="00666095" w:rsidRPr="008D4B2B">
        <w:rPr>
          <w:rFonts w:ascii="宋体" w:hAnsi="宋体" w:cs="宋体" w:hint="eastAsia"/>
          <w:color w:val="000000" w:themeColor="text1"/>
          <w:sz w:val="28"/>
          <w:szCs w:val="28"/>
        </w:rPr>
        <w:t>时间起</w:t>
      </w:r>
      <w:r w:rsidR="00A766F5" w:rsidRPr="008D4B2B">
        <w:rPr>
          <w:rFonts w:ascii="宋体" w:hAnsi="宋体" w:cs="宋体" w:hint="eastAsia"/>
          <w:color w:val="000000" w:themeColor="text1"/>
          <w:sz w:val="28"/>
          <w:szCs w:val="28"/>
          <w:u w:val="single"/>
        </w:rPr>
        <w:t>120</w:t>
      </w:r>
      <w:r w:rsidR="00666095" w:rsidRPr="008D4B2B">
        <w:rPr>
          <w:rFonts w:ascii="宋体" w:hAnsi="宋体" w:cs="宋体" w:hint="eastAsia"/>
          <w:color w:val="000000" w:themeColor="text1"/>
          <w:sz w:val="28"/>
          <w:szCs w:val="28"/>
        </w:rPr>
        <w:t>天内，在此期间内响应文件有效，</w:t>
      </w:r>
      <w:r w:rsidR="007F1B66" w:rsidRPr="008D4B2B">
        <w:rPr>
          <w:rFonts w:ascii="宋体" w:hAnsi="宋体" w:cs="宋体" w:hint="eastAsia"/>
          <w:color w:val="000000" w:themeColor="text1"/>
          <w:sz w:val="28"/>
          <w:szCs w:val="28"/>
        </w:rPr>
        <w:t>供应商</w:t>
      </w:r>
      <w:r w:rsidR="00666095" w:rsidRPr="008D4B2B">
        <w:rPr>
          <w:rFonts w:ascii="宋体" w:hAnsi="宋体" w:cs="宋体" w:hint="eastAsia"/>
          <w:color w:val="000000" w:themeColor="text1"/>
          <w:sz w:val="28"/>
          <w:szCs w:val="28"/>
        </w:rPr>
        <w:t>不得改变其在响应文件中承诺的全部义务。</w:t>
      </w:r>
    </w:p>
    <w:p w:rsidR="008826F1" w:rsidRPr="008D4B2B" w:rsidRDefault="00603302" w:rsidP="008826F1">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color w:val="000000" w:themeColor="text1"/>
          <w:sz w:val="28"/>
          <w:szCs w:val="28"/>
        </w:rPr>
        <w:t>11</w:t>
      </w:r>
      <w:r w:rsidR="008826F1" w:rsidRPr="008D4B2B">
        <w:rPr>
          <w:rFonts w:ascii="宋体" w:hAnsi="宋体" w:cs="宋体" w:hint="eastAsia"/>
          <w:color w:val="000000" w:themeColor="text1"/>
          <w:sz w:val="28"/>
          <w:szCs w:val="28"/>
        </w:rPr>
        <w:t>、</w:t>
      </w:r>
      <w:r w:rsidR="00B8041D" w:rsidRPr="008D4B2B">
        <w:rPr>
          <w:rFonts w:ascii="宋体" w:hAnsi="宋体" w:cs="宋体" w:hint="eastAsia"/>
          <w:color w:val="000000" w:themeColor="text1"/>
          <w:sz w:val="28"/>
          <w:szCs w:val="28"/>
        </w:rPr>
        <w:t>本项目出现下列情形之一的，</w:t>
      </w:r>
      <w:r w:rsidR="007F1B66" w:rsidRPr="008D4B2B">
        <w:rPr>
          <w:rFonts w:ascii="宋体" w:hAnsi="宋体" w:cs="宋体" w:hint="eastAsia"/>
          <w:color w:val="000000" w:themeColor="text1"/>
          <w:sz w:val="28"/>
          <w:szCs w:val="28"/>
        </w:rPr>
        <w:t>磋商</w:t>
      </w:r>
      <w:r w:rsidR="00B8041D" w:rsidRPr="008D4B2B">
        <w:rPr>
          <w:rFonts w:ascii="宋体" w:hAnsi="宋体" w:cs="宋体" w:hint="eastAsia"/>
          <w:color w:val="000000" w:themeColor="text1"/>
          <w:sz w:val="28"/>
          <w:szCs w:val="28"/>
        </w:rPr>
        <w:t>失败</w:t>
      </w:r>
      <w:r w:rsidR="008826F1" w:rsidRPr="008D4B2B">
        <w:rPr>
          <w:rFonts w:ascii="宋体" w:hAnsi="宋体" w:cs="宋体" w:hint="eastAsia"/>
          <w:color w:val="000000" w:themeColor="text1"/>
          <w:sz w:val="28"/>
          <w:szCs w:val="28"/>
        </w:rPr>
        <w:t>：</w:t>
      </w:r>
    </w:p>
    <w:p w:rsidR="008826F1" w:rsidRPr="008D4B2B" w:rsidRDefault="008826F1" w:rsidP="008826F1">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(1)参加报名的供应商不足</w:t>
      </w:r>
      <w:r w:rsidR="007C0413" w:rsidRPr="008D4B2B">
        <w:rPr>
          <w:rFonts w:ascii="宋体" w:hAnsi="宋体" w:cs="宋体" w:hint="eastAsia"/>
          <w:color w:val="000000" w:themeColor="text1"/>
          <w:sz w:val="28"/>
          <w:szCs w:val="28"/>
        </w:rPr>
        <w:t>3</w:t>
      </w:r>
      <w:r w:rsidRPr="008D4B2B">
        <w:rPr>
          <w:rFonts w:ascii="宋体" w:hAnsi="宋体" w:cs="宋体" w:hint="eastAsia"/>
          <w:color w:val="000000" w:themeColor="text1"/>
          <w:sz w:val="28"/>
          <w:szCs w:val="28"/>
        </w:rPr>
        <w:t>家的；</w:t>
      </w:r>
    </w:p>
    <w:p w:rsidR="008826F1" w:rsidRPr="008D4B2B" w:rsidRDefault="008826F1" w:rsidP="008826F1">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(2)递交响应文件的供应商不足</w:t>
      </w:r>
      <w:r w:rsidR="007C0413" w:rsidRPr="008D4B2B">
        <w:rPr>
          <w:rFonts w:ascii="宋体" w:hAnsi="宋体" w:cs="宋体" w:hint="eastAsia"/>
          <w:color w:val="000000" w:themeColor="text1"/>
          <w:sz w:val="28"/>
          <w:szCs w:val="28"/>
        </w:rPr>
        <w:t>3</w:t>
      </w:r>
      <w:r w:rsidRPr="008D4B2B">
        <w:rPr>
          <w:rFonts w:ascii="宋体" w:hAnsi="宋体" w:cs="宋体" w:hint="eastAsia"/>
          <w:color w:val="000000" w:themeColor="text1"/>
          <w:sz w:val="28"/>
          <w:szCs w:val="28"/>
        </w:rPr>
        <w:t>家的；</w:t>
      </w:r>
    </w:p>
    <w:p w:rsidR="008826F1" w:rsidRPr="008D4B2B" w:rsidRDefault="008826F1" w:rsidP="008826F1">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(3)通过资格审查的供应商不足</w:t>
      </w:r>
      <w:r w:rsidR="00D41225" w:rsidRPr="008D4B2B">
        <w:rPr>
          <w:rFonts w:ascii="宋体" w:hAnsi="宋体" w:cs="宋体" w:hint="eastAsia"/>
          <w:color w:val="000000" w:themeColor="text1"/>
          <w:sz w:val="28"/>
          <w:szCs w:val="28"/>
        </w:rPr>
        <w:t>3</w:t>
      </w:r>
      <w:r w:rsidRPr="008D4B2B">
        <w:rPr>
          <w:rFonts w:ascii="宋体" w:hAnsi="宋体" w:cs="宋体" w:hint="eastAsia"/>
          <w:color w:val="000000" w:themeColor="text1"/>
          <w:sz w:val="28"/>
          <w:szCs w:val="28"/>
        </w:rPr>
        <w:t>家的</w:t>
      </w:r>
      <w:r w:rsidR="00D41225" w:rsidRPr="008D4B2B">
        <w:rPr>
          <w:rFonts w:ascii="宋体" w:hAnsi="宋体" w:cs="宋体" w:hint="eastAsia"/>
          <w:color w:val="000000" w:themeColor="text1"/>
          <w:sz w:val="28"/>
          <w:szCs w:val="28"/>
        </w:rPr>
        <w:t>(</w:t>
      </w:r>
      <w:r w:rsidR="0060337F" w:rsidRPr="008D4B2B">
        <w:rPr>
          <w:rFonts w:ascii="宋体" w:hAnsi="宋体" w:cs="宋体" w:hint="eastAsia"/>
          <w:color w:val="000000" w:themeColor="text1"/>
          <w:sz w:val="28"/>
          <w:szCs w:val="28"/>
        </w:rPr>
        <w:t>国家法律法规有另行规定的除外</w:t>
      </w:r>
      <w:r w:rsidR="00D41225" w:rsidRPr="008D4B2B">
        <w:rPr>
          <w:rFonts w:ascii="宋体" w:hAnsi="宋体" w:cs="宋体" w:hint="eastAsia"/>
          <w:color w:val="000000" w:themeColor="text1"/>
          <w:sz w:val="28"/>
          <w:szCs w:val="28"/>
        </w:rPr>
        <w:t>)；</w:t>
      </w:r>
    </w:p>
    <w:p w:rsidR="008826F1" w:rsidRPr="008D4B2B" w:rsidRDefault="008826F1" w:rsidP="008826F1">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lastRenderedPageBreak/>
        <w:t>(</w:t>
      </w:r>
      <w:r w:rsidR="00B8041D" w:rsidRPr="008D4B2B">
        <w:rPr>
          <w:rFonts w:ascii="宋体" w:hAnsi="宋体" w:cs="宋体" w:hint="eastAsia"/>
          <w:color w:val="000000" w:themeColor="text1"/>
          <w:sz w:val="28"/>
          <w:szCs w:val="28"/>
        </w:rPr>
        <w:t>4</w:t>
      </w:r>
      <w:r w:rsidRPr="008D4B2B">
        <w:rPr>
          <w:rFonts w:ascii="宋体" w:hAnsi="宋体" w:cs="宋体" w:hint="eastAsia"/>
          <w:color w:val="000000" w:themeColor="text1"/>
          <w:sz w:val="28"/>
          <w:szCs w:val="28"/>
        </w:rPr>
        <w:t>)参加</w:t>
      </w:r>
      <w:r w:rsidR="007F1B66" w:rsidRPr="008D4B2B">
        <w:rPr>
          <w:rFonts w:ascii="宋体" w:hAnsi="宋体" w:cs="宋体" w:hint="eastAsia"/>
          <w:color w:val="000000" w:themeColor="text1"/>
          <w:sz w:val="28"/>
          <w:szCs w:val="28"/>
        </w:rPr>
        <w:t>磋商</w:t>
      </w:r>
      <w:r w:rsidRPr="008D4B2B">
        <w:rPr>
          <w:rFonts w:ascii="宋体" w:hAnsi="宋体" w:cs="宋体" w:hint="eastAsia"/>
          <w:color w:val="000000" w:themeColor="text1"/>
          <w:sz w:val="28"/>
          <w:szCs w:val="28"/>
        </w:rPr>
        <w:t>的供应商均被淘汰的；</w:t>
      </w:r>
    </w:p>
    <w:p w:rsidR="008826F1" w:rsidRPr="008D4B2B" w:rsidRDefault="008826F1" w:rsidP="008826F1">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00B8041D" w:rsidRPr="008D4B2B">
        <w:rPr>
          <w:rFonts w:ascii="宋体" w:hAnsi="宋体" w:cs="宋体" w:hint="eastAsia"/>
          <w:color w:val="000000" w:themeColor="text1"/>
          <w:sz w:val="28"/>
          <w:szCs w:val="28"/>
        </w:rPr>
        <w:t>5</w:t>
      </w:r>
      <w:r w:rsidRPr="008D4B2B">
        <w:rPr>
          <w:rFonts w:ascii="宋体" w:hAnsi="宋体" w:cs="宋体" w:hint="eastAsia"/>
          <w:color w:val="000000" w:themeColor="text1"/>
          <w:sz w:val="28"/>
          <w:szCs w:val="28"/>
        </w:rPr>
        <w:t>)</w:t>
      </w:r>
      <w:r w:rsidR="007F1B66" w:rsidRPr="008D4B2B">
        <w:rPr>
          <w:rFonts w:ascii="宋体" w:hAnsi="宋体" w:cs="宋体" w:hint="eastAsia"/>
          <w:color w:val="000000" w:themeColor="text1"/>
          <w:sz w:val="28"/>
          <w:szCs w:val="28"/>
        </w:rPr>
        <w:t>磋商</w:t>
      </w:r>
      <w:r w:rsidRPr="008D4B2B">
        <w:rPr>
          <w:rFonts w:ascii="宋体" w:hAnsi="宋体" w:cs="宋体" w:hint="eastAsia"/>
          <w:color w:val="000000" w:themeColor="text1"/>
          <w:sz w:val="28"/>
          <w:szCs w:val="28"/>
        </w:rPr>
        <w:t>结束，供应商响应文件均不能满足</w:t>
      </w:r>
      <w:r w:rsidR="007F1B66" w:rsidRPr="008D4B2B">
        <w:rPr>
          <w:rFonts w:ascii="宋体" w:hAnsi="宋体" w:cs="宋体" w:hint="eastAsia"/>
          <w:color w:val="000000" w:themeColor="text1"/>
          <w:sz w:val="28"/>
          <w:szCs w:val="28"/>
        </w:rPr>
        <w:t>磋商文件</w:t>
      </w:r>
      <w:r w:rsidRPr="008D4B2B">
        <w:rPr>
          <w:rFonts w:ascii="宋体" w:hAnsi="宋体" w:cs="宋体" w:hint="eastAsia"/>
          <w:color w:val="000000" w:themeColor="text1"/>
          <w:sz w:val="28"/>
          <w:szCs w:val="28"/>
        </w:rPr>
        <w:t>规定的采购项目最低要求的；</w:t>
      </w:r>
    </w:p>
    <w:p w:rsidR="008826F1" w:rsidRPr="008D4B2B" w:rsidRDefault="00666095" w:rsidP="008826F1">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00B8041D" w:rsidRPr="008D4B2B">
        <w:rPr>
          <w:rFonts w:ascii="宋体" w:hAnsi="宋体" w:cs="宋体" w:hint="eastAsia"/>
          <w:color w:val="000000" w:themeColor="text1"/>
          <w:sz w:val="28"/>
          <w:szCs w:val="28"/>
        </w:rPr>
        <w:t>6</w:t>
      </w:r>
      <w:r w:rsidRPr="008D4B2B">
        <w:rPr>
          <w:rFonts w:ascii="宋体" w:hAnsi="宋体" w:cs="宋体" w:hint="eastAsia"/>
          <w:color w:val="000000" w:themeColor="text1"/>
          <w:sz w:val="28"/>
          <w:szCs w:val="28"/>
        </w:rPr>
        <w:t>)</w:t>
      </w:r>
      <w:r w:rsidR="00250618" w:rsidRPr="008D4B2B">
        <w:rPr>
          <w:rFonts w:ascii="宋体" w:hAnsi="宋体" w:cs="宋体" w:hint="eastAsia"/>
          <w:color w:val="000000" w:themeColor="text1"/>
          <w:sz w:val="28"/>
          <w:szCs w:val="28"/>
        </w:rPr>
        <w:t>供应商报价均超过政府采购预算或者本次采购项目最高限价的。</w:t>
      </w:r>
    </w:p>
    <w:p w:rsidR="00374AD8" w:rsidRPr="008D4B2B" w:rsidRDefault="00603302" w:rsidP="00CA4FF8">
      <w:pPr>
        <w:tabs>
          <w:tab w:val="left" w:pos="7665"/>
        </w:tabs>
        <w:spacing w:line="400" w:lineRule="exact"/>
        <w:ind w:firstLineChars="200" w:firstLine="560"/>
        <w:rPr>
          <w:rFonts w:ascii="宋体" w:hAnsi="宋体"/>
          <w:color w:val="000000" w:themeColor="text1"/>
          <w:sz w:val="28"/>
          <w:szCs w:val="28"/>
        </w:rPr>
      </w:pPr>
      <w:r w:rsidRPr="008D4B2B">
        <w:rPr>
          <w:rFonts w:ascii="宋体" w:hAnsi="宋体" w:cs="宋体"/>
          <w:color w:val="000000" w:themeColor="text1"/>
          <w:sz w:val="28"/>
          <w:szCs w:val="28"/>
        </w:rPr>
        <w:t>12</w:t>
      </w:r>
      <w:r w:rsidR="007D73E1" w:rsidRPr="008D4B2B">
        <w:rPr>
          <w:rFonts w:ascii="宋体" w:hAnsi="宋体" w:cs="宋体" w:hint="eastAsia"/>
          <w:color w:val="000000" w:themeColor="text1"/>
          <w:sz w:val="28"/>
          <w:szCs w:val="28"/>
        </w:rPr>
        <w:t>、</w:t>
      </w:r>
      <w:r w:rsidR="00BC2092" w:rsidRPr="008D4B2B">
        <w:rPr>
          <w:rFonts w:ascii="宋体" w:hAnsi="宋体" w:hint="eastAsia"/>
          <w:color w:val="000000" w:themeColor="text1"/>
          <w:sz w:val="28"/>
          <w:szCs w:val="28"/>
        </w:rPr>
        <w:t>提供相同品牌产品处理（本款</w:t>
      </w:r>
      <w:r w:rsidR="00CA4FF8" w:rsidRPr="008D4B2B">
        <w:rPr>
          <w:rFonts w:ascii="宋体" w:hAnsi="宋体" w:hint="eastAsia"/>
          <w:color w:val="000000" w:themeColor="text1"/>
          <w:sz w:val="28"/>
          <w:szCs w:val="28"/>
        </w:rPr>
        <w:t>只针对货物类采购，非货物类采购不适用）。提供相同品牌产品且通过资格审查、符合性审查的不同</w:t>
      </w:r>
      <w:r w:rsidR="001F63F8" w:rsidRPr="008D4B2B">
        <w:rPr>
          <w:rFonts w:ascii="宋体" w:hAnsi="宋体" w:hint="eastAsia"/>
          <w:color w:val="000000" w:themeColor="text1"/>
          <w:sz w:val="28"/>
          <w:szCs w:val="28"/>
        </w:rPr>
        <w:t>供应商</w:t>
      </w:r>
      <w:r w:rsidR="00CA4FF8" w:rsidRPr="008D4B2B">
        <w:rPr>
          <w:rFonts w:ascii="宋体" w:hAnsi="宋体" w:hint="eastAsia"/>
          <w:color w:val="000000" w:themeColor="text1"/>
          <w:sz w:val="28"/>
          <w:szCs w:val="28"/>
        </w:rPr>
        <w:t>参加同一合同项下投标的，按一家</w:t>
      </w:r>
      <w:r w:rsidR="001F63F8" w:rsidRPr="008D4B2B">
        <w:rPr>
          <w:rFonts w:ascii="宋体" w:hAnsi="宋体" w:hint="eastAsia"/>
          <w:color w:val="000000" w:themeColor="text1"/>
          <w:sz w:val="28"/>
          <w:szCs w:val="28"/>
        </w:rPr>
        <w:t>供应商</w:t>
      </w:r>
      <w:r w:rsidR="00CA4FF8" w:rsidRPr="008D4B2B">
        <w:rPr>
          <w:rFonts w:ascii="宋体" w:hAnsi="宋体" w:hint="eastAsia"/>
          <w:color w:val="000000" w:themeColor="text1"/>
          <w:sz w:val="28"/>
          <w:szCs w:val="28"/>
        </w:rPr>
        <w:t>计算，经评审后得分最高</w:t>
      </w:r>
      <w:r w:rsidR="001F63F8" w:rsidRPr="008D4B2B">
        <w:rPr>
          <w:rFonts w:ascii="宋体" w:hAnsi="宋体" w:hint="eastAsia"/>
          <w:color w:val="000000" w:themeColor="text1"/>
          <w:sz w:val="28"/>
          <w:szCs w:val="28"/>
        </w:rPr>
        <w:t>或报价最低（以磋商文件确定的评审方式为准）</w:t>
      </w:r>
      <w:r w:rsidR="00CA4FF8" w:rsidRPr="008D4B2B">
        <w:rPr>
          <w:rFonts w:ascii="宋体" w:hAnsi="宋体" w:hint="eastAsia"/>
          <w:color w:val="000000" w:themeColor="text1"/>
          <w:sz w:val="28"/>
          <w:szCs w:val="28"/>
        </w:rPr>
        <w:t>的同品牌</w:t>
      </w:r>
      <w:r w:rsidR="001F63F8" w:rsidRPr="008D4B2B">
        <w:rPr>
          <w:rFonts w:ascii="宋体" w:hAnsi="宋体" w:hint="eastAsia"/>
          <w:color w:val="000000" w:themeColor="text1"/>
          <w:sz w:val="28"/>
          <w:szCs w:val="28"/>
        </w:rPr>
        <w:t>供应商</w:t>
      </w:r>
      <w:r w:rsidR="00CA4FF8" w:rsidRPr="008D4B2B">
        <w:rPr>
          <w:rFonts w:ascii="宋体" w:hAnsi="宋体" w:hint="eastAsia"/>
          <w:color w:val="000000" w:themeColor="text1"/>
          <w:sz w:val="28"/>
          <w:szCs w:val="28"/>
        </w:rPr>
        <w:t>获得该品牌</w:t>
      </w:r>
      <w:r w:rsidR="005406E1" w:rsidRPr="008D4B2B">
        <w:rPr>
          <w:rFonts w:ascii="宋体" w:hAnsi="宋体" w:hint="eastAsia"/>
          <w:color w:val="000000" w:themeColor="text1"/>
          <w:sz w:val="28"/>
          <w:szCs w:val="28"/>
        </w:rPr>
        <w:t>成交供应商推荐</w:t>
      </w:r>
      <w:r w:rsidR="00CA4FF8" w:rsidRPr="008D4B2B">
        <w:rPr>
          <w:rFonts w:ascii="宋体" w:hAnsi="宋体" w:hint="eastAsia"/>
          <w:color w:val="000000" w:themeColor="text1"/>
          <w:sz w:val="28"/>
          <w:szCs w:val="28"/>
        </w:rPr>
        <w:t>资格；经评审得分相同的，由采购人或者采购人委托评标委员会按照</w:t>
      </w:r>
      <w:r w:rsidR="00806592" w:rsidRPr="008D4B2B">
        <w:rPr>
          <w:rFonts w:ascii="宋体" w:hAnsi="宋体" w:hint="eastAsia"/>
          <w:color w:val="000000" w:themeColor="text1"/>
          <w:sz w:val="28"/>
          <w:szCs w:val="28"/>
        </w:rPr>
        <w:t>磋商文件</w:t>
      </w:r>
      <w:r w:rsidR="00CA4FF8" w:rsidRPr="008D4B2B">
        <w:rPr>
          <w:rFonts w:ascii="宋体" w:hAnsi="宋体" w:hint="eastAsia"/>
          <w:color w:val="000000" w:themeColor="text1"/>
          <w:sz w:val="28"/>
          <w:szCs w:val="28"/>
        </w:rPr>
        <w:t>规定的方式确定一个</w:t>
      </w:r>
      <w:r w:rsidR="001F63F8" w:rsidRPr="008D4B2B">
        <w:rPr>
          <w:rFonts w:ascii="宋体" w:hAnsi="宋体" w:hint="eastAsia"/>
          <w:color w:val="000000" w:themeColor="text1"/>
          <w:sz w:val="28"/>
          <w:szCs w:val="28"/>
        </w:rPr>
        <w:t>供应商</w:t>
      </w:r>
      <w:r w:rsidR="00CA4FF8" w:rsidRPr="008D4B2B">
        <w:rPr>
          <w:rFonts w:ascii="宋体" w:hAnsi="宋体" w:hint="eastAsia"/>
          <w:color w:val="000000" w:themeColor="text1"/>
          <w:sz w:val="28"/>
          <w:szCs w:val="28"/>
        </w:rPr>
        <w:t>获得该品牌</w:t>
      </w:r>
      <w:r w:rsidR="005406E1" w:rsidRPr="008D4B2B">
        <w:rPr>
          <w:rFonts w:ascii="宋体" w:hAnsi="宋体" w:hint="eastAsia"/>
          <w:color w:val="000000" w:themeColor="text1"/>
          <w:sz w:val="28"/>
          <w:szCs w:val="28"/>
        </w:rPr>
        <w:t>成交供应商推荐</w:t>
      </w:r>
      <w:r w:rsidR="001F63F8" w:rsidRPr="008D4B2B">
        <w:rPr>
          <w:rFonts w:ascii="宋体" w:hAnsi="宋体" w:hint="eastAsia"/>
          <w:color w:val="000000" w:themeColor="text1"/>
          <w:sz w:val="28"/>
          <w:szCs w:val="28"/>
        </w:rPr>
        <w:t>资格；</w:t>
      </w:r>
      <w:r w:rsidR="00806592" w:rsidRPr="008D4B2B">
        <w:rPr>
          <w:rFonts w:ascii="宋体" w:hAnsi="宋体" w:hint="eastAsia"/>
          <w:color w:val="000000" w:themeColor="text1"/>
          <w:sz w:val="28"/>
          <w:szCs w:val="28"/>
        </w:rPr>
        <w:t>磋商文件</w:t>
      </w:r>
      <w:r w:rsidR="00CA4FF8" w:rsidRPr="008D4B2B">
        <w:rPr>
          <w:rFonts w:ascii="宋体" w:hAnsi="宋体" w:hint="eastAsia"/>
          <w:color w:val="000000" w:themeColor="text1"/>
          <w:sz w:val="28"/>
          <w:szCs w:val="28"/>
        </w:rPr>
        <w:t>未规定的采取随机抽取方式确定</w:t>
      </w:r>
      <w:r w:rsidR="001F63F8" w:rsidRPr="008D4B2B">
        <w:rPr>
          <w:rFonts w:ascii="宋体" w:hAnsi="宋体" w:hint="eastAsia"/>
          <w:color w:val="000000" w:themeColor="text1"/>
          <w:sz w:val="28"/>
          <w:szCs w:val="28"/>
        </w:rPr>
        <w:t>成交供应商推荐资格</w:t>
      </w:r>
      <w:r w:rsidR="00CA4FF8" w:rsidRPr="008D4B2B">
        <w:rPr>
          <w:rFonts w:ascii="宋体" w:hAnsi="宋体" w:hint="eastAsia"/>
          <w:color w:val="000000" w:themeColor="text1"/>
          <w:sz w:val="28"/>
          <w:szCs w:val="28"/>
        </w:rPr>
        <w:t>。非单一产品采购项目中，多家投标人提供的部分或所有核心产品品牌相同的，视为提供相同品牌产品。</w:t>
      </w:r>
    </w:p>
    <w:p w:rsidR="00CA4FF8" w:rsidRPr="008D4B2B" w:rsidRDefault="00CA4FF8" w:rsidP="00CA4FF8">
      <w:pPr>
        <w:tabs>
          <w:tab w:val="left" w:pos="7665"/>
        </w:tabs>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1</w:t>
      </w:r>
      <w:r w:rsidR="00603302" w:rsidRPr="008D4B2B">
        <w:rPr>
          <w:rFonts w:ascii="宋体" w:hAnsi="宋体"/>
          <w:color w:val="000000" w:themeColor="text1"/>
          <w:sz w:val="28"/>
          <w:szCs w:val="28"/>
        </w:rPr>
        <w:t>3</w:t>
      </w:r>
      <w:r w:rsidRPr="008D4B2B">
        <w:rPr>
          <w:rFonts w:ascii="宋体" w:hAnsi="宋体" w:hint="eastAsia"/>
          <w:color w:val="000000" w:themeColor="text1"/>
          <w:sz w:val="28"/>
          <w:szCs w:val="28"/>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w:t>
      </w:r>
      <w:r w:rsidR="00806592" w:rsidRPr="008D4B2B">
        <w:rPr>
          <w:rFonts w:ascii="宋体" w:hAnsi="宋体" w:hint="eastAsia"/>
          <w:color w:val="000000" w:themeColor="text1"/>
          <w:sz w:val="28"/>
          <w:szCs w:val="28"/>
        </w:rPr>
        <w:t>响应文件</w:t>
      </w:r>
      <w:r w:rsidRPr="008D4B2B">
        <w:rPr>
          <w:rFonts w:ascii="宋体" w:hAnsi="宋体" w:hint="eastAsia"/>
          <w:color w:val="000000" w:themeColor="text1"/>
          <w:sz w:val="28"/>
          <w:szCs w:val="28"/>
        </w:rPr>
        <w:t xml:space="preserve">作为无效处理。  </w:t>
      </w:r>
    </w:p>
    <w:p w:rsidR="00CA4FF8" w:rsidRPr="008D4B2B" w:rsidRDefault="00CA4FF8" w:rsidP="00CA4FF8">
      <w:pPr>
        <w:tabs>
          <w:tab w:val="left" w:pos="7665"/>
        </w:tabs>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1</w:t>
      </w:r>
      <w:r w:rsidR="00603302" w:rsidRPr="008D4B2B">
        <w:rPr>
          <w:rFonts w:ascii="宋体" w:hAnsi="宋体"/>
          <w:color w:val="000000" w:themeColor="text1"/>
          <w:sz w:val="28"/>
          <w:szCs w:val="28"/>
        </w:rPr>
        <w:t>4</w:t>
      </w:r>
      <w:r w:rsidRPr="008D4B2B">
        <w:rPr>
          <w:rFonts w:ascii="宋体" w:hAnsi="宋体" w:hint="eastAsia"/>
          <w:color w:val="000000" w:themeColor="text1"/>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A4FF8" w:rsidRPr="008D4B2B" w:rsidRDefault="00CA4FF8" w:rsidP="00CA4FF8">
      <w:pPr>
        <w:tabs>
          <w:tab w:val="left" w:pos="7665"/>
        </w:tabs>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1</w:t>
      </w:r>
      <w:r w:rsidR="00603302" w:rsidRPr="008D4B2B">
        <w:rPr>
          <w:rFonts w:ascii="宋体" w:hAnsi="宋体"/>
          <w:color w:val="000000" w:themeColor="text1"/>
          <w:sz w:val="28"/>
          <w:szCs w:val="28"/>
        </w:rPr>
        <w:t>5</w:t>
      </w:r>
      <w:r w:rsidRPr="008D4B2B">
        <w:rPr>
          <w:rFonts w:ascii="宋体" w:hAnsi="宋体" w:hint="eastAsia"/>
          <w:color w:val="000000" w:themeColor="text1"/>
          <w:sz w:val="28"/>
          <w:szCs w:val="28"/>
        </w:rPr>
        <w:t>、利害关系代理人处理。2家以上的供应商不得在同一合同项下的采购项目中，同时委托同一个自然人、同一家庭的人员、同一单位的人员作为其代理人，否则，其</w:t>
      </w:r>
      <w:r w:rsidR="00806592" w:rsidRPr="008D4B2B">
        <w:rPr>
          <w:rFonts w:ascii="宋体" w:hAnsi="宋体" w:hint="eastAsia"/>
          <w:color w:val="000000" w:themeColor="text1"/>
          <w:sz w:val="28"/>
          <w:szCs w:val="28"/>
        </w:rPr>
        <w:t>响应文件</w:t>
      </w:r>
      <w:r w:rsidRPr="008D4B2B">
        <w:rPr>
          <w:rFonts w:ascii="宋体" w:hAnsi="宋体" w:hint="eastAsia"/>
          <w:color w:val="000000" w:themeColor="text1"/>
          <w:sz w:val="28"/>
          <w:szCs w:val="28"/>
        </w:rPr>
        <w:t>作为无效处理。</w:t>
      </w:r>
    </w:p>
    <w:p w:rsidR="00946091" w:rsidRPr="008D4B2B" w:rsidRDefault="00946091" w:rsidP="009A0942">
      <w:pPr>
        <w:pStyle w:val="2"/>
        <w:ind w:firstLine="560"/>
        <w:rPr>
          <w:color w:val="000000" w:themeColor="text1"/>
        </w:rPr>
      </w:pPr>
      <w:bookmarkStart w:id="31" w:name="_Toc82180548"/>
      <w:r w:rsidRPr="008D4B2B">
        <w:rPr>
          <w:rFonts w:hint="eastAsia"/>
          <w:color w:val="000000" w:themeColor="text1"/>
        </w:rPr>
        <w:lastRenderedPageBreak/>
        <w:t>五、确定邀请</w:t>
      </w:r>
      <w:r w:rsidR="00395E7C" w:rsidRPr="008D4B2B">
        <w:rPr>
          <w:rFonts w:hint="eastAsia"/>
          <w:color w:val="000000" w:themeColor="text1"/>
        </w:rPr>
        <w:t>方式和</w:t>
      </w:r>
      <w:r w:rsidRPr="008D4B2B">
        <w:rPr>
          <w:rFonts w:hint="eastAsia"/>
          <w:color w:val="000000" w:themeColor="text1"/>
        </w:rPr>
        <w:t>参加</w:t>
      </w:r>
      <w:r w:rsidR="007F1B66" w:rsidRPr="008D4B2B">
        <w:rPr>
          <w:rFonts w:hint="eastAsia"/>
          <w:color w:val="000000" w:themeColor="text1"/>
        </w:rPr>
        <w:t>磋商</w:t>
      </w:r>
      <w:r w:rsidRPr="008D4B2B">
        <w:rPr>
          <w:rFonts w:hint="eastAsia"/>
          <w:color w:val="000000" w:themeColor="text1"/>
        </w:rPr>
        <w:t>的供应商</w:t>
      </w:r>
      <w:r w:rsidR="00C868AD" w:rsidRPr="008D4B2B">
        <w:rPr>
          <w:rFonts w:hint="eastAsia"/>
          <w:color w:val="000000" w:themeColor="text1"/>
        </w:rPr>
        <w:t>数量</w:t>
      </w:r>
      <w:bookmarkEnd w:id="31"/>
    </w:p>
    <w:p w:rsidR="00C868AD" w:rsidRPr="008D4B2B" w:rsidRDefault="00C868AD" w:rsidP="00C868AD">
      <w:pPr>
        <w:snapToGrid w:val="0"/>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公告</w:t>
      </w:r>
      <w:r w:rsidR="00C80910" w:rsidRPr="008D4B2B">
        <w:rPr>
          <w:rFonts w:ascii="宋体" w:hAnsi="宋体" w:cs="宋体" w:hint="eastAsia"/>
          <w:color w:val="000000" w:themeColor="text1"/>
          <w:sz w:val="28"/>
          <w:szCs w:val="28"/>
        </w:rPr>
        <w:t>邀请</w:t>
      </w:r>
      <w:r w:rsidR="00790143" w:rsidRPr="008D4B2B">
        <w:rPr>
          <w:rFonts w:ascii="宋体" w:hAnsi="宋体" w:cs="宋体" w:hint="eastAsia"/>
          <w:color w:val="000000" w:themeColor="text1"/>
          <w:sz w:val="28"/>
          <w:szCs w:val="28"/>
        </w:rPr>
        <w:t>方式。</w:t>
      </w:r>
      <w:r w:rsidRPr="008D4B2B">
        <w:rPr>
          <w:rFonts w:ascii="宋体" w:hAnsi="宋体" w:cs="宋体" w:hint="eastAsia"/>
          <w:color w:val="000000" w:themeColor="text1"/>
          <w:sz w:val="28"/>
          <w:szCs w:val="28"/>
        </w:rPr>
        <w:t>邀请的供应商不少于3家。</w:t>
      </w:r>
    </w:p>
    <w:p w:rsidR="00946091" w:rsidRPr="008D4B2B" w:rsidRDefault="00D54AE9" w:rsidP="009A0942">
      <w:pPr>
        <w:pStyle w:val="2"/>
        <w:ind w:firstLine="560"/>
        <w:rPr>
          <w:color w:val="000000" w:themeColor="text1"/>
        </w:rPr>
      </w:pPr>
      <w:bookmarkStart w:id="32" w:name="_Toc82180549"/>
      <w:r w:rsidRPr="008D4B2B">
        <w:rPr>
          <w:rFonts w:hint="eastAsia"/>
          <w:color w:val="000000" w:themeColor="text1"/>
        </w:rPr>
        <w:t>六、</w:t>
      </w:r>
      <w:r w:rsidR="00946091" w:rsidRPr="008D4B2B">
        <w:rPr>
          <w:rFonts w:hint="eastAsia"/>
          <w:color w:val="000000" w:themeColor="text1"/>
        </w:rPr>
        <w:t>供应商的资格条件要求</w:t>
      </w:r>
      <w:bookmarkEnd w:id="32"/>
    </w:p>
    <w:p w:rsidR="00CA4FF8" w:rsidRPr="008D4B2B" w:rsidRDefault="00CA4FF8" w:rsidP="00CA4FF8">
      <w:pPr>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w:t>
      </w:r>
      <w:proofErr w:type="gramStart"/>
      <w:r w:rsidRPr="008D4B2B">
        <w:rPr>
          <w:rFonts w:hAnsi="宋体" w:hint="eastAsia"/>
          <w:color w:val="000000" w:themeColor="text1"/>
          <w:sz w:val="28"/>
          <w:szCs w:val="28"/>
        </w:rPr>
        <w:t>一</w:t>
      </w:r>
      <w:proofErr w:type="gramEnd"/>
      <w:r w:rsidRPr="008D4B2B">
        <w:rPr>
          <w:rFonts w:hAnsi="宋体" w:hint="eastAsia"/>
          <w:color w:val="000000" w:themeColor="text1"/>
          <w:sz w:val="28"/>
          <w:szCs w:val="28"/>
        </w:rPr>
        <w:t>)</w:t>
      </w:r>
      <w:r w:rsidRPr="008D4B2B">
        <w:rPr>
          <w:rFonts w:hAnsi="宋体" w:hint="eastAsia"/>
          <w:color w:val="000000" w:themeColor="text1"/>
          <w:sz w:val="28"/>
          <w:szCs w:val="28"/>
        </w:rPr>
        <w:t>具备《中华人民共和国政府采购法》第二十二条规定的条件；</w:t>
      </w:r>
    </w:p>
    <w:p w:rsidR="00CA4FF8" w:rsidRPr="008D4B2B" w:rsidRDefault="00CA4FF8" w:rsidP="00CA4FF8">
      <w:pPr>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w:t>
      </w:r>
      <w:r w:rsidRPr="008D4B2B">
        <w:rPr>
          <w:rFonts w:hAnsi="宋体" w:hint="eastAsia"/>
          <w:color w:val="000000" w:themeColor="text1"/>
          <w:sz w:val="28"/>
          <w:szCs w:val="28"/>
        </w:rPr>
        <w:t>二</w:t>
      </w:r>
      <w:r w:rsidRPr="008D4B2B">
        <w:rPr>
          <w:rFonts w:hAnsi="宋体" w:hint="eastAsia"/>
          <w:color w:val="000000" w:themeColor="text1"/>
          <w:sz w:val="28"/>
          <w:szCs w:val="28"/>
        </w:rPr>
        <w:t>)</w:t>
      </w:r>
      <w:r w:rsidRPr="008D4B2B">
        <w:rPr>
          <w:rFonts w:hAnsi="宋体" w:hint="eastAsia"/>
          <w:color w:val="000000" w:themeColor="text1"/>
          <w:sz w:val="28"/>
          <w:szCs w:val="28"/>
        </w:rPr>
        <w:t>在中华人民共和国境内依法登记注册，并有效存续具有独立法人资格的供应商；</w:t>
      </w:r>
    </w:p>
    <w:p w:rsidR="00CA4FF8" w:rsidRPr="008D4B2B" w:rsidRDefault="00CA4FF8" w:rsidP="00CA4FF8">
      <w:pPr>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w:t>
      </w:r>
      <w:r w:rsidRPr="008D4B2B">
        <w:rPr>
          <w:rFonts w:hAnsi="宋体" w:hint="eastAsia"/>
          <w:color w:val="000000" w:themeColor="text1"/>
          <w:sz w:val="28"/>
          <w:szCs w:val="28"/>
        </w:rPr>
        <w:t>三</w:t>
      </w:r>
      <w:r w:rsidRPr="008D4B2B">
        <w:rPr>
          <w:rFonts w:hAnsi="宋体" w:hint="eastAsia"/>
          <w:color w:val="000000" w:themeColor="text1"/>
          <w:sz w:val="28"/>
          <w:szCs w:val="28"/>
        </w:rPr>
        <w:t>)</w:t>
      </w:r>
      <w:r w:rsidRPr="008D4B2B">
        <w:rPr>
          <w:rFonts w:hAnsi="宋体" w:hint="eastAsia"/>
          <w:color w:val="000000" w:themeColor="text1"/>
          <w:sz w:val="28"/>
          <w:szCs w:val="28"/>
        </w:rPr>
        <w:t>无行贿犯罪记录；</w:t>
      </w:r>
    </w:p>
    <w:p w:rsidR="00CA4FF8" w:rsidRPr="008D4B2B" w:rsidRDefault="00CA4FF8" w:rsidP="00CA4FF8">
      <w:pPr>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w:t>
      </w:r>
      <w:r w:rsidRPr="008D4B2B">
        <w:rPr>
          <w:rFonts w:hAnsi="宋体" w:hint="eastAsia"/>
          <w:color w:val="000000" w:themeColor="text1"/>
          <w:sz w:val="28"/>
          <w:szCs w:val="28"/>
        </w:rPr>
        <w:t>四</w:t>
      </w:r>
      <w:r w:rsidRPr="008D4B2B">
        <w:rPr>
          <w:rFonts w:hAnsi="宋体" w:hint="eastAsia"/>
          <w:color w:val="000000" w:themeColor="text1"/>
          <w:sz w:val="28"/>
          <w:szCs w:val="28"/>
        </w:rPr>
        <w:t>)</w:t>
      </w:r>
      <w:r w:rsidRPr="008D4B2B">
        <w:rPr>
          <w:rFonts w:hAnsi="宋体" w:hint="eastAsia"/>
          <w:color w:val="000000" w:themeColor="text1"/>
          <w:sz w:val="28"/>
          <w:szCs w:val="28"/>
        </w:rPr>
        <w:t>无国家法律法规及规范性文件规定的失信行为。</w:t>
      </w:r>
    </w:p>
    <w:p w:rsidR="00CA4FF8" w:rsidRPr="008D4B2B" w:rsidRDefault="00CA4FF8" w:rsidP="00CA4FF8">
      <w:pPr>
        <w:spacing w:line="400" w:lineRule="exact"/>
        <w:ind w:firstLineChars="200" w:firstLine="560"/>
        <w:rPr>
          <w:rFonts w:hAnsi="宋体" w:cs="宋体"/>
          <w:color w:val="000000" w:themeColor="text1"/>
          <w:sz w:val="28"/>
          <w:szCs w:val="28"/>
        </w:rPr>
      </w:pPr>
      <w:r w:rsidRPr="008D4B2B">
        <w:rPr>
          <w:rFonts w:hAnsi="宋体" w:hint="eastAsia"/>
          <w:color w:val="000000" w:themeColor="text1"/>
          <w:sz w:val="28"/>
          <w:szCs w:val="28"/>
        </w:rPr>
        <w:t>(</w:t>
      </w:r>
      <w:r w:rsidRPr="008D4B2B">
        <w:rPr>
          <w:rFonts w:hAnsi="宋体" w:hint="eastAsia"/>
          <w:color w:val="000000" w:themeColor="text1"/>
          <w:sz w:val="28"/>
          <w:szCs w:val="28"/>
        </w:rPr>
        <w:t>五</w:t>
      </w:r>
      <w:r w:rsidRPr="008D4B2B">
        <w:rPr>
          <w:rFonts w:hAnsi="宋体" w:hint="eastAsia"/>
          <w:color w:val="000000" w:themeColor="text1"/>
          <w:sz w:val="28"/>
          <w:szCs w:val="28"/>
        </w:rPr>
        <w:t>)</w:t>
      </w:r>
      <w:r w:rsidRPr="008D4B2B">
        <w:rPr>
          <w:rFonts w:hAnsi="宋体" w:hint="eastAsia"/>
          <w:color w:val="000000" w:themeColor="text1"/>
          <w:sz w:val="28"/>
          <w:szCs w:val="28"/>
        </w:rPr>
        <w:t>本项目规定的特定条件</w:t>
      </w:r>
      <w:r w:rsidRPr="008D4B2B">
        <w:rPr>
          <w:rFonts w:hAnsi="宋体" w:cs="宋体" w:hint="eastAsia"/>
          <w:color w:val="000000" w:themeColor="text1"/>
          <w:sz w:val="28"/>
          <w:szCs w:val="28"/>
        </w:rPr>
        <w:t>：</w:t>
      </w:r>
    </w:p>
    <w:p w:rsidR="00CA4FF8" w:rsidRPr="008D4B2B" w:rsidRDefault="00CA4FF8" w:rsidP="00CA4FF8">
      <w:pPr>
        <w:spacing w:line="400" w:lineRule="exact"/>
        <w:ind w:firstLineChars="200" w:firstLine="560"/>
        <w:rPr>
          <w:rFonts w:hAnsi="宋体" w:cs="宋体"/>
          <w:color w:val="000000" w:themeColor="text1"/>
          <w:sz w:val="28"/>
          <w:szCs w:val="28"/>
        </w:rPr>
      </w:pPr>
      <w:r w:rsidRPr="008D4B2B">
        <w:rPr>
          <w:rFonts w:hAnsi="宋体" w:cs="宋体" w:hint="eastAsia"/>
          <w:color w:val="000000" w:themeColor="text1"/>
          <w:sz w:val="28"/>
          <w:szCs w:val="28"/>
        </w:rPr>
        <w:t>1</w:t>
      </w:r>
      <w:r w:rsidRPr="008D4B2B">
        <w:rPr>
          <w:rFonts w:hAnsi="宋体" w:cs="宋体" w:hint="eastAsia"/>
          <w:color w:val="000000" w:themeColor="text1"/>
          <w:sz w:val="28"/>
          <w:szCs w:val="28"/>
        </w:rPr>
        <w:t>、本项目不接受联合体投标。</w:t>
      </w:r>
    </w:p>
    <w:p w:rsidR="00C71825" w:rsidRPr="008D4B2B" w:rsidRDefault="00374AD8" w:rsidP="00C71825">
      <w:pPr>
        <w:spacing w:line="400" w:lineRule="exact"/>
        <w:ind w:firstLineChars="200" w:firstLine="560"/>
        <w:rPr>
          <w:rFonts w:hAnsi="宋体" w:cs="宋体"/>
          <w:color w:val="000000" w:themeColor="text1"/>
          <w:sz w:val="28"/>
          <w:szCs w:val="28"/>
        </w:rPr>
      </w:pPr>
      <w:r w:rsidRPr="008D4B2B">
        <w:rPr>
          <w:rFonts w:hAnsi="宋体" w:cs="宋体" w:hint="eastAsia"/>
          <w:color w:val="000000" w:themeColor="text1"/>
          <w:sz w:val="28"/>
          <w:szCs w:val="28"/>
        </w:rPr>
        <w:t>2</w:t>
      </w:r>
      <w:r w:rsidRPr="008D4B2B">
        <w:rPr>
          <w:rFonts w:hAnsi="宋体" w:cs="宋体" w:hint="eastAsia"/>
          <w:color w:val="000000" w:themeColor="text1"/>
          <w:sz w:val="28"/>
          <w:szCs w:val="28"/>
        </w:rPr>
        <w:t>、本项目为专门面向中小企业采购项目，供应商应为中型、小型、微型企业（说明：供应商为监狱企业、残疾人福利性单位的视同小型、微型企业）。</w:t>
      </w:r>
    </w:p>
    <w:p w:rsidR="00946091" w:rsidRPr="008D4B2B" w:rsidRDefault="00974018" w:rsidP="009A0942">
      <w:pPr>
        <w:pStyle w:val="2"/>
        <w:ind w:firstLine="560"/>
        <w:rPr>
          <w:color w:val="000000" w:themeColor="text1"/>
        </w:rPr>
      </w:pPr>
      <w:bookmarkStart w:id="33" w:name="_Toc82180550"/>
      <w:r w:rsidRPr="008D4B2B">
        <w:rPr>
          <w:rFonts w:hint="eastAsia"/>
          <w:color w:val="000000" w:themeColor="text1"/>
        </w:rPr>
        <w:t>七</w:t>
      </w:r>
      <w:r w:rsidR="00946091" w:rsidRPr="008D4B2B">
        <w:rPr>
          <w:rFonts w:hint="eastAsia"/>
          <w:color w:val="000000" w:themeColor="text1"/>
        </w:rPr>
        <w:t>、供应商应当提供的资格证明材料</w:t>
      </w:r>
      <w:bookmarkEnd w:id="33"/>
    </w:p>
    <w:p w:rsidR="00CA4FF8" w:rsidRPr="008D4B2B" w:rsidRDefault="00CA4FF8" w:rsidP="00CA4FF8">
      <w:pPr>
        <w:snapToGrid w:val="0"/>
        <w:spacing w:line="400" w:lineRule="exact"/>
        <w:ind w:left="546"/>
        <w:rPr>
          <w:rFonts w:ascii="宋体" w:hAnsi="宋体"/>
          <w:color w:val="000000" w:themeColor="text1"/>
          <w:sz w:val="28"/>
          <w:szCs w:val="28"/>
        </w:rPr>
      </w:pPr>
      <w:r w:rsidRPr="008D4B2B">
        <w:rPr>
          <w:rFonts w:ascii="宋体" w:hAnsi="宋体" w:hint="eastAsia"/>
          <w:color w:val="000000" w:themeColor="text1"/>
          <w:sz w:val="28"/>
          <w:szCs w:val="28"/>
        </w:rPr>
        <w:t>1、关于投标人资格申明的函</w:t>
      </w:r>
      <w:r w:rsidR="00BC2092" w:rsidRPr="008D4B2B">
        <w:rPr>
          <w:rFonts w:hint="eastAsia"/>
          <w:color w:val="000000" w:themeColor="text1"/>
          <w:sz w:val="28"/>
          <w:szCs w:val="28"/>
        </w:rPr>
        <w:t>(</w:t>
      </w:r>
      <w:r w:rsidR="00BC2092" w:rsidRPr="008D4B2B">
        <w:rPr>
          <w:rFonts w:ascii="宋体" w:hAnsi="宋体" w:hint="eastAsia"/>
          <w:color w:val="000000" w:themeColor="text1"/>
          <w:sz w:val="28"/>
          <w:szCs w:val="28"/>
        </w:rPr>
        <w:t>详见第三章</w:t>
      </w:r>
      <w:r w:rsidR="00BC2092" w:rsidRPr="008D4B2B">
        <w:rPr>
          <w:rFonts w:hint="eastAsia"/>
          <w:color w:val="000000" w:themeColor="text1"/>
          <w:sz w:val="28"/>
          <w:szCs w:val="28"/>
        </w:rPr>
        <w:t>)</w:t>
      </w:r>
      <w:r w:rsidRPr="008D4B2B">
        <w:rPr>
          <w:rFonts w:ascii="宋体" w:hAnsi="宋体" w:hint="eastAsia"/>
          <w:color w:val="000000" w:themeColor="text1"/>
          <w:sz w:val="28"/>
          <w:szCs w:val="28"/>
        </w:rPr>
        <w:t>；</w:t>
      </w:r>
    </w:p>
    <w:p w:rsidR="00CA4FF8" w:rsidRPr="008D4B2B" w:rsidRDefault="00CA4FF8" w:rsidP="00CA4FF8">
      <w:pPr>
        <w:pStyle w:val="af5"/>
        <w:snapToGrid w:val="0"/>
        <w:spacing w:line="400" w:lineRule="exact"/>
        <w:ind w:left="546" w:firstLineChars="0" w:firstLine="0"/>
        <w:rPr>
          <w:rFonts w:ascii="宋体" w:hAnsi="宋体"/>
          <w:color w:val="000000" w:themeColor="text1"/>
          <w:sz w:val="28"/>
          <w:szCs w:val="28"/>
        </w:rPr>
      </w:pPr>
      <w:r w:rsidRPr="008D4B2B">
        <w:rPr>
          <w:rFonts w:ascii="宋体" w:hAnsi="宋体" w:hint="eastAsia"/>
          <w:color w:val="000000" w:themeColor="text1"/>
          <w:sz w:val="28"/>
          <w:szCs w:val="28"/>
        </w:rPr>
        <w:t>2、声明函（详见第三章）；</w:t>
      </w:r>
    </w:p>
    <w:p w:rsidR="00CA4FF8" w:rsidRPr="008D4B2B" w:rsidRDefault="00CA4FF8" w:rsidP="00CA4FF8">
      <w:pPr>
        <w:pStyle w:val="af5"/>
        <w:snapToGrid w:val="0"/>
        <w:spacing w:line="400" w:lineRule="exact"/>
        <w:ind w:left="546" w:firstLineChars="0" w:firstLine="0"/>
        <w:rPr>
          <w:rFonts w:ascii="宋体" w:hAnsi="宋体"/>
          <w:color w:val="000000" w:themeColor="text1"/>
          <w:sz w:val="28"/>
          <w:szCs w:val="28"/>
        </w:rPr>
      </w:pPr>
      <w:r w:rsidRPr="008D4B2B">
        <w:rPr>
          <w:rFonts w:ascii="宋体" w:hAnsi="宋体" w:hint="eastAsia"/>
          <w:color w:val="000000" w:themeColor="text1"/>
          <w:sz w:val="28"/>
          <w:szCs w:val="28"/>
        </w:rPr>
        <w:t>3、投标人应提交的相关资格证明材料：</w:t>
      </w:r>
    </w:p>
    <w:p w:rsidR="00603302" w:rsidRPr="008D4B2B" w:rsidRDefault="00603302" w:rsidP="00603302">
      <w:pPr>
        <w:spacing w:line="400" w:lineRule="exact"/>
        <w:ind w:firstLineChars="200" w:firstLine="560"/>
        <w:rPr>
          <w:color w:val="000000" w:themeColor="text1"/>
          <w:sz w:val="28"/>
          <w:szCs w:val="28"/>
        </w:rPr>
      </w:pPr>
      <w:r w:rsidRPr="008D4B2B">
        <w:rPr>
          <w:rFonts w:hint="eastAsia"/>
          <w:color w:val="000000" w:themeColor="text1"/>
          <w:sz w:val="28"/>
          <w:szCs w:val="28"/>
        </w:rPr>
        <w:t>（</w:t>
      </w:r>
      <w:r w:rsidRPr="008D4B2B">
        <w:rPr>
          <w:rFonts w:hint="eastAsia"/>
          <w:color w:val="000000" w:themeColor="text1"/>
          <w:sz w:val="28"/>
          <w:szCs w:val="28"/>
        </w:rPr>
        <w:t>1</w:t>
      </w:r>
      <w:r w:rsidRPr="008D4B2B">
        <w:rPr>
          <w:rFonts w:hint="eastAsia"/>
          <w:color w:val="000000" w:themeColor="text1"/>
          <w:sz w:val="28"/>
          <w:szCs w:val="28"/>
        </w:rPr>
        <w:t>）</w:t>
      </w:r>
      <w:r w:rsidRPr="008D4B2B">
        <w:rPr>
          <w:rFonts w:ascii="宋体" w:hAnsi="宋体" w:hint="eastAsia"/>
          <w:color w:val="000000" w:themeColor="text1"/>
          <w:sz w:val="28"/>
          <w:szCs w:val="28"/>
        </w:rPr>
        <w:t>营业执照复印件（正本或副本）或法人证书复印件（正本或副本）</w:t>
      </w:r>
      <w:r w:rsidRPr="008D4B2B">
        <w:rPr>
          <w:rFonts w:hint="eastAsia"/>
          <w:color w:val="000000" w:themeColor="text1"/>
          <w:sz w:val="28"/>
          <w:szCs w:val="28"/>
        </w:rPr>
        <w:t>；</w:t>
      </w:r>
    </w:p>
    <w:p w:rsidR="00603302" w:rsidRPr="008D4B2B" w:rsidRDefault="00603302" w:rsidP="00603302">
      <w:pPr>
        <w:spacing w:line="400" w:lineRule="exact"/>
        <w:ind w:firstLineChars="200" w:firstLine="560"/>
        <w:rPr>
          <w:color w:val="000000" w:themeColor="text1"/>
          <w:sz w:val="28"/>
          <w:szCs w:val="28"/>
        </w:rPr>
      </w:pPr>
      <w:r w:rsidRPr="008D4B2B">
        <w:rPr>
          <w:rFonts w:hint="eastAsia"/>
          <w:color w:val="000000" w:themeColor="text1"/>
          <w:sz w:val="28"/>
          <w:szCs w:val="28"/>
        </w:rPr>
        <w:t>（</w:t>
      </w:r>
      <w:r w:rsidRPr="008D4B2B">
        <w:rPr>
          <w:rFonts w:hint="eastAsia"/>
          <w:color w:val="000000" w:themeColor="text1"/>
          <w:sz w:val="28"/>
          <w:szCs w:val="28"/>
        </w:rPr>
        <w:t>2</w:t>
      </w:r>
      <w:r w:rsidRPr="008D4B2B">
        <w:rPr>
          <w:rFonts w:hint="eastAsia"/>
          <w:color w:val="000000" w:themeColor="text1"/>
          <w:sz w:val="28"/>
          <w:szCs w:val="28"/>
        </w:rPr>
        <w:t>）</w:t>
      </w:r>
      <w:r w:rsidRPr="008D4B2B">
        <w:rPr>
          <w:rFonts w:ascii="宋体" w:hAnsi="宋体" w:hint="eastAsia"/>
          <w:color w:val="000000" w:themeColor="text1"/>
          <w:sz w:val="28"/>
          <w:szCs w:val="28"/>
        </w:rPr>
        <w:t>2019年或2020年的财务状况报告 (含资产负债表、现金流量表、损益表) 复印件；注：</w:t>
      </w:r>
      <w:r w:rsidR="008D587B" w:rsidRPr="008D4B2B">
        <w:rPr>
          <w:rFonts w:hAnsi="宋体" w:hint="eastAsia"/>
          <w:color w:val="000000" w:themeColor="text1"/>
          <w:sz w:val="28"/>
          <w:szCs w:val="28"/>
        </w:rPr>
        <w:t>新成立的法人或组织需提供自成立</w:t>
      </w:r>
      <w:r w:rsidR="008D587B" w:rsidRPr="008D4B2B">
        <w:rPr>
          <w:rFonts w:hAnsi="宋体"/>
          <w:color w:val="000000" w:themeColor="text1"/>
          <w:sz w:val="28"/>
          <w:szCs w:val="28"/>
        </w:rPr>
        <w:t>以来</w:t>
      </w:r>
      <w:r w:rsidR="008D587B" w:rsidRPr="008D4B2B">
        <w:rPr>
          <w:rFonts w:hAnsi="宋体" w:hint="eastAsia"/>
          <w:color w:val="000000" w:themeColor="text1"/>
          <w:sz w:val="28"/>
          <w:szCs w:val="28"/>
        </w:rPr>
        <w:t>任意</w:t>
      </w:r>
      <w:r w:rsidR="008D587B" w:rsidRPr="008D4B2B">
        <w:rPr>
          <w:rFonts w:hAnsi="宋体" w:hint="eastAsia"/>
          <w:color w:val="000000" w:themeColor="text1"/>
          <w:sz w:val="28"/>
          <w:szCs w:val="28"/>
        </w:rPr>
        <w:t>1</w:t>
      </w:r>
      <w:r w:rsidR="008D587B" w:rsidRPr="008D4B2B">
        <w:rPr>
          <w:rFonts w:hAnsi="宋体" w:hint="eastAsia"/>
          <w:color w:val="000000" w:themeColor="text1"/>
          <w:sz w:val="28"/>
          <w:szCs w:val="28"/>
        </w:rPr>
        <w:t>个月的资产</w:t>
      </w:r>
      <w:r w:rsidR="008D587B" w:rsidRPr="008D4B2B">
        <w:rPr>
          <w:rFonts w:hAnsi="宋体"/>
          <w:color w:val="000000" w:themeColor="text1"/>
          <w:sz w:val="28"/>
          <w:szCs w:val="28"/>
        </w:rPr>
        <w:t>负债表</w:t>
      </w:r>
      <w:r w:rsidRPr="008D4B2B">
        <w:rPr>
          <w:rFonts w:hint="eastAsia"/>
          <w:color w:val="000000" w:themeColor="text1"/>
          <w:sz w:val="28"/>
          <w:szCs w:val="28"/>
        </w:rPr>
        <w:t>；</w:t>
      </w:r>
    </w:p>
    <w:p w:rsidR="00603302" w:rsidRPr="008D4B2B" w:rsidRDefault="00603302" w:rsidP="00603302">
      <w:pPr>
        <w:spacing w:line="400" w:lineRule="exact"/>
        <w:ind w:firstLineChars="200" w:firstLine="560"/>
        <w:rPr>
          <w:color w:val="000000" w:themeColor="text1"/>
          <w:sz w:val="28"/>
          <w:szCs w:val="28"/>
        </w:rPr>
      </w:pPr>
      <w:r w:rsidRPr="008D4B2B">
        <w:rPr>
          <w:rFonts w:hint="eastAsia"/>
          <w:color w:val="000000" w:themeColor="text1"/>
          <w:sz w:val="28"/>
          <w:szCs w:val="28"/>
        </w:rPr>
        <w:t>（</w:t>
      </w:r>
      <w:r w:rsidRPr="008D4B2B">
        <w:rPr>
          <w:rFonts w:hint="eastAsia"/>
          <w:color w:val="000000" w:themeColor="text1"/>
          <w:sz w:val="28"/>
          <w:szCs w:val="28"/>
        </w:rPr>
        <w:t>3</w:t>
      </w:r>
      <w:r w:rsidRPr="008D4B2B">
        <w:rPr>
          <w:rFonts w:hint="eastAsia"/>
          <w:color w:val="000000" w:themeColor="text1"/>
          <w:sz w:val="28"/>
          <w:szCs w:val="28"/>
        </w:rPr>
        <w:t>）</w:t>
      </w:r>
      <w:r w:rsidRPr="008D4B2B">
        <w:rPr>
          <w:rFonts w:ascii="宋体" w:hAnsi="宋体" w:hint="eastAsia"/>
          <w:color w:val="000000" w:themeColor="text1"/>
          <w:sz w:val="28"/>
          <w:szCs w:val="28"/>
        </w:rPr>
        <w:t>最近12个月任意三个月</w:t>
      </w:r>
      <w:r w:rsidRPr="008D4B2B">
        <w:rPr>
          <w:rFonts w:hint="eastAsia"/>
          <w:color w:val="000000" w:themeColor="text1"/>
          <w:sz w:val="28"/>
          <w:szCs w:val="28"/>
        </w:rPr>
        <w:t>的已缴纳社保和税收的承诺（格式自拟，已提供查询资料的可不提供承诺）；</w:t>
      </w:r>
      <w:r w:rsidRPr="008D4B2B">
        <w:rPr>
          <w:rFonts w:hAnsi="宋体" w:hint="eastAsia"/>
          <w:color w:val="000000" w:themeColor="text1"/>
          <w:sz w:val="28"/>
          <w:szCs w:val="28"/>
        </w:rPr>
        <w:t>新成立的法人或组织需提供至少</w:t>
      </w:r>
      <w:r w:rsidRPr="008D4B2B">
        <w:rPr>
          <w:rFonts w:hAnsi="宋体" w:hint="eastAsia"/>
          <w:color w:val="000000" w:themeColor="text1"/>
          <w:sz w:val="28"/>
          <w:szCs w:val="28"/>
        </w:rPr>
        <w:t>1</w:t>
      </w:r>
      <w:r w:rsidRPr="008D4B2B">
        <w:rPr>
          <w:rFonts w:hAnsi="宋体" w:hint="eastAsia"/>
          <w:color w:val="000000" w:themeColor="text1"/>
          <w:sz w:val="28"/>
          <w:szCs w:val="28"/>
        </w:rPr>
        <w:t>个月已缴纳</w:t>
      </w:r>
      <w:r w:rsidRPr="008D4B2B">
        <w:rPr>
          <w:rFonts w:hint="eastAsia"/>
          <w:color w:val="000000" w:themeColor="text1"/>
          <w:sz w:val="28"/>
          <w:szCs w:val="28"/>
        </w:rPr>
        <w:t>社保和税收的</w:t>
      </w:r>
      <w:r w:rsidRPr="008D4B2B">
        <w:rPr>
          <w:rFonts w:hAnsi="宋体" w:hint="eastAsia"/>
          <w:color w:val="000000" w:themeColor="text1"/>
          <w:sz w:val="28"/>
          <w:szCs w:val="28"/>
        </w:rPr>
        <w:t>承诺</w:t>
      </w:r>
      <w:r w:rsidRPr="008D4B2B">
        <w:rPr>
          <w:rFonts w:hint="eastAsia"/>
          <w:color w:val="000000" w:themeColor="text1"/>
          <w:sz w:val="28"/>
          <w:szCs w:val="28"/>
        </w:rPr>
        <w:t>（格式自拟，已提供查询资料的可不提供承诺）。</w:t>
      </w:r>
    </w:p>
    <w:p w:rsidR="00603302" w:rsidRPr="008D4B2B" w:rsidRDefault="00603302" w:rsidP="00603302">
      <w:pPr>
        <w:spacing w:line="400" w:lineRule="exact"/>
        <w:ind w:firstLineChars="200" w:firstLine="560"/>
        <w:rPr>
          <w:color w:val="000000" w:themeColor="text1"/>
          <w:sz w:val="28"/>
          <w:szCs w:val="28"/>
        </w:rPr>
      </w:pPr>
      <w:r w:rsidRPr="008D4B2B">
        <w:rPr>
          <w:rFonts w:hint="eastAsia"/>
          <w:color w:val="000000" w:themeColor="text1"/>
          <w:sz w:val="28"/>
          <w:szCs w:val="28"/>
        </w:rPr>
        <w:lastRenderedPageBreak/>
        <w:t>（</w:t>
      </w:r>
      <w:r w:rsidRPr="008D4B2B">
        <w:rPr>
          <w:rFonts w:hint="eastAsia"/>
          <w:color w:val="000000" w:themeColor="text1"/>
          <w:sz w:val="28"/>
          <w:szCs w:val="28"/>
        </w:rPr>
        <w:t>4</w:t>
      </w:r>
      <w:r w:rsidRPr="008D4B2B">
        <w:rPr>
          <w:rFonts w:hint="eastAsia"/>
          <w:color w:val="000000" w:themeColor="text1"/>
          <w:sz w:val="28"/>
          <w:szCs w:val="28"/>
        </w:rPr>
        <w:t>）</w:t>
      </w:r>
      <w:r w:rsidR="00A039DD" w:rsidRPr="008D4B2B">
        <w:rPr>
          <w:rFonts w:hint="eastAsia"/>
          <w:color w:val="000000" w:themeColor="text1"/>
          <w:sz w:val="28"/>
          <w:szCs w:val="28"/>
        </w:rPr>
        <w:t>按要求填写符合规范的</w:t>
      </w:r>
      <w:r w:rsidRPr="008D4B2B">
        <w:rPr>
          <w:rFonts w:hint="eastAsia"/>
          <w:color w:val="000000" w:themeColor="text1"/>
          <w:sz w:val="28"/>
          <w:szCs w:val="28"/>
        </w:rPr>
        <w:t>《</w:t>
      </w:r>
      <w:r w:rsidR="00A039DD" w:rsidRPr="008D4B2B">
        <w:rPr>
          <w:rFonts w:hint="eastAsia"/>
          <w:color w:val="000000" w:themeColor="text1"/>
          <w:sz w:val="28"/>
          <w:szCs w:val="28"/>
        </w:rPr>
        <w:t>关于供应商资格申明的函》《声明和承诺函</w:t>
      </w:r>
      <w:r w:rsidRPr="008D4B2B">
        <w:rPr>
          <w:rFonts w:hint="eastAsia"/>
          <w:color w:val="000000" w:themeColor="text1"/>
          <w:sz w:val="28"/>
          <w:szCs w:val="28"/>
        </w:rPr>
        <w:t>》</w:t>
      </w:r>
      <w:r w:rsidR="00A039DD" w:rsidRPr="008D4B2B">
        <w:rPr>
          <w:rFonts w:hint="eastAsia"/>
          <w:color w:val="000000" w:themeColor="text1"/>
          <w:sz w:val="28"/>
          <w:szCs w:val="28"/>
        </w:rPr>
        <w:t>《响应函》</w:t>
      </w:r>
      <w:r w:rsidRPr="008D4B2B">
        <w:rPr>
          <w:rFonts w:ascii="宋体" w:hAnsi="宋体" w:cs="宋体" w:hint="eastAsia"/>
          <w:color w:val="000000" w:themeColor="text1"/>
          <w:sz w:val="28"/>
          <w:szCs w:val="28"/>
        </w:rPr>
        <w:t>，格式内容详见</w:t>
      </w:r>
      <w:r w:rsidR="00A039DD" w:rsidRPr="008D4B2B">
        <w:rPr>
          <w:rFonts w:ascii="宋体" w:hAnsi="宋体" w:cs="宋体" w:hint="eastAsia"/>
          <w:color w:val="000000" w:themeColor="text1"/>
          <w:sz w:val="28"/>
          <w:szCs w:val="28"/>
        </w:rPr>
        <w:t>本文件</w:t>
      </w:r>
      <w:r w:rsidRPr="008D4B2B">
        <w:rPr>
          <w:rFonts w:ascii="宋体" w:hAnsi="宋体" w:cs="宋体" w:hint="eastAsia"/>
          <w:color w:val="000000" w:themeColor="text1"/>
          <w:sz w:val="28"/>
          <w:szCs w:val="28"/>
        </w:rPr>
        <w:t>第三章</w:t>
      </w:r>
      <w:r w:rsidR="00A039DD" w:rsidRPr="008D4B2B">
        <w:rPr>
          <w:rFonts w:ascii="宋体" w:hAnsi="宋体" w:cs="宋体" w:hint="eastAsia"/>
          <w:color w:val="000000" w:themeColor="text1"/>
          <w:sz w:val="28"/>
          <w:szCs w:val="28"/>
        </w:rPr>
        <w:t>第1部分第二、三、四条</w:t>
      </w:r>
      <w:r w:rsidRPr="008D4B2B">
        <w:rPr>
          <w:rFonts w:hint="eastAsia"/>
          <w:color w:val="000000" w:themeColor="text1"/>
          <w:sz w:val="28"/>
          <w:szCs w:val="28"/>
        </w:rPr>
        <w:t>。</w:t>
      </w:r>
    </w:p>
    <w:p w:rsidR="00A039DD" w:rsidRPr="008D4B2B" w:rsidRDefault="00603302" w:rsidP="00603302">
      <w:pPr>
        <w:spacing w:line="400" w:lineRule="exact"/>
        <w:ind w:firstLineChars="200" w:firstLine="560"/>
        <w:rPr>
          <w:color w:val="000000" w:themeColor="text1"/>
          <w:sz w:val="28"/>
          <w:szCs w:val="28"/>
        </w:rPr>
      </w:pPr>
      <w:r w:rsidRPr="008D4B2B">
        <w:rPr>
          <w:rFonts w:hint="eastAsia"/>
          <w:color w:val="000000" w:themeColor="text1"/>
          <w:sz w:val="28"/>
          <w:szCs w:val="28"/>
        </w:rPr>
        <w:t>（</w:t>
      </w:r>
      <w:r w:rsidRPr="008D4B2B">
        <w:rPr>
          <w:rFonts w:hint="eastAsia"/>
          <w:color w:val="000000" w:themeColor="text1"/>
          <w:sz w:val="28"/>
          <w:szCs w:val="28"/>
        </w:rPr>
        <w:t>5</w:t>
      </w:r>
      <w:r w:rsidRPr="008D4B2B">
        <w:rPr>
          <w:rFonts w:hint="eastAsia"/>
          <w:color w:val="000000" w:themeColor="text1"/>
          <w:sz w:val="28"/>
          <w:szCs w:val="28"/>
        </w:rPr>
        <w:t>）</w:t>
      </w:r>
      <w:r w:rsidR="00A039DD" w:rsidRPr="008D4B2B">
        <w:rPr>
          <w:rFonts w:hint="eastAsia"/>
          <w:color w:val="000000" w:themeColor="text1"/>
          <w:sz w:val="28"/>
          <w:szCs w:val="28"/>
        </w:rPr>
        <w:t>法定代表人身份证复印件（格式详见本文件第三章第</w:t>
      </w:r>
      <w:r w:rsidR="00A039DD" w:rsidRPr="008D4B2B">
        <w:rPr>
          <w:rFonts w:hint="eastAsia"/>
          <w:color w:val="000000" w:themeColor="text1"/>
          <w:sz w:val="28"/>
          <w:szCs w:val="28"/>
        </w:rPr>
        <w:t>1</w:t>
      </w:r>
      <w:r w:rsidR="00A039DD" w:rsidRPr="008D4B2B">
        <w:rPr>
          <w:rFonts w:hint="eastAsia"/>
          <w:color w:val="000000" w:themeColor="text1"/>
          <w:sz w:val="28"/>
          <w:szCs w:val="28"/>
        </w:rPr>
        <w:t>部分第五条）</w:t>
      </w:r>
    </w:p>
    <w:p w:rsidR="00603302" w:rsidRPr="008D4B2B" w:rsidRDefault="00603302" w:rsidP="00603302">
      <w:pPr>
        <w:spacing w:line="400" w:lineRule="exact"/>
        <w:ind w:firstLineChars="200" w:firstLine="560"/>
        <w:rPr>
          <w:color w:val="000000" w:themeColor="text1"/>
          <w:sz w:val="28"/>
          <w:szCs w:val="28"/>
        </w:rPr>
      </w:pPr>
      <w:r w:rsidRPr="008D4B2B">
        <w:rPr>
          <w:rFonts w:hint="eastAsia"/>
          <w:color w:val="000000" w:themeColor="text1"/>
          <w:sz w:val="28"/>
          <w:szCs w:val="28"/>
        </w:rPr>
        <w:t>（</w:t>
      </w:r>
      <w:r w:rsidRPr="008D4B2B">
        <w:rPr>
          <w:rFonts w:hint="eastAsia"/>
          <w:color w:val="000000" w:themeColor="text1"/>
          <w:sz w:val="28"/>
          <w:szCs w:val="28"/>
        </w:rPr>
        <w:t>6</w:t>
      </w:r>
      <w:r w:rsidRPr="008D4B2B">
        <w:rPr>
          <w:rFonts w:hint="eastAsia"/>
          <w:color w:val="000000" w:themeColor="text1"/>
          <w:sz w:val="28"/>
          <w:szCs w:val="28"/>
        </w:rPr>
        <w:t>）</w:t>
      </w:r>
      <w:r w:rsidR="00A039DD" w:rsidRPr="008D4B2B">
        <w:rPr>
          <w:rFonts w:hint="eastAsia"/>
          <w:color w:val="000000" w:themeColor="text1"/>
          <w:sz w:val="28"/>
          <w:szCs w:val="28"/>
        </w:rPr>
        <w:t>法定代表人授权委托书及授权代表身份证复印件（</w:t>
      </w:r>
      <w:r w:rsidR="00A039DD" w:rsidRPr="008D4B2B">
        <w:rPr>
          <w:rFonts w:hint="eastAsia"/>
          <w:color w:val="000000" w:themeColor="text1"/>
          <w:sz w:val="28"/>
          <w:szCs w:val="28"/>
        </w:rPr>
        <w:t>1</w:t>
      </w:r>
      <w:r w:rsidR="00A039DD" w:rsidRPr="008D4B2B">
        <w:rPr>
          <w:rFonts w:hint="eastAsia"/>
          <w:color w:val="000000" w:themeColor="text1"/>
          <w:sz w:val="28"/>
          <w:szCs w:val="28"/>
        </w:rPr>
        <w:t>、格式详见本文件第三章第</w:t>
      </w:r>
      <w:r w:rsidR="00A039DD" w:rsidRPr="008D4B2B">
        <w:rPr>
          <w:rFonts w:hint="eastAsia"/>
          <w:color w:val="000000" w:themeColor="text1"/>
          <w:sz w:val="28"/>
          <w:szCs w:val="28"/>
        </w:rPr>
        <w:t>1</w:t>
      </w:r>
      <w:r w:rsidR="00A039DD" w:rsidRPr="008D4B2B">
        <w:rPr>
          <w:rFonts w:hint="eastAsia"/>
          <w:color w:val="000000" w:themeColor="text1"/>
          <w:sz w:val="28"/>
          <w:szCs w:val="28"/>
        </w:rPr>
        <w:t>部分第六条；</w:t>
      </w:r>
      <w:r w:rsidR="00A039DD" w:rsidRPr="008D4B2B">
        <w:rPr>
          <w:rFonts w:hint="eastAsia"/>
          <w:color w:val="000000" w:themeColor="text1"/>
          <w:sz w:val="28"/>
          <w:szCs w:val="28"/>
        </w:rPr>
        <w:t>2</w:t>
      </w:r>
      <w:r w:rsidR="00A039DD" w:rsidRPr="008D4B2B">
        <w:rPr>
          <w:rFonts w:hint="eastAsia"/>
          <w:color w:val="000000" w:themeColor="text1"/>
          <w:sz w:val="28"/>
          <w:szCs w:val="28"/>
        </w:rPr>
        <w:t>、如响应文件均由投标人法定代表人签字的且法定代表人本人参与投标的，则可不提供）</w:t>
      </w:r>
      <w:r w:rsidRPr="008D4B2B">
        <w:rPr>
          <w:rFonts w:hint="eastAsia"/>
          <w:color w:val="000000" w:themeColor="text1"/>
          <w:sz w:val="28"/>
          <w:szCs w:val="28"/>
        </w:rPr>
        <w:t>。</w:t>
      </w:r>
    </w:p>
    <w:p w:rsidR="00374AD8" w:rsidRPr="008D4B2B" w:rsidRDefault="00374AD8" w:rsidP="00374AD8">
      <w:pPr>
        <w:spacing w:line="400" w:lineRule="exact"/>
        <w:ind w:firstLineChars="200" w:firstLine="560"/>
        <w:rPr>
          <w:color w:val="000000" w:themeColor="text1"/>
          <w:sz w:val="28"/>
          <w:szCs w:val="28"/>
        </w:rPr>
      </w:pPr>
      <w:r w:rsidRPr="008D4B2B">
        <w:rPr>
          <w:rFonts w:hint="eastAsia"/>
          <w:color w:val="000000" w:themeColor="text1"/>
          <w:sz w:val="28"/>
          <w:szCs w:val="28"/>
        </w:rPr>
        <w:t>（</w:t>
      </w:r>
      <w:r w:rsidRPr="008D4B2B">
        <w:rPr>
          <w:rFonts w:hint="eastAsia"/>
          <w:color w:val="000000" w:themeColor="text1"/>
          <w:sz w:val="28"/>
          <w:szCs w:val="28"/>
        </w:rPr>
        <w:t>7</w:t>
      </w:r>
      <w:r w:rsidRPr="008D4B2B">
        <w:rPr>
          <w:rFonts w:hint="eastAsia"/>
          <w:color w:val="000000" w:themeColor="text1"/>
          <w:sz w:val="28"/>
          <w:szCs w:val="28"/>
        </w:rPr>
        <w:t>）供应商为中小企业的应提供中小企业声明函原件或供应商为残疾人福利性单位的提供残疾人福利性单位声明函原件或供应商为监狱企业的提供由省级以上监狱管理局、戒毒管理局（含新疆生产建设兵团）出具的供应</w:t>
      </w:r>
      <w:proofErr w:type="gramStart"/>
      <w:r w:rsidRPr="008D4B2B">
        <w:rPr>
          <w:rFonts w:hint="eastAsia"/>
          <w:color w:val="000000" w:themeColor="text1"/>
          <w:sz w:val="28"/>
          <w:szCs w:val="28"/>
        </w:rPr>
        <w:t>商属于</w:t>
      </w:r>
      <w:proofErr w:type="gramEnd"/>
      <w:r w:rsidRPr="008D4B2B">
        <w:rPr>
          <w:rFonts w:hint="eastAsia"/>
          <w:color w:val="000000" w:themeColor="text1"/>
          <w:sz w:val="28"/>
          <w:szCs w:val="28"/>
        </w:rPr>
        <w:t>监狱企业的证明文件复印件。</w:t>
      </w:r>
    </w:p>
    <w:p w:rsidR="00603302" w:rsidRPr="008D4B2B" w:rsidRDefault="00603302" w:rsidP="00603302">
      <w:pPr>
        <w:spacing w:line="400" w:lineRule="exact"/>
        <w:ind w:firstLineChars="200" w:firstLine="560"/>
        <w:rPr>
          <w:color w:val="000000" w:themeColor="text1"/>
          <w:sz w:val="28"/>
          <w:szCs w:val="28"/>
        </w:rPr>
      </w:pPr>
      <w:r w:rsidRPr="008D4B2B">
        <w:rPr>
          <w:rFonts w:hint="eastAsia"/>
          <w:color w:val="000000" w:themeColor="text1"/>
          <w:sz w:val="28"/>
          <w:szCs w:val="28"/>
        </w:rPr>
        <w:t>（</w:t>
      </w:r>
      <w:r w:rsidR="00374AD8" w:rsidRPr="008D4B2B">
        <w:rPr>
          <w:color w:val="000000" w:themeColor="text1"/>
          <w:sz w:val="28"/>
          <w:szCs w:val="28"/>
        </w:rPr>
        <w:t>8</w:t>
      </w:r>
      <w:r w:rsidRPr="008D4B2B">
        <w:rPr>
          <w:rFonts w:hint="eastAsia"/>
          <w:color w:val="000000" w:themeColor="text1"/>
          <w:sz w:val="28"/>
          <w:szCs w:val="28"/>
        </w:rPr>
        <w:t>）</w:t>
      </w:r>
      <w:r w:rsidR="00A039DD" w:rsidRPr="008D4B2B">
        <w:rPr>
          <w:rFonts w:ascii="宋体" w:hAnsi="宋体" w:cs="宋体" w:hint="eastAsia"/>
          <w:color w:val="000000" w:themeColor="text1"/>
          <w:sz w:val="28"/>
          <w:szCs w:val="28"/>
        </w:rPr>
        <w:t>磋商文件要求的其他资质文件（如涉及或供应认为有必要提供适用）</w:t>
      </w:r>
      <w:r w:rsidRPr="008D4B2B">
        <w:rPr>
          <w:rFonts w:hAnsi="宋体" w:hint="eastAsia"/>
          <w:color w:val="000000" w:themeColor="text1"/>
          <w:sz w:val="28"/>
          <w:szCs w:val="28"/>
        </w:rPr>
        <w:t>。</w:t>
      </w:r>
    </w:p>
    <w:p w:rsidR="00946091" w:rsidRPr="008D4B2B" w:rsidRDefault="009B5507" w:rsidP="009A0942">
      <w:pPr>
        <w:pStyle w:val="2"/>
        <w:ind w:firstLine="560"/>
        <w:rPr>
          <w:color w:val="000000" w:themeColor="text1"/>
        </w:rPr>
      </w:pPr>
      <w:bookmarkStart w:id="34" w:name="_Toc82180551"/>
      <w:r w:rsidRPr="008D4B2B">
        <w:rPr>
          <w:rFonts w:hint="eastAsia"/>
          <w:color w:val="000000" w:themeColor="text1"/>
        </w:rPr>
        <w:t>八、</w:t>
      </w:r>
      <w:r w:rsidR="00B72B58" w:rsidRPr="008D4B2B">
        <w:rPr>
          <w:rFonts w:hint="eastAsia"/>
          <w:color w:val="000000" w:themeColor="text1"/>
        </w:rPr>
        <w:t>采购项目技术和商务要求</w:t>
      </w:r>
      <w:bookmarkEnd w:id="34"/>
    </w:p>
    <w:p w:rsidR="001E0E07" w:rsidRPr="008D4B2B" w:rsidRDefault="001E0E07" w:rsidP="001E0E07">
      <w:pPr>
        <w:pStyle w:val="3"/>
        <w:spacing w:before="312" w:after="312"/>
        <w:rPr>
          <w:color w:val="000000" w:themeColor="text1"/>
        </w:rPr>
      </w:pPr>
      <w:bookmarkStart w:id="35" w:name="_Toc82180552"/>
      <w:r w:rsidRPr="008D4B2B">
        <w:rPr>
          <w:rFonts w:hint="eastAsia"/>
          <w:color w:val="000000" w:themeColor="text1"/>
        </w:rPr>
        <w:t>(</w:t>
      </w:r>
      <w:proofErr w:type="gramStart"/>
      <w:r w:rsidRPr="008D4B2B">
        <w:rPr>
          <w:rFonts w:hint="eastAsia"/>
          <w:color w:val="000000" w:themeColor="text1"/>
        </w:rPr>
        <w:t>一</w:t>
      </w:r>
      <w:proofErr w:type="gramEnd"/>
      <w:r w:rsidRPr="008D4B2B">
        <w:rPr>
          <w:rFonts w:hint="eastAsia"/>
          <w:color w:val="000000" w:themeColor="text1"/>
        </w:rPr>
        <w:t>) 项目概述</w:t>
      </w:r>
      <w:bookmarkEnd w:id="35"/>
    </w:p>
    <w:p w:rsidR="00776539" w:rsidRPr="008D4B2B" w:rsidRDefault="001E0E07" w:rsidP="001E0E07">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本项目属于</w:t>
      </w:r>
      <w:r w:rsidR="00374AD8" w:rsidRPr="008D4B2B">
        <w:rPr>
          <w:rFonts w:asciiTheme="minorEastAsia" w:eastAsiaTheme="minorEastAsia" w:hAnsiTheme="minorEastAsia" w:hint="eastAsia"/>
          <w:color w:val="000000" w:themeColor="text1"/>
          <w:sz w:val="28"/>
          <w:szCs w:val="28"/>
        </w:rPr>
        <w:t>物业管理</w:t>
      </w:r>
      <w:r w:rsidRPr="008D4B2B">
        <w:rPr>
          <w:rFonts w:asciiTheme="minorEastAsia" w:eastAsiaTheme="minorEastAsia" w:hAnsiTheme="minorEastAsia" w:hint="eastAsia"/>
          <w:color w:val="000000" w:themeColor="text1"/>
          <w:sz w:val="28"/>
          <w:szCs w:val="28"/>
        </w:rPr>
        <w:t>行业</w:t>
      </w:r>
      <w:r w:rsidR="00577B27" w:rsidRPr="008D4B2B">
        <w:rPr>
          <w:rFonts w:asciiTheme="minorEastAsia" w:eastAsiaTheme="minorEastAsia" w:hAnsiTheme="minorEastAsia" w:hint="eastAsia"/>
          <w:color w:val="000000" w:themeColor="text1"/>
          <w:sz w:val="28"/>
          <w:szCs w:val="28"/>
        </w:rPr>
        <w:t>。</w:t>
      </w:r>
    </w:p>
    <w:p w:rsidR="00524C1E" w:rsidRPr="008D4B2B" w:rsidRDefault="00524C1E" w:rsidP="00524C1E">
      <w:pPr>
        <w:spacing w:line="400" w:lineRule="exact"/>
        <w:ind w:firstLineChars="200" w:firstLine="560"/>
        <w:rPr>
          <w:color w:val="000000" w:themeColor="text1"/>
          <w:sz w:val="28"/>
          <w:szCs w:val="28"/>
        </w:rPr>
      </w:pPr>
      <w:r w:rsidRPr="008D4B2B">
        <w:rPr>
          <w:rFonts w:hint="eastAsia"/>
          <w:color w:val="000000" w:themeColor="text1"/>
          <w:sz w:val="28"/>
          <w:szCs w:val="28"/>
        </w:rPr>
        <w:t>1</w:t>
      </w:r>
      <w:r w:rsidRPr="008D4B2B">
        <w:rPr>
          <w:rFonts w:hint="eastAsia"/>
          <w:color w:val="000000" w:themeColor="text1"/>
          <w:sz w:val="28"/>
          <w:szCs w:val="28"/>
        </w:rPr>
        <w:t>．物业类型：行政办公楼</w:t>
      </w:r>
    </w:p>
    <w:p w:rsidR="00524C1E" w:rsidRPr="008D4B2B" w:rsidRDefault="00524C1E" w:rsidP="00524C1E">
      <w:pPr>
        <w:spacing w:line="400" w:lineRule="exact"/>
        <w:ind w:firstLineChars="200" w:firstLine="560"/>
        <w:rPr>
          <w:color w:val="000000" w:themeColor="text1"/>
          <w:sz w:val="28"/>
          <w:szCs w:val="28"/>
        </w:rPr>
      </w:pPr>
      <w:r w:rsidRPr="008D4B2B">
        <w:rPr>
          <w:rFonts w:hint="eastAsia"/>
          <w:color w:val="000000" w:themeColor="text1"/>
          <w:sz w:val="28"/>
          <w:szCs w:val="28"/>
        </w:rPr>
        <w:t>2</w:t>
      </w:r>
      <w:r w:rsidRPr="008D4B2B">
        <w:rPr>
          <w:rFonts w:hint="eastAsia"/>
          <w:color w:val="000000" w:themeColor="text1"/>
          <w:sz w:val="28"/>
          <w:szCs w:val="28"/>
        </w:rPr>
        <w:t>．物业名称：成都市郫都区档案馆大楼</w:t>
      </w:r>
    </w:p>
    <w:p w:rsidR="00524C1E" w:rsidRPr="008D4B2B" w:rsidRDefault="00524C1E" w:rsidP="00524C1E">
      <w:pPr>
        <w:spacing w:line="400" w:lineRule="exact"/>
        <w:ind w:firstLineChars="200" w:firstLine="560"/>
        <w:rPr>
          <w:color w:val="000000" w:themeColor="text1"/>
          <w:sz w:val="28"/>
          <w:szCs w:val="28"/>
        </w:rPr>
      </w:pPr>
      <w:r w:rsidRPr="008D4B2B">
        <w:rPr>
          <w:rFonts w:hint="eastAsia"/>
          <w:color w:val="000000" w:themeColor="text1"/>
          <w:sz w:val="28"/>
          <w:szCs w:val="28"/>
        </w:rPr>
        <w:t>3</w:t>
      </w:r>
      <w:r w:rsidRPr="008D4B2B">
        <w:rPr>
          <w:rFonts w:hint="eastAsia"/>
          <w:color w:val="000000" w:themeColor="text1"/>
          <w:sz w:val="28"/>
          <w:szCs w:val="28"/>
        </w:rPr>
        <w:t>．机关总建筑面积约为</w:t>
      </w:r>
      <w:r w:rsidRPr="008D4B2B">
        <w:rPr>
          <w:rFonts w:hint="eastAsia"/>
          <w:color w:val="000000" w:themeColor="text1"/>
          <w:sz w:val="28"/>
          <w:szCs w:val="28"/>
        </w:rPr>
        <w:t>3991</w:t>
      </w:r>
      <w:r w:rsidRPr="008D4B2B">
        <w:rPr>
          <w:rFonts w:hint="eastAsia"/>
          <w:color w:val="000000" w:themeColor="text1"/>
          <w:sz w:val="28"/>
          <w:szCs w:val="28"/>
        </w:rPr>
        <w:t>平方米；其中馆库面积</w:t>
      </w:r>
      <w:r w:rsidRPr="008D4B2B">
        <w:rPr>
          <w:rFonts w:hint="eastAsia"/>
          <w:color w:val="000000" w:themeColor="text1"/>
          <w:sz w:val="28"/>
          <w:szCs w:val="28"/>
        </w:rPr>
        <w:t>2300</w:t>
      </w:r>
      <w:r w:rsidRPr="008D4B2B">
        <w:rPr>
          <w:rFonts w:hint="eastAsia"/>
          <w:color w:val="000000" w:themeColor="text1"/>
          <w:sz w:val="28"/>
          <w:szCs w:val="28"/>
        </w:rPr>
        <w:t>平方米，办公楼面积</w:t>
      </w:r>
      <w:r w:rsidRPr="008D4B2B">
        <w:rPr>
          <w:rFonts w:hint="eastAsia"/>
          <w:color w:val="000000" w:themeColor="text1"/>
          <w:sz w:val="28"/>
          <w:szCs w:val="28"/>
        </w:rPr>
        <w:t>1691</w:t>
      </w:r>
      <w:r w:rsidRPr="008D4B2B">
        <w:rPr>
          <w:rFonts w:hint="eastAsia"/>
          <w:color w:val="000000" w:themeColor="text1"/>
          <w:sz w:val="28"/>
          <w:szCs w:val="28"/>
        </w:rPr>
        <w:t>平方米，机关有</w:t>
      </w:r>
      <w:r w:rsidRPr="008D4B2B">
        <w:rPr>
          <w:rFonts w:hint="eastAsia"/>
          <w:color w:val="000000" w:themeColor="text1"/>
          <w:sz w:val="28"/>
          <w:szCs w:val="28"/>
        </w:rPr>
        <w:t>2</w:t>
      </w:r>
      <w:r w:rsidRPr="008D4B2B">
        <w:rPr>
          <w:rFonts w:hint="eastAsia"/>
          <w:color w:val="000000" w:themeColor="text1"/>
          <w:sz w:val="28"/>
          <w:szCs w:val="28"/>
        </w:rPr>
        <w:t>个出入口。绿化面积约</w:t>
      </w:r>
      <w:r w:rsidRPr="008D4B2B">
        <w:rPr>
          <w:rFonts w:hint="eastAsia"/>
          <w:color w:val="000000" w:themeColor="text1"/>
          <w:sz w:val="28"/>
          <w:szCs w:val="28"/>
        </w:rPr>
        <w:t>1200</w:t>
      </w:r>
      <w:r w:rsidRPr="008D4B2B">
        <w:rPr>
          <w:rFonts w:hint="eastAsia"/>
          <w:color w:val="000000" w:themeColor="text1"/>
          <w:sz w:val="28"/>
          <w:szCs w:val="28"/>
        </w:rPr>
        <w:t>平方米，设计机动车停车位</w:t>
      </w:r>
      <w:r w:rsidRPr="008D4B2B">
        <w:rPr>
          <w:rFonts w:hint="eastAsia"/>
          <w:color w:val="000000" w:themeColor="text1"/>
          <w:sz w:val="28"/>
          <w:szCs w:val="28"/>
        </w:rPr>
        <w:t xml:space="preserve">22 </w:t>
      </w:r>
      <w:proofErr w:type="gramStart"/>
      <w:r w:rsidRPr="008D4B2B">
        <w:rPr>
          <w:rFonts w:hint="eastAsia"/>
          <w:color w:val="000000" w:themeColor="text1"/>
          <w:sz w:val="28"/>
          <w:szCs w:val="28"/>
        </w:rPr>
        <w:t>个</w:t>
      </w:r>
      <w:proofErr w:type="gramEnd"/>
      <w:r w:rsidRPr="008D4B2B">
        <w:rPr>
          <w:rFonts w:hint="eastAsia"/>
          <w:color w:val="000000" w:themeColor="text1"/>
          <w:sz w:val="28"/>
          <w:szCs w:val="28"/>
        </w:rPr>
        <w:t>。</w:t>
      </w:r>
    </w:p>
    <w:p w:rsidR="00524C1E" w:rsidRPr="008D4B2B" w:rsidRDefault="00524C1E" w:rsidP="00524C1E">
      <w:pPr>
        <w:spacing w:line="400" w:lineRule="exact"/>
        <w:ind w:firstLineChars="200" w:firstLine="560"/>
        <w:rPr>
          <w:color w:val="000000" w:themeColor="text1"/>
          <w:sz w:val="28"/>
          <w:szCs w:val="28"/>
        </w:rPr>
      </w:pPr>
      <w:r w:rsidRPr="008D4B2B">
        <w:rPr>
          <w:rFonts w:hint="eastAsia"/>
          <w:color w:val="000000" w:themeColor="text1"/>
          <w:sz w:val="28"/>
          <w:szCs w:val="28"/>
        </w:rPr>
        <w:t>4</w:t>
      </w:r>
      <w:r w:rsidRPr="008D4B2B">
        <w:rPr>
          <w:rFonts w:hint="eastAsia"/>
          <w:color w:val="000000" w:themeColor="text1"/>
          <w:sz w:val="28"/>
          <w:szCs w:val="28"/>
        </w:rPr>
        <w:t>．范围：档案馆物业管理服务，包含安全管理服务、环境卫生管理服务、绿化管理服务和</w:t>
      </w:r>
      <w:proofErr w:type="gramStart"/>
      <w:r w:rsidRPr="008D4B2B">
        <w:rPr>
          <w:rFonts w:hint="eastAsia"/>
          <w:color w:val="000000" w:themeColor="text1"/>
          <w:sz w:val="28"/>
          <w:szCs w:val="28"/>
        </w:rPr>
        <w:t>客服</w:t>
      </w:r>
      <w:proofErr w:type="gramEnd"/>
      <w:r w:rsidRPr="008D4B2B">
        <w:rPr>
          <w:rFonts w:hint="eastAsia"/>
          <w:color w:val="000000" w:themeColor="text1"/>
          <w:sz w:val="28"/>
          <w:szCs w:val="28"/>
        </w:rPr>
        <w:t>接待服务。所有服务项目含人工费、企业管理费、利润、税金和物业服务日常运行秩序维护用具、保洁用具及耗材等费用。水、电等公共能耗由采购人承担。</w:t>
      </w:r>
    </w:p>
    <w:p w:rsidR="00524C1E" w:rsidRPr="008D4B2B" w:rsidRDefault="00524C1E" w:rsidP="00524C1E">
      <w:pPr>
        <w:spacing w:line="400" w:lineRule="exact"/>
        <w:ind w:firstLineChars="200" w:firstLine="560"/>
        <w:rPr>
          <w:color w:val="000000" w:themeColor="text1"/>
          <w:sz w:val="28"/>
          <w:szCs w:val="28"/>
        </w:rPr>
      </w:pPr>
      <w:r w:rsidRPr="008D4B2B">
        <w:rPr>
          <w:rFonts w:hint="eastAsia"/>
          <w:color w:val="000000" w:themeColor="text1"/>
          <w:sz w:val="28"/>
          <w:szCs w:val="28"/>
        </w:rPr>
        <w:t>办公区内设施</w:t>
      </w:r>
      <w:proofErr w:type="gramStart"/>
      <w:r w:rsidRPr="008D4B2B">
        <w:rPr>
          <w:rFonts w:hint="eastAsia"/>
          <w:color w:val="000000" w:themeColor="text1"/>
          <w:sz w:val="28"/>
          <w:szCs w:val="28"/>
        </w:rPr>
        <w:t>设备维保及</w:t>
      </w:r>
      <w:proofErr w:type="gramEnd"/>
      <w:r w:rsidRPr="008D4B2B">
        <w:rPr>
          <w:rFonts w:hint="eastAsia"/>
          <w:color w:val="000000" w:themeColor="text1"/>
          <w:sz w:val="28"/>
          <w:szCs w:val="28"/>
        </w:rPr>
        <w:t>维修不在此次招标范围内。</w:t>
      </w:r>
    </w:p>
    <w:p w:rsidR="009B5507" w:rsidRPr="008D4B2B" w:rsidRDefault="00B72B58" w:rsidP="0078060F">
      <w:pPr>
        <w:pStyle w:val="3"/>
        <w:spacing w:before="312" w:after="312"/>
        <w:rPr>
          <w:color w:val="000000" w:themeColor="text1"/>
        </w:rPr>
      </w:pPr>
      <w:bookmarkStart w:id="36" w:name="_Toc82180553"/>
      <w:r w:rsidRPr="008D4B2B">
        <w:rPr>
          <w:rFonts w:hint="eastAsia"/>
          <w:color w:val="000000" w:themeColor="text1"/>
        </w:rPr>
        <w:t>(</w:t>
      </w:r>
      <w:r w:rsidR="001E0E07" w:rsidRPr="008D4B2B">
        <w:rPr>
          <w:rFonts w:hint="eastAsia"/>
          <w:color w:val="000000" w:themeColor="text1"/>
        </w:rPr>
        <w:t>二</w:t>
      </w:r>
      <w:r w:rsidRPr="008D4B2B">
        <w:rPr>
          <w:rFonts w:hint="eastAsia"/>
          <w:color w:val="000000" w:themeColor="text1"/>
        </w:rPr>
        <w:t>)</w:t>
      </w:r>
      <w:r w:rsidR="009B5507" w:rsidRPr="008D4B2B">
        <w:rPr>
          <w:rFonts w:hint="eastAsia"/>
          <w:color w:val="000000" w:themeColor="text1"/>
        </w:rPr>
        <w:t>服务/技术要求</w:t>
      </w:r>
      <w:bookmarkEnd w:id="36"/>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一</w:t>
      </w:r>
      <w:r w:rsidR="00524C1E" w:rsidRPr="008D4B2B">
        <w:rPr>
          <w:rFonts w:asciiTheme="minorEastAsia" w:eastAsiaTheme="minorEastAsia" w:hAnsiTheme="minorEastAsia" w:hint="eastAsia"/>
          <w:color w:val="000000" w:themeColor="text1"/>
          <w:sz w:val="28"/>
          <w:szCs w:val="28"/>
        </w:rPr>
        <w:t>、基本要求</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lastRenderedPageBreak/>
        <w:t>（一）</w:t>
      </w:r>
      <w:r w:rsidR="00524C1E" w:rsidRPr="008D4B2B">
        <w:rPr>
          <w:rFonts w:asciiTheme="minorEastAsia" w:eastAsiaTheme="minorEastAsia" w:hAnsiTheme="minorEastAsia" w:hint="eastAsia"/>
          <w:color w:val="000000" w:themeColor="text1"/>
          <w:sz w:val="28"/>
          <w:szCs w:val="28"/>
        </w:rPr>
        <w:t>投标单位应具备相应资质，其物管服务档次与物业档次匹配，物业服务等级为三级及以上。</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（二）</w:t>
      </w:r>
      <w:r w:rsidR="00524C1E" w:rsidRPr="008D4B2B">
        <w:rPr>
          <w:rFonts w:asciiTheme="minorEastAsia" w:eastAsiaTheme="minorEastAsia" w:hAnsiTheme="minorEastAsia" w:hint="eastAsia"/>
          <w:color w:val="000000" w:themeColor="text1"/>
          <w:sz w:val="28"/>
          <w:szCs w:val="28"/>
        </w:rPr>
        <w:t xml:space="preserve">从业人员均应接受过相关岗位的技能培训并取得相应证件，掌握物业管理相关的法律、法规和政策，熟悉物业的基本情况和特点。 </w:t>
      </w:r>
    </w:p>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w:t>
      </w:r>
      <w:r w:rsidR="00E01BA7" w:rsidRPr="008D4B2B">
        <w:rPr>
          <w:rFonts w:asciiTheme="minorEastAsia" w:eastAsiaTheme="minorEastAsia" w:hAnsiTheme="minorEastAsia" w:hint="eastAsia"/>
          <w:color w:val="000000" w:themeColor="text1"/>
          <w:sz w:val="28"/>
          <w:szCs w:val="28"/>
        </w:rPr>
        <w:t>三</w:t>
      </w:r>
      <w:r w:rsidRPr="008D4B2B">
        <w:rPr>
          <w:rFonts w:asciiTheme="minorEastAsia" w:eastAsiaTheme="minorEastAsia" w:hAnsiTheme="minorEastAsia" w:hint="eastAsia"/>
          <w:color w:val="000000" w:themeColor="text1"/>
          <w:sz w:val="28"/>
          <w:szCs w:val="28"/>
        </w:rPr>
        <w:t>）有规范而完善的为该物业量身定做的管理服务方案及相关管理制度</w:t>
      </w:r>
      <w:r w:rsidR="00F63C5A">
        <w:rPr>
          <w:rFonts w:asciiTheme="minorEastAsia" w:eastAsiaTheme="minorEastAsia" w:hAnsiTheme="minorEastAsia" w:hint="eastAsia"/>
          <w:color w:val="000000" w:themeColor="text1"/>
          <w:sz w:val="28"/>
          <w:szCs w:val="28"/>
        </w:rPr>
        <w:t>。服务人员定点定位定责定编准确合理。该物管项目服务人员定编</w:t>
      </w:r>
      <w:r w:rsidRPr="008D4B2B">
        <w:rPr>
          <w:rFonts w:asciiTheme="minorEastAsia" w:eastAsiaTheme="minorEastAsia" w:hAnsiTheme="minorEastAsia" w:hint="eastAsia"/>
          <w:color w:val="000000" w:themeColor="text1"/>
          <w:sz w:val="28"/>
          <w:szCs w:val="28"/>
        </w:rPr>
        <w:t>不得少于7人。关于该物管项目服务人员配置指导如下，物管公司具体人员配置可多于、优于指导配置。</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1326"/>
        <w:gridCol w:w="1418"/>
        <w:gridCol w:w="1275"/>
        <w:gridCol w:w="1415"/>
        <w:gridCol w:w="1614"/>
      </w:tblGrid>
      <w:tr w:rsidR="008D4B2B" w:rsidRPr="008D4B2B" w:rsidTr="00153137">
        <w:trPr>
          <w:trHeight w:val="653"/>
          <w:jc w:val="center"/>
        </w:trPr>
        <w:tc>
          <w:tcPr>
            <w:tcW w:w="1318" w:type="dxa"/>
            <w:vAlign w:val="center"/>
          </w:tcPr>
          <w:p w:rsidR="00524C1E" w:rsidRPr="008D4B2B" w:rsidRDefault="00524C1E" w:rsidP="00524C1E">
            <w:pPr>
              <w:spacing w:line="400" w:lineRule="exact"/>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人员配置</w:t>
            </w:r>
          </w:p>
        </w:tc>
        <w:tc>
          <w:tcPr>
            <w:tcW w:w="1326" w:type="dxa"/>
            <w:vAlign w:val="center"/>
          </w:tcPr>
          <w:p w:rsidR="00524C1E" w:rsidRPr="008D4B2B" w:rsidRDefault="00524C1E" w:rsidP="00524C1E">
            <w:pPr>
              <w:spacing w:line="400" w:lineRule="exact"/>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项目管理</w:t>
            </w:r>
          </w:p>
        </w:tc>
        <w:tc>
          <w:tcPr>
            <w:tcW w:w="1418" w:type="dxa"/>
            <w:vAlign w:val="center"/>
          </w:tcPr>
          <w:p w:rsidR="00524C1E" w:rsidRPr="008D4B2B" w:rsidRDefault="00524C1E" w:rsidP="00524C1E">
            <w:pPr>
              <w:spacing w:line="400" w:lineRule="exact"/>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安保人员</w:t>
            </w:r>
          </w:p>
        </w:tc>
        <w:tc>
          <w:tcPr>
            <w:tcW w:w="1275" w:type="dxa"/>
            <w:vAlign w:val="center"/>
          </w:tcPr>
          <w:p w:rsidR="00524C1E" w:rsidRPr="008D4B2B" w:rsidRDefault="00524C1E" w:rsidP="00524C1E">
            <w:pPr>
              <w:spacing w:line="400" w:lineRule="exact"/>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客服人员</w:t>
            </w:r>
          </w:p>
        </w:tc>
        <w:tc>
          <w:tcPr>
            <w:tcW w:w="1415" w:type="dxa"/>
            <w:vAlign w:val="center"/>
          </w:tcPr>
          <w:p w:rsidR="00524C1E" w:rsidRPr="008D4B2B" w:rsidRDefault="00524C1E" w:rsidP="00524C1E">
            <w:pPr>
              <w:spacing w:line="400" w:lineRule="exact"/>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保洁人员</w:t>
            </w:r>
          </w:p>
        </w:tc>
        <w:tc>
          <w:tcPr>
            <w:tcW w:w="1614" w:type="dxa"/>
            <w:vAlign w:val="center"/>
          </w:tcPr>
          <w:p w:rsidR="00524C1E" w:rsidRPr="008D4B2B" w:rsidRDefault="00524C1E" w:rsidP="00524C1E">
            <w:pPr>
              <w:spacing w:line="400" w:lineRule="exact"/>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汇总人员数</w:t>
            </w:r>
          </w:p>
        </w:tc>
      </w:tr>
      <w:tr w:rsidR="008D4B2B" w:rsidRPr="008D4B2B" w:rsidTr="00153137">
        <w:trPr>
          <w:trHeight w:val="454"/>
          <w:jc w:val="center"/>
        </w:trPr>
        <w:tc>
          <w:tcPr>
            <w:tcW w:w="1318" w:type="dxa"/>
            <w:vAlign w:val="center"/>
          </w:tcPr>
          <w:p w:rsidR="00524C1E" w:rsidRPr="008D4B2B" w:rsidRDefault="00524C1E" w:rsidP="00524C1E">
            <w:pPr>
              <w:spacing w:line="400" w:lineRule="exact"/>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指导配置</w:t>
            </w:r>
          </w:p>
        </w:tc>
        <w:tc>
          <w:tcPr>
            <w:tcW w:w="1326" w:type="dxa"/>
            <w:vAlign w:val="center"/>
          </w:tcPr>
          <w:p w:rsidR="00524C1E" w:rsidRPr="008D4B2B" w:rsidRDefault="00524C1E" w:rsidP="00535A7F">
            <w:pPr>
              <w:spacing w:line="400" w:lineRule="exact"/>
              <w:ind w:firstLineChars="200" w:firstLine="480"/>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1</w:t>
            </w:r>
          </w:p>
        </w:tc>
        <w:tc>
          <w:tcPr>
            <w:tcW w:w="1418" w:type="dxa"/>
            <w:vAlign w:val="center"/>
          </w:tcPr>
          <w:p w:rsidR="00524C1E" w:rsidRPr="008D4B2B" w:rsidRDefault="00524C1E" w:rsidP="00524C1E">
            <w:pPr>
              <w:spacing w:line="400" w:lineRule="exact"/>
              <w:ind w:firstLineChars="200" w:firstLine="480"/>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4</w:t>
            </w:r>
          </w:p>
        </w:tc>
        <w:tc>
          <w:tcPr>
            <w:tcW w:w="1275" w:type="dxa"/>
          </w:tcPr>
          <w:p w:rsidR="00524C1E" w:rsidRPr="008D4B2B" w:rsidRDefault="00524C1E" w:rsidP="00524C1E">
            <w:pPr>
              <w:spacing w:line="400" w:lineRule="exact"/>
              <w:ind w:firstLineChars="200" w:firstLine="480"/>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1</w:t>
            </w:r>
          </w:p>
        </w:tc>
        <w:tc>
          <w:tcPr>
            <w:tcW w:w="1415" w:type="dxa"/>
            <w:vAlign w:val="center"/>
          </w:tcPr>
          <w:p w:rsidR="00524C1E" w:rsidRPr="008D4B2B" w:rsidRDefault="00524C1E" w:rsidP="00604DB9">
            <w:pPr>
              <w:spacing w:line="400" w:lineRule="exact"/>
              <w:ind w:firstLineChars="200" w:firstLine="480"/>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1</w:t>
            </w:r>
          </w:p>
        </w:tc>
        <w:tc>
          <w:tcPr>
            <w:tcW w:w="1614" w:type="dxa"/>
            <w:vAlign w:val="center"/>
          </w:tcPr>
          <w:p w:rsidR="00524C1E" w:rsidRPr="008D4B2B" w:rsidRDefault="00524C1E" w:rsidP="00604DB9">
            <w:pPr>
              <w:spacing w:line="400" w:lineRule="exact"/>
              <w:ind w:firstLineChars="200" w:firstLine="480"/>
              <w:rPr>
                <w:rFonts w:asciiTheme="minorEastAsia" w:eastAsiaTheme="minorEastAsia" w:hAnsiTheme="minorEastAsia"/>
                <w:color w:val="000000" w:themeColor="text1"/>
              </w:rPr>
            </w:pPr>
            <w:r w:rsidRPr="008D4B2B">
              <w:rPr>
                <w:rFonts w:asciiTheme="minorEastAsia" w:eastAsiaTheme="minorEastAsia" w:hAnsiTheme="minorEastAsia" w:hint="eastAsia"/>
                <w:color w:val="000000" w:themeColor="text1"/>
              </w:rPr>
              <w:t>7</w:t>
            </w:r>
          </w:p>
        </w:tc>
      </w:tr>
    </w:tbl>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w:t>
      </w:r>
      <w:r w:rsidR="00E01BA7" w:rsidRPr="008D4B2B">
        <w:rPr>
          <w:rFonts w:asciiTheme="minorEastAsia" w:eastAsiaTheme="minorEastAsia" w:hAnsiTheme="minorEastAsia" w:hint="eastAsia"/>
          <w:color w:val="000000" w:themeColor="text1"/>
          <w:sz w:val="28"/>
          <w:szCs w:val="28"/>
        </w:rPr>
        <w:t>四</w:t>
      </w:r>
      <w:r w:rsidRPr="008D4B2B">
        <w:rPr>
          <w:rFonts w:asciiTheme="minorEastAsia" w:eastAsiaTheme="minorEastAsia" w:hAnsiTheme="minorEastAsia" w:hint="eastAsia"/>
          <w:color w:val="000000" w:themeColor="text1"/>
          <w:sz w:val="28"/>
          <w:szCs w:val="28"/>
        </w:rPr>
        <w:t>）人员配备要求：热爱党、热爱祖国，拥护党的基本路线，政治思想过硬，遵纪守法，身体健康。树立“用户至上、服务第一”的服务意识和强烈的责任感和良好的职业道德，爱岗敬业、</w:t>
      </w:r>
      <w:proofErr w:type="gramStart"/>
      <w:r w:rsidRPr="008D4B2B">
        <w:rPr>
          <w:rFonts w:asciiTheme="minorEastAsia" w:eastAsiaTheme="minorEastAsia" w:hAnsiTheme="minorEastAsia" w:hint="eastAsia"/>
          <w:color w:val="000000" w:themeColor="text1"/>
          <w:sz w:val="28"/>
          <w:szCs w:val="28"/>
        </w:rPr>
        <w:t>诚守信誉</w:t>
      </w:r>
      <w:proofErr w:type="gramEnd"/>
      <w:r w:rsidRPr="008D4B2B">
        <w:rPr>
          <w:rFonts w:asciiTheme="minorEastAsia" w:eastAsiaTheme="minorEastAsia" w:hAnsiTheme="minorEastAsia" w:hint="eastAsia"/>
          <w:color w:val="000000" w:themeColor="text1"/>
          <w:sz w:val="28"/>
          <w:szCs w:val="28"/>
        </w:rPr>
        <w:t>，优质高效服务用户，具有高度的责任意识和保密意识。知识与能力并重，有丰富的物业管理工作经验及相应岗位的技能；合理配置人员，使人员达到满负荷，充分利用人力资源，减少开支，降低成本。员工要求统一着装，由中标人提供，员工服装按业主要求配置。中标人应建立员工档案，所有上岗人员需政审合格并依法签订劳动合同中标人在与采购人签订合同前，需将上岗人员相关资料交业主方审查备案。</w:t>
      </w:r>
    </w:p>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w:t>
      </w:r>
      <w:r w:rsidR="00E01BA7" w:rsidRPr="008D4B2B">
        <w:rPr>
          <w:rFonts w:asciiTheme="minorEastAsia" w:eastAsiaTheme="minorEastAsia" w:hAnsiTheme="minorEastAsia" w:hint="eastAsia"/>
          <w:color w:val="000000" w:themeColor="text1"/>
          <w:sz w:val="28"/>
          <w:szCs w:val="28"/>
        </w:rPr>
        <w:t>五</w:t>
      </w:r>
      <w:r w:rsidRPr="008D4B2B">
        <w:rPr>
          <w:rFonts w:asciiTheme="minorEastAsia" w:eastAsiaTheme="minorEastAsia" w:hAnsiTheme="minorEastAsia" w:hint="eastAsia"/>
          <w:color w:val="000000" w:themeColor="text1"/>
          <w:sz w:val="28"/>
          <w:szCs w:val="28"/>
        </w:rPr>
        <w:t>）中标人要建立保密管理制度，保密措施到位，对管理服务中可能接触到的档案以及机关、领导和工作人员的个人机密、秘密的，必须做好保密工作，如发生失泄密事件，依法追究相关人员责任。</w:t>
      </w:r>
    </w:p>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w:t>
      </w:r>
      <w:r w:rsidR="00E01BA7" w:rsidRPr="008D4B2B">
        <w:rPr>
          <w:rFonts w:asciiTheme="minorEastAsia" w:eastAsiaTheme="minorEastAsia" w:hAnsiTheme="minorEastAsia" w:hint="eastAsia"/>
          <w:color w:val="000000" w:themeColor="text1"/>
          <w:sz w:val="28"/>
          <w:szCs w:val="28"/>
        </w:rPr>
        <w:t>六</w:t>
      </w:r>
      <w:r w:rsidRPr="008D4B2B">
        <w:rPr>
          <w:rFonts w:asciiTheme="minorEastAsia" w:eastAsiaTheme="minorEastAsia" w:hAnsiTheme="minorEastAsia" w:hint="eastAsia"/>
          <w:color w:val="000000" w:themeColor="text1"/>
          <w:sz w:val="28"/>
          <w:szCs w:val="28"/>
        </w:rPr>
        <w:t>）根据采购人业务工作需求，中标人按要求提供物业服务合同之外的特约服务和代办服务。</w:t>
      </w:r>
    </w:p>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w:t>
      </w:r>
      <w:r w:rsidR="00E01BA7" w:rsidRPr="008D4B2B">
        <w:rPr>
          <w:rFonts w:asciiTheme="minorEastAsia" w:eastAsiaTheme="minorEastAsia" w:hAnsiTheme="minorEastAsia" w:hint="eastAsia"/>
          <w:color w:val="000000" w:themeColor="text1"/>
          <w:sz w:val="28"/>
          <w:szCs w:val="28"/>
        </w:rPr>
        <w:t>七</w:t>
      </w:r>
      <w:r w:rsidRPr="008D4B2B">
        <w:rPr>
          <w:rFonts w:asciiTheme="minorEastAsia" w:eastAsiaTheme="minorEastAsia" w:hAnsiTheme="minorEastAsia" w:hint="eastAsia"/>
          <w:color w:val="000000" w:themeColor="text1"/>
          <w:sz w:val="28"/>
          <w:szCs w:val="28"/>
        </w:rPr>
        <w:t>）中标人负责员工工作期间的人身安全管理。</w:t>
      </w:r>
    </w:p>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w:t>
      </w:r>
      <w:r w:rsidR="00E01BA7" w:rsidRPr="008D4B2B">
        <w:rPr>
          <w:rFonts w:asciiTheme="minorEastAsia" w:eastAsiaTheme="minorEastAsia" w:hAnsiTheme="minorEastAsia" w:hint="eastAsia"/>
          <w:color w:val="000000" w:themeColor="text1"/>
          <w:sz w:val="28"/>
          <w:szCs w:val="28"/>
        </w:rPr>
        <w:t>八</w:t>
      </w:r>
      <w:r w:rsidRPr="008D4B2B">
        <w:rPr>
          <w:rFonts w:asciiTheme="minorEastAsia" w:eastAsiaTheme="minorEastAsia" w:hAnsiTheme="minorEastAsia" w:hint="eastAsia"/>
          <w:color w:val="000000" w:themeColor="text1"/>
          <w:sz w:val="28"/>
          <w:szCs w:val="28"/>
        </w:rPr>
        <w:t>）中标人定期接受采购人对服务质量进行测评和考核。</w:t>
      </w:r>
    </w:p>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w:t>
      </w:r>
      <w:r w:rsidR="00E01BA7" w:rsidRPr="008D4B2B">
        <w:rPr>
          <w:rFonts w:asciiTheme="minorEastAsia" w:eastAsiaTheme="minorEastAsia" w:hAnsiTheme="minorEastAsia" w:hint="eastAsia"/>
          <w:color w:val="000000" w:themeColor="text1"/>
          <w:sz w:val="28"/>
          <w:szCs w:val="28"/>
        </w:rPr>
        <w:t>九</w:t>
      </w:r>
      <w:r w:rsidRPr="008D4B2B">
        <w:rPr>
          <w:rFonts w:asciiTheme="minorEastAsia" w:eastAsiaTheme="minorEastAsia" w:hAnsiTheme="minorEastAsia" w:hint="eastAsia"/>
          <w:color w:val="000000" w:themeColor="text1"/>
          <w:sz w:val="28"/>
          <w:szCs w:val="28"/>
        </w:rPr>
        <w:t>）中标人要严格遵守《劳动法》，维护好员工权益，不得拖延工资发放，不得随便克扣员工薪资、福利，不得违规解聘或聘用员工，派驻到采购人处工作的重要岗位人员的聘用和解聘，要经过采购人的审核和同意。</w:t>
      </w:r>
    </w:p>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lastRenderedPageBreak/>
        <w:t>（</w:t>
      </w:r>
      <w:r w:rsidR="00E01BA7" w:rsidRPr="008D4B2B">
        <w:rPr>
          <w:rFonts w:asciiTheme="minorEastAsia" w:eastAsiaTheme="minorEastAsia" w:hAnsiTheme="minorEastAsia" w:hint="eastAsia"/>
          <w:color w:val="000000" w:themeColor="text1"/>
          <w:sz w:val="28"/>
          <w:szCs w:val="28"/>
        </w:rPr>
        <w:t>十</w:t>
      </w:r>
      <w:r w:rsidRPr="008D4B2B">
        <w:rPr>
          <w:rFonts w:asciiTheme="minorEastAsia" w:eastAsiaTheme="minorEastAsia" w:hAnsiTheme="minorEastAsia" w:hint="eastAsia"/>
          <w:color w:val="000000" w:themeColor="text1"/>
          <w:sz w:val="28"/>
          <w:szCs w:val="28"/>
        </w:rPr>
        <w:t>）按照节约型机关创建和垃圾分类处理工作要求做好采购人单位节能、节水和垃圾分类工作。</w:t>
      </w:r>
    </w:p>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w:t>
      </w:r>
      <w:r w:rsidR="00E01BA7" w:rsidRPr="008D4B2B">
        <w:rPr>
          <w:rFonts w:asciiTheme="minorEastAsia" w:eastAsiaTheme="minorEastAsia" w:hAnsiTheme="minorEastAsia" w:hint="eastAsia"/>
          <w:color w:val="000000" w:themeColor="text1"/>
          <w:sz w:val="28"/>
          <w:szCs w:val="28"/>
        </w:rPr>
        <w:t>十一</w:t>
      </w:r>
      <w:r w:rsidRPr="008D4B2B">
        <w:rPr>
          <w:rFonts w:asciiTheme="minorEastAsia" w:eastAsiaTheme="minorEastAsia" w:hAnsiTheme="minorEastAsia" w:hint="eastAsia"/>
          <w:color w:val="000000" w:themeColor="text1"/>
          <w:sz w:val="28"/>
          <w:szCs w:val="28"/>
        </w:rPr>
        <w:t>）法律、行政法规规定的其他事项。</w:t>
      </w:r>
    </w:p>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二</w:t>
      </w:r>
      <w:r w:rsidR="00524C1E" w:rsidRPr="008D4B2B">
        <w:rPr>
          <w:rFonts w:asciiTheme="minorEastAsia" w:eastAsiaTheme="minorEastAsia" w:hAnsiTheme="minorEastAsia" w:hint="eastAsia"/>
          <w:color w:val="000000" w:themeColor="text1"/>
          <w:sz w:val="28"/>
          <w:szCs w:val="28"/>
        </w:rPr>
        <w:t>、具体要求</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（一）</w:t>
      </w:r>
      <w:r w:rsidR="00524C1E" w:rsidRPr="008D4B2B">
        <w:rPr>
          <w:rFonts w:asciiTheme="minorEastAsia" w:eastAsiaTheme="minorEastAsia" w:hAnsiTheme="minorEastAsia" w:hint="eastAsia"/>
          <w:color w:val="000000" w:themeColor="text1"/>
          <w:sz w:val="28"/>
          <w:szCs w:val="28"/>
        </w:rPr>
        <w:t>安全管理服务内容</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00524C1E" w:rsidRPr="008D4B2B">
        <w:rPr>
          <w:rFonts w:asciiTheme="minorEastAsia" w:eastAsiaTheme="minorEastAsia" w:hAnsiTheme="minorEastAsia" w:hint="eastAsia"/>
          <w:color w:val="000000" w:themeColor="text1"/>
          <w:sz w:val="28"/>
          <w:szCs w:val="28"/>
        </w:rPr>
        <w:t>范围：德源北路二段535号物业区域内。</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2、</w:t>
      </w:r>
      <w:r w:rsidR="00524C1E" w:rsidRPr="008D4B2B">
        <w:rPr>
          <w:rFonts w:asciiTheme="minorEastAsia" w:eastAsiaTheme="minorEastAsia" w:hAnsiTheme="minorEastAsia" w:hint="eastAsia"/>
          <w:color w:val="000000" w:themeColor="text1"/>
          <w:sz w:val="28"/>
          <w:szCs w:val="28"/>
        </w:rPr>
        <w:t>人员要求：政治觉悟高，业务能力和保密意识强，身体健康，退伍军人优先，年龄原则上在50周岁以下，执行严格的纪律和岗位责任制，确保整个大楼馆库的安全、有序。</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3、</w:t>
      </w:r>
      <w:r w:rsidR="00524C1E" w:rsidRPr="008D4B2B">
        <w:rPr>
          <w:rFonts w:asciiTheme="minorEastAsia" w:eastAsiaTheme="minorEastAsia" w:hAnsiTheme="minorEastAsia" w:hint="eastAsia"/>
          <w:color w:val="000000" w:themeColor="text1"/>
          <w:sz w:val="28"/>
          <w:szCs w:val="28"/>
        </w:rPr>
        <w:t>业务要求：</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00524C1E" w:rsidRPr="008D4B2B">
        <w:rPr>
          <w:rFonts w:asciiTheme="minorEastAsia" w:eastAsiaTheme="minorEastAsia" w:hAnsiTheme="minorEastAsia" w:hint="eastAsia"/>
          <w:color w:val="000000" w:themeColor="text1"/>
          <w:sz w:val="28"/>
          <w:szCs w:val="28"/>
        </w:rPr>
        <w:t>全天候负责档案馆全区域24小时保安、巡逻、值勤，每班不得少于2人，确保做到24小时安全护卫。</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（2）</w:t>
      </w:r>
      <w:r w:rsidR="00524C1E" w:rsidRPr="008D4B2B">
        <w:rPr>
          <w:rFonts w:asciiTheme="minorEastAsia" w:eastAsiaTheme="minorEastAsia" w:hAnsiTheme="minorEastAsia" w:hint="eastAsia"/>
          <w:color w:val="000000" w:themeColor="text1"/>
          <w:sz w:val="28"/>
          <w:szCs w:val="28"/>
        </w:rPr>
        <w:t>确保日常办公秩序井然有序，有效维护安保责任区域内正常的工作秩序和房屋安全。</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（3）</w:t>
      </w:r>
      <w:r w:rsidR="00524C1E" w:rsidRPr="008D4B2B">
        <w:rPr>
          <w:rFonts w:asciiTheme="minorEastAsia" w:eastAsiaTheme="minorEastAsia" w:hAnsiTheme="minorEastAsia" w:hint="eastAsia"/>
          <w:color w:val="000000" w:themeColor="text1"/>
          <w:sz w:val="28"/>
          <w:szCs w:val="28"/>
        </w:rPr>
        <w:t>建立健全并认真落实各项安全管理制度，严格把好办公区进出关，对可疑人员进出须严格盘问、查验证件、登记在册，确认理由充分合理后方可允许出入，禁止外来人员进入库区。</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（4）</w:t>
      </w:r>
      <w:r w:rsidR="00524C1E" w:rsidRPr="008D4B2B">
        <w:rPr>
          <w:rFonts w:asciiTheme="minorEastAsia" w:eastAsiaTheme="minorEastAsia" w:hAnsiTheme="minorEastAsia" w:hint="eastAsia"/>
          <w:color w:val="000000" w:themeColor="text1"/>
          <w:sz w:val="28"/>
          <w:szCs w:val="28"/>
        </w:rPr>
        <w:t>接受业务指导、检查与监督，配合、协助对有关事件的调查处理，制定各类突发事件及应急救援预案，发生紧急突发事件（非正常性上访、汛期安全工作等），服从和相关部门的统一指挥和调度，突发事件得到迅速解决，并确保完成各项任务。</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（5）</w:t>
      </w:r>
      <w:r w:rsidR="00524C1E" w:rsidRPr="008D4B2B">
        <w:rPr>
          <w:rFonts w:asciiTheme="minorEastAsia" w:eastAsiaTheme="minorEastAsia" w:hAnsiTheme="minorEastAsia" w:hint="eastAsia"/>
          <w:color w:val="000000" w:themeColor="text1"/>
          <w:sz w:val="28"/>
          <w:szCs w:val="28"/>
        </w:rPr>
        <w:t>办公区、库区内消防安全管理的规定得到有效落实，能熟练使用灭火器、消防水带等消防器材，办公区、库区内消防管理严格规范，各种消防隐患发现、处置及时，发生火警处置果断、规范、及时，每年</w:t>
      </w:r>
      <w:proofErr w:type="gramStart"/>
      <w:r w:rsidR="00524C1E" w:rsidRPr="008D4B2B">
        <w:rPr>
          <w:rFonts w:asciiTheme="minorEastAsia" w:eastAsiaTheme="minorEastAsia" w:hAnsiTheme="minorEastAsia" w:hint="eastAsia"/>
          <w:color w:val="000000" w:themeColor="text1"/>
          <w:sz w:val="28"/>
          <w:szCs w:val="28"/>
        </w:rPr>
        <w:t>须组织</w:t>
      </w:r>
      <w:proofErr w:type="gramEnd"/>
      <w:r w:rsidR="00524C1E" w:rsidRPr="008D4B2B">
        <w:rPr>
          <w:rFonts w:asciiTheme="minorEastAsia" w:eastAsiaTheme="minorEastAsia" w:hAnsiTheme="minorEastAsia" w:hint="eastAsia"/>
          <w:color w:val="000000" w:themeColor="text1"/>
          <w:sz w:val="28"/>
          <w:szCs w:val="28"/>
        </w:rPr>
        <w:t>不少于2次演练。</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（6）</w:t>
      </w:r>
      <w:r w:rsidR="00524C1E" w:rsidRPr="008D4B2B">
        <w:rPr>
          <w:rFonts w:asciiTheme="minorEastAsia" w:eastAsiaTheme="minorEastAsia" w:hAnsiTheme="minorEastAsia" w:hint="eastAsia"/>
          <w:color w:val="000000" w:themeColor="text1"/>
          <w:sz w:val="28"/>
          <w:szCs w:val="28"/>
        </w:rPr>
        <w:t>有效管理车辆停放，实现规范有序、通道畅通、无乱停乱放的情况。</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（7）</w:t>
      </w:r>
      <w:r w:rsidR="00524C1E" w:rsidRPr="008D4B2B">
        <w:rPr>
          <w:rFonts w:asciiTheme="minorEastAsia" w:eastAsiaTheme="minorEastAsia" w:hAnsiTheme="minorEastAsia" w:hint="eastAsia"/>
          <w:color w:val="000000" w:themeColor="text1"/>
          <w:sz w:val="28"/>
          <w:szCs w:val="28"/>
        </w:rPr>
        <w:t>杜绝在办公区内和四周围墙上，乱写、乱张贴广告、标语等影响外观的行为出现。</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（8）</w:t>
      </w:r>
      <w:r w:rsidR="00524C1E" w:rsidRPr="008D4B2B">
        <w:rPr>
          <w:rFonts w:asciiTheme="minorEastAsia" w:eastAsiaTheme="minorEastAsia" w:hAnsiTheme="minorEastAsia" w:hint="eastAsia"/>
          <w:color w:val="000000" w:themeColor="text1"/>
          <w:sz w:val="28"/>
          <w:szCs w:val="28"/>
        </w:rPr>
        <w:t>保障办公区内工作人员的人身安全不受侵犯，财产不受损失，不发生失泄密事件。</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lastRenderedPageBreak/>
        <w:t>（9）</w:t>
      </w:r>
      <w:r w:rsidR="00524C1E" w:rsidRPr="008D4B2B">
        <w:rPr>
          <w:rFonts w:asciiTheme="minorEastAsia" w:eastAsiaTheme="minorEastAsia" w:hAnsiTheme="minorEastAsia" w:hint="eastAsia"/>
          <w:color w:val="000000" w:themeColor="text1"/>
          <w:sz w:val="28"/>
          <w:szCs w:val="28"/>
        </w:rPr>
        <w:t>每年应定期对房屋进行一次全面安全状况检查，并做好日常的巡检工作，建立健全检查记录。发现问题及时报告，并受委托专项修理。遇紧急情况时，应及时采取必要的应急措施。</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Pr="008D4B2B">
        <w:rPr>
          <w:rFonts w:asciiTheme="minorEastAsia" w:eastAsiaTheme="minorEastAsia" w:hAnsiTheme="minorEastAsia"/>
          <w:color w:val="000000" w:themeColor="text1"/>
          <w:sz w:val="28"/>
          <w:szCs w:val="28"/>
        </w:rPr>
        <w:t>0</w:t>
      </w:r>
      <w:r w:rsidRPr="008D4B2B">
        <w:rPr>
          <w:rFonts w:asciiTheme="minorEastAsia" w:eastAsiaTheme="minorEastAsia" w:hAnsiTheme="minorEastAsia" w:hint="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落实好值班值守制度，严禁值班室留宿他人，值班人员要坚守岗位，值班时不得擅离职守，严禁出现漏岗、空</w:t>
      </w:r>
      <w:proofErr w:type="gramStart"/>
      <w:r w:rsidR="00524C1E" w:rsidRPr="008D4B2B">
        <w:rPr>
          <w:rFonts w:asciiTheme="minorEastAsia" w:eastAsiaTheme="minorEastAsia" w:hAnsiTheme="minorEastAsia" w:hint="eastAsia"/>
          <w:color w:val="000000" w:themeColor="text1"/>
          <w:sz w:val="28"/>
          <w:szCs w:val="28"/>
        </w:rPr>
        <w:t>岗状况</w:t>
      </w:r>
      <w:proofErr w:type="gramEnd"/>
      <w:r w:rsidR="00524C1E" w:rsidRPr="008D4B2B">
        <w:rPr>
          <w:rFonts w:asciiTheme="minorEastAsia" w:eastAsiaTheme="minorEastAsia" w:hAnsiTheme="minorEastAsia" w:hint="eastAsia"/>
          <w:color w:val="000000" w:themeColor="text1"/>
          <w:sz w:val="28"/>
          <w:szCs w:val="28"/>
        </w:rPr>
        <w:t>的发生；值班期间禁止喝酒；落实好物业管理区域重大</w:t>
      </w:r>
      <w:proofErr w:type="gramStart"/>
      <w:r w:rsidR="00524C1E" w:rsidRPr="008D4B2B">
        <w:rPr>
          <w:rFonts w:asciiTheme="minorEastAsia" w:eastAsiaTheme="minorEastAsia" w:hAnsiTheme="minorEastAsia" w:hint="eastAsia"/>
          <w:color w:val="000000" w:themeColor="text1"/>
          <w:sz w:val="28"/>
          <w:szCs w:val="28"/>
        </w:rPr>
        <w:t>事件第</w:t>
      </w:r>
      <w:proofErr w:type="gramEnd"/>
      <w:r w:rsidR="00524C1E" w:rsidRPr="008D4B2B">
        <w:rPr>
          <w:rFonts w:asciiTheme="minorEastAsia" w:eastAsiaTheme="minorEastAsia" w:hAnsiTheme="minorEastAsia" w:hint="eastAsia"/>
          <w:color w:val="000000" w:themeColor="text1"/>
          <w:sz w:val="28"/>
          <w:szCs w:val="28"/>
        </w:rPr>
        <w:t>一时间报告制度；严禁在馆、</w:t>
      </w:r>
      <w:proofErr w:type="gramStart"/>
      <w:r w:rsidR="00524C1E" w:rsidRPr="008D4B2B">
        <w:rPr>
          <w:rFonts w:asciiTheme="minorEastAsia" w:eastAsiaTheme="minorEastAsia" w:hAnsiTheme="minorEastAsia" w:hint="eastAsia"/>
          <w:color w:val="000000" w:themeColor="text1"/>
          <w:sz w:val="28"/>
          <w:szCs w:val="28"/>
        </w:rPr>
        <w:t>库区域</w:t>
      </w:r>
      <w:proofErr w:type="gramEnd"/>
      <w:r w:rsidR="00524C1E" w:rsidRPr="008D4B2B">
        <w:rPr>
          <w:rFonts w:asciiTheme="minorEastAsia" w:eastAsiaTheme="minorEastAsia" w:hAnsiTheme="minorEastAsia" w:hint="eastAsia"/>
          <w:color w:val="000000" w:themeColor="text1"/>
          <w:sz w:val="28"/>
          <w:szCs w:val="28"/>
        </w:rPr>
        <w:t xml:space="preserve">抽烟、生火、使用大功率电器。 </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Pr="008D4B2B">
        <w:rPr>
          <w:rFonts w:asciiTheme="minorEastAsia" w:eastAsiaTheme="minorEastAsia" w:hAnsiTheme="minorEastAsia"/>
          <w:color w:val="000000" w:themeColor="text1"/>
          <w:sz w:val="28"/>
          <w:szCs w:val="28"/>
        </w:rPr>
        <w:t>1</w:t>
      </w:r>
      <w:r w:rsidRPr="008D4B2B">
        <w:rPr>
          <w:rFonts w:asciiTheme="minorEastAsia" w:eastAsiaTheme="minorEastAsia" w:hAnsiTheme="minorEastAsia" w:hint="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根据“突发公共卫生事件”</w:t>
      </w:r>
      <w:r w:rsidR="00F63C5A">
        <w:rPr>
          <w:rFonts w:asciiTheme="minorEastAsia" w:eastAsiaTheme="minorEastAsia" w:hAnsiTheme="minorEastAsia" w:hint="eastAsia"/>
          <w:color w:val="000000" w:themeColor="text1"/>
          <w:sz w:val="28"/>
          <w:szCs w:val="28"/>
        </w:rPr>
        <w:t>相关要求</w:t>
      </w:r>
      <w:r w:rsidR="00524C1E" w:rsidRPr="008D4B2B">
        <w:rPr>
          <w:rFonts w:asciiTheme="minorEastAsia" w:eastAsiaTheme="minorEastAsia" w:hAnsiTheme="minorEastAsia" w:hint="eastAsia"/>
          <w:color w:val="000000" w:themeColor="text1"/>
          <w:sz w:val="28"/>
          <w:szCs w:val="28"/>
        </w:rPr>
        <w:t>，建立防控工作方案，并落实好工作措施。</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Pr="008D4B2B">
        <w:rPr>
          <w:rFonts w:asciiTheme="minorEastAsia" w:eastAsiaTheme="minorEastAsia" w:hAnsiTheme="minorEastAsia"/>
          <w:color w:val="000000" w:themeColor="text1"/>
          <w:sz w:val="28"/>
          <w:szCs w:val="28"/>
        </w:rPr>
        <w:t>2</w:t>
      </w:r>
      <w:r w:rsidRPr="008D4B2B">
        <w:rPr>
          <w:rFonts w:asciiTheme="minorEastAsia" w:eastAsiaTheme="minorEastAsia" w:hAnsiTheme="minorEastAsia" w:hint="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其它与安全有关的事项。</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（二）</w:t>
      </w:r>
      <w:r w:rsidR="00524C1E" w:rsidRPr="008D4B2B">
        <w:rPr>
          <w:rFonts w:asciiTheme="minorEastAsia" w:eastAsiaTheme="minorEastAsia" w:hAnsiTheme="minorEastAsia" w:hint="eastAsia"/>
          <w:color w:val="000000" w:themeColor="text1"/>
          <w:sz w:val="28"/>
          <w:szCs w:val="28"/>
        </w:rPr>
        <w:t>环境卫生管理服务内容</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范围：包括露天区域、停车场及配套设施、库房、办公场所、会议室、展厅、接待大厅、公共通道、卫生间、门窗、灯具、建筑物内外墙、办公家具、楼梯、指示牌、消防栓等馆库办公大楼内所有区域。</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2</w:t>
      </w:r>
      <w:r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人员要求：政治觉悟高、保密意识强、身体健康，工作细致，吃苦耐劳，讲究卫生。</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3</w:t>
      </w:r>
      <w:r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业务要求：</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00524C1E" w:rsidRPr="008D4B2B">
        <w:rPr>
          <w:rFonts w:asciiTheme="minorEastAsia" w:eastAsiaTheme="minorEastAsia" w:hAnsiTheme="minorEastAsia" w:hint="eastAsia"/>
          <w:color w:val="000000" w:themeColor="text1"/>
          <w:sz w:val="28"/>
          <w:szCs w:val="28"/>
        </w:rPr>
        <w:t>公共部分卫生要固定1人，每天至少打扫1次。保持公共区域卫生、整洁。</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（2）</w:t>
      </w:r>
      <w:r w:rsidR="00524C1E" w:rsidRPr="008D4B2B">
        <w:rPr>
          <w:rFonts w:asciiTheme="minorEastAsia" w:eastAsiaTheme="minorEastAsia" w:hAnsiTheme="minorEastAsia" w:hint="eastAsia"/>
          <w:color w:val="000000" w:themeColor="text1"/>
          <w:sz w:val="28"/>
          <w:szCs w:val="28"/>
        </w:rPr>
        <w:t>区域内垃圾实行袋装化，在各公共部位设立公共垃圾箱，在露天公共部位设立杂物箱，由专人分类、清运、处理。</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（3）</w:t>
      </w:r>
      <w:r w:rsidR="00524C1E" w:rsidRPr="008D4B2B">
        <w:rPr>
          <w:rFonts w:asciiTheme="minorEastAsia" w:eastAsiaTheme="minorEastAsia" w:hAnsiTheme="minorEastAsia" w:hint="eastAsia"/>
          <w:color w:val="000000" w:themeColor="text1"/>
          <w:sz w:val="28"/>
          <w:szCs w:val="28"/>
        </w:rPr>
        <w:t>清洗及保洁各层楼的洗手间，及时更换卫生纸、洗手液、洁瓷精。</w:t>
      </w:r>
      <w:proofErr w:type="gramStart"/>
      <w:r w:rsidR="00524C1E" w:rsidRPr="008D4B2B">
        <w:rPr>
          <w:rFonts w:asciiTheme="minorEastAsia" w:eastAsiaTheme="minorEastAsia" w:hAnsiTheme="minorEastAsia" w:hint="eastAsia"/>
          <w:color w:val="000000" w:themeColor="text1"/>
          <w:sz w:val="28"/>
          <w:szCs w:val="28"/>
        </w:rPr>
        <w:t>抹净各类</w:t>
      </w:r>
      <w:proofErr w:type="gramEnd"/>
      <w:r w:rsidR="00524C1E" w:rsidRPr="008D4B2B">
        <w:rPr>
          <w:rFonts w:asciiTheme="minorEastAsia" w:eastAsiaTheme="minorEastAsia" w:hAnsiTheme="minorEastAsia" w:hint="eastAsia"/>
          <w:color w:val="000000" w:themeColor="text1"/>
          <w:sz w:val="28"/>
          <w:szCs w:val="28"/>
        </w:rPr>
        <w:t>洁具等工作。</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（4）</w:t>
      </w:r>
      <w:r w:rsidR="00524C1E" w:rsidRPr="008D4B2B">
        <w:rPr>
          <w:rFonts w:asciiTheme="minorEastAsia" w:eastAsiaTheme="minorEastAsia" w:hAnsiTheme="minorEastAsia" w:hint="eastAsia"/>
          <w:color w:val="000000" w:themeColor="text1"/>
          <w:sz w:val="28"/>
          <w:szCs w:val="28"/>
        </w:rPr>
        <w:t>保持查阅接待大厅、二楼办公室、会议室、活动室等场所的卫生整洁，不能有灰尘，明亮清洁。</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（5）</w:t>
      </w:r>
      <w:r w:rsidR="00524C1E" w:rsidRPr="008D4B2B">
        <w:rPr>
          <w:rFonts w:asciiTheme="minorEastAsia" w:eastAsiaTheme="minorEastAsia" w:hAnsiTheme="minorEastAsia" w:hint="eastAsia"/>
          <w:color w:val="000000" w:themeColor="text1"/>
          <w:sz w:val="28"/>
          <w:szCs w:val="28"/>
        </w:rPr>
        <w:t>二楼会议室每周至少清洁1次，楼梯及消防通道每月不少于清洁2次。会议室地面干净，桌椅、茶几、沙发等摆放整齐保持洁净，门窗、工作间无污渍、无灰尘；水杯无茶垢、无污渍。</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（6）</w:t>
      </w:r>
      <w:r w:rsidR="00524C1E" w:rsidRPr="008D4B2B">
        <w:rPr>
          <w:rFonts w:asciiTheme="minorEastAsia" w:eastAsiaTheme="minorEastAsia" w:hAnsiTheme="minorEastAsia" w:hint="eastAsia"/>
          <w:color w:val="000000" w:themeColor="text1"/>
          <w:sz w:val="28"/>
          <w:szCs w:val="28"/>
        </w:rPr>
        <w:t>档案库房每月至少清洁1次，保证库房地面、档案密集架、门窗保持洁净，无灰尘。</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（7）</w:t>
      </w:r>
      <w:r w:rsidR="00524C1E" w:rsidRPr="008D4B2B">
        <w:rPr>
          <w:rFonts w:asciiTheme="minorEastAsia" w:eastAsiaTheme="minorEastAsia" w:hAnsiTheme="minorEastAsia" w:hint="eastAsia"/>
          <w:color w:val="000000" w:themeColor="text1"/>
          <w:sz w:val="28"/>
          <w:szCs w:val="28"/>
        </w:rPr>
        <w:t>爱国主义展厅、廉文化展厅每月</w:t>
      </w:r>
      <w:proofErr w:type="gramStart"/>
      <w:r w:rsidR="00524C1E" w:rsidRPr="008D4B2B">
        <w:rPr>
          <w:rFonts w:asciiTheme="minorEastAsia" w:eastAsiaTheme="minorEastAsia" w:hAnsiTheme="minorEastAsia" w:hint="eastAsia"/>
          <w:color w:val="000000" w:themeColor="text1"/>
          <w:sz w:val="28"/>
          <w:szCs w:val="28"/>
        </w:rPr>
        <w:t>清洁不</w:t>
      </w:r>
      <w:proofErr w:type="gramEnd"/>
      <w:r w:rsidR="00524C1E" w:rsidRPr="008D4B2B">
        <w:rPr>
          <w:rFonts w:asciiTheme="minorEastAsia" w:eastAsiaTheme="minorEastAsia" w:hAnsiTheme="minorEastAsia" w:hint="eastAsia"/>
          <w:color w:val="000000" w:themeColor="text1"/>
          <w:sz w:val="28"/>
          <w:szCs w:val="28"/>
        </w:rPr>
        <w:t>少于2次，展厅地面、柜架、摆放物件要求干净整洁。</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lastRenderedPageBreak/>
        <w:t>（8）</w:t>
      </w:r>
      <w:r w:rsidR="00524C1E" w:rsidRPr="008D4B2B">
        <w:rPr>
          <w:rFonts w:asciiTheme="minorEastAsia" w:eastAsiaTheme="minorEastAsia" w:hAnsiTheme="minorEastAsia" w:hint="eastAsia"/>
          <w:color w:val="000000" w:themeColor="text1"/>
          <w:sz w:val="28"/>
          <w:szCs w:val="28"/>
        </w:rPr>
        <w:t>相关清洁所有的清洁剂、保养剂、消毒剂、工作用具等由投标人负责，由采购人另行提出的物资需求由采购人负责购买。</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（9）</w:t>
      </w:r>
      <w:r w:rsidR="00524C1E" w:rsidRPr="008D4B2B">
        <w:rPr>
          <w:rFonts w:asciiTheme="minorEastAsia" w:eastAsiaTheme="minorEastAsia" w:hAnsiTheme="minorEastAsia" w:hint="eastAsia"/>
          <w:color w:val="000000" w:themeColor="text1"/>
          <w:sz w:val="28"/>
          <w:szCs w:val="28"/>
        </w:rPr>
        <w:t>办公区域窗户玻璃每月至少清洁1次，窗帘清洗每年至少1次。</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（三）</w:t>
      </w:r>
      <w:r w:rsidR="00524C1E" w:rsidRPr="008D4B2B">
        <w:rPr>
          <w:rFonts w:asciiTheme="minorEastAsia" w:eastAsiaTheme="minorEastAsia" w:hAnsiTheme="minorEastAsia" w:hint="eastAsia"/>
          <w:color w:val="000000" w:themeColor="text1"/>
          <w:sz w:val="28"/>
          <w:szCs w:val="28"/>
        </w:rPr>
        <w:t>绿化管理服务内容</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范围：成都市郫都区档案馆绿化地约1200平方米。</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2</w:t>
      </w:r>
      <w:r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人员要求：政治觉悟高、保密意识强、身体健康，有绿化工作经验。</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3</w:t>
      </w:r>
      <w:r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业务要求：</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w:t>
      </w:r>
      <w:r w:rsidRPr="008D4B2B">
        <w:rPr>
          <w:rFonts w:asciiTheme="minorEastAsia" w:eastAsiaTheme="minorEastAsia" w:hAnsiTheme="minorEastAsia"/>
          <w:color w:val="000000" w:themeColor="text1"/>
          <w:sz w:val="28"/>
          <w:szCs w:val="28"/>
        </w:rPr>
        <w:t>1</w:t>
      </w:r>
      <w:r w:rsidRPr="008D4B2B">
        <w:rPr>
          <w:rFonts w:asciiTheme="minorEastAsia" w:eastAsiaTheme="minorEastAsia" w:hAnsiTheme="minorEastAsia" w:hint="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绿化范围：需由专人根据植物状况定期浇水，修剪养护区域内的树木、草坪、花卉、盆栽等，执行正常的养护和管理工作。</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（2）</w:t>
      </w:r>
      <w:r w:rsidR="00524C1E" w:rsidRPr="008D4B2B">
        <w:rPr>
          <w:rFonts w:asciiTheme="minorEastAsia" w:eastAsiaTheme="minorEastAsia" w:hAnsiTheme="minorEastAsia" w:hint="eastAsia"/>
          <w:color w:val="000000" w:themeColor="text1"/>
          <w:sz w:val="28"/>
          <w:szCs w:val="28"/>
        </w:rPr>
        <w:t>春夏两季每两个月进行1次修剪，秋冬两</w:t>
      </w:r>
      <w:proofErr w:type="gramStart"/>
      <w:r w:rsidR="00524C1E" w:rsidRPr="008D4B2B">
        <w:rPr>
          <w:rFonts w:asciiTheme="minorEastAsia" w:eastAsiaTheme="minorEastAsia" w:hAnsiTheme="minorEastAsia" w:hint="eastAsia"/>
          <w:color w:val="000000" w:themeColor="text1"/>
          <w:sz w:val="28"/>
          <w:szCs w:val="28"/>
        </w:rPr>
        <w:t>季根据</w:t>
      </w:r>
      <w:proofErr w:type="gramEnd"/>
      <w:r w:rsidR="00524C1E" w:rsidRPr="008D4B2B">
        <w:rPr>
          <w:rFonts w:asciiTheme="minorEastAsia" w:eastAsiaTheme="minorEastAsia" w:hAnsiTheme="minorEastAsia" w:hint="eastAsia"/>
          <w:color w:val="000000" w:themeColor="text1"/>
          <w:sz w:val="28"/>
          <w:szCs w:val="28"/>
        </w:rPr>
        <w:t>情况修剪。每次修剪后对草皮施肥1次，草皮杂草每周巡查拔除，做到基本不见杂草。</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（3）</w:t>
      </w:r>
      <w:r w:rsidR="00524C1E" w:rsidRPr="008D4B2B">
        <w:rPr>
          <w:rFonts w:asciiTheme="minorEastAsia" w:eastAsiaTheme="minorEastAsia" w:hAnsiTheme="minorEastAsia" w:hint="eastAsia"/>
          <w:color w:val="000000" w:themeColor="text1"/>
          <w:sz w:val="28"/>
          <w:szCs w:val="28"/>
        </w:rPr>
        <w:t>每月巡查，及时修剪枯枝、病虫枝、下垂妨碍观瞻和活动的枝条。</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（4）</w:t>
      </w:r>
      <w:r w:rsidR="00524C1E" w:rsidRPr="008D4B2B">
        <w:rPr>
          <w:rFonts w:asciiTheme="minorEastAsia" w:eastAsiaTheme="minorEastAsia" w:hAnsiTheme="minorEastAsia" w:hint="eastAsia"/>
          <w:color w:val="000000" w:themeColor="text1"/>
          <w:sz w:val="28"/>
          <w:szCs w:val="28"/>
        </w:rPr>
        <w:t>根据植物特性，施用符合国家规范的肥料。</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（5）</w:t>
      </w:r>
      <w:r w:rsidR="00524C1E" w:rsidRPr="008D4B2B">
        <w:rPr>
          <w:rFonts w:asciiTheme="minorEastAsia" w:eastAsiaTheme="minorEastAsia" w:hAnsiTheme="minorEastAsia" w:hint="eastAsia"/>
          <w:color w:val="000000" w:themeColor="text1"/>
          <w:sz w:val="28"/>
          <w:szCs w:val="28"/>
        </w:rPr>
        <w:t>室内盆栽摆放要求：及时修剪枯枝、残技，保持室内盆栽常绿，按季节和需要更换。</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（6）</w:t>
      </w:r>
      <w:r w:rsidR="00524C1E" w:rsidRPr="008D4B2B">
        <w:rPr>
          <w:rFonts w:asciiTheme="minorEastAsia" w:eastAsiaTheme="minorEastAsia" w:hAnsiTheme="minorEastAsia" w:hint="eastAsia"/>
          <w:color w:val="000000" w:themeColor="text1"/>
          <w:sz w:val="28"/>
          <w:szCs w:val="28"/>
        </w:rPr>
        <w:t>馆内办公区域绿化租摆。</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（四）</w:t>
      </w:r>
      <w:r w:rsidR="00524C1E" w:rsidRPr="008D4B2B">
        <w:rPr>
          <w:rFonts w:asciiTheme="minorEastAsia" w:eastAsiaTheme="minorEastAsia" w:hAnsiTheme="minorEastAsia" w:hint="eastAsia"/>
          <w:color w:val="000000" w:themeColor="text1"/>
          <w:sz w:val="28"/>
          <w:szCs w:val="28"/>
        </w:rPr>
        <w:t>客服接待服务内容</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范围：成都市郫都区档案馆。</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2</w:t>
      </w:r>
      <w:r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人员要求：政治觉悟高、保密意识强、形象较好、身体健康。</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3</w:t>
      </w:r>
      <w:r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业务要求：</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00524C1E" w:rsidRPr="008D4B2B">
        <w:rPr>
          <w:rFonts w:asciiTheme="minorEastAsia" w:eastAsiaTheme="minorEastAsia" w:hAnsiTheme="minorEastAsia" w:hint="eastAsia"/>
          <w:color w:val="000000" w:themeColor="text1"/>
          <w:sz w:val="28"/>
          <w:szCs w:val="28"/>
        </w:rPr>
        <w:t>按照采购人要求固定专人做好来访人员接待工作。。</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（2）</w:t>
      </w:r>
      <w:r w:rsidR="00524C1E" w:rsidRPr="008D4B2B">
        <w:rPr>
          <w:rFonts w:asciiTheme="minorEastAsia" w:eastAsiaTheme="minorEastAsia" w:hAnsiTheme="minorEastAsia" w:hint="eastAsia"/>
          <w:color w:val="000000" w:themeColor="text1"/>
          <w:sz w:val="28"/>
          <w:szCs w:val="28"/>
        </w:rPr>
        <w:t>会前15分钟做好茶水准备工作。</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（3）</w:t>
      </w:r>
      <w:r w:rsidR="00524C1E" w:rsidRPr="008D4B2B">
        <w:rPr>
          <w:rFonts w:asciiTheme="minorEastAsia" w:eastAsiaTheme="minorEastAsia" w:hAnsiTheme="minorEastAsia" w:hint="eastAsia"/>
          <w:color w:val="000000" w:themeColor="text1"/>
          <w:sz w:val="28"/>
          <w:szCs w:val="28"/>
        </w:rPr>
        <w:t>会议期间每隔20-25分钟续添茶水，直至会议结束。</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（4）</w:t>
      </w:r>
      <w:r w:rsidR="00524C1E" w:rsidRPr="008D4B2B">
        <w:rPr>
          <w:rFonts w:asciiTheme="minorEastAsia" w:eastAsiaTheme="minorEastAsia" w:hAnsiTheme="minorEastAsia" w:hint="eastAsia"/>
          <w:color w:val="000000" w:themeColor="text1"/>
          <w:sz w:val="28"/>
          <w:szCs w:val="28"/>
        </w:rPr>
        <w:t>会议结束，及时清理，所有设备恢复原状，关闭好灯、空调和窗户。</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（5）</w:t>
      </w:r>
      <w:r w:rsidR="00524C1E" w:rsidRPr="008D4B2B">
        <w:rPr>
          <w:rFonts w:asciiTheme="minorEastAsia" w:eastAsiaTheme="minorEastAsia" w:hAnsiTheme="minorEastAsia" w:hint="eastAsia"/>
          <w:color w:val="000000" w:themeColor="text1"/>
          <w:sz w:val="28"/>
          <w:szCs w:val="28"/>
        </w:rPr>
        <w:t>接</w:t>
      </w:r>
      <w:r w:rsidR="00F63C5A">
        <w:rPr>
          <w:rFonts w:asciiTheme="minorEastAsia" w:eastAsiaTheme="minorEastAsia" w:hAnsiTheme="minorEastAsia" w:hint="eastAsia"/>
          <w:color w:val="000000" w:themeColor="text1"/>
          <w:sz w:val="28"/>
          <w:szCs w:val="28"/>
        </w:rPr>
        <w:t>受</w:t>
      </w:r>
      <w:r w:rsidR="00524C1E" w:rsidRPr="008D4B2B">
        <w:rPr>
          <w:rFonts w:asciiTheme="minorEastAsia" w:eastAsiaTheme="minorEastAsia" w:hAnsiTheme="minorEastAsia" w:hint="eastAsia"/>
          <w:color w:val="000000" w:themeColor="text1"/>
          <w:sz w:val="28"/>
          <w:szCs w:val="28"/>
        </w:rPr>
        <w:t>采购人临时安排的其他工作。</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三、</w:t>
      </w:r>
      <w:r w:rsidR="00524C1E" w:rsidRPr="008D4B2B">
        <w:rPr>
          <w:rFonts w:asciiTheme="minorEastAsia" w:eastAsiaTheme="minorEastAsia" w:hAnsiTheme="minorEastAsia" w:hint="eastAsia"/>
          <w:color w:val="000000" w:themeColor="text1"/>
          <w:sz w:val="28"/>
          <w:szCs w:val="28"/>
        </w:rPr>
        <w:t>考核细则</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（一）</w:t>
      </w:r>
      <w:r w:rsidR="00524C1E" w:rsidRPr="008D4B2B">
        <w:rPr>
          <w:rFonts w:asciiTheme="minorEastAsia" w:eastAsiaTheme="minorEastAsia" w:hAnsiTheme="minorEastAsia" w:hint="eastAsia"/>
          <w:color w:val="000000" w:themeColor="text1"/>
          <w:sz w:val="28"/>
          <w:szCs w:val="28"/>
        </w:rPr>
        <w:t>物业管理服务质量评价：</w:t>
      </w:r>
    </w:p>
    <w:p w:rsidR="00524C1E" w:rsidRPr="008D4B2B" w:rsidRDefault="00524C1E"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lastRenderedPageBreak/>
        <w:t>采购人每月采用动态考核和集中考评相结合的方式对中标人进行考核；集中考评由采购人按月实施考评，采购人按照每月考评分数给予相应的物业管理费。具体考评细则详见《考核准则》。月考评分数满为100分，90分以上（含90分）为考核达标。具体情况如下：</w:t>
      </w:r>
    </w:p>
    <w:p w:rsidR="00524C1E" w:rsidRPr="008D4B2B" w:rsidRDefault="00E01BA7" w:rsidP="008E0B50">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Pr="008D4B2B">
        <w:rPr>
          <w:rFonts w:asciiTheme="minorEastAsia" w:eastAsiaTheme="minorEastAsia" w:hAnsiTheme="minorEastAsia"/>
          <w:color w:val="000000" w:themeColor="text1"/>
          <w:sz w:val="28"/>
          <w:szCs w:val="28"/>
        </w:rPr>
        <w:t>.</w:t>
      </w:r>
      <w:r w:rsidR="00F63C5A">
        <w:rPr>
          <w:rFonts w:asciiTheme="minorEastAsia" w:eastAsiaTheme="minorEastAsia" w:hAnsiTheme="minorEastAsia" w:hint="eastAsia"/>
          <w:color w:val="000000" w:themeColor="text1"/>
          <w:sz w:val="28"/>
          <w:szCs w:val="28"/>
        </w:rPr>
        <w:t>采购人</w:t>
      </w:r>
      <w:r w:rsidR="00524C1E" w:rsidRPr="008D4B2B">
        <w:rPr>
          <w:rFonts w:asciiTheme="minorEastAsia" w:eastAsiaTheme="minorEastAsia" w:hAnsiTheme="minorEastAsia" w:hint="eastAsia"/>
          <w:color w:val="000000" w:themeColor="text1"/>
          <w:sz w:val="28"/>
          <w:szCs w:val="28"/>
        </w:rPr>
        <w:t>按月对</w:t>
      </w:r>
      <w:r w:rsidR="00F63C5A">
        <w:rPr>
          <w:rFonts w:asciiTheme="minorEastAsia" w:eastAsiaTheme="minorEastAsia" w:hAnsiTheme="minorEastAsia" w:hint="eastAsia"/>
          <w:color w:val="000000" w:themeColor="text1"/>
          <w:sz w:val="28"/>
          <w:szCs w:val="28"/>
        </w:rPr>
        <w:t>中标人</w:t>
      </w:r>
      <w:r w:rsidR="00524C1E" w:rsidRPr="008D4B2B">
        <w:rPr>
          <w:rFonts w:asciiTheme="minorEastAsia" w:eastAsiaTheme="minorEastAsia" w:hAnsiTheme="minorEastAsia" w:hint="eastAsia"/>
          <w:color w:val="000000" w:themeColor="text1"/>
          <w:sz w:val="28"/>
          <w:szCs w:val="28"/>
        </w:rPr>
        <w:t>的物业服务情况进行综合考评。考评分数在90分以上（含90分）为考评达标，</w:t>
      </w:r>
      <w:r w:rsidR="00F63C5A">
        <w:rPr>
          <w:rFonts w:asciiTheme="minorEastAsia" w:eastAsiaTheme="minorEastAsia" w:hAnsiTheme="minorEastAsia" w:hint="eastAsia"/>
          <w:color w:val="000000" w:themeColor="text1"/>
          <w:sz w:val="28"/>
          <w:szCs w:val="28"/>
        </w:rPr>
        <w:t>采购人</w:t>
      </w:r>
      <w:r w:rsidR="00524C1E" w:rsidRPr="008D4B2B">
        <w:rPr>
          <w:rFonts w:asciiTheme="minorEastAsia" w:eastAsiaTheme="minorEastAsia" w:hAnsiTheme="minorEastAsia" w:hint="eastAsia"/>
          <w:color w:val="000000" w:themeColor="text1"/>
          <w:sz w:val="28"/>
          <w:szCs w:val="28"/>
        </w:rPr>
        <w:t>支付</w:t>
      </w:r>
      <w:r w:rsidR="008E0B50">
        <w:rPr>
          <w:rFonts w:asciiTheme="minorEastAsia" w:eastAsiaTheme="minorEastAsia" w:hAnsiTheme="minorEastAsia" w:hint="eastAsia"/>
          <w:color w:val="000000" w:themeColor="text1"/>
          <w:sz w:val="28"/>
          <w:szCs w:val="28"/>
        </w:rPr>
        <w:t>中标人</w:t>
      </w:r>
      <w:r w:rsidR="00524C1E" w:rsidRPr="008D4B2B">
        <w:rPr>
          <w:rFonts w:asciiTheme="minorEastAsia" w:eastAsiaTheme="minorEastAsia" w:hAnsiTheme="minorEastAsia" w:hint="eastAsia"/>
          <w:color w:val="000000" w:themeColor="text1"/>
          <w:sz w:val="28"/>
          <w:szCs w:val="28"/>
        </w:rPr>
        <w:t>当月物业管理费的100%。考评分在90分以下时，采购人按实际得分比例支付物业管理费，连续两次评分在80分以下时，采购方有权单方解除合同。</w:t>
      </w:r>
    </w:p>
    <w:p w:rsidR="00524C1E" w:rsidRPr="008D4B2B" w:rsidRDefault="008E0B50" w:rsidP="00524C1E">
      <w:pPr>
        <w:spacing w:line="40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2</w:t>
      </w:r>
      <w:r w:rsidR="00E01BA7"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违反以下制度要求的，当月评分一次性扣20分：</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（1）</w:t>
      </w:r>
      <w:r w:rsidR="00524C1E" w:rsidRPr="008D4B2B">
        <w:rPr>
          <w:rFonts w:asciiTheme="minorEastAsia" w:eastAsiaTheme="minorEastAsia" w:hAnsiTheme="minorEastAsia" w:hint="eastAsia"/>
          <w:color w:val="000000" w:themeColor="text1"/>
          <w:sz w:val="28"/>
          <w:szCs w:val="28"/>
        </w:rPr>
        <w:t>落实好值班值</w:t>
      </w:r>
      <w:r w:rsidR="008E0B50">
        <w:rPr>
          <w:rFonts w:asciiTheme="minorEastAsia" w:eastAsiaTheme="minorEastAsia" w:hAnsiTheme="minorEastAsia" w:hint="eastAsia"/>
          <w:color w:val="000000" w:themeColor="text1"/>
          <w:sz w:val="28"/>
          <w:szCs w:val="28"/>
        </w:rPr>
        <w:t>守</w:t>
      </w:r>
      <w:r w:rsidR="00524C1E" w:rsidRPr="008D4B2B">
        <w:rPr>
          <w:rFonts w:asciiTheme="minorEastAsia" w:eastAsiaTheme="minorEastAsia" w:hAnsiTheme="minorEastAsia" w:hint="eastAsia"/>
          <w:color w:val="000000" w:themeColor="text1"/>
          <w:sz w:val="28"/>
          <w:szCs w:val="28"/>
        </w:rPr>
        <w:t>制度，严禁值班室留宿他人，值班人员要坚守岗位，值班时不得擅离职守，严禁出现漏岗、空</w:t>
      </w:r>
      <w:proofErr w:type="gramStart"/>
      <w:r w:rsidR="00524C1E" w:rsidRPr="008D4B2B">
        <w:rPr>
          <w:rFonts w:asciiTheme="minorEastAsia" w:eastAsiaTheme="minorEastAsia" w:hAnsiTheme="minorEastAsia" w:hint="eastAsia"/>
          <w:color w:val="000000" w:themeColor="text1"/>
          <w:sz w:val="28"/>
          <w:szCs w:val="28"/>
        </w:rPr>
        <w:t>岗状况</w:t>
      </w:r>
      <w:proofErr w:type="gramEnd"/>
      <w:r w:rsidR="00524C1E" w:rsidRPr="008D4B2B">
        <w:rPr>
          <w:rFonts w:asciiTheme="minorEastAsia" w:eastAsiaTheme="minorEastAsia" w:hAnsiTheme="minorEastAsia" w:hint="eastAsia"/>
          <w:color w:val="000000" w:themeColor="text1"/>
          <w:sz w:val="28"/>
          <w:szCs w:val="28"/>
        </w:rPr>
        <w:t>的发生；</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（2）</w:t>
      </w:r>
      <w:r w:rsidR="00524C1E" w:rsidRPr="008D4B2B">
        <w:rPr>
          <w:rFonts w:asciiTheme="minorEastAsia" w:eastAsiaTheme="minorEastAsia" w:hAnsiTheme="minorEastAsia" w:hint="eastAsia"/>
          <w:color w:val="000000" w:themeColor="text1"/>
          <w:sz w:val="28"/>
          <w:szCs w:val="28"/>
        </w:rPr>
        <w:t>值班期间不得喝酒；</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（3）</w:t>
      </w:r>
      <w:r w:rsidR="00524C1E" w:rsidRPr="008D4B2B">
        <w:rPr>
          <w:rFonts w:asciiTheme="minorEastAsia" w:eastAsiaTheme="minorEastAsia" w:hAnsiTheme="minorEastAsia" w:hint="eastAsia"/>
          <w:color w:val="000000" w:themeColor="text1"/>
          <w:sz w:val="28"/>
          <w:szCs w:val="28"/>
        </w:rPr>
        <w:t>完善和执行物业管理区域重大</w:t>
      </w:r>
      <w:proofErr w:type="gramStart"/>
      <w:r w:rsidR="00524C1E" w:rsidRPr="008D4B2B">
        <w:rPr>
          <w:rFonts w:asciiTheme="minorEastAsia" w:eastAsiaTheme="minorEastAsia" w:hAnsiTheme="minorEastAsia" w:hint="eastAsia"/>
          <w:color w:val="000000" w:themeColor="text1"/>
          <w:sz w:val="28"/>
          <w:szCs w:val="28"/>
        </w:rPr>
        <w:t>事件第</w:t>
      </w:r>
      <w:proofErr w:type="gramEnd"/>
      <w:r w:rsidR="00524C1E" w:rsidRPr="008D4B2B">
        <w:rPr>
          <w:rFonts w:asciiTheme="minorEastAsia" w:eastAsiaTheme="minorEastAsia" w:hAnsiTheme="minorEastAsia" w:hint="eastAsia"/>
          <w:color w:val="000000" w:themeColor="text1"/>
          <w:sz w:val="28"/>
          <w:szCs w:val="28"/>
        </w:rPr>
        <w:t>一时间报告制度，有关人员应熟悉重大事件报告的有关要求及报告电话；</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（4）</w:t>
      </w:r>
      <w:r w:rsidR="00524C1E" w:rsidRPr="008D4B2B">
        <w:rPr>
          <w:rFonts w:asciiTheme="minorEastAsia" w:eastAsiaTheme="minorEastAsia" w:hAnsiTheme="minorEastAsia" w:hint="eastAsia"/>
          <w:color w:val="000000" w:themeColor="text1"/>
          <w:sz w:val="28"/>
          <w:szCs w:val="28"/>
        </w:rPr>
        <w:t>馆库区域严禁抽烟、生火、做饭；</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（5）</w:t>
      </w:r>
      <w:proofErr w:type="gramStart"/>
      <w:r w:rsidR="00524C1E" w:rsidRPr="008D4B2B">
        <w:rPr>
          <w:rFonts w:asciiTheme="minorEastAsia" w:eastAsiaTheme="minorEastAsia" w:hAnsiTheme="minorEastAsia" w:hint="eastAsia"/>
          <w:color w:val="000000" w:themeColor="text1"/>
          <w:sz w:val="28"/>
          <w:szCs w:val="28"/>
        </w:rPr>
        <w:t>做好馆全区域</w:t>
      </w:r>
      <w:proofErr w:type="gramEnd"/>
      <w:r w:rsidR="00524C1E" w:rsidRPr="008D4B2B">
        <w:rPr>
          <w:rFonts w:asciiTheme="minorEastAsia" w:eastAsiaTheme="minorEastAsia" w:hAnsiTheme="minorEastAsia" w:hint="eastAsia"/>
          <w:color w:val="000000" w:themeColor="text1"/>
          <w:sz w:val="28"/>
          <w:szCs w:val="28"/>
        </w:rPr>
        <w:t>安全保卫，杜绝发生物品被盗或各类案件及安全事故。</w:t>
      </w:r>
    </w:p>
    <w:p w:rsidR="00524C1E" w:rsidRPr="008D4B2B" w:rsidRDefault="008E0B50" w:rsidP="00524C1E">
      <w:pPr>
        <w:spacing w:line="40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3</w:t>
      </w:r>
      <w:r w:rsidR="00E01BA7" w:rsidRPr="008D4B2B">
        <w:rPr>
          <w:rFonts w:asciiTheme="minorEastAsia" w:eastAsiaTheme="minorEastAsia" w:hAnsiTheme="minorEastAsia"/>
          <w:color w:val="000000" w:themeColor="text1"/>
          <w:sz w:val="28"/>
          <w:szCs w:val="28"/>
        </w:rPr>
        <w:t>.</w:t>
      </w:r>
      <w:r w:rsidR="00524C1E" w:rsidRPr="008D4B2B">
        <w:rPr>
          <w:rFonts w:asciiTheme="minorEastAsia" w:eastAsiaTheme="minorEastAsia" w:hAnsiTheme="minorEastAsia" w:hint="eastAsia"/>
          <w:color w:val="000000" w:themeColor="text1"/>
          <w:sz w:val="28"/>
          <w:szCs w:val="28"/>
        </w:rPr>
        <w:t>根据约定，中标人出现重大管理失误或严重违约，造成严重后果的，采购人有权单方解除合同。</w:t>
      </w:r>
    </w:p>
    <w:p w:rsidR="00524C1E" w:rsidRPr="008D4B2B" w:rsidRDefault="00E01BA7" w:rsidP="00524C1E">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（二）</w:t>
      </w:r>
      <w:r w:rsidR="00524C1E" w:rsidRPr="008D4B2B">
        <w:rPr>
          <w:rFonts w:asciiTheme="minorEastAsia" w:eastAsiaTheme="minorEastAsia" w:hAnsiTheme="minorEastAsia" w:hint="eastAsia"/>
          <w:color w:val="000000" w:themeColor="text1"/>
          <w:sz w:val="28"/>
          <w:szCs w:val="28"/>
        </w:rPr>
        <w:t>考评准则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5"/>
        <w:gridCol w:w="4186"/>
        <w:gridCol w:w="770"/>
        <w:gridCol w:w="3498"/>
      </w:tblGrid>
      <w:tr w:rsidR="008D4B2B" w:rsidRPr="008D4B2B" w:rsidTr="00153137">
        <w:trPr>
          <w:trHeight w:val="340"/>
          <w:jc w:val="center"/>
        </w:trPr>
        <w:tc>
          <w:tcPr>
            <w:tcW w:w="1185"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项目</w:t>
            </w:r>
          </w:p>
        </w:tc>
        <w:tc>
          <w:tcPr>
            <w:tcW w:w="4186"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服务质量标准</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分值</w:t>
            </w:r>
          </w:p>
        </w:tc>
        <w:tc>
          <w:tcPr>
            <w:tcW w:w="3498"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监督考评标准</w:t>
            </w:r>
          </w:p>
        </w:tc>
      </w:tr>
      <w:tr w:rsidR="008D4B2B" w:rsidRPr="008D4B2B" w:rsidTr="00153137">
        <w:trPr>
          <w:trHeight w:val="340"/>
          <w:jc w:val="center"/>
        </w:trPr>
        <w:tc>
          <w:tcPr>
            <w:tcW w:w="1185" w:type="dxa"/>
            <w:vMerge w:val="restart"/>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环境卫生管理</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（36分）</w:t>
            </w: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1、清洁保洁责任划分到人，责任范围清洁达到标准化。清洁员着装统一，工作细致，形象良好。</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现场抽查，发现一处未达标，逐项扣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2、办公室、会议室内日常清洁要求：</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1）办公室、会议室内外所有无污渍、灰尘、垃圾、异味；</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2）做好防滑、防潮等工作；</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3）各区域垃圾在规定时间内清理。</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现场抽查，每发现发次不合格扣0.5，扣完为止。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3、各洗手间清洁明亮，无积水，无污渍，无异味。</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现场抽查，发现一处未达标，逐项扣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4、馆库、办公大楼内日常清洁要求：无污渍、灰尘、垃圾、老鼠和蜘蛛网。</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现场抽查，发现一处未达标，逐项扣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5、地面保持干燥，尤其下雨天要加强管理，放置地滑警示牌，防止行人摔伤，确保安全。</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现场抽查，发现一处未达标，逐项扣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6、垃圾桶的垃圾做到日产日清，每三天至少清洗一次，外露面无垃圾附着。</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现场抽查，发现一处未达标，逐项扣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7、路面无明显泥沙、污垢，无</w:t>
            </w:r>
            <w:r w:rsidRPr="008D4B2B">
              <w:rPr>
                <w:rFonts w:asciiTheme="minorEastAsia" w:eastAsiaTheme="minorEastAsia" w:hAnsiTheme="minorEastAsia" w:cs="宋体"/>
                <w:color w:val="000000" w:themeColor="text1"/>
                <w:kern w:val="2"/>
                <w:sz w:val="21"/>
                <w:szCs w:val="21"/>
              </w:rPr>
              <w:t xml:space="preserve">1cm </w:t>
            </w:r>
            <w:r w:rsidRPr="008D4B2B">
              <w:rPr>
                <w:rFonts w:asciiTheme="minorEastAsia" w:eastAsiaTheme="minorEastAsia" w:hAnsiTheme="minorEastAsia" w:cs="宋体" w:hint="eastAsia"/>
                <w:color w:val="000000" w:themeColor="text1"/>
                <w:kern w:val="2"/>
                <w:sz w:val="21"/>
                <w:szCs w:val="21"/>
              </w:rPr>
              <w:t>以上的石子，每</w:t>
            </w:r>
            <w:r w:rsidRPr="008D4B2B">
              <w:rPr>
                <w:rFonts w:asciiTheme="minorEastAsia" w:eastAsiaTheme="minorEastAsia" w:hAnsiTheme="minorEastAsia" w:cs="宋体"/>
                <w:color w:val="000000" w:themeColor="text1"/>
                <w:kern w:val="2"/>
                <w:sz w:val="21"/>
                <w:szCs w:val="21"/>
              </w:rPr>
              <w:t xml:space="preserve">100 </w:t>
            </w:r>
            <w:r w:rsidRPr="008D4B2B">
              <w:rPr>
                <w:rFonts w:asciiTheme="minorEastAsia" w:eastAsiaTheme="minorEastAsia" w:hAnsiTheme="minorEastAsia" w:cs="宋体" w:hint="eastAsia"/>
                <w:color w:val="000000" w:themeColor="text1"/>
                <w:kern w:val="2"/>
                <w:sz w:val="21"/>
                <w:szCs w:val="21"/>
              </w:rPr>
              <w:t>平方米烟头纸屑不超过</w:t>
            </w:r>
            <w:r w:rsidRPr="008D4B2B">
              <w:rPr>
                <w:rFonts w:asciiTheme="minorEastAsia" w:eastAsiaTheme="minorEastAsia" w:hAnsiTheme="minorEastAsia" w:cs="宋体"/>
                <w:color w:val="000000" w:themeColor="text1"/>
                <w:kern w:val="2"/>
                <w:sz w:val="21"/>
                <w:szCs w:val="21"/>
              </w:rPr>
              <w:t xml:space="preserve">3 </w:t>
            </w:r>
            <w:r w:rsidRPr="008D4B2B">
              <w:rPr>
                <w:rFonts w:asciiTheme="minorEastAsia" w:eastAsiaTheme="minorEastAsia" w:hAnsiTheme="minorEastAsia" w:cs="宋体" w:hint="eastAsia"/>
                <w:color w:val="000000" w:themeColor="text1"/>
                <w:kern w:val="2"/>
                <w:sz w:val="21"/>
                <w:szCs w:val="21"/>
              </w:rPr>
              <w:t>处。</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现场抽查，发现一处未达标，逐项扣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8、绿化草地无烟盒、饮料瓶盒、塑料袋等垃圾，烟头纸屑每</w:t>
            </w:r>
            <w:r w:rsidRPr="008D4B2B">
              <w:rPr>
                <w:rFonts w:asciiTheme="minorEastAsia" w:eastAsiaTheme="minorEastAsia" w:hAnsiTheme="minorEastAsia" w:cs="宋体"/>
                <w:color w:val="000000" w:themeColor="text1"/>
                <w:kern w:val="2"/>
                <w:sz w:val="21"/>
                <w:szCs w:val="21"/>
              </w:rPr>
              <w:t>100</w:t>
            </w:r>
            <w:r w:rsidRPr="008D4B2B">
              <w:rPr>
                <w:rFonts w:asciiTheme="minorEastAsia" w:eastAsiaTheme="minorEastAsia" w:hAnsiTheme="minorEastAsia" w:cs="宋体" w:hint="eastAsia"/>
                <w:color w:val="000000" w:themeColor="text1"/>
                <w:kern w:val="2"/>
                <w:sz w:val="21"/>
                <w:szCs w:val="21"/>
              </w:rPr>
              <w:t>平方米不超过</w:t>
            </w:r>
            <w:r w:rsidRPr="008D4B2B">
              <w:rPr>
                <w:rFonts w:asciiTheme="minorEastAsia" w:eastAsiaTheme="minorEastAsia" w:hAnsiTheme="minorEastAsia" w:cs="宋体"/>
                <w:color w:val="000000" w:themeColor="text1"/>
                <w:kern w:val="2"/>
                <w:sz w:val="21"/>
                <w:szCs w:val="21"/>
              </w:rPr>
              <w:t xml:space="preserve">2 </w:t>
            </w:r>
            <w:r w:rsidRPr="008D4B2B">
              <w:rPr>
                <w:rFonts w:asciiTheme="minorEastAsia" w:eastAsiaTheme="minorEastAsia" w:hAnsiTheme="minorEastAsia" w:cs="宋体" w:hint="eastAsia"/>
                <w:color w:val="000000" w:themeColor="text1"/>
                <w:kern w:val="2"/>
                <w:sz w:val="21"/>
                <w:szCs w:val="21"/>
              </w:rPr>
              <w:t>处。</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现场抽查，发现一处未达标，逐项扣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9、各平台目视无垃圾、无污渍、无青苔、无积水。</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现场抽查，发现一处未达标，逐项扣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10、各明沟无垃圾、无青苔，畅通。</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524C1E" w:rsidRPr="008D4B2B" w:rsidRDefault="00524C1E" w:rsidP="00524C1E">
            <w:pPr>
              <w:widowControl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现场抽查，发现一处未达标，逐项扣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restart"/>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安</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全</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保</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卫</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服</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roofErr w:type="gramStart"/>
            <w:r w:rsidRPr="008D4B2B">
              <w:rPr>
                <w:rFonts w:asciiTheme="minorEastAsia" w:eastAsiaTheme="minorEastAsia" w:hAnsiTheme="minorEastAsia" w:hint="eastAsia"/>
                <w:color w:val="000000" w:themeColor="text1"/>
                <w:kern w:val="2"/>
                <w:sz w:val="21"/>
                <w:szCs w:val="21"/>
              </w:rPr>
              <w:t>务</w:t>
            </w:r>
            <w:proofErr w:type="gramEnd"/>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管</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理</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（44分）</w:t>
            </w: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1、所聘用的保安人员必须训练有素，有安全管理制度和职责，安全防患措施，确保安全稳定。</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管理制度、职责、措施不健全逐项扣</w:t>
            </w:r>
            <w:r w:rsidRPr="008D4B2B">
              <w:rPr>
                <w:rFonts w:asciiTheme="minorEastAsia" w:eastAsiaTheme="minorEastAsia" w:hAnsiTheme="minorEastAsia" w:cs="宋体"/>
                <w:color w:val="000000" w:themeColor="text1"/>
                <w:kern w:val="2"/>
                <w:sz w:val="21"/>
                <w:szCs w:val="21"/>
              </w:rPr>
              <w:t xml:space="preserve">0.2 </w:t>
            </w:r>
            <w:r w:rsidRPr="008D4B2B">
              <w:rPr>
                <w:rFonts w:asciiTheme="minorEastAsia" w:eastAsiaTheme="minorEastAsia" w:hAnsiTheme="minorEastAsia" w:cs="宋体" w:hint="eastAsia"/>
                <w:color w:val="000000" w:themeColor="text1"/>
                <w:kern w:val="2"/>
                <w:sz w:val="21"/>
                <w:szCs w:val="21"/>
              </w:rPr>
              <w:t>分，发生安全事故一次扣1分，扣完为止。发生重大安全事故扣</w:t>
            </w:r>
            <w:r w:rsidRPr="008D4B2B">
              <w:rPr>
                <w:rFonts w:asciiTheme="minorEastAsia" w:eastAsiaTheme="minorEastAsia" w:hAnsiTheme="minorEastAsia" w:cs="宋体"/>
                <w:color w:val="000000" w:themeColor="text1"/>
                <w:kern w:val="2"/>
                <w:sz w:val="21"/>
                <w:szCs w:val="21"/>
              </w:rPr>
              <w:t xml:space="preserve">2 </w:t>
            </w:r>
            <w:r w:rsidRPr="008D4B2B">
              <w:rPr>
                <w:rFonts w:asciiTheme="minorEastAsia" w:eastAsiaTheme="minorEastAsia" w:hAnsiTheme="minorEastAsia" w:cs="宋体" w:hint="eastAsia"/>
                <w:color w:val="000000" w:themeColor="text1"/>
                <w:kern w:val="2"/>
                <w:sz w:val="21"/>
                <w:szCs w:val="21"/>
              </w:rPr>
              <w:t>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2、突发事件：</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1）及时制定或更新各</w:t>
            </w:r>
            <w:proofErr w:type="gramStart"/>
            <w:r w:rsidRPr="008D4B2B">
              <w:rPr>
                <w:rFonts w:asciiTheme="minorEastAsia" w:eastAsiaTheme="minorEastAsia" w:hAnsiTheme="minorEastAsia" w:cs="宋体" w:hint="eastAsia"/>
                <w:color w:val="000000" w:themeColor="text1"/>
                <w:kern w:val="2"/>
                <w:sz w:val="21"/>
                <w:szCs w:val="21"/>
              </w:rPr>
              <w:t>类害发事件</w:t>
            </w:r>
            <w:proofErr w:type="gramEnd"/>
            <w:r w:rsidRPr="008D4B2B">
              <w:rPr>
                <w:rFonts w:asciiTheme="minorEastAsia" w:eastAsiaTheme="minorEastAsia" w:hAnsiTheme="minorEastAsia" w:cs="宋体" w:hint="eastAsia"/>
                <w:color w:val="000000" w:themeColor="text1"/>
                <w:kern w:val="2"/>
                <w:sz w:val="21"/>
                <w:szCs w:val="21"/>
              </w:rPr>
              <w:t>应急预案；</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2）发生突发事件时中标</w:t>
            </w:r>
            <w:proofErr w:type="gramStart"/>
            <w:r w:rsidRPr="008D4B2B">
              <w:rPr>
                <w:rFonts w:asciiTheme="minorEastAsia" w:eastAsiaTheme="minorEastAsia" w:hAnsiTheme="minorEastAsia" w:cs="宋体" w:hint="eastAsia"/>
                <w:color w:val="000000" w:themeColor="text1"/>
                <w:kern w:val="2"/>
                <w:sz w:val="21"/>
                <w:szCs w:val="21"/>
              </w:rPr>
              <w:t>人人员</w:t>
            </w:r>
            <w:proofErr w:type="gramEnd"/>
            <w:r w:rsidRPr="008D4B2B">
              <w:rPr>
                <w:rFonts w:asciiTheme="minorEastAsia" w:eastAsiaTheme="minorEastAsia" w:hAnsiTheme="minorEastAsia" w:cs="宋体" w:hint="eastAsia"/>
                <w:color w:val="000000" w:themeColor="text1"/>
                <w:kern w:val="2"/>
                <w:sz w:val="21"/>
                <w:szCs w:val="21"/>
              </w:rPr>
              <w:t>未能在5分钟内到位处理；</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3）发生突发事件（</w:t>
            </w:r>
            <w:proofErr w:type="gramStart"/>
            <w:r w:rsidRPr="008D4B2B">
              <w:rPr>
                <w:rFonts w:asciiTheme="minorEastAsia" w:eastAsiaTheme="minorEastAsia" w:hAnsiTheme="minorEastAsia" w:cs="宋体" w:hint="eastAsia"/>
                <w:color w:val="000000" w:themeColor="text1"/>
                <w:kern w:val="2"/>
                <w:sz w:val="21"/>
                <w:szCs w:val="21"/>
              </w:rPr>
              <w:t>如秩序</w:t>
            </w:r>
            <w:proofErr w:type="gramEnd"/>
            <w:r w:rsidRPr="008D4B2B">
              <w:rPr>
                <w:rFonts w:asciiTheme="minorEastAsia" w:eastAsiaTheme="minorEastAsia" w:hAnsiTheme="minorEastAsia" w:cs="宋体" w:hint="eastAsia"/>
                <w:color w:val="000000" w:themeColor="text1"/>
                <w:kern w:val="2"/>
                <w:sz w:val="21"/>
                <w:szCs w:val="21"/>
              </w:rPr>
              <w:t>混乱、打架斗殴、上访事件等）未能及时通报、并采取措施控制，影响单位正常运作；</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4）服务过程中与第三方发生肢体冲突；</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每发现一次不合格要求扣4分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3、保安必须实行</w:t>
            </w:r>
            <w:r w:rsidRPr="008D4B2B">
              <w:rPr>
                <w:rFonts w:asciiTheme="minorEastAsia" w:eastAsiaTheme="minorEastAsia" w:hAnsiTheme="minorEastAsia" w:cs="宋体"/>
                <w:color w:val="000000" w:themeColor="text1"/>
                <w:kern w:val="2"/>
                <w:sz w:val="21"/>
                <w:szCs w:val="21"/>
              </w:rPr>
              <w:t xml:space="preserve">24 </w:t>
            </w:r>
            <w:r w:rsidRPr="008D4B2B">
              <w:rPr>
                <w:rFonts w:asciiTheme="minorEastAsia" w:eastAsiaTheme="minorEastAsia" w:hAnsiTheme="minorEastAsia" w:cs="宋体" w:hint="eastAsia"/>
                <w:color w:val="000000" w:themeColor="text1"/>
                <w:kern w:val="2"/>
                <w:sz w:val="21"/>
                <w:szCs w:val="21"/>
              </w:rPr>
              <w:t>小时值班巡逻，认真履</w:t>
            </w:r>
            <w:r w:rsidRPr="008D4B2B">
              <w:rPr>
                <w:rFonts w:asciiTheme="minorEastAsia" w:eastAsiaTheme="minorEastAsia" w:hAnsiTheme="minorEastAsia" w:cs="宋体" w:hint="eastAsia"/>
                <w:color w:val="000000" w:themeColor="text1"/>
                <w:kern w:val="2"/>
                <w:sz w:val="21"/>
                <w:szCs w:val="21"/>
              </w:rPr>
              <w:lastRenderedPageBreak/>
              <w:t>行职责，机动灵活，加强重点区域和重点部位巡逻。</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lastRenderedPageBreak/>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查值班巡逻日志，当值发生事件无记</w:t>
            </w:r>
            <w:r w:rsidRPr="008D4B2B">
              <w:rPr>
                <w:rFonts w:asciiTheme="minorEastAsia" w:eastAsiaTheme="minorEastAsia" w:hAnsiTheme="minorEastAsia" w:cs="宋体" w:hint="eastAsia"/>
                <w:color w:val="000000" w:themeColor="text1"/>
                <w:kern w:val="2"/>
                <w:sz w:val="21"/>
                <w:szCs w:val="21"/>
              </w:rPr>
              <w:lastRenderedPageBreak/>
              <w:t>录扣逐项</w:t>
            </w:r>
            <w:r w:rsidRPr="008D4B2B">
              <w:rPr>
                <w:rFonts w:asciiTheme="minorEastAsia" w:eastAsiaTheme="minorEastAsia" w:hAnsiTheme="minorEastAsia" w:cs="宋体"/>
                <w:color w:val="000000" w:themeColor="text1"/>
                <w:kern w:val="2"/>
                <w:sz w:val="21"/>
                <w:szCs w:val="21"/>
              </w:rPr>
              <w:t xml:space="preserve">0.5 </w:t>
            </w:r>
            <w:r w:rsidRPr="008D4B2B">
              <w:rPr>
                <w:rFonts w:asciiTheme="minorEastAsia" w:eastAsiaTheme="minorEastAsia" w:hAnsiTheme="minorEastAsia" w:cs="宋体" w:hint="eastAsia"/>
                <w:color w:val="000000" w:themeColor="text1"/>
                <w:kern w:val="2"/>
                <w:sz w:val="21"/>
                <w:szCs w:val="21"/>
              </w:rPr>
              <w:t>分，记录不规范扣逐项</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分，如反映巡逻不到位逐项扣</w:t>
            </w:r>
            <w:r w:rsidRPr="008D4B2B">
              <w:rPr>
                <w:rFonts w:asciiTheme="minorEastAsia" w:eastAsiaTheme="minorEastAsia" w:hAnsiTheme="minorEastAsia" w:cs="宋体"/>
                <w:color w:val="000000" w:themeColor="text1"/>
                <w:kern w:val="2"/>
                <w:sz w:val="21"/>
                <w:szCs w:val="21"/>
              </w:rPr>
              <w:t xml:space="preserve">0.5 </w:t>
            </w:r>
            <w:r w:rsidRPr="008D4B2B">
              <w:rPr>
                <w:rFonts w:asciiTheme="minorEastAsia" w:eastAsiaTheme="minorEastAsia" w:hAnsiTheme="minorEastAsia" w:cs="宋体" w:hint="eastAsia"/>
                <w:color w:val="000000" w:themeColor="text1"/>
                <w:kern w:val="2"/>
                <w:sz w:val="21"/>
                <w:szCs w:val="21"/>
              </w:rPr>
              <w:t>分，巡逻乘座电梯逐项扣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4、值班要求：</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1）保安员不得消极怠工、值班时间不得做与岗位无关的事情</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2）做好本单位范围内财物的安全防范。</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每发现一次不合格扣1分。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5、人员物品进出登记：</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1）非本单位工作人员出入馆库办公大楼时必须登记（查阅利用者除外）；</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2）非本单位工作人员将单位或个人物品带离单位时进行盘查、登记，凭放行条放行；</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3）登记内容准确、仔细；不准确不及时传呼接待部门。</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未登记逐项扣</w:t>
            </w:r>
            <w:r w:rsidRPr="008D4B2B">
              <w:rPr>
                <w:rFonts w:asciiTheme="minorEastAsia" w:eastAsiaTheme="minorEastAsia" w:hAnsiTheme="minorEastAsia" w:cs="宋体"/>
                <w:color w:val="000000" w:themeColor="text1"/>
                <w:kern w:val="2"/>
                <w:sz w:val="21"/>
                <w:szCs w:val="21"/>
              </w:rPr>
              <w:t xml:space="preserve">0.2 </w:t>
            </w:r>
            <w:r w:rsidRPr="008D4B2B">
              <w:rPr>
                <w:rFonts w:asciiTheme="minorEastAsia" w:eastAsiaTheme="minorEastAsia" w:hAnsiTheme="minorEastAsia" w:cs="宋体"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6、定期组织安全教育；</w:t>
            </w:r>
            <w:proofErr w:type="gramStart"/>
            <w:r w:rsidRPr="008D4B2B">
              <w:rPr>
                <w:rFonts w:asciiTheme="minorEastAsia" w:eastAsiaTheme="minorEastAsia" w:hAnsiTheme="minorEastAsia" w:cs="宋体" w:hint="eastAsia"/>
                <w:color w:val="000000" w:themeColor="text1"/>
                <w:kern w:val="2"/>
                <w:sz w:val="21"/>
                <w:szCs w:val="21"/>
              </w:rPr>
              <w:t>积时发现</w:t>
            </w:r>
            <w:proofErr w:type="gramEnd"/>
            <w:r w:rsidRPr="008D4B2B">
              <w:rPr>
                <w:rFonts w:asciiTheme="minorEastAsia" w:eastAsiaTheme="minorEastAsia" w:hAnsiTheme="minorEastAsia" w:cs="宋体" w:hint="eastAsia"/>
                <w:color w:val="000000" w:themeColor="text1"/>
                <w:kern w:val="2"/>
                <w:sz w:val="21"/>
                <w:szCs w:val="21"/>
              </w:rPr>
              <w:t xml:space="preserve">各类安全隐患并整改。 </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发现安全管理隐患一处扣4分。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7、消防工作要求：</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1）定期定时做好消防巡查、巡查记录完整、字迹清晰；</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2）馆库办公大楼区域内发生火险、火警须及时通报处理；</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3）每年度组织消防演练不少于2次；</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4）保安员能正确使用多类消防、物防、技防器械和设备。</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每发现一处不合格扣4分。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8、交接班要求：</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1）准时交接班，交接人员做好交接工作的；</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交接班记录字体清晰、端正、内容详细、无遗漏。</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每发现一次不合格扣0.5分。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9、服从指令：</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1）保安员须服从上级领导或委托方临时紧急的、合理要求各项安全保卫工作；</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2）接到指令或接到委托方的要求时在5分钟内准确到达指定位置并开展工作。</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每发现一次不合格扣1分。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10、监控、巡逻要求：</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1）做好监控巡视；</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2）制定巡逻路线不少于3条；</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3）室内外巡逻打点准确率达95%以上。</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每发现一次不合格扣1分。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11、车辆管理：</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1）按照委托方要求指引外来车辆按位停放；</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2）停放车辆不得占用消防通道、堵塞出口等情况；</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3）疏导车辆防止停车场及各出入口堵塞；</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4）发生交通意外及时通知并协助交警部门处理。</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发生逐项扣1分，扣完为止。</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12、其他要求：</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未经委托方允许禁止以下行为：</w:t>
            </w:r>
          </w:p>
          <w:p w:rsidR="00524C1E" w:rsidRPr="008D4B2B" w:rsidRDefault="00524C1E" w:rsidP="00524C1E">
            <w:pPr>
              <w:widowControl w:val="0"/>
              <w:numPr>
                <w:ilvl w:val="0"/>
                <w:numId w:val="14"/>
              </w:numPr>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私自带外来人员进入本单位内部；</w:t>
            </w:r>
          </w:p>
          <w:p w:rsidR="00524C1E" w:rsidRPr="008D4B2B" w:rsidRDefault="00524C1E" w:rsidP="00524C1E">
            <w:pPr>
              <w:widowControl w:val="0"/>
              <w:numPr>
                <w:ilvl w:val="0"/>
                <w:numId w:val="14"/>
              </w:numPr>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将本单位物品借予他人、挪用本单位物品；</w:t>
            </w:r>
          </w:p>
          <w:p w:rsidR="00524C1E" w:rsidRPr="008D4B2B" w:rsidRDefault="00524C1E" w:rsidP="00524C1E">
            <w:pPr>
              <w:widowControl w:val="0"/>
              <w:numPr>
                <w:ilvl w:val="0"/>
                <w:numId w:val="14"/>
              </w:numPr>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擅自翻看本单位监控录像。</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每发现一次不合格扣4分。</w:t>
            </w:r>
          </w:p>
        </w:tc>
      </w:tr>
      <w:tr w:rsidR="008D4B2B" w:rsidRPr="008D4B2B" w:rsidTr="00153137">
        <w:trPr>
          <w:trHeight w:val="340"/>
          <w:jc w:val="center"/>
        </w:trPr>
        <w:tc>
          <w:tcPr>
            <w:tcW w:w="1185" w:type="dxa"/>
            <w:vMerge w:val="restart"/>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绿</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化</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管</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理</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服</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roofErr w:type="gramStart"/>
            <w:r w:rsidRPr="008D4B2B">
              <w:rPr>
                <w:rFonts w:asciiTheme="minorEastAsia" w:eastAsiaTheme="minorEastAsia" w:hAnsiTheme="minorEastAsia" w:hint="eastAsia"/>
                <w:color w:val="000000" w:themeColor="text1"/>
                <w:kern w:val="2"/>
                <w:sz w:val="21"/>
                <w:szCs w:val="21"/>
              </w:rPr>
              <w:t>务</w:t>
            </w:r>
            <w:proofErr w:type="gramEnd"/>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（10分）</w:t>
            </w:r>
          </w:p>
        </w:tc>
        <w:tc>
          <w:tcPr>
            <w:tcW w:w="4186" w:type="dxa"/>
            <w:vAlign w:val="center"/>
          </w:tcPr>
          <w:p w:rsidR="00524C1E" w:rsidRPr="008D4B2B" w:rsidRDefault="00524C1E" w:rsidP="00524C1E">
            <w:pPr>
              <w:widowControl w:val="0"/>
              <w:numPr>
                <w:ilvl w:val="0"/>
                <w:numId w:val="15"/>
              </w:numPr>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绿化管理要求：</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1）绿地内无杂草，树木、草坪修剪及时；</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2）对损坏及缺失的绿化及时补种，保持美观；</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3）并做好病虫害的防治工作；</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4）制定并落实做好各类自然灾害天气的预防措施。</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每发现一处不合格扣0.5分，不及时补种一处扣1分。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numPr>
                <w:ilvl w:val="0"/>
                <w:numId w:val="15"/>
              </w:numPr>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成活率：</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1）确保名贵树木成活率100%，一般树种成活率98%以上，草地绿化成活率95%以上；</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2）每月测算1次成活率和保存率的变化情况并报告委托方，新（补）植苗木成活率95以上，苗木保存率98%以上。</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每发现一次不合格扣1分</w:t>
            </w:r>
          </w:p>
        </w:tc>
      </w:tr>
      <w:tr w:rsidR="008D4B2B" w:rsidRPr="008D4B2B" w:rsidTr="00153137">
        <w:trPr>
          <w:trHeight w:val="2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numPr>
                <w:ilvl w:val="0"/>
                <w:numId w:val="15"/>
              </w:numPr>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其他要求：</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1）室内绿化盆载定期更换及维护，以确保环境优美；</w:t>
            </w:r>
          </w:p>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2）节日期间，负责馆库办公大楼内外的花木购置、摆设和养护工作。</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每发现一次不合格扣1分</w:t>
            </w:r>
          </w:p>
        </w:tc>
      </w:tr>
      <w:tr w:rsidR="008D4B2B" w:rsidRPr="008D4B2B" w:rsidTr="00153137">
        <w:trPr>
          <w:trHeight w:val="340"/>
          <w:jc w:val="center"/>
        </w:trPr>
        <w:tc>
          <w:tcPr>
            <w:tcW w:w="1185" w:type="dxa"/>
            <w:vMerge w:val="restart"/>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接</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待</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服</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roofErr w:type="gramStart"/>
            <w:r w:rsidRPr="008D4B2B">
              <w:rPr>
                <w:rFonts w:asciiTheme="minorEastAsia" w:eastAsiaTheme="minorEastAsia" w:hAnsiTheme="minorEastAsia" w:hint="eastAsia"/>
                <w:color w:val="000000" w:themeColor="text1"/>
                <w:kern w:val="2"/>
                <w:sz w:val="21"/>
                <w:szCs w:val="21"/>
              </w:rPr>
              <w:t>务</w:t>
            </w:r>
            <w:proofErr w:type="gramEnd"/>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管</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理</w:t>
            </w:r>
          </w:p>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（10分）</w:t>
            </w: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负责档案查阅大厅的服务电话，上班时间随时有人接听。</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无人接听电话逐项扣</w:t>
            </w:r>
            <w:r w:rsidRPr="008D4B2B">
              <w:rPr>
                <w:rFonts w:asciiTheme="minorEastAsia" w:eastAsiaTheme="minorEastAsia" w:hAnsiTheme="minorEastAsia" w:cs="宋体"/>
                <w:color w:val="000000" w:themeColor="text1"/>
                <w:kern w:val="2"/>
                <w:sz w:val="21"/>
                <w:szCs w:val="21"/>
              </w:rPr>
              <w:t>0.1</w:t>
            </w:r>
            <w:r w:rsidRPr="008D4B2B">
              <w:rPr>
                <w:rFonts w:asciiTheme="minorEastAsia" w:eastAsiaTheme="minorEastAsia" w:hAnsiTheme="minorEastAsia" w:cs="宋体" w:hint="eastAsia"/>
                <w:color w:val="000000" w:themeColor="text1"/>
                <w:kern w:val="2"/>
                <w:sz w:val="21"/>
                <w:szCs w:val="21"/>
              </w:rPr>
              <w:t>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耐心礼貌受理各单位、个人档案查阅咨询服务，并做好记录，及时处理。</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抽查记录，一次记录不全的，扣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分，每出现一次投诉，视情节轻重，扣</w:t>
            </w:r>
            <w:r w:rsidRPr="008D4B2B">
              <w:rPr>
                <w:rFonts w:asciiTheme="minorEastAsia" w:eastAsiaTheme="minorEastAsia" w:hAnsiTheme="minorEastAsia" w:cs="宋体"/>
                <w:color w:val="000000" w:themeColor="text1"/>
                <w:kern w:val="2"/>
                <w:sz w:val="21"/>
                <w:szCs w:val="21"/>
              </w:rPr>
              <w:t>0.5</w:t>
            </w:r>
            <w:r w:rsidRPr="008D4B2B">
              <w:rPr>
                <w:rFonts w:asciiTheme="minorEastAsia" w:eastAsiaTheme="minorEastAsia" w:hAnsiTheme="minorEastAsia" w:cs="宋体" w:hint="eastAsia"/>
                <w:color w:val="000000" w:themeColor="text1"/>
                <w:kern w:val="2"/>
                <w:sz w:val="21"/>
                <w:szCs w:val="21"/>
              </w:rPr>
              <w:t>－</w:t>
            </w:r>
            <w:r w:rsidRPr="008D4B2B">
              <w:rPr>
                <w:rFonts w:asciiTheme="minorEastAsia" w:eastAsiaTheme="minorEastAsia" w:hAnsiTheme="minorEastAsia" w:cs="宋体"/>
                <w:color w:val="000000" w:themeColor="text1"/>
                <w:kern w:val="2"/>
                <w:sz w:val="21"/>
                <w:szCs w:val="21"/>
              </w:rPr>
              <w:t xml:space="preserve">1 </w:t>
            </w:r>
            <w:r w:rsidRPr="008D4B2B">
              <w:rPr>
                <w:rFonts w:asciiTheme="minorEastAsia" w:eastAsiaTheme="minorEastAsia" w:hAnsiTheme="minorEastAsia" w:cs="宋体" w:hint="eastAsia"/>
                <w:color w:val="000000" w:themeColor="text1"/>
                <w:kern w:val="2"/>
                <w:sz w:val="21"/>
                <w:szCs w:val="21"/>
              </w:rPr>
              <w:t>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对安排的有关事务，要及时跟踪，落实和反馈。</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在能力范围内未及时处理、反馈，逐项扣</w:t>
            </w:r>
            <w:r w:rsidRPr="008D4B2B">
              <w:rPr>
                <w:rFonts w:asciiTheme="minorEastAsia" w:eastAsiaTheme="minorEastAsia" w:hAnsiTheme="minorEastAsia" w:cs="宋体"/>
                <w:color w:val="000000" w:themeColor="text1"/>
                <w:kern w:val="2"/>
                <w:sz w:val="21"/>
                <w:szCs w:val="21"/>
              </w:rPr>
              <w:t xml:space="preserve">0.1 </w:t>
            </w:r>
            <w:r w:rsidRPr="008D4B2B">
              <w:rPr>
                <w:rFonts w:asciiTheme="minorEastAsia" w:eastAsiaTheme="minorEastAsia" w:hAnsiTheme="minorEastAsia" w:cs="宋体" w:hint="eastAsia"/>
                <w:color w:val="000000" w:themeColor="text1"/>
                <w:kern w:val="2"/>
                <w:sz w:val="21"/>
                <w:szCs w:val="21"/>
              </w:rPr>
              <w:t>分</w:t>
            </w:r>
          </w:p>
        </w:tc>
      </w:tr>
      <w:tr w:rsidR="008D4B2B"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接到会议通知后提前做好相关准备工作，检查空调、灯光、音响、话筒、显示屏、茶叶、烟灰缸、会标、会务用具、面巾纸、会议用具摆放形式，并逐一对照落实。</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每发现一次不合格扣0.5分</w:t>
            </w:r>
          </w:p>
        </w:tc>
      </w:tr>
      <w:tr w:rsidR="00524C1E" w:rsidRPr="008D4B2B" w:rsidTr="00153137">
        <w:trPr>
          <w:trHeight w:val="340"/>
          <w:jc w:val="center"/>
        </w:trPr>
        <w:tc>
          <w:tcPr>
            <w:tcW w:w="1185" w:type="dxa"/>
            <w:vMerge/>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会后30分钟清理会场，清理茶具，每天消毒茶具一次。服务人员在</w:t>
            </w:r>
            <w:proofErr w:type="gramStart"/>
            <w:r w:rsidRPr="008D4B2B">
              <w:rPr>
                <w:rFonts w:asciiTheme="minorEastAsia" w:eastAsiaTheme="minorEastAsia" w:hAnsiTheme="minorEastAsia" w:cs="宋体" w:hint="eastAsia"/>
                <w:color w:val="000000" w:themeColor="text1"/>
                <w:kern w:val="2"/>
                <w:sz w:val="21"/>
                <w:szCs w:val="21"/>
              </w:rPr>
              <w:t>离开会室以前</w:t>
            </w:r>
            <w:proofErr w:type="gramEnd"/>
            <w:r w:rsidRPr="008D4B2B">
              <w:rPr>
                <w:rFonts w:asciiTheme="minorEastAsia" w:eastAsiaTheme="minorEastAsia" w:hAnsiTheme="minorEastAsia" w:cs="宋体" w:hint="eastAsia"/>
                <w:color w:val="000000" w:themeColor="text1"/>
                <w:kern w:val="2"/>
                <w:sz w:val="21"/>
                <w:szCs w:val="21"/>
              </w:rPr>
              <w:t>，必须关掉空调、灯光、门窗，并安排保洁工作。</w:t>
            </w:r>
          </w:p>
        </w:tc>
        <w:tc>
          <w:tcPr>
            <w:tcW w:w="770" w:type="dxa"/>
            <w:vAlign w:val="center"/>
          </w:tcPr>
          <w:p w:rsidR="00524C1E" w:rsidRPr="008D4B2B" w:rsidRDefault="00524C1E" w:rsidP="00524C1E">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524C1E" w:rsidRPr="008D4B2B" w:rsidRDefault="00524C1E" w:rsidP="00524C1E">
            <w:pPr>
              <w:widowControl w:val="0"/>
              <w:autoSpaceDE w:val="0"/>
              <w:autoSpaceDN w:val="0"/>
              <w:adjustRightInd w:val="0"/>
              <w:spacing w:line="360" w:lineRule="auto"/>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每发现一次不合格，扣0.5分</w:t>
            </w:r>
          </w:p>
        </w:tc>
      </w:tr>
    </w:tbl>
    <w:p w:rsidR="00776539" w:rsidRPr="008D4B2B" w:rsidRDefault="00776539" w:rsidP="00B66939">
      <w:pPr>
        <w:spacing w:line="400" w:lineRule="exact"/>
        <w:ind w:firstLineChars="200" w:firstLine="560"/>
        <w:rPr>
          <w:rFonts w:ascii="楷体" w:eastAsia="楷体" w:hAnsi="楷体"/>
          <w:bCs/>
          <w:color w:val="000000" w:themeColor="text1"/>
          <w:kern w:val="2"/>
          <w:sz w:val="28"/>
          <w:szCs w:val="28"/>
        </w:rPr>
      </w:pPr>
    </w:p>
    <w:p w:rsidR="00B72B58" w:rsidRPr="008D4B2B" w:rsidRDefault="00B72B58" w:rsidP="0078060F">
      <w:pPr>
        <w:pStyle w:val="3"/>
        <w:spacing w:before="312" w:after="312"/>
        <w:rPr>
          <w:color w:val="000000" w:themeColor="text1"/>
        </w:rPr>
      </w:pPr>
      <w:bookmarkStart w:id="37" w:name="_Toc82180554"/>
      <w:r w:rsidRPr="008D4B2B">
        <w:rPr>
          <w:rFonts w:hint="eastAsia"/>
          <w:color w:val="000000" w:themeColor="text1"/>
        </w:rPr>
        <w:t>(</w:t>
      </w:r>
      <w:r w:rsidR="001E0E07" w:rsidRPr="008D4B2B">
        <w:rPr>
          <w:rFonts w:hint="eastAsia"/>
          <w:color w:val="000000" w:themeColor="text1"/>
        </w:rPr>
        <w:t>三</w:t>
      </w:r>
      <w:r w:rsidRPr="008D4B2B">
        <w:rPr>
          <w:rFonts w:hint="eastAsia"/>
          <w:color w:val="000000" w:themeColor="text1"/>
        </w:rPr>
        <w:t>)</w:t>
      </w:r>
      <w:r w:rsidR="00391A57" w:rsidRPr="008D4B2B">
        <w:rPr>
          <w:rFonts w:hint="eastAsia"/>
          <w:color w:val="000000" w:themeColor="text1"/>
        </w:rPr>
        <w:t>商务</w:t>
      </w:r>
      <w:r w:rsidRPr="008D4B2B">
        <w:rPr>
          <w:rFonts w:hint="eastAsia"/>
          <w:color w:val="000000" w:themeColor="text1"/>
        </w:rPr>
        <w:t>其他要求</w:t>
      </w:r>
      <w:bookmarkEnd w:id="37"/>
    </w:p>
    <w:p w:rsidR="00EB7A5C" w:rsidRPr="008D4B2B" w:rsidRDefault="008C6B9D" w:rsidP="00EB7A5C">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一、</w:t>
      </w:r>
      <w:r w:rsidR="00EB7A5C" w:rsidRPr="008D4B2B">
        <w:rPr>
          <w:rFonts w:asciiTheme="minorEastAsia" w:eastAsiaTheme="minorEastAsia" w:hAnsiTheme="minorEastAsia" w:hint="eastAsia"/>
          <w:color w:val="000000" w:themeColor="text1"/>
          <w:sz w:val="28"/>
          <w:szCs w:val="28"/>
        </w:rPr>
        <w:t>商务要求</w:t>
      </w:r>
    </w:p>
    <w:p w:rsidR="00EB7A5C" w:rsidRPr="008D4B2B" w:rsidRDefault="008C6B9D" w:rsidP="00EB7A5C">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lastRenderedPageBreak/>
        <w:t>（一）</w:t>
      </w:r>
      <w:r w:rsidR="00EB7A5C" w:rsidRPr="008D4B2B">
        <w:rPr>
          <w:rFonts w:asciiTheme="minorEastAsia" w:eastAsiaTheme="minorEastAsia" w:hAnsiTheme="minorEastAsia" w:hint="eastAsia"/>
          <w:color w:val="000000" w:themeColor="text1"/>
          <w:sz w:val="28"/>
          <w:szCs w:val="28"/>
        </w:rPr>
        <w:t>付款方式及支付时间</w:t>
      </w:r>
    </w:p>
    <w:p w:rsidR="00EB7A5C" w:rsidRPr="008D4B2B" w:rsidRDefault="00EB7A5C" w:rsidP="00EB7A5C">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本物业管理区域的物业服务费用在每季度最后一月考核合格后10个工作日内支付。</w:t>
      </w:r>
    </w:p>
    <w:p w:rsidR="00EB7A5C" w:rsidRPr="008D4B2B" w:rsidRDefault="00F63C5A" w:rsidP="00EB7A5C">
      <w:pPr>
        <w:spacing w:line="40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采购人</w:t>
      </w:r>
      <w:r w:rsidR="00EB7A5C" w:rsidRPr="008D4B2B">
        <w:rPr>
          <w:rFonts w:asciiTheme="minorEastAsia" w:eastAsiaTheme="minorEastAsia" w:hAnsiTheme="minorEastAsia" w:hint="eastAsia"/>
          <w:color w:val="000000" w:themeColor="text1"/>
          <w:sz w:val="28"/>
          <w:szCs w:val="28"/>
        </w:rPr>
        <w:t>按月对</w:t>
      </w:r>
      <w:r w:rsidR="008E0B50">
        <w:rPr>
          <w:rFonts w:asciiTheme="minorEastAsia" w:eastAsiaTheme="minorEastAsia" w:hAnsiTheme="minorEastAsia" w:hint="eastAsia"/>
          <w:color w:val="000000" w:themeColor="text1"/>
          <w:sz w:val="28"/>
          <w:szCs w:val="28"/>
        </w:rPr>
        <w:t>中标人</w:t>
      </w:r>
      <w:r w:rsidR="00EB7A5C" w:rsidRPr="008D4B2B">
        <w:rPr>
          <w:rFonts w:asciiTheme="minorEastAsia" w:eastAsiaTheme="minorEastAsia" w:hAnsiTheme="minorEastAsia" w:hint="eastAsia"/>
          <w:color w:val="000000" w:themeColor="text1"/>
          <w:sz w:val="28"/>
          <w:szCs w:val="28"/>
        </w:rPr>
        <w:t>的物业服务情况进行综合考评。考评分数在90分以上（含90分）为考评达标，采购人支付中标人当月物业管理费的100%。考评分在90分以下时，采购人按实际得分比例支付物业管理费，连续两次评分在80分</w:t>
      </w:r>
      <w:r w:rsidR="008E0B50">
        <w:rPr>
          <w:rFonts w:asciiTheme="minorEastAsia" w:eastAsiaTheme="minorEastAsia" w:hAnsiTheme="minorEastAsia" w:hint="eastAsia"/>
          <w:color w:val="000000" w:themeColor="text1"/>
          <w:sz w:val="28"/>
          <w:szCs w:val="28"/>
        </w:rPr>
        <w:t>及</w:t>
      </w:r>
      <w:r w:rsidR="00EB7A5C" w:rsidRPr="008D4B2B">
        <w:rPr>
          <w:rFonts w:asciiTheme="minorEastAsia" w:eastAsiaTheme="minorEastAsia" w:hAnsiTheme="minorEastAsia" w:hint="eastAsia"/>
          <w:color w:val="000000" w:themeColor="text1"/>
          <w:sz w:val="28"/>
          <w:szCs w:val="28"/>
        </w:rPr>
        <w:t>以下时，采购方有权单方解除合同。</w:t>
      </w:r>
    </w:p>
    <w:p w:rsidR="00EB7A5C" w:rsidRPr="008D4B2B" w:rsidRDefault="008C6B9D" w:rsidP="00EB7A5C">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（二）</w:t>
      </w:r>
      <w:r w:rsidR="00EB7A5C" w:rsidRPr="008D4B2B">
        <w:rPr>
          <w:rFonts w:asciiTheme="minorEastAsia" w:eastAsiaTheme="minorEastAsia" w:hAnsiTheme="minorEastAsia" w:hint="eastAsia"/>
          <w:color w:val="000000" w:themeColor="text1"/>
          <w:sz w:val="28"/>
          <w:szCs w:val="28"/>
        </w:rPr>
        <w:t>服务期限</w:t>
      </w:r>
    </w:p>
    <w:p w:rsidR="00EB7A5C" w:rsidRPr="008D4B2B" w:rsidRDefault="00EB7A5C" w:rsidP="00EB7A5C">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服务期限：3年，</w:t>
      </w:r>
      <w:r w:rsidR="006E4483">
        <w:rPr>
          <w:rFonts w:asciiTheme="minorEastAsia" w:eastAsiaTheme="minorEastAsia" w:hAnsiTheme="minorEastAsia" w:hint="eastAsia"/>
          <w:color w:val="000000" w:themeColor="text1"/>
          <w:sz w:val="28"/>
          <w:szCs w:val="28"/>
        </w:rPr>
        <w:t>经考核合格后</w:t>
      </w:r>
      <w:r w:rsidRPr="008D4B2B">
        <w:rPr>
          <w:rFonts w:asciiTheme="minorEastAsia" w:eastAsiaTheme="minorEastAsia" w:hAnsiTheme="minorEastAsia" w:hint="eastAsia"/>
          <w:color w:val="000000" w:themeColor="text1"/>
          <w:sz w:val="28"/>
          <w:szCs w:val="28"/>
        </w:rPr>
        <w:t>合同一年一签。</w:t>
      </w:r>
    </w:p>
    <w:p w:rsidR="00EB7A5C" w:rsidRPr="008D4B2B" w:rsidRDefault="008C6B9D" w:rsidP="00EB7A5C">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二、</w:t>
      </w:r>
      <w:r w:rsidR="00EB7A5C" w:rsidRPr="008D4B2B">
        <w:rPr>
          <w:rFonts w:asciiTheme="minorEastAsia" w:eastAsiaTheme="minorEastAsia" w:hAnsiTheme="minorEastAsia" w:hint="eastAsia"/>
          <w:color w:val="000000" w:themeColor="text1"/>
          <w:sz w:val="28"/>
          <w:szCs w:val="28"/>
        </w:rPr>
        <w:t>其他要求</w:t>
      </w:r>
    </w:p>
    <w:p w:rsidR="00EB7A5C" w:rsidRPr="008D4B2B" w:rsidRDefault="008C6B9D" w:rsidP="00EB7A5C">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（一）</w:t>
      </w:r>
      <w:r w:rsidR="00EB7A5C" w:rsidRPr="008D4B2B">
        <w:rPr>
          <w:rFonts w:asciiTheme="minorEastAsia" w:eastAsiaTheme="minorEastAsia" w:hAnsiTheme="minorEastAsia" w:hint="eastAsia"/>
          <w:color w:val="000000" w:themeColor="text1"/>
          <w:sz w:val="28"/>
          <w:szCs w:val="28"/>
        </w:rPr>
        <w:t>投标人在编制投标报价时应注意：其人员工资标准、社保、福利等应执行国家和地方政府的相关法律、法规和部门规章。</w:t>
      </w:r>
    </w:p>
    <w:p w:rsidR="00776539" w:rsidRPr="008D4B2B" w:rsidRDefault="008C6B9D" w:rsidP="00EB7A5C">
      <w:pPr>
        <w:spacing w:line="400" w:lineRule="exact"/>
        <w:ind w:firstLineChars="200" w:firstLine="560"/>
        <w:rPr>
          <w:rFonts w:asciiTheme="minorEastAsia" w:eastAsiaTheme="minorEastAsia" w:hAnsiTheme="minorEastAsia"/>
          <w:color w:val="000000" w:themeColor="text1"/>
          <w:sz w:val="28"/>
          <w:szCs w:val="28"/>
        </w:rPr>
      </w:pPr>
      <w:r w:rsidRPr="008D4B2B">
        <w:rPr>
          <w:rFonts w:asciiTheme="minorEastAsia" w:eastAsiaTheme="minorEastAsia" w:hAnsiTheme="minorEastAsia" w:hint="eastAsia"/>
          <w:color w:val="000000" w:themeColor="text1"/>
          <w:sz w:val="28"/>
          <w:szCs w:val="28"/>
        </w:rPr>
        <w:t>（二）</w:t>
      </w:r>
      <w:r w:rsidR="00EB7A5C" w:rsidRPr="008D4B2B">
        <w:rPr>
          <w:rFonts w:asciiTheme="minorEastAsia" w:eastAsiaTheme="minorEastAsia" w:hAnsiTheme="minorEastAsia" w:hint="eastAsia"/>
          <w:color w:val="000000" w:themeColor="text1"/>
          <w:sz w:val="28"/>
          <w:szCs w:val="28"/>
        </w:rPr>
        <w:t>物业公司对其员工的疾病和人身安全负责。</w:t>
      </w:r>
    </w:p>
    <w:p w:rsidR="00B72B58" w:rsidRPr="008D4B2B" w:rsidRDefault="00B72B58" w:rsidP="0078060F">
      <w:pPr>
        <w:pStyle w:val="3"/>
        <w:spacing w:before="312" w:after="312"/>
        <w:rPr>
          <w:color w:val="000000" w:themeColor="text1"/>
        </w:rPr>
      </w:pPr>
      <w:bookmarkStart w:id="38" w:name="_Toc82180555"/>
      <w:r w:rsidRPr="008D4B2B">
        <w:rPr>
          <w:rFonts w:hint="eastAsia"/>
          <w:color w:val="000000" w:themeColor="text1"/>
        </w:rPr>
        <w:t>(</w:t>
      </w:r>
      <w:r w:rsidR="001E0E07" w:rsidRPr="008D4B2B">
        <w:rPr>
          <w:rFonts w:hint="eastAsia"/>
          <w:color w:val="000000" w:themeColor="text1"/>
        </w:rPr>
        <w:t>四</w:t>
      </w:r>
      <w:r w:rsidRPr="008D4B2B">
        <w:rPr>
          <w:rFonts w:hint="eastAsia"/>
          <w:color w:val="000000" w:themeColor="text1"/>
        </w:rPr>
        <w:t>)</w:t>
      </w:r>
      <w:r w:rsidR="007F1B66" w:rsidRPr="008D4B2B">
        <w:rPr>
          <w:rFonts w:hint="eastAsia"/>
          <w:color w:val="000000" w:themeColor="text1"/>
        </w:rPr>
        <w:t>磋商</w:t>
      </w:r>
      <w:r w:rsidRPr="008D4B2B">
        <w:rPr>
          <w:rFonts w:hint="eastAsia"/>
          <w:color w:val="000000" w:themeColor="text1"/>
        </w:rPr>
        <w:t>过程中可能实质性变动的内容</w:t>
      </w:r>
      <w:bookmarkEnd w:id="38"/>
    </w:p>
    <w:p w:rsidR="00EA1B4A" w:rsidRPr="008D4B2B" w:rsidRDefault="00EA1B4A" w:rsidP="00EA1B4A">
      <w:pPr>
        <w:spacing w:line="400" w:lineRule="exact"/>
        <w:ind w:firstLineChars="200" w:firstLine="560"/>
        <w:rPr>
          <w:color w:val="000000" w:themeColor="text1"/>
          <w:sz w:val="28"/>
          <w:szCs w:val="28"/>
        </w:rPr>
      </w:pPr>
      <w:r w:rsidRPr="008D4B2B">
        <w:rPr>
          <w:rFonts w:hint="eastAsia"/>
          <w:color w:val="000000" w:themeColor="text1"/>
          <w:sz w:val="28"/>
          <w:szCs w:val="28"/>
        </w:rPr>
        <w:t>1</w:t>
      </w:r>
      <w:r w:rsidRPr="008D4B2B">
        <w:rPr>
          <w:rFonts w:hint="eastAsia"/>
          <w:color w:val="000000" w:themeColor="text1"/>
          <w:sz w:val="28"/>
          <w:szCs w:val="28"/>
        </w:rPr>
        <w:t>、磋商内容为“技术、服务、商务及其他要求”、“合同草案条款”。其中加★号的条款为采购项目的最低要求，为非磋商可以降低标准的内容。</w:t>
      </w:r>
    </w:p>
    <w:p w:rsidR="009B5507" w:rsidRPr="008D4B2B" w:rsidRDefault="00EA1B4A" w:rsidP="00EA1B4A">
      <w:pPr>
        <w:spacing w:line="400" w:lineRule="exact"/>
        <w:ind w:firstLineChars="200" w:firstLine="560"/>
        <w:rPr>
          <w:color w:val="000000" w:themeColor="text1"/>
          <w:sz w:val="28"/>
          <w:szCs w:val="28"/>
        </w:rPr>
      </w:pPr>
      <w:r w:rsidRPr="008D4B2B">
        <w:rPr>
          <w:rFonts w:hint="eastAsia"/>
          <w:color w:val="000000" w:themeColor="text1"/>
          <w:sz w:val="28"/>
          <w:szCs w:val="28"/>
        </w:rPr>
        <w:t>2</w:t>
      </w:r>
      <w:r w:rsidRPr="008D4B2B">
        <w:rPr>
          <w:rFonts w:hint="eastAsia"/>
          <w:color w:val="000000" w:themeColor="text1"/>
          <w:sz w:val="28"/>
          <w:szCs w:val="28"/>
        </w:rPr>
        <w:t>、磋商过程中，磋商小组获得采购人同意（由采购人代表签字确认）后，可以根据磋商文件和磋商情况实质性变动磋商文件中的技术、服务、商务及其他要求、合同草案条款，但不得变动磋商文件中的其他内容。对磋商文件</w:t>
      </w:r>
      <w:proofErr w:type="gramStart"/>
      <w:r w:rsidRPr="008D4B2B">
        <w:rPr>
          <w:rFonts w:hint="eastAsia"/>
          <w:color w:val="000000" w:themeColor="text1"/>
          <w:sz w:val="28"/>
          <w:szCs w:val="28"/>
        </w:rPr>
        <w:t>作出</w:t>
      </w:r>
      <w:proofErr w:type="gramEnd"/>
      <w:r w:rsidRPr="008D4B2B">
        <w:rPr>
          <w:rFonts w:hint="eastAsia"/>
          <w:color w:val="000000" w:themeColor="text1"/>
          <w:sz w:val="28"/>
          <w:szCs w:val="28"/>
        </w:rPr>
        <w:t>的实质性变动是磋商文件的有效组成部分，磋商小组应当及时以书面形式同时通知所有参加磋商的供应商。磋商过程中，磋商小组可以根据磋商情况调整磋商轮次。</w:t>
      </w:r>
    </w:p>
    <w:p w:rsidR="00745D79" w:rsidRPr="008D4B2B" w:rsidRDefault="00603302" w:rsidP="009A0942">
      <w:pPr>
        <w:pStyle w:val="2"/>
        <w:ind w:firstLine="560"/>
        <w:rPr>
          <w:color w:val="000000" w:themeColor="text1"/>
        </w:rPr>
      </w:pPr>
      <w:bookmarkStart w:id="39" w:name="_Toc440443196"/>
      <w:bookmarkStart w:id="40" w:name="_Toc82180556"/>
      <w:r w:rsidRPr="008D4B2B">
        <w:rPr>
          <w:rFonts w:hint="eastAsia"/>
          <w:color w:val="000000" w:themeColor="text1"/>
        </w:rPr>
        <w:t>九</w:t>
      </w:r>
      <w:r w:rsidR="00745D79" w:rsidRPr="008D4B2B">
        <w:rPr>
          <w:rFonts w:hint="eastAsia"/>
          <w:color w:val="000000" w:themeColor="text1"/>
        </w:rPr>
        <w:t>、</w:t>
      </w:r>
      <w:bookmarkEnd w:id="39"/>
      <w:r w:rsidR="007F1B66" w:rsidRPr="008D4B2B">
        <w:rPr>
          <w:rFonts w:hint="eastAsia"/>
          <w:color w:val="000000" w:themeColor="text1"/>
        </w:rPr>
        <w:t>磋商</w:t>
      </w:r>
      <w:r w:rsidR="009F6668" w:rsidRPr="008D4B2B">
        <w:rPr>
          <w:rFonts w:hint="eastAsia"/>
          <w:color w:val="000000" w:themeColor="text1"/>
        </w:rPr>
        <w:t>办法</w:t>
      </w:r>
      <w:bookmarkEnd w:id="40"/>
    </w:p>
    <w:p w:rsidR="009F6668" w:rsidRPr="008D4B2B" w:rsidRDefault="00F94EF9" w:rsidP="00F94EF9">
      <w:pPr>
        <w:snapToGrid w:val="0"/>
        <w:spacing w:line="400" w:lineRule="exact"/>
        <w:ind w:firstLineChars="200" w:firstLine="560"/>
        <w:rPr>
          <w:rFonts w:ascii="宋体" w:hAnsi="宋体"/>
          <w:color w:val="000000" w:themeColor="text1"/>
          <w:sz w:val="28"/>
          <w:szCs w:val="28"/>
        </w:rPr>
      </w:pPr>
      <w:r w:rsidRPr="008D4B2B">
        <w:rPr>
          <w:rFonts w:ascii="宋体" w:hAnsi="宋体"/>
          <w:color w:val="000000" w:themeColor="text1"/>
          <w:sz w:val="28"/>
          <w:szCs w:val="28"/>
        </w:rPr>
        <w:t>1</w:t>
      </w:r>
      <w:r w:rsidR="009F6668" w:rsidRPr="008D4B2B">
        <w:rPr>
          <w:rFonts w:ascii="宋体" w:hAnsi="宋体" w:hint="eastAsia"/>
          <w:color w:val="000000" w:themeColor="text1"/>
          <w:sz w:val="28"/>
          <w:szCs w:val="28"/>
        </w:rPr>
        <w:t>.</w:t>
      </w:r>
      <w:r w:rsidR="009F6668" w:rsidRPr="008D4B2B">
        <w:rPr>
          <w:rFonts w:ascii="宋体" w:hAnsi="宋体"/>
          <w:color w:val="000000" w:themeColor="text1"/>
          <w:sz w:val="28"/>
          <w:szCs w:val="28"/>
        </w:rPr>
        <w:t>1</w:t>
      </w:r>
      <w:r w:rsidR="009F6668" w:rsidRPr="008D4B2B">
        <w:rPr>
          <w:rFonts w:ascii="宋体" w:hAnsi="宋体" w:hint="eastAsia"/>
          <w:color w:val="000000" w:themeColor="text1"/>
          <w:sz w:val="28"/>
          <w:szCs w:val="28"/>
        </w:rPr>
        <w:t>总则</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一、</w:t>
      </w:r>
      <w:r w:rsidRPr="008D4B2B">
        <w:rPr>
          <w:rFonts w:hAnsi="宋体" w:hint="eastAsia"/>
          <w:color w:val="000000" w:themeColor="text1"/>
          <w:sz w:val="28"/>
          <w:szCs w:val="28"/>
        </w:rPr>
        <w:tab/>
        <w:t>根据《中华人民共和国政府采购法》、《中华人民共和国政府采购法实施条例》和《政府采购竞争性磋商采购方式管理暂行办法》等法律规章，结合采购项目特点制定本办法。</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二、</w:t>
      </w:r>
      <w:r w:rsidRPr="008D4B2B">
        <w:rPr>
          <w:rFonts w:hAnsi="宋体" w:hint="eastAsia"/>
          <w:color w:val="000000" w:themeColor="text1"/>
          <w:sz w:val="28"/>
          <w:szCs w:val="28"/>
        </w:rPr>
        <w:tab/>
        <w:t>磋商工作由区公资交易中心负责组织，具体评审事务由采</w:t>
      </w:r>
      <w:r w:rsidRPr="008D4B2B">
        <w:rPr>
          <w:rFonts w:hAnsi="宋体" w:hint="eastAsia"/>
          <w:color w:val="000000" w:themeColor="text1"/>
          <w:sz w:val="28"/>
          <w:szCs w:val="28"/>
        </w:rPr>
        <w:lastRenderedPageBreak/>
        <w:t>购人和区公资交易中心依法组建的磋商小组负责。磋商小组由采购人代表和评审专家组成。</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三、</w:t>
      </w:r>
      <w:r w:rsidRPr="008D4B2B">
        <w:rPr>
          <w:rFonts w:hAnsi="宋体" w:hint="eastAsia"/>
          <w:color w:val="000000" w:themeColor="text1"/>
          <w:sz w:val="28"/>
          <w:szCs w:val="28"/>
        </w:rPr>
        <w:tab/>
        <w:t>磋商工作应遵循公平、公正、科学及择优的原则，并以相同的评审程序和标准对待所有的供应商。</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四、</w:t>
      </w:r>
      <w:r w:rsidRPr="008D4B2B">
        <w:rPr>
          <w:rFonts w:hAnsi="宋体" w:hint="eastAsia"/>
          <w:color w:val="000000" w:themeColor="text1"/>
          <w:sz w:val="28"/>
          <w:szCs w:val="28"/>
        </w:rPr>
        <w:tab/>
        <w:t>磋商小组按照磋商文件规定的磋商程序、评分方法和标准进行独立评审，并独立履行下列职责：</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w:t>
      </w:r>
      <w:proofErr w:type="gramStart"/>
      <w:r w:rsidRPr="008D4B2B">
        <w:rPr>
          <w:rFonts w:hAnsi="宋体" w:hint="eastAsia"/>
          <w:color w:val="000000" w:themeColor="text1"/>
          <w:sz w:val="28"/>
          <w:szCs w:val="28"/>
        </w:rPr>
        <w:t>一</w:t>
      </w:r>
      <w:proofErr w:type="gramEnd"/>
      <w:r w:rsidRPr="008D4B2B">
        <w:rPr>
          <w:rFonts w:hAnsi="宋体" w:hint="eastAsia"/>
          <w:color w:val="000000" w:themeColor="text1"/>
          <w:sz w:val="28"/>
          <w:szCs w:val="28"/>
        </w:rPr>
        <w:t>)</w:t>
      </w:r>
      <w:r w:rsidRPr="008D4B2B">
        <w:rPr>
          <w:rFonts w:hAnsi="宋体" w:hint="eastAsia"/>
          <w:color w:val="000000" w:themeColor="text1"/>
          <w:sz w:val="28"/>
          <w:szCs w:val="28"/>
        </w:rPr>
        <w:tab/>
        <w:t>熟悉和理解</w:t>
      </w:r>
      <w:proofErr w:type="gramStart"/>
      <w:r w:rsidRPr="008D4B2B">
        <w:rPr>
          <w:rFonts w:hAnsi="宋体" w:hint="eastAsia"/>
          <w:color w:val="000000" w:themeColor="text1"/>
          <w:sz w:val="28"/>
          <w:szCs w:val="28"/>
        </w:rPr>
        <w:t>蹉商</w:t>
      </w:r>
      <w:proofErr w:type="gramEnd"/>
      <w:r w:rsidRPr="008D4B2B">
        <w:rPr>
          <w:rFonts w:hAnsi="宋体" w:hint="eastAsia"/>
          <w:color w:val="000000" w:themeColor="text1"/>
          <w:sz w:val="28"/>
          <w:szCs w:val="28"/>
        </w:rPr>
        <w:t>文件，确定</w:t>
      </w:r>
      <w:proofErr w:type="gramStart"/>
      <w:r w:rsidRPr="008D4B2B">
        <w:rPr>
          <w:rFonts w:hAnsi="宋体" w:hint="eastAsia"/>
          <w:color w:val="000000" w:themeColor="text1"/>
          <w:sz w:val="28"/>
          <w:szCs w:val="28"/>
        </w:rPr>
        <w:t>蹉商</w:t>
      </w:r>
      <w:proofErr w:type="gramEnd"/>
      <w:r w:rsidRPr="008D4B2B">
        <w:rPr>
          <w:rFonts w:hAnsi="宋体" w:hint="eastAsia"/>
          <w:color w:val="000000" w:themeColor="text1"/>
          <w:sz w:val="28"/>
          <w:szCs w:val="28"/>
        </w:rPr>
        <w:t>文件内容是否违反国家有关强制性规定或者</w:t>
      </w:r>
      <w:proofErr w:type="gramStart"/>
      <w:r w:rsidRPr="008D4B2B">
        <w:rPr>
          <w:rFonts w:hAnsi="宋体" w:hint="eastAsia"/>
          <w:color w:val="000000" w:themeColor="text1"/>
          <w:sz w:val="28"/>
          <w:szCs w:val="28"/>
        </w:rPr>
        <w:t>蹉商</w:t>
      </w:r>
      <w:proofErr w:type="gramEnd"/>
      <w:r w:rsidRPr="008D4B2B">
        <w:rPr>
          <w:rFonts w:hAnsi="宋体" w:hint="eastAsia"/>
          <w:color w:val="000000" w:themeColor="text1"/>
          <w:sz w:val="28"/>
          <w:szCs w:val="28"/>
        </w:rPr>
        <w:t>文件存在歧义、重大缺陷，根据需要书面要求采购人、采购代理机构对</w:t>
      </w:r>
      <w:proofErr w:type="gramStart"/>
      <w:r w:rsidRPr="008D4B2B">
        <w:rPr>
          <w:rFonts w:hAnsi="宋体" w:hint="eastAsia"/>
          <w:color w:val="000000" w:themeColor="text1"/>
          <w:sz w:val="28"/>
          <w:szCs w:val="28"/>
        </w:rPr>
        <w:t>蹉商</w:t>
      </w:r>
      <w:proofErr w:type="gramEnd"/>
      <w:r w:rsidRPr="008D4B2B">
        <w:rPr>
          <w:rFonts w:hAnsi="宋体" w:hint="eastAsia"/>
          <w:color w:val="000000" w:themeColor="text1"/>
          <w:sz w:val="28"/>
          <w:szCs w:val="28"/>
        </w:rPr>
        <w:t>文件</w:t>
      </w:r>
      <w:proofErr w:type="gramStart"/>
      <w:r w:rsidRPr="008D4B2B">
        <w:rPr>
          <w:rFonts w:hAnsi="宋体" w:hint="eastAsia"/>
          <w:color w:val="000000" w:themeColor="text1"/>
          <w:sz w:val="28"/>
          <w:szCs w:val="28"/>
        </w:rPr>
        <w:t>作出</w:t>
      </w:r>
      <w:proofErr w:type="gramEnd"/>
      <w:r w:rsidRPr="008D4B2B">
        <w:rPr>
          <w:rFonts w:hAnsi="宋体" w:hint="eastAsia"/>
          <w:color w:val="000000" w:themeColor="text1"/>
          <w:sz w:val="28"/>
          <w:szCs w:val="28"/>
        </w:rPr>
        <w:t>解释；</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(二)</w:t>
      </w:r>
      <w:r w:rsidRPr="008D4B2B">
        <w:rPr>
          <w:rFonts w:hAnsi="宋体" w:hint="eastAsia"/>
          <w:color w:val="000000" w:themeColor="text1"/>
          <w:sz w:val="28"/>
          <w:szCs w:val="28"/>
        </w:rPr>
        <w:tab/>
        <w:t>审查供应商的</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并</w:t>
      </w:r>
      <w:proofErr w:type="gramStart"/>
      <w:r w:rsidRPr="008D4B2B">
        <w:rPr>
          <w:rFonts w:hAnsi="宋体" w:hint="eastAsia"/>
          <w:color w:val="000000" w:themeColor="text1"/>
          <w:sz w:val="28"/>
          <w:szCs w:val="28"/>
        </w:rPr>
        <w:t>作出</w:t>
      </w:r>
      <w:proofErr w:type="gramEnd"/>
      <w:r w:rsidRPr="008D4B2B">
        <w:rPr>
          <w:rFonts w:hAnsi="宋体" w:hint="eastAsia"/>
          <w:color w:val="000000" w:themeColor="text1"/>
          <w:sz w:val="28"/>
          <w:szCs w:val="28"/>
        </w:rPr>
        <w:t>公正评价；</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(三)</w:t>
      </w:r>
      <w:r w:rsidRPr="008D4B2B">
        <w:rPr>
          <w:rFonts w:hAnsi="宋体" w:hint="eastAsia"/>
          <w:color w:val="000000" w:themeColor="text1"/>
          <w:sz w:val="28"/>
          <w:szCs w:val="28"/>
        </w:rPr>
        <w:tab/>
        <w:t>根据需要要求供应商对</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中含义不明确、同类问题表述不一致或者有明显文字和计算错误的内容等</w:t>
      </w:r>
      <w:proofErr w:type="gramStart"/>
      <w:r w:rsidRPr="008D4B2B">
        <w:rPr>
          <w:rFonts w:hAnsi="宋体" w:hint="eastAsia"/>
          <w:color w:val="000000" w:themeColor="text1"/>
          <w:sz w:val="28"/>
          <w:szCs w:val="28"/>
        </w:rPr>
        <w:t>作出</w:t>
      </w:r>
      <w:proofErr w:type="gramEnd"/>
      <w:r w:rsidRPr="008D4B2B">
        <w:rPr>
          <w:rFonts w:hAnsi="宋体" w:hint="eastAsia"/>
          <w:color w:val="000000" w:themeColor="text1"/>
          <w:sz w:val="28"/>
          <w:szCs w:val="28"/>
        </w:rPr>
        <w:t>必要的澄清、说明或者更正；</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(四)</w:t>
      </w:r>
      <w:r w:rsidRPr="008D4B2B">
        <w:rPr>
          <w:rFonts w:hAnsi="宋体" w:hint="eastAsia"/>
          <w:color w:val="000000" w:themeColor="text1"/>
          <w:sz w:val="28"/>
          <w:szCs w:val="28"/>
        </w:rPr>
        <w:tab/>
        <w:t>依法、客观、公平、公正开展供应商资格性审查、</w:t>
      </w:r>
      <w:proofErr w:type="gramStart"/>
      <w:r w:rsidRPr="008D4B2B">
        <w:rPr>
          <w:rFonts w:hAnsi="宋体" w:hint="eastAsia"/>
          <w:color w:val="000000" w:themeColor="text1"/>
          <w:sz w:val="28"/>
          <w:szCs w:val="28"/>
        </w:rPr>
        <w:t>蹉商</w:t>
      </w:r>
      <w:proofErr w:type="gramEnd"/>
      <w:r w:rsidRPr="008D4B2B">
        <w:rPr>
          <w:rFonts w:hAnsi="宋体" w:hint="eastAsia"/>
          <w:color w:val="000000" w:themeColor="text1"/>
          <w:sz w:val="28"/>
          <w:szCs w:val="28"/>
        </w:rPr>
        <w:t>和推荐成交候选供应商；</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(五)</w:t>
      </w:r>
      <w:r w:rsidRPr="008D4B2B">
        <w:rPr>
          <w:rFonts w:hAnsi="宋体" w:hint="eastAsia"/>
          <w:color w:val="000000" w:themeColor="text1"/>
          <w:sz w:val="28"/>
          <w:szCs w:val="28"/>
        </w:rPr>
        <w:tab/>
        <w:t>编写评审报告；</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(六)</w:t>
      </w:r>
      <w:r w:rsidRPr="008D4B2B">
        <w:rPr>
          <w:rFonts w:hAnsi="宋体" w:hint="eastAsia"/>
          <w:color w:val="000000" w:themeColor="text1"/>
          <w:sz w:val="28"/>
          <w:szCs w:val="28"/>
        </w:rPr>
        <w:tab/>
        <w:t>告知采购人、采购代理机构在评审过程中发现的供应商的违法违规行为；</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(七)</w:t>
      </w:r>
      <w:r w:rsidRPr="008D4B2B">
        <w:rPr>
          <w:rFonts w:hAnsi="宋体" w:hint="eastAsia"/>
          <w:color w:val="000000" w:themeColor="text1"/>
          <w:sz w:val="28"/>
          <w:szCs w:val="28"/>
        </w:rPr>
        <w:tab/>
        <w:t>保守供应商的商业秘密；</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(八)</w:t>
      </w:r>
      <w:r w:rsidRPr="008D4B2B">
        <w:rPr>
          <w:rFonts w:hAnsi="宋体" w:hint="eastAsia"/>
          <w:color w:val="000000" w:themeColor="text1"/>
          <w:sz w:val="28"/>
          <w:szCs w:val="28"/>
        </w:rPr>
        <w:tab/>
        <w:t>配合处理供应商质疑；</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(九)</w:t>
      </w:r>
      <w:r w:rsidRPr="008D4B2B">
        <w:rPr>
          <w:rFonts w:hAnsi="宋体" w:hint="eastAsia"/>
          <w:color w:val="000000" w:themeColor="text1"/>
          <w:sz w:val="28"/>
          <w:szCs w:val="28"/>
        </w:rPr>
        <w:tab/>
        <w:t>配合处理供应商投诉；</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(十)</w:t>
      </w:r>
      <w:r w:rsidRPr="008D4B2B">
        <w:rPr>
          <w:rFonts w:hAnsi="宋体" w:hint="eastAsia"/>
          <w:color w:val="000000" w:themeColor="text1"/>
          <w:sz w:val="28"/>
          <w:szCs w:val="28"/>
        </w:rPr>
        <w:tab/>
        <w:t>法律、法规和规章规定的其他职责；</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五、</w:t>
      </w:r>
      <w:r w:rsidRPr="008D4B2B">
        <w:rPr>
          <w:rFonts w:hAnsi="宋体" w:hint="eastAsia"/>
          <w:color w:val="000000" w:themeColor="text1"/>
          <w:sz w:val="28"/>
          <w:szCs w:val="28"/>
        </w:rPr>
        <w:tab/>
        <w:t>评审过程独立、保密。供应</w:t>
      </w:r>
      <w:proofErr w:type="gramStart"/>
      <w:r w:rsidRPr="008D4B2B">
        <w:rPr>
          <w:rFonts w:hAnsi="宋体" w:hint="eastAsia"/>
          <w:color w:val="000000" w:themeColor="text1"/>
          <w:sz w:val="28"/>
          <w:szCs w:val="28"/>
        </w:rPr>
        <w:t>商非法</w:t>
      </w:r>
      <w:proofErr w:type="gramEnd"/>
      <w:r w:rsidRPr="008D4B2B">
        <w:rPr>
          <w:rFonts w:hAnsi="宋体" w:hint="eastAsia"/>
          <w:color w:val="000000" w:themeColor="text1"/>
          <w:sz w:val="28"/>
          <w:szCs w:val="28"/>
        </w:rPr>
        <w:t>干预评审过程的行为将导致其</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作为无效处理。</w:t>
      </w:r>
    </w:p>
    <w:p w:rsidR="00F94EF9"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六、</w:t>
      </w:r>
      <w:r w:rsidRPr="008D4B2B">
        <w:rPr>
          <w:rFonts w:hAnsi="宋体" w:hint="eastAsia"/>
          <w:color w:val="000000" w:themeColor="text1"/>
          <w:sz w:val="28"/>
          <w:szCs w:val="28"/>
        </w:rPr>
        <w:tab/>
        <w:t>磋商小组决定</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的响应性依据</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本身的内容，而不寻求外部的证据，磋商文件有明确约定的除外</w:t>
      </w:r>
      <w:r w:rsidR="00F94EF9" w:rsidRPr="008D4B2B">
        <w:rPr>
          <w:rFonts w:hAnsi="宋体"/>
          <w:color w:val="000000" w:themeColor="text1"/>
          <w:sz w:val="28"/>
          <w:szCs w:val="28"/>
        </w:rPr>
        <w:t>。</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1</w:t>
      </w:r>
      <w:r w:rsidRPr="008D4B2B">
        <w:rPr>
          <w:rFonts w:hAnsi="宋体"/>
          <w:color w:val="000000" w:themeColor="text1"/>
          <w:sz w:val="28"/>
          <w:szCs w:val="28"/>
        </w:rPr>
        <w:t>.2</w:t>
      </w:r>
      <w:r w:rsidRPr="008D4B2B">
        <w:rPr>
          <w:rFonts w:hAnsi="宋体" w:hint="eastAsia"/>
          <w:color w:val="000000" w:themeColor="text1"/>
          <w:sz w:val="28"/>
          <w:szCs w:val="28"/>
        </w:rPr>
        <w:t>磋商程序</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磋商会议在成都市公共资源交易服务中心“政府采购云平台”进行。磋商会议由市公</w:t>
      </w:r>
      <w:proofErr w:type="gramStart"/>
      <w:r w:rsidRPr="008D4B2B">
        <w:rPr>
          <w:rFonts w:hAnsi="宋体" w:hint="eastAsia"/>
          <w:color w:val="000000" w:themeColor="text1"/>
          <w:sz w:val="28"/>
          <w:szCs w:val="28"/>
        </w:rPr>
        <w:t>资交易</w:t>
      </w:r>
      <w:proofErr w:type="gramEnd"/>
      <w:r w:rsidRPr="008D4B2B">
        <w:rPr>
          <w:rFonts w:hAnsi="宋体" w:hint="eastAsia"/>
          <w:color w:val="000000" w:themeColor="text1"/>
          <w:sz w:val="28"/>
          <w:szCs w:val="28"/>
        </w:rPr>
        <w:t>中心在线主持，供应商代表在线参加。</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磋商应由监督人员在线进行监督，且可根据具体情况邀请有关监督管理部门对采购活动进行现场监督。</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1</w:t>
      </w:r>
      <w:r w:rsidRPr="008D4B2B">
        <w:rPr>
          <w:rFonts w:hAnsi="宋体"/>
          <w:color w:val="000000" w:themeColor="text1"/>
          <w:sz w:val="28"/>
          <w:szCs w:val="28"/>
        </w:rPr>
        <w:t>.2.1</w:t>
      </w:r>
      <w:r w:rsidRPr="008D4B2B">
        <w:rPr>
          <w:rFonts w:hAnsi="宋体" w:hint="eastAsia"/>
          <w:color w:val="000000" w:themeColor="text1"/>
          <w:sz w:val="28"/>
          <w:szCs w:val="28"/>
        </w:rPr>
        <w:t>递交</w:t>
      </w:r>
      <w:r w:rsidR="00754ED3" w:rsidRPr="008D4B2B">
        <w:rPr>
          <w:rFonts w:hAnsi="宋体" w:hint="eastAsia"/>
          <w:color w:val="000000" w:themeColor="text1"/>
          <w:sz w:val="28"/>
          <w:szCs w:val="28"/>
        </w:rPr>
        <w:t>响应文件</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供应商应按磋商文件要求在政府采购云平台递交</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。递交</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截止时间结束后，递交</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的供应商不足3家的，本次</w:t>
      </w:r>
      <w:r w:rsidRPr="008D4B2B">
        <w:rPr>
          <w:rFonts w:hAnsi="宋体" w:hint="eastAsia"/>
          <w:color w:val="000000" w:themeColor="text1"/>
          <w:sz w:val="28"/>
          <w:szCs w:val="28"/>
        </w:rPr>
        <w:lastRenderedPageBreak/>
        <w:t>竞争性磋商采购活动终止，发布终止竞争性磋商公告。</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1</w:t>
      </w:r>
      <w:r w:rsidRPr="008D4B2B">
        <w:rPr>
          <w:rFonts w:hAnsi="宋体"/>
          <w:color w:val="000000" w:themeColor="text1"/>
          <w:sz w:val="28"/>
          <w:szCs w:val="28"/>
        </w:rPr>
        <w:t>.2.2</w:t>
      </w:r>
      <w:r w:rsidRPr="008D4B2B">
        <w:rPr>
          <w:rFonts w:hAnsi="宋体" w:hint="eastAsia"/>
          <w:color w:val="000000" w:themeColor="text1"/>
          <w:sz w:val="28"/>
          <w:szCs w:val="28"/>
        </w:rPr>
        <w:t>确定邀请参加磋商的供应商数量</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邀请已通过本次采购资格审查并随机抽取选中的供应商参加本项目的竞争性磋商。</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1</w:t>
      </w:r>
      <w:r w:rsidRPr="008D4B2B">
        <w:rPr>
          <w:rFonts w:hAnsi="宋体"/>
          <w:color w:val="000000" w:themeColor="text1"/>
          <w:sz w:val="28"/>
          <w:szCs w:val="28"/>
        </w:rPr>
        <w:t>.2.3</w:t>
      </w:r>
      <w:proofErr w:type="gramStart"/>
      <w:r w:rsidRPr="008D4B2B">
        <w:rPr>
          <w:rFonts w:hAnsi="宋体" w:hint="eastAsia"/>
          <w:color w:val="000000" w:themeColor="text1"/>
          <w:sz w:val="28"/>
          <w:szCs w:val="28"/>
        </w:rPr>
        <w:t>成立磋商</w:t>
      </w:r>
      <w:proofErr w:type="gramEnd"/>
      <w:r w:rsidRPr="008D4B2B">
        <w:rPr>
          <w:rFonts w:hAnsi="宋体" w:hint="eastAsia"/>
          <w:color w:val="000000" w:themeColor="text1"/>
          <w:sz w:val="28"/>
          <w:szCs w:val="28"/>
        </w:rPr>
        <w:t>小组</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磋商小组</w:t>
      </w:r>
      <w:r w:rsidRPr="008D4B2B">
        <w:rPr>
          <w:rFonts w:hAnsi="宋体"/>
          <w:color w:val="000000" w:themeColor="text1"/>
          <w:sz w:val="28"/>
          <w:szCs w:val="28"/>
        </w:rPr>
        <w:t>由采购人代表和</w:t>
      </w:r>
      <w:r w:rsidRPr="008D4B2B">
        <w:rPr>
          <w:rFonts w:hAnsi="宋体" w:hint="eastAsia"/>
          <w:color w:val="000000" w:themeColor="text1"/>
          <w:sz w:val="28"/>
          <w:szCs w:val="28"/>
        </w:rPr>
        <w:t>根据采购项目情况确定的技术或经济或法律等有关专家3人</w:t>
      </w:r>
      <w:r w:rsidRPr="008D4B2B">
        <w:rPr>
          <w:rFonts w:hAnsi="宋体"/>
          <w:color w:val="000000" w:themeColor="text1"/>
          <w:sz w:val="28"/>
          <w:szCs w:val="28"/>
        </w:rPr>
        <w:t>以上的单数组成</w:t>
      </w:r>
      <w:r w:rsidRPr="008D4B2B">
        <w:rPr>
          <w:rFonts w:hAnsi="宋体" w:hint="eastAsia"/>
          <w:color w:val="000000" w:themeColor="text1"/>
          <w:sz w:val="28"/>
          <w:szCs w:val="28"/>
        </w:rPr>
        <w:t>。磋商小组</w:t>
      </w:r>
      <w:r w:rsidRPr="008D4B2B">
        <w:rPr>
          <w:rFonts w:hAnsi="宋体"/>
          <w:color w:val="000000" w:themeColor="text1"/>
          <w:sz w:val="28"/>
          <w:szCs w:val="28"/>
        </w:rPr>
        <w:t>负责本项目的</w:t>
      </w:r>
      <w:r w:rsidRPr="008D4B2B">
        <w:rPr>
          <w:rFonts w:hAnsi="宋体" w:hint="eastAsia"/>
          <w:color w:val="000000" w:themeColor="text1"/>
          <w:sz w:val="28"/>
          <w:szCs w:val="28"/>
        </w:rPr>
        <w:t>磋商</w:t>
      </w:r>
      <w:r w:rsidRPr="008D4B2B">
        <w:rPr>
          <w:rFonts w:hAnsi="宋体"/>
          <w:color w:val="000000" w:themeColor="text1"/>
          <w:sz w:val="28"/>
          <w:szCs w:val="28"/>
        </w:rPr>
        <w:t>和评</w:t>
      </w:r>
      <w:r w:rsidRPr="008D4B2B">
        <w:rPr>
          <w:rFonts w:hAnsi="宋体" w:hint="eastAsia"/>
          <w:color w:val="000000" w:themeColor="text1"/>
          <w:sz w:val="28"/>
          <w:szCs w:val="28"/>
        </w:rPr>
        <w:t>审</w:t>
      </w:r>
      <w:r w:rsidRPr="008D4B2B">
        <w:rPr>
          <w:rFonts w:hAnsi="宋体"/>
          <w:color w:val="000000" w:themeColor="text1"/>
          <w:sz w:val="28"/>
          <w:szCs w:val="28"/>
        </w:rPr>
        <w:t>工作</w:t>
      </w:r>
      <w:r w:rsidRPr="008D4B2B">
        <w:rPr>
          <w:rFonts w:hAnsi="宋体" w:hint="eastAsia"/>
          <w:color w:val="000000" w:themeColor="text1"/>
          <w:sz w:val="28"/>
          <w:szCs w:val="28"/>
        </w:rPr>
        <w:t>。</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1</w:t>
      </w:r>
      <w:r w:rsidRPr="008D4B2B">
        <w:rPr>
          <w:rFonts w:hAnsi="宋体"/>
          <w:color w:val="000000" w:themeColor="text1"/>
          <w:sz w:val="28"/>
          <w:szCs w:val="28"/>
        </w:rPr>
        <w:t>.2.4</w:t>
      </w:r>
      <w:r w:rsidRPr="008D4B2B">
        <w:rPr>
          <w:rFonts w:hAnsi="宋体" w:hint="eastAsia"/>
          <w:color w:val="000000" w:themeColor="text1"/>
          <w:sz w:val="28"/>
          <w:szCs w:val="28"/>
        </w:rPr>
        <w:t>磋商</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一、</w:t>
      </w:r>
      <w:r w:rsidRPr="008D4B2B">
        <w:rPr>
          <w:rFonts w:hAnsi="宋体" w:hint="eastAsia"/>
          <w:color w:val="000000" w:themeColor="text1"/>
          <w:sz w:val="28"/>
          <w:szCs w:val="28"/>
        </w:rPr>
        <w:tab/>
        <w:t>磋商小组按照磋商文件的规定</w:t>
      </w:r>
      <w:proofErr w:type="gramStart"/>
      <w:r w:rsidRPr="008D4B2B">
        <w:rPr>
          <w:rFonts w:hAnsi="宋体" w:hint="eastAsia"/>
          <w:color w:val="000000" w:themeColor="text1"/>
          <w:sz w:val="28"/>
          <w:szCs w:val="28"/>
        </w:rPr>
        <w:t>与邀请</w:t>
      </w:r>
      <w:proofErr w:type="gramEnd"/>
      <w:r w:rsidRPr="008D4B2B">
        <w:rPr>
          <w:rFonts w:hAnsi="宋体" w:hint="eastAsia"/>
          <w:color w:val="000000" w:themeColor="text1"/>
          <w:sz w:val="28"/>
          <w:szCs w:val="28"/>
        </w:rPr>
        <w:t>参加磋商的供应商分</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sidRPr="008D4B2B">
        <w:rPr>
          <w:rFonts w:hAnsi="宋体" w:hint="eastAsia"/>
          <w:color w:val="000000" w:themeColor="text1"/>
          <w:sz w:val="28"/>
          <w:szCs w:val="28"/>
        </w:rPr>
        <w:t>递交磋商</w:t>
      </w:r>
      <w:proofErr w:type="gramEnd"/>
      <w:r w:rsidRPr="008D4B2B">
        <w:rPr>
          <w:rFonts w:hAnsi="宋体" w:hint="eastAsia"/>
          <w:color w:val="000000" w:themeColor="text1"/>
          <w:sz w:val="28"/>
          <w:szCs w:val="28"/>
        </w:rPr>
        <w:t>承诺函，</w:t>
      </w:r>
      <w:proofErr w:type="gramStart"/>
      <w:r w:rsidRPr="008D4B2B">
        <w:rPr>
          <w:rFonts w:hAnsi="宋体" w:hint="eastAsia"/>
          <w:color w:val="000000" w:themeColor="text1"/>
          <w:sz w:val="28"/>
          <w:szCs w:val="28"/>
        </w:rPr>
        <w:t>承诺函应加盖</w:t>
      </w:r>
      <w:proofErr w:type="gramEnd"/>
      <w:r w:rsidRPr="008D4B2B">
        <w:rPr>
          <w:rFonts w:hAnsi="宋体" w:hint="eastAsia"/>
          <w:color w:val="000000" w:themeColor="text1"/>
          <w:sz w:val="28"/>
          <w:szCs w:val="28"/>
        </w:rPr>
        <w:t>供应商（法定名称）电子签章。</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二、</w:t>
      </w:r>
      <w:r w:rsidRPr="008D4B2B">
        <w:rPr>
          <w:rFonts w:hAnsi="宋体" w:hint="eastAsia"/>
          <w:color w:val="000000" w:themeColor="text1"/>
          <w:sz w:val="28"/>
          <w:szCs w:val="28"/>
        </w:rPr>
        <w:tab/>
        <w:t>磋商小组所有成员集中与单一供应商对技术、服务、合同条款等内容分别进行一轮或多轮的磋商。在磋商中，磋商的任何一方不得透露与磋商有关的其他供应商的技术资料、价格和其他信息。</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三、</w:t>
      </w:r>
      <w:r w:rsidRPr="008D4B2B">
        <w:rPr>
          <w:rFonts w:hAnsi="宋体" w:hint="eastAsia"/>
          <w:color w:val="000000" w:themeColor="text1"/>
          <w:sz w:val="28"/>
          <w:szCs w:val="28"/>
        </w:rPr>
        <w:tab/>
        <w:t>磋商内容为第</w:t>
      </w:r>
      <w:r w:rsidR="00306768">
        <w:rPr>
          <w:rFonts w:hAnsi="宋体" w:hint="eastAsia"/>
          <w:color w:val="000000" w:themeColor="text1"/>
          <w:sz w:val="28"/>
          <w:szCs w:val="28"/>
        </w:rPr>
        <w:t>二</w:t>
      </w:r>
      <w:r w:rsidRPr="008D4B2B">
        <w:rPr>
          <w:rFonts w:hAnsi="宋体" w:hint="eastAsia"/>
          <w:color w:val="000000" w:themeColor="text1"/>
          <w:sz w:val="28"/>
          <w:szCs w:val="28"/>
        </w:rPr>
        <w:t>章</w:t>
      </w:r>
      <w:r w:rsidR="00306768">
        <w:rPr>
          <w:rFonts w:hAnsi="宋体" w:hint="eastAsia"/>
          <w:color w:val="000000" w:themeColor="text1"/>
          <w:sz w:val="28"/>
          <w:szCs w:val="28"/>
        </w:rPr>
        <w:t>第八节</w:t>
      </w:r>
      <w:r w:rsidRPr="008D4B2B">
        <w:rPr>
          <w:rFonts w:hAnsi="宋体" w:hint="eastAsia"/>
          <w:color w:val="000000" w:themeColor="text1"/>
          <w:sz w:val="28"/>
          <w:szCs w:val="28"/>
        </w:rPr>
        <w:t>中“技术、服务、商务及其他要求”、第</w:t>
      </w:r>
      <w:r w:rsidR="00306768">
        <w:rPr>
          <w:rFonts w:hAnsi="宋体" w:hint="eastAsia"/>
          <w:color w:val="000000" w:themeColor="text1"/>
          <w:sz w:val="28"/>
          <w:szCs w:val="28"/>
        </w:rPr>
        <w:t>四</w:t>
      </w:r>
      <w:r w:rsidRPr="008D4B2B">
        <w:rPr>
          <w:rFonts w:hAnsi="宋体" w:hint="eastAsia"/>
          <w:color w:val="000000" w:themeColor="text1"/>
          <w:sz w:val="28"/>
          <w:szCs w:val="28"/>
        </w:rPr>
        <w:t>章“合同草案条款”。其中第</w:t>
      </w:r>
      <w:r w:rsidR="00306768">
        <w:rPr>
          <w:rFonts w:hAnsi="宋体" w:hint="eastAsia"/>
          <w:color w:val="000000" w:themeColor="text1"/>
          <w:sz w:val="28"/>
          <w:szCs w:val="28"/>
        </w:rPr>
        <w:t>二</w:t>
      </w:r>
      <w:r w:rsidRPr="008D4B2B">
        <w:rPr>
          <w:rFonts w:hAnsi="宋体" w:hint="eastAsia"/>
          <w:color w:val="000000" w:themeColor="text1"/>
          <w:sz w:val="28"/>
          <w:szCs w:val="28"/>
        </w:rPr>
        <w:t>章中加★号的条款为采购项目的最低要求，为非磋商可以降低标准的内容。</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四、</w:t>
      </w:r>
      <w:r w:rsidRPr="008D4B2B">
        <w:rPr>
          <w:rFonts w:hAnsi="宋体" w:hint="eastAsia"/>
          <w:color w:val="000000" w:themeColor="text1"/>
          <w:sz w:val="28"/>
          <w:szCs w:val="28"/>
        </w:rPr>
        <w:tab/>
        <w:t>磋商过程中，磋商小组获得采购人同意（由采购人代表签字确认）后，可以根据磋商文件和磋商情况实质性变动磋商文件中的第</w:t>
      </w:r>
      <w:r w:rsidR="00EF4B74">
        <w:rPr>
          <w:rFonts w:hAnsi="宋体" w:hint="eastAsia"/>
          <w:color w:val="000000" w:themeColor="text1"/>
          <w:sz w:val="28"/>
          <w:szCs w:val="28"/>
        </w:rPr>
        <w:t>二</w:t>
      </w:r>
      <w:r w:rsidRPr="008D4B2B">
        <w:rPr>
          <w:rFonts w:hAnsi="宋体" w:hint="eastAsia"/>
          <w:color w:val="000000" w:themeColor="text1"/>
          <w:sz w:val="28"/>
          <w:szCs w:val="28"/>
        </w:rPr>
        <w:t>章技术、服务、商务及其他要求、第</w:t>
      </w:r>
      <w:r w:rsidR="00EF4B74">
        <w:rPr>
          <w:rFonts w:hAnsi="宋体" w:hint="eastAsia"/>
          <w:color w:val="000000" w:themeColor="text1"/>
          <w:sz w:val="28"/>
          <w:szCs w:val="28"/>
        </w:rPr>
        <w:t>四</w:t>
      </w:r>
      <w:r w:rsidRPr="008D4B2B">
        <w:rPr>
          <w:rFonts w:hAnsi="宋体" w:hint="eastAsia"/>
          <w:color w:val="000000" w:themeColor="text1"/>
          <w:sz w:val="28"/>
          <w:szCs w:val="28"/>
        </w:rPr>
        <w:t>章合同草案条款，但不得变动磋商文件中的其他内容。对磋商文件</w:t>
      </w:r>
      <w:proofErr w:type="gramStart"/>
      <w:r w:rsidRPr="008D4B2B">
        <w:rPr>
          <w:rFonts w:hAnsi="宋体" w:hint="eastAsia"/>
          <w:color w:val="000000" w:themeColor="text1"/>
          <w:sz w:val="28"/>
          <w:szCs w:val="28"/>
        </w:rPr>
        <w:t>作出</w:t>
      </w:r>
      <w:proofErr w:type="gramEnd"/>
      <w:r w:rsidRPr="008D4B2B">
        <w:rPr>
          <w:rFonts w:hAnsi="宋体" w:hint="eastAsia"/>
          <w:color w:val="000000" w:themeColor="text1"/>
          <w:sz w:val="28"/>
          <w:szCs w:val="28"/>
        </w:rPr>
        <w:t>的实质性变动是磋商文件的有效组成部分，磋商小组应通过“询标”功能，将变动情况通知所有参加磋商的供应商。磋商过程中，磋商小组可以根据磋商情况调整磋商轮次。</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五、</w:t>
      </w:r>
      <w:r w:rsidRPr="008D4B2B">
        <w:rPr>
          <w:rFonts w:hAnsi="宋体" w:hint="eastAsia"/>
          <w:color w:val="000000" w:themeColor="text1"/>
          <w:sz w:val="28"/>
          <w:szCs w:val="28"/>
        </w:rPr>
        <w:tab/>
        <w:t>磋商过程中，供应商可以根据磋商情况变更其</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，并将变更内容通过“澄清”功能送磋商小组。变更内容作为</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的一部分。供应商书面材料应加盖供应商（法定名称）电子签章，否</w:t>
      </w:r>
      <w:r w:rsidRPr="008D4B2B">
        <w:rPr>
          <w:rFonts w:hAnsi="宋体" w:hint="eastAsia"/>
          <w:color w:val="000000" w:themeColor="text1"/>
          <w:sz w:val="28"/>
          <w:szCs w:val="28"/>
        </w:rPr>
        <w:lastRenderedPageBreak/>
        <w:t>则无效。</w:t>
      </w:r>
    </w:p>
    <w:p w:rsidR="009F6668" w:rsidRPr="008D4B2B" w:rsidRDefault="009F6668" w:rsidP="009F6668">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六、</w:t>
      </w:r>
      <w:r w:rsidRPr="008D4B2B">
        <w:rPr>
          <w:rFonts w:hAnsi="宋体" w:hint="eastAsia"/>
          <w:color w:val="000000" w:themeColor="text1"/>
          <w:sz w:val="28"/>
          <w:szCs w:val="28"/>
        </w:rPr>
        <w:tab/>
        <w:t>磋商小组经过一轮或多轮磋商后，供应商的</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仍然不能满足磋商文件中采购项目的最低要求，或者磋商过程中，磋商小组发现或者知晓供应</w:t>
      </w:r>
      <w:proofErr w:type="gramStart"/>
      <w:r w:rsidRPr="008D4B2B">
        <w:rPr>
          <w:rFonts w:hAnsi="宋体" w:hint="eastAsia"/>
          <w:color w:val="000000" w:themeColor="text1"/>
          <w:sz w:val="28"/>
          <w:szCs w:val="28"/>
        </w:rPr>
        <w:t>商存在</w:t>
      </w:r>
      <w:proofErr w:type="gramEnd"/>
      <w:r w:rsidRPr="008D4B2B">
        <w:rPr>
          <w:rFonts w:hAnsi="宋体" w:hint="eastAsia"/>
          <w:color w:val="000000" w:themeColor="text1"/>
          <w:sz w:val="28"/>
          <w:szCs w:val="28"/>
        </w:rPr>
        <w:t>违法、违纪行为的，磋商小组应当将该供应商淘汰，不允许其参加最后报价。</w:t>
      </w:r>
    </w:p>
    <w:p w:rsidR="009F6668" w:rsidRPr="008D4B2B" w:rsidRDefault="009F6668" w:rsidP="00F94EF9">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1</w:t>
      </w:r>
      <w:r w:rsidRPr="008D4B2B">
        <w:rPr>
          <w:rFonts w:ascii="宋体" w:hAnsi="宋体" w:cs="宋体"/>
          <w:color w:val="000000" w:themeColor="text1"/>
          <w:sz w:val="28"/>
          <w:szCs w:val="28"/>
        </w:rPr>
        <w:t>.3</w:t>
      </w:r>
      <w:r w:rsidRPr="008D4B2B">
        <w:rPr>
          <w:rFonts w:ascii="宋体" w:hAnsi="宋体" w:cs="宋体" w:hint="eastAsia"/>
          <w:color w:val="000000" w:themeColor="text1"/>
          <w:sz w:val="28"/>
          <w:szCs w:val="28"/>
        </w:rPr>
        <w:t>资格性审查</w:t>
      </w:r>
    </w:p>
    <w:p w:rsidR="00F94EF9" w:rsidRPr="008D4B2B" w:rsidRDefault="00F94EF9" w:rsidP="00F94EF9">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竞争性磋商</w:t>
      </w:r>
      <w:r w:rsidR="00831636" w:rsidRPr="008D4B2B">
        <w:rPr>
          <w:rFonts w:ascii="宋体" w:hAnsi="宋体" w:cs="宋体" w:hint="eastAsia"/>
          <w:color w:val="000000" w:themeColor="text1"/>
          <w:sz w:val="28"/>
          <w:szCs w:val="28"/>
        </w:rPr>
        <w:t>响应</w:t>
      </w:r>
      <w:r w:rsidRPr="008D4B2B">
        <w:rPr>
          <w:rFonts w:ascii="宋体" w:hAnsi="宋体" w:cs="宋体" w:hint="eastAsia"/>
          <w:color w:val="000000" w:themeColor="text1"/>
          <w:sz w:val="28"/>
          <w:szCs w:val="28"/>
        </w:rPr>
        <w:t>文件属于下列情况的，在资格审查时按照无效响应文件处理：</w:t>
      </w:r>
    </w:p>
    <w:p w:rsidR="00F94EF9" w:rsidRPr="008D4B2B" w:rsidRDefault="00F94EF9" w:rsidP="00F94EF9">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（1）未按</w:t>
      </w:r>
      <w:r w:rsidR="00F13C35" w:rsidRPr="008D4B2B">
        <w:rPr>
          <w:rFonts w:ascii="宋体" w:hAnsi="宋体" w:cs="宋体" w:hint="eastAsia"/>
          <w:color w:val="000000" w:themeColor="text1"/>
          <w:sz w:val="28"/>
          <w:szCs w:val="28"/>
        </w:rPr>
        <w:t>磋商文件</w:t>
      </w:r>
      <w:r w:rsidRPr="008D4B2B">
        <w:rPr>
          <w:rFonts w:ascii="宋体" w:hAnsi="宋体" w:cs="宋体" w:hint="eastAsia"/>
          <w:color w:val="000000" w:themeColor="text1"/>
          <w:sz w:val="28"/>
          <w:szCs w:val="28"/>
        </w:rPr>
        <w:t>规定交纳保证金或金额不足的；</w:t>
      </w:r>
    </w:p>
    <w:p w:rsidR="00F94EF9" w:rsidRPr="008D4B2B" w:rsidRDefault="00F94EF9" w:rsidP="00F94EF9">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（2）</w:t>
      </w:r>
      <w:r w:rsidR="00831636" w:rsidRPr="008D4B2B">
        <w:rPr>
          <w:rFonts w:ascii="宋体" w:hAnsi="宋体" w:hint="eastAsia"/>
          <w:color w:val="000000" w:themeColor="text1"/>
          <w:sz w:val="28"/>
          <w:szCs w:val="28"/>
        </w:rPr>
        <w:t>磋商响应</w:t>
      </w:r>
      <w:r w:rsidRPr="008D4B2B">
        <w:rPr>
          <w:rFonts w:ascii="宋体" w:hAnsi="宋体" w:cs="宋体" w:hint="eastAsia"/>
          <w:color w:val="000000" w:themeColor="text1"/>
          <w:sz w:val="28"/>
          <w:szCs w:val="28"/>
        </w:rPr>
        <w:t>文件存在虚假内容的；</w:t>
      </w:r>
    </w:p>
    <w:p w:rsidR="00F94EF9" w:rsidRPr="008D4B2B" w:rsidRDefault="00F94EF9" w:rsidP="000B2735">
      <w:pPr>
        <w:tabs>
          <w:tab w:val="left" w:pos="1080"/>
        </w:tabs>
        <w:spacing w:line="400" w:lineRule="exact"/>
        <w:ind w:firstLineChars="192" w:firstLine="538"/>
        <w:rPr>
          <w:rFonts w:ascii="宋体" w:hAnsi="宋体"/>
          <w:color w:val="000000" w:themeColor="text1"/>
          <w:sz w:val="28"/>
          <w:szCs w:val="28"/>
        </w:rPr>
      </w:pPr>
      <w:r w:rsidRPr="008D4B2B">
        <w:rPr>
          <w:rFonts w:ascii="宋体" w:hAnsi="宋体" w:cs="宋体" w:hint="eastAsia"/>
          <w:color w:val="000000" w:themeColor="text1"/>
          <w:sz w:val="28"/>
          <w:szCs w:val="28"/>
        </w:rPr>
        <w:t>（3）不</w:t>
      </w:r>
      <w:proofErr w:type="gramStart"/>
      <w:r w:rsidRPr="008D4B2B">
        <w:rPr>
          <w:rFonts w:ascii="宋体" w:hAnsi="宋体" w:cs="宋体" w:hint="eastAsia"/>
          <w:color w:val="000000" w:themeColor="text1"/>
          <w:sz w:val="28"/>
          <w:szCs w:val="28"/>
        </w:rPr>
        <w:t>具备</w:t>
      </w:r>
      <w:r w:rsidR="00F13C35" w:rsidRPr="008D4B2B">
        <w:rPr>
          <w:rFonts w:ascii="宋体" w:hAnsi="宋体" w:cs="宋体" w:hint="eastAsia"/>
          <w:color w:val="000000" w:themeColor="text1"/>
          <w:sz w:val="28"/>
          <w:szCs w:val="28"/>
        </w:rPr>
        <w:t>磋商</w:t>
      </w:r>
      <w:proofErr w:type="gramEnd"/>
      <w:r w:rsidR="00F13C35" w:rsidRPr="008D4B2B">
        <w:rPr>
          <w:rFonts w:ascii="宋体" w:hAnsi="宋体" w:cs="宋体" w:hint="eastAsia"/>
          <w:color w:val="000000" w:themeColor="text1"/>
          <w:sz w:val="28"/>
          <w:szCs w:val="28"/>
        </w:rPr>
        <w:t>文件</w:t>
      </w:r>
      <w:r w:rsidRPr="008D4B2B">
        <w:rPr>
          <w:rFonts w:ascii="宋体" w:hAnsi="宋体" w:cs="宋体" w:hint="eastAsia"/>
          <w:color w:val="000000" w:themeColor="text1"/>
          <w:sz w:val="28"/>
          <w:szCs w:val="28"/>
        </w:rPr>
        <w:t>中规定的资格条件和要求的；</w:t>
      </w:r>
    </w:p>
    <w:p w:rsidR="00F94EF9" w:rsidRPr="008D4B2B" w:rsidRDefault="00F94EF9" w:rsidP="00F94EF9">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000B2735" w:rsidRPr="008D4B2B">
        <w:rPr>
          <w:rFonts w:ascii="宋体" w:hAnsi="宋体"/>
          <w:color w:val="000000" w:themeColor="text1"/>
          <w:sz w:val="28"/>
          <w:szCs w:val="28"/>
        </w:rPr>
        <w:t>4</w:t>
      </w:r>
      <w:r w:rsidRPr="008D4B2B">
        <w:rPr>
          <w:rFonts w:ascii="宋体" w:hAnsi="宋体" w:cs="宋体" w:hint="eastAsia"/>
          <w:color w:val="000000" w:themeColor="text1"/>
          <w:sz w:val="28"/>
          <w:szCs w:val="28"/>
        </w:rPr>
        <w:t>）未按照</w:t>
      </w:r>
      <w:r w:rsidR="00F13C35" w:rsidRPr="008D4B2B">
        <w:rPr>
          <w:rFonts w:ascii="宋体" w:hAnsi="宋体" w:cs="宋体" w:hint="eastAsia"/>
          <w:color w:val="000000" w:themeColor="text1"/>
          <w:sz w:val="28"/>
          <w:szCs w:val="28"/>
        </w:rPr>
        <w:t>磋商文件</w:t>
      </w:r>
      <w:r w:rsidRPr="008D4B2B">
        <w:rPr>
          <w:rFonts w:ascii="宋体" w:hAnsi="宋体" w:cs="宋体" w:hint="eastAsia"/>
          <w:color w:val="000000" w:themeColor="text1"/>
          <w:sz w:val="28"/>
          <w:szCs w:val="28"/>
        </w:rPr>
        <w:t>规定进行编制的</w:t>
      </w:r>
      <w:r w:rsidR="009527F4" w:rsidRPr="008D4B2B">
        <w:rPr>
          <w:rFonts w:ascii="宋体" w:hAnsi="宋体" w:cs="宋体" w:hint="eastAsia"/>
          <w:color w:val="000000" w:themeColor="text1"/>
          <w:sz w:val="28"/>
          <w:szCs w:val="28"/>
        </w:rPr>
        <w:t>（</w:t>
      </w:r>
      <w:r w:rsidR="008541C5" w:rsidRPr="008D4B2B">
        <w:rPr>
          <w:rFonts w:ascii="宋体" w:hAnsi="宋体" w:hint="eastAsia"/>
          <w:color w:val="000000" w:themeColor="text1"/>
          <w:sz w:val="28"/>
          <w:szCs w:val="28"/>
        </w:rPr>
        <w:t>如果响应文件有个别地方未按</w:t>
      </w:r>
      <w:r w:rsidR="009527F4" w:rsidRPr="008D4B2B">
        <w:rPr>
          <w:rFonts w:ascii="宋体" w:hAnsi="宋体" w:hint="eastAsia"/>
          <w:color w:val="000000" w:themeColor="text1"/>
          <w:sz w:val="28"/>
          <w:szCs w:val="28"/>
        </w:rPr>
        <w:t>要求进行</w:t>
      </w:r>
      <w:r w:rsidR="009527F4" w:rsidRPr="008D4B2B">
        <w:rPr>
          <w:rFonts w:ascii="宋体" w:hAnsi="宋体" w:cs="宋体" w:hint="eastAsia"/>
          <w:color w:val="000000" w:themeColor="text1"/>
          <w:sz w:val="28"/>
          <w:szCs w:val="28"/>
        </w:rPr>
        <w:t>编制</w:t>
      </w:r>
      <w:r w:rsidR="009527F4" w:rsidRPr="008D4B2B">
        <w:rPr>
          <w:rFonts w:ascii="宋体" w:hAnsi="宋体" w:hint="eastAsia"/>
          <w:color w:val="000000" w:themeColor="text1"/>
          <w:sz w:val="28"/>
          <w:szCs w:val="28"/>
        </w:rPr>
        <w:t>且不影响投标有效性和</w:t>
      </w:r>
      <w:r w:rsidR="009527F4" w:rsidRPr="008D4B2B">
        <w:rPr>
          <w:rFonts w:ascii="宋体" w:hAnsi="宋体"/>
          <w:color w:val="000000" w:themeColor="text1"/>
          <w:sz w:val="28"/>
          <w:szCs w:val="28"/>
        </w:rPr>
        <w:t>实质性</w:t>
      </w:r>
      <w:r w:rsidR="009527F4" w:rsidRPr="008D4B2B">
        <w:rPr>
          <w:rFonts w:ascii="宋体" w:hAnsi="宋体" w:hint="eastAsia"/>
          <w:color w:val="000000" w:themeColor="text1"/>
          <w:sz w:val="28"/>
          <w:szCs w:val="28"/>
        </w:rPr>
        <w:t>响应的可不被视为无效响应文件</w:t>
      </w:r>
      <w:r w:rsidR="009527F4" w:rsidRPr="008D4B2B">
        <w:rPr>
          <w:rFonts w:ascii="宋体" w:hAnsi="宋体" w:cs="宋体" w:hint="eastAsia"/>
          <w:color w:val="000000" w:themeColor="text1"/>
          <w:sz w:val="28"/>
          <w:szCs w:val="28"/>
        </w:rPr>
        <w:t>）</w:t>
      </w:r>
      <w:r w:rsidRPr="008D4B2B">
        <w:rPr>
          <w:rFonts w:ascii="宋体" w:hAnsi="宋体" w:cs="宋体" w:hint="eastAsia"/>
          <w:color w:val="000000" w:themeColor="text1"/>
          <w:sz w:val="28"/>
          <w:szCs w:val="28"/>
        </w:rPr>
        <w:t>；</w:t>
      </w:r>
    </w:p>
    <w:p w:rsidR="00F94EF9" w:rsidRPr="008D4B2B" w:rsidRDefault="00F94EF9" w:rsidP="00F94EF9">
      <w:pPr>
        <w:spacing w:line="400" w:lineRule="exact"/>
        <w:ind w:firstLineChars="200" w:firstLine="560"/>
        <w:rPr>
          <w:rFonts w:ascii="宋体" w:hAnsi="宋体" w:cs="宋体"/>
          <w:color w:val="000000" w:themeColor="text1"/>
          <w:sz w:val="28"/>
          <w:szCs w:val="28"/>
        </w:rPr>
      </w:pPr>
      <w:r w:rsidRPr="008D4B2B">
        <w:rPr>
          <w:rFonts w:ascii="宋体" w:hAnsi="宋体" w:cs="宋体" w:hint="eastAsia"/>
          <w:color w:val="000000" w:themeColor="text1"/>
          <w:sz w:val="28"/>
          <w:szCs w:val="28"/>
        </w:rPr>
        <w:t>（</w:t>
      </w:r>
      <w:r w:rsidR="000B2735" w:rsidRPr="008D4B2B">
        <w:rPr>
          <w:rFonts w:ascii="宋体" w:hAnsi="宋体" w:cs="宋体"/>
          <w:color w:val="000000" w:themeColor="text1"/>
          <w:sz w:val="28"/>
          <w:szCs w:val="28"/>
        </w:rPr>
        <w:t>5</w:t>
      </w:r>
      <w:r w:rsidRPr="008D4B2B">
        <w:rPr>
          <w:rFonts w:ascii="宋体" w:hAnsi="宋体" w:cs="宋体" w:hint="eastAsia"/>
          <w:color w:val="000000" w:themeColor="text1"/>
          <w:sz w:val="28"/>
          <w:szCs w:val="28"/>
        </w:rPr>
        <w:t>）报价超过最高限价的；</w:t>
      </w:r>
    </w:p>
    <w:p w:rsidR="008A5CA3" w:rsidRPr="008D4B2B" w:rsidRDefault="00F94EF9" w:rsidP="00910602">
      <w:pPr>
        <w:pStyle w:val="af9"/>
        <w:snapToGrid w:val="0"/>
        <w:spacing w:line="400" w:lineRule="exact"/>
        <w:ind w:firstLineChars="200" w:firstLine="560"/>
        <w:rPr>
          <w:rFonts w:hAnsi="宋体" w:cs="宋体"/>
          <w:color w:val="000000" w:themeColor="text1"/>
          <w:sz w:val="28"/>
          <w:szCs w:val="28"/>
        </w:rPr>
      </w:pPr>
      <w:r w:rsidRPr="008D4B2B">
        <w:rPr>
          <w:rFonts w:hAnsi="宋体" w:cs="宋体"/>
          <w:color w:val="000000" w:themeColor="text1"/>
          <w:sz w:val="28"/>
          <w:szCs w:val="28"/>
        </w:rPr>
        <w:t>（</w:t>
      </w:r>
      <w:r w:rsidR="000B2735" w:rsidRPr="008D4B2B">
        <w:rPr>
          <w:rFonts w:hAnsi="宋体"/>
          <w:color w:val="000000" w:themeColor="text1"/>
          <w:sz w:val="28"/>
          <w:szCs w:val="28"/>
        </w:rPr>
        <w:t>6</w:t>
      </w:r>
      <w:r w:rsidRPr="008D4B2B">
        <w:rPr>
          <w:rFonts w:hAnsi="宋体" w:cs="宋体"/>
          <w:color w:val="000000" w:themeColor="text1"/>
          <w:sz w:val="28"/>
          <w:szCs w:val="28"/>
        </w:rPr>
        <w:t>）不符合法律法规和</w:t>
      </w:r>
      <w:r w:rsidR="00F13C35" w:rsidRPr="008D4B2B">
        <w:rPr>
          <w:rFonts w:hAnsi="宋体" w:cs="宋体"/>
          <w:color w:val="000000" w:themeColor="text1"/>
          <w:sz w:val="28"/>
          <w:szCs w:val="28"/>
        </w:rPr>
        <w:t>磋商文件</w:t>
      </w:r>
      <w:r w:rsidRPr="008D4B2B">
        <w:rPr>
          <w:rFonts w:hAnsi="宋体" w:cs="宋体"/>
          <w:color w:val="000000" w:themeColor="text1"/>
          <w:sz w:val="28"/>
          <w:szCs w:val="28"/>
        </w:rPr>
        <w:t>中规定的其他实质性要求的。</w:t>
      </w:r>
    </w:p>
    <w:p w:rsidR="008651CB" w:rsidRPr="008D4B2B" w:rsidRDefault="00F94EF9" w:rsidP="008651CB">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t>3.2</w:t>
      </w:r>
      <w:r w:rsidR="008B5730" w:rsidRPr="008D4B2B">
        <w:rPr>
          <w:rFonts w:hAnsi="宋体" w:hint="eastAsia"/>
          <w:color w:val="000000" w:themeColor="text1"/>
          <w:sz w:val="28"/>
          <w:szCs w:val="28"/>
        </w:rPr>
        <w:t>磋商小组在对</w:t>
      </w:r>
      <w:r w:rsidR="00754ED3" w:rsidRPr="008D4B2B">
        <w:rPr>
          <w:rFonts w:hAnsi="宋体" w:hint="eastAsia"/>
          <w:color w:val="000000" w:themeColor="text1"/>
          <w:sz w:val="28"/>
          <w:szCs w:val="28"/>
        </w:rPr>
        <w:t>响应文件</w:t>
      </w:r>
      <w:r w:rsidR="008B5730" w:rsidRPr="008D4B2B">
        <w:rPr>
          <w:rFonts w:hAnsi="宋体" w:hint="eastAsia"/>
          <w:color w:val="000000" w:themeColor="text1"/>
          <w:sz w:val="28"/>
          <w:szCs w:val="28"/>
        </w:rPr>
        <w:t>的有效性、完整性和响应程度进行审查时，可以要求供应商对</w:t>
      </w:r>
      <w:r w:rsidR="00754ED3" w:rsidRPr="008D4B2B">
        <w:rPr>
          <w:rFonts w:hAnsi="宋体" w:hint="eastAsia"/>
          <w:color w:val="000000" w:themeColor="text1"/>
          <w:sz w:val="28"/>
          <w:szCs w:val="28"/>
        </w:rPr>
        <w:t>响应文件</w:t>
      </w:r>
      <w:r w:rsidR="008B5730" w:rsidRPr="008D4B2B">
        <w:rPr>
          <w:rFonts w:hAnsi="宋体" w:hint="eastAsia"/>
          <w:color w:val="000000" w:themeColor="text1"/>
          <w:sz w:val="28"/>
          <w:szCs w:val="28"/>
        </w:rPr>
        <w:t>中含义不明确、同类问题表述不一致或者有明显文字和计算错误的内容等</w:t>
      </w:r>
      <w:proofErr w:type="gramStart"/>
      <w:r w:rsidR="008B5730" w:rsidRPr="008D4B2B">
        <w:rPr>
          <w:rFonts w:hAnsi="宋体" w:hint="eastAsia"/>
          <w:color w:val="000000" w:themeColor="text1"/>
          <w:sz w:val="28"/>
          <w:szCs w:val="28"/>
        </w:rPr>
        <w:t>作出</w:t>
      </w:r>
      <w:proofErr w:type="gramEnd"/>
      <w:r w:rsidR="008B5730" w:rsidRPr="008D4B2B">
        <w:rPr>
          <w:rFonts w:hAnsi="宋体" w:hint="eastAsia"/>
          <w:color w:val="000000" w:themeColor="text1"/>
          <w:sz w:val="28"/>
          <w:szCs w:val="28"/>
        </w:rPr>
        <w:t>必要的澄清、说明或者更正。供应商的澄清、说明或者更正不得超出</w:t>
      </w:r>
      <w:r w:rsidR="00754ED3" w:rsidRPr="008D4B2B">
        <w:rPr>
          <w:rFonts w:hAnsi="宋体" w:hint="eastAsia"/>
          <w:color w:val="000000" w:themeColor="text1"/>
          <w:sz w:val="28"/>
          <w:szCs w:val="28"/>
        </w:rPr>
        <w:t>响应文件</w:t>
      </w:r>
      <w:r w:rsidR="008B5730" w:rsidRPr="008D4B2B">
        <w:rPr>
          <w:rFonts w:hAnsi="宋体" w:hint="eastAsia"/>
          <w:color w:val="000000" w:themeColor="text1"/>
          <w:sz w:val="28"/>
          <w:szCs w:val="28"/>
        </w:rPr>
        <w:t>的范围或者改变</w:t>
      </w:r>
      <w:r w:rsidR="00754ED3" w:rsidRPr="008D4B2B">
        <w:rPr>
          <w:rFonts w:hAnsi="宋体" w:hint="eastAsia"/>
          <w:color w:val="000000" w:themeColor="text1"/>
          <w:sz w:val="28"/>
          <w:szCs w:val="28"/>
        </w:rPr>
        <w:t>响应文件</w:t>
      </w:r>
      <w:r w:rsidR="008B5730" w:rsidRPr="008D4B2B">
        <w:rPr>
          <w:rFonts w:hAnsi="宋体" w:hint="eastAsia"/>
          <w:color w:val="000000" w:themeColor="text1"/>
          <w:sz w:val="28"/>
          <w:szCs w:val="28"/>
        </w:rPr>
        <w:t>的实质性内容</w:t>
      </w:r>
      <w:r w:rsidR="008651CB" w:rsidRPr="008D4B2B">
        <w:rPr>
          <w:rFonts w:hAnsi="宋体"/>
          <w:color w:val="000000" w:themeColor="text1"/>
          <w:sz w:val="28"/>
          <w:szCs w:val="28"/>
        </w:rPr>
        <w:t>。</w:t>
      </w:r>
    </w:p>
    <w:p w:rsidR="00F94EF9" w:rsidRPr="008D4B2B" w:rsidRDefault="00F94EF9" w:rsidP="00D41225">
      <w:pPr>
        <w:snapToGrid w:val="0"/>
        <w:spacing w:line="400" w:lineRule="exact"/>
        <w:ind w:firstLineChars="200" w:firstLine="560"/>
        <w:rPr>
          <w:rFonts w:ascii="宋体" w:hAnsi="宋体" w:cs="宋体"/>
          <w:color w:val="000000" w:themeColor="text1"/>
          <w:sz w:val="28"/>
          <w:szCs w:val="28"/>
        </w:rPr>
      </w:pPr>
      <w:r w:rsidRPr="008D4B2B">
        <w:rPr>
          <w:rFonts w:ascii="宋体" w:hAnsi="宋体"/>
          <w:color w:val="000000" w:themeColor="text1"/>
          <w:sz w:val="28"/>
          <w:szCs w:val="28"/>
        </w:rPr>
        <w:t>3.3 通过资格审查的供应商不足</w:t>
      </w:r>
      <w:r w:rsidR="00D41225" w:rsidRPr="008D4B2B">
        <w:rPr>
          <w:rFonts w:ascii="宋体" w:hAnsi="宋体" w:hint="eastAsia"/>
          <w:color w:val="000000" w:themeColor="text1"/>
          <w:sz w:val="28"/>
          <w:szCs w:val="28"/>
        </w:rPr>
        <w:t>3</w:t>
      </w:r>
      <w:r w:rsidRPr="008D4B2B">
        <w:rPr>
          <w:rFonts w:ascii="宋体" w:hAnsi="宋体"/>
          <w:color w:val="000000" w:themeColor="text1"/>
          <w:sz w:val="28"/>
          <w:szCs w:val="28"/>
        </w:rPr>
        <w:t>家的</w:t>
      </w:r>
      <w:r w:rsidR="00D41225" w:rsidRPr="008D4B2B">
        <w:rPr>
          <w:rFonts w:ascii="宋体" w:hAnsi="宋体" w:cs="宋体" w:hint="eastAsia"/>
          <w:color w:val="000000" w:themeColor="text1"/>
          <w:sz w:val="28"/>
          <w:szCs w:val="28"/>
        </w:rPr>
        <w:t>(</w:t>
      </w:r>
      <w:r w:rsidR="0060337F" w:rsidRPr="008D4B2B">
        <w:rPr>
          <w:rFonts w:ascii="宋体" w:hAnsi="宋体" w:cs="宋体" w:hint="eastAsia"/>
          <w:color w:val="000000" w:themeColor="text1"/>
          <w:sz w:val="28"/>
          <w:szCs w:val="28"/>
        </w:rPr>
        <w:t>国家法律法规有另行规定的除外</w:t>
      </w:r>
      <w:r w:rsidR="00D41225" w:rsidRPr="008D4B2B">
        <w:rPr>
          <w:rFonts w:ascii="宋体" w:hAnsi="宋体" w:cs="宋体" w:hint="eastAsia"/>
          <w:color w:val="000000" w:themeColor="text1"/>
          <w:sz w:val="28"/>
          <w:szCs w:val="28"/>
        </w:rPr>
        <w:t>)</w:t>
      </w:r>
      <w:r w:rsidRPr="008D4B2B">
        <w:rPr>
          <w:rFonts w:ascii="宋体" w:hAnsi="宋体"/>
          <w:color w:val="000000" w:themeColor="text1"/>
          <w:sz w:val="28"/>
          <w:szCs w:val="28"/>
        </w:rPr>
        <w:t>，本次竞争性磋商采购活动终止。</w:t>
      </w:r>
    </w:p>
    <w:p w:rsidR="00F94EF9" w:rsidRPr="008D4B2B" w:rsidRDefault="00F94EF9" w:rsidP="00F94EF9">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t>3.</w:t>
      </w:r>
      <w:r w:rsidR="008B5730" w:rsidRPr="008D4B2B">
        <w:rPr>
          <w:rFonts w:hAnsi="宋体"/>
          <w:color w:val="000000" w:themeColor="text1"/>
          <w:sz w:val="28"/>
          <w:szCs w:val="28"/>
        </w:rPr>
        <w:t>4</w:t>
      </w:r>
      <w:r w:rsidRPr="008D4B2B">
        <w:rPr>
          <w:rFonts w:hAnsi="宋体"/>
          <w:color w:val="000000" w:themeColor="text1"/>
          <w:sz w:val="28"/>
          <w:szCs w:val="28"/>
        </w:rPr>
        <w:t xml:space="preserve"> 在磋商中，磋商的任何一方不得透露与磋商有关的其他供应商的服务资料、价格和其他信息。</w:t>
      </w:r>
    </w:p>
    <w:p w:rsidR="00F94EF9" w:rsidRPr="008D4B2B" w:rsidRDefault="00F94EF9" w:rsidP="00F94EF9">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t>3.</w:t>
      </w:r>
      <w:r w:rsidR="008B5730" w:rsidRPr="008D4B2B">
        <w:rPr>
          <w:rFonts w:hAnsi="宋体"/>
          <w:color w:val="000000" w:themeColor="text1"/>
          <w:sz w:val="28"/>
          <w:szCs w:val="28"/>
        </w:rPr>
        <w:t>5</w:t>
      </w:r>
      <w:r w:rsidRPr="008D4B2B">
        <w:rPr>
          <w:rFonts w:hAnsi="宋体"/>
          <w:color w:val="000000" w:themeColor="text1"/>
          <w:sz w:val="28"/>
          <w:szCs w:val="28"/>
        </w:rPr>
        <w:t xml:space="preserve"> 经磋商确定最终采购需求和提交最后报价的供应商后，由磋商小组采用综合评分法对提交最后报价的供应商的响应文件和最后报价进行综合评分。</w:t>
      </w:r>
    </w:p>
    <w:p w:rsidR="00F94EF9" w:rsidRPr="008D4B2B" w:rsidRDefault="00F94EF9" w:rsidP="00F94EF9">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t>3.</w:t>
      </w:r>
      <w:r w:rsidR="008B5730" w:rsidRPr="008D4B2B">
        <w:rPr>
          <w:rFonts w:hAnsi="宋体"/>
          <w:color w:val="000000" w:themeColor="text1"/>
          <w:sz w:val="28"/>
          <w:szCs w:val="28"/>
        </w:rPr>
        <w:t>6</w:t>
      </w:r>
      <w:r w:rsidRPr="008D4B2B">
        <w:rPr>
          <w:rFonts w:hAnsi="宋体"/>
          <w:color w:val="000000" w:themeColor="text1"/>
          <w:sz w:val="28"/>
          <w:szCs w:val="28"/>
        </w:rPr>
        <w:t>综合评分表</w:t>
      </w:r>
    </w:p>
    <w:p w:rsidR="00F94EF9" w:rsidRPr="008D4B2B" w:rsidRDefault="00BC2092" w:rsidP="00EB1271">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加入评分标准</w:t>
      </w: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9"/>
        <w:gridCol w:w="709"/>
        <w:gridCol w:w="709"/>
        <w:gridCol w:w="6237"/>
        <w:gridCol w:w="850"/>
      </w:tblGrid>
      <w:tr w:rsidR="008D4B2B" w:rsidRPr="008D4B2B" w:rsidTr="00153137">
        <w:trPr>
          <w:trHeight w:val="558"/>
        </w:trPr>
        <w:tc>
          <w:tcPr>
            <w:tcW w:w="567"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序号</w:t>
            </w:r>
          </w:p>
        </w:tc>
        <w:tc>
          <w:tcPr>
            <w:tcW w:w="1418" w:type="dxa"/>
            <w:gridSpan w:val="2"/>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评分因素及权重</w:t>
            </w:r>
          </w:p>
        </w:tc>
        <w:tc>
          <w:tcPr>
            <w:tcW w:w="709"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分值</w:t>
            </w:r>
          </w:p>
        </w:tc>
        <w:tc>
          <w:tcPr>
            <w:tcW w:w="6237"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评分标准</w:t>
            </w:r>
          </w:p>
        </w:tc>
        <w:tc>
          <w:tcPr>
            <w:tcW w:w="850"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说明</w:t>
            </w:r>
          </w:p>
        </w:tc>
      </w:tr>
      <w:tr w:rsidR="008D4B2B" w:rsidRPr="008D4B2B" w:rsidTr="00153137">
        <w:trPr>
          <w:trHeight w:val="1036"/>
        </w:trPr>
        <w:tc>
          <w:tcPr>
            <w:tcW w:w="567"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w:t>
            </w:r>
          </w:p>
        </w:tc>
        <w:tc>
          <w:tcPr>
            <w:tcW w:w="1418" w:type="dxa"/>
            <w:gridSpan w:val="2"/>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报价20%</w:t>
            </w:r>
          </w:p>
        </w:tc>
        <w:tc>
          <w:tcPr>
            <w:tcW w:w="709"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20分</w:t>
            </w:r>
          </w:p>
        </w:tc>
        <w:tc>
          <w:tcPr>
            <w:tcW w:w="6237" w:type="dxa"/>
            <w:vAlign w:val="center"/>
          </w:tcPr>
          <w:p w:rsidR="00F52E4B" w:rsidRPr="008D4B2B" w:rsidRDefault="00F52E4B" w:rsidP="00F52E4B">
            <w:pPr>
              <w:widowControl w:val="0"/>
              <w:autoSpaceDE w:val="0"/>
              <w:autoSpaceDN w:val="0"/>
              <w:adjustRightInd w:val="0"/>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sz w:val="21"/>
                <w:szCs w:val="21"/>
              </w:rPr>
              <w:t>以评审合格的最低投标报价为基准价，投标报价得分</w:t>
            </w:r>
            <w:r w:rsidRPr="008D4B2B">
              <w:rPr>
                <w:rFonts w:asciiTheme="minorEastAsia" w:eastAsiaTheme="minorEastAsia" w:hAnsiTheme="minorEastAsia"/>
                <w:color w:val="000000" w:themeColor="text1"/>
                <w:sz w:val="21"/>
                <w:szCs w:val="21"/>
              </w:rPr>
              <w:t>=(</w:t>
            </w:r>
            <w:r w:rsidRPr="008D4B2B">
              <w:rPr>
                <w:rFonts w:asciiTheme="minorEastAsia" w:eastAsiaTheme="minorEastAsia" w:hAnsiTheme="minorEastAsia" w:hint="eastAsia"/>
                <w:color w:val="000000" w:themeColor="text1"/>
                <w:sz w:val="21"/>
                <w:szCs w:val="21"/>
              </w:rPr>
              <w:t>基准价／投标报价</w:t>
            </w:r>
            <w:r w:rsidRPr="008D4B2B">
              <w:rPr>
                <w:rFonts w:asciiTheme="minorEastAsia" w:eastAsiaTheme="minorEastAsia" w:hAnsiTheme="minorEastAsia"/>
                <w:color w:val="000000" w:themeColor="text1"/>
                <w:sz w:val="21"/>
                <w:szCs w:val="21"/>
              </w:rPr>
              <w:t>)</w:t>
            </w:r>
            <w:r w:rsidRPr="008D4B2B">
              <w:rPr>
                <w:rFonts w:asciiTheme="minorEastAsia" w:eastAsiaTheme="minorEastAsia" w:hAnsiTheme="minorEastAsia" w:cs="Arial"/>
                <w:color w:val="000000" w:themeColor="text1"/>
                <w:sz w:val="21"/>
                <w:szCs w:val="21"/>
              </w:rPr>
              <w:t>×</w:t>
            </w:r>
            <w:r w:rsidRPr="008D4B2B">
              <w:rPr>
                <w:rFonts w:asciiTheme="minorEastAsia" w:eastAsiaTheme="minorEastAsia" w:hAnsiTheme="minorEastAsia"/>
                <w:color w:val="000000" w:themeColor="text1"/>
                <w:sz w:val="21"/>
                <w:szCs w:val="21"/>
              </w:rPr>
              <w:t>20</w:t>
            </w:r>
            <w:r w:rsidRPr="008D4B2B">
              <w:rPr>
                <w:rFonts w:asciiTheme="minorEastAsia" w:eastAsiaTheme="minorEastAsia" w:hAnsiTheme="minorEastAsia" w:hint="eastAsia"/>
                <w:color w:val="000000" w:themeColor="text1"/>
                <w:sz w:val="21"/>
                <w:szCs w:val="21"/>
              </w:rPr>
              <w:t>。</w:t>
            </w:r>
          </w:p>
          <w:p w:rsidR="00F52E4B" w:rsidRPr="008D4B2B" w:rsidRDefault="00F52E4B" w:rsidP="00F52E4B">
            <w:pPr>
              <w:widowControl w:val="0"/>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sz w:val="21"/>
                <w:szCs w:val="21"/>
              </w:rPr>
              <w:t>本项目专门面向中小企业采购，故不进行价格扣除。（</w:t>
            </w:r>
            <w:r w:rsidR="00A707A8" w:rsidRPr="008D4B2B">
              <w:rPr>
                <w:rFonts w:asciiTheme="minorEastAsia" w:eastAsiaTheme="minorEastAsia" w:hAnsiTheme="minorEastAsia" w:hint="eastAsia"/>
                <w:color w:val="000000" w:themeColor="text1"/>
                <w:sz w:val="21"/>
                <w:szCs w:val="21"/>
              </w:rPr>
              <w:t>说明：供</w:t>
            </w:r>
            <w:r w:rsidR="00A707A8" w:rsidRPr="008D4B2B">
              <w:rPr>
                <w:rFonts w:asciiTheme="minorEastAsia" w:eastAsiaTheme="minorEastAsia" w:hAnsiTheme="minorEastAsia" w:hint="eastAsia"/>
                <w:color w:val="000000" w:themeColor="text1"/>
                <w:sz w:val="21"/>
                <w:szCs w:val="21"/>
              </w:rPr>
              <w:lastRenderedPageBreak/>
              <w:t>应商为监狱企业、残疾人福利性单位的视同小型、微型企业</w:t>
            </w:r>
            <w:r w:rsidRPr="008D4B2B">
              <w:rPr>
                <w:rFonts w:asciiTheme="minorEastAsia" w:eastAsiaTheme="minorEastAsia" w:hAnsiTheme="minorEastAsia" w:hint="eastAsia"/>
                <w:color w:val="000000" w:themeColor="text1"/>
                <w:sz w:val="21"/>
                <w:szCs w:val="21"/>
              </w:rPr>
              <w:t>）</w:t>
            </w:r>
          </w:p>
        </w:tc>
        <w:tc>
          <w:tcPr>
            <w:tcW w:w="850"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r>
      <w:tr w:rsidR="008D4B2B" w:rsidRPr="008D4B2B" w:rsidTr="00153137">
        <w:trPr>
          <w:trHeight w:val="1077"/>
        </w:trPr>
        <w:tc>
          <w:tcPr>
            <w:tcW w:w="567" w:type="dxa"/>
            <w:vMerge w:val="restart"/>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709" w:type="dxa"/>
            <w:vMerge w:val="restart"/>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服</w:t>
            </w:r>
          </w:p>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roofErr w:type="gramStart"/>
            <w:r w:rsidRPr="008D4B2B">
              <w:rPr>
                <w:rFonts w:asciiTheme="minorEastAsia" w:eastAsiaTheme="minorEastAsia" w:hAnsiTheme="minorEastAsia" w:hint="eastAsia"/>
                <w:color w:val="000000" w:themeColor="text1"/>
                <w:kern w:val="2"/>
                <w:sz w:val="21"/>
                <w:szCs w:val="21"/>
              </w:rPr>
              <w:t>务</w:t>
            </w:r>
            <w:proofErr w:type="gramEnd"/>
          </w:p>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50%</w:t>
            </w:r>
          </w:p>
        </w:tc>
        <w:tc>
          <w:tcPr>
            <w:tcW w:w="709" w:type="dxa"/>
            <w:vAlign w:val="center"/>
          </w:tcPr>
          <w:p w:rsidR="00F52E4B" w:rsidRPr="008D4B2B" w:rsidRDefault="00F52E4B" w:rsidP="00F52E4B">
            <w:pPr>
              <w:widowControl w:val="0"/>
              <w:autoSpaceDE w:val="0"/>
              <w:autoSpaceDN w:val="0"/>
              <w:adjustRightInd w:val="0"/>
              <w:jc w:val="center"/>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sz w:val="21"/>
                <w:szCs w:val="21"/>
              </w:rPr>
              <w:t>物业管理服务基本要求</w:t>
            </w:r>
          </w:p>
        </w:tc>
        <w:tc>
          <w:tcPr>
            <w:tcW w:w="709"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10分</w:t>
            </w:r>
          </w:p>
        </w:tc>
        <w:tc>
          <w:tcPr>
            <w:tcW w:w="6237" w:type="dxa"/>
            <w:vAlign w:val="center"/>
          </w:tcPr>
          <w:p w:rsidR="00F52E4B" w:rsidRPr="008D4B2B" w:rsidRDefault="00F52E4B" w:rsidP="0027417F">
            <w:pPr>
              <w:widowControl w:val="0"/>
              <w:autoSpaceDE w:val="0"/>
              <w:autoSpaceDN w:val="0"/>
              <w:adjustRightInd w:val="0"/>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sz w:val="21"/>
                <w:szCs w:val="21"/>
              </w:rPr>
              <w:t>符合技术服务要求条款“（二）服务内容及要求”的基本要求。满分10分，每缺一项扣1分，直至扣完。</w:t>
            </w:r>
          </w:p>
        </w:tc>
        <w:tc>
          <w:tcPr>
            <w:tcW w:w="850"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r>
      <w:tr w:rsidR="008D4B2B" w:rsidRPr="008D4B2B" w:rsidTr="00153137">
        <w:trPr>
          <w:trHeight w:val="1132"/>
        </w:trPr>
        <w:tc>
          <w:tcPr>
            <w:tcW w:w="567" w:type="dxa"/>
            <w:vMerge/>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c>
          <w:tcPr>
            <w:tcW w:w="709" w:type="dxa"/>
            <w:vMerge/>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c>
          <w:tcPr>
            <w:tcW w:w="709" w:type="dxa"/>
            <w:vAlign w:val="center"/>
          </w:tcPr>
          <w:p w:rsidR="00F52E4B" w:rsidRPr="008D4B2B" w:rsidRDefault="00F52E4B" w:rsidP="00F52E4B">
            <w:pPr>
              <w:widowControl w:val="0"/>
              <w:autoSpaceDE w:val="0"/>
              <w:autoSpaceDN w:val="0"/>
              <w:adjustRightInd w:val="0"/>
              <w:jc w:val="center"/>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sz w:val="21"/>
                <w:szCs w:val="21"/>
              </w:rPr>
              <w:t>安全管理服务</w:t>
            </w:r>
          </w:p>
        </w:tc>
        <w:tc>
          <w:tcPr>
            <w:tcW w:w="709"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20分</w:t>
            </w:r>
          </w:p>
        </w:tc>
        <w:tc>
          <w:tcPr>
            <w:tcW w:w="6237" w:type="dxa"/>
            <w:vAlign w:val="center"/>
          </w:tcPr>
          <w:p w:rsidR="00F52E4B" w:rsidRPr="008D4B2B" w:rsidRDefault="00F52E4B" w:rsidP="0027417F">
            <w:pPr>
              <w:widowControl w:val="0"/>
              <w:autoSpaceDE w:val="0"/>
              <w:autoSpaceDN w:val="0"/>
              <w:adjustRightInd w:val="0"/>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sz w:val="21"/>
                <w:szCs w:val="21"/>
              </w:rPr>
              <w:t>符合技术服务要求条款“安全管理服务内容”业务要求。满分20分，每缺一项扣2分，直至扣完。</w:t>
            </w:r>
          </w:p>
        </w:tc>
        <w:tc>
          <w:tcPr>
            <w:tcW w:w="850"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r>
      <w:tr w:rsidR="008D4B2B" w:rsidRPr="008D4B2B" w:rsidTr="00153137">
        <w:trPr>
          <w:trHeight w:val="1435"/>
        </w:trPr>
        <w:tc>
          <w:tcPr>
            <w:tcW w:w="567" w:type="dxa"/>
            <w:vMerge/>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c>
          <w:tcPr>
            <w:tcW w:w="709" w:type="dxa"/>
            <w:vMerge/>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c>
          <w:tcPr>
            <w:tcW w:w="709" w:type="dxa"/>
            <w:vAlign w:val="center"/>
          </w:tcPr>
          <w:p w:rsidR="00F52E4B" w:rsidRPr="008D4B2B" w:rsidRDefault="00F52E4B" w:rsidP="00F52E4B">
            <w:pPr>
              <w:widowControl w:val="0"/>
              <w:autoSpaceDE w:val="0"/>
              <w:autoSpaceDN w:val="0"/>
              <w:adjustRightInd w:val="0"/>
              <w:jc w:val="center"/>
              <w:rPr>
                <w:rFonts w:asciiTheme="minorEastAsia" w:eastAsiaTheme="minorEastAsia" w:hAnsiTheme="minorEastAsia"/>
                <w:color w:val="000000" w:themeColor="text1"/>
                <w:sz w:val="21"/>
                <w:szCs w:val="21"/>
              </w:rPr>
            </w:pPr>
          </w:p>
          <w:p w:rsidR="00F52E4B" w:rsidRPr="008D4B2B" w:rsidRDefault="00F52E4B" w:rsidP="00F52E4B">
            <w:pPr>
              <w:widowControl w:val="0"/>
              <w:autoSpaceDE w:val="0"/>
              <w:autoSpaceDN w:val="0"/>
              <w:adjustRightInd w:val="0"/>
              <w:jc w:val="center"/>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sz w:val="21"/>
                <w:szCs w:val="21"/>
              </w:rPr>
              <w:t>环境卫生管理服务</w:t>
            </w:r>
          </w:p>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c>
          <w:tcPr>
            <w:tcW w:w="709"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10分</w:t>
            </w:r>
          </w:p>
        </w:tc>
        <w:tc>
          <w:tcPr>
            <w:tcW w:w="6237" w:type="dxa"/>
            <w:vAlign w:val="center"/>
          </w:tcPr>
          <w:p w:rsidR="00F52E4B" w:rsidRPr="008D4B2B" w:rsidRDefault="00F52E4B" w:rsidP="0027417F">
            <w:pPr>
              <w:widowControl w:val="0"/>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sz w:val="21"/>
                <w:szCs w:val="21"/>
              </w:rPr>
              <w:t>符合技术服务要求条款“环境卫生管理服务内容”业务要求。满分10分，每缺一项扣1分，直至扣完。</w:t>
            </w:r>
          </w:p>
        </w:tc>
        <w:tc>
          <w:tcPr>
            <w:tcW w:w="850"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r>
      <w:tr w:rsidR="008D4B2B" w:rsidRPr="008D4B2B" w:rsidTr="00153137">
        <w:trPr>
          <w:trHeight w:val="1878"/>
        </w:trPr>
        <w:tc>
          <w:tcPr>
            <w:tcW w:w="567" w:type="dxa"/>
            <w:vMerge/>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c>
          <w:tcPr>
            <w:tcW w:w="709" w:type="dxa"/>
            <w:vMerge/>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c>
          <w:tcPr>
            <w:tcW w:w="709" w:type="dxa"/>
            <w:vAlign w:val="center"/>
          </w:tcPr>
          <w:p w:rsidR="00F52E4B" w:rsidRPr="008D4B2B" w:rsidRDefault="00F52E4B" w:rsidP="00F52E4B">
            <w:pPr>
              <w:widowControl w:val="0"/>
              <w:autoSpaceDE w:val="0"/>
              <w:autoSpaceDN w:val="0"/>
              <w:adjustRightInd w:val="0"/>
              <w:jc w:val="center"/>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sz w:val="21"/>
                <w:szCs w:val="21"/>
              </w:rPr>
              <w:t>绿化管理服务</w:t>
            </w:r>
          </w:p>
        </w:tc>
        <w:tc>
          <w:tcPr>
            <w:tcW w:w="709"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5分</w:t>
            </w:r>
          </w:p>
        </w:tc>
        <w:tc>
          <w:tcPr>
            <w:tcW w:w="6237" w:type="dxa"/>
            <w:vAlign w:val="center"/>
          </w:tcPr>
          <w:p w:rsidR="00F52E4B" w:rsidRPr="008D4B2B" w:rsidRDefault="00F52E4B" w:rsidP="0027417F">
            <w:pPr>
              <w:widowControl w:val="0"/>
              <w:autoSpaceDE w:val="0"/>
              <w:autoSpaceDN w:val="0"/>
              <w:adjustRightInd w:val="0"/>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sz w:val="21"/>
                <w:szCs w:val="21"/>
              </w:rPr>
              <w:t>符合技术服务要求条款“</w:t>
            </w:r>
            <w:r w:rsidRPr="008D4B2B">
              <w:rPr>
                <w:rFonts w:asciiTheme="minorEastAsia" w:eastAsiaTheme="minorEastAsia" w:hAnsiTheme="minorEastAsia" w:hint="eastAsia"/>
                <w:color w:val="000000" w:themeColor="text1"/>
                <w:szCs w:val="21"/>
              </w:rPr>
              <w:t>绿化</w:t>
            </w:r>
            <w:r w:rsidRPr="008D4B2B">
              <w:rPr>
                <w:rFonts w:asciiTheme="minorEastAsia" w:eastAsiaTheme="minorEastAsia" w:hAnsiTheme="minorEastAsia" w:hint="eastAsia"/>
                <w:color w:val="000000" w:themeColor="text1"/>
                <w:sz w:val="21"/>
                <w:szCs w:val="21"/>
              </w:rPr>
              <w:t>管理服务内容”业务要求。满分</w:t>
            </w:r>
            <w:r w:rsidRPr="008D4B2B">
              <w:rPr>
                <w:rFonts w:asciiTheme="minorEastAsia" w:eastAsiaTheme="minorEastAsia" w:hAnsiTheme="minorEastAsia" w:hint="eastAsia"/>
                <w:color w:val="000000" w:themeColor="text1"/>
                <w:szCs w:val="21"/>
              </w:rPr>
              <w:t>5</w:t>
            </w:r>
            <w:r w:rsidRPr="008D4B2B">
              <w:rPr>
                <w:rFonts w:asciiTheme="minorEastAsia" w:eastAsiaTheme="minorEastAsia" w:hAnsiTheme="minorEastAsia" w:hint="eastAsia"/>
                <w:color w:val="000000" w:themeColor="text1"/>
                <w:sz w:val="21"/>
                <w:szCs w:val="21"/>
              </w:rPr>
              <w:t>分，每缺一项扣</w:t>
            </w:r>
            <w:r w:rsidRPr="008D4B2B">
              <w:rPr>
                <w:rFonts w:asciiTheme="minorEastAsia" w:eastAsiaTheme="minorEastAsia" w:hAnsiTheme="minorEastAsia" w:hint="eastAsia"/>
                <w:color w:val="000000" w:themeColor="text1"/>
                <w:szCs w:val="21"/>
              </w:rPr>
              <w:t>1</w:t>
            </w:r>
            <w:r w:rsidRPr="008D4B2B">
              <w:rPr>
                <w:rFonts w:asciiTheme="minorEastAsia" w:eastAsiaTheme="minorEastAsia" w:hAnsiTheme="minorEastAsia" w:hint="eastAsia"/>
                <w:color w:val="000000" w:themeColor="text1"/>
                <w:sz w:val="21"/>
                <w:szCs w:val="21"/>
              </w:rPr>
              <w:t>分，直至扣完。</w:t>
            </w:r>
          </w:p>
        </w:tc>
        <w:tc>
          <w:tcPr>
            <w:tcW w:w="850"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r>
      <w:tr w:rsidR="008D4B2B" w:rsidRPr="008D4B2B" w:rsidTr="00153137">
        <w:trPr>
          <w:trHeight w:val="1878"/>
        </w:trPr>
        <w:tc>
          <w:tcPr>
            <w:tcW w:w="567" w:type="dxa"/>
            <w:vMerge/>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c>
          <w:tcPr>
            <w:tcW w:w="709" w:type="dxa"/>
            <w:vMerge/>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c>
          <w:tcPr>
            <w:tcW w:w="709" w:type="dxa"/>
            <w:vAlign w:val="center"/>
          </w:tcPr>
          <w:p w:rsidR="00F52E4B" w:rsidRPr="008D4B2B" w:rsidRDefault="00F52E4B" w:rsidP="00F52E4B">
            <w:pPr>
              <w:widowControl w:val="0"/>
              <w:autoSpaceDE w:val="0"/>
              <w:autoSpaceDN w:val="0"/>
              <w:adjustRightInd w:val="0"/>
              <w:jc w:val="center"/>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sz w:val="21"/>
                <w:szCs w:val="21"/>
              </w:rPr>
              <w:t>客服接待服务</w:t>
            </w:r>
          </w:p>
        </w:tc>
        <w:tc>
          <w:tcPr>
            <w:tcW w:w="709"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5分</w:t>
            </w:r>
          </w:p>
        </w:tc>
        <w:tc>
          <w:tcPr>
            <w:tcW w:w="6237" w:type="dxa"/>
            <w:vAlign w:val="center"/>
          </w:tcPr>
          <w:p w:rsidR="00F52E4B" w:rsidRPr="008D4B2B" w:rsidRDefault="00F52E4B" w:rsidP="0027417F">
            <w:pPr>
              <w:widowControl w:val="0"/>
              <w:autoSpaceDE w:val="0"/>
              <w:autoSpaceDN w:val="0"/>
              <w:adjustRightInd w:val="0"/>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sz w:val="21"/>
                <w:szCs w:val="21"/>
              </w:rPr>
              <w:t>符合技术服务要求条款“</w:t>
            </w:r>
            <w:r w:rsidRPr="008D4B2B">
              <w:rPr>
                <w:rFonts w:asciiTheme="minorEastAsia" w:eastAsiaTheme="minorEastAsia" w:hAnsiTheme="minorEastAsia" w:hint="eastAsia"/>
                <w:color w:val="000000" w:themeColor="text1"/>
                <w:szCs w:val="21"/>
              </w:rPr>
              <w:t>客服接待</w:t>
            </w:r>
            <w:r w:rsidRPr="008D4B2B">
              <w:rPr>
                <w:rFonts w:asciiTheme="minorEastAsia" w:eastAsiaTheme="minorEastAsia" w:hAnsiTheme="minorEastAsia" w:hint="eastAsia"/>
                <w:color w:val="000000" w:themeColor="text1"/>
                <w:sz w:val="21"/>
                <w:szCs w:val="21"/>
              </w:rPr>
              <w:t>服务内容”业务要求。满分</w:t>
            </w:r>
            <w:r w:rsidRPr="008D4B2B">
              <w:rPr>
                <w:rFonts w:asciiTheme="minorEastAsia" w:eastAsiaTheme="minorEastAsia" w:hAnsiTheme="minorEastAsia" w:hint="eastAsia"/>
                <w:color w:val="000000" w:themeColor="text1"/>
                <w:szCs w:val="21"/>
              </w:rPr>
              <w:t>5</w:t>
            </w:r>
            <w:r w:rsidRPr="008D4B2B">
              <w:rPr>
                <w:rFonts w:asciiTheme="minorEastAsia" w:eastAsiaTheme="minorEastAsia" w:hAnsiTheme="minorEastAsia" w:hint="eastAsia"/>
                <w:color w:val="000000" w:themeColor="text1"/>
                <w:sz w:val="21"/>
                <w:szCs w:val="21"/>
              </w:rPr>
              <w:t>分，每缺一项扣</w:t>
            </w:r>
            <w:r w:rsidRPr="008D4B2B">
              <w:rPr>
                <w:rFonts w:asciiTheme="minorEastAsia" w:eastAsiaTheme="minorEastAsia" w:hAnsiTheme="minorEastAsia" w:hint="eastAsia"/>
                <w:color w:val="000000" w:themeColor="text1"/>
                <w:szCs w:val="21"/>
              </w:rPr>
              <w:t>1</w:t>
            </w:r>
            <w:r w:rsidRPr="008D4B2B">
              <w:rPr>
                <w:rFonts w:asciiTheme="minorEastAsia" w:eastAsiaTheme="minorEastAsia" w:hAnsiTheme="minorEastAsia" w:hint="eastAsia"/>
                <w:color w:val="000000" w:themeColor="text1"/>
                <w:sz w:val="21"/>
                <w:szCs w:val="21"/>
              </w:rPr>
              <w:t>分，直至扣完。</w:t>
            </w:r>
          </w:p>
        </w:tc>
        <w:tc>
          <w:tcPr>
            <w:tcW w:w="850"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r>
      <w:tr w:rsidR="008D4B2B" w:rsidRPr="008D4B2B" w:rsidTr="00153137">
        <w:trPr>
          <w:trHeight w:val="3241"/>
        </w:trPr>
        <w:tc>
          <w:tcPr>
            <w:tcW w:w="567"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w:t>
            </w:r>
          </w:p>
        </w:tc>
        <w:tc>
          <w:tcPr>
            <w:tcW w:w="1418" w:type="dxa"/>
            <w:gridSpan w:val="2"/>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履约能力</w:t>
            </w:r>
            <w:r w:rsidR="009A0E33">
              <w:rPr>
                <w:rFonts w:asciiTheme="minorEastAsia" w:eastAsiaTheme="minorEastAsia" w:hAnsiTheme="minorEastAsia" w:hint="eastAsia"/>
                <w:color w:val="000000" w:themeColor="text1"/>
                <w:kern w:val="2"/>
                <w:sz w:val="21"/>
                <w:szCs w:val="21"/>
              </w:rPr>
              <w:t>2</w:t>
            </w:r>
            <w:r w:rsidR="009A0E33">
              <w:rPr>
                <w:rFonts w:asciiTheme="minorEastAsia" w:eastAsiaTheme="minorEastAsia" w:hAnsiTheme="minorEastAsia"/>
                <w:color w:val="000000" w:themeColor="text1"/>
                <w:kern w:val="2"/>
                <w:sz w:val="21"/>
                <w:szCs w:val="21"/>
              </w:rPr>
              <w:t>9</w:t>
            </w:r>
            <w:r w:rsidRPr="008D4B2B">
              <w:rPr>
                <w:rFonts w:asciiTheme="minorEastAsia" w:eastAsiaTheme="minorEastAsia" w:hAnsiTheme="minorEastAsia" w:hint="eastAsia"/>
                <w:color w:val="000000" w:themeColor="text1"/>
                <w:kern w:val="2"/>
                <w:sz w:val="21"/>
                <w:szCs w:val="21"/>
              </w:rPr>
              <w:t>%</w:t>
            </w:r>
          </w:p>
        </w:tc>
        <w:tc>
          <w:tcPr>
            <w:tcW w:w="709" w:type="dxa"/>
            <w:vAlign w:val="center"/>
          </w:tcPr>
          <w:p w:rsidR="00F52E4B" w:rsidRPr="008D4B2B" w:rsidRDefault="009A0E33" w:rsidP="00F52E4B">
            <w:pPr>
              <w:widowControl w:val="0"/>
              <w:jc w:val="center"/>
              <w:rPr>
                <w:rFonts w:asciiTheme="minorEastAsia" w:eastAsiaTheme="minorEastAsia" w:hAnsiTheme="minorEastAsia"/>
                <w:color w:val="000000" w:themeColor="text1"/>
                <w:kern w:val="2"/>
                <w:sz w:val="21"/>
                <w:szCs w:val="21"/>
              </w:rPr>
            </w:pPr>
            <w:r>
              <w:rPr>
                <w:rFonts w:asciiTheme="minorEastAsia" w:eastAsiaTheme="minorEastAsia" w:hAnsiTheme="minorEastAsia" w:hint="eastAsia"/>
                <w:color w:val="000000" w:themeColor="text1"/>
                <w:kern w:val="2"/>
                <w:sz w:val="21"/>
                <w:szCs w:val="21"/>
              </w:rPr>
              <w:t>2</w:t>
            </w:r>
            <w:r>
              <w:rPr>
                <w:rFonts w:asciiTheme="minorEastAsia" w:eastAsiaTheme="minorEastAsia" w:hAnsiTheme="minorEastAsia"/>
                <w:color w:val="000000" w:themeColor="text1"/>
                <w:kern w:val="2"/>
                <w:sz w:val="21"/>
                <w:szCs w:val="21"/>
              </w:rPr>
              <w:t>9</w:t>
            </w:r>
            <w:r w:rsidR="00F52E4B" w:rsidRPr="008D4B2B">
              <w:rPr>
                <w:rFonts w:asciiTheme="minorEastAsia" w:eastAsiaTheme="minorEastAsia" w:hAnsiTheme="minorEastAsia" w:hint="eastAsia"/>
                <w:color w:val="000000" w:themeColor="text1"/>
                <w:kern w:val="2"/>
                <w:sz w:val="21"/>
                <w:szCs w:val="21"/>
              </w:rPr>
              <w:t>分</w:t>
            </w:r>
          </w:p>
        </w:tc>
        <w:tc>
          <w:tcPr>
            <w:tcW w:w="6237" w:type="dxa"/>
            <w:vAlign w:val="center"/>
          </w:tcPr>
          <w:p w:rsidR="00F52E4B" w:rsidRPr="008D4B2B" w:rsidRDefault="00F52E4B" w:rsidP="00F52E4B">
            <w:pPr>
              <w:widowControl w:val="0"/>
              <w:adjustRightInd w:val="0"/>
              <w:snapToGrid w:val="0"/>
              <w:spacing w:line="273"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1、</w:t>
            </w:r>
            <w:r w:rsidRPr="008D4B2B">
              <w:rPr>
                <w:rFonts w:asciiTheme="minorEastAsia" w:eastAsiaTheme="minorEastAsia" w:hAnsiTheme="minorEastAsia"/>
                <w:color w:val="000000" w:themeColor="text1"/>
                <w:kern w:val="2"/>
                <w:sz w:val="21"/>
                <w:szCs w:val="21"/>
              </w:rPr>
              <w:t>投标人具有在有效期内的质量管理体系认证证书的，得</w:t>
            </w:r>
            <w:r w:rsidRPr="008D4B2B">
              <w:rPr>
                <w:rFonts w:asciiTheme="minorEastAsia" w:eastAsiaTheme="minorEastAsia" w:hAnsiTheme="minorEastAsia" w:cs="宋体" w:hint="eastAsia"/>
                <w:color w:val="000000" w:themeColor="text1"/>
                <w:kern w:val="2"/>
                <w:sz w:val="21"/>
                <w:szCs w:val="21"/>
              </w:rPr>
              <w:t>3</w:t>
            </w:r>
            <w:r w:rsidRPr="008D4B2B">
              <w:rPr>
                <w:rFonts w:asciiTheme="minorEastAsia" w:eastAsiaTheme="minorEastAsia" w:hAnsiTheme="minorEastAsia"/>
                <w:color w:val="000000" w:themeColor="text1"/>
                <w:kern w:val="2"/>
                <w:sz w:val="21"/>
                <w:szCs w:val="21"/>
              </w:rPr>
              <w:t>分</w:t>
            </w:r>
            <w:r w:rsidRPr="008D4B2B">
              <w:rPr>
                <w:rFonts w:asciiTheme="minorEastAsia" w:eastAsiaTheme="minorEastAsia" w:hAnsiTheme="minorEastAsia" w:hint="eastAsia"/>
                <w:color w:val="000000" w:themeColor="text1"/>
                <w:kern w:val="2"/>
                <w:sz w:val="21"/>
                <w:szCs w:val="21"/>
              </w:rPr>
              <w:t>。</w:t>
            </w:r>
          </w:p>
          <w:p w:rsidR="00F52E4B" w:rsidRPr="008D4B2B" w:rsidRDefault="00F52E4B" w:rsidP="00F52E4B">
            <w:pPr>
              <w:widowControl w:val="0"/>
              <w:adjustRightInd w:val="0"/>
              <w:snapToGrid w:val="0"/>
              <w:spacing w:line="273"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2、</w:t>
            </w:r>
            <w:r w:rsidRPr="008D4B2B">
              <w:rPr>
                <w:rFonts w:asciiTheme="minorEastAsia" w:eastAsiaTheme="minorEastAsia" w:hAnsiTheme="minorEastAsia"/>
                <w:color w:val="000000" w:themeColor="text1"/>
                <w:kern w:val="2"/>
                <w:sz w:val="21"/>
                <w:szCs w:val="21"/>
              </w:rPr>
              <w:t>投标人具有在有效期内的环境管理体系认证证书的，得</w:t>
            </w:r>
            <w:r w:rsidRPr="008D4B2B">
              <w:rPr>
                <w:rFonts w:asciiTheme="minorEastAsia" w:eastAsiaTheme="minorEastAsia" w:hAnsiTheme="minorEastAsia" w:cs="宋体" w:hint="eastAsia"/>
                <w:color w:val="000000" w:themeColor="text1"/>
                <w:kern w:val="2"/>
                <w:sz w:val="21"/>
                <w:szCs w:val="21"/>
              </w:rPr>
              <w:t>3</w:t>
            </w:r>
            <w:r w:rsidRPr="008D4B2B">
              <w:rPr>
                <w:rFonts w:asciiTheme="minorEastAsia" w:eastAsiaTheme="minorEastAsia" w:hAnsiTheme="minorEastAsia"/>
                <w:color w:val="000000" w:themeColor="text1"/>
                <w:kern w:val="2"/>
                <w:sz w:val="21"/>
                <w:szCs w:val="21"/>
              </w:rPr>
              <w:t>分</w:t>
            </w:r>
            <w:r w:rsidRPr="008D4B2B">
              <w:rPr>
                <w:rFonts w:asciiTheme="minorEastAsia" w:eastAsiaTheme="minorEastAsia" w:hAnsiTheme="minorEastAsia" w:hint="eastAsia"/>
                <w:color w:val="000000" w:themeColor="text1"/>
                <w:kern w:val="2"/>
                <w:sz w:val="21"/>
                <w:szCs w:val="21"/>
              </w:rPr>
              <w:t>。</w:t>
            </w:r>
          </w:p>
          <w:p w:rsidR="00F52E4B" w:rsidRPr="008D4B2B" w:rsidRDefault="00F52E4B" w:rsidP="00F52E4B">
            <w:pPr>
              <w:widowControl w:val="0"/>
              <w:adjustRightInd w:val="0"/>
              <w:snapToGrid w:val="0"/>
              <w:spacing w:line="273"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3、</w:t>
            </w:r>
            <w:r w:rsidRPr="008D4B2B">
              <w:rPr>
                <w:rFonts w:asciiTheme="minorEastAsia" w:eastAsiaTheme="minorEastAsia" w:hAnsiTheme="minorEastAsia"/>
                <w:color w:val="000000" w:themeColor="text1"/>
                <w:kern w:val="2"/>
                <w:sz w:val="21"/>
                <w:szCs w:val="21"/>
              </w:rPr>
              <w:t>投标人具有在有效期内的职业健康安全管理体系认证证书的，得</w:t>
            </w:r>
            <w:r w:rsidRPr="008D4B2B">
              <w:rPr>
                <w:rFonts w:asciiTheme="minorEastAsia" w:eastAsiaTheme="minorEastAsia" w:hAnsiTheme="minorEastAsia" w:cs="宋体" w:hint="eastAsia"/>
                <w:color w:val="000000" w:themeColor="text1"/>
                <w:kern w:val="2"/>
                <w:sz w:val="21"/>
                <w:szCs w:val="21"/>
              </w:rPr>
              <w:t>3</w:t>
            </w:r>
            <w:r w:rsidRPr="008D4B2B">
              <w:rPr>
                <w:rFonts w:asciiTheme="minorEastAsia" w:eastAsiaTheme="minorEastAsia" w:hAnsiTheme="minorEastAsia"/>
                <w:color w:val="000000" w:themeColor="text1"/>
                <w:kern w:val="2"/>
                <w:sz w:val="21"/>
                <w:szCs w:val="21"/>
              </w:rPr>
              <w:t>分。（说明：提供</w:t>
            </w:r>
            <w:r w:rsidRPr="008D4B2B">
              <w:rPr>
                <w:rFonts w:asciiTheme="minorEastAsia" w:eastAsiaTheme="minorEastAsia" w:hAnsiTheme="minorEastAsia" w:hint="eastAsia"/>
                <w:color w:val="000000" w:themeColor="text1"/>
                <w:kern w:val="2"/>
                <w:sz w:val="21"/>
                <w:szCs w:val="21"/>
              </w:rPr>
              <w:t>年审合格的</w:t>
            </w:r>
            <w:r w:rsidRPr="008D4B2B">
              <w:rPr>
                <w:rFonts w:asciiTheme="minorEastAsia" w:eastAsiaTheme="minorEastAsia" w:hAnsiTheme="minorEastAsia"/>
                <w:color w:val="000000" w:themeColor="text1"/>
                <w:kern w:val="2"/>
                <w:sz w:val="21"/>
                <w:szCs w:val="21"/>
              </w:rPr>
              <w:t>证书复印件。）</w:t>
            </w:r>
          </w:p>
          <w:p w:rsidR="00F52E4B" w:rsidRPr="008D4B2B" w:rsidRDefault="00F52E4B" w:rsidP="00F52E4B">
            <w:pPr>
              <w:widowControl w:val="0"/>
              <w:spacing w:line="400" w:lineRule="exact"/>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r w:rsidRPr="008D4B2B">
              <w:rPr>
                <w:rFonts w:asciiTheme="minorEastAsia" w:eastAsiaTheme="minorEastAsia" w:hAnsiTheme="minorEastAsia"/>
                <w:color w:val="000000" w:themeColor="text1"/>
                <w:kern w:val="2"/>
                <w:sz w:val="21"/>
                <w:szCs w:val="21"/>
              </w:rPr>
              <w:t>、拟派的项目经理具有本科学历，</w:t>
            </w:r>
            <w:r w:rsidRPr="008D4B2B">
              <w:rPr>
                <w:rFonts w:asciiTheme="minorEastAsia" w:eastAsiaTheme="minorEastAsia" w:hAnsiTheme="minorEastAsia" w:hint="eastAsia"/>
                <w:color w:val="000000" w:themeColor="text1"/>
                <w:kern w:val="2"/>
                <w:sz w:val="21"/>
                <w:szCs w:val="21"/>
              </w:rPr>
              <w:t>且具有注册物业管理师或</w:t>
            </w:r>
            <w:r w:rsidRPr="008D4B2B">
              <w:rPr>
                <w:rFonts w:asciiTheme="minorEastAsia" w:eastAsiaTheme="minorEastAsia" w:hAnsiTheme="minorEastAsia"/>
                <w:color w:val="000000" w:themeColor="text1"/>
                <w:kern w:val="2"/>
                <w:sz w:val="21"/>
                <w:szCs w:val="21"/>
              </w:rPr>
              <w:t>从业年限15年以上的</w:t>
            </w:r>
            <w:r w:rsidRPr="008D4B2B">
              <w:rPr>
                <w:rFonts w:asciiTheme="minorEastAsia" w:eastAsiaTheme="minorEastAsia" w:hAnsiTheme="minorEastAsia" w:hint="eastAsia"/>
                <w:color w:val="000000" w:themeColor="text1"/>
                <w:kern w:val="2"/>
                <w:sz w:val="21"/>
                <w:szCs w:val="21"/>
              </w:rPr>
              <w:t>，得3</w:t>
            </w:r>
            <w:r w:rsidRPr="008D4B2B">
              <w:rPr>
                <w:rFonts w:asciiTheme="minorEastAsia" w:eastAsiaTheme="minorEastAsia" w:hAnsiTheme="minorEastAsia"/>
                <w:color w:val="000000" w:themeColor="text1"/>
                <w:kern w:val="2"/>
                <w:sz w:val="21"/>
                <w:szCs w:val="21"/>
              </w:rPr>
              <w:t>分（以取得</w:t>
            </w:r>
            <w:r w:rsidRPr="008D4B2B">
              <w:rPr>
                <w:rFonts w:asciiTheme="minorEastAsia" w:eastAsiaTheme="minorEastAsia" w:hAnsiTheme="minorEastAsia" w:hint="eastAsia"/>
                <w:color w:val="000000" w:themeColor="text1"/>
                <w:kern w:val="2"/>
                <w:sz w:val="21"/>
                <w:szCs w:val="21"/>
              </w:rPr>
              <w:t>物业管理及相关专业毕业</w:t>
            </w:r>
            <w:r w:rsidRPr="008D4B2B">
              <w:rPr>
                <w:rFonts w:asciiTheme="minorEastAsia" w:eastAsiaTheme="minorEastAsia" w:hAnsiTheme="minorEastAsia"/>
                <w:color w:val="000000" w:themeColor="text1"/>
                <w:kern w:val="2"/>
                <w:sz w:val="21"/>
                <w:szCs w:val="21"/>
              </w:rPr>
              <w:t>证书的最早年限为准）。</w:t>
            </w:r>
          </w:p>
          <w:p w:rsidR="00F52E4B" w:rsidRPr="008D4B2B" w:rsidRDefault="00F52E4B" w:rsidP="00F52E4B">
            <w:pPr>
              <w:widowControl w:val="0"/>
              <w:spacing w:line="400" w:lineRule="exact"/>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bCs/>
                <w:color w:val="000000" w:themeColor="text1"/>
                <w:kern w:val="2"/>
                <w:sz w:val="21"/>
                <w:szCs w:val="21"/>
              </w:rPr>
              <w:t>5</w:t>
            </w:r>
            <w:r w:rsidRPr="008D4B2B">
              <w:rPr>
                <w:rFonts w:asciiTheme="minorEastAsia" w:eastAsiaTheme="minorEastAsia" w:hAnsiTheme="minorEastAsia"/>
                <w:bCs/>
                <w:color w:val="000000" w:themeColor="text1"/>
                <w:kern w:val="2"/>
                <w:sz w:val="21"/>
                <w:szCs w:val="21"/>
              </w:rPr>
              <w:t>、拟配置的秩序维护队长具有保安证得</w:t>
            </w:r>
            <w:r w:rsidRPr="008D4B2B">
              <w:rPr>
                <w:rFonts w:asciiTheme="minorEastAsia" w:eastAsiaTheme="minorEastAsia" w:hAnsiTheme="minorEastAsia" w:hint="eastAsia"/>
                <w:bCs/>
                <w:color w:val="000000" w:themeColor="text1"/>
                <w:kern w:val="2"/>
                <w:sz w:val="21"/>
                <w:szCs w:val="21"/>
              </w:rPr>
              <w:t>2</w:t>
            </w:r>
            <w:r w:rsidRPr="008D4B2B">
              <w:rPr>
                <w:rFonts w:asciiTheme="minorEastAsia" w:eastAsiaTheme="minorEastAsia" w:hAnsiTheme="minorEastAsia"/>
                <w:bCs/>
                <w:color w:val="000000" w:themeColor="text1"/>
                <w:kern w:val="2"/>
                <w:sz w:val="21"/>
                <w:szCs w:val="21"/>
              </w:rPr>
              <w:t>分，具有退伍证</w:t>
            </w:r>
            <w:r w:rsidRPr="008D4B2B">
              <w:rPr>
                <w:rFonts w:asciiTheme="minorEastAsia" w:eastAsiaTheme="minorEastAsia" w:hAnsiTheme="minorEastAsia" w:hint="eastAsia"/>
                <w:bCs/>
                <w:color w:val="000000" w:themeColor="text1"/>
                <w:kern w:val="2"/>
                <w:sz w:val="21"/>
                <w:szCs w:val="21"/>
              </w:rPr>
              <w:t>或大专及以上学历</w:t>
            </w:r>
            <w:r w:rsidRPr="008D4B2B">
              <w:rPr>
                <w:rFonts w:asciiTheme="minorEastAsia" w:eastAsiaTheme="minorEastAsia" w:hAnsiTheme="minorEastAsia"/>
                <w:bCs/>
                <w:color w:val="000000" w:themeColor="text1"/>
                <w:kern w:val="2"/>
                <w:sz w:val="21"/>
                <w:szCs w:val="21"/>
              </w:rPr>
              <w:t>加1分，</w:t>
            </w:r>
            <w:r w:rsidR="00573C7C" w:rsidRPr="008D4B2B">
              <w:rPr>
                <w:rFonts w:asciiTheme="minorEastAsia" w:eastAsiaTheme="minorEastAsia" w:hAnsiTheme="minorEastAsia" w:hint="eastAsia"/>
                <w:bCs/>
                <w:color w:val="000000" w:themeColor="text1"/>
                <w:kern w:val="2"/>
                <w:sz w:val="21"/>
                <w:szCs w:val="21"/>
              </w:rPr>
              <w:t>本项</w:t>
            </w:r>
            <w:r w:rsidRPr="008D4B2B">
              <w:rPr>
                <w:rFonts w:asciiTheme="minorEastAsia" w:eastAsiaTheme="minorEastAsia" w:hAnsiTheme="minorEastAsia"/>
                <w:bCs/>
                <w:color w:val="000000" w:themeColor="text1"/>
                <w:kern w:val="2"/>
                <w:sz w:val="21"/>
                <w:szCs w:val="21"/>
              </w:rPr>
              <w:t>最多得</w:t>
            </w:r>
            <w:r w:rsidRPr="008D4B2B">
              <w:rPr>
                <w:rFonts w:asciiTheme="minorEastAsia" w:eastAsiaTheme="minorEastAsia" w:hAnsiTheme="minorEastAsia" w:hint="eastAsia"/>
                <w:bCs/>
                <w:color w:val="000000" w:themeColor="text1"/>
                <w:kern w:val="2"/>
                <w:sz w:val="21"/>
                <w:szCs w:val="21"/>
              </w:rPr>
              <w:t>3</w:t>
            </w:r>
            <w:r w:rsidRPr="008D4B2B">
              <w:rPr>
                <w:rFonts w:asciiTheme="minorEastAsia" w:eastAsiaTheme="minorEastAsia" w:hAnsiTheme="minorEastAsia"/>
                <w:bCs/>
                <w:color w:val="000000" w:themeColor="text1"/>
                <w:kern w:val="2"/>
                <w:sz w:val="21"/>
                <w:szCs w:val="21"/>
              </w:rPr>
              <w:t>分。</w:t>
            </w:r>
          </w:p>
          <w:p w:rsidR="00F52E4B" w:rsidRPr="008D4B2B" w:rsidRDefault="00F52E4B" w:rsidP="00F52E4B">
            <w:pPr>
              <w:widowControl w:val="0"/>
              <w:spacing w:line="400" w:lineRule="exact"/>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bCs/>
                <w:color w:val="000000" w:themeColor="text1"/>
                <w:kern w:val="2"/>
                <w:sz w:val="21"/>
                <w:szCs w:val="21"/>
              </w:rPr>
              <w:t>6</w:t>
            </w:r>
            <w:r w:rsidRPr="008D4B2B">
              <w:rPr>
                <w:rFonts w:asciiTheme="minorEastAsia" w:eastAsiaTheme="minorEastAsia" w:hAnsiTheme="minorEastAsia"/>
                <w:bCs/>
                <w:color w:val="000000" w:themeColor="text1"/>
                <w:kern w:val="2"/>
                <w:sz w:val="21"/>
                <w:szCs w:val="21"/>
              </w:rPr>
              <w:t>、投标人拟为本项目服务团队人员中：</w:t>
            </w:r>
            <w:proofErr w:type="gramStart"/>
            <w:r w:rsidRPr="008D4B2B">
              <w:rPr>
                <w:rFonts w:asciiTheme="minorEastAsia" w:eastAsiaTheme="minorEastAsia" w:hAnsiTheme="minorEastAsia"/>
                <w:bCs/>
                <w:color w:val="000000" w:themeColor="text1"/>
                <w:kern w:val="2"/>
                <w:sz w:val="21"/>
                <w:szCs w:val="21"/>
              </w:rPr>
              <w:t>每具有</w:t>
            </w:r>
            <w:proofErr w:type="gramEnd"/>
            <w:r w:rsidRPr="008D4B2B">
              <w:rPr>
                <w:rFonts w:asciiTheme="minorEastAsia" w:eastAsiaTheme="minorEastAsia" w:hAnsiTheme="minorEastAsia"/>
                <w:bCs/>
                <w:color w:val="000000" w:themeColor="text1"/>
                <w:kern w:val="2"/>
                <w:sz w:val="21"/>
                <w:szCs w:val="21"/>
              </w:rPr>
              <w:t>1个二级（技师）及以上职业资格证书的得</w:t>
            </w:r>
            <w:r w:rsidRPr="008D4B2B">
              <w:rPr>
                <w:rFonts w:asciiTheme="minorEastAsia" w:eastAsiaTheme="minorEastAsia" w:hAnsiTheme="minorEastAsia" w:hint="eastAsia"/>
                <w:bCs/>
                <w:color w:val="000000" w:themeColor="text1"/>
                <w:kern w:val="2"/>
                <w:sz w:val="21"/>
                <w:szCs w:val="21"/>
              </w:rPr>
              <w:t>1</w:t>
            </w:r>
            <w:r w:rsidRPr="008D4B2B">
              <w:rPr>
                <w:rFonts w:asciiTheme="minorEastAsia" w:eastAsiaTheme="minorEastAsia" w:hAnsiTheme="minorEastAsia"/>
                <w:bCs/>
                <w:color w:val="000000" w:themeColor="text1"/>
                <w:kern w:val="2"/>
                <w:sz w:val="21"/>
                <w:szCs w:val="21"/>
              </w:rPr>
              <w:t>分，最多得</w:t>
            </w:r>
            <w:r w:rsidRPr="008D4B2B">
              <w:rPr>
                <w:rFonts w:asciiTheme="minorEastAsia" w:eastAsiaTheme="minorEastAsia" w:hAnsiTheme="minorEastAsia" w:hint="eastAsia"/>
                <w:bCs/>
                <w:color w:val="000000" w:themeColor="text1"/>
                <w:kern w:val="2"/>
                <w:sz w:val="21"/>
                <w:szCs w:val="21"/>
              </w:rPr>
              <w:t>3</w:t>
            </w:r>
            <w:r w:rsidRPr="008D4B2B">
              <w:rPr>
                <w:rFonts w:asciiTheme="minorEastAsia" w:eastAsiaTheme="minorEastAsia" w:hAnsiTheme="minorEastAsia"/>
                <w:bCs/>
                <w:color w:val="000000" w:themeColor="text1"/>
                <w:kern w:val="2"/>
                <w:sz w:val="21"/>
                <w:szCs w:val="21"/>
              </w:rPr>
              <w:t>分。</w:t>
            </w:r>
          </w:p>
          <w:p w:rsidR="00F52E4B" w:rsidRPr="008D4B2B" w:rsidRDefault="00F52E4B" w:rsidP="00F52E4B">
            <w:pPr>
              <w:widowControl w:val="0"/>
              <w:adjustRightInd w:val="0"/>
              <w:snapToGrid w:val="0"/>
              <w:spacing w:line="360" w:lineRule="exact"/>
              <w:jc w:val="both"/>
              <w:rPr>
                <w:rFonts w:asciiTheme="minorEastAsia" w:eastAsiaTheme="minorEastAsia" w:hAnsiTheme="minorEastAsia"/>
                <w:bCs/>
                <w:color w:val="000000" w:themeColor="text1"/>
                <w:kern w:val="2"/>
                <w:sz w:val="21"/>
                <w:szCs w:val="21"/>
              </w:rPr>
            </w:pPr>
            <w:r w:rsidRPr="008D4B2B">
              <w:rPr>
                <w:rFonts w:asciiTheme="minorEastAsia" w:eastAsiaTheme="minorEastAsia" w:hAnsiTheme="minorEastAsia" w:hint="eastAsia"/>
                <w:bCs/>
                <w:color w:val="000000" w:themeColor="text1"/>
                <w:kern w:val="2"/>
                <w:sz w:val="21"/>
                <w:szCs w:val="21"/>
              </w:rPr>
              <w:lastRenderedPageBreak/>
              <w:t>7</w:t>
            </w:r>
            <w:r w:rsidRPr="008D4B2B">
              <w:rPr>
                <w:rFonts w:asciiTheme="minorEastAsia" w:eastAsiaTheme="minorEastAsia" w:hAnsiTheme="minorEastAsia"/>
                <w:bCs/>
                <w:color w:val="000000" w:themeColor="text1"/>
                <w:kern w:val="2"/>
                <w:sz w:val="21"/>
                <w:szCs w:val="21"/>
              </w:rPr>
              <w:t>、投标人拟为本项目服务团队人员中：具有一个</w:t>
            </w:r>
            <w:r w:rsidRPr="008D4B2B">
              <w:rPr>
                <w:rFonts w:asciiTheme="minorEastAsia" w:eastAsiaTheme="minorEastAsia" w:hAnsiTheme="minorEastAsia" w:hint="eastAsia"/>
                <w:bCs/>
                <w:color w:val="000000" w:themeColor="text1"/>
                <w:kern w:val="2"/>
                <w:sz w:val="21"/>
                <w:szCs w:val="21"/>
              </w:rPr>
              <w:t>及以上</w:t>
            </w:r>
            <w:r w:rsidRPr="008D4B2B">
              <w:rPr>
                <w:rFonts w:asciiTheme="minorEastAsia" w:eastAsiaTheme="minorEastAsia" w:hAnsiTheme="minorEastAsia"/>
                <w:bCs/>
                <w:color w:val="000000" w:themeColor="text1"/>
                <w:kern w:val="2"/>
                <w:sz w:val="21"/>
                <w:szCs w:val="21"/>
              </w:rPr>
              <w:t>建（构）筑物消防员上岗证</w:t>
            </w:r>
            <w:r w:rsidRPr="008D4B2B">
              <w:rPr>
                <w:rFonts w:asciiTheme="minorEastAsia" w:eastAsiaTheme="minorEastAsia" w:hAnsiTheme="minorEastAsia" w:hint="eastAsia"/>
                <w:bCs/>
                <w:color w:val="000000" w:themeColor="text1"/>
                <w:kern w:val="2"/>
                <w:sz w:val="21"/>
                <w:szCs w:val="21"/>
              </w:rPr>
              <w:t>，</w:t>
            </w:r>
            <w:r w:rsidRPr="008D4B2B">
              <w:rPr>
                <w:rFonts w:asciiTheme="minorEastAsia" w:eastAsiaTheme="minorEastAsia" w:hAnsiTheme="minorEastAsia"/>
                <w:bCs/>
                <w:color w:val="000000" w:themeColor="text1"/>
                <w:kern w:val="2"/>
                <w:sz w:val="21"/>
                <w:szCs w:val="21"/>
              </w:rPr>
              <w:t>得</w:t>
            </w:r>
            <w:r w:rsidRPr="008D4B2B">
              <w:rPr>
                <w:rFonts w:asciiTheme="minorEastAsia" w:eastAsiaTheme="minorEastAsia" w:hAnsiTheme="minorEastAsia" w:hint="eastAsia"/>
                <w:bCs/>
                <w:color w:val="000000" w:themeColor="text1"/>
                <w:kern w:val="2"/>
                <w:sz w:val="21"/>
                <w:szCs w:val="21"/>
              </w:rPr>
              <w:t>3</w:t>
            </w:r>
            <w:r w:rsidRPr="008D4B2B">
              <w:rPr>
                <w:rFonts w:asciiTheme="minorEastAsia" w:eastAsiaTheme="minorEastAsia" w:hAnsiTheme="minorEastAsia"/>
                <w:bCs/>
                <w:color w:val="000000" w:themeColor="text1"/>
                <w:kern w:val="2"/>
                <w:sz w:val="21"/>
                <w:szCs w:val="21"/>
              </w:rPr>
              <w:t>分</w:t>
            </w:r>
            <w:r w:rsidRPr="008D4B2B">
              <w:rPr>
                <w:rFonts w:asciiTheme="minorEastAsia" w:eastAsiaTheme="minorEastAsia" w:hAnsiTheme="minorEastAsia" w:hint="eastAsia"/>
                <w:bCs/>
                <w:color w:val="000000" w:themeColor="text1"/>
                <w:kern w:val="2"/>
                <w:sz w:val="21"/>
                <w:szCs w:val="21"/>
              </w:rPr>
              <w:t>。</w:t>
            </w:r>
          </w:p>
          <w:p w:rsidR="00F52E4B" w:rsidRPr="008D4B2B" w:rsidRDefault="00F52E4B" w:rsidP="00F52E4B">
            <w:pPr>
              <w:widowControl w:val="0"/>
              <w:adjustRightInd w:val="0"/>
              <w:snapToGrid w:val="0"/>
              <w:spacing w:line="360" w:lineRule="exact"/>
              <w:jc w:val="both"/>
              <w:rPr>
                <w:rFonts w:asciiTheme="minorEastAsia" w:eastAsiaTheme="minorEastAsia" w:hAnsiTheme="minorEastAsia" w:cs="宋体"/>
                <w:color w:val="000000" w:themeColor="text1"/>
                <w:kern w:val="2"/>
                <w:sz w:val="21"/>
                <w:szCs w:val="21"/>
              </w:rPr>
            </w:pPr>
            <w:r w:rsidRPr="008D4B2B">
              <w:rPr>
                <w:rFonts w:asciiTheme="minorEastAsia" w:eastAsiaTheme="minorEastAsia" w:hAnsiTheme="minorEastAsia" w:cs="宋体" w:hint="eastAsia"/>
                <w:color w:val="000000" w:themeColor="text1"/>
                <w:kern w:val="2"/>
                <w:sz w:val="21"/>
                <w:szCs w:val="21"/>
              </w:rPr>
              <w:t xml:space="preserve"> 8、企业具有一个类似项目业绩得2分，最多得</w:t>
            </w:r>
            <w:r w:rsidR="000476D8">
              <w:rPr>
                <w:rFonts w:asciiTheme="minorEastAsia" w:eastAsiaTheme="minorEastAsia" w:hAnsiTheme="minorEastAsia" w:cs="宋体"/>
                <w:color w:val="000000" w:themeColor="text1"/>
                <w:kern w:val="2"/>
                <w:sz w:val="21"/>
                <w:szCs w:val="21"/>
              </w:rPr>
              <w:t>8</w:t>
            </w:r>
            <w:r w:rsidRPr="008D4B2B">
              <w:rPr>
                <w:rFonts w:asciiTheme="minorEastAsia" w:eastAsiaTheme="minorEastAsia" w:hAnsiTheme="minorEastAsia" w:cs="宋体" w:hint="eastAsia"/>
                <w:color w:val="000000" w:themeColor="text1"/>
                <w:kern w:val="2"/>
                <w:sz w:val="21"/>
                <w:szCs w:val="21"/>
              </w:rPr>
              <w:t>分。（提供中标通知书/成交通知书、合同复印件、付款凭证等证明材料）</w:t>
            </w:r>
          </w:p>
        </w:tc>
        <w:tc>
          <w:tcPr>
            <w:tcW w:w="850"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r>
      <w:tr w:rsidR="008D4B2B" w:rsidRPr="008D4B2B" w:rsidTr="00153137">
        <w:trPr>
          <w:trHeight w:val="965"/>
        </w:trPr>
        <w:tc>
          <w:tcPr>
            <w:tcW w:w="567" w:type="dxa"/>
            <w:vAlign w:val="center"/>
          </w:tcPr>
          <w:p w:rsidR="00F52E4B" w:rsidRPr="008D4B2B" w:rsidRDefault="00F52E4B" w:rsidP="000476D8">
            <w:pPr>
              <w:widowControl w:val="0"/>
              <w:spacing w:line="500" w:lineRule="exact"/>
              <w:jc w:val="both"/>
              <w:rPr>
                <w:rFonts w:asciiTheme="minorEastAsia" w:eastAsiaTheme="minorEastAsia" w:hAnsiTheme="minorEastAsia"/>
                <w:color w:val="000000" w:themeColor="text1"/>
                <w:kern w:val="2"/>
                <w:sz w:val="21"/>
                <w:szCs w:val="21"/>
              </w:rPr>
            </w:pPr>
          </w:p>
          <w:p w:rsidR="00F52E4B" w:rsidRPr="008D4B2B" w:rsidRDefault="000476D8" w:rsidP="00F52E4B">
            <w:pPr>
              <w:widowControl w:val="0"/>
              <w:jc w:val="center"/>
              <w:rPr>
                <w:rFonts w:asciiTheme="minorEastAsia" w:eastAsiaTheme="minorEastAsia" w:hAnsiTheme="minorEastAsia"/>
                <w:color w:val="000000" w:themeColor="text1"/>
                <w:kern w:val="2"/>
                <w:sz w:val="21"/>
                <w:szCs w:val="21"/>
              </w:rPr>
            </w:pPr>
            <w:r>
              <w:rPr>
                <w:rFonts w:asciiTheme="minorEastAsia" w:eastAsiaTheme="minorEastAsia" w:hAnsiTheme="minorEastAsia"/>
                <w:color w:val="000000" w:themeColor="text1"/>
                <w:kern w:val="2"/>
                <w:sz w:val="21"/>
                <w:szCs w:val="21"/>
              </w:rPr>
              <w:t>4</w:t>
            </w:r>
          </w:p>
        </w:tc>
        <w:tc>
          <w:tcPr>
            <w:tcW w:w="1418" w:type="dxa"/>
            <w:gridSpan w:val="2"/>
            <w:vAlign w:val="center"/>
          </w:tcPr>
          <w:p w:rsidR="00F52E4B" w:rsidRPr="008D4B2B" w:rsidRDefault="00F52E4B" w:rsidP="00F52E4B">
            <w:pPr>
              <w:widowControl w:val="0"/>
              <w:autoSpaceDE w:val="0"/>
              <w:autoSpaceDN w:val="0"/>
              <w:adjustRightInd w:val="0"/>
              <w:jc w:val="center"/>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kern w:val="2"/>
                <w:sz w:val="21"/>
                <w:szCs w:val="21"/>
              </w:rPr>
              <w:t>扶持少数民族或不发达地区1%</w:t>
            </w:r>
          </w:p>
        </w:tc>
        <w:tc>
          <w:tcPr>
            <w:tcW w:w="709"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1分</w:t>
            </w:r>
          </w:p>
        </w:tc>
        <w:tc>
          <w:tcPr>
            <w:tcW w:w="6237" w:type="dxa"/>
            <w:vAlign w:val="center"/>
          </w:tcPr>
          <w:p w:rsidR="00F52E4B" w:rsidRPr="008D4B2B" w:rsidRDefault="00F52E4B" w:rsidP="00F52E4B">
            <w:pPr>
              <w:widowControl w:val="0"/>
              <w:autoSpaceDE w:val="0"/>
              <w:autoSpaceDN w:val="0"/>
              <w:adjustRightInd w:val="0"/>
              <w:rPr>
                <w:rFonts w:asciiTheme="minorEastAsia" w:eastAsiaTheme="minorEastAsia" w:hAnsiTheme="minorEastAsia"/>
                <w:color w:val="000000" w:themeColor="text1"/>
                <w:sz w:val="21"/>
                <w:szCs w:val="21"/>
              </w:rPr>
            </w:pPr>
            <w:r w:rsidRPr="008D4B2B">
              <w:rPr>
                <w:rFonts w:asciiTheme="minorEastAsia" w:eastAsiaTheme="minorEastAsia" w:hAnsiTheme="minorEastAsia" w:hint="eastAsia"/>
                <w:color w:val="000000" w:themeColor="text1"/>
                <w:kern w:val="2"/>
                <w:sz w:val="21"/>
                <w:szCs w:val="21"/>
              </w:rPr>
              <w:t>投标人属于不发达地区和少数民族地区企业的（投标人应提供相关行政机构出具的证明资料）</w:t>
            </w:r>
            <w:proofErr w:type="gramStart"/>
            <w:r w:rsidRPr="008D4B2B">
              <w:rPr>
                <w:rFonts w:asciiTheme="minorEastAsia" w:eastAsiaTheme="minorEastAsia" w:hAnsiTheme="minorEastAsia" w:hint="eastAsia"/>
                <w:color w:val="000000" w:themeColor="text1"/>
                <w:kern w:val="2"/>
                <w:sz w:val="21"/>
                <w:szCs w:val="21"/>
              </w:rPr>
              <w:t>或按财库</w:t>
            </w:r>
            <w:proofErr w:type="gramEnd"/>
            <w:r w:rsidRPr="008D4B2B">
              <w:rPr>
                <w:rFonts w:asciiTheme="minorEastAsia" w:eastAsiaTheme="minorEastAsia" w:hAnsiTheme="minorEastAsia" w:hint="eastAsia"/>
                <w:color w:val="000000" w:themeColor="text1"/>
                <w:kern w:val="2"/>
                <w:sz w:val="21"/>
                <w:szCs w:val="21"/>
              </w:rPr>
              <w:t>〔2019〕27号、成财库发〔2021〕14号文要求，对注册地在原832个国家级贫困县域内，且聘用原建档立</w:t>
            </w:r>
            <w:proofErr w:type="gramStart"/>
            <w:r w:rsidRPr="008D4B2B">
              <w:rPr>
                <w:rFonts w:asciiTheme="minorEastAsia" w:eastAsiaTheme="minorEastAsia" w:hAnsiTheme="minorEastAsia" w:hint="eastAsia"/>
                <w:color w:val="000000" w:themeColor="text1"/>
                <w:kern w:val="2"/>
                <w:sz w:val="21"/>
                <w:szCs w:val="21"/>
              </w:rPr>
              <w:t>卡贫困</w:t>
            </w:r>
            <w:proofErr w:type="gramEnd"/>
            <w:r w:rsidRPr="008D4B2B">
              <w:rPr>
                <w:rFonts w:asciiTheme="minorEastAsia" w:eastAsiaTheme="minorEastAsia" w:hAnsiTheme="minorEastAsia" w:hint="eastAsia"/>
                <w:color w:val="000000" w:themeColor="text1"/>
                <w:kern w:val="2"/>
                <w:sz w:val="21"/>
                <w:szCs w:val="21"/>
              </w:rPr>
              <w:t>人员达到公司员工（</w:t>
            </w:r>
            <w:proofErr w:type="gramStart"/>
            <w:r w:rsidRPr="008D4B2B">
              <w:rPr>
                <w:rFonts w:asciiTheme="minorEastAsia" w:eastAsiaTheme="minorEastAsia" w:hAnsiTheme="minorEastAsia" w:hint="eastAsia"/>
                <w:color w:val="000000" w:themeColor="text1"/>
                <w:kern w:val="2"/>
                <w:sz w:val="21"/>
                <w:szCs w:val="21"/>
              </w:rPr>
              <w:t>含服务</w:t>
            </w:r>
            <w:proofErr w:type="gramEnd"/>
            <w:r w:rsidRPr="008D4B2B">
              <w:rPr>
                <w:rFonts w:asciiTheme="minorEastAsia" w:eastAsiaTheme="minorEastAsia" w:hAnsiTheme="minorEastAsia" w:hint="eastAsia"/>
                <w:color w:val="000000" w:themeColor="text1"/>
                <w:kern w:val="2"/>
                <w:sz w:val="21"/>
                <w:szCs w:val="21"/>
              </w:rPr>
              <w:t>外包用工）30%以上的供应商，得1分</w:t>
            </w:r>
          </w:p>
        </w:tc>
        <w:tc>
          <w:tcPr>
            <w:tcW w:w="850" w:type="dxa"/>
            <w:vAlign w:val="center"/>
          </w:tcPr>
          <w:p w:rsidR="00F52E4B" w:rsidRPr="008D4B2B" w:rsidRDefault="00F52E4B" w:rsidP="00F52E4B">
            <w:pPr>
              <w:widowControl w:val="0"/>
              <w:jc w:val="center"/>
              <w:rPr>
                <w:rFonts w:asciiTheme="minorEastAsia" w:eastAsiaTheme="minorEastAsia" w:hAnsiTheme="minorEastAsia"/>
                <w:color w:val="000000" w:themeColor="text1"/>
                <w:kern w:val="2"/>
                <w:sz w:val="21"/>
                <w:szCs w:val="21"/>
              </w:rPr>
            </w:pPr>
          </w:p>
        </w:tc>
      </w:tr>
    </w:tbl>
    <w:p w:rsidR="00B91575" w:rsidRPr="008D4B2B" w:rsidRDefault="00B91575" w:rsidP="00EB1271">
      <w:pPr>
        <w:pStyle w:val="af9"/>
        <w:snapToGrid w:val="0"/>
        <w:spacing w:line="400" w:lineRule="exact"/>
        <w:ind w:firstLineChars="200" w:firstLine="560"/>
        <w:rPr>
          <w:rFonts w:hAnsi="宋体"/>
          <w:color w:val="000000" w:themeColor="text1"/>
          <w:sz w:val="28"/>
          <w:szCs w:val="28"/>
        </w:rPr>
      </w:pPr>
    </w:p>
    <w:p w:rsidR="00F94EF9" w:rsidRPr="008D4B2B" w:rsidRDefault="00F94EF9" w:rsidP="00F94EF9">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t>3.</w:t>
      </w:r>
      <w:r w:rsidR="008B5730" w:rsidRPr="008D4B2B">
        <w:rPr>
          <w:rFonts w:hAnsi="宋体"/>
          <w:color w:val="000000" w:themeColor="text1"/>
          <w:sz w:val="28"/>
          <w:szCs w:val="28"/>
        </w:rPr>
        <w:t>7</w:t>
      </w:r>
      <w:r w:rsidRPr="008D4B2B">
        <w:rPr>
          <w:rFonts w:hAnsi="宋体"/>
          <w:color w:val="000000" w:themeColor="text1"/>
          <w:sz w:val="28"/>
          <w:szCs w:val="28"/>
        </w:rPr>
        <w:t>磋商过程中，有下列情形之一的，磋商失败：</w:t>
      </w:r>
    </w:p>
    <w:p w:rsidR="00777E1C" w:rsidRPr="008D4B2B" w:rsidRDefault="00F94EF9" w:rsidP="00777E1C">
      <w:pPr>
        <w:snapToGrid w:val="0"/>
        <w:spacing w:line="400" w:lineRule="exact"/>
        <w:ind w:firstLineChars="200" w:firstLine="560"/>
        <w:rPr>
          <w:rFonts w:ascii="宋体" w:hAnsi="宋体" w:cs="宋体"/>
          <w:color w:val="000000" w:themeColor="text1"/>
          <w:sz w:val="28"/>
          <w:szCs w:val="28"/>
        </w:rPr>
      </w:pPr>
      <w:r w:rsidRPr="008D4B2B">
        <w:rPr>
          <w:rFonts w:ascii="宋体" w:hAnsi="宋体"/>
          <w:color w:val="000000" w:themeColor="text1"/>
          <w:sz w:val="28"/>
          <w:szCs w:val="28"/>
        </w:rPr>
        <w:t>（一）通过资格审查的供应商不足</w:t>
      </w:r>
      <w:r w:rsidR="00777E1C" w:rsidRPr="008D4B2B">
        <w:rPr>
          <w:rFonts w:ascii="宋体" w:hAnsi="宋体" w:hint="eastAsia"/>
          <w:color w:val="000000" w:themeColor="text1"/>
          <w:sz w:val="28"/>
          <w:szCs w:val="28"/>
        </w:rPr>
        <w:t>3</w:t>
      </w:r>
      <w:r w:rsidRPr="008D4B2B">
        <w:rPr>
          <w:rFonts w:ascii="宋体" w:hAnsi="宋体"/>
          <w:color w:val="000000" w:themeColor="text1"/>
          <w:sz w:val="28"/>
          <w:szCs w:val="28"/>
        </w:rPr>
        <w:t>家的</w:t>
      </w:r>
      <w:r w:rsidR="00777E1C" w:rsidRPr="008D4B2B">
        <w:rPr>
          <w:rFonts w:ascii="宋体" w:hAnsi="宋体" w:cs="宋体" w:hint="eastAsia"/>
          <w:color w:val="000000" w:themeColor="text1"/>
          <w:sz w:val="28"/>
          <w:szCs w:val="28"/>
        </w:rPr>
        <w:t>(</w:t>
      </w:r>
      <w:r w:rsidR="0060337F" w:rsidRPr="008D4B2B">
        <w:rPr>
          <w:rFonts w:ascii="宋体" w:hAnsi="宋体" w:cs="宋体" w:hint="eastAsia"/>
          <w:color w:val="000000" w:themeColor="text1"/>
          <w:sz w:val="28"/>
          <w:szCs w:val="28"/>
        </w:rPr>
        <w:t>国家法律法规有另行规定的除外</w:t>
      </w:r>
      <w:r w:rsidR="00777E1C" w:rsidRPr="008D4B2B">
        <w:rPr>
          <w:rFonts w:ascii="宋体" w:hAnsi="宋体" w:cs="宋体" w:hint="eastAsia"/>
          <w:color w:val="000000" w:themeColor="text1"/>
          <w:sz w:val="28"/>
          <w:szCs w:val="28"/>
        </w:rPr>
        <w:t>)；</w:t>
      </w:r>
    </w:p>
    <w:p w:rsidR="00777E1C" w:rsidRPr="008D4B2B" w:rsidRDefault="00F94EF9" w:rsidP="00777E1C">
      <w:pPr>
        <w:snapToGrid w:val="0"/>
        <w:spacing w:line="400" w:lineRule="exact"/>
        <w:ind w:firstLineChars="200" w:firstLine="560"/>
        <w:rPr>
          <w:rFonts w:ascii="宋体" w:hAnsi="宋体" w:cs="宋体"/>
          <w:color w:val="000000" w:themeColor="text1"/>
          <w:sz w:val="28"/>
          <w:szCs w:val="28"/>
        </w:rPr>
      </w:pPr>
      <w:r w:rsidRPr="008D4B2B">
        <w:rPr>
          <w:rFonts w:ascii="宋体" w:hAnsi="宋体"/>
          <w:color w:val="000000" w:themeColor="text1"/>
          <w:sz w:val="28"/>
          <w:szCs w:val="28"/>
        </w:rPr>
        <w:t>（二）参加磋商的供应商被淘汰，最后报价的供应商不足</w:t>
      </w:r>
      <w:r w:rsidR="00777E1C" w:rsidRPr="008D4B2B">
        <w:rPr>
          <w:rFonts w:ascii="宋体" w:hAnsi="宋体" w:hint="eastAsia"/>
          <w:color w:val="000000" w:themeColor="text1"/>
          <w:sz w:val="28"/>
          <w:szCs w:val="28"/>
        </w:rPr>
        <w:t>3</w:t>
      </w:r>
      <w:r w:rsidRPr="008D4B2B">
        <w:rPr>
          <w:rFonts w:ascii="宋体" w:hAnsi="宋体"/>
          <w:color w:val="000000" w:themeColor="text1"/>
          <w:sz w:val="28"/>
          <w:szCs w:val="28"/>
        </w:rPr>
        <w:t>家的</w:t>
      </w:r>
      <w:r w:rsidR="00777E1C" w:rsidRPr="008D4B2B">
        <w:rPr>
          <w:rFonts w:ascii="宋体" w:hAnsi="宋体" w:cs="宋体" w:hint="eastAsia"/>
          <w:color w:val="000000" w:themeColor="text1"/>
          <w:sz w:val="28"/>
          <w:szCs w:val="28"/>
        </w:rPr>
        <w:t>(</w:t>
      </w:r>
      <w:r w:rsidR="0060337F" w:rsidRPr="008D4B2B">
        <w:rPr>
          <w:rFonts w:ascii="宋体" w:hAnsi="宋体" w:cs="宋体" w:hint="eastAsia"/>
          <w:color w:val="000000" w:themeColor="text1"/>
          <w:sz w:val="28"/>
          <w:szCs w:val="28"/>
        </w:rPr>
        <w:t>国家法律法规有另行规定的除外</w:t>
      </w:r>
      <w:r w:rsidR="00777E1C" w:rsidRPr="008D4B2B">
        <w:rPr>
          <w:rFonts w:ascii="宋体" w:hAnsi="宋体" w:cs="宋体" w:hint="eastAsia"/>
          <w:color w:val="000000" w:themeColor="text1"/>
          <w:sz w:val="28"/>
          <w:szCs w:val="28"/>
        </w:rPr>
        <w:t>)；</w:t>
      </w:r>
    </w:p>
    <w:p w:rsidR="00F94EF9" w:rsidRPr="008D4B2B" w:rsidRDefault="00F94EF9" w:rsidP="00F94EF9">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t>（三）其他无法继续开展磋商或者无法成交的情形。</w:t>
      </w:r>
    </w:p>
    <w:p w:rsidR="00574352" w:rsidRPr="008D4B2B" w:rsidRDefault="00574352" w:rsidP="00F94EF9">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3</w:t>
      </w:r>
      <w:r w:rsidRPr="008D4B2B">
        <w:rPr>
          <w:rFonts w:hAnsi="宋体"/>
          <w:color w:val="000000" w:themeColor="text1"/>
          <w:sz w:val="28"/>
          <w:szCs w:val="28"/>
        </w:rPr>
        <w:t>.8</w:t>
      </w:r>
      <w:r w:rsidRPr="008D4B2B">
        <w:rPr>
          <w:rFonts w:hAnsi="宋体" w:hint="eastAsia"/>
          <w:color w:val="000000" w:themeColor="text1"/>
          <w:sz w:val="28"/>
          <w:szCs w:val="28"/>
        </w:rPr>
        <w:t>最后报价审查</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一、磋商结束后，磋商小组应当要求所有实质性响应的供应商在规定时间内进行最后报价或者多轮报价后再最后报价。磋商小组开启报价后，供应商应随时关注“政府采购云平台”站内信息或短信提醒，登录“政府采购云平台”，通过“开标大厅”进行报价。登录成都市公共资源交易服务中心门户网站（https://www.cdggzy.com/）—政府采购云平台—项目采购—开标评标—开标大厅（找到对应项目）—报价，进行报价并签章后递交。报价时间截止后，系统统一公布报价。提示：供应商未按时登录不见面开标系统，未在报价截止时间内递交报价或未按要求进行报价的，视为供应商响应无效，由供应商自行承担不利后果。</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二、已提交</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的供应商，在提交最后报价之前，可以根据磋商情况退出磋商，供应商的磋商保证金在成交结果公布后无息原路径退还。</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三、供应商未按磋商小组要求在规定时间内提交最后报价的，视</w:t>
      </w:r>
      <w:r w:rsidRPr="008D4B2B">
        <w:rPr>
          <w:rFonts w:hAnsi="宋体" w:hint="eastAsia"/>
          <w:color w:val="000000" w:themeColor="text1"/>
          <w:sz w:val="28"/>
          <w:szCs w:val="28"/>
        </w:rPr>
        <w:lastRenderedPageBreak/>
        <w:t>为其退出磋商。</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四、《最后报价表》一旦递交后，供应商不得以任何理由撤回。</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五、供应商的最后报价由磋商小组在“政府采购云平台”公布。</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六、最后报价为有效报价应符合下列条件：</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w:t>
      </w:r>
      <w:proofErr w:type="gramStart"/>
      <w:r w:rsidRPr="008D4B2B">
        <w:rPr>
          <w:rFonts w:hAnsi="宋体" w:hint="eastAsia"/>
          <w:color w:val="000000" w:themeColor="text1"/>
          <w:sz w:val="28"/>
          <w:szCs w:val="28"/>
        </w:rPr>
        <w:t>一</w:t>
      </w:r>
      <w:proofErr w:type="gramEnd"/>
      <w:r w:rsidRPr="008D4B2B">
        <w:rPr>
          <w:rFonts w:hAnsi="宋体" w:hint="eastAsia"/>
          <w:color w:val="000000" w:themeColor="text1"/>
          <w:sz w:val="28"/>
          <w:szCs w:val="28"/>
        </w:rPr>
        <w:t>)</w:t>
      </w:r>
      <w:r w:rsidRPr="008D4B2B">
        <w:rPr>
          <w:rFonts w:hAnsi="宋体" w:hint="eastAsia"/>
          <w:color w:val="000000" w:themeColor="text1"/>
          <w:sz w:val="28"/>
          <w:szCs w:val="28"/>
        </w:rPr>
        <w:tab/>
        <w:t>供应商所提供的最后报价是在规定的时间内提交。</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(二)</w:t>
      </w:r>
      <w:r w:rsidRPr="008D4B2B">
        <w:rPr>
          <w:rFonts w:hAnsi="宋体" w:hint="eastAsia"/>
          <w:color w:val="000000" w:themeColor="text1"/>
          <w:sz w:val="28"/>
          <w:szCs w:val="28"/>
        </w:rPr>
        <w:tab/>
        <w:t>供应商的最后报价应加盖供应商（法定名称）电子签章。</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(三)</w:t>
      </w:r>
      <w:r w:rsidRPr="008D4B2B">
        <w:rPr>
          <w:rFonts w:hAnsi="宋体" w:hint="eastAsia"/>
          <w:color w:val="000000" w:themeColor="text1"/>
          <w:sz w:val="28"/>
          <w:szCs w:val="28"/>
        </w:rPr>
        <w:tab/>
        <w:t>供应商的最后报价</w:t>
      </w:r>
      <w:proofErr w:type="gramStart"/>
      <w:r w:rsidRPr="008D4B2B">
        <w:rPr>
          <w:rFonts w:hAnsi="宋体" w:hint="eastAsia"/>
          <w:color w:val="000000" w:themeColor="text1"/>
          <w:sz w:val="28"/>
          <w:szCs w:val="28"/>
        </w:rPr>
        <w:t>符合磋商</w:t>
      </w:r>
      <w:proofErr w:type="gramEnd"/>
      <w:r w:rsidRPr="008D4B2B">
        <w:rPr>
          <w:rFonts w:hAnsi="宋体" w:hint="eastAsia"/>
          <w:color w:val="000000" w:themeColor="text1"/>
          <w:sz w:val="28"/>
          <w:szCs w:val="28"/>
        </w:rPr>
        <w:t>文件的要求。</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(四)</w:t>
      </w:r>
      <w:r w:rsidRPr="008D4B2B">
        <w:rPr>
          <w:rFonts w:hAnsi="宋体" w:hint="eastAsia"/>
          <w:color w:val="000000" w:themeColor="text1"/>
          <w:sz w:val="28"/>
          <w:szCs w:val="28"/>
        </w:rPr>
        <w:tab/>
        <w:t>最后报价唯一，且不高于最高限价。</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七、</w:t>
      </w:r>
      <w:r w:rsidRPr="008D4B2B">
        <w:rPr>
          <w:rFonts w:hAnsi="宋体" w:hint="eastAsia"/>
          <w:color w:val="000000" w:themeColor="text1"/>
          <w:sz w:val="28"/>
          <w:szCs w:val="28"/>
        </w:rPr>
        <w:tab/>
        <w:t>在未提高</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中承诺的工程实质性要求的情况下，最后报价不得高于对该项目之前的报价，否则，</w:t>
      </w:r>
      <w:proofErr w:type="gramStart"/>
      <w:r w:rsidRPr="008D4B2B">
        <w:rPr>
          <w:rFonts w:hAnsi="宋体" w:hint="eastAsia"/>
          <w:color w:val="000000" w:themeColor="text1"/>
          <w:sz w:val="28"/>
          <w:szCs w:val="28"/>
        </w:rPr>
        <w:t>蹉商</w:t>
      </w:r>
      <w:proofErr w:type="gramEnd"/>
      <w:r w:rsidRPr="008D4B2B">
        <w:rPr>
          <w:rFonts w:hAnsi="宋体" w:hint="eastAsia"/>
          <w:color w:val="000000" w:themeColor="text1"/>
          <w:sz w:val="28"/>
          <w:szCs w:val="28"/>
        </w:rPr>
        <w:t>小组应当对其</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按无效处理。</w:t>
      </w:r>
      <w:proofErr w:type="gramStart"/>
      <w:r w:rsidRPr="008D4B2B">
        <w:rPr>
          <w:rFonts w:hAnsi="宋体" w:hint="eastAsia"/>
          <w:color w:val="000000" w:themeColor="text1"/>
          <w:sz w:val="28"/>
          <w:szCs w:val="28"/>
        </w:rPr>
        <w:t>蹉商</w:t>
      </w:r>
      <w:proofErr w:type="gramEnd"/>
      <w:r w:rsidRPr="008D4B2B">
        <w:rPr>
          <w:rFonts w:hAnsi="宋体" w:hint="eastAsia"/>
          <w:color w:val="000000" w:themeColor="text1"/>
          <w:sz w:val="28"/>
          <w:szCs w:val="28"/>
        </w:rPr>
        <w:t>小组根据</w:t>
      </w:r>
      <w:proofErr w:type="gramStart"/>
      <w:r w:rsidRPr="008D4B2B">
        <w:rPr>
          <w:rFonts w:hAnsi="宋体" w:hint="eastAsia"/>
          <w:color w:val="000000" w:themeColor="text1"/>
          <w:sz w:val="28"/>
          <w:szCs w:val="28"/>
        </w:rPr>
        <w:t>蹉商</w:t>
      </w:r>
      <w:proofErr w:type="gramEnd"/>
      <w:r w:rsidRPr="008D4B2B">
        <w:rPr>
          <w:rFonts w:hAnsi="宋体" w:hint="eastAsia"/>
          <w:color w:val="000000" w:themeColor="text1"/>
          <w:sz w:val="28"/>
          <w:szCs w:val="28"/>
        </w:rPr>
        <w:t>文件中规定认为供应</w:t>
      </w:r>
      <w:proofErr w:type="gramStart"/>
      <w:r w:rsidRPr="008D4B2B">
        <w:rPr>
          <w:rFonts w:hAnsi="宋体" w:hint="eastAsia"/>
          <w:color w:val="000000" w:themeColor="text1"/>
          <w:sz w:val="28"/>
          <w:szCs w:val="28"/>
        </w:rPr>
        <w:t>商最后</w:t>
      </w:r>
      <w:proofErr w:type="gramEnd"/>
      <w:r w:rsidRPr="008D4B2B">
        <w:rPr>
          <w:rFonts w:hAnsi="宋体" w:hint="eastAsia"/>
          <w:color w:val="000000" w:themeColor="text1"/>
          <w:sz w:val="28"/>
          <w:szCs w:val="28"/>
        </w:rPr>
        <w:t>报价低于成本价，在</w:t>
      </w:r>
      <w:proofErr w:type="gramStart"/>
      <w:r w:rsidRPr="008D4B2B">
        <w:rPr>
          <w:rFonts w:hAnsi="宋体" w:hint="eastAsia"/>
          <w:color w:val="000000" w:themeColor="text1"/>
          <w:sz w:val="28"/>
          <w:szCs w:val="28"/>
        </w:rPr>
        <w:t>蹉商</w:t>
      </w:r>
      <w:proofErr w:type="gramEnd"/>
      <w:r w:rsidRPr="008D4B2B">
        <w:rPr>
          <w:rFonts w:hAnsi="宋体" w:hint="eastAsia"/>
          <w:color w:val="000000" w:themeColor="text1"/>
          <w:sz w:val="28"/>
          <w:szCs w:val="28"/>
        </w:rPr>
        <w:t>小组发出质询函后供应</w:t>
      </w:r>
      <w:proofErr w:type="gramStart"/>
      <w:r w:rsidRPr="008D4B2B">
        <w:rPr>
          <w:rFonts w:hAnsi="宋体" w:hint="eastAsia"/>
          <w:color w:val="000000" w:themeColor="text1"/>
          <w:sz w:val="28"/>
          <w:szCs w:val="28"/>
        </w:rPr>
        <w:t>商未能</w:t>
      </w:r>
      <w:proofErr w:type="gramEnd"/>
      <w:r w:rsidRPr="008D4B2B">
        <w:rPr>
          <w:rFonts w:hAnsi="宋体" w:hint="eastAsia"/>
          <w:color w:val="000000" w:themeColor="text1"/>
          <w:sz w:val="28"/>
          <w:szCs w:val="28"/>
        </w:rPr>
        <w:t>提供合理的成本分析和价格构成的或对质函询的解释未被</w:t>
      </w:r>
      <w:proofErr w:type="gramStart"/>
      <w:r w:rsidRPr="008D4B2B">
        <w:rPr>
          <w:rFonts w:hAnsi="宋体" w:hint="eastAsia"/>
          <w:color w:val="000000" w:themeColor="text1"/>
          <w:sz w:val="28"/>
          <w:szCs w:val="28"/>
        </w:rPr>
        <w:t>蹉商</w:t>
      </w:r>
      <w:proofErr w:type="gramEnd"/>
      <w:r w:rsidRPr="008D4B2B">
        <w:rPr>
          <w:rFonts w:hAnsi="宋体" w:hint="eastAsia"/>
          <w:color w:val="000000" w:themeColor="text1"/>
          <w:sz w:val="28"/>
          <w:szCs w:val="28"/>
        </w:rPr>
        <w:t>小组采信的，应按照无效</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处理。</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八、</w:t>
      </w:r>
      <w:r w:rsidRPr="008D4B2B">
        <w:rPr>
          <w:rFonts w:hAnsi="宋体" w:hint="eastAsia"/>
          <w:color w:val="000000" w:themeColor="text1"/>
          <w:sz w:val="28"/>
          <w:szCs w:val="28"/>
        </w:rPr>
        <w:tab/>
        <w:t>最后报价出现下列情况的，不需要供应商澄清，按以下原则处理：</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w:t>
      </w:r>
      <w:proofErr w:type="gramStart"/>
      <w:r w:rsidRPr="008D4B2B">
        <w:rPr>
          <w:rFonts w:hAnsi="宋体" w:hint="eastAsia"/>
          <w:color w:val="000000" w:themeColor="text1"/>
          <w:sz w:val="28"/>
          <w:szCs w:val="28"/>
        </w:rPr>
        <w:t>一</w:t>
      </w:r>
      <w:proofErr w:type="gramEnd"/>
      <w:r w:rsidRPr="008D4B2B">
        <w:rPr>
          <w:rFonts w:hAnsi="宋体" w:hint="eastAsia"/>
          <w:color w:val="000000" w:themeColor="text1"/>
          <w:sz w:val="28"/>
          <w:szCs w:val="28"/>
        </w:rPr>
        <w:t>)</w:t>
      </w:r>
      <w:r w:rsidRPr="008D4B2B">
        <w:rPr>
          <w:rFonts w:hAnsi="宋体" w:hint="eastAsia"/>
          <w:color w:val="000000" w:themeColor="text1"/>
          <w:sz w:val="28"/>
          <w:szCs w:val="28"/>
        </w:rPr>
        <w:tab/>
        <w:t>最后报价中的大写金额和小写金额不一致的，以大写金额为准，但大写金额出现文字错误，导致金额无法判断的除外；</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(二)</w:t>
      </w:r>
      <w:r w:rsidRPr="008D4B2B">
        <w:rPr>
          <w:rFonts w:hAnsi="宋体" w:hint="eastAsia"/>
          <w:color w:val="000000" w:themeColor="text1"/>
          <w:sz w:val="28"/>
          <w:szCs w:val="28"/>
        </w:rPr>
        <w:tab/>
        <w:t>单价金额小数点或者百分比有明显错位的，应以总价为准，并修改单价；</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(三)</w:t>
      </w:r>
      <w:r w:rsidRPr="008D4B2B">
        <w:rPr>
          <w:rFonts w:hAnsi="宋体" w:hint="eastAsia"/>
          <w:color w:val="000000" w:themeColor="text1"/>
          <w:sz w:val="28"/>
          <w:szCs w:val="28"/>
        </w:rPr>
        <w:tab/>
        <w:t>总价金额与按单价汇总金额不一致的，以单价汇总金额计算结果为准；</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同时出现两种以上不一致的，按照前款规定的顺序修正。修正后的最后报价经加盖供应商（法定名称）电子签章后产生约束力，供应商不确认的，其最后报价无效。</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对不同语言文本</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的解释发生异议的，以中文文本为准。</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九、</w:t>
      </w:r>
      <w:r w:rsidRPr="008D4B2B">
        <w:rPr>
          <w:rFonts w:hAnsi="宋体" w:hint="eastAsia"/>
          <w:color w:val="000000" w:themeColor="text1"/>
          <w:sz w:val="28"/>
          <w:szCs w:val="28"/>
        </w:rPr>
        <w:tab/>
        <w:t>价格扣除以及对失信供应</w:t>
      </w:r>
      <w:proofErr w:type="gramStart"/>
      <w:r w:rsidRPr="008D4B2B">
        <w:rPr>
          <w:rFonts w:hAnsi="宋体" w:hint="eastAsia"/>
          <w:color w:val="000000" w:themeColor="text1"/>
          <w:sz w:val="28"/>
          <w:szCs w:val="28"/>
        </w:rPr>
        <w:t>商价格</w:t>
      </w:r>
      <w:proofErr w:type="gramEnd"/>
      <w:r w:rsidRPr="008D4B2B">
        <w:rPr>
          <w:rFonts w:hAnsi="宋体" w:hint="eastAsia"/>
          <w:color w:val="000000" w:themeColor="text1"/>
          <w:sz w:val="28"/>
          <w:szCs w:val="28"/>
        </w:rPr>
        <w:t>加成</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（一）本项目专门面向中小企业，不进行价格扣除。</w:t>
      </w:r>
    </w:p>
    <w:p w:rsidR="00574352" w:rsidRPr="008D4B2B" w:rsidRDefault="00574352" w:rsidP="00574352">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二）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w:t>
      </w:r>
      <w:r w:rsidR="00754ED3" w:rsidRPr="008D4B2B">
        <w:rPr>
          <w:rFonts w:hAnsi="宋体" w:hint="eastAsia"/>
          <w:color w:val="000000" w:themeColor="text1"/>
          <w:sz w:val="28"/>
          <w:szCs w:val="28"/>
        </w:rPr>
        <w:t>响应文件</w:t>
      </w:r>
      <w:r w:rsidRPr="008D4B2B">
        <w:rPr>
          <w:rFonts w:hAnsi="宋体" w:hint="eastAsia"/>
          <w:color w:val="000000" w:themeColor="text1"/>
          <w:sz w:val="28"/>
          <w:szCs w:val="28"/>
        </w:rPr>
        <w:t>按照无效处理。</w:t>
      </w:r>
    </w:p>
    <w:p w:rsidR="00F94EF9" w:rsidRPr="008D4B2B" w:rsidRDefault="00F94EF9" w:rsidP="00F94EF9">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t>4、确定成交供应商的标准</w:t>
      </w:r>
    </w:p>
    <w:p w:rsidR="00F94EF9" w:rsidRPr="008D4B2B" w:rsidRDefault="00F94EF9" w:rsidP="00F94EF9">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t>4.1 本次磋商小组成员应当按照客观、公正、审慎的原则进行。</w:t>
      </w:r>
    </w:p>
    <w:p w:rsidR="00C63540" w:rsidRPr="008D4B2B" w:rsidRDefault="00F94EF9" w:rsidP="00F94EF9">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lastRenderedPageBreak/>
        <w:t>4.2</w:t>
      </w:r>
      <w:r w:rsidR="00C63540" w:rsidRPr="008D4B2B">
        <w:rPr>
          <w:rFonts w:hAnsi="宋体"/>
          <w:color w:val="000000" w:themeColor="text1"/>
          <w:sz w:val="28"/>
          <w:szCs w:val="28"/>
        </w:rPr>
        <w:t>供应商报价结束后，评审委员会应当根据财政部的规定，按照磋商文件规定的评审方法和标准对提交最后报价的供应商的响应文件和最后报价进行综合评分，然后根据综合评分情况，按照评审得分由高到低的顺序推荐成交候选供应商。评审得分相同的，按照最后报价由低到高的顺序推荐。评审得分且最后报价相同的，按照技术指标优劣的顺序推荐</w:t>
      </w:r>
      <w:r w:rsidR="00C63540" w:rsidRPr="008D4B2B">
        <w:rPr>
          <w:rFonts w:hAnsi="宋体" w:hint="eastAsia"/>
          <w:color w:val="000000" w:themeColor="text1"/>
          <w:sz w:val="28"/>
          <w:szCs w:val="28"/>
        </w:rPr>
        <w:t>。</w:t>
      </w:r>
    </w:p>
    <w:p w:rsidR="00F94EF9" w:rsidRPr="008D4B2B" w:rsidRDefault="00F94EF9" w:rsidP="00F94EF9">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t>4.3 磋商小组推荐成交候选供应商后，应当向采购代理机构出具评审报告。</w:t>
      </w:r>
    </w:p>
    <w:p w:rsidR="000F600A" w:rsidRPr="008D4B2B" w:rsidRDefault="00F94EF9" w:rsidP="00F94EF9">
      <w:pPr>
        <w:pStyle w:val="af9"/>
        <w:snapToGrid w:val="0"/>
        <w:spacing w:line="400" w:lineRule="exact"/>
        <w:ind w:firstLineChars="200" w:firstLine="560"/>
        <w:rPr>
          <w:rFonts w:hAnsi="宋体"/>
          <w:color w:val="000000" w:themeColor="text1"/>
          <w:sz w:val="28"/>
          <w:szCs w:val="28"/>
        </w:rPr>
      </w:pPr>
      <w:r w:rsidRPr="008D4B2B">
        <w:rPr>
          <w:rFonts w:hAnsi="宋体"/>
          <w:color w:val="000000" w:themeColor="text1"/>
          <w:sz w:val="28"/>
          <w:szCs w:val="28"/>
        </w:rPr>
        <w:t>4.4 对于</w:t>
      </w:r>
      <w:proofErr w:type="gramStart"/>
      <w:r w:rsidRPr="008D4B2B">
        <w:rPr>
          <w:rFonts w:hAnsi="宋体"/>
          <w:color w:val="000000" w:themeColor="text1"/>
          <w:sz w:val="28"/>
          <w:szCs w:val="28"/>
        </w:rPr>
        <w:t>违反磋商</w:t>
      </w:r>
      <w:proofErr w:type="gramEnd"/>
      <w:r w:rsidRPr="008D4B2B">
        <w:rPr>
          <w:rFonts w:hAnsi="宋体"/>
          <w:color w:val="000000" w:themeColor="text1"/>
          <w:sz w:val="28"/>
          <w:szCs w:val="28"/>
        </w:rPr>
        <w:t>纪律的将可能被取消成交供应商资格或视为无效响应。</w:t>
      </w:r>
    </w:p>
    <w:p w:rsidR="0001382D" w:rsidRPr="008D4B2B" w:rsidRDefault="0001382D" w:rsidP="0001382D">
      <w:pPr>
        <w:pStyle w:val="2"/>
        <w:ind w:firstLine="560"/>
        <w:rPr>
          <w:color w:val="000000" w:themeColor="text1"/>
        </w:rPr>
      </w:pPr>
      <w:bookmarkStart w:id="41" w:name="_Toc82180557"/>
      <w:r w:rsidRPr="008D4B2B">
        <w:rPr>
          <w:rFonts w:hint="eastAsia"/>
          <w:color w:val="000000" w:themeColor="text1"/>
        </w:rPr>
        <w:t>十、磋商工作纪律和注意事项</w:t>
      </w:r>
      <w:bookmarkEnd w:id="41"/>
    </w:p>
    <w:p w:rsidR="0001382D" w:rsidRPr="008D4B2B" w:rsidRDefault="0001382D" w:rsidP="0001382D">
      <w:pPr>
        <w:snapToGrid w:val="0"/>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1、磋商小组内部讨论的情况和意见必须保密，任何人不得以任何形式透露给供应商或与供应商有关的单位或个人。</w:t>
      </w:r>
    </w:p>
    <w:p w:rsidR="0001382D" w:rsidRPr="008D4B2B" w:rsidRDefault="0001382D" w:rsidP="0001382D">
      <w:pPr>
        <w:snapToGrid w:val="0"/>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2、在磋商过程中，供应商不得以任何形式对磋商小组成员进行旨在影响磋商结果的私下接触，否则将取消其参与磋商的资格。</w:t>
      </w:r>
    </w:p>
    <w:p w:rsidR="0001382D" w:rsidRPr="008D4B2B" w:rsidRDefault="0001382D" w:rsidP="0001382D">
      <w:pPr>
        <w:snapToGrid w:val="0"/>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3、对各供应商的商业秘密，磋商小组成员应予以保密，不得泄露给其他供应商。</w:t>
      </w:r>
    </w:p>
    <w:p w:rsidR="0001382D" w:rsidRPr="008D4B2B" w:rsidRDefault="0001382D" w:rsidP="0001382D">
      <w:pPr>
        <w:snapToGrid w:val="0"/>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4、磋商小组独立评判，推荐成交候选人，并写出书面报告。</w:t>
      </w:r>
    </w:p>
    <w:p w:rsidR="0001382D" w:rsidRPr="008D4B2B" w:rsidRDefault="0001382D" w:rsidP="0001382D">
      <w:pPr>
        <w:snapToGrid w:val="0"/>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5、磋商小组可根据需要对供应商进行实地考察。</w:t>
      </w:r>
    </w:p>
    <w:p w:rsidR="0001382D" w:rsidRPr="008D4B2B" w:rsidRDefault="0001382D" w:rsidP="00EE0E51">
      <w:pPr>
        <w:snapToGrid w:val="0"/>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6、成交供应商因自身原因不能履约放弃成交或者被依法取消成交资格，采购人从其他成交候选人中依照顺序重新确定成交供应商或者重新组织采购。</w:t>
      </w:r>
    </w:p>
    <w:p w:rsidR="00A766F5" w:rsidRPr="008D4B2B" w:rsidRDefault="00A766F5" w:rsidP="00A766F5">
      <w:pPr>
        <w:pStyle w:val="2"/>
        <w:ind w:firstLine="560"/>
        <w:rPr>
          <w:color w:val="000000" w:themeColor="text1"/>
        </w:rPr>
      </w:pPr>
      <w:bookmarkStart w:id="42" w:name="_Toc82180558"/>
      <w:r w:rsidRPr="008D4B2B">
        <w:rPr>
          <w:rFonts w:hint="eastAsia"/>
          <w:color w:val="000000" w:themeColor="text1"/>
        </w:rPr>
        <w:t>十</w:t>
      </w:r>
      <w:r w:rsidR="00DC3005">
        <w:rPr>
          <w:rFonts w:hint="eastAsia"/>
          <w:color w:val="000000" w:themeColor="text1"/>
        </w:rPr>
        <w:t>一</w:t>
      </w:r>
      <w:r w:rsidRPr="008D4B2B">
        <w:rPr>
          <w:rFonts w:hint="eastAsia"/>
          <w:color w:val="000000" w:themeColor="text1"/>
        </w:rPr>
        <w:t>、成交通知书</w:t>
      </w:r>
      <w:bookmarkEnd w:id="42"/>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1、成交通知书为签订政府采购合同的依据，是合同的有效组成部分。</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2、成交通知书对采购人和成交供应商均具有法律效力。成交通知书发出后，采购人改变中标结果，或者成交</w:t>
      </w:r>
      <w:proofErr w:type="gramStart"/>
      <w:r w:rsidRPr="008D4B2B">
        <w:rPr>
          <w:rFonts w:hAnsi="宋体" w:hint="eastAsia"/>
          <w:color w:val="000000" w:themeColor="text1"/>
          <w:sz w:val="28"/>
          <w:szCs w:val="28"/>
        </w:rPr>
        <w:t>供应商无正当</w:t>
      </w:r>
      <w:proofErr w:type="gramEnd"/>
      <w:r w:rsidRPr="008D4B2B">
        <w:rPr>
          <w:rFonts w:hAnsi="宋体" w:hint="eastAsia"/>
          <w:color w:val="000000" w:themeColor="text1"/>
          <w:sz w:val="28"/>
          <w:szCs w:val="28"/>
        </w:rPr>
        <w:t>理由放弃中标的，应当承担相应的法律责任。</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3、成交供应商的</w:t>
      </w:r>
      <w:r w:rsidR="0001382D" w:rsidRPr="008D4B2B">
        <w:rPr>
          <w:rFonts w:hAnsi="宋体" w:hint="eastAsia"/>
          <w:color w:val="000000" w:themeColor="text1"/>
          <w:sz w:val="28"/>
          <w:szCs w:val="28"/>
        </w:rPr>
        <w:t>响应文件</w:t>
      </w:r>
      <w:r w:rsidRPr="008D4B2B">
        <w:rPr>
          <w:rFonts w:hAnsi="宋体" w:hint="eastAsia"/>
          <w:color w:val="000000" w:themeColor="text1"/>
          <w:sz w:val="28"/>
          <w:szCs w:val="28"/>
        </w:rPr>
        <w:t>本应作为无效投标处理或者有政府采购法律法规规章制度规定的中标无效情形的，采购代理机构在取得有</w:t>
      </w:r>
      <w:r w:rsidRPr="008D4B2B">
        <w:rPr>
          <w:rFonts w:hAnsi="宋体" w:hint="eastAsia"/>
          <w:color w:val="000000" w:themeColor="text1"/>
          <w:sz w:val="28"/>
          <w:szCs w:val="28"/>
        </w:rPr>
        <w:lastRenderedPageBreak/>
        <w:t>权主体的认定以后，应当宣布发出的成交通知书无效，并收回发出的成交通知书（成交供应商也应当缴回），采购人可依法选择重新确定成交供应商或者依法选择重新开展采购活动。</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4、中标公告发出后，中标供应商自行领取成交通知书的，应凭介绍信及身份证复印件（都加盖公章）到成都市郫都区公共资源交易服务中心交易服务</w:t>
      </w:r>
      <w:proofErr w:type="gramStart"/>
      <w:r w:rsidRPr="008D4B2B">
        <w:rPr>
          <w:rFonts w:hAnsi="宋体" w:hint="eastAsia"/>
          <w:color w:val="000000" w:themeColor="text1"/>
          <w:sz w:val="28"/>
          <w:szCs w:val="28"/>
        </w:rPr>
        <w:t>一</w:t>
      </w:r>
      <w:proofErr w:type="gramEnd"/>
      <w:r w:rsidRPr="008D4B2B">
        <w:rPr>
          <w:rFonts w:hAnsi="宋体" w:hint="eastAsia"/>
          <w:color w:val="000000" w:themeColor="text1"/>
          <w:sz w:val="28"/>
          <w:szCs w:val="28"/>
        </w:rPr>
        <w:t>科领取成交通知书。</w:t>
      </w:r>
    </w:p>
    <w:p w:rsidR="00A766F5" w:rsidRPr="008D4B2B" w:rsidRDefault="00A766F5" w:rsidP="00A766F5">
      <w:pPr>
        <w:pStyle w:val="2"/>
        <w:ind w:firstLine="560"/>
        <w:rPr>
          <w:color w:val="000000" w:themeColor="text1"/>
        </w:rPr>
      </w:pPr>
      <w:bookmarkStart w:id="43" w:name="_Toc82180559"/>
      <w:r w:rsidRPr="008D4B2B">
        <w:rPr>
          <w:rFonts w:hint="eastAsia"/>
          <w:color w:val="000000" w:themeColor="text1"/>
        </w:rPr>
        <w:t>十</w:t>
      </w:r>
      <w:r w:rsidR="00DC3005">
        <w:rPr>
          <w:rFonts w:hint="eastAsia"/>
          <w:color w:val="000000" w:themeColor="text1"/>
        </w:rPr>
        <w:t>二</w:t>
      </w:r>
      <w:r w:rsidRPr="008D4B2B">
        <w:rPr>
          <w:rFonts w:hint="eastAsia"/>
          <w:color w:val="000000" w:themeColor="text1"/>
        </w:rPr>
        <w:t>、签订及履行合同和验收</w:t>
      </w:r>
      <w:bookmarkEnd w:id="43"/>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1、</w:t>
      </w:r>
      <w:r w:rsidR="0001382D" w:rsidRPr="008D4B2B">
        <w:rPr>
          <w:rFonts w:hAnsi="宋体" w:hint="eastAsia"/>
          <w:color w:val="000000" w:themeColor="text1"/>
          <w:sz w:val="28"/>
          <w:szCs w:val="28"/>
        </w:rPr>
        <w:t>成交供应商</w:t>
      </w:r>
      <w:r w:rsidRPr="008D4B2B">
        <w:rPr>
          <w:rFonts w:hAnsi="宋体" w:hint="eastAsia"/>
          <w:color w:val="000000" w:themeColor="text1"/>
          <w:sz w:val="28"/>
          <w:szCs w:val="28"/>
        </w:rPr>
        <w:t>应在</w:t>
      </w:r>
      <w:r w:rsidR="0001382D" w:rsidRPr="008D4B2B">
        <w:rPr>
          <w:rFonts w:hAnsi="宋体" w:hint="eastAsia"/>
          <w:color w:val="000000" w:themeColor="text1"/>
          <w:sz w:val="28"/>
          <w:szCs w:val="28"/>
        </w:rPr>
        <w:t>成交通知书</w:t>
      </w:r>
      <w:r w:rsidRPr="008D4B2B">
        <w:rPr>
          <w:rFonts w:hAnsi="宋体" w:hint="eastAsia"/>
          <w:color w:val="000000" w:themeColor="text1"/>
          <w:sz w:val="28"/>
          <w:szCs w:val="28"/>
        </w:rPr>
        <w:t>发出之日起30天内与采购人签订采购合同。因</w:t>
      </w:r>
      <w:r w:rsidR="0001382D" w:rsidRPr="008D4B2B">
        <w:rPr>
          <w:rFonts w:hAnsi="宋体" w:hint="eastAsia"/>
          <w:color w:val="000000" w:themeColor="text1"/>
          <w:sz w:val="28"/>
          <w:szCs w:val="28"/>
        </w:rPr>
        <w:t>成交供应商</w:t>
      </w:r>
      <w:r w:rsidRPr="008D4B2B">
        <w:rPr>
          <w:rFonts w:hAnsi="宋体" w:hint="eastAsia"/>
          <w:color w:val="000000" w:themeColor="text1"/>
          <w:sz w:val="28"/>
          <w:szCs w:val="28"/>
        </w:rPr>
        <w:t>的原因逾期未与采购人签订采购合同或者</w:t>
      </w:r>
      <w:r w:rsidR="0001382D" w:rsidRPr="008D4B2B">
        <w:rPr>
          <w:rFonts w:hAnsi="宋体" w:hint="eastAsia"/>
          <w:color w:val="000000" w:themeColor="text1"/>
          <w:sz w:val="28"/>
          <w:szCs w:val="28"/>
        </w:rPr>
        <w:t>成交供应</w:t>
      </w:r>
      <w:proofErr w:type="gramStart"/>
      <w:r w:rsidR="0001382D" w:rsidRPr="008D4B2B">
        <w:rPr>
          <w:rFonts w:hAnsi="宋体" w:hint="eastAsia"/>
          <w:color w:val="000000" w:themeColor="text1"/>
          <w:sz w:val="28"/>
          <w:szCs w:val="28"/>
        </w:rPr>
        <w:t>商</w:t>
      </w:r>
      <w:r w:rsidRPr="008D4B2B">
        <w:rPr>
          <w:rFonts w:hAnsi="宋体" w:hint="eastAsia"/>
          <w:color w:val="000000" w:themeColor="text1"/>
          <w:sz w:val="28"/>
          <w:szCs w:val="28"/>
        </w:rPr>
        <w:t>拒绝</w:t>
      </w:r>
      <w:proofErr w:type="gramEnd"/>
      <w:r w:rsidRPr="008D4B2B">
        <w:rPr>
          <w:rFonts w:hAnsi="宋体" w:hint="eastAsia"/>
          <w:color w:val="000000" w:themeColor="text1"/>
          <w:sz w:val="28"/>
          <w:szCs w:val="28"/>
        </w:rPr>
        <w:t>与采购人签订合同的，采购人可以按照评审报告推荐的中标候选人名单排序，确定下一候选人为中标供应商，也可以重新开展政府采购活动。</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2、签订合同时，采购人应在“成都市公共资源交易服务中心网”，点击“采购合同管理系统”，使用单位数字身份证书登录，进行《成都市政府采购合同信息统计页》的录入工作。</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3、采购人不得向</w:t>
      </w:r>
      <w:r w:rsidR="0001382D" w:rsidRPr="008D4B2B">
        <w:rPr>
          <w:rFonts w:hAnsi="宋体" w:hint="eastAsia"/>
          <w:color w:val="000000" w:themeColor="text1"/>
          <w:sz w:val="28"/>
          <w:szCs w:val="28"/>
        </w:rPr>
        <w:t>成交供应商</w:t>
      </w:r>
      <w:r w:rsidRPr="008D4B2B">
        <w:rPr>
          <w:rFonts w:hAnsi="宋体" w:hint="eastAsia"/>
          <w:color w:val="000000" w:themeColor="text1"/>
          <w:sz w:val="28"/>
          <w:szCs w:val="28"/>
        </w:rPr>
        <w:t>提出任何不合理的要求，作为签订合同的条件，不得与</w:t>
      </w:r>
      <w:r w:rsidR="0001382D" w:rsidRPr="008D4B2B">
        <w:rPr>
          <w:rFonts w:hAnsi="宋体" w:hint="eastAsia"/>
          <w:color w:val="000000" w:themeColor="text1"/>
          <w:sz w:val="28"/>
          <w:szCs w:val="28"/>
        </w:rPr>
        <w:t>成交供应商</w:t>
      </w:r>
      <w:r w:rsidRPr="008D4B2B">
        <w:rPr>
          <w:rFonts w:hAnsi="宋体" w:hint="eastAsia"/>
          <w:color w:val="000000" w:themeColor="text1"/>
          <w:sz w:val="28"/>
          <w:szCs w:val="28"/>
        </w:rPr>
        <w:t>私下订立背离合同实质性内容的任何协议，所签订的合同不得对</w:t>
      </w:r>
      <w:r w:rsidR="0001382D" w:rsidRPr="008D4B2B">
        <w:rPr>
          <w:rFonts w:hAnsi="宋体" w:hint="eastAsia"/>
          <w:color w:val="000000" w:themeColor="text1"/>
          <w:sz w:val="28"/>
          <w:szCs w:val="28"/>
        </w:rPr>
        <w:t>采购文件</w:t>
      </w:r>
      <w:r w:rsidRPr="008D4B2B">
        <w:rPr>
          <w:rFonts w:hAnsi="宋体" w:hint="eastAsia"/>
          <w:color w:val="000000" w:themeColor="text1"/>
          <w:sz w:val="28"/>
          <w:szCs w:val="28"/>
        </w:rPr>
        <w:t>和</w:t>
      </w:r>
      <w:r w:rsidR="0001382D" w:rsidRPr="008D4B2B">
        <w:rPr>
          <w:rFonts w:hAnsi="宋体" w:hint="eastAsia"/>
          <w:color w:val="000000" w:themeColor="text1"/>
          <w:sz w:val="28"/>
          <w:szCs w:val="28"/>
        </w:rPr>
        <w:t>成交供应商响应文件</w:t>
      </w:r>
      <w:r w:rsidRPr="008D4B2B">
        <w:rPr>
          <w:rFonts w:hAnsi="宋体" w:hint="eastAsia"/>
          <w:color w:val="000000" w:themeColor="text1"/>
          <w:sz w:val="28"/>
          <w:szCs w:val="28"/>
        </w:rPr>
        <w:t>作实质性修改。</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4、</w:t>
      </w:r>
      <w:r w:rsidR="0001382D" w:rsidRPr="008D4B2B">
        <w:rPr>
          <w:rFonts w:hAnsi="宋体" w:hint="eastAsia"/>
          <w:color w:val="000000" w:themeColor="text1"/>
          <w:sz w:val="28"/>
          <w:szCs w:val="28"/>
        </w:rPr>
        <w:t>采购文件</w:t>
      </w:r>
      <w:r w:rsidRPr="008D4B2B">
        <w:rPr>
          <w:rFonts w:hAnsi="宋体" w:hint="eastAsia"/>
          <w:color w:val="000000" w:themeColor="text1"/>
          <w:sz w:val="28"/>
          <w:szCs w:val="28"/>
        </w:rPr>
        <w:t>、</w:t>
      </w:r>
      <w:r w:rsidR="0001382D" w:rsidRPr="008D4B2B">
        <w:rPr>
          <w:rFonts w:hAnsi="宋体" w:hint="eastAsia"/>
          <w:color w:val="000000" w:themeColor="text1"/>
          <w:sz w:val="28"/>
          <w:szCs w:val="28"/>
        </w:rPr>
        <w:t>响应文件</w:t>
      </w:r>
      <w:r w:rsidRPr="008D4B2B">
        <w:rPr>
          <w:rFonts w:hAnsi="宋体" w:hint="eastAsia"/>
          <w:color w:val="000000" w:themeColor="text1"/>
          <w:sz w:val="28"/>
          <w:szCs w:val="28"/>
        </w:rPr>
        <w:t>、</w:t>
      </w:r>
      <w:r w:rsidR="0001382D" w:rsidRPr="008D4B2B">
        <w:rPr>
          <w:rFonts w:hAnsi="宋体" w:hint="eastAsia"/>
          <w:color w:val="000000" w:themeColor="text1"/>
          <w:sz w:val="28"/>
          <w:szCs w:val="28"/>
        </w:rPr>
        <w:t>成交通知书</w:t>
      </w:r>
      <w:r w:rsidRPr="008D4B2B">
        <w:rPr>
          <w:rFonts w:hAnsi="宋体" w:hint="eastAsia"/>
          <w:color w:val="000000" w:themeColor="text1"/>
          <w:sz w:val="28"/>
          <w:szCs w:val="28"/>
        </w:rPr>
        <w:t>等一切与本项目评标结果有关且</w:t>
      </w:r>
      <w:proofErr w:type="gramStart"/>
      <w:r w:rsidRPr="008D4B2B">
        <w:rPr>
          <w:rFonts w:hAnsi="宋体" w:hint="eastAsia"/>
          <w:color w:val="000000" w:themeColor="text1"/>
          <w:sz w:val="28"/>
          <w:szCs w:val="28"/>
        </w:rPr>
        <w:t>经责任</w:t>
      </w:r>
      <w:proofErr w:type="gramEnd"/>
      <w:r w:rsidRPr="008D4B2B">
        <w:rPr>
          <w:rFonts w:hAnsi="宋体" w:hint="eastAsia"/>
          <w:color w:val="000000" w:themeColor="text1"/>
          <w:sz w:val="28"/>
          <w:szCs w:val="28"/>
        </w:rPr>
        <w:t>主体确认的资料均为合同的有效组成部分。</w:t>
      </w:r>
    </w:p>
    <w:p w:rsidR="00A766F5" w:rsidRPr="008D4B2B" w:rsidRDefault="00A766F5" w:rsidP="00F94EF9">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5、询问或者质疑事项可能影响中标、成交结果的，采购人应当暂停签订合同，已经签订合同的，应当中止履行合同。</w:t>
      </w:r>
    </w:p>
    <w:p w:rsidR="00A766F5" w:rsidRPr="008D4B2B" w:rsidRDefault="00A766F5" w:rsidP="001F0C83">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6.1</w:t>
      </w:r>
      <w:r w:rsidR="0001382D" w:rsidRPr="008D4B2B">
        <w:rPr>
          <w:rFonts w:hAnsi="宋体" w:hint="eastAsia"/>
          <w:color w:val="000000" w:themeColor="text1"/>
          <w:sz w:val="28"/>
          <w:szCs w:val="28"/>
        </w:rPr>
        <w:t>成交供应商</w:t>
      </w:r>
      <w:r w:rsidRPr="008D4B2B">
        <w:rPr>
          <w:rFonts w:hAnsi="宋体" w:hint="eastAsia"/>
          <w:color w:val="000000" w:themeColor="text1"/>
          <w:sz w:val="28"/>
          <w:szCs w:val="28"/>
        </w:rPr>
        <w:t>应按</w:t>
      </w:r>
      <w:r w:rsidR="0001382D" w:rsidRPr="008D4B2B">
        <w:rPr>
          <w:rFonts w:hAnsi="宋体" w:hint="eastAsia"/>
          <w:color w:val="000000" w:themeColor="text1"/>
          <w:sz w:val="28"/>
          <w:szCs w:val="28"/>
        </w:rPr>
        <w:t>采购文件</w:t>
      </w:r>
      <w:r w:rsidRPr="008D4B2B">
        <w:rPr>
          <w:rFonts w:hAnsi="宋体" w:hint="eastAsia"/>
          <w:color w:val="000000" w:themeColor="text1"/>
          <w:sz w:val="28"/>
          <w:szCs w:val="28"/>
        </w:rPr>
        <w:t>约定向采购人缴纳规定数额的履约保证金</w:t>
      </w:r>
      <w:r w:rsidR="0001382D" w:rsidRPr="008D4B2B">
        <w:rPr>
          <w:rFonts w:hAnsi="宋体" w:hint="eastAsia"/>
          <w:color w:val="000000" w:themeColor="text1"/>
          <w:sz w:val="28"/>
          <w:szCs w:val="28"/>
        </w:rPr>
        <w:t>（如涉及适用，不涉及不适用）</w:t>
      </w:r>
      <w:r w:rsidRPr="008D4B2B">
        <w:rPr>
          <w:rFonts w:hAnsi="宋体" w:hint="eastAsia"/>
          <w:color w:val="000000" w:themeColor="text1"/>
          <w:sz w:val="28"/>
          <w:szCs w:val="28"/>
        </w:rPr>
        <w:t>。</w:t>
      </w:r>
      <w:r w:rsidR="0001382D" w:rsidRPr="008D4B2B">
        <w:rPr>
          <w:rFonts w:hAnsi="宋体" w:hint="eastAsia"/>
          <w:color w:val="000000" w:themeColor="text1"/>
          <w:sz w:val="28"/>
          <w:szCs w:val="28"/>
        </w:rPr>
        <w:t>成交供应商</w:t>
      </w:r>
      <w:r w:rsidRPr="008D4B2B">
        <w:rPr>
          <w:rFonts w:hAnsi="宋体" w:hint="eastAsia"/>
          <w:color w:val="000000" w:themeColor="text1"/>
          <w:sz w:val="28"/>
          <w:szCs w:val="28"/>
        </w:rPr>
        <w:t>应在签署合同后5个工作日内，以银行履约保函或银行电汇或转账支票的形式向采购人交纳履约保证金。采购人应在验收合格后5个工作日内无息退还履约保证金。</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6.2如果</w:t>
      </w:r>
      <w:r w:rsidR="0001382D" w:rsidRPr="008D4B2B">
        <w:rPr>
          <w:rFonts w:hAnsi="宋体" w:hint="eastAsia"/>
          <w:color w:val="000000" w:themeColor="text1"/>
          <w:sz w:val="28"/>
          <w:szCs w:val="28"/>
        </w:rPr>
        <w:t>成交供应商</w:t>
      </w:r>
      <w:r w:rsidRPr="008D4B2B">
        <w:rPr>
          <w:rFonts w:hAnsi="宋体" w:hint="eastAsia"/>
          <w:color w:val="000000" w:themeColor="text1"/>
          <w:sz w:val="28"/>
          <w:szCs w:val="28"/>
        </w:rPr>
        <w:t>在规定的时间内，没有按照</w:t>
      </w:r>
      <w:r w:rsidR="0001382D" w:rsidRPr="008D4B2B">
        <w:rPr>
          <w:rFonts w:hAnsi="宋体" w:hint="eastAsia"/>
          <w:color w:val="000000" w:themeColor="text1"/>
          <w:sz w:val="28"/>
          <w:szCs w:val="28"/>
        </w:rPr>
        <w:t>采购文件</w:t>
      </w:r>
      <w:r w:rsidRPr="008D4B2B">
        <w:rPr>
          <w:rFonts w:hAnsi="宋体" w:hint="eastAsia"/>
          <w:color w:val="000000" w:themeColor="text1"/>
          <w:sz w:val="28"/>
          <w:szCs w:val="28"/>
        </w:rPr>
        <w:t>的规定交纳履约保证金，且又无正当理由的，将视为放弃中标，其交纳的投标保证金将不予退还。</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7.1</w:t>
      </w:r>
      <w:r w:rsidR="0001382D" w:rsidRPr="008D4B2B">
        <w:rPr>
          <w:rFonts w:hAnsi="宋体" w:hint="eastAsia"/>
          <w:color w:val="000000" w:themeColor="text1"/>
          <w:sz w:val="28"/>
          <w:szCs w:val="28"/>
        </w:rPr>
        <w:t>成交供应商</w:t>
      </w:r>
      <w:r w:rsidRPr="008D4B2B">
        <w:rPr>
          <w:rFonts w:hAnsi="宋体" w:hint="eastAsia"/>
          <w:color w:val="000000" w:themeColor="text1"/>
          <w:sz w:val="28"/>
          <w:szCs w:val="28"/>
        </w:rPr>
        <w:t>与采购人签订合同后，合同双方应严格执行合同</w:t>
      </w:r>
      <w:r w:rsidRPr="008D4B2B">
        <w:rPr>
          <w:rFonts w:hAnsi="宋体" w:hint="eastAsia"/>
          <w:color w:val="000000" w:themeColor="text1"/>
          <w:sz w:val="28"/>
          <w:szCs w:val="28"/>
        </w:rPr>
        <w:lastRenderedPageBreak/>
        <w:t>条款，履行合同规定的义务，保证合同的顺利完成。</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7.2在合同履行过程中，如发生合同纠纷，合同双方应按照《合同法》的有关规定进行处理。</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7.3采购人应当自政府采购合同签订之日起2个工作日内，在四川政府采购网公告，但政府采购合同中涉及国家秘密、商业秘密的内容除外。【备注：《财政部关于做好政府采购信息公开工作的通知》（财库〔2015〕135号）第二条第四款第7项规定“政府采购合同应当自合同签订之日起2个工作日内公告。批量集中采购项目应当公告框架协议。政府采购合同中涉及国家秘密、商业秘密的部分可以不公告，但其他内容应当公告。政府采购合同涉及国家秘密的内容，由采购人依据《保守国家秘密法》等法律制度规定确定。采购合同中涉及商业秘密的内容，由采购人依据《反不正当竞争法》、《最高人民法院关于适用〈中华人民共和国民事诉讼法〉若干问题的意见》（法发〔1992〕22号）等法律制度的规定，与供应商在合同中约定。其中，合同标的名称、规格型号、单价及合同金额等内容不得作为商业秘密。合同中涉及个人隐私的姓名、联系方式等内容，除征得权利人同意外，不得对外公告。2015年3月1日以后签订的政府采购合同，未按要求公告的，应当于2015年10月31日以前补充公告。”】</w:t>
      </w:r>
    </w:p>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7.4合同签订后，采购人应在七个工作日内按财政部门的要求完成合同备案工作。</w:t>
      </w:r>
    </w:p>
    <w:p w:rsidR="00A766F5" w:rsidRPr="008D4B2B" w:rsidRDefault="00A766F5" w:rsidP="00A766F5">
      <w:pPr>
        <w:tabs>
          <w:tab w:val="left" w:pos="1095"/>
        </w:tabs>
        <w:spacing w:line="400" w:lineRule="exact"/>
        <w:ind w:firstLineChars="192" w:firstLine="538"/>
        <w:rPr>
          <w:rFonts w:hAnsi="宋体"/>
          <w:color w:val="000000" w:themeColor="text1"/>
          <w:sz w:val="28"/>
          <w:szCs w:val="28"/>
        </w:rPr>
      </w:pPr>
      <w:bookmarkStart w:id="44" w:name="_Toc427577865"/>
      <w:bookmarkStart w:id="45" w:name="_Toc217446071"/>
      <w:r w:rsidRPr="008D4B2B">
        <w:rPr>
          <w:rFonts w:hAnsi="宋体" w:hint="eastAsia"/>
          <w:color w:val="000000" w:themeColor="text1"/>
          <w:sz w:val="28"/>
          <w:szCs w:val="28"/>
        </w:rPr>
        <w:t>8</w:t>
      </w:r>
      <w:r w:rsidRPr="008D4B2B">
        <w:rPr>
          <w:rFonts w:hAnsi="宋体" w:hint="eastAsia"/>
          <w:color w:val="000000" w:themeColor="text1"/>
          <w:sz w:val="28"/>
          <w:szCs w:val="28"/>
        </w:rPr>
        <w:t>、</w:t>
      </w:r>
      <w:r w:rsidR="0001382D" w:rsidRPr="008D4B2B">
        <w:rPr>
          <w:rFonts w:hAnsi="宋体" w:hint="eastAsia"/>
          <w:color w:val="000000" w:themeColor="text1"/>
          <w:sz w:val="28"/>
          <w:szCs w:val="28"/>
        </w:rPr>
        <w:t>成交供应商</w:t>
      </w:r>
      <w:r w:rsidRPr="008D4B2B">
        <w:rPr>
          <w:rFonts w:hAnsi="宋体" w:hint="eastAsia"/>
          <w:color w:val="000000" w:themeColor="text1"/>
          <w:sz w:val="28"/>
          <w:szCs w:val="28"/>
        </w:rPr>
        <w:t>与采购人应严格按照四川省财政厅《四川省政府采购项目需求论证和履约验收管理办法》（</w:t>
      </w:r>
      <w:proofErr w:type="gramStart"/>
      <w:r w:rsidRPr="008D4B2B">
        <w:rPr>
          <w:rFonts w:hAnsi="宋体" w:hint="eastAsia"/>
          <w:color w:val="000000" w:themeColor="text1"/>
          <w:sz w:val="28"/>
          <w:szCs w:val="28"/>
        </w:rPr>
        <w:t>川财采</w:t>
      </w:r>
      <w:proofErr w:type="gramEnd"/>
      <w:r w:rsidRPr="008D4B2B">
        <w:rPr>
          <w:rFonts w:hAnsi="宋体" w:hint="eastAsia"/>
          <w:color w:val="000000" w:themeColor="text1"/>
          <w:sz w:val="28"/>
          <w:szCs w:val="28"/>
        </w:rPr>
        <w:t>〔</w:t>
      </w:r>
      <w:r w:rsidRPr="008D4B2B">
        <w:rPr>
          <w:rFonts w:hAnsi="宋体" w:hint="eastAsia"/>
          <w:color w:val="000000" w:themeColor="text1"/>
          <w:sz w:val="28"/>
          <w:szCs w:val="28"/>
        </w:rPr>
        <w:t>2015</w:t>
      </w:r>
      <w:r w:rsidRPr="008D4B2B">
        <w:rPr>
          <w:rFonts w:hAnsi="宋体" w:hint="eastAsia"/>
          <w:color w:val="000000" w:themeColor="text1"/>
          <w:sz w:val="28"/>
          <w:szCs w:val="28"/>
        </w:rPr>
        <w:t>〕</w:t>
      </w:r>
      <w:r w:rsidRPr="008D4B2B">
        <w:rPr>
          <w:rFonts w:hAnsi="宋体" w:hint="eastAsia"/>
          <w:color w:val="000000" w:themeColor="text1"/>
          <w:sz w:val="28"/>
          <w:szCs w:val="28"/>
        </w:rPr>
        <w:t>32</w:t>
      </w:r>
      <w:r w:rsidRPr="008D4B2B">
        <w:rPr>
          <w:rFonts w:hAnsi="宋体" w:hint="eastAsia"/>
          <w:color w:val="000000" w:themeColor="text1"/>
          <w:sz w:val="28"/>
          <w:szCs w:val="28"/>
        </w:rPr>
        <w:t>号）的要求进行验收。</w:t>
      </w:r>
    </w:p>
    <w:bookmarkEnd w:id="44"/>
    <w:bookmarkEnd w:id="45"/>
    <w:p w:rsidR="00A766F5" w:rsidRPr="008D4B2B" w:rsidRDefault="00A766F5" w:rsidP="00A766F5">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9、采购人按财政部门的相关规定及采购合同的约定进行支付。</w:t>
      </w:r>
    </w:p>
    <w:p w:rsidR="00055019" w:rsidRPr="008D4B2B" w:rsidRDefault="00A766F5" w:rsidP="0001382D">
      <w:pPr>
        <w:pStyle w:val="af9"/>
        <w:snapToGrid w:val="0"/>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对于满足合同约定支付条件的，采购人应当自收到发票后30日内将资金支付到合同约定的供应商账户，不得以机构变动、人员更替、政策调整等为由延迟付款，不得将采购文件和合同中未规定的义务作为向供应商付款的条件。</w:t>
      </w:r>
      <w:bookmarkStart w:id="46" w:name="_Toc239749946"/>
      <w:bookmarkStart w:id="47" w:name="_Toc240948056"/>
      <w:bookmarkStart w:id="48" w:name="_Toc245524598"/>
      <w:bookmarkStart w:id="49" w:name="_Toc145470697"/>
      <w:bookmarkStart w:id="50" w:name="_Toc241173662"/>
      <w:bookmarkStart w:id="51" w:name="_Toc191878228"/>
      <w:bookmarkStart w:id="52" w:name="_Toc243883312"/>
      <w:bookmarkStart w:id="53" w:name="_Toc243883523"/>
      <w:bookmarkStart w:id="54" w:name="_Toc250042652"/>
      <w:bookmarkStart w:id="55" w:name="_Toc242950023"/>
    </w:p>
    <w:p w:rsidR="00055019" w:rsidRPr="008D4B2B" w:rsidRDefault="0006379F" w:rsidP="0006379F">
      <w:pPr>
        <w:pStyle w:val="2"/>
        <w:ind w:firstLine="560"/>
        <w:rPr>
          <w:color w:val="000000" w:themeColor="text1"/>
        </w:rPr>
      </w:pPr>
      <w:bookmarkStart w:id="56" w:name="_Toc82180560"/>
      <w:r w:rsidRPr="008D4B2B">
        <w:rPr>
          <w:rFonts w:hint="eastAsia"/>
          <w:color w:val="000000" w:themeColor="text1"/>
        </w:rPr>
        <w:t>十</w:t>
      </w:r>
      <w:r w:rsidR="00DC3005">
        <w:rPr>
          <w:rFonts w:hint="eastAsia"/>
          <w:color w:val="000000" w:themeColor="text1"/>
        </w:rPr>
        <w:t>三</w:t>
      </w:r>
      <w:r w:rsidRPr="008D4B2B">
        <w:rPr>
          <w:rFonts w:hint="eastAsia"/>
          <w:color w:val="000000" w:themeColor="text1"/>
        </w:rPr>
        <w:t>、</w:t>
      </w:r>
      <w:r w:rsidR="000C0308" w:rsidRPr="008D4B2B">
        <w:rPr>
          <w:rFonts w:hint="eastAsia"/>
          <w:color w:val="000000" w:themeColor="text1"/>
        </w:rPr>
        <w:t>询问</w:t>
      </w:r>
      <w:r w:rsidR="000C0308" w:rsidRPr="008D4B2B">
        <w:rPr>
          <w:color w:val="000000" w:themeColor="text1"/>
        </w:rPr>
        <w:t>、质疑和投诉</w:t>
      </w:r>
      <w:bookmarkEnd w:id="56"/>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一、</w:t>
      </w:r>
      <w:r w:rsidRPr="008D4B2B">
        <w:rPr>
          <w:rFonts w:hAnsi="宋体" w:hint="eastAsia"/>
          <w:color w:val="000000" w:themeColor="text1"/>
          <w:sz w:val="28"/>
          <w:szCs w:val="28"/>
        </w:rPr>
        <w:tab/>
      </w:r>
      <w:r w:rsidRPr="008D4B2B">
        <w:rPr>
          <w:rFonts w:hAnsi="宋体" w:hint="eastAsia"/>
          <w:color w:val="000000" w:themeColor="text1"/>
          <w:sz w:val="28"/>
          <w:szCs w:val="28"/>
        </w:rPr>
        <w:t>询问、质疑、投诉的接收和处理严格按照《中华人</w:t>
      </w:r>
      <w:r w:rsidR="00A31A19" w:rsidRPr="008D4B2B">
        <w:rPr>
          <w:rFonts w:hAnsi="宋体" w:hint="eastAsia"/>
          <w:color w:val="000000" w:themeColor="text1"/>
          <w:sz w:val="28"/>
          <w:szCs w:val="28"/>
        </w:rPr>
        <w:t>民</w:t>
      </w:r>
      <w:r w:rsidRPr="008D4B2B">
        <w:rPr>
          <w:rFonts w:hAnsi="宋体" w:hint="eastAsia"/>
          <w:color w:val="000000" w:themeColor="text1"/>
          <w:sz w:val="28"/>
          <w:szCs w:val="28"/>
        </w:rPr>
        <w:t>共和国政府采购法》、《中华人</w:t>
      </w:r>
      <w:r w:rsidR="00A31A19" w:rsidRPr="008D4B2B">
        <w:rPr>
          <w:rFonts w:hAnsi="宋体" w:hint="eastAsia"/>
          <w:color w:val="000000" w:themeColor="text1"/>
          <w:sz w:val="28"/>
          <w:szCs w:val="28"/>
        </w:rPr>
        <w:t>民</w:t>
      </w:r>
      <w:r w:rsidRPr="008D4B2B">
        <w:rPr>
          <w:rFonts w:hAnsi="宋体" w:hint="eastAsia"/>
          <w:color w:val="000000" w:themeColor="text1"/>
          <w:sz w:val="28"/>
          <w:szCs w:val="28"/>
        </w:rPr>
        <w:t>共和国政府采购法实施条例》《中华人民共和国财政部货物和服务招投标管理办法》（财政部第</w:t>
      </w:r>
      <w:r w:rsidRPr="008D4B2B">
        <w:rPr>
          <w:rFonts w:hAnsi="宋体" w:hint="eastAsia"/>
          <w:color w:val="000000" w:themeColor="text1"/>
          <w:sz w:val="28"/>
          <w:szCs w:val="28"/>
        </w:rPr>
        <w:t>87</w:t>
      </w:r>
      <w:r w:rsidRPr="008D4B2B">
        <w:rPr>
          <w:rFonts w:hAnsi="宋体" w:hint="eastAsia"/>
          <w:color w:val="000000" w:themeColor="text1"/>
          <w:sz w:val="28"/>
          <w:szCs w:val="28"/>
        </w:rPr>
        <w:t>号</w:t>
      </w:r>
      <w:r w:rsidRPr="008D4B2B">
        <w:rPr>
          <w:rFonts w:hAnsi="宋体" w:hint="eastAsia"/>
          <w:color w:val="000000" w:themeColor="text1"/>
          <w:sz w:val="28"/>
          <w:szCs w:val="28"/>
        </w:rPr>
        <w:lastRenderedPageBreak/>
        <w:t>令）和《政府采购质疑和投诉办法》（财政部</w:t>
      </w:r>
      <w:r w:rsidRPr="008D4B2B">
        <w:rPr>
          <w:rFonts w:hAnsi="宋体" w:hint="eastAsia"/>
          <w:color w:val="000000" w:themeColor="text1"/>
          <w:sz w:val="28"/>
          <w:szCs w:val="28"/>
        </w:rPr>
        <w:t>94</w:t>
      </w:r>
      <w:r w:rsidR="00A31A19" w:rsidRPr="008D4B2B">
        <w:rPr>
          <w:rFonts w:hAnsi="宋体" w:hint="eastAsia"/>
          <w:color w:val="000000" w:themeColor="text1"/>
          <w:sz w:val="28"/>
          <w:szCs w:val="28"/>
        </w:rPr>
        <w:t>号令）等</w:t>
      </w:r>
      <w:r w:rsidRPr="008D4B2B">
        <w:rPr>
          <w:rFonts w:hAnsi="宋体" w:hint="eastAsia"/>
          <w:color w:val="000000" w:themeColor="text1"/>
          <w:sz w:val="28"/>
          <w:szCs w:val="28"/>
        </w:rPr>
        <w:t>规定办理。</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二、</w:t>
      </w:r>
      <w:r w:rsidRPr="008D4B2B">
        <w:rPr>
          <w:rFonts w:hAnsi="宋体" w:hint="eastAsia"/>
          <w:color w:val="000000" w:themeColor="text1"/>
          <w:sz w:val="28"/>
          <w:szCs w:val="28"/>
        </w:rPr>
        <w:tab/>
      </w:r>
      <w:r w:rsidRPr="008D4B2B">
        <w:rPr>
          <w:rFonts w:hAnsi="宋体" w:hint="eastAsia"/>
          <w:color w:val="000000" w:themeColor="text1"/>
          <w:sz w:val="28"/>
          <w:szCs w:val="28"/>
        </w:rPr>
        <w:t>供应商询问、质疑的对象</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一）供应商对招标文件中供应商参加本次政府采购活动应当具备的条件，招标项目技术、服务、商务及其他要求，评标细则及标准，以及关于资格审查提出询问或质疑的，应向采购人提出（如因此内容向区公资交易中心提出的，区公资交易中心将要求采购人配合答复）；</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（二）供应商对除上述招标文件中的其他内容，采购过程及中标结果（</w:t>
      </w:r>
      <w:proofErr w:type="gramStart"/>
      <w:r w:rsidRPr="008D4B2B">
        <w:rPr>
          <w:rFonts w:hAnsi="宋体" w:hint="eastAsia"/>
          <w:color w:val="000000" w:themeColor="text1"/>
          <w:sz w:val="28"/>
          <w:szCs w:val="28"/>
        </w:rPr>
        <w:t>除资格</w:t>
      </w:r>
      <w:proofErr w:type="gramEnd"/>
      <w:r w:rsidRPr="008D4B2B">
        <w:rPr>
          <w:rFonts w:hAnsi="宋体" w:hint="eastAsia"/>
          <w:color w:val="000000" w:themeColor="text1"/>
          <w:sz w:val="28"/>
          <w:szCs w:val="28"/>
        </w:rPr>
        <w:t>审查）提出询问或质疑的，应向区公</w:t>
      </w:r>
      <w:proofErr w:type="gramStart"/>
      <w:r w:rsidRPr="008D4B2B">
        <w:rPr>
          <w:rFonts w:hAnsi="宋体" w:hint="eastAsia"/>
          <w:color w:val="000000" w:themeColor="text1"/>
          <w:sz w:val="28"/>
          <w:szCs w:val="28"/>
        </w:rPr>
        <w:t>资交易</w:t>
      </w:r>
      <w:proofErr w:type="gramEnd"/>
      <w:r w:rsidRPr="008D4B2B">
        <w:rPr>
          <w:rFonts w:hAnsi="宋体" w:hint="eastAsia"/>
          <w:color w:val="000000" w:themeColor="text1"/>
          <w:sz w:val="28"/>
          <w:szCs w:val="28"/>
        </w:rPr>
        <w:t>中心提出。</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三、</w:t>
      </w:r>
      <w:r w:rsidRPr="008D4B2B">
        <w:rPr>
          <w:rFonts w:hAnsi="宋体" w:hint="eastAsia"/>
          <w:color w:val="000000" w:themeColor="text1"/>
          <w:sz w:val="28"/>
          <w:szCs w:val="28"/>
        </w:rPr>
        <w:tab/>
      </w:r>
      <w:r w:rsidRPr="008D4B2B">
        <w:rPr>
          <w:rFonts w:hAnsi="宋体" w:hint="eastAsia"/>
          <w:color w:val="000000" w:themeColor="text1"/>
          <w:sz w:val="28"/>
          <w:szCs w:val="28"/>
        </w:rPr>
        <w:t>供应商提出的询问，应当明确询问事项，如以书面形式提出的，应由供应商签字并加盖公章。</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四、</w:t>
      </w:r>
      <w:r w:rsidRPr="008D4B2B">
        <w:rPr>
          <w:rFonts w:hAnsi="宋体" w:hint="eastAsia"/>
          <w:color w:val="000000" w:themeColor="text1"/>
          <w:sz w:val="28"/>
          <w:szCs w:val="28"/>
        </w:rPr>
        <w:tab/>
      </w:r>
      <w:r w:rsidRPr="008D4B2B">
        <w:rPr>
          <w:rFonts w:hAnsi="宋体" w:hint="eastAsia"/>
          <w:color w:val="000000" w:themeColor="text1"/>
          <w:sz w:val="28"/>
          <w:szCs w:val="28"/>
        </w:rPr>
        <w:t>供应商应在法定质疑期内一次性提出针对同一采购程序环节的质疑。</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五、</w:t>
      </w:r>
      <w:r w:rsidRPr="008D4B2B">
        <w:rPr>
          <w:rFonts w:hAnsi="宋体" w:hint="eastAsia"/>
          <w:color w:val="000000" w:themeColor="text1"/>
          <w:sz w:val="28"/>
          <w:szCs w:val="28"/>
        </w:rPr>
        <w:tab/>
      </w:r>
      <w:r w:rsidRPr="008D4B2B">
        <w:rPr>
          <w:rFonts w:hAnsi="宋体" w:hint="eastAsia"/>
          <w:color w:val="000000" w:themeColor="text1"/>
          <w:sz w:val="28"/>
          <w:szCs w:val="28"/>
        </w:rPr>
        <w:t>供应商提出质疑时应当准备的资料</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（一）</w:t>
      </w:r>
      <w:proofErr w:type="gramStart"/>
      <w:r w:rsidRPr="008D4B2B">
        <w:rPr>
          <w:rFonts w:hAnsi="宋体" w:hint="eastAsia"/>
          <w:color w:val="000000" w:themeColor="text1"/>
          <w:sz w:val="28"/>
          <w:szCs w:val="28"/>
        </w:rPr>
        <w:t>质疑书</w:t>
      </w:r>
      <w:proofErr w:type="gramEnd"/>
      <w:r w:rsidRPr="008D4B2B">
        <w:rPr>
          <w:rFonts w:hAnsi="宋体" w:hint="eastAsia"/>
          <w:color w:val="000000" w:themeColor="text1"/>
          <w:sz w:val="28"/>
          <w:szCs w:val="28"/>
        </w:rPr>
        <w:t>正本</w:t>
      </w:r>
      <w:r w:rsidRPr="008D4B2B">
        <w:rPr>
          <w:rFonts w:hAnsi="宋体" w:hint="eastAsia"/>
          <w:color w:val="000000" w:themeColor="text1"/>
          <w:sz w:val="28"/>
          <w:szCs w:val="28"/>
        </w:rPr>
        <w:t>1</w:t>
      </w:r>
      <w:r w:rsidRPr="008D4B2B">
        <w:rPr>
          <w:rFonts w:hAnsi="宋体" w:hint="eastAsia"/>
          <w:color w:val="000000" w:themeColor="text1"/>
          <w:sz w:val="28"/>
          <w:szCs w:val="28"/>
        </w:rPr>
        <w:t>份；</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（二）法定代表人授权委托书</w:t>
      </w:r>
      <w:r w:rsidRPr="008D4B2B">
        <w:rPr>
          <w:rFonts w:hAnsi="宋体" w:hint="eastAsia"/>
          <w:color w:val="000000" w:themeColor="text1"/>
          <w:sz w:val="28"/>
          <w:szCs w:val="28"/>
        </w:rPr>
        <w:t>1</w:t>
      </w:r>
      <w:r w:rsidRPr="008D4B2B">
        <w:rPr>
          <w:rFonts w:hAnsi="宋体" w:hint="eastAsia"/>
          <w:color w:val="000000" w:themeColor="text1"/>
          <w:sz w:val="28"/>
          <w:szCs w:val="28"/>
        </w:rPr>
        <w:t>份（委托代理人办理质疑事宜的需提供）；</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（三）营业执照或法人证书复印件</w:t>
      </w:r>
      <w:r w:rsidRPr="008D4B2B">
        <w:rPr>
          <w:rFonts w:hAnsi="宋体" w:hint="eastAsia"/>
          <w:color w:val="000000" w:themeColor="text1"/>
          <w:sz w:val="28"/>
          <w:szCs w:val="28"/>
        </w:rPr>
        <w:t>1</w:t>
      </w:r>
      <w:r w:rsidRPr="008D4B2B">
        <w:rPr>
          <w:rFonts w:hAnsi="宋体" w:hint="eastAsia"/>
          <w:color w:val="000000" w:themeColor="text1"/>
          <w:sz w:val="28"/>
          <w:szCs w:val="28"/>
        </w:rPr>
        <w:t>份（加盖公章）；</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（四）法定代表人身份证复印件</w:t>
      </w:r>
      <w:r w:rsidRPr="008D4B2B">
        <w:rPr>
          <w:rFonts w:hAnsi="宋体" w:hint="eastAsia"/>
          <w:color w:val="000000" w:themeColor="text1"/>
          <w:sz w:val="28"/>
          <w:szCs w:val="28"/>
        </w:rPr>
        <w:t>1</w:t>
      </w:r>
      <w:r w:rsidRPr="008D4B2B">
        <w:rPr>
          <w:rFonts w:hAnsi="宋体" w:hint="eastAsia"/>
          <w:color w:val="000000" w:themeColor="text1"/>
          <w:sz w:val="28"/>
          <w:szCs w:val="28"/>
        </w:rPr>
        <w:t>份；</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（五）委托代理人身份证复印件</w:t>
      </w:r>
      <w:r w:rsidRPr="008D4B2B">
        <w:rPr>
          <w:rFonts w:hAnsi="宋体" w:hint="eastAsia"/>
          <w:color w:val="000000" w:themeColor="text1"/>
          <w:sz w:val="28"/>
          <w:szCs w:val="28"/>
        </w:rPr>
        <w:t>1</w:t>
      </w:r>
      <w:r w:rsidRPr="008D4B2B">
        <w:rPr>
          <w:rFonts w:hAnsi="宋体" w:hint="eastAsia"/>
          <w:color w:val="000000" w:themeColor="text1"/>
          <w:sz w:val="28"/>
          <w:szCs w:val="28"/>
        </w:rPr>
        <w:t>份（委托代理人办理质疑事宜的需提供）；</w:t>
      </w:r>
    </w:p>
    <w:p w:rsidR="003A5271" w:rsidRPr="008D4B2B" w:rsidRDefault="003A5271" w:rsidP="003A5271">
      <w:pPr>
        <w:tabs>
          <w:tab w:val="left" w:pos="1095"/>
        </w:tabs>
        <w:spacing w:line="400" w:lineRule="exact"/>
        <w:ind w:firstLineChars="192" w:firstLine="538"/>
        <w:rPr>
          <w:rFonts w:hAnsi="宋体"/>
          <w:color w:val="000000" w:themeColor="text1"/>
          <w:sz w:val="28"/>
          <w:szCs w:val="28"/>
        </w:rPr>
      </w:pPr>
      <w:r w:rsidRPr="008D4B2B">
        <w:rPr>
          <w:rFonts w:hAnsi="宋体" w:hint="eastAsia"/>
          <w:color w:val="000000" w:themeColor="text1"/>
          <w:sz w:val="28"/>
          <w:szCs w:val="28"/>
        </w:rPr>
        <w:t>（六）针对质疑事项必要的证明材料。</w:t>
      </w:r>
    </w:p>
    <w:p w:rsidR="00D93156" w:rsidRPr="008D4B2B" w:rsidRDefault="003A5271" w:rsidP="003A5271">
      <w:pPr>
        <w:spacing w:line="400" w:lineRule="exact"/>
        <w:ind w:firstLineChars="200" w:firstLine="560"/>
        <w:rPr>
          <w:rFonts w:ascii="宋体" w:hAnsi="宋体"/>
          <w:color w:val="000000" w:themeColor="text1"/>
          <w:sz w:val="28"/>
          <w:szCs w:val="28"/>
        </w:rPr>
      </w:pPr>
      <w:r w:rsidRPr="008D4B2B">
        <w:rPr>
          <w:rFonts w:hAnsi="宋体" w:hint="eastAsia"/>
          <w:color w:val="000000" w:themeColor="text1"/>
          <w:sz w:val="28"/>
          <w:szCs w:val="28"/>
        </w:rPr>
        <w:t>六、</w:t>
      </w:r>
      <w:r w:rsidRPr="008D4B2B">
        <w:rPr>
          <w:rFonts w:hAnsi="宋体" w:hint="eastAsia"/>
          <w:color w:val="000000" w:themeColor="text1"/>
          <w:sz w:val="28"/>
          <w:szCs w:val="28"/>
        </w:rPr>
        <w:tab/>
      </w:r>
      <w:r w:rsidRPr="008D4B2B">
        <w:rPr>
          <w:rFonts w:hAnsi="宋体" w:hint="eastAsia"/>
          <w:color w:val="000000" w:themeColor="text1"/>
          <w:sz w:val="28"/>
          <w:szCs w:val="28"/>
        </w:rPr>
        <w:t>供应商对区公</w:t>
      </w:r>
      <w:proofErr w:type="gramStart"/>
      <w:r w:rsidRPr="008D4B2B">
        <w:rPr>
          <w:rFonts w:hAnsi="宋体" w:hint="eastAsia"/>
          <w:color w:val="000000" w:themeColor="text1"/>
          <w:sz w:val="28"/>
          <w:szCs w:val="28"/>
        </w:rPr>
        <w:t>资交易</w:t>
      </w:r>
      <w:proofErr w:type="gramEnd"/>
      <w:r w:rsidRPr="008D4B2B">
        <w:rPr>
          <w:rFonts w:hAnsi="宋体" w:hint="eastAsia"/>
          <w:color w:val="000000" w:themeColor="text1"/>
          <w:sz w:val="28"/>
          <w:szCs w:val="28"/>
        </w:rPr>
        <w:t>中心的质疑答复不满意，或者区公</w:t>
      </w:r>
      <w:proofErr w:type="gramStart"/>
      <w:r w:rsidRPr="008D4B2B">
        <w:rPr>
          <w:rFonts w:hAnsi="宋体" w:hint="eastAsia"/>
          <w:color w:val="000000" w:themeColor="text1"/>
          <w:sz w:val="28"/>
          <w:szCs w:val="28"/>
        </w:rPr>
        <w:t>资交易</w:t>
      </w:r>
      <w:proofErr w:type="gramEnd"/>
      <w:r w:rsidRPr="008D4B2B">
        <w:rPr>
          <w:rFonts w:hAnsi="宋体" w:hint="eastAsia"/>
          <w:color w:val="000000" w:themeColor="text1"/>
          <w:sz w:val="28"/>
          <w:szCs w:val="28"/>
        </w:rPr>
        <w:t>中心未在规定期限内</w:t>
      </w:r>
      <w:proofErr w:type="gramStart"/>
      <w:r w:rsidRPr="008D4B2B">
        <w:rPr>
          <w:rFonts w:hAnsi="宋体" w:hint="eastAsia"/>
          <w:color w:val="000000" w:themeColor="text1"/>
          <w:sz w:val="28"/>
          <w:szCs w:val="28"/>
        </w:rPr>
        <w:t>作出</w:t>
      </w:r>
      <w:proofErr w:type="gramEnd"/>
      <w:r w:rsidRPr="008D4B2B">
        <w:rPr>
          <w:rFonts w:hAnsi="宋体" w:hint="eastAsia"/>
          <w:color w:val="000000" w:themeColor="text1"/>
          <w:sz w:val="28"/>
          <w:szCs w:val="28"/>
        </w:rPr>
        <w:t>答复的，供应商可以在答复期满后</w:t>
      </w:r>
      <w:r w:rsidRPr="008D4B2B">
        <w:rPr>
          <w:rFonts w:hAnsi="宋体" w:hint="eastAsia"/>
          <w:color w:val="000000" w:themeColor="text1"/>
          <w:sz w:val="28"/>
          <w:szCs w:val="28"/>
        </w:rPr>
        <w:t>15</w:t>
      </w:r>
      <w:r w:rsidRPr="008D4B2B">
        <w:rPr>
          <w:rFonts w:hAnsi="宋体" w:hint="eastAsia"/>
          <w:color w:val="000000" w:themeColor="text1"/>
          <w:sz w:val="28"/>
          <w:szCs w:val="28"/>
        </w:rPr>
        <w:t>个工作日内向同级财政部门提起投诉</w:t>
      </w:r>
      <w:r w:rsidR="000C0308" w:rsidRPr="008D4B2B">
        <w:rPr>
          <w:rFonts w:ascii="宋体" w:hAnsi="宋体" w:hint="eastAsia"/>
          <w:color w:val="000000" w:themeColor="text1"/>
          <w:sz w:val="28"/>
          <w:szCs w:val="28"/>
        </w:rPr>
        <w:t>。</w:t>
      </w:r>
    </w:p>
    <w:p w:rsidR="00A766F5" w:rsidRPr="008D4B2B" w:rsidRDefault="00A766F5" w:rsidP="00A766F5">
      <w:pPr>
        <w:pStyle w:val="2"/>
        <w:ind w:firstLine="560"/>
        <w:rPr>
          <w:color w:val="000000" w:themeColor="text1"/>
        </w:rPr>
      </w:pPr>
      <w:bookmarkStart w:id="57" w:name="_Toc82180561"/>
      <w:r w:rsidRPr="008D4B2B">
        <w:rPr>
          <w:rFonts w:hint="eastAsia"/>
          <w:color w:val="000000" w:themeColor="text1"/>
        </w:rPr>
        <w:t>十</w:t>
      </w:r>
      <w:r w:rsidR="00DC3005">
        <w:rPr>
          <w:rFonts w:hint="eastAsia"/>
          <w:color w:val="000000" w:themeColor="text1"/>
        </w:rPr>
        <w:t>四</w:t>
      </w:r>
      <w:r w:rsidRPr="008D4B2B">
        <w:rPr>
          <w:rFonts w:hint="eastAsia"/>
          <w:color w:val="000000" w:themeColor="text1"/>
        </w:rPr>
        <w:t>、中小企业信用担保融资</w:t>
      </w:r>
      <w:bookmarkEnd w:id="57"/>
    </w:p>
    <w:p w:rsidR="00A766F5" w:rsidRPr="008D4B2B" w:rsidRDefault="00A766F5" w:rsidP="00A766F5">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1、参与本次招标活动的中小企业投标人无需提供财产抵押或第三方担保，</w:t>
      </w:r>
      <w:proofErr w:type="gramStart"/>
      <w:r w:rsidRPr="008D4B2B">
        <w:rPr>
          <w:rFonts w:ascii="宋体" w:hAnsi="宋体" w:hint="eastAsia"/>
          <w:color w:val="000000" w:themeColor="text1"/>
          <w:sz w:val="28"/>
          <w:szCs w:val="28"/>
        </w:rPr>
        <w:t>凭借政府</w:t>
      </w:r>
      <w:proofErr w:type="gramEnd"/>
      <w:r w:rsidRPr="008D4B2B">
        <w:rPr>
          <w:rFonts w:ascii="宋体" w:hAnsi="宋体" w:hint="eastAsia"/>
          <w:color w:val="000000" w:themeColor="text1"/>
          <w:sz w:val="28"/>
          <w:szCs w:val="28"/>
        </w:rPr>
        <w:t>采购合同可向融资机构申请融资。</w:t>
      </w:r>
    </w:p>
    <w:p w:rsidR="00BB7F6D" w:rsidRPr="008D4B2B" w:rsidRDefault="00A766F5" w:rsidP="008A5CA3">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2、《成都市财政局 中国人民银行成都分行营业管理部关于印发〈成都市中小企业政府采购信用融资暂行办法〉和〈成都市级支</w:t>
      </w:r>
      <w:r w:rsidRPr="008D4B2B">
        <w:rPr>
          <w:rFonts w:ascii="宋体" w:hAnsi="宋体" w:hint="eastAsia"/>
          <w:color w:val="000000" w:themeColor="text1"/>
          <w:sz w:val="28"/>
          <w:szCs w:val="28"/>
        </w:rPr>
        <w:lastRenderedPageBreak/>
        <w:t>持中小企业政府采购信用融资实施方案〉的通知》（成财采[</w:t>
      </w:r>
      <w:r w:rsidR="000E3A61" w:rsidRPr="008D4B2B">
        <w:rPr>
          <w:rFonts w:ascii="宋体" w:hAnsi="宋体" w:hint="eastAsia"/>
          <w:color w:val="000000" w:themeColor="text1"/>
          <w:sz w:val="28"/>
          <w:szCs w:val="28"/>
        </w:rPr>
        <w:t>2020</w:t>
      </w:r>
      <w:r w:rsidRPr="008D4B2B">
        <w:rPr>
          <w:rFonts w:ascii="宋体" w:hAnsi="宋体" w:hint="eastAsia"/>
          <w:color w:val="000000" w:themeColor="text1"/>
          <w:sz w:val="28"/>
          <w:szCs w:val="28"/>
        </w:rPr>
        <w:t>]17号）。</w:t>
      </w:r>
    </w:p>
    <w:p w:rsidR="00BB7F6D" w:rsidRPr="008D4B2B" w:rsidRDefault="00BB7F6D" w:rsidP="008651CB">
      <w:pPr>
        <w:spacing w:line="400" w:lineRule="exact"/>
        <w:ind w:firstLineChars="200" w:firstLine="560"/>
        <w:rPr>
          <w:rFonts w:ascii="宋体" w:hAnsi="宋体"/>
          <w:color w:val="000000" w:themeColor="text1"/>
          <w:sz w:val="28"/>
          <w:szCs w:val="28"/>
        </w:rPr>
      </w:pPr>
    </w:p>
    <w:p w:rsidR="00133CD3" w:rsidRPr="008D4B2B" w:rsidRDefault="00133CD3" w:rsidP="008651CB">
      <w:pPr>
        <w:spacing w:line="400" w:lineRule="exact"/>
        <w:ind w:firstLineChars="200" w:firstLine="560"/>
        <w:rPr>
          <w:rFonts w:ascii="宋体" w:hAnsi="宋体"/>
          <w:color w:val="000000" w:themeColor="text1"/>
          <w:sz w:val="28"/>
          <w:szCs w:val="28"/>
        </w:rPr>
      </w:pPr>
    </w:p>
    <w:p w:rsidR="00133CD3" w:rsidRPr="008D4B2B" w:rsidRDefault="00133CD3" w:rsidP="008651CB">
      <w:pPr>
        <w:spacing w:line="400" w:lineRule="exact"/>
        <w:ind w:firstLineChars="200" w:firstLine="560"/>
        <w:rPr>
          <w:rFonts w:ascii="宋体" w:hAnsi="宋体"/>
          <w:color w:val="000000" w:themeColor="text1"/>
          <w:sz w:val="28"/>
          <w:szCs w:val="28"/>
        </w:rPr>
      </w:pPr>
    </w:p>
    <w:p w:rsidR="00002B80" w:rsidRPr="008D4B2B" w:rsidRDefault="00002B80" w:rsidP="008651CB">
      <w:pPr>
        <w:spacing w:line="400" w:lineRule="exact"/>
        <w:ind w:firstLineChars="200" w:firstLine="560"/>
        <w:rPr>
          <w:rFonts w:ascii="宋体" w:hAnsi="宋体"/>
          <w:color w:val="000000" w:themeColor="text1"/>
          <w:sz w:val="28"/>
          <w:szCs w:val="28"/>
        </w:rPr>
      </w:pPr>
    </w:p>
    <w:p w:rsidR="00002B80" w:rsidRPr="008D4B2B" w:rsidRDefault="00002B80" w:rsidP="008651CB">
      <w:pPr>
        <w:spacing w:line="400" w:lineRule="exact"/>
        <w:ind w:firstLineChars="200" w:firstLine="560"/>
        <w:rPr>
          <w:rFonts w:ascii="宋体" w:hAnsi="宋体"/>
          <w:color w:val="000000" w:themeColor="text1"/>
          <w:sz w:val="28"/>
          <w:szCs w:val="28"/>
        </w:rPr>
      </w:pPr>
    </w:p>
    <w:p w:rsidR="00002B80" w:rsidRPr="008D4B2B" w:rsidRDefault="00002B80" w:rsidP="008651CB">
      <w:pPr>
        <w:spacing w:line="400" w:lineRule="exact"/>
        <w:ind w:firstLineChars="200" w:firstLine="560"/>
        <w:rPr>
          <w:rFonts w:ascii="宋体" w:hAnsi="宋体"/>
          <w:color w:val="000000" w:themeColor="text1"/>
          <w:sz w:val="28"/>
          <w:szCs w:val="28"/>
        </w:rPr>
      </w:pPr>
    </w:p>
    <w:p w:rsidR="00002B80" w:rsidRPr="008D4B2B" w:rsidRDefault="00002B80" w:rsidP="008651CB">
      <w:pPr>
        <w:spacing w:line="400" w:lineRule="exact"/>
        <w:ind w:firstLineChars="200" w:firstLine="560"/>
        <w:rPr>
          <w:rFonts w:ascii="宋体" w:hAnsi="宋体"/>
          <w:color w:val="000000" w:themeColor="text1"/>
          <w:sz w:val="28"/>
          <w:szCs w:val="28"/>
        </w:rPr>
      </w:pPr>
    </w:p>
    <w:p w:rsidR="00002B80" w:rsidRPr="008D4B2B" w:rsidRDefault="00002B80" w:rsidP="008651CB">
      <w:pPr>
        <w:spacing w:line="400" w:lineRule="exact"/>
        <w:ind w:firstLineChars="200" w:firstLine="560"/>
        <w:rPr>
          <w:rFonts w:ascii="宋体" w:hAnsi="宋体"/>
          <w:color w:val="000000" w:themeColor="text1"/>
          <w:sz w:val="28"/>
          <w:szCs w:val="28"/>
        </w:rPr>
      </w:pPr>
    </w:p>
    <w:p w:rsidR="00002B80" w:rsidRPr="008D4B2B" w:rsidRDefault="00002B80" w:rsidP="008651CB">
      <w:pPr>
        <w:spacing w:line="400" w:lineRule="exact"/>
        <w:ind w:firstLineChars="200" w:firstLine="560"/>
        <w:rPr>
          <w:rFonts w:ascii="宋体" w:hAnsi="宋体"/>
          <w:color w:val="000000" w:themeColor="text1"/>
          <w:sz w:val="28"/>
          <w:szCs w:val="28"/>
        </w:rPr>
      </w:pPr>
    </w:p>
    <w:p w:rsidR="00002B80" w:rsidRPr="008D4B2B" w:rsidRDefault="00002B80" w:rsidP="008651CB">
      <w:pPr>
        <w:spacing w:line="400" w:lineRule="exact"/>
        <w:ind w:firstLineChars="200" w:firstLine="560"/>
        <w:rPr>
          <w:rFonts w:ascii="宋体" w:hAnsi="宋体"/>
          <w:color w:val="000000" w:themeColor="text1"/>
          <w:sz w:val="28"/>
          <w:szCs w:val="28"/>
        </w:rPr>
      </w:pPr>
    </w:p>
    <w:p w:rsidR="00002B80" w:rsidRPr="008D4B2B" w:rsidRDefault="00002B80" w:rsidP="008651CB">
      <w:pPr>
        <w:spacing w:line="400" w:lineRule="exact"/>
        <w:ind w:firstLineChars="200" w:firstLine="560"/>
        <w:rPr>
          <w:rFonts w:ascii="宋体" w:hAnsi="宋体"/>
          <w:color w:val="000000" w:themeColor="text1"/>
          <w:sz w:val="28"/>
          <w:szCs w:val="28"/>
        </w:rPr>
      </w:pPr>
    </w:p>
    <w:p w:rsidR="00002B80" w:rsidRDefault="00002B80"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Default="00531E31" w:rsidP="008651CB">
      <w:pPr>
        <w:spacing w:line="400" w:lineRule="exact"/>
        <w:ind w:firstLineChars="200" w:firstLine="560"/>
        <w:rPr>
          <w:rFonts w:ascii="宋体" w:hAnsi="宋体"/>
          <w:color w:val="000000" w:themeColor="text1"/>
          <w:sz w:val="28"/>
          <w:szCs w:val="28"/>
        </w:rPr>
      </w:pPr>
    </w:p>
    <w:p w:rsidR="00531E31" w:rsidRPr="008D4B2B" w:rsidRDefault="00531E31" w:rsidP="008651CB">
      <w:pPr>
        <w:spacing w:line="400" w:lineRule="exact"/>
        <w:ind w:firstLineChars="200" w:firstLine="560"/>
        <w:rPr>
          <w:rFonts w:ascii="宋体" w:hAnsi="宋体"/>
          <w:color w:val="000000" w:themeColor="text1"/>
          <w:sz w:val="28"/>
          <w:szCs w:val="28"/>
        </w:rPr>
      </w:pPr>
    </w:p>
    <w:p w:rsidR="00A304C3" w:rsidRPr="008D4B2B" w:rsidRDefault="00A304C3" w:rsidP="009F22A9">
      <w:pPr>
        <w:pStyle w:val="1"/>
        <w:rPr>
          <w:color w:val="000000" w:themeColor="text1"/>
        </w:rPr>
      </w:pPr>
      <w:bookmarkStart w:id="58" w:name="_Toc440443204"/>
      <w:bookmarkStart w:id="59" w:name="_Toc82180562"/>
      <w:bookmarkEnd w:id="46"/>
      <w:bookmarkEnd w:id="47"/>
      <w:bookmarkEnd w:id="48"/>
      <w:bookmarkEnd w:id="49"/>
      <w:bookmarkEnd w:id="50"/>
      <w:bookmarkEnd w:id="51"/>
      <w:bookmarkEnd w:id="52"/>
      <w:bookmarkEnd w:id="53"/>
      <w:bookmarkEnd w:id="54"/>
      <w:bookmarkEnd w:id="55"/>
      <w:r w:rsidRPr="008D4B2B">
        <w:rPr>
          <w:rFonts w:hint="eastAsia"/>
          <w:color w:val="000000" w:themeColor="text1"/>
        </w:rPr>
        <w:lastRenderedPageBreak/>
        <w:t>响应文件格式</w:t>
      </w:r>
      <w:bookmarkEnd w:id="58"/>
      <w:bookmarkEnd w:id="59"/>
    </w:p>
    <w:p w:rsidR="00292AE6" w:rsidRPr="008D4B2B" w:rsidRDefault="00292AE6" w:rsidP="009A0942">
      <w:pPr>
        <w:pStyle w:val="2"/>
        <w:ind w:firstLine="560"/>
        <w:rPr>
          <w:color w:val="000000" w:themeColor="text1"/>
        </w:rPr>
      </w:pPr>
      <w:bookmarkStart w:id="60" w:name="_Toc440443205"/>
      <w:bookmarkStart w:id="61" w:name="_Toc82180563"/>
      <w:r w:rsidRPr="008D4B2B">
        <w:rPr>
          <w:rFonts w:hint="eastAsia"/>
          <w:color w:val="000000" w:themeColor="text1"/>
        </w:rPr>
        <w:t>第</w:t>
      </w:r>
      <w:r w:rsidR="00726306" w:rsidRPr="008D4B2B">
        <w:rPr>
          <w:rFonts w:hint="eastAsia"/>
          <w:color w:val="000000" w:themeColor="text1"/>
        </w:rPr>
        <w:t>1</w:t>
      </w:r>
      <w:r w:rsidRPr="008D4B2B">
        <w:rPr>
          <w:rFonts w:hint="eastAsia"/>
          <w:color w:val="000000" w:themeColor="text1"/>
        </w:rPr>
        <w:t>部分</w:t>
      </w:r>
      <w:bookmarkEnd w:id="60"/>
      <w:bookmarkEnd w:id="61"/>
    </w:p>
    <w:p w:rsidR="00EC2E3B" w:rsidRPr="008D4B2B" w:rsidRDefault="00726306" w:rsidP="0078060F">
      <w:pPr>
        <w:pStyle w:val="3"/>
        <w:spacing w:before="312" w:after="312"/>
        <w:rPr>
          <w:color w:val="000000" w:themeColor="text1"/>
        </w:rPr>
      </w:pPr>
      <w:bookmarkStart w:id="62" w:name="_Toc440443206"/>
      <w:bookmarkStart w:id="63" w:name="_Toc82180564"/>
      <w:r w:rsidRPr="008D4B2B">
        <w:rPr>
          <w:rFonts w:hint="eastAsia"/>
          <w:color w:val="000000" w:themeColor="text1"/>
        </w:rPr>
        <w:t>一</w:t>
      </w:r>
      <w:r w:rsidR="00145791" w:rsidRPr="008D4B2B">
        <w:rPr>
          <w:rFonts w:hint="eastAsia"/>
          <w:color w:val="000000" w:themeColor="text1"/>
        </w:rPr>
        <w:t>、</w:t>
      </w:r>
      <w:r w:rsidR="006451EC" w:rsidRPr="008D4B2B">
        <w:rPr>
          <w:rFonts w:hint="eastAsia"/>
          <w:color w:val="000000" w:themeColor="text1"/>
        </w:rPr>
        <w:t>资格性</w:t>
      </w:r>
      <w:r w:rsidR="00145791" w:rsidRPr="008D4B2B">
        <w:rPr>
          <w:rFonts w:hint="eastAsia"/>
          <w:color w:val="000000" w:themeColor="text1"/>
        </w:rPr>
        <w:t>响应文件封面</w:t>
      </w:r>
      <w:bookmarkEnd w:id="62"/>
      <w:bookmarkEnd w:id="63"/>
    </w:p>
    <w:p w:rsidR="00AB5734" w:rsidRPr="008D4B2B" w:rsidRDefault="00AB5734" w:rsidP="00AB5734">
      <w:pPr>
        <w:rPr>
          <w:color w:val="000000" w:themeColor="text1"/>
          <w:sz w:val="28"/>
          <w:szCs w:val="28"/>
        </w:rPr>
      </w:pPr>
    </w:p>
    <w:p w:rsidR="00933D21" w:rsidRPr="008D4B2B" w:rsidRDefault="00536A5F" w:rsidP="00933D21">
      <w:pPr>
        <w:spacing w:line="360" w:lineRule="auto"/>
        <w:jc w:val="right"/>
        <w:rPr>
          <w:rFonts w:ascii="宋体" w:hAnsi="宋体"/>
          <w:color w:val="000000" w:themeColor="text1"/>
        </w:rPr>
      </w:pPr>
      <w:r>
        <w:rPr>
          <w:noProof/>
          <w:color w:val="000000" w:themeColor="text1"/>
        </w:rPr>
        <mc:AlternateContent>
          <mc:Choice Requires="wps">
            <w:drawing>
              <wp:anchor distT="0" distB="0" distL="114300" distR="114300" simplePos="0" relativeHeight="251660288" behindDoc="0" locked="0" layoutInCell="1" allowOverlap="1">
                <wp:simplePos x="0" y="0"/>
                <wp:positionH relativeFrom="column">
                  <wp:posOffset>4655820</wp:posOffset>
                </wp:positionH>
                <wp:positionV relativeFrom="paragraph">
                  <wp:posOffset>165100</wp:posOffset>
                </wp:positionV>
                <wp:extent cx="1137285" cy="374650"/>
                <wp:effectExtent l="7620" t="13970" r="7620" b="11430"/>
                <wp:wrapNone/>
                <wp:docPr id="2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4650"/>
                        </a:xfrm>
                        <a:prstGeom prst="rect">
                          <a:avLst/>
                        </a:prstGeom>
                        <a:solidFill>
                          <a:srgbClr val="FFFFFF"/>
                        </a:solidFill>
                        <a:ln w="9525">
                          <a:solidFill>
                            <a:srgbClr val="000000"/>
                          </a:solidFill>
                          <a:miter lim="800000"/>
                          <a:headEnd/>
                          <a:tailEnd/>
                        </a:ln>
                      </wps:spPr>
                      <wps:txbx>
                        <w:txbxContent>
                          <w:p w:rsidR="00F63C5A" w:rsidRDefault="00F63C5A" w:rsidP="00933D21">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366.6pt;margin-top:13pt;width:89.55pt;height: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">
                <v:textbox>
                  <w:txbxContent>
                    <w:p w:rsidR="00F63C5A" w:rsidRDefault="00F63C5A" w:rsidP="00933D21">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rsidR="00984414" w:rsidRPr="008D4B2B" w:rsidRDefault="00984414" w:rsidP="00984414">
      <w:pPr>
        <w:spacing w:line="360" w:lineRule="auto"/>
        <w:rPr>
          <w:rFonts w:ascii="宋体" w:hAnsi="宋体"/>
          <w:b/>
          <w:color w:val="000000" w:themeColor="text1"/>
          <w:spacing w:val="78"/>
          <w:sz w:val="36"/>
          <w:szCs w:val="36"/>
        </w:rPr>
      </w:pPr>
    </w:p>
    <w:p w:rsidR="00933D21" w:rsidRPr="008D4B2B" w:rsidRDefault="00EC2E3B" w:rsidP="00984414">
      <w:pPr>
        <w:spacing w:line="360" w:lineRule="auto"/>
        <w:jc w:val="center"/>
        <w:rPr>
          <w:rFonts w:ascii="方正小标宋简体" w:eastAsia="方正小标宋简体" w:hAnsi="宋体"/>
          <w:color w:val="000000" w:themeColor="text1"/>
          <w:spacing w:val="78"/>
          <w:sz w:val="100"/>
          <w:szCs w:val="100"/>
        </w:rPr>
      </w:pPr>
      <w:r w:rsidRPr="008D4B2B">
        <w:rPr>
          <w:rFonts w:ascii="方正小标宋简体" w:eastAsia="方正小标宋简体" w:hAnsi="宋体" w:hint="eastAsia"/>
          <w:color w:val="000000" w:themeColor="text1"/>
          <w:spacing w:val="78"/>
          <w:sz w:val="100"/>
          <w:szCs w:val="100"/>
        </w:rPr>
        <w:t>资格性</w:t>
      </w:r>
      <w:r w:rsidR="00145791" w:rsidRPr="008D4B2B">
        <w:rPr>
          <w:rFonts w:ascii="方正小标宋简体" w:eastAsia="方正小标宋简体" w:hAnsi="宋体" w:hint="eastAsia"/>
          <w:color w:val="000000" w:themeColor="text1"/>
          <w:spacing w:val="78"/>
          <w:sz w:val="100"/>
          <w:szCs w:val="100"/>
        </w:rPr>
        <w:t>响应</w:t>
      </w:r>
      <w:r w:rsidR="00933D21" w:rsidRPr="008D4B2B">
        <w:rPr>
          <w:rFonts w:ascii="方正小标宋简体" w:eastAsia="方正小标宋简体" w:hAnsi="宋体" w:hint="eastAsia"/>
          <w:color w:val="000000" w:themeColor="text1"/>
          <w:spacing w:val="78"/>
          <w:sz w:val="100"/>
          <w:szCs w:val="100"/>
        </w:rPr>
        <w:t>文件</w:t>
      </w:r>
    </w:p>
    <w:p w:rsidR="00933D21" w:rsidRPr="008D4B2B" w:rsidRDefault="00933D21" w:rsidP="00933D21">
      <w:pPr>
        <w:spacing w:line="360" w:lineRule="auto"/>
        <w:jc w:val="center"/>
        <w:rPr>
          <w:rFonts w:ascii="宋体" w:hAnsi="宋体"/>
          <w:color w:val="000000" w:themeColor="text1"/>
          <w:spacing w:val="78"/>
          <w:sz w:val="120"/>
          <w:szCs w:val="120"/>
        </w:rPr>
      </w:pPr>
    </w:p>
    <w:p w:rsidR="00933D21" w:rsidRPr="008D4B2B" w:rsidRDefault="00933D21" w:rsidP="00933D21">
      <w:pPr>
        <w:spacing w:line="360" w:lineRule="auto"/>
        <w:ind w:left="2560" w:hangingChars="800" w:hanging="2560"/>
        <w:rPr>
          <w:rFonts w:ascii="宋体" w:hAnsi="宋体"/>
          <w:bCs/>
          <w:color w:val="000000" w:themeColor="text1"/>
          <w:sz w:val="32"/>
          <w:szCs w:val="32"/>
        </w:rPr>
      </w:pPr>
      <w:r w:rsidRPr="008D4B2B">
        <w:rPr>
          <w:rFonts w:ascii="宋体" w:hAnsi="宋体" w:hint="eastAsia"/>
          <w:bCs/>
          <w:color w:val="000000" w:themeColor="text1"/>
          <w:sz w:val="32"/>
          <w:szCs w:val="32"/>
        </w:rPr>
        <w:t xml:space="preserve">      项目名称：</w:t>
      </w:r>
      <w:r w:rsidR="006A42A5" w:rsidRPr="008D4B2B">
        <w:rPr>
          <w:rFonts w:ascii="宋体" w:hAnsi="宋体" w:hint="eastAsia"/>
          <w:bCs/>
          <w:color w:val="000000" w:themeColor="text1"/>
          <w:sz w:val="32"/>
          <w:szCs w:val="32"/>
        </w:rPr>
        <w:t>成都市郫都区档案馆物业管理服务项目</w:t>
      </w:r>
    </w:p>
    <w:p w:rsidR="00933D21" w:rsidRPr="008D4B2B" w:rsidRDefault="00933D21" w:rsidP="00933D21">
      <w:pPr>
        <w:tabs>
          <w:tab w:val="left" w:pos="993"/>
        </w:tabs>
        <w:spacing w:line="360" w:lineRule="auto"/>
        <w:rPr>
          <w:rFonts w:ascii="宋体" w:hAnsi="宋体"/>
          <w:bCs/>
          <w:color w:val="000000" w:themeColor="text1"/>
          <w:sz w:val="32"/>
          <w:szCs w:val="32"/>
          <w:u w:val="single"/>
        </w:rPr>
      </w:pPr>
      <w:r w:rsidRPr="008D4B2B">
        <w:rPr>
          <w:rFonts w:ascii="宋体" w:hAnsi="宋体" w:hint="eastAsia"/>
          <w:bCs/>
          <w:color w:val="000000" w:themeColor="text1"/>
          <w:sz w:val="32"/>
          <w:szCs w:val="32"/>
        </w:rPr>
        <w:tab/>
      </w:r>
      <w:r w:rsidR="00D5789E" w:rsidRPr="008D4B2B">
        <w:rPr>
          <w:rFonts w:ascii="宋体" w:hAnsi="宋体" w:hint="eastAsia"/>
          <w:bCs/>
          <w:color w:val="000000" w:themeColor="text1"/>
          <w:sz w:val="32"/>
          <w:szCs w:val="32"/>
        </w:rPr>
        <w:t>采购编号</w:t>
      </w:r>
      <w:r w:rsidRPr="008D4B2B">
        <w:rPr>
          <w:rFonts w:ascii="宋体" w:hAnsi="宋体" w:hint="eastAsia"/>
          <w:bCs/>
          <w:color w:val="000000" w:themeColor="text1"/>
          <w:sz w:val="32"/>
          <w:szCs w:val="32"/>
        </w:rPr>
        <w:t>：</w:t>
      </w:r>
      <w:proofErr w:type="gramStart"/>
      <w:r w:rsidR="00754ED3" w:rsidRPr="008D4B2B">
        <w:rPr>
          <w:rFonts w:ascii="宋体" w:hAnsi="宋体" w:hint="eastAsia"/>
          <w:color w:val="000000" w:themeColor="text1"/>
          <w:sz w:val="32"/>
          <w:szCs w:val="32"/>
          <w:u w:val="single"/>
        </w:rPr>
        <w:t>郫</w:t>
      </w:r>
      <w:proofErr w:type="gramEnd"/>
      <w:r w:rsidR="00754ED3" w:rsidRPr="008D4B2B">
        <w:rPr>
          <w:rFonts w:ascii="宋体" w:hAnsi="宋体" w:hint="eastAsia"/>
          <w:color w:val="000000" w:themeColor="text1"/>
          <w:sz w:val="32"/>
          <w:szCs w:val="32"/>
          <w:u w:val="single"/>
        </w:rPr>
        <w:t>都政采（2021）</w:t>
      </w:r>
      <w:r w:rsidR="006A42A5" w:rsidRPr="008D4B2B">
        <w:rPr>
          <w:rFonts w:ascii="宋体" w:hAnsi="宋体" w:hint="eastAsia"/>
          <w:color w:val="000000" w:themeColor="text1"/>
          <w:sz w:val="32"/>
          <w:szCs w:val="32"/>
          <w:u w:val="single"/>
        </w:rPr>
        <w:t>A0030</w:t>
      </w:r>
      <w:r w:rsidR="00754ED3" w:rsidRPr="008D4B2B">
        <w:rPr>
          <w:rFonts w:ascii="宋体" w:hAnsi="宋体" w:hint="eastAsia"/>
          <w:color w:val="000000" w:themeColor="text1"/>
          <w:sz w:val="32"/>
          <w:szCs w:val="32"/>
          <w:u w:val="single"/>
        </w:rPr>
        <w:t>号</w:t>
      </w:r>
    </w:p>
    <w:p w:rsidR="00933D21" w:rsidRPr="008D4B2B" w:rsidRDefault="00933D21" w:rsidP="00933D21">
      <w:pPr>
        <w:spacing w:line="360" w:lineRule="auto"/>
        <w:ind w:leftChars="473" w:left="2031" w:hangingChars="280" w:hanging="896"/>
        <w:rPr>
          <w:rFonts w:ascii="宋体" w:hAnsi="宋体"/>
          <w:bCs/>
          <w:color w:val="000000" w:themeColor="text1"/>
          <w:sz w:val="32"/>
          <w:szCs w:val="32"/>
        </w:rPr>
      </w:pPr>
    </w:p>
    <w:p w:rsidR="00933D21" w:rsidRPr="008D4B2B" w:rsidRDefault="00933D21" w:rsidP="00933D21">
      <w:pPr>
        <w:spacing w:line="360" w:lineRule="auto"/>
        <w:ind w:leftChars="473" w:left="2031" w:hangingChars="280" w:hanging="896"/>
        <w:rPr>
          <w:rFonts w:ascii="宋体" w:hAnsi="宋体"/>
          <w:bCs/>
          <w:color w:val="000000" w:themeColor="text1"/>
          <w:sz w:val="32"/>
          <w:szCs w:val="32"/>
        </w:rPr>
      </w:pPr>
    </w:p>
    <w:p w:rsidR="00933D21" w:rsidRPr="008D4B2B" w:rsidRDefault="0061717B" w:rsidP="00933D21">
      <w:pPr>
        <w:spacing w:line="360" w:lineRule="auto"/>
        <w:ind w:leftChars="473" w:left="2031" w:hangingChars="280" w:hanging="896"/>
        <w:rPr>
          <w:rFonts w:ascii="宋体" w:hAnsi="宋体"/>
          <w:bCs/>
          <w:color w:val="000000" w:themeColor="text1"/>
          <w:sz w:val="32"/>
          <w:szCs w:val="32"/>
        </w:rPr>
      </w:pPr>
      <w:r w:rsidRPr="008D4B2B">
        <w:rPr>
          <w:rFonts w:ascii="宋体" w:hAnsi="宋体" w:hint="eastAsia"/>
          <w:bCs/>
          <w:color w:val="000000" w:themeColor="text1"/>
          <w:sz w:val="32"/>
          <w:szCs w:val="32"/>
        </w:rPr>
        <w:t>供应商</w:t>
      </w:r>
      <w:r w:rsidR="00933D21" w:rsidRPr="008D4B2B">
        <w:rPr>
          <w:rFonts w:ascii="宋体" w:hAnsi="宋体" w:hint="eastAsia"/>
          <w:bCs/>
          <w:color w:val="000000" w:themeColor="text1"/>
          <w:sz w:val="32"/>
          <w:szCs w:val="32"/>
        </w:rPr>
        <w:t>名称：</w:t>
      </w:r>
    </w:p>
    <w:p w:rsidR="00933D21" w:rsidRPr="008D4B2B" w:rsidRDefault="00933D21" w:rsidP="00933D21">
      <w:pPr>
        <w:tabs>
          <w:tab w:val="left" w:pos="1276"/>
        </w:tabs>
        <w:spacing w:line="360" w:lineRule="auto"/>
        <w:jc w:val="center"/>
        <w:rPr>
          <w:rFonts w:ascii="宋体" w:hAnsi="宋体"/>
          <w:bCs/>
          <w:color w:val="000000" w:themeColor="text1"/>
          <w:sz w:val="32"/>
          <w:szCs w:val="32"/>
        </w:rPr>
      </w:pPr>
      <w:r w:rsidRPr="008D4B2B">
        <w:rPr>
          <w:rFonts w:ascii="宋体" w:hAnsi="宋体" w:hint="eastAsia"/>
          <w:bCs/>
          <w:color w:val="000000" w:themeColor="text1"/>
          <w:sz w:val="32"/>
          <w:szCs w:val="32"/>
        </w:rPr>
        <w:t>日期： 年月日</w:t>
      </w:r>
    </w:p>
    <w:p w:rsidR="00933D21" w:rsidRPr="008D4B2B" w:rsidRDefault="00933D21" w:rsidP="00933D21">
      <w:pPr>
        <w:rPr>
          <w:color w:val="000000" w:themeColor="text1"/>
        </w:rPr>
      </w:pPr>
    </w:p>
    <w:p w:rsidR="00933D21" w:rsidRPr="008D4B2B" w:rsidRDefault="00933D21" w:rsidP="00933D21">
      <w:pPr>
        <w:rPr>
          <w:color w:val="000000" w:themeColor="text1"/>
        </w:rPr>
      </w:pPr>
    </w:p>
    <w:p w:rsidR="00933D21" w:rsidRPr="008D4B2B" w:rsidRDefault="00933D21" w:rsidP="00933D21">
      <w:pPr>
        <w:rPr>
          <w:color w:val="000000" w:themeColor="text1"/>
        </w:rPr>
      </w:pPr>
    </w:p>
    <w:p w:rsidR="00EC2E3B" w:rsidRPr="008D4B2B" w:rsidRDefault="00EC2E3B" w:rsidP="00933D21">
      <w:pPr>
        <w:rPr>
          <w:color w:val="000000" w:themeColor="text1"/>
        </w:rPr>
      </w:pPr>
    </w:p>
    <w:p w:rsidR="00EC2E3B" w:rsidRPr="008D4B2B" w:rsidRDefault="00EC2E3B" w:rsidP="00933D21">
      <w:pPr>
        <w:rPr>
          <w:color w:val="000000" w:themeColor="text1"/>
        </w:rPr>
      </w:pPr>
    </w:p>
    <w:p w:rsidR="00BC2092" w:rsidRPr="008D4B2B" w:rsidRDefault="00BC2092" w:rsidP="00933D21">
      <w:pPr>
        <w:rPr>
          <w:color w:val="000000" w:themeColor="text1"/>
        </w:rPr>
      </w:pPr>
    </w:p>
    <w:p w:rsidR="00145791" w:rsidRPr="008D4B2B" w:rsidRDefault="00145791" w:rsidP="00933D21">
      <w:pPr>
        <w:rPr>
          <w:color w:val="000000" w:themeColor="text1"/>
        </w:rPr>
      </w:pPr>
    </w:p>
    <w:p w:rsidR="00145791" w:rsidRPr="008D4B2B" w:rsidRDefault="00145791" w:rsidP="0078060F">
      <w:pPr>
        <w:pStyle w:val="3"/>
        <w:spacing w:before="312" w:after="312"/>
        <w:rPr>
          <w:color w:val="000000" w:themeColor="text1"/>
        </w:rPr>
      </w:pPr>
      <w:bookmarkStart w:id="64" w:name="_Toc440443207"/>
      <w:bookmarkStart w:id="65" w:name="_Toc82180565"/>
      <w:r w:rsidRPr="008D4B2B">
        <w:rPr>
          <w:rFonts w:hint="eastAsia"/>
          <w:color w:val="000000" w:themeColor="text1"/>
        </w:rPr>
        <w:lastRenderedPageBreak/>
        <w:t>二、</w:t>
      </w:r>
      <w:bookmarkEnd w:id="64"/>
      <w:r w:rsidR="00BC2092" w:rsidRPr="008D4B2B">
        <w:rPr>
          <w:rFonts w:hint="eastAsia"/>
          <w:color w:val="000000" w:themeColor="text1"/>
        </w:rPr>
        <w:t>关于</w:t>
      </w:r>
      <w:r w:rsidR="00A039DD" w:rsidRPr="008D4B2B">
        <w:rPr>
          <w:rFonts w:hint="eastAsia"/>
          <w:color w:val="000000" w:themeColor="text1"/>
        </w:rPr>
        <w:t>供应商</w:t>
      </w:r>
      <w:r w:rsidR="00BC2092" w:rsidRPr="008D4B2B">
        <w:rPr>
          <w:rFonts w:hint="eastAsia"/>
          <w:color w:val="000000" w:themeColor="text1"/>
        </w:rPr>
        <w:t>资格申明的函</w:t>
      </w:r>
      <w:bookmarkEnd w:id="65"/>
    </w:p>
    <w:p w:rsidR="00BC2092" w:rsidRPr="008D4B2B" w:rsidRDefault="00BC2092" w:rsidP="00BC2092">
      <w:pPr>
        <w:snapToGrid w:val="0"/>
        <w:spacing w:line="400" w:lineRule="exact"/>
        <w:rPr>
          <w:rFonts w:ascii="宋体" w:hAnsi="宋体"/>
          <w:color w:val="000000" w:themeColor="text1"/>
          <w:sz w:val="28"/>
          <w:szCs w:val="28"/>
        </w:rPr>
      </w:pPr>
      <w:bookmarkStart w:id="66" w:name="_Toc238581782"/>
      <w:bookmarkStart w:id="67" w:name="_Toc119295087"/>
      <w:bookmarkStart w:id="68" w:name="_Toc119296788"/>
      <w:bookmarkStart w:id="69" w:name="_Toc146903609"/>
      <w:bookmarkStart w:id="70" w:name="_Toc52184753"/>
      <w:bookmarkStart w:id="71" w:name="_Toc119203988"/>
      <w:r w:rsidRPr="008D4B2B">
        <w:rPr>
          <w:rFonts w:ascii="宋体" w:hAnsi="宋体" w:hint="eastAsia"/>
          <w:color w:val="000000" w:themeColor="text1"/>
          <w:sz w:val="28"/>
          <w:szCs w:val="28"/>
        </w:rPr>
        <w:t>成都市郫都区公共资源交易服务中心</w:t>
      </w:r>
      <w:bookmarkEnd w:id="66"/>
      <w:r w:rsidRPr="008D4B2B">
        <w:rPr>
          <w:rFonts w:ascii="宋体" w:hAnsi="宋体" w:hint="eastAsia"/>
          <w:color w:val="000000" w:themeColor="text1"/>
          <w:sz w:val="28"/>
          <w:szCs w:val="28"/>
        </w:rPr>
        <w:t>：</w:t>
      </w:r>
    </w:p>
    <w:p w:rsidR="00BC2092" w:rsidRPr="008D4B2B" w:rsidRDefault="00BC2092" w:rsidP="00BC2092">
      <w:pPr>
        <w:snapToGrid w:val="0"/>
        <w:spacing w:line="400" w:lineRule="exact"/>
        <w:ind w:firstLineChars="202" w:firstLine="566"/>
        <w:rPr>
          <w:rFonts w:ascii="宋体" w:hAnsi="宋体"/>
          <w:color w:val="000000" w:themeColor="text1"/>
          <w:sz w:val="28"/>
          <w:szCs w:val="28"/>
        </w:rPr>
      </w:pPr>
      <w:bookmarkStart w:id="72" w:name="_Toc238581783"/>
      <w:r w:rsidRPr="008D4B2B">
        <w:rPr>
          <w:rFonts w:ascii="宋体" w:hAnsi="宋体" w:hint="eastAsia"/>
          <w:color w:val="000000" w:themeColor="text1"/>
          <w:sz w:val="28"/>
          <w:szCs w:val="28"/>
        </w:rPr>
        <w:t>关于我方对</w:t>
      </w:r>
      <w:r w:rsidR="006A42A5" w:rsidRPr="008D4B2B">
        <w:rPr>
          <w:rFonts w:ascii="宋体" w:hAnsi="宋体" w:cs="宋体" w:hint="eastAsia"/>
          <w:b/>
          <w:color w:val="000000" w:themeColor="text1"/>
          <w:sz w:val="28"/>
          <w:szCs w:val="28"/>
          <w:u w:val="single"/>
        </w:rPr>
        <w:t>成都市郫都区档案馆物业管理服务</w:t>
      </w:r>
      <w:proofErr w:type="gramStart"/>
      <w:r w:rsidR="006A42A5" w:rsidRPr="008D4B2B">
        <w:rPr>
          <w:rFonts w:ascii="宋体" w:hAnsi="宋体" w:cs="宋体" w:hint="eastAsia"/>
          <w:b/>
          <w:color w:val="000000" w:themeColor="text1"/>
          <w:sz w:val="28"/>
          <w:szCs w:val="28"/>
          <w:u w:val="single"/>
        </w:rPr>
        <w:t>项目</w:t>
      </w:r>
      <w:r w:rsidRPr="008D4B2B">
        <w:rPr>
          <w:rFonts w:ascii="宋体" w:hAnsi="宋体" w:cs="宋体" w:hint="eastAsia"/>
          <w:color w:val="000000" w:themeColor="text1"/>
          <w:sz w:val="28"/>
          <w:szCs w:val="28"/>
        </w:rPr>
        <w:t>项目</w:t>
      </w:r>
      <w:proofErr w:type="gramEnd"/>
      <w:r w:rsidRPr="008D4B2B">
        <w:rPr>
          <w:rFonts w:ascii="宋体" w:hAnsi="宋体" w:hint="eastAsia"/>
          <w:color w:val="000000" w:themeColor="text1"/>
          <w:sz w:val="28"/>
          <w:szCs w:val="28"/>
        </w:rPr>
        <w:t>的采购活动，提交的相关资格证明材料和说明是准确的和真实的。</w:t>
      </w:r>
      <w:bookmarkEnd w:id="72"/>
    </w:p>
    <w:p w:rsidR="00BC2092" w:rsidRPr="008D4B2B" w:rsidRDefault="00BC2092" w:rsidP="00BC2092">
      <w:pPr>
        <w:numPr>
          <w:ilvl w:val="2"/>
          <w:numId w:val="12"/>
        </w:numPr>
        <w:snapToGrid w:val="0"/>
        <w:spacing w:line="400" w:lineRule="exact"/>
        <w:ind w:left="0" w:firstLineChars="200" w:firstLine="560"/>
        <w:jc w:val="both"/>
        <w:rPr>
          <w:rFonts w:ascii="宋体" w:hAnsi="宋体"/>
          <w:color w:val="000000" w:themeColor="text1"/>
          <w:sz w:val="28"/>
          <w:szCs w:val="28"/>
        </w:rPr>
      </w:pPr>
      <w:bookmarkStart w:id="73" w:name="_Toc238581784"/>
      <w:r w:rsidRPr="008D4B2B">
        <w:rPr>
          <w:rFonts w:ascii="宋体" w:hAnsi="宋体" w:hint="eastAsia"/>
          <w:color w:val="000000" w:themeColor="text1"/>
          <w:sz w:val="28"/>
          <w:szCs w:val="28"/>
        </w:rPr>
        <w:t>投标人名称及概况：</w:t>
      </w:r>
      <w:bookmarkEnd w:id="67"/>
      <w:bookmarkEnd w:id="68"/>
      <w:bookmarkEnd w:id="69"/>
      <w:bookmarkEnd w:id="70"/>
      <w:bookmarkEnd w:id="71"/>
      <w:bookmarkEnd w:id="73"/>
    </w:p>
    <w:p w:rsidR="00BC2092" w:rsidRPr="008D4B2B" w:rsidRDefault="00BC2092" w:rsidP="00BC2092">
      <w:pPr>
        <w:numPr>
          <w:ilvl w:val="0"/>
          <w:numId w:val="13"/>
        </w:numPr>
        <w:snapToGrid w:val="0"/>
        <w:spacing w:line="400" w:lineRule="exact"/>
        <w:ind w:left="0"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投标人名称：</w:t>
      </w:r>
    </w:p>
    <w:p w:rsidR="00BC2092" w:rsidRPr="008D4B2B" w:rsidRDefault="00BC2092" w:rsidP="00BC2092">
      <w:pPr>
        <w:numPr>
          <w:ilvl w:val="0"/>
          <w:numId w:val="13"/>
        </w:numPr>
        <w:snapToGrid w:val="0"/>
        <w:spacing w:line="400" w:lineRule="exact"/>
        <w:ind w:left="0" w:firstLineChars="200" w:firstLine="560"/>
        <w:rPr>
          <w:rFonts w:ascii="宋体" w:hAnsi="宋体"/>
          <w:color w:val="000000" w:themeColor="text1"/>
          <w:sz w:val="28"/>
          <w:szCs w:val="28"/>
          <w:u w:val="single"/>
        </w:rPr>
      </w:pPr>
      <w:r w:rsidRPr="008D4B2B">
        <w:rPr>
          <w:rFonts w:ascii="宋体" w:hAnsi="宋体" w:hint="eastAsia"/>
          <w:color w:val="000000" w:themeColor="text1"/>
          <w:sz w:val="28"/>
          <w:szCs w:val="28"/>
        </w:rPr>
        <w:t>地址：　　邮编：</w:t>
      </w:r>
    </w:p>
    <w:p w:rsidR="00BC2092" w:rsidRPr="008D4B2B" w:rsidRDefault="00BC2092" w:rsidP="00BC2092">
      <w:pPr>
        <w:snapToGrid w:val="0"/>
        <w:spacing w:line="400" w:lineRule="exact"/>
        <w:ind w:left="1261"/>
        <w:rPr>
          <w:rFonts w:ascii="宋体" w:hAnsi="宋体"/>
          <w:color w:val="000000" w:themeColor="text1"/>
          <w:sz w:val="28"/>
          <w:szCs w:val="28"/>
          <w:u w:val="single"/>
        </w:rPr>
      </w:pPr>
      <w:r w:rsidRPr="008D4B2B">
        <w:rPr>
          <w:rFonts w:ascii="宋体" w:hAnsi="宋体" w:hint="eastAsia"/>
          <w:color w:val="000000" w:themeColor="text1"/>
          <w:sz w:val="28"/>
          <w:szCs w:val="28"/>
        </w:rPr>
        <w:t>传真/电话：</w:t>
      </w:r>
    </w:p>
    <w:p w:rsidR="00BC2092" w:rsidRPr="008D4B2B" w:rsidRDefault="00BC2092" w:rsidP="00BC2092">
      <w:pPr>
        <w:numPr>
          <w:ilvl w:val="0"/>
          <w:numId w:val="13"/>
        </w:numPr>
        <w:snapToGrid w:val="0"/>
        <w:spacing w:line="400" w:lineRule="exact"/>
        <w:ind w:left="0"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成立日期或注册日期：</w:t>
      </w:r>
    </w:p>
    <w:p w:rsidR="00BC2092" w:rsidRPr="008D4B2B" w:rsidRDefault="00BC2092" w:rsidP="00BC2092">
      <w:pPr>
        <w:numPr>
          <w:ilvl w:val="0"/>
          <w:numId w:val="13"/>
        </w:numPr>
        <w:snapToGrid w:val="0"/>
        <w:spacing w:line="400" w:lineRule="exact"/>
        <w:ind w:left="0" w:firstLineChars="200" w:firstLine="560"/>
        <w:rPr>
          <w:rFonts w:ascii="宋体" w:hAnsi="宋体"/>
          <w:color w:val="000000" w:themeColor="text1"/>
          <w:sz w:val="28"/>
          <w:szCs w:val="28"/>
          <w:u w:val="single"/>
        </w:rPr>
      </w:pPr>
      <w:r w:rsidRPr="008D4B2B">
        <w:rPr>
          <w:rFonts w:ascii="宋体" w:hAnsi="宋体" w:hint="eastAsia"/>
          <w:color w:val="000000" w:themeColor="text1"/>
          <w:sz w:val="28"/>
          <w:szCs w:val="28"/>
        </w:rPr>
        <w:t>法定代表人姓名：</w:t>
      </w:r>
    </w:p>
    <w:p w:rsidR="00BC2092" w:rsidRPr="008D4B2B" w:rsidRDefault="00BC2092" w:rsidP="00BC2092">
      <w:pPr>
        <w:numPr>
          <w:ilvl w:val="2"/>
          <w:numId w:val="12"/>
        </w:numPr>
        <w:tabs>
          <w:tab w:val="left" w:pos="1276"/>
        </w:tabs>
        <w:snapToGrid w:val="0"/>
        <w:spacing w:line="400" w:lineRule="exact"/>
        <w:ind w:left="0" w:firstLine="567"/>
        <w:jc w:val="both"/>
        <w:rPr>
          <w:rFonts w:ascii="宋体" w:hAnsi="宋体"/>
          <w:color w:val="000000" w:themeColor="text1"/>
          <w:sz w:val="28"/>
          <w:szCs w:val="28"/>
        </w:rPr>
      </w:pPr>
      <w:r w:rsidRPr="008D4B2B">
        <w:rPr>
          <w:rFonts w:ascii="宋体" w:hAnsi="宋体" w:hint="eastAsia"/>
          <w:color w:val="000000" w:themeColor="text1"/>
          <w:sz w:val="28"/>
          <w:szCs w:val="28"/>
        </w:rPr>
        <w:t>开户银行名称：</w:t>
      </w:r>
    </w:p>
    <w:p w:rsidR="00BC2092" w:rsidRPr="008D4B2B" w:rsidRDefault="00BC2092" w:rsidP="00BC2092">
      <w:pPr>
        <w:snapToGrid w:val="0"/>
        <w:spacing w:line="400" w:lineRule="exact"/>
        <w:ind w:firstLineChars="350" w:firstLine="980"/>
        <w:rPr>
          <w:rFonts w:ascii="宋体" w:hAnsi="宋体"/>
          <w:color w:val="000000" w:themeColor="text1"/>
          <w:sz w:val="28"/>
          <w:szCs w:val="28"/>
          <w:u w:val="single"/>
        </w:rPr>
      </w:pPr>
      <w:r w:rsidRPr="008D4B2B">
        <w:rPr>
          <w:rFonts w:ascii="宋体" w:hAnsi="宋体" w:hint="eastAsia"/>
          <w:color w:val="000000" w:themeColor="text1"/>
          <w:sz w:val="28"/>
          <w:szCs w:val="28"/>
        </w:rPr>
        <w:t>地址：</w:t>
      </w:r>
    </w:p>
    <w:p w:rsidR="00BC2092" w:rsidRPr="008D4B2B" w:rsidRDefault="00BC2092" w:rsidP="00BC2092">
      <w:pPr>
        <w:snapToGrid w:val="0"/>
        <w:spacing w:line="400" w:lineRule="exact"/>
        <w:ind w:firstLineChars="350" w:firstLine="980"/>
        <w:rPr>
          <w:rFonts w:ascii="宋体" w:hAnsi="宋体"/>
          <w:color w:val="000000" w:themeColor="text1"/>
          <w:sz w:val="28"/>
          <w:szCs w:val="28"/>
        </w:rPr>
      </w:pPr>
      <w:proofErr w:type="gramStart"/>
      <w:r w:rsidRPr="008D4B2B">
        <w:rPr>
          <w:rFonts w:ascii="宋体" w:hAnsi="宋体" w:hint="eastAsia"/>
          <w:color w:val="000000" w:themeColor="text1"/>
          <w:sz w:val="28"/>
          <w:szCs w:val="28"/>
        </w:rPr>
        <w:t>帐号</w:t>
      </w:r>
      <w:proofErr w:type="gramEnd"/>
      <w:r w:rsidRPr="008D4B2B">
        <w:rPr>
          <w:rFonts w:ascii="宋体" w:hAnsi="宋体" w:hint="eastAsia"/>
          <w:color w:val="000000" w:themeColor="text1"/>
          <w:sz w:val="28"/>
          <w:szCs w:val="28"/>
        </w:rPr>
        <w:t>：</w:t>
      </w:r>
    </w:p>
    <w:p w:rsidR="00BC2092" w:rsidRPr="008D4B2B" w:rsidRDefault="00BC2092" w:rsidP="00BC2092">
      <w:pPr>
        <w:snapToGrid w:val="0"/>
        <w:spacing w:line="400" w:lineRule="exact"/>
        <w:ind w:left="560"/>
        <w:rPr>
          <w:rFonts w:ascii="宋体" w:hAnsi="宋体"/>
          <w:color w:val="000000" w:themeColor="text1"/>
          <w:sz w:val="28"/>
          <w:szCs w:val="28"/>
        </w:rPr>
      </w:pPr>
    </w:p>
    <w:p w:rsidR="00BC2092" w:rsidRPr="008D4B2B" w:rsidRDefault="00BC2092" w:rsidP="00BC2092">
      <w:pPr>
        <w:snapToGrid w:val="0"/>
        <w:spacing w:line="400" w:lineRule="exact"/>
        <w:ind w:left="560"/>
        <w:rPr>
          <w:rFonts w:ascii="宋体" w:hAnsi="宋体"/>
          <w:color w:val="000000" w:themeColor="text1"/>
          <w:sz w:val="28"/>
          <w:szCs w:val="28"/>
        </w:rPr>
      </w:pPr>
    </w:p>
    <w:p w:rsidR="00A340F9" w:rsidRPr="008D4B2B" w:rsidRDefault="00A340F9" w:rsidP="00BC2092">
      <w:pPr>
        <w:snapToGrid w:val="0"/>
        <w:spacing w:line="400" w:lineRule="exact"/>
        <w:ind w:left="560"/>
        <w:rPr>
          <w:rFonts w:ascii="宋体" w:hAnsi="宋体"/>
          <w:color w:val="000000" w:themeColor="text1"/>
          <w:sz w:val="28"/>
          <w:szCs w:val="28"/>
        </w:rPr>
      </w:pPr>
    </w:p>
    <w:p w:rsidR="00A340F9" w:rsidRPr="008D4B2B" w:rsidRDefault="00A340F9" w:rsidP="00BC2092">
      <w:pPr>
        <w:snapToGrid w:val="0"/>
        <w:spacing w:line="400" w:lineRule="exact"/>
        <w:ind w:left="560"/>
        <w:rPr>
          <w:rFonts w:ascii="宋体" w:hAnsi="宋体"/>
          <w:color w:val="000000" w:themeColor="text1"/>
          <w:sz w:val="28"/>
          <w:szCs w:val="28"/>
        </w:rPr>
      </w:pPr>
    </w:p>
    <w:p w:rsidR="00BC2092" w:rsidRPr="008D4B2B" w:rsidRDefault="00BC2092" w:rsidP="00BC2092">
      <w:pPr>
        <w:snapToGrid w:val="0"/>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投标人名称：(加盖公章)</w:t>
      </w:r>
    </w:p>
    <w:p w:rsidR="00BC2092" w:rsidRPr="008D4B2B" w:rsidRDefault="00BC2092" w:rsidP="00BC2092">
      <w:pPr>
        <w:snapToGrid w:val="0"/>
        <w:spacing w:line="400" w:lineRule="exact"/>
        <w:ind w:leftChars="135" w:left="324" w:firstLineChars="100" w:firstLine="280"/>
        <w:rPr>
          <w:rFonts w:ascii="宋体" w:hAnsi="宋体"/>
          <w:bCs/>
          <w:color w:val="000000" w:themeColor="text1"/>
          <w:sz w:val="28"/>
        </w:rPr>
      </w:pPr>
      <w:r w:rsidRPr="008D4B2B">
        <w:rPr>
          <w:rFonts w:ascii="宋体" w:hAnsi="宋体" w:hint="eastAsia"/>
          <w:bCs/>
          <w:color w:val="000000" w:themeColor="text1"/>
          <w:sz w:val="28"/>
          <w:szCs w:val="28"/>
        </w:rPr>
        <w:t>日    期：</w:t>
      </w:r>
      <w:r w:rsidR="00453E2F" w:rsidRPr="008D4B2B">
        <w:rPr>
          <w:rFonts w:ascii="宋体" w:hAnsi="宋体" w:hint="eastAsia"/>
          <w:bCs/>
          <w:color w:val="000000" w:themeColor="text1"/>
          <w:sz w:val="28"/>
        </w:rPr>
        <w:t>2021年</w:t>
      </w:r>
      <w:r w:rsidRPr="008D4B2B">
        <w:rPr>
          <w:rFonts w:ascii="宋体" w:hAnsi="宋体" w:hint="eastAsia"/>
          <w:bCs/>
          <w:color w:val="000000" w:themeColor="text1"/>
          <w:sz w:val="28"/>
        </w:rPr>
        <w:t>月 日</w:t>
      </w: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145791" w:rsidRPr="008D4B2B" w:rsidRDefault="00145791" w:rsidP="00933D21">
      <w:pPr>
        <w:rPr>
          <w:color w:val="000000" w:themeColor="text1"/>
        </w:rPr>
      </w:pPr>
    </w:p>
    <w:p w:rsidR="00145791" w:rsidRPr="008D4B2B" w:rsidRDefault="00BC2092" w:rsidP="00BC2092">
      <w:pPr>
        <w:pStyle w:val="3"/>
        <w:spacing w:before="312" w:after="312"/>
        <w:rPr>
          <w:color w:val="000000" w:themeColor="text1"/>
        </w:rPr>
      </w:pPr>
      <w:bookmarkStart w:id="74" w:name="_Toc82180566"/>
      <w:r w:rsidRPr="008D4B2B">
        <w:rPr>
          <w:rFonts w:hint="eastAsia"/>
          <w:color w:val="000000" w:themeColor="text1"/>
        </w:rPr>
        <w:lastRenderedPageBreak/>
        <w:t>三、声明</w:t>
      </w:r>
      <w:r w:rsidR="00546BD2" w:rsidRPr="008D4B2B">
        <w:rPr>
          <w:rFonts w:hint="eastAsia"/>
          <w:color w:val="000000" w:themeColor="text1"/>
        </w:rPr>
        <w:t>和承诺</w:t>
      </w:r>
      <w:r w:rsidRPr="008D4B2B">
        <w:rPr>
          <w:rFonts w:hint="eastAsia"/>
          <w:color w:val="000000" w:themeColor="text1"/>
        </w:rPr>
        <w:t>函</w:t>
      </w:r>
      <w:bookmarkEnd w:id="74"/>
    </w:p>
    <w:p w:rsidR="00BC2092" w:rsidRPr="008D4B2B" w:rsidRDefault="00BC2092" w:rsidP="0011290B">
      <w:pPr>
        <w:snapToGrid w:val="0"/>
        <w:spacing w:line="400" w:lineRule="exact"/>
        <w:ind w:rightChars="20" w:right="48"/>
        <w:rPr>
          <w:rFonts w:ascii="宋体" w:hAnsi="宋体"/>
          <w:b/>
          <w:color w:val="000000" w:themeColor="text1"/>
          <w:sz w:val="28"/>
        </w:rPr>
      </w:pPr>
      <w:r w:rsidRPr="008D4B2B">
        <w:rPr>
          <w:rFonts w:ascii="宋体" w:hAnsi="宋体" w:hint="eastAsia"/>
          <w:color w:val="000000" w:themeColor="text1"/>
          <w:sz w:val="28"/>
        </w:rPr>
        <w:t>我公司作为</w:t>
      </w:r>
      <w:r w:rsidR="006A42A5" w:rsidRPr="008D4B2B">
        <w:rPr>
          <w:rFonts w:ascii="宋体" w:hAnsi="宋体" w:cs="宋体" w:hint="eastAsia"/>
          <w:b/>
          <w:color w:val="000000" w:themeColor="text1"/>
          <w:sz w:val="28"/>
          <w:szCs w:val="28"/>
          <w:u w:val="single"/>
        </w:rPr>
        <w:t>成都市郫都区档案馆物业管理服务</w:t>
      </w:r>
      <w:proofErr w:type="gramStart"/>
      <w:r w:rsidR="006A42A5" w:rsidRPr="008D4B2B">
        <w:rPr>
          <w:rFonts w:ascii="宋体" w:hAnsi="宋体" w:cs="宋体" w:hint="eastAsia"/>
          <w:b/>
          <w:color w:val="000000" w:themeColor="text1"/>
          <w:sz w:val="28"/>
          <w:szCs w:val="28"/>
          <w:u w:val="single"/>
        </w:rPr>
        <w:t>项目</w:t>
      </w:r>
      <w:r w:rsidRPr="008D4B2B">
        <w:rPr>
          <w:rFonts w:ascii="宋体" w:hAnsi="宋体" w:cs="宋体" w:hint="eastAsia"/>
          <w:color w:val="000000" w:themeColor="text1"/>
          <w:sz w:val="28"/>
          <w:szCs w:val="28"/>
        </w:rPr>
        <w:t>项目</w:t>
      </w:r>
      <w:proofErr w:type="gramEnd"/>
      <w:r w:rsidRPr="008D4B2B">
        <w:rPr>
          <w:rFonts w:ascii="宋体" w:hAnsi="宋体" w:hint="eastAsia"/>
          <w:color w:val="000000" w:themeColor="text1"/>
          <w:sz w:val="28"/>
        </w:rPr>
        <w:t>的投标人</w:t>
      </w:r>
      <w:r w:rsidR="0011290B" w:rsidRPr="008D4B2B">
        <w:rPr>
          <w:rFonts w:ascii="宋体" w:hAnsi="宋体" w:hint="eastAsia"/>
          <w:color w:val="000000" w:themeColor="text1"/>
          <w:sz w:val="28"/>
        </w:rPr>
        <w:t>（供应商）</w:t>
      </w:r>
      <w:r w:rsidRPr="008D4B2B">
        <w:rPr>
          <w:rFonts w:ascii="宋体" w:hAnsi="宋体" w:hint="eastAsia"/>
          <w:color w:val="000000" w:themeColor="text1"/>
          <w:sz w:val="28"/>
        </w:rPr>
        <w:t>，在此郑重声明：</w:t>
      </w:r>
    </w:p>
    <w:p w:rsidR="002A04A4" w:rsidRPr="008D4B2B" w:rsidRDefault="002A04A4" w:rsidP="002A04A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一、我单位参加政府采购活动前三年内，在经营活动中</w:t>
      </w:r>
      <w:r w:rsidRPr="008D4B2B">
        <w:rPr>
          <w:rFonts w:ascii="宋体" w:hAnsi="宋体" w:hint="eastAsia"/>
          <w:b/>
          <w:color w:val="000000" w:themeColor="text1"/>
          <w:sz w:val="28"/>
          <w:szCs w:val="28"/>
          <w:u w:val="single"/>
        </w:rPr>
        <w:t>（说明：填写“无”或“有”</w:t>
      </w:r>
      <w:r w:rsidRPr="008D4B2B">
        <w:rPr>
          <w:rFonts w:ascii="宋体" w:hAnsi="宋体" w:hint="eastAsia"/>
          <w:color w:val="000000" w:themeColor="text1"/>
          <w:sz w:val="28"/>
          <w:szCs w:val="28"/>
          <w:u w:val="single"/>
        </w:rPr>
        <w:t>）</w:t>
      </w:r>
      <w:r w:rsidRPr="008D4B2B">
        <w:rPr>
          <w:rFonts w:ascii="宋体" w:hAnsi="宋体" w:hint="eastAsia"/>
          <w:color w:val="000000" w:themeColor="text1"/>
          <w:sz w:val="28"/>
          <w:szCs w:val="28"/>
        </w:rPr>
        <w:t>重大违法记录。</w:t>
      </w:r>
    </w:p>
    <w:p w:rsidR="002A04A4" w:rsidRPr="008D4B2B" w:rsidRDefault="002A04A4" w:rsidP="002A04A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二、我单位</w:t>
      </w:r>
      <w:r w:rsidRPr="008D4B2B">
        <w:rPr>
          <w:rFonts w:ascii="宋体" w:hAnsi="宋体" w:hint="eastAsia"/>
          <w:b/>
          <w:color w:val="000000" w:themeColor="text1"/>
          <w:sz w:val="28"/>
          <w:szCs w:val="28"/>
          <w:u w:val="single"/>
        </w:rPr>
        <w:t>（说明：填写“具有”或“不具有”</w:t>
      </w:r>
      <w:r w:rsidRPr="008D4B2B">
        <w:rPr>
          <w:rFonts w:ascii="宋体" w:hAnsi="宋体" w:hint="eastAsia"/>
          <w:color w:val="000000" w:themeColor="text1"/>
          <w:sz w:val="28"/>
          <w:szCs w:val="28"/>
          <w:u w:val="single"/>
        </w:rPr>
        <w:t>）</w:t>
      </w:r>
      <w:r w:rsidRPr="008D4B2B">
        <w:rPr>
          <w:rFonts w:ascii="宋体" w:hAnsi="宋体" w:hint="eastAsia"/>
          <w:color w:val="000000" w:themeColor="text1"/>
          <w:sz w:val="28"/>
          <w:szCs w:val="28"/>
        </w:rPr>
        <w:t>良好的商业信誉。</w:t>
      </w:r>
    </w:p>
    <w:p w:rsidR="002A04A4" w:rsidRPr="008D4B2B" w:rsidRDefault="002A04A4" w:rsidP="002A04A4">
      <w:pPr>
        <w:spacing w:line="400" w:lineRule="exact"/>
        <w:ind w:firstLineChars="200" w:firstLine="560"/>
        <w:rPr>
          <w:rFonts w:ascii="宋体" w:hAnsi="宋体"/>
          <w:b/>
          <w:color w:val="000000" w:themeColor="text1"/>
          <w:sz w:val="28"/>
          <w:szCs w:val="28"/>
        </w:rPr>
      </w:pPr>
      <w:r w:rsidRPr="008D4B2B">
        <w:rPr>
          <w:rFonts w:ascii="宋体" w:hAnsi="宋体" w:hint="eastAsia"/>
          <w:color w:val="000000" w:themeColor="text1"/>
          <w:sz w:val="28"/>
          <w:szCs w:val="28"/>
        </w:rPr>
        <w:t>三、与我单位存在单位负责人为同一人、直接控股、管理关系的相关供应商：</w:t>
      </w:r>
      <w:r w:rsidRPr="008D4B2B">
        <w:rPr>
          <w:rFonts w:ascii="宋体" w:hAnsi="宋体" w:hint="eastAsia"/>
          <w:b/>
          <w:color w:val="000000" w:themeColor="text1"/>
          <w:sz w:val="28"/>
          <w:szCs w:val="28"/>
          <w:u w:val="single"/>
        </w:rPr>
        <w:t>（说明：填写“无”或“（一）供应商名称１；（二）供应商名称２ ；（三）……”）</w:t>
      </w:r>
      <w:r w:rsidRPr="008D4B2B">
        <w:rPr>
          <w:rFonts w:ascii="宋体" w:hAnsi="宋体" w:hint="eastAsia"/>
          <w:b/>
          <w:color w:val="000000" w:themeColor="text1"/>
          <w:sz w:val="28"/>
          <w:szCs w:val="28"/>
        </w:rPr>
        <w:t>。</w:t>
      </w:r>
    </w:p>
    <w:p w:rsidR="002A04A4" w:rsidRPr="008D4B2B" w:rsidRDefault="002A04A4" w:rsidP="002A04A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四、在行贿犯罪信息查询期限内，我单位及我单位现任法定代表人、主要负责人</w:t>
      </w:r>
      <w:r w:rsidRPr="008D4B2B">
        <w:rPr>
          <w:rFonts w:ascii="宋体" w:hAnsi="宋体" w:hint="eastAsia"/>
          <w:b/>
          <w:color w:val="000000" w:themeColor="text1"/>
          <w:sz w:val="28"/>
          <w:szCs w:val="28"/>
          <w:u w:val="single"/>
        </w:rPr>
        <w:t>（说明：填写“没有”或“有”）</w:t>
      </w:r>
      <w:r w:rsidRPr="008D4B2B">
        <w:rPr>
          <w:rFonts w:ascii="宋体" w:hAnsi="宋体" w:hint="eastAsia"/>
          <w:color w:val="000000" w:themeColor="text1"/>
          <w:sz w:val="28"/>
          <w:szCs w:val="28"/>
        </w:rPr>
        <w:t>行贿犯罪记录。</w:t>
      </w:r>
    </w:p>
    <w:p w:rsidR="002A04A4" w:rsidRPr="008D4B2B" w:rsidRDefault="002A04A4" w:rsidP="002A04A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五、我单位</w:t>
      </w:r>
      <w:r w:rsidRPr="008D4B2B">
        <w:rPr>
          <w:rFonts w:ascii="宋体" w:hAnsi="宋体" w:hint="eastAsia"/>
          <w:b/>
          <w:color w:val="000000" w:themeColor="text1"/>
          <w:sz w:val="28"/>
          <w:szCs w:val="28"/>
          <w:u w:val="single"/>
        </w:rPr>
        <w:t>（说明：填写“未列入”或“被列入”</w:t>
      </w:r>
      <w:r w:rsidRPr="008D4B2B">
        <w:rPr>
          <w:rFonts w:ascii="宋体" w:hAnsi="宋体" w:hint="eastAsia"/>
          <w:color w:val="000000" w:themeColor="text1"/>
          <w:sz w:val="28"/>
          <w:szCs w:val="28"/>
          <w:u w:val="single"/>
        </w:rPr>
        <w:t>）</w:t>
      </w:r>
      <w:r w:rsidRPr="008D4B2B">
        <w:rPr>
          <w:rFonts w:ascii="宋体" w:hAnsi="宋体" w:hint="eastAsia"/>
          <w:color w:val="000000" w:themeColor="text1"/>
          <w:sz w:val="28"/>
          <w:szCs w:val="28"/>
        </w:rPr>
        <w:t>失信被执行人、重大税收违法案件当事人名单。</w:t>
      </w:r>
    </w:p>
    <w:p w:rsidR="002A04A4" w:rsidRPr="008D4B2B" w:rsidRDefault="002A04A4" w:rsidP="002A04A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我单位</w:t>
      </w:r>
      <w:r w:rsidRPr="008D4B2B">
        <w:rPr>
          <w:rFonts w:ascii="宋体" w:hAnsi="宋体" w:hint="eastAsia"/>
          <w:b/>
          <w:color w:val="000000" w:themeColor="text1"/>
          <w:sz w:val="28"/>
          <w:szCs w:val="28"/>
          <w:u w:val="single"/>
        </w:rPr>
        <w:t>（说明：填写“未列入”或“被列入”</w:t>
      </w:r>
      <w:r w:rsidRPr="008D4B2B">
        <w:rPr>
          <w:rFonts w:ascii="宋体" w:hAnsi="宋体" w:hint="eastAsia"/>
          <w:color w:val="000000" w:themeColor="text1"/>
          <w:sz w:val="28"/>
          <w:szCs w:val="28"/>
          <w:u w:val="single"/>
        </w:rPr>
        <w:t>）</w:t>
      </w:r>
      <w:r w:rsidRPr="008D4B2B">
        <w:rPr>
          <w:rFonts w:ascii="宋体" w:hAnsi="宋体" w:hint="eastAsia"/>
          <w:color w:val="000000" w:themeColor="text1"/>
          <w:sz w:val="28"/>
          <w:szCs w:val="28"/>
        </w:rPr>
        <w:t>政府采购严重违法失信行为记录名单。</w:t>
      </w:r>
    </w:p>
    <w:p w:rsidR="002A04A4" w:rsidRPr="008D4B2B" w:rsidRDefault="002A04A4" w:rsidP="002A04A4">
      <w:pPr>
        <w:spacing w:line="400" w:lineRule="exact"/>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六、我单位</w:t>
      </w:r>
      <w:r w:rsidRPr="008D4B2B">
        <w:rPr>
          <w:rFonts w:ascii="宋体" w:hAnsi="宋体" w:hint="eastAsia"/>
          <w:b/>
          <w:color w:val="000000" w:themeColor="text1"/>
          <w:sz w:val="28"/>
          <w:szCs w:val="28"/>
          <w:u w:val="single"/>
        </w:rPr>
        <w:t>（说明：填写“未处于”或“处于”）</w:t>
      </w:r>
      <w:r w:rsidRPr="008D4B2B">
        <w:rPr>
          <w:rFonts w:ascii="宋体" w:hAnsi="宋体" w:hint="eastAsia"/>
          <w:bCs/>
          <w:color w:val="000000" w:themeColor="text1"/>
          <w:sz w:val="28"/>
          <w:szCs w:val="28"/>
        </w:rPr>
        <w:t>被行政部门禁止参与政府采购活动的期限内</w:t>
      </w:r>
      <w:r w:rsidRPr="008D4B2B">
        <w:rPr>
          <w:rFonts w:ascii="宋体" w:hAnsi="宋体" w:hint="eastAsia"/>
          <w:color w:val="000000" w:themeColor="text1"/>
          <w:sz w:val="28"/>
          <w:szCs w:val="28"/>
        </w:rPr>
        <w:t>。</w:t>
      </w:r>
    </w:p>
    <w:p w:rsidR="002A04A4" w:rsidRPr="008D4B2B" w:rsidRDefault="002A04A4" w:rsidP="002A04A4">
      <w:pPr>
        <w:pStyle w:val="aff7"/>
        <w:spacing w:after="0" w:line="400" w:lineRule="exact"/>
        <w:ind w:right="240" w:firstLineChars="200" w:firstLine="560"/>
        <w:rPr>
          <w:rFonts w:ascii="宋体" w:hAnsi="宋体"/>
          <w:bCs/>
          <w:color w:val="000000" w:themeColor="text1"/>
          <w:sz w:val="28"/>
          <w:szCs w:val="28"/>
        </w:rPr>
      </w:pPr>
      <w:r w:rsidRPr="008D4B2B">
        <w:rPr>
          <w:rFonts w:ascii="宋体" w:hAnsi="宋体" w:hint="eastAsia"/>
          <w:bCs/>
          <w:color w:val="000000" w:themeColor="text1"/>
          <w:sz w:val="28"/>
          <w:szCs w:val="28"/>
        </w:rPr>
        <w:t>七、我单位</w:t>
      </w:r>
      <w:r w:rsidRPr="008D4B2B">
        <w:rPr>
          <w:rFonts w:ascii="宋体" w:hAnsi="宋体" w:hint="eastAsia"/>
          <w:b/>
          <w:bCs/>
          <w:color w:val="000000" w:themeColor="text1"/>
          <w:sz w:val="28"/>
          <w:szCs w:val="28"/>
          <w:u w:val="single"/>
        </w:rPr>
        <w:t>（说明：填写“有”或“无”）</w:t>
      </w:r>
      <w:r w:rsidRPr="008D4B2B">
        <w:rPr>
          <w:rFonts w:ascii="宋体" w:hAnsi="宋体" w:hint="eastAsia"/>
          <w:bCs/>
          <w:color w:val="000000" w:themeColor="text1"/>
          <w:sz w:val="28"/>
          <w:szCs w:val="28"/>
        </w:rPr>
        <w:t>依法缴纳社会</w:t>
      </w:r>
      <w:r w:rsidRPr="008D4B2B">
        <w:rPr>
          <w:rFonts w:ascii="宋体" w:hAnsi="宋体"/>
          <w:bCs/>
          <w:color w:val="000000" w:themeColor="text1"/>
          <w:sz w:val="28"/>
          <w:szCs w:val="28"/>
        </w:rPr>
        <w:t>保障资金的良好记录。</w:t>
      </w:r>
    </w:p>
    <w:p w:rsidR="00BC2092" w:rsidRPr="008D4B2B" w:rsidRDefault="002A04A4" w:rsidP="002A04A4">
      <w:pPr>
        <w:pStyle w:val="aff7"/>
        <w:spacing w:after="0" w:line="400" w:lineRule="exact"/>
        <w:ind w:right="240" w:firstLineChars="200" w:firstLine="560"/>
        <w:rPr>
          <w:rFonts w:ascii="宋体" w:hAnsi="宋体"/>
          <w:bCs/>
          <w:color w:val="000000" w:themeColor="text1"/>
          <w:sz w:val="28"/>
          <w:szCs w:val="28"/>
        </w:rPr>
      </w:pPr>
      <w:r w:rsidRPr="008D4B2B">
        <w:rPr>
          <w:rFonts w:ascii="宋体" w:hAnsi="宋体" w:hint="eastAsia"/>
          <w:bCs/>
          <w:color w:val="000000" w:themeColor="text1"/>
          <w:sz w:val="28"/>
          <w:szCs w:val="28"/>
        </w:rPr>
        <w:t>八</w:t>
      </w:r>
      <w:r w:rsidRPr="008D4B2B">
        <w:rPr>
          <w:rFonts w:ascii="宋体" w:hAnsi="宋体"/>
          <w:bCs/>
          <w:color w:val="000000" w:themeColor="text1"/>
          <w:sz w:val="28"/>
          <w:szCs w:val="28"/>
        </w:rPr>
        <w:t>、我单位</w:t>
      </w:r>
      <w:r w:rsidRPr="008D4B2B">
        <w:rPr>
          <w:rFonts w:ascii="宋体" w:hAnsi="宋体" w:hint="eastAsia"/>
          <w:b/>
          <w:bCs/>
          <w:color w:val="000000" w:themeColor="text1"/>
          <w:sz w:val="28"/>
          <w:szCs w:val="28"/>
          <w:u w:val="single"/>
        </w:rPr>
        <w:t>（说明：填写“有”或“无”）</w:t>
      </w:r>
      <w:r w:rsidRPr="008D4B2B">
        <w:rPr>
          <w:rFonts w:ascii="宋体" w:hAnsi="宋体" w:hint="eastAsia"/>
          <w:bCs/>
          <w:color w:val="000000" w:themeColor="text1"/>
          <w:sz w:val="28"/>
          <w:szCs w:val="28"/>
        </w:rPr>
        <w:t>依法缴纳税收</w:t>
      </w:r>
      <w:r w:rsidRPr="008D4B2B">
        <w:rPr>
          <w:rFonts w:ascii="宋体" w:hAnsi="宋体"/>
          <w:bCs/>
          <w:color w:val="000000" w:themeColor="text1"/>
          <w:sz w:val="28"/>
          <w:szCs w:val="28"/>
        </w:rPr>
        <w:t>的良好记录。</w:t>
      </w:r>
    </w:p>
    <w:p w:rsidR="00BC2092" w:rsidRPr="008D4B2B" w:rsidRDefault="002A04A4" w:rsidP="00BC2092">
      <w:pPr>
        <w:spacing w:line="400" w:lineRule="exact"/>
        <w:ind w:firstLineChars="200" w:firstLine="560"/>
        <w:rPr>
          <w:rFonts w:hAnsi="宋体"/>
          <w:color w:val="000000" w:themeColor="text1"/>
          <w:sz w:val="28"/>
          <w:szCs w:val="28"/>
        </w:rPr>
      </w:pPr>
      <w:r w:rsidRPr="008D4B2B">
        <w:rPr>
          <w:rFonts w:hAnsi="宋体" w:hint="eastAsia"/>
          <w:color w:val="000000" w:themeColor="text1"/>
          <w:sz w:val="28"/>
          <w:szCs w:val="28"/>
        </w:rPr>
        <w:t>九</w:t>
      </w:r>
      <w:r w:rsidR="00BC2092" w:rsidRPr="008D4B2B">
        <w:rPr>
          <w:rFonts w:hAnsi="宋体" w:hint="eastAsia"/>
          <w:color w:val="000000" w:themeColor="text1"/>
          <w:sz w:val="28"/>
          <w:szCs w:val="28"/>
        </w:rPr>
        <w:t>、我公司</w:t>
      </w:r>
      <w:r w:rsidR="00BC2092" w:rsidRPr="008D4B2B">
        <w:rPr>
          <w:rFonts w:hint="eastAsia"/>
          <w:color w:val="000000" w:themeColor="text1"/>
          <w:sz w:val="28"/>
          <w:szCs w:val="28"/>
          <w:shd w:val="clear" w:color="auto" w:fill="FFFFFF"/>
        </w:rPr>
        <w:t>承诺最近三年内参加的政府采购活动以及社会商业活动中</w:t>
      </w:r>
      <w:proofErr w:type="gramStart"/>
      <w:r w:rsidR="00BC2092" w:rsidRPr="008D4B2B">
        <w:rPr>
          <w:rFonts w:hint="eastAsia"/>
          <w:b/>
          <w:color w:val="000000" w:themeColor="text1"/>
          <w:sz w:val="28"/>
          <w:szCs w:val="28"/>
          <w:u w:val="single"/>
          <w:shd w:val="clear" w:color="auto" w:fill="FFFFFF"/>
        </w:rPr>
        <w:t>无</w:t>
      </w:r>
      <w:r w:rsidR="00BC2092" w:rsidRPr="008D4B2B">
        <w:rPr>
          <w:rFonts w:hint="eastAsia"/>
          <w:color w:val="000000" w:themeColor="text1"/>
          <w:sz w:val="28"/>
          <w:szCs w:val="28"/>
          <w:shd w:val="clear" w:color="auto" w:fill="FFFFFF"/>
        </w:rPr>
        <w:t>提供</w:t>
      </w:r>
      <w:proofErr w:type="gramEnd"/>
      <w:r w:rsidR="00BC2092" w:rsidRPr="008D4B2B">
        <w:rPr>
          <w:rFonts w:hint="eastAsia"/>
          <w:color w:val="000000" w:themeColor="text1"/>
          <w:sz w:val="28"/>
          <w:szCs w:val="28"/>
          <w:shd w:val="clear" w:color="auto" w:fill="FFFFFF"/>
        </w:rPr>
        <w:t>虚假或过期资料或无效的证书情况；我公司承诺本次采购活动递交的所有资料真实合法有效，且无虚假或过期资料或无效的证书情况</w:t>
      </w:r>
      <w:r w:rsidR="00BC2092" w:rsidRPr="008D4B2B">
        <w:rPr>
          <w:rFonts w:hAnsi="宋体" w:hint="eastAsia"/>
          <w:color w:val="000000" w:themeColor="text1"/>
          <w:sz w:val="28"/>
          <w:szCs w:val="28"/>
        </w:rPr>
        <w:t>。</w:t>
      </w:r>
    </w:p>
    <w:p w:rsidR="00BC2092" w:rsidRPr="008D4B2B" w:rsidRDefault="00BC2092" w:rsidP="00BC2092">
      <w:pPr>
        <w:spacing w:line="400" w:lineRule="exact"/>
        <w:ind w:firstLine="555"/>
        <w:rPr>
          <w:rFonts w:hAnsi="宋体"/>
          <w:color w:val="000000" w:themeColor="text1"/>
          <w:sz w:val="28"/>
          <w:szCs w:val="28"/>
        </w:rPr>
      </w:pPr>
      <w:r w:rsidRPr="008D4B2B">
        <w:rPr>
          <w:rFonts w:hAnsi="宋体" w:hint="eastAsia"/>
          <w:color w:val="000000" w:themeColor="text1"/>
          <w:sz w:val="28"/>
          <w:szCs w:val="28"/>
        </w:rPr>
        <w:t>若我公司成为</w:t>
      </w:r>
      <w:r w:rsidR="00A766F5" w:rsidRPr="008D4B2B">
        <w:rPr>
          <w:rFonts w:hAnsi="宋体" w:hint="eastAsia"/>
          <w:color w:val="000000" w:themeColor="text1"/>
          <w:sz w:val="28"/>
          <w:szCs w:val="28"/>
        </w:rPr>
        <w:t>成交供应商</w:t>
      </w:r>
      <w:r w:rsidRPr="008D4B2B">
        <w:rPr>
          <w:rFonts w:hAnsi="宋体" w:hint="eastAsia"/>
          <w:color w:val="000000" w:themeColor="text1"/>
          <w:sz w:val="28"/>
          <w:szCs w:val="28"/>
        </w:rPr>
        <w:t>（成交供应商），该诚信承诺函可随项目结果公告一并向社会公布并接受社会监督。</w:t>
      </w:r>
    </w:p>
    <w:p w:rsidR="00BC2092" w:rsidRPr="008D4B2B" w:rsidRDefault="00BC2092" w:rsidP="00BC2092">
      <w:pPr>
        <w:snapToGrid w:val="0"/>
        <w:spacing w:line="400" w:lineRule="exact"/>
        <w:ind w:firstLineChars="200" w:firstLine="560"/>
        <w:rPr>
          <w:rFonts w:ascii="宋体" w:hAnsi="宋体"/>
          <w:color w:val="000000" w:themeColor="text1"/>
          <w:sz w:val="28"/>
          <w:szCs w:val="28"/>
        </w:rPr>
      </w:pPr>
    </w:p>
    <w:p w:rsidR="00BC2092" w:rsidRPr="008D4B2B" w:rsidRDefault="00BC2092" w:rsidP="00BC2092">
      <w:pPr>
        <w:snapToGrid w:val="0"/>
        <w:spacing w:line="400" w:lineRule="exact"/>
        <w:ind w:firstLineChars="192" w:firstLine="538"/>
        <w:rPr>
          <w:rFonts w:ascii="宋体" w:hAnsi="宋体"/>
          <w:color w:val="000000" w:themeColor="text1"/>
          <w:sz w:val="28"/>
          <w:szCs w:val="28"/>
        </w:rPr>
      </w:pPr>
      <w:r w:rsidRPr="008D4B2B">
        <w:rPr>
          <w:rFonts w:ascii="宋体" w:hAnsi="宋体" w:hint="eastAsia"/>
          <w:color w:val="000000" w:themeColor="text1"/>
          <w:sz w:val="28"/>
          <w:szCs w:val="28"/>
        </w:rPr>
        <w:t>特此声明。</w:t>
      </w:r>
    </w:p>
    <w:p w:rsidR="00BC2092" w:rsidRPr="008D4B2B" w:rsidRDefault="00BC2092" w:rsidP="00BC2092">
      <w:pPr>
        <w:snapToGrid w:val="0"/>
        <w:spacing w:line="400" w:lineRule="exact"/>
        <w:ind w:firstLineChars="192" w:firstLine="538"/>
        <w:rPr>
          <w:rFonts w:ascii="宋体" w:hAnsi="宋体"/>
          <w:color w:val="000000" w:themeColor="text1"/>
          <w:sz w:val="28"/>
          <w:szCs w:val="28"/>
        </w:rPr>
      </w:pPr>
      <w:r w:rsidRPr="008D4B2B">
        <w:rPr>
          <w:rFonts w:ascii="宋体" w:hAnsi="宋体" w:hint="eastAsia"/>
          <w:color w:val="000000" w:themeColor="text1"/>
          <w:sz w:val="28"/>
          <w:szCs w:val="28"/>
        </w:rPr>
        <w:t>投标人名称：(加盖公章)</w:t>
      </w:r>
    </w:p>
    <w:p w:rsidR="00BC2092" w:rsidRPr="008D4B2B" w:rsidRDefault="00BC2092" w:rsidP="00BC2092">
      <w:pPr>
        <w:snapToGrid w:val="0"/>
        <w:spacing w:line="400" w:lineRule="exact"/>
        <w:ind w:firstLine="525"/>
        <w:rPr>
          <w:rFonts w:ascii="宋体" w:hAnsi="宋体"/>
          <w:color w:val="000000" w:themeColor="text1"/>
          <w:sz w:val="28"/>
          <w:szCs w:val="28"/>
        </w:rPr>
      </w:pPr>
      <w:r w:rsidRPr="008D4B2B">
        <w:rPr>
          <w:rFonts w:ascii="宋体" w:hAnsi="宋体" w:hint="eastAsia"/>
          <w:bCs/>
          <w:color w:val="000000" w:themeColor="text1"/>
          <w:sz w:val="28"/>
          <w:szCs w:val="28"/>
        </w:rPr>
        <w:t>日    期：</w:t>
      </w:r>
      <w:r w:rsidR="00453E2F" w:rsidRPr="008D4B2B">
        <w:rPr>
          <w:rFonts w:ascii="宋体" w:hAnsi="宋体" w:hint="eastAsia"/>
          <w:bCs/>
          <w:color w:val="000000" w:themeColor="text1"/>
          <w:sz w:val="28"/>
        </w:rPr>
        <w:t>2021年</w:t>
      </w:r>
      <w:r w:rsidRPr="008D4B2B">
        <w:rPr>
          <w:rFonts w:ascii="宋体" w:hAnsi="宋体" w:hint="eastAsia"/>
          <w:bCs/>
          <w:color w:val="000000" w:themeColor="text1"/>
          <w:sz w:val="28"/>
        </w:rPr>
        <w:t>月日</w:t>
      </w:r>
    </w:p>
    <w:p w:rsidR="00BC2092" w:rsidRPr="008D4B2B" w:rsidRDefault="00BC2092" w:rsidP="00BC2092">
      <w:pPr>
        <w:snapToGrid w:val="0"/>
        <w:spacing w:line="400" w:lineRule="exact"/>
        <w:ind w:firstLineChars="196" w:firstLine="472"/>
        <w:rPr>
          <w:rFonts w:ascii="宋体" w:hAnsi="宋体"/>
          <w:b/>
          <w:color w:val="000000" w:themeColor="text1"/>
        </w:rPr>
      </w:pPr>
    </w:p>
    <w:p w:rsidR="002A04A4" w:rsidRPr="008D4B2B" w:rsidRDefault="00BC2092" w:rsidP="002A04A4">
      <w:pPr>
        <w:snapToGrid w:val="0"/>
        <w:spacing w:line="400" w:lineRule="exact"/>
        <w:ind w:firstLineChars="196" w:firstLine="472"/>
        <w:rPr>
          <w:rFonts w:ascii="楷体" w:eastAsia="楷体" w:hAnsi="楷体"/>
          <w:color w:val="000000" w:themeColor="text1"/>
        </w:rPr>
      </w:pPr>
      <w:r w:rsidRPr="008D4B2B">
        <w:rPr>
          <w:rFonts w:ascii="楷体" w:eastAsia="楷体" w:hAnsi="楷体" w:hint="eastAsia"/>
          <w:b/>
          <w:color w:val="000000" w:themeColor="text1"/>
        </w:rPr>
        <w:t>说明：</w:t>
      </w:r>
      <w:r w:rsidR="002A04A4" w:rsidRPr="008D4B2B">
        <w:rPr>
          <w:rFonts w:ascii="楷体" w:eastAsia="楷体" w:hAnsi="楷体" w:hint="eastAsia"/>
          <w:color w:val="000000" w:themeColor="text1"/>
        </w:rPr>
        <w:t>1、对声明中第一条的说明：如供应商在参加政府采购活动前三年内，在经营活动中有重大违法记录的，应填写“有”，供应商资格预审申请文件将被认定为无效。重大违法记录是指供应商因违法经营受到刑事处罚或者责令停产停业、吊销许可证或者执照、较大数额罚款等行政处罚；</w:t>
      </w:r>
    </w:p>
    <w:p w:rsidR="002A04A4" w:rsidRPr="008D4B2B" w:rsidRDefault="002A04A4" w:rsidP="002A04A4">
      <w:pPr>
        <w:snapToGrid w:val="0"/>
        <w:spacing w:line="400" w:lineRule="exact"/>
        <w:ind w:firstLineChars="196" w:firstLine="470"/>
        <w:rPr>
          <w:rFonts w:ascii="楷体" w:eastAsia="楷体" w:hAnsi="楷体"/>
          <w:color w:val="000000" w:themeColor="text1"/>
        </w:rPr>
      </w:pPr>
      <w:r w:rsidRPr="008D4B2B">
        <w:rPr>
          <w:rFonts w:ascii="楷体" w:eastAsia="楷体" w:hAnsi="楷体" w:hint="eastAsia"/>
          <w:color w:val="000000" w:themeColor="text1"/>
        </w:rPr>
        <w:t>2、对声明中第二条的说明：供应商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供应商资格预审申请文件将被认定为无效；</w:t>
      </w:r>
    </w:p>
    <w:p w:rsidR="002A04A4" w:rsidRPr="008D4B2B" w:rsidRDefault="002A04A4" w:rsidP="002A04A4">
      <w:pPr>
        <w:snapToGrid w:val="0"/>
        <w:spacing w:line="400" w:lineRule="exact"/>
        <w:ind w:firstLineChars="196" w:firstLine="470"/>
        <w:rPr>
          <w:rFonts w:ascii="楷体" w:eastAsia="楷体" w:hAnsi="楷体"/>
          <w:color w:val="000000" w:themeColor="text1"/>
        </w:rPr>
      </w:pPr>
      <w:r w:rsidRPr="008D4B2B">
        <w:rPr>
          <w:rFonts w:ascii="楷体" w:eastAsia="楷体" w:hAnsi="楷体" w:hint="eastAsia"/>
          <w:color w:val="000000" w:themeColor="text1"/>
        </w:rPr>
        <w:t>3、对声明中第三条的说明：单位负责人为同一人或者存在直接控股、管理关系的不同供应商，不得参加同一合同项下的政府采购活动；</w:t>
      </w:r>
    </w:p>
    <w:p w:rsidR="002A04A4" w:rsidRPr="008D4B2B" w:rsidRDefault="002A04A4" w:rsidP="002A04A4">
      <w:pPr>
        <w:snapToGrid w:val="0"/>
        <w:spacing w:line="400" w:lineRule="exact"/>
        <w:ind w:firstLineChars="196" w:firstLine="470"/>
        <w:rPr>
          <w:rFonts w:ascii="楷体" w:eastAsia="楷体" w:hAnsi="楷体"/>
          <w:color w:val="000000" w:themeColor="text1"/>
        </w:rPr>
      </w:pPr>
      <w:r w:rsidRPr="008D4B2B">
        <w:rPr>
          <w:rFonts w:ascii="楷体" w:eastAsia="楷体" w:hAnsi="楷体" w:hint="eastAsia"/>
          <w:color w:val="000000" w:themeColor="text1"/>
        </w:rPr>
        <w:t>4、对声明中第四条的说明：在行贿犯罪信息查询期限内，供应商根据中国裁判文书网（https://wenshu.court.gov.cn）查询结果，如果供应商及其现任法定代表人、主要负责人有行贿犯罪记录的，供应商应填写“有”，供应商资格预审申请文件将被认定为无效；</w:t>
      </w:r>
    </w:p>
    <w:p w:rsidR="002A04A4" w:rsidRPr="008D4B2B" w:rsidRDefault="002A04A4" w:rsidP="002A04A4">
      <w:pPr>
        <w:snapToGrid w:val="0"/>
        <w:spacing w:line="400" w:lineRule="exact"/>
        <w:ind w:firstLineChars="196" w:firstLine="470"/>
        <w:rPr>
          <w:rFonts w:ascii="楷体" w:eastAsia="楷体" w:hAnsi="楷体"/>
          <w:color w:val="000000" w:themeColor="text1"/>
        </w:rPr>
      </w:pPr>
      <w:r w:rsidRPr="008D4B2B">
        <w:rPr>
          <w:rFonts w:ascii="楷体" w:eastAsia="楷体" w:hAnsi="楷体" w:hint="eastAsia"/>
          <w:color w:val="000000" w:themeColor="text1"/>
        </w:rPr>
        <w:t>5、对声明中第五条的说明：供应商如被列入失信被执行人、重大税收违法案件当事人名单，应填写“被列入”，供应商资格预审申请文件将被认定为无效；供应商如被列入政府采购严重违法失信行为记录名单，应填写“被列入”，供应商资格预审申请文件将被认定为无效；</w:t>
      </w:r>
    </w:p>
    <w:p w:rsidR="002A04A4" w:rsidRPr="008D4B2B" w:rsidRDefault="002A04A4" w:rsidP="002A04A4">
      <w:pPr>
        <w:snapToGrid w:val="0"/>
        <w:spacing w:line="400" w:lineRule="exact"/>
        <w:ind w:firstLineChars="196" w:firstLine="470"/>
        <w:rPr>
          <w:rFonts w:ascii="楷体" w:eastAsia="楷体" w:hAnsi="楷体"/>
          <w:color w:val="000000" w:themeColor="text1"/>
        </w:rPr>
      </w:pPr>
      <w:r w:rsidRPr="008D4B2B">
        <w:rPr>
          <w:rFonts w:ascii="楷体" w:eastAsia="楷体" w:hAnsi="楷体" w:hint="eastAsia"/>
          <w:color w:val="000000" w:themeColor="text1"/>
        </w:rPr>
        <w:t>6、对声明中第六条的说明：如供应商处于被行政部门禁止参加政府采购活动期限内的，应填写“处于”，供应商资格预审申请文件将被认定为无效。</w:t>
      </w:r>
    </w:p>
    <w:p w:rsidR="002A04A4" w:rsidRPr="008D4B2B" w:rsidRDefault="002A04A4" w:rsidP="002A04A4">
      <w:pPr>
        <w:snapToGrid w:val="0"/>
        <w:spacing w:line="400" w:lineRule="exact"/>
        <w:ind w:firstLineChars="196" w:firstLine="470"/>
        <w:rPr>
          <w:rFonts w:ascii="楷体" w:eastAsia="楷体" w:hAnsi="楷体"/>
          <w:color w:val="000000" w:themeColor="text1"/>
        </w:rPr>
      </w:pPr>
      <w:r w:rsidRPr="008D4B2B">
        <w:rPr>
          <w:rFonts w:ascii="楷体" w:eastAsia="楷体" w:hAnsi="楷体" w:hint="eastAsia"/>
          <w:color w:val="000000" w:themeColor="text1"/>
        </w:rPr>
        <w:t>7、对声明中第七条的说明：如供应</w:t>
      </w:r>
      <w:proofErr w:type="gramStart"/>
      <w:r w:rsidRPr="008D4B2B">
        <w:rPr>
          <w:rFonts w:ascii="楷体" w:eastAsia="楷体" w:hAnsi="楷体" w:hint="eastAsia"/>
          <w:color w:val="000000" w:themeColor="text1"/>
        </w:rPr>
        <w:t>商无依法</w:t>
      </w:r>
      <w:proofErr w:type="gramEnd"/>
      <w:r w:rsidRPr="008D4B2B">
        <w:rPr>
          <w:rFonts w:ascii="楷体" w:eastAsia="楷体" w:hAnsi="楷体" w:hint="eastAsia"/>
          <w:color w:val="000000" w:themeColor="text1"/>
        </w:rPr>
        <w:t>缴纳社会保障资金的良好记录，应填写“无”，供应商资格预审申请文件将被认定为无效。</w:t>
      </w:r>
    </w:p>
    <w:p w:rsidR="00BC2092" w:rsidRPr="008D4B2B" w:rsidRDefault="002A04A4" w:rsidP="002A04A4">
      <w:pPr>
        <w:snapToGrid w:val="0"/>
        <w:spacing w:line="400" w:lineRule="exact"/>
        <w:ind w:firstLineChars="196" w:firstLine="470"/>
        <w:rPr>
          <w:rFonts w:ascii="楷体" w:eastAsia="楷体" w:hAnsi="楷体"/>
          <w:color w:val="000000" w:themeColor="text1"/>
        </w:rPr>
      </w:pPr>
      <w:r w:rsidRPr="008D4B2B">
        <w:rPr>
          <w:rFonts w:ascii="楷体" w:eastAsia="楷体" w:hAnsi="楷体" w:hint="eastAsia"/>
          <w:color w:val="000000" w:themeColor="text1"/>
        </w:rPr>
        <w:t>8、对声明中第八条的说明：如供应</w:t>
      </w:r>
      <w:proofErr w:type="gramStart"/>
      <w:r w:rsidRPr="008D4B2B">
        <w:rPr>
          <w:rFonts w:ascii="楷体" w:eastAsia="楷体" w:hAnsi="楷体" w:hint="eastAsia"/>
          <w:color w:val="000000" w:themeColor="text1"/>
        </w:rPr>
        <w:t>商无依法</w:t>
      </w:r>
      <w:proofErr w:type="gramEnd"/>
      <w:r w:rsidRPr="008D4B2B">
        <w:rPr>
          <w:rFonts w:ascii="楷体" w:eastAsia="楷体" w:hAnsi="楷体" w:hint="eastAsia"/>
          <w:color w:val="000000" w:themeColor="text1"/>
        </w:rPr>
        <w:t>缴纳税收的良好记录，应填写“无”，供应商资格预审申请文件将被认定为无效</w:t>
      </w:r>
      <w:r w:rsidR="00BC2092" w:rsidRPr="008D4B2B">
        <w:rPr>
          <w:rFonts w:ascii="楷体" w:eastAsia="楷体" w:hAnsi="楷体" w:hint="eastAsia"/>
          <w:color w:val="000000" w:themeColor="text1"/>
        </w:rPr>
        <w:t>。</w:t>
      </w:r>
    </w:p>
    <w:p w:rsidR="00BC2092" w:rsidRPr="008D4B2B" w:rsidRDefault="002A04A4" w:rsidP="00BC2092">
      <w:pPr>
        <w:spacing w:line="400" w:lineRule="exact"/>
        <w:ind w:firstLineChars="200" w:firstLine="480"/>
        <w:rPr>
          <w:rFonts w:ascii="楷体" w:eastAsia="楷体" w:hAnsi="楷体"/>
          <w:color w:val="000000" w:themeColor="text1"/>
        </w:rPr>
      </w:pPr>
      <w:r w:rsidRPr="008D4B2B">
        <w:rPr>
          <w:rFonts w:ascii="楷体" w:eastAsia="楷体" w:hAnsi="楷体"/>
          <w:color w:val="000000" w:themeColor="text1"/>
        </w:rPr>
        <w:t>9</w:t>
      </w:r>
      <w:r w:rsidR="00BC2092" w:rsidRPr="008D4B2B">
        <w:rPr>
          <w:rFonts w:ascii="楷体" w:eastAsia="楷体" w:hAnsi="楷体" w:hint="eastAsia"/>
          <w:color w:val="000000" w:themeColor="text1"/>
        </w:rPr>
        <w:t>、对声明中第</w:t>
      </w:r>
      <w:r w:rsidRPr="008D4B2B">
        <w:rPr>
          <w:rFonts w:ascii="楷体" w:eastAsia="楷体" w:hAnsi="楷体" w:hint="eastAsia"/>
          <w:color w:val="000000" w:themeColor="text1"/>
        </w:rPr>
        <w:t>九</w:t>
      </w:r>
      <w:r w:rsidR="00BC2092" w:rsidRPr="008D4B2B">
        <w:rPr>
          <w:rFonts w:ascii="楷体" w:eastAsia="楷体" w:hAnsi="楷体" w:hint="eastAsia"/>
          <w:color w:val="000000" w:themeColor="text1"/>
        </w:rPr>
        <w:t>条的说明：</w:t>
      </w:r>
      <w:r w:rsidR="00BC2092" w:rsidRPr="008D4B2B">
        <w:rPr>
          <w:rFonts w:ascii="楷体" w:eastAsia="楷体" w:hAnsi="楷体" w:hint="eastAsia"/>
          <w:color w:val="000000" w:themeColor="text1"/>
          <w:shd w:val="clear" w:color="auto" w:fill="FFFFFF"/>
        </w:rPr>
        <w:t>如果投标人（供应商）出现违反本条承诺的行为，</w:t>
      </w:r>
      <w:r w:rsidR="00BC2092" w:rsidRPr="008D4B2B">
        <w:rPr>
          <w:rFonts w:ascii="楷体" w:eastAsia="楷体" w:hAnsi="楷体" w:hint="eastAsia"/>
          <w:color w:val="000000" w:themeColor="text1"/>
        </w:rPr>
        <w:t>其投标或中标资格将被取消。</w:t>
      </w:r>
    </w:p>
    <w:p w:rsidR="00BC2092" w:rsidRPr="008D4B2B" w:rsidRDefault="002A04A4" w:rsidP="00BC2092">
      <w:pPr>
        <w:spacing w:line="400" w:lineRule="exact"/>
        <w:ind w:firstLineChars="200" w:firstLine="480"/>
        <w:rPr>
          <w:rFonts w:ascii="楷体" w:eastAsia="楷体" w:hAnsi="楷体"/>
          <w:color w:val="000000" w:themeColor="text1"/>
        </w:rPr>
      </w:pPr>
      <w:r w:rsidRPr="008D4B2B">
        <w:rPr>
          <w:rFonts w:ascii="楷体" w:eastAsia="楷体" w:hAnsi="楷体"/>
          <w:color w:val="000000" w:themeColor="text1"/>
        </w:rPr>
        <w:t>10</w:t>
      </w:r>
      <w:r w:rsidR="00BC2092" w:rsidRPr="008D4B2B">
        <w:rPr>
          <w:rFonts w:ascii="楷体" w:eastAsia="楷体" w:hAnsi="楷体" w:hint="eastAsia"/>
          <w:color w:val="000000" w:themeColor="text1"/>
        </w:rPr>
        <w:t>、如果投标人（供应商）对本声明函虚假声明（承诺），其投标或中标资格将被取消，并按照虚假应标、</w:t>
      </w:r>
      <w:proofErr w:type="gramStart"/>
      <w:r w:rsidR="00BC2092" w:rsidRPr="008D4B2B">
        <w:rPr>
          <w:rFonts w:ascii="楷体" w:eastAsia="楷体" w:hAnsi="楷体" w:hint="eastAsia"/>
          <w:color w:val="000000" w:themeColor="text1"/>
        </w:rPr>
        <w:t>不</w:t>
      </w:r>
      <w:proofErr w:type="gramEnd"/>
      <w:r w:rsidR="00BC2092" w:rsidRPr="008D4B2B">
        <w:rPr>
          <w:rFonts w:ascii="楷体" w:eastAsia="楷体" w:hAnsi="楷体" w:hint="eastAsia"/>
          <w:color w:val="000000" w:themeColor="text1"/>
        </w:rPr>
        <w:t>诚信等行为进行处理。</w:t>
      </w: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color w:val="000000" w:themeColor="text1"/>
        </w:rPr>
      </w:pPr>
    </w:p>
    <w:p w:rsidR="00BC2092" w:rsidRPr="008D4B2B" w:rsidRDefault="00BC2092" w:rsidP="00BC2092">
      <w:pPr>
        <w:rPr>
          <w:rFonts w:hint="eastAsia"/>
          <w:color w:val="000000" w:themeColor="text1"/>
        </w:rPr>
      </w:pPr>
    </w:p>
    <w:p w:rsidR="00A304C3" w:rsidRPr="008D4B2B" w:rsidRDefault="00D5112B" w:rsidP="0078060F">
      <w:pPr>
        <w:pStyle w:val="3"/>
        <w:spacing w:before="312" w:after="312"/>
        <w:rPr>
          <w:color w:val="000000" w:themeColor="text1"/>
        </w:rPr>
      </w:pPr>
      <w:bookmarkStart w:id="75" w:name="_Toc440443208"/>
      <w:bookmarkStart w:id="76" w:name="_Toc82180567"/>
      <w:r w:rsidRPr="008D4B2B">
        <w:rPr>
          <w:rFonts w:hint="eastAsia"/>
          <w:color w:val="000000" w:themeColor="text1"/>
        </w:rPr>
        <w:lastRenderedPageBreak/>
        <w:t>四</w:t>
      </w:r>
      <w:r w:rsidR="00922EF5" w:rsidRPr="008D4B2B">
        <w:rPr>
          <w:rFonts w:hint="eastAsia"/>
          <w:color w:val="000000" w:themeColor="text1"/>
        </w:rPr>
        <w:t>、</w:t>
      </w:r>
      <w:r w:rsidR="00E8428D" w:rsidRPr="008D4B2B">
        <w:rPr>
          <w:rFonts w:hint="eastAsia"/>
          <w:color w:val="000000" w:themeColor="text1"/>
        </w:rPr>
        <w:t>响应</w:t>
      </w:r>
      <w:r w:rsidR="00C54075" w:rsidRPr="008D4B2B">
        <w:rPr>
          <w:rFonts w:hint="eastAsia"/>
          <w:color w:val="000000" w:themeColor="text1"/>
        </w:rPr>
        <w:t>函</w:t>
      </w:r>
      <w:bookmarkEnd w:id="75"/>
      <w:bookmarkEnd w:id="76"/>
    </w:p>
    <w:p w:rsidR="00E8428D" w:rsidRPr="008D4B2B" w:rsidRDefault="00354221" w:rsidP="00694E21">
      <w:pPr>
        <w:spacing w:line="400" w:lineRule="exact"/>
        <w:rPr>
          <w:rFonts w:hAnsi="宋体"/>
          <w:color w:val="000000" w:themeColor="text1"/>
          <w:sz w:val="28"/>
          <w:szCs w:val="28"/>
        </w:rPr>
      </w:pPr>
      <w:r w:rsidRPr="008D4B2B">
        <w:rPr>
          <w:rFonts w:hAnsi="宋体" w:hint="eastAsia"/>
          <w:color w:val="000000" w:themeColor="text1"/>
          <w:sz w:val="28"/>
          <w:szCs w:val="28"/>
        </w:rPr>
        <w:t>成都市郫都区</w:t>
      </w:r>
      <w:r w:rsidR="00E8428D" w:rsidRPr="008D4B2B">
        <w:rPr>
          <w:rFonts w:hAnsi="宋体" w:hint="eastAsia"/>
          <w:color w:val="000000" w:themeColor="text1"/>
          <w:sz w:val="28"/>
          <w:szCs w:val="28"/>
        </w:rPr>
        <w:t>公共资源交易服务中心：</w:t>
      </w:r>
    </w:p>
    <w:p w:rsidR="00E8428D" w:rsidRPr="008D4B2B" w:rsidRDefault="00E8428D" w:rsidP="00694E21">
      <w:pPr>
        <w:autoSpaceDE w:val="0"/>
        <w:autoSpaceDN w:val="0"/>
        <w:snapToGrid w:val="0"/>
        <w:spacing w:line="400" w:lineRule="exact"/>
        <w:ind w:firstLineChars="150" w:firstLine="420"/>
        <w:rPr>
          <w:rFonts w:hAnsi="宋体"/>
          <w:color w:val="000000" w:themeColor="text1"/>
          <w:sz w:val="28"/>
          <w:szCs w:val="28"/>
          <w:u w:val="single"/>
        </w:rPr>
      </w:pPr>
      <w:r w:rsidRPr="008D4B2B">
        <w:rPr>
          <w:rFonts w:hAnsi="宋体"/>
          <w:color w:val="000000" w:themeColor="text1"/>
          <w:sz w:val="28"/>
          <w:szCs w:val="28"/>
        </w:rPr>
        <w:t>根据贵方项目，编号为的磋商邀请，正式授权的下述签字人</w:t>
      </w:r>
      <w:r w:rsidRPr="008D4B2B">
        <w:rPr>
          <w:rFonts w:hAnsi="宋体"/>
          <w:color w:val="000000" w:themeColor="text1"/>
          <w:sz w:val="28"/>
          <w:szCs w:val="28"/>
        </w:rPr>
        <w:t xml:space="preserve"> (</w:t>
      </w:r>
      <w:r w:rsidRPr="008D4B2B">
        <w:rPr>
          <w:rFonts w:hAnsi="宋体"/>
          <w:color w:val="000000" w:themeColor="text1"/>
          <w:sz w:val="28"/>
          <w:szCs w:val="28"/>
        </w:rPr>
        <w:t>姓名和职务</w:t>
      </w:r>
      <w:r w:rsidRPr="008D4B2B">
        <w:rPr>
          <w:rFonts w:hAnsi="宋体"/>
          <w:color w:val="000000" w:themeColor="text1"/>
          <w:sz w:val="28"/>
          <w:szCs w:val="28"/>
        </w:rPr>
        <w:t>)</w:t>
      </w:r>
      <w:r w:rsidRPr="008D4B2B">
        <w:rPr>
          <w:rFonts w:hAnsi="宋体"/>
          <w:color w:val="000000" w:themeColor="text1"/>
          <w:sz w:val="28"/>
          <w:szCs w:val="28"/>
        </w:rPr>
        <w:t>代表供应商</w:t>
      </w:r>
      <w:r w:rsidRPr="008D4B2B">
        <w:rPr>
          <w:rFonts w:hAnsi="宋体"/>
          <w:color w:val="000000" w:themeColor="text1"/>
          <w:sz w:val="28"/>
          <w:szCs w:val="28"/>
        </w:rPr>
        <w:t>(</w:t>
      </w:r>
      <w:r w:rsidRPr="008D4B2B">
        <w:rPr>
          <w:rFonts w:hAnsi="宋体"/>
          <w:color w:val="000000" w:themeColor="text1"/>
          <w:sz w:val="28"/>
          <w:szCs w:val="28"/>
        </w:rPr>
        <w:t>供应商的名称</w:t>
      </w:r>
      <w:r w:rsidRPr="008D4B2B">
        <w:rPr>
          <w:rFonts w:hAnsi="宋体"/>
          <w:color w:val="000000" w:themeColor="text1"/>
          <w:sz w:val="28"/>
          <w:szCs w:val="28"/>
        </w:rPr>
        <w:t>)</w:t>
      </w:r>
      <w:r w:rsidRPr="008D4B2B">
        <w:rPr>
          <w:rFonts w:hAnsi="宋体"/>
          <w:color w:val="000000" w:themeColor="text1"/>
          <w:sz w:val="28"/>
          <w:szCs w:val="28"/>
        </w:rPr>
        <w:t>，</w:t>
      </w:r>
      <w:r w:rsidR="00D5112B" w:rsidRPr="008D4B2B">
        <w:rPr>
          <w:rFonts w:hAnsi="宋体" w:hint="eastAsia"/>
          <w:color w:val="000000" w:themeColor="text1"/>
          <w:sz w:val="28"/>
          <w:szCs w:val="28"/>
        </w:rPr>
        <w:t>全权处理本项目投标（响应）的有关事宜</w:t>
      </w:r>
      <w:r w:rsidRPr="008D4B2B">
        <w:rPr>
          <w:rFonts w:hAnsi="宋体"/>
          <w:color w:val="000000" w:themeColor="text1"/>
          <w:sz w:val="28"/>
          <w:szCs w:val="28"/>
        </w:rPr>
        <w:t>。</w:t>
      </w:r>
    </w:p>
    <w:p w:rsidR="00E8428D" w:rsidRPr="008D4B2B" w:rsidRDefault="00E8428D" w:rsidP="00694E21">
      <w:pPr>
        <w:autoSpaceDE w:val="0"/>
        <w:autoSpaceDN w:val="0"/>
        <w:snapToGrid w:val="0"/>
        <w:spacing w:line="400" w:lineRule="exact"/>
        <w:ind w:firstLineChars="238" w:firstLine="666"/>
        <w:rPr>
          <w:rFonts w:hAnsi="宋体"/>
          <w:color w:val="000000" w:themeColor="text1"/>
          <w:sz w:val="28"/>
          <w:szCs w:val="28"/>
        </w:rPr>
      </w:pPr>
      <w:r w:rsidRPr="008D4B2B">
        <w:rPr>
          <w:rFonts w:hAnsi="宋体"/>
          <w:color w:val="000000" w:themeColor="text1"/>
          <w:sz w:val="28"/>
          <w:szCs w:val="28"/>
        </w:rPr>
        <w:t>据此函，签字</w:t>
      </w:r>
      <w:proofErr w:type="gramStart"/>
      <w:r w:rsidRPr="008D4B2B">
        <w:rPr>
          <w:rFonts w:hAnsi="宋体"/>
          <w:color w:val="000000" w:themeColor="text1"/>
          <w:sz w:val="28"/>
          <w:szCs w:val="28"/>
        </w:rPr>
        <w:t>人兹宣布</w:t>
      </w:r>
      <w:proofErr w:type="gramEnd"/>
      <w:r w:rsidRPr="008D4B2B">
        <w:rPr>
          <w:rFonts w:hAnsi="宋体"/>
          <w:color w:val="000000" w:themeColor="text1"/>
          <w:sz w:val="28"/>
          <w:szCs w:val="28"/>
        </w:rPr>
        <w:t>同意如下：</w:t>
      </w:r>
    </w:p>
    <w:p w:rsidR="00E8428D" w:rsidRPr="008D4B2B" w:rsidRDefault="00E8428D" w:rsidP="00694E21">
      <w:pPr>
        <w:autoSpaceDE w:val="0"/>
        <w:autoSpaceDN w:val="0"/>
        <w:snapToGrid w:val="0"/>
        <w:spacing w:line="400" w:lineRule="exact"/>
        <w:ind w:left="465" w:hangingChars="166" w:hanging="465"/>
        <w:rPr>
          <w:rFonts w:hAnsi="宋体"/>
          <w:color w:val="000000" w:themeColor="text1"/>
          <w:sz w:val="28"/>
          <w:szCs w:val="28"/>
        </w:rPr>
      </w:pPr>
      <w:r w:rsidRPr="008D4B2B">
        <w:rPr>
          <w:rFonts w:hAnsi="宋体"/>
          <w:color w:val="000000" w:themeColor="text1"/>
          <w:sz w:val="28"/>
          <w:szCs w:val="28"/>
        </w:rPr>
        <w:t>(</w:t>
      </w:r>
      <w:r w:rsidRPr="008D4B2B">
        <w:rPr>
          <w:rFonts w:hAnsi="宋体" w:hint="eastAsia"/>
          <w:color w:val="000000" w:themeColor="text1"/>
          <w:sz w:val="28"/>
          <w:szCs w:val="28"/>
        </w:rPr>
        <w:t>1</w:t>
      </w:r>
      <w:r w:rsidRPr="008D4B2B">
        <w:rPr>
          <w:rFonts w:hAnsi="宋体"/>
          <w:color w:val="000000" w:themeColor="text1"/>
          <w:sz w:val="28"/>
          <w:szCs w:val="28"/>
        </w:rPr>
        <w:t xml:space="preserve">) </w:t>
      </w:r>
      <w:r w:rsidRPr="008D4B2B">
        <w:rPr>
          <w:rFonts w:hAnsi="宋体"/>
          <w:color w:val="000000" w:themeColor="text1"/>
          <w:sz w:val="28"/>
          <w:szCs w:val="28"/>
        </w:rPr>
        <w:t>我们根据磋商文件的规定，承担完成合同的责任和义务。</w:t>
      </w:r>
    </w:p>
    <w:p w:rsidR="00E8428D" w:rsidRPr="008D4B2B" w:rsidRDefault="00E8428D" w:rsidP="00694E21">
      <w:pPr>
        <w:autoSpaceDE w:val="0"/>
        <w:autoSpaceDN w:val="0"/>
        <w:snapToGrid w:val="0"/>
        <w:spacing w:line="400" w:lineRule="exact"/>
        <w:ind w:left="465" w:hangingChars="166" w:hanging="465"/>
        <w:rPr>
          <w:rFonts w:hAnsi="宋体"/>
          <w:color w:val="000000" w:themeColor="text1"/>
          <w:sz w:val="28"/>
          <w:szCs w:val="28"/>
        </w:rPr>
      </w:pPr>
      <w:r w:rsidRPr="008D4B2B">
        <w:rPr>
          <w:rFonts w:hAnsi="宋体"/>
          <w:color w:val="000000" w:themeColor="text1"/>
          <w:sz w:val="28"/>
          <w:szCs w:val="28"/>
        </w:rPr>
        <w:t>(</w:t>
      </w:r>
      <w:r w:rsidRPr="008D4B2B">
        <w:rPr>
          <w:rFonts w:hAnsi="宋体" w:hint="eastAsia"/>
          <w:color w:val="000000" w:themeColor="text1"/>
          <w:sz w:val="28"/>
          <w:szCs w:val="28"/>
        </w:rPr>
        <w:t>2</w:t>
      </w:r>
      <w:r w:rsidRPr="008D4B2B">
        <w:rPr>
          <w:rFonts w:hAnsi="宋体"/>
          <w:color w:val="000000" w:themeColor="text1"/>
          <w:sz w:val="28"/>
          <w:szCs w:val="28"/>
        </w:rPr>
        <w:t xml:space="preserve">) </w:t>
      </w:r>
      <w:r w:rsidRPr="008D4B2B">
        <w:rPr>
          <w:rFonts w:hAnsi="宋体"/>
          <w:color w:val="000000" w:themeColor="text1"/>
          <w:sz w:val="28"/>
          <w:szCs w:val="28"/>
        </w:rPr>
        <w:t>我们已详细审核全部磋商文件，</w:t>
      </w:r>
      <w:proofErr w:type="gramStart"/>
      <w:r w:rsidRPr="008D4B2B">
        <w:rPr>
          <w:rFonts w:hAnsi="宋体"/>
          <w:color w:val="000000" w:themeColor="text1"/>
          <w:sz w:val="28"/>
          <w:szCs w:val="28"/>
        </w:rPr>
        <w:t>包括磋商</w:t>
      </w:r>
      <w:proofErr w:type="gramEnd"/>
      <w:r w:rsidRPr="008D4B2B">
        <w:rPr>
          <w:rFonts w:hAnsi="宋体"/>
          <w:color w:val="000000" w:themeColor="text1"/>
          <w:sz w:val="28"/>
          <w:szCs w:val="28"/>
        </w:rPr>
        <w:t>文件修改书</w:t>
      </w:r>
      <w:r w:rsidRPr="008D4B2B">
        <w:rPr>
          <w:rFonts w:hAnsi="宋体"/>
          <w:color w:val="000000" w:themeColor="text1"/>
          <w:sz w:val="28"/>
          <w:szCs w:val="28"/>
        </w:rPr>
        <w:t>(</w:t>
      </w:r>
      <w:r w:rsidRPr="008D4B2B">
        <w:rPr>
          <w:rFonts w:hAnsi="宋体"/>
          <w:color w:val="000000" w:themeColor="text1"/>
          <w:sz w:val="28"/>
          <w:szCs w:val="28"/>
        </w:rPr>
        <w:t>如果有的话</w:t>
      </w:r>
      <w:r w:rsidRPr="008D4B2B">
        <w:rPr>
          <w:rFonts w:hAnsi="宋体"/>
          <w:color w:val="000000" w:themeColor="text1"/>
          <w:sz w:val="28"/>
          <w:szCs w:val="28"/>
        </w:rPr>
        <w:t>)</w:t>
      </w:r>
      <w:r w:rsidRPr="008D4B2B">
        <w:rPr>
          <w:rFonts w:hAnsi="宋体"/>
          <w:color w:val="000000" w:themeColor="text1"/>
          <w:sz w:val="28"/>
          <w:szCs w:val="28"/>
        </w:rPr>
        <w:t>，参考资料及有关附件，我们完全理解并放弃提出含糊不清或误解的问题的权利。</w:t>
      </w:r>
    </w:p>
    <w:p w:rsidR="00E8428D" w:rsidRPr="008D4B2B" w:rsidRDefault="00E8428D" w:rsidP="00694E21">
      <w:pPr>
        <w:autoSpaceDE w:val="0"/>
        <w:autoSpaceDN w:val="0"/>
        <w:snapToGrid w:val="0"/>
        <w:spacing w:line="400" w:lineRule="exact"/>
        <w:ind w:left="465" w:hangingChars="166" w:hanging="465"/>
        <w:rPr>
          <w:rFonts w:hAnsi="宋体"/>
          <w:color w:val="000000" w:themeColor="text1"/>
          <w:sz w:val="28"/>
          <w:szCs w:val="28"/>
        </w:rPr>
      </w:pPr>
      <w:r w:rsidRPr="008D4B2B">
        <w:rPr>
          <w:rFonts w:hAnsi="宋体"/>
          <w:color w:val="000000" w:themeColor="text1"/>
          <w:sz w:val="28"/>
          <w:szCs w:val="28"/>
        </w:rPr>
        <w:t>(</w:t>
      </w:r>
      <w:r w:rsidRPr="008D4B2B">
        <w:rPr>
          <w:rFonts w:hAnsi="宋体" w:hint="eastAsia"/>
          <w:color w:val="000000" w:themeColor="text1"/>
          <w:sz w:val="28"/>
          <w:szCs w:val="28"/>
        </w:rPr>
        <w:t>3</w:t>
      </w:r>
      <w:r w:rsidRPr="008D4B2B">
        <w:rPr>
          <w:rFonts w:hAnsi="宋体"/>
          <w:color w:val="000000" w:themeColor="text1"/>
          <w:sz w:val="28"/>
          <w:szCs w:val="28"/>
        </w:rPr>
        <w:t xml:space="preserve">) </w:t>
      </w:r>
      <w:r w:rsidRPr="008D4B2B">
        <w:rPr>
          <w:rFonts w:hAnsi="宋体"/>
          <w:color w:val="000000" w:themeColor="text1"/>
          <w:sz w:val="28"/>
          <w:szCs w:val="28"/>
        </w:rPr>
        <w:t>本报价有效期为自</w:t>
      </w:r>
      <w:r w:rsidRPr="008D4B2B">
        <w:rPr>
          <w:rFonts w:hAnsi="宋体" w:hint="eastAsia"/>
          <w:color w:val="000000" w:themeColor="text1"/>
          <w:sz w:val="28"/>
          <w:szCs w:val="28"/>
        </w:rPr>
        <w:t>磋商之</w:t>
      </w:r>
      <w:r w:rsidRPr="008D4B2B">
        <w:rPr>
          <w:rFonts w:hAnsi="宋体"/>
          <w:color w:val="000000" w:themeColor="text1"/>
          <w:sz w:val="28"/>
          <w:szCs w:val="28"/>
        </w:rPr>
        <w:t>日起</w:t>
      </w:r>
      <w:r w:rsidR="00A766F5" w:rsidRPr="008D4B2B">
        <w:rPr>
          <w:rFonts w:hAnsi="宋体"/>
          <w:color w:val="000000" w:themeColor="text1"/>
          <w:sz w:val="28"/>
          <w:szCs w:val="28"/>
          <w:u w:val="single"/>
        </w:rPr>
        <w:t>120</w:t>
      </w:r>
      <w:r w:rsidR="007D73E1" w:rsidRPr="008D4B2B">
        <w:rPr>
          <w:rFonts w:hAnsi="宋体" w:hint="eastAsia"/>
          <w:color w:val="000000" w:themeColor="text1"/>
          <w:sz w:val="28"/>
          <w:szCs w:val="28"/>
        </w:rPr>
        <w:t>天内</w:t>
      </w:r>
      <w:r w:rsidRPr="008D4B2B">
        <w:rPr>
          <w:rFonts w:hAnsi="宋体"/>
          <w:color w:val="000000" w:themeColor="text1"/>
          <w:sz w:val="28"/>
          <w:szCs w:val="28"/>
        </w:rPr>
        <w:t>。报价有效期满之前均具有约束力。</w:t>
      </w:r>
    </w:p>
    <w:p w:rsidR="00E8428D" w:rsidRPr="008D4B2B" w:rsidRDefault="00E8428D" w:rsidP="00694E21">
      <w:pPr>
        <w:autoSpaceDE w:val="0"/>
        <w:autoSpaceDN w:val="0"/>
        <w:snapToGrid w:val="0"/>
        <w:spacing w:line="400" w:lineRule="exact"/>
        <w:ind w:left="465" w:hangingChars="166" w:hanging="465"/>
        <w:rPr>
          <w:rFonts w:hAnsi="宋体"/>
          <w:color w:val="000000" w:themeColor="text1"/>
          <w:sz w:val="28"/>
          <w:szCs w:val="28"/>
        </w:rPr>
      </w:pPr>
      <w:r w:rsidRPr="008D4B2B">
        <w:rPr>
          <w:rFonts w:hAnsi="宋体"/>
          <w:color w:val="000000" w:themeColor="text1"/>
          <w:sz w:val="28"/>
          <w:szCs w:val="28"/>
        </w:rPr>
        <w:t>(</w:t>
      </w:r>
      <w:r w:rsidRPr="008D4B2B">
        <w:rPr>
          <w:rFonts w:hAnsi="宋体" w:hint="eastAsia"/>
          <w:color w:val="000000" w:themeColor="text1"/>
          <w:sz w:val="28"/>
          <w:szCs w:val="28"/>
        </w:rPr>
        <w:t>4</w:t>
      </w:r>
      <w:r w:rsidRPr="008D4B2B">
        <w:rPr>
          <w:rFonts w:hAnsi="宋体"/>
          <w:color w:val="000000" w:themeColor="text1"/>
          <w:sz w:val="28"/>
          <w:szCs w:val="28"/>
        </w:rPr>
        <w:t xml:space="preserve">) </w:t>
      </w:r>
      <w:r w:rsidRPr="008D4B2B">
        <w:rPr>
          <w:rFonts w:hAnsi="宋体"/>
          <w:color w:val="000000" w:themeColor="text1"/>
          <w:sz w:val="28"/>
          <w:szCs w:val="28"/>
        </w:rPr>
        <w:t>同意按磋商须知中关于不予</w:t>
      </w:r>
      <w:proofErr w:type="gramStart"/>
      <w:r w:rsidRPr="008D4B2B">
        <w:rPr>
          <w:rFonts w:hAnsi="宋体"/>
          <w:color w:val="000000" w:themeColor="text1"/>
          <w:sz w:val="28"/>
          <w:szCs w:val="28"/>
        </w:rPr>
        <w:t>退还磋商</w:t>
      </w:r>
      <w:proofErr w:type="gramEnd"/>
      <w:r w:rsidRPr="008D4B2B">
        <w:rPr>
          <w:rFonts w:hAnsi="宋体"/>
          <w:color w:val="000000" w:themeColor="text1"/>
          <w:sz w:val="28"/>
          <w:szCs w:val="28"/>
        </w:rPr>
        <w:t>保证金的规定。</w:t>
      </w:r>
    </w:p>
    <w:p w:rsidR="00E8428D" w:rsidRPr="008D4B2B" w:rsidRDefault="00E8428D" w:rsidP="00694E21">
      <w:pPr>
        <w:autoSpaceDE w:val="0"/>
        <w:autoSpaceDN w:val="0"/>
        <w:snapToGrid w:val="0"/>
        <w:spacing w:line="400" w:lineRule="exact"/>
        <w:ind w:left="465" w:hangingChars="166" w:hanging="465"/>
        <w:rPr>
          <w:rFonts w:hAnsi="宋体"/>
          <w:color w:val="000000" w:themeColor="text1"/>
          <w:sz w:val="28"/>
          <w:szCs w:val="28"/>
        </w:rPr>
      </w:pPr>
      <w:r w:rsidRPr="008D4B2B">
        <w:rPr>
          <w:rFonts w:hAnsi="宋体"/>
          <w:color w:val="000000" w:themeColor="text1"/>
          <w:sz w:val="28"/>
          <w:szCs w:val="28"/>
        </w:rPr>
        <w:t>(</w:t>
      </w:r>
      <w:r w:rsidRPr="008D4B2B">
        <w:rPr>
          <w:rFonts w:hAnsi="宋体" w:hint="eastAsia"/>
          <w:color w:val="000000" w:themeColor="text1"/>
          <w:sz w:val="28"/>
          <w:szCs w:val="28"/>
        </w:rPr>
        <w:t>5</w:t>
      </w:r>
      <w:r w:rsidRPr="008D4B2B">
        <w:rPr>
          <w:rFonts w:hAnsi="宋体"/>
          <w:color w:val="000000" w:themeColor="text1"/>
          <w:sz w:val="28"/>
          <w:szCs w:val="28"/>
        </w:rPr>
        <w:t xml:space="preserve">) </w:t>
      </w:r>
      <w:r w:rsidRPr="008D4B2B">
        <w:rPr>
          <w:rFonts w:hAnsi="宋体"/>
          <w:color w:val="000000" w:themeColor="text1"/>
          <w:sz w:val="28"/>
          <w:szCs w:val="28"/>
        </w:rPr>
        <w:t>同意向贵方提供贵方可能要求的与本报价有关任何证据或资料。</w:t>
      </w:r>
    </w:p>
    <w:p w:rsidR="00E8428D" w:rsidRPr="008D4B2B" w:rsidRDefault="00E8428D" w:rsidP="00694E21">
      <w:pPr>
        <w:autoSpaceDE w:val="0"/>
        <w:autoSpaceDN w:val="0"/>
        <w:snapToGrid w:val="0"/>
        <w:spacing w:line="400" w:lineRule="exact"/>
        <w:ind w:left="465" w:hangingChars="166" w:hanging="465"/>
        <w:rPr>
          <w:rFonts w:hAnsi="宋体"/>
          <w:color w:val="000000" w:themeColor="text1"/>
          <w:sz w:val="28"/>
          <w:szCs w:val="28"/>
        </w:rPr>
      </w:pPr>
      <w:r w:rsidRPr="008D4B2B">
        <w:rPr>
          <w:rFonts w:hAnsi="宋体"/>
          <w:color w:val="000000" w:themeColor="text1"/>
          <w:sz w:val="28"/>
          <w:szCs w:val="28"/>
        </w:rPr>
        <w:t>(</w:t>
      </w:r>
      <w:r w:rsidRPr="008D4B2B">
        <w:rPr>
          <w:rFonts w:hAnsi="宋体" w:hint="eastAsia"/>
          <w:color w:val="000000" w:themeColor="text1"/>
          <w:sz w:val="28"/>
          <w:szCs w:val="28"/>
        </w:rPr>
        <w:t>6</w:t>
      </w:r>
      <w:r w:rsidRPr="008D4B2B">
        <w:rPr>
          <w:rFonts w:hAnsi="宋体"/>
          <w:color w:val="000000" w:themeColor="text1"/>
          <w:sz w:val="28"/>
          <w:szCs w:val="28"/>
        </w:rPr>
        <w:t xml:space="preserve">) </w:t>
      </w:r>
      <w:r w:rsidRPr="008D4B2B">
        <w:rPr>
          <w:rFonts w:hAnsi="宋体"/>
          <w:color w:val="000000" w:themeColor="text1"/>
          <w:sz w:val="28"/>
          <w:szCs w:val="28"/>
        </w:rPr>
        <w:t>我们完全理解贵方不一定要接受最低报价的报价或收到的任何报价。</w:t>
      </w:r>
    </w:p>
    <w:p w:rsidR="00E8428D" w:rsidRPr="008D4B2B" w:rsidRDefault="00E8428D" w:rsidP="00694E21">
      <w:pPr>
        <w:autoSpaceDE w:val="0"/>
        <w:autoSpaceDN w:val="0"/>
        <w:snapToGrid w:val="0"/>
        <w:spacing w:line="400" w:lineRule="exact"/>
        <w:ind w:left="465" w:hangingChars="166" w:hanging="465"/>
        <w:rPr>
          <w:rFonts w:hAnsi="宋体"/>
          <w:color w:val="000000" w:themeColor="text1"/>
          <w:sz w:val="28"/>
          <w:szCs w:val="28"/>
        </w:rPr>
      </w:pPr>
      <w:r w:rsidRPr="008D4B2B">
        <w:rPr>
          <w:rFonts w:hAnsi="宋体"/>
          <w:color w:val="000000" w:themeColor="text1"/>
          <w:sz w:val="28"/>
          <w:szCs w:val="28"/>
        </w:rPr>
        <w:t>与本报价有关的正式通讯地址为：</w:t>
      </w:r>
    </w:p>
    <w:p w:rsidR="00694E21" w:rsidRPr="008D4B2B" w:rsidRDefault="00694E21" w:rsidP="00694E21">
      <w:pPr>
        <w:autoSpaceDE w:val="0"/>
        <w:autoSpaceDN w:val="0"/>
        <w:snapToGrid w:val="0"/>
        <w:spacing w:line="400" w:lineRule="exact"/>
        <w:rPr>
          <w:rFonts w:hAnsi="宋体"/>
          <w:color w:val="000000" w:themeColor="text1"/>
          <w:sz w:val="28"/>
          <w:szCs w:val="28"/>
        </w:rPr>
      </w:pPr>
    </w:p>
    <w:p w:rsidR="00694E21" w:rsidRPr="008D4B2B" w:rsidRDefault="00694E21" w:rsidP="00694E21">
      <w:pPr>
        <w:autoSpaceDE w:val="0"/>
        <w:autoSpaceDN w:val="0"/>
        <w:snapToGrid w:val="0"/>
        <w:spacing w:line="400" w:lineRule="exact"/>
        <w:rPr>
          <w:rFonts w:hAnsi="宋体"/>
          <w:color w:val="000000" w:themeColor="text1"/>
          <w:sz w:val="28"/>
          <w:szCs w:val="28"/>
        </w:rPr>
      </w:pPr>
    </w:p>
    <w:p w:rsidR="00D5112B" w:rsidRPr="008D4B2B" w:rsidRDefault="00D5112B" w:rsidP="00D5112B">
      <w:pPr>
        <w:spacing w:line="400" w:lineRule="exact"/>
        <w:rPr>
          <w:rFonts w:hAnsi="宋体"/>
          <w:color w:val="000000" w:themeColor="text1"/>
          <w:sz w:val="28"/>
          <w:szCs w:val="28"/>
        </w:rPr>
      </w:pPr>
      <w:r w:rsidRPr="008D4B2B">
        <w:rPr>
          <w:rFonts w:hAnsi="宋体" w:hint="eastAsia"/>
          <w:color w:val="000000" w:themeColor="text1"/>
          <w:sz w:val="28"/>
          <w:szCs w:val="28"/>
        </w:rPr>
        <w:t>投标人名称：（盖章）</w:t>
      </w:r>
    </w:p>
    <w:p w:rsidR="00D5112B" w:rsidRPr="008D4B2B" w:rsidRDefault="00D5112B" w:rsidP="00D5112B">
      <w:pPr>
        <w:spacing w:line="400" w:lineRule="exact"/>
        <w:rPr>
          <w:rFonts w:hAnsi="宋体"/>
          <w:color w:val="000000" w:themeColor="text1"/>
          <w:sz w:val="28"/>
          <w:szCs w:val="28"/>
        </w:rPr>
      </w:pPr>
      <w:r w:rsidRPr="008D4B2B">
        <w:rPr>
          <w:rFonts w:hAnsi="宋体" w:hint="eastAsia"/>
          <w:color w:val="000000" w:themeColor="text1"/>
          <w:sz w:val="28"/>
          <w:szCs w:val="28"/>
        </w:rPr>
        <w:t>法定代表人或授权代表（签字或加盖个人名章）：</w:t>
      </w:r>
    </w:p>
    <w:p w:rsidR="00D5112B" w:rsidRPr="008D4B2B" w:rsidRDefault="00D5112B" w:rsidP="00D5112B">
      <w:pPr>
        <w:spacing w:line="400" w:lineRule="exact"/>
        <w:rPr>
          <w:rFonts w:hAnsi="宋体"/>
          <w:color w:val="000000" w:themeColor="text1"/>
          <w:sz w:val="28"/>
          <w:szCs w:val="28"/>
        </w:rPr>
      </w:pPr>
      <w:r w:rsidRPr="008D4B2B">
        <w:rPr>
          <w:rFonts w:hAnsi="宋体" w:hint="eastAsia"/>
          <w:color w:val="000000" w:themeColor="text1"/>
          <w:sz w:val="28"/>
          <w:szCs w:val="28"/>
        </w:rPr>
        <w:t>通讯地址：</w:t>
      </w:r>
    </w:p>
    <w:p w:rsidR="00D5112B" w:rsidRPr="008D4B2B" w:rsidRDefault="00D5112B" w:rsidP="00D5112B">
      <w:pPr>
        <w:spacing w:line="400" w:lineRule="exact"/>
        <w:rPr>
          <w:rFonts w:hAnsi="宋体"/>
          <w:color w:val="000000" w:themeColor="text1"/>
          <w:sz w:val="28"/>
          <w:szCs w:val="28"/>
        </w:rPr>
      </w:pPr>
      <w:r w:rsidRPr="008D4B2B">
        <w:rPr>
          <w:rFonts w:hAnsi="宋体" w:hint="eastAsia"/>
          <w:color w:val="000000" w:themeColor="text1"/>
          <w:sz w:val="28"/>
          <w:szCs w:val="28"/>
        </w:rPr>
        <w:t>邮政编码：</w:t>
      </w:r>
    </w:p>
    <w:p w:rsidR="00D5112B" w:rsidRPr="008D4B2B" w:rsidRDefault="00D5112B" w:rsidP="00D5112B">
      <w:pPr>
        <w:spacing w:line="400" w:lineRule="exact"/>
        <w:rPr>
          <w:rFonts w:hAnsi="宋体"/>
          <w:color w:val="000000" w:themeColor="text1"/>
          <w:sz w:val="28"/>
          <w:szCs w:val="28"/>
        </w:rPr>
      </w:pPr>
      <w:r w:rsidRPr="008D4B2B">
        <w:rPr>
          <w:rFonts w:hAnsi="宋体" w:hint="eastAsia"/>
          <w:color w:val="000000" w:themeColor="text1"/>
          <w:sz w:val="28"/>
          <w:szCs w:val="28"/>
        </w:rPr>
        <w:t>联系电话：</w:t>
      </w:r>
    </w:p>
    <w:p w:rsidR="00D5112B" w:rsidRPr="008D4B2B" w:rsidRDefault="00D5112B" w:rsidP="00D5112B">
      <w:pPr>
        <w:spacing w:line="400" w:lineRule="exact"/>
        <w:rPr>
          <w:rFonts w:hAnsi="宋体"/>
          <w:color w:val="000000" w:themeColor="text1"/>
          <w:sz w:val="28"/>
          <w:szCs w:val="28"/>
        </w:rPr>
      </w:pPr>
      <w:r w:rsidRPr="008D4B2B">
        <w:rPr>
          <w:rFonts w:hAnsi="宋体" w:hint="eastAsia"/>
          <w:color w:val="000000" w:themeColor="text1"/>
          <w:sz w:val="28"/>
          <w:szCs w:val="28"/>
        </w:rPr>
        <w:t>传真：</w:t>
      </w:r>
    </w:p>
    <w:p w:rsidR="00E8428D" w:rsidRPr="008D4B2B" w:rsidRDefault="00D5112B" w:rsidP="00D5112B">
      <w:pPr>
        <w:spacing w:line="400" w:lineRule="exact"/>
        <w:rPr>
          <w:rFonts w:hAnsi="宋体"/>
          <w:color w:val="000000" w:themeColor="text1"/>
        </w:rPr>
      </w:pPr>
      <w:r w:rsidRPr="008D4B2B">
        <w:rPr>
          <w:rFonts w:hAnsi="宋体" w:hint="eastAsia"/>
          <w:color w:val="000000" w:themeColor="text1"/>
          <w:sz w:val="28"/>
          <w:szCs w:val="28"/>
        </w:rPr>
        <w:t>日期：</w:t>
      </w:r>
    </w:p>
    <w:p w:rsidR="00E8428D" w:rsidRPr="008D4B2B" w:rsidRDefault="00E8428D" w:rsidP="00E8428D">
      <w:pPr>
        <w:spacing w:line="360" w:lineRule="auto"/>
        <w:rPr>
          <w:rFonts w:hAnsi="宋体"/>
          <w:color w:val="000000" w:themeColor="text1"/>
        </w:rPr>
      </w:pPr>
    </w:p>
    <w:p w:rsidR="00E8428D" w:rsidRPr="008D4B2B" w:rsidRDefault="00E8428D" w:rsidP="00E8428D">
      <w:pPr>
        <w:spacing w:line="360" w:lineRule="auto"/>
        <w:rPr>
          <w:rFonts w:hAnsi="宋体"/>
          <w:color w:val="000000" w:themeColor="text1"/>
        </w:rPr>
      </w:pPr>
    </w:p>
    <w:p w:rsidR="004B03F4" w:rsidRPr="008D4B2B" w:rsidRDefault="004B03F4" w:rsidP="002F37DA">
      <w:pPr>
        <w:spacing w:line="360" w:lineRule="auto"/>
        <w:rPr>
          <w:rFonts w:ascii="宋体" w:hAnsi="宋体"/>
          <w:color w:val="000000" w:themeColor="text1"/>
        </w:rPr>
      </w:pPr>
    </w:p>
    <w:p w:rsidR="00A304C3" w:rsidRPr="008D4B2B" w:rsidRDefault="00D5112B" w:rsidP="0078060F">
      <w:pPr>
        <w:pStyle w:val="3"/>
        <w:spacing w:before="312" w:after="312"/>
        <w:rPr>
          <w:color w:val="000000" w:themeColor="text1"/>
        </w:rPr>
      </w:pPr>
      <w:bookmarkStart w:id="77" w:name="_Toc440443209"/>
      <w:bookmarkStart w:id="78" w:name="_Toc82180568"/>
      <w:r w:rsidRPr="008D4B2B">
        <w:rPr>
          <w:rFonts w:hint="eastAsia"/>
          <w:color w:val="000000" w:themeColor="text1"/>
        </w:rPr>
        <w:lastRenderedPageBreak/>
        <w:t>五</w:t>
      </w:r>
      <w:r w:rsidR="00922EF5" w:rsidRPr="008D4B2B">
        <w:rPr>
          <w:rFonts w:hint="eastAsia"/>
          <w:color w:val="000000" w:themeColor="text1"/>
        </w:rPr>
        <w:t>、</w:t>
      </w:r>
      <w:r w:rsidR="00A304C3" w:rsidRPr="008D4B2B">
        <w:rPr>
          <w:rFonts w:hint="eastAsia"/>
          <w:color w:val="000000" w:themeColor="text1"/>
        </w:rPr>
        <w:t>法定代表人</w:t>
      </w:r>
      <w:r w:rsidR="002217C3" w:rsidRPr="008D4B2B">
        <w:rPr>
          <w:rFonts w:hint="eastAsia"/>
          <w:color w:val="000000" w:themeColor="text1"/>
        </w:rPr>
        <w:t>(负责人)</w:t>
      </w:r>
      <w:r w:rsidR="00A304C3" w:rsidRPr="008D4B2B">
        <w:rPr>
          <w:rFonts w:hint="eastAsia"/>
          <w:color w:val="000000" w:themeColor="text1"/>
        </w:rPr>
        <w:t>身份证明书（格式）</w:t>
      </w:r>
      <w:bookmarkEnd w:id="77"/>
      <w:bookmarkEnd w:id="78"/>
    </w:p>
    <w:p w:rsidR="00A304C3" w:rsidRPr="008D4B2B" w:rsidRDefault="00A304C3">
      <w:pPr>
        <w:rPr>
          <w:color w:val="000000" w:themeColor="text1"/>
        </w:rPr>
      </w:pPr>
    </w:p>
    <w:p w:rsidR="00A304C3" w:rsidRPr="008D4B2B" w:rsidRDefault="00A304C3">
      <w:pPr>
        <w:tabs>
          <w:tab w:val="left" w:pos="6300"/>
        </w:tabs>
        <w:spacing w:line="360" w:lineRule="auto"/>
        <w:ind w:firstLine="573"/>
        <w:rPr>
          <w:rFonts w:ascii="宋体" w:hAnsi="宋体"/>
          <w:color w:val="000000" w:themeColor="text1"/>
          <w:sz w:val="28"/>
          <w:szCs w:val="28"/>
          <w:lang w:val="zh-CN"/>
        </w:rPr>
      </w:pPr>
      <w:r w:rsidRPr="008D4B2B">
        <w:rPr>
          <w:rFonts w:ascii="宋体" w:hAnsi="宋体" w:hint="eastAsia"/>
          <w:color w:val="000000" w:themeColor="text1"/>
          <w:sz w:val="28"/>
          <w:szCs w:val="28"/>
          <w:u w:val="single"/>
          <w:lang w:val="zh-CN"/>
        </w:rPr>
        <w:t>（法定代表人</w:t>
      </w:r>
      <w:r w:rsidR="002217C3" w:rsidRPr="008D4B2B">
        <w:rPr>
          <w:rFonts w:ascii="宋体" w:hAnsi="宋体" w:hint="eastAsia"/>
          <w:color w:val="000000" w:themeColor="text1"/>
          <w:sz w:val="28"/>
          <w:szCs w:val="28"/>
          <w:u w:val="single"/>
          <w:lang w:val="zh-CN"/>
        </w:rPr>
        <w:t>/负责人</w:t>
      </w:r>
      <w:r w:rsidRPr="008D4B2B">
        <w:rPr>
          <w:rFonts w:ascii="宋体" w:hAnsi="宋体" w:hint="eastAsia"/>
          <w:color w:val="000000" w:themeColor="text1"/>
          <w:sz w:val="28"/>
          <w:szCs w:val="28"/>
          <w:u w:val="single"/>
          <w:lang w:val="zh-CN"/>
        </w:rPr>
        <w:t>姓名）</w:t>
      </w:r>
      <w:r w:rsidRPr="008D4B2B">
        <w:rPr>
          <w:rFonts w:ascii="宋体" w:hAnsi="宋体" w:hint="eastAsia"/>
          <w:color w:val="000000" w:themeColor="text1"/>
          <w:sz w:val="28"/>
          <w:szCs w:val="28"/>
          <w:lang w:val="zh-CN"/>
        </w:rPr>
        <w:t>在</w:t>
      </w:r>
      <w:r w:rsidRPr="008D4B2B">
        <w:rPr>
          <w:rFonts w:ascii="宋体" w:hAnsi="宋体" w:hint="eastAsia"/>
          <w:color w:val="000000" w:themeColor="text1"/>
          <w:sz w:val="28"/>
          <w:szCs w:val="28"/>
          <w:u w:val="single"/>
          <w:lang w:val="zh-CN"/>
        </w:rPr>
        <w:t>（</w:t>
      </w:r>
      <w:r w:rsidR="007F1B66" w:rsidRPr="008D4B2B">
        <w:rPr>
          <w:rFonts w:ascii="宋体" w:hAnsi="宋体" w:hint="eastAsia"/>
          <w:color w:val="000000" w:themeColor="text1"/>
          <w:sz w:val="28"/>
          <w:szCs w:val="28"/>
          <w:u w:val="single"/>
          <w:lang w:val="zh-CN"/>
        </w:rPr>
        <w:t>供应商</w:t>
      </w:r>
      <w:r w:rsidRPr="008D4B2B">
        <w:rPr>
          <w:rFonts w:ascii="宋体" w:hAnsi="宋体" w:hint="eastAsia"/>
          <w:color w:val="000000" w:themeColor="text1"/>
          <w:sz w:val="28"/>
          <w:szCs w:val="28"/>
          <w:u w:val="single"/>
          <w:lang w:val="zh-CN"/>
        </w:rPr>
        <w:t>名称）</w:t>
      </w:r>
      <w:r w:rsidRPr="008D4B2B">
        <w:rPr>
          <w:rFonts w:ascii="宋体" w:hAnsi="宋体" w:hint="eastAsia"/>
          <w:color w:val="000000" w:themeColor="text1"/>
          <w:sz w:val="28"/>
          <w:szCs w:val="28"/>
          <w:lang w:val="zh-CN"/>
        </w:rPr>
        <w:t>处任</w:t>
      </w:r>
      <w:r w:rsidRPr="008D4B2B">
        <w:rPr>
          <w:rFonts w:ascii="宋体" w:hAnsi="宋体" w:hint="eastAsia"/>
          <w:color w:val="000000" w:themeColor="text1"/>
          <w:sz w:val="28"/>
          <w:szCs w:val="28"/>
          <w:u w:val="single"/>
          <w:lang w:val="zh-CN"/>
        </w:rPr>
        <w:t>（职务名称）</w:t>
      </w:r>
      <w:r w:rsidRPr="008D4B2B">
        <w:rPr>
          <w:rFonts w:ascii="宋体" w:hAnsi="宋体" w:hint="eastAsia"/>
          <w:color w:val="000000" w:themeColor="text1"/>
          <w:sz w:val="28"/>
          <w:szCs w:val="28"/>
          <w:lang w:val="zh-CN"/>
        </w:rPr>
        <w:t>职务，是</w:t>
      </w:r>
      <w:r w:rsidRPr="008D4B2B">
        <w:rPr>
          <w:rFonts w:ascii="宋体" w:hAnsi="宋体" w:hint="eastAsia"/>
          <w:color w:val="000000" w:themeColor="text1"/>
          <w:sz w:val="28"/>
          <w:szCs w:val="28"/>
          <w:u w:val="single"/>
          <w:lang w:val="zh-CN"/>
        </w:rPr>
        <w:t>（</w:t>
      </w:r>
      <w:r w:rsidR="007F1B66" w:rsidRPr="008D4B2B">
        <w:rPr>
          <w:rFonts w:ascii="宋体" w:hAnsi="宋体" w:hint="eastAsia"/>
          <w:color w:val="000000" w:themeColor="text1"/>
          <w:sz w:val="28"/>
          <w:szCs w:val="28"/>
          <w:u w:val="single"/>
          <w:lang w:val="zh-CN"/>
        </w:rPr>
        <w:t>供应商</w:t>
      </w:r>
      <w:r w:rsidRPr="008D4B2B">
        <w:rPr>
          <w:rFonts w:ascii="宋体" w:hAnsi="宋体" w:hint="eastAsia"/>
          <w:color w:val="000000" w:themeColor="text1"/>
          <w:sz w:val="28"/>
          <w:szCs w:val="28"/>
          <w:u w:val="single"/>
          <w:lang w:val="zh-CN"/>
        </w:rPr>
        <w:t xml:space="preserve">名称）    </w:t>
      </w:r>
      <w:r w:rsidRPr="008D4B2B">
        <w:rPr>
          <w:rFonts w:ascii="宋体" w:hAnsi="宋体" w:hint="eastAsia"/>
          <w:color w:val="000000" w:themeColor="text1"/>
          <w:sz w:val="28"/>
          <w:szCs w:val="28"/>
          <w:lang w:val="zh-CN"/>
        </w:rPr>
        <w:t>的法定代表人</w:t>
      </w:r>
      <w:r w:rsidR="002217C3" w:rsidRPr="008D4B2B">
        <w:rPr>
          <w:rFonts w:ascii="宋体" w:hAnsi="宋体" w:hint="eastAsia"/>
          <w:color w:val="000000" w:themeColor="text1"/>
          <w:sz w:val="28"/>
          <w:szCs w:val="28"/>
          <w:lang w:val="zh-CN"/>
        </w:rPr>
        <w:t>(负责人)</w:t>
      </w:r>
      <w:r w:rsidRPr="008D4B2B">
        <w:rPr>
          <w:rFonts w:ascii="宋体" w:hAnsi="宋体" w:hint="eastAsia"/>
          <w:color w:val="000000" w:themeColor="text1"/>
          <w:sz w:val="28"/>
          <w:szCs w:val="28"/>
          <w:lang w:val="zh-CN"/>
        </w:rPr>
        <w:t>。</w:t>
      </w:r>
    </w:p>
    <w:p w:rsidR="00A304C3" w:rsidRPr="008D4B2B" w:rsidRDefault="00A304C3">
      <w:pPr>
        <w:tabs>
          <w:tab w:val="left" w:pos="6300"/>
        </w:tabs>
        <w:spacing w:line="360" w:lineRule="auto"/>
        <w:ind w:firstLine="573"/>
        <w:rPr>
          <w:rFonts w:ascii="宋体" w:hAnsi="宋体"/>
          <w:color w:val="000000" w:themeColor="text1"/>
          <w:sz w:val="28"/>
          <w:szCs w:val="28"/>
          <w:lang w:val="zh-CN"/>
        </w:rPr>
      </w:pPr>
      <w:r w:rsidRPr="008D4B2B">
        <w:rPr>
          <w:rFonts w:ascii="宋体" w:hAnsi="宋体" w:hint="eastAsia"/>
          <w:color w:val="000000" w:themeColor="text1"/>
          <w:sz w:val="28"/>
          <w:szCs w:val="28"/>
          <w:lang w:val="zh-CN"/>
        </w:rPr>
        <w:t>特此证明。</w:t>
      </w:r>
    </w:p>
    <w:p w:rsidR="00A304C3" w:rsidRPr="008D4B2B" w:rsidRDefault="00A304C3">
      <w:pPr>
        <w:tabs>
          <w:tab w:val="left" w:pos="6300"/>
        </w:tabs>
        <w:spacing w:line="360" w:lineRule="auto"/>
        <w:ind w:firstLine="573"/>
        <w:rPr>
          <w:rFonts w:ascii="宋体" w:hAnsi="宋体"/>
          <w:color w:val="000000" w:themeColor="text1"/>
          <w:sz w:val="28"/>
          <w:szCs w:val="28"/>
          <w:lang w:val="zh-CN"/>
        </w:rPr>
      </w:pPr>
    </w:p>
    <w:p w:rsidR="00A304C3" w:rsidRPr="008D4B2B" w:rsidRDefault="007F1B66">
      <w:pPr>
        <w:spacing w:line="360" w:lineRule="auto"/>
        <w:rPr>
          <w:rFonts w:ascii="宋体" w:hAnsi="宋体"/>
          <w:color w:val="000000" w:themeColor="text1"/>
          <w:sz w:val="28"/>
          <w:szCs w:val="28"/>
          <w:lang w:val="zh-CN"/>
        </w:rPr>
      </w:pPr>
      <w:r w:rsidRPr="008D4B2B">
        <w:rPr>
          <w:rFonts w:ascii="宋体" w:hAnsi="宋体" w:hint="eastAsia"/>
          <w:color w:val="000000" w:themeColor="text1"/>
          <w:sz w:val="28"/>
          <w:szCs w:val="28"/>
          <w:lang w:val="zh-CN"/>
        </w:rPr>
        <w:t>供应商</w:t>
      </w:r>
      <w:r w:rsidR="00A304C3" w:rsidRPr="008D4B2B">
        <w:rPr>
          <w:rFonts w:ascii="宋体" w:hAnsi="宋体" w:hint="eastAsia"/>
          <w:color w:val="000000" w:themeColor="text1"/>
          <w:sz w:val="28"/>
          <w:szCs w:val="28"/>
          <w:lang w:val="zh-CN"/>
        </w:rPr>
        <w:t>名称：</w:t>
      </w:r>
      <w:r w:rsidR="00A304C3" w:rsidRPr="008D4B2B">
        <w:rPr>
          <w:rFonts w:ascii="宋体" w:hAnsi="宋体"/>
          <w:color w:val="000000" w:themeColor="text1"/>
          <w:sz w:val="28"/>
          <w:szCs w:val="28"/>
          <w:u w:val="single"/>
          <w:lang w:val="zh-CN"/>
        </w:rPr>
        <w:tab/>
      </w:r>
      <w:r w:rsidR="00A304C3" w:rsidRPr="008D4B2B">
        <w:rPr>
          <w:rFonts w:ascii="宋体" w:hAnsi="宋体"/>
          <w:color w:val="000000" w:themeColor="text1"/>
          <w:sz w:val="28"/>
          <w:szCs w:val="28"/>
          <w:u w:val="single"/>
          <w:lang w:val="zh-CN"/>
        </w:rPr>
        <w:tab/>
      </w:r>
      <w:r w:rsidR="00A304C3" w:rsidRPr="008D4B2B">
        <w:rPr>
          <w:rFonts w:ascii="宋体" w:hAnsi="宋体"/>
          <w:color w:val="000000" w:themeColor="text1"/>
          <w:sz w:val="28"/>
          <w:szCs w:val="28"/>
          <w:u w:val="single"/>
          <w:lang w:val="zh-CN"/>
        </w:rPr>
        <w:tab/>
      </w:r>
      <w:r w:rsidR="00A304C3" w:rsidRPr="008D4B2B">
        <w:rPr>
          <w:rFonts w:ascii="宋体" w:hAnsi="宋体"/>
          <w:color w:val="000000" w:themeColor="text1"/>
          <w:sz w:val="28"/>
          <w:szCs w:val="28"/>
          <w:u w:val="single"/>
          <w:lang w:val="zh-CN"/>
        </w:rPr>
        <w:tab/>
      </w:r>
      <w:r w:rsidR="00A304C3" w:rsidRPr="008D4B2B">
        <w:rPr>
          <w:rFonts w:ascii="宋体" w:hAnsi="宋体"/>
          <w:color w:val="000000" w:themeColor="text1"/>
          <w:sz w:val="28"/>
          <w:szCs w:val="28"/>
          <w:u w:val="single"/>
          <w:lang w:val="zh-CN"/>
        </w:rPr>
        <w:tab/>
      </w:r>
      <w:r w:rsidR="00A304C3" w:rsidRPr="008D4B2B">
        <w:rPr>
          <w:rFonts w:ascii="宋体" w:hAnsi="宋体" w:hint="eastAsia"/>
          <w:color w:val="000000" w:themeColor="text1"/>
          <w:sz w:val="28"/>
          <w:szCs w:val="28"/>
          <w:lang w:val="zh-CN"/>
        </w:rPr>
        <w:t>（加盖公章）</w:t>
      </w:r>
    </w:p>
    <w:p w:rsidR="00A304C3" w:rsidRPr="008D4B2B" w:rsidRDefault="00A304C3">
      <w:pPr>
        <w:spacing w:line="360" w:lineRule="auto"/>
        <w:rPr>
          <w:rFonts w:ascii="宋体" w:hAnsi="宋体"/>
          <w:color w:val="000000" w:themeColor="text1"/>
          <w:sz w:val="28"/>
          <w:szCs w:val="28"/>
          <w:lang w:val="zh-CN"/>
        </w:rPr>
      </w:pPr>
    </w:p>
    <w:p w:rsidR="00A304C3" w:rsidRPr="008D4B2B" w:rsidRDefault="00A304C3" w:rsidP="00C52CE1">
      <w:pPr>
        <w:spacing w:line="400" w:lineRule="exact"/>
        <w:ind w:firstLineChars="200" w:firstLine="560"/>
        <w:jc w:val="both"/>
        <w:rPr>
          <w:rFonts w:ascii="楷体" w:eastAsia="楷体" w:hAnsi="楷体"/>
          <w:color w:val="000000" w:themeColor="text1"/>
          <w:sz w:val="28"/>
          <w:szCs w:val="28"/>
          <w:lang w:val="zh-CN"/>
        </w:rPr>
      </w:pPr>
      <w:r w:rsidRPr="008D4B2B">
        <w:rPr>
          <w:rFonts w:ascii="楷体" w:eastAsia="楷体" w:hAnsi="楷体" w:hint="eastAsia"/>
          <w:color w:val="000000" w:themeColor="text1"/>
          <w:sz w:val="28"/>
          <w:szCs w:val="28"/>
          <w:lang w:val="zh-CN"/>
        </w:rPr>
        <w:t>说明：上述证明文件在资格性响应文件中附有法定代表人</w:t>
      </w:r>
      <w:r w:rsidR="002217C3" w:rsidRPr="008D4B2B">
        <w:rPr>
          <w:rFonts w:ascii="楷体" w:eastAsia="楷体" w:hAnsi="楷体" w:hint="eastAsia"/>
          <w:color w:val="000000" w:themeColor="text1"/>
          <w:sz w:val="28"/>
          <w:szCs w:val="28"/>
          <w:lang w:val="zh-CN"/>
        </w:rPr>
        <w:t>(负责人)</w:t>
      </w:r>
      <w:r w:rsidRPr="008D4B2B">
        <w:rPr>
          <w:rFonts w:ascii="楷体" w:eastAsia="楷体" w:hAnsi="楷体" w:hint="eastAsia"/>
          <w:color w:val="000000" w:themeColor="text1"/>
          <w:sz w:val="28"/>
          <w:szCs w:val="28"/>
          <w:lang w:val="zh-CN"/>
        </w:rPr>
        <w:t>身份证复印件</w:t>
      </w:r>
      <w:r w:rsidR="00984414" w:rsidRPr="008D4B2B">
        <w:rPr>
          <w:rFonts w:ascii="楷体" w:eastAsia="楷体" w:hAnsi="楷体" w:hint="eastAsia"/>
          <w:color w:val="000000" w:themeColor="text1"/>
          <w:sz w:val="28"/>
          <w:szCs w:val="28"/>
          <w:lang w:val="zh-CN"/>
        </w:rPr>
        <w:t>(加盖公章)</w:t>
      </w:r>
      <w:r w:rsidRPr="008D4B2B">
        <w:rPr>
          <w:rFonts w:ascii="楷体" w:eastAsia="楷体" w:hAnsi="楷体" w:hint="eastAsia"/>
          <w:color w:val="000000" w:themeColor="text1"/>
          <w:sz w:val="28"/>
          <w:szCs w:val="28"/>
          <w:lang w:val="zh-CN"/>
        </w:rPr>
        <w:t>时才能生效。</w:t>
      </w:r>
      <w:bookmarkStart w:id="79" w:name="_Toc238273562"/>
    </w:p>
    <w:p w:rsidR="00A304C3" w:rsidRPr="008D4B2B" w:rsidRDefault="00A304C3">
      <w:pPr>
        <w:spacing w:line="360" w:lineRule="auto"/>
        <w:ind w:firstLineChars="202" w:firstLine="568"/>
        <w:jc w:val="both"/>
        <w:rPr>
          <w:rFonts w:ascii="宋体" w:hAnsi="宋体"/>
          <w:b/>
          <w:color w:val="000000" w:themeColor="text1"/>
          <w:sz w:val="28"/>
          <w:szCs w:val="28"/>
          <w:lang w:val="zh-CN"/>
        </w:rPr>
      </w:pPr>
    </w:p>
    <w:p w:rsidR="00A304C3" w:rsidRPr="008D4B2B" w:rsidRDefault="00A304C3">
      <w:pPr>
        <w:spacing w:line="360" w:lineRule="auto"/>
        <w:ind w:firstLineChars="202" w:firstLine="568"/>
        <w:jc w:val="both"/>
        <w:rPr>
          <w:rFonts w:ascii="宋体" w:hAnsi="宋体"/>
          <w:b/>
          <w:color w:val="000000" w:themeColor="text1"/>
          <w:sz w:val="28"/>
          <w:szCs w:val="28"/>
          <w:lang w:val="zh-CN"/>
        </w:rPr>
      </w:pPr>
    </w:p>
    <w:p w:rsidR="00A304C3" w:rsidRPr="008D4B2B" w:rsidRDefault="00A304C3">
      <w:pPr>
        <w:spacing w:line="360" w:lineRule="auto"/>
        <w:ind w:firstLineChars="202" w:firstLine="568"/>
        <w:jc w:val="both"/>
        <w:rPr>
          <w:rFonts w:ascii="宋体" w:hAnsi="宋体"/>
          <w:b/>
          <w:color w:val="000000" w:themeColor="text1"/>
          <w:sz w:val="28"/>
          <w:szCs w:val="28"/>
          <w:lang w:val="zh-CN"/>
        </w:rPr>
      </w:pPr>
    </w:p>
    <w:p w:rsidR="00A304C3" w:rsidRPr="008D4B2B" w:rsidRDefault="00A304C3">
      <w:pPr>
        <w:spacing w:line="360" w:lineRule="auto"/>
        <w:ind w:firstLineChars="202" w:firstLine="568"/>
        <w:jc w:val="both"/>
        <w:rPr>
          <w:rFonts w:ascii="宋体" w:hAnsi="宋体"/>
          <w:b/>
          <w:color w:val="000000" w:themeColor="text1"/>
          <w:sz w:val="28"/>
          <w:szCs w:val="28"/>
          <w:lang w:val="zh-CN"/>
        </w:rPr>
      </w:pPr>
    </w:p>
    <w:p w:rsidR="00A304C3" w:rsidRPr="008D4B2B" w:rsidRDefault="00A304C3">
      <w:pPr>
        <w:spacing w:line="360" w:lineRule="auto"/>
        <w:ind w:firstLineChars="202" w:firstLine="568"/>
        <w:jc w:val="both"/>
        <w:rPr>
          <w:rFonts w:ascii="宋体" w:hAnsi="宋体"/>
          <w:b/>
          <w:color w:val="000000" w:themeColor="text1"/>
          <w:sz w:val="28"/>
          <w:szCs w:val="28"/>
          <w:lang w:val="zh-CN"/>
        </w:rPr>
      </w:pPr>
    </w:p>
    <w:p w:rsidR="00A304C3" w:rsidRPr="008D4B2B" w:rsidRDefault="00A304C3">
      <w:pPr>
        <w:spacing w:line="360" w:lineRule="auto"/>
        <w:ind w:firstLineChars="202" w:firstLine="568"/>
        <w:jc w:val="both"/>
        <w:rPr>
          <w:rFonts w:ascii="宋体" w:hAnsi="宋体"/>
          <w:b/>
          <w:color w:val="000000" w:themeColor="text1"/>
          <w:sz w:val="28"/>
          <w:szCs w:val="28"/>
          <w:lang w:val="zh-CN"/>
        </w:rPr>
      </w:pPr>
    </w:p>
    <w:p w:rsidR="00982B67" w:rsidRPr="008D4B2B" w:rsidRDefault="00982B67">
      <w:pPr>
        <w:spacing w:line="360" w:lineRule="auto"/>
        <w:ind w:firstLineChars="202" w:firstLine="568"/>
        <w:jc w:val="both"/>
        <w:rPr>
          <w:rFonts w:ascii="宋体" w:hAnsi="宋体"/>
          <w:b/>
          <w:color w:val="000000" w:themeColor="text1"/>
          <w:sz w:val="28"/>
          <w:szCs w:val="28"/>
          <w:lang w:val="zh-CN"/>
        </w:rPr>
      </w:pPr>
    </w:p>
    <w:p w:rsidR="00982B67" w:rsidRDefault="00982B67">
      <w:pPr>
        <w:spacing w:line="360" w:lineRule="auto"/>
        <w:ind w:firstLineChars="202" w:firstLine="568"/>
        <w:jc w:val="both"/>
        <w:rPr>
          <w:rFonts w:ascii="宋体" w:hAnsi="宋体"/>
          <w:b/>
          <w:color w:val="000000" w:themeColor="text1"/>
          <w:sz w:val="28"/>
          <w:szCs w:val="28"/>
          <w:lang w:val="zh-CN"/>
        </w:rPr>
      </w:pPr>
    </w:p>
    <w:p w:rsidR="00455759" w:rsidRDefault="00455759">
      <w:pPr>
        <w:spacing w:line="360" w:lineRule="auto"/>
        <w:ind w:firstLineChars="202" w:firstLine="568"/>
        <w:jc w:val="both"/>
        <w:rPr>
          <w:rFonts w:ascii="宋体" w:hAnsi="宋体"/>
          <w:b/>
          <w:color w:val="000000" w:themeColor="text1"/>
          <w:sz w:val="28"/>
          <w:szCs w:val="28"/>
          <w:lang w:val="zh-CN"/>
        </w:rPr>
      </w:pPr>
    </w:p>
    <w:p w:rsidR="00455759" w:rsidRDefault="00455759">
      <w:pPr>
        <w:spacing w:line="360" w:lineRule="auto"/>
        <w:ind w:firstLineChars="202" w:firstLine="568"/>
        <w:jc w:val="both"/>
        <w:rPr>
          <w:rFonts w:ascii="宋体" w:hAnsi="宋体"/>
          <w:b/>
          <w:color w:val="000000" w:themeColor="text1"/>
          <w:sz w:val="28"/>
          <w:szCs w:val="28"/>
          <w:lang w:val="zh-CN"/>
        </w:rPr>
      </w:pPr>
    </w:p>
    <w:p w:rsidR="00455759" w:rsidRPr="008D4B2B" w:rsidRDefault="00455759">
      <w:pPr>
        <w:spacing w:line="360" w:lineRule="auto"/>
        <w:ind w:firstLineChars="202" w:firstLine="568"/>
        <w:jc w:val="both"/>
        <w:rPr>
          <w:rFonts w:ascii="宋体" w:hAnsi="宋体" w:hint="eastAsia"/>
          <w:b/>
          <w:color w:val="000000" w:themeColor="text1"/>
          <w:sz w:val="28"/>
          <w:szCs w:val="28"/>
          <w:lang w:val="zh-CN"/>
        </w:rPr>
      </w:pPr>
    </w:p>
    <w:p w:rsidR="00A304C3" w:rsidRPr="008D4B2B" w:rsidRDefault="00D5112B" w:rsidP="0078060F">
      <w:pPr>
        <w:pStyle w:val="3"/>
        <w:spacing w:before="312" w:after="312"/>
        <w:rPr>
          <w:color w:val="000000" w:themeColor="text1"/>
        </w:rPr>
      </w:pPr>
      <w:bookmarkStart w:id="80" w:name="_Toc440443210"/>
      <w:bookmarkStart w:id="81" w:name="_Toc82180569"/>
      <w:r w:rsidRPr="008D4B2B">
        <w:rPr>
          <w:rFonts w:hint="eastAsia"/>
          <w:color w:val="000000" w:themeColor="text1"/>
        </w:rPr>
        <w:lastRenderedPageBreak/>
        <w:t>六</w:t>
      </w:r>
      <w:r w:rsidR="00642D73" w:rsidRPr="008D4B2B">
        <w:rPr>
          <w:rFonts w:hint="eastAsia"/>
          <w:color w:val="000000" w:themeColor="text1"/>
        </w:rPr>
        <w:t>、</w:t>
      </w:r>
      <w:r w:rsidR="00A304C3" w:rsidRPr="008D4B2B">
        <w:rPr>
          <w:rFonts w:hint="eastAsia"/>
          <w:color w:val="000000" w:themeColor="text1"/>
        </w:rPr>
        <w:t>法定代表人</w:t>
      </w:r>
      <w:r w:rsidR="002217C3" w:rsidRPr="008D4B2B">
        <w:rPr>
          <w:rFonts w:hint="eastAsia"/>
          <w:color w:val="000000" w:themeColor="text1"/>
        </w:rPr>
        <w:t>（负责人）</w:t>
      </w:r>
      <w:r w:rsidR="00A304C3" w:rsidRPr="008D4B2B">
        <w:rPr>
          <w:rFonts w:hint="eastAsia"/>
          <w:color w:val="000000" w:themeColor="text1"/>
        </w:rPr>
        <w:t>授权委托书（格式）</w:t>
      </w:r>
      <w:bookmarkEnd w:id="79"/>
      <w:bookmarkEnd w:id="80"/>
      <w:bookmarkEnd w:id="81"/>
    </w:p>
    <w:p w:rsidR="00A304C3" w:rsidRPr="008D4B2B" w:rsidRDefault="00354221">
      <w:pPr>
        <w:spacing w:line="360" w:lineRule="auto"/>
        <w:rPr>
          <w:rFonts w:ascii="宋体" w:hAnsi="宋体"/>
          <w:color w:val="000000" w:themeColor="text1"/>
          <w:sz w:val="28"/>
          <w:szCs w:val="28"/>
        </w:rPr>
      </w:pPr>
      <w:r w:rsidRPr="008D4B2B">
        <w:rPr>
          <w:rFonts w:ascii="宋体" w:hAnsi="宋体" w:hint="eastAsia"/>
          <w:color w:val="000000" w:themeColor="text1"/>
          <w:sz w:val="28"/>
          <w:szCs w:val="28"/>
        </w:rPr>
        <w:t>成都市郫都区</w:t>
      </w:r>
      <w:r w:rsidR="00A304C3" w:rsidRPr="008D4B2B">
        <w:rPr>
          <w:rFonts w:ascii="宋体" w:hAnsi="宋体" w:hint="eastAsia"/>
          <w:color w:val="000000" w:themeColor="text1"/>
          <w:sz w:val="28"/>
          <w:szCs w:val="28"/>
        </w:rPr>
        <w:t>公共资源交易服务中心：</w:t>
      </w:r>
    </w:p>
    <w:p w:rsidR="00A304C3" w:rsidRPr="008D4B2B" w:rsidRDefault="00A304C3">
      <w:pPr>
        <w:spacing w:line="360" w:lineRule="auto"/>
        <w:rPr>
          <w:rFonts w:ascii="宋体" w:hAnsi="宋体"/>
          <w:color w:val="000000" w:themeColor="text1"/>
          <w:sz w:val="28"/>
          <w:szCs w:val="28"/>
        </w:rPr>
      </w:pPr>
      <w:r w:rsidRPr="008D4B2B">
        <w:rPr>
          <w:rFonts w:ascii="宋体" w:hAnsi="宋体" w:hint="eastAsia"/>
          <w:color w:val="000000" w:themeColor="text1"/>
          <w:sz w:val="28"/>
          <w:szCs w:val="28"/>
          <w:u w:val="single"/>
        </w:rPr>
        <w:t xml:space="preserve">            （</w:t>
      </w:r>
      <w:r w:rsidR="007F1B66" w:rsidRPr="008D4B2B">
        <w:rPr>
          <w:rFonts w:ascii="宋体" w:hAnsi="宋体" w:hint="eastAsia"/>
          <w:color w:val="000000" w:themeColor="text1"/>
          <w:sz w:val="28"/>
          <w:szCs w:val="28"/>
          <w:u w:val="single"/>
        </w:rPr>
        <w:t>供应商</w:t>
      </w:r>
      <w:r w:rsidRPr="008D4B2B">
        <w:rPr>
          <w:rFonts w:ascii="宋体" w:hAnsi="宋体" w:hint="eastAsia"/>
          <w:color w:val="000000" w:themeColor="text1"/>
          <w:sz w:val="28"/>
          <w:szCs w:val="28"/>
          <w:u w:val="single"/>
        </w:rPr>
        <w:t>全称）</w:t>
      </w:r>
      <w:r w:rsidRPr="008D4B2B">
        <w:rPr>
          <w:rFonts w:ascii="宋体" w:hAnsi="宋体" w:hint="eastAsia"/>
          <w:color w:val="000000" w:themeColor="text1"/>
          <w:sz w:val="28"/>
          <w:szCs w:val="28"/>
        </w:rPr>
        <w:t>法定代表人</w:t>
      </w:r>
      <w:r w:rsidR="002217C3" w:rsidRPr="008D4B2B">
        <w:rPr>
          <w:rFonts w:ascii="宋体" w:hAnsi="宋体" w:hint="eastAsia"/>
          <w:color w:val="000000" w:themeColor="text1"/>
          <w:sz w:val="28"/>
          <w:szCs w:val="28"/>
        </w:rPr>
        <w:t>/负责人</w:t>
      </w:r>
      <w:r w:rsidRPr="008D4B2B">
        <w:rPr>
          <w:rFonts w:ascii="宋体" w:hAnsi="宋体" w:hint="eastAsia"/>
          <w:color w:val="000000" w:themeColor="text1"/>
          <w:sz w:val="28"/>
          <w:szCs w:val="28"/>
          <w:u w:val="single"/>
        </w:rPr>
        <w:t>___（法定代表人</w:t>
      </w:r>
      <w:r w:rsidR="002217C3" w:rsidRPr="008D4B2B">
        <w:rPr>
          <w:rFonts w:ascii="宋体" w:hAnsi="宋体" w:hint="eastAsia"/>
          <w:color w:val="000000" w:themeColor="text1"/>
          <w:sz w:val="28"/>
          <w:szCs w:val="28"/>
          <w:u w:val="single"/>
        </w:rPr>
        <w:t>/负责人</w:t>
      </w:r>
      <w:r w:rsidRPr="008D4B2B">
        <w:rPr>
          <w:rFonts w:ascii="宋体" w:hAnsi="宋体" w:hint="eastAsia"/>
          <w:color w:val="000000" w:themeColor="text1"/>
          <w:sz w:val="28"/>
          <w:szCs w:val="28"/>
          <w:u w:val="single"/>
        </w:rPr>
        <w:t xml:space="preserve">姓名）  </w:t>
      </w:r>
      <w:r w:rsidRPr="008D4B2B">
        <w:rPr>
          <w:rFonts w:ascii="宋体" w:hAnsi="宋体" w:hint="eastAsia"/>
          <w:color w:val="000000" w:themeColor="text1"/>
          <w:sz w:val="28"/>
          <w:szCs w:val="28"/>
        </w:rPr>
        <w:t>授权委托</w:t>
      </w:r>
      <w:r w:rsidRPr="008D4B2B">
        <w:rPr>
          <w:rFonts w:ascii="宋体" w:hAnsi="宋体" w:hint="eastAsia"/>
          <w:color w:val="000000" w:themeColor="text1"/>
          <w:sz w:val="28"/>
          <w:szCs w:val="28"/>
          <w:u w:val="single"/>
        </w:rPr>
        <w:t>_____________（</w:t>
      </w:r>
      <w:r w:rsidR="00E703DF" w:rsidRPr="008D4B2B">
        <w:rPr>
          <w:rFonts w:ascii="宋体" w:hAnsi="宋体" w:hint="eastAsia"/>
          <w:color w:val="000000" w:themeColor="text1"/>
          <w:sz w:val="28"/>
          <w:szCs w:val="28"/>
          <w:u w:val="single"/>
        </w:rPr>
        <w:t>法人授权代表</w:t>
      </w:r>
      <w:r w:rsidRPr="008D4B2B">
        <w:rPr>
          <w:rFonts w:ascii="宋体" w:hAnsi="宋体" w:hint="eastAsia"/>
          <w:color w:val="000000" w:themeColor="text1"/>
          <w:sz w:val="28"/>
          <w:szCs w:val="28"/>
          <w:u w:val="single"/>
        </w:rPr>
        <w:t>姓名）</w:t>
      </w:r>
      <w:r w:rsidRPr="008D4B2B">
        <w:rPr>
          <w:rFonts w:ascii="宋体" w:hAnsi="宋体" w:hint="eastAsia"/>
          <w:color w:val="000000" w:themeColor="text1"/>
          <w:sz w:val="28"/>
          <w:szCs w:val="28"/>
        </w:rPr>
        <w:t>为我的</w:t>
      </w:r>
      <w:r w:rsidR="00E703DF" w:rsidRPr="008D4B2B">
        <w:rPr>
          <w:rFonts w:ascii="宋体" w:hAnsi="宋体" w:hint="eastAsia"/>
          <w:color w:val="000000" w:themeColor="text1"/>
          <w:sz w:val="28"/>
          <w:szCs w:val="28"/>
        </w:rPr>
        <w:t>法人授权代表</w:t>
      </w:r>
      <w:r w:rsidRPr="008D4B2B">
        <w:rPr>
          <w:rFonts w:ascii="宋体" w:hAnsi="宋体" w:hint="eastAsia"/>
          <w:color w:val="000000" w:themeColor="text1"/>
          <w:sz w:val="28"/>
          <w:szCs w:val="28"/>
        </w:rPr>
        <w:t>，参加贵单位组织的</w:t>
      </w:r>
      <w:r w:rsidR="009F2D41" w:rsidRPr="008D4B2B">
        <w:rPr>
          <w:rFonts w:ascii="宋体" w:hAnsi="宋体" w:hint="eastAsia"/>
          <w:color w:val="000000" w:themeColor="text1"/>
          <w:sz w:val="28"/>
          <w:szCs w:val="28"/>
          <w:u w:val="single"/>
        </w:rPr>
        <w:t>采购项目</w:t>
      </w:r>
      <w:r w:rsidRPr="008D4B2B">
        <w:rPr>
          <w:rFonts w:ascii="宋体" w:hAnsi="宋体" w:cs="宋体" w:hint="eastAsia"/>
          <w:color w:val="000000" w:themeColor="text1"/>
          <w:sz w:val="28"/>
          <w:szCs w:val="28"/>
          <w:u w:val="single"/>
        </w:rPr>
        <w:t>（采购编号：</w:t>
      </w:r>
      <w:proofErr w:type="gramStart"/>
      <w:r w:rsidR="00754ED3" w:rsidRPr="008D4B2B">
        <w:rPr>
          <w:rFonts w:ascii="宋体" w:hAnsi="宋体" w:hint="eastAsia"/>
          <w:color w:val="000000" w:themeColor="text1"/>
          <w:sz w:val="28"/>
          <w:szCs w:val="28"/>
          <w:u w:val="single"/>
        </w:rPr>
        <w:t>郫</w:t>
      </w:r>
      <w:proofErr w:type="gramEnd"/>
      <w:r w:rsidR="00754ED3" w:rsidRPr="008D4B2B">
        <w:rPr>
          <w:rFonts w:ascii="宋体" w:hAnsi="宋体" w:hint="eastAsia"/>
          <w:color w:val="000000" w:themeColor="text1"/>
          <w:sz w:val="28"/>
          <w:szCs w:val="28"/>
          <w:u w:val="single"/>
        </w:rPr>
        <w:t>都政采（2021）</w:t>
      </w:r>
      <w:r w:rsidR="006A42A5" w:rsidRPr="008D4B2B">
        <w:rPr>
          <w:rFonts w:ascii="宋体" w:hAnsi="宋体" w:hint="eastAsia"/>
          <w:color w:val="000000" w:themeColor="text1"/>
          <w:sz w:val="28"/>
          <w:szCs w:val="28"/>
          <w:u w:val="single"/>
        </w:rPr>
        <w:t>A0030</w:t>
      </w:r>
      <w:r w:rsidR="00754ED3" w:rsidRPr="008D4B2B">
        <w:rPr>
          <w:rFonts w:ascii="宋体" w:hAnsi="宋体" w:hint="eastAsia"/>
          <w:color w:val="000000" w:themeColor="text1"/>
          <w:sz w:val="28"/>
          <w:szCs w:val="28"/>
          <w:u w:val="single"/>
        </w:rPr>
        <w:t>号</w:t>
      </w:r>
      <w:r w:rsidRPr="008D4B2B">
        <w:rPr>
          <w:rFonts w:ascii="宋体" w:hAnsi="宋体" w:hint="eastAsia"/>
          <w:color w:val="000000" w:themeColor="text1"/>
          <w:sz w:val="28"/>
          <w:szCs w:val="28"/>
          <w:u w:val="single"/>
        </w:rPr>
        <w:t>）</w:t>
      </w:r>
      <w:r w:rsidRPr="008D4B2B">
        <w:rPr>
          <w:rFonts w:ascii="宋体" w:hAnsi="宋体" w:hint="eastAsia"/>
          <w:color w:val="000000" w:themeColor="text1"/>
          <w:sz w:val="28"/>
          <w:szCs w:val="28"/>
        </w:rPr>
        <w:t>的</w:t>
      </w:r>
      <w:r w:rsidR="007F1B66" w:rsidRPr="008D4B2B">
        <w:rPr>
          <w:rFonts w:ascii="宋体" w:hAnsi="宋体" w:hint="eastAsia"/>
          <w:color w:val="000000" w:themeColor="text1"/>
          <w:sz w:val="28"/>
          <w:szCs w:val="28"/>
        </w:rPr>
        <w:t>磋商</w:t>
      </w:r>
      <w:r w:rsidRPr="008D4B2B">
        <w:rPr>
          <w:rFonts w:ascii="宋体" w:hAnsi="宋体" w:hint="eastAsia"/>
          <w:color w:val="000000" w:themeColor="text1"/>
          <w:sz w:val="28"/>
          <w:szCs w:val="28"/>
        </w:rPr>
        <w:t>。</w:t>
      </w:r>
      <w:r w:rsidR="00E703DF" w:rsidRPr="008D4B2B">
        <w:rPr>
          <w:rFonts w:ascii="宋体" w:hAnsi="宋体" w:hint="eastAsia"/>
          <w:color w:val="000000" w:themeColor="text1"/>
          <w:sz w:val="28"/>
          <w:szCs w:val="28"/>
        </w:rPr>
        <w:t>法人授权代表</w:t>
      </w:r>
      <w:r w:rsidRPr="008D4B2B">
        <w:rPr>
          <w:rFonts w:ascii="宋体" w:hAnsi="宋体" w:hint="eastAsia"/>
          <w:color w:val="000000" w:themeColor="text1"/>
          <w:sz w:val="28"/>
          <w:szCs w:val="28"/>
        </w:rPr>
        <w:t>在本次</w:t>
      </w:r>
      <w:r w:rsidR="007F1B66" w:rsidRPr="008D4B2B">
        <w:rPr>
          <w:rFonts w:ascii="宋体" w:hAnsi="宋体" w:hint="eastAsia"/>
          <w:color w:val="000000" w:themeColor="text1"/>
          <w:sz w:val="28"/>
          <w:szCs w:val="28"/>
        </w:rPr>
        <w:t>磋商</w:t>
      </w:r>
      <w:r w:rsidRPr="008D4B2B">
        <w:rPr>
          <w:rFonts w:ascii="宋体" w:hAnsi="宋体" w:hint="eastAsia"/>
          <w:color w:val="000000" w:themeColor="text1"/>
          <w:sz w:val="28"/>
          <w:szCs w:val="28"/>
        </w:rPr>
        <w:t>中所签署的一切文件和处理的一切有关事宜，我公司均予承认，所产生的法律后果均由我单位承担。</w:t>
      </w:r>
    </w:p>
    <w:p w:rsidR="00A304C3" w:rsidRPr="008D4B2B" w:rsidRDefault="00E703DF">
      <w:pPr>
        <w:spacing w:line="360" w:lineRule="auto"/>
        <w:ind w:firstLine="570"/>
        <w:rPr>
          <w:rFonts w:ascii="宋体" w:hAnsi="宋体"/>
          <w:b/>
          <w:color w:val="000000" w:themeColor="text1"/>
          <w:sz w:val="28"/>
          <w:szCs w:val="28"/>
        </w:rPr>
      </w:pPr>
      <w:r w:rsidRPr="008D4B2B">
        <w:rPr>
          <w:rFonts w:ascii="宋体" w:hAnsi="宋体" w:hint="eastAsia"/>
          <w:color w:val="000000" w:themeColor="text1"/>
          <w:sz w:val="28"/>
          <w:szCs w:val="28"/>
        </w:rPr>
        <w:t>法人授权代表</w:t>
      </w:r>
      <w:r w:rsidR="00A304C3" w:rsidRPr="008D4B2B">
        <w:rPr>
          <w:rFonts w:ascii="宋体" w:hAnsi="宋体" w:hint="eastAsia"/>
          <w:color w:val="000000" w:themeColor="text1"/>
          <w:sz w:val="28"/>
          <w:szCs w:val="28"/>
        </w:rPr>
        <w:t>无转委托权，本授权书自年月日签字生效，特此</w:t>
      </w:r>
      <w:r w:rsidR="003D2817" w:rsidRPr="008D4B2B">
        <w:rPr>
          <w:rFonts w:ascii="宋体" w:hAnsi="宋体" w:hint="eastAsia"/>
          <w:color w:val="000000" w:themeColor="text1"/>
          <w:sz w:val="28"/>
          <w:szCs w:val="28"/>
        </w:rPr>
        <w:t>申明</w:t>
      </w:r>
      <w:r w:rsidR="00A304C3" w:rsidRPr="008D4B2B">
        <w:rPr>
          <w:rFonts w:ascii="宋体" w:hAnsi="宋体" w:hint="eastAsia"/>
          <w:color w:val="000000" w:themeColor="text1"/>
          <w:sz w:val="28"/>
          <w:szCs w:val="28"/>
        </w:rPr>
        <w:t>。</w:t>
      </w:r>
    </w:p>
    <w:p w:rsidR="00A304C3" w:rsidRPr="008D4B2B" w:rsidRDefault="00A304C3">
      <w:pPr>
        <w:spacing w:line="360" w:lineRule="auto"/>
        <w:ind w:firstLine="570"/>
        <w:rPr>
          <w:rFonts w:ascii="宋体" w:hAnsi="宋体"/>
          <w:color w:val="000000" w:themeColor="text1"/>
          <w:sz w:val="28"/>
          <w:szCs w:val="28"/>
        </w:rPr>
      </w:pPr>
      <w:r w:rsidRPr="008D4B2B">
        <w:rPr>
          <w:rFonts w:ascii="宋体" w:hAnsi="宋体" w:hint="eastAsia"/>
          <w:color w:val="000000" w:themeColor="text1"/>
          <w:sz w:val="28"/>
          <w:szCs w:val="28"/>
        </w:rPr>
        <w:t>法定代表人</w:t>
      </w:r>
      <w:r w:rsidR="002217C3" w:rsidRPr="008D4B2B">
        <w:rPr>
          <w:rFonts w:ascii="宋体" w:hAnsi="宋体" w:hint="eastAsia"/>
          <w:color w:val="000000" w:themeColor="text1"/>
          <w:sz w:val="28"/>
          <w:szCs w:val="28"/>
        </w:rPr>
        <w:t>(负责人)</w:t>
      </w:r>
      <w:r w:rsidRPr="008D4B2B">
        <w:rPr>
          <w:rFonts w:ascii="宋体" w:hAnsi="宋体" w:hint="eastAsia"/>
          <w:color w:val="000000" w:themeColor="text1"/>
          <w:sz w:val="28"/>
          <w:szCs w:val="28"/>
        </w:rPr>
        <w:t>：（</w:t>
      </w:r>
      <w:r w:rsidR="00A14022" w:rsidRPr="008D4B2B">
        <w:rPr>
          <w:rFonts w:ascii="宋体" w:hAnsi="宋体" w:hint="eastAsia"/>
          <w:color w:val="000000" w:themeColor="text1"/>
          <w:sz w:val="28"/>
          <w:szCs w:val="28"/>
        </w:rPr>
        <w:t>签字或加盖个人名章</w:t>
      </w:r>
      <w:r w:rsidRPr="008D4B2B">
        <w:rPr>
          <w:rFonts w:ascii="宋体" w:hAnsi="宋体" w:hint="eastAsia"/>
          <w:color w:val="000000" w:themeColor="text1"/>
          <w:sz w:val="28"/>
          <w:szCs w:val="28"/>
        </w:rPr>
        <w:t>）</w:t>
      </w:r>
    </w:p>
    <w:p w:rsidR="00A304C3" w:rsidRPr="008D4B2B" w:rsidRDefault="00E703DF">
      <w:pPr>
        <w:spacing w:line="360" w:lineRule="auto"/>
        <w:ind w:firstLine="570"/>
        <w:rPr>
          <w:rFonts w:ascii="宋体" w:hAnsi="宋体"/>
          <w:color w:val="000000" w:themeColor="text1"/>
          <w:sz w:val="28"/>
          <w:szCs w:val="28"/>
        </w:rPr>
      </w:pPr>
      <w:r w:rsidRPr="008D4B2B">
        <w:rPr>
          <w:rFonts w:ascii="宋体" w:hAnsi="宋体" w:hint="eastAsia"/>
          <w:color w:val="000000" w:themeColor="text1"/>
          <w:sz w:val="28"/>
          <w:szCs w:val="28"/>
        </w:rPr>
        <w:t>法人授权代表</w:t>
      </w:r>
      <w:r w:rsidR="00A304C3" w:rsidRPr="008D4B2B">
        <w:rPr>
          <w:rFonts w:ascii="宋体" w:hAnsi="宋体" w:hint="eastAsia"/>
          <w:color w:val="000000" w:themeColor="text1"/>
          <w:sz w:val="28"/>
          <w:szCs w:val="28"/>
        </w:rPr>
        <w:t>：（</w:t>
      </w:r>
      <w:r w:rsidR="00A14022" w:rsidRPr="008D4B2B">
        <w:rPr>
          <w:rFonts w:ascii="宋体" w:hAnsi="宋体" w:hint="eastAsia"/>
          <w:color w:val="000000" w:themeColor="text1"/>
          <w:sz w:val="28"/>
          <w:szCs w:val="28"/>
        </w:rPr>
        <w:t>签字或加盖个人名章</w:t>
      </w:r>
      <w:r w:rsidR="00A304C3" w:rsidRPr="008D4B2B">
        <w:rPr>
          <w:rFonts w:ascii="宋体" w:hAnsi="宋体" w:hint="eastAsia"/>
          <w:color w:val="000000" w:themeColor="text1"/>
          <w:sz w:val="28"/>
          <w:szCs w:val="28"/>
        </w:rPr>
        <w:t>）</w:t>
      </w:r>
    </w:p>
    <w:p w:rsidR="00A304C3" w:rsidRPr="008D4B2B" w:rsidRDefault="007F1B66">
      <w:pPr>
        <w:spacing w:line="360" w:lineRule="auto"/>
        <w:ind w:firstLineChars="200" w:firstLine="560"/>
        <w:rPr>
          <w:rFonts w:ascii="宋体" w:hAnsi="宋体"/>
          <w:color w:val="000000" w:themeColor="text1"/>
          <w:sz w:val="28"/>
          <w:szCs w:val="28"/>
        </w:rPr>
      </w:pPr>
      <w:r w:rsidRPr="008D4B2B">
        <w:rPr>
          <w:rFonts w:ascii="宋体" w:hAnsi="宋体" w:hint="eastAsia"/>
          <w:color w:val="000000" w:themeColor="text1"/>
          <w:sz w:val="28"/>
          <w:szCs w:val="28"/>
        </w:rPr>
        <w:t>供应商</w:t>
      </w:r>
      <w:r w:rsidR="00A304C3" w:rsidRPr="008D4B2B">
        <w:rPr>
          <w:rFonts w:ascii="宋体" w:hAnsi="宋体" w:hint="eastAsia"/>
          <w:color w:val="000000" w:themeColor="text1"/>
          <w:sz w:val="28"/>
          <w:szCs w:val="28"/>
        </w:rPr>
        <w:t>名称：（加盖公章）</w:t>
      </w:r>
    </w:p>
    <w:p w:rsidR="00C52CE1" w:rsidRPr="008D4B2B" w:rsidRDefault="00C52CE1" w:rsidP="00C52CE1">
      <w:pPr>
        <w:spacing w:line="400" w:lineRule="exact"/>
        <w:ind w:firstLineChars="200" w:firstLine="560"/>
        <w:rPr>
          <w:rFonts w:ascii="宋体" w:hAnsi="宋体"/>
          <w:color w:val="000000" w:themeColor="text1"/>
          <w:sz w:val="28"/>
          <w:szCs w:val="28"/>
        </w:rPr>
      </w:pPr>
    </w:p>
    <w:p w:rsidR="00585320" w:rsidRPr="008D4B2B" w:rsidRDefault="00A304C3" w:rsidP="00C52CE1">
      <w:pPr>
        <w:spacing w:line="400" w:lineRule="exact"/>
        <w:ind w:firstLineChars="200" w:firstLine="560"/>
        <w:rPr>
          <w:rFonts w:ascii="楷体" w:eastAsia="楷体" w:hAnsi="楷体"/>
          <w:color w:val="000000" w:themeColor="text1"/>
          <w:sz w:val="28"/>
          <w:szCs w:val="28"/>
        </w:rPr>
      </w:pPr>
      <w:r w:rsidRPr="008D4B2B">
        <w:rPr>
          <w:rFonts w:ascii="楷体" w:eastAsia="楷体" w:hAnsi="楷体" w:hint="eastAsia"/>
          <w:color w:val="000000" w:themeColor="text1"/>
          <w:sz w:val="28"/>
          <w:szCs w:val="28"/>
        </w:rPr>
        <w:t>说明：</w:t>
      </w:r>
    </w:p>
    <w:p w:rsidR="00A304C3" w:rsidRPr="008D4B2B" w:rsidRDefault="00A304C3" w:rsidP="00C52CE1">
      <w:pPr>
        <w:spacing w:line="400" w:lineRule="exact"/>
        <w:ind w:firstLineChars="200" w:firstLine="560"/>
        <w:rPr>
          <w:rFonts w:ascii="楷体" w:eastAsia="楷体" w:hAnsi="楷体"/>
          <w:color w:val="000000" w:themeColor="text1"/>
          <w:sz w:val="28"/>
          <w:szCs w:val="28"/>
        </w:rPr>
      </w:pPr>
      <w:r w:rsidRPr="008D4B2B">
        <w:rPr>
          <w:rFonts w:ascii="楷体" w:eastAsia="楷体" w:hAnsi="楷体" w:hint="eastAsia"/>
          <w:color w:val="000000" w:themeColor="text1"/>
          <w:sz w:val="28"/>
          <w:szCs w:val="28"/>
        </w:rPr>
        <w:t>1、</w:t>
      </w:r>
      <w:r w:rsidRPr="008D4B2B">
        <w:rPr>
          <w:rFonts w:ascii="楷体" w:eastAsia="楷体" w:hAnsi="楷体" w:hint="eastAsia"/>
          <w:color w:val="000000" w:themeColor="text1"/>
          <w:sz w:val="28"/>
          <w:szCs w:val="28"/>
          <w:lang w:val="zh-CN"/>
        </w:rPr>
        <w:t>上述证明文件在资格性响应文件中附有</w:t>
      </w:r>
      <w:r w:rsidR="00E703DF" w:rsidRPr="008D4B2B">
        <w:rPr>
          <w:rFonts w:ascii="楷体" w:eastAsia="楷体" w:hAnsi="楷体" w:hint="eastAsia"/>
          <w:color w:val="000000" w:themeColor="text1"/>
          <w:sz w:val="28"/>
          <w:szCs w:val="28"/>
        </w:rPr>
        <w:t>法人授权代表</w:t>
      </w:r>
      <w:r w:rsidRPr="008D4B2B">
        <w:rPr>
          <w:rFonts w:ascii="楷体" w:eastAsia="楷体" w:hAnsi="楷体" w:hint="eastAsia"/>
          <w:color w:val="000000" w:themeColor="text1"/>
          <w:sz w:val="28"/>
          <w:szCs w:val="28"/>
        </w:rPr>
        <w:t>身份证复印件</w:t>
      </w:r>
      <w:r w:rsidRPr="008D4B2B">
        <w:rPr>
          <w:rFonts w:ascii="楷体" w:eastAsia="楷体" w:hAnsi="楷体" w:hint="eastAsia"/>
          <w:color w:val="000000" w:themeColor="text1"/>
          <w:sz w:val="28"/>
          <w:lang w:val="zh-CN"/>
        </w:rPr>
        <w:t>（</w:t>
      </w:r>
      <w:r w:rsidRPr="008D4B2B">
        <w:rPr>
          <w:rFonts w:ascii="楷体" w:eastAsia="楷体" w:hAnsi="楷体"/>
          <w:color w:val="000000" w:themeColor="text1"/>
          <w:sz w:val="28"/>
          <w:lang w:val="zh-CN"/>
        </w:rPr>
        <w:t>身份证</w:t>
      </w:r>
      <w:r w:rsidRPr="008D4B2B">
        <w:rPr>
          <w:rFonts w:ascii="楷体" w:eastAsia="楷体" w:hAnsi="楷体" w:hint="eastAsia"/>
          <w:color w:val="000000" w:themeColor="text1"/>
          <w:sz w:val="28"/>
          <w:lang w:val="zh-CN"/>
        </w:rPr>
        <w:t>两面均应复印，身份证复印件加盖公章）</w:t>
      </w:r>
      <w:r w:rsidRPr="008D4B2B">
        <w:rPr>
          <w:rFonts w:ascii="楷体" w:eastAsia="楷体" w:hAnsi="楷体" w:hint="eastAsia"/>
          <w:color w:val="000000" w:themeColor="text1"/>
          <w:sz w:val="28"/>
          <w:szCs w:val="28"/>
        </w:rPr>
        <w:t>；</w:t>
      </w:r>
    </w:p>
    <w:p w:rsidR="00A304C3" w:rsidRPr="008D4B2B" w:rsidRDefault="00984414" w:rsidP="00C52CE1">
      <w:pPr>
        <w:spacing w:line="400" w:lineRule="exact"/>
        <w:ind w:firstLineChars="200" w:firstLine="560"/>
        <w:rPr>
          <w:rFonts w:ascii="楷体" w:eastAsia="楷体" w:hAnsi="楷体"/>
          <w:color w:val="000000" w:themeColor="text1"/>
          <w:sz w:val="28"/>
          <w:szCs w:val="28"/>
        </w:rPr>
      </w:pPr>
      <w:r w:rsidRPr="008D4B2B">
        <w:rPr>
          <w:rFonts w:ascii="楷体" w:eastAsia="楷体" w:hAnsi="楷体" w:hint="eastAsia"/>
          <w:color w:val="000000" w:themeColor="text1"/>
          <w:sz w:val="28"/>
          <w:szCs w:val="28"/>
        </w:rPr>
        <w:t>2</w:t>
      </w:r>
      <w:r w:rsidR="00A304C3" w:rsidRPr="008D4B2B">
        <w:rPr>
          <w:rFonts w:ascii="楷体" w:eastAsia="楷体" w:hAnsi="楷体" w:hint="eastAsia"/>
          <w:color w:val="000000" w:themeColor="text1"/>
          <w:sz w:val="28"/>
          <w:szCs w:val="28"/>
        </w:rPr>
        <w:t>、</w:t>
      </w:r>
      <w:r w:rsidR="007F1B66" w:rsidRPr="008D4B2B">
        <w:rPr>
          <w:rFonts w:ascii="楷体" w:eastAsia="楷体" w:hAnsi="楷体" w:hint="eastAsia"/>
          <w:color w:val="000000" w:themeColor="text1"/>
          <w:sz w:val="28"/>
          <w:szCs w:val="28"/>
        </w:rPr>
        <w:t>供应商</w:t>
      </w:r>
      <w:r w:rsidR="00A304C3" w:rsidRPr="008D4B2B">
        <w:rPr>
          <w:rFonts w:ascii="楷体" w:eastAsia="楷体" w:hAnsi="楷体" w:hint="eastAsia"/>
          <w:color w:val="000000" w:themeColor="text1"/>
          <w:sz w:val="28"/>
          <w:szCs w:val="28"/>
        </w:rPr>
        <w:t>的响应文件均由</w:t>
      </w:r>
      <w:r w:rsidR="007F1B66" w:rsidRPr="008D4B2B">
        <w:rPr>
          <w:rFonts w:ascii="楷体" w:eastAsia="楷体" w:hAnsi="楷体" w:hint="eastAsia"/>
          <w:color w:val="000000" w:themeColor="text1"/>
          <w:sz w:val="28"/>
          <w:szCs w:val="28"/>
        </w:rPr>
        <w:t>供应</w:t>
      </w:r>
      <w:proofErr w:type="gramStart"/>
      <w:r w:rsidR="007F1B66" w:rsidRPr="008D4B2B">
        <w:rPr>
          <w:rFonts w:ascii="楷体" w:eastAsia="楷体" w:hAnsi="楷体" w:hint="eastAsia"/>
          <w:color w:val="000000" w:themeColor="text1"/>
          <w:sz w:val="28"/>
          <w:szCs w:val="28"/>
        </w:rPr>
        <w:t>商</w:t>
      </w:r>
      <w:r w:rsidR="00A304C3" w:rsidRPr="008D4B2B">
        <w:rPr>
          <w:rFonts w:ascii="楷体" w:eastAsia="楷体" w:hAnsi="楷体" w:hint="eastAsia"/>
          <w:color w:val="000000" w:themeColor="text1"/>
          <w:sz w:val="28"/>
          <w:szCs w:val="28"/>
        </w:rPr>
        <w:t>法定</w:t>
      </w:r>
      <w:proofErr w:type="gramEnd"/>
      <w:r w:rsidR="00A304C3" w:rsidRPr="008D4B2B">
        <w:rPr>
          <w:rFonts w:ascii="楷体" w:eastAsia="楷体" w:hAnsi="楷体" w:hint="eastAsia"/>
          <w:color w:val="000000" w:themeColor="text1"/>
          <w:sz w:val="28"/>
          <w:szCs w:val="28"/>
        </w:rPr>
        <w:t>代表人签字的，可不提供该附件的内容。</w:t>
      </w:r>
    </w:p>
    <w:p w:rsidR="00754ED3" w:rsidRPr="008D4B2B" w:rsidRDefault="00754ED3" w:rsidP="00C52CE1">
      <w:pPr>
        <w:spacing w:line="400" w:lineRule="exact"/>
        <w:ind w:firstLineChars="200" w:firstLine="560"/>
        <w:rPr>
          <w:rFonts w:ascii="楷体" w:eastAsia="楷体" w:hAnsi="楷体"/>
          <w:color w:val="000000" w:themeColor="text1"/>
          <w:sz w:val="28"/>
          <w:szCs w:val="28"/>
        </w:rPr>
      </w:pPr>
    </w:p>
    <w:p w:rsidR="00754ED3" w:rsidRPr="008D4B2B" w:rsidRDefault="00754ED3" w:rsidP="00C52CE1">
      <w:pPr>
        <w:spacing w:line="400" w:lineRule="exact"/>
        <w:ind w:firstLineChars="200" w:firstLine="560"/>
        <w:rPr>
          <w:rFonts w:ascii="楷体" w:eastAsia="楷体" w:hAnsi="楷体"/>
          <w:color w:val="000000" w:themeColor="text1"/>
          <w:sz w:val="28"/>
          <w:szCs w:val="28"/>
        </w:rPr>
      </w:pPr>
    </w:p>
    <w:p w:rsidR="00754ED3" w:rsidRPr="008D4B2B" w:rsidRDefault="00754ED3" w:rsidP="00C52CE1">
      <w:pPr>
        <w:spacing w:line="400" w:lineRule="exact"/>
        <w:ind w:firstLineChars="200" w:firstLine="560"/>
        <w:rPr>
          <w:rFonts w:ascii="楷体" w:eastAsia="楷体" w:hAnsi="楷体"/>
          <w:color w:val="000000" w:themeColor="text1"/>
          <w:sz w:val="28"/>
          <w:szCs w:val="28"/>
        </w:rPr>
      </w:pPr>
    </w:p>
    <w:p w:rsidR="00754ED3" w:rsidRPr="008D4B2B" w:rsidRDefault="00754ED3" w:rsidP="00C52CE1">
      <w:pPr>
        <w:spacing w:line="400" w:lineRule="exact"/>
        <w:ind w:firstLineChars="200" w:firstLine="560"/>
        <w:rPr>
          <w:rFonts w:ascii="楷体" w:eastAsia="楷体" w:hAnsi="楷体"/>
          <w:color w:val="000000" w:themeColor="text1"/>
          <w:sz w:val="28"/>
          <w:szCs w:val="28"/>
        </w:rPr>
      </w:pPr>
    </w:p>
    <w:p w:rsidR="00754ED3" w:rsidRPr="008D4B2B" w:rsidRDefault="00754ED3" w:rsidP="00C52CE1">
      <w:pPr>
        <w:spacing w:line="400" w:lineRule="exact"/>
        <w:ind w:firstLineChars="200" w:firstLine="560"/>
        <w:rPr>
          <w:rFonts w:ascii="楷体" w:eastAsia="楷体" w:hAnsi="楷体"/>
          <w:color w:val="000000" w:themeColor="text1"/>
          <w:sz w:val="28"/>
          <w:szCs w:val="28"/>
        </w:rPr>
      </w:pPr>
    </w:p>
    <w:p w:rsidR="00901382" w:rsidRPr="008D4B2B" w:rsidRDefault="00901382" w:rsidP="00C52CE1">
      <w:pPr>
        <w:spacing w:line="400" w:lineRule="exact"/>
        <w:ind w:firstLineChars="200" w:firstLine="560"/>
        <w:rPr>
          <w:rFonts w:ascii="楷体" w:eastAsia="楷体" w:hAnsi="楷体"/>
          <w:color w:val="000000" w:themeColor="text1"/>
          <w:sz w:val="28"/>
          <w:szCs w:val="28"/>
        </w:rPr>
      </w:pPr>
    </w:p>
    <w:p w:rsidR="00901382" w:rsidRPr="008D4B2B" w:rsidRDefault="00901382" w:rsidP="00C52CE1">
      <w:pPr>
        <w:spacing w:line="400" w:lineRule="exact"/>
        <w:ind w:firstLineChars="200" w:firstLine="560"/>
        <w:rPr>
          <w:rFonts w:ascii="楷体" w:eastAsia="楷体" w:hAnsi="楷体" w:hint="eastAsia"/>
          <w:color w:val="000000" w:themeColor="text1"/>
          <w:sz w:val="28"/>
          <w:szCs w:val="28"/>
        </w:rPr>
      </w:pPr>
    </w:p>
    <w:p w:rsidR="0032703A" w:rsidRPr="008D4B2B" w:rsidRDefault="0032703A" w:rsidP="0032703A">
      <w:pPr>
        <w:pStyle w:val="3"/>
        <w:spacing w:before="312" w:after="312"/>
        <w:rPr>
          <w:color w:val="000000" w:themeColor="text1"/>
        </w:rPr>
      </w:pPr>
      <w:bookmarkStart w:id="82" w:name="_Toc82180570"/>
      <w:r w:rsidRPr="008D4B2B">
        <w:rPr>
          <w:rFonts w:hint="eastAsia"/>
          <w:color w:val="000000" w:themeColor="text1"/>
        </w:rPr>
        <w:lastRenderedPageBreak/>
        <w:t>七、</w:t>
      </w:r>
      <w:r w:rsidRPr="008D4B2B">
        <w:rPr>
          <w:color w:val="000000" w:themeColor="text1"/>
        </w:rPr>
        <w:t>其它资料</w:t>
      </w:r>
      <w:bookmarkEnd w:id="82"/>
    </w:p>
    <w:p w:rsidR="0032703A" w:rsidRPr="008D4B2B" w:rsidRDefault="0032703A" w:rsidP="0032703A">
      <w:pPr>
        <w:spacing w:line="360" w:lineRule="auto"/>
        <w:jc w:val="center"/>
        <w:rPr>
          <w:rFonts w:ascii="宋体" w:hAnsi="宋体"/>
          <w:color w:val="000000" w:themeColor="text1"/>
        </w:rPr>
      </w:pPr>
      <w:r w:rsidRPr="008D4B2B">
        <w:rPr>
          <w:rFonts w:ascii="宋体" w:hAnsi="宋体" w:hint="eastAsia"/>
          <w:color w:val="000000" w:themeColor="text1"/>
        </w:rPr>
        <w:t>（格式</w:t>
      </w:r>
      <w:r w:rsidRPr="008D4B2B">
        <w:rPr>
          <w:rFonts w:ascii="宋体" w:hAnsi="宋体"/>
          <w:color w:val="000000" w:themeColor="text1"/>
        </w:rPr>
        <w:t>自拟</w:t>
      </w:r>
      <w:r w:rsidRPr="008D4B2B">
        <w:rPr>
          <w:rFonts w:ascii="宋体" w:hAnsi="宋体" w:hint="eastAsia"/>
          <w:color w:val="000000" w:themeColor="text1"/>
        </w:rPr>
        <w:t>）</w:t>
      </w:r>
    </w:p>
    <w:p w:rsidR="0032703A" w:rsidRPr="008D4B2B" w:rsidRDefault="0032703A">
      <w:pPr>
        <w:spacing w:line="360" w:lineRule="auto"/>
        <w:rPr>
          <w:rFonts w:ascii="宋体" w:hAnsi="宋体"/>
          <w:color w:val="000000" w:themeColor="text1"/>
        </w:rPr>
      </w:pPr>
    </w:p>
    <w:p w:rsidR="00E8428D" w:rsidRPr="008D4B2B" w:rsidRDefault="00E8428D">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754ED3" w:rsidRPr="008D4B2B" w:rsidRDefault="00754ED3">
      <w:pPr>
        <w:spacing w:line="360" w:lineRule="auto"/>
        <w:rPr>
          <w:rFonts w:ascii="宋体" w:hAnsi="宋体"/>
          <w:color w:val="000000" w:themeColor="text1"/>
        </w:rPr>
      </w:pPr>
    </w:p>
    <w:p w:rsidR="00754ED3" w:rsidRPr="008D4B2B" w:rsidRDefault="00754ED3">
      <w:pPr>
        <w:spacing w:line="360" w:lineRule="auto"/>
        <w:rPr>
          <w:rFonts w:ascii="宋体" w:hAnsi="宋体"/>
          <w:color w:val="000000" w:themeColor="text1"/>
        </w:rPr>
      </w:pPr>
    </w:p>
    <w:p w:rsidR="00754ED3" w:rsidRPr="008D4B2B" w:rsidRDefault="00754ED3">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32703A" w:rsidRPr="008D4B2B" w:rsidRDefault="0032703A">
      <w:pPr>
        <w:spacing w:line="360" w:lineRule="auto"/>
        <w:rPr>
          <w:rFonts w:ascii="宋体" w:hAnsi="宋体"/>
          <w:color w:val="000000" w:themeColor="text1"/>
        </w:rPr>
      </w:pPr>
    </w:p>
    <w:p w:rsidR="00E1217C" w:rsidRPr="008D4B2B" w:rsidRDefault="00E1217C">
      <w:pPr>
        <w:spacing w:line="360" w:lineRule="auto"/>
        <w:rPr>
          <w:rFonts w:ascii="宋体" w:hAnsi="宋体"/>
          <w:color w:val="000000" w:themeColor="text1"/>
        </w:rPr>
      </w:pPr>
    </w:p>
    <w:p w:rsidR="00E1217C" w:rsidRPr="008D4B2B" w:rsidRDefault="00E1217C">
      <w:pPr>
        <w:spacing w:line="360" w:lineRule="auto"/>
        <w:rPr>
          <w:rFonts w:ascii="宋体" w:hAnsi="宋体"/>
          <w:color w:val="000000" w:themeColor="text1"/>
        </w:rPr>
      </w:pPr>
    </w:p>
    <w:p w:rsidR="00E1217C" w:rsidRPr="008D4B2B" w:rsidRDefault="00E1217C">
      <w:pPr>
        <w:spacing w:line="360" w:lineRule="auto"/>
        <w:rPr>
          <w:rFonts w:ascii="宋体" w:hAnsi="宋体" w:hint="eastAsia"/>
          <w:color w:val="000000" w:themeColor="text1"/>
        </w:rPr>
      </w:pPr>
      <w:bookmarkStart w:id="83" w:name="_GoBack"/>
      <w:bookmarkEnd w:id="83"/>
    </w:p>
    <w:p w:rsidR="00292AE6" w:rsidRPr="008D4B2B" w:rsidRDefault="00292AE6" w:rsidP="009A0942">
      <w:pPr>
        <w:pStyle w:val="2"/>
        <w:ind w:firstLine="560"/>
        <w:rPr>
          <w:color w:val="000000" w:themeColor="text1"/>
        </w:rPr>
      </w:pPr>
      <w:bookmarkStart w:id="84" w:name="_Toc440443214"/>
      <w:bookmarkStart w:id="85" w:name="_Toc82180571"/>
      <w:r w:rsidRPr="008D4B2B">
        <w:rPr>
          <w:rFonts w:hint="eastAsia"/>
          <w:color w:val="000000" w:themeColor="text1"/>
        </w:rPr>
        <w:lastRenderedPageBreak/>
        <w:t>第</w:t>
      </w:r>
      <w:r w:rsidRPr="008D4B2B">
        <w:rPr>
          <w:rFonts w:hint="eastAsia"/>
          <w:color w:val="000000" w:themeColor="text1"/>
        </w:rPr>
        <w:t>2</w:t>
      </w:r>
      <w:r w:rsidRPr="008D4B2B">
        <w:rPr>
          <w:rFonts w:hint="eastAsia"/>
          <w:color w:val="000000" w:themeColor="text1"/>
        </w:rPr>
        <w:t>部分</w:t>
      </w:r>
      <w:bookmarkEnd w:id="84"/>
      <w:bookmarkEnd w:id="85"/>
    </w:p>
    <w:p w:rsidR="006451EC" w:rsidRPr="008D4B2B" w:rsidRDefault="00292AE6" w:rsidP="0078060F">
      <w:pPr>
        <w:pStyle w:val="3"/>
        <w:spacing w:before="312" w:after="312"/>
        <w:rPr>
          <w:color w:val="000000" w:themeColor="text1"/>
        </w:rPr>
      </w:pPr>
      <w:bookmarkStart w:id="86" w:name="_Toc440443215"/>
      <w:bookmarkStart w:id="87" w:name="_Toc82180572"/>
      <w:r w:rsidRPr="008D4B2B">
        <w:rPr>
          <w:rFonts w:hint="eastAsia"/>
          <w:color w:val="000000" w:themeColor="text1"/>
        </w:rPr>
        <w:t>一</w:t>
      </w:r>
      <w:r w:rsidR="006451EC" w:rsidRPr="008D4B2B">
        <w:rPr>
          <w:rFonts w:hint="eastAsia"/>
          <w:color w:val="000000" w:themeColor="text1"/>
        </w:rPr>
        <w:t>、其它响应文件封面</w:t>
      </w:r>
      <w:bookmarkEnd w:id="86"/>
      <w:bookmarkEnd w:id="87"/>
    </w:p>
    <w:p w:rsidR="00AB5734" w:rsidRPr="008D4B2B" w:rsidRDefault="00AB5734" w:rsidP="00AB5734">
      <w:pPr>
        <w:rPr>
          <w:color w:val="000000" w:themeColor="text1"/>
          <w:sz w:val="28"/>
          <w:szCs w:val="28"/>
        </w:rPr>
      </w:pPr>
    </w:p>
    <w:p w:rsidR="006451EC" w:rsidRPr="008D4B2B" w:rsidRDefault="00536A5F" w:rsidP="006451EC">
      <w:pPr>
        <w:spacing w:line="360" w:lineRule="auto"/>
        <w:jc w:val="right"/>
        <w:rPr>
          <w:rFonts w:ascii="宋体" w:hAnsi="宋体"/>
          <w:color w:val="000000" w:themeColor="text1"/>
        </w:rPr>
      </w:pPr>
      <w:r>
        <w:rPr>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4655820</wp:posOffset>
                </wp:positionH>
                <wp:positionV relativeFrom="paragraph">
                  <wp:posOffset>165100</wp:posOffset>
                </wp:positionV>
                <wp:extent cx="1137285" cy="374650"/>
                <wp:effectExtent l="7620" t="9525" r="7620" b="635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4650"/>
                        </a:xfrm>
                        <a:prstGeom prst="rect">
                          <a:avLst/>
                        </a:prstGeom>
                        <a:solidFill>
                          <a:srgbClr val="FFFFFF"/>
                        </a:solidFill>
                        <a:ln w="9525">
                          <a:solidFill>
                            <a:srgbClr val="000000"/>
                          </a:solidFill>
                          <a:miter lim="800000"/>
                          <a:headEnd/>
                          <a:tailEnd/>
                        </a:ln>
                      </wps:spPr>
                      <wps:txbx>
                        <w:txbxContent>
                          <w:p w:rsidR="00F63C5A" w:rsidRDefault="00F63C5A" w:rsidP="006451EC">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66.6pt;margin-top:13pt;width:89.55pt;height: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">
                <v:textbox>
                  <w:txbxContent>
                    <w:p w:rsidR="00F63C5A" w:rsidRDefault="00F63C5A" w:rsidP="006451EC">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rsidR="006451EC" w:rsidRPr="008D4B2B" w:rsidRDefault="006451EC" w:rsidP="006451EC">
      <w:pPr>
        <w:spacing w:line="360" w:lineRule="auto"/>
        <w:rPr>
          <w:rFonts w:ascii="宋体" w:hAnsi="宋体"/>
          <w:b/>
          <w:color w:val="000000" w:themeColor="text1"/>
          <w:spacing w:val="78"/>
          <w:sz w:val="36"/>
          <w:szCs w:val="36"/>
        </w:rPr>
      </w:pPr>
    </w:p>
    <w:p w:rsidR="006451EC" w:rsidRPr="008D4B2B" w:rsidRDefault="006451EC" w:rsidP="006451EC">
      <w:pPr>
        <w:spacing w:line="360" w:lineRule="auto"/>
        <w:jc w:val="center"/>
        <w:rPr>
          <w:rFonts w:ascii="方正小标宋简体" w:eastAsia="方正小标宋简体" w:hAnsi="宋体"/>
          <w:color w:val="000000" w:themeColor="text1"/>
          <w:spacing w:val="78"/>
          <w:sz w:val="100"/>
          <w:szCs w:val="100"/>
        </w:rPr>
      </w:pPr>
      <w:r w:rsidRPr="008D4B2B">
        <w:rPr>
          <w:rFonts w:ascii="方正小标宋简体" w:eastAsia="方正小标宋简体" w:hAnsi="宋体" w:hint="eastAsia"/>
          <w:color w:val="000000" w:themeColor="text1"/>
          <w:spacing w:val="78"/>
          <w:sz w:val="100"/>
          <w:szCs w:val="100"/>
        </w:rPr>
        <w:t>其它响应文件</w:t>
      </w:r>
    </w:p>
    <w:p w:rsidR="006451EC" w:rsidRPr="008D4B2B" w:rsidRDefault="006451EC" w:rsidP="006451EC">
      <w:pPr>
        <w:spacing w:line="360" w:lineRule="auto"/>
        <w:jc w:val="center"/>
        <w:rPr>
          <w:rFonts w:ascii="宋体" w:hAnsi="宋体"/>
          <w:color w:val="000000" w:themeColor="text1"/>
          <w:spacing w:val="78"/>
          <w:sz w:val="120"/>
          <w:szCs w:val="120"/>
        </w:rPr>
      </w:pPr>
    </w:p>
    <w:p w:rsidR="006451EC" w:rsidRPr="008D4B2B" w:rsidRDefault="006451EC" w:rsidP="006451EC">
      <w:pPr>
        <w:spacing w:line="360" w:lineRule="auto"/>
        <w:ind w:left="2560" w:hangingChars="800" w:hanging="2560"/>
        <w:rPr>
          <w:rFonts w:ascii="宋体" w:hAnsi="宋体"/>
          <w:bCs/>
          <w:color w:val="000000" w:themeColor="text1"/>
          <w:sz w:val="32"/>
          <w:szCs w:val="32"/>
        </w:rPr>
      </w:pPr>
      <w:r w:rsidRPr="008D4B2B">
        <w:rPr>
          <w:rFonts w:ascii="宋体" w:hAnsi="宋体" w:hint="eastAsia"/>
          <w:bCs/>
          <w:color w:val="000000" w:themeColor="text1"/>
          <w:sz w:val="32"/>
          <w:szCs w:val="32"/>
        </w:rPr>
        <w:t xml:space="preserve">      项目名称：</w:t>
      </w:r>
      <w:r w:rsidR="006A42A5" w:rsidRPr="008D4B2B">
        <w:rPr>
          <w:rFonts w:ascii="宋体" w:hAnsi="宋体"/>
          <w:bCs/>
          <w:color w:val="000000" w:themeColor="text1"/>
          <w:sz w:val="32"/>
          <w:szCs w:val="32"/>
        </w:rPr>
        <w:t>成都市郫都区档案馆物业管理服务项目</w:t>
      </w:r>
    </w:p>
    <w:p w:rsidR="006451EC" w:rsidRPr="008D4B2B" w:rsidRDefault="006451EC" w:rsidP="006451EC">
      <w:pPr>
        <w:tabs>
          <w:tab w:val="left" w:pos="993"/>
        </w:tabs>
        <w:spacing w:line="360" w:lineRule="auto"/>
        <w:rPr>
          <w:rFonts w:ascii="宋体" w:hAnsi="宋体"/>
          <w:bCs/>
          <w:color w:val="000000" w:themeColor="text1"/>
          <w:sz w:val="32"/>
          <w:szCs w:val="32"/>
          <w:u w:val="single"/>
        </w:rPr>
      </w:pPr>
      <w:r w:rsidRPr="008D4B2B">
        <w:rPr>
          <w:rFonts w:ascii="宋体" w:hAnsi="宋体" w:hint="eastAsia"/>
          <w:bCs/>
          <w:color w:val="000000" w:themeColor="text1"/>
          <w:sz w:val="32"/>
          <w:szCs w:val="32"/>
        </w:rPr>
        <w:tab/>
      </w:r>
      <w:r w:rsidR="00D5789E" w:rsidRPr="008D4B2B">
        <w:rPr>
          <w:rFonts w:ascii="宋体" w:hAnsi="宋体" w:hint="eastAsia"/>
          <w:bCs/>
          <w:color w:val="000000" w:themeColor="text1"/>
          <w:sz w:val="32"/>
          <w:szCs w:val="32"/>
        </w:rPr>
        <w:t>采购编号</w:t>
      </w:r>
      <w:r w:rsidRPr="008D4B2B">
        <w:rPr>
          <w:rFonts w:ascii="宋体" w:hAnsi="宋体" w:hint="eastAsia"/>
          <w:bCs/>
          <w:color w:val="000000" w:themeColor="text1"/>
          <w:sz w:val="32"/>
          <w:szCs w:val="32"/>
        </w:rPr>
        <w:t>：</w:t>
      </w:r>
      <w:proofErr w:type="gramStart"/>
      <w:r w:rsidR="00754ED3" w:rsidRPr="008D4B2B">
        <w:rPr>
          <w:rFonts w:ascii="宋体" w:hAnsi="宋体" w:hint="eastAsia"/>
          <w:color w:val="000000" w:themeColor="text1"/>
          <w:sz w:val="32"/>
          <w:szCs w:val="32"/>
          <w:u w:val="single"/>
        </w:rPr>
        <w:t>郫</w:t>
      </w:r>
      <w:proofErr w:type="gramEnd"/>
      <w:r w:rsidR="00754ED3" w:rsidRPr="008D4B2B">
        <w:rPr>
          <w:rFonts w:ascii="宋体" w:hAnsi="宋体" w:hint="eastAsia"/>
          <w:color w:val="000000" w:themeColor="text1"/>
          <w:sz w:val="32"/>
          <w:szCs w:val="32"/>
          <w:u w:val="single"/>
        </w:rPr>
        <w:t>都政采（2021）</w:t>
      </w:r>
      <w:r w:rsidR="006A42A5" w:rsidRPr="008D4B2B">
        <w:rPr>
          <w:rFonts w:ascii="宋体" w:hAnsi="宋体" w:hint="eastAsia"/>
          <w:color w:val="000000" w:themeColor="text1"/>
          <w:sz w:val="32"/>
          <w:szCs w:val="32"/>
          <w:u w:val="single"/>
        </w:rPr>
        <w:t>A0030</w:t>
      </w:r>
      <w:r w:rsidR="00754ED3" w:rsidRPr="008D4B2B">
        <w:rPr>
          <w:rFonts w:ascii="宋体" w:hAnsi="宋体" w:hint="eastAsia"/>
          <w:color w:val="000000" w:themeColor="text1"/>
          <w:sz w:val="32"/>
          <w:szCs w:val="32"/>
          <w:u w:val="single"/>
        </w:rPr>
        <w:t>号</w:t>
      </w:r>
    </w:p>
    <w:p w:rsidR="006451EC" w:rsidRPr="008D4B2B" w:rsidRDefault="006451EC" w:rsidP="006451EC">
      <w:pPr>
        <w:spacing w:line="360" w:lineRule="auto"/>
        <w:ind w:leftChars="473" w:left="2031" w:hangingChars="280" w:hanging="896"/>
        <w:rPr>
          <w:rFonts w:ascii="宋体" w:hAnsi="宋体"/>
          <w:bCs/>
          <w:color w:val="000000" w:themeColor="text1"/>
          <w:sz w:val="32"/>
          <w:szCs w:val="32"/>
        </w:rPr>
      </w:pPr>
    </w:p>
    <w:p w:rsidR="006451EC" w:rsidRPr="008D4B2B" w:rsidRDefault="006451EC" w:rsidP="006451EC">
      <w:pPr>
        <w:spacing w:line="360" w:lineRule="auto"/>
        <w:ind w:leftChars="473" w:left="2031" w:hangingChars="280" w:hanging="896"/>
        <w:rPr>
          <w:rFonts w:ascii="宋体" w:hAnsi="宋体"/>
          <w:bCs/>
          <w:color w:val="000000" w:themeColor="text1"/>
          <w:sz w:val="32"/>
          <w:szCs w:val="32"/>
        </w:rPr>
      </w:pPr>
    </w:p>
    <w:p w:rsidR="006451EC" w:rsidRPr="008D4B2B" w:rsidRDefault="0061717B" w:rsidP="006451EC">
      <w:pPr>
        <w:spacing w:line="360" w:lineRule="auto"/>
        <w:ind w:leftChars="473" w:left="2031" w:hangingChars="280" w:hanging="896"/>
        <w:rPr>
          <w:rFonts w:ascii="宋体" w:hAnsi="宋体"/>
          <w:bCs/>
          <w:color w:val="000000" w:themeColor="text1"/>
          <w:sz w:val="32"/>
          <w:szCs w:val="32"/>
        </w:rPr>
      </w:pPr>
      <w:r w:rsidRPr="008D4B2B">
        <w:rPr>
          <w:rFonts w:ascii="宋体" w:hAnsi="宋体" w:hint="eastAsia"/>
          <w:bCs/>
          <w:color w:val="000000" w:themeColor="text1"/>
          <w:sz w:val="32"/>
          <w:szCs w:val="32"/>
        </w:rPr>
        <w:t>供应商</w:t>
      </w:r>
      <w:r w:rsidR="006451EC" w:rsidRPr="008D4B2B">
        <w:rPr>
          <w:rFonts w:ascii="宋体" w:hAnsi="宋体" w:hint="eastAsia"/>
          <w:bCs/>
          <w:color w:val="000000" w:themeColor="text1"/>
          <w:sz w:val="32"/>
          <w:szCs w:val="32"/>
        </w:rPr>
        <w:t>名称：</w:t>
      </w:r>
    </w:p>
    <w:p w:rsidR="006451EC" w:rsidRPr="008D4B2B" w:rsidRDefault="006451EC" w:rsidP="006451EC">
      <w:pPr>
        <w:tabs>
          <w:tab w:val="left" w:pos="1276"/>
        </w:tabs>
        <w:spacing w:line="360" w:lineRule="auto"/>
        <w:jc w:val="center"/>
        <w:rPr>
          <w:rFonts w:ascii="宋体" w:hAnsi="宋体"/>
          <w:bCs/>
          <w:color w:val="000000" w:themeColor="text1"/>
          <w:sz w:val="32"/>
          <w:szCs w:val="32"/>
        </w:rPr>
      </w:pPr>
      <w:r w:rsidRPr="008D4B2B">
        <w:rPr>
          <w:rFonts w:ascii="宋体" w:hAnsi="宋体" w:hint="eastAsia"/>
          <w:bCs/>
          <w:color w:val="000000" w:themeColor="text1"/>
          <w:sz w:val="32"/>
          <w:szCs w:val="32"/>
        </w:rPr>
        <w:t>日期： 年月日</w:t>
      </w:r>
    </w:p>
    <w:p w:rsidR="006451EC" w:rsidRPr="008D4B2B" w:rsidRDefault="006451EC" w:rsidP="006451EC">
      <w:pPr>
        <w:rPr>
          <w:color w:val="000000" w:themeColor="text1"/>
        </w:rPr>
      </w:pPr>
    </w:p>
    <w:p w:rsidR="006451EC" w:rsidRPr="008D4B2B" w:rsidRDefault="006451EC" w:rsidP="006451EC">
      <w:pPr>
        <w:rPr>
          <w:color w:val="000000" w:themeColor="text1"/>
        </w:rPr>
      </w:pPr>
    </w:p>
    <w:p w:rsidR="006451EC" w:rsidRPr="008D4B2B" w:rsidRDefault="006451EC" w:rsidP="006451EC">
      <w:pPr>
        <w:rPr>
          <w:color w:val="000000" w:themeColor="text1"/>
        </w:rPr>
      </w:pPr>
    </w:p>
    <w:p w:rsidR="006451EC" w:rsidRPr="008D4B2B" w:rsidRDefault="006451EC" w:rsidP="006451EC">
      <w:pPr>
        <w:rPr>
          <w:color w:val="000000" w:themeColor="text1"/>
        </w:rPr>
      </w:pPr>
    </w:p>
    <w:p w:rsidR="006451EC" w:rsidRPr="008D4B2B" w:rsidRDefault="006451EC" w:rsidP="006451EC">
      <w:pPr>
        <w:rPr>
          <w:color w:val="000000" w:themeColor="text1"/>
        </w:rPr>
      </w:pPr>
    </w:p>
    <w:p w:rsidR="00E1217C" w:rsidRPr="008D4B2B" w:rsidRDefault="00E1217C" w:rsidP="006451EC">
      <w:pPr>
        <w:rPr>
          <w:color w:val="000000" w:themeColor="text1"/>
        </w:rPr>
      </w:pPr>
    </w:p>
    <w:p w:rsidR="00E1217C" w:rsidRPr="008D4B2B" w:rsidRDefault="00E1217C" w:rsidP="006451EC">
      <w:pPr>
        <w:rPr>
          <w:color w:val="000000" w:themeColor="text1"/>
        </w:rPr>
      </w:pPr>
    </w:p>
    <w:p w:rsidR="00A304C3" w:rsidRPr="008D4B2B" w:rsidRDefault="00292AE6" w:rsidP="00D5112B">
      <w:pPr>
        <w:pStyle w:val="3"/>
        <w:spacing w:before="312" w:after="312"/>
        <w:rPr>
          <w:rFonts w:ascii="宋体" w:hAnsi="宋体"/>
          <w:color w:val="000000" w:themeColor="text1"/>
          <w:szCs w:val="20"/>
          <w:u w:val="single"/>
        </w:rPr>
      </w:pPr>
      <w:bookmarkStart w:id="88" w:name="_Toc346010017"/>
      <w:bookmarkStart w:id="89" w:name="_Toc365459122"/>
      <w:bookmarkStart w:id="90" w:name="_Toc440443216"/>
      <w:bookmarkStart w:id="91" w:name="_Toc82180573"/>
      <w:bookmarkStart w:id="92" w:name="_Toc356743388"/>
      <w:bookmarkStart w:id="93" w:name="_Toc182035964"/>
      <w:bookmarkStart w:id="94" w:name="_Toc355849090"/>
      <w:r w:rsidRPr="008D4B2B">
        <w:rPr>
          <w:rFonts w:hint="eastAsia"/>
          <w:color w:val="000000" w:themeColor="text1"/>
        </w:rPr>
        <w:lastRenderedPageBreak/>
        <w:t>二</w:t>
      </w:r>
      <w:r w:rsidR="00642D73" w:rsidRPr="008D4B2B">
        <w:rPr>
          <w:rFonts w:hint="eastAsia"/>
          <w:color w:val="000000" w:themeColor="text1"/>
        </w:rPr>
        <w:t>、</w:t>
      </w:r>
      <w:bookmarkEnd w:id="88"/>
      <w:bookmarkEnd w:id="89"/>
      <w:bookmarkEnd w:id="90"/>
      <w:r w:rsidR="00D5112B" w:rsidRPr="008D4B2B">
        <w:rPr>
          <w:rFonts w:hint="eastAsia"/>
          <w:color w:val="000000" w:themeColor="text1"/>
        </w:rPr>
        <w:t>质量保证和服务承诺</w:t>
      </w:r>
      <w:bookmarkEnd w:id="91"/>
    </w:p>
    <w:p w:rsidR="00E8428D" w:rsidRPr="008D4B2B" w:rsidRDefault="00E8428D" w:rsidP="0011290B">
      <w:pPr>
        <w:pStyle w:val="aff5"/>
        <w:tabs>
          <w:tab w:val="left" w:pos="900"/>
        </w:tabs>
        <w:spacing w:line="360" w:lineRule="auto"/>
        <w:ind w:leftChars="0" w:left="0"/>
        <w:rPr>
          <w:rFonts w:ascii="宋体" w:hAnsi="宋体"/>
          <w:color w:val="000000" w:themeColor="text1"/>
          <w:sz w:val="28"/>
          <w:szCs w:val="28"/>
        </w:rPr>
      </w:pPr>
      <w:r w:rsidRPr="008D4B2B">
        <w:rPr>
          <w:rFonts w:ascii="宋体" w:hAnsi="宋体"/>
          <w:color w:val="000000" w:themeColor="text1"/>
          <w:sz w:val="28"/>
          <w:szCs w:val="28"/>
        </w:rPr>
        <w:t>致：</w:t>
      </w:r>
      <w:r w:rsidR="00A340F9" w:rsidRPr="008D4B2B">
        <w:rPr>
          <w:rFonts w:ascii="宋体" w:hAnsi="宋体" w:hint="eastAsia"/>
          <w:color w:val="000000" w:themeColor="text1"/>
          <w:sz w:val="28"/>
          <w:szCs w:val="28"/>
        </w:rPr>
        <w:t>成都市郫都区公共资源交易服务中心</w:t>
      </w:r>
    </w:p>
    <w:p w:rsidR="00E8428D" w:rsidRPr="008D4B2B" w:rsidRDefault="007D73E1" w:rsidP="00E8428D">
      <w:pPr>
        <w:spacing w:line="360" w:lineRule="auto"/>
        <w:ind w:firstLineChars="199" w:firstLine="557"/>
        <w:rPr>
          <w:rFonts w:hAnsi="宋体"/>
          <w:b/>
          <w:color w:val="000000" w:themeColor="text1"/>
          <w:sz w:val="28"/>
          <w:szCs w:val="28"/>
        </w:rPr>
      </w:pPr>
      <w:r w:rsidRPr="008D4B2B">
        <w:rPr>
          <w:rFonts w:hAnsi="宋体"/>
          <w:color w:val="000000" w:themeColor="text1"/>
          <w:sz w:val="28"/>
          <w:szCs w:val="28"/>
        </w:rPr>
        <w:t>我方参与</w:t>
      </w:r>
      <w:r w:rsidRPr="008D4B2B">
        <w:rPr>
          <w:rFonts w:hAnsi="宋体" w:hint="eastAsia"/>
          <w:color w:val="000000" w:themeColor="text1"/>
          <w:sz w:val="28"/>
          <w:szCs w:val="28"/>
        </w:rPr>
        <w:t>采购</w:t>
      </w:r>
      <w:r w:rsidR="00E8428D" w:rsidRPr="008D4B2B">
        <w:rPr>
          <w:rFonts w:hAnsi="宋体"/>
          <w:color w:val="000000" w:themeColor="text1"/>
          <w:sz w:val="28"/>
          <w:szCs w:val="28"/>
        </w:rPr>
        <w:t>编号为</w:t>
      </w:r>
      <w:proofErr w:type="gramStart"/>
      <w:r w:rsidR="00754ED3" w:rsidRPr="008D4B2B">
        <w:rPr>
          <w:rFonts w:hAnsi="宋体" w:hint="eastAsia"/>
          <w:color w:val="000000" w:themeColor="text1"/>
          <w:sz w:val="28"/>
          <w:szCs w:val="28"/>
          <w:u w:val="single"/>
        </w:rPr>
        <w:t>郫</w:t>
      </w:r>
      <w:proofErr w:type="gramEnd"/>
      <w:r w:rsidR="00754ED3" w:rsidRPr="008D4B2B">
        <w:rPr>
          <w:rFonts w:hAnsi="宋体" w:hint="eastAsia"/>
          <w:color w:val="000000" w:themeColor="text1"/>
          <w:sz w:val="28"/>
          <w:szCs w:val="28"/>
          <w:u w:val="single"/>
        </w:rPr>
        <w:t>都政采（</w:t>
      </w:r>
      <w:r w:rsidR="00754ED3" w:rsidRPr="008D4B2B">
        <w:rPr>
          <w:rFonts w:hAnsi="宋体" w:hint="eastAsia"/>
          <w:color w:val="000000" w:themeColor="text1"/>
          <w:sz w:val="28"/>
          <w:szCs w:val="28"/>
          <w:u w:val="single"/>
        </w:rPr>
        <w:t>2021</w:t>
      </w:r>
      <w:r w:rsidR="00754ED3" w:rsidRPr="008D4B2B">
        <w:rPr>
          <w:rFonts w:hAnsi="宋体" w:hint="eastAsia"/>
          <w:color w:val="000000" w:themeColor="text1"/>
          <w:sz w:val="28"/>
          <w:szCs w:val="28"/>
          <w:u w:val="single"/>
        </w:rPr>
        <w:t>）</w:t>
      </w:r>
      <w:r w:rsidR="006A42A5" w:rsidRPr="008D4B2B">
        <w:rPr>
          <w:rFonts w:hAnsi="宋体" w:hint="eastAsia"/>
          <w:color w:val="000000" w:themeColor="text1"/>
          <w:sz w:val="28"/>
          <w:szCs w:val="28"/>
          <w:u w:val="single"/>
        </w:rPr>
        <w:t>A0030</w:t>
      </w:r>
      <w:r w:rsidR="00754ED3" w:rsidRPr="008D4B2B">
        <w:rPr>
          <w:rFonts w:hAnsi="宋体" w:hint="eastAsia"/>
          <w:color w:val="000000" w:themeColor="text1"/>
          <w:sz w:val="28"/>
          <w:szCs w:val="28"/>
          <w:u w:val="single"/>
        </w:rPr>
        <w:t>号</w:t>
      </w:r>
      <w:r w:rsidR="00E8428D" w:rsidRPr="008D4B2B">
        <w:rPr>
          <w:rFonts w:hAnsi="宋体"/>
          <w:color w:val="000000" w:themeColor="text1"/>
          <w:sz w:val="28"/>
          <w:szCs w:val="28"/>
        </w:rPr>
        <w:t>的</w:t>
      </w:r>
      <w:r w:rsidR="00E8428D" w:rsidRPr="008D4B2B">
        <w:rPr>
          <w:rFonts w:hAnsi="宋体"/>
          <w:color w:val="000000" w:themeColor="text1"/>
          <w:sz w:val="28"/>
          <w:szCs w:val="28"/>
          <w:u w:val="single"/>
        </w:rPr>
        <w:t>（项目名称）</w:t>
      </w:r>
      <w:r w:rsidR="00D5112B" w:rsidRPr="008D4B2B">
        <w:rPr>
          <w:rFonts w:hAnsi="宋体" w:hint="eastAsia"/>
          <w:color w:val="000000" w:themeColor="text1"/>
          <w:sz w:val="28"/>
          <w:szCs w:val="28"/>
        </w:rPr>
        <w:t>项目</w:t>
      </w:r>
      <w:r w:rsidR="00D5112B" w:rsidRPr="008D4B2B">
        <w:rPr>
          <w:rFonts w:hAnsi="宋体"/>
          <w:color w:val="000000" w:themeColor="text1"/>
          <w:sz w:val="28"/>
          <w:szCs w:val="28"/>
        </w:rPr>
        <w:t>提供以下质量保证和</w:t>
      </w:r>
      <w:r w:rsidR="00E8428D" w:rsidRPr="008D4B2B">
        <w:rPr>
          <w:rFonts w:hAnsi="宋体"/>
          <w:color w:val="000000" w:themeColor="text1"/>
          <w:sz w:val="28"/>
          <w:szCs w:val="28"/>
        </w:rPr>
        <w:t>服务承诺：</w:t>
      </w:r>
    </w:p>
    <w:p w:rsidR="00A304C3" w:rsidRPr="008D4B2B" w:rsidRDefault="00A304C3">
      <w:pPr>
        <w:adjustRightInd w:val="0"/>
        <w:spacing w:line="360" w:lineRule="auto"/>
        <w:ind w:firstLineChars="175" w:firstLine="490"/>
        <w:rPr>
          <w:rFonts w:ascii="宋体" w:hAnsi="宋体"/>
          <w:color w:val="000000" w:themeColor="text1"/>
          <w:sz w:val="28"/>
          <w:szCs w:val="28"/>
        </w:rPr>
      </w:pPr>
    </w:p>
    <w:p w:rsidR="00694E21" w:rsidRPr="008D4B2B" w:rsidRDefault="00694E21">
      <w:pPr>
        <w:adjustRightInd w:val="0"/>
        <w:spacing w:line="360" w:lineRule="auto"/>
        <w:ind w:firstLineChars="175" w:firstLine="490"/>
        <w:rPr>
          <w:rFonts w:ascii="宋体" w:hAnsi="宋体"/>
          <w:color w:val="000000" w:themeColor="text1"/>
          <w:sz w:val="28"/>
          <w:szCs w:val="28"/>
        </w:rPr>
      </w:pPr>
    </w:p>
    <w:p w:rsidR="00D5112B" w:rsidRPr="008D4B2B" w:rsidRDefault="00D5112B">
      <w:pPr>
        <w:adjustRightInd w:val="0"/>
        <w:spacing w:line="360" w:lineRule="auto"/>
        <w:ind w:firstLineChars="175" w:firstLine="490"/>
        <w:rPr>
          <w:rFonts w:ascii="宋体" w:hAnsi="宋体"/>
          <w:color w:val="000000" w:themeColor="text1"/>
          <w:sz w:val="28"/>
          <w:szCs w:val="28"/>
        </w:rPr>
      </w:pPr>
    </w:p>
    <w:p w:rsidR="00D5112B" w:rsidRPr="008D4B2B" w:rsidRDefault="00D5112B">
      <w:pPr>
        <w:adjustRightInd w:val="0"/>
        <w:spacing w:line="360" w:lineRule="auto"/>
        <w:ind w:firstLineChars="175" w:firstLine="490"/>
        <w:rPr>
          <w:rFonts w:ascii="宋体" w:hAnsi="宋体"/>
          <w:color w:val="000000" w:themeColor="text1"/>
          <w:sz w:val="28"/>
          <w:szCs w:val="28"/>
        </w:rPr>
      </w:pPr>
    </w:p>
    <w:p w:rsidR="00D5112B" w:rsidRPr="008D4B2B" w:rsidRDefault="00D5112B">
      <w:pPr>
        <w:adjustRightInd w:val="0"/>
        <w:spacing w:line="360" w:lineRule="auto"/>
        <w:ind w:firstLineChars="175" w:firstLine="490"/>
        <w:rPr>
          <w:rFonts w:ascii="宋体" w:hAnsi="宋体"/>
          <w:color w:val="000000" w:themeColor="text1"/>
          <w:sz w:val="28"/>
          <w:szCs w:val="28"/>
        </w:rPr>
      </w:pPr>
    </w:p>
    <w:p w:rsidR="00D5112B" w:rsidRPr="008D4B2B" w:rsidRDefault="00D5112B">
      <w:pPr>
        <w:adjustRightInd w:val="0"/>
        <w:spacing w:line="360" w:lineRule="auto"/>
        <w:ind w:firstLineChars="175" w:firstLine="490"/>
        <w:rPr>
          <w:rFonts w:ascii="宋体" w:hAnsi="宋体"/>
          <w:color w:val="000000" w:themeColor="text1"/>
          <w:sz w:val="28"/>
          <w:szCs w:val="28"/>
        </w:rPr>
      </w:pPr>
    </w:p>
    <w:p w:rsidR="00D5112B" w:rsidRPr="008D4B2B" w:rsidRDefault="00D5112B">
      <w:pPr>
        <w:adjustRightInd w:val="0"/>
        <w:spacing w:line="360" w:lineRule="auto"/>
        <w:ind w:firstLineChars="175" w:firstLine="490"/>
        <w:rPr>
          <w:rFonts w:ascii="宋体" w:hAnsi="宋体"/>
          <w:color w:val="000000" w:themeColor="text1"/>
          <w:sz w:val="28"/>
          <w:szCs w:val="28"/>
        </w:rPr>
      </w:pPr>
    </w:p>
    <w:p w:rsidR="00694E21" w:rsidRPr="008D4B2B" w:rsidRDefault="00694E21">
      <w:pPr>
        <w:adjustRightInd w:val="0"/>
        <w:spacing w:line="360" w:lineRule="auto"/>
        <w:ind w:firstLineChars="175" w:firstLine="490"/>
        <w:rPr>
          <w:rFonts w:ascii="宋体" w:hAnsi="宋体"/>
          <w:color w:val="000000" w:themeColor="text1"/>
          <w:sz w:val="28"/>
          <w:szCs w:val="28"/>
        </w:rPr>
      </w:pPr>
    </w:p>
    <w:p w:rsidR="00A304C3" w:rsidRPr="008D4B2B" w:rsidRDefault="007F1B66">
      <w:pPr>
        <w:spacing w:after="120" w:line="360" w:lineRule="auto"/>
        <w:ind w:leftChars="200" w:left="480" w:firstLineChars="103" w:firstLine="288"/>
        <w:rPr>
          <w:rFonts w:ascii="宋体" w:hAnsi="宋体"/>
          <w:color w:val="000000" w:themeColor="text1"/>
          <w:sz w:val="28"/>
          <w:szCs w:val="28"/>
        </w:rPr>
      </w:pPr>
      <w:r w:rsidRPr="008D4B2B">
        <w:rPr>
          <w:rFonts w:ascii="宋体" w:hAnsi="宋体" w:hint="eastAsia"/>
          <w:color w:val="000000" w:themeColor="text1"/>
          <w:sz w:val="28"/>
          <w:szCs w:val="28"/>
        </w:rPr>
        <w:t>供应商</w:t>
      </w:r>
      <w:r w:rsidR="00A304C3" w:rsidRPr="008D4B2B">
        <w:rPr>
          <w:rFonts w:ascii="宋体" w:hAnsi="宋体" w:hint="eastAsia"/>
          <w:color w:val="000000" w:themeColor="text1"/>
          <w:sz w:val="28"/>
          <w:szCs w:val="28"/>
        </w:rPr>
        <w:t>名称：（加盖公章）</w:t>
      </w:r>
    </w:p>
    <w:p w:rsidR="00A304C3" w:rsidRPr="008D4B2B" w:rsidRDefault="00A304C3">
      <w:pPr>
        <w:spacing w:after="120" w:line="360" w:lineRule="auto"/>
        <w:ind w:firstLineChars="253" w:firstLine="708"/>
        <w:rPr>
          <w:rFonts w:ascii="宋体" w:hAnsi="宋体"/>
          <w:color w:val="000000" w:themeColor="text1"/>
          <w:sz w:val="28"/>
          <w:szCs w:val="28"/>
        </w:rPr>
      </w:pPr>
      <w:r w:rsidRPr="008D4B2B">
        <w:rPr>
          <w:rFonts w:ascii="宋体" w:hAnsi="宋体" w:hint="eastAsia"/>
          <w:color w:val="000000" w:themeColor="text1"/>
          <w:sz w:val="28"/>
          <w:szCs w:val="28"/>
        </w:rPr>
        <w:t>法定代表人或</w:t>
      </w:r>
      <w:r w:rsidR="00E703DF" w:rsidRPr="008D4B2B">
        <w:rPr>
          <w:rFonts w:ascii="宋体" w:hAnsi="宋体" w:hint="eastAsia"/>
          <w:color w:val="000000" w:themeColor="text1"/>
          <w:sz w:val="28"/>
          <w:szCs w:val="28"/>
        </w:rPr>
        <w:t>法人授权代表</w:t>
      </w:r>
      <w:r w:rsidRPr="008D4B2B">
        <w:rPr>
          <w:rFonts w:ascii="宋体" w:hAnsi="宋体" w:hint="eastAsia"/>
          <w:color w:val="000000" w:themeColor="text1"/>
          <w:sz w:val="28"/>
          <w:szCs w:val="28"/>
        </w:rPr>
        <w:t>：（</w:t>
      </w:r>
      <w:r w:rsidR="00A14022" w:rsidRPr="008D4B2B">
        <w:rPr>
          <w:rFonts w:ascii="宋体" w:hAnsi="宋体" w:hint="eastAsia"/>
          <w:color w:val="000000" w:themeColor="text1"/>
          <w:sz w:val="28"/>
          <w:szCs w:val="28"/>
        </w:rPr>
        <w:t>签字或加盖个人名章</w:t>
      </w:r>
      <w:r w:rsidRPr="008D4B2B">
        <w:rPr>
          <w:rFonts w:ascii="宋体" w:hAnsi="宋体" w:hint="eastAsia"/>
          <w:color w:val="000000" w:themeColor="text1"/>
          <w:sz w:val="28"/>
          <w:szCs w:val="28"/>
        </w:rPr>
        <w:t>）</w:t>
      </w:r>
    </w:p>
    <w:p w:rsidR="00A304C3" w:rsidRPr="008D4B2B" w:rsidRDefault="00A304C3">
      <w:pPr>
        <w:spacing w:after="120" w:line="360" w:lineRule="auto"/>
        <w:ind w:firstLineChars="253" w:firstLine="708"/>
        <w:rPr>
          <w:rFonts w:ascii="宋体" w:hAnsi="宋体"/>
          <w:color w:val="000000" w:themeColor="text1"/>
          <w:sz w:val="28"/>
          <w:szCs w:val="28"/>
          <w:u w:val="single"/>
        </w:rPr>
      </w:pPr>
      <w:r w:rsidRPr="008D4B2B">
        <w:rPr>
          <w:rFonts w:ascii="宋体" w:hAnsi="宋体" w:hint="eastAsia"/>
          <w:color w:val="000000" w:themeColor="text1"/>
          <w:sz w:val="28"/>
          <w:szCs w:val="28"/>
        </w:rPr>
        <w:t>日    期：年月日</w:t>
      </w:r>
    </w:p>
    <w:p w:rsidR="00A304C3" w:rsidRPr="008D4B2B" w:rsidRDefault="00A304C3" w:rsidP="000714DA">
      <w:pPr>
        <w:adjustRightInd w:val="0"/>
        <w:spacing w:line="360" w:lineRule="auto"/>
        <w:rPr>
          <w:rFonts w:ascii="宋体" w:hAnsi="宋体"/>
          <w:color w:val="000000" w:themeColor="text1"/>
          <w:sz w:val="28"/>
          <w:szCs w:val="20"/>
        </w:rPr>
      </w:pPr>
    </w:p>
    <w:p w:rsidR="00E8428D" w:rsidRPr="008D4B2B" w:rsidRDefault="00E8428D" w:rsidP="000714DA">
      <w:pPr>
        <w:adjustRightInd w:val="0"/>
        <w:spacing w:line="360" w:lineRule="auto"/>
        <w:rPr>
          <w:rFonts w:ascii="宋体" w:hAnsi="宋体"/>
          <w:color w:val="000000" w:themeColor="text1"/>
          <w:sz w:val="28"/>
          <w:szCs w:val="20"/>
        </w:rPr>
      </w:pPr>
    </w:p>
    <w:p w:rsidR="00E8428D" w:rsidRDefault="00E8428D" w:rsidP="000714DA">
      <w:pPr>
        <w:adjustRightInd w:val="0"/>
        <w:spacing w:line="360" w:lineRule="auto"/>
        <w:rPr>
          <w:rFonts w:ascii="宋体" w:hAnsi="宋体"/>
          <w:color w:val="000000" w:themeColor="text1"/>
          <w:sz w:val="28"/>
          <w:szCs w:val="20"/>
        </w:rPr>
      </w:pPr>
    </w:p>
    <w:p w:rsidR="007B67B4" w:rsidRPr="008D4B2B" w:rsidRDefault="007B67B4" w:rsidP="000714DA">
      <w:pPr>
        <w:adjustRightInd w:val="0"/>
        <w:spacing w:line="360" w:lineRule="auto"/>
        <w:rPr>
          <w:rFonts w:ascii="宋体" w:hAnsi="宋体"/>
          <w:color w:val="000000" w:themeColor="text1"/>
          <w:sz w:val="28"/>
          <w:szCs w:val="20"/>
        </w:rPr>
      </w:pPr>
    </w:p>
    <w:p w:rsidR="00534AD9" w:rsidRPr="008D4B2B" w:rsidRDefault="00D5112B" w:rsidP="0078060F">
      <w:pPr>
        <w:pStyle w:val="3"/>
        <w:spacing w:before="312" w:after="312"/>
        <w:rPr>
          <w:color w:val="000000" w:themeColor="text1"/>
        </w:rPr>
      </w:pPr>
      <w:bookmarkStart w:id="95" w:name="_Toc440443218"/>
      <w:bookmarkStart w:id="96" w:name="_Toc82180574"/>
      <w:r w:rsidRPr="008D4B2B">
        <w:rPr>
          <w:rFonts w:hint="eastAsia"/>
          <w:color w:val="000000" w:themeColor="text1"/>
        </w:rPr>
        <w:lastRenderedPageBreak/>
        <w:t>三</w:t>
      </w:r>
      <w:r w:rsidR="00642D73" w:rsidRPr="008D4B2B">
        <w:rPr>
          <w:rFonts w:hint="eastAsia"/>
          <w:color w:val="000000" w:themeColor="text1"/>
        </w:rPr>
        <w:t>、</w:t>
      </w:r>
      <w:bookmarkStart w:id="97" w:name="_Toc365459126"/>
      <w:bookmarkStart w:id="98" w:name="_Toc346010023"/>
      <w:bookmarkStart w:id="99" w:name="_Toc440443219"/>
      <w:bookmarkEnd w:id="95"/>
      <w:r w:rsidR="00534AD9" w:rsidRPr="008D4B2B">
        <w:rPr>
          <w:rFonts w:hint="eastAsia"/>
          <w:color w:val="000000" w:themeColor="text1"/>
        </w:rPr>
        <w:t>报价</w:t>
      </w:r>
      <w:r w:rsidR="00A34B16" w:rsidRPr="008D4B2B">
        <w:rPr>
          <w:rFonts w:hint="eastAsia"/>
          <w:color w:val="000000" w:themeColor="text1"/>
        </w:rPr>
        <w:t>一览</w:t>
      </w:r>
      <w:r w:rsidR="00534AD9" w:rsidRPr="008D4B2B">
        <w:rPr>
          <w:rFonts w:hint="eastAsia"/>
          <w:color w:val="000000" w:themeColor="text1"/>
        </w:rPr>
        <w:t>表</w:t>
      </w:r>
      <w:bookmarkEnd w:id="96"/>
    </w:p>
    <w:p w:rsidR="00534AD9" w:rsidRPr="008D4B2B" w:rsidRDefault="00534AD9" w:rsidP="00534AD9">
      <w:pPr>
        <w:pStyle w:val="CD"/>
        <w:ind w:firstLine="0"/>
        <w:rPr>
          <w:bCs/>
          <w:color w:val="000000" w:themeColor="text1"/>
          <w:sz w:val="28"/>
          <w:u w:val="single"/>
        </w:rPr>
      </w:pPr>
      <w:r w:rsidRPr="008D4B2B">
        <w:rPr>
          <w:rFonts w:ascii="宋体" w:hAnsi="宋体" w:hint="eastAsia"/>
          <w:bCs/>
          <w:color w:val="000000" w:themeColor="text1"/>
          <w:sz w:val="28"/>
        </w:rPr>
        <w:t>项目名称：</w:t>
      </w:r>
      <w:r w:rsidR="006A42A5" w:rsidRPr="008D4B2B">
        <w:rPr>
          <w:rFonts w:ascii="宋体" w:hAnsi="宋体"/>
          <w:bCs/>
          <w:color w:val="000000" w:themeColor="text1"/>
          <w:sz w:val="28"/>
        </w:rPr>
        <w:t>成都市郫都区档案馆物业管理服务项目</w:t>
      </w:r>
    </w:p>
    <w:p w:rsidR="001A589D" w:rsidRPr="008D4B2B" w:rsidRDefault="00534AD9" w:rsidP="00534AD9">
      <w:pPr>
        <w:spacing w:line="360" w:lineRule="auto"/>
        <w:rPr>
          <w:rFonts w:ascii="宋体" w:hAnsi="宋体"/>
          <w:bCs/>
          <w:color w:val="000000" w:themeColor="text1"/>
          <w:sz w:val="28"/>
          <w:szCs w:val="28"/>
        </w:rPr>
      </w:pPr>
      <w:r w:rsidRPr="008D4B2B">
        <w:rPr>
          <w:rFonts w:ascii="宋体" w:hAnsi="宋体" w:hint="eastAsia"/>
          <w:bCs/>
          <w:color w:val="000000" w:themeColor="text1"/>
          <w:sz w:val="28"/>
          <w:szCs w:val="28"/>
        </w:rPr>
        <w:t>采购编号：</w:t>
      </w:r>
      <w:proofErr w:type="gramStart"/>
      <w:r w:rsidR="00754ED3" w:rsidRPr="008D4B2B">
        <w:rPr>
          <w:rFonts w:ascii="宋体" w:hAnsi="宋体" w:hint="eastAsia"/>
          <w:bCs/>
          <w:color w:val="000000" w:themeColor="text1"/>
          <w:sz w:val="28"/>
          <w:szCs w:val="28"/>
        </w:rPr>
        <w:t>郫</w:t>
      </w:r>
      <w:proofErr w:type="gramEnd"/>
      <w:r w:rsidR="00754ED3" w:rsidRPr="008D4B2B">
        <w:rPr>
          <w:rFonts w:ascii="宋体" w:hAnsi="宋体" w:hint="eastAsia"/>
          <w:bCs/>
          <w:color w:val="000000" w:themeColor="text1"/>
          <w:sz w:val="28"/>
          <w:szCs w:val="28"/>
        </w:rPr>
        <w:t>都政采（2021）</w:t>
      </w:r>
      <w:r w:rsidR="006A42A5" w:rsidRPr="008D4B2B">
        <w:rPr>
          <w:rFonts w:ascii="宋体" w:hAnsi="宋体" w:hint="eastAsia"/>
          <w:bCs/>
          <w:color w:val="000000" w:themeColor="text1"/>
          <w:sz w:val="28"/>
          <w:szCs w:val="28"/>
        </w:rPr>
        <w:t>A0030</w:t>
      </w:r>
      <w:r w:rsidR="00754ED3" w:rsidRPr="008D4B2B">
        <w:rPr>
          <w:rFonts w:ascii="宋体" w:hAnsi="宋体" w:hint="eastAsia"/>
          <w:bCs/>
          <w:color w:val="000000" w:themeColor="text1"/>
          <w:sz w:val="28"/>
          <w:szCs w:val="28"/>
        </w:rPr>
        <w:t>号</w:t>
      </w:r>
    </w:p>
    <w:tbl>
      <w:tblPr>
        <w:tblW w:w="92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4"/>
        <w:gridCol w:w="3795"/>
        <w:gridCol w:w="3256"/>
      </w:tblGrid>
      <w:tr w:rsidR="008D4B2B" w:rsidRPr="008D4B2B" w:rsidTr="00153137">
        <w:trPr>
          <w:trHeight w:val="771"/>
        </w:trPr>
        <w:tc>
          <w:tcPr>
            <w:tcW w:w="5969" w:type="dxa"/>
            <w:gridSpan w:val="2"/>
            <w:tcBorders>
              <w:top w:val="single" w:sz="4" w:space="0" w:color="auto"/>
              <w:left w:val="single" w:sz="4" w:space="0" w:color="auto"/>
              <w:bottom w:val="single" w:sz="4" w:space="0" w:color="auto"/>
              <w:right w:val="single" w:sz="4" w:space="0" w:color="auto"/>
            </w:tcBorders>
            <w:vAlign w:val="center"/>
          </w:tcPr>
          <w:p w:rsidR="00901382" w:rsidRPr="008D4B2B" w:rsidRDefault="00901382" w:rsidP="00901382">
            <w:pPr>
              <w:pStyle w:val="CD"/>
              <w:rPr>
                <w:rFonts w:asciiTheme="majorEastAsia" w:eastAsiaTheme="majorEastAsia" w:hAnsiTheme="majorEastAsia"/>
                <w:bCs/>
                <w:color w:val="000000" w:themeColor="text1"/>
                <w:sz w:val="24"/>
                <w:szCs w:val="24"/>
              </w:rPr>
            </w:pPr>
            <w:r w:rsidRPr="008D4B2B">
              <w:rPr>
                <w:rFonts w:asciiTheme="majorEastAsia" w:eastAsiaTheme="majorEastAsia" w:hAnsiTheme="majorEastAsia" w:hint="eastAsia"/>
                <w:bCs/>
                <w:color w:val="000000" w:themeColor="text1"/>
                <w:sz w:val="24"/>
                <w:szCs w:val="24"/>
              </w:rPr>
              <w:t>服务年限</w:t>
            </w:r>
          </w:p>
        </w:tc>
        <w:tc>
          <w:tcPr>
            <w:tcW w:w="3256" w:type="dxa"/>
            <w:tcBorders>
              <w:top w:val="single" w:sz="4" w:space="0" w:color="auto"/>
              <w:left w:val="single" w:sz="4" w:space="0" w:color="auto"/>
              <w:bottom w:val="single" w:sz="4" w:space="0" w:color="auto"/>
              <w:right w:val="single" w:sz="4" w:space="0" w:color="auto"/>
            </w:tcBorders>
            <w:vAlign w:val="center"/>
          </w:tcPr>
          <w:p w:rsidR="00901382" w:rsidRPr="008D4B2B" w:rsidRDefault="00901382" w:rsidP="00901382">
            <w:pPr>
              <w:pStyle w:val="CD"/>
              <w:ind w:firstLine="0"/>
              <w:rPr>
                <w:rFonts w:asciiTheme="majorEastAsia" w:eastAsiaTheme="majorEastAsia" w:hAnsiTheme="majorEastAsia"/>
                <w:bCs/>
                <w:color w:val="000000" w:themeColor="text1"/>
                <w:sz w:val="24"/>
                <w:szCs w:val="24"/>
              </w:rPr>
            </w:pPr>
            <w:r w:rsidRPr="008D4B2B">
              <w:rPr>
                <w:rFonts w:asciiTheme="majorEastAsia" w:eastAsiaTheme="majorEastAsia" w:hAnsiTheme="majorEastAsia" w:hint="eastAsia"/>
                <w:bCs/>
                <w:color w:val="000000" w:themeColor="text1"/>
                <w:sz w:val="24"/>
                <w:szCs w:val="24"/>
              </w:rPr>
              <w:t>服务期三年，合同一年一签</w:t>
            </w:r>
          </w:p>
        </w:tc>
      </w:tr>
      <w:tr w:rsidR="00901382" w:rsidRPr="008D4B2B" w:rsidTr="00153137">
        <w:trPr>
          <w:trHeight w:val="1271"/>
        </w:trPr>
        <w:tc>
          <w:tcPr>
            <w:tcW w:w="2174" w:type="dxa"/>
            <w:tcBorders>
              <w:top w:val="single" w:sz="4" w:space="0" w:color="auto"/>
              <w:left w:val="single" w:sz="4" w:space="0" w:color="auto"/>
              <w:bottom w:val="single" w:sz="4" w:space="0" w:color="auto"/>
              <w:right w:val="single" w:sz="4" w:space="0" w:color="auto"/>
            </w:tcBorders>
            <w:vAlign w:val="center"/>
          </w:tcPr>
          <w:p w:rsidR="00901382" w:rsidRPr="008D4B2B" w:rsidRDefault="00901382" w:rsidP="00901382">
            <w:pPr>
              <w:pStyle w:val="CD"/>
              <w:rPr>
                <w:rFonts w:asciiTheme="majorEastAsia" w:eastAsiaTheme="majorEastAsia" w:hAnsiTheme="majorEastAsia"/>
                <w:color w:val="000000" w:themeColor="text1"/>
                <w:sz w:val="24"/>
                <w:szCs w:val="24"/>
              </w:rPr>
            </w:pPr>
            <w:r w:rsidRPr="008D4B2B">
              <w:rPr>
                <w:rFonts w:asciiTheme="majorEastAsia" w:eastAsiaTheme="majorEastAsia" w:hAnsiTheme="majorEastAsia" w:hint="eastAsia"/>
                <w:color w:val="000000" w:themeColor="text1"/>
                <w:sz w:val="24"/>
                <w:szCs w:val="24"/>
              </w:rPr>
              <w:t>总报价/年</w:t>
            </w:r>
          </w:p>
          <w:p w:rsidR="00901382" w:rsidRPr="008D4B2B" w:rsidRDefault="00901382" w:rsidP="00901382">
            <w:pPr>
              <w:pStyle w:val="CD"/>
              <w:rPr>
                <w:rFonts w:asciiTheme="majorEastAsia" w:eastAsiaTheme="majorEastAsia" w:hAnsiTheme="majorEastAsia"/>
                <w:color w:val="000000" w:themeColor="text1"/>
                <w:sz w:val="24"/>
                <w:szCs w:val="24"/>
              </w:rPr>
            </w:pPr>
            <w:r w:rsidRPr="008D4B2B">
              <w:rPr>
                <w:rFonts w:asciiTheme="majorEastAsia" w:eastAsiaTheme="majorEastAsia" w:hAnsiTheme="majorEastAsia" w:hint="eastAsia"/>
                <w:color w:val="000000" w:themeColor="text1"/>
                <w:sz w:val="24"/>
                <w:szCs w:val="24"/>
              </w:rPr>
              <w:t>(人民币，万元)</w:t>
            </w:r>
          </w:p>
        </w:tc>
        <w:tc>
          <w:tcPr>
            <w:tcW w:w="7051" w:type="dxa"/>
            <w:gridSpan w:val="2"/>
            <w:tcBorders>
              <w:top w:val="single" w:sz="4" w:space="0" w:color="auto"/>
              <w:left w:val="single" w:sz="4" w:space="0" w:color="auto"/>
              <w:bottom w:val="single" w:sz="4" w:space="0" w:color="auto"/>
              <w:right w:val="single" w:sz="4" w:space="0" w:color="auto"/>
            </w:tcBorders>
            <w:vAlign w:val="center"/>
          </w:tcPr>
          <w:p w:rsidR="00901382" w:rsidRPr="008D4B2B" w:rsidRDefault="00901382" w:rsidP="00901382">
            <w:pPr>
              <w:pStyle w:val="CD"/>
              <w:rPr>
                <w:rFonts w:asciiTheme="majorEastAsia" w:eastAsiaTheme="majorEastAsia" w:hAnsiTheme="majorEastAsia"/>
                <w:color w:val="000000" w:themeColor="text1"/>
                <w:sz w:val="24"/>
                <w:szCs w:val="24"/>
              </w:rPr>
            </w:pPr>
            <w:r w:rsidRPr="008D4B2B">
              <w:rPr>
                <w:rFonts w:asciiTheme="majorEastAsia" w:eastAsiaTheme="majorEastAsia" w:hAnsiTheme="majorEastAsia" w:hint="eastAsia"/>
                <w:color w:val="000000" w:themeColor="text1"/>
                <w:sz w:val="24"/>
                <w:szCs w:val="24"/>
              </w:rPr>
              <w:t>小写：</w:t>
            </w:r>
          </w:p>
          <w:p w:rsidR="00901382" w:rsidRPr="008D4B2B" w:rsidRDefault="00901382" w:rsidP="00901382">
            <w:pPr>
              <w:pStyle w:val="CD"/>
              <w:rPr>
                <w:rFonts w:asciiTheme="majorEastAsia" w:eastAsiaTheme="majorEastAsia" w:hAnsiTheme="majorEastAsia"/>
                <w:color w:val="000000" w:themeColor="text1"/>
                <w:sz w:val="24"/>
                <w:szCs w:val="24"/>
              </w:rPr>
            </w:pPr>
            <w:r w:rsidRPr="008D4B2B">
              <w:rPr>
                <w:rFonts w:asciiTheme="majorEastAsia" w:eastAsiaTheme="majorEastAsia" w:hAnsiTheme="majorEastAsia" w:hint="eastAsia"/>
                <w:color w:val="000000" w:themeColor="text1"/>
                <w:sz w:val="24"/>
                <w:szCs w:val="24"/>
              </w:rPr>
              <w:t>大写：</w:t>
            </w:r>
          </w:p>
        </w:tc>
      </w:tr>
    </w:tbl>
    <w:p w:rsidR="00534AD9" w:rsidRPr="008D4B2B" w:rsidRDefault="00534AD9" w:rsidP="001A589D">
      <w:pPr>
        <w:pStyle w:val="CD"/>
        <w:ind w:firstLine="0"/>
        <w:rPr>
          <w:color w:val="000000" w:themeColor="text1"/>
          <w:sz w:val="28"/>
        </w:rPr>
      </w:pPr>
    </w:p>
    <w:p w:rsidR="00534AD9" w:rsidRPr="008D4B2B" w:rsidRDefault="00534AD9" w:rsidP="00534AD9">
      <w:pPr>
        <w:pStyle w:val="CD"/>
        <w:rPr>
          <w:rFonts w:ascii="宋体" w:hAnsi="宋体"/>
          <w:color w:val="000000" w:themeColor="text1"/>
          <w:sz w:val="24"/>
          <w:szCs w:val="24"/>
        </w:rPr>
      </w:pPr>
      <w:r w:rsidRPr="008D4B2B">
        <w:rPr>
          <w:rFonts w:ascii="宋体" w:hAnsi="宋体" w:hint="eastAsia"/>
          <w:color w:val="000000" w:themeColor="text1"/>
          <w:sz w:val="24"/>
          <w:szCs w:val="24"/>
        </w:rPr>
        <w:t>注：1、报价应是最终总价，包括服务实施的设备、开办费、人工成本、办公成本、不可预见费、利润及税金等其它所有费用。</w:t>
      </w:r>
    </w:p>
    <w:p w:rsidR="00534AD9" w:rsidRPr="008D4B2B" w:rsidRDefault="00534AD9" w:rsidP="00534AD9">
      <w:pPr>
        <w:pStyle w:val="CD"/>
        <w:rPr>
          <w:rFonts w:ascii="宋体" w:hAnsi="宋体"/>
          <w:color w:val="000000" w:themeColor="text1"/>
          <w:sz w:val="24"/>
          <w:szCs w:val="24"/>
        </w:rPr>
      </w:pPr>
      <w:r w:rsidRPr="008D4B2B">
        <w:rPr>
          <w:rFonts w:ascii="宋体" w:hAnsi="宋体" w:hint="eastAsia"/>
          <w:color w:val="000000" w:themeColor="text1"/>
          <w:sz w:val="24"/>
          <w:szCs w:val="24"/>
        </w:rPr>
        <w:t>2、“报价表”为多页的，每页均需由法定代表人或授权代表签字并</w:t>
      </w:r>
      <w:proofErr w:type="gramStart"/>
      <w:r w:rsidRPr="008D4B2B">
        <w:rPr>
          <w:rFonts w:ascii="宋体" w:hAnsi="宋体" w:hint="eastAsia"/>
          <w:color w:val="000000" w:themeColor="text1"/>
          <w:sz w:val="24"/>
          <w:szCs w:val="24"/>
        </w:rPr>
        <w:t>盖供应</w:t>
      </w:r>
      <w:proofErr w:type="gramEnd"/>
      <w:r w:rsidRPr="008D4B2B">
        <w:rPr>
          <w:rFonts w:ascii="宋体" w:hAnsi="宋体" w:hint="eastAsia"/>
          <w:color w:val="000000" w:themeColor="text1"/>
          <w:sz w:val="24"/>
          <w:szCs w:val="24"/>
        </w:rPr>
        <w:t>商印章。</w:t>
      </w:r>
    </w:p>
    <w:p w:rsidR="00534AD9" w:rsidRPr="008D4B2B" w:rsidRDefault="00534AD9" w:rsidP="00534AD9">
      <w:pPr>
        <w:pStyle w:val="CD"/>
        <w:rPr>
          <w:rFonts w:ascii="宋体" w:hAnsi="宋体"/>
          <w:color w:val="000000" w:themeColor="text1"/>
          <w:sz w:val="24"/>
          <w:szCs w:val="24"/>
        </w:rPr>
      </w:pPr>
      <w:r w:rsidRPr="008D4B2B">
        <w:rPr>
          <w:rFonts w:ascii="宋体" w:hAnsi="宋体" w:hint="eastAsia"/>
          <w:color w:val="000000" w:themeColor="text1"/>
          <w:sz w:val="24"/>
          <w:szCs w:val="24"/>
        </w:rPr>
        <w:t>3、供应商的投标报价应为投标期内不变的固定报价。</w:t>
      </w:r>
    </w:p>
    <w:p w:rsidR="00534AD9" w:rsidRPr="008D4B2B" w:rsidRDefault="0072306E" w:rsidP="00534AD9">
      <w:pPr>
        <w:pStyle w:val="CD"/>
        <w:rPr>
          <w:rFonts w:asciiTheme="minorEastAsia" w:eastAsiaTheme="minorEastAsia" w:hAnsiTheme="minorEastAsia"/>
          <w:color w:val="000000" w:themeColor="text1"/>
          <w:sz w:val="24"/>
          <w:szCs w:val="24"/>
        </w:rPr>
      </w:pPr>
      <w:r w:rsidRPr="008D4B2B">
        <w:rPr>
          <w:rFonts w:asciiTheme="minorEastAsia" w:eastAsiaTheme="minorEastAsia" w:hAnsiTheme="minorEastAsia" w:hint="eastAsia"/>
          <w:color w:val="000000" w:themeColor="text1"/>
          <w:sz w:val="24"/>
          <w:szCs w:val="24"/>
        </w:rPr>
        <w:t>4</w:t>
      </w:r>
      <w:r w:rsidR="00EB6455" w:rsidRPr="008D4B2B">
        <w:rPr>
          <w:rFonts w:asciiTheme="minorEastAsia" w:eastAsiaTheme="minorEastAsia" w:hAnsiTheme="minorEastAsia" w:hint="eastAsia"/>
          <w:color w:val="000000" w:themeColor="text1"/>
          <w:sz w:val="24"/>
          <w:szCs w:val="24"/>
        </w:rPr>
        <w:t>、供应商如要进行</w:t>
      </w:r>
      <w:r w:rsidR="00534AD9" w:rsidRPr="008D4B2B">
        <w:rPr>
          <w:rFonts w:asciiTheme="minorEastAsia" w:eastAsiaTheme="minorEastAsia" w:hAnsiTheme="minorEastAsia" w:hint="eastAsia"/>
          <w:color w:val="000000" w:themeColor="text1"/>
          <w:sz w:val="24"/>
          <w:szCs w:val="24"/>
        </w:rPr>
        <w:t>现场报价，则</w:t>
      </w:r>
      <w:r w:rsidR="00287594" w:rsidRPr="008D4B2B">
        <w:rPr>
          <w:rFonts w:asciiTheme="minorEastAsia" w:eastAsiaTheme="minorEastAsia" w:hAnsiTheme="minorEastAsia" w:hint="eastAsia"/>
          <w:color w:val="000000" w:themeColor="text1"/>
          <w:sz w:val="24"/>
          <w:szCs w:val="24"/>
        </w:rPr>
        <w:t>可不填写此表且此表</w:t>
      </w:r>
      <w:r w:rsidR="00D5112B" w:rsidRPr="008D4B2B">
        <w:rPr>
          <w:rFonts w:asciiTheme="minorEastAsia" w:eastAsiaTheme="minorEastAsia" w:hAnsiTheme="minorEastAsia" w:hint="eastAsia"/>
          <w:color w:val="000000" w:themeColor="text1"/>
          <w:sz w:val="24"/>
          <w:szCs w:val="24"/>
        </w:rPr>
        <w:t>不影响响应文件的有效性</w:t>
      </w:r>
      <w:r w:rsidR="00287594" w:rsidRPr="008D4B2B">
        <w:rPr>
          <w:rFonts w:asciiTheme="minorEastAsia" w:eastAsiaTheme="minorEastAsia" w:hAnsiTheme="minorEastAsia" w:hint="eastAsia"/>
          <w:color w:val="000000" w:themeColor="text1"/>
          <w:sz w:val="24"/>
          <w:szCs w:val="24"/>
        </w:rPr>
        <w:t>；供应商如果不选择现场报价，则以该表报价为准。</w:t>
      </w:r>
    </w:p>
    <w:p w:rsidR="004460E8" w:rsidRPr="008D4B2B" w:rsidRDefault="004460E8" w:rsidP="004460E8">
      <w:pPr>
        <w:pStyle w:val="CD"/>
        <w:rPr>
          <w:color w:val="000000" w:themeColor="text1"/>
          <w:sz w:val="24"/>
          <w:szCs w:val="24"/>
        </w:rPr>
      </w:pPr>
      <w:r w:rsidRPr="008D4B2B">
        <w:rPr>
          <w:rFonts w:hint="eastAsia"/>
          <w:color w:val="000000" w:themeColor="text1"/>
          <w:sz w:val="24"/>
          <w:szCs w:val="24"/>
        </w:rPr>
        <w:t>响应供应商名称</w:t>
      </w:r>
      <w:r w:rsidRPr="008D4B2B">
        <w:rPr>
          <w:rFonts w:hint="eastAsia"/>
          <w:color w:val="000000" w:themeColor="text1"/>
          <w:sz w:val="24"/>
          <w:szCs w:val="24"/>
          <w:u w:val="single"/>
        </w:rPr>
        <w:t>：</w:t>
      </w:r>
      <w:r w:rsidRPr="008D4B2B">
        <w:rPr>
          <w:color w:val="000000" w:themeColor="text1"/>
          <w:sz w:val="24"/>
          <w:szCs w:val="24"/>
          <w:u w:val="single"/>
        </w:rPr>
        <w:t xml:space="preserve">                        (</w:t>
      </w:r>
      <w:r w:rsidRPr="008D4B2B">
        <w:rPr>
          <w:rFonts w:hint="eastAsia"/>
          <w:color w:val="000000" w:themeColor="text1"/>
          <w:sz w:val="24"/>
          <w:szCs w:val="24"/>
        </w:rPr>
        <w:t>加盖公章</w:t>
      </w:r>
      <w:r w:rsidRPr="008D4B2B">
        <w:rPr>
          <w:color w:val="000000" w:themeColor="text1"/>
          <w:sz w:val="24"/>
          <w:szCs w:val="24"/>
        </w:rPr>
        <w:t xml:space="preserve">) </w:t>
      </w:r>
    </w:p>
    <w:p w:rsidR="004460E8" w:rsidRPr="008D4B2B" w:rsidRDefault="004460E8" w:rsidP="004460E8">
      <w:pPr>
        <w:pStyle w:val="CD"/>
        <w:rPr>
          <w:color w:val="000000" w:themeColor="text1"/>
          <w:sz w:val="24"/>
          <w:szCs w:val="24"/>
        </w:rPr>
      </w:pPr>
      <w:r w:rsidRPr="008D4B2B">
        <w:rPr>
          <w:rFonts w:hint="eastAsia"/>
          <w:color w:val="000000" w:themeColor="text1"/>
          <w:sz w:val="24"/>
          <w:szCs w:val="24"/>
        </w:rPr>
        <w:t>法定代表人或</w:t>
      </w:r>
      <w:r w:rsidR="00E703DF" w:rsidRPr="008D4B2B">
        <w:rPr>
          <w:rFonts w:hint="eastAsia"/>
          <w:color w:val="000000" w:themeColor="text1"/>
          <w:sz w:val="24"/>
          <w:szCs w:val="24"/>
        </w:rPr>
        <w:t>法人授权代表</w:t>
      </w:r>
      <w:r w:rsidRPr="008D4B2B">
        <w:rPr>
          <w:rFonts w:hint="eastAsia"/>
          <w:color w:val="000000" w:themeColor="text1"/>
          <w:sz w:val="24"/>
          <w:szCs w:val="24"/>
          <w:u w:val="single"/>
        </w:rPr>
        <w:t>：</w:t>
      </w:r>
      <w:r w:rsidRPr="008D4B2B">
        <w:rPr>
          <w:color w:val="000000" w:themeColor="text1"/>
          <w:sz w:val="24"/>
          <w:szCs w:val="24"/>
        </w:rPr>
        <w:t>(</w:t>
      </w:r>
      <w:r w:rsidR="00A14022" w:rsidRPr="008D4B2B">
        <w:rPr>
          <w:rFonts w:hint="eastAsia"/>
          <w:color w:val="000000" w:themeColor="text1"/>
          <w:sz w:val="24"/>
          <w:szCs w:val="24"/>
        </w:rPr>
        <w:t>签字或加盖个人名章</w:t>
      </w:r>
      <w:r w:rsidRPr="008D4B2B">
        <w:rPr>
          <w:color w:val="000000" w:themeColor="text1"/>
          <w:sz w:val="24"/>
          <w:szCs w:val="24"/>
        </w:rPr>
        <w:t>)</w:t>
      </w:r>
    </w:p>
    <w:p w:rsidR="004460E8" w:rsidRPr="008D4B2B" w:rsidRDefault="004460E8" w:rsidP="004460E8">
      <w:pPr>
        <w:pStyle w:val="CD"/>
        <w:rPr>
          <w:color w:val="000000" w:themeColor="text1"/>
          <w:sz w:val="24"/>
          <w:szCs w:val="24"/>
        </w:rPr>
      </w:pPr>
      <w:r w:rsidRPr="008D4B2B">
        <w:rPr>
          <w:rFonts w:hint="eastAsia"/>
          <w:color w:val="000000" w:themeColor="text1"/>
          <w:sz w:val="24"/>
          <w:szCs w:val="24"/>
        </w:rPr>
        <w:t>日期：</w:t>
      </w:r>
      <w:r w:rsidRPr="008D4B2B">
        <w:rPr>
          <w:rFonts w:ascii="宋体" w:hAnsi="宋体" w:hint="eastAsia"/>
          <w:color w:val="000000" w:themeColor="text1"/>
          <w:sz w:val="24"/>
          <w:szCs w:val="24"/>
        </w:rPr>
        <w:t>年月日</w:t>
      </w:r>
    </w:p>
    <w:p w:rsidR="001A589D" w:rsidRPr="008D4B2B" w:rsidRDefault="001A589D" w:rsidP="00534AD9">
      <w:pPr>
        <w:pStyle w:val="CD"/>
        <w:rPr>
          <w:rFonts w:asciiTheme="minorEastAsia" w:eastAsiaTheme="minorEastAsia" w:hAnsiTheme="minorEastAsia"/>
          <w:color w:val="000000" w:themeColor="text1"/>
          <w:sz w:val="28"/>
        </w:rPr>
      </w:pPr>
    </w:p>
    <w:p w:rsidR="00D62DC6" w:rsidRPr="008D4B2B" w:rsidRDefault="00D62DC6" w:rsidP="00534AD9">
      <w:pPr>
        <w:spacing w:line="360" w:lineRule="auto"/>
        <w:rPr>
          <w:rFonts w:ascii="宋体" w:hAnsi="宋体"/>
          <w:color w:val="000000" w:themeColor="text1"/>
        </w:rPr>
      </w:pPr>
    </w:p>
    <w:p w:rsidR="00D62DC6" w:rsidRPr="008D4B2B" w:rsidRDefault="00D62DC6" w:rsidP="00534AD9">
      <w:pPr>
        <w:spacing w:line="360" w:lineRule="auto"/>
        <w:rPr>
          <w:rFonts w:ascii="宋体" w:hAnsi="宋体"/>
          <w:color w:val="000000" w:themeColor="text1"/>
        </w:rPr>
      </w:pPr>
    </w:p>
    <w:p w:rsidR="00D62DC6" w:rsidRPr="008D4B2B" w:rsidRDefault="00D62DC6" w:rsidP="00534AD9">
      <w:pPr>
        <w:spacing w:line="360" w:lineRule="auto"/>
        <w:rPr>
          <w:rFonts w:ascii="宋体" w:hAnsi="宋体"/>
          <w:color w:val="000000" w:themeColor="text1"/>
        </w:rPr>
      </w:pPr>
    </w:p>
    <w:p w:rsidR="00D62DC6" w:rsidRPr="008D4B2B" w:rsidRDefault="00D62DC6" w:rsidP="00534AD9">
      <w:pPr>
        <w:spacing w:line="360" w:lineRule="auto"/>
        <w:rPr>
          <w:rFonts w:ascii="宋体" w:hAnsi="宋体"/>
          <w:color w:val="000000" w:themeColor="text1"/>
        </w:rPr>
      </w:pPr>
    </w:p>
    <w:p w:rsidR="00D62DC6" w:rsidRPr="008D4B2B" w:rsidRDefault="00D62DC6" w:rsidP="00D62DC6">
      <w:pPr>
        <w:spacing w:line="360" w:lineRule="auto"/>
        <w:rPr>
          <w:rFonts w:ascii="宋体" w:hAnsi="宋体"/>
          <w:color w:val="000000" w:themeColor="text1"/>
        </w:rPr>
      </w:pPr>
    </w:p>
    <w:p w:rsidR="00D62DC6" w:rsidRPr="008D4B2B" w:rsidRDefault="00D62DC6" w:rsidP="00D62DC6">
      <w:pPr>
        <w:spacing w:line="360" w:lineRule="auto"/>
        <w:rPr>
          <w:rFonts w:ascii="宋体" w:hAnsi="宋体"/>
          <w:color w:val="000000" w:themeColor="text1"/>
        </w:rPr>
      </w:pPr>
    </w:p>
    <w:p w:rsidR="00D62DC6" w:rsidRPr="008D4B2B" w:rsidRDefault="00D62DC6" w:rsidP="00D62DC6">
      <w:pPr>
        <w:spacing w:line="360" w:lineRule="auto"/>
        <w:rPr>
          <w:rFonts w:ascii="宋体" w:hAnsi="宋体"/>
          <w:color w:val="000000" w:themeColor="text1"/>
        </w:rPr>
      </w:pPr>
    </w:p>
    <w:bookmarkEnd w:id="92"/>
    <w:bookmarkEnd w:id="93"/>
    <w:bookmarkEnd w:id="94"/>
    <w:bookmarkEnd w:id="97"/>
    <w:bookmarkEnd w:id="98"/>
    <w:bookmarkEnd w:id="99"/>
    <w:p w:rsidR="00754ED3" w:rsidRPr="008D4B2B" w:rsidRDefault="00754ED3" w:rsidP="000C1460">
      <w:pPr>
        <w:rPr>
          <w:color w:val="000000" w:themeColor="text1"/>
          <w:sz w:val="21"/>
        </w:rPr>
      </w:pPr>
    </w:p>
    <w:p w:rsidR="00ED4DF7" w:rsidRPr="008D4B2B" w:rsidRDefault="00F63C5A" w:rsidP="00ED4DF7">
      <w:pPr>
        <w:pStyle w:val="3"/>
        <w:spacing w:before="312" w:after="312"/>
        <w:rPr>
          <w:color w:val="000000" w:themeColor="text1"/>
        </w:rPr>
      </w:pPr>
      <w:bookmarkStart w:id="100" w:name="_Toc82180575"/>
      <w:r>
        <w:rPr>
          <w:rFonts w:hint="eastAsia"/>
          <w:color w:val="000000" w:themeColor="text1"/>
        </w:rPr>
        <w:lastRenderedPageBreak/>
        <w:t>四、</w:t>
      </w:r>
      <w:r w:rsidR="00ED4DF7" w:rsidRPr="008D4B2B">
        <w:rPr>
          <w:rFonts w:hint="eastAsia"/>
          <w:color w:val="000000" w:themeColor="text1"/>
        </w:rPr>
        <w:t>中小企业声明函（服务</w:t>
      </w:r>
      <w:r w:rsidR="00ED4DF7" w:rsidRPr="008D4B2B">
        <w:rPr>
          <w:rFonts w:hint="eastAsia"/>
          <w:color w:val="000000" w:themeColor="text1"/>
          <w:kern w:val="0"/>
        </w:rPr>
        <w:t>适用</w:t>
      </w:r>
      <w:r w:rsidR="00ED4DF7" w:rsidRPr="008D4B2B">
        <w:rPr>
          <w:rFonts w:hint="eastAsia"/>
          <w:color w:val="000000" w:themeColor="text1"/>
        </w:rPr>
        <w:t>）</w:t>
      </w:r>
      <w:bookmarkEnd w:id="100"/>
    </w:p>
    <w:p w:rsidR="00ED4DF7" w:rsidRPr="008D4B2B" w:rsidRDefault="00ED4DF7" w:rsidP="000C1460">
      <w:pPr>
        <w:rPr>
          <w:color w:val="000000" w:themeColor="text1"/>
          <w:sz w:val="21"/>
        </w:rPr>
      </w:pPr>
    </w:p>
    <w:p w:rsidR="00ED4DF7" w:rsidRPr="008D4B2B" w:rsidRDefault="00ED4DF7" w:rsidP="00ED4DF7">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本公司（联合体）郑重声明，根据《政府采购促进中小企业发展管理办法》（财库﹝</w:t>
      </w:r>
      <w:r w:rsidRPr="008D4B2B">
        <w:rPr>
          <w:rFonts w:hAnsi="宋体" w:hint="eastAsia"/>
          <w:color w:val="000000" w:themeColor="text1"/>
          <w:spacing w:val="6"/>
          <w:sz w:val="28"/>
          <w:szCs w:val="28"/>
        </w:rPr>
        <w:t>2020</w:t>
      </w: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 xml:space="preserve">46 </w:t>
      </w:r>
      <w:r w:rsidRPr="008D4B2B">
        <w:rPr>
          <w:rFonts w:hAnsi="宋体" w:hint="eastAsia"/>
          <w:color w:val="000000" w:themeColor="text1"/>
          <w:spacing w:val="6"/>
          <w:sz w:val="28"/>
          <w:szCs w:val="28"/>
        </w:rPr>
        <w:t>号）的规定，本公司（联合体）参加</w:t>
      </w:r>
      <w:r w:rsidR="006A42A5" w:rsidRPr="008D4B2B">
        <w:rPr>
          <w:rFonts w:hAnsi="宋体"/>
          <w:color w:val="000000" w:themeColor="text1"/>
          <w:spacing w:val="6"/>
          <w:sz w:val="28"/>
          <w:szCs w:val="28"/>
          <w:u w:val="single"/>
        </w:rPr>
        <w:t>成都市郫都区档案馆</w:t>
      </w:r>
      <w:r w:rsidRPr="008D4B2B">
        <w:rPr>
          <w:rFonts w:hAnsi="宋体" w:hint="eastAsia"/>
          <w:color w:val="000000" w:themeColor="text1"/>
          <w:spacing w:val="6"/>
          <w:sz w:val="28"/>
          <w:szCs w:val="28"/>
        </w:rPr>
        <w:t>（单位名称）的</w:t>
      </w:r>
      <w:r w:rsidR="006A42A5" w:rsidRPr="008D4B2B">
        <w:rPr>
          <w:rFonts w:hAnsi="宋体"/>
          <w:color w:val="000000" w:themeColor="text1"/>
          <w:spacing w:val="6"/>
          <w:sz w:val="28"/>
          <w:szCs w:val="28"/>
          <w:u w:val="single"/>
        </w:rPr>
        <w:t>成都市郫都区档案馆物业管理服务项目</w:t>
      </w:r>
      <w:r w:rsidRPr="008D4B2B">
        <w:rPr>
          <w:rFonts w:hAnsi="宋体" w:hint="eastAsia"/>
          <w:color w:val="000000" w:themeColor="text1"/>
          <w:spacing w:val="6"/>
          <w:sz w:val="28"/>
          <w:szCs w:val="28"/>
        </w:rPr>
        <w:t>（项目名称）采购活动，</w:t>
      </w:r>
      <w:r w:rsidRPr="008D4B2B">
        <w:rPr>
          <w:rFonts w:hAnsi="宋体" w:hint="eastAsia"/>
          <w:color w:val="000000" w:themeColor="text1"/>
          <w:spacing w:val="6"/>
          <w:sz w:val="28"/>
          <w:szCs w:val="28"/>
          <w:u w:val="single"/>
        </w:rPr>
        <w:t>服务全部由符合政策要求的中小企业承接</w:t>
      </w:r>
      <w:r w:rsidRPr="008D4B2B">
        <w:rPr>
          <w:rFonts w:hAnsi="宋体" w:hint="eastAsia"/>
          <w:color w:val="000000" w:themeColor="text1"/>
          <w:spacing w:val="6"/>
          <w:sz w:val="28"/>
          <w:szCs w:val="28"/>
        </w:rPr>
        <w:t>。相关企业（含联合体中的中小企业、签订分包意向协议的中小企业）的具体情况如下：</w:t>
      </w:r>
    </w:p>
    <w:p w:rsidR="00ED4DF7" w:rsidRPr="008D4B2B" w:rsidRDefault="00ED4DF7" w:rsidP="00ED4DF7">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 xml:space="preserve">1. </w:t>
      </w:r>
      <w:r w:rsidRPr="008D4B2B">
        <w:rPr>
          <w:rFonts w:hAnsi="宋体" w:hint="eastAsia"/>
          <w:color w:val="000000" w:themeColor="text1"/>
          <w:spacing w:val="6"/>
          <w:sz w:val="28"/>
          <w:szCs w:val="28"/>
        </w:rPr>
        <w:t>标的名称：</w:t>
      </w:r>
      <w:r w:rsidR="006A42A5" w:rsidRPr="008D4B2B">
        <w:rPr>
          <w:rFonts w:hAnsi="宋体" w:cs="宋体"/>
          <w:color w:val="000000" w:themeColor="text1"/>
          <w:u w:val="single"/>
        </w:rPr>
        <w:t>成都市郫都区档案馆物业管理服务项目</w:t>
      </w:r>
      <w:r w:rsidRPr="008D4B2B">
        <w:rPr>
          <w:rFonts w:hAnsi="宋体" w:hint="eastAsia"/>
          <w:color w:val="000000" w:themeColor="text1"/>
          <w:spacing w:val="6"/>
          <w:sz w:val="28"/>
          <w:szCs w:val="28"/>
        </w:rPr>
        <w:t>，属于：（采购文件中明确的所属行业）行业；制造商为：（企业名称），从业人员人，营业收入为万元，资产总额为万元，属于（中型企业、小型企业、微型企业）；</w:t>
      </w:r>
    </w:p>
    <w:p w:rsidR="00ED4DF7" w:rsidRPr="008D4B2B" w:rsidRDefault="00ED4DF7" w:rsidP="00ED4DF7">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 xml:space="preserve">2. </w:t>
      </w:r>
      <w:r w:rsidRPr="008D4B2B">
        <w:rPr>
          <w:rFonts w:hAnsi="宋体" w:hint="eastAsia"/>
          <w:color w:val="000000" w:themeColor="text1"/>
          <w:spacing w:val="6"/>
          <w:sz w:val="28"/>
          <w:szCs w:val="28"/>
        </w:rPr>
        <w:t>标的名称：</w:t>
      </w:r>
      <w:r w:rsidR="006A42A5" w:rsidRPr="008D4B2B">
        <w:rPr>
          <w:rFonts w:hAnsi="宋体" w:cs="宋体"/>
          <w:color w:val="000000" w:themeColor="text1"/>
          <w:u w:val="single"/>
        </w:rPr>
        <w:t>成都市郫都区档案馆物业管理服务项目</w:t>
      </w:r>
      <w:r w:rsidRPr="008D4B2B">
        <w:rPr>
          <w:rFonts w:hAnsi="宋体" w:hint="eastAsia"/>
          <w:color w:val="000000" w:themeColor="text1"/>
          <w:spacing w:val="6"/>
          <w:sz w:val="28"/>
          <w:szCs w:val="28"/>
        </w:rPr>
        <w:t>，属于：（采购文件中明确的所属行业）行业；制造商为：（企业名称），从业人员人，营业收入为万元，资产总额为万元，属于（中型企业、小型企业、微型企业）；</w:t>
      </w:r>
    </w:p>
    <w:p w:rsidR="00ED4DF7" w:rsidRPr="008D4B2B" w:rsidRDefault="00ED4DF7" w:rsidP="00ED4DF7">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p>
    <w:p w:rsidR="00ED4DF7" w:rsidRPr="008D4B2B" w:rsidRDefault="00ED4DF7" w:rsidP="00ED4DF7">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以上企业，不属于大企业的分支机构，不存在控股股东为大企业的情形，也不存在与大企业的负责人为同一人的情形。</w:t>
      </w:r>
    </w:p>
    <w:p w:rsidR="00ED4DF7" w:rsidRPr="008D4B2B" w:rsidRDefault="00ED4DF7" w:rsidP="00ED4DF7">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本企业对上述声明内容的真实性负责。如有虚假，将依法承担相应责任。</w:t>
      </w:r>
    </w:p>
    <w:p w:rsidR="00ED4DF7" w:rsidRPr="008D4B2B" w:rsidRDefault="00ED4DF7" w:rsidP="00ED4DF7">
      <w:pPr>
        <w:spacing w:line="400" w:lineRule="exact"/>
        <w:ind w:firstLineChars="1800" w:firstLine="5256"/>
        <w:rPr>
          <w:rFonts w:hAnsi="宋体"/>
          <w:color w:val="000000" w:themeColor="text1"/>
          <w:spacing w:val="6"/>
          <w:sz w:val="28"/>
          <w:szCs w:val="28"/>
        </w:rPr>
      </w:pPr>
    </w:p>
    <w:p w:rsidR="00ED4DF7" w:rsidRPr="008D4B2B" w:rsidRDefault="00ED4DF7" w:rsidP="00ED4DF7">
      <w:pPr>
        <w:spacing w:line="400" w:lineRule="exact"/>
        <w:ind w:firstLineChars="1800" w:firstLine="5256"/>
        <w:rPr>
          <w:rFonts w:hAnsi="宋体"/>
          <w:color w:val="000000" w:themeColor="text1"/>
          <w:spacing w:val="6"/>
          <w:sz w:val="28"/>
          <w:szCs w:val="28"/>
        </w:rPr>
      </w:pPr>
      <w:r w:rsidRPr="008D4B2B">
        <w:rPr>
          <w:rFonts w:hAnsi="宋体" w:hint="eastAsia"/>
          <w:color w:val="000000" w:themeColor="text1"/>
          <w:spacing w:val="6"/>
          <w:sz w:val="28"/>
          <w:szCs w:val="28"/>
        </w:rPr>
        <w:t>企业名称（盖章）：</w:t>
      </w:r>
    </w:p>
    <w:p w:rsidR="00ED4DF7" w:rsidRPr="008D4B2B" w:rsidRDefault="00ED4DF7" w:rsidP="00ED4DF7">
      <w:pPr>
        <w:spacing w:line="400" w:lineRule="exact"/>
        <w:ind w:firstLineChars="1800" w:firstLine="5256"/>
        <w:rPr>
          <w:rFonts w:hAnsi="宋体"/>
          <w:color w:val="000000" w:themeColor="text1"/>
          <w:spacing w:val="6"/>
          <w:sz w:val="28"/>
          <w:szCs w:val="28"/>
        </w:rPr>
      </w:pPr>
      <w:r w:rsidRPr="008D4B2B">
        <w:rPr>
          <w:rFonts w:hAnsi="宋体" w:hint="eastAsia"/>
          <w:color w:val="000000" w:themeColor="text1"/>
          <w:spacing w:val="6"/>
          <w:sz w:val="28"/>
          <w:szCs w:val="28"/>
        </w:rPr>
        <w:t>日期：</w:t>
      </w:r>
    </w:p>
    <w:p w:rsidR="00ED4DF7" w:rsidRPr="008D4B2B" w:rsidRDefault="00ED4DF7" w:rsidP="000C1460">
      <w:pPr>
        <w:rPr>
          <w:color w:val="000000" w:themeColor="text1"/>
          <w:sz w:val="21"/>
        </w:rPr>
      </w:pPr>
    </w:p>
    <w:p w:rsidR="00ED4DF7" w:rsidRPr="008D4B2B" w:rsidRDefault="00ED4DF7" w:rsidP="000C1460">
      <w:pPr>
        <w:rPr>
          <w:color w:val="000000" w:themeColor="text1"/>
          <w:sz w:val="21"/>
        </w:rPr>
      </w:pPr>
    </w:p>
    <w:p w:rsidR="000C1460" w:rsidRPr="008D4B2B" w:rsidRDefault="000C1460" w:rsidP="000C1460">
      <w:pPr>
        <w:rPr>
          <w:color w:val="000000" w:themeColor="text1"/>
        </w:rPr>
      </w:pPr>
    </w:p>
    <w:p w:rsidR="009B2176" w:rsidRPr="008D4B2B" w:rsidRDefault="000C1460" w:rsidP="00ED4DF7">
      <w:pPr>
        <w:ind w:firstLineChars="200" w:firstLine="480"/>
        <w:rPr>
          <w:rFonts w:ascii="楷体" w:eastAsia="楷体" w:hAnsi="楷体"/>
          <w:color w:val="000000" w:themeColor="text1"/>
        </w:rPr>
      </w:pPr>
      <w:r w:rsidRPr="008D4B2B">
        <w:rPr>
          <w:rFonts w:ascii="楷体" w:eastAsia="楷体" w:hAnsi="楷体" w:hint="eastAsia"/>
          <w:color w:val="000000" w:themeColor="text1"/>
        </w:rPr>
        <w:t>注：1、从业人员、营业收入、资产总额填报上一年度数据，无上</w:t>
      </w:r>
      <w:proofErr w:type="gramStart"/>
      <w:r w:rsidRPr="008D4B2B">
        <w:rPr>
          <w:rFonts w:ascii="楷体" w:eastAsia="楷体" w:hAnsi="楷体" w:hint="eastAsia"/>
          <w:color w:val="000000" w:themeColor="text1"/>
        </w:rPr>
        <w:t>一</w:t>
      </w:r>
      <w:proofErr w:type="gramEnd"/>
      <w:r w:rsidRPr="008D4B2B">
        <w:rPr>
          <w:rFonts w:ascii="楷体" w:eastAsia="楷体" w:hAnsi="楷体" w:hint="eastAsia"/>
          <w:color w:val="000000" w:themeColor="text1"/>
        </w:rPr>
        <w:t>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rsidR="00ED4DF7" w:rsidRPr="008D4B2B" w:rsidRDefault="00ED4DF7" w:rsidP="00ED4DF7">
      <w:pPr>
        <w:rPr>
          <w:rFonts w:ascii="楷体" w:eastAsia="楷体" w:hAnsi="楷体"/>
          <w:color w:val="000000" w:themeColor="text1"/>
        </w:rPr>
      </w:pPr>
    </w:p>
    <w:p w:rsidR="00ED4DF7" w:rsidRPr="008D4B2B" w:rsidRDefault="00ED4DF7" w:rsidP="00ED4DF7">
      <w:pPr>
        <w:rPr>
          <w:color w:val="000000" w:themeColor="text1"/>
        </w:rPr>
      </w:pPr>
    </w:p>
    <w:p w:rsidR="009B2176" w:rsidRPr="008D4B2B" w:rsidRDefault="00F63C5A" w:rsidP="0078060F">
      <w:pPr>
        <w:pStyle w:val="3"/>
        <w:spacing w:before="312" w:after="312"/>
        <w:rPr>
          <w:color w:val="000000" w:themeColor="text1"/>
        </w:rPr>
      </w:pPr>
      <w:bookmarkStart w:id="101" w:name="_Toc82180576"/>
      <w:r>
        <w:rPr>
          <w:rFonts w:hint="eastAsia"/>
          <w:color w:val="000000" w:themeColor="text1"/>
        </w:rPr>
        <w:lastRenderedPageBreak/>
        <w:t>五</w:t>
      </w:r>
      <w:r w:rsidR="00D5112B" w:rsidRPr="008D4B2B">
        <w:rPr>
          <w:rFonts w:hint="eastAsia"/>
          <w:color w:val="000000" w:themeColor="text1"/>
        </w:rPr>
        <w:t>、</w:t>
      </w:r>
      <w:r w:rsidR="009B2176" w:rsidRPr="008D4B2B">
        <w:rPr>
          <w:rFonts w:hint="eastAsia"/>
          <w:color w:val="000000" w:themeColor="text1"/>
        </w:rPr>
        <w:t>其它需要提供的资料</w:t>
      </w:r>
      <w:bookmarkEnd w:id="101"/>
    </w:p>
    <w:p w:rsidR="00A87AE3" w:rsidRPr="008D4B2B" w:rsidRDefault="009B2176" w:rsidP="009B2176">
      <w:pPr>
        <w:shd w:val="clear" w:color="auto" w:fill="FFFFFF"/>
        <w:spacing w:line="400" w:lineRule="exact"/>
        <w:ind w:firstLineChars="200" w:firstLine="560"/>
        <w:jc w:val="center"/>
        <w:rPr>
          <w:rFonts w:ascii="宋体" w:hAnsi="宋体" w:cs="宋体"/>
          <w:color w:val="000000" w:themeColor="text1"/>
          <w:sz w:val="28"/>
          <w:szCs w:val="28"/>
        </w:rPr>
      </w:pPr>
      <w:r w:rsidRPr="008D4B2B">
        <w:rPr>
          <w:rFonts w:ascii="宋体" w:hAnsi="宋体" w:cs="宋体" w:hint="eastAsia"/>
          <w:color w:val="000000" w:themeColor="text1"/>
          <w:sz w:val="28"/>
          <w:szCs w:val="28"/>
        </w:rPr>
        <w:t>(格式自拟)</w:t>
      </w:r>
    </w:p>
    <w:p w:rsidR="009B2176" w:rsidRDefault="009B2176"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Default="00FC2964" w:rsidP="00531E31">
      <w:pPr>
        <w:shd w:val="clear" w:color="auto" w:fill="FFFFFF"/>
        <w:spacing w:line="400" w:lineRule="exact"/>
        <w:rPr>
          <w:rFonts w:ascii="宋体" w:hAnsi="宋体" w:cs="宋体"/>
          <w:color w:val="000000" w:themeColor="text1"/>
          <w:sz w:val="28"/>
          <w:szCs w:val="28"/>
        </w:rPr>
      </w:pPr>
    </w:p>
    <w:p w:rsidR="00FC2964" w:rsidRPr="008D4B2B" w:rsidRDefault="00FC2964" w:rsidP="00531E31">
      <w:pPr>
        <w:shd w:val="clear" w:color="auto" w:fill="FFFFFF"/>
        <w:spacing w:line="400" w:lineRule="exact"/>
        <w:rPr>
          <w:rFonts w:ascii="宋体" w:hAnsi="宋体" w:cs="宋体"/>
          <w:color w:val="000000" w:themeColor="text1"/>
          <w:sz w:val="28"/>
          <w:szCs w:val="28"/>
        </w:rPr>
      </w:pPr>
    </w:p>
    <w:p w:rsidR="00A304C3" w:rsidRPr="008D4B2B" w:rsidRDefault="00063E66" w:rsidP="004B6059">
      <w:pPr>
        <w:pStyle w:val="1"/>
        <w:rPr>
          <w:color w:val="000000" w:themeColor="text1"/>
        </w:rPr>
      </w:pPr>
      <w:bookmarkStart w:id="102" w:name="_Toc205604899"/>
      <w:bookmarkStart w:id="103" w:name="_Toc236285891"/>
      <w:bookmarkStart w:id="104" w:name="_Toc238273564"/>
      <w:bookmarkStart w:id="105" w:name="_Toc440443222"/>
      <w:bookmarkStart w:id="106" w:name="_Toc82180577"/>
      <w:r w:rsidRPr="008D4B2B">
        <w:rPr>
          <w:rFonts w:hint="eastAsia"/>
          <w:color w:val="000000" w:themeColor="text1"/>
        </w:rPr>
        <w:lastRenderedPageBreak/>
        <w:t>合同</w:t>
      </w:r>
      <w:r w:rsidR="00A304C3" w:rsidRPr="008D4B2B">
        <w:rPr>
          <w:rFonts w:hint="eastAsia"/>
          <w:color w:val="000000" w:themeColor="text1"/>
        </w:rPr>
        <w:t>条款</w:t>
      </w:r>
      <w:bookmarkEnd w:id="102"/>
      <w:bookmarkEnd w:id="103"/>
      <w:bookmarkEnd w:id="104"/>
      <w:bookmarkEnd w:id="105"/>
      <w:bookmarkEnd w:id="106"/>
    </w:p>
    <w:p w:rsidR="00955AAF" w:rsidRPr="008D4B2B" w:rsidRDefault="003C1F16" w:rsidP="009A0942">
      <w:pPr>
        <w:pStyle w:val="2"/>
        <w:ind w:firstLine="560"/>
        <w:rPr>
          <w:color w:val="000000" w:themeColor="text1"/>
        </w:rPr>
      </w:pPr>
      <w:bookmarkStart w:id="107" w:name="_Toc440443223"/>
      <w:bookmarkStart w:id="108" w:name="_Toc82180578"/>
      <w:r w:rsidRPr="008D4B2B">
        <w:rPr>
          <w:rFonts w:hint="eastAsia"/>
          <w:color w:val="000000" w:themeColor="text1"/>
        </w:rPr>
        <w:t>合同编号：</w:t>
      </w:r>
      <w:bookmarkEnd w:id="107"/>
      <w:proofErr w:type="gramStart"/>
      <w:r w:rsidR="00153137" w:rsidRPr="008D4B2B">
        <w:rPr>
          <w:rFonts w:hint="eastAsia"/>
          <w:color w:val="000000" w:themeColor="text1"/>
        </w:rPr>
        <w:t>郫</w:t>
      </w:r>
      <w:proofErr w:type="gramEnd"/>
      <w:r w:rsidR="00153137" w:rsidRPr="008D4B2B">
        <w:rPr>
          <w:rFonts w:hint="eastAsia"/>
          <w:color w:val="000000" w:themeColor="text1"/>
        </w:rPr>
        <w:t>都政采（</w:t>
      </w:r>
      <w:r w:rsidR="00153137" w:rsidRPr="008D4B2B">
        <w:rPr>
          <w:rFonts w:hint="eastAsia"/>
          <w:color w:val="000000" w:themeColor="text1"/>
        </w:rPr>
        <w:t>2021</w:t>
      </w:r>
      <w:r w:rsidR="00153137" w:rsidRPr="008D4B2B">
        <w:rPr>
          <w:rFonts w:hint="eastAsia"/>
          <w:color w:val="000000" w:themeColor="text1"/>
        </w:rPr>
        <w:t>）</w:t>
      </w:r>
      <w:r w:rsidR="00153137" w:rsidRPr="008D4B2B">
        <w:rPr>
          <w:rFonts w:hint="eastAsia"/>
          <w:color w:val="000000" w:themeColor="text1"/>
        </w:rPr>
        <w:t>A0030</w:t>
      </w:r>
      <w:r w:rsidR="00153137" w:rsidRPr="008D4B2B">
        <w:rPr>
          <w:rFonts w:hint="eastAsia"/>
          <w:color w:val="000000" w:themeColor="text1"/>
        </w:rPr>
        <w:t>号</w:t>
      </w:r>
      <w:bookmarkEnd w:id="108"/>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合同编号：</w:t>
      </w:r>
      <w:r w:rsidRPr="008D4B2B">
        <w:rPr>
          <w:rFonts w:hAnsi="宋体"/>
          <w:color w:val="000000" w:themeColor="text1"/>
          <w:spacing w:val="6"/>
          <w:sz w:val="28"/>
          <w:szCs w:val="28"/>
        </w:rPr>
        <w:tab/>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签订地点：成都市郫都区德源北路二段</w:t>
      </w:r>
      <w:r w:rsidRPr="008D4B2B">
        <w:rPr>
          <w:rFonts w:hAnsi="宋体"/>
          <w:color w:val="000000" w:themeColor="text1"/>
          <w:spacing w:val="6"/>
          <w:sz w:val="28"/>
          <w:szCs w:val="28"/>
        </w:rPr>
        <w:t>535</w:t>
      </w:r>
      <w:r w:rsidRPr="008D4B2B">
        <w:rPr>
          <w:rFonts w:hAnsi="宋体"/>
          <w:color w:val="000000" w:themeColor="text1"/>
          <w:spacing w:val="6"/>
          <w:sz w:val="28"/>
          <w:szCs w:val="28"/>
        </w:rPr>
        <w:t>号</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签订时间：</w:t>
      </w:r>
      <w:r w:rsidRPr="008D4B2B">
        <w:rPr>
          <w:rFonts w:hAnsi="宋体"/>
          <w:color w:val="000000" w:themeColor="text1"/>
          <w:spacing w:val="6"/>
          <w:sz w:val="28"/>
          <w:szCs w:val="28"/>
        </w:rPr>
        <w:tab/>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采购人（甲方）：成都市郫都区档案</w:t>
      </w:r>
      <w:r w:rsidR="00153A57">
        <w:rPr>
          <w:rFonts w:hAnsi="宋体" w:hint="eastAsia"/>
          <w:color w:val="000000" w:themeColor="text1"/>
          <w:spacing w:val="6"/>
          <w:sz w:val="28"/>
          <w:szCs w:val="28"/>
        </w:rPr>
        <w:t>馆</w:t>
      </w:r>
      <w:r w:rsidRPr="008D4B2B">
        <w:rPr>
          <w:rFonts w:hAnsi="宋体"/>
          <w:color w:val="000000" w:themeColor="text1"/>
          <w:spacing w:val="6"/>
          <w:sz w:val="28"/>
          <w:szCs w:val="28"/>
        </w:rPr>
        <w:tab/>
      </w:r>
      <w:r w:rsidRPr="008D4B2B">
        <w:rPr>
          <w:rFonts w:hAnsi="宋体"/>
          <w:color w:val="000000" w:themeColor="text1"/>
          <w:spacing w:val="6"/>
          <w:sz w:val="28"/>
          <w:szCs w:val="28"/>
        </w:rPr>
        <w:tab/>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供应商（乙方）：</w:t>
      </w:r>
      <w:r w:rsidRPr="008D4B2B">
        <w:rPr>
          <w:rFonts w:hAnsi="宋体"/>
          <w:color w:val="000000" w:themeColor="text1"/>
          <w:spacing w:val="6"/>
          <w:sz w:val="28"/>
          <w:szCs w:val="28"/>
        </w:rPr>
        <w:tab/>
      </w:r>
      <w:r w:rsidRPr="008D4B2B">
        <w:rPr>
          <w:rFonts w:hAnsi="宋体"/>
          <w:color w:val="000000" w:themeColor="text1"/>
          <w:spacing w:val="6"/>
          <w:sz w:val="28"/>
          <w:szCs w:val="28"/>
        </w:rPr>
        <w:tab/>
      </w:r>
      <w:r w:rsidRPr="008D4B2B">
        <w:rPr>
          <w:rFonts w:hAnsi="宋体"/>
          <w:color w:val="000000" w:themeColor="text1"/>
          <w:spacing w:val="6"/>
          <w:sz w:val="28"/>
          <w:szCs w:val="28"/>
        </w:rPr>
        <w:tab/>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依据《中华人民共和国合同法》、《中华人民共和国政府采购法》、《物业管理条例》、《成都市物业管理条例》等有关的法律、法规的规定，甲乙双方在自愿、平等、协商一致的基础上，甲方委托乙方就郫都区档案局办公区域提供物业管理服务，订立本合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第一条</w:t>
      </w:r>
      <w:r w:rsidRPr="008D4B2B">
        <w:rPr>
          <w:rFonts w:hAnsi="宋体"/>
          <w:color w:val="000000" w:themeColor="text1"/>
          <w:spacing w:val="6"/>
          <w:sz w:val="28"/>
          <w:szCs w:val="28"/>
        </w:rPr>
        <w:tab/>
      </w:r>
      <w:r w:rsidRPr="008D4B2B">
        <w:rPr>
          <w:rFonts w:hAnsi="宋体"/>
          <w:color w:val="000000" w:themeColor="text1"/>
          <w:spacing w:val="6"/>
          <w:sz w:val="28"/>
          <w:szCs w:val="28"/>
        </w:rPr>
        <w:t>项目基本情况</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物业名称：成都市郫都区档案</w:t>
      </w:r>
      <w:r w:rsidR="00153A57">
        <w:rPr>
          <w:rFonts w:hAnsi="宋体" w:hint="eastAsia"/>
          <w:color w:val="000000" w:themeColor="text1"/>
          <w:spacing w:val="6"/>
          <w:sz w:val="28"/>
          <w:szCs w:val="28"/>
        </w:rPr>
        <w:t>馆</w:t>
      </w:r>
      <w:r w:rsidR="00FE0244">
        <w:rPr>
          <w:rFonts w:hAnsi="宋体" w:hint="eastAsia"/>
          <w:color w:val="000000" w:themeColor="text1"/>
          <w:spacing w:val="6"/>
          <w:sz w:val="28"/>
          <w:szCs w:val="28"/>
        </w:rPr>
        <w:t>物业管理服务项目</w:t>
      </w:r>
    </w:p>
    <w:p w:rsidR="00153137" w:rsidRPr="008D4B2B" w:rsidRDefault="00153137" w:rsidP="00051284">
      <w:pPr>
        <w:spacing w:line="400" w:lineRule="exact"/>
        <w:ind w:firstLineChars="200" w:firstLine="584"/>
        <w:rPr>
          <w:rFonts w:hAnsi="宋体"/>
          <w:color w:val="000000" w:themeColor="text1"/>
          <w:spacing w:val="6"/>
          <w:sz w:val="28"/>
          <w:szCs w:val="28"/>
        </w:rPr>
      </w:pPr>
      <w:proofErr w:type="gramStart"/>
      <w:r w:rsidRPr="008D4B2B">
        <w:rPr>
          <w:rFonts w:hAnsi="宋体"/>
          <w:color w:val="000000" w:themeColor="text1"/>
          <w:spacing w:val="6"/>
          <w:sz w:val="28"/>
          <w:szCs w:val="28"/>
        </w:rPr>
        <w:t>座落</w:t>
      </w:r>
      <w:proofErr w:type="gramEnd"/>
      <w:r w:rsidRPr="008D4B2B">
        <w:rPr>
          <w:rFonts w:hAnsi="宋体"/>
          <w:color w:val="000000" w:themeColor="text1"/>
          <w:spacing w:val="6"/>
          <w:sz w:val="28"/>
          <w:szCs w:val="28"/>
        </w:rPr>
        <w:t>位置：成都市郫都区德源北路二段</w:t>
      </w:r>
      <w:r w:rsidRPr="008D4B2B">
        <w:rPr>
          <w:rFonts w:hAnsi="宋体"/>
          <w:color w:val="000000" w:themeColor="text1"/>
          <w:spacing w:val="6"/>
          <w:sz w:val="28"/>
          <w:szCs w:val="28"/>
        </w:rPr>
        <w:t xml:space="preserve"> 535 </w:t>
      </w:r>
      <w:r w:rsidRPr="008D4B2B">
        <w:rPr>
          <w:rFonts w:hAnsi="宋体"/>
          <w:color w:val="000000" w:themeColor="text1"/>
          <w:spacing w:val="6"/>
          <w:sz w:val="28"/>
          <w:szCs w:val="28"/>
        </w:rPr>
        <w:t>号</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建筑面积：机关总建筑面积约为</w:t>
      </w:r>
      <w:r w:rsidRPr="008D4B2B">
        <w:rPr>
          <w:rFonts w:hAnsi="宋体"/>
          <w:color w:val="000000" w:themeColor="text1"/>
          <w:spacing w:val="6"/>
          <w:sz w:val="28"/>
          <w:szCs w:val="28"/>
        </w:rPr>
        <w:t xml:space="preserve"> 3991 </w:t>
      </w:r>
      <w:r w:rsidRPr="008D4B2B">
        <w:rPr>
          <w:rFonts w:hAnsi="宋体"/>
          <w:color w:val="000000" w:themeColor="text1"/>
          <w:spacing w:val="6"/>
          <w:sz w:val="28"/>
          <w:szCs w:val="28"/>
        </w:rPr>
        <w:t>平方米；其中馆库</w:t>
      </w:r>
      <w:r w:rsidRPr="008D4B2B">
        <w:rPr>
          <w:rFonts w:hAnsi="宋体"/>
          <w:color w:val="000000" w:themeColor="text1"/>
          <w:spacing w:val="6"/>
          <w:sz w:val="28"/>
          <w:szCs w:val="28"/>
        </w:rPr>
        <w:t xml:space="preserve"> 2300</w:t>
      </w:r>
      <w:r w:rsidRPr="008D4B2B">
        <w:rPr>
          <w:rFonts w:hAnsi="宋体"/>
          <w:color w:val="000000" w:themeColor="text1"/>
          <w:spacing w:val="6"/>
          <w:sz w:val="28"/>
          <w:szCs w:val="28"/>
        </w:rPr>
        <w:t>平方米，办公楼面积</w:t>
      </w:r>
      <w:r w:rsidRPr="008D4B2B">
        <w:rPr>
          <w:rFonts w:hAnsi="宋体"/>
          <w:color w:val="000000" w:themeColor="text1"/>
          <w:spacing w:val="6"/>
          <w:sz w:val="28"/>
          <w:szCs w:val="28"/>
        </w:rPr>
        <w:t xml:space="preserve"> 1691 </w:t>
      </w:r>
      <w:r w:rsidRPr="008D4B2B">
        <w:rPr>
          <w:rFonts w:hAnsi="宋体"/>
          <w:color w:val="000000" w:themeColor="text1"/>
          <w:spacing w:val="6"/>
          <w:sz w:val="28"/>
          <w:szCs w:val="28"/>
        </w:rPr>
        <w:t>平方米，机关有</w:t>
      </w:r>
      <w:r w:rsidRPr="008D4B2B">
        <w:rPr>
          <w:rFonts w:hAnsi="宋体"/>
          <w:color w:val="000000" w:themeColor="text1"/>
          <w:spacing w:val="6"/>
          <w:sz w:val="28"/>
          <w:szCs w:val="28"/>
        </w:rPr>
        <w:t xml:space="preserve"> 2 </w:t>
      </w:r>
      <w:proofErr w:type="gramStart"/>
      <w:r w:rsidRPr="008D4B2B">
        <w:rPr>
          <w:rFonts w:hAnsi="宋体"/>
          <w:color w:val="000000" w:themeColor="text1"/>
          <w:spacing w:val="6"/>
          <w:sz w:val="28"/>
          <w:szCs w:val="28"/>
        </w:rPr>
        <w:t>个</w:t>
      </w:r>
      <w:proofErr w:type="gramEnd"/>
      <w:r w:rsidRPr="008D4B2B">
        <w:rPr>
          <w:rFonts w:hAnsi="宋体"/>
          <w:color w:val="000000" w:themeColor="text1"/>
          <w:spacing w:val="6"/>
          <w:sz w:val="28"/>
          <w:szCs w:val="28"/>
        </w:rPr>
        <w:t>出入口。绿化面积约</w:t>
      </w:r>
      <w:r w:rsidRPr="008D4B2B">
        <w:rPr>
          <w:rFonts w:hAnsi="宋体"/>
          <w:color w:val="000000" w:themeColor="text1"/>
          <w:spacing w:val="6"/>
          <w:sz w:val="28"/>
          <w:szCs w:val="28"/>
        </w:rPr>
        <w:t>1200</w:t>
      </w:r>
      <w:r w:rsidRPr="008D4B2B">
        <w:rPr>
          <w:rFonts w:hAnsi="宋体"/>
          <w:color w:val="000000" w:themeColor="text1"/>
          <w:spacing w:val="6"/>
          <w:sz w:val="28"/>
          <w:szCs w:val="28"/>
        </w:rPr>
        <w:t>平方米，设计机动车停车位</w:t>
      </w:r>
      <w:r w:rsidRPr="008D4B2B">
        <w:rPr>
          <w:rFonts w:hAnsi="宋体"/>
          <w:color w:val="000000" w:themeColor="text1"/>
          <w:spacing w:val="6"/>
          <w:sz w:val="28"/>
          <w:szCs w:val="28"/>
        </w:rPr>
        <w:t>22</w:t>
      </w:r>
      <w:r w:rsidRPr="008D4B2B">
        <w:rPr>
          <w:rFonts w:hAnsi="宋体"/>
          <w:color w:val="000000" w:themeColor="text1"/>
          <w:spacing w:val="6"/>
          <w:sz w:val="28"/>
          <w:szCs w:val="28"/>
        </w:rPr>
        <w:t>个。</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第二条</w:t>
      </w:r>
      <w:r w:rsidRPr="008D4B2B">
        <w:rPr>
          <w:rFonts w:hAnsi="宋体" w:hint="eastAsia"/>
          <w:color w:val="000000" w:themeColor="text1"/>
          <w:spacing w:val="6"/>
          <w:sz w:val="28"/>
          <w:szCs w:val="28"/>
        </w:rPr>
        <w:tab/>
      </w:r>
      <w:r w:rsidRPr="008D4B2B">
        <w:rPr>
          <w:rFonts w:hAnsi="宋体" w:hint="eastAsia"/>
          <w:color w:val="000000" w:themeColor="text1"/>
          <w:spacing w:val="6"/>
          <w:sz w:val="28"/>
          <w:szCs w:val="28"/>
        </w:rPr>
        <w:t>服务内容、质量标准及人员要求</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、基本要求</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）投标单位应具备相应资质，其物管服务档次与物业档次匹配，物业服务等级为三级及以上。</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）从业人员均应接受过相关岗位的技能培训并取得相应证件，掌握物业管理相关的法律、法规和政策，熟悉物业的基本情况和特点。</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color w:val="000000" w:themeColor="text1"/>
          <w:spacing w:val="6"/>
          <w:sz w:val="28"/>
          <w:szCs w:val="28"/>
        </w:rPr>
        <w:t>3</w:t>
      </w:r>
      <w:r w:rsidRPr="008D4B2B">
        <w:rPr>
          <w:rFonts w:hAnsi="宋体" w:hint="eastAsia"/>
          <w:color w:val="000000" w:themeColor="text1"/>
          <w:spacing w:val="6"/>
          <w:sz w:val="28"/>
          <w:szCs w:val="28"/>
        </w:rPr>
        <w:t>）有规范而完善的为该物业量身定做的管理服务方案及相关管理制</w:t>
      </w:r>
      <w:r w:rsidR="00153A57">
        <w:rPr>
          <w:rFonts w:hAnsi="宋体" w:hint="eastAsia"/>
          <w:color w:val="000000" w:themeColor="text1"/>
          <w:spacing w:val="6"/>
          <w:sz w:val="28"/>
          <w:szCs w:val="28"/>
        </w:rPr>
        <w:t>度。服务人员定点定位定责定编准确合理。该物管项目服务人员定编</w:t>
      </w:r>
      <w:r w:rsidRPr="008D4B2B">
        <w:rPr>
          <w:rFonts w:hAnsi="宋体" w:hint="eastAsia"/>
          <w:color w:val="000000" w:themeColor="text1"/>
          <w:spacing w:val="6"/>
          <w:sz w:val="28"/>
          <w:szCs w:val="28"/>
        </w:rPr>
        <w:t>不得少于</w:t>
      </w:r>
      <w:r w:rsidRPr="008D4B2B">
        <w:rPr>
          <w:rFonts w:hAnsi="宋体" w:hint="eastAsia"/>
          <w:color w:val="000000" w:themeColor="text1"/>
          <w:spacing w:val="6"/>
          <w:sz w:val="28"/>
          <w:szCs w:val="28"/>
        </w:rPr>
        <w:t>7</w:t>
      </w:r>
      <w:r w:rsidRPr="008D4B2B">
        <w:rPr>
          <w:rFonts w:hAnsi="宋体" w:hint="eastAsia"/>
          <w:color w:val="000000" w:themeColor="text1"/>
          <w:spacing w:val="6"/>
          <w:sz w:val="28"/>
          <w:szCs w:val="28"/>
        </w:rPr>
        <w:t>人。关于该物管项目服务人员配置指导如下，物管公司具体人员配置可多于、优于指导配置。</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1326"/>
        <w:gridCol w:w="1418"/>
        <w:gridCol w:w="1275"/>
        <w:gridCol w:w="1415"/>
        <w:gridCol w:w="1614"/>
      </w:tblGrid>
      <w:tr w:rsidR="008D4B2B" w:rsidRPr="008D4B2B" w:rsidTr="00153137">
        <w:trPr>
          <w:trHeight w:val="653"/>
          <w:jc w:val="center"/>
        </w:trPr>
        <w:tc>
          <w:tcPr>
            <w:tcW w:w="1318" w:type="dxa"/>
            <w:vAlign w:val="center"/>
          </w:tcPr>
          <w:p w:rsidR="00153137" w:rsidRPr="008D4B2B" w:rsidRDefault="00153137" w:rsidP="00153137">
            <w:pPr>
              <w:widowControl w:val="0"/>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人员配置</w:t>
            </w:r>
          </w:p>
        </w:tc>
        <w:tc>
          <w:tcPr>
            <w:tcW w:w="1326" w:type="dxa"/>
            <w:vAlign w:val="center"/>
          </w:tcPr>
          <w:p w:rsidR="00153137" w:rsidRPr="008D4B2B" w:rsidRDefault="00153137" w:rsidP="00153137">
            <w:pPr>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项目管理</w:t>
            </w:r>
          </w:p>
        </w:tc>
        <w:tc>
          <w:tcPr>
            <w:tcW w:w="1418" w:type="dxa"/>
            <w:vAlign w:val="center"/>
          </w:tcPr>
          <w:p w:rsidR="00153137" w:rsidRPr="008D4B2B" w:rsidRDefault="00153137" w:rsidP="00153137">
            <w:pPr>
              <w:widowControl w:val="0"/>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安保人员</w:t>
            </w:r>
          </w:p>
        </w:tc>
        <w:tc>
          <w:tcPr>
            <w:tcW w:w="1275" w:type="dxa"/>
            <w:vAlign w:val="center"/>
          </w:tcPr>
          <w:p w:rsidR="00153137" w:rsidRPr="008D4B2B" w:rsidRDefault="00153137" w:rsidP="00153137">
            <w:pPr>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客服人员</w:t>
            </w:r>
          </w:p>
        </w:tc>
        <w:tc>
          <w:tcPr>
            <w:tcW w:w="1415" w:type="dxa"/>
            <w:vAlign w:val="center"/>
          </w:tcPr>
          <w:p w:rsidR="00153137" w:rsidRPr="008D4B2B" w:rsidRDefault="00153137" w:rsidP="00153137">
            <w:pPr>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保洁人员</w:t>
            </w:r>
          </w:p>
        </w:tc>
        <w:tc>
          <w:tcPr>
            <w:tcW w:w="1614" w:type="dxa"/>
            <w:vAlign w:val="center"/>
          </w:tcPr>
          <w:p w:rsidR="00153137" w:rsidRPr="008D4B2B" w:rsidRDefault="00153137" w:rsidP="00153137">
            <w:pPr>
              <w:widowControl w:val="0"/>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汇总人员数</w:t>
            </w:r>
          </w:p>
        </w:tc>
      </w:tr>
      <w:tr w:rsidR="008D4B2B" w:rsidRPr="008D4B2B" w:rsidTr="00153137">
        <w:trPr>
          <w:trHeight w:val="454"/>
          <w:jc w:val="center"/>
        </w:trPr>
        <w:tc>
          <w:tcPr>
            <w:tcW w:w="1318" w:type="dxa"/>
            <w:vAlign w:val="center"/>
          </w:tcPr>
          <w:p w:rsidR="00153137" w:rsidRPr="008D4B2B" w:rsidRDefault="00153137" w:rsidP="00153137">
            <w:pPr>
              <w:widowControl w:val="0"/>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lastRenderedPageBreak/>
              <w:t>指导配置</w:t>
            </w:r>
          </w:p>
        </w:tc>
        <w:tc>
          <w:tcPr>
            <w:tcW w:w="1326" w:type="dxa"/>
            <w:vAlign w:val="center"/>
          </w:tcPr>
          <w:p w:rsidR="00153137" w:rsidRPr="008D4B2B" w:rsidRDefault="00153137" w:rsidP="00153137">
            <w:pPr>
              <w:widowControl w:val="0"/>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1</w:t>
            </w:r>
          </w:p>
        </w:tc>
        <w:tc>
          <w:tcPr>
            <w:tcW w:w="1418" w:type="dxa"/>
            <w:vAlign w:val="center"/>
          </w:tcPr>
          <w:p w:rsidR="00153137" w:rsidRPr="008D4B2B" w:rsidRDefault="00153137" w:rsidP="00153137">
            <w:pPr>
              <w:widowControl w:val="0"/>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4</w:t>
            </w:r>
          </w:p>
        </w:tc>
        <w:tc>
          <w:tcPr>
            <w:tcW w:w="1275" w:type="dxa"/>
          </w:tcPr>
          <w:p w:rsidR="00153137" w:rsidRPr="008D4B2B" w:rsidRDefault="00153137" w:rsidP="00153137">
            <w:pPr>
              <w:widowControl w:val="0"/>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1</w:t>
            </w:r>
          </w:p>
        </w:tc>
        <w:tc>
          <w:tcPr>
            <w:tcW w:w="1415" w:type="dxa"/>
            <w:vAlign w:val="center"/>
          </w:tcPr>
          <w:p w:rsidR="00153137" w:rsidRPr="008D4B2B" w:rsidRDefault="00153137" w:rsidP="00153137">
            <w:pPr>
              <w:widowControl w:val="0"/>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1</w:t>
            </w:r>
          </w:p>
        </w:tc>
        <w:tc>
          <w:tcPr>
            <w:tcW w:w="1614" w:type="dxa"/>
            <w:vAlign w:val="center"/>
          </w:tcPr>
          <w:p w:rsidR="00153137" w:rsidRPr="008D4B2B" w:rsidRDefault="00153137" w:rsidP="00153137">
            <w:pPr>
              <w:widowControl w:val="0"/>
              <w:spacing w:line="360" w:lineRule="auto"/>
              <w:jc w:val="center"/>
              <w:rPr>
                <w:rFonts w:ascii="等线" w:eastAsia="等线" w:hAnsi="宋体"/>
                <w:color w:val="000000" w:themeColor="text1"/>
                <w:kern w:val="2"/>
              </w:rPr>
            </w:pPr>
            <w:r w:rsidRPr="008D4B2B">
              <w:rPr>
                <w:rFonts w:ascii="等线" w:eastAsia="等线" w:hAnsi="宋体" w:hint="eastAsia"/>
                <w:color w:val="000000" w:themeColor="text1"/>
                <w:kern w:val="2"/>
              </w:rPr>
              <w:t>7</w:t>
            </w:r>
          </w:p>
        </w:tc>
      </w:tr>
    </w:tbl>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4</w:t>
      </w:r>
      <w:r w:rsidRPr="008D4B2B">
        <w:rPr>
          <w:rFonts w:hAnsi="宋体" w:hint="eastAsia"/>
          <w:color w:val="000000" w:themeColor="text1"/>
          <w:spacing w:val="6"/>
          <w:sz w:val="28"/>
          <w:szCs w:val="28"/>
        </w:rPr>
        <w:t>）人员配备要求：热爱党、热爱祖国，拥护党的基本路线，政治思想过硬，遵纪守法，身体健康。树立“用户至上、服务第一”的服务意识和强烈的责任感和良好的职业道德，爱岗敬业、</w:t>
      </w:r>
      <w:proofErr w:type="gramStart"/>
      <w:r w:rsidRPr="008D4B2B">
        <w:rPr>
          <w:rFonts w:hAnsi="宋体" w:hint="eastAsia"/>
          <w:color w:val="000000" w:themeColor="text1"/>
          <w:spacing w:val="6"/>
          <w:sz w:val="28"/>
          <w:szCs w:val="28"/>
        </w:rPr>
        <w:t>诚守信誉</w:t>
      </w:r>
      <w:proofErr w:type="gramEnd"/>
      <w:r w:rsidRPr="008D4B2B">
        <w:rPr>
          <w:rFonts w:hAnsi="宋体" w:hint="eastAsia"/>
          <w:color w:val="000000" w:themeColor="text1"/>
          <w:spacing w:val="6"/>
          <w:sz w:val="28"/>
          <w:szCs w:val="28"/>
        </w:rPr>
        <w:t>，优质高效服务用户，具有高度的责任意识和保密意识。知识与能力并重，有丰富的物业管理工作经验及相应岗位的技能；合理配置人员，使人员达到满负荷，充分利用人力资源，减少开支，降低成本。员工要求统一着装，由中标人提供，员工服装按业主要求配置。中标人应建立员工档案，所有上岗人员需政审合格并依法签订劳动合同中标人在与采购人签订合同前，需将上岗人员相关资料交业主方审查备案。</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5</w:t>
      </w:r>
      <w:r w:rsidRPr="008D4B2B">
        <w:rPr>
          <w:rFonts w:hAnsi="宋体" w:hint="eastAsia"/>
          <w:color w:val="000000" w:themeColor="text1"/>
          <w:spacing w:val="6"/>
          <w:sz w:val="28"/>
          <w:szCs w:val="28"/>
        </w:rPr>
        <w:t>）中标人要建立保密管理制度，保密措施到位，对管理服务中可能接触到的档案以及机关、领导和工作人员的个人机密、秘密的，必须做好保密工作，如发生失泄密事件，依法追究相关人员责任。</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6</w:t>
      </w:r>
      <w:r w:rsidRPr="008D4B2B">
        <w:rPr>
          <w:rFonts w:hAnsi="宋体" w:hint="eastAsia"/>
          <w:color w:val="000000" w:themeColor="text1"/>
          <w:spacing w:val="6"/>
          <w:sz w:val="28"/>
          <w:szCs w:val="28"/>
        </w:rPr>
        <w:t>）根据采购人业务工作需求，中标人按要求提供物业服务合同之外的特约服务和代办服务。</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7</w:t>
      </w:r>
      <w:r w:rsidRPr="008D4B2B">
        <w:rPr>
          <w:rFonts w:hAnsi="宋体" w:hint="eastAsia"/>
          <w:color w:val="000000" w:themeColor="text1"/>
          <w:spacing w:val="6"/>
          <w:sz w:val="28"/>
          <w:szCs w:val="28"/>
        </w:rPr>
        <w:t>）中标人负责员工工作期间的人身安全管理。</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8</w:t>
      </w:r>
      <w:r w:rsidRPr="008D4B2B">
        <w:rPr>
          <w:rFonts w:hAnsi="宋体" w:hint="eastAsia"/>
          <w:color w:val="000000" w:themeColor="text1"/>
          <w:spacing w:val="6"/>
          <w:sz w:val="28"/>
          <w:szCs w:val="28"/>
        </w:rPr>
        <w:t>）中标人定期接受采购人对服务质量进行测评和考核。</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9</w:t>
      </w:r>
      <w:r w:rsidRPr="008D4B2B">
        <w:rPr>
          <w:rFonts w:hAnsi="宋体" w:hint="eastAsia"/>
          <w:color w:val="000000" w:themeColor="text1"/>
          <w:spacing w:val="6"/>
          <w:sz w:val="28"/>
          <w:szCs w:val="28"/>
        </w:rPr>
        <w:t>）中标人要严格遵守《劳动法》，维护好员工权益，不得拖延工资发放，不得随便克扣员工薪资、福利，不得违规解聘或聘用员工，派驻到采购人处工作的重要岗位人员的聘用和解聘，要经过采购人的审核和同意。</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10</w:t>
      </w:r>
      <w:r w:rsidRPr="008D4B2B">
        <w:rPr>
          <w:rFonts w:hAnsi="宋体" w:hint="eastAsia"/>
          <w:color w:val="000000" w:themeColor="text1"/>
          <w:spacing w:val="6"/>
          <w:sz w:val="28"/>
          <w:szCs w:val="28"/>
        </w:rPr>
        <w:t>）按照节约型机关创建和垃圾分类处理工作要求做好采购人单位节能、节水和垃圾分类工作。</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11</w:t>
      </w:r>
      <w:r w:rsidRPr="008D4B2B">
        <w:rPr>
          <w:rFonts w:hAnsi="宋体" w:hint="eastAsia"/>
          <w:color w:val="000000" w:themeColor="text1"/>
          <w:spacing w:val="6"/>
          <w:sz w:val="28"/>
          <w:szCs w:val="28"/>
        </w:rPr>
        <w:t>）法律、行政法规规定的其他事项。</w:t>
      </w:r>
    </w:p>
    <w:p w:rsidR="00153137" w:rsidRPr="008D4B2B" w:rsidRDefault="00153137" w:rsidP="00051284">
      <w:pPr>
        <w:spacing w:line="400" w:lineRule="exact"/>
        <w:ind w:firstLineChars="200" w:firstLine="584"/>
        <w:rPr>
          <w:rFonts w:hAnsi="宋体"/>
          <w:color w:val="000000" w:themeColor="text1"/>
          <w:spacing w:val="6"/>
          <w:sz w:val="28"/>
          <w:szCs w:val="28"/>
        </w:rPr>
      </w:pP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、具体要求</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2.1</w:t>
      </w:r>
      <w:r w:rsidRPr="008D4B2B">
        <w:rPr>
          <w:rFonts w:hAnsi="宋体" w:hint="eastAsia"/>
          <w:color w:val="000000" w:themeColor="text1"/>
          <w:spacing w:val="6"/>
          <w:sz w:val="28"/>
          <w:szCs w:val="28"/>
        </w:rPr>
        <w:t>安全管理服务内容</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）范围：德源北路二段</w:t>
      </w:r>
      <w:r w:rsidRPr="008D4B2B">
        <w:rPr>
          <w:rFonts w:hAnsi="宋体" w:hint="eastAsia"/>
          <w:color w:val="000000" w:themeColor="text1"/>
          <w:spacing w:val="6"/>
          <w:sz w:val="28"/>
          <w:szCs w:val="28"/>
        </w:rPr>
        <w:t>535</w:t>
      </w:r>
      <w:r w:rsidRPr="008D4B2B">
        <w:rPr>
          <w:rFonts w:hAnsi="宋体" w:hint="eastAsia"/>
          <w:color w:val="000000" w:themeColor="text1"/>
          <w:spacing w:val="6"/>
          <w:sz w:val="28"/>
          <w:szCs w:val="28"/>
        </w:rPr>
        <w:t>号物业区域内。</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）人员要求：政治觉悟高，业务能力和保密意识强，身体健康，退伍军人优先，年龄原则上在</w:t>
      </w:r>
      <w:r w:rsidRPr="008D4B2B">
        <w:rPr>
          <w:rFonts w:hAnsi="宋体" w:hint="eastAsia"/>
          <w:color w:val="000000" w:themeColor="text1"/>
          <w:spacing w:val="6"/>
          <w:sz w:val="28"/>
          <w:szCs w:val="28"/>
        </w:rPr>
        <w:t>50</w:t>
      </w:r>
      <w:r w:rsidRPr="008D4B2B">
        <w:rPr>
          <w:rFonts w:hAnsi="宋体" w:hint="eastAsia"/>
          <w:color w:val="000000" w:themeColor="text1"/>
          <w:spacing w:val="6"/>
          <w:sz w:val="28"/>
          <w:szCs w:val="28"/>
        </w:rPr>
        <w:t>周岁以下，执行严格的纪律和岗位责任制，确保整个大楼馆库的安全、有序。</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lastRenderedPageBreak/>
        <w:t>（</w:t>
      </w:r>
      <w:r w:rsidRPr="008D4B2B">
        <w:rPr>
          <w:rFonts w:hAnsi="宋体" w:hint="eastAsia"/>
          <w:color w:val="000000" w:themeColor="text1"/>
          <w:spacing w:val="6"/>
          <w:sz w:val="28"/>
          <w:szCs w:val="28"/>
        </w:rPr>
        <w:t>3</w:t>
      </w:r>
      <w:r w:rsidRPr="008D4B2B">
        <w:rPr>
          <w:rFonts w:hAnsi="宋体" w:hint="eastAsia"/>
          <w:color w:val="000000" w:themeColor="text1"/>
          <w:spacing w:val="6"/>
          <w:sz w:val="28"/>
          <w:szCs w:val="28"/>
        </w:rPr>
        <w:t>）业务要求：</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A.</w:t>
      </w:r>
      <w:r w:rsidRPr="008D4B2B">
        <w:rPr>
          <w:rFonts w:hAnsi="宋体" w:hint="eastAsia"/>
          <w:color w:val="000000" w:themeColor="text1"/>
          <w:spacing w:val="6"/>
          <w:sz w:val="28"/>
          <w:szCs w:val="28"/>
        </w:rPr>
        <w:t>全天候负责档案馆全区域</w:t>
      </w:r>
      <w:r w:rsidRPr="008D4B2B">
        <w:rPr>
          <w:rFonts w:hAnsi="宋体" w:hint="eastAsia"/>
          <w:color w:val="000000" w:themeColor="text1"/>
          <w:spacing w:val="6"/>
          <w:sz w:val="28"/>
          <w:szCs w:val="28"/>
        </w:rPr>
        <w:t>24</w:t>
      </w:r>
      <w:r w:rsidRPr="008D4B2B">
        <w:rPr>
          <w:rFonts w:hAnsi="宋体" w:hint="eastAsia"/>
          <w:color w:val="000000" w:themeColor="text1"/>
          <w:spacing w:val="6"/>
          <w:sz w:val="28"/>
          <w:szCs w:val="28"/>
        </w:rPr>
        <w:t>小时保安、巡逻、值勤，每班不得少于</w:t>
      </w: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人，确保做到</w:t>
      </w:r>
      <w:r w:rsidRPr="008D4B2B">
        <w:rPr>
          <w:rFonts w:hAnsi="宋体" w:hint="eastAsia"/>
          <w:color w:val="000000" w:themeColor="text1"/>
          <w:spacing w:val="6"/>
          <w:sz w:val="28"/>
          <w:szCs w:val="28"/>
        </w:rPr>
        <w:t>24</w:t>
      </w:r>
      <w:r w:rsidRPr="008D4B2B">
        <w:rPr>
          <w:rFonts w:hAnsi="宋体" w:hint="eastAsia"/>
          <w:color w:val="000000" w:themeColor="text1"/>
          <w:spacing w:val="6"/>
          <w:sz w:val="28"/>
          <w:szCs w:val="28"/>
        </w:rPr>
        <w:t>小时安全护卫。</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B.</w:t>
      </w:r>
      <w:r w:rsidRPr="008D4B2B">
        <w:rPr>
          <w:rFonts w:hAnsi="宋体" w:hint="eastAsia"/>
          <w:color w:val="000000" w:themeColor="text1"/>
          <w:spacing w:val="6"/>
          <w:sz w:val="28"/>
          <w:szCs w:val="28"/>
        </w:rPr>
        <w:t>确保日常办公秩序井然有序，有效维护安保责任区域内正常的工作秩序和房屋安全。</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C.</w:t>
      </w:r>
      <w:r w:rsidRPr="008D4B2B">
        <w:rPr>
          <w:rFonts w:hAnsi="宋体" w:hint="eastAsia"/>
          <w:color w:val="000000" w:themeColor="text1"/>
          <w:spacing w:val="6"/>
          <w:sz w:val="28"/>
          <w:szCs w:val="28"/>
        </w:rPr>
        <w:t>建立健全并认真落实各项安全管理制度，严格把好办公区进出关，对可疑人员进出须严格盘问、查验证件、登记在册，确认理由充分合理后方可允许出入，禁止外来人员进入库区。</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D.</w:t>
      </w:r>
      <w:r w:rsidRPr="008D4B2B">
        <w:rPr>
          <w:rFonts w:hAnsi="宋体" w:hint="eastAsia"/>
          <w:color w:val="000000" w:themeColor="text1"/>
          <w:spacing w:val="6"/>
          <w:sz w:val="28"/>
          <w:szCs w:val="28"/>
        </w:rPr>
        <w:t>接受业务指导、检查与监督，配合、协助对有关事件的调查处理，制定各类突发事件及应急救援预案，发生紧急突发事件（非正常性上访、汛期安全工作等），服从和相关部门的统一指挥和调度，突发事件得到迅速解决，并确保完成各项任务。</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E.</w:t>
      </w:r>
      <w:r w:rsidRPr="008D4B2B">
        <w:rPr>
          <w:rFonts w:hAnsi="宋体" w:hint="eastAsia"/>
          <w:color w:val="000000" w:themeColor="text1"/>
          <w:spacing w:val="6"/>
          <w:sz w:val="28"/>
          <w:szCs w:val="28"/>
        </w:rPr>
        <w:t>办公区、库区内消防安全管理的规定得到有效落实，能熟练使用灭火器、消防水带等消防器材，办公区、库区内消防管理严格规范，各种消防隐患发现、处置及时，发生火警处置果断、规范、及时，每年</w:t>
      </w:r>
      <w:proofErr w:type="gramStart"/>
      <w:r w:rsidRPr="008D4B2B">
        <w:rPr>
          <w:rFonts w:hAnsi="宋体" w:hint="eastAsia"/>
          <w:color w:val="000000" w:themeColor="text1"/>
          <w:spacing w:val="6"/>
          <w:sz w:val="28"/>
          <w:szCs w:val="28"/>
        </w:rPr>
        <w:t>须组织</w:t>
      </w:r>
      <w:proofErr w:type="gramEnd"/>
      <w:r w:rsidRPr="008D4B2B">
        <w:rPr>
          <w:rFonts w:hAnsi="宋体" w:hint="eastAsia"/>
          <w:color w:val="000000" w:themeColor="text1"/>
          <w:spacing w:val="6"/>
          <w:sz w:val="28"/>
          <w:szCs w:val="28"/>
        </w:rPr>
        <w:t>不少于</w:t>
      </w: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次演练。</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F.</w:t>
      </w:r>
      <w:r w:rsidRPr="008D4B2B">
        <w:rPr>
          <w:rFonts w:hAnsi="宋体" w:hint="eastAsia"/>
          <w:color w:val="000000" w:themeColor="text1"/>
          <w:spacing w:val="6"/>
          <w:sz w:val="28"/>
          <w:szCs w:val="28"/>
        </w:rPr>
        <w:t>有效管理车辆停放，实现规范有序、通道畅通、无乱停乱放的情况。</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G.</w:t>
      </w:r>
      <w:r w:rsidRPr="008D4B2B">
        <w:rPr>
          <w:rFonts w:hAnsi="宋体" w:hint="eastAsia"/>
          <w:color w:val="000000" w:themeColor="text1"/>
          <w:spacing w:val="6"/>
          <w:sz w:val="28"/>
          <w:szCs w:val="28"/>
        </w:rPr>
        <w:t>杜绝在办公区内和四周围墙上，乱写、乱张贴广告、标语等影响外观的行为出现。</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H.</w:t>
      </w:r>
      <w:r w:rsidRPr="008D4B2B">
        <w:rPr>
          <w:rFonts w:hAnsi="宋体" w:hint="eastAsia"/>
          <w:color w:val="000000" w:themeColor="text1"/>
          <w:spacing w:val="6"/>
          <w:sz w:val="28"/>
          <w:szCs w:val="28"/>
        </w:rPr>
        <w:t>保障办公区内工作人员的人身安全不受侵犯，财产不受损失，不发生失泄密事件。</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I.</w:t>
      </w:r>
      <w:r w:rsidRPr="008D4B2B">
        <w:rPr>
          <w:rFonts w:hAnsi="宋体" w:hint="eastAsia"/>
          <w:color w:val="000000" w:themeColor="text1"/>
          <w:spacing w:val="6"/>
          <w:sz w:val="28"/>
          <w:szCs w:val="28"/>
        </w:rPr>
        <w:t>每年应定期对房屋进行一次全面安全状况检查，并做好日常的巡检工作，建立健全检查记录。发现问题及时报告，并受委托专项修理。遇紧急情况时，应及时采取必要的应急措施。</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J.</w:t>
      </w:r>
      <w:r w:rsidRPr="008D4B2B">
        <w:rPr>
          <w:rFonts w:hAnsi="宋体" w:hint="eastAsia"/>
          <w:color w:val="000000" w:themeColor="text1"/>
          <w:spacing w:val="6"/>
          <w:sz w:val="28"/>
          <w:szCs w:val="28"/>
        </w:rPr>
        <w:t>落实好值班值守制度，严禁值班室留宿他人，值班人员要坚守岗位，值班时不得擅离职守，严禁出现漏岗、空</w:t>
      </w:r>
      <w:proofErr w:type="gramStart"/>
      <w:r w:rsidRPr="008D4B2B">
        <w:rPr>
          <w:rFonts w:hAnsi="宋体" w:hint="eastAsia"/>
          <w:color w:val="000000" w:themeColor="text1"/>
          <w:spacing w:val="6"/>
          <w:sz w:val="28"/>
          <w:szCs w:val="28"/>
        </w:rPr>
        <w:t>岗状况</w:t>
      </w:r>
      <w:proofErr w:type="gramEnd"/>
      <w:r w:rsidRPr="008D4B2B">
        <w:rPr>
          <w:rFonts w:hAnsi="宋体" w:hint="eastAsia"/>
          <w:color w:val="000000" w:themeColor="text1"/>
          <w:spacing w:val="6"/>
          <w:sz w:val="28"/>
          <w:szCs w:val="28"/>
        </w:rPr>
        <w:t>的发生；值班期间禁止喝酒；落实好物业管理区域重大</w:t>
      </w:r>
      <w:proofErr w:type="gramStart"/>
      <w:r w:rsidRPr="008D4B2B">
        <w:rPr>
          <w:rFonts w:hAnsi="宋体" w:hint="eastAsia"/>
          <w:color w:val="000000" w:themeColor="text1"/>
          <w:spacing w:val="6"/>
          <w:sz w:val="28"/>
          <w:szCs w:val="28"/>
        </w:rPr>
        <w:t>事件第</w:t>
      </w:r>
      <w:proofErr w:type="gramEnd"/>
      <w:r w:rsidRPr="008D4B2B">
        <w:rPr>
          <w:rFonts w:hAnsi="宋体" w:hint="eastAsia"/>
          <w:color w:val="000000" w:themeColor="text1"/>
          <w:spacing w:val="6"/>
          <w:sz w:val="28"/>
          <w:szCs w:val="28"/>
        </w:rPr>
        <w:t>一时间报告制度；严禁在馆、</w:t>
      </w:r>
      <w:proofErr w:type="gramStart"/>
      <w:r w:rsidRPr="008D4B2B">
        <w:rPr>
          <w:rFonts w:hAnsi="宋体" w:hint="eastAsia"/>
          <w:color w:val="000000" w:themeColor="text1"/>
          <w:spacing w:val="6"/>
          <w:sz w:val="28"/>
          <w:szCs w:val="28"/>
        </w:rPr>
        <w:t>库区域</w:t>
      </w:r>
      <w:proofErr w:type="gramEnd"/>
      <w:r w:rsidRPr="008D4B2B">
        <w:rPr>
          <w:rFonts w:hAnsi="宋体" w:hint="eastAsia"/>
          <w:color w:val="000000" w:themeColor="text1"/>
          <w:spacing w:val="6"/>
          <w:sz w:val="28"/>
          <w:szCs w:val="28"/>
        </w:rPr>
        <w:t>抽烟、生火、使用大功率电器。</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K.</w:t>
      </w:r>
      <w:r w:rsidRPr="008D4B2B">
        <w:rPr>
          <w:rFonts w:hAnsi="宋体" w:hint="eastAsia"/>
          <w:color w:val="000000" w:themeColor="text1"/>
          <w:spacing w:val="6"/>
          <w:sz w:val="28"/>
          <w:szCs w:val="28"/>
        </w:rPr>
        <w:t>根据“突发公共卫生事件”</w:t>
      </w:r>
      <w:r w:rsidR="00153A57">
        <w:rPr>
          <w:rFonts w:hAnsi="宋体" w:hint="eastAsia"/>
          <w:color w:val="000000" w:themeColor="text1"/>
          <w:spacing w:val="6"/>
          <w:sz w:val="28"/>
          <w:szCs w:val="28"/>
        </w:rPr>
        <w:t>相关要求</w:t>
      </w:r>
      <w:r w:rsidRPr="008D4B2B">
        <w:rPr>
          <w:rFonts w:hAnsi="宋体" w:hint="eastAsia"/>
          <w:color w:val="000000" w:themeColor="text1"/>
          <w:spacing w:val="6"/>
          <w:sz w:val="28"/>
          <w:szCs w:val="28"/>
        </w:rPr>
        <w:t>，建立防控工作方案，并落实好工作措施。</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L .</w:t>
      </w:r>
      <w:r w:rsidRPr="008D4B2B">
        <w:rPr>
          <w:rFonts w:hAnsi="宋体" w:hint="eastAsia"/>
          <w:color w:val="000000" w:themeColor="text1"/>
          <w:spacing w:val="6"/>
          <w:sz w:val="28"/>
          <w:szCs w:val="28"/>
        </w:rPr>
        <w:t>其它与安全有关的事项。</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2.2</w:t>
      </w:r>
      <w:r w:rsidRPr="008D4B2B">
        <w:rPr>
          <w:rFonts w:hAnsi="宋体" w:hint="eastAsia"/>
          <w:color w:val="000000" w:themeColor="text1"/>
          <w:spacing w:val="6"/>
          <w:sz w:val="28"/>
          <w:szCs w:val="28"/>
        </w:rPr>
        <w:t>环境卫生管理服务内容</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lastRenderedPageBreak/>
        <w:t>（</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）范围：包括露天区域、停车场及配套设施、库房、办公场所、会议室、展厅、接待大厅、公共通道、卫生间、门窗、灯具、建筑物内外墙、办公家具、楼梯、指示牌、消防栓等馆库办公大楼内所有区域。</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）人员要求：政治觉悟高、保密意识强、身体健康，工作细致，吃苦耐劳，讲究卫生。</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3</w:t>
      </w:r>
      <w:r w:rsidRPr="008D4B2B">
        <w:rPr>
          <w:rFonts w:hAnsi="宋体" w:hint="eastAsia"/>
          <w:color w:val="000000" w:themeColor="text1"/>
          <w:spacing w:val="6"/>
          <w:sz w:val="28"/>
          <w:szCs w:val="28"/>
        </w:rPr>
        <w:t>）业务要求：</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A.</w:t>
      </w:r>
      <w:r w:rsidRPr="008D4B2B">
        <w:rPr>
          <w:rFonts w:hAnsi="宋体" w:hint="eastAsia"/>
          <w:color w:val="000000" w:themeColor="text1"/>
          <w:spacing w:val="6"/>
          <w:sz w:val="28"/>
          <w:szCs w:val="28"/>
        </w:rPr>
        <w:t>公共部分卫生要固定</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人，每天至少打扫</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次。保持公共区域卫生、整洁。</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B.</w:t>
      </w:r>
      <w:r w:rsidRPr="008D4B2B">
        <w:rPr>
          <w:rFonts w:hAnsi="宋体" w:hint="eastAsia"/>
          <w:color w:val="000000" w:themeColor="text1"/>
          <w:spacing w:val="6"/>
          <w:sz w:val="28"/>
          <w:szCs w:val="28"/>
        </w:rPr>
        <w:t>区域内垃圾实行袋装化，在各公共部位设立公共垃圾箱，在露天公共部位设立杂物箱，由专人分类、清运、处理。</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C.</w:t>
      </w:r>
      <w:r w:rsidRPr="008D4B2B">
        <w:rPr>
          <w:rFonts w:hAnsi="宋体" w:hint="eastAsia"/>
          <w:color w:val="000000" w:themeColor="text1"/>
          <w:spacing w:val="6"/>
          <w:sz w:val="28"/>
          <w:szCs w:val="28"/>
        </w:rPr>
        <w:t>清洗及保洁各层楼的洗手间，及时更换卫生纸、洗手液、洁瓷精。</w:t>
      </w:r>
      <w:proofErr w:type="gramStart"/>
      <w:r w:rsidRPr="008D4B2B">
        <w:rPr>
          <w:rFonts w:hAnsi="宋体" w:hint="eastAsia"/>
          <w:color w:val="000000" w:themeColor="text1"/>
          <w:spacing w:val="6"/>
          <w:sz w:val="28"/>
          <w:szCs w:val="28"/>
        </w:rPr>
        <w:t>抹净各类</w:t>
      </w:r>
      <w:proofErr w:type="gramEnd"/>
      <w:r w:rsidRPr="008D4B2B">
        <w:rPr>
          <w:rFonts w:hAnsi="宋体" w:hint="eastAsia"/>
          <w:color w:val="000000" w:themeColor="text1"/>
          <w:spacing w:val="6"/>
          <w:sz w:val="28"/>
          <w:szCs w:val="28"/>
        </w:rPr>
        <w:t>洁具等工作。</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D.</w:t>
      </w:r>
      <w:r w:rsidRPr="008D4B2B">
        <w:rPr>
          <w:rFonts w:hAnsi="宋体" w:hint="eastAsia"/>
          <w:color w:val="000000" w:themeColor="text1"/>
          <w:spacing w:val="6"/>
          <w:sz w:val="28"/>
          <w:szCs w:val="28"/>
        </w:rPr>
        <w:t>保持查阅接待大厅、二楼办公室、会议室、活动室等场所的卫生整洁，不能有灰尘，明亮清洁。</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E.</w:t>
      </w:r>
      <w:r w:rsidRPr="008D4B2B">
        <w:rPr>
          <w:rFonts w:hAnsi="宋体" w:hint="eastAsia"/>
          <w:color w:val="000000" w:themeColor="text1"/>
          <w:spacing w:val="6"/>
          <w:sz w:val="28"/>
          <w:szCs w:val="28"/>
        </w:rPr>
        <w:t>二楼会议室每周至少清洁</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次，楼梯及消防通道每月不少于清洁</w:t>
      </w: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次。会议室地面干净，桌椅、茶几、沙发等摆放整齐保持洁净，门窗、工作间无污渍、无灰尘；水杯无茶垢、无污渍。</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F.</w:t>
      </w:r>
      <w:r w:rsidRPr="008D4B2B">
        <w:rPr>
          <w:rFonts w:hAnsi="宋体" w:hint="eastAsia"/>
          <w:color w:val="000000" w:themeColor="text1"/>
          <w:spacing w:val="6"/>
          <w:sz w:val="28"/>
          <w:szCs w:val="28"/>
        </w:rPr>
        <w:t>档案库房每月至少清洁</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次，保证库房地面、档案密集架、门窗保持洁净，无灰尘。</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G.</w:t>
      </w:r>
      <w:r w:rsidRPr="008D4B2B">
        <w:rPr>
          <w:rFonts w:hAnsi="宋体" w:hint="eastAsia"/>
          <w:color w:val="000000" w:themeColor="text1"/>
          <w:spacing w:val="6"/>
          <w:sz w:val="28"/>
          <w:szCs w:val="28"/>
        </w:rPr>
        <w:t>爱国主义展厅、廉文化展厅每月</w:t>
      </w:r>
      <w:proofErr w:type="gramStart"/>
      <w:r w:rsidRPr="008D4B2B">
        <w:rPr>
          <w:rFonts w:hAnsi="宋体" w:hint="eastAsia"/>
          <w:color w:val="000000" w:themeColor="text1"/>
          <w:spacing w:val="6"/>
          <w:sz w:val="28"/>
          <w:szCs w:val="28"/>
        </w:rPr>
        <w:t>清洁不</w:t>
      </w:r>
      <w:proofErr w:type="gramEnd"/>
      <w:r w:rsidRPr="008D4B2B">
        <w:rPr>
          <w:rFonts w:hAnsi="宋体" w:hint="eastAsia"/>
          <w:color w:val="000000" w:themeColor="text1"/>
          <w:spacing w:val="6"/>
          <w:sz w:val="28"/>
          <w:szCs w:val="28"/>
        </w:rPr>
        <w:t>少于</w:t>
      </w: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次，展厅地面、柜架、摆放物件要求干净整洁。</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H.</w:t>
      </w:r>
      <w:r w:rsidRPr="008D4B2B">
        <w:rPr>
          <w:rFonts w:hAnsi="宋体" w:hint="eastAsia"/>
          <w:color w:val="000000" w:themeColor="text1"/>
          <w:spacing w:val="6"/>
          <w:sz w:val="28"/>
          <w:szCs w:val="28"/>
        </w:rPr>
        <w:t>相关清洁所有的清洁剂、保养剂、消毒剂、工作用具等由投标人负责，由采购人另行提出的物资需求由采购人负责购买。</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I</w:t>
      </w:r>
      <w:r w:rsidRPr="008D4B2B">
        <w:rPr>
          <w:rFonts w:hAnsi="宋体" w:hint="eastAsia"/>
          <w:color w:val="000000" w:themeColor="text1"/>
          <w:spacing w:val="6"/>
          <w:sz w:val="28"/>
          <w:szCs w:val="28"/>
        </w:rPr>
        <w:t>．办公区域窗户玻璃每月至少清洁</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次，窗帘清洗每年至少</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次。</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2.3</w:t>
      </w:r>
      <w:r w:rsidRPr="008D4B2B">
        <w:rPr>
          <w:rFonts w:hAnsi="宋体" w:hint="eastAsia"/>
          <w:color w:val="000000" w:themeColor="text1"/>
          <w:spacing w:val="6"/>
          <w:sz w:val="28"/>
          <w:szCs w:val="28"/>
        </w:rPr>
        <w:t>绿化管理服务内容</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）范围：成都市郫都区档案馆绿化地约</w:t>
      </w:r>
      <w:r w:rsidRPr="008D4B2B">
        <w:rPr>
          <w:rFonts w:hAnsi="宋体" w:hint="eastAsia"/>
          <w:color w:val="000000" w:themeColor="text1"/>
          <w:spacing w:val="6"/>
          <w:sz w:val="28"/>
          <w:szCs w:val="28"/>
        </w:rPr>
        <w:t>1200</w:t>
      </w:r>
      <w:r w:rsidRPr="008D4B2B">
        <w:rPr>
          <w:rFonts w:hAnsi="宋体" w:hint="eastAsia"/>
          <w:color w:val="000000" w:themeColor="text1"/>
          <w:spacing w:val="6"/>
          <w:sz w:val="28"/>
          <w:szCs w:val="28"/>
        </w:rPr>
        <w:t>平方米。</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）人员要求：政治觉悟高、保密意识强、身体健康，有绿化工作经验。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3</w:t>
      </w:r>
      <w:r w:rsidRPr="008D4B2B">
        <w:rPr>
          <w:rFonts w:hAnsi="宋体" w:hint="eastAsia"/>
          <w:color w:val="000000" w:themeColor="text1"/>
          <w:spacing w:val="6"/>
          <w:sz w:val="28"/>
          <w:szCs w:val="28"/>
        </w:rPr>
        <w:t>）业务要求：</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A.</w:t>
      </w:r>
      <w:r w:rsidRPr="008D4B2B">
        <w:rPr>
          <w:rFonts w:hAnsi="宋体" w:hint="eastAsia"/>
          <w:color w:val="000000" w:themeColor="text1"/>
          <w:spacing w:val="6"/>
          <w:sz w:val="28"/>
          <w:szCs w:val="28"/>
        </w:rPr>
        <w:t>绿化范围：需由专人根据植物状况定期浇水，修剪养护区域内的树木、草坪、花卉、盆栽等，执行正常的养护和管理工作。</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lastRenderedPageBreak/>
        <w:t>B.</w:t>
      </w:r>
      <w:r w:rsidRPr="008D4B2B">
        <w:rPr>
          <w:rFonts w:hAnsi="宋体" w:hint="eastAsia"/>
          <w:color w:val="000000" w:themeColor="text1"/>
          <w:spacing w:val="6"/>
          <w:sz w:val="28"/>
          <w:szCs w:val="28"/>
        </w:rPr>
        <w:t>春夏两季每两个月进行</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次修剪，秋冬两</w:t>
      </w:r>
      <w:proofErr w:type="gramStart"/>
      <w:r w:rsidRPr="008D4B2B">
        <w:rPr>
          <w:rFonts w:hAnsi="宋体" w:hint="eastAsia"/>
          <w:color w:val="000000" w:themeColor="text1"/>
          <w:spacing w:val="6"/>
          <w:sz w:val="28"/>
          <w:szCs w:val="28"/>
        </w:rPr>
        <w:t>季根据</w:t>
      </w:r>
      <w:proofErr w:type="gramEnd"/>
      <w:r w:rsidRPr="008D4B2B">
        <w:rPr>
          <w:rFonts w:hAnsi="宋体" w:hint="eastAsia"/>
          <w:color w:val="000000" w:themeColor="text1"/>
          <w:spacing w:val="6"/>
          <w:sz w:val="28"/>
          <w:szCs w:val="28"/>
        </w:rPr>
        <w:t>情况修剪。每次修剪后对草皮施肥</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次，草皮杂草每周巡查拔除，做到基本不见杂草。</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C.</w:t>
      </w:r>
      <w:r w:rsidRPr="008D4B2B">
        <w:rPr>
          <w:rFonts w:hAnsi="宋体" w:hint="eastAsia"/>
          <w:color w:val="000000" w:themeColor="text1"/>
          <w:spacing w:val="6"/>
          <w:sz w:val="28"/>
          <w:szCs w:val="28"/>
        </w:rPr>
        <w:t>每月巡查，及时修剪枯枝、病虫枝、下垂妨碍观瞻和活动的枝条。</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D.</w:t>
      </w:r>
      <w:r w:rsidRPr="008D4B2B">
        <w:rPr>
          <w:rFonts w:hAnsi="宋体" w:hint="eastAsia"/>
          <w:color w:val="000000" w:themeColor="text1"/>
          <w:spacing w:val="6"/>
          <w:sz w:val="28"/>
          <w:szCs w:val="28"/>
        </w:rPr>
        <w:t>根据植物特性，施用符合国家规范的肥料。</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E.</w:t>
      </w:r>
      <w:r w:rsidRPr="008D4B2B">
        <w:rPr>
          <w:rFonts w:hAnsi="宋体" w:hint="eastAsia"/>
          <w:color w:val="000000" w:themeColor="text1"/>
          <w:spacing w:val="6"/>
          <w:sz w:val="28"/>
          <w:szCs w:val="28"/>
        </w:rPr>
        <w:t>室内盆栽摆放要求：及时修剪枯枝、残技，保持室内盆栽常绿，按季节和需要更换。</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F.</w:t>
      </w:r>
      <w:r w:rsidRPr="008D4B2B">
        <w:rPr>
          <w:rFonts w:hAnsi="宋体" w:hint="eastAsia"/>
          <w:color w:val="000000" w:themeColor="text1"/>
          <w:spacing w:val="6"/>
          <w:sz w:val="28"/>
          <w:szCs w:val="28"/>
        </w:rPr>
        <w:t>馆内办公区域绿化租摆。</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2.4</w:t>
      </w:r>
      <w:r w:rsidRPr="008D4B2B">
        <w:rPr>
          <w:rFonts w:hAnsi="宋体" w:hint="eastAsia"/>
          <w:color w:val="000000" w:themeColor="text1"/>
          <w:spacing w:val="6"/>
          <w:sz w:val="28"/>
          <w:szCs w:val="28"/>
        </w:rPr>
        <w:t>客服接待服务内容</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）范围：成都市郫都区档案馆。</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）人员要求：政治觉悟高、保密意识强、形象较好、身体健康。</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3</w:t>
      </w:r>
      <w:r w:rsidRPr="008D4B2B">
        <w:rPr>
          <w:rFonts w:hAnsi="宋体" w:hint="eastAsia"/>
          <w:color w:val="000000" w:themeColor="text1"/>
          <w:spacing w:val="6"/>
          <w:sz w:val="28"/>
          <w:szCs w:val="28"/>
        </w:rPr>
        <w:t>）业务要求：</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A</w:t>
      </w:r>
      <w:r w:rsidRPr="008D4B2B">
        <w:rPr>
          <w:rFonts w:hAnsi="宋体" w:hint="eastAsia"/>
          <w:color w:val="000000" w:themeColor="text1"/>
          <w:spacing w:val="6"/>
          <w:sz w:val="28"/>
          <w:szCs w:val="28"/>
        </w:rPr>
        <w:t>按照采购人要求固定专人做好来访人员接待工作。。</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B</w:t>
      </w:r>
      <w:r w:rsidRPr="008D4B2B">
        <w:rPr>
          <w:rFonts w:hAnsi="宋体" w:hint="eastAsia"/>
          <w:color w:val="000000" w:themeColor="text1"/>
          <w:spacing w:val="6"/>
          <w:sz w:val="28"/>
          <w:szCs w:val="28"/>
        </w:rPr>
        <w:t>会前</w:t>
      </w:r>
      <w:r w:rsidRPr="008D4B2B">
        <w:rPr>
          <w:rFonts w:hAnsi="宋体" w:hint="eastAsia"/>
          <w:color w:val="000000" w:themeColor="text1"/>
          <w:spacing w:val="6"/>
          <w:sz w:val="28"/>
          <w:szCs w:val="28"/>
        </w:rPr>
        <w:t>15</w:t>
      </w:r>
      <w:r w:rsidRPr="008D4B2B">
        <w:rPr>
          <w:rFonts w:hAnsi="宋体" w:hint="eastAsia"/>
          <w:color w:val="000000" w:themeColor="text1"/>
          <w:spacing w:val="6"/>
          <w:sz w:val="28"/>
          <w:szCs w:val="28"/>
        </w:rPr>
        <w:t>分钟做好茶水准备工作。</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C</w:t>
      </w:r>
      <w:r w:rsidRPr="008D4B2B">
        <w:rPr>
          <w:rFonts w:hAnsi="宋体" w:hint="eastAsia"/>
          <w:color w:val="000000" w:themeColor="text1"/>
          <w:spacing w:val="6"/>
          <w:sz w:val="28"/>
          <w:szCs w:val="28"/>
        </w:rPr>
        <w:t>会议期间每隔</w:t>
      </w:r>
      <w:r w:rsidRPr="008D4B2B">
        <w:rPr>
          <w:rFonts w:hAnsi="宋体" w:hint="eastAsia"/>
          <w:color w:val="000000" w:themeColor="text1"/>
          <w:spacing w:val="6"/>
          <w:sz w:val="28"/>
          <w:szCs w:val="28"/>
        </w:rPr>
        <w:t>20-25</w:t>
      </w:r>
      <w:r w:rsidRPr="008D4B2B">
        <w:rPr>
          <w:rFonts w:hAnsi="宋体" w:hint="eastAsia"/>
          <w:color w:val="000000" w:themeColor="text1"/>
          <w:spacing w:val="6"/>
          <w:sz w:val="28"/>
          <w:szCs w:val="28"/>
        </w:rPr>
        <w:t>分钟续添茶水，直至会议结束。</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D</w:t>
      </w:r>
      <w:r w:rsidRPr="008D4B2B">
        <w:rPr>
          <w:rFonts w:hAnsi="宋体" w:hint="eastAsia"/>
          <w:color w:val="000000" w:themeColor="text1"/>
          <w:spacing w:val="6"/>
          <w:sz w:val="28"/>
          <w:szCs w:val="28"/>
        </w:rPr>
        <w:t>会议结束，及时清理，所有设备恢复原状，关闭好灯、空调和窗户。</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E</w:t>
      </w:r>
      <w:r w:rsidRPr="008D4B2B">
        <w:rPr>
          <w:rFonts w:hAnsi="宋体" w:hint="eastAsia"/>
          <w:color w:val="000000" w:themeColor="text1"/>
          <w:spacing w:val="6"/>
          <w:sz w:val="28"/>
          <w:szCs w:val="28"/>
        </w:rPr>
        <w:t>接收采购人临时安排的其他工作。</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第三条物业服务质量</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乙方提供的物业管理服务应达到约定的标准（具体服务标准见附件）。</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第四条服务费用及支付方式</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、本物业管理区域的物业服务费用为元</w:t>
      </w: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年。双方约定甲方按月向乙方支付物业服务费用，每月支付金额为元，在考核合格后</w:t>
      </w:r>
      <w:r w:rsidRPr="008D4B2B">
        <w:rPr>
          <w:rFonts w:hAnsi="宋体" w:hint="eastAsia"/>
          <w:color w:val="000000" w:themeColor="text1"/>
          <w:spacing w:val="6"/>
          <w:sz w:val="28"/>
          <w:szCs w:val="28"/>
        </w:rPr>
        <w:t>10</w:t>
      </w:r>
      <w:r w:rsidRPr="008D4B2B">
        <w:rPr>
          <w:rFonts w:hAnsi="宋体" w:hint="eastAsia"/>
          <w:color w:val="000000" w:themeColor="text1"/>
          <w:spacing w:val="6"/>
          <w:sz w:val="28"/>
          <w:szCs w:val="28"/>
        </w:rPr>
        <w:t>日内支付。</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甲方按月对乙方的物业服务情况进行综合考评。考评分数在</w:t>
      </w:r>
      <w:r w:rsidRPr="008D4B2B">
        <w:rPr>
          <w:rFonts w:hAnsi="宋体" w:hint="eastAsia"/>
          <w:color w:val="000000" w:themeColor="text1"/>
          <w:spacing w:val="6"/>
          <w:sz w:val="28"/>
          <w:szCs w:val="28"/>
        </w:rPr>
        <w:t>90</w:t>
      </w:r>
      <w:r w:rsidRPr="008D4B2B">
        <w:rPr>
          <w:rFonts w:hAnsi="宋体" w:hint="eastAsia"/>
          <w:color w:val="000000" w:themeColor="text1"/>
          <w:spacing w:val="6"/>
          <w:sz w:val="28"/>
          <w:szCs w:val="28"/>
        </w:rPr>
        <w:t>分以上（含</w:t>
      </w:r>
      <w:r w:rsidRPr="008D4B2B">
        <w:rPr>
          <w:rFonts w:hAnsi="宋体" w:hint="eastAsia"/>
          <w:color w:val="000000" w:themeColor="text1"/>
          <w:spacing w:val="6"/>
          <w:sz w:val="28"/>
          <w:szCs w:val="28"/>
        </w:rPr>
        <w:t>90</w:t>
      </w:r>
      <w:r w:rsidRPr="008D4B2B">
        <w:rPr>
          <w:rFonts w:hAnsi="宋体" w:hint="eastAsia"/>
          <w:color w:val="000000" w:themeColor="text1"/>
          <w:spacing w:val="6"/>
          <w:sz w:val="28"/>
          <w:szCs w:val="28"/>
        </w:rPr>
        <w:t>分）为考评达标，采购人支付中标人当月物业管理费的</w:t>
      </w:r>
      <w:r w:rsidRPr="008D4B2B">
        <w:rPr>
          <w:rFonts w:hAnsi="宋体" w:hint="eastAsia"/>
          <w:color w:val="000000" w:themeColor="text1"/>
          <w:spacing w:val="6"/>
          <w:sz w:val="28"/>
          <w:szCs w:val="28"/>
        </w:rPr>
        <w:t>100%</w:t>
      </w:r>
      <w:r w:rsidRPr="008D4B2B">
        <w:rPr>
          <w:rFonts w:hAnsi="宋体" w:hint="eastAsia"/>
          <w:color w:val="000000" w:themeColor="text1"/>
          <w:spacing w:val="6"/>
          <w:sz w:val="28"/>
          <w:szCs w:val="28"/>
        </w:rPr>
        <w:t>。考评分在</w:t>
      </w:r>
      <w:r w:rsidRPr="008D4B2B">
        <w:rPr>
          <w:rFonts w:hAnsi="宋体" w:hint="eastAsia"/>
          <w:color w:val="000000" w:themeColor="text1"/>
          <w:spacing w:val="6"/>
          <w:sz w:val="28"/>
          <w:szCs w:val="28"/>
        </w:rPr>
        <w:t>90</w:t>
      </w:r>
      <w:r w:rsidRPr="008D4B2B">
        <w:rPr>
          <w:rFonts w:hAnsi="宋体" w:hint="eastAsia"/>
          <w:color w:val="000000" w:themeColor="text1"/>
          <w:spacing w:val="6"/>
          <w:sz w:val="28"/>
          <w:szCs w:val="28"/>
        </w:rPr>
        <w:t>分以下时，采购人按实际得分比例支付物业管理费，连续两次评分在</w:t>
      </w:r>
      <w:r w:rsidRPr="008D4B2B">
        <w:rPr>
          <w:rFonts w:hAnsi="宋体" w:hint="eastAsia"/>
          <w:color w:val="000000" w:themeColor="text1"/>
          <w:spacing w:val="6"/>
          <w:sz w:val="28"/>
          <w:szCs w:val="28"/>
        </w:rPr>
        <w:t>80</w:t>
      </w:r>
      <w:r w:rsidRPr="008D4B2B">
        <w:rPr>
          <w:rFonts w:hAnsi="宋体" w:hint="eastAsia"/>
          <w:color w:val="000000" w:themeColor="text1"/>
          <w:spacing w:val="6"/>
          <w:sz w:val="28"/>
          <w:szCs w:val="28"/>
        </w:rPr>
        <w:t>分</w:t>
      </w:r>
      <w:r w:rsidR="00E04A49">
        <w:rPr>
          <w:rFonts w:hAnsi="宋体" w:hint="eastAsia"/>
          <w:color w:val="000000" w:themeColor="text1"/>
          <w:spacing w:val="6"/>
          <w:sz w:val="28"/>
          <w:szCs w:val="28"/>
        </w:rPr>
        <w:t>及</w:t>
      </w:r>
      <w:r w:rsidRPr="008D4B2B">
        <w:rPr>
          <w:rFonts w:hAnsi="宋体" w:hint="eastAsia"/>
          <w:color w:val="000000" w:themeColor="text1"/>
          <w:spacing w:val="6"/>
          <w:sz w:val="28"/>
          <w:szCs w:val="28"/>
        </w:rPr>
        <w:t>以下时，采购方有权单方解除合同。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lastRenderedPageBreak/>
        <w:t>2</w:t>
      </w:r>
      <w:r w:rsidRPr="008D4B2B">
        <w:rPr>
          <w:rFonts w:hAnsi="宋体" w:hint="eastAsia"/>
          <w:color w:val="000000" w:themeColor="text1"/>
          <w:spacing w:val="6"/>
          <w:sz w:val="28"/>
          <w:szCs w:val="28"/>
        </w:rPr>
        <w:t>、甲方向乙方按约定的标准支付物业服务费，乙方按本合同约定的服务内容和标准提供服务，盈余或亏损由乙方享有或承担。</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3</w:t>
      </w:r>
      <w:r w:rsidRPr="008D4B2B">
        <w:rPr>
          <w:rFonts w:hAnsi="宋体" w:hint="eastAsia"/>
          <w:color w:val="000000" w:themeColor="text1"/>
          <w:spacing w:val="6"/>
          <w:sz w:val="28"/>
          <w:szCs w:val="28"/>
        </w:rPr>
        <w:t>、乙方接受甲方委托，提供除本项目以外的专项服务，专项服务的内容和费用按其约定执行。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第五条知识产权</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乙方应保证所提供的服务或其任何一部分均不会侵犯任何第三方的专利权、商标权或著作权。</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无产权瑕疵条款</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乙方保证所提供的服务的所有权完全属于</w:t>
      </w:r>
      <w:proofErr w:type="gramStart"/>
      <w:r w:rsidRPr="008D4B2B">
        <w:rPr>
          <w:rFonts w:hAnsi="宋体" w:hint="eastAsia"/>
          <w:color w:val="000000" w:themeColor="text1"/>
          <w:spacing w:val="6"/>
          <w:sz w:val="28"/>
          <w:szCs w:val="28"/>
        </w:rPr>
        <w:t>乙方且</w:t>
      </w:r>
      <w:proofErr w:type="gramEnd"/>
      <w:r w:rsidRPr="008D4B2B">
        <w:rPr>
          <w:rFonts w:hAnsi="宋体" w:hint="eastAsia"/>
          <w:color w:val="000000" w:themeColor="text1"/>
          <w:spacing w:val="6"/>
          <w:sz w:val="28"/>
          <w:szCs w:val="28"/>
        </w:rPr>
        <w:t>无任何抵押、查封等产权瑕疵。如有产权瑕疵的，视为乙方违约。乙方应负担由此而产生的一切损失。</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甲方的权利和义务</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、甲方有权对合同规定范围内乙方的服务行为进行监督和检查，拥有监管权。有权定期核对乙方提供服务所配备的人员数量。对认为不合理的部分有权下达整改通知书，并要求乙方限期整改。</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、甲方有权依据双方签订的考评办法对乙方提供的服务进行定期考评。当考评结果未达到标准时，有权依据考评办法约定的数额扣除履约保证金。</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3</w:t>
      </w:r>
      <w:r w:rsidRPr="008D4B2B">
        <w:rPr>
          <w:rFonts w:hAnsi="宋体" w:hint="eastAsia"/>
          <w:color w:val="000000" w:themeColor="text1"/>
          <w:spacing w:val="6"/>
          <w:sz w:val="28"/>
          <w:szCs w:val="28"/>
        </w:rPr>
        <w:t>、负责检查监督乙方管理工作的实施及制度的执行情况。</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4</w:t>
      </w:r>
      <w:r w:rsidRPr="008D4B2B">
        <w:rPr>
          <w:rFonts w:hAnsi="宋体" w:hint="eastAsia"/>
          <w:color w:val="000000" w:themeColor="text1"/>
          <w:spacing w:val="6"/>
          <w:sz w:val="28"/>
          <w:szCs w:val="28"/>
        </w:rPr>
        <w:t>、根据本合同规定，按时向乙方支付应付服务费用。</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5</w:t>
      </w:r>
      <w:r w:rsidRPr="008D4B2B">
        <w:rPr>
          <w:rFonts w:hAnsi="宋体" w:hint="eastAsia"/>
          <w:color w:val="000000" w:themeColor="text1"/>
          <w:spacing w:val="6"/>
          <w:sz w:val="28"/>
          <w:szCs w:val="28"/>
        </w:rPr>
        <w:t>、国家法律、法规所规定由甲方承担的其它责任。</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乙方的权利和义务</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1</w:t>
      </w:r>
      <w:r w:rsidRPr="008D4B2B">
        <w:rPr>
          <w:rFonts w:hAnsi="宋体" w:hint="eastAsia"/>
          <w:color w:val="000000" w:themeColor="text1"/>
          <w:spacing w:val="6"/>
          <w:sz w:val="28"/>
          <w:szCs w:val="28"/>
        </w:rPr>
        <w:t>、对本合同规定的委托服务范围内的项目享有管理权及服务义务。</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2</w:t>
      </w:r>
      <w:r w:rsidRPr="008D4B2B">
        <w:rPr>
          <w:rFonts w:hAnsi="宋体" w:hint="eastAsia"/>
          <w:color w:val="000000" w:themeColor="text1"/>
          <w:spacing w:val="6"/>
          <w:sz w:val="28"/>
          <w:szCs w:val="28"/>
        </w:rPr>
        <w:t>、根据本合同的规定向甲方收取相关服务费用，并有权在本项目管理范围内管理及合理使用。</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3</w:t>
      </w:r>
      <w:r w:rsidRPr="008D4B2B">
        <w:rPr>
          <w:rFonts w:hAnsi="宋体" w:hint="eastAsia"/>
          <w:color w:val="000000" w:themeColor="text1"/>
          <w:spacing w:val="6"/>
          <w:sz w:val="28"/>
          <w:szCs w:val="28"/>
        </w:rPr>
        <w:t>、及时向甲方通告本项目服务范围内有关服务的重大事项，及时配合处理投诉。</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4</w:t>
      </w:r>
      <w:r w:rsidRPr="008D4B2B">
        <w:rPr>
          <w:rFonts w:hAnsi="宋体" w:hint="eastAsia"/>
          <w:color w:val="000000" w:themeColor="text1"/>
          <w:spacing w:val="6"/>
          <w:sz w:val="28"/>
          <w:szCs w:val="28"/>
        </w:rPr>
        <w:t>、接受项目行业管理部门及政府有关部门的指导，接受甲方的监督。</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5</w:t>
      </w:r>
      <w:r w:rsidRPr="008D4B2B">
        <w:rPr>
          <w:rFonts w:hAnsi="宋体" w:hint="eastAsia"/>
          <w:color w:val="000000" w:themeColor="text1"/>
          <w:spacing w:val="6"/>
          <w:sz w:val="28"/>
          <w:szCs w:val="28"/>
        </w:rPr>
        <w:t>、国家法律、法规所规定由乙方承担的其它责任。</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违约责任</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lastRenderedPageBreak/>
        <w:t>1</w:t>
      </w:r>
      <w:r w:rsidRPr="008D4B2B">
        <w:rPr>
          <w:rFonts w:hAnsi="宋体" w:hint="eastAsia"/>
          <w:color w:val="000000" w:themeColor="text1"/>
          <w:spacing w:val="6"/>
          <w:sz w:val="28"/>
          <w:szCs w:val="28"/>
        </w:rPr>
        <w:t>、甲乙双方必须遵守本合同并执行合同中的各项规定，保证本合同的正常履行。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2</w:t>
      </w:r>
      <w:r w:rsidRPr="008D4B2B">
        <w:rPr>
          <w:rFonts w:hAnsi="宋体" w:hint="eastAsia"/>
          <w:color w:val="000000" w:themeColor="text1"/>
          <w:spacing w:val="6"/>
          <w:sz w:val="28"/>
          <w:szCs w:val="28"/>
        </w:rPr>
        <w:t>、如因乙方工作人员在履行职务过程中的</w:t>
      </w:r>
      <w:proofErr w:type="gramStart"/>
      <w:r w:rsidRPr="008D4B2B">
        <w:rPr>
          <w:rFonts w:hAnsi="宋体" w:hint="eastAsia"/>
          <w:color w:val="000000" w:themeColor="text1"/>
          <w:spacing w:val="6"/>
          <w:sz w:val="28"/>
          <w:szCs w:val="28"/>
        </w:rPr>
        <w:t>的</w:t>
      </w:r>
      <w:proofErr w:type="gramEnd"/>
      <w:r w:rsidRPr="008D4B2B">
        <w:rPr>
          <w:rFonts w:hAnsi="宋体" w:hint="eastAsia"/>
          <w:color w:val="000000" w:themeColor="text1"/>
          <w:spacing w:val="6"/>
          <w:sz w:val="28"/>
          <w:szCs w:val="28"/>
        </w:rPr>
        <w:t>疏忽、失职、过错等故意或者过失原因给甲方造成损失或侵害，包括但不限于甲方本身的财产损失、由此而导致的甲方对任何第三方的法律责任等，乙方对此均应承担全部的赔偿责任。</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不可抗力事件处理</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1</w:t>
      </w:r>
      <w:r w:rsidRPr="008D4B2B">
        <w:rPr>
          <w:rFonts w:hAnsi="宋体" w:hint="eastAsia"/>
          <w:color w:val="000000" w:themeColor="text1"/>
          <w:spacing w:val="6"/>
          <w:sz w:val="28"/>
          <w:szCs w:val="28"/>
        </w:rPr>
        <w:t>、在合同有效期内，任何一方因不可抗力事件导致不能履行合同，则合同履行期可延长，其延长期与不可抗力影响期相同。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2</w:t>
      </w:r>
      <w:r w:rsidRPr="008D4B2B">
        <w:rPr>
          <w:rFonts w:hAnsi="宋体" w:hint="eastAsia"/>
          <w:color w:val="000000" w:themeColor="text1"/>
          <w:spacing w:val="6"/>
          <w:sz w:val="28"/>
          <w:szCs w:val="28"/>
        </w:rPr>
        <w:t>、不可抗力事件发生后，应立即通知对方，并寄送有关权威机构出具的证明。</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color w:val="000000" w:themeColor="text1"/>
          <w:spacing w:val="6"/>
          <w:sz w:val="28"/>
          <w:szCs w:val="28"/>
        </w:rPr>
        <w:t>3</w:t>
      </w:r>
      <w:r w:rsidRPr="008D4B2B">
        <w:rPr>
          <w:rFonts w:hAnsi="宋体" w:hint="eastAsia"/>
          <w:color w:val="000000" w:themeColor="text1"/>
          <w:spacing w:val="6"/>
          <w:sz w:val="28"/>
          <w:szCs w:val="28"/>
        </w:rPr>
        <w:t>、不可抗力事件延续</w:t>
      </w:r>
      <w:r w:rsidRPr="008D4B2B">
        <w:rPr>
          <w:rFonts w:hAnsi="宋体"/>
          <w:color w:val="000000" w:themeColor="text1"/>
          <w:spacing w:val="6"/>
          <w:sz w:val="28"/>
          <w:szCs w:val="28"/>
        </w:rPr>
        <w:t>XX</w:t>
      </w:r>
      <w:r w:rsidRPr="008D4B2B">
        <w:rPr>
          <w:rFonts w:hAnsi="宋体" w:hint="eastAsia"/>
          <w:color w:val="000000" w:themeColor="text1"/>
          <w:spacing w:val="6"/>
          <w:sz w:val="28"/>
          <w:szCs w:val="28"/>
        </w:rPr>
        <w:t>天以上，双方应通过友好协商，确定是否继续履行合同。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物业服务合同期限及解除</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（一）服务合同期限</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、本合同服务期限为叁年，合同一年一签，本合同自年月日起至年月日止。</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、在合同期届满前三个月内，如双方继续合作，双方签订次年服务合同。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3</w:t>
      </w:r>
      <w:r w:rsidRPr="008D4B2B">
        <w:rPr>
          <w:rFonts w:hAnsi="宋体" w:hint="eastAsia"/>
          <w:color w:val="000000" w:themeColor="text1"/>
          <w:spacing w:val="6"/>
          <w:sz w:val="28"/>
          <w:szCs w:val="28"/>
        </w:rPr>
        <w:t>、本项目服务期满，在甲方与新选定的物业管理企业签订物业服务合同生效前，乙方继续按约定标准为甲方提供物业服务，甲方按原标准及实际时间支付乙方物业服务费用。</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有以下情形之一的，可以提前解除本合同：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、因不可抗力因素，致使物业服务合同无法正常履行。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、甲方无故连续三个月不支付服务费的。</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3</w:t>
      </w:r>
      <w:r w:rsidRPr="008D4B2B">
        <w:rPr>
          <w:rFonts w:hAnsi="宋体" w:hint="eastAsia"/>
          <w:color w:val="000000" w:themeColor="text1"/>
          <w:spacing w:val="6"/>
          <w:sz w:val="28"/>
          <w:szCs w:val="28"/>
        </w:rPr>
        <w:t>、因乙方原因出现重大责任事故的。</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4</w:t>
      </w:r>
      <w:r w:rsidRPr="008D4B2B">
        <w:rPr>
          <w:rFonts w:hAnsi="宋体" w:hint="eastAsia"/>
          <w:color w:val="000000" w:themeColor="text1"/>
          <w:spacing w:val="6"/>
          <w:sz w:val="28"/>
          <w:szCs w:val="28"/>
        </w:rPr>
        <w:t>、按双方约定的物业管理服务要求及考评标准进行考评，乙方月度综合考评得分两次在</w:t>
      </w:r>
      <w:r w:rsidRPr="008D4B2B">
        <w:rPr>
          <w:rFonts w:hAnsi="宋体" w:hint="eastAsia"/>
          <w:color w:val="000000" w:themeColor="text1"/>
          <w:spacing w:val="6"/>
          <w:sz w:val="28"/>
          <w:szCs w:val="28"/>
        </w:rPr>
        <w:t>80</w:t>
      </w:r>
      <w:r w:rsidRPr="008D4B2B">
        <w:rPr>
          <w:rFonts w:hAnsi="宋体" w:hint="eastAsia"/>
          <w:color w:val="000000" w:themeColor="text1"/>
          <w:spacing w:val="6"/>
          <w:sz w:val="28"/>
          <w:szCs w:val="28"/>
        </w:rPr>
        <w:t>分以下的。</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三）甲、乙双方协商一致或因任何一方违约需提前解除合同的，解除合同的一方应提前三十日通知对方，并在二十日内办理交接，在办理交接期间，乙方应维护本物业的正常的秩序，甲、乙双方完成物业管理工作交接并经双方签字确认后，合同自行解除。</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lastRenderedPageBreak/>
        <w:t>第十二条违约责任</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乙方因管理不善造成甲方直接经济损失的，乙方应给甲方相应赔偿，甲方有权要求乙方限期整改，期限内未按要求整改的，甲方有权终止合同，达不到使用功能和造成重大事故的，由乙方承担相应经济损失和法律责任。</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、甲方不履行本合同约定的义务，乙方可要求甲方履行，由此造成的损失，甲方应承担相应的责任。</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3</w:t>
      </w:r>
      <w:r w:rsidRPr="008D4B2B">
        <w:rPr>
          <w:rFonts w:hAnsi="宋体" w:hint="eastAsia"/>
          <w:color w:val="000000" w:themeColor="text1"/>
          <w:spacing w:val="6"/>
          <w:sz w:val="28"/>
          <w:szCs w:val="28"/>
        </w:rPr>
        <w:t>、乙方违反本合同约定，致使管理服务不能达到本合同第三章“物业服务质量”约定的，由乙方赔偿损失。</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4</w:t>
      </w:r>
      <w:r w:rsidRPr="008D4B2B">
        <w:rPr>
          <w:rFonts w:hAnsi="宋体" w:hint="eastAsia"/>
          <w:color w:val="000000" w:themeColor="text1"/>
          <w:spacing w:val="6"/>
          <w:sz w:val="28"/>
          <w:szCs w:val="28"/>
        </w:rPr>
        <w:t>、因乙方管理不善或操作不当等原因造成重大事故的，由乙方承担法律责任和经济损失并负责善后处理（产生事故的直接原因以政府相关部门的鉴定结论为准）。</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5</w:t>
      </w:r>
      <w:r w:rsidRPr="008D4B2B">
        <w:rPr>
          <w:rFonts w:hAnsi="宋体" w:hint="eastAsia"/>
          <w:color w:val="000000" w:themeColor="text1"/>
          <w:spacing w:val="6"/>
          <w:sz w:val="28"/>
          <w:szCs w:val="28"/>
        </w:rPr>
        <w:t>、双方约定，以下条件下所致的损害，可构成对乙方的免责事由：</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）因不可抗力导致的中断服务；</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）因非乙方责任造成的供水、供电、供热、供冷、通讯、有线电视及其他共用设施设备的障碍和损失。</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第十三条附则</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、本合同的效力及于本物业管理区域的物业使用人。物业使用人就本合同的权利义务进行约定，但物业使用人违反本合同约定的，应当承担连带责任。</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、乙方提供服务的受益人为本物业的物业使用人，本物业的全体物业使用人均可监督本合同的实施。</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3</w:t>
      </w:r>
      <w:r w:rsidRPr="008D4B2B">
        <w:rPr>
          <w:rFonts w:hAnsi="宋体" w:hint="eastAsia"/>
          <w:color w:val="000000" w:themeColor="text1"/>
          <w:spacing w:val="6"/>
          <w:sz w:val="28"/>
          <w:szCs w:val="28"/>
        </w:rPr>
        <w:t>、双方约定自本合同生效之日起</w:t>
      </w:r>
      <w:r w:rsidRPr="008D4B2B">
        <w:rPr>
          <w:rFonts w:hAnsi="宋体" w:hint="eastAsia"/>
          <w:color w:val="000000" w:themeColor="text1"/>
          <w:spacing w:val="6"/>
          <w:sz w:val="28"/>
          <w:szCs w:val="28"/>
        </w:rPr>
        <w:t>10</w:t>
      </w:r>
      <w:r w:rsidRPr="008D4B2B">
        <w:rPr>
          <w:rFonts w:hAnsi="宋体" w:hint="eastAsia"/>
          <w:color w:val="000000" w:themeColor="text1"/>
          <w:spacing w:val="6"/>
          <w:sz w:val="28"/>
          <w:szCs w:val="28"/>
        </w:rPr>
        <w:t>日内，根据甲方委托管理事项，办理接管验收手续。</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4</w:t>
      </w:r>
      <w:r w:rsidRPr="008D4B2B">
        <w:rPr>
          <w:rFonts w:hAnsi="宋体" w:hint="eastAsia"/>
          <w:color w:val="000000" w:themeColor="text1"/>
          <w:spacing w:val="6"/>
          <w:sz w:val="28"/>
          <w:szCs w:val="28"/>
        </w:rPr>
        <w:t>、双方可对本合同的条款进行补充，以书面形式签订补充协议，补充协议与本合同具同等效力。未尽事宜，双方另行协商。</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5</w:t>
      </w:r>
      <w:r w:rsidRPr="008D4B2B">
        <w:rPr>
          <w:rFonts w:hAnsi="宋体" w:hint="eastAsia"/>
          <w:color w:val="000000" w:themeColor="text1"/>
          <w:spacing w:val="6"/>
          <w:sz w:val="28"/>
          <w:szCs w:val="28"/>
        </w:rPr>
        <w:t>、本合同之附件均为本合同不可分割的组成部分，与本合同具有同等的法律效力。</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6</w:t>
      </w:r>
      <w:r w:rsidRPr="008D4B2B">
        <w:rPr>
          <w:rFonts w:hAnsi="宋体" w:hint="eastAsia"/>
          <w:color w:val="000000" w:themeColor="text1"/>
          <w:spacing w:val="6"/>
          <w:sz w:val="28"/>
          <w:szCs w:val="28"/>
        </w:rPr>
        <w:t>、本合同在履行中如发生争议，双方可协商解决，协商不成的，可依法向甲方所在地的人民法院起诉解决。</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lastRenderedPageBreak/>
        <w:t>7</w:t>
      </w:r>
      <w:r w:rsidRPr="008D4B2B">
        <w:rPr>
          <w:rFonts w:hAnsi="宋体" w:hint="eastAsia"/>
          <w:color w:val="000000" w:themeColor="text1"/>
          <w:spacing w:val="6"/>
          <w:sz w:val="28"/>
          <w:szCs w:val="28"/>
        </w:rPr>
        <w:t>、本合同正本连同附件页，一式份，甲乙双方各执份，郫都区公共资源交易服务中心备案份，区财政局备案份，区监察局备案份，具同等法律效力。</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本合同自甲乙双方签订之日起生效。</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附件：物业管理服务要求及考评标准</w:t>
      </w:r>
    </w:p>
    <w:p w:rsidR="00153137" w:rsidRPr="008D4B2B" w:rsidRDefault="00153137" w:rsidP="00051284">
      <w:pPr>
        <w:spacing w:line="400" w:lineRule="exact"/>
        <w:ind w:firstLineChars="200" w:firstLine="584"/>
        <w:rPr>
          <w:rFonts w:hAnsi="宋体"/>
          <w:color w:val="000000" w:themeColor="text1"/>
          <w:spacing w:val="6"/>
          <w:sz w:val="28"/>
          <w:szCs w:val="28"/>
        </w:rPr>
      </w:pP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甲方：（盖章）</w:t>
      </w:r>
      <w:r w:rsidRPr="008D4B2B">
        <w:rPr>
          <w:rFonts w:hAnsi="宋体"/>
          <w:color w:val="000000" w:themeColor="text1"/>
          <w:spacing w:val="6"/>
          <w:sz w:val="28"/>
          <w:szCs w:val="28"/>
        </w:rPr>
        <w:tab/>
      </w:r>
      <w:r w:rsidRPr="008D4B2B">
        <w:rPr>
          <w:rFonts w:hAnsi="宋体"/>
          <w:color w:val="000000" w:themeColor="text1"/>
          <w:spacing w:val="6"/>
          <w:sz w:val="28"/>
          <w:szCs w:val="28"/>
        </w:rPr>
        <w:tab/>
      </w:r>
      <w:r w:rsidRPr="008D4B2B">
        <w:rPr>
          <w:rFonts w:hAnsi="宋体"/>
          <w:color w:val="000000" w:themeColor="text1"/>
          <w:spacing w:val="6"/>
          <w:sz w:val="28"/>
          <w:szCs w:val="28"/>
        </w:rPr>
        <w:tab/>
      </w:r>
      <w:r w:rsidRPr="008D4B2B">
        <w:rPr>
          <w:rFonts w:hAnsi="宋体" w:hint="eastAsia"/>
          <w:color w:val="000000" w:themeColor="text1"/>
          <w:spacing w:val="6"/>
          <w:sz w:val="28"/>
          <w:szCs w:val="28"/>
        </w:rPr>
        <w:t>乙方：（盖章）</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法定代表人（授权代表）：法定代表人（授权代表）：</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地址：地址：</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开户银行：开户银行：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账号：账号：</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电话：电话：</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传真：传真：</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签约日期：年月日</w:t>
      </w:r>
      <w:r w:rsidRPr="008D4B2B">
        <w:rPr>
          <w:rFonts w:hAnsi="宋体"/>
          <w:color w:val="000000" w:themeColor="text1"/>
          <w:spacing w:val="6"/>
          <w:sz w:val="28"/>
          <w:szCs w:val="28"/>
        </w:rPr>
        <w:tab/>
      </w:r>
      <w:r w:rsidRPr="008D4B2B">
        <w:rPr>
          <w:rFonts w:hAnsi="宋体"/>
          <w:color w:val="000000" w:themeColor="text1"/>
          <w:spacing w:val="6"/>
          <w:sz w:val="28"/>
          <w:szCs w:val="28"/>
        </w:rPr>
        <w:tab/>
      </w:r>
      <w:r w:rsidRPr="008D4B2B">
        <w:rPr>
          <w:rFonts w:hAnsi="宋体" w:hint="eastAsia"/>
          <w:color w:val="000000" w:themeColor="text1"/>
          <w:spacing w:val="6"/>
          <w:sz w:val="28"/>
          <w:szCs w:val="28"/>
        </w:rPr>
        <w:t>签约日期：年月日</w:t>
      </w:r>
    </w:p>
    <w:p w:rsidR="00153137" w:rsidRPr="008D4B2B" w:rsidRDefault="00153137" w:rsidP="00051284">
      <w:pPr>
        <w:spacing w:line="400" w:lineRule="exact"/>
        <w:ind w:firstLineChars="200" w:firstLine="584"/>
        <w:rPr>
          <w:rFonts w:hAnsi="宋体"/>
          <w:color w:val="000000" w:themeColor="text1"/>
          <w:spacing w:val="6"/>
          <w:sz w:val="28"/>
          <w:szCs w:val="28"/>
        </w:rPr>
      </w:pPr>
    </w:p>
    <w:p w:rsidR="00153137" w:rsidRPr="008D4B2B" w:rsidRDefault="00153137" w:rsidP="00153137">
      <w:pPr>
        <w:widowControl w:val="0"/>
        <w:spacing w:line="580" w:lineRule="exact"/>
        <w:jc w:val="both"/>
        <w:rPr>
          <w:rFonts w:ascii="等线" w:eastAsia="等线" w:hAnsi="等线" w:cs="Tahoma"/>
          <w:color w:val="000000" w:themeColor="text1"/>
          <w:kern w:val="2"/>
        </w:rPr>
      </w:pPr>
    </w:p>
    <w:p w:rsidR="00153137" w:rsidRPr="008D4B2B" w:rsidRDefault="00153137" w:rsidP="00153137">
      <w:pPr>
        <w:widowControl w:val="0"/>
        <w:spacing w:line="580" w:lineRule="exact"/>
        <w:jc w:val="both"/>
        <w:rPr>
          <w:rFonts w:ascii="黑体" w:eastAsia="黑体" w:hAnsi="黑体" w:cs="Tahoma"/>
          <w:b/>
          <w:color w:val="000000" w:themeColor="text1"/>
          <w:kern w:val="2"/>
        </w:rPr>
      </w:pPr>
      <w:r w:rsidRPr="008D4B2B">
        <w:rPr>
          <w:rFonts w:ascii="黑体" w:eastAsia="黑体" w:hAnsi="黑体" w:cs="Tahoma" w:hint="eastAsia"/>
          <w:b/>
          <w:color w:val="000000" w:themeColor="text1"/>
          <w:kern w:val="2"/>
        </w:rPr>
        <w:t>附件：</w:t>
      </w:r>
    </w:p>
    <w:p w:rsidR="00153137" w:rsidRPr="008D4B2B" w:rsidRDefault="00153137" w:rsidP="00153137">
      <w:pPr>
        <w:widowControl w:val="0"/>
        <w:spacing w:line="580" w:lineRule="exact"/>
        <w:jc w:val="center"/>
        <w:rPr>
          <w:rFonts w:ascii="方正小标宋_GBK" w:eastAsia="方正小标宋_GBK" w:hAnsi="黑体" w:cs="Tahoma"/>
          <w:b/>
          <w:color w:val="000000" w:themeColor="text1"/>
          <w:kern w:val="2"/>
          <w:sz w:val="36"/>
          <w:szCs w:val="36"/>
        </w:rPr>
      </w:pPr>
      <w:r w:rsidRPr="008D4B2B">
        <w:rPr>
          <w:rFonts w:ascii="方正小标宋_GBK" w:eastAsia="方正小标宋_GBK" w:hAnsi="等线" w:hint="eastAsia"/>
          <w:color w:val="000000" w:themeColor="text1"/>
          <w:kern w:val="2"/>
          <w:sz w:val="36"/>
          <w:szCs w:val="36"/>
        </w:rPr>
        <w:t>物业管理服务要求及考评标准</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、物业管理服务质量评价</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采购人每月采用动态考核和集中考评相结合的方式对中标人进行考核；集中考评由采购人按月实施考评，采购人按照每月考评分数给予相应的物业管理费。具体考评细则详见《考核准则》。月考评分数满为</w:t>
      </w:r>
      <w:r w:rsidRPr="008D4B2B">
        <w:rPr>
          <w:rFonts w:hAnsi="宋体" w:hint="eastAsia"/>
          <w:color w:val="000000" w:themeColor="text1"/>
          <w:spacing w:val="6"/>
          <w:sz w:val="28"/>
          <w:szCs w:val="28"/>
        </w:rPr>
        <w:t>100</w:t>
      </w:r>
      <w:r w:rsidRPr="008D4B2B">
        <w:rPr>
          <w:rFonts w:hAnsi="宋体" w:hint="eastAsia"/>
          <w:color w:val="000000" w:themeColor="text1"/>
          <w:spacing w:val="6"/>
          <w:sz w:val="28"/>
          <w:szCs w:val="28"/>
        </w:rPr>
        <w:t>分，</w:t>
      </w:r>
      <w:r w:rsidRPr="008D4B2B">
        <w:rPr>
          <w:rFonts w:hAnsi="宋体" w:hint="eastAsia"/>
          <w:color w:val="000000" w:themeColor="text1"/>
          <w:spacing w:val="6"/>
          <w:sz w:val="28"/>
          <w:szCs w:val="28"/>
        </w:rPr>
        <w:t>90</w:t>
      </w:r>
      <w:r w:rsidRPr="008D4B2B">
        <w:rPr>
          <w:rFonts w:hAnsi="宋体" w:hint="eastAsia"/>
          <w:color w:val="000000" w:themeColor="text1"/>
          <w:spacing w:val="6"/>
          <w:sz w:val="28"/>
          <w:szCs w:val="28"/>
        </w:rPr>
        <w:t>分以上（含</w:t>
      </w:r>
      <w:r w:rsidRPr="008D4B2B">
        <w:rPr>
          <w:rFonts w:hAnsi="宋体" w:hint="eastAsia"/>
          <w:color w:val="000000" w:themeColor="text1"/>
          <w:spacing w:val="6"/>
          <w:sz w:val="28"/>
          <w:szCs w:val="28"/>
        </w:rPr>
        <w:t>90</w:t>
      </w:r>
      <w:r w:rsidRPr="008D4B2B">
        <w:rPr>
          <w:rFonts w:hAnsi="宋体" w:hint="eastAsia"/>
          <w:color w:val="000000" w:themeColor="text1"/>
          <w:spacing w:val="6"/>
          <w:sz w:val="28"/>
          <w:szCs w:val="28"/>
        </w:rPr>
        <w:t>分）为考核达标。具体情况如下：</w:t>
      </w:r>
    </w:p>
    <w:p w:rsidR="00153137" w:rsidRPr="008D4B2B" w:rsidRDefault="00153137" w:rsidP="00475940">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Pr="008D4B2B">
        <w:rPr>
          <w:rFonts w:hAnsi="宋体" w:hint="eastAsia"/>
          <w:color w:val="000000" w:themeColor="text1"/>
          <w:spacing w:val="6"/>
          <w:sz w:val="28"/>
          <w:szCs w:val="28"/>
        </w:rPr>
        <w:t>1</w:t>
      </w:r>
      <w:r w:rsidRPr="008D4B2B">
        <w:rPr>
          <w:rFonts w:hAnsi="宋体" w:hint="eastAsia"/>
          <w:color w:val="000000" w:themeColor="text1"/>
          <w:spacing w:val="6"/>
          <w:sz w:val="28"/>
          <w:szCs w:val="28"/>
        </w:rPr>
        <w:t>）甲方按月对乙方的物业服务情况进行综合考评。考评分数在</w:t>
      </w:r>
      <w:r w:rsidRPr="008D4B2B">
        <w:rPr>
          <w:rFonts w:hAnsi="宋体" w:hint="eastAsia"/>
          <w:color w:val="000000" w:themeColor="text1"/>
          <w:spacing w:val="6"/>
          <w:sz w:val="28"/>
          <w:szCs w:val="28"/>
        </w:rPr>
        <w:t>90</w:t>
      </w:r>
      <w:r w:rsidRPr="008D4B2B">
        <w:rPr>
          <w:rFonts w:hAnsi="宋体" w:hint="eastAsia"/>
          <w:color w:val="000000" w:themeColor="text1"/>
          <w:spacing w:val="6"/>
          <w:sz w:val="28"/>
          <w:szCs w:val="28"/>
        </w:rPr>
        <w:t>分以上（含</w:t>
      </w:r>
      <w:r w:rsidRPr="008D4B2B">
        <w:rPr>
          <w:rFonts w:hAnsi="宋体" w:hint="eastAsia"/>
          <w:color w:val="000000" w:themeColor="text1"/>
          <w:spacing w:val="6"/>
          <w:sz w:val="28"/>
          <w:szCs w:val="28"/>
        </w:rPr>
        <w:t>90</w:t>
      </w:r>
      <w:r w:rsidRPr="008D4B2B">
        <w:rPr>
          <w:rFonts w:hAnsi="宋体" w:hint="eastAsia"/>
          <w:color w:val="000000" w:themeColor="text1"/>
          <w:spacing w:val="6"/>
          <w:sz w:val="28"/>
          <w:szCs w:val="28"/>
        </w:rPr>
        <w:t>分）为考评达标，甲方支付乙方当月物业管理费的</w:t>
      </w:r>
      <w:r w:rsidRPr="008D4B2B">
        <w:rPr>
          <w:rFonts w:hAnsi="宋体" w:hint="eastAsia"/>
          <w:color w:val="000000" w:themeColor="text1"/>
          <w:spacing w:val="6"/>
          <w:sz w:val="28"/>
          <w:szCs w:val="28"/>
        </w:rPr>
        <w:t>100%</w:t>
      </w:r>
      <w:r w:rsidRPr="008D4B2B">
        <w:rPr>
          <w:rFonts w:hAnsi="宋体" w:hint="eastAsia"/>
          <w:color w:val="000000" w:themeColor="text1"/>
          <w:spacing w:val="6"/>
          <w:sz w:val="28"/>
          <w:szCs w:val="28"/>
        </w:rPr>
        <w:t>。考评分在</w:t>
      </w:r>
      <w:r w:rsidRPr="008D4B2B">
        <w:rPr>
          <w:rFonts w:hAnsi="宋体" w:hint="eastAsia"/>
          <w:color w:val="000000" w:themeColor="text1"/>
          <w:spacing w:val="6"/>
          <w:sz w:val="28"/>
          <w:szCs w:val="28"/>
        </w:rPr>
        <w:t>90</w:t>
      </w:r>
      <w:r w:rsidRPr="008D4B2B">
        <w:rPr>
          <w:rFonts w:hAnsi="宋体" w:hint="eastAsia"/>
          <w:color w:val="000000" w:themeColor="text1"/>
          <w:spacing w:val="6"/>
          <w:sz w:val="28"/>
          <w:szCs w:val="28"/>
        </w:rPr>
        <w:t>分以下时，采购人按实际得分比例支付物业管理费，连续两次评分在</w:t>
      </w:r>
      <w:r w:rsidRPr="008D4B2B">
        <w:rPr>
          <w:rFonts w:hAnsi="宋体" w:hint="eastAsia"/>
          <w:color w:val="000000" w:themeColor="text1"/>
          <w:spacing w:val="6"/>
          <w:sz w:val="28"/>
          <w:szCs w:val="28"/>
        </w:rPr>
        <w:t>80</w:t>
      </w:r>
      <w:r w:rsidRPr="008D4B2B">
        <w:rPr>
          <w:rFonts w:hAnsi="宋体" w:hint="eastAsia"/>
          <w:color w:val="000000" w:themeColor="text1"/>
          <w:spacing w:val="6"/>
          <w:sz w:val="28"/>
          <w:szCs w:val="28"/>
        </w:rPr>
        <w:t>分</w:t>
      </w:r>
      <w:r w:rsidR="00475940">
        <w:rPr>
          <w:rFonts w:hAnsi="宋体" w:hint="eastAsia"/>
          <w:color w:val="000000" w:themeColor="text1"/>
          <w:spacing w:val="6"/>
          <w:sz w:val="28"/>
          <w:szCs w:val="28"/>
        </w:rPr>
        <w:t>及</w:t>
      </w:r>
      <w:r w:rsidRPr="008D4B2B">
        <w:rPr>
          <w:rFonts w:hAnsi="宋体" w:hint="eastAsia"/>
          <w:color w:val="000000" w:themeColor="text1"/>
          <w:spacing w:val="6"/>
          <w:sz w:val="28"/>
          <w:szCs w:val="28"/>
        </w:rPr>
        <w:t>以下时，采购方有权单方解除合同。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00475940">
        <w:rPr>
          <w:rFonts w:hAnsi="宋体" w:hint="eastAsia"/>
          <w:color w:val="000000" w:themeColor="text1"/>
          <w:spacing w:val="6"/>
          <w:sz w:val="28"/>
          <w:szCs w:val="28"/>
        </w:rPr>
        <w:t>2</w:t>
      </w:r>
      <w:r w:rsidRPr="008D4B2B">
        <w:rPr>
          <w:rFonts w:hAnsi="宋体" w:hint="eastAsia"/>
          <w:color w:val="000000" w:themeColor="text1"/>
          <w:spacing w:val="6"/>
          <w:sz w:val="28"/>
          <w:szCs w:val="28"/>
        </w:rPr>
        <w:t>）违反以下制度要求的，当月评分一次性扣</w:t>
      </w:r>
      <w:r w:rsidRPr="008D4B2B">
        <w:rPr>
          <w:rFonts w:hAnsi="宋体" w:hint="eastAsia"/>
          <w:color w:val="000000" w:themeColor="text1"/>
          <w:spacing w:val="6"/>
          <w:sz w:val="28"/>
          <w:szCs w:val="28"/>
        </w:rPr>
        <w:t>20</w:t>
      </w:r>
      <w:r w:rsidRPr="008D4B2B">
        <w:rPr>
          <w:rFonts w:hAnsi="宋体" w:hint="eastAsia"/>
          <w:color w:val="000000" w:themeColor="text1"/>
          <w:spacing w:val="6"/>
          <w:sz w:val="28"/>
          <w:szCs w:val="28"/>
        </w:rPr>
        <w:t>分：</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lastRenderedPageBreak/>
        <w:t>A.</w:t>
      </w:r>
      <w:r w:rsidRPr="008D4B2B">
        <w:rPr>
          <w:rFonts w:hAnsi="宋体" w:hint="eastAsia"/>
          <w:color w:val="000000" w:themeColor="text1"/>
          <w:spacing w:val="6"/>
          <w:sz w:val="28"/>
          <w:szCs w:val="28"/>
        </w:rPr>
        <w:t>落实好值班值宿制度，严禁值班室留宿他人，值班人员要坚守岗位，值班时不得擅离职守，严禁出现漏岗、空</w:t>
      </w:r>
      <w:proofErr w:type="gramStart"/>
      <w:r w:rsidRPr="008D4B2B">
        <w:rPr>
          <w:rFonts w:hAnsi="宋体" w:hint="eastAsia"/>
          <w:color w:val="000000" w:themeColor="text1"/>
          <w:spacing w:val="6"/>
          <w:sz w:val="28"/>
          <w:szCs w:val="28"/>
        </w:rPr>
        <w:t>岗状况</w:t>
      </w:r>
      <w:proofErr w:type="gramEnd"/>
      <w:r w:rsidRPr="008D4B2B">
        <w:rPr>
          <w:rFonts w:hAnsi="宋体" w:hint="eastAsia"/>
          <w:color w:val="000000" w:themeColor="text1"/>
          <w:spacing w:val="6"/>
          <w:sz w:val="28"/>
          <w:szCs w:val="28"/>
        </w:rPr>
        <w:t>的发生；</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B.</w:t>
      </w:r>
      <w:r w:rsidRPr="008D4B2B">
        <w:rPr>
          <w:rFonts w:hAnsi="宋体" w:hint="eastAsia"/>
          <w:color w:val="000000" w:themeColor="text1"/>
          <w:spacing w:val="6"/>
          <w:sz w:val="28"/>
          <w:szCs w:val="28"/>
        </w:rPr>
        <w:t>值班期间不得喝酒；</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C.</w:t>
      </w:r>
      <w:r w:rsidRPr="008D4B2B">
        <w:rPr>
          <w:rFonts w:hAnsi="宋体" w:hint="eastAsia"/>
          <w:color w:val="000000" w:themeColor="text1"/>
          <w:spacing w:val="6"/>
          <w:sz w:val="28"/>
          <w:szCs w:val="28"/>
        </w:rPr>
        <w:t>完善和执行物业管理区域重大</w:t>
      </w:r>
      <w:proofErr w:type="gramStart"/>
      <w:r w:rsidRPr="008D4B2B">
        <w:rPr>
          <w:rFonts w:hAnsi="宋体" w:hint="eastAsia"/>
          <w:color w:val="000000" w:themeColor="text1"/>
          <w:spacing w:val="6"/>
          <w:sz w:val="28"/>
          <w:szCs w:val="28"/>
        </w:rPr>
        <w:t>事件第</w:t>
      </w:r>
      <w:proofErr w:type="gramEnd"/>
      <w:r w:rsidRPr="008D4B2B">
        <w:rPr>
          <w:rFonts w:hAnsi="宋体" w:hint="eastAsia"/>
          <w:color w:val="000000" w:themeColor="text1"/>
          <w:spacing w:val="6"/>
          <w:sz w:val="28"/>
          <w:szCs w:val="28"/>
        </w:rPr>
        <w:t>一时间报告制度，有关人员应熟悉重大事件报告的有关要求及报告电话；</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D.</w:t>
      </w:r>
      <w:r w:rsidRPr="008D4B2B">
        <w:rPr>
          <w:rFonts w:hAnsi="宋体" w:hint="eastAsia"/>
          <w:color w:val="000000" w:themeColor="text1"/>
          <w:spacing w:val="6"/>
          <w:sz w:val="28"/>
          <w:szCs w:val="28"/>
        </w:rPr>
        <w:t>馆库区域严禁抽烟、生火、做饭；</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E.</w:t>
      </w:r>
      <w:proofErr w:type="gramStart"/>
      <w:r w:rsidRPr="008D4B2B">
        <w:rPr>
          <w:rFonts w:hAnsi="宋体" w:hint="eastAsia"/>
          <w:color w:val="000000" w:themeColor="text1"/>
          <w:spacing w:val="6"/>
          <w:sz w:val="28"/>
          <w:szCs w:val="28"/>
        </w:rPr>
        <w:t>做好馆全区域</w:t>
      </w:r>
      <w:proofErr w:type="gramEnd"/>
      <w:r w:rsidRPr="008D4B2B">
        <w:rPr>
          <w:rFonts w:hAnsi="宋体" w:hint="eastAsia"/>
          <w:color w:val="000000" w:themeColor="text1"/>
          <w:spacing w:val="6"/>
          <w:sz w:val="28"/>
          <w:szCs w:val="28"/>
        </w:rPr>
        <w:t>安全保卫，杜绝发生物品被盗或各类案件及安全事故。</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w:t>
      </w:r>
      <w:r w:rsidR="00475940">
        <w:rPr>
          <w:rFonts w:hAnsi="宋体" w:hint="eastAsia"/>
          <w:color w:val="000000" w:themeColor="text1"/>
          <w:spacing w:val="6"/>
          <w:sz w:val="28"/>
          <w:szCs w:val="28"/>
        </w:rPr>
        <w:t>3</w:t>
      </w:r>
      <w:r w:rsidRPr="008D4B2B">
        <w:rPr>
          <w:rFonts w:hAnsi="宋体" w:hint="eastAsia"/>
          <w:color w:val="000000" w:themeColor="text1"/>
          <w:spacing w:val="6"/>
          <w:sz w:val="28"/>
          <w:szCs w:val="28"/>
        </w:rPr>
        <w:t>）根据约定，中标人出现重大管理失误或严重违约，造成严重后果的，采购人有权单方解除合同。</w:t>
      </w:r>
    </w:p>
    <w:p w:rsidR="00153137" w:rsidRPr="008D4B2B" w:rsidRDefault="00153137" w:rsidP="00051284">
      <w:pPr>
        <w:spacing w:line="400" w:lineRule="exact"/>
        <w:ind w:firstLineChars="200" w:firstLine="584"/>
        <w:rPr>
          <w:rFonts w:hAnsi="宋体"/>
          <w:color w:val="000000" w:themeColor="text1"/>
          <w:spacing w:val="6"/>
          <w:sz w:val="28"/>
          <w:szCs w:val="28"/>
        </w:rPr>
      </w:pPr>
      <w:r w:rsidRPr="008D4B2B">
        <w:rPr>
          <w:rFonts w:hAnsi="宋体" w:hint="eastAsia"/>
          <w:color w:val="000000" w:themeColor="text1"/>
          <w:spacing w:val="6"/>
          <w:sz w:val="28"/>
          <w:szCs w:val="28"/>
        </w:rPr>
        <w:t>2</w:t>
      </w:r>
      <w:r w:rsidRPr="008D4B2B">
        <w:rPr>
          <w:rFonts w:hAnsi="宋体" w:hint="eastAsia"/>
          <w:color w:val="000000" w:themeColor="text1"/>
          <w:spacing w:val="6"/>
          <w:sz w:val="28"/>
          <w:szCs w:val="28"/>
        </w:rPr>
        <w:t>、考评准则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5"/>
        <w:gridCol w:w="4186"/>
        <w:gridCol w:w="770"/>
        <w:gridCol w:w="3498"/>
      </w:tblGrid>
      <w:tr w:rsidR="008D4B2B" w:rsidRPr="008D4B2B" w:rsidTr="00153137">
        <w:trPr>
          <w:trHeight w:val="340"/>
          <w:jc w:val="center"/>
        </w:trPr>
        <w:tc>
          <w:tcPr>
            <w:tcW w:w="1185"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项目</w:t>
            </w:r>
          </w:p>
        </w:tc>
        <w:tc>
          <w:tcPr>
            <w:tcW w:w="4186"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服务质量标准</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分值</w:t>
            </w:r>
          </w:p>
        </w:tc>
        <w:tc>
          <w:tcPr>
            <w:tcW w:w="3498"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监督考评标准</w:t>
            </w:r>
          </w:p>
        </w:tc>
      </w:tr>
      <w:tr w:rsidR="008D4B2B" w:rsidRPr="008D4B2B" w:rsidTr="00153137">
        <w:trPr>
          <w:trHeight w:val="340"/>
          <w:jc w:val="center"/>
        </w:trPr>
        <w:tc>
          <w:tcPr>
            <w:tcW w:w="1185" w:type="dxa"/>
            <w:vMerge w:val="restart"/>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环境卫生管理</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（36分）</w:t>
            </w: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1、清洁保洁责任划分到人，责任范围清洁达到标准化。清洁员着装统一，工作细致，形象良好。</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现场抽查，发现一处未达标，逐项扣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2、办公室、会议室内日常清洁要求：</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1）办公室、会议室内外所有无污渍、灰尘、垃圾、异味；</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2）做好防滑、防潮等工作；</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3）各区域垃圾在规定时间内清理。</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现场抽查，每发现发次不合格扣0.5，扣完为止。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3、各洗手间清洁明亮，无积水，无污渍，无异味。</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现场抽查，发现一处未达标，逐项扣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4、馆库、办公大楼内日常清洁要求：无污渍、灰尘、垃圾、老鼠和蜘蛛网。</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现场抽查，发现一处未达标，逐项扣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5、地面保持干燥，尤其下雨天要加强管理，放置地滑警示牌，防止行人摔伤，确保安全。</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现场抽查，发现一处未达标，逐项扣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6、垃圾桶的垃圾做到日产日清，每三天至少清洗一次，外露面无垃圾附着。</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现场抽查，发现一处未达标，逐项扣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7、路面无明显泥沙、污垢，无</w:t>
            </w:r>
            <w:r w:rsidRPr="008D4B2B">
              <w:rPr>
                <w:rFonts w:asciiTheme="minorEastAsia" w:eastAsiaTheme="minorEastAsia" w:hAnsiTheme="minorEastAsia"/>
                <w:color w:val="000000" w:themeColor="text1"/>
                <w:kern w:val="2"/>
                <w:sz w:val="21"/>
                <w:szCs w:val="21"/>
              </w:rPr>
              <w:t xml:space="preserve">1cm </w:t>
            </w:r>
            <w:r w:rsidRPr="008D4B2B">
              <w:rPr>
                <w:rFonts w:asciiTheme="minorEastAsia" w:eastAsiaTheme="minorEastAsia" w:hAnsiTheme="minorEastAsia" w:hint="eastAsia"/>
                <w:color w:val="000000" w:themeColor="text1"/>
                <w:kern w:val="2"/>
                <w:sz w:val="21"/>
                <w:szCs w:val="21"/>
              </w:rPr>
              <w:t>以上的</w:t>
            </w:r>
            <w:r w:rsidRPr="008D4B2B">
              <w:rPr>
                <w:rFonts w:asciiTheme="minorEastAsia" w:eastAsiaTheme="minorEastAsia" w:hAnsiTheme="minorEastAsia" w:hint="eastAsia"/>
                <w:color w:val="000000" w:themeColor="text1"/>
                <w:kern w:val="2"/>
                <w:sz w:val="21"/>
                <w:szCs w:val="21"/>
              </w:rPr>
              <w:lastRenderedPageBreak/>
              <w:t>石子，每</w:t>
            </w:r>
            <w:r w:rsidRPr="008D4B2B">
              <w:rPr>
                <w:rFonts w:asciiTheme="minorEastAsia" w:eastAsiaTheme="minorEastAsia" w:hAnsiTheme="minorEastAsia"/>
                <w:color w:val="000000" w:themeColor="text1"/>
                <w:kern w:val="2"/>
                <w:sz w:val="21"/>
                <w:szCs w:val="21"/>
              </w:rPr>
              <w:t xml:space="preserve">100 </w:t>
            </w:r>
            <w:r w:rsidRPr="008D4B2B">
              <w:rPr>
                <w:rFonts w:asciiTheme="minorEastAsia" w:eastAsiaTheme="minorEastAsia" w:hAnsiTheme="minorEastAsia" w:hint="eastAsia"/>
                <w:color w:val="000000" w:themeColor="text1"/>
                <w:kern w:val="2"/>
                <w:sz w:val="21"/>
                <w:szCs w:val="21"/>
              </w:rPr>
              <w:t>平方米烟头纸屑不超过</w:t>
            </w:r>
            <w:r w:rsidRPr="008D4B2B">
              <w:rPr>
                <w:rFonts w:asciiTheme="minorEastAsia" w:eastAsiaTheme="minorEastAsia" w:hAnsiTheme="minorEastAsia"/>
                <w:color w:val="000000" w:themeColor="text1"/>
                <w:kern w:val="2"/>
                <w:sz w:val="21"/>
                <w:szCs w:val="21"/>
              </w:rPr>
              <w:t xml:space="preserve">3 </w:t>
            </w:r>
            <w:r w:rsidRPr="008D4B2B">
              <w:rPr>
                <w:rFonts w:asciiTheme="minorEastAsia" w:eastAsiaTheme="minorEastAsia" w:hAnsiTheme="minorEastAsia" w:hint="eastAsia"/>
                <w:color w:val="000000" w:themeColor="text1"/>
                <w:kern w:val="2"/>
                <w:sz w:val="21"/>
                <w:szCs w:val="21"/>
              </w:rPr>
              <w:t>处。</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lastRenderedPageBreak/>
              <w:t>4</w:t>
            </w:r>
          </w:p>
        </w:tc>
        <w:tc>
          <w:tcPr>
            <w:tcW w:w="3498" w:type="dxa"/>
            <w:vAlign w:val="center"/>
          </w:tcPr>
          <w:p w:rsidR="00153137" w:rsidRPr="008D4B2B" w:rsidRDefault="00153137" w:rsidP="00153137">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现场抽查，发现一处未达标，逐项扣</w:t>
            </w:r>
            <w:r w:rsidRPr="008D4B2B">
              <w:rPr>
                <w:rFonts w:asciiTheme="minorEastAsia" w:eastAsiaTheme="minorEastAsia" w:hAnsiTheme="minorEastAsia"/>
                <w:color w:val="000000" w:themeColor="text1"/>
                <w:kern w:val="2"/>
                <w:sz w:val="21"/>
                <w:szCs w:val="21"/>
              </w:rPr>
              <w:lastRenderedPageBreak/>
              <w:t xml:space="preserve">0.1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8、绿化草地无烟盒、饮料瓶盒、塑料袋等垃圾，烟头纸屑每</w:t>
            </w:r>
            <w:r w:rsidRPr="008D4B2B">
              <w:rPr>
                <w:rFonts w:asciiTheme="minorEastAsia" w:eastAsiaTheme="minorEastAsia" w:hAnsiTheme="minorEastAsia"/>
                <w:color w:val="000000" w:themeColor="text1"/>
                <w:kern w:val="2"/>
                <w:sz w:val="21"/>
                <w:szCs w:val="21"/>
              </w:rPr>
              <w:t>100</w:t>
            </w:r>
            <w:r w:rsidRPr="008D4B2B">
              <w:rPr>
                <w:rFonts w:asciiTheme="minorEastAsia" w:eastAsiaTheme="minorEastAsia" w:hAnsiTheme="minorEastAsia" w:hint="eastAsia"/>
                <w:color w:val="000000" w:themeColor="text1"/>
                <w:kern w:val="2"/>
                <w:sz w:val="21"/>
                <w:szCs w:val="21"/>
              </w:rPr>
              <w:t>平方米不超过</w:t>
            </w:r>
            <w:r w:rsidRPr="008D4B2B">
              <w:rPr>
                <w:rFonts w:asciiTheme="minorEastAsia" w:eastAsiaTheme="minorEastAsia" w:hAnsiTheme="minorEastAsia"/>
                <w:color w:val="000000" w:themeColor="text1"/>
                <w:kern w:val="2"/>
                <w:sz w:val="21"/>
                <w:szCs w:val="21"/>
              </w:rPr>
              <w:t xml:space="preserve">2 </w:t>
            </w:r>
            <w:r w:rsidRPr="008D4B2B">
              <w:rPr>
                <w:rFonts w:asciiTheme="minorEastAsia" w:eastAsiaTheme="minorEastAsia" w:hAnsiTheme="minorEastAsia" w:hint="eastAsia"/>
                <w:color w:val="000000" w:themeColor="text1"/>
                <w:kern w:val="2"/>
                <w:sz w:val="21"/>
                <w:szCs w:val="21"/>
              </w:rPr>
              <w:t>处。</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现场抽查，发现一处未达标，逐项扣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9、各平台目视无垃圾、无污渍、无青苔、无积水。</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现场抽查，发现一处未达标，逐项扣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10、各明沟无垃圾、无青苔，畅通。</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153137" w:rsidRPr="008D4B2B" w:rsidRDefault="00153137" w:rsidP="00153137">
            <w:pPr>
              <w:widowControl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现场抽查，发现一处未达标，逐项扣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restart"/>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安</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全</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保</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卫</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服</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roofErr w:type="gramStart"/>
            <w:r w:rsidRPr="008D4B2B">
              <w:rPr>
                <w:rFonts w:asciiTheme="minorEastAsia" w:eastAsiaTheme="minorEastAsia" w:hAnsiTheme="minorEastAsia" w:hint="eastAsia"/>
                <w:color w:val="000000" w:themeColor="text1"/>
                <w:kern w:val="2"/>
                <w:sz w:val="21"/>
                <w:szCs w:val="21"/>
              </w:rPr>
              <w:t>务</w:t>
            </w:r>
            <w:proofErr w:type="gramEnd"/>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管</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理</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（44分）</w:t>
            </w: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1、所聘用的保安人员必须训练有素，有安全管理制度和职责，安全防患措施，确保安全稳定。</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管理制度、职责、措施不健全逐项扣</w:t>
            </w:r>
            <w:r w:rsidRPr="008D4B2B">
              <w:rPr>
                <w:rFonts w:asciiTheme="minorEastAsia" w:eastAsiaTheme="minorEastAsia" w:hAnsiTheme="minorEastAsia"/>
                <w:color w:val="000000" w:themeColor="text1"/>
                <w:kern w:val="2"/>
                <w:sz w:val="21"/>
                <w:szCs w:val="21"/>
              </w:rPr>
              <w:t xml:space="preserve">0.2 </w:t>
            </w:r>
            <w:r w:rsidRPr="008D4B2B">
              <w:rPr>
                <w:rFonts w:asciiTheme="minorEastAsia" w:eastAsiaTheme="minorEastAsia" w:hAnsiTheme="minorEastAsia" w:hint="eastAsia"/>
                <w:color w:val="000000" w:themeColor="text1"/>
                <w:kern w:val="2"/>
                <w:sz w:val="21"/>
                <w:szCs w:val="21"/>
              </w:rPr>
              <w:t>分，发生安全事故一次扣1分，扣完为止。发生重大安全事故扣</w:t>
            </w:r>
            <w:r w:rsidRPr="008D4B2B">
              <w:rPr>
                <w:rFonts w:asciiTheme="minorEastAsia" w:eastAsiaTheme="minorEastAsia" w:hAnsiTheme="minorEastAsia"/>
                <w:color w:val="000000" w:themeColor="text1"/>
                <w:kern w:val="2"/>
                <w:sz w:val="21"/>
                <w:szCs w:val="21"/>
              </w:rPr>
              <w:t xml:space="preserve">2 </w:t>
            </w:r>
            <w:r w:rsidRPr="008D4B2B">
              <w:rPr>
                <w:rFonts w:asciiTheme="minorEastAsia" w:eastAsiaTheme="minorEastAsia" w:hAnsiTheme="minorEastAsia" w:hint="eastAsia"/>
                <w:color w:val="000000" w:themeColor="text1"/>
                <w:kern w:val="2"/>
                <w:sz w:val="21"/>
                <w:szCs w:val="21"/>
              </w:rPr>
              <w:t>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2、突发事件：</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1）及时制定或更新各</w:t>
            </w:r>
            <w:proofErr w:type="gramStart"/>
            <w:r w:rsidRPr="008D4B2B">
              <w:rPr>
                <w:rFonts w:asciiTheme="minorEastAsia" w:eastAsiaTheme="minorEastAsia" w:hAnsiTheme="minorEastAsia" w:hint="eastAsia"/>
                <w:color w:val="000000" w:themeColor="text1"/>
                <w:kern w:val="2"/>
                <w:sz w:val="21"/>
                <w:szCs w:val="21"/>
              </w:rPr>
              <w:t>类害发事件</w:t>
            </w:r>
            <w:proofErr w:type="gramEnd"/>
            <w:r w:rsidRPr="008D4B2B">
              <w:rPr>
                <w:rFonts w:asciiTheme="minorEastAsia" w:eastAsiaTheme="minorEastAsia" w:hAnsiTheme="minorEastAsia" w:hint="eastAsia"/>
                <w:color w:val="000000" w:themeColor="text1"/>
                <w:kern w:val="2"/>
                <w:sz w:val="21"/>
                <w:szCs w:val="21"/>
              </w:rPr>
              <w:t>应急预案；</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2）发生突发事件时中标</w:t>
            </w:r>
            <w:proofErr w:type="gramStart"/>
            <w:r w:rsidRPr="008D4B2B">
              <w:rPr>
                <w:rFonts w:asciiTheme="minorEastAsia" w:eastAsiaTheme="minorEastAsia" w:hAnsiTheme="minorEastAsia" w:hint="eastAsia"/>
                <w:color w:val="000000" w:themeColor="text1"/>
                <w:kern w:val="2"/>
                <w:sz w:val="21"/>
                <w:szCs w:val="21"/>
              </w:rPr>
              <w:t>人人员</w:t>
            </w:r>
            <w:proofErr w:type="gramEnd"/>
            <w:r w:rsidRPr="008D4B2B">
              <w:rPr>
                <w:rFonts w:asciiTheme="minorEastAsia" w:eastAsiaTheme="minorEastAsia" w:hAnsiTheme="minorEastAsia" w:hint="eastAsia"/>
                <w:color w:val="000000" w:themeColor="text1"/>
                <w:kern w:val="2"/>
                <w:sz w:val="21"/>
                <w:szCs w:val="21"/>
              </w:rPr>
              <w:t>未能在5分钟内到位处理；</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3）发生突发事件（</w:t>
            </w:r>
            <w:proofErr w:type="gramStart"/>
            <w:r w:rsidRPr="008D4B2B">
              <w:rPr>
                <w:rFonts w:asciiTheme="minorEastAsia" w:eastAsiaTheme="minorEastAsia" w:hAnsiTheme="minorEastAsia" w:hint="eastAsia"/>
                <w:color w:val="000000" w:themeColor="text1"/>
                <w:kern w:val="2"/>
                <w:sz w:val="21"/>
                <w:szCs w:val="21"/>
              </w:rPr>
              <w:t>如秩序</w:t>
            </w:r>
            <w:proofErr w:type="gramEnd"/>
            <w:r w:rsidRPr="008D4B2B">
              <w:rPr>
                <w:rFonts w:asciiTheme="minorEastAsia" w:eastAsiaTheme="minorEastAsia" w:hAnsiTheme="minorEastAsia" w:hint="eastAsia"/>
                <w:color w:val="000000" w:themeColor="text1"/>
                <w:kern w:val="2"/>
                <w:sz w:val="21"/>
                <w:szCs w:val="21"/>
              </w:rPr>
              <w:t>混乱、打架斗殴、上访事件等）未能及时通报、并采取措施控制，影响单位正常运作；</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4）服务过程中与第三方发生肢体冲突；</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每发现一次不合格要求扣4分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3、保安必须实行</w:t>
            </w:r>
            <w:r w:rsidRPr="008D4B2B">
              <w:rPr>
                <w:rFonts w:asciiTheme="minorEastAsia" w:eastAsiaTheme="minorEastAsia" w:hAnsiTheme="minorEastAsia"/>
                <w:color w:val="000000" w:themeColor="text1"/>
                <w:kern w:val="2"/>
                <w:sz w:val="21"/>
                <w:szCs w:val="21"/>
              </w:rPr>
              <w:t xml:space="preserve">24 </w:t>
            </w:r>
            <w:r w:rsidRPr="008D4B2B">
              <w:rPr>
                <w:rFonts w:asciiTheme="minorEastAsia" w:eastAsiaTheme="minorEastAsia" w:hAnsiTheme="minorEastAsia" w:hint="eastAsia"/>
                <w:color w:val="000000" w:themeColor="text1"/>
                <w:kern w:val="2"/>
                <w:sz w:val="21"/>
                <w:szCs w:val="21"/>
              </w:rPr>
              <w:t>小时值班巡逻，认真履行职责，机动灵活，加强重点区域和重点部位巡逻。</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查值班巡逻日志，当值发生事件无记录扣逐项</w:t>
            </w:r>
            <w:r w:rsidRPr="008D4B2B">
              <w:rPr>
                <w:rFonts w:asciiTheme="minorEastAsia" w:eastAsiaTheme="minorEastAsia" w:hAnsiTheme="minorEastAsia"/>
                <w:color w:val="000000" w:themeColor="text1"/>
                <w:kern w:val="2"/>
                <w:sz w:val="21"/>
                <w:szCs w:val="21"/>
              </w:rPr>
              <w:t xml:space="preserve">0.5 </w:t>
            </w:r>
            <w:r w:rsidRPr="008D4B2B">
              <w:rPr>
                <w:rFonts w:asciiTheme="minorEastAsia" w:eastAsiaTheme="minorEastAsia" w:hAnsiTheme="minorEastAsia" w:hint="eastAsia"/>
                <w:color w:val="000000" w:themeColor="text1"/>
                <w:kern w:val="2"/>
                <w:sz w:val="21"/>
                <w:szCs w:val="21"/>
              </w:rPr>
              <w:t>分，记录不规范扣逐项</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分，如反映巡逻不到位逐项扣</w:t>
            </w:r>
            <w:r w:rsidRPr="008D4B2B">
              <w:rPr>
                <w:rFonts w:asciiTheme="minorEastAsia" w:eastAsiaTheme="minorEastAsia" w:hAnsiTheme="minorEastAsia"/>
                <w:color w:val="000000" w:themeColor="text1"/>
                <w:kern w:val="2"/>
                <w:sz w:val="21"/>
                <w:szCs w:val="21"/>
              </w:rPr>
              <w:t xml:space="preserve">0.5 </w:t>
            </w:r>
            <w:r w:rsidRPr="008D4B2B">
              <w:rPr>
                <w:rFonts w:asciiTheme="minorEastAsia" w:eastAsiaTheme="minorEastAsia" w:hAnsiTheme="minorEastAsia" w:hint="eastAsia"/>
                <w:color w:val="000000" w:themeColor="text1"/>
                <w:kern w:val="2"/>
                <w:sz w:val="21"/>
                <w:szCs w:val="21"/>
              </w:rPr>
              <w:t>分，巡逻乘座电梯逐项扣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4、值班要求：</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1）保安员不得消极怠工、值班时间不得做与岗位无关的事情</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2）做好本单位范围内财物的安全防范。</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每发现一次不合格扣1分。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5、人员物品进出登记：</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lastRenderedPageBreak/>
              <w:t>1）非本单位工作人员出入馆库办公大楼时必须登记（查阅利用者除外）；</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2）非本单位工作人员将单位或个人物品带离单位时进行盘查、登记，凭放行条放行；</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3）登记内容准确、仔细；不准确不及时传呼接待部门。</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lastRenderedPageBreak/>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未登记逐项扣</w:t>
            </w:r>
            <w:r w:rsidRPr="008D4B2B">
              <w:rPr>
                <w:rFonts w:asciiTheme="minorEastAsia" w:eastAsiaTheme="minorEastAsia" w:hAnsiTheme="minorEastAsia"/>
                <w:color w:val="000000" w:themeColor="text1"/>
                <w:kern w:val="2"/>
                <w:sz w:val="21"/>
                <w:szCs w:val="21"/>
              </w:rPr>
              <w:t xml:space="preserve">0.2 </w:t>
            </w:r>
            <w:r w:rsidRPr="008D4B2B">
              <w:rPr>
                <w:rFonts w:asciiTheme="minorEastAsia" w:eastAsiaTheme="minorEastAsia" w:hAnsiTheme="minorEastAsia" w:hint="eastAsia"/>
                <w:color w:val="000000" w:themeColor="text1"/>
                <w:kern w:val="2"/>
                <w:sz w:val="21"/>
                <w:szCs w:val="21"/>
              </w:rPr>
              <w:t>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6、定期组织安全教育；</w:t>
            </w:r>
            <w:proofErr w:type="gramStart"/>
            <w:r w:rsidRPr="008D4B2B">
              <w:rPr>
                <w:rFonts w:asciiTheme="minorEastAsia" w:eastAsiaTheme="minorEastAsia" w:hAnsiTheme="minorEastAsia" w:hint="eastAsia"/>
                <w:color w:val="000000" w:themeColor="text1"/>
                <w:kern w:val="2"/>
                <w:sz w:val="21"/>
                <w:szCs w:val="21"/>
              </w:rPr>
              <w:t>积时发现</w:t>
            </w:r>
            <w:proofErr w:type="gramEnd"/>
            <w:r w:rsidRPr="008D4B2B">
              <w:rPr>
                <w:rFonts w:asciiTheme="minorEastAsia" w:eastAsiaTheme="minorEastAsia" w:hAnsiTheme="minorEastAsia" w:hint="eastAsia"/>
                <w:color w:val="000000" w:themeColor="text1"/>
                <w:kern w:val="2"/>
                <w:sz w:val="21"/>
                <w:szCs w:val="21"/>
              </w:rPr>
              <w:t xml:space="preserve">各类安全隐患并整改。 </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发现安全管理隐患一处扣4分。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7、消防工作要求：</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1）定期定时做好消防巡查、巡查记录完整、字迹清晰；</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2）馆库办公大楼区域内发生火险、火警须及时通报处理；</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3）每年度组织消防演练不少于2次；</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4）保安员能正确使用多类消防、物防、技防器械和设备。</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每发现一处不合格扣4分。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8、交接班要求：</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1）准时交接班，交接人员做好交接工作的；</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交接班记录字体清晰、端正、内容详细、无遗漏。</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每发现一次不合格扣0.5分。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9、服从指令：</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1）保安员须服从上级领导或委托方临时紧急的、合理要求各项安全保卫工作；</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2）接到指令或接到委托方的要求时在5分钟内准确到达指定位置并开展工作。</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每发现一次不合格扣1分。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10、监控、巡逻要求：</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1）做好监控巡视；</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2）制定巡逻路线不少于3条；</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3）室内外巡逻打点准确率达95%以上。</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每发现一次不合格扣1分。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11、车辆管理：</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1）按照委托方要求指引外来车辆按位停放；</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2）停放车辆不得占用消防通道、堵塞出口等情况；</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3）疏导车辆防止停车场及各出入口堵塞；</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4）发生交通意外及时通知并协助交警部门处理。</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发生逐项扣1分，扣完为止。</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12、其他要求：</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未经委托方允许禁止以下行为：</w:t>
            </w:r>
          </w:p>
          <w:p w:rsidR="00153137" w:rsidRPr="008D4B2B" w:rsidRDefault="00153137" w:rsidP="00153137">
            <w:pPr>
              <w:widowControl w:val="0"/>
              <w:numPr>
                <w:ilvl w:val="0"/>
                <w:numId w:val="14"/>
              </w:numPr>
              <w:autoSpaceDE w:val="0"/>
              <w:autoSpaceDN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私自带外来人员进入本单位内部；</w:t>
            </w:r>
          </w:p>
          <w:p w:rsidR="00153137" w:rsidRPr="008D4B2B" w:rsidRDefault="00153137" w:rsidP="00153137">
            <w:pPr>
              <w:widowControl w:val="0"/>
              <w:numPr>
                <w:ilvl w:val="0"/>
                <w:numId w:val="14"/>
              </w:numPr>
              <w:autoSpaceDE w:val="0"/>
              <w:autoSpaceDN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将本单位物品借予他人、挪用本单位物品；</w:t>
            </w:r>
          </w:p>
          <w:p w:rsidR="00153137" w:rsidRPr="008D4B2B" w:rsidRDefault="00153137" w:rsidP="00153137">
            <w:pPr>
              <w:widowControl w:val="0"/>
              <w:numPr>
                <w:ilvl w:val="0"/>
                <w:numId w:val="14"/>
              </w:numPr>
              <w:autoSpaceDE w:val="0"/>
              <w:autoSpaceDN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擅自翻看本单位监控录像。</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每发现一次不合格扣4分。</w:t>
            </w:r>
          </w:p>
        </w:tc>
      </w:tr>
      <w:tr w:rsidR="008D4B2B" w:rsidRPr="008D4B2B" w:rsidTr="00153137">
        <w:trPr>
          <w:trHeight w:val="340"/>
          <w:jc w:val="center"/>
        </w:trPr>
        <w:tc>
          <w:tcPr>
            <w:tcW w:w="1185" w:type="dxa"/>
            <w:vMerge w:val="restart"/>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绿</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化</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管</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理</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服</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roofErr w:type="gramStart"/>
            <w:r w:rsidRPr="008D4B2B">
              <w:rPr>
                <w:rFonts w:asciiTheme="minorEastAsia" w:eastAsiaTheme="minorEastAsia" w:hAnsiTheme="minorEastAsia" w:hint="eastAsia"/>
                <w:color w:val="000000" w:themeColor="text1"/>
                <w:kern w:val="2"/>
                <w:sz w:val="21"/>
                <w:szCs w:val="21"/>
              </w:rPr>
              <w:t>务</w:t>
            </w:r>
            <w:proofErr w:type="gramEnd"/>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（10分）</w:t>
            </w:r>
          </w:p>
        </w:tc>
        <w:tc>
          <w:tcPr>
            <w:tcW w:w="4186" w:type="dxa"/>
            <w:vAlign w:val="center"/>
          </w:tcPr>
          <w:p w:rsidR="00153137" w:rsidRPr="008D4B2B" w:rsidRDefault="00153137" w:rsidP="00153137">
            <w:pPr>
              <w:widowControl w:val="0"/>
              <w:numPr>
                <w:ilvl w:val="0"/>
                <w:numId w:val="15"/>
              </w:numPr>
              <w:autoSpaceDE w:val="0"/>
              <w:autoSpaceDN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绿化管理要求：</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1）绿地内无杂草，树木、草坪修剪及时；</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2）对损坏及缺失的绿化及时补种，保持美观；</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3）并做好病虫害的防治工作；</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4）制定并落实做好各类自然灾害天气的预防措施。</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4</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每发现一处不合格扣0.5分，不及时补种一处扣1分。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numPr>
                <w:ilvl w:val="0"/>
                <w:numId w:val="15"/>
              </w:numPr>
              <w:autoSpaceDE w:val="0"/>
              <w:autoSpaceDN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成活率：</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1）确保名贵树木成活率100%，一般树种成活率98%以上，草地绿化成活率95%以上；</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2）每月测算1次成活率和保存率的变化情况并报告委托方，新（补）植苗木成活率95以上，苗木保存率98%以上。</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每发现一次不合格扣1分</w:t>
            </w:r>
          </w:p>
        </w:tc>
      </w:tr>
      <w:tr w:rsidR="008D4B2B" w:rsidRPr="008D4B2B" w:rsidTr="00153137">
        <w:trPr>
          <w:trHeight w:val="2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numPr>
                <w:ilvl w:val="0"/>
                <w:numId w:val="15"/>
              </w:numPr>
              <w:autoSpaceDE w:val="0"/>
              <w:autoSpaceDN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其他要求：</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1）室内绿化盆载定期更换及维护，以确保环境优美；</w:t>
            </w:r>
          </w:p>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2）节日期间，负责馆库办公大楼内外的花木购置、摆设和养护工作。</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3</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每发现一次不合格扣1分</w:t>
            </w:r>
          </w:p>
        </w:tc>
      </w:tr>
      <w:tr w:rsidR="008D4B2B" w:rsidRPr="008D4B2B" w:rsidTr="00153137">
        <w:trPr>
          <w:trHeight w:val="340"/>
          <w:jc w:val="center"/>
        </w:trPr>
        <w:tc>
          <w:tcPr>
            <w:tcW w:w="1185" w:type="dxa"/>
            <w:vMerge w:val="restart"/>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接</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待</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服</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roofErr w:type="gramStart"/>
            <w:r w:rsidRPr="008D4B2B">
              <w:rPr>
                <w:rFonts w:asciiTheme="minorEastAsia" w:eastAsiaTheme="minorEastAsia" w:hAnsiTheme="minorEastAsia" w:hint="eastAsia"/>
                <w:color w:val="000000" w:themeColor="text1"/>
                <w:kern w:val="2"/>
                <w:sz w:val="21"/>
                <w:szCs w:val="21"/>
              </w:rPr>
              <w:t>务</w:t>
            </w:r>
            <w:proofErr w:type="gramEnd"/>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管</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理</w:t>
            </w:r>
          </w:p>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（10分）</w:t>
            </w: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负责档案查阅大厅的服务电话，上班时间随时有人接听。</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无人接听电话逐项扣</w:t>
            </w:r>
            <w:r w:rsidRPr="008D4B2B">
              <w:rPr>
                <w:rFonts w:asciiTheme="minorEastAsia" w:eastAsiaTheme="minorEastAsia" w:hAnsiTheme="minorEastAsia"/>
                <w:color w:val="000000" w:themeColor="text1"/>
                <w:kern w:val="2"/>
                <w:sz w:val="21"/>
                <w:szCs w:val="21"/>
              </w:rPr>
              <w:t>0.1</w:t>
            </w:r>
            <w:r w:rsidRPr="008D4B2B">
              <w:rPr>
                <w:rFonts w:asciiTheme="minorEastAsia" w:eastAsiaTheme="minorEastAsia" w:hAnsiTheme="minorEastAsia" w:hint="eastAsia"/>
                <w:color w:val="000000" w:themeColor="text1"/>
                <w:kern w:val="2"/>
                <w:sz w:val="21"/>
                <w:szCs w:val="21"/>
              </w:rPr>
              <w:t>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耐心礼貌受理各单位、个人档案查阅咨询服务，并做好记录，及时处理。</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抽查记录，一次记录不全的，扣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分，每出现一次投诉，视情节轻重，扣</w:t>
            </w:r>
            <w:r w:rsidRPr="008D4B2B">
              <w:rPr>
                <w:rFonts w:asciiTheme="minorEastAsia" w:eastAsiaTheme="minorEastAsia" w:hAnsiTheme="minorEastAsia"/>
                <w:color w:val="000000" w:themeColor="text1"/>
                <w:kern w:val="2"/>
                <w:sz w:val="21"/>
                <w:szCs w:val="21"/>
              </w:rPr>
              <w:t>0.5</w:t>
            </w:r>
            <w:r w:rsidRPr="008D4B2B">
              <w:rPr>
                <w:rFonts w:asciiTheme="minorEastAsia" w:eastAsiaTheme="minorEastAsia" w:hAnsiTheme="minorEastAsia" w:hint="eastAsia"/>
                <w:color w:val="000000" w:themeColor="text1"/>
                <w:kern w:val="2"/>
                <w:sz w:val="21"/>
                <w:szCs w:val="21"/>
              </w:rPr>
              <w:t>－</w:t>
            </w:r>
            <w:r w:rsidRPr="008D4B2B">
              <w:rPr>
                <w:rFonts w:asciiTheme="minorEastAsia" w:eastAsiaTheme="minorEastAsia" w:hAnsiTheme="minorEastAsia"/>
                <w:color w:val="000000" w:themeColor="text1"/>
                <w:kern w:val="2"/>
                <w:sz w:val="21"/>
                <w:szCs w:val="21"/>
              </w:rPr>
              <w:t xml:space="preserve">1 </w:t>
            </w:r>
            <w:r w:rsidRPr="008D4B2B">
              <w:rPr>
                <w:rFonts w:asciiTheme="minorEastAsia" w:eastAsiaTheme="minorEastAsia" w:hAnsiTheme="minorEastAsia" w:hint="eastAsia"/>
                <w:color w:val="000000" w:themeColor="text1"/>
                <w:kern w:val="2"/>
                <w:sz w:val="21"/>
                <w:szCs w:val="21"/>
              </w:rPr>
              <w:t>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对安排的有关事务，要及时跟踪，落实和反馈。</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在能力范围内未及时处理、反馈，逐项扣</w:t>
            </w:r>
            <w:r w:rsidRPr="008D4B2B">
              <w:rPr>
                <w:rFonts w:asciiTheme="minorEastAsia" w:eastAsiaTheme="minorEastAsia" w:hAnsiTheme="minorEastAsia"/>
                <w:color w:val="000000" w:themeColor="text1"/>
                <w:kern w:val="2"/>
                <w:sz w:val="21"/>
                <w:szCs w:val="21"/>
              </w:rPr>
              <w:t xml:space="preserve">0.1 </w:t>
            </w:r>
            <w:r w:rsidRPr="008D4B2B">
              <w:rPr>
                <w:rFonts w:asciiTheme="minorEastAsia" w:eastAsiaTheme="minorEastAsia" w:hAnsiTheme="minorEastAsia" w:hint="eastAsia"/>
                <w:color w:val="000000" w:themeColor="text1"/>
                <w:kern w:val="2"/>
                <w:sz w:val="21"/>
                <w:szCs w:val="21"/>
              </w:rPr>
              <w:t>分</w:t>
            </w:r>
          </w:p>
        </w:tc>
      </w:tr>
      <w:tr w:rsidR="008D4B2B"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接到会议通知后提前做好相关准备工作，检查空调、灯光、音响、话筒、显示屏、茶叶、烟灰缸、会标、会务用具、面巾纸、会议用具摆放形式，并逐一对照落实。</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每发现一次不合格扣0.5分</w:t>
            </w:r>
          </w:p>
        </w:tc>
      </w:tr>
      <w:tr w:rsidR="00153137" w:rsidRPr="008D4B2B" w:rsidTr="00153137">
        <w:trPr>
          <w:trHeight w:val="340"/>
          <w:jc w:val="center"/>
        </w:trPr>
        <w:tc>
          <w:tcPr>
            <w:tcW w:w="1185" w:type="dxa"/>
            <w:vMerge/>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p>
        </w:tc>
        <w:tc>
          <w:tcPr>
            <w:tcW w:w="4186"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会后30分钟清理会场，清理茶具，每天消毒茶具一次。服务人员在</w:t>
            </w:r>
            <w:proofErr w:type="gramStart"/>
            <w:r w:rsidRPr="008D4B2B">
              <w:rPr>
                <w:rFonts w:asciiTheme="minorEastAsia" w:eastAsiaTheme="minorEastAsia" w:hAnsiTheme="minorEastAsia" w:hint="eastAsia"/>
                <w:color w:val="000000" w:themeColor="text1"/>
                <w:kern w:val="2"/>
                <w:sz w:val="21"/>
                <w:szCs w:val="21"/>
              </w:rPr>
              <w:t>离开会室以前</w:t>
            </w:r>
            <w:proofErr w:type="gramEnd"/>
            <w:r w:rsidRPr="008D4B2B">
              <w:rPr>
                <w:rFonts w:asciiTheme="minorEastAsia" w:eastAsiaTheme="minorEastAsia" w:hAnsiTheme="minorEastAsia" w:hint="eastAsia"/>
                <w:color w:val="000000" w:themeColor="text1"/>
                <w:kern w:val="2"/>
                <w:sz w:val="21"/>
                <w:szCs w:val="21"/>
              </w:rPr>
              <w:t>，必须关掉空调、灯光、门窗，并安排保洁工作。</w:t>
            </w:r>
          </w:p>
        </w:tc>
        <w:tc>
          <w:tcPr>
            <w:tcW w:w="770" w:type="dxa"/>
            <w:vAlign w:val="center"/>
          </w:tcPr>
          <w:p w:rsidR="00153137" w:rsidRPr="008D4B2B" w:rsidRDefault="00153137" w:rsidP="00153137">
            <w:pPr>
              <w:widowControl w:val="0"/>
              <w:spacing w:line="360" w:lineRule="auto"/>
              <w:jc w:val="center"/>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2</w:t>
            </w:r>
          </w:p>
        </w:tc>
        <w:tc>
          <w:tcPr>
            <w:tcW w:w="3498" w:type="dxa"/>
            <w:vAlign w:val="center"/>
          </w:tcPr>
          <w:p w:rsidR="00153137" w:rsidRPr="008D4B2B" w:rsidRDefault="00153137" w:rsidP="00153137">
            <w:pPr>
              <w:widowControl w:val="0"/>
              <w:adjustRightInd w:val="0"/>
              <w:spacing w:line="360" w:lineRule="auto"/>
              <w:jc w:val="both"/>
              <w:rPr>
                <w:rFonts w:asciiTheme="minorEastAsia" w:eastAsiaTheme="minorEastAsia" w:hAnsiTheme="minorEastAsia"/>
                <w:color w:val="000000" w:themeColor="text1"/>
                <w:kern w:val="2"/>
                <w:sz w:val="21"/>
                <w:szCs w:val="21"/>
              </w:rPr>
            </w:pPr>
            <w:r w:rsidRPr="008D4B2B">
              <w:rPr>
                <w:rFonts w:asciiTheme="minorEastAsia" w:eastAsiaTheme="minorEastAsia" w:hAnsiTheme="minorEastAsia" w:hint="eastAsia"/>
                <w:color w:val="000000" w:themeColor="text1"/>
                <w:kern w:val="2"/>
                <w:sz w:val="21"/>
                <w:szCs w:val="21"/>
              </w:rPr>
              <w:t>每发现一次不合格，扣0.5分</w:t>
            </w:r>
          </w:p>
        </w:tc>
      </w:tr>
    </w:tbl>
    <w:p w:rsidR="00153137" w:rsidRPr="008D4B2B" w:rsidRDefault="00153137" w:rsidP="00153137">
      <w:pPr>
        <w:widowControl w:val="0"/>
        <w:spacing w:line="360" w:lineRule="auto"/>
        <w:ind w:firstLineChars="200" w:firstLine="480"/>
        <w:jc w:val="both"/>
        <w:rPr>
          <w:rFonts w:ascii="等线" w:eastAsia="等线" w:hAnsi="等线"/>
          <w:b/>
          <w:color w:val="000000" w:themeColor="text1"/>
          <w:kern w:val="2"/>
        </w:rPr>
      </w:pPr>
    </w:p>
    <w:p w:rsidR="00153137" w:rsidRPr="008D4B2B" w:rsidRDefault="00153137" w:rsidP="00153137">
      <w:pPr>
        <w:rPr>
          <w:color w:val="000000" w:themeColor="text1"/>
        </w:rPr>
      </w:pPr>
    </w:p>
    <w:p w:rsidR="003C1F16" w:rsidRPr="008D4B2B" w:rsidRDefault="003C1F16"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955AAF">
      <w:pPr>
        <w:rPr>
          <w:color w:val="000000" w:themeColor="text1"/>
        </w:rPr>
      </w:pPr>
    </w:p>
    <w:p w:rsidR="003F1E83" w:rsidRPr="008D4B2B" w:rsidRDefault="003F1E83" w:rsidP="003F1E83">
      <w:pPr>
        <w:pStyle w:val="1"/>
        <w:rPr>
          <w:color w:val="000000" w:themeColor="text1"/>
        </w:rPr>
      </w:pPr>
      <w:bookmarkStart w:id="109" w:name="_Toc441756869"/>
      <w:bookmarkStart w:id="110" w:name="_Toc82180579"/>
      <w:r w:rsidRPr="008D4B2B">
        <w:rPr>
          <w:rFonts w:hint="eastAsia"/>
          <w:color w:val="000000" w:themeColor="text1"/>
        </w:rPr>
        <w:t>采购项目履约验收标准和要求</w:t>
      </w:r>
      <w:bookmarkEnd w:id="109"/>
      <w:bookmarkEnd w:id="110"/>
    </w:p>
    <w:p w:rsidR="00051284" w:rsidRPr="008D4B2B" w:rsidRDefault="00754ED3" w:rsidP="00754ED3">
      <w:pPr>
        <w:spacing w:line="400" w:lineRule="exact"/>
        <w:ind w:firstLineChars="200" w:firstLine="560"/>
        <w:rPr>
          <w:color w:val="000000" w:themeColor="text1"/>
          <w:sz w:val="28"/>
          <w:szCs w:val="28"/>
        </w:rPr>
      </w:pPr>
      <w:r w:rsidRPr="008D4B2B">
        <w:rPr>
          <w:rFonts w:hint="eastAsia"/>
          <w:color w:val="000000" w:themeColor="text1"/>
          <w:sz w:val="28"/>
          <w:szCs w:val="28"/>
        </w:rPr>
        <w:t>项目履约标准验收标准和要求为：按照财库〔</w:t>
      </w:r>
      <w:r w:rsidRPr="008D4B2B">
        <w:rPr>
          <w:rFonts w:hint="eastAsia"/>
          <w:color w:val="000000" w:themeColor="text1"/>
          <w:sz w:val="28"/>
          <w:szCs w:val="28"/>
        </w:rPr>
        <w:t>2016</w:t>
      </w:r>
      <w:r w:rsidRPr="008D4B2B">
        <w:rPr>
          <w:rFonts w:hint="eastAsia"/>
          <w:color w:val="000000" w:themeColor="text1"/>
          <w:sz w:val="28"/>
          <w:szCs w:val="28"/>
        </w:rPr>
        <w:t>〕</w:t>
      </w:r>
      <w:r w:rsidRPr="008D4B2B">
        <w:rPr>
          <w:rFonts w:hint="eastAsia"/>
          <w:color w:val="000000" w:themeColor="text1"/>
          <w:sz w:val="28"/>
          <w:szCs w:val="28"/>
        </w:rPr>
        <w:t>205</w:t>
      </w:r>
      <w:r w:rsidRPr="008D4B2B">
        <w:rPr>
          <w:rFonts w:hint="eastAsia"/>
          <w:color w:val="000000" w:themeColor="text1"/>
          <w:sz w:val="28"/>
          <w:szCs w:val="28"/>
        </w:rPr>
        <w:t>号文件要求和磋商文件中的相关规定、合同条款要求及相关法律法规或行业规定。</w:t>
      </w:r>
    </w:p>
    <w:p w:rsidR="00051284" w:rsidRPr="008D4B2B" w:rsidRDefault="00051284">
      <w:pPr>
        <w:rPr>
          <w:color w:val="000000" w:themeColor="text1"/>
          <w:sz w:val="28"/>
          <w:szCs w:val="28"/>
        </w:rPr>
      </w:pPr>
      <w:r w:rsidRPr="008D4B2B">
        <w:rPr>
          <w:color w:val="000000" w:themeColor="text1"/>
          <w:sz w:val="28"/>
          <w:szCs w:val="28"/>
        </w:rPr>
        <w:br w:type="page"/>
      </w:r>
    </w:p>
    <w:p w:rsidR="00051284" w:rsidRPr="008D4B2B" w:rsidRDefault="00051284" w:rsidP="00051284">
      <w:pPr>
        <w:rPr>
          <w:rFonts w:ascii="黑体" w:eastAsia="黑体" w:hAnsi="黑体"/>
          <w:color w:val="000000" w:themeColor="text1"/>
          <w:sz w:val="32"/>
          <w:szCs w:val="32"/>
        </w:rPr>
      </w:pPr>
      <w:r w:rsidRPr="008D4B2B">
        <w:rPr>
          <w:rFonts w:ascii="黑体" w:eastAsia="黑体" w:hAnsi="黑体" w:hint="eastAsia"/>
          <w:color w:val="000000" w:themeColor="text1"/>
          <w:sz w:val="32"/>
          <w:szCs w:val="32"/>
        </w:rPr>
        <w:lastRenderedPageBreak/>
        <w:t>政策</w:t>
      </w:r>
      <w:r w:rsidRPr="008D4B2B">
        <w:rPr>
          <w:rFonts w:ascii="黑体" w:eastAsia="黑体" w:hAnsi="黑体"/>
          <w:color w:val="000000" w:themeColor="text1"/>
          <w:sz w:val="32"/>
          <w:szCs w:val="32"/>
        </w:rPr>
        <w:t>宣传</w:t>
      </w:r>
      <w:r w:rsidRPr="008D4B2B">
        <w:rPr>
          <w:rFonts w:ascii="黑体" w:eastAsia="黑体" w:hAnsi="黑体" w:hint="eastAsia"/>
          <w:color w:val="000000" w:themeColor="text1"/>
          <w:sz w:val="32"/>
          <w:szCs w:val="32"/>
        </w:rPr>
        <w:t>资料</w:t>
      </w:r>
    </w:p>
    <w:p w:rsidR="00051284" w:rsidRPr="008D4B2B" w:rsidRDefault="00051284" w:rsidP="00051284">
      <w:pPr>
        <w:rPr>
          <w:color w:val="000000" w:themeColor="text1"/>
        </w:rPr>
      </w:pPr>
      <w:r w:rsidRPr="008D4B2B">
        <w:rPr>
          <w:noProof/>
          <w:color w:val="000000" w:themeColor="text1"/>
        </w:rPr>
        <w:drawing>
          <wp:inline distT="0" distB="0" distL="0" distR="0">
            <wp:extent cx="5276850" cy="7458075"/>
            <wp:effectExtent l="0" t="0" r="952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48550"/>
            <wp:effectExtent l="0" t="0" r="952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p>
    <w:p w:rsidR="00051284" w:rsidRPr="008D4B2B" w:rsidRDefault="00051284" w:rsidP="00051284">
      <w:pPr>
        <w:rPr>
          <w:color w:val="000000" w:themeColor="text1"/>
        </w:rPr>
      </w:pPr>
    </w:p>
    <w:p w:rsidR="00051284" w:rsidRPr="008D4B2B" w:rsidRDefault="00051284" w:rsidP="00051284">
      <w:pPr>
        <w:rPr>
          <w:color w:val="000000" w:themeColor="text1"/>
        </w:rPr>
      </w:pPr>
      <w:r w:rsidRPr="008D4B2B">
        <w:rPr>
          <w:noProof/>
          <w:color w:val="000000" w:themeColor="text1"/>
        </w:rPr>
        <w:lastRenderedPageBreak/>
        <w:drawing>
          <wp:inline distT="0" distB="0" distL="0" distR="0">
            <wp:extent cx="5276850" cy="745807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51284" w:rsidRPr="008D4B2B" w:rsidRDefault="00051284" w:rsidP="00051284">
      <w:pPr>
        <w:rPr>
          <w:color w:val="000000" w:themeColor="text1"/>
        </w:rPr>
      </w:pPr>
    </w:p>
    <w:p w:rsidR="00051284" w:rsidRPr="008D4B2B" w:rsidRDefault="00051284" w:rsidP="00051284">
      <w:pPr>
        <w:rPr>
          <w:color w:val="000000" w:themeColor="text1"/>
        </w:rPr>
      </w:pPr>
    </w:p>
    <w:p w:rsidR="00051284" w:rsidRPr="008D4B2B" w:rsidRDefault="00051284" w:rsidP="00051284">
      <w:pPr>
        <w:rPr>
          <w:color w:val="000000" w:themeColor="text1"/>
        </w:rPr>
      </w:pPr>
    </w:p>
    <w:p w:rsidR="00051284" w:rsidRPr="008D4B2B" w:rsidRDefault="00051284" w:rsidP="00051284">
      <w:pPr>
        <w:pStyle w:val="aff7"/>
        <w:rPr>
          <w:color w:val="000000" w:themeColor="text1"/>
        </w:rPr>
      </w:pPr>
      <w:r w:rsidRPr="008D4B2B">
        <w:rPr>
          <w:noProof/>
          <w:color w:val="000000" w:themeColor="text1"/>
        </w:rPr>
        <w:lastRenderedPageBreak/>
        <w:drawing>
          <wp:inline distT="0" distB="0" distL="0" distR="0">
            <wp:extent cx="5753100" cy="8886825"/>
            <wp:effectExtent l="0" t="0" r="9525" b="3175"/>
            <wp:docPr id="18" name="图片 18" descr="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C:\Users\yzr\Desktop\QQ截图20200424174415.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53100" cy="8886825"/>
                    </a:xfrm>
                    <a:prstGeom prst="rect">
                      <a:avLst/>
                    </a:prstGeom>
                    <a:noFill/>
                    <a:ln>
                      <a:noFill/>
                    </a:ln>
                  </pic:spPr>
                </pic:pic>
              </a:graphicData>
            </a:graphic>
          </wp:inline>
        </w:drawing>
      </w:r>
    </w:p>
    <w:p w:rsidR="00051284" w:rsidRPr="008D4B2B" w:rsidRDefault="00051284" w:rsidP="00051284">
      <w:pPr>
        <w:pStyle w:val="aff7"/>
        <w:rPr>
          <w:color w:val="000000" w:themeColor="text1"/>
        </w:rPr>
      </w:pPr>
      <w:r w:rsidRPr="008D4B2B">
        <w:rPr>
          <w:noProof/>
          <w:color w:val="000000" w:themeColor="text1"/>
        </w:rPr>
        <w:lastRenderedPageBreak/>
        <w:drawing>
          <wp:inline distT="0" distB="0" distL="0" distR="0">
            <wp:extent cx="5762625" cy="8963025"/>
            <wp:effectExtent l="0" t="0" r="0" b="6350"/>
            <wp:docPr id="17" name="图片 17" descr="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C:\Users\yzr\Desktop\QQ截图20200424174424.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762625" cy="8963025"/>
                    </a:xfrm>
                    <a:prstGeom prst="rect">
                      <a:avLst/>
                    </a:prstGeom>
                    <a:noFill/>
                    <a:ln>
                      <a:noFill/>
                    </a:ln>
                  </pic:spPr>
                </pic:pic>
              </a:graphicData>
            </a:graphic>
          </wp:inline>
        </w:drawing>
      </w:r>
    </w:p>
    <w:p w:rsidR="00051284" w:rsidRPr="008D4B2B" w:rsidRDefault="00051284" w:rsidP="00051284">
      <w:pPr>
        <w:pStyle w:val="aff7"/>
        <w:rPr>
          <w:color w:val="000000" w:themeColor="text1"/>
        </w:rPr>
      </w:pPr>
    </w:p>
    <w:p w:rsidR="00051284" w:rsidRPr="008D4B2B" w:rsidRDefault="00051284" w:rsidP="00051284">
      <w:pPr>
        <w:pStyle w:val="aff7"/>
        <w:rPr>
          <w:color w:val="000000" w:themeColor="text1"/>
        </w:rPr>
      </w:pPr>
    </w:p>
    <w:p w:rsidR="00051284" w:rsidRPr="008D4B2B" w:rsidRDefault="00051284" w:rsidP="00051284">
      <w:pPr>
        <w:pStyle w:val="aff7"/>
        <w:rPr>
          <w:color w:val="000000" w:themeColor="text1"/>
        </w:rPr>
      </w:pPr>
      <w:r w:rsidRPr="008D4B2B">
        <w:rPr>
          <w:noProof/>
          <w:color w:val="000000" w:themeColor="text1"/>
        </w:rPr>
        <w:lastRenderedPageBreak/>
        <w:drawing>
          <wp:inline distT="0" distB="0" distL="0" distR="0">
            <wp:extent cx="5848350" cy="8886825"/>
            <wp:effectExtent l="0" t="0" r="9525" b="3175"/>
            <wp:docPr id="38" name="图片 38" descr="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C:\Users\yzr\Desktop\QQ截图2020042417443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848350" cy="8886825"/>
                    </a:xfrm>
                    <a:prstGeom prst="rect">
                      <a:avLst/>
                    </a:prstGeom>
                    <a:noFill/>
                    <a:ln>
                      <a:noFill/>
                    </a:ln>
                  </pic:spPr>
                </pic:pic>
              </a:graphicData>
            </a:graphic>
          </wp:inline>
        </w:drawing>
      </w:r>
    </w:p>
    <w:p w:rsidR="003F1E83" w:rsidRPr="008D4B2B" w:rsidRDefault="00051284" w:rsidP="00051284">
      <w:pPr>
        <w:pStyle w:val="aff7"/>
        <w:rPr>
          <w:color w:val="000000" w:themeColor="text1"/>
        </w:rPr>
      </w:pPr>
      <w:r w:rsidRPr="008D4B2B">
        <w:rPr>
          <w:noProof/>
          <w:color w:val="000000" w:themeColor="text1"/>
        </w:rPr>
        <w:lastRenderedPageBreak/>
        <w:drawing>
          <wp:inline distT="0" distB="0" distL="0" distR="0">
            <wp:extent cx="5781675" cy="8667750"/>
            <wp:effectExtent l="0" t="0" r="12700" b="0"/>
            <wp:docPr id="39" name="图片 39" descr="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说明: C:\Users\yzr\Desktop\QQ截图20200424174438.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781675" cy="8667750"/>
                    </a:xfrm>
                    <a:prstGeom prst="rect">
                      <a:avLst/>
                    </a:prstGeom>
                    <a:noFill/>
                    <a:ln>
                      <a:noFill/>
                    </a:ln>
                  </pic:spPr>
                </pic:pic>
              </a:graphicData>
            </a:graphic>
          </wp:inline>
        </w:drawing>
      </w:r>
    </w:p>
    <w:sectPr w:rsidR="003F1E83" w:rsidRPr="008D4B2B" w:rsidSect="00311C8D">
      <w:footerReference w:type="even" r:id="rId28"/>
      <w:footerReference w:type="default" r:id="rId29"/>
      <w:footerReference w:type="first" r:id="rId30"/>
      <w:pgSz w:w="11906" w:h="16838"/>
      <w:pgMar w:top="1440" w:right="1800" w:bottom="1440" w:left="1800"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B9A" w:rsidRDefault="007B5B9A">
      <w:r>
        <w:separator/>
      </w:r>
    </w:p>
  </w:endnote>
  <w:endnote w:type="continuationSeparator" w:id="0">
    <w:p w:rsidR="007B5B9A" w:rsidRDefault="007B5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à.ā">
    <w:altName w:val="黑体"/>
    <w:charset w:val="86"/>
    <w:family w:val="swiss"/>
    <w:pitch w:val="default"/>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imes New (W1)">
    <w:altName w:val="Segoe Print"/>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Arial Unicode MS"/>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C5A" w:rsidRDefault="00F63C5A">
    <w:pPr>
      <w:pStyle w:val="a9"/>
      <w:framePr w:wrap="around" w:vAnchor="text" w:hAnchor="margin" w:xAlign="center" w:y="1"/>
      <w:rPr>
        <w:rStyle w:val="a6"/>
      </w:rPr>
    </w:pPr>
    <w:r>
      <w:fldChar w:fldCharType="begin"/>
    </w:r>
    <w:r>
      <w:rPr>
        <w:rStyle w:val="a6"/>
      </w:rPr>
      <w:instrText xml:space="preserve">PAGE  </w:instrText>
    </w:r>
    <w:r>
      <w:fldChar w:fldCharType="separate"/>
    </w:r>
    <w:r>
      <w:rPr>
        <w:rStyle w:val="a6"/>
      </w:rPr>
      <w:t>14</w:t>
    </w:r>
    <w:r>
      <w:fldChar w:fldCharType="end"/>
    </w:r>
  </w:p>
  <w:p w:rsidR="00F63C5A" w:rsidRDefault="00F63C5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C5A" w:rsidRDefault="00536A5F" w:rsidP="00553630">
    <w:pPr>
      <w:pStyle w:val="a9"/>
      <w:spacing w:before="240" w:after="240"/>
    </w:pPr>
    <w:r>
      <w:rPr>
        <w:noProof/>
      </w:rPr>
      <mc:AlternateContent>
        <mc:Choice Requires="wps">
          <w:drawing>
            <wp:anchor distT="0" distB="0" distL="114300" distR="114300" simplePos="0" relativeHeight="251657216" behindDoc="0" locked="0" layoutInCell="1" allowOverlap="1">
              <wp:simplePos x="0" y="0"/>
              <wp:positionH relativeFrom="margin">
                <wp:posOffset>133350</wp:posOffset>
              </wp:positionH>
              <wp:positionV relativeFrom="paragraph">
                <wp:posOffset>0</wp:posOffset>
              </wp:positionV>
              <wp:extent cx="190500" cy="480060"/>
              <wp:effectExtent l="0" t="0" r="0" b="0"/>
              <wp:wrapNone/>
              <wp:docPr id="19" name="文本框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C5A" w:rsidRPr="00AA1C70" w:rsidRDefault="00F63C5A" w:rsidP="00311C8D">
                          <w:pPr>
                            <w:pStyle w:val="a9"/>
                            <w:spacing w:before="240" w:after="240"/>
                            <w:rPr>
                              <w:rStyle w:val="a6"/>
                              <w:sz w:val="24"/>
                              <w:szCs w:val="24"/>
                            </w:rPr>
                          </w:pPr>
                          <w:r w:rsidRPr="00AA1C70">
                            <w:rPr>
                              <w:sz w:val="24"/>
                              <w:szCs w:val="24"/>
                            </w:rPr>
                            <w:fldChar w:fldCharType="begin"/>
                          </w:r>
                          <w:r w:rsidRPr="00AA1C70">
                            <w:rPr>
                              <w:rStyle w:val="a6"/>
                              <w:sz w:val="24"/>
                              <w:szCs w:val="24"/>
                            </w:rPr>
                            <w:instrText xml:space="preserve">PAGE  </w:instrText>
                          </w:r>
                          <w:r w:rsidRPr="00AA1C70">
                            <w:rPr>
                              <w:sz w:val="24"/>
                              <w:szCs w:val="24"/>
                            </w:rPr>
                            <w:fldChar w:fldCharType="separate"/>
                          </w:r>
                          <w:r w:rsidR="003F2D99">
                            <w:rPr>
                              <w:rStyle w:val="a6"/>
                              <w:noProof/>
                              <w:sz w:val="24"/>
                              <w:szCs w:val="24"/>
                            </w:rPr>
                            <w:t>20</w:t>
                          </w:r>
                          <w:r w:rsidRPr="00AA1C70">
                            <w:rPr>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1" o:spid="_x0000_s1028" type="#_x0000_t202" style="position:absolute;margin-left:10.5pt;margin-top:0;width:15pt;height:37.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" filled="f" stroked="f">
              <v:textbox style="mso-fit-shape-to-text:t" inset="0,0,0,0">
                <w:txbxContent>
                  <w:p w:rsidR="00F63C5A" w:rsidRPr="00AA1C70" w:rsidRDefault="00F63C5A" w:rsidP="00311C8D">
                    <w:pPr>
                      <w:pStyle w:val="a9"/>
                      <w:spacing w:before="240" w:after="240"/>
                      <w:rPr>
                        <w:rStyle w:val="a6"/>
                        <w:sz w:val="24"/>
                        <w:szCs w:val="24"/>
                      </w:rPr>
                    </w:pPr>
                    <w:r w:rsidRPr="00AA1C70">
                      <w:rPr>
                        <w:sz w:val="24"/>
                        <w:szCs w:val="24"/>
                      </w:rPr>
                      <w:fldChar w:fldCharType="begin"/>
                    </w:r>
                    <w:r w:rsidRPr="00AA1C70">
                      <w:rPr>
                        <w:rStyle w:val="a6"/>
                        <w:sz w:val="24"/>
                        <w:szCs w:val="24"/>
                      </w:rPr>
                      <w:instrText xml:space="preserve">PAGE  </w:instrText>
                    </w:r>
                    <w:r w:rsidRPr="00AA1C70">
                      <w:rPr>
                        <w:sz w:val="24"/>
                        <w:szCs w:val="24"/>
                      </w:rPr>
                      <w:fldChar w:fldCharType="separate"/>
                    </w:r>
                    <w:r w:rsidR="003F2D99">
                      <w:rPr>
                        <w:rStyle w:val="a6"/>
                        <w:noProof/>
                        <w:sz w:val="24"/>
                        <w:szCs w:val="24"/>
                      </w:rPr>
                      <w:t>20</w:t>
                    </w:r>
                    <w:r w:rsidRPr="00AA1C70">
                      <w:rPr>
                        <w:sz w:val="24"/>
                        <w:szCs w:val="24"/>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C5A" w:rsidRDefault="00536A5F" w:rsidP="00553630">
    <w:pPr>
      <w:pStyle w:val="a9"/>
      <w:spacing w:before="240" w:after="240"/>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9690" cy="436245"/>
              <wp:effectExtent l="2540" t="0" r="4445" b="0"/>
              <wp:wrapNone/>
              <wp:docPr id="16"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C5A" w:rsidRDefault="00F63C5A" w:rsidP="00553630">
                          <w:pPr>
                            <w:snapToGrid w:val="0"/>
                            <w:spacing w:before="240" w:after="240"/>
                            <w:rPr>
                              <w:sz w:val="1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9" type="#_x0000_t202" style="position:absolute;margin-left:-46.5pt;margin-top:0;width:4.7pt;height:34.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" filled="f" stroked="f">
              <v:textbox style="mso-fit-shape-to-text:t" inset="0,0,0,0">
                <w:txbxContent>
                  <w:p w:rsidR="00F63C5A" w:rsidRDefault="00F63C5A" w:rsidP="00553630">
                    <w:pPr>
                      <w:snapToGrid w:val="0"/>
                      <w:spacing w:before="240" w:after="240"/>
                      <w:rPr>
                        <w:sz w:val="1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B9A" w:rsidRDefault="007B5B9A">
      <w:r>
        <w:separator/>
      </w:r>
    </w:p>
  </w:footnote>
  <w:footnote w:type="continuationSeparator" w:id="0">
    <w:p w:rsidR="007B5B9A" w:rsidRDefault="007B5B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4"/>
    <w:multiLevelType w:val="multilevel"/>
    <w:tmpl w:val="00000024"/>
    <w:lvl w:ilvl="0">
      <w:start w:val="1"/>
      <w:numFmt w:val="decimal"/>
      <w:lvlText w:val="第%1章"/>
      <w:lvlJc w:val="left"/>
      <w:pPr>
        <w:tabs>
          <w:tab w:val="num" w:pos="425"/>
        </w:tabs>
        <w:ind w:left="425" w:hanging="425"/>
      </w:pPr>
      <w:rPr>
        <w:rFonts w:ascii="Times New Roman" w:eastAsia="宋体" w:hAnsi="Times New Roman" w:hint="default"/>
        <w:b/>
        <w:i w:val="0"/>
        <w:sz w:val="28"/>
        <w:szCs w:val="28"/>
      </w:rPr>
    </w:lvl>
    <w:lvl w:ilvl="1">
      <w:start w:val="1"/>
      <w:numFmt w:val="decimal"/>
      <w:lvlText w:val="%1.%2."/>
      <w:lvlJc w:val="left"/>
      <w:pPr>
        <w:tabs>
          <w:tab w:val="num" w:pos="927"/>
        </w:tabs>
        <w:ind w:left="927" w:hanging="567"/>
      </w:pPr>
      <w:rPr>
        <w:rFonts w:ascii="Times New Roman" w:eastAsia="宋体" w:hAnsi="Times New Roman" w:hint="default"/>
        <w:b/>
        <w:i w:val="0"/>
        <w:sz w:val="28"/>
        <w:szCs w:val="28"/>
      </w:rPr>
    </w:lvl>
    <w:lvl w:ilvl="2">
      <w:start w:val="1"/>
      <w:numFmt w:val="decimal"/>
      <w:lvlText w:val="%1.%2.%3."/>
      <w:lvlJc w:val="left"/>
      <w:pPr>
        <w:tabs>
          <w:tab w:val="num" w:pos="1429"/>
        </w:tabs>
        <w:ind w:left="1429" w:hanging="709"/>
      </w:pPr>
      <w:rPr>
        <w:rFonts w:ascii="Times New Roman" w:eastAsia="宋体" w:hAnsi="Times New Roman" w:hint="default"/>
        <w:b/>
        <w:i w:val="0"/>
        <w:sz w:val="28"/>
        <w:szCs w:val="28"/>
      </w:rPr>
    </w:lvl>
    <w:lvl w:ilvl="3">
      <w:start w:val="1"/>
      <w:numFmt w:val="decimal"/>
      <w:lvlText w:val="%1.1.%2.%4."/>
      <w:lvlJc w:val="left"/>
      <w:pPr>
        <w:tabs>
          <w:tab w:val="num" w:pos="2291"/>
        </w:tabs>
        <w:ind w:left="2291" w:hanging="851"/>
      </w:pPr>
      <w:rPr>
        <w:rFonts w:ascii="Times New Roman" w:eastAsia="宋体" w:hAnsi="Times New Roman" w:cs="Times New Roman" w:hint="default"/>
        <w:b/>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992" w:hanging="992"/>
      </w:pPr>
      <w:rPr>
        <w:rFonts w:ascii="Times New Roman" w:eastAsia="宋体" w:hAnsi="Times New Roman" w:hint="default"/>
        <w:b/>
        <w:i w:val="0"/>
        <w:sz w:val="28"/>
        <w:szCs w:val="28"/>
      </w:rPr>
    </w:lvl>
    <w:lvl w:ilvl="5">
      <w:start w:val="1"/>
      <w:numFmt w:val="decimal"/>
      <w:lvlText w:val="%1.%2.%3.%4.%5.%6."/>
      <w:lvlJc w:val="left"/>
      <w:pPr>
        <w:tabs>
          <w:tab w:val="num" w:pos="1134"/>
        </w:tabs>
        <w:ind w:left="1134" w:hanging="1134"/>
      </w:pPr>
      <w:rPr>
        <w:rFonts w:ascii="Times New Roman" w:eastAsia="宋体" w:hAnsi="Times New Roman" w:hint="default"/>
        <w:b/>
        <w:i w:val="0"/>
        <w:sz w:val="28"/>
        <w:szCs w:val="28"/>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0000030"/>
    <w:multiLevelType w:val="multilevel"/>
    <w:tmpl w:val="FAF8A872"/>
    <w:lvl w:ilvl="0">
      <w:start w:val="1"/>
      <w:numFmt w:val="decimal"/>
      <w:lvlText w:val="第%1章"/>
      <w:lvlJc w:val="left"/>
      <w:pPr>
        <w:ind w:left="431" w:hanging="431"/>
      </w:pPr>
      <w:rPr>
        <w:rFonts w:hint="default"/>
        <w:b/>
        <w:i w:val="0"/>
        <w:sz w:val="32"/>
      </w:rPr>
    </w:lvl>
    <w:lvl w:ilvl="1">
      <w:start w:val="1"/>
      <w:numFmt w:val="decimal"/>
      <w:lvlText w:val="%1.%2"/>
      <w:lvlJc w:val="left"/>
      <w:pPr>
        <w:ind w:left="431" w:hanging="431"/>
      </w:pPr>
      <w:rPr>
        <w:rFonts w:ascii="Times New Roman" w:eastAsia="宋体" w:hAnsi="Times New Roman" w:cs="Times New Roman" w:hint="default"/>
        <w:b/>
        <w:i w:val="0"/>
        <w:sz w:val="28"/>
      </w:rPr>
    </w:lvl>
    <w:lvl w:ilvl="2">
      <w:start w:val="1"/>
      <w:numFmt w:val="decimal"/>
      <w:lvlText w:val="%1.%2.%3"/>
      <w:lvlJc w:val="left"/>
      <w:pPr>
        <w:ind w:left="573" w:hanging="431"/>
      </w:pPr>
      <w:rPr>
        <w:rFonts w:ascii="Times New Roman" w:eastAsia="宋体" w:hAnsi="Times New Roman" w:cs="Times New Roman" w:hint="default"/>
        <w:b/>
        <w:i w:val="0"/>
        <w:sz w:val="28"/>
      </w:rPr>
    </w:lvl>
    <w:lvl w:ilvl="3">
      <w:start w:val="1"/>
      <w:numFmt w:val="decimal"/>
      <w:isLgl/>
      <w:lvlText w:val="%1.%2.%3.%4"/>
      <w:lvlJc w:val="left"/>
      <w:pPr>
        <w:ind w:left="431" w:hanging="431"/>
      </w:pPr>
      <w:rPr>
        <w:rFonts w:ascii="Times New Roman" w:eastAsia="宋体" w:hAnsi="Times New Roman" w:cs="Times New Roman" w:hint="default"/>
        <w:b/>
        <w:i w:val="0"/>
        <w:sz w:val="28"/>
      </w:rPr>
    </w:lvl>
    <w:lvl w:ilvl="4">
      <w:start w:val="1"/>
      <w:numFmt w:val="decimal"/>
      <w:lvlText w:val="%1.%2.%3.%4.%5"/>
      <w:lvlJc w:val="left"/>
      <w:pPr>
        <w:ind w:left="431" w:hanging="431"/>
      </w:pPr>
      <w:rPr>
        <w:rFonts w:hint="eastAsia"/>
      </w:rPr>
    </w:lvl>
    <w:lvl w:ilvl="5">
      <w:start w:val="1"/>
      <w:numFmt w:val="decimal"/>
      <w:lvlText w:val="%1.%2.%3.%4.%5.%6"/>
      <w:lvlJc w:val="left"/>
      <w:pPr>
        <w:ind w:left="431" w:hanging="431"/>
      </w:pPr>
      <w:rPr>
        <w:rFonts w:hint="eastAsia"/>
      </w:rPr>
    </w:lvl>
    <w:lvl w:ilvl="6">
      <w:start w:val="1"/>
      <w:numFmt w:val="decimal"/>
      <w:lvlText w:val="%1.%2.%3.%4.%5.%6.%7"/>
      <w:lvlJc w:val="left"/>
      <w:pPr>
        <w:ind w:left="431" w:hanging="431"/>
      </w:pPr>
      <w:rPr>
        <w:rFonts w:hint="eastAsia"/>
      </w:rPr>
    </w:lvl>
    <w:lvl w:ilvl="7">
      <w:start w:val="1"/>
      <w:numFmt w:val="decimal"/>
      <w:lvlText w:val="%1.%2.%3.%4.%5.%6.%7.%8"/>
      <w:lvlJc w:val="left"/>
      <w:pPr>
        <w:ind w:left="431" w:hanging="431"/>
      </w:pPr>
      <w:rPr>
        <w:rFonts w:hint="eastAsia"/>
      </w:rPr>
    </w:lvl>
    <w:lvl w:ilvl="8">
      <w:start w:val="1"/>
      <w:numFmt w:val="decimal"/>
      <w:lvlText w:val="%1.%2.%3.%4.%5.%6.%7.%8.%9"/>
      <w:lvlJc w:val="left"/>
      <w:pPr>
        <w:ind w:left="431" w:hanging="431"/>
      </w:pPr>
      <w:rPr>
        <w:rFonts w:hint="eastAsia"/>
      </w:rPr>
    </w:lvl>
  </w:abstractNum>
  <w:abstractNum w:abstractNumId="2" w15:restartNumberingAfterBreak="0">
    <w:nsid w:val="00000031"/>
    <w:multiLevelType w:val="multilevel"/>
    <w:tmpl w:val="00000031"/>
    <w:lvl w:ilvl="0">
      <w:start w:val="1"/>
      <w:numFmt w:val="decimal"/>
      <w:lvlText w:val="%1."/>
      <w:lvlJc w:val="left"/>
      <w:pPr>
        <w:ind w:left="980" w:hanging="420"/>
      </w:pPr>
      <w:rPr>
        <w:rFonts w:hint="eastAsia"/>
      </w:rPr>
    </w:lvl>
    <w:lvl w:ilvl="1">
      <w:start w:val="1"/>
      <w:numFmt w:val="decimal"/>
      <w:suff w:val="nothing"/>
      <w:lvlText w:val="%2."/>
      <w:lvlJc w:val="left"/>
      <w:pPr>
        <w:ind w:left="846" w:hanging="420"/>
      </w:pPr>
      <w:rPr>
        <w:rFonts w:hint="eastAsia"/>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B71E95"/>
    <w:multiLevelType w:val="hybridMultilevel"/>
    <w:tmpl w:val="CCF45DD8"/>
    <w:lvl w:ilvl="0" w:tplc="889A1D34">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9613292"/>
    <w:multiLevelType w:val="hybridMultilevel"/>
    <w:tmpl w:val="8A36D85A"/>
    <w:lvl w:ilvl="0" w:tplc="4D3C624C">
      <w:start w:val="4"/>
      <w:numFmt w:val="upperLetter"/>
      <w:lvlText w:val="%1．"/>
      <w:lvlJc w:val="left"/>
      <w:pPr>
        <w:ind w:left="1556" w:hanging="720"/>
      </w:pPr>
      <w:rPr>
        <w:rFonts w:hint="default"/>
      </w:rPr>
    </w:lvl>
    <w:lvl w:ilvl="1" w:tplc="04090019" w:tentative="1">
      <w:start w:val="1"/>
      <w:numFmt w:val="lowerLetter"/>
      <w:lvlText w:val="%2)"/>
      <w:lvlJc w:val="left"/>
      <w:pPr>
        <w:ind w:left="1676" w:hanging="420"/>
      </w:pPr>
    </w:lvl>
    <w:lvl w:ilvl="2" w:tplc="0409001B" w:tentative="1">
      <w:start w:val="1"/>
      <w:numFmt w:val="lowerRoman"/>
      <w:lvlText w:val="%3."/>
      <w:lvlJc w:val="right"/>
      <w:pPr>
        <w:ind w:left="2096" w:hanging="420"/>
      </w:pPr>
    </w:lvl>
    <w:lvl w:ilvl="3" w:tplc="0409000F" w:tentative="1">
      <w:start w:val="1"/>
      <w:numFmt w:val="decimal"/>
      <w:lvlText w:val="%4."/>
      <w:lvlJc w:val="left"/>
      <w:pPr>
        <w:ind w:left="2516" w:hanging="420"/>
      </w:pPr>
    </w:lvl>
    <w:lvl w:ilvl="4" w:tplc="04090019" w:tentative="1">
      <w:start w:val="1"/>
      <w:numFmt w:val="lowerLetter"/>
      <w:lvlText w:val="%5)"/>
      <w:lvlJc w:val="left"/>
      <w:pPr>
        <w:ind w:left="2936" w:hanging="420"/>
      </w:pPr>
    </w:lvl>
    <w:lvl w:ilvl="5" w:tplc="0409001B" w:tentative="1">
      <w:start w:val="1"/>
      <w:numFmt w:val="lowerRoman"/>
      <w:lvlText w:val="%6."/>
      <w:lvlJc w:val="right"/>
      <w:pPr>
        <w:ind w:left="3356" w:hanging="420"/>
      </w:pPr>
    </w:lvl>
    <w:lvl w:ilvl="6" w:tplc="0409000F" w:tentative="1">
      <w:start w:val="1"/>
      <w:numFmt w:val="decimal"/>
      <w:lvlText w:val="%7."/>
      <w:lvlJc w:val="left"/>
      <w:pPr>
        <w:ind w:left="3776" w:hanging="420"/>
      </w:pPr>
    </w:lvl>
    <w:lvl w:ilvl="7" w:tplc="04090019" w:tentative="1">
      <w:start w:val="1"/>
      <w:numFmt w:val="lowerLetter"/>
      <w:lvlText w:val="%8)"/>
      <w:lvlJc w:val="left"/>
      <w:pPr>
        <w:ind w:left="4196" w:hanging="420"/>
      </w:pPr>
    </w:lvl>
    <w:lvl w:ilvl="8" w:tplc="0409001B" w:tentative="1">
      <w:start w:val="1"/>
      <w:numFmt w:val="lowerRoman"/>
      <w:lvlText w:val="%9."/>
      <w:lvlJc w:val="right"/>
      <w:pPr>
        <w:ind w:left="4616" w:hanging="420"/>
      </w:pPr>
    </w:lvl>
  </w:abstractNum>
  <w:abstractNum w:abstractNumId="5" w15:restartNumberingAfterBreak="0">
    <w:nsid w:val="2AF94E62"/>
    <w:multiLevelType w:val="hybridMultilevel"/>
    <w:tmpl w:val="D7E06B66"/>
    <w:lvl w:ilvl="0" w:tplc="4A82CFEA">
      <w:start w:val="6"/>
      <w:numFmt w:val="japaneseCounting"/>
      <w:lvlText w:val="第%1条"/>
      <w:lvlJc w:val="left"/>
      <w:pPr>
        <w:ind w:left="1191" w:hanging="765"/>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15:restartNumberingAfterBreak="0">
    <w:nsid w:val="310E3493"/>
    <w:multiLevelType w:val="multilevel"/>
    <w:tmpl w:val="310E349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4D50379"/>
    <w:multiLevelType w:val="multilevel"/>
    <w:tmpl w:val="34D50379"/>
    <w:lvl w:ilvl="0">
      <w:start w:val="1"/>
      <w:numFmt w:val="decimal"/>
      <w:lvlText w:val="%1."/>
      <w:lvlJc w:val="left"/>
      <w:pPr>
        <w:ind w:left="840" w:hanging="420"/>
      </w:pPr>
      <w:rPr>
        <w:rFonts w:hint="eastAsia"/>
      </w:rPr>
    </w:lvl>
    <w:lvl w:ilvl="1">
      <w:start w:val="1"/>
      <w:numFmt w:val="decimal"/>
      <w:lvlText w:val="%2）"/>
      <w:lvlJc w:val="left"/>
      <w:pPr>
        <w:ind w:left="1560" w:hanging="720"/>
      </w:pPr>
      <w:rPr>
        <w:rFonts w:hint="default"/>
        <w:b w:val="0"/>
        <w:color w:val="000000"/>
      </w:rPr>
    </w:lvl>
    <w:lvl w:ilvl="2">
      <w:start w:val="1"/>
      <w:numFmt w:val="chineseCountingThousand"/>
      <w:lvlText w:val="%3、"/>
      <w:lvlJc w:val="left"/>
      <w:pPr>
        <w:ind w:left="600" w:hanging="420"/>
      </w:pPr>
      <w:rPr>
        <w:rFonts w:hint="eastAsia"/>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37946E6D"/>
    <w:multiLevelType w:val="hybridMultilevel"/>
    <w:tmpl w:val="B91C0AFA"/>
    <w:lvl w:ilvl="0" w:tplc="8600119A">
      <w:start w:val="2"/>
      <w:numFmt w:val="japaneseCounting"/>
      <w:lvlText w:val="（%1）"/>
      <w:lvlJc w:val="left"/>
      <w:pPr>
        <w:ind w:left="1445" w:hanging="88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43B94D04"/>
    <w:multiLevelType w:val="multilevel"/>
    <w:tmpl w:val="43B94D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AB827E8"/>
    <w:multiLevelType w:val="hybridMultilevel"/>
    <w:tmpl w:val="1C9CE682"/>
    <w:lvl w:ilvl="0" w:tplc="9B2A078C">
      <w:start w:val="1"/>
      <w:numFmt w:val="japaneseCounting"/>
      <w:pStyle w:val="1"/>
      <w:lvlText w:val="第%1章"/>
      <w:lvlJc w:val="left"/>
      <w:pPr>
        <w:ind w:left="1665" w:hanging="1440"/>
      </w:pPr>
      <w:rPr>
        <w:rFonts w:hint="default"/>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abstractNum w:abstractNumId="11" w15:restartNumberingAfterBreak="0">
    <w:nsid w:val="4FFB2930"/>
    <w:multiLevelType w:val="hybridMultilevel"/>
    <w:tmpl w:val="24B0F076"/>
    <w:lvl w:ilvl="0" w:tplc="DA745848">
      <w:start w:val="8"/>
      <w:numFmt w:val="decimal"/>
      <w:lvlText w:val="%1、"/>
      <w:lvlJc w:val="left"/>
      <w:pPr>
        <w:ind w:left="1010" w:hanging="450"/>
      </w:pPr>
      <w:rPr>
        <w:rFonts w:ascii="仿宋" w:eastAsia="仿宋" w:hAnsi="仿宋" w:cs="Tahoma"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55B9E65B"/>
    <w:multiLevelType w:val="singleLevel"/>
    <w:tmpl w:val="55B9E65B"/>
    <w:lvl w:ilvl="0">
      <w:start w:val="1"/>
      <w:numFmt w:val="decimal"/>
      <w:suff w:val="nothing"/>
      <w:lvlText w:val="(%1）"/>
      <w:lvlJc w:val="left"/>
    </w:lvl>
  </w:abstractNum>
  <w:abstractNum w:abstractNumId="13" w15:restartNumberingAfterBreak="0">
    <w:nsid w:val="55B9F0DB"/>
    <w:multiLevelType w:val="singleLevel"/>
    <w:tmpl w:val="55B9F0DB"/>
    <w:lvl w:ilvl="0">
      <w:start w:val="7"/>
      <w:numFmt w:val="chineseCounting"/>
      <w:suff w:val="nothing"/>
      <w:lvlText w:val="%1、"/>
      <w:lvlJc w:val="left"/>
    </w:lvl>
  </w:abstractNum>
  <w:abstractNum w:abstractNumId="14" w15:restartNumberingAfterBreak="0">
    <w:nsid w:val="716F767A"/>
    <w:multiLevelType w:val="multilevel"/>
    <w:tmpl w:val="716F767A"/>
    <w:lvl w:ilvl="0">
      <w:start w:val="1"/>
      <w:numFmt w:val="chineseCountingThousand"/>
      <w:lvlText w:val="(%1)"/>
      <w:lvlJc w:val="left"/>
      <w:pPr>
        <w:ind w:left="1260" w:hanging="420"/>
      </w:pPr>
      <w:rPr>
        <w:rFonts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15:restartNumberingAfterBreak="0">
    <w:nsid w:val="7D405CDD"/>
    <w:multiLevelType w:val="hybridMultilevel"/>
    <w:tmpl w:val="A00C6FFE"/>
    <w:lvl w:ilvl="0" w:tplc="5CAC92F0">
      <w:start w:val="9"/>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E246F1F"/>
    <w:multiLevelType w:val="hybridMultilevel"/>
    <w:tmpl w:val="B9BE5ED0"/>
    <w:lvl w:ilvl="0" w:tplc="45A2E31E">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10"/>
  </w:num>
  <w:num w:numId="5">
    <w:abstractNumId w:val="16"/>
  </w:num>
  <w:num w:numId="6">
    <w:abstractNumId w:val="15"/>
  </w:num>
  <w:num w:numId="7">
    <w:abstractNumId w:val="3"/>
  </w:num>
  <w:num w:numId="8">
    <w:abstractNumId w:val="4"/>
  </w:num>
  <w:num w:numId="9">
    <w:abstractNumId w:val="12"/>
  </w:num>
  <w:num w:numId="10">
    <w:abstractNumId w:val="13"/>
  </w:num>
  <w:num w:numId="11">
    <w:abstractNumId w:val="10"/>
    <w:lvlOverride w:ilvl="0">
      <w:startOverride w:val="1"/>
    </w:lvlOverride>
  </w:num>
  <w:num w:numId="12">
    <w:abstractNumId w:val="7"/>
  </w:num>
  <w:num w:numId="13">
    <w:abstractNumId w:val="14"/>
  </w:num>
  <w:num w:numId="14">
    <w:abstractNumId w:val="9"/>
  </w:num>
  <w:num w:numId="15">
    <w:abstractNumId w:val="6"/>
  </w:num>
  <w:num w:numId="16">
    <w:abstractNumId w:val="5"/>
  </w:num>
  <w:num w:numId="17">
    <w:abstractNumId w:val="8"/>
  </w:num>
  <w:num w:numId="1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C31"/>
    <w:rsid w:val="00002B80"/>
    <w:rsid w:val="00005D3F"/>
    <w:rsid w:val="0000669C"/>
    <w:rsid w:val="000115AE"/>
    <w:rsid w:val="0001382D"/>
    <w:rsid w:val="00013F10"/>
    <w:rsid w:val="00014631"/>
    <w:rsid w:val="000151E3"/>
    <w:rsid w:val="00017388"/>
    <w:rsid w:val="00020799"/>
    <w:rsid w:val="00021335"/>
    <w:rsid w:val="00022CD8"/>
    <w:rsid w:val="00027159"/>
    <w:rsid w:val="000321BB"/>
    <w:rsid w:val="00032F12"/>
    <w:rsid w:val="00033DB8"/>
    <w:rsid w:val="0003591F"/>
    <w:rsid w:val="0003690A"/>
    <w:rsid w:val="00037DE3"/>
    <w:rsid w:val="000402DE"/>
    <w:rsid w:val="00040F7B"/>
    <w:rsid w:val="0004318C"/>
    <w:rsid w:val="00044DFD"/>
    <w:rsid w:val="00046BCC"/>
    <w:rsid w:val="000476D8"/>
    <w:rsid w:val="00051284"/>
    <w:rsid w:val="000526E2"/>
    <w:rsid w:val="00053C33"/>
    <w:rsid w:val="00053E37"/>
    <w:rsid w:val="00055019"/>
    <w:rsid w:val="000554FA"/>
    <w:rsid w:val="00057D85"/>
    <w:rsid w:val="000604AA"/>
    <w:rsid w:val="00061D49"/>
    <w:rsid w:val="0006379F"/>
    <w:rsid w:val="00063E66"/>
    <w:rsid w:val="00064D90"/>
    <w:rsid w:val="000714DA"/>
    <w:rsid w:val="00071AE1"/>
    <w:rsid w:val="000724AB"/>
    <w:rsid w:val="0007276A"/>
    <w:rsid w:val="000728C8"/>
    <w:rsid w:val="000739E2"/>
    <w:rsid w:val="000763F2"/>
    <w:rsid w:val="00076423"/>
    <w:rsid w:val="00076E95"/>
    <w:rsid w:val="000805B9"/>
    <w:rsid w:val="00083E57"/>
    <w:rsid w:val="00086222"/>
    <w:rsid w:val="00087775"/>
    <w:rsid w:val="0009122C"/>
    <w:rsid w:val="00091C07"/>
    <w:rsid w:val="000937E4"/>
    <w:rsid w:val="000938AA"/>
    <w:rsid w:val="000941F7"/>
    <w:rsid w:val="000A0186"/>
    <w:rsid w:val="000A40D1"/>
    <w:rsid w:val="000A419C"/>
    <w:rsid w:val="000A64DC"/>
    <w:rsid w:val="000A6B09"/>
    <w:rsid w:val="000A7AD9"/>
    <w:rsid w:val="000B1E55"/>
    <w:rsid w:val="000B2735"/>
    <w:rsid w:val="000B50B7"/>
    <w:rsid w:val="000B532F"/>
    <w:rsid w:val="000B637D"/>
    <w:rsid w:val="000C003C"/>
    <w:rsid w:val="000C0308"/>
    <w:rsid w:val="000C0A34"/>
    <w:rsid w:val="000C1460"/>
    <w:rsid w:val="000C16CE"/>
    <w:rsid w:val="000C6468"/>
    <w:rsid w:val="000C7519"/>
    <w:rsid w:val="000C76AB"/>
    <w:rsid w:val="000D08AD"/>
    <w:rsid w:val="000D1381"/>
    <w:rsid w:val="000D2855"/>
    <w:rsid w:val="000D771A"/>
    <w:rsid w:val="000D7A7F"/>
    <w:rsid w:val="000E2ED4"/>
    <w:rsid w:val="000E3A61"/>
    <w:rsid w:val="000F0AB5"/>
    <w:rsid w:val="000F17D9"/>
    <w:rsid w:val="000F39E4"/>
    <w:rsid w:val="000F3DA2"/>
    <w:rsid w:val="000F4F05"/>
    <w:rsid w:val="000F57BF"/>
    <w:rsid w:val="000F600A"/>
    <w:rsid w:val="000F6A76"/>
    <w:rsid w:val="000F6D72"/>
    <w:rsid w:val="000F7841"/>
    <w:rsid w:val="00102B0F"/>
    <w:rsid w:val="00104382"/>
    <w:rsid w:val="00107E3D"/>
    <w:rsid w:val="00110602"/>
    <w:rsid w:val="00110FF3"/>
    <w:rsid w:val="001119A4"/>
    <w:rsid w:val="0011290B"/>
    <w:rsid w:val="001140D8"/>
    <w:rsid w:val="0011569C"/>
    <w:rsid w:val="0012078E"/>
    <w:rsid w:val="001217A9"/>
    <w:rsid w:val="00121B6F"/>
    <w:rsid w:val="00121B7D"/>
    <w:rsid w:val="00122165"/>
    <w:rsid w:val="0012348D"/>
    <w:rsid w:val="001239C6"/>
    <w:rsid w:val="00123B7A"/>
    <w:rsid w:val="00124839"/>
    <w:rsid w:val="00125BFA"/>
    <w:rsid w:val="00127737"/>
    <w:rsid w:val="001311EC"/>
    <w:rsid w:val="00133CD3"/>
    <w:rsid w:val="00133FD7"/>
    <w:rsid w:val="00134C3F"/>
    <w:rsid w:val="001352B8"/>
    <w:rsid w:val="0014034C"/>
    <w:rsid w:val="00141AE1"/>
    <w:rsid w:val="00141EC4"/>
    <w:rsid w:val="00143415"/>
    <w:rsid w:val="00143E85"/>
    <w:rsid w:val="0014404B"/>
    <w:rsid w:val="00145727"/>
    <w:rsid w:val="00145791"/>
    <w:rsid w:val="00147021"/>
    <w:rsid w:val="00153137"/>
    <w:rsid w:val="00153A57"/>
    <w:rsid w:val="00154C81"/>
    <w:rsid w:val="00154F50"/>
    <w:rsid w:val="0015592E"/>
    <w:rsid w:val="001564C3"/>
    <w:rsid w:val="0016512C"/>
    <w:rsid w:val="001653A2"/>
    <w:rsid w:val="00170081"/>
    <w:rsid w:val="00172A27"/>
    <w:rsid w:val="00174A7F"/>
    <w:rsid w:val="00174C05"/>
    <w:rsid w:val="0017615A"/>
    <w:rsid w:val="00183EAF"/>
    <w:rsid w:val="00184635"/>
    <w:rsid w:val="00184B2F"/>
    <w:rsid w:val="00186F61"/>
    <w:rsid w:val="001873EE"/>
    <w:rsid w:val="001875D7"/>
    <w:rsid w:val="00187979"/>
    <w:rsid w:val="001911BB"/>
    <w:rsid w:val="001A15F4"/>
    <w:rsid w:val="001A1B81"/>
    <w:rsid w:val="001A4D3D"/>
    <w:rsid w:val="001A56D5"/>
    <w:rsid w:val="001A589D"/>
    <w:rsid w:val="001A6997"/>
    <w:rsid w:val="001B60D7"/>
    <w:rsid w:val="001B72F6"/>
    <w:rsid w:val="001B7423"/>
    <w:rsid w:val="001C022A"/>
    <w:rsid w:val="001C2A1A"/>
    <w:rsid w:val="001C71C9"/>
    <w:rsid w:val="001C743E"/>
    <w:rsid w:val="001C794C"/>
    <w:rsid w:val="001D2A94"/>
    <w:rsid w:val="001D4632"/>
    <w:rsid w:val="001D7A24"/>
    <w:rsid w:val="001E0E07"/>
    <w:rsid w:val="001E678A"/>
    <w:rsid w:val="001E68A9"/>
    <w:rsid w:val="001E73D8"/>
    <w:rsid w:val="001E73E8"/>
    <w:rsid w:val="001F0C83"/>
    <w:rsid w:val="001F3EAD"/>
    <w:rsid w:val="001F63F8"/>
    <w:rsid w:val="001F6C45"/>
    <w:rsid w:val="00202997"/>
    <w:rsid w:val="00202E37"/>
    <w:rsid w:val="00204344"/>
    <w:rsid w:val="002063B1"/>
    <w:rsid w:val="00210069"/>
    <w:rsid w:val="00211570"/>
    <w:rsid w:val="002127AF"/>
    <w:rsid w:val="0021662C"/>
    <w:rsid w:val="00217C89"/>
    <w:rsid w:val="002217C3"/>
    <w:rsid w:val="00223A76"/>
    <w:rsid w:val="0022424B"/>
    <w:rsid w:val="00224D7E"/>
    <w:rsid w:val="00227F44"/>
    <w:rsid w:val="00233402"/>
    <w:rsid w:val="002350A5"/>
    <w:rsid w:val="00236777"/>
    <w:rsid w:val="00236A17"/>
    <w:rsid w:val="00236C77"/>
    <w:rsid w:val="00250618"/>
    <w:rsid w:val="00250DB9"/>
    <w:rsid w:val="00251163"/>
    <w:rsid w:val="002513EC"/>
    <w:rsid w:val="0025179A"/>
    <w:rsid w:val="002518A4"/>
    <w:rsid w:val="00255395"/>
    <w:rsid w:val="00255700"/>
    <w:rsid w:val="00255DD9"/>
    <w:rsid w:val="00257F41"/>
    <w:rsid w:val="00266229"/>
    <w:rsid w:val="00266A8F"/>
    <w:rsid w:val="0027142A"/>
    <w:rsid w:val="00272B24"/>
    <w:rsid w:val="0027417F"/>
    <w:rsid w:val="00276D4B"/>
    <w:rsid w:val="00280701"/>
    <w:rsid w:val="0028091A"/>
    <w:rsid w:val="00280B23"/>
    <w:rsid w:val="00280E0E"/>
    <w:rsid w:val="00281590"/>
    <w:rsid w:val="0028370D"/>
    <w:rsid w:val="00285493"/>
    <w:rsid w:val="0028637B"/>
    <w:rsid w:val="002863A2"/>
    <w:rsid w:val="00287594"/>
    <w:rsid w:val="00290D50"/>
    <w:rsid w:val="00292AE6"/>
    <w:rsid w:val="00293BA2"/>
    <w:rsid w:val="002949F3"/>
    <w:rsid w:val="002976BF"/>
    <w:rsid w:val="002A04A4"/>
    <w:rsid w:val="002A4E8E"/>
    <w:rsid w:val="002A5C53"/>
    <w:rsid w:val="002A64E6"/>
    <w:rsid w:val="002B1732"/>
    <w:rsid w:val="002B288C"/>
    <w:rsid w:val="002B43D7"/>
    <w:rsid w:val="002B45B3"/>
    <w:rsid w:val="002B47E9"/>
    <w:rsid w:val="002B4981"/>
    <w:rsid w:val="002B604A"/>
    <w:rsid w:val="002B6D8F"/>
    <w:rsid w:val="002B6DE2"/>
    <w:rsid w:val="002B730C"/>
    <w:rsid w:val="002B7833"/>
    <w:rsid w:val="002B799E"/>
    <w:rsid w:val="002C70B2"/>
    <w:rsid w:val="002C7997"/>
    <w:rsid w:val="002D250C"/>
    <w:rsid w:val="002D5C45"/>
    <w:rsid w:val="002D5DC6"/>
    <w:rsid w:val="002D64DE"/>
    <w:rsid w:val="002D66AA"/>
    <w:rsid w:val="002D69C1"/>
    <w:rsid w:val="002D6AD4"/>
    <w:rsid w:val="002E32F3"/>
    <w:rsid w:val="002E32F4"/>
    <w:rsid w:val="002E4BD0"/>
    <w:rsid w:val="002E4DF9"/>
    <w:rsid w:val="002E6725"/>
    <w:rsid w:val="002E67E5"/>
    <w:rsid w:val="002E79B6"/>
    <w:rsid w:val="002F1EEE"/>
    <w:rsid w:val="002F37DA"/>
    <w:rsid w:val="002F3B26"/>
    <w:rsid w:val="002F40BB"/>
    <w:rsid w:val="002F4116"/>
    <w:rsid w:val="002F4991"/>
    <w:rsid w:val="002F5350"/>
    <w:rsid w:val="002F5977"/>
    <w:rsid w:val="002F652E"/>
    <w:rsid w:val="002F69EE"/>
    <w:rsid w:val="00302885"/>
    <w:rsid w:val="0030327F"/>
    <w:rsid w:val="00304198"/>
    <w:rsid w:val="00304232"/>
    <w:rsid w:val="003050AC"/>
    <w:rsid w:val="00306768"/>
    <w:rsid w:val="00306A5E"/>
    <w:rsid w:val="00306F73"/>
    <w:rsid w:val="00307E05"/>
    <w:rsid w:val="003110DA"/>
    <w:rsid w:val="00311C8D"/>
    <w:rsid w:val="00312E28"/>
    <w:rsid w:val="003155E1"/>
    <w:rsid w:val="003161A1"/>
    <w:rsid w:val="00320FF6"/>
    <w:rsid w:val="00325B39"/>
    <w:rsid w:val="00326CF7"/>
    <w:rsid w:val="0032703A"/>
    <w:rsid w:val="00327DD8"/>
    <w:rsid w:val="00331DAD"/>
    <w:rsid w:val="0033431A"/>
    <w:rsid w:val="00334574"/>
    <w:rsid w:val="00336BF7"/>
    <w:rsid w:val="00336EDA"/>
    <w:rsid w:val="00337E8E"/>
    <w:rsid w:val="00341A9E"/>
    <w:rsid w:val="00342FC7"/>
    <w:rsid w:val="0035291D"/>
    <w:rsid w:val="00354221"/>
    <w:rsid w:val="00354594"/>
    <w:rsid w:val="00354F88"/>
    <w:rsid w:val="00356467"/>
    <w:rsid w:val="003600CC"/>
    <w:rsid w:val="00361063"/>
    <w:rsid w:val="00367346"/>
    <w:rsid w:val="00367693"/>
    <w:rsid w:val="0037084A"/>
    <w:rsid w:val="0037294C"/>
    <w:rsid w:val="00372997"/>
    <w:rsid w:val="00374AD8"/>
    <w:rsid w:val="00381019"/>
    <w:rsid w:val="00386F9F"/>
    <w:rsid w:val="00387172"/>
    <w:rsid w:val="00391A57"/>
    <w:rsid w:val="00393092"/>
    <w:rsid w:val="00395E7C"/>
    <w:rsid w:val="00396EFD"/>
    <w:rsid w:val="0039702E"/>
    <w:rsid w:val="003A2579"/>
    <w:rsid w:val="003A4D63"/>
    <w:rsid w:val="003A5271"/>
    <w:rsid w:val="003A6D79"/>
    <w:rsid w:val="003B06A0"/>
    <w:rsid w:val="003B0ADF"/>
    <w:rsid w:val="003C1947"/>
    <w:rsid w:val="003C1F16"/>
    <w:rsid w:val="003C3815"/>
    <w:rsid w:val="003C4C3A"/>
    <w:rsid w:val="003C5BBD"/>
    <w:rsid w:val="003C5C6B"/>
    <w:rsid w:val="003C5CFC"/>
    <w:rsid w:val="003C6567"/>
    <w:rsid w:val="003C724B"/>
    <w:rsid w:val="003D2817"/>
    <w:rsid w:val="003D2843"/>
    <w:rsid w:val="003D4D19"/>
    <w:rsid w:val="003D5740"/>
    <w:rsid w:val="003D6E13"/>
    <w:rsid w:val="003D7097"/>
    <w:rsid w:val="003D762C"/>
    <w:rsid w:val="003D76FC"/>
    <w:rsid w:val="003E0FAD"/>
    <w:rsid w:val="003E20C5"/>
    <w:rsid w:val="003E3B8A"/>
    <w:rsid w:val="003E3F73"/>
    <w:rsid w:val="003E4086"/>
    <w:rsid w:val="003E58FA"/>
    <w:rsid w:val="003E5ACB"/>
    <w:rsid w:val="003F09EB"/>
    <w:rsid w:val="003F0CBA"/>
    <w:rsid w:val="003F1E83"/>
    <w:rsid w:val="003F2CE5"/>
    <w:rsid w:val="003F2D99"/>
    <w:rsid w:val="003F3A4D"/>
    <w:rsid w:val="003F45B7"/>
    <w:rsid w:val="003F4A68"/>
    <w:rsid w:val="003F5A89"/>
    <w:rsid w:val="003F6F95"/>
    <w:rsid w:val="0040103F"/>
    <w:rsid w:val="004016DB"/>
    <w:rsid w:val="00401DC0"/>
    <w:rsid w:val="00405436"/>
    <w:rsid w:val="0040705D"/>
    <w:rsid w:val="00407FF7"/>
    <w:rsid w:val="0041077B"/>
    <w:rsid w:val="00412831"/>
    <w:rsid w:val="00413384"/>
    <w:rsid w:val="00413D98"/>
    <w:rsid w:val="00415ECF"/>
    <w:rsid w:val="00416596"/>
    <w:rsid w:val="00416C68"/>
    <w:rsid w:val="00417B3B"/>
    <w:rsid w:val="0042463E"/>
    <w:rsid w:val="00424CB4"/>
    <w:rsid w:val="004265BB"/>
    <w:rsid w:val="00426981"/>
    <w:rsid w:val="00432320"/>
    <w:rsid w:val="00432462"/>
    <w:rsid w:val="004339C5"/>
    <w:rsid w:val="00434F09"/>
    <w:rsid w:val="004355A1"/>
    <w:rsid w:val="00435E12"/>
    <w:rsid w:val="004407C4"/>
    <w:rsid w:val="00442413"/>
    <w:rsid w:val="004460E8"/>
    <w:rsid w:val="00451C91"/>
    <w:rsid w:val="0045247A"/>
    <w:rsid w:val="004535EF"/>
    <w:rsid w:val="00453773"/>
    <w:rsid w:val="00453E2F"/>
    <w:rsid w:val="00455759"/>
    <w:rsid w:val="00455A65"/>
    <w:rsid w:val="004612C2"/>
    <w:rsid w:val="00462719"/>
    <w:rsid w:val="00464CA4"/>
    <w:rsid w:val="00465D8C"/>
    <w:rsid w:val="004669EF"/>
    <w:rsid w:val="004732BA"/>
    <w:rsid w:val="004740F3"/>
    <w:rsid w:val="004745AF"/>
    <w:rsid w:val="00474690"/>
    <w:rsid w:val="0047471F"/>
    <w:rsid w:val="00475099"/>
    <w:rsid w:val="004757D6"/>
    <w:rsid w:val="00475940"/>
    <w:rsid w:val="00480D32"/>
    <w:rsid w:val="0048156A"/>
    <w:rsid w:val="004833BA"/>
    <w:rsid w:val="0048639B"/>
    <w:rsid w:val="0048734C"/>
    <w:rsid w:val="00487AE1"/>
    <w:rsid w:val="00487DFB"/>
    <w:rsid w:val="00492E27"/>
    <w:rsid w:val="00495003"/>
    <w:rsid w:val="00496A93"/>
    <w:rsid w:val="00497C91"/>
    <w:rsid w:val="004A2B02"/>
    <w:rsid w:val="004A2FDC"/>
    <w:rsid w:val="004A43A2"/>
    <w:rsid w:val="004A4445"/>
    <w:rsid w:val="004A623A"/>
    <w:rsid w:val="004A68E1"/>
    <w:rsid w:val="004B03F4"/>
    <w:rsid w:val="004B0525"/>
    <w:rsid w:val="004B1617"/>
    <w:rsid w:val="004B2C3E"/>
    <w:rsid w:val="004B428F"/>
    <w:rsid w:val="004B6059"/>
    <w:rsid w:val="004B7CC3"/>
    <w:rsid w:val="004C04D6"/>
    <w:rsid w:val="004C1D0E"/>
    <w:rsid w:val="004C2B3A"/>
    <w:rsid w:val="004C35B8"/>
    <w:rsid w:val="004C395B"/>
    <w:rsid w:val="004C4BC6"/>
    <w:rsid w:val="004C7983"/>
    <w:rsid w:val="004D3241"/>
    <w:rsid w:val="004D4D0A"/>
    <w:rsid w:val="004D53F8"/>
    <w:rsid w:val="004D5621"/>
    <w:rsid w:val="004D6FD7"/>
    <w:rsid w:val="004D742C"/>
    <w:rsid w:val="004E0C64"/>
    <w:rsid w:val="004E1BB0"/>
    <w:rsid w:val="004E2416"/>
    <w:rsid w:val="004E382C"/>
    <w:rsid w:val="004E3E32"/>
    <w:rsid w:val="004E4155"/>
    <w:rsid w:val="004E5452"/>
    <w:rsid w:val="004F056E"/>
    <w:rsid w:val="004F42C7"/>
    <w:rsid w:val="004F7962"/>
    <w:rsid w:val="00502D88"/>
    <w:rsid w:val="00503A3D"/>
    <w:rsid w:val="00505205"/>
    <w:rsid w:val="005056A2"/>
    <w:rsid w:val="00507292"/>
    <w:rsid w:val="00510870"/>
    <w:rsid w:val="005143A9"/>
    <w:rsid w:val="00515F38"/>
    <w:rsid w:val="0052189C"/>
    <w:rsid w:val="005223DE"/>
    <w:rsid w:val="005229A2"/>
    <w:rsid w:val="0052305B"/>
    <w:rsid w:val="00524C1E"/>
    <w:rsid w:val="00526B40"/>
    <w:rsid w:val="0052703B"/>
    <w:rsid w:val="005308BA"/>
    <w:rsid w:val="00531900"/>
    <w:rsid w:val="00531BF2"/>
    <w:rsid w:val="00531E31"/>
    <w:rsid w:val="005320A5"/>
    <w:rsid w:val="00534AD9"/>
    <w:rsid w:val="005352F5"/>
    <w:rsid w:val="00535733"/>
    <w:rsid w:val="00535A7F"/>
    <w:rsid w:val="00536A5F"/>
    <w:rsid w:val="0053723E"/>
    <w:rsid w:val="00537A37"/>
    <w:rsid w:val="005403FA"/>
    <w:rsid w:val="005406E1"/>
    <w:rsid w:val="00541C08"/>
    <w:rsid w:val="00541D70"/>
    <w:rsid w:val="0054476A"/>
    <w:rsid w:val="00546BD2"/>
    <w:rsid w:val="0055042E"/>
    <w:rsid w:val="005515E9"/>
    <w:rsid w:val="00551A92"/>
    <w:rsid w:val="005535E0"/>
    <w:rsid w:val="00553630"/>
    <w:rsid w:val="00554945"/>
    <w:rsid w:val="00555514"/>
    <w:rsid w:val="00560AAE"/>
    <w:rsid w:val="005613A3"/>
    <w:rsid w:val="005657E5"/>
    <w:rsid w:val="00565DA3"/>
    <w:rsid w:val="0056609B"/>
    <w:rsid w:val="0056714B"/>
    <w:rsid w:val="00570BFD"/>
    <w:rsid w:val="00573C7C"/>
    <w:rsid w:val="0057415A"/>
    <w:rsid w:val="00574352"/>
    <w:rsid w:val="005748A9"/>
    <w:rsid w:val="00574FEC"/>
    <w:rsid w:val="00575A0A"/>
    <w:rsid w:val="00577B27"/>
    <w:rsid w:val="005830ED"/>
    <w:rsid w:val="005839A5"/>
    <w:rsid w:val="00584D05"/>
    <w:rsid w:val="00585320"/>
    <w:rsid w:val="00585636"/>
    <w:rsid w:val="00585BFD"/>
    <w:rsid w:val="00591445"/>
    <w:rsid w:val="0059184E"/>
    <w:rsid w:val="0059265B"/>
    <w:rsid w:val="0059574F"/>
    <w:rsid w:val="0059659D"/>
    <w:rsid w:val="00597239"/>
    <w:rsid w:val="005A0AC6"/>
    <w:rsid w:val="005A1274"/>
    <w:rsid w:val="005A5E75"/>
    <w:rsid w:val="005A64C5"/>
    <w:rsid w:val="005A735B"/>
    <w:rsid w:val="005A7505"/>
    <w:rsid w:val="005A78F5"/>
    <w:rsid w:val="005A7DA9"/>
    <w:rsid w:val="005B057E"/>
    <w:rsid w:val="005B06FE"/>
    <w:rsid w:val="005B1DDA"/>
    <w:rsid w:val="005B3FCE"/>
    <w:rsid w:val="005B42CE"/>
    <w:rsid w:val="005B45C1"/>
    <w:rsid w:val="005C18E5"/>
    <w:rsid w:val="005C1E95"/>
    <w:rsid w:val="005C4A7D"/>
    <w:rsid w:val="005D2656"/>
    <w:rsid w:val="005D27A1"/>
    <w:rsid w:val="005D27FE"/>
    <w:rsid w:val="005E1369"/>
    <w:rsid w:val="005E401D"/>
    <w:rsid w:val="005E4FEF"/>
    <w:rsid w:val="005E56E3"/>
    <w:rsid w:val="005F50E1"/>
    <w:rsid w:val="005F5507"/>
    <w:rsid w:val="005F70DE"/>
    <w:rsid w:val="005F7C20"/>
    <w:rsid w:val="00602867"/>
    <w:rsid w:val="00603302"/>
    <w:rsid w:val="0060337F"/>
    <w:rsid w:val="00604DB9"/>
    <w:rsid w:val="006057EA"/>
    <w:rsid w:val="00607C38"/>
    <w:rsid w:val="00607FEC"/>
    <w:rsid w:val="00613CD1"/>
    <w:rsid w:val="00614F17"/>
    <w:rsid w:val="00615DC6"/>
    <w:rsid w:val="0061717B"/>
    <w:rsid w:val="00620D9B"/>
    <w:rsid w:val="00623A94"/>
    <w:rsid w:val="006252B2"/>
    <w:rsid w:val="00627E1A"/>
    <w:rsid w:val="00633580"/>
    <w:rsid w:val="006358AF"/>
    <w:rsid w:val="0063782B"/>
    <w:rsid w:val="00642D73"/>
    <w:rsid w:val="00643813"/>
    <w:rsid w:val="006451EC"/>
    <w:rsid w:val="00645521"/>
    <w:rsid w:val="00646815"/>
    <w:rsid w:val="00647615"/>
    <w:rsid w:val="00654E02"/>
    <w:rsid w:val="00656F52"/>
    <w:rsid w:val="006643B6"/>
    <w:rsid w:val="00664BD5"/>
    <w:rsid w:val="00664F06"/>
    <w:rsid w:val="00666095"/>
    <w:rsid w:val="006664C9"/>
    <w:rsid w:val="00667DA6"/>
    <w:rsid w:val="00671F2B"/>
    <w:rsid w:val="006730E9"/>
    <w:rsid w:val="0067586C"/>
    <w:rsid w:val="00676403"/>
    <w:rsid w:val="00680283"/>
    <w:rsid w:val="00680B43"/>
    <w:rsid w:val="00684D1E"/>
    <w:rsid w:val="006854AB"/>
    <w:rsid w:val="00685D78"/>
    <w:rsid w:val="00691997"/>
    <w:rsid w:val="00692FD1"/>
    <w:rsid w:val="006949D9"/>
    <w:rsid w:val="00694BBC"/>
    <w:rsid w:val="00694E21"/>
    <w:rsid w:val="006A16FC"/>
    <w:rsid w:val="006A1D10"/>
    <w:rsid w:val="006A42A5"/>
    <w:rsid w:val="006A4B49"/>
    <w:rsid w:val="006A500B"/>
    <w:rsid w:val="006A53E2"/>
    <w:rsid w:val="006A59A1"/>
    <w:rsid w:val="006A5F3C"/>
    <w:rsid w:val="006A70A9"/>
    <w:rsid w:val="006B0014"/>
    <w:rsid w:val="006B07F2"/>
    <w:rsid w:val="006B0BA0"/>
    <w:rsid w:val="006B2F93"/>
    <w:rsid w:val="006B3106"/>
    <w:rsid w:val="006B3A59"/>
    <w:rsid w:val="006B489F"/>
    <w:rsid w:val="006B4A48"/>
    <w:rsid w:val="006B6182"/>
    <w:rsid w:val="006B68E0"/>
    <w:rsid w:val="006C1EA2"/>
    <w:rsid w:val="006C3C31"/>
    <w:rsid w:val="006C3CB3"/>
    <w:rsid w:val="006C66F0"/>
    <w:rsid w:val="006D0DDF"/>
    <w:rsid w:val="006D1334"/>
    <w:rsid w:val="006D5F73"/>
    <w:rsid w:val="006D68BA"/>
    <w:rsid w:val="006D6A1B"/>
    <w:rsid w:val="006D6E3C"/>
    <w:rsid w:val="006D7839"/>
    <w:rsid w:val="006D7DA3"/>
    <w:rsid w:val="006E4483"/>
    <w:rsid w:val="006E5157"/>
    <w:rsid w:val="006E5371"/>
    <w:rsid w:val="006E72ED"/>
    <w:rsid w:val="006F0BD5"/>
    <w:rsid w:val="006F1FA7"/>
    <w:rsid w:val="006F2825"/>
    <w:rsid w:val="006F2D11"/>
    <w:rsid w:val="006F33DC"/>
    <w:rsid w:val="006F480C"/>
    <w:rsid w:val="006F4EED"/>
    <w:rsid w:val="006F704C"/>
    <w:rsid w:val="0070199D"/>
    <w:rsid w:val="00702274"/>
    <w:rsid w:val="007022E0"/>
    <w:rsid w:val="007024C8"/>
    <w:rsid w:val="00703108"/>
    <w:rsid w:val="007046DF"/>
    <w:rsid w:val="00710DB5"/>
    <w:rsid w:val="00713BF0"/>
    <w:rsid w:val="00714E6E"/>
    <w:rsid w:val="00715145"/>
    <w:rsid w:val="007155C3"/>
    <w:rsid w:val="0072001B"/>
    <w:rsid w:val="00722A35"/>
    <w:rsid w:val="0072306E"/>
    <w:rsid w:val="00724414"/>
    <w:rsid w:val="007256AE"/>
    <w:rsid w:val="00726306"/>
    <w:rsid w:val="00730312"/>
    <w:rsid w:val="00730A5B"/>
    <w:rsid w:val="00732287"/>
    <w:rsid w:val="007354ED"/>
    <w:rsid w:val="00735D41"/>
    <w:rsid w:val="007360C6"/>
    <w:rsid w:val="007414EA"/>
    <w:rsid w:val="0074341C"/>
    <w:rsid w:val="00744761"/>
    <w:rsid w:val="00745D79"/>
    <w:rsid w:val="00746416"/>
    <w:rsid w:val="00746832"/>
    <w:rsid w:val="00746F22"/>
    <w:rsid w:val="00746F99"/>
    <w:rsid w:val="007544B0"/>
    <w:rsid w:val="007549FE"/>
    <w:rsid w:val="00754ED3"/>
    <w:rsid w:val="00755358"/>
    <w:rsid w:val="0076195B"/>
    <w:rsid w:val="0076450D"/>
    <w:rsid w:val="0076547A"/>
    <w:rsid w:val="0076664C"/>
    <w:rsid w:val="00767B9A"/>
    <w:rsid w:val="00774384"/>
    <w:rsid w:val="00774F8E"/>
    <w:rsid w:val="00776539"/>
    <w:rsid w:val="0077750D"/>
    <w:rsid w:val="00777E1C"/>
    <w:rsid w:val="0078060F"/>
    <w:rsid w:val="00781E55"/>
    <w:rsid w:val="00782AFC"/>
    <w:rsid w:val="007830DA"/>
    <w:rsid w:val="0078603E"/>
    <w:rsid w:val="00786AE4"/>
    <w:rsid w:val="00790143"/>
    <w:rsid w:val="00793EBF"/>
    <w:rsid w:val="00796C33"/>
    <w:rsid w:val="007A714E"/>
    <w:rsid w:val="007A7A62"/>
    <w:rsid w:val="007B0BC8"/>
    <w:rsid w:val="007B351B"/>
    <w:rsid w:val="007B3A92"/>
    <w:rsid w:val="007B4A09"/>
    <w:rsid w:val="007B5B9A"/>
    <w:rsid w:val="007B5CD1"/>
    <w:rsid w:val="007B67B4"/>
    <w:rsid w:val="007B6B03"/>
    <w:rsid w:val="007C0413"/>
    <w:rsid w:val="007C2E01"/>
    <w:rsid w:val="007C4E07"/>
    <w:rsid w:val="007D25A3"/>
    <w:rsid w:val="007D56EE"/>
    <w:rsid w:val="007D7374"/>
    <w:rsid w:val="007D73E1"/>
    <w:rsid w:val="007E03C0"/>
    <w:rsid w:val="007E2AE3"/>
    <w:rsid w:val="007E43E4"/>
    <w:rsid w:val="007E500F"/>
    <w:rsid w:val="007F002D"/>
    <w:rsid w:val="007F159F"/>
    <w:rsid w:val="007F1B66"/>
    <w:rsid w:val="007F2225"/>
    <w:rsid w:val="007F32F0"/>
    <w:rsid w:val="007F3B5F"/>
    <w:rsid w:val="007F4113"/>
    <w:rsid w:val="007F6DCD"/>
    <w:rsid w:val="008001C8"/>
    <w:rsid w:val="0080463C"/>
    <w:rsid w:val="00806592"/>
    <w:rsid w:val="00812E21"/>
    <w:rsid w:val="00813772"/>
    <w:rsid w:val="008165C7"/>
    <w:rsid w:val="00817822"/>
    <w:rsid w:val="0082196B"/>
    <w:rsid w:val="00823486"/>
    <w:rsid w:val="00825074"/>
    <w:rsid w:val="00826BAA"/>
    <w:rsid w:val="00826D4F"/>
    <w:rsid w:val="00826E1E"/>
    <w:rsid w:val="00830B99"/>
    <w:rsid w:val="00831636"/>
    <w:rsid w:val="008320A5"/>
    <w:rsid w:val="008348EC"/>
    <w:rsid w:val="0083584B"/>
    <w:rsid w:val="00836F88"/>
    <w:rsid w:val="008371F8"/>
    <w:rsid w:val="008373F1"/>
    <w:rsid w:val="00843ADB"/>
    <w:rsid w:val="00844281"/>
    <w:rsid w:val="008469F4"/>
    <w:rsid w:val="00846EE7"/>
    <w:rsid w:val="00850B90"/>
    <w:rsid w:val="00850F47"/>
    <w:rsid w:val="008541C5"/>
    <w:rsid w:val="008555AD"/>
    <w:rsid w:val="00860899"/>
    <w:rsid w:val="00861868"/>
    <w:rsid w:val="008651CB"/>
    <w:rsid w:val="008675A4"/>
    <w:rsid w:val="00870681"/>
    <w:rsid w:val="008743FA"/>
    <w:rsid w:val="008755F6"/>
    <w:rsid w:val="00875846"/>
    <w:rsid w:val="00875B40"/>
    <w:rsid w:val="008763E3"/>
    <w:rsid w:val="008826F1"/>
    <w:rsid w:val="0088563F"/>
    <w:rsid w:val="00885F20"/>
    <w:rsid w:val="00886954"/>
    <w:rsid w:val="00887785"/>
    <w:rsid w:val="008921AA"/>
    <w:rsid w:val="00894D45"/>
    <w:rsid w:val="00897DC1"/>
    <w:rsid w:val="008A2EFB"/>
    <w:rsid w:val="008A364E"/>
    <w:rsid w:val="008A449A"/>
    <w:rsid w:val="008A5CA3"/>
    <w:rsid w:val="008A6460"/>
    <w:rsid w:val="008A6520"/>
    <w:rsid w:val="008A74EA"/>
    <w:rsid w:val="008B0BE4"/>
    <w:rsid w:val="008B1A2A"/>
    <w:rsid w:val="008B3D98"/>
    <w:rsid w:val="008B5730"/>
    <w:rsid w:val="008B5E14"/>
    <w:rsid w:val="008B75EB"/>
    <w:rsid w:val="008C06B9"/>
    <w:rsid w:val="008C10D7"/>
    <w:rsid w:val="008C2123"/>
    <w:rsid w:val="008C23EA"/>
    <w:rsid w:val="008C271D"/>
    <w:rsid w:val="008C3AB4"/>
    <w:rsid w:val="008C482C"/>
    <w:rsid w:val="008C6B9D"/>
    <w:rsid w:val="008C760E"/>
    <w:rsid w:val="008D04C9"/>
    <w:rsid w:val="008D14FD"/>
    <w:rsid w:val="008D254E"/>
    <w:rsid w:val="008D3232"/>
    <w:rsid w:val="008D4B2B"/>
    <w:rsid w:val="008D4DDC"/>
    <w:rsid w:val="008D587B"/>
    <w:rsid w:val="008D5EF8"/>
    <w:rsid w:val="008D6D14"/>
    <w:rsid w:val="008E0B50"/>
    <w:rsid w:val="008E2365"/>
    <w:rsid w:val="008E24B3"/>
    <w:rsid w:val="008E5377"/>
    <w:rsid w:val="008E5458"/>
    <w:rsid w:val="008E5E7F"/>
    <w:rsid w:val="008E64F3"/>
    <w:rsid w:val="008E6D48"/>
    <w:rsid w:val="008F251C"/>
    <w:rsid w:val="008F352E"/>
    <w:rsid w:val="008F4395"/>
    <w:rsid w:val="008F54D3"/>
    <w:rsid w:val="008F6B44"/>
    <w:rsid w:val="008F6E82"/>
    <w:rsid w:val="008F6F7F"/>
    <w:rsid w:val="00901382"/>
    <w:rsid w:val="00902054"/>
    <w:rsid w:val="009042BF"/>
    <w:rsid w:val="00910602"/>
    <w:rsid w:val="009114CC"/>
    <w:rsid w:val="00917E65"/>
    <w:rsid w:val="00920BA6"/>
    <w:rsid w:val="00921FF3"/>
    <w:rsid w:val="00922C60"/>
    <w:rsid w:val="00922EF5"/>
    <w:rsid w:val="00925281"/>
    <w:rsid w:val="00927E06"/>
    <w:rsid w:val="00930C80"/>
    <w:rsid w:val="00931CF3"/>
    <w:rsid w:val="009324F7"/>
    <w:rsid w:val="00932C41"/>
    <w:rsid w:val="00933D21"/>
    <w:rsid w:val="00937088"/>
    <w:rsid w:val="009371FE"/>
    <w:rsid w:val="00937713"/>
    <w:rsid w:val="009442E9"/>
    <w:rsid w:val="00946091"/>
    <w:rsid w:val="00947AD1"/>
    <w:rsid w:val="00947EA7"/>
    <w:rsid w:val="009516CF"/>
    <w:rsid w:val="009527F4"/>
    <w:rsid w:val="009534CA"/>
    <w:rsid w:val="00955AAF"/>
    <w:rsid w:val="00957AAF"/>
    <w:rsid w:val="00960E23"/>
    <w:rsid w:val="00961FFF"/>
    <w:rsid w:val="0096269E"/>
    <w:rsid w:val="00963CF5"/>
    <w:rsid w:val="0096447D"/>
    <w:rsid w:val="00964D29"/>
    <w:rsid w:val="009651ED"/>
    <w:rsid w:val="00974018"/>
    <w:rsid w:val="009757EB"/>
    <w:rsid w:val="009775E4"/>
    <w:rsid w:val="00977F4E"/>
    <w:rsid w:val="00980FAD"/>
    <w:rsid w:val="00981096"/>
    <w:rsid w:val="00982B67"/>
    <w:rsid w:val="00983BF7"/>
    <w:rsid w:val="00984414"/>
    <w:rsid w:val="00984AC9"/>
    <w:rsid w:val="00984F72"/>
    <w:rsid w:val="00986F0C"/>
    <w:rsid w:val="00987183"/>
    <w:rsid w:val="009918E1"/>
    <w:rsid w:val="009930A8"/>
    <w:rsid w:val="009935FD"/>
    <w:rsid w:val="00993774"/>
    <w:rsid w:val="00995870"/>
    <w:rsid w:val="009A014D"/>
    <w:rsid w:val="009A0942"/>
    <w:rsid w:val="009A0E33"/>
    <w:rsid w:val="009A22B9"/>
    <w:rsid w:val="009A4222"/>
    <w:rsid w:val="009A792A"/>
    <w:rsid w:val="009A7D04"/>
    <w:rsid w:val="009B1F81"/>
    <w:rsid w:val="009B2176"/>
    <w:rsid w:val="009B276F"/>
    <w:rsid w:val="009B5507"/>
    <w:rsid w:val="009B7981"/>
    <w:rsid w:val="009C2E46"/>
    <w:rsid w:val="009C379E"/>
    <w:rsid w:val="009D00CB"/>
    <w:rsid w:val="009D05CE"/>
    <w:rsid w:val="009D1286"/>
    <w:rsid w:val="009D1D97"/>
    <w:rsid w:val="009D25E6"/>
    <w:rsid w:val="009D50B3"/>
    <w:rsid w:val="009D7483"/>
    <w:rsid w:val="009E2C56"/>
    <w:rsid w:val="009E62E5"/>
    <w:rsid w:val="009F22A9"/>
    <w:rsid w:val="009F2778"/>
    <w:rsid w:val="009F2D41"/>
    <w:rsid w:val="009F6668"/>
    <w:rsid w:val="00A00516"/>
    <w:rsid w:val="00A03430"/>
    <w:rsid w:val="00A039DD"/>
    <w:rsid w:val="00A041EE"/>
    <w:rsid w:val="00A04B04"/>
    <w:rsid w:val="00A0533E"/>
    <w:rsid w:val="00A10DB4"/>
    <w:rsid w:val="00A11557"/>
    <w:rsid w:val="00A11AF1"/>
    <w:rsid w:val="00A11E6A"/>
    <w:rsid w:val="00A12087"/>
    <w:rsid w:val="00A13005"/>
    <w:rsid w:val="00A14022"/>
    <w:rsid w:val="00A14D8D"/>
    <w:rsid w:val="00A16015"/>
    <w:rsid w:val="00A246D3"/>
    <w:rsid w:val="00A277C1"/>
    <w:rsid w:val="00A304C3"/>
    <w:rsid w:val="00A31A19"/>
    <w:rsid w:val="00A31BD2"/>
    <w:rsid w:val="00A32699"/>
    <w:rsid w:val="00A32DDB"/>
    <w:rsid w:val="00A33BF5"/>
    <w:rsid w:val="00A340F9"/>
    <w:rsid w:val="00A3439D"/>
    <w:rsid w:val="00A34B16"/>
    <w:rsid w:val="00A350C3"/>
    <w:rsid w:val="00A3764A"/>
    <w:rsid w:val="00A442A4"/>
    <w:rsid w:val="00A443BB"/>
    <w:rsid w:val="00A44446"/>
    <w:rsid w:val="00A46A7C"/>
    <w:rsid w:val="00A5146B"/>
    <w:rsid w:val="00A54E12"/>
    <w:rsid w:val="00A61173"/>
    <w:rsid w:val="00A63461"/>
    <w:rsid w:val="00A666B4"/>
    <w:rsid w:val="00A7060E"/>
    <w:rsid w:val="00A707A8"/>
    <w:rsid w:val="00A7190C"/>
    <w:rsid w:val="00A72BB8"/>
    <w:rsid w:val="00A74EAB"/>
    <w:rsid w:val="00A766F5"/>
    <w:rsid w:val="00A77DAB"/>
    <w:rsid w:val="00A804C1"/>
    <w:rsid w:val="00A860B2"/>
    <w:rsid w:val="00A86BAD"/>
    <w:rsid w:val="00A87AE3"/>
    <w:rsid w:val="00A914CB"/>
    <w:rsid w:val="00A91875"/>
    <w:rsid w:val="00A93FA3"/>
    <w:rsid w:val="00A95368"/>
    <w:rsid w:val="00A9573C"/>
    <w:rsid w:val="00A97A68"/>
    <w:rsid w:val="00AA051C"/>
    <w:rsid w:val="00AA0B9D"/>
    <w:rsid w:val="00AA1C70"/>
    <w:rsid w:val="00AA217D"/>
    <w:rsid w:val="00AA7FA5"/>
    <w:rsid w:val="00AB04BE"/>
    <w:rsid w:val="00AB129C"/>
    <w:rsid w:val="00AB1ECE"/>
    <w:rsid w:val="00AB3F42"/>
    <w:rsid w:val="00AB3F6A"/>
    <w:rsid w:val="00AB5734"/>
    <w:rsid w:val="00AB615B"/>
    <w:rsid w:val="00AB62C0"/>
    <w:rsid w:val="00AB6750"/>
    <w:rsid w:val="00AC0130"/>
    <w:rsid w:val="00AC020B"/>
    <w:rsid w:val="00AC1270"/>
    <w:rsid w:val="00AC1D9E"/>
    <w:rsid w:val="00AC4CC1"/>
    <w:rsid w:val="00AC50B4"/>
    <w:rsid w:val="00AC5C14"/>
    <w:rsid w:val="00AC5DB8"/>
    <w:rsid w:val="00AC6703"/>
    <w:rsid w:val="00AC7658"/>
    <w:rsid w:val="00AD2D26"/>
    <w:rsid w:val="00AD4C35"/>
    <w:rsid w:val="00AD7D07"/>
    <w:rsid w:val="00AE119E"/>
    <w:rsid w:val="00AE1CB4"/>
    <w:rsid w:val="00AE48E0"/>
    <w:rsid w:val="00AE4DA1"/>
    <w:rsid w:val="00AE507B"/>
    <w:rsid w:val="00AE592A"/>
    <w:rsid w:val="00AE6C16"/>
    <w:rsid w:val="00AF3866"/>
    <w:rsid w:val="00AF6FEA"/>
    <w:rsid w:val="00B00707"/>
    <w:rsid w:val="00B06020"/>
    <w:rsid w:val="00B076F8"/>
    <w:rsid w:val="00B07B66"/>
    <w:rsid w:val="00B10C37"/>
    <w:rsid w:val="00B1533D"/>
    <w:rsid w:val="00B21B26"/>
    <w:rsid w:val="00B238AB"/>
    <w:rsid w:val="00B2652A"/>
    <w:rsid w:val="00B2790D"/>
    <w:rsid w:val="00B32602"/>
    <w:rsid w:val="00B3482C"/>
    <w:rsid w:val="00B352B1"/>
    <w:rsid w:val="00B40ADF"/>
    <w:rsid w:val="00B4148A"/>
    <w:rsid w:val="00B42898"/>
    <w:rsid w:val="00B4660B"/>
    <w:rsid w:val="00B54EE8"/>
    <w:rsid w:val="00B57224"/>
    <w:rsid w:val="00B618D2"/>
    <w:rsid w:val="00B62311"/>
    <w:rsid w:val="00B62614"/>
    <w:rsid w:val="00B62D84"/>
    <w:rsid w:val="00B63E2C"/>
    <w:rsid w:val="00B65B54"/>
    <w:rsid w:val="00B65C77"/>
    <w:rsid w:val="00B6642B"/>
    <w:rsid w:val="00B66939"/>
    <w:rsid w:val="00B71F43"/>
    <w:rsid w:val="00B72B58"/>
    <w:rsid w:val="00B742B0"/>
    <w:rsid w:val="00B75170"/>
    <w:rsid w:val="00B758D2"/>
    <w:rsid w:val="00B761BD"/>
    <w:rsid w:val="00B768D6"/>
    <w:rsid w:val="00B76C62"/>
    <w:rsid w:val="00B76E2D"/>
    <w:rsid w:val="00B8041D"/>
    <w:rsid w:val="00B8068F"/>
    <w:rsid w:val="00B81704"/>
    <w:rsid w:val="00B82C5A"/>
    <w:rsid w:val="00B82F82"/>
    <w:rsid w:val="00B83F58"/>
    <w:rsid w:val="00B85E56"/>
    <w:rsid w:val="00B87654"/>
    <w:rsid w:val="00B91575"/>
    <w:rsid w:val="00B92C61"/>
    <w:rsid w:val="00B95FC8"/>
    <w:rsid w:val="00B964FA"/>
    <w:rsid w:val="00BA0298"/>
    <w:rsid w:val="00BA0D84"/>
    <w:rsid w:val="00BA0D9D"/>
    <w:rsid w:val="00BA1AFD"/>
    <w:rsid w:val="00BA3790"/>
    <w:rsid w:val="00BB3F5E"/>
    <w:rsid w:val="00BB4BDA"/>
    <w:rsid w:val="00BB6CC7"/>
    <w:rsid w:val="00BB76ED"/>
    <w:rsid w:val="00BB7F6D"/>
    <w:rsid w:val="00BC2092"/>
    <w:rsid w:val="00BC2619"/>
    <w:rsid w:val="00BC5057"/>
    <w:rsid w:val="00BC664B"/>
    <w:rsid w:val="00BD0720"/>
    <w:rsid w:val="00BD105F"/>
    <w:rsid w:val="00BD16FD"/>
    <w:rsid w:val="00BD23D4"/>
    <w:rsid w:val="00BD28F7"/>
    <w:rsid w:val="00BD4F5C"/>
    <w:rsid w:val="00BD6675"/>
    <w:rsid w:val="00BE0A85"/>
    <w:rsid w:val="00BE1703"/>
    <w:rsid w:val="00BE4740"/>
    <w:rsid w:val="00BF0436"/>
    <w:rsid w:val="00BF119B"/>
    <w:rsid w:val="00BF1E5C"/>
    <w:rsid w:val="00BF3CB0"/>
    <w:rsid w:val="00BF3FAA"/>
    <w:rsid w:val="00BF7C09"/>
    <w:rsid w:val="00C008C1"/>
    <w:rsid w:val="00C00C6E"/>
    <w:rsid w:val="00C044A0"/>
    <w:rsid w:val="00C05D85"/>
    <w:rsid w:val="00C06ADB"/>
    <w:rsid w:val="00C06D41"/>
    <w:rsid w:val="00C0769C"/>
    <w:rsid w:val="00C15777"/>
    <w:rsid w:val="00C166BF"/>
    <w:rsid w:val="00C169AE"/>
    <w:rsid w:val="00C17A0F"/>
    <w:rsid w:val="00C208B0"/>
    <w:rsid w:val="00C22735"/>
    <w:rsid w:val="00C22FAB"/>
    <w:rsid w:val="00C246B7"/>
    <w:rsid w:val="00C249C3"/>
    <w:rsid w:val="00C26AD5"/>
    <w:rsid w:val="00C27872"/>
    <w:rsid w:val="00C27D5F"/>
    <w:rsid w:val="00C3032C"/>
    <w:rsid w:val="00C34032"/>
    <w:rsid w:val="00C346E3"/>
    <w:rsid w:val="00C35D8F"/>
    <w:rsid w:val="00C366E7"/>
    <w:rsid w:val="00C36764"/>
    <w:rsid w:val="00C400D0"/>
    <w:rsid w:val="00C42C1D"/>
    <w:rsid w:val="00C43F8A"/>
    <w:rsid w:val="00C44034"/>
    <w:rsid w:val="00C44FD7"/>
    <w:rsid w:val="00C47D9E"/>
    <w:rsid w:val="00C52BFC"/>
    <w:rsid w:val="00C52CE1"/>
    <w:rsid w:val="00C53331"/>
    <w:rsid w:val="00C54075"/>
    <w:rsid w:val="00C54C7F"/>
    <w:rsid w:val="00C55A28"/>
    <w:rsid w:val="00C56698"/>
    <w:rsid w:val="00C56945"/>
    <w:rsid w:val="00C57382"/>
    <w:rsid w:val="00C623F3"/>
    <w:rsid w:val="00C62B84"/>
    <w:rsid w:val="00C630C5"/>
    <w:rsid w:val="00C63540"/>
    <w:rsid w:val="00C65D6D"/>
    <w:rsid w:val="00C66C55"/>
    <w:rsid w:val="00C6714A"/>
    <w:rsid w:val="00C70114"/>
    <w:rsid w:val="00C7048E"/>
    <w:rsid w:val="00C71825"/>
    <w:rsid w:val="00C76E74"/>
    <w:rsid w:val="00C778FE"/>
    <w:rsid w:val="00C80910"/>
    <w:rsid w:val="00C82A30"/>
    <w:rsid w:val="00C84E1A"/>
    <w:rsid w:val="00C862A0"/>
    <w:rsid w:val="00C868AD"/>
    <w:rsid w:val="00C9024B"/>
    <w:rsid w:val="00C92495"/>
    <w:rsid w:val="00C92B67"/>
    <w:rsid w:val="00C92BB5"/>
    <w:rsid w:val="00C93632"/>
    <w:rsid w:val="00C945DC"/>
    <w:rsid w:val="00C95C01"/>
    <w:rsid w:val="00C95D04"/>
    <w:rsid w:val="00C961B9"/>
    <w:rsid w:val="00CA0DB0"/>
    <w:rsid w:val="00CA20A7"/>
    <w:rsid w:val="00CA2129"/>
    <w:rsid w:val="00CA3104"/>
    <w:rsid w:val="00CA40AA"/>
    <w:rsid w:val="00CA4FF8"/>
    <w:rsid w:val="00CA534E"/>
    <w:rsid w:val="00CA5A1A"/>
    <w:rsid w:val="00CA5E86"/>
    <w:rsid w:val="00CA6568"/>
    <w:rsid w:val="00CB1311"/>
    <w:rsid w:val="00CB19BF"/>
    <w:rsid w:val="00CB222E"/>
    <w:rsid w:val="00CB2781"/>
    <w:rsid w:val="00CB2CC0"/>
    <w:rsid w:val="00CB39F2"/>
    <w:rsid w:val="00CB6049"/>
    <w:rsid w:val="00CB6BBF"/>
    <w:rsid w:val="00CC0632"/>
    <w:rsid w:val="00CC2B24"/>
    <w:rsid w:val="00CC43C1"/>
    <w:rsid w:val="00CD5E9A"/>
    <w:rsid w:val="00CE368D"/>
    <w:rsid w:val="00CF03D9"/>
    <w:rsid w:val="00CF05EB"/>
    <w:rsid w:val="00CF0A12"/>
    <w:rsid w:val="00CF2BF5"/>
    <w:rsid w:val="00CF391C"/>
    <w:rsid w:val="00CF5BA9"/>
    <w:rsid w:val="00D03CF9"/>
    <w:rsid w:val="00D057AA"/>
    <w:rsid w:val="00D05F46"/>
    <w:rsid w:val="00D06151"/>
    <w:rsid w:val="00D11813"/>
    <w:rsid w:val="00D11EF3"/>
    <w:rsid w:val="00D129F1"/>
    <w:rsid w:val="00D12D0E"/>
    <w:rsid w:val="00D13909"/>
    <w:rsid w:val="00D13D3B"/>
    <w:rsid w:val="00D1466A"/>
    <w:rsid w:val="00D14EA1"/>
    <w:rsid w:val="00D1732D"/>
    <w:rsid w:val="00D17ACD"/>
    <w:rsid w:val="00D2129A"/>
    <w:rsid w:val="00D23D0B"/>
    <w:rsid w:val="00D24281"/>
    <w:rsid w:val="00D25127"/>
    <w:rsid w:val="00D268D9"/>
    <w:rsid w:val="00D37617"/>
    <w:rsid w:val="00D37AE3"/>
    <w:rsid w:val="00D4071C"/>
    <w:rsid w:val="00D41225"/>
    <w:rsid w:val="00D45DEB"/>
    <w:rsid w:val="00D45E96"/>
    <w:rsid w:val="00D46038"/>
    <w:rsid w:val="00D46E9E"/>
    <w:rsid w:val="00D4765C"/>
    <w:rsid w:val="00D5112B"/>
    <w:rsid w:val="00D512C1"/>
    <w:rsid w:val="00D520E0"/>
    <w:rsid w:val="00D52F4C"/>
    <w:rsid w:val="00D54AE9"/>
    <w:rsid w:val="00D55F00"/>
    <w:rsid w:val="00D5789E"/>
    <w:rsid w:val="00D61311"/>
    <w:rsid w:val="00D6186F"/>
    <w:rsid w:val="00D61A99"/>
    <w:rsid w:val="00D62DC6"/>
    <w:rsid w:val="00D6337F"/>
    <w:rsid w:val="00D65A85"/>
    <w:rsid w:val="00D67B8B"/>
    <w:rsid w:val="00D7059F"/>
    <w:rsid w:val="00D70E2C"/>
    <w:rsid w:val="00D73D89"/>
    <w:rsid w:val="00D757AE"/>
    <w:rsid w:val="00D816BD"/>
    <w:rsid w:val="00D81AD4"/>
    <w:rsid w:val="00D832F4"/>
    <w:rsid w:val="00D9041B"/>
    <w:rsid w:val="00D9125D"/>
    <w:rsid w:val="00D93156"/>
    <w:rsid w:val="00D94AEC"/>
    <w:rsid w:val="00D95631"/>
    <w:rsid w:val="00D95754"/>
    <w:rsid w:val="00D973B8"/>
    <w:rsid w:val="00DA11F4"/>
    <w:rsid w:val="00DA3FF0"/>
    <w:rsid w:val="00DA44FB"/>
    <w:rsid w:val="00DA4756"/>
    <w:rsid w:val="00DA4BB5"/>
    <w:rsid w:val="00DA5B0C"/>
    <w:rsid w:val="00DB042E"/>
    <w:rsid w:val="00DC3005"/>
    <w:rsid w:val="00DD1361"/>
    <w:rsid w:val="00DD5821"/>
    <w:rsid w:val="00DE044A"/>
    <w:rsid w:val="00DE0532"/>
    <w:rsid w:val="00DE1E8F"/>
    <w:rsid w:val="00DE51CF"/>
    <w:rsid w:val="00DE589A"/>
    <w:rsid w:val="00DE61D0"/>
    <w:rsid w:val="00DE7095"/>
    <w:rsid w:val="00DF20FD"/>
    <w:rsid w:val="00DF2714"/>
    <w:rsid w:val="00DF2EF1"/>
    <w:rsid w:val="00DF3885"/>
    <w:rsid w:val="00DF59F9"/>
    <w:rsid w:val="00E005F1"/>
    <w:rsid w:val="00E00E13"/>
    <w:rsid w:val="00E01BA7"/>
    <w:rsid w:val="00E04A49"/>
    <w:rsid w:val="00E04EFD"/>
    <w:rsid w:val="00E058D2"/>
    <w:rsid w:val="00E071D0"/>
    <w:rsid w:val="00E073DF"/>
    <w:rsid w:val="00E0777E"/>
    <w:rsid w:val="00E11F38"/>
    <w:rsid w:val="00E11FBB"/>
    <w:rsid w:val="00E1217C"/>
    <w:rsid w:val="00E1299A"/>
    <w:rsid w:val="00E214CD"/>
    <w:rsid w:val="00E23137"/>
    <w:rsid w:val="00E254B3"/>
    <w:rsid w:val="00E2762E"/>
    <w:rsid w:val="00E3024A"/>
    <w:rsid w:val="00E3546D"/>
    <w:rsid w:val="00E35ADE"/>
    <w:rsid w:val="00E40B30"/>
    <w:rsid w:val="00E40DAC"/>
    <w:rsid w:val="00E51A44"/>
    <w:rsid w:val="00E523F1"/>
    <w:rsid w:val="00E52C1D"/>
    <w:rsid w:val="00E536B1"/>
    <w:rsid w:val="00E53F9C"/>
    <w:rsid w:val="00E60289"/>
    <w:rsid w:val="00E624E8"/>
    <w:rsid w:val="00E62E29"/>
    <w:rsid w:val="00E62F3A"/>
    <w:rsid w:val="00E635B5"/>
    <w:rsid w:val="00E64FAF"/>
    <w:rsid w:val="00E65C38"/>
    <w:rsid w:val="00E668C1"/>
    <w:rsid w:val="00E67AB4"/>
    <w:rsid w:val="00E703DF"/>
    <w:rsid w:val="00E70989"/>
    <w:rsid w:val="00E70A9D"/>
    <w:rsid w:val="00E716C6"/>
    <w:rsid w:val="00E72581"/>
    <w:rsid w:val="00E7347F"/>
    <w:rsid w:val="00E748BC"/>
    <w:rsid w:val="00E76295"/>
    <w:rsid w:val="00E80493"/>
    <w:rsid w:val="00E812A1"/>
    <w:rsid w:val="00E83894"/>
    <w:rsid w:val="00E8428D"/>
    <w:rsid w:val="00E85E0C"/>
    <w:rsid w:val="00E911EB"/>
    <w:rsid w:val="00E913FA"/>
    <w:rsid w:val="00E9233D"/>
    <w:rsid w:val="00E943DD"/>
    <w:rsid w:val="00E959BC"/>
    <w:rsid w:val="00E96D40"/>
    <w:rsid w:val="00E97511"/>
    <w:rsid w:val="00EA188D"/>
    <w:rsid w:val="00EA1B4A"/>
    <w:rsid w:val="00EA4AB3"/>
    <w:rsid w:val="00EA5026"/>
    <w:rsid w:val="00EA60A4"/>
    <w:rsid w:val="00EB1271"/>
    <w:rsid w:val="00EB293B"/>
    <w:rsid w:val="00EB4C75"/>
    <w:rsid w:val="00EB5327"/>
    <w:rsid w:val="00EB579F"/>
    <w:rsid w:val="00EB6455"/>
    <w:rsid w:val="00EB7A5C"/>
    <w:rsid w:val="00EC1643"/>
    <w:rsid w:val="00EC2D35"/>
    <w:rsid w:val="00EC2E3B"/>
    <w:rsid w:val="00EC2FF7"/>
    <w:rsid w:val="00EC359A"/>
    <w:rsid w:val="00EC703C"/>
    <w:rsid w:val="00ED127F"/>
    <w:rsid w:val="00ED21E7"/>
    <w:rsid w:val="00ED3096"/>
    <w:rsid w:val="00ED4DF7"/>
    <w:rsid w:val="00ED546C"/>
    <w:rsid w:val="00EE0E51"/>
    <w:rsid w:val="00EE2778"/>
    <w:rsid w:val="00EE2DC5"/>
    <w:rsid w:val="00EE46FB"/>
    <w:rsid w:val="00EE5B1D"/>
    <w:rsid w:val="00EE62E1"/>
    <w:rsid w:val="00EE6352"/>
    <w:rsid w:val="00EE782E"/>
    <w:rsid w:val="00EF23C6"/>
    <w:rsid w:val="00EF4693"/>
    <w:rsid w:val="00EF4B74"/>
    <w:rsid w:val="00F01CE8"/>
    <w:rsid w:val="00F06F63"/>
    <w:rsid w:val="00F1076E"/>
    <w:rsid w:val="00F10B11"/>
    <w:rsid w:val="00F115FC"/>
    <w:rsid w:val="00F11669"/>
    <w:rsid w:val="00F116ED"/>
    <w:rsid w:val="00F11C21"/>
    <w:rsid w:val="00F13C35"/>
    <w:rsid w:val="00F15EEF"/>
    <w:rsid w:val="00F16992"/>
    <w:rsid w:val="00F202DD"/>
    <w:rsid w:val="00F20AA2"/>
    <w:rsid w:val="00F2104B"/>
    <w:rsid w:val="00F23134"/>
    <w:rsid w:val="00F23654"/>
    <w:rsid w:val="00F24A13"/>
    <w:rsid w:val="00F24EFA"/>
    <w:rsid w:val="00F26079"/>
    <w:rsid w:val="00F26CD1"/>
    <w:rsid w:val="00F26DDB"/>
    <w:rsid w:val="00F27C25"/>
    <w:rsid w:val="00F3002B"/>
    <w:rsid w:val="00F30D1E"/>
    <w:rsid w:val="00F352AC"/>
    <w:rsid w:val="00F37DCC"/>
    <w:rsid w:val="00F4250C"/>
    <w:rsid w:val="00F42D6D"/>
    <w:rsid w:val="00F45CD8"/>
    <w:rsid w:val="00F52646"/>
    <w:rsid w:val="00F52E4B"/>
    <w:rsid w:val="00F53313"/>
    <w:rsid w:val="00F53BF6"/>
    <w:rsid w:val="00F55CCC"/>
    <w:rsid w:val="00F55D2F"/>
    <w:rsid w:val="00F55EA6"/>
    <w:rsid w:val="00F562FC"/>
    <w:rsid w:val="00F56828"/>
    <w:rsid w:val="00F57C40"/>
    <w:rsid w:val="00F608FF"/>
    <w:rsid w:val="00F61B06"/>
    <w:rsid w:val="00F62047"/>
    <w:rsid w:val="00F63C5A"/>
    <w:rsid w:val="00F657EA"/>
    <w:rsid w:val="00F65819"/>
    <w:rsid w:val="00F67315"/>
    <w:rsid w:val="00F71B4F"/>
    <w:rsid w:val="00F72B57"/>
    <w:rsid w:val="00F7383F"/>
    <w:rsid w:val="00F73C54"/>
    <w:rsid w:val="00F761FC"/>
    <w:rsid w:val="00F76A67"/>
    <w:rsid w:val="00F76C92"/>
    <w:rsid w:val="00F77901"/>
    <w:rsid w:val="00F80457"/>
    <w:rsid w:val="00F81122"/>
    <w:rsid w:val="00F82937"/>
    <w:rsid w:val="00F8383B"/>
    <w:rsid w:val="00F84411"/>
    <w:rsid w:val="00F85DB7"/>
    <w:rsid w:val="00F86E2D"/>
    <w:rsid w:val="00F872E0"/>
    <w:rsid w:val="00F90562"/>
    <w:rsid w:val="00F91665"/>
    <w:rsid w:val="00F94EF9"/>
    <w:rsid w:val="00F94F88"/>
    <w:rsid w:val="00F96F09"/>
    <w:rsid w:val="00FA1CE2"/>
    <w:rsid w:val="00FA35CF"/>
    <w:rsid w:val="00FA4490"/>
    <w:rsid w:val="00FA48C7"/>
    <w:rsid w:val="00FA54B9"/>
    <w:rsid w:val="00FA5C6C"/>
    <w:rsid w:val="00FA63C4"/>
    <w:rsid w:val="00FA75B5"/>
    <w:rsid w:val="00FA78E3"/>
    <w:rsid w:val="00FB1231"/>
    <w:rsid w:val="00FB18BD"/>
    <w:rsid w:val="00FB4E6A"/>
    <w:rsid w:val="00FB629F"/>
    <w:rsid w:val="00FC2964"/>
    <w:rsid w:val="00FC34B7"/>
    <w:rsid w:val="00FC3C3D"/>
    <w:rsid w:val="00FD245C"/>
    <w:rsid w:val="00FD2714"/>
    <w:rsid w:val="00FD5B2E"/>
    <w:rsid w:val="00FD6113"/>
    <w:rsid w:val="00FE0244"/>
    <w:rsid w:val="00FE1476"/>
    <w:rsid w:val="00FE593A"/>
    <w:rsid w:val="00FE734C"/>
    <w:rsid w:val="00FF13DD"/>
    <w:rsid w:val="00FF1C08"/>
    <w:rsid w:val="00FF6890"/>
    <w:rsid w:val="00FF7588"/>
    <w:rsid w:val="00FF7753"/>
    <w:rsid w:val="3B946BCC"/>
    <w:rsid w:val="735E4C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41619BD8"/>
  <w15:docId w15:val="{9B0D56DF-9F0C-4A6F-9F65-2C985CAC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6079"/>
    <w:rPr>
      <w:sz w:val="24"/>
      <w:szCs w:val="24"/>
    </w:rPr>
  </w:style>
  <w:style w:type="paragraph" w:styleId="1">
    <w:name w:val="heading 1"/>
    <w:basedOn w:val="a"/>
    <w:next w:val="a"/>
    <w:link w:val="10"/>
    <w:autoRedefine/>
    <w:qFormat/>
    <w:rsid w:val="004B6059"/>
    <w:pPr>
      <w:keepNext/>
      <w:keepLines/>
      <w:numPr>
        <w:numId w:val="4"/>
      </w:numPr>
      <w:snapToGrid w:val="0"/>
      <w:spacing w:before="312" w:after="312" w:line="440" w:lineRule="atLeast"/>
      <w:jc w:val="center"/>
      <w:outlineLvl w:val="0"/>
    </w:pPr>
    <w:rPr>
      <w:rFonts w:ascii="宋体" w:hAnsi="宋体"/>
      <w:b/>
      <w:bCs/>
      <w:kern w:val="44"/>
      <w:sz w:val="44"/>
      <w:szCs w:val="44"/>
    </w:rPr>
  </w:style>
  <w:style w:type="paragraph" w:styleId="2">
    <w:name w:val="heading 2"/>
    <w:basedOn w:val="a"/>
    <w:next w:val="a"/>
    <w:link w:val="20"/>
    <w:autoRedefine/>
    <w:qFormat/>
    <w:rsid w:val="009A0942"/>
    <w:pPr>
      <w:keepNext/>
      <w:keepLines/>
      <w:widowControl w:val="0"/>
      <w:tabs>
        <w:tab w:val="left" w:pos="0"/>
        <w:tab w:val="left" w:pos="426"/>
      </w:tabs>
      <w:spacing w:before="240" w:after="240" w:line="360" w:lineRule="auto"/>
      <w:ind w:firstLineChars="200" w:firstLine="200"/>
      <w:outlineLvl w:val="1"/>
    </w:pPr>
    <w:rPr>
      <w:rFonts w:ascii="宋体" w:eastAsia="黑体" w:hAnsi="宋体"/>
      <w:bCs/>
      <w:iCs/>
      <w:color w:val="000000"/>
      <w:sz w:val="28"/>
      <w:szCs w:val="28"/>
    </w:rPr>
  </w:style>
  <w:style w:type="paragraph" w:styleId="3">
    <w:name w:val="heading 3"/>
    <w:basedOn w:val="a"/>
    <w:next w:val="a"/>
    <w:link w:val="30"/>
    <w:autoRedefine/>
    <w:qFormat/>
    <w:rsid w:val="00F81122"/>
    <w:pPr>
      <w:keepNext/>
      <w:keepLines/>
      <w:widowControl w:val="0"/>
      <w:spacing w:beforeLines="100" w:afterLines="100" w:line="400" w:lineRule="exact"/>
      <w:ind w:firstLineChars="200" w:firstLine="560"/>
      <w:jc w:val="center"/>
      <w:outlineLvl w:val="2"/>
    </w:pPr>
    <w:rPr>
      <w:rFonts w:ascii="楷体" w:eastAsia="楷体" w:hAnsi="楷体"/>
      <w:bCs/>
      <w:kern w:val="2"/>
      <w:sz w:val="28"/>
      <w:szCs w:val="28"/>
    </w:rPr>
  </w:style>
  <w:style w:type="paragraph" w:styleId="4">
    <w:name w:val="heading 4"/>
    <w:basedOn w:val="a"/>
    <w:next w:val="a"/>
    <w:link w:val="40"/>
    <w:qFormat/>
    <w:rsid w:val="00D11813"/>
    <w:pPr>
      <w:keepNext/>
      <w:keepLines/>
      <w:widowControl w:val="0"/>
      <w:spacing w:before="120" w:after="120" w:line="360" w:lineRule="auto"/>
      <w:ind w:left="431" w:hanging="431"/>
      <w:outlineLvl w:val="3"/>
    </w:pPr>
    <w:rPr>
      <w:b/>
      <w:bCs/>
      <w:sz w:val="28"/>
      <w:szCs w:val="28"/>
    </w:rPr>
  </w:style>
  <w:style w:type="paragraph" w:styleId="5">
    <w:name w:val="heading 5"/>
    <w:basedOn w:val="a"/>
    <w:next w:val="a"/>
    <w:link w:val="50"/>
    <w:qFormat/>
    <w:rsid w:val="00D11813"/>
    <w:pPr>
      <w:keepNext/>
      <w:keepLines/>
      <w:widowControl w:val="0"/>
      <w:tabs>
        <w:tab w:val="left" w:pos="992"/>
      </w:tabs>
      <w:autoSpaceDE w:val="0"/>
      <w:autoSpaceDN w:val="0"/>
      <w:adjustRightInd w:val="0"/>
      <w:spacing w:before="280" w:after="290" w:line="376" w:lineRule="auto"/>
      <w:ind w:left="992" w:hanging="992"/>
      <w:jc w:val="both"/>
      <w:outlineLvl w:val="4"/>
    </w:pPr>
    <w:rPr>
      <w:b/>
      <w:bCs/>
      <w:sz w:val="28"/>
      <w:szCs w:val="28"/>
    </w:rPr>
  </w:style>
  <w:style w:type="paragraph" w:styleId="6">
    <w:name w:val="heading 6"/>
    <w:basedOn w:val="a"/>
    <w:next w:val="a"/>
    <w:link w:val="60"/>
    <w:qFormat/>
    <w:rsid w:val="00D11813"/>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D11813"/>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D11813"/>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D11813"/>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D11813"/>
    <w:rPr>
      <w:color w:val="800080"/>
      <w:u w:val="single"/>
    </w:rPr>
  </w:style>
  <w:style w:type="character" w:customStyle="1" w:styleId="20">
    <w:name w:val="标题 2 字符"/>
    <w:link w:val="2"/>
    <w:rsid w:val="009A0942"/>
    <w:rPr>
      <w:rFonts w:ascii="宋体" w:eastAsia="黑体" w:hAnsi="宋体"/>
      <w:bCs/>
      <w:iCs/>
      <w:color w:val="000000"/>
      <w:sz w:val="28"/>
      <w:szCs w:val="28"/>
    </w:rPr>
  </w:style>
  <w:style w:type="character" w:styleId="a4">
    <w:name w:val="Strong"/>
    <w:qFormat/>
    <w:rsid w:val="00D11813"/>
    <w:rPr>
      <w:b/>
    </w:rPr>
  </w:style>
  <w:style w:type="character" w:styleId="a5">
    <w:name w:val="Hyperlink"/>
    <w:uiPriority w:val="99"/>
    <w:rsid w:val="00D11813"/>
    <w:rPr>
      <w:color w:val="0000FF"/>
      <w:u w:val="single"/>
    </w:rPr>
  </w:style>
  <w:style w:type="character" w:styleId="a6">
    <w:name w:val="page number"/>
    <w:basedOn w:val="a0"/>
    <w:rsid w:val="00D11813"/>
  </w:style>
  <w:style w:type="character" w:styleId="a7">
    <w:name w:val="annotation reference"/>
    <w:rsid w:val="00D11813"/>
    <w:rPr>
      <w:sz w:val="21"/>
    </w:rPr>
  </w:style>
  <w:style w:type="character" w:customStyle="1" w:styleId="a8">
    <w:name w:val="页脚 字符"/>
    <w:link w:val="a9"/>
    <w:rsid w:val="00D11813"/>
    <w:rPr>
      <w:sz w:val="18"/>
      <w:szCs w:val="18"/>
    </w:rPr>
  </w:style>
  <w:style w:type="character" w:customStyle="1" w:styleId="aa">
    <w:name w:val="正文缩进 字符"/>
    <w:link w:val="ab"/>
    <w:qFormat/>
    <w:rsid w:val="00D11813"/>
    <w:rPr>
      <w:kern w:val="2"/>
      <w:sz w:val="21"/>
      <w:szCs w:val="24"/>
    </w:rPr>
  </w:style>
  <w:style w:type="character" w:customStyle="1" w:styleId="31">
    <w:name w:val="正文文本 3 字符"/>
    <w:link w:val="32"/>
    <w:rsid w:val="00D11813"/>
    <w:rPr>
      <w:sz w:val="16"/>
      <w:szCs w:val="16"/>
    </w:rPr>
  </w:style>
  <w:style w:type="character" w:customStyle="1" w:styleId="CharChar4">
    <w:name w:val="Char Char4"/>
    <w:rsid w:val="00D11813"/>
    <w:rPr>
      <w:rFonts w:ascii="宋体" w:eastAsia="宋体" w:hAnsi="Courier New"/>
      <w:kern w:val="2"/>
      <w:sz w:val="21"/>
      <w:lang w:val="en-US" w:eastAsia="zh-CN"/>
    </w:rPr>
  </w:style>
  <w:style w:type="character" w:customStyle="1" w:styleId="ac">
    <w:name w:val="页眉 字符"/>
    <w:link w:val="ad"/>
    <w:rsid w:val="00D11813"/>
    <w:rPr>
      <w:sz w:val="18"/>
      <w:szCs w:val="18"/>
    </w:rPr>
  </w:style>
  <w:style w:type="character" w:customStyle="1" w:styleId="small">
    <w:name w:val="small"/>
    <w:basedOn w:val="a0"/>
    <w:rsid w:val="00D11813"/>
  </w:style>
  <w:style w:type="character" w:customStyle="1" w:styleId="grame">
    <w:name w:val="grame"/>
    <w:basedOn w:val="a0"/>
    <w:rsid w:val="00D11813"/>
  </w:style>
  <w:style w:type="character" w:customStyle="1" w:styleId="ae">
    <w:name w:val="批注主题 字符"/>
    <w:link w:val="af"/>
    <w:rsid w:val="00D11813"/>
    <w:rPr>
      <w:b/>
      <w:kern w:val="2"/>
      <w:sz w:val="18"/>
    </w:rPr>
  </w:style>
  <w:style w:type="character" w:customStyle="1" w:styleId="af0">
    <w:name w:val="批注文字 字符"/>
    <w:link w:val="af1"/>
    <w:rsid w:val="00D11813"/>
    <w:rPr>
      <w:kern w:val="2"/>
      <w:sz w:val="18"/>
    </w:rPr>
  </w:style>
  <w:style w:type="character" w:customStyle="1" w:styleId="af2">
    <w:name w:val="批注框文本 字符"/>
    <w:link w:val="af3"/>
    <w:rsid w:val="00D11813"/>
    <w:rPr>
      <w:sz w:val="18"/>
      <w:szCs w:val="18"/>
    </w:rPr>
  </w:style>
  <w:style w:type="character" w:customStyle="1" w:styleId="10">
    <w:name w:val="标题 1 字符"/>
    <w:link w:val="1"/>
    <w:rsid w:val="004B6059"/>
    <w:rPr>
      <w:rFonts w:ascii="宋体" w:hAnsi="宋体"/>
      <w:b/>
      <w:bCs/>
      <w:kern w:val="44"/>
      <w:sz w:val="44"/>
      <w:szCs w:val="44"/>
    </w:rPr>
  </w:style>
  <w:style w:type="character" w:customStyle="1" w:styleId="af4">
    <w:name w:val="列出段落 字符"/>
    <w:link w:val="af5"/>
    <w:uiPriority w:val="99"/>
    <w:qFormat/>
    <w:rsid w:val="00D11813"/>
    <w:rPr>
      <w:sz w:val="24"/>
      <w:szCs w:val="24"/>
    </w:rPr>
  </w:style>
  <w:style w:type="character" w:customStyle="1" w:styleId="af6">
    <w:name w:val="称呼 字符"/>
    <w:link w:val="af7"/>
    <w:rsid w:val="00D11813"/>
    <w:rPr>
      <w:rFonts w:eastAsia="黑体"/>
      <w:kern w:val="2"/>
      <w:sz w:val="24"/>
    </w:rPr>
  </w:style>
  <w:style w:type="character" w:customStyle="1" w:styleId="50">
    <w:name w:val="标题 5 字符"/>
    <w:link w:val="5"/>
    <w:rsid w:val="00D11813"/>
    <w:rPr>
      <w:b/>
      <w:bCs/>
      <w:sz w:val="28"/>
      <w:szCs w:val="28"/>
    </w:rPr>
  </w:style>
  <w:style w:type="character" w:customStyle="1" w:styleId="90">
    <w:name w:val="标题 9 字符"/>
    <w:link w:val="9"/>
    <w:rsid w:val="00D11813"/>
    <w:rPr>
      <w:rFonts w:ascii="Arial" w:eastAsia="黑体" w:hAnsi="Arial"/>
      <w:kern w:val="2"/>
      <w:sz w:val="21"/>
    </w:rPr>
  </w:style>
  <w:style w:type="character" w:customStyle="1" w:styleId="21">
    <w:name w:val="正文文本 2 字符"/>
    <w:link w:val="22"/>
    <w:rsid w:val="00D11813"/>
    <w:rPr>
      <w:sz w:val="21"/>
      <w:szCs w:val="21"/>
    </w:rPr>
  </w:style>
  <w:style w:type="character" w:customStyle="1" w:styleId="WW8Num9z0">
    <w:name w:val="WW8Num9z0"/>
    <w:rsid w:val="00D11813"/>
    <w:rPr>
      <w:rFonts w:ascii="Wingdings" w:hAnsi="Wingdings"/>
    </w:rPr>
  </w:style>
  <w:style w:type="character" w:customStyle="1" w:styleId="33">
    <w:name w:val="正文文本缩进 3 字符"/>
    <w:link w:val="34"/>
    <w:qFormat/>
    <w:rsid w:val="00D11813"/>
    <w:rPr>
      <w:kern w:val="2"/>
      <w:sz w:val="16"/>
      <w:szCs w:val="16"/>
    </w:rPr>
  </w:style>
  <w:style w:type="character" w:customStyle="1" w:styleId="60">
    <w:name w:val="标题 6 字符"/>
    <w:link w:val="6"/>
    <w:rsid w:val="00D11813"/>
    <w:rPr>
      <w:rFonts w:ascii="Arial" w:eastAsia="黑体" w:hAnsi="Arial"/>
      <w:b/>
      <w:bCs/>
      <w:kern w:val="2"/>
      <w:sz w:val="24"/>
      <w:szCs w:val="24"/>
    </w:rPr>
  </w:style>
  <w:style w:type="character" w:customStyle="1" w:styleId="af8">
    <w:name w:val="纯文本 字符"/>
    <w:link w:val="af9"/>
    <w:rsid w:val="00D11813"/>
    <w:rPr>
      <w:rFonts w:ascii="宋体" w:hAnsi="Tms Rmn" w:cs="宋体"/>
      <w:sz w:val="21"/>
      <w:szCs w:val="21"/>
    </w:rPr>
  </w:style>
  <w:style w:type="character" w:customStyle="1" w:styleId="textnormchn1">
    <w:name w:val="textnormchn1"/>
    <w:basedOn w:val="a0"/>
    <w:rsid w:val="00D11813"/>
  </w:style>
  <w:style w:type="character" w:customStyle="1" w:styleId="70">
    <w:name w:val="标题 7 字符"/>
    <w:link w:val="7"/>
    <w:rsid w:val="00D11813"/>
    <w:rPr>
      <w:rFonts w:ascii="Arial Narrow" w:hAnsi="Arial Narrow"/>
      <w:b/>
      <w:lang w:eastAsia="en-US"/>
    </w:rPr>
  </w:style>
  <w:style w:type="character" w:customStyle="1" w:styleId="40">
    <w:name w:val="标题 4 字符"/>
    <w:link w:val="4"/>
    <w:rsid w:val="00D11813"/>
    <w:rPr>
      <w:b/>
      <w:bCs/>
      <w:sz w:val="28"/>
      <w:szCs w:val="28"/>
    </w:rPr>
  </w:style>
  <w:style w:type="character" w:customStyle="1" w:styleId="CharChar">
    <w:name w:val="文章正文 Char Char"/>
    <w:link w:val="afa"/>
    <w:rsid w:val="00D11813"/>
    <w:rPr>
      <w:kern w:val="2"/>
      <w:sz w:val="24"/>
      <w:szCs w:val="24"/>
    </w:rPr>
  </w:style>
  <w:style w:type="character" w:customStyle="1" w:styleId="afb">
    <w:name w:val="标题 字符"/>
    <w:link w:val="afc"/>
    <w:rsid w:val="00D11813"/>
    <w:rPr>
      <w:rFonts w:ascii="Cambria" w:hAnsi="Cambria"/>
      <w:b/>
      <w:bCs/>
      <w:kern w:val="2"/>
      <w:sz w:val="32"/>
      <w:szCs w:val="32"/>
    </w:rPr>
  </w:style>
  <w:style w:type="character" w:customStyle="1" w:styleId="afd">
    <w:name w:val="正文首行缩进 字符"/>
    <w:link w:val="afe"/>
    <w:rsid w:val="00D11813"/>
    <w:rPr>
      <w:rFonts w:ascii="宋体" w:hAnsi="宋体"/>
      <w:kern w:val="2"/>
      <w:sz w:val="21"/>
      <w:szCs w:val="24"/>
    </w:rPr>
  </w:style>
  <w:style w:type="character" w:customStyle="1" w:styleId="aff">
    <w:name w:val="文档结构图 字符"/>
    <w:link w:val="aff0"/>
    <w:rsid w:val="00D11813"/>
    <w:rPr>
      <w:rFonts w:ascii="宋体"/>
      <w:sz w:val="18"/>
      <w:szCs w:val="18"/>
    </w:rPr>
  </w:style>
  <w:style w:type="character" w:customStyle="1" w:styleId="H4Char">
    <w:name w:val="H4 Char"/>
    <w:aliases w:val="h4 Char,bl Char,bb Char,第三层条 Char,sect 1.2.3.4 Char,Ref Heading 1 Char,rh1 Char,sect 1.2.3.41 Char,Ref Heading 11 Char,rh11 Char,sect 1.2.3.42 Char,Ref Heading 12 Char,rh12 Char,sect 1.2.3.411 Char,Ref Heading 111 Char,rh111 Char,rh13 Char"/>
    <w:rsid w:val="00D11813"/>
    <w:rPr>
      <w:rFonts w:ascii="Arial" w:eastAsia="宋体" w:hAnsi="Arial"/>
      <w:b/>
      <w:kern w:val="2"/>
      <w:sz w:val="28"/>
      <w:lang w:val="en-US" w:eastAsia="zh-CN"/>
    </w:rPr>
  </w:style>
  <w:style w:type="character" w:customStyle="1" w:styleId="keyword">
    <w:name w:val="keyword"/>
    <w:basedOn w:val="a0"/>
    <w:rsid w:val="00D11813"/>
  </w:style>
  <w:style w:type="character" w:customStyle="1" w:styleId="New">
    <w:name w:val="页码 New"/>
    <w:basedOn w:val="a0"/>
    <w:rsid w:val="00D11813"/>
  </w:style>
  <w:style w:type="character" w:customStyle="1" w:styleId="80">
    <w:name w:val="标题 8 字符"/>
    <w:link w:val="8"/>
    <w:rsid w:val="00D11813"/>
    <w:rPr>
      <w:rFonts w:ascii="Arial" w:eastAsia="黑体" w:hAnsi="Arial"/>
      <w:kern w:val="2"/>
      <w:sz w:val="24"/>
    </w:rPr>
  </w:style>
  <w:style w:type="character" w:customStyle="1" w:styleId="aff1">
    <w:name w:val="正文文本缩进 字符"/>
    <w:link w:val="aff2"/>
    <w:rsid w:val="00D11813"/>
    <w:rPr>
      <w:rFonts w:ascii="宋体"/>
      <w:sz w:val="30"/>
      <w:szCs w:val="24"/>
    </w:rPr>
  </w:style>
  <w:style w:type="character" w:customStyle="1" w:styleId="30">
    <w:name w:val="标题 3 字符"/>
    <w:link w:val="3"/>
    <w:rsid w:val="00F81122"/>
    <w:rPr>
      <w:rFonts w:ascii="楷体" w:eastAsia="楷体" w:hAnsi="楷体"/>
      <w:bCs/>
      <w:kern w:val="2"/>
      <w:sz w:val="28"/>
      <w:szCs w:val="28"/>
    </w:rPr>
  </w:style>
  <w:style w:type="character" w:customStyle="1" w:styleId="CharChar0">
    <w:name w:val="标书（正文） Char Char"/>
    <w:link w:val="aff3"/>
    <w:rsid w:val="00D11813"/>
    <w:rPr>
      <w:rFonts w:ascii="宋体" w:hAnsi="宋体"/>
      <w:b/>
      <w:kern w:val="10"/>
      <w:sz w:val="21"/>
    </w:rPr>
  </w:style>
  <w:style w:type="character" w:customStyle="1" w:styleId="23">
    <w:name w:val="正文文本缩进 2 字符"/>
    <w:link w:val="24"/>
    <w:rsid w:val="00D11813"/>
    <w:rPr>
      <w:kern w:val="2"/>
      <w:sz w:val="21"/>
      <w:szCs w:val="24"/>
    </w:rPr>
  </w:style>
  <w:style w:type="character" w:customStyle="1" w:styleId="fontblank12">
    <w:name w:val="fontblank12"/>
    <w:basedOn w:val="a0"/>
    <w:rsid w:val="00D11813"/>
  </w:style>
  <w:style w:type="character" w:customStyle="1" w:styleId="CDCharChar">
    <w:name w:val="CD正文 Char Char"/>
    <w:link w:val="CD"/>
    <w:rsid w:val="00D11813"/>
    <w:rPr>
      <w:kern w:val="2"/>
      <w:sz w:val="30"/>
      <w:szCs w:val="28"/>
    </w:rPr>
  </w:style>
  <w:style w:type="character" w:customStyle="1" w:styleId="magic-list1">
    <w:name w:val="magic-list1"/>
    <w:rsid w:val="00D11813"/>
    <w:rPr>
      <w:rFonts w:ascii="ˎ̥" w:hAnsi="ˎ̥" w:hint="default"/>
      <w:strike w:val="0"/>
      <w:dstrike w:val="0"/>
      <w:color w:val="000000"/>
      <w:sz w:val="20"/>
      <w:u w:val="none"/>
    </w:rPr>
  </w:style>
  <w:style w:type="character" w:customStyle="1" w:styleId="aff4">
    <w:name w:val="日期 字符"/>
    <w:link w:val="aff5"/>
    <w:rsid w:val="00D11813"/>
    <w:rPr>
      <w:sz w:val="24"/>
      <w:szCs w:val="24"/>
    </w:rPr>
  </w:style>
  <w:style w:type="character" w:customStyle="1" w:styleId="aff6">
    <w:name w:val="正文文本 字符"/>
    <w:link w:val="aff7"/>
    <w:rsid w:val="00D11813"/>
    <w:rPr>
      <w:sz w:val="24"/>
      <w:szCs w:val="24"/>
    </w:rPr>
  </w:style>
  <w:style w:type="paragraph" w:styleId="ab">
    <w:name w:val="Normal Indent"/>
    <w:basedOn w:val="a"/>
    <w:link w:val="aa"/>
    <w:qFormat/>
    <w:rsid w:val="00D11813"/>
    <w:pPr>
      <w:widowControl w:val="0"/>
      <w:spacing w:line="360" w:lineRule="auto"/>
      <w:ind w:firstLineChars="200" w:firstLine="420"/>
      <w:jc w:val="both"/>
    </w:pPr>
    <w:rPr>
      <w:kern w:val="2"/>
      <w:sz w:val="21"/>
    </w:rPr>
  </w:style>
  <w:style w:type="paragraph" w:styleId="81">
    <w:name w:val="toc 8"/>
    <w:basedOn w:val="a"/>
    <w:next w:val="a"/>
    <w:rsid w:val="00D11813"/>
    <w:pPr>
      <w:ind w:left="1680"/>
    </w:pPr>
    <w:rPr>
      <w:rFonts w:asciiTheme="minorHAnsi" w:hAnsiTheme="minorHAnsi"/>
      <w:sz w:val="18"/>
      <w:szCs w:val="18"/>
    </w:rPr>
  </w:style>
  <w:style w:type="paragraph" w:styleId="35">
    <w:name w:val="toc 3"/>
    <w:basedOn w:val="a"/>
    <w:next w:val="a"/>
    <w:uiPriority w:val="39"/>
    <w:rsid w:val="00B65B54"/>
    <w:pPr>
      <w:spacing w:beforeLines="50" w:afterLines="50"/>
      <w:ind w:firstLineChars="200" w:firstLine="200"/>
    </w:pPr>
    <w:rPr>
      <w:rFonts w:asciiTheme="minorHAnsi" w:hAnsiTheme="minorHAnsi"/>
      <w:iCs/>
      <w:szCs w:val="20"/>
    </w:rPr>
  </w:style>
  <w:style w:type="paragraph" w:styleId="71">
    <w:name w:val="toc 7"/>
    <w:basedOn w:val="a"/>
    <w:next w:val="a"/>
    <w:rsid w:val="00D11813"/>
    <w:pPr>
      <w:ind w:left="1440"/>
    </w:pPr>
    <w:rPr>
      <w:rFonts w:asciiTheme="minorHAnsi" w:hAnsiTheme="minorHAnsi"/>
      <w:sz w:val="18"/>
      <w:szCs w:val="18"/>
    </w:rPr>
  </w:style>
  <w:style w:type="paragraph" w:styleId="af9">
    <w:name w:val="Plain Text"/>
    <w:basedOn w:val="a"/>
    <w:link w:val="af8"/>
    <w:rsid w:val="00D11813"/>
    <w:pPr>
      <w:widowControl w:val="0"/>
      <w:autoSpaceDE w:val="0"/>
      <w:autoSpaceDN w:val="0"/>
      <w:adjustRightInd w:val="0"/>
      <w:jc w:val="both"/>
    </w:pPr>
    <w:rPr>
      <w:rFonts w:ascii="宋体" w:hAnsi="Tms Rmn"/>
      <w:sz w:val="21"/>
      <w:szCs w:val="21"/>
    </w:rPr>
  </w:style>
  <w:style w:type="paragraph" w:styleId="af1">
    <w:name w:val="annotation text"/>
    <w:basedOn w:val="a"/>
    <w:link w:val="af0"/>
    <w:rsid w:val="00D11813"/>
    <w:pPr>
      <w:widowControl w:val="0"/>
    </w:pPr>
    <w:rPr>
      <w:kern w:val="2"/>
      <w:sz w:val="18"/>
      <w:szCs w:val="20"/>
    </w:rPr>
  </w:style>
  <w:style w:type="paragraph" w:styleId="af">
    <w:name w:val="annotation subject"/>
    <w:basedOn w:val="af1"/>
    <w:next w:val="af1"/>
    <w:link w:val="ae"/>
    <w:rsid w:val="00D11813"/>
    <w:rPr>
      <w:b/>
    </w:rPr>
  </w:style>
  <w:style w:type="paragraph" w:styleId="af3">
    <w:name w:val="Balloon Text"/>
    <w:basedOn w:val="a"/>
    <w:link w:val="af2"/>
    <w:rsid w:val="00D11813"/>
    <w:rPr>
      <w:sz w:val="18"/>
      <w:szCs w:val="18"/>
    </w:rPr>
  </w:style>
  <w:style w:type="paragraph" w:styleId="aff5">
    <w:name w:val="Date"/>
    <w:basedOn w:val="a"/>
    <w:next w:val="a"/>
    <w:link w:val="aff4"/>
    <w:rsid w:val="00D11813"/>
    <w:pPr>
      <w:ind w:leftChars="2500" w:left="100"/>
    </w:pPr>
  </w:style>
  <w:style w:type="paragraph" w:styleId="aff7">
    <w:name w:val="Body Text"/>
    <w:basedOn w:val="a"/>
    <w:link w:val="aff6"/>
    <w:rsid w:val="00D11813"/>
    <w:pPr>
      <w:spacing w:after="120"/>
    </w:pPr>
  </w:style>
  <w:style w:type="paragraph" w:styleId="a9">
    <w:name w:val="footer"/>
    <w:basedOn w:val="a"/>
    <w:link w:val="a8"/>
    <w:rsid w:val="00D11813"/>
    <w:pPr>
      <w:tabs>
        <w:tab w:val="center" w:pos="4153"/>
        <w:tab w:val="right" w:pos="8306"/>
      </w:tabs>
      <w:snapToGrid w:val="0"/>
    </w:pPr>
    <w:rPr>
      <w:sz w:val="18"/>
      <w:szCs w:val="18"/>
    </w:rPr>
  </w:style>
  <w:style w:type="paragraph" w:styleId="24">
    <w:name w:val="Body Text Indent 2"/>
    <w:basedOn w:val="a"/>
    <w:link w:val="23"/>
    <w:rsid w:val="00D11813"/>
    <w:pPr>
      <w:widowControl w:val="0"/>
      <w:ind w:firstLineChars="257" w:firstLine="540"/>
      <w:jc w:val="both"/>
    </w:pPr>
    <w:rPr>
      <w:kern w:val="2"/>
      <w:sz w:val="21"/>
    </w:rPr>
  </w:style>
  <w:style w:type="paragraph" w:styleId="51">
    <w:name w:val="toc 5"/>
    <w:basedOn w:val="a"/>
    <w:next w:val="a"/>
    <w:rsid w:val="00D11813"/>
    <w:pPr>
      <w:ind w:left="960"/>
    </w:pPr>
    <w:rPr>
      <w:rFonts w:asciiTheme="minorHAnsi" w:hAnsiTheme="minorHAnsi"/>
      <w:sz w:val="18"/>
      <w:szCs w:val="18"/>
    </w:rPr>
  </w:style>
  <w:style w:type="paragraph" w:styleId="aff8">
    <w:name w:val="Block Text"/>
    <w:basedOn w:val="a"/>
    <w:rsid w:val="00D11813"/>
    <w:pPr>
      <w:widowControl w:val="0"/>
      <w:ind w:leftChars="-257" w:left="-540" w:rightChars="-159" w:right="-334" w:firstLineChars="180" w:firstLine="540"/>
      <w:jc w:val="both"/>
    </w:pPr>
    <w:rPr>
      <w:kern w:val="2"/>
      <w:sz w:val="30"/>
    </w:rPr>
  </w:style>
  <w:style w:type="paragraph" w:styleId="afe">
    <w:name w:val="Body Text First Indent"/>
    <w:basedOn w:val="aff7"/>
    <w:link w:val="afd"/>
    <w:rsid w:val="00D11813"/>
    <w:pPr>
      <w:widowControl w:val="0"/>
      <w:ind w:firstLineChars="100" w:firstLine="420"/>
      <w:jc w:val="both"/>
    </w:pPr>
    <w:rPr>
      <w:rFonts w:ascii="宋体" w:hAnsi="宋体"/>
      <w:kern w:val="2"/>
      <w:sz w:val="21"/>
    </w:rPr>
  </w:style>
  <w:style w:type="paragraph" w:styleId="aff2">
    <w:name w:val="Body Text Indent"/>
    <w:basedOn w:val="a"/>
    <w:link w:val="aff1"/>
    <w:rsid w:val="00D11813"/>
    <w:pPr>
      <w:widowControl w:val="0"/>
      <w:autoSpaceDE w:val="0"/>
      <w:autoSpaceDN w:val="0"/>
      <w:adjustRightInd w:val="0"/>
      <w:spacing w:line="360" w:lineRule="auto"/>
      <w:ind w:firstLineChars="180" w:firstLine="540"/>
      <w:jc w:val="both"/>
    </w:pPr>
    <w:rPr>
      <w:rFonts w:ascii="宋体"/>
      <w:sz w:val="30"/>
    </w:rPr>
  </w:style>
  <w:style w:type="paragraph" w:styleId="32">
    <w:name w:val="Body Text 3"/>
    <w:basedOn w:val="a"/>
    <w:link w:val="31"/>
    <w:rsid w:val="00D11813"/>
    <w:pPr>
      <w:spacing w:after="120"/>
    </w:pPr>
    <w:rPr>
      <w:sz w:val="16"/>
      <w:szCs w:val="16"/>
    </w:rPr>
  </w:style>
  <w:style w:type="paragraph" w:styleId="aff0">
    <w:name w:val="Document Map"/>
    <w:basedOn w:val="a"/>
    <w:link w:val="aff"/>
    <w:rsid w:val="00D11813"/>
    <w:rPr>
      <w:rFonts w:ascii="宋体"/>
      <w:sz w:val="18"/>
      <w:szCs w:val="18"/>
    </w:rPr>
  </w:style>
  <w:style w:type="paragraph" w:styleId="aff9">
    <w:name w:val="caption"/>
    <w:basedOn w:val="a"/>
    <w:next w:val="a"/>
    <w:qFormat/>
    <w:rsid w:val="00D11813"/>
    <w:pPr>
      <w:widowControl w:val="0"/>
      <w:spacing w:before="152" w:after="160" w:line="360" w:lineRule="auto"/>
      <w:jc w:val="both"/>
    </w:pPr>
    <w:rPr>
      <w:rFonts w:ascii="Arial" w:eastAsia="黑体" w:hAnsi="Arial"/>
      <w:kern w:val="2"/>
      <w:sz w:val="20"/>
      <w:szCs w:val="20"/>
    </w:rPr>
  </w:style>
  <w:style w:type="paragraph" w:styleId="af7">
    <w:name w:val="Salutation"/>
    <w:basedOn w:val="a"/>
    <w:next w:val="a"/>
    <w:link w:val="af6"/>
    <w:rsid w:val="00D11813"/>
    <w:pPr>
      <w:widowControl w:val="0"/>
      <w:jc w:val="both"/>
    </w:pPr>
    <w:rPr>
      <w:rFonts w:eastAsia="黑体"/>
      <w:kern w:val="2"/>
      <w:szCs w:val="20"/>
    </w:rPr>
  </w:style>
  <w:style w:type="paragraph" w:customStyle="1" w:styleId="affa">
    <w:name w:val="样式"/>
    <w:rsid w:val="00D11813"/>
    <w:pPr>
      <w:widowControl w:val="0"/>
      <w:autoSpaceDE w:val="0"/>
      <w:autoSpaceDN w:val="0"/>
      <w:adjustRightInd w:val="0"/>
    </w:pPr>
    <w:rPr>
      <w:rFonts w:ascii="宋体" w:hAnsi="宋体" w:cs="宋体"/>
      <w:sz w:val="24"/>
      <w:szCs w:val="24"/>
    </w:rPr>
  </w:style>
  <w:style w:type="paragraph" w:styleId="25">
    <w:name w:val="toc 2"/>
    <w:basedOn w:val="a"/>
    <w:next w:val="a"/>
    <w:uiPriority w:val="39"/>
    <w:rsid w:val="00B65B54"/>
    <w:pPr>
      <w:spacing w:beforeLines="50" w:afterLines="50"/>
      <w:ind w:firstLineChars="200" w:firstLine="200"/>
    </w:pPr>
    <w:rPr>
      <w:rFonts w:asciiTheme="minorHAnsi" w:hAnsiTheme="minorHAnsi"/>
      <w:smallCaps/>
      <w:szCs w:val="20"/>
    </w:rPr>
  </w:style>
  <w:style w:type="paragraph" w:styleId="34">
    <w:name w:val="Body Text Indent 3"/>
    <w:basedOn w:val="a"/>
    <w:link w:val="33"/>
    <w:rsid w:val="00D11813"/>
    <w:pPr>
      <w:widowControl w:val="0"/>
      <w:spacing w:after="120"/>
      <w:ind w:leftChars="200" w:left="420"/>
      <w:jc w:val="both"/>
    </w:pPr>
    <w:rPr>
      <w:kern w:val="2"/>
      <w:sz w:val="16"/>
      <w:szCs w:val="16"/>
    </w:rPr>
  </w:style>
  <w:style w:type="paragraph" w:styleId="41">
    <w:name w:val="toc 4"/>
    <w:basedOn w:val="a"/>
    <w:next w:val="a"/>
    <w:rsid w:val="00D11813"/>
    <w:pPr>
      <w:ind w:left="720"/>
    </w:pPr>
    <w:rPr>
      <w:rFonts w:asciiTheme="minorHAnsi" w:hAnsiTheme="minorHAnsi"/>
      <w:sz w:val="18"/>
      <w:szCs w:val="18"/>
    </w:rPr>
  </w:style>
  <w:style w:type="paragraph" w:styleId="ad">
    <w:name w:val="header"/>
    <w:basedOn w:val="a"/>
    <w:link w:val="ac"/>
    <w:rsid w:val="00D11813"/>
    <w:pPr>
      <w:pBdr>
        <w:bottom w:val="single" w:sz="6" w:space="1" w:color="auto"/>
      </w:pBdr>
      <w:tabs>
        <w:tab w:val="center" w:pos="4153"/>
        <w:tab w:val="right" w:pos="8306"/>
      </w:tabs>
      <w:snapToGrid w:val="0"/>
      <w:jc w:val="center"/>
    </w:pPr>
    <w:rPr>
      <w:sz w:val="18"/>
      <w:szCs w:val="18"/>
    </w:rPr>
  </w:style>
  <w:style w:type="paragraph" w:styleId="22">
    <w:name w:val="Body Text 2"/>
    <w:basedOn w:val="a"/>
    <w:link w:val="21"/>
    <w:rsid w:val="00D11813"/>
    <w:pPr>
      <w:widowControl w:val="0"/>
      <w:autoSpaceDE w:val="0"/>
      <w:autoSpaceDN w:val="0"/>
      <w:adjustRightInd w:val="0"/>
      <w:spacing w:after="120" w:line="480" w:lineRule="auto"/>
      <w:jc w:val="both"/>
    </w:pPr>
    <w:rPr>
      <w:sz w:val="21"/>
      <w:szCs w:val="21"/>
    </w:rPr>
  </w:style>
  <w:style w:type="paragraph" w:styleId="61">
    <w:name w:val="toc 6"/>
    <w:basedOn w:val="a"/>
    <w:next w:val="a"/>
    <w:rsid w:val="00D11813"/>
    <w:pPr>
      <w:ind w:left="1200"/>
    </w:pPr>
    <w:rPr>
      <w:rFonts w:asciiTheme="minorHAnsi" w:hAnsiTheme="minorHAnsi"/>
      <w:sz w:val="18"/>
      <w:szCs w:val="18"/>
    </w:rPr>
  </w:style>
  <w:style w:type="paragraph" w:styleId="11">
    <w:name w:val="toc 1"/>
    <w:basedOn w:val="a"/>
    <w:next w:val="a"/>
    <w:uiPriority w:val="39"/>
    <w:rsid w:val="00B65B54"/>
    <w:pPr>
      <w:spacing w:before="100" w:beforeAutospacing="1" w:after="100" w:afterAutospacing="1"/>
    </w:pPr>
    <w:rPr>
      <w:rFonts w:asciiTheme="minorHAnsi" w:eastAsia="楷体" w:hAnsiTheme="minorHAnsi"/>
      <w:bCs/>
      <w:caps/>
      <w:szCs w:val="20"/>
    </w:rPr>
  </w:style>
  <w:style w:type="paragraph" w:styleId="91">
    <w:name w:val="toc 9"/>
    <w:basedOn w:val="a"/>
    <w:next w:val="a"/>
    <w:rsid w:val="00D11813"/>
    <w:pPr>
      <w:ind w:left="1920"/>
    </w:pPr>
    <w:rPr>
      <w:rFonts w:asciiTheme="minorHAnsi" w:hAnsiTheme="minorHAnsi"/>
      <w:sz w:val="18"/>
      <w:szCs w:val="18"/>
    </w:rPr>
  </w:style>
  <w:style w:type="paragraph" w:styleId="afc">
    <w:name w:val="Title"/>
    <w:basedOn w:val="a"/>
    <w:next w:val="a"/>
    <w:link w:val="afb"/>
    <w:qFormat/>
    <w:rsid w:val="00D11813"/>
    <w:pPr>
      <w:widowControl w:val="0"/>
      <w:spacing w:before="240" w:after="60"/>
      <w:jc w:val="center"/>
      <w:outlineLvl w:val="0"/>
    </w:pPr>
    <w:rPr>
      <w:rFonts w:ascii="Cambria" w:hAnsi="Cambria"/>
      <w:b/>
      <w:bCs/>
      <w:kern w:val="2"/>
      <w:sz w:val="32"/>
      <w:szCs w:val="32"/>
    </w:rPr>
  </w:style>
  <w:style w:type="paragraph" w:styleId="affb">
    <w:name w:val="Normal (Web)"/>
    <w:basedOn w:val="a"/>
    <w:rsid w:val="00D11813"/>
    <w:pPr>
      <w:spacing w:before="100" w:beforeAutospacing="1" w:after="100" w:afterAutospacing="1"/>
    </w:pPr>
    <w:rPr>
      <w:rFonts w:ascii="宋体" w:hAnsi="宋体"/>
    </w:rPr>
  </w:style>
  <w:style w:type="paragraph" w:customStyle="1" w:styleId="affc">
    <w:name w:val="表格题注"/>
    <w:next w:val="a"/>
    <w:rsid w:val="00D11813"/>
    <w:pPr>
      <w:keepLines/>
      <w:tabs>
        <w:tab w:val="left" w:pos="1559"/>
      </w:tabs>
      <w:spacing w:beforeLines="100"/>
      <w:ind w:left="1559" w:hanging="1559"/>
      <w:jc w:val="center"/>
    </w:pPr>
    <w:rPr>
      <w:rFonts w:ascii="Arial" w:hAnsi="Arial"/>
      <w:sz w:val="18"/>
    </w:rPr>
  </w:style>
  <w:style w:type="paragraph" w:customStyle="1" w:styleId="affd">
    <w:name w:val="条目正文"/>
    <w:basedOn w:val="a"/>
    <w:rsid w:val="00D11813"/>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Char">
    <w:name w:val="Char"/>
    <w:basedOn w:val="a"/>
    <w:next w:val="a"/>
    <w:rsid w:val="00D11813"/>
    <w:pPr>
      <w:widowControl w:val="0"/>
      <w:spacing w:line="240" w:lineRule="atLeast"/>
      <w:ind w:left="420" w:firstLine="420"/>
    </w:pPr>
    <w:rPr>
      <w:sz w:val="21"/>
      <w:szCs w:val="21"/>
    </w:rPr>
  </w:style>
  <w:style w:type="paragraph" w:customStyle="1" w:styleId="2GB2312">
    <w:name w:val="标题 2 + 楷体_GB2312"/>
    <w:basedOn w:val="a"/>
    <w:rsid w:val="00D11813"/>
  </w:style>
  <w:style w:type="paragraph" w:customStyle="1" w:styleId="Char2CharCharChar">
    <w:name w:val="Char2 Char Char Char"/>
    <w:basedOn w:val="a"/>
    <w:rsid w:val="00D11813"/>
    <w:pPr>
      <w:widowControl w:val="0"/>
      <w:jc w:val="both"/>
    </w:pPr>
    <w:rPr>
      <w:rFonts w:ascii="仿宋_GB2312"/>
      <w:b/>
      <w:kern w:val="2"/>
      <w:sz w:val="30"/>
      <w:szCs w:val="20"/>
    </w:rPr>
  </w:style>
  <w:style w:type="paragraph" w:customStyle="1" w:styleId="MMTopic7">
    <w:name w:val="MM Topic 7"/>
    <w:basedOn w:val="7"/>
    <w:rsid w:val="00D11813"/>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MMTopic2">
    <w:name w:val="MM Topic 2"/>
    <w:basedOn w:val="2"/>
    <w:rsid w:val="00D11813"/>
    <w:pPr>
      <w:numPr>
        <w:ilvl w:val="1"/>
      </w:numPr>
      <w:tabs>
        <w:tab w:val="clear" w:pos="0"/>
        <w:tab w:val="clear" w:pos="426"/>
        <w:tab w:val="left" w:pos="992"/>
      </w:tabs>
      <w:ind w:firstLineChars="200" w:firstLine="200"/>
    </w:pPr>
    <w:rPr>
      <w:rFonts w:ascii="Arial"/>
      <w:bCs w:val="0"/>
      <w:iCs w:val="0"/>
      <w:kern w:val="2"/>
      <w:szCs w:val="20"/>
    </w:rPr>
  </w:style>
  <w:style w:type="paragraph" w:customStyle="1" w:styleId="12">
    <w:name w:val="正文1"/>
    <w:rsid w:val="00D11813"/>
    <w:pPr>
      <w:widowControl w:val="0"/>
      <w:adjustRightInd w:val="0"/>
      <w:spacing w:line="312" w:lineRule="atLeast"/>
      <w:jc w:val="both"/>
      <w:textAlignment w:val="baseline"/>
    </w:pPr>
    <w:rPr>
      <w:rFonts w:ascii="宋体"/>
      <w:sz w:val="34"/>
    </w:rPr>
  </w:style>
  <w:style w:type="paragraph" w:customStyle="1" w:styleId="affe">
    <w:name w:val="标题样式"/>
    <w:basedOn w:val="a"/>
    <w:rsid w:val="00D11813"/>
    <w:pPr>
      <w:widowControl w:val="0"/>
      <w:tabs>
        <w:tab w:val="left" w:pos="420"/>
      </w:tabs>
      <w:spacing w:line="360" w:lineRule="auto"/>
      <w:jc w:val="both"/>
    </w:pPr>
    <w:rPr>
      <w:rFonts w:ascii="宋体" w:hAnsi="宋体"/>
      <w:kern w:val="2"/>
      <w:szCs w:val="20"/>
    </w:rPr>
  </w:style>
  <w:style w:type="paragraph" w:customStyle="1" w:styleId="afff">
    <w:name w:val="正文首行缩进两字符"/>
    <w:basedOn w:val="a"/>
    <w:qFormat/>
    <w:rsid w:val="00D11813"/>
    <w:pPr>
      <w:widowControl w:val="0"/>
      <w:spacing w:line="360" w:lineRule="auto"/>
      <w:ind w:firstLineChars="200" w:firstLine="200"/>
      <w:jc w:val="both"/>
    </w:pPr>
    <w:rPr>
      <w:kern w:val="2"/>
      <w:sz w:val="21"/>
      <w:szCs w:val="20"/>
    </w:rPr>
  </w:style>
  <w:style w:type="paragraph" w:customStyle="1" w:styleId="afff0">
    <w:name w:val="段"/>
    <w:rsid w:val="00D11813"/>
    <w:pPr>
      <w:autoSpaceDE w:val="0"/>
      <w:autoSpaceDN w:val="0"/>
      <w:ind w:firstLineChars="200" w:firstLine="200"/>
      <w:jc w:val="both"/>
    </w:pPr>
    <w:rPr>
      <w:rFonts w:ascii="宋体"/>
      <w:sz w:val="21"/>
    </w:rPr>
  </w:style>
  <w:style w:type="paragraph" w:customStyle="1" w:styleId="ParaCharCharCharCharCharCharChar">
    <w:name w:val="默认段落字体 Para Char Char Char Char Char Char Char"/>
    <w:basedOn w:val="a"/>
    <w:rsid w:val="00D11813"/>
    <w:pPr>
      <w:widowControl w:val="0"/>
      <w:jc w:val="both"/>
    </w:pPr>
    <w:rPr>
      <w:rFonts w:ascii="Tahoma" w:hAnsi="Tahoma"/>
      <w:kern w:val="2"/>
      <w:szCs w:val="20"/>
    </w:rPr>
  </w:style>
  <w:style w:type="paragraph" w:customStyle="1" w:styleId="Char0">
    <w:name w:val="Char"/>
    <w:basedOn w:val="a"/>
    <w:next w:val="a"/>
    <w:rsid w:val="00D11813"/>
    <w:pPr>
      <w:widowControl w:val="0"/>
      <w:spacing w:line="240" w:lineRule="atLeast"/>
      <w:ind w:left="420" w:firstLine="420"/>
    </w:pPr>
    <w:rPr>
      <w:kern w:val="2"/>
      <w:szCs w:val="20"/>
    </w:rPr>
  </w:style>
  <w:style w:type="paragraph" w:customStyle="1" w:styleId="MMTitle">
    <w:name w:val="MM Title"/>
    <w:basedOn w:val="a"/>
    <w:rsid w:val="00D11813"/>
    <w:pPr>
      <w:widowControl w:val="0"/>
      <w:spacing w:before="240" w:after="60"/>
      <w:jc w:val="center"/>
      <w:outlineLvl w:val="0"/>
    </w:pPr>
    <w:rPr>
      <w:rFonts w:ascii="Arial" w:hAnsi="Arial"/>
      <w:b/>
      <w:kern w:val="2"/>
      <w:sz w:val="32"/>
      <w:szCs w:val="20"/>
    </w:rPr>
  </w:style>
  <w:style w:type="paragraph" w:customStyle="1" w:styleId="CharCharCharChar">
    <w:name w:val="Char Char Char Char"/>
    <w:basedOn w:val="a"/>
    <w:next w:val="a"/>
    <w:rsid w:val="00D11813"/>
    <w:pPr>
      <w:widowControl w:val="0"/>
      <w:spacing w:line="240" w:lineRule="atLeast"/>
      <w:ind w:left="420" w:firstLine="420"/>
    </w:pPr>
    <w:rPr>
      <w:sz w:val="21"/>
      <w:szCs w:val="21"/>
    </w:rPr>
  </w:style>
  <w:style w:type="paragraph" w:customStyle="1" w:styleId="p4">
    <w:name w:val="p4"/>
    <w:basedOn w:val="a"/>
    <w:rsid w:val="00D11813"/>
    <w:pPr>
      <w:spacing w:before="100" w:beforeAutospacing="1" w:after="100" w:afterAutospacing="1" w:line="360" w:lineRule="auto"/>
      <w:ind w:firstLine="360"/>
    </w:pPr>
    <w:rPr>
      <w:rFonts w:ascii="宋体" w:hAnsi="宋体"/>
    </w:rPr>
  </w:style>
  <w:style w:type="paragraph" w:customStyle="1" w:styleId="MMTopic8">
    <w:name w:val="MM Topic 8"/>
    <w:basedOn w:val="8"/>
    <w:rsid w:val="00D11813"/>
    <w:pPr>
      <w:tabs>
        <w:tab w:val="left" w:pos="4394"/>
      </w:tabs>
    </w:pPr>
  </w:style>
  <w:style w:type="paragraph" w:customStyle="1" w:styleId="StyleStyle4Firstline2chBefore05lineAfter05li">
    <w:name w:val="Style Style4 + First line:  2 ch Before:  0.5 line After:  0.5 li..."/>
    <w:basedOn w:val="a"/>
    <w:rsid w:val="00D11813"/>
    <w:pPr>
      <w:widowControl w:val="0"/>
      <w:spacing w:beforeLines="50" w:afterLines="50" w:line="276" w:lineRule="auto"/>
      <w:ind w:firstLineChars="200" w:firstLine="480"/>
      <w:jc w:val="both"/>
    </w:pPr>
    <w:rPr>
      <w:rFonts w:ascii="Arial" w:hAnsi="Arial"/>
      <w:kern w:val="2"/>
      <w:szCs w:val="20"/>
    </w:rPr>
  </w:style>
  <w:style w:type="paragraph" w:customStyle="1" w:styleId="New0">
    <w:name w:val="正文 New"/>
    <w:rsid w:val="00D11813"/>
    <w:pPr>
      <w:widowControl w:val="0"/>
      <w:jc w:val="both"/>
    </w:pPr>
    <w:rPr>
      <w:kern w:val="2"/>
      <w:sz w:val="28"/>
      <w:szCs w:val="24"/>
    </w:rPr>
  </w:style>
  <w:style w:type="paragraph" w:customStyle="1" w:styleId="36">
    <w:name w:val="正文序号 3"/>
    <w:basedOn w:val="a"/>
    <w:rsid w:val="00D11813"/>
    <w:pPr>
      <w:widowControl w:val="0"/>
      <w:tabs>
        <w:tab w:val="left" w:pos="1259"/>
      </w:tabs>
      <w:spacing w:before="60"/>
      <w:ind w:left="431" w:hanging="431"/>
      <w:jc w:val="both"/>
    </w:pPr>
    <w:rPr>
      <w:kern w:val="2"/>
      <w:sz w:val="21"/>
      <w:szCs w:val="20"/>
    </w:rPr>
  </w:style>
  <w:style w:type="paragraph" w:customStyle="1" w:styleId="afa">
    <w:name w:val="文章正文"/>
    <w:basedOn w:val="a"/>
    <w:link w:val="CharChar"/>
    <w:rsid w:val="00D11813"/>
    <w:pPr>
      <w:widowControl w:val="0"/>
      <w:spacing w:line="360" w:lineRule="auto"/>
      <w:ind w:firstLine="420"/>
      <w:jc w:val="both"/>
    </w:pPr>
    <w:rPr>
      <w:kern w:val="2"/>
    </w:rPr>
  </w:style>
  <w:style w:type="paragraph" w:customStyle="1" w:styleId="CharCharCharCharCharCharCharCharChar">
    <w:name w:val="Char Char Char Char Char Char Char Char Char"/>
    <w:basedOn w:val="a"/>
    <w:rsid w:val="00D11813"/>
    <w:pPr>
      <w:spacing w:after="160" w:line="240" w:lineRule="exact"/>
    </w:pPr>
    <w:rPr>
      <w:rFonts w:ascii="Verdana" w:eastAsia="仿宋_GB2312" w:hAnsi="Verdana"/>
      <w:szCs w:val="20"/>
      <w:lang w:eastAsia="en-US"/>
    </w:rPr>
  </w:style>
  <w:style w:type="paragraph" w:customStyle="1" w:styleId="Default">
    <w:name w:val="Default"/>
    <w:rsid w:val="00D11813"/>
    <w:pPr>
      <w:widowControl w:val="0"/>
      <w:autoSpaceDE w:val="0"/>
      <w:autoSpaceDN w:val="0"/>
      <w:adjustRightInd w:val="0"/>
    </w:pPr>
    <w:rPr>
      <w:rFonts w:ascii="楷体à.ā" w:eastAsia="楷体à.ā"/>
      <w:color w:val="000000"/>
      <w:sz w:val="24"/>
    </w:rPr>
  </w:style>
  <w:style w:type="paragraph" w:customStyle="1" w:styleId="MMTopic6">
    <w:name w:val="MM Topic 6"/>
    <w:basedOn w:val="6"/>
    <w:rsid w:val="00D11813"/>
    <w:pPr>
      <w:numPr>
        <w:ilvl w:val="5"/>
      </w:numPr>
      <w:tabs>
        <w:tab w:val="clear" w:pos="1134"/>
        <w:tab w:val="left" w:pos="3260"/>
      </w:tabs>
      <w:spacing w:line="317" w:lineRule="auto"/>
      <w:ind w:left="1134" w:hanging="1134"/>
    </w:pPr>
    <w:rPr>
      <w:bCs w:val="0"/>
      <w:sz w:val="28"/>
      <w:szCs w:val="20"/>
    </w:rPr>
  </w:style>
  <w:style w:type="paragraph" w:customStyle="1" w:styleId="afff1">
    <w:name w:val="正文格式"/>
    <w:basedOn w:val="a"/>
    <w:rsid w:val="00D11813"/>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styleId="af5">
    <w:name w:val="List Paragraph"/>
    <w:basedOn w:val="a"/>
    <w:link w:val="af4"/>
    <w:uiPriority w:val="99"/>
    <w:qFormat/>
    <w:rsid w:val="00D11813"/>
    <w:pPr>
      <w:ind w:firstLineChars="200" w:firstLine="420"/>
    </w:pPr>
  </w:style>
  <w:style w:type="paragraph" w:customStyle="1" w:styleId="ParaCharCharCharCharCharCharCharCharCharCharCharCharCharCharCharChar">
    <w:name w:val="默认段落字体 Para Char Char Char Char Char Char Char Char Char Char Char Char Char Char Char Char"/>
    <w:basedOn w:val="aff0"/>
    <w:rsid w:val="00D11813"/>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xl26">
    <w:name w:val="xl26"/>
    <w:basedOn w:val="a"/>
    <w:rsid w:val="00D11813"/>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ParaCharCharChar1Char">
    <w:name w:val="默认段落字体 Para Char Char Char1 Char"/>
    <w:basedOn w:val="a"/>
    <w:next w:val="a"/>
    <w:rsid w:val="00D11813"/>
    <w:pPr>
      <w:widowControl w:val="0"/>
      <w:spacing w:line="240" w:lineRule="atLeast"/>
      <w:ind w:left="420" w:firstLine="420"/>
    </w:pPr>
    <w:rPr>
      <w:sz w:val="21"/>
      <w:szCs w:val="21"/>
    </w:rPr>
  </w:style>
  <w:style w:type="paragraph" w:customStyle="1" w:styleId="26">
    <w:name w:val="正文序号 2"/>
    <w:basedOn w:val="a"/>
    <w:rsid w:val="00D11813"/>
    <w:pPr>
      <w:widowControl w:val="0"/>
      <w:tabs>
        <w:tab w:val="left" w:pos="1049"/>
      </w:tabs>
      <w:spacing w:before="60"/>
      <w:ind w:left="431" w:hanging="431"/>
      <w:jc w:val="both"/>
    </w:pPr>
    <w:rPr>
      <w:kern w:val="2"/>
      <w:sz w:val="21"/>
      <w:szCs w:val="20"/>
    </w:rPr>
  </w:style>
  <w:style w:type="paragraph" w:customStyle="1" w:styleId="MMTopic1">
    <w:name w:val="MM Topic 1"/>
    <w:basedOn w:val="1"/>
    <w:rsid w:val="00D11813"/>
    <w:pPr>
      <w:widowControl w:val="0"/>
      <w:numPr>
        <w:numId w:val="0"/>
      </w:numPr>
      <w:tabs>
        <w:tab w:val="left" w:pos="425"/>
      </w:tabs>
      <w:spacing w:line="576" w:lineRule="auto"/>
    </w:pPr>
    <w:rPr>
      <w:rFonts w:ascii="Times New Roman" w:hAnsi="Times New Roman"/>
      <w:bCs w:val="0"/>
      <w:szCs w:val="20"/>
    </w:rPr>
  </w:style>
  <w:style w:type="paragraph" w:customStyle="1" w:styleId="Style8">
    <w:name w:val="Style8"/>
    <w:basedOn w:val="a"/>
    <w:rsid w:val="00D11813"/>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MMTopic5">
    <w:name w:val="MM Topic 5"/>
    <w:basedOn w:val="5"/>
    <w:rsid w:val="00D11813"/>
    <w:pPr>
      <w:numPr>
        <w:ilvl w:val="4"/>
      </w:numPr>
      <w:tabs>
        <w:tab w:val="clear" w:pos="992"/>
        <w:tab w:val="left" w:pos="2551"/>
      </w:tabs>
      <w:autoSpaceDE/>
      <w:autoSpaceDN/>
      <w:adjustRightInd/>
      <w:spacing w:line="372" w:lineRule="auto"/>
      <w:ind w:left="992" w:hanging="992"/>
    </w:pPr>
    <w:rPr>
      <w:bCs w:val="0"/>
      <w:kern w:val="2"/>
      <w:szCs w:val="20"/>
    </w:rPr>
  </w:style>
  <w:style w:type="paragraph" w:customStyle="1" w:styleId="ParaCharChar">
    <w:name w:val="默认段落字体 Para Char Char"/>
    <w:basedOn w:val="a"/>
    <w:rsid w:val="00D11813"/>
    <w:pPr>
      <w:widowControl w:val="0"/>
      <w:jc w:val="both"/>
    </w:pPr>
    <w:rPr>
      <w:kern w:val="2"/>
      <w:sz w:val="21"/>
      <w:szCs w:val="20"/>
    </w:rPr>
  </w:style>
  <w:style w:type="paragraph" w:customStyle="1" w:styleId="CharCharCharCharCharCharChar">
    <w:name w:val="Char Char Char Char Char Char Char"/>
    <w:basedOn w:val="a"/>
    <w:rsid w:val="00D11813"/>
    <w:pPr>
      <w:snapToGrid w:val="0"/>
      <w:spacing w:line="240" w:lineRule="exact"/>
    </w:pPr>
    <w:rPr>
      <w:rFonts w:ascii="Verdana" w:hAnsi="Verdana"/>
      <w:sz w:val="20"/>
      <w:szCs w:val="20"/>
      <w:lang w:eastAsia="en-US"/>
    </w:rPr>
  </w:style>
  <w:style w:type="paragraph" w:customStyle="1" w:styleId="afff2">
    <w:name w:val="标准正文"/>
    <w:basedOn w:val="a"/>
    <w:rsid w:val="00D11813"/>
    <w:pPr>
      <w:widowControl w:val="0"/>
      <w:adjustRightInd w:val="0"/>
      <w:spacing w:before="120" w:line="400" w:lineRule="atLeast"/>
      <w:ind w:firstLine="576"/>
      <w:textAlignment w:val="baseline"/>
    </w:pPr>
    <w:rPr>
      <w:rFonts w:eastAsia="楷体_GB2312"/>
      <w:sz w:val="28"/>
      <w:szCs w:val="20"/>
    </w:rPr>
  </w:style>
  <w:style w:type="paragraph" w:customStyle="1" w:styleId="afff3">
    <w:name w:val="表格文字"/>
    <w:basedOn w:val="a"/>
    <w:rsid w:val="00D11813"/>
    <w:pPr>
      <w:widowControl w:val="0"/>
      <w:spacing w:beforeLines="25" w:afterLines="25"/>
      <w:jc w:val="both"/>
    </w:pPr>
    <w:rPr>
      <w:rFonts w:ascii="Times New (W1)" w:hAnsi="Times New (W1)"/>
      <w:spacing w:val="10"/>
      <w:kern w:val="2"/>
      <w:sz w:val="21"/>
      <w:szCs w:val="20"/>
    </w:rPr>
  </w:style>
  <w:style w:type="paragraph" w:customStyle="1" w:styleId="CharChar1">
    <w:name w:val="Char Char1"/>
    <w:basedOn w:val="a"/>
    <w:next w:val="a"/>
    <w:rsid w:val="00D11813"/>
    <w:pPr>
      <w:widowControl w:val="0"/>
      <w:spacing w:line="240" w:lineRule="atLeast"/>
      <w:ind w:left="420" w:firstLine="420"/>
    </w:pPr>
    <w:rPr>
      <w:rFonts w:ascii="楷体_GB2312" w:eastAsia="楷体_GB2312" w:hAnsi="宋体"/>
      <w:color w:val="000000"/>
      <w:sz w:val="28"/>
      <w:szCs w:val="20"/>
    </w:rPr>
  </w:style>
  <w:style w:type="paragraph" w:customStyle="1" w:styleId="CharChar10">
    <w:name w:val="文章正文 Char Char1"/>
    <w:basedOn w:val="a"/>
    <w:rsid w:val="00D11813"/>
    <w:pPr>
      <w:widowControl w:val="0"/>
      <w:spacing w:line="360" w:lineRule="auto"/>
      <w:ind w:firstLine="420"/>
      <w:jc w:val="both"/>
    </w:pPr>
    <w:rPr>
      <w:kern w:val="2"/>
      <w:szCs w:val="20"/>
    </w:rPr>
  </w:style>
  <w:style w:type="paragraph" w:customStyle="1" w:styleId="2CharChar">
    <w:name w:val="正文 首行缩进:  2 字符 Char Char"/>
    <w:basedOn w:val="a"/>
    <w:rsid w:val="00D11813"/>
    <w:pPr>
      <w:widowControl w:val="0"/>
      <w:spacing w:line="360" w:lineRule="auto"/>
      <w:ind w:firstLine="480"/>
      <w:jc w:val="both"/>
    </w:pPr>
    <w:rPr>
      <w:kern w:val="2"/>
      <w:szCs w:val="20"/>
    </w:rPr>
  </w:style>
  <w:style w:type="paragraph" w:customStyle="1" w:styleId="09wh">
    <w:name w:val="09正文_wh"/>
    <w:rsid w:val="00D11813"/>
    <w:pPr>
      <w:spacing w:line="300" w:lineRule="auto"/>
      <w:ind w:firstLineChars="200" w:firstLine="200"/>
      <w:jc w:val="both"/>
    </w:pPr>
    <w:rPr>
      <w:kern w:val="2"/>
      <w:sz w:val="28"/>
      <w:szCs w:val="24"/>
    </w:rPr>
  </w:style>
  <w:style w:type="paragraph" w:customStyle="1" w:styleId="p0">
    <w:name w:val="p0"/>
    <w:basedOn w:val="a"/>
    <w:rsid w:val="00D11813"/>
    <w:pPr>
      <w:jc w:val="both"/>
    </w:pPr>
    <w:rPr>
      <w:sz w:val="21"/>
      <w:szCs w:val="20"/>
    </w:rPr>
  </w:style>
  <w:style w:type="paragraph" w:customStyle="1" w:styleId="Char2CharCharCharCharCharChar">
    <w:name w:val="Char2 Char Char Char Char Char Char"/>
    <w:basedOn w:val="a"/>
    <w:rsid w:val="00D11813"/>
    <w:pPr>
      <w:widowControl w:val="0"/>
      <w:jc w:val="both"/>
    </w:pPr>
    <w:rPr>
      <w:rFonts w:ascii="仿宋_GB2312"/>
      <w:b/>
      <w:kern w:val="2"/>
      <w:sz w:val="30"/>
      <w:szCs w:val="20"/>
    </w:rPr>
  </w:style>
  <w:style w:type="paragraph" w:customStyle="1" w:styleId="117165">
    <w:name w:val="样式 标题 1 + 宋体 居中 段前: 17 磅 段后: 16.5 磅"/>
    <w:basedOn w:val="1"/>
    <w:rsid w:val="00D11813"/>
    <w:pPr>
      <w:pageBreakBefore/>
      <w:numPr>
        <w:numId w:val="0"/>
      </w:numPr>
      <w:tabs>
        <w:tab w:val="left" w:pos="840"/>
      </w:tabs>
      <w:ind w:left="840" w:hanging="420"/>
    </w:pPr>
    <w:rPr>
      <w:rFonts w:cs="宋体"/>
      <w:szCs w:val="20"/>
    </w:rPr>
  </w:style>
  <w:style w:type="paragraph" w:customStyle="1" w:styleId="afff4">
    <w:name w:val="文字"/>
    <w:basedOn w:val="a"/>
    <w:rsid w:val="00D11813"/>
    <w:pPr>
      <w:widowControl w:val="0"/>
      <w:tabs>
        <w:tab w:val="left" w:pos="8520"/>
      </w:tabs>
      <w:spacing w:line="312" w:lineRule="auto"/>
      <w:ind w:right="-210" w:firstLine="556"/>
      <w:jc w:val="both"/>
    </w:pPr>
    <w:rPr>
      <w:rFonts w:ascii="楷体_GB2312" w:eastAsia="楷体_GB2312"/>
      <w:kern w:val="2"/>
      <w:sz w:val="28"/>
      <w:szCs w:val="20"/>
    </w:rPr>
  </w:style>
  <w:style w:type="paragraph" w:customStyle="1" w:styleId="afff5">
    <w:name w:val="大纲正文"/>
    <w:basedOn w:val="a"/>
    <w:rsid w:val="00D11813"/>
    <w:pPr>
      <w:widowControl w:val="0"/>
      <w:spacing w:line="360" w:lineRule="auto"/>
      <w:ind w:firstLineChars="200" w:firstLine="480"/>
      <w:jc w:val="both"/>
    </w:pPr>
    <w:rPr>
      <w:kern w:val="2"/>
      <w:szCs w:val="20"/>
    </w:rPr>
  </w:style>
  <w:style w:type="paragraph" w:customStyle="1" w:styleId="CharCharCharCharCharCharCharCharCharCharCharCharChar">
    <w:name w:val="Char Char Char Char Char Char Char Char Char Char Char Char Char"/>
    <w:basedOn w:val="aff0"/>
    <w:rsid w:val="00D11813"/>
    <w:pPr>
      <w:widowControl w:val="0"/>
      <w:shd w:val="clear" w:color="auto" w:fill="000080"/>
      <w:jc w:val="both"/>
    </w:pPr>
    <w:rPr>
      <w:rFonts w:ascii="Tahoma" w:hAnsi="Tahoma"/>
      <w:kern w:val="2"/>
      <w:sz w:val="24"/>
      <w:szCs w:val="20"/>
    </w:rPr>
  </w:style>
  <w:style w:type="paragraph" w:customStyle="1" w:styleId="GB2312Char">
    <w:name w:val="样式 正文缩进 + (中文) 仿宋_GB2312 小四 Char"/>
    <w:basedOn w:val="ab"/>
    <w:rsid w:val="00D11813"/>
    <w:pPr>
      <w:ind w:firstLine="480"/>
    </w:pPr>
    <w:rPr>
      <w:rFonts w:ascii="宋体" w:hAnsi="宋体"/>
      <w:sz w:val="24"/>
      <w:szCs w:val="20"/>
    </w:rPr>
  </w:style>
  <w:style w:type="paragraph" w:customStyle="1" w:styleId="aff3">
    <w:name w:val="标书（正文）"/>
    <w:basedOn w:val="a"/>
    <w:link w:val="CharChar0"/>
    <w:rsid w:val="00D11813"/>
    <w:pPr>
      <w:widowControl w:val="0"/>
      <w:spacing w:line="360" w:lineRule="auto"/>
      <w:ind w:firstLineChars="200" w:firstLine="560"/>
      <w:jc w:val="both"/>
    </w:pPr>
    <w:rPr>
      <w:rFonts w:ascii="宋体" w:hAnsi="宋体"/>
      <w:b/>
      <w:kern w:val="10"/>
      <w:sz w:val="21"/>
      <w:szCs w:val="20"/>
    </w:rPr>
  </w:style>
  <w:style w:type="paragraph" w:customStyle="1" w:styleId="afff6">
    <w:name w:val="插图题注"/>
    <w:next w:val="a"/>
    <w:rsid w:val="00D11813"/>
    <w:pPr>
      <w:tabs>
        <w:tab w:val="left" w:pos="1418"/>
      </w:tabs>
      <w:spacing w:afterLines="100"/>
      <w:ind w:left="1418" w:hanging="1418"/>
      <w:jc w:val="center"/>
    </w:pPr>
    <w:rPr>
      <w:rFonts w:ascii="Arial" w:hAnsi="Arial"/>
      <w:sz w:val="18"/>
    </w:rPr>
  </w:style>
  <w:style w:type="paragraph" w:customStyle="1" w:styleId="New1">
    <w:name w:val="页脚 New"/>
    <w:basedOn w:val="New0"/>
    <w:rsid w:val="00D11813"/>
    <w:pPr>
      <w:tabs>
        <w:tab w:val="center" w:pos="4153"/>
        <w:tab w:val="right" w:pos="8306"/>
      </w:tabs>
      <w:snapToGrid w:val="0"/>
      <w:jc w:val="left"/>
    </w:pPr>
    <w:rPr>
      <w:sz w:val="18"/>
      <w:szCs w:val="18"/>
    </w:rPr>
  </w:style>
  <w:style w:type="paragraph" w:customStyle="1" w:styleId="27">
    <w:name w:val="样式2"/>
    <w:basedOn w:val="a"/>
    <w:rsid w:val="00D11813"/>
    <w:pPr>
      <w:widowControl w:val="0"/>
      <w:adjustRightInd w:val="0"/>
      <w:spacing w:line="410" w:lineRule="atLeast"/>
      <w:jc w:val="both"/>
      <w:textAlignment w:val="baseline"/>
    </w:pPr>
    <w:rPr>
      <w:szCs w:val="20"/>
    </w:rPr>
  </w:style>
  <w:style w:type="paragraph" w:customStyle="1" w:styleId="13">
    <w:name w:val="正文序号 1"/>
    <w:basedOn w:val="a"/>
    <w:rsid w:val="00D11813"/>
    <w:pPr>
      <w:widowControl w:val="0"/>
      <w:tabs>
        <w:tab w:val="left" w:pos="839"/>
      </w:tabs>
      <w:spacing w:before="60"/>
      <w:ind w:left="431" w:hanging="431"/>
      <w:jc w:val="both"/>
    </w:pPr>
    <w:rPr>
      <w:kern w:val="2"/>
      <w:sz w:val="21"/>
      <w:szCs w:val="20"/>
    </w:rPr>
  </w:style>
  <w:style w:type="paragraph" w:customStyle="1" w:styleId="MMTopic9">
    <w:name w:val="MM Topic 9"/>
    <w:basedOn w:val="9"/>
    <w:rsid w:val="00D11813"/>
    <w:pPr>
      <w:tabs>
        <w:tab w:val="left" w:pos="5102"/>
      </w:tabs>
    </w:pPr>
  </w:style>
  <w:style w:type="paragraph" w:customStyle="1" w:styleId="afff7">
    <w:name w:val="正文段落"/>
    <w:basedOn w:val="a"/>
    <w:rsid w:val="00D11813"/>
    <w:pPr>
      <w:widowControl w:val="0"/>
      <w:spacing w:line="300" w:lineRule="auto"/>
      <w:ind w:firstLine="510"/>
      <w:jc w:val="both"/>
    </w:pPr>
    <w:rPr>
      <w:kern w:val="2"/>
      <w:szCs w:val="20"/>
    </w:rPr>
  </w:style>
  <w:style w:type="paragraph" w:customStyle="1" w:styleId="afff8">
    <w:name w:val="项目符号：一级"/>
    <w:basedOn w:val="afff1"/>
    <w:next w:val="afff1"/>
    <w:rsid w:val="00D11813"/>
    <w:pPr>
      <w:tabs>
        <w:tab w:val="left" w:pos="700"/>
      </w:tabs>
      <w:spacing w:beforeLines="0"/>
      <w:ind w:left="630" w:firstLineChars="0" w:hanging="290"/>
    </w:pPr>
  </w:style>
  <w:style w:type="paragraph" w:customStyle="1" w:styleId="New2">
    <w:name w:val="页眉 New"/>
    <w:basedOn w:val="New0"/>
    <w:rsid w:val="00D11813"/>
    <w:pPr>
      <w:pBdr>
        <w:bottom w:val="single" w:sz="6" w:space="1" w:color="auto"/>
      </w:pBdr>
      <w:tabs>
        <w:tab w:val="center" w:pos="4153"/>
        <w:tab w:val="right" w:pos="8306"/>
      </w:tabs>
      <w:snapToGrid w:val="0"/>
      <w:jc w:val="center"/>
    </w:pPr>
    <w:rPr>
      <w:sz w:val="18"/>
      <w:szCs w:val="18"/>
    </w:rPr>
  </w:style>
  <w:style w:type="paragraph" w:customStyle="1" w:styleId="2proj2proj21proj22proj23proj24proj25proj26proj27p1">
    <w:name w:val="样式 标题 2proj2proj21proj22proj23proj24proj25proj26proj27p...1"/>
    <w:basedOn w:val="2"/>
    <w:rsid w:val="00D11813"/>
    <w:pPr>
      <w:keepNext w:val="0"/>
      <w:keepLines w:val="0"/>
      <w:numPr>
        <w:ilvl w:val="1"/>
      </w:numPr>
      <w:adjustRightInd w:val="0"/>
      <w:spacing w:before="0" w:after="0" w:line="360" w:lineRule="exact"/>
      <w:ind w:firstLineChars="200" w:firstLine="200"/>
      <w:textAlignment w:val="baseline"/>
      <w:outlineLvl w:val="9"/>
    </w:pPr>
    <w:rPr>
      <w:rFonts w:ascii="Times New Roman" w:hAnsi="Times New Roman"/>
      <w:bCs w:val="0"/>
      <w:iCs w:val="0"/>
      <w:kern w:val="2"/>
      <w:sz w:val="24"/>
      <w:szCs w:val="20"/>
    </w:rPr>
  </w:style>
  <w:style w:type="paragraph" w:customStyle="1" w:styleId="afff9">
    <w:name w:val="论文正文"/>
    <w:basedOn w:val="a"/>
    <w:rsid w:val="00D11813"/>
    <w:pPr>
      <w:widowControl w:val="0"/>
      <w:spacing w:line="300" w:lineRule="auto"/>
      <w:ind w:firstLineChars="200" w:firstLine="200"/>
      <w:jc w:val="both"/>
    </w:pPr>
    <w:rPr>
      <w:kern w:val="2"/>
    </w:rPr>
  </w:style>
  <w:style w:type="paragraph" w:customStyle="1" w:styleId="Char1CharCharCharCharCharChar">
    <w:name w:val="Char1 Char Char Char Char Char Char"/>
    <w:basedOn w:val="a"/>
    <w:rsid w:val="00D11813"/>
    <w:pPr>
      <w:widowControl w:val="0"/>
      <w:jc w:val="both"/>
    </w:pPr>
    <w:rPr>
      <w:rFonts w:ascii="Tahoma" w:hAnsi="Tahoma"/>
      <w:kern w:val="2"/>
      <w:szCs w:val="20"/>
    </w:rPr>
  </w:style>
  <w:style w:type="paragraph" w:customStyle="1" w:styleId="ItemList">
    <w:name w:val="Item List"/>
    <w:rsid w:val="00D11813"/>
    <w:pPr>
      <w:widowControl w:val="0"/>
      <w:adjustRightInd w:val="0"/>
      <w:spacing w:line="360" w:lineRule="auto"/>
      <w:jc w:val="both"/>
      <w:textAlignment w:val="baseline"/>
    </w:pPr>
    <w:rPr>
      <w:kern w:val="2"/>
      <w:sz w:val="24"/>
    </w:rPr>
  </w:style>
  <w:style w:type="paragraph" w:customStyle="1" w:styleId="Char1">
    <w:name w:val="Char1"/>
    <w:basedOn w:val="a"/>
    <w:next w:val="a"/>
    <w:rsid w:val="00D11813"/>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D11813"/>
    <w:pPr>
      <w:spacing w:after="160" w:line="240" w:lineRule="exact"/>
    </w:pPr>
    <w:rPr>
      <w:rFonts w:ascii="Verdana" w:hAnsi="Verdana"/>
      <w:sz w:val="20"/>
      <w:szCs w:val="20"/>
      <w:lang w:eastAsia="en-US"/>
    </w:rPr>
  </w:style>
  <w:style w:type="paragraph" w:customStyle="1" w:styleId="MMTopic3">
    <w:name w:val="MM Topic 3"/>
    <w:basedOn w:val="3"/>
    <w:rsid w:val="00D11813"/>
    <w:pPr>
      <w:numPr>
        <w:ilvl w:val="2"/>
      </w:numPr>
      <w:tabs>
        <w:tab w:val="left" w:pos="1418"/>
      </w:tabs>
      <w:ind w:firstLineChars="200" w:firstLine="200"/>
    </w:pPr>
    <w:rPr>
      <w:rFonts w:ascii="Times New Roman" w:hAnsi="Times New Roman"/>
      <w:bCs w:val="0"/>
      <w:szCs w:val="20"/>
    </w:rPr>
  </w:style>
  <w:style w:type="paragraph" w:customStyle="1" w:styleId="gbmaster">
    <w:name w:val="gb_master正文"/>
    <w:basedOn w:val="a"/>
    <w:rsid w:val="00D11813"/>
    <w:pPr>
      <w:widowControl w:val="0"/>
      <w:ind w:firstLineChars="200" w:firstLine="200"/>
      <w:jc w:val="both"/>
    </w:pPr>
    <w:rPr>
      <w:kern w:val="2"/>
      <w:sz w:val="21"/>
    </w:rPr>
  </w:style>
  <w:style w:type="paragraph" w:customStyle="1" w:styleId="CD">
    <w:name w:val="CD正文"/>
    <w:basedOn w:val="a"/>
    <w:link w:val="CDCharChar"/>
    <w:rsid w:val="00D11813"/>
    <w:pPr>
      <w:widowControl w:val="0"/>
      <w:spacing w:line="360" w:lineRule="auto"/>
      <w:ind w:firstLine="493"/>
      <w:jc w:val="both"/>
    </w:pPr>
    <w:rPr>
      <w:kern w:val="2"/>
      <w:sz w:val="30"/>
      <w:szCs w:val="28"/>
    </w:rPr>
  </w:style>
  <w:style w:type="paragraph" w:customStyle="1" w:styleId="42">
    <w:name w:val="正文序号 4"/>
    <w:basedOn w:val="a"/>
    <w:rsid w:val="00D11813"/>
    <w:pPr>
      <w:widowControl w:val="0"/>
      <w:tabs>
        <w:tab w:val="left" w:pos="1469"/>
      </w:tabs>
      <w:spacing w:before="60"/>
      <w:ind w:left="431" w:hanging="431"/>
      <w:jc w:val="both"/>
    </w:pPr>
    <w:rPr>
      <w:kern w:val="2"/>
      <w:sz w:val="21"/>
      <w:szCs w:val="20"/>
    </w:rPr>
  </w:style>
  <w:style w:type="paragraph" w:customStyle="1" w:styleId="afffa">
    <w:name w:val="我的正文"/>
    <w:basedOn w:val="a"/>
    <w:rsid w:val="00D11813"/>
    <w:pPr>
      <w:widowControl w:val="0"/>
      <w:spacing w:line="360" w:lineRule="auto"/>
      <w:ind w:firstLineChars="200" w:firstLine="420"/>
      <w:jc w:val="both"/>
    </w:pPr>
    <w:rPr>
      <w:rFonts w:ascii="宋体" w:hAnsi="宋体"/>
      <w:kern w:val="2"/>
      <w:sz w:val="21"/>
      <w:szCs w:val="20"/>
    </w:rPr>
  </w:style>
  <w:style w:type="paragraph" w:customStyle="1" w:styleId="Char1CharCharChar">
    <w:name w:val="Char1 Char Char Char"/>
    <w:basedOn w:val="a"/>
    <w:next w:val="a"/>
    <w:rsid w:val="00D11813"/>
    <w:pPr>
      <w:widowControl w:val="0"/>
      <w:spacing w:line="240" w:lineRule="atLeast"/>
      <w:ind w:left="420" w:firstLine="420"/>
    </w:pPr>
    <w:rPr>
      <w:sz w:val="21"/>
      <w:szCs w:val="20"/>
    </w:rPr>
  </w:style>
  <w:style w:type="paragraph" w:customStyle="1" w:styleId="110">
    <w:name w:val="样式 右侧:  1 字符1"/>
    <w:basedOn w:val="a"/>
    <w:rsid w:val="00D11813"/>
    <w:pPr>
      <w:widowControl w:val="0"/>
      <w:ind w:leftChars="100" w:left="240" w:rightChars="100" w:right="100"/>
      <w:jc w:val="both"/>
    </w:pPr>
    <w:rPr>
      <w:rFonts w:eastAsia="仿宋_GB2312"/>
      <w:kern w:val="2"/>
      <w:sz w:val="28"/>
      <w:szCs w:val="20"/>
    </w:rPr>
  </w:style>
  <w:style w:type="paragraph" w:customStyle="1" w:styleId="GB2312063">
    <w:name w:val="样式 仿宋_GB2312 小四 左侧:  0.63 厘米"/>
    <w:basedOn w:val="a"/>
    <w:rsid w:val="00D11813"/>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28">
    <w:name w:val="样式 首行缩进:  2 字符"/>
    <w:basedOn w:val="a"/>
    <w:rsid w:val="00D11813"/>
    <w:pPr>
      <w:widowControl w:val="0"/>
      <w:ind w:firstLineChars="200" w:firstLine="420"/>
      <w:jc w:val="both"/>
    </w:pPr>
    <w:rPr>
      <w:rFonts w:cs="宋体"/>
      <w:kern w:val="2"/>
      <w:sz w:val="21"/>
      <w:szCs w:val="20"/>
    </w:rPr>
  </w:style>
  <w:style w:type="paragraph" w:customStyle="1" w:styleId="14">
    <w:name w:val="列出段落1"/>
    <w:basedOn w:val="a"/>
    <w:uiPriority w:val="34"/>
    <w:qFormat/>
    <w:rsid w:val="00D11813"/>
    <w:pPr>
      <w:ind w:firstLineChars="200" w:firstLine="420"/>
    </w:pPr>
  </w:style>
  <w:style w:type="paragraph" w:customStyle="1" w:styleId="ParaCharCharCharChar">
    <w:name w:val="默认段落字体 Para Char Char Char Char"/>
    <w:basedOn w:val="a"/>
    <w:rsid w:val="00D11813"/>
    <w:pPr>
      <w:widowControl w:val="0"/>
      <w:jc w:val="both"/>
    </w:pPr>
    <w:rPr>
      <w:kern w:val="2"/>
      <w:sz w:val="21"/>
    </w:rPr>
  </w:style>
  <w:style w:type="paragraph" w:customStyle="1" w:styleId="WW-">
    <w:name w:val="WW-正文（首行缩进两字）"/>
    <w:basedOn w:val="a"/>
    <w:rsid w:val="00D11813"/>
    <w:pPr>
      <w:widowControl w:val="0"/>
      <w:autoSpaceDE w:val="0"/>
      <w:autoSpaceDN w:val="0"/>
      <w:adjustRightInd w:val="0"/>
      <w:ind w:firstLine="420"/>
      <w:jc w:val="both"/>
    </w:pPr>
    <w:rPr>
      <w:sz w:val="21"/>
      <w:szCs w:val="21"/>
    </w:rPr>
  </w:style>
  <w:style w:type="paragraph" w:customStyle="1" w:styleId="MMTopic4">
    <w:name w:val="MM Topic 4"/>
    <w:basedOn w:val="4"/>
    <w:rsid w:val="00D11813"/>
    <w:pPr>
      <w:numPr>
        <w:ilvl w:val="3"/>
      </w:numPr>
      <w:tabs>
        <w:tab w:val="left" w:pos="1984"/>
      </w:tabs>
      <w:spacing w:before="280" w:after="290" w:line="372" w:lineRule="auto"/>
      <w:ind w:left="431" w:hanging="431"/>
      <w:jc w:val="both"/>
    </w:pPr>
    <w:rPr>
      <w:rFonts w:ascii="宋体" w:hAnsi="宋体"/>
      <w:bCs w:val="0"/>
      <w:kern w:val="2"/>
      <w:szCs w:val="20"/>
    </w:rPr>
  </w:style>
  <w:style w:type="paragraph" w:customStyle="1" w:styleId="1Char">
    <w:name w:val="1 Char"/>
    <w:basedOn w:val="a"/>
    <w:rsid w:val="00D11813"/>
    <w:pPr>
      <w:spacing w:after="160" w:line="240" w:lineRule="exact"/>
    </w:pPr>
    <w:rPr>
      <w:rFonts w:ascii="Tahoma" w:eastAsia="Times New Roman" w:hAnsi="Tahoma"/>
      <w:lang w:eastAsia="en-US"/>
    </w:rPr>
  </w:style>
  <w:style w:type="character" w:customStyle="1" w:styleId="Char10">
    <w:name w:val="正文缩进 Char1"/>
    <w:rsid w:val="00236777"/>
    <w:rPr>
      <w:rFonts w:eastAsia="宋体"/>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4175">
      <w:bodyDiv w:val="1"/>
      <w:marLeft w:val="0"/>
      <w:marRight w:val="0"/>
      <w:marTop w:val="0"/>
      <w:marBottom w:val="0"/>
      <w:divBdr>
        <w:top w:val="none" w:sz="0" w:space="0" w:color="auto"/>
        <w:left w:val="none" w:sz="0" w:space="0" w:color="auto"/>
        <w:bottom w:val="none" w:sz="0" w:space="0" w:color="auto"/>
        <w:right w:val="none" w:sz="0" w:space="0" w:color="auto"/>
      </w:divBdr>
      <w:divsChild>
        <w:div w:id="419102726">
          <w:marLeft w:val="0"/>
          <w:marRight w:val="0"/>
          <w:marTop w:val="0"/>
          <w:marBottom w:val="0"/>
          <w:divBdr>
            <w:top w:val="none" w:sz="0" w:space="0" w:color="auto"/>
            <w:left w:val="none" w:sz="0" w:space="0" w:color="auto"/>
            <w:bottom w:val="none" w:sz="0" w:space="0" w:color="auto"/>
            <w:right w:val="none" w:sz="0" w:space="0" w:color="auto"/>
          </w:divBdr>
        </w:div>
      </w:divsChild>
    </w:div>
    <w:div w:id="42101649">
      <w:bodyDiv w:val="1"/>
      <w:marLeft w:val="0"/>
      <w:marRight w:val="0"/>
      <w:marTop w:val="0"/>
      <w:marBottom w:val="0"/>
      <w:divBdr>
        <w:top w:val="none" w:sz="0" w:space="0" w:color="auto"/>
        <w:left w:val="none" w:sz="0" w:space="0" w:color="auto"/>
        <w:bottom w:val="none" w:sz="0" w:space="0" w:color="auto"/>
        <w:right w:val="none" w:sz="0" w:space="0" w:color="auto"/>
      </w:divBdr>
      <w:divsChild>
        <w:div w:id="1950351457">
          <w:marLeft w:val="0"/>
          <w:marRight w:val="0"/>
          <w:marTop w:val="0"/>
          <w:marBottom w:val="0"/>
          <w:divBdr>
            <w:top w:val="none" w:sz="0" w:space="0" w:color="auto"/>
            <w:left w:val="none" w:sz="0" w:space="0" w:color="auto"/>
            <w:bottom w:val="none" w:sz="0" w:space="0" w:color="auto"/>
            <w:right w:val="none" w:sz="0" w:space="0" w:color="auto"/>
          </w:divBdr>
        </w:div>
      </w:divsChild>
    </w:div>
    <w:div w:id="270552544">
      <w:bodyDiv w:val="1"/>
      <w:marLeft w:val="0"/>
      <w:marRight w:val="0"/>
      <w:marTop w:val="0"/>
      <w:marBottom w:val="0"/>
      <w:divBdr>
        <w:top w:val="none" w:sz="0" w:space="0" w:color="auto"/>
        <w:left w:val="none" w:sz="0" w:space="0" w:color="auto"/>
        <w:bottom w:val="none" w:sz="0" w:space="0" w:color="auto"/>
        <w:right w:val="none" w:sz="0" w:space="0" w:color="auto"/>
      </w:divBdr>
      <w:divsChild>
        <w:div w:id="1003126386">
          <w:marLeft w:val="0"/>
          <w:marRight w:val="0"/>
          <w:marTop w:val="0"/>
          <w:marBottom w:val="0"/>
          <w:divBdr>
            <w:top w:val="none" w:sz="0" w:space="0" w:color="auto"/>
            <w:left w:val="none" w:sz="0" w:space="0" w:color="auto"/>
            <w:bottom w:val="none" w:sz="0" w:space="0" w:color="auto"/>
            <w:right w:val="none" w:sz="0" w:space="0" w:color="auto"/>
          </w:divBdr>
        </w:div>
      </w:divsChild>
    </w:div>
    <w:div w:id="271977868">
      <w:bodyDiv w:val="1"/>
      <w:marLeft w:val="0"/>
      <w:marRight w:val="0"/>
      <w:marTop w:val="0"/>
      <w:marBottom w:val="0"/>
      <w:divBdr>
        <w:top w:val="none" w:sz="0" w:space="0" w:color="auto"/>
        <w:left w:val="none" w:sz="0" w:space="0" w:color="auto"/>
        <w:bottom w:val="none" w:sz="0" w:space="0" w:color="auto"/>
        <w:right w:val="none" w:sz="0" w:space="0" w:color="auto"/>
      </w:divBdr>
    </w:div>
    <w:div w:id="384448687">
      <w:bodyDiv w:val="1"/>
      <w:marLeft w:val="0"/>
      <w:marRight w:val="0"/>
      <w:marTop w:val="0"/>
      <w:marBottom w:val="0"/>
      <w:divBdr>
        <w:top w:val="none" w:sz="0" w:space="0" w:color="auto"/>
        <w:left w:val="none" w:sz="0" w:space="0" w:color="auto"/>
        <w:bottom w:val="none" w:sz="0" w:space="0" w:color="auto"/>
        <w:right w:val="none" w:sz="0" w:space="0" w:color="auto"/>
      </w:divBdr>
    </w:div>
    <w:div w:id="433785396">
      <w:bodyDiv w:val="1"/>
      <w:marLeft w:val="0"/>
      <w:marRight w:val="0"/>
      <w:marTop w:val="0"/>
      <w:marBottom w:val="0"/>
      <w:divBdr>
        <w:top w:val="none" w:sz="0" w:space="0" w:color="auto"/>
        <w:left w:val="none" w:sz="0" w:space="0" w:color="auto"/>
        <w:bottom w:val="none" w:sz="0" w:space="0" w:color="auto"/>
        <w:right w:val="none" w:sz="0" w:space="0" w:color="auto"/>
      </w:divBdr>
    </w:div>
    <w:div w:id="565339463">
      <w:bodyDiv w:val="1"/>
      <w:marLeft w:val="0"/>
      <w:marRight w:val="0"/>
      <w:marTop w:val="0"/>
      <w:marBottom w:val="0"/>
      <w:divBdr>
        <w:top w:val="none" w:sz="0" w:space="0" w:color="auto"/>
        <w:left w:val="none" w:sz="0" w:space="0" w:color="auto"/>
        <w:bottom w:val="none" w:sz="0" w:space="0" w:color="auto"/>
        <w:right w:val="none" w:sz="0" w:space="0" w:color="auto"/>
      </w:divBdr>
      <w:divsChild>
        <w:div w:id="185869035">
          <w:marLeft w:val="0"/>
          <w:marRight w:val="0"/>
          <w:marTop w:val="0"/>
          <w:marBottom w:val="0"/>
          <w:divBdr>
            <w:top w:val="none" w:sz="0" w:space="0" w:color="auto"/>
            <w:left w:val="none" w:sz="0" w:space="0" w:color="auto"/>
            <w:bottom w:val="none" w:sz="0" w:space="0" w:color="auto"/>
            <w:right w:val="none" w:sz="0" w:space="0" w:color="auto"/>
          </w:divBdr>
        </w:div>
      </w:divsChild>
    </w:div>
    <w:div w:id="633099174">
      <w:bodyDiv w:val="1"/>
      <w:marLeft w:val="0"/>
      <w:marRight w:val="0"/>
      <w:marTop w:val="0"/>
      <w:marBottom w:val="0"/>
      <w:divBdr>
        <w:top w:val="none" w:sz="0" w:space="0" w:color="auto"/>
        <w:left w:val="none" w:sz="0" w:space="0" w:color="auto"/>
        <w:bottom w:val="none" w:sz="0" w:space="0" w:color="auto"/>
        <w:right w:val="none" w:sz="0" w:space="0" w:color="auto"/>
      </w:divBdr>
      <w:divsChild>
        <w:div w:id="1752046094">
          <w:marLeft w:val="0"/>
          <w:marRight w:val="0"/>
          <w:marTop w:val="0"/>
          <w:marBottom w:val="0"/>
          <w:divBdr>
            <w:top w:val="none" w:sz="0" w:space="0" w:color="auto"/>
            <w:left w:val="none" w:sz="0" w:space="0" w:color="auto"/>
            <w:bottom w:val="none" w:sz="0" w:space="0" w:color="auto"/>
            <w:right w:val="none" w:sz="0" w:space="0" w:color="auto"/>
          </w:divBdr>
        </w:div>
      </w:divsChild>
    </w:div>
    <w:div w:id="762187901">
      <w:bodyDiv w:val="1"/>
      <w:marLeft w:val="0"/>
      <w:marRight w:val="0"/>
      <w:marTop w:val="0"/>
      <w:marBottom w:val="0"/>
      <w:divBdr>
        <w:top w:val="none" w:sz="0" w:space="0" w:color="auto"/>
        <w:left w:val="none" w:sz="0" w:space="0" w:color="auto"/>
        <w:bottom w:val="none" w:sz="0" w:space="0" w:color="auto"/>
        <w:right w:val="none" w:sz="0" w:space="0" w:color="auto"/>
      </w:divBdr>
    </w:div>
    <w:div w:id="783229768">
      <w:bodyDiv w:val="1"/>
      <w:marLeft w:val="0"/>
      <w:marRight w:val="0"/>
      <w:marTop w:val="0"/>
      <w:marBottom w:val="0"/>
      <w:divBdr>
        <w:top w:val="none" w:sz="0" w:space="0" w:color="auto"/>
        <w:left w:val="none" w:sz="0" w:space="0" w:color="auto"/>
        <w:bottom w:val="none" w:sz="0" w:space="0" w:color="auto"/>
        <w:right w:val="none" w:sz="0" w:space="0" w:color="auto"/>
      </w:divBdr>
    </w:div>
    <w:div w:id="829633453">
      <w:bodyDiv w:val="1"/>
      <w:marLeft w:val="0"/>
      <w:marRight w:val="0"/>
      <w:marTop w:val="0"/>
      <w:marBottom w:val="0"/>
      <w:divBdr>
        <w:top w:val="none" w:sz="0" w:space="0" w:color="auto"/>
        <w:left w:val="none" w:sz="0" w:space="0" w:color="auto"/>
        <w:bottom w:val="none" w:sz="0" w:space="0" w:color="auto"/>
        <w:right w:val="none" w:sz="0" w:space="0" w:color="auto"/>
      </w:divBdr>
    </w:div>
    <w:div w:id="927277776">
      <w:bodyDiv w:val="1"/>
      <w:marLeft w:val="0"/>
      <w:marRight w:val="0"/>
      <w:marTop w:val="0"/>
      <w:marBottom w:val="0"/>
      <w:divBdr>
        <w:top w:val="none" w:sz="0" w:space="0" w:color="auto"/>
        <w:left w:val="none" w:sz="0" w:space="0" w:color="auto"/>
        <w:bottom w:val="none" w:sz="0" w:space="0" w:color="auto"/>
        <w:right w:val="none" w:sz="0" w:space="0" w:color="auto"/>
      </w:divBdr>
    </w:div>
    <w:div w:id="954604568">
      <w:bodyDiv w:val="1"/>
      <w:marLeft w:val="0"/>
      <w:marRight w:val="0"/>
      <w:marTop w:val="0"/>
      <w:marBottom w:val="0"/>
      <w:divBdr>
        <w:top w:val="none" w:sz="0" w:space="0" w:color="auto"/>
        <w:left w:val="none" w:sz="0" w:space="0" w:color="auto"/>
        <w:bottom w:val="none" w:sz="0" w:space="0" w:color="auto"/>
        <w:right w:val="none" w:sz="0" w:space="0" w:color="auto"/>
      </w:divBdr>
    </w:div>
    <w:div w:id="1054354025">
      <w:bodyDiv w:val="1"/>
      <w:marLeft w:val="0"/>
      <w:marRight w:val="0"/>
      <w:marTop w:val="0"/>
      <w:marBottom w:val="0"/>
      <w:divBdr>
        <w:top w:val="none" w:sz="0" w:space="0" w:color="auto"/>
        <w:left w:val="none" w:sz="0" w:space="0" w:color="auto"/>
        <w:bottom w:val="none" w:sz="0" w:space="0" w:color="auto"/>
        <w:right w:val="none" w:sz="0" w:space="0" w:color="auto"/>
      </w:divBdr>
    </w:div>
    <w:div w:id="1066295266">
      <w:bodyDiv w:val="1"/>
      <w:marLeft w:val="0"/>
      <w:marRight w:val="0"/>
      <w:marTop w:val="0"/>
      <w:marBottom w:val="0"/>
      <w:divBdr>
        <w:top w:val="none" w:sz="0" w:space="0" w:color="auto"/>
        <w:left w:val="none" w:sz="0" w:space="0" w:color="auto"/>
        <w:bottom w:val="none" w:sz="0" w:space="0" w:color="auto"/>
        <w:right w:val="none" w:sz="0" w:space="0" w:color="auto"/>
      </w:divBdr>
      <w:divsChild>
        <w:div w:id="898637291">
          <w:marLeft w:val="0"/>
          <w:marRight w:val="0"/>
          <w:marTop w:val="0"/>
          <w:marBottom w:val="0"/>
          <w:divBdr>
            <w:top w:val="none" w:sz="0" w:space="0" w:color="auto"/>
            <w:left w:val="none" w:sz="0" w:space="0" w:color="auto"/>
            <w:bottom w:val="none" w:sz="0" w:space="0" w:color="auto"/>
            <w:right w:val="none" w:sz="0" w:space="0" w:color="auto"/>
          </w:divBdr>
        </w:div>
      </w:divsChild>
    </w:div>
    <w:div w:id="1078406531">
      <w:bodyDiv w:val="1"/>
      <w:marLeft w:val="0"/>
      <w:marRight w:val="0"/>
      <w:marTop w:val="0"/>
      <w:marBottom w:val="0"/>
      <w:divBdr>
        <w:top w:val="none" w:sz="0" w:space="0" w:color="auto"/>
        <w:left w:val="none" w:sz="0" w:space="0" w:color="auto"/>
        <w:bottom w:val="none" w:sz="0" w:space="0" w:color="auto"/>
        <w:right w:val="none" w:sz="0" w:space="0" w:color="auto"/>
      </w:divBdr>
    </w:div>
    <w:div w:id="1092897925">
      <w:bodyDiv w:val="1"/>
      <w:marLeft w:val="0"/>
      <w:marRight w:val="0"/>
      <w:marTop w:val="0"/>
      <w:marBottom w:val="0"/>
      <w:divBdr>
        <w:top w:val="none" w:sz="0" w:space="0" w:color="auto"/>
        <w:left w:val="none" w:sz="0" w:space="0" w:color="auto"/>
        <w:bottom w:val="none" w:sz="0" w:space="0" w:color="auto"/>
        <w:right w:val="none" w:sz="0" w:space="0" w:color="auto"/>
      </w:divBdr>
      <w:divsChild>
        <w:div w:id="1219902446">
          <w:marLeft w:val="0"/>
          <w:marRight w:val="0"/>
          <w:marTop w:val="0"/>
          <w:marBottom w:val="0"/>
          <w:divBdr>
            <w:top w:val="none" w:sz="0" w:space="0" w:color="auto"/>
            <w:left w:val="none" w:sz="0" w:space="0" w:color="auto"/>
            <w:bottom w:val="none" w:sz="0" w:space="0" w:color="auto"/>
            <w:right w:val="none" w:sz="0" w:space="0" w:color="auto"/>
          </w:divBdr>
        </w:div>
      </w:divsChild>
    </w:div>
    <w:div w:id="1127314037">
      <w:bodyDiv w:val="1"/>
      <w:marLeft w:val="0"/>
      <w:marRight w:val="0"/>
      <w:marTop w:val="0"/>
      <w:marBottom w:val="0"/>
      <w:divBdr>
        <w:top w:val="none" w:sz="0" w:space="0" w:color="auto"/>
        <w:left w:val="none" w:sz="0" w:space="0" w:color="auto"/>
        <w:bottom w:val="none" w:sz="0" w:space="0" w:color="auto"/>
        <w:right w:val="none" w:sz="0" w:space="0" w:color="auto"/>
      </w:divBdr>
    </w:div>
    <w:div w:id="1173568622">
      <w:bodyDiv w:val="1"/>
      <w:marLeft w:val="0"/>
      <w:marRight w:val="0"/>
      <w:marTop w:val="0"/>
      <w:marBottom w:val="0"/>
      <w:divBdr>
        <w:top w:val="none" w:sz="0" w:space="0" w:color="auto"/>
        <w:left w:val="none" w:sz="0" w:space="0" w:color="auto"/>
        <w:bottom w:val="none" w:sz="0" w:space="0" w:color="auto"/>
        <w:right w:val="none" w:sz="0" w:space="0" w:color="auto"/>
      </w:divBdr>
    </w:div>
    <w:div w:id="1221752470">
      <w:bodyDiv w:val="1"/>
      <w:marLeft w:val="0"/>
      <w:marRight w:val="0"/>
      <w:marTop w:val="0"/>
      <w:marBottom w:val="0"/>
      <w:divBdr>
        <w:top w:val="none" w:sz="0" w:space="0" w:color="auto"/>
        <w:left w:val="none" w:sz="0" w:space="0" w:color="auto"/>
        <w:bottom w:val="none" w:sz="0" w:space="0" w:color="auto"/>
        <w:right w:val="none" w:sz="0" w:space="0" w:color="auto"/>
      </w:divBdr>
    </w:div>
    <w:div w:id="1282374329">
      <w:bodyDiv w:val="1"/>
      <w:marLeft w:val="0"/>
      <w:marRight w:val="0"/>
      <w:marTop w:val="0"/>
      <w:marBottom w:val="0"/>
      <w:divBdr>
        <w:top w:val="none" w:sz="0" w:space="0" w:color="auto"/>
        <w:left w:val="none" w:sz="0" w:space="0" w:color="auto"/>
        <w:bottom w:val="none" w:sz="0" w:space="0" w:color="auto"/>
        <w:right w:val="none" w:sz="0" w:space="0" w:color="auto"/>
      </w:divBdr>
    </w:div>
    <w:div w:id="1316033581">
      <w:bodyDiv w:val="1"/>
      <w:marLeft w:val="0"/>
      <w:marRight w:val="0"/>
      <w:marTop w:val="0"/>
      <w:marBottom w:val="0"/>
      <w:divBdr>
        <w:top w:val="none" w:sz="0" w:space="0" w:color="auto"/>
        <w:left w:val="none" w:sz="0" w:space="0" w:color="auto"/>
        <w:bottom w:val="none" w:sz="0" w:space="0" w:color="auto"/>
        <w:right w:val="none" w:sz="0" w:space="0" w:color="auto"/>
      </w:divBdr>
    </w:div>
    <w:div w:id="1322462692">
      <w:bodyDiv w:val="1"/>
      <w:marLeft w:val="0"/>
      <w:marRight w:val="0"/>
      <w:marTop w:val="0"/>
      <w:marBottom w:val="0"/>
      <w:divBdr>
        <w:top w:val="none" w:sz="0" w:space="0" w:color="auto"/>
        <w:left w:val="none" w:sz="0" w:space="0" w:color="auto"/>
        <w:bottom w:val="none" w:sz="0" w:space="0" w:color="auto"/>
        <w:right w:val="none" w:sz="0" w:space="0" w:color="auto"/>
      </w:divBdr>
    </w:div>
    <w:div w:id="1626498005">
      <w:bodyDiv w:val="1"/>
      <w:marLeft w:val="0"/>
      <w:marRight w:val="0"/>
      <w:marTop w:val="0"/>
      <w:marBottom w:val="0"/>
      <w:divBdr>
        <w:top w:val="none" w:sz="0" w:space="0" w:color="auto"/>
        <w:left w:val="none" w:sz="0" w:space="0" w:color="auto"/>
        <w:bottom w:val="none" w:sz="0" w:space="0" w:color="auto"/>
        <w:right w:val="none" w:sz="0" w:space="0" w:color="auto"/>
      </w:divBdr>
    </w:div>
    <w:div w:id="1658069485">
      <w:bodyDiv w:val="1"/>
      <w:marLeft w:val="0"/>
      <w:marRight w:val="0"/>
      <w:marTop w:val="0"/>
      <w:marBottom w:val="0"/>
      <w:divBdr>
        <w:top w:val="none" w:sz="0" w:space="0" w:color="auto"/>
        <w:left w:val="none" w:sz="0" w:space="0" w:color="auto"/>
        <w:bottom w:val="none" w:sz="0" w:space="0" w:color="auto"/>
        <w:right w:val="none" w:sz="0" w:space="0" w:color="auto"/>
      </w:divBdr>
    </w:div>
    <w:div w:id="1665355727">
      <w:bodyDiv w:val="1"/>
      <w:marLeft w:val="0"/>
      <w:marRight w:val="0"/>
      <w:marTop w:val="0"/>
      <w:marBottom w:val="0"/>
      <w:divBdr>
        <w:top w:val="none" w:sz="0" w:space="0" w:color="auto"/>
        <w:left w:val="none" w:sz="0" w:space="0" w:color="auto"/>
        <w:bottom w:val="none" w:sz="0" w:space="0" w:color="auto"/>
        <w:right w:val="none" w:sz="0" w:space="0" w:color="auto"/>
      </w:divBdr>
    </w:div>
    <w:div w:id="1712800847">
      <w:bodyDiv w:val="1"/>
      <w:marLeft w:val="0"/>
      <w:marRight w:val="0"/>
      <w:marTop w:val="0"/>
      <w:marBottom w:val="0"/>
      <w:divBdr>
        <w:top w:val="none" w:sz="0" w:space="0" w:color="auto"/>
        <w:left w:val="none" w:sz="0" w:space="0" w:color="auto"/>
        <w:bottom w:val="none" w:sz="0" w:space="0" w:color="auto"/>
        <w:right w:val="none" w:sz="0" w:space="0" w:color="auto"/>
      </w:divBdr>
    </w:div>
    <w:div w:id="1752464261">
      <w:bodyDiv w:val="1"/>
      <w:marLeft w:val="0"/>
      <w:marRight w:val="0"/>
      <w:marTop w:val="0"/>
      <w:marBottom w:val="0"/>
      <w:divBdr>
        <w:top w:val="none" w:sz="0" w:space="0" w:color="auto"/>
        <w:left w:val="none" w:sz="0" w:space="0" w:color="auto"/>
        <w:bottom w:val="none" w:sz="0" w:space="0" w:color="auto"/>
        <w:right w:val="none" w:sz="0" w:space="0" w:color="auto"/>
      </w:divBdr>
    </w:div>
    <w:div w:id="1754398989">
      <w:bodyDiv w:val="1"/>
      <w:marLeft w:val="0"/>
      <w:marRight w:val="0"/>
      <w:marTop w:val="0"/>
      <w:marBottom w:val="0"/>
      <w:divBdr>
        <w:top w:val="none" w:sz="0" w:space="0" w:color="auto"/>
        <w:left w:val="none" w:sz="0" w:space="0" w:color="auto"/>
        <w:bottom w:val="none" w:sz="0" w:space="0" w:color="auto"/>
        <w:right w:val="none" w:sz="0" w:space="0" w:color="auto"/>
      </w:divBdr>
    </w:div>
    <w:div w:id="1769736855">
      <w:bodyDiv w:val="1"/>
      <w:marLeft w:val="0"/>
      <w:marRight w:val="0"/>
      <w:marTop w:val="0"/>
      <w:marBottom w:val="0"/>
      <w:divBdr>
        <w:top w:val="none" w:sz="0" w:space="0" w:color="auto"/>
        <w:left w:val="none" w:sz="0" w:space="0" w:color="auto"/>
        <w:bottom w:val="none" w:sz="0" w:space="0" w:color="auto"/>
        <w:right w:val="none" w:sz="0" w:space="0" w:color="auto"/>
      </w:divBdr>
      <w:divsChild>
        <w:div w:id="115099809">
          <w:marLeft w:val="0"/>
          <w:marRight w:val="0"/>
          <w:marTop w:val="0"/>
          <w:marBottom w:val="0"/>
          <w:divBdr>
            <w:top w:val="none" w:sz="0" w:space="0" w:color="auto"/>
            <w:left w:val="none" w:sz="0" w:space="0" w:color="auto"/>
            <w:bottom w:val="none" w:sz="0" w:space="0" w:color="auto"/>
            <w:right w:val="none" w:sz="0" w:space="0" w:color="auto"/>
          </w:divBdr>
        </w:div>
      </w:divsChild>
    </w:div>
    <w:div w:id="1819955433">
      <w:bodyDiv w:val="1"/>
      <w:marLeft w:val="0"/>
      <w:marRight w:val="0"/>
      <w:marTop w:val="0"/>
      <w:marBottom w:val="0"/>
      <w:divBdr>
        <w:top w:val="none" w:sz="0" w:space="0" w:color="auto"/>
        <w:left w:val="none" w:sz="0" w:space="0" w:color="auto"/>
        <w:bottom w:val="none" w:sz="0" w:space="0" w:color="auto"/>
        <w:right w:val="none" w:sz="0" w:space="0" w:color="auto"/>
      </w:divBdr>
    </w:div>
    <w:div w:id="2003240732">
      <w:bodyDiv w:val="1"/>
      <w:marLeft w:val="0"/>
      <w:marRight w:val="0"/>
      <w:marTop w:val="0"/>
      <w:marBottom w:val="0"/>
      <w:divBdr>
        <w:top w:val="none" w:sz="0" w:space="0" w:color="auto"/>
        <w:left w:val="none" w:sz="0" w:space="0" w:color="auto"/>
        <w:bottom w:val="none" w:sz="0" w:space="0" w:color="auto"/>
        <w:right w:val="none" w:sz="0" w:space="0" w:color="auto"/>
      </w:divBdr>
      <w:divsChild>
        <w:div w:id="1992437539">
          <w:marLeft w:val="0"/>
          <w:marRight w:val="0"/>
          <w:marTop w:val="0"/>
          <w:marBottom w:val="0"/>
          <w:divBdr>
            <w:top w:val="none" w:sz="0" w:space="0" w:color="auto"/>
            <w:left w:val="none" w:sz="0" w:space="0" w:color="auto"/>
            <w:bottom w:val="none" w:sz="0" w:space="0" w:color="auto"/>
            <w:right w:val="none" w:sz="0" w:space="0" w:color="auto"/>
          </w:divBdr>
        </w:div>
      </w:divsChild>
    </w:div>
    <w:div w:id="2045908412">
      <w:bodyDiv w:val="1"/>
      <w:marLeft w:val="0"/>
      <w:marRight w:val="0"/>
      <w:marTop w:val="0"/>
      <w:marBottom w:val="0"/>
      <w:divBdr>
        <w:top w:val="none" w:sz="0" w:space="0" w:color="auto"/>
        <w:left w:val="none" w:sz="0" w:space="0" w:color="auto"/>
        <w:bottom w:val="none" w:sz="0" w:space="0" w:color="auto"/>
        <w:right w:val="none" w:sz="0" w:space="0" w:color="auto"/>
      </w:divBdr>
    </w:div>
    <w:div w:id="209003751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ggzy.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98CCA-A540-47E7-85A1-D23C0C67D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6001</Words>
  <Characters>34211</Characters>
  <Application>Microsoft Office Word</Application>
  <DocSecurity>0</DocSecurity>
  <PresentationFormat/>
  <Lines>285</Lines>
  <Paragraphs>80</Paragraphs>
  <Slides>0</Slides>
  <Notes>0</Notes>
  <HiddenSlides>0</HiddenSlides>
  <MMClips>0</MMClips>
  <ScaleCrop>false</ScaleCrop>
  <Company>Lenovo</Company>
  <LinksUpToDate>false</LinksUpToDate>
  <CharactersWithSpaces>40132</CharactersWithSpaces>
  <SharedDoc>false</SharedDoc>
  <HLinks>
    <vt:vector size="420" baseType="variant">
      <vt:variant>
        <vt:i4>1835057</vt:i4>
      </vt:variant>
      <vt:variant>
        <vt:i4>416</vt:i4>
      </vt:variant>
      <vt:variant>
        <vt:i4>0</vt:i4>
      </vt:variant>
      <vt:variant>
        <vt:i4>5</vt:i4>
      </vt:variant>
      <vt:variant>
        <vt:lpwstr/>
      </vt:variant>
      <vt:variant>
        <vt:lpwstr>_Toc420679266</vt:lpwstr>
      </vt:variant>
      <vt:variant>
        <vt:i4>1835057</vt:i4>
      </vt:variant>
      <vt:variant>
        <vt:i4>410</vt:i4>
      </vt:variant>
      <vt:variant>
        <vt:i4>0</vt:i4>
      </vt:variant>
      <vt:variant>
        <vt:i4>5</vt:i4>
      </vt:variant>
      <vt:variant>
        <vt:lpwstr/>
      </vt:variant>
      <vt:variant>
        <vt:lpwstr>_Toc420679265</vt:lpwstr>
      </vt:variant>
      <vt:variant>
        <vt:i4>1835057</vt:i4>
      </vt:variant>
      <vt:variant>
        <vt:i4>404</vt:i4>
      </vt:variant>
      <vt:variant>
        <vt:i4>0</vt:i4>
      </vt:variant>
      <vt:variant>
        <vt:i4>5</vt:i4>
      </vt:variant>
      <vt:variant>
        <vt:lpwstr/>
      </vt:variant>
      <vt:variant>
        <vt:lpwstr>_Toc420679264</vt:lpwstr>
      </vt:variant>
      <vt:variant>
        <vt:i4>1835057</vt:i4>
      </vt:variant>
      <vt:variant>
        <vt:i4>398</vt:i4>
      </vt:variant>
      <vt:variant>
        <vt:i4>0</vt:i4>
      </vt:variant>
      <vt:variant>
        <vt:i4>5</vt:i4>
      </vt:variant>
      <vt:variant>
        <vt:lpwstr/>
      </vt:variant>
      <vt:variant>
        <vt:lpwstr>_Toc420679263</vt:lpwstr>
      </vt:variant>
      <vt:variant>
        <vt:i4>1835057</vt:i4>
      </vt:variant>
      <vt:variant>
        <vt:i4>392</vt:i4>
      </vt:variant>
      <vt:variant>
        <vt:i4>0</vt:i4>
      </vt:variant>
      <vt:variant>
        <vt:i4>5</vt:i4>
      </vt:variant>
      <vt:variant>
        <vt:lpwstr/>
      </vt:variant>
      <vt:variant>
        <vt:lpwstr>_Toc420679262</vt:lpwstr>
      </vt:variant>
      <vt:variant>
        <vt:i4>1835057</vt:i4>
      </vt:variant>
      <vt:variant>
        <vt:i4>386</vt:i4>
      </vt:variant>
      <vt:variant>
        <vt:i4>0</vt:i4>
      </vt:variant>
      <vt:variant>
        <vt:i4>5</vt:i4>
      </vt:variant>
      <vt:variant>
        <vt:lpwstr/>
      </vt:variant>
      <vt:variant>
        <vt:lpwstr>_Toc420679261</vt:lpwstr>
      </vt:variant>
      <vt:variant>
        <vt:i4>1835057</vt:i4>
      </vt:variant>
      <vt:variant>
        <vt:i4>380</vt:i4>
      </vt:variant>
      <vt:variant>
        <vt:i4>0</vt:i4>
      </vt:variant>
      <vt:variant>
        <vt:i4>5</vt:i4>
      </vt:variant>
      <vt:variant>
        <vt:lpwstr/>
      </vt:variant>
      <vt:variant>
        <vt:lpwstr>_Toc420679260</vt:lpwstr>
      </vt:variant>
      <vt:variant>
        <vt:i4>2031665</vt:i4>
      </vt:variant>
      <vt:variant>
        <vt:i4>374</vt:i4>
      </vt:variant>
      <vt:variant>
        <vt:i4>0</vt:i4>
      </vt:variant>
      <vt:variant>
        <vt:i4>5</vt:i4>
      </vt:variant>
      <vt:variant>
        <vt:lpwstr/>
      </vt:variant>
      <vt:variant>
        <vt:lpwstr>_Toc420679259</vt:lpwstr>
      </vt:variant>
      <vt:variant>
        <vt:i4>2031665</vt:i4>
      </vt:variant>
      <vt:variant>
        <vt:i4>368</vt:i4>
      </vt:variant>
      <vt:variant>
        <vt:i4>0</vt:i4>
      </vt:variant>
      <vt:variant>
        <vt:i4>5</vt:i4>
      </vt:variant>
      <vt:variant>
        <vt:lpwstr/>
      </vt:variant>
      <vt:variant>
        <vt:lpwstr>_Toc420679258</vt:lpwstr>
      </vt:variant>
      <vt:variant>
        <vt:i4>2031665</vt:i4>
      </vt:variant>
      <vt:variant>
        <vt:i4>362</vt:i4>
      </vt:variant>
      <vt:variant>
        <vt:i4>0</vt:i4>
      </vt:variant>
      <vt:variant>
        <vt:i4>5</vt:i4>
      </vt:variant>
      <vt:variant>
        <vt:lpwstr/>
      </vt:variant>
      <vt:variant>
        <vt:lpwstr>_Toc420679257</vt:lpwstr>
      </vt:variant>
      <vt:variant>
        <vt:i4>2031665</vt:i4>
      </vt:variant>
      <vt:variant>
        <vt:i4>356</vt:i4>
      </vt:variant>
      <vt:variant>
        <vt:i4>0</vt:i4>
      </vt:variant>
      <vt:variant>
        <vt:i4>5</vt:i4>
      </vt:variant>
      <vt:variant>
        <vt:lpwstr/>
      </vt:variant>
      <vt:variant>
        <vt:lpwstr>_Toc420679256</vt:lpwstr>
      </vt:variant>
      <vt:variant>
        <vt:i4>2031665</vt:i4>
      </vt:variant>
      <vt:variant>
        <vt:i4>350</vt:i4>
      </vt:variant>
      <vt:variant>
        <vt:i4>0</vt:i4>
      </vt:variant>
      <vt:variant>
        <vt:i4>5</vt:i4>
      </vt:variant>
      <vt:variant>
        <vt:lpwstr/>
      </vt:variant>
      <vt:variant>
        <vt:lpwstr>_Toc420679255</vt:lpwstr>
      </vt:variant>
      <vt:variant>
        <vt:i4>2031665</vt:i4>
      </vt:variant>
      <vt:variant>
        <vt:i4>344</vt:i4>
      </vt:variant>
      <vt:variant>
        <vt:i4>0</vt:i4>
      </vt:variant>
      <vt:variant>
        <vt:i4>5</vt:i4>
      </vt:variant>
      <vt:variant>
        <vt:lpwstr/>
      </vt:variant>
      <vt:variant>
        <vt:lpwstr>_Toc420679254</vt:lpwstr>
      </vt:variant>
      <vt:variant>
        <vt:i4>2031665</vt:i4>
      </vt:variant>
      <vt:variant>
        <vt:i4>338</vt:i4>
      </vt:variant>
      <vt:variant>
        <vt:i4>0</vt:i4>
      </vt:variant>
      <vt:variant>
        <vt:i4>5</vt:i4>
      </vt:variant>
      <vt:variant>
        <vt:lpwstr/>
      </vt:variant>
      <vt:variant>
        <vt:lpwstr>_Toc420679253</vt:lpwstr>
      </vt:variant>
      <vt:variant>
        <vt:i4>2031665</vt:i4>
      </vt:variant>
      <vt:variant>
        <vt:i4>332</vt:i4>
      </vt:variant>
      <vt:variant>
        <vt:i4>0</vt:i4>
      </vt:variant>
      <vt:variant>
        <vt:i4>5</vt:i4>
      </vt:variant>
      <vt:variant>
        <vt:lpwstr/>
      </vt:variant>
      <vt:variant>
        <vt:lpwstr>_Toc420679252</vt:lpwstr>
      </vt:variant>
      <vt:variant>
        <vt:i4>2031665</vt:i4>
      </vt:variant>
      <vt:variant>
        <vt:i4>326</vt:i4>
      </vt:variant>
      <vt:variant>
        <vt:i4>0</vt:i4>
      </vt:variant>
      <vt:variant>
        <vt:i4>5</vt:i4>
      </vt:variant>
      <vt:variant>
        <vt:lpwstr/>
      </vt:variant>
      <vt:variant>
        <vt:lpwstr>_Toc420679251</vt:lpwstr>
      </vt:variant>
      <vt:variant>
        <vt:i4>2031665</vt:i4>
      </vt:variant>
      <vt:variant>
        <vt:i4>320</vt:i4>
      </vt:variant>
      <vt:variant>
        <vt:i4>0</vt:i4>
      </vt:variant>
      <vt:variant>
        <vt:i4>5</vt:i4>
      </vt:variant>
      <vt:variant>
        <vt:lpwstr/>
      </vt:variant>
      <vt:variant>
        <vt:lpwstr>_Toc420679250</vt:lpwstr>
      </vt:variant>
      <vt:variant>
        <vt:i4>1966129</vt:i4>
      </vt:variant>
      <vt:variant>
        <vt:i4>314</vt:i4>
      </vt:variant>
      <vt:variant>
        <vt:i4>0</vt:i4>
      </vt:variant>
      <vt:variant>
        <vt:i4>5</vt:i4>
      </vt:variant>
      <vt:variant>
        <vt:lpwstr/>
      </vt:variant>
      <vt:variant>
        <vt:lpwstr>_Toc420679249</vt:lpwstr>
      </vt:variant>
      <vt:variant>
        <vt:i4>1966129</vt:i4>
      </vt:variant>
      <vt:variant>
        <vt:i4>308</vt:i4>
      </vt:variant>
      <vt:variant>
        <vt:i4>0</vt:i4>
      </vt:variant>
      <vt:variant>
        <vt:i4>5</vt:i4>
      </vt:variant>
      <vt:variant>
        <vt:lpwstr/>
      </vt:variant>
      <vt:variant>
        <vt:lpwstr>_Toc420679248</vt:lpwstr>
      </vt:variant>
      <vt:variant>
        <vt:i4>1966129</vt:i4>
      </vt:variant>
      <vt:variant>
        <vt:i4>302</vt:i4>
      </vt:variant>
      <vt:variant>
        <vt:i4>0</vt:i4>
      </vt:variant>
      <vt:variant>
        <vt:i4>5</vt:i4>
      </vt:variant>
      <vt:variant>
        <vt:lpwstr/>
      </vt:variant>
      <vt:variant>
        <vt:lpwstr>_Toc420679247</vt:lpwstr>
      </vt:variant>
      <vt:variant>
        <vt:i4>1966129</vt:i4>
      </vt:variant>
      <vt:variant>
        <vt:i4>296</vt:i4>
      </vt:variant>
      <vt:variant>
        <vt:i4>0</vt:i4>
      </vt:variant>
      <vt:variant>
        <vt:i4>5</vt:i4>
      </vt:variant>
      <vt:variant>
        <vt:lpwstr/>
      </vt:variant>
      <vt:variant>
        <vt:lpwstr>_Toc420679246</vt:lpwstr>
      </vt:variant>
      <vt:variant>
        <vt:i4>1966129</vt:i4>
      </vt:variant>
      <vt:variant>
        <vt:i4>290</vt:i4>
      </vt:variant>
      <vt:variant>
        <vt:i4>0</vt:i4>
      </vt:variant>
      <vt:variant>
        <vt:i4>5</vt:i4>
      </vt:variant>
      <vt:variant>
        <vt:lpwstr/>
      </vt:variant>
      <vt:variant>
        <vt:lpwstr>_Toc420679245</vt:lpwstr>
      </vt:variant>
      <vt:variant>
        <vt:i4>1966129</vt:i4>
      </vt:variant>
      <vt:variant>
        <vt:i4>284</vt:i4>
      </vt:variant>
      <vt:variant>
        <vt:i4>0</vt:i4>
      </vt:variant>
      <vt:variant>
        <vt:i4>5</vt:i4>
      </vt:variant>
      <vt:variant>
        <vt:lpwstr/>
      </vt:variant>
      <vt:variant>
        <vt:lpwstr>_Toc420679244</vt:lpwstr>
      </vt:variant>
      <vt:variant>
        <vt:i4>1966129</vt:i4>
      </vt:variant>
      <vt:variant>
        <vt:i4>278</vt:i4>
      </vt:variant>
      <vt:variant>
        <vt:i4>0</vt:i4>
      </vt:variant>
      <vt:variant>
        <vt:i4>5</vt:i4>
      </vt:variant>
      <vt:variant>
        <vt:lpwstr/>
      </vt:variant>
      <vt:variant>
        <vt:lpwstr>_Toc420679243</vt:lpwstr>
      </vt:variant>
      <vt:variant>
        <vt:i4>1966129</vt:i4>
      </vt:variant>
      <vt:variant>
        <vt:i4>272</vt:i4>
      </vt:variant>
      <vt:variant>
        <vt:i4>0</vt:i4>
      </vt:variant>
      <vt:variant>
        <vt:i4>5</vt:i4>
      </vt:variant>
      <vt:variant>
        <vt:lpwstr/>
      </vt:variant>
      <vt:variant>
        <vt:lpwstr>_Toc420679242</vt:lpwstr>
      </vt:variant>
      <vt:variant>
        <vt:i4>1966129</vt:i4>
      </vt:variant>
      <vt:variant>
        <vt:i4>266</vt:i4>
      </vt:variant>
      <vt:variant>
        <vt:i4>0</vt:i4>
      </vt:variant>
      <vt:variant>
        <vt:i4>5</vt:i4>
      </vt:variant>
      <vt:variant>
        <vt:lpwstr/>
      </vt:variant>
      <vt:variant>
        <vt:lpwstr>_Toc420679241</vt:lpwstr>
      </vt:variant>
      <vt:variant>
        <vt:i4>1966129</vt:i4>
      </vt:variant>
      <vt:variant>
        <vt:i4>260</vt:i4>
      </vt:variant>
      <vt:variant>
        <vt:i4>0</vt:i4>
      </vt:variant>
      <vt:variant>
        <vt:i4>5</vt:i4>
      </vt:variant>
      <vt:variant>
        <vt:lpwstr/>
      </vt:variant>
      <vt:variant>
        <vt:lpwstr>_Toc420679240</vt:lpwstr>
      </vt:variant>
      <vt:variant>
        <vt:i4>1638449</vt:i4>
      </vt:variant>
      <vt:variant>
        <vt:i4>254</vt:i4>
      </vt:variant>
      <vt:variant>
        <vt:i4>0</vt:i4>
      </vt:variant>
      <vt:variant>
        <vt:i4>5</vt:i4>
      </vt:variant>
      <vt:variant>
        <vt:lpwstr/>
      </vt:variant>
      <vt:variant>
        <vt:lpwstr>_Toc420679239</vt:lpwstr>
      </vt:variant>
      <vt:variant>
        <vt:i4>1638449</vt:i4>
      </vt:variant>
      <vt:variant>
        <vt:i4>248</vt:i4>
      </vt:variant>
      <vt:variant>
        <vt:i4>0</vt:i4>
      </vt:variant>
      <vt:variant>
        <vt:i4>5</vt:i4>
      </vt:variant>
      <vt:variant>
        <vt:lpwstr/>
      </vt:variant>
      <vt:variant>
        <vt:lpwstr>_Toc420679238</vt:lpwstr>
      </vt:variant>
      <vt:variant>
        <vt:i4>1638449</vt:i4>
      </vt:variant>
      <vt:variant>
        <vt:i4>242</vt:i4>
      </vt:variant>
      <vt:variant>
        <vt:i4>0</vt:i4>
      </vt:variant>
      <vt:variant>
        <vt:i4>5</vt:i4>
      </vt:variant>
      <vt:variant>
        <vt:lpwstr/>
      </vt:variant>
      <vt:variant>
        <vt:lpwstr>_Toc420679237</vt:lpwstr>
      </vt:variant>
      <vt:variant>
        <vt:i4>1638449</vt:i4>
      </vt:variant>
      <vt:variant>
        <vt:i4>236</vt:i4>
      </vt:variant>
      <vt:variant>
        <vt:i4>0</vt:i4>
      </vt:variant>
      <vt:variant>
        <vt:i4>5</vt:i4>
      </vt:variant>
      <vt:variant>
        <vt:lpwstr/>
      </vt:variant>
      <vt:variant>
        <vt:lpwstr>_Toc420679236</vt:lpwstr>
      </vt:variant>
      <vt:variant>
        <vt:i4>1638449</vt:i4>
      </vt:variant>
      <vt:variant>
        <vt:i4>230</vt:i4>
      </vt:variant>
      <vt:variant>
        <vt:i4>0</vt:i4>
      </vt:variant>
      <vt:variant>
        <vt:i4>5</vt:i4>
      </vt:variant>
      <vt:variant>
        <vt:lpwstr/>
      </vt:variant>
      <vt:variant>
        <vt:lpwstr>_Toc420679235</vt:lpwstr>
      </vt:variant>
      <vt:variant>
        <vt:i4>1638449</vt:i4>
      </vt:variant>
      <vt:variant>
        <vt:i4>224</vt:i4>
      </vt:variant>
      <vt:variant>
        <vt:i4>0</vt:i4>
      </vt:variant>
      <vt:variant>
        <vt:i4>5</vt:i4>
      </vt:variant>
      <vt:variant>
        <vt:lpwstr/>
      </vt:variant>
      <vt:variant>
        <vt:lpwstr>_Toc420679234</vt:lpwstr>
      </vt:variant>
      <vt:variant>
        <vt:i4>1638449</vt:i4>
      </vt:variant>
      <vt:variant>
        <vt:i4>218</vt:i4>
      </vt:variant>
      <vt:variant>
        <vt:i4>0</vt:i4>
      </vt:variant>
      <vt:variant>
        <vt:i4>5</vt:i4>
      </vt:variant>
      <vt:variant>
        <vt:lpwstr/>
      </vt:variant>
      <vt:variant>
        <vt:lpwstr>_Toc420679233</vt:lpwstr>
      </vt:variant>
      <vt:variant>
        <vt:i4>1638449</vt:i4>
      </vt:variant>
      <vt:variant>
        <vt:i4>212</vt:i4>
      </vt:variant>
      <vt:variant>
        <vt:i4>0</vt:i4>
      </vt:variant>
      <vt:variant>
        <vt:i4>5</vt:i4>
      </vt:variant>
      <vt:variant>
        <vt:lpwstr/>
      </vt:variant>
      <vt:variant>
        <vt:lpwstr>_Toc420679232</vt:lpwstr>
      </vt:variant>
      <vt:variant>
        <vt:i4>1638449</vt:i4>
      </vt:variant>
      <vt:variant>
        <vt:i4>206</vt:i4>
      </vt:variant>
      <vt:variant>
        <vt:i4>0</vt:i4>
      </vt:variant>
      <vt:variant>
        <vt:i4>5</vt:i4>
      </vt:variant>
      <vt:variant>
        <vt:lpwstr/>
      </vt:variant>
      <vt:variant>
        <vt:lpwstr>_Toc420679231</vt:lpwstr>
      </vt:variant>
      <vt:variant>
        <vt:i4>1638449</vt:i4>
      </vt:variant>
      <vt:variant>
        <vt:i4>200</vt:i4>
      </vt:variant>
      <vt:variant>
        <vt:i4>0</vt:i4>
      </vt:variant>
      <vt:variant>
        <vt:i4>5</vt:i4>
      </vt:variant>
      <vt:variant>
        <vt:lpwstr/>
      </vt:variant>
      <vt:variant>
        <vt:lpwstr>_Toc420679230</vt:lpwstr>
      </vt:variant>
      <vt:variant>
        <vt:i4>1572913</vt:i4>
      </vt:variant>
      <vt:variant>
        <vt:i4>194</vt:i4>
      </vt:variant>
      <vt:variant>
        <vt:i4>0</vt:i4>
      </vt:variant>
      <vt:variant>
        <vt:i4>5</vt:i4>
      </vt:variant>
      <vt:variant>
        <vt:lpwstr/>
      </vt:variant>
      <vt:variant>
        <vt:lpwstr>_Toc420679229</vt:lpwstr>
      </vt:variant>
      <vt:variant>
        <vt:i4>1572913</vt:i4>
      </vt:variant>
      <vt:variant>
        <vt:i4>188</vt:i4>
      </vt:variant>
      <vt:variant>
        <vt:i4>0</vt:i4>
      </vt:variant>
      <vt:variant>
        <vt:i4>5</vt:i4>
      </vt:variant>
      <vt:variant>
        <vt:lpwstr/>
      </vt:variant>
      <vt:variant>
        <vt:lpwstr>_Toc420679228</vt:lpwstr>
      </vt:variant>
      <vt:variant>
        <vt:i4>1572913</vt:i4>
      </vt:variant>
      <vt:variant>
        <vt:i4>182</vt:i4>
      </vt:variant>
      <vt:variant>
        <vt:i4>0</vt:i4>
      </vt:variant>
      <vt:variant>
        <vt:i4>5</vt:i4>
      </vt:variant>
      <vt:variant>
        <vt:lpwstr/>
      </vt:variant>
      <vt:variant>
        <vt:lpwstr>_Toc420679227</vt:lpwstr>
      </vt:variant>
      <vt:variant>
        <vt:i4>1572913</vt:i4>
      </vt:variant>
      <vt:variant>
        <vt:i4>176</vt:i4>
      </vt:variant>
      <vt:variant>
        <vt:i4>0</vt:i4>
      </vt:variant>
      <vt:variant>
        <vt:i4>5</vt:i4>
      </vt:variant>
      <vt:variant>
        <vt:lpwstr/>
      </vt:variant>
      <vt:variant>
        <vt:lpwstr>_Toc420679226</vt:lpwstr>
      </vt:variant>
      <vt:variant>
        <vt:i4>1572913</vt:i4>
      </vt:variant>
      <vt:variant>
        <vt:i4>170</vt:i4>
      </vt:variant>
      <vt:variant>
        <vt:i4>0</vt:i4>
      </vt:variant>
      <vt:variant>
        <vt:i4>5</vt:i4>
      </vt:variant>
      <vt:variant>
        <vt:lpwstr/>
      </vt:variant>
      <vt:variant>
        <vt:lpwstr>_Toc420679225</vt:lpwstr>
      </vt:variant>
      <vt:variant>
        <vt:i4>1572913</vt:i4>
      </vt:variant>
      <vt:variant>
        <vt:i4>164</vt:i4>
      </vt:variant>
      <vt:variant>
        <vt:i4>0</vt:i4>
      </vt:variant>
      <vt:variant>
        <vt:i4>5</vt:i4>
      </vt:variant>
      <vt:variant>
        <vt:lpwstr/>
      </vt:variant>
      <vt:variant>
        <vt:lpwstr>_Toc420679224</vt:lpwstr>
      </vt:variant>
      <vt:variant>
        <vt:i4>1572913</vt:i4>
      </vt:variant>
      <vt:variant>
        <vt:i4>158</vt:i4>
      </vt:variant>
      <vt:variant>
        <vt:i4>0</vt:i4>
      </vt:variant>
      <vt:variant>
        <vt:i4>5</vt:i4>
      </vt:variant>
      <vt:variant>
        <vt:lpwstr/>
      </vt:variant>
      <vt:variant>
        <vt:lpwstr>_Toc420679223</vt:lpwstr>
      </vt:variant>
      <vt:variant>
        <vt:i4>1572913</vt:i4>
      </vt:variant>
      <vt:variant>
        <vt:i4>152</vt:i4>
      </vt:variant>
      <vt:variant>
        <vt:i4>0</vt:i4>
      </vt:variant>
      <vt:variant>
        <vt:i4>5</vt:i4>
      </vt:variant>
      <vt:variant>
        <vt:lpwstr/>
      </vt:variant>
      <vt:variant>
        <vt:lpwstr>_Toc420679222</vt:lpwstr>
      </vt:variant>
      <vt:variant>
        <vt:i4>1572913</vt:i4>
      </vt:variant>
      <vt:variant>
        <vt:i4>146</vt:i4>
      </vt:variant>
      <vt:variant>
        <vt:i4>0</vt:i4>
      </vt:variant>
      <vt:variant>
        <vt:i4>5</vt:i4>
      </vt:variant>
      <vt:variant>
        <vt:lpwstr/>
      </vt:variant>
      <vt:variant>
        <vt:lpwstr>_Toc420679221</vt:lpwstr>
      </vt:variant>
      <vt:variant>
        <vt:i4>1572913</vt:i4>
      </vt:variant>
      <vt:variant>
        <vt:i4>140</vt:i4>
      </vt:variant>
      <vt:variant>
        <vt:i4>0</vt:i4>
      </vt:variant>
      <vt:variant>
        <vt:i4>5</vt:i4>
      </vt:variant>
      <vt:variant>
        <vt:lpwstr/>
      </vt:variant>
      <vt:variant>
        <vt:lpwstr>_Toc420679220</vt:lpwstr>
      </vt:variant>
      <vt:variant>
        <vt:i4>1769521</vt:i4>
      </vt:variant>
      <vt:variant>
        <vt:i4>134</vt:i4>
      </vt:variant>
      <vt:variant>
        <vt:i4>0</vt:i4>
      </vt:variant>
      <vt:variant>
        <vt:i4>5</vt:i4>
      </vt:variant>
      <vt:variant>
        <vt:lpwstr/>
      </vt:variant>
      <vt:variant>
        <vt:lpwstr>_Toc420679219</vt:lpwstr>
      </vt:variant>
      <vt:variant>
        <vt:i4>1769521</vt:i4>
      </vt:variant>
      <vt:variant>
        <vt:i4>128</vt:i4>
      </vt:variant>
      <vt:variant>
        <vt:i4>0</vt:i4>
      </vt:variant>
      <vt:variant>
        <vt:i4>5</vt:i4>
      </vt:variant>
      <vt:variant>
        <vt:lpwstr/>
      </vt:variant>
      <vt:variant>
        <vt:lpwstr>_Toc420679218</vt:lpwstr>
      </vt:variant>
      <vt:variant>
        <vt:i4>1769521</vt:i4>
      </vt:variant>
      <vt:variant>
        <vt:i4>122</vt:i4>
      </vt:variant>
      <vt:variant>
        <vt:i4>0</vt:i4>
      </vt:variant>
      <vt:variant>
        <vt:i4>5</vt:i4>
      </vt:variant>
      <vt:variant>
        <vt:lpwstr/>
      </vt:variant>
      <vt:variant>
        <vt:lpwstr>_Toc420679217</vt:lpwstr>
      </vt:variant>
      <vt:variant>
        <vt:i4>1769521</vt:i4>
      </vt:variant>
      <vt:variant>
        <vt:i4>116</vt:i4>
      </vt:variant>
      <vt:variant>
        <vt:i4>0</vt:i4>
      </vt:variant>
      <vt:variant>
        <vt:i4>5</vt:i4>
      </vt:variant>
      <vt:variant>
        <vt:lpwstr/>
      </vt:variant>
      <vt:variant>
        <vt:lpwstr>_Toc420679216</vt:lpwstr>
      </vt:variant>
      <vt:variant>
        <vt:i4>1769521</vt:i4>
      </vt:variant>
      <vt:variant>
        <vt:i4>110</vt:i4>
      </vt:variant>
      <vt:variant>
        <vt:i4>0</vt:i4>
      </vt:variant>
      <vt:variant>
        <vt:i4>5</vt:i4>
      </vt:variant>
      <vt:variant>
        <vt:lpwstr/>
      </vt:variant>
      <vt:variant>
        <vt:lpwstr>_Toc420679215</vt:lpwstr>
      </vt:variant>
      <vt:variant>
        <vt:i4>1769521</vt:i4>
      </vt:variant>
      <vt:variant>
        <vt:i4>104</vt:i4>
      </vt:variant>
      <vt:variant>
        <vt:i4>0</vt:i4>
      </vt:variant>
      <vt:variant>
        <vt:i4>5</vt:i4>
      </vt:variant>
      <vt:variant>
        <vt:lpwstr/>
      </vt:variant>
      <vt:variant>
        <vt:lpwstr>_Toc420679214</vt:lpwstr>
      </vt:variant>
      <vt:variant>
        <vt:i4>1769521</vt:i4>
      </vt:variant>
      <vt:variant>
        <vt:i4>98</vt:i4>
      </vt:variant>
      <vt:variant>
        <vt:i4>0</vt:i4>
      </vt:variant>
      <vt:variant>
        <vt:i4>5</vt:i4>
      </vt:variant>
      <vt:variant>
        <vt:lpwstr/>
      </vt:variant>
      <vt:variant>
        <vt:lpwstr>_Toc420679213</vt:lpwstr>
      </vt:variant>
      <vt:variant>
        <vt:i4>1769521</vt:i4>
      </vt:variant>
      <vt:variant>
        <vt:i4>92</vt:i4>
      </vt:variant>
      <vt:variant>
        <vt:i4>0</vt:i4>
      </vt:variant>
      <vt:variant>
        <vt:i4>5</vt:i4>
      </vt:variant>
      <vt:variant>
        <vt:lpwstr/>
      </vt:variant>
      <vt:variant>
        <vt:lpwstr>_Toc420679212</vt:lpwstr>
      </vt:variant>
      <vt:variant>
        <vt:i4>1769521</vt:i4>
      </vt:variant>
      <vt:variant>
        <vt:i4>86</vt:i4>
      </vt:variant>
      <vt:variant>
        <vt:i4>0</vt:i4>
      </vt:variant>
      <vt:variant>
        <vt:i4>5</vt:i4>
      </vt:variant>
      <vt:variant>
        <vt:lpwstr/>
      </vt:variant>
      <vt:variant>
        <vt:lpwstr>_Toc420679211</vt:lpwstr>
      </vt:variant>
      <vt:variant>
        <vt:i4>1769521</vt:i4>
      </vt:variant>
      <vt:variant>
        <vt:i4>80</vt:i4>
      </vt:variant>
      <vt:variant>
        <vt:i4>0</vt:i4>
      </vt:variant>
      <vt:variant>
        <vt:i4>5</vt:i4>
      </vt:variant>
      <vt:variant>
        <vt:lpwstr/>
      </vt:variant>
      <vt:variant>
        <vt:lpwstr>_Toc420679210</vt:lpwstr>
      </vt:variant>
      <vt:variant>
        <vt:i4>1703985</vt:i4>
      </vt:variant>
      <vt:variant>
        <vt:i4>74</vt:i4>
      </vt:variant>
      <vt:variant>
        <vt:i4>0</vt:i4>
      </vt:variant>
      <vt:variant>
        <vt:i4>5</vt:i4>
      </vt:variant>
      <vt:variant>
        <vt:lpwstr/>
      </vt:variant>
      <vt:variant>
        <vt:lpwstr>_Toc420679209</vt:lpwstr>
      </vt:variant>
      <vt:variant>
        <vt:i4>1703985</vt:i4>
      </vt:variant>
      <vt:variant>
        <vt:i4>68</vt:i4>
      </vt:variant>
      <vt:variant>
        <vt:i4>0</vt:i4>
      </vt:variant>
      <vt:variant>
        <vt:i4>5</vt:i4>
      </vt:variant>
      <vt:variant>
        <vt:lpwstr/>
      </vt:variant>
      <vt:variant>
        <vt:lpwstr>_Toc420679208</vt:lpwstr>
      </vt:variant>
      <vt:variant>
        <vt:i4>1703985</vt:i4>
      </vt:variant>
      <vt:variant>
        <vt:i4>62</vt:i4>
      </vt:variant>
      <vt:variant>
        <vt:i4>0</vt:i4>
      </vt:variant>
      <vt:variant>
        <vt:i4>5</vt:i4>
      </vt:variant>
      <vt:variant>
        <vt:lpwstr/>
      </vt:variant>
      <vt:variant>
        <vt:lpwstr>_Toc420679207</vt:lpwstr>
      </vt:variant>
      <vt:variant>
        <vt:i4>1703985</vt:i4>
      </vt:variant>
      <vt:variant>
        <vt:i4>56</vt:i4>
      </vt:variant>
      <vt:variant>
        <vt:i4>0</vt:i4>
      </vt:variant>
      <vt:variant>
        <vt:i4>5</vt:i4>
      </vt:variant>
      <vt:variant>
        <vt:lpwstr/>
      </vt:variant>
      <vt:variant>
        <vt:lpwstr>_Toc420679206</vt:lpwstr>
      </vt:variant>
      <vt:variant>
        <vt:i4>1703985</vt:i4>
      </vt:variant>
      <vt:variant>
        <vt:i4>50</vt:i4>
      </vt:variant>
      <vt:variant>
        <vt:i4>0</vt:i4>
      </vt:variant>
      <vt:variant>
        <vt:i4>5</vt:i4>
      </vt:variant>
      <vt:variant>
        <vt:lpwstr/>
      </vt:variant>
      <vt:variant>
        <vt:lpwstr>_Toc420679205</vt:lpwstr>
      </vt:variant>
      <vt:variant>
        <vt:i4>1703985</vt:i4>
      </vt:variant>
      <vt:variant>
        <vt:i4>44</vt:i4>
      </vt:variant>
      <vt:variant>
        <vt:i4>0</vt:i4>
      </vt:variant>
      <vt:variant>
        <vt:i4>5</vt:i4>
      </vt:variant>
      <vt:variant>
        <vt:lpwstr/>
      </vt:variant>
      <vt:variant>
        <vt:lpwstr>_Toc420679204</vt:lpwstr>
      </vt:variant>
      <vt:variant>
        <vt:i4>1703985</vt:i4>
      </vt:variant>
      <vt:variant>
        <vt:i4>38</vt:i4>
      </vt:variant>
      <vt:variant>
        <vt:i4>0</vt:i4>
      </vt:variant>
      <vt:variant>
        <vt:i4>5</vt:i4>
      </vt:variant>
      <vt:variant>
        <vt:lpwstr/>
      </vt:variant>
      <vt:variant>
        <vt:lpwstr>_Toc420679203</vt:lpwstr>
      </vt:variant>
      <vt:variant>
        <vt:i4>1703985</vt:i4>
      </vt:variant>
      <vt:variant>
        <vt:i4>32</vt:i4>
      </vt:variant>
      <vt:variant>
        <vt:i4>0</vt:i4>
      </vt:variant>
      <vt:variant>
        <vt:i4>5</vt:i4>
      </vt:variant>
      <vt:variant>
        <vt:lpwstr/>
      </vt:variant>
      <vt:variant>
        <vt:lpwstr>_Toc420679202</vt:lpwstr>
      </vt:variant>
      <vt:variant>
        <vt:i4>1703985</vt:i4>
      </vt:variant>
      <vt:variant>
        <vt:i4>26</vt:i4>
      </vt:variant>
      <vt:variant>
        <vt:i4>0</vt:i4>
      </vt:variant>
      <vt:variant>
        <vt:i4>5</vt:i4>
      </vt:variant>
      <vt:variant>
        <vt:lpwstr/>
      </vt:variant>
      <vt:variant>
        <vt:lpwstr>_Toc420679201</vt:lpwstr>
      </vt:variant>
      <vt:variant>
        <vt:i4>1703985</vt:i4>
      </vt:variant>
      <vt:variant>
        <vt:i4>20</vt:i4>
      </vt:variant>
      <vt:variant>
        <vt:i4>0</vt:i4>
      </vt:variant>
      <vt:variant>
        <vt:i4>5</vt:i4>
      </vt:variant>
      <vt:variant>
        <vt:lpwstr/>
      </vt:variant>
      <vt:variant>
        <vt:lpwstr>_Toc420679200</vt:lpwstr>
      </vt:variant>
      <vt:variant>
        <vt:i4>1245234</vt:i4>
      </vt:variant>
      <vt:variant>
        <vt:i4>14</vt:i4>
      </vt:variant>
      <vt:variant>
        <vt:i4>0</vt:i4>
      </vt:variant>
      <vt:variant>
        <vt:i4>5</vt:i4>
      </vt:variant>
      <vt:variant>
        <vt:lpwstr/>
      </vt:variant>
      <vt:variant>
        <vt:lpwstr>_Toc420679199</vt:lpwstr>
      </vt:variant>
      <vt:variant>
        <vt:i4>1245234</vt:i4>
      </vt:variant>
      <vt:variant>
        <vt:i4>8</vt:i4>
      </vt:variant>
      <vt:variant>
        <vt:i4>0</vt:i4>
      </vt:variant>
      <vt:variant>
        <vt:i4>5</vt:i4>
      </vt:variant>
      <vt:variant>
        <vt:lpwstr/>
      </vt:variant>
      <vt:variant>
        <vt:lpwstr>_Toc420679198</vt:lpwstr>
      </vt:variant>
      <vt:variant>
        <vt:i4>1245234</vt:i4>
      </vt:variant>
      <vt:variant>
        <vt:i4>2</vt:i4>
      </vt:variant>
      <vt:variant>
        <vt:i4>0</vt:i4>
      </vt:variant>
      <vt:variant>
        <vt:i4>5</vt:i4>
      </vt:variant>
      <vt:variant>
        <vt:lpwstr/>
      </vt:variant>
      <vt:variant>
        <vt:lpwstr>_Toc420679197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成都市人民检察院物业管理采购项目竞争性谈判需求文件</dc:title>
  <dc:creator>LENOVO</dc:creator>
  <cp:lastModifiedBy>000</cp:lastModifiedBy>
  <cp:revision>14</cp:revision>
  <cp:lastPrinted>2021-09-10T07:57:00Z</cp:lastPrinted>
  <dcterms:created xsi:type="dcterms:W3CDTF">2021-09-10T07:40:00Z</dcterms:created>
  <dcterms:modified xsi:type="dcterms:W3CDTF">2021-09-10T07:58:00Z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2052-9.1.0.5060</vt:lpwstr>
  </property>
</Properties>
</file>