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1690" w:rsidRPr="00C84038" w:rsidRDefault="00A573AD">
      <w:pPr>
        <w:pStyle w:val="a8"/>
        <w:jc w:val="center"/>
        <w:rPr>
          <w:rFonts w:ascii="仿宋" w:eastAsia="仿宋" w:hAnsi="仿宋"/>
          <w:b/>
          <w:bCs/>
          <w:spacing w:val="80"/>
          <w:sz w:val="64"/>
        </w:rPr>
      </w:pPr>
      <w:permStart w:id="340539746" w:edGrp="everyone"/>
      <w:permEnd w:id="340539746"/>
      <w:r w:rsidRPr="00C84038">
        <w:rPr>
          <w:rFonts w:hAnsi="宋体"/>
        </w:rPr>
        <w:t xml:space="preserve">                                                                                                                                  </w:t>
      </w:r>
      <w:r w:rsidR="009B0DF3" w:rsidRPr="00C84038">
        <w:rPr>
          <w:rFonts w:hAnsi="宋体"/>
        </w:rPr>
        <w:t xml:space="preserve">                                                                                                               </w:t>
      </w:r>
      <w:r w:rsidR="009B0DF3" w:rsidRPr="00C84038">
        <w:rPr>
          <w:rFonts w:ascii="仿宋" w:eastAsia="仿宋" w:hAnsi="仿宋"/>
          <w:noProof/>
        </w:rPr>
        <w:drawing>
          <wp:inline distT="0" distB="0" distL="0" distR="0" wp14:anchorId="3E11D483" wp14:editId="4D127CA8">
            <wp:extent cx="895350" cy="933450"/>
            <wp:effectExtent l="0" t="0" r="0" b="0"/>
            <wp:docPr id="1"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科文名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95350" cy="933450"/>
                    </a:xfrm>
                    <a:prstGeom prst="rect">
                      <a:avLst/>
                    </a:prstGeom>
                    <a:noFill/>
                    <a:ln>
                      <a:noFill/>
                    </a:ln>
                  </pic:spPr>
                </pic:pic>
              </a:graphicData>
            </a:graphic>
          </wp:inline>
        </w:drawing>
      </w:r>
    </w:p>
    <w:p w:rsidR="00D61690" w:rsidRPr="00C84038" w:rsidRDefault="009B0DF3">
      <w:pPr>
        <w:pStyle w:val="a8"/>
        <w:jc w:val="center"/>
        <w:rPr>
          <w:rFonts w:ascii="仿宋" w:eastAsia="仿宋" w:hAnsi="仿宋"/>
          <w:b/>
          <w:bCs/>
          <w:spacing w:val="80"/>
          <w:sz w:val="72"/>
        </w:rPr>
      </w:pPr>
      <w:r w:rsidRPr="00C84038">
        <w:rPr>
          <w:rFonts w:ascii="仿宋" w:eastAsia="仿宋" w:hAnsi="仿宋"/>
          <w:noProof/>
        </w:rPr>
        <mc:AlternateContent>
          <mc:Choice Requires="wps">
            <w:drawing>
              <wp:anchor distT="0" distB="0" distL="114300" distR="114300" simplePos="0" relativeHeight="251652608" behindDoc="0" locked="0" layoutInCell="1" allowOverlap="1" wp14:anchorId="5945156B" wp14:editId="4A538249">
                <wp:simplePos x="0" y="0"/>
                <wp:positionH relativeFrom="column">
                  <wp:posOffset>742950</wp:posOffset>
                </wp:positionH>
                <wp:positionV relativeFrom="paragraph">
                  <wp:posOffset>555625</wp:posOffset>
                </wp:positionV>
                <wp:extent cx="4914900" cy="0"/>
                <wp:effectExtent l="5715" t="10160" r="13335" b="88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ln>
                      </wps:spPr>
                      <wps:bodyPr/>
                    </wps:wsp>
                  </a:graphicData>
                </a:graphic>
              </wp:anchor>
            </w:drawing>
          </mc:Choice>
          <mc:Fallback>
            <w:pict>
              <v:line w14:anchorId="33327512" id="Line 4"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58.5pt,43.75pt" to="445.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"/>
            </w:pict>
          </mc:Fallback>
        </mc:AlternateContent>
      </w:r>
      <w:r w:rsidRPr="00C84038">
        <w:rPr>
          <w:rFonts w:ascii="仿宋" w:eastAsia="仿宋" w:hAnsi="仿宋" w:hint="eastAsia"/>
          <w:sz w:val="52"/>
        </w:rPr>
        <w:t xml:space="preserve">  广 西 科 文 招 标 有 限 公 司</w:t>
      </w:r>
    </w:p>
    <w:p w:rsidR="00D61690" w:rsidRPr="00C84038" w:rsidRDefault="00D61690">
      <w:pPr>
        <w:pStyle w:val="a8"/>
        <w:jc w:val="center"/>
        <w:rPr>
          <w:rFonts w:ascii="仿宋" w:eastAsia="仿宋" w:hAnsi="仿宋"/>
          <w:b/>
          <w:bCs/>
          <w:sz w:val="72"/>
        </w:rPr>
      </w:pPr>
    </w:p>
    <w:p w:rsidR="00D61690" w:rsidRPr="00C84038" w:rsidRDefault="00D61690">
      <w:pPr>
        <w:pStyle w:val="a8"/>
        <w:jc w:val="center"/>
        <w:rPr>
          <w:rFonts w:ascii="仿宋" w:eastAsia="仿宋" w:hAnsi="仿宋"/>
        </w:rPr>
      </w:pPr>
    </w:p>
    <w:p w:rsidR="00D61690" w:rsidRPr="00C84038" w:rsidRDefault="009B0DF3">
      <w:pPr>
        <w:jc w:val="center"/>
        <w:rPr>
          <w:rFonts w:ascii="仿宋" w:eastAsia="仿宋" w:hAnsi="仿宋"/>
          <w:b/>
          <w:sz w:val="72"/>
        </w:rPr>
      </w:pPr>
      <w:r w:rsidRPr="00C84038">
        <w:rPr>
          <w:rFonts w:ascii="仿宋" w:eastAsia="仿宋" w:hAnsi="仿宋" w:hint="eastAsia"/>
          <w:bCs/>
          <w:sz w:val="144"/>
        </w:rPr>
        <w:t xml:space="preserve"> 招标文件</w:t>
      </w:r>
    </w:p>
    <w:p w:rsidR="00D61690" w:rsidRPr="00C84038" w:rsidRDefault="00D61690">
      <w:pPr>
        <w:rPr>
          <w:rFonts w:ascii="仿宋" w:eastAsia="仿宋" w:hAnsi="仿宋"/>
          <w:szCs w:val="20"/>
        </w:rPr>
      </w:pPr>
    </w:p>
    <w:p w:rsidR="00D61690" w:rsidRPr="00C84038" w:rsidRDefault="00D61690">
      <w:pPr>
        <w:rPr>
          <w:rFonts w:ascii="仿宋" w:eastAsia="仿宋" w:hAnsi="仿宋"/>
          <w:szCs w:val="20"/>
        </w:rPr>
      </w:pPr>
    </w:p>
    <w:p w:rsidR="00D61690" w:rsidRPr="00C84038" w:rsidRDefault="00D61690">
      <w:pPr>
        <w:rPr>
          <w:rFonts w:ascii="仿宋" w:eastAsia="仿宋" w:hAnsi="仿宋"/>
          <w:szCs w:val="20"/>
        </w:rPr>
      </w:pPr>
    </w:p>
    <w:p w:rsidR="00D61690" w:rsidRPr="00C84038" w:rsidRDefault="00D61690">
      <w:pPr>
        <w:rPr>
          <w:rFonts w:ascii="仿宋" w:eastAsia="仿宋" w:hAnsi="仿宋"/>
          <w:szCs w:val="20"/>
        </w:rPr>
      </w:pPr>
    </w:p>
    <w:p w:rsidR="00D61690" w:rsidRPr="00C84038" w:rsidRDefault="009B0DF3" w:rsidP="009B0DF3">
      <w:pPr>
        <w:ind w:firstLineChars="600" w:firstLine="1928"/>
        <w:rPr>
          <w:rFonts w:ascii="仿宋" w:eastAsia="仿宋" w:hAnsi="仿宋"/>
          <w:b/>
          <w:bCs/>
          <w:sz w:val="32"/>
        </w:rPr>
      </w:pPr>
      <w:r w:rsidRPr="00C84038">
        <w:rPr>
          <w:rFonts w:ascii="仿宋" w:eastAsia="仿宋" w:hAnsi="仿宋" w:hint="eastAsia"/>
          <w:b/>
          <w:bCs/>
          <w:sz w:val="32"/>
        </w:rPr>
        <w:t>项目名称：</w:t>
      </w:r>
      <w:r w:rsidR="008F6927" w:rsidRPr="00C84038">
        <w:rPr>
          <w:rFonts w:ascii="仿宋" w:eastAsia="仿宋" w:hAnsi="仿宋" w:hint="eastAsia"/>
          <w:b/>
          <w:bCs/>
          <w:sz w:val="32"/>
        </w:rPr>
        <w:t>科技</w:t>
      </w:r>
      <w:r w:rsidR="008F6927" w:rsidRPr="00C84038">
        <w:rPr>
          <w:rFonts w:ascii="仿宋" w:eastAsia="仿宋" w:hAnsi="仿宋"/>
          <w:b/>
          <w:bCs/>
          <w:sz w:val="32"/>
        </w:rPr>
        <w:t>法庭设备</w:t>
      </w:r>
      <w:r w:rsidR="00736551" w:rsidRPr="00C84038">
        <w:rPr>
          <w:rFonts w:ascii="仿宋" w:eastAsia="仿宋" w:hAnsi="仿宋" w:hint="eastAsia"/>
          <w:b/>
          <w:bCs/>
          <w:sz w:val="32"/>
        </w:rPr>
        <w:t>采购</w:t>
      </w:r>
    </w:p>
    <w:p w:rsidR="00D61690" w:rsidRPr="00C84038" w:rsidRDefault="009B0DF3" w:rsidP="009B0DF3">
      <w:pPr>
        <w:ind w:firstLineChars="600" w:firstLine="1928"/>
        <w:rPr>
          <w:rFonts w:ascii="仿宋" w:eastAsia="仿宋" w:hAnsi="仿宋"/>
          <w:b/>
          <w:bCs/>
          <w:sz w:val="32"/>
        </w:rPr>
      </w:pPr>
      <w:r w:rsidRPr="00C84038">
        <w:rPr>
          <w:rFonts w:ascii="仿宋" w:eastAsia="仿宋" w:hAnsi="仿宋" w:hint="eastAsia"/>
          <w:b/>
          <w:bCs/>
          <w:sz w:val="32"/>
        </w:rPr>
        <w:t>项目编号：</w:t>
      </w:r>
      <w:r w:rsidR="00A879DC" w:rsidRPr="00C84038">
        <w:rPr>
          <w:rFonts w:ascii="仿宋" w:eastAsia="仿宋" w:hAnsi="仿宋"/>
          <w:b/>
          <w:bCs/>
          <w:sz w:val="32"/>
        </w:rPr>
        <w:t>GLZC2020-G1-990555-KWZB</w:t>
      </w:r>
    </w:p>
    <w:p w:rsidR="00D61690" w:rsidRPr="00C84038" w:rsidRDefault="009B0DF3">
      <w:pPr>
        <w:ind w:firstLineChars="500" w:firstLine="1606"/>
        <w:rPr>
          <w:rFonts w:ascii="仿宋" w:eastAsia="仿宋" w:hAnsi="仿宋"/>
          <w:b/>
          <w:sz w:val="32"/>
          <w:szCs w:val="32"/>
        </w:rPr>
      </w:pPr>
      <w:r w:rsidRPr="00C84038">
        <w:rPr>
          <w:rFonts w:ascii="仿宋" w:eastAsia="仿宋" w:hAnsi="仿宋" w:hint="eastAsia"/>
          <w:b/>
          <w:bCs/>
          <w:sz w:val="32"/>
        </w:rPr>
        <w:t xml:space="preserve"> </w:t>
      </w:r>
    </w:p>
    <w:p w:rsidR="00D61690" w:rsidRPr="00C84038" w:rsidRDefault="009B0DF3">
      <w:pPr>
        <w:ind w:leftChars="-1" w:left="-2" w:firstLineChars="400" w:firstLine="1446"/>
        <w:rPr>
          <w:rFonts w:ascii="仿宋" w:eastAsia="仿宋" w:hAnsi="仿宋"/>
        </w:rPr>
      </w:pPr>
      <w:r w:rsidRPr="00C84038">
        <w:rPr>
          <w:rFonts w:ascii="仿宋" w:eastAsia="仿宋" w:hAnsi="仿宋" w:hint="eastAsia"/>
          <w:b/>
          <w:bCs/>
          <w:sz w:val="36"/>
        </w:rPr>
        <w:t xml:space="preserve">        </w:t>
      </w:r>
      <w:r w:rsidRPr="00C84038">
        <w:rPr>
          <w:rFonts w:ascii="仿宋" w:eastAsia="仿宋" w:hAnsi="仿宋" w:hint="eastAsia"/>
        </w:rPr>
        <w:cr/>
      </w:r>
    </w:p>
    <w:p w:rsidR="00D61690" w:rsidRPr="00C84038" w:rsidRDefault="00D61690">
      <w:pPr>
        <w:ind w:leftChars="-1" w:left="-2" w:firstLineChars="400" w:firstLine="840"/>
        <w:rPr>
          <w:rFonts w:ascii="仿宋" w:eastAsia="仿宋" w:hAnsi="仿宋"/>
        </w:rPr>
      </w:pPr>
    </w:p>
    <w:p w:rsidR="00D61690" w:rsidRPr="00C84038" w:rsidRDefault="00D61690">
      <w:pPr>
        <w:ind w:leftChars="-1" w:left="-2" w:firstLineChars="400" w:firstLine="840"/>
        <w:rPr>
          <w:rFonts w:ascii="仿宋" w:eastAsia="仿宋" w:hAnsi="仿宋"/>
        </w:rPr>
      </w:pPr>
    </w:p>
    <w:p w:rsidR="00D61690" w:rsidRPr="00C84038" w:rsidRDefault="009B0DF3">
      <w:pPr>
        <w:ind w:leftChars="-1" w:left="-2" w:firstLineChars="300" w:firstLine="630"/>
        <w:rPr>
          <w:rFonts w:ascii="仿宋" w:eastAsia="仿宋" w:hAnsi="仿宋"/>
        </w:rPr>
      </w:pPr>
      <w:r w:rsidRPr="00C84038">
        <w:rPr>
          <w:rFonts w:ascii="仿宋" w:eastAsia="仿宋" w:hAnsi="仿宋" w:hint="eastAsia"/>
        </w:rPr>
        <w:t xml:space="preserve">　</w:t>
      </w:r>
      <w:r w:rsidRPr="00C84038">
        <w:rPr>
          <w:rFonts w:ascii="仿宋" w:eastAsia="仿宋" w:hAnsi="仿宋"/>
        </w:rPr>
        <w:tab/>
      </w:r>
    </w:p>
    <w:p w:rsidR="00D61690" w:rsidRPr="00C84038" w:rsidRDefault="009B0DF3">
      <w:pPr>
        <w:ind w:leftChars="-1" w:left="-2" w:firstLineChars="300" w:firstLine="630"/>
        <w:rPr>
          <w:rFonts w:ascii="仿宋" w:eastAsia="仿宋" w:hAnsi="仿宋"/>
        </w:rPr>
      </w:pPr>
      <w:r w:rsidRPr="00C84038">
        <w:rPr>
          <w:rFonts w:ascii="仿宋" w:eastAsia="仿宋" w:hAnsi="仿宋" w:hint="eastAsia"/>
        </w:rPr>
        <w:t xml:space="preserve"> </w:t>
      </w:r>
    </w:p>
    <w:p w:rsidR="00D61690" w:rsidRPr="00C84038" w:rsidRDefault="00D61690">
      <w:pPr>
        <w:ind w:leftChars="-1" w:left="-2" w:firstLineChars="300" w:firstLine="630"/>
        <w:rPr>
          <w:rFonts w:ascii="仿宋" w:eastAsia="仿宋" w:hAnsi="仿宋"/>
        </w:rPr>
      </w:pPr>
    </w:p>
    <w:p w:rsidR="00D61690" w:rsidRPr="00C84038" w:rsidRDefault="00D61690">
      <w:pPr>
        <w:ind w:leftChars="-1" w:left="-2" w:firstLineChars="300" w:firstLine="630"/>
        <w:rPr>
          <w:rFonts w:ascii="仿宋" w:eastAsia="仿宋" w:hAnsi="仿宋"/>
        </w:rPr>
      </w:pPr>
    </w:p>
    <w:p w:rsidR="00D61690" w:rsidRPr="00C84038" w:rsidRDefault="00D61690">
      <w:pPr>
        <w:ind w:leftChars="-1" w:left="-2" w:firstLineChars="300" w:firstLine="630"/>
        <w:rPr>
          <w:rFonts w:ascii="仿宋" w:eastAsia="仿宋" w:hAnsi="仿宋"/>
        </w:rPr>
      </w:pPr>
    </w:p>
    <w:p w:rsidR="00D61690" w:rsidRPr="00C84038" w:rsidRDefault="00D61690">
      <w:pPr>
        <w:ind w:leftChars="49" w:left="103" w:firstLineChars="700" w:firstLine="1470"/>
        <w:jc w:val="center"/>
        <w:rPr>
          <w:rFonts w:ascii="仿宋" w:eastAsia="仿宋" w:hAnsi="仿宋"/>
        </w:rPr>
      </w:pPr>
    </w:p>
    <w:p w:rsidR="00D61690" w:rsidRPr="00C84038" w:rsidRDefault="009B0DF3" w:rsidP="00847DDA">
      <w:pPr>
        <w:ind w:leftChars="49" w:left="103" w:firstLineChars="700" w:firstLine="1470"/>
        <w:jc w:val="center"/>
        <w:rPr>
          <w:rFonts w:ascii="仿宋" w:eastAsia="仿宋" w:hAnsi="仿宋"/>
          <w:b/>
          <w:bCs/>
          <w:sz w:val="32"/>
        </w:rPr>
      </w:pPr>
      <w:r w:rsidRPr="00C84038">
        <w:rPr>
          <w:rFonts w:ascii="仿宋" w:eastAsia="仿宋" w:hAnsi="仿宋"/>
        </w:rPr>
        <w:cr/>
      </w:r>
      <w:r w:rsidRPr="00C84038">
        <w:rPr>
          <w:rFonts w:ascii="仿宋" w:eastAsia="仿宋" w:hAnsi="仿宋" w:hint="eastAsia"/>
          <w:b/>
          <w:spacing w:val="-10"/>
          <w:sz w:val="32"/>
          <w:szCs w:val="32"/>
        </w:rPr>
        <w:t>采购代理机构：广西科文招标有限公司</w:t>
      </w:r>
      <w:r w:rsidRPr="00C84038">
        <w:rPr>
          <w:rFonts w:ascii="仿宋" w:eastAsia="仿宋" w:hAnsi="仿宋" w:hint="eastAsia"/>
          <w:b/>
          <w:spacing w:val="-10"/>
          <w:sz w:val="32"/>
          <w:szCs w:val="32"/>
        </w:rPr>
        <w:cr/>
        <w:t xml:space="preserve"> 20</w:t>
      </w:r>
      <w:r w:rsidRPr="00C84038">
        <w:rPr>
          <w:rFonts w:ascii="仿宋" w:eastAsia="仿宋" w:hAnsi="仿宋"/>
          <w:b/>
          <w:spacing w:val="-10"/>
          <w:sz w:val="32"/>
          <w:szCs w:val="32"/>
        </w:rPr>
        <w:t>20</w:t>
      </w:r>
      <w:r w:rsidRPr="00C84038">
        <w:rPr>
          <w:rFonts w:ascii="仿宋" w:eastAsia="仿宋" w:hAnsi="仿宋" w:hint="eastAsia"/>
          <w:b/>
          <w:spacing w:val="-10"/>
          <w:sz w:val="32"/>
          <w:szCs w:val="32"/>
        </w:rPr>
        <w:t>年</w:t>
      </w:r>
      <w:r w:rsidR="008F6927" w:rsidRPr="00C84038">
        <w:rPr>
          <w:rFonts w:ascii="仿宋" w:eastAsia="仿宋" w:hAnsi="仿宋"/>
          <w:b/>
          <w:spacing w:val="-10"/>
          <w:sz w:val="32"/>
          <w:szCs w:val="32"/>
        </w:rPr>
        <w:t>12</w:t>
      </w:r>
      <w:r w:rsidRPr="00C84038">
        <w:rPr>
          <w:rFonts w:ascii="仿宋" w:eastAsia="仿宋" w:hAnsi="仿宋" w:hint="eastAsia"/>
          <w:b/>
          <w:sz w:val="32"/>
          <w:szCs w:val="32"/>
        </w:rPr>
        <w:t>月</w:t>
      </w:r>
      <w:r w:rsidRPr="00C84038">
        <w:rPr>
          <w:rFonts w:ascii="仿宋" w:eastAsia="仿宋" w:hAnsi="仿宋" w:hint="eastAsia"/>
          <w:b/>
          <w:bCs/>
          <w:spacing w:val="-8"/>
          <w:sz w:val="32"/>
        </w:rPr>
        <w:t xml:space="preserve"> </w:t>
      </w:r>
      <w:r w:rsidRPr="00C84038">
        <w:rPr>
          <w:rFonts w:ascii="仿宋" w:eastAsia="仿宋" w:hAnsi="仿宋"/>
          <w:b/>
          <w:bCs/>
          <w:spacing w:val="-8"/>
          <w:sz w:val="32"/>
        </w:rPr>
        <w:t xml:space="preserve">  </w:t>
      </w:r>
      <w:r w:rsidRPr="00C84038">
        <w:rPr>
          <w:rFonts w:ascii="仿宋" w:eastAsia="仿宋" w:hAnsi="仿宋" w:hint="eastAsia"/>
          <w:b/>
          <w:bCs/>
          <w:spacing w:val="-8"/>
          <w:sz w:val="32"/>
        </w:rPr>
        <w:t xml:space="preserve">　</w:t>
      </w:r>
    </w:p>
    <w:p w:rsidR="00D61690" w:rsidRPr="00C84038" w:rsidRDefault="00D61690">
      <w:pPr>
        <w:jc w:val="center"/>
        <w:rPr>
          <w:rFonts w:ascii="仿宋" w:eastAsia="仿宋" w:hAnsi="仿宋"/>
          <w:b/>
          <w:bCs/>
          <w:sz w:val="32"/>
        </w:rPr>
      </w:pPr>
    </w:p>
    <w:p w:rsidR="00D61690" w:rsidRPr="00392A28" w:rsidRDefault="00D61690">
      <w:pPr>
        <w:jc w:val="center"/>
        <w:rPr>
          <w:rFonts w:ascii="仿宋" w:eastAsia="仿宋" w:hAnsi="仿宋" w:cs="宋体"/>
          <w:sz w:val="44"/>
        </w:rPr>
      </w:pPr>
    </w:p>
    <w:p w:rsidR="00D61690" w:rsidRPr="00C84038" w:rsidRDefault="009B0DF3">
      <w:pPr>
        <w:jc w:val="center"/>
        <w:rPr>
          <w:rFonts w:ascii="仿宋" w:eastAsia="仿宋" w:hAnsi="仿宋" w:cs="宋体"/>
          <w:sz w:val="44"/>
        </w:rPr>
      </w:pPr>
      <w:r w:rsidRPr="00C84038">
        <w:rPr>
          <w:rFonts w:ascii="仿宋" w:eastAsia="仿宋" w:hAnsi="仿宋" w:cs="宋体" w:hint="eastAsia"/>
          <w:sz w:val="44"/>
        </w:rPr>
        <w:t>目     录</w:t>
      </w:r>
    </w:p>
    <w:p w:rsidR="00D61690" w:rsidRPr="00C84038" w:rsidRDefault="00D61690">
      <w:pPr>
        <w:pStyle w:val="a8"/>
        <w:jc w:val="center"/>
        <w:rPr>
          <w:rFonts w:ascii="仿宋" w:eastAsia="仿宋" w:hAnsi="仿宋" w:cs="宋体"/>
        </w:rPr>
      </w:pPr>
    </w:p>
    <w:p w:rsidR="00D61690" w:rsidRPr="00C84038" w:rsidRDefault="00D61690">
      <w:pPr>
        <w:pStyle w:val="a8"/>
        <w:jc w:val="center"/>
        <w:rPr>
          <w:rFonts w:ascii="仿宋" w:eastAsia="仿宋" w:hAnsi="仿宋" w:cs="宋体"/>
        </w:rPr>
      </w:pPr>
    </w:p>
    <w:p w:rsidR="00D61690" w:rsidRPr="00C84038" w:rsidRDefault="009B0DF3" w:rsidP="00736551">
      <w:pPr>
        <w:pStyle w:val="a8"/>
        <w:tabs>
          <w:tab w:val="left" w:pos="8860"/>
          <w:tab w:val="left" w:pos="9140"/>
        </w:tabs>
        <w:spacing w:line="720" w:lineRule="auto"/>
        <w:jc w:val="center"/>
        <w:rPr>
          <w:rFonts w:ascii="仿宋" w:eastAsia="仿宋" w:hAnsi="仿宋" w:cs="宋体"/>
          <w:sz w:val="32"/>
        </w:rPr>
      </w:pPr>
      <w:r w:rsidRPr="00C84038">
        <w:rPr>
          <w:rFonts w:ascii="仿宋" w:eastAsia="仿宋" w:hAnsi="仿宋" w:cs="宋体" w:hint="eastAsia"/>
          <w:sz w:val="32"/>
        </w:rPr>
        <w:t>第一章：公开招标公告..................................2</w:t>
      </w:r>
    </w:p>
    <w:p w:rsidR="00D61690" w:rsidRPr="00C84038" w:rsidRDefault="009B0DF3" w:rsidP="00736551">
      <w:pPr>
        <w:pStyle w:val="a8"/>
        <w:tabs>
          <w:tab w:val="left" w:pos="8860"/>
          <w:tab w:val="left" w:pos="9140"/>
        </w:tabs>
        <w:spacing w:line="720" w:lineRule="auto"/>
        <w:jc w:val="center"/>
        <w:rPr>
          <w:rFonts w:ascii="仿宋" w:eastAsia="仿宋" w:hAnsi="仿宋" w:cs="宋体"/>
          <w:sz w:val="32"/>
        </w:rPr>
      </w:pPr>
      <w:r w:rsidRPr="00C84038">
        <w:rPr>
          <w:rFonts w:ascii="仿宋" w:eastAsia="仿宋" w:hAnsi="仿宋" w:cs="宋体" w:hint="eastAsia"/>
          <w:sz w:val="32"/>
        </w:rPr>
        <w:t>第二章：投标人须知....................................</w:t>
      </w:r>
      <w:r w:rsidR="00EC1E22" w:rsidRPr="00C84038">
        <w:rPr>
          <w:rFonts w:ascii="仿宋" w:eastAsia="仿宋" w:hAnsi="仿宋" w:cs="宋体"/>
          <w:sz w:val="32"/>
        </w:rPr>
        <w:t>5</w:t>
      </w:r>
    </w:p>
    <w:p w:rsidR="00D61690" w:rsidRPr="00C84038" w:rsidRDefault="009B0DF3" w:rsidP="00736551">
      <w:pPr>
        <w:pStyle w:val="a8"/>
        <w:spacing w:line="720" w:lineRule="auto"/>
        <w:jc w:val="center"/>
        <w:rPr>
          <w:rFonts w:ascii="仿宋" w:eastAsia="仿宋" w:hAnsi="仿宋" w:cs="宋体"/>
          <w:sz w:val="32"/>
        </w:rPr>
      </w:pPr>
      <w:r w:rsidRPr="00C84038">
        <w:rPr>
          <w:rFonts w:ascii="仿宋" w:eastAsia="仿宋" w:hAnsi="仿宋" w:cs="宋体" w:hint="eastAsia"/>
          <w:sz w:val="32"/>
        </w:rPr>
        <w:t>第三章：</w:t>
      </w:r>
      <w:r w:rsidR="008F6927" w:rsidRPr="00C84038">
        <w:rPr>
          <w:rFonts w:ascii="仿宋" w:eastAsia="仿宋" w:hAnsi="仿宋" w:cs="宋体" w:hint="eastAsia"/>
          <w:sz w:val="32"/>
        </w:rPr>
        <w:t>采购需求</w:t>
      </w:r>
      <w:r w:rsidR="008F6927" w:rsidRPr="00C84038">
        <w:rPr>
          <w:rFonts w:ascii="仿宋" w:eastAsia="仿宋" w:hAnsi="仿宋" w:cs="宋体"/>
          <w:sz w:val="32"/>
        </w:rPr>
        <w:t>及要求</w:t>
      </w:r>
      <w:r w:rsidRPr="00C84038">
        <w:rPr>
          <w:rFonts w:ascii="仿宋" w:eastAsia="仿宋" w:hAnsi="仿宋" w:cs="宋体" w:hint="eastAsia"/>
          <w:sz w:val="32"/>
        </w:rPr>
        <w:t>...................</w:t>
      </w:r>
      <w:r w:rsidRPr="00C84038">
        <w:rPr>
          <w:rFonts w:ascii="仿宋" w:eastAsia="仿宋" w:hAnsi="仿宋" w:cs="宋体"/>
          <w:sz w:val="32"/>
        </w:rPr>
        <w:t>...</w:t>
      </w:r>
      <w:r w:rsidRPr="00C84038">
        <w:rPr>
          <w:rFonts w:ascii="仿宋" w:eastAsia="仿宋" w:hAnsi="仿宋" w:cs="宋体" w:hint="eastAsia"/>
          <w:sz w:val="32"/>
        </w:rPr>
        <w:t>......</w:t>
      </w:r>
      <w:r w:rsidRPr="00C84038">
        <w:rPr>
          <w:rFonts w:ascii="仿宋" w:eastAsia="仿宋" w:hAnsi="仿宋" w:cs="宋体"/>
          <w:sz w:val="32"/>
        </w:rPr>
        <w:t>.</w:t>
      </w:r>
      <w:r w:rsidR="008F6927" w:rsidRPr="00C84038">
        <w:rPr>
          <w:rFonts w:ascii="仿宋" w:eastAsia="仿宋" w:hAnsi="仿宋" w:cs="宋体" w:hint="eastAsia"/>
          <w:sz w:val="32"/>
        </w:rPr>
        <w:t>.</w:t>
      </w:r>
      <w:r w:rsidRPr="00C84038">
        <w:rPr>
          <w:rFonts w:ascii="仿宋" w:eastAsia="仿宋" w:hAnsi="仿宋" w:cs="宋体" w:hint="eastAsia"/>
          <w:sz w:val="32"/>
        </w:rPr>
        <w:t>.</w:t>
      </w:r>
      <w:r w:rsidR="00392171" w:rsidRPr="00C84038">
        <w:rPr>
          <w:rFonts w:ascii="仿宋" w:eastAsia="仿宋" w:hAnsi="仿宋" w:cs="宋体"/>
          <w:sz w:val="32"/>
        </w:rPr>
        <w:t>2</w:t>
      </w:r>
      <w:r w:rsidR="009A6F0E" w:rsidRPr="00C84038">
        <w:rPr>
          <w:rFonts w:ascii="仿宋" w:eastAsia="仿宋" w:hAnsi="仿宋" w:cs="宋体"/>
          <w:sz w:val="32"/>
        </w:rPr>
        <w:t>1</w:t>
      </w:r>
    </w:p>
    <w:p w:rsidR="000F1F8F" w:rsidRPr="00C84038" w:rsidRDefault="009B0DF3" w:rsidP="000F1F8F">
      <w:pPr>
        <w:pStyle w:val="a8"/>
        <w:tabs>
          <w:tab w:val="left" w:pos="8930"/>
          <w:tab w:val="left" w:pos="9105"/>
        </w:tabs>
        <w:spacing w:line="720" w:lineRule="auto"/>
        <w:jc w:val="center"/>
        <w:rPr>
          <w:rFonts w:ascii="仿宋" w:eastAsia="仿宋" w:hAnsi="仿宋" w:cs="宋体"/>
          <w:sz w:val="32"/>
        </w:rPr>
      </w:pPr>
      <w:r w:rsidRPr="00C84038">
        <w:rPr>
          <w:rFonts w:ascii="仿宋" w:eastAsia="仿宋" w:hAnsi="仿宋" w:cs="宋体" w:hint="eastAsia"/>
          <w:sz w:val="32"/>
        </w:rPr>
        <w:t>第四章：评标办法.....................................</w:t>
      </w:r>
      <w:r w:rsidR="009A6F0E" w:rsidRPr="00C84038">
        <w:rPr>
          <w:rFonts w:ascii="仿宋" w:eastAsia="仿宋" w:hAnsi="仿宋" w:cs="宋体"/>
          <w:sz w:val="32"/>
        </w:rPr>
        <w:t>29</w:t>
      </w:r>
    </w:p>
    <w:p w:rsidR="00D61690" w:rsidRPr="00C84038" w:rsidRDefault="009B0DF3" w:rsidP="000F1F8F">
      <w:pPr>
        <w:pStyle w:val="a8"/>
        <w:tabs>
          <w:tab w:val="left" w:pos="8930"/>
          <w:tab w:val="left" w:pos="9105"/>
        </w:tabs>
        <w:spacing w:line="720" w:lineRule="auto"/>
        <w:jc w:val="center"/>
        <w:rPr>
          <w:rFonts w:ascii="仿宋" w:eastAsia="仿宋" w:hAnsi="仿宋" w:cs="宋体"/>
          <w:sz w:val="32"/>
        </w:rPr>
      </w:pPr>
      <w:r w:rsidRPr="00C84038">
        <w:rPr>
          <w:rFonts w:ascii="仿宋" w:eastAsia="仿宋" w:hAnsi="仿宋" w:cs="宋体" w:hint="eastAsia"/>
          <w:sz w:val="32"/>
        </w:rPr>
        <w:t>第五章：</w:t>
      </w:r>
      <w:r w:rsidR="009A6F0E" w:rsidRPr="00C84038">
        <w:rPr>
          <w:rFonts w:ascii="仿宋" w:eastAsia="仿宋" w:hAnsi="仿宋" w:cs="宋体" w:hint="eastAsia"/>
          <w:sz w:val="32"/>
        </w:rPr>
        <w:t>合同书（格式）</w:t>
      </w:r>
      <w:r w:rsidRPr="00C84038">
        <w:rPr>
          <w:rFonts w:ascii="仿宋" w:eastAsia="仿宋" w:hAnsi="仿宋" w:cs="宋体" w:hint="eastAsia"/>
          <w:sz w:val="32"/>
        </w:rPr>
        <w:t>.......</w:t>
      </w:r>
      <w:r w:rsidR="009A6F0E" w:rsidRPr="00C84038">
        <w:rPr>
          <w:rFonts w:ascii="仿宋" w:eastAsia="仿宋" w:hAnsi="仿宋" w:cs="宋体"/>
          <w:sz w:val="32"/>
        </w:rPr>
        <w:t>........</w:t>
      </w:r>
      <w:r w:rsidR="00AC2FA8" w:rsidRPr="00C84038">
        <w:rPr>
          <w:rFonts w:ascii="仿宋" w:eastAsia="仿宋" w:hAnsi="仿宋" w:cs="宋体" w:hint="eastAsia"/>
          <w:sz w:val="32"/>
        </w:rPr>
        <w:t>......</w:t>
      </w:r>
      <w:r w:rsidR="00736551" w:rsidRPr="00C84038">
        <w:rPr>
          <w:rFonts w:ascii="仿宋" w:eastAsia="仿宋" w:hAnsi="仿宋" w:cs="宋体" w:hint="eastAsia"/>
          <w:sz w:val="32"/>
        </w:rPr>
        <w:t>..</w:t>
      </w:r>
      <w:r w:rsidRPr="00C84038">
        <w:rPr>
          <w:rFonts w:ascii="仿宋" w:eastAsia="仿宋" w:hAnsi="仿宋" w:cs="宋体" w:hint="eastAsia"/>
          <w:sz w:val="32"/>
        </w:rPr>
        <w:t>.</w:t>
      </w:r>
      <w:r w:rsidR="00AC2FA8" w:rsidRPr="00C84038">
        <w:rPr>
          <w:rFonts w:ascii="仿宋" w:eastAsia="仿宋" w:hAnsi="仿宋" w:cs="宋体" w:hint="eastAsia"/>
          <w:sz w:val="32"/>
        </w:rPr>
        <w:t>.</w:t>
      </w:r>
      <w:r w:rsidR="00736551" w:rsidRPr="00C84038">
        <w:rPr>
          <w:rFonts w:ascii="仿宋" w:eastAsia="仿宋" w:hAnsi="仿宋" w:cs="宋体" w:hint="eastAsia"/>
          <w:sz w:val="32"/>
        </w:rPr>
        <w:t>...</w:t>
      </w:r>
      <w:r w:rsidRPr="00C84038">
        <w:rPr>
          <w:rFonts w:ascii="仿宋" w:eastAsia="仿宋" w:hAnsi="仿宋" w:cs="宋体" w:hint="eastAsia"/>
          <w:sz w:val="32"/>
        </w:rPr>
        <w:t>...</w:t>
      </w:r>
      <w:r w:rsidRPr="00C84038">
        <w:rPr>
          <w:rFonts w:ascii="仿宋" w:eastAsia="仿宋" w:hAnsi="仿宋" w:cs="宋体"/>
          <w:sz w:val="32"/>
        </w:rPr>
        <w:t>3</w:t>
      </w:r>
      <w:r w:rsidR="00D2739C" w:rsidRPr="00C84038">
        <w:rPr>
          <w:rFonts w:ascii="仿宋" w:eastAsia="仿宋" w:hAnsi="仿宋" w:cs="宋体"/>
          <w:sz w:val="32"/>
        </w:rPr>
        <w:t>2</w:t>
      </w:r>
    </w:p>
    <w:p w:rsidR="00D61690" w:rsidRPr="00C84038" w:rsidRDefault="009B0DF3" w:rsidP="00736551">
      <w:pPr>
        <w:pStyle w:val="a8"/>
        <w:spacing w:line="720" w:lineRule="auto"/>
        <w:jc w:val="center"/>
        <w:rPr>
          <w:rFonts w:ascii="仿宋" w:eastAsia="仿宋" w:hAnsi="仿宋" w:cs="宋体"/>
          <w:sz w:val="32"/>
        </w:rPr>
      </w:pPr>
      <w:r w:rsidRPr="00C84038">
        <w:rPr>
          <w:rFonts w:ascii="仿宋" w:eastAsia="仿宋" w:hAnsi="仿宋" w:cs="宋体" w:hint="eastAsia"/>
          <w:sz w:val="32"/>
        </w:rPr>
        <w:t>第六章：投标文件格式.................................</w:t>
      </w:r>
      <w:r w:rsidR="009A6F0E" w:rsidRPr="00C84038">
        <w:rPr>
          <w:rFonts w:ascii="仿宋" w:eastAsia="仿宋" w:hAnsi="仿宋" w:cs="宋体"/>
          <w:sz w:val="32"/>
        </w:rPr>
        <w:t>36</w:t>
      </w:r>
    </w:p>
    <w:p w:rsidR="00D61690" w:rsidRPr="00C84038" w:rsidRDefault="00D61690">
      <w:pPr>
        <w:ind w:firstLineChars="1300" w:firstLine="2730"/>
        <w:jc w:val="left"/>
        <w:rPr>
          <w:rFonts w:ascii="仿宋" w:eastAsia="仿宋" w:hAnsi="仿宋"/>
          <w:szCs w:val="21"/>
        </w:rPr>
      </w:pPr>
    </w:p>
    <w:p w:rsidR="00D61690" w:rsidRPr="00C84038" w:rsidRDefault="00D61690">
      <w:pPr>
        <w:ind w:firstLineChars="1300" w:firstLine="2730"/>
        <w:rPr>
          <w:rFonts w:ascii="仿宋" w:eastAsia="仿宋" w:hAnsi="仿宋"/>
          <w:szCs w:val="21"/>
        </w:rPr>
      </w:pPr>
    </w:p>
    <w:p w:rsidR="00D61690" w:rsidRPr="00C84038" w:rsidRDefault="00D61690">
      <w:pPr>
        <w:ind w:firstLineChars="1300" w:firstLine="2730"/>
        <w:rPr>
          <w:rFonts w:ascii="仿宋" w:eastAsia="仿宋" w:hAnsi="仿宋"/>
          <w:szCs w:val="21"/>
        </w:rPr>
      </w:pPr>
    </w:p>
    <w:p w:rsidR="00D61690" w:rsidRPr="00C84038" w:rsidRDefault="00D61690">
      <w:pPr>
        <w:ind w:firstLineChars="1300" w:firstLine="2730"/>
        <w:rPr>
          <w:rFonts w:ascii="仿宋" w:eastAsia="仿宋" w:hAnsi="仿宋"/>
          <w:szCs w:val="21"/>
        </w:rPr>
      </w:pPr>
    </w:p>
    <w:p w:rsidR="00D61690" w:rsidRPr="00C84038" w:rsidRDefault="00D61690">
      <w:pPr>
        <w:ind w:firstLineChars="1300" w:firstLine="2730"/>
        <w:rPr>
          <w:rFonts w:ascii="仿宋" w:eastAsia="仿宋" w:hAnsi="仿宋"/>
          <w:szCs w:val="21"/>
        </w:rPr>
      </w:pPr>
    </w:p>
    <w:p w:rsidR="00D61690" w:rsidRPr="00C84038" w:rsidRDefault="00D61690">
      <w:pPr>
        <w:ind w:firstLineChars="1300" w:firstLine="2730"/>
        <w:rPr>
          <w:rFonts w:ascii="仿宋" w:eastAsia="仿宋" w:hAnsi="仿宋"/>
          <w:szCs w:val="21"/>
        </w:rPr>
      </w:pPr>
    </w:p>
    <w:p w:rsidR="00D61690" w:rsidRPr="00C84038" w:rsidRDefault="00D61690">
      <w:pPr>
        <w:jc w:val="center"/>
        <w:rPr>
          <w:rFonts w:ascii="仿宋" w:eastAsia="仿宋" w:hAnsi="仿宋"/>
          <w:b/>
          <w:sz w:val="32"/>
          <w:szCs w:val="32"/>
        </w:rPr>
      </w:pPr>
    </w:p>
    <w:p w:rsidR="00D61690" w:rsidRPr="00C84038" w:rsidRDefault="00D61690">
      <w:pPr>
        <w:jc w:val="center"/>
        <w:rPr>
          <w:rFonts w:ascii="仿宋" w:eastAsia="仿宋" w:hAnsi="仿宋"/>
          <w:b/>
          <w:sz w:val="32"/>
          <w:szCs w:val="32"/>
        </w:rPr>
      </w:pPr>
    </w:p>
    <w:p w:rsidR="00D61690" w:rsidRPr="00C84038" w:rsidRDefault="00D61690">
      <w:pPr>
        <w:jc w:val="center"/>
        <w:rPr>
          <w:rFonts w:ascii="仿宋" w:eastAsia="仿宋" w:hAnsi="仿宋"/>
          <w:b/>
          <w:sz w:val="32"/>
          <w:szCs w:val="32"/>
        </w:rPr>
      </w:pPr>
    </w:p>
    <w:p w:rsidR="00D61690" w:rsidRPr="00C84038" w:rsidRDefault="00D61690">
      <w:pPr>
        <w:jc w:val="center"/>
        <w:rPr>
          <w:rFonts w:ascii="仿宋" w:eastAsia="仿宋" w:hAnsi="仿宋"/>
          <w:b/>
          <w:sz w:val="32"/>
          <w:szCs w:val="32"/>
        </w:rPr>
      </w:pPr>
    </w:p>
    <w:p w:rsidR="00D61690" w:rsidRPr="00C84038" w:rsidRDefault="00D61690">
      <w:pPr>
        <w:jc w:val="center"/>
        <w:rPr>
          <w:rFonts w:ascii="仿宋" w:eastAsia="仿宋" w:hAnsi="仿宋"/>
          <w:b/>
          <w:sz w:val="32"/>
          <w:szCs w:val="32"/>
        </w:rPr>
      </w:pPr>
      <w:bookmarkStart w:id="0" w:name="_GoBack"/>
      <w:bookmarkEnd w:id="0"/>
    </w:p>
    <w:p w:rsidR="00D61690" w:rsidRPr="00C84038" w:rsidRDefault="00D61690">
      <w:pPr>
        <w:jc w:val="center"/>
        <w:rPr>
          <w:rFonts w:ascii="仿宋" w:eastAsia="仿宋" w:hAnsi="仿宋"/>
          <w:b/>
          <w:sz w:val="32"/>
          <w:szCs w:val="32"/>
        </w:rPr>
      </w:pPr>
    </w:p>
    <w:p w:rsidR="00D61690" w:rsidRPr="00C84038" w:rsidRDefault="00D61690">
      <w:pPr>
        <w:jc w:val="center"/>
        <w:rPr>
          <w:rFonts w:ascii="仿宋" w:eastAsia="仿宋" w:hAnsi="仿宋"/>
          <w:b/>
          <w:sz w:val="32"/>
          <w:szCs w:val="32"/>
        </w:rPr>
      </w:pPr>
    </w:p>
    <w:p w:rsidR="00D61690" w:rsidRPr="00C84038" w:rsidRDefault="00D471EB">
      <w:pPr>
        <w:pageBreakBefore/>
        <w:spacing w:line="390" w:lineRule="exact"/>
        <w:jc w:val="center"/>
        <w:rPr>
          <w:rFonts w:ascii="仿宋" w:eastAsia="仿宋" w:hAnsi="仿宋"/>
        </w:rPr>
      </w:pPr>
      <w:r w:rsidRPr="00C84038">
        <w:rPr>
          <w:rFonts w:ascii="仿宋" w:eastAsia="仿宋" w:hAnsi="仿宋"/>
          <w:noProof/>
        </w:rPr>
        <w:lastRenderedPageBreak/>
        <mc:AlternateContent>
          <mc:Choice Requires="wps">
            <w:drawing>
              <wp:anchor distT="45720" distB="45720" distL="114300" distR="114300" simplePos="0" relativeHeight="251661824" behindDoc="0" locked="0" layoutInCell="1" allowOverlap="1" wp14:anchorId="00BA1140" wp14:editId="7D3478D9">
                <wp:simplePos x="0" y="0"/>
                <wp:positionH relativeFrom="margin">
                  <wp:align>center</wp:align>
                </wp:positionH>
                <wp:positionV relativeFrom="paragraph">
                  <wp:posOffset>431165</wp:posOffset>
                </wp:positionV>
                <wp:extent cx="5834380" cy="1148715"/>
                <wp:effectExtent l="0" t="0" r="13970" b="13335"/>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48715"/>
                        </a:xfrm>
                        <a:prstGeom prst="rect">
                          <a:avLst/>
                        </a:prstGeom>
                        <a:solidFill>
                          <a:srgbClr val="FFFFFF"/>
                        </a:solidFill>
                        <a:ln w="9525">
                          <a:solidFill>
                            <a:srgbClr val="000000"/>
                          </a:solidFill>
                          <a:miter lim="800000"/>
                          <a:headEnd/>
                          <a:tailEnd/>
                        </a:ln>
                      </wps:spPr>
                      <wps:txbx>
                        <w:txbxContent>
                          <w:p w:rsidR="00105892" w:rsidRPr="00736551" w:rsidRDefault="00105892" w:rsidP="00C350BB">
                            <w:pPr>
                              <w:snapToGrid w:val="0"/>
                              <w:spacing w:line="400" w:lineRule="exact"/>
                              <w:rPr>
                                <w:rFonts w:ascii="仿宋" w:eastAsia="仿宋" w:hAnsi="仿宋" w:cs="Arial"/>
                                <w:szCs w:val="21"/>
                              </w:rPr>
                            </w:pPr>
                            <w:r w:rsidRPr="00736551">
                              <w:rPr>
                                <w:rFonts w:ascii="仿宋" w:eastAsia="仿宋" w:hAnsi="仿宋" w:cs="Arial" w:hint="eastAsia"/>
                                <w:szCs w:val="21"/>
                              </w:rPr>
                              <w:t>项目</w:t>
                            </w:r>
                            <w:r w:rsidRPr="00736551">
                              <w:rPr>
                                <w:rFonts w:ascii="仿宋" w:eastAsia="仿宋" w:hAnsi="仿宋" w:cs="Arial"/>
                                <w:szCs w:val="21"/>
                              </w:rPr>
                              <w:t>概况</w:t>
                            </w:r>
                          </w:p>
                          <w:p w:rsidR="00105892" w:rsidRPr="00736551" w:rsidRDefault="00105892" w:rsidP="00C350BB">
                            <w:pPr>
                              <w:spacing w:line="400" w:lineRule="exact"/>
                              <w:ind w:firstLineChars="200" w:firstLine="420"/>
                              <w:rPr>
                                <w:rFonts w:ascii="仿宋" w:eastAsia="仿宋" w:hAnsi="仿宋"/>
                                <w:szCs w:val="21"/>
                              </w:rPr>
                            </w:pPr>
                            <w:r w:rsidRPr="008F6927">
                              <w:rPr>
                                <w:rFonts w:ascii="仿宋" w:eastAsia="仿宋" w:hAnsi="仿宋" w:cs="Arial" w:hint="eastAsia"/>
                                <w:szCs w:val="21"/>
                                <w:u w:val="single"/>
                              </w:rPr>
                              <w:t>科技法庭设备采购</w:t>
                            </w:r>
                            <w:r w:rsidRPr="00736551">
                              <w:rPr>
                                <w:rFonts w:ascii="仿宋" w:eastAsia="仿宋" w:hAnsi="仿宋" w:cs="Arial"/>
                                <w:szCs w:val="21"/>
                              </w:rPr>
                              <w:t>招标项目的潜在投标人应在</w:t>
                            </w:r>
                            <w:r w:rsidRPr="00736551">
                              <w:rPr>
                                <w:rFonts w:ascii="仿宋" w:eastAsia="仿宋" w:hAnsi="仿宋" w:cs="Arial" w:hint="eastAsia"/>
                                <w:szCs w:val="21"/>
                                <w:u w:val="single"/>
                              </w:rPr>
                              <w:t>桂林市</w:t>
                            </w:r>
                            <w:r w:rsidRPr="00736551">
                              <w:rPr>
                                <w:rFonts w:ascii="仿宋" w:eastAsia="仿宋" w:hAnsi="仿宋" w:cs="Arial"/>
                                <w:szCs w:val="21"/>
                                <w:u w:val="single"/>
                              </w:rPr>
                              <w:t>公共资源交易中心网站</w:t>
                            </w:r>
                            <w:r w:rsidRPr="00736551">
                              <w:rPr>
                                <w:rFonts w:ascii="仿宋" w:eastAsia="仿宋" w:hAnsi="仿宋" w:cs="Arial" w:hint="eastAsia"/>
                                <w:szCs w:val="21"/>
                                <w:u w:val="single"/>
                              </w:rPr>
                              <w:t>（</w:t>
                            </w:r>
                            <w:hyperlink r:id="rId10" w:history="1">
                              <w:r w:rsidR="000450E7" w:rsidRPr="000450E7">
                                <w:rPr>
                                  <w:rStyle w:val="af8"/>
                                  <w:rFonts w:ascii="仿宋" w:eastAsia="仿宋" w:hAnsi="仿宋" w:cs="Arial" w:hint="eastAsia"/>
                                  <w:szCs w:val="21"/>
                                  <w:u w:val="single"/>
                                </w:rPr>
                                <w:t>http://glggzy.org.cn）</w:t>
                              </w:r>
                              <w:r w:rsidR="000450E7" w:rsidRPr="00350305">
                                <w:rPr>
                                  <w:rStyle w:val="af8"/>
                                  <w:rFonts w:ascii="仿宋" w:eastAsia="仿宋" w:hAnsi="仿宋" w:cs="Arial" w:hint="eastAsia"/>
                                  <w:szCs w:val="21"/>
                                </w:rPr>
                                <w:t>免费</w:t>
                              </w:r>
                              <w:r w:rsidR="000450E7" w:rsidRPr="00350305">
                                <w:rPr>
                                  <w:rStyle w:val="af8"/>
                                  <w:rFonts w:ascii="仿宋" w:eastAsia="仿宋" w:hAnsi="仿宋" w:cs="Arial"/>
                                  <w:szCs w:val="21"/>
                                </w:rPr>
                                <w:t>下载获取招标文件，并于</w:t>
                              </w:r>
                              <w:r w:rsidR="000450E7" w:rsidRPr="005B7B34">
                                <w:rPr>
                                  <w:rStyle w:val="af8"/>
                                  <w:rFonts w:ascii="仿宋" w:eastAsia="仿宋" w:hAnsi="仿宋" w:cs="Arial" w:hint="eastAsia"/>
                                  <w:szCs w:val="21"/>
                                  <w:u w:val="single"/>
                                </w:rPr>
                                <w:t>202</w:t>
                              </w:r>
                              <w:r w:rsidR="000450E7" w:rsidRPr="005B7B34">
                                <w:rPr>
                                  <w:rStyle w:val="af8"/>
                                  <w:rFonts w:ascii="仿宋" w:eastAsia="仿宋" w:hAnsi="仿宋" w:cs="Arial"/>
                                  <w:szCs w:val="21"/>
                                  <w:u w:val="single"/>
                                </w:rPr>
                                <w:t>1</w:t>
                              </w:r>
                              <w:r w:rsidR="000450E7" w:rsidRPr="00350305">
                                <w:rPr>
                                  <w:rStyle w:val="af8"/>
                                  <w:rFonts w:ascii="仿宋" w:eastAsia="仿宋" w:hAnsi="仿宋" w:cs="Arial" w:hint="eastAsia"/>
                                  <w:szCs w:val="21"/>
                                </w:rPr>
                                <w:t>年</w:t>
                              </w:r>
                            </w:hyperlink>
                            <w:r w:rsidR="000450E7">
                              <w:rPr>
                                <w:rFonts w:ascii="仿宋" w:eastAsia="仿宋" w:hAnsi="仿宋" w:cs="Arial"/>
                                <w:szCs w:val="21"/>
                                <w:u w:val="single"/>
                              </w:rPr>
                              <w:t>1</w:t>
                            </w:r>
                            <w:r w:rsidRPr="00736551">
                              <w:rPr>
                                <w:rFonts w:ascii="仿宋" w:eastAsia="仿宋" w:hAnsi="仿宋" w:cs="Arial" w:hint="eastAsia"/>
                                <w:szCs w:val="21"/>
                              </w:rPr>
                              <w:t>月</w:t>
                            </w:r>
                            <w:r w:rsidR="000450E7">
                              <w:rPr>
                                <w:rFonts w:ascii="仿宋" w:eastAsia="仿宋" w:hAnsi="仿宋" w:cs="Arial"/>
                                <w:szCs w:val="21"/>
                                <w:u w:val="single"/>
                              </w:rPr>
                              <w:t>5</w:t>
                            </w:r>
                            <w:r w:rsidRPr="00736551">
                              <w:rPr>
                                <w:rFonts w:ascii="仿宋" w:eastAsia="仿宋" w:hAnsi="仿宋" w:cs="Arial" w:hint="eastAsia"/>
                                <w:szCs w:val="21"/>
                              </w:rPr>
                              <w:t>日</w:t>
                            </w:r>
                            <w:r w:rsidR="000450E7">
                              <w:rPr>
                                <w:rFonts w:ascii="仿宋" w:eastAsia="仿宋" w:hAnsi="仿宋" w:cs="Arial"/>
                                <w:szCs w:val="21"/>
                                <w:u w:val="single"/>
                              </w:rPr>
                              <w:t>9</w:t>
                            </w:r>
                            <w:r w:rsidRPr="00736551">
                              <w:rPr>
                                <w:rFonts w:ascii="仿宋" w:eastAsia="仿宋" w:hAnsi="仿宋" w:cs="Arial" w:hint="eastAsia"/>
                                <w:szCs w:val="21"/>
                              </w:rPr>
                              <w:t>点</w:t>
                            </w:r>
                            <w:r w:rsidR="000450E7">
                              <w:rPr>
                                <w:rFonts w:ascii="仿宋" w:eastAsia="仿宋" w:hAnsi="仿宋" w:cs="Arial"/>
                                <w:szCs w:val="21"/>
                                <w:u w:val="single"/>
                              </w:rPr>
                              <w:t>30</w:t>
                            </w:r>
                            <w:r w:rsidRPr="00736551">
                              <w:rPr>
                                <w:rFonts w:ascii="仿宋" w:eastAsia="仿宋" w:hAnsi="仿宋" w:cs="Arial" w:hint="eastAsia"/>
                                <w:szCs w:val="21"/>
                              </w:rPr>
                              <w:t>分</w:t>
                            </w:r>
                            <w:r w:rsidRPr="00736551">
                              <w:rPr>
                                <w:rFonts w:ascii="仿宋" w:eastAsia="仿宋" w:hAnsi="仿宋" w:cs="Arial"/>
                                <w:szCs w:val="21"/>
                              </w:rPr>
                              <w:t>（</w:t>
                            </w:r>
                            <w:r w:rsidRPr="00736551">
                              <w:rPr>
                                <w:rFonts w:ascii="仿宋" w:eastAsia="仿宋" w:hAnsi="仿宋" w:cs="Arial" w:hint="eastAsia"/>
                                <w:szCs w:val="21"/>
                              </w:rPr>
                              <w:t>北京</w:t>
                            </w:r>
                            <w:r w:rsidRPr="00736551">
                              <w:rPr>
                                <w:rFonts w:ascii="仿宋" w:eastAsia="仿宋" w:hAnsi="仿宋" w:cs="Arial"/>
                                <w:szCs w:val="21"/>
                              </w:rPr>
                              <w:t>时间）</w:t>
                            </w:r>
                            <w:r w:rsidRPr="00736551">
                              <w:rPr>
                                <w:rFonts w:ascii="仿宋" w:eastAsia="仿宋" w:hAnsi="仿宋" w:cs="Arial" w:hint="eastAsia"/>
                                <w:szCs w:val="21"/>
                              </w:rPr>
                              <w:t>前</w:t>
                            </w:r>
                            <w:r w:rsidRPr="00736551">
                              <w:rPr>
                                <w:rFonts w:ascii="仿宋" w:eastAsia="仿宋" w:hAnsi="仿宋" w:cs="Arial"/>
                                <w:szCs w:val="21"/>
                              </w:rPr>
                              <w:t>递交投标文件。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BA1140" id="_x0000_t202" coordsize="21600,21600" o:spt="202" path="m,l,21600r21600,l21600,xe">
                <v:stroke joinstyle="miter"/>
                <v:path gradientshapeok="t" o:connecttype="rect"/>
              </v:shapetype>
              <v:shape id="文本框 6" o:spid="_x0000_s1026" type="#_x0000_t202" style="position:absolute;left:0;text-align:left;margin-left:0;margin-top:33.95pt;width:459.4pt;height:90.4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">
                <v:textbox>
                  <w:txbxContent>
                    <w:p w:rsidR="00105892" w:rsidRPr="00736551" w:rsidRDefault="00105892" w:rsidP="00C350BB">
                      <w:pPr>
                        <w:snapToGrid w:val="0"/>
                        <w:spacing w:line="400" w:lineRule="exact"/>
                        <w:rPr>
                          <w:rFonts w:ascii="仿宋" w:eastAsia="仿宋" w:hAnsi="仿宋" w:cs="Arial"/>
                          <w:szCs w:val="21"/>
                        </w:rPr>
                      </w:pPr>
                      <w:r w:rsidRPr="00736551">
                        <w:rPr>
                          <w:rFonts w:ascii="仿宋" w:eastAsia="仿宋" w:hAnsi="仿宋" w:cs="Arial" w:hint="eastAsia"/>
                          <w:szCs w:val="21"/>
                        </w:rPr>
                        <w:t>项目</w:t>
                      </w:r>
                      <w:r w:rsidRPr="00736551">
                        <w:rPr>
                          <w:rFonts w:ascii="仿宋" w:eastAsia="仿宋" w:hAnsi="仿宋" w:cs="Arial"/>
                          <w:szCs w:val="21"/>
                        </w:rPr>
                        <w:t>概况</w:t>
                      </w:r>
                    </w:p>
                    <w:p w:rsidR="00105892" w:rsidRPr="00736551" w:rsidRDefault="00105892" w:rsidP="00C350BB">
                      <w:pPr>
                        <w:spacing w:line="400" w:lineRule="exact"/>
                        <w:ind w:firstLineChars="200" w:firstLine="420"/>
                        <w:rPr>
                          <w:rFonts w:ascii="仿宋" w:eastAsia="仿宋" w:hAnsi="仿宋"/>
                          <w:szCs w:val="21"/>
                        </w:rPr>
                      </w:pPr>
                      <w:r w:rsidRPr="008F6927">
                        <w:rPr>
                          <w:rFonts w:ascii="仿宋" w:eastAsia="仿宋" w:hAnsi="仿宋" w:cs="Arial" w:hint="eastAsia"/>
                          <w:szCs w:val="21"/>
                          <w:u w:val="single"/>
                        </w:rPr>
                        <w:t>科技法庭设备采购</w:t>
                      </w:r>
                      <w:r w:rsidRPr="00736551">
                        <w:rPr>
                          <w:rFonts w:ascii="仿宋" w:eastAsia="仿宋" w:hAnsi="仿宋" w:cs="Arial"/>
                          <w:szCs w:val="21"/>
                        </w:rPr>
                        <w:t>招标项目的潜在投标人应在</w:t>
                      </w:r>
                      <w:r w:rsidRPr="00736551">
                        <w:rPr>
                          <w:rFonts w:ascii="仿宋" w:eastAsia="仿宋" w:hAnsi="仿宋" w:cs="Arial" w:hint="eastAsia"/>
                          <w:szCs w:val="21"/>
                          <w:u w:val="single"/>
                        </w:rPr>
                        <w:t>桂林市</w:t>
                      </w:r>
                      <w:r w:rsidRPr="00736551">
                        <w:rPr>
                          <w:rFonts w:ascii="仿宋" w:eastAsia="仿宋" w:hAnsi="仿宋" w:cs="Arial"/>
                          <w:szCs w:val="21"/>
                          <w:u w:val="single"/>
                        </w:rPr>
                        <w:t>公共资源交易中心网站</w:t>
                      </w:r>
                      <w:r w:rsidRPr="00736551">
                        <w:rPr>
                          <w:rFonts w:ascii="仿宋" w:eastAsia="仿宋" w:hAnsi="仿宋" w:cs="Arial" w:hint="eastAsia"/>
                          <w:szCs w:val="21"/>
                          <w:u w:val="single"/>
                        </w:rPr>
                        <w:t>（</w:t>
                      </w:r>
                      <w:hyperlink r:id="rId11" w:history="1">
                        <w:r w:rsidR="000450E7" w:rsidRPr="000450E7">
                          <w:rPr>
                            <w:rStyle w:val="af8"/>
                            <w:rFonts w:ascii="仿宋" w:eastAsia="仿宋" w:hAnsi="仿宋" w:cs="Arial" w:hint="eastAsia"/>
                            <w:szCs w:val="21"/>
                            <w:u w:val="single"/>
                          </w:rPr>
                          <w:t>http://glggzy.org.cn）</w:t>
                        </w:r>
                        <w:r w:rsidR="000450E7" w:rsidRPr="00350305">
                          <w:rPr>
                            <w:rStyle w:val="af8"/>
                            <w:rFonts w:ascii="仿宋" w:eastAsia="仿宋" w:hAnsi="仿宋" w:cs="Arial" w:hint="eastAsia"/>
                            <w:szCs w:val="21"/>
                          </w:rPr>
                          <w:t>免费</w:t>
                        </w:r>
                        <w:r w:rsidR="000450E7" w:rsidRPr="00350305">
                          <w:rPr>
                            <w:rStyle w:val="af8"/>
                            <w:rFonts w:ascii="仿宋" w:eastAsia="仿宋" w:hAnsi="仿宋" w:cs="Arial"/>
                            <w:szCs w:val="21"/>
                          </w:rPr>
                          <w:t>下载获取招标文件，并于</w:t>
                        </w:r>
                        <w:r w:rsidR="000450E7" w:rsidRPr="005B7B34">
                          <w:rPr>
                            <w:rStyle w:val="af8"/>
                            <w:rFonts w:ascii="仿宋" w:eastAsia="仿宋" w:hAnsi="仿宋" w:cs="Arial" w:hint="eastAsia"/>
                            <w:szCs w:val="21"/>
                            <w:u w:val="single"/>
                          </w:rPr>
                          <w:t>202</w:t>
                        </w:r>
                        <w:r w:rsidR="000450E7" w:rsidRPr="005B7B34">
                          <w:rPr>
                            <w:rStyle w:val="af8"/>
                            <w:rFonts w:ascii="仿宋" w:eastAsia="仿宋" w:hAnsi="仿宋" w:cs="Arial"/>
                            <w:szCs w:val="21"/>
                            <w:u w:val="single"/>
                          </w:rPr>
                          <w:t>1</w:t>
                        </w:r>
                        <w:r w:rsidR="000450E7" w:rsidRPr="00350305">
                          <w:rPr>
                            <w:rStyle w:val="af8"/>
                            <w:rFonts w:ascii="仿宋" w:eastAsia="仿宋" w:hAnsi="仿宋" w:cs="Arial" w:hint="eastAsia"/>
                            <w:szCs w:val="21"/>
                          </w:rPr>
                          <w:t>年</w:t>
                        </w:r>
                      </w:hyperlink>
                      <w:r w:rsidR="000450E7">
                        <w:rPr>
                          <w:rFonts w:ascii="仿宋" w:eastAsia="仿宋" w:hAnsi="仿宋" w:cs="Arial"/>
                          <w:szCs w:val="21"/>
                          <w:u w:val="single"/>
                        </w:rPr>
                        <w:t>1</w:t>
                      </w:r>
                      <w:r w:rsidRPr="00736551">
                        <w:rPr>
                          <w:rFonts w:ascii="仿宋" w:eastAsia="仿宋" w:hAnsi="仿宋" w:cs="Arial" w:hint="eastAsia"/>
                          <w:szCs w:val="21"/>
                        </w:rPr>
                        <w:t>月</w:t>
                      </w:r>
                      <w:r w:rsidR="000450E7">
                        <w:rPr>
                          <w:rFonts w:ascii="仿宋" w:eastAsia="仿宋" w:hAnsi="仿宋" w:cs="Arial"/>
                          <w:szCs w:val="21"/>
                          <w:u w:val="single"/>
                        </w:rPr>
                        <w:t>5</w:t>
                      </w:r>
                      <w:r w:rsidRPr="00736551">
                        <w:rPr>
                          <w:rFonts w:ascii="仿宋" w:eastAsia="仿宋" w:hAnsi="仿宋" w:cs="Arial" w:hint="eastAsia"/>
                          <w:szCs w:val="21"/>
                        </w:rPr>
                        <w:t>日</w:t>
                      </w:r>
                      <w:r w:rsidR="000450E7">
                        <w:rPr>
                          <w:rFonts w:ascii="仿宋" w:eastAsia="仿宋" w:hAnsi="仿宋" w:cs="Arial"/>
                          <w:szCs w:val="21"/>
                          <w:u w:val="single"/>
                        </w:rPr>
                        <w:t>9</w:t>
                      </w:r>
                      <w:r w:rsidRPr="00736551">
                        <w:rPr>
                          <w:rFonts w:ascii="仿宋" w:eastAsia="仿宋" w:hAnsi="仿宋" w:cs="Arial" w:hint="eastAsia"/>
                          <w:szCs w:val="21"/>
                        </w:rPr>
                        <w:t>点</w:t>
                      </w:r>
                      <w:r w:rsidR="000450E7">
                        <w:rPr>
                          <w:rFonts w:ascii="仿宋" w:eastAsia="仿宋" w:hAnsi="仿宋" w:cs="Arial"/>
                          <w:szCs w:val="21"/>
                          <w:u w:val="single"/>
                        </w:rPr>
                        <w:t>30</w:t>
                      </w:r>
                      <w:r w:rsidRPr="00736551">
                        <w:rPr>
                          <w:rFonts w:ascii="仿宋" w:eastAsia="仿宋" w:hAnsi="仿宋" w:cs="Arial" w:hint="eastAsia"/>
                          <w:szCs w:val="21"/>
                        </w:rPr>
                        <w:t>分</w:t>
                      </w:r>
                      <w:r w:rsidRPr="00736551">
                        <w:rPr>
                          <w:rFonts w:ascii="仿宋" w:eastAsia="仿宋" w:hAnsi="仿宋" w:cs="Arial"/>
                          <w:szCs w:val="21"/>
                        </w:rPr>
                        <w:t>（</w:t>
                      </w:r>
                      <w:r w:rsidRPr="00736551">
                        <w:rPr>
                          <w:rFonts w:ascii="仿宋" w:eastAsia="仿宋" w:hAnsi="仿宋" w:cs="Arial" w:hint="eastAsia"/>
                          <w:szCs w:val="21"/>
                        </w:rPr>
                        <w:t>北京</w:t>
                      </w:r>
                      <w:r w:rsidRPr="00736551">
                        <w:rPr>
                          <w:rFonts w:ascii="仿宋" w:eastAsia="仿宋" w:hAnsi="仿宋" w:cs="Arial"/>
                          <w:szCs w:val="21"/>
                        </w:rPr>
                        <w:t>时间）</w:t>
                      </w:r>
                      <w:r w:rsidRPr="00736551">
                        <w:rPr>
                          <w:rFonts w:ascii="仿宋" w:eastAsia="仿宋" w:hAnsi="仿宋" w:cs="Arial" w:hint="eastAsia"/>
                          <w:szCs w:val="21"/>
                        </w:rPr>
                        <w:t>前</w:t>
                      </w:r>
                      <w:r w:rsidRPr="00736551">
                        <w:rPr>
                          <w:rFonts w:ascii="仿宋" w:eastAsia="仿宋" w:hAnsi="仿宋" w:cs="Arial"/>
                          <w:szCs w:val="21"/>
                        </w:rPr>
                        <w:t>递交投标文件。</w:t>
                      </w:r>
                    </w:p>
                  </w:txbxContent>
                </v:textbox>
                <w10:wrap type="square" anchorx="margin"/>
              </v:shape>
            </w:pict>
          </mc:Fallback>
        </mc:AlternateContent>
      </w:r>
      <w:r w:rsidR="009B0DF3" w:rsidRPr="00C84038">
        <w:rPr>
          <w:rFonts w:ascii="仿宋" w:eastAsia="仿宋" w:hAnsi="仿宋" w:hint="eastAsia"/>
          <w:b/>
          <w:sz w:val="32"/>
          <w:szCs w:val="32"/>
        </w:rPr>
        <w:t>第一章</w:t>
      </w:r>
      <w:r w:rsidR="009B0DF3" w:rsidRPr="00C84038">
        <w:rPr>
          <w:rFonts w:ascii="仿宋" w:eastAsia="仿宋" w:hAnsi="仿宋" w:hint="eastAsia"/>
        </w:rPr>
        <w:t xml:space="preserve">  </w:t>
      </w:r>
      <w:r w:rsidR="009B0DF3" w:rsidRPr="00C84038">
        <w:rPr>
          <w:rFonts w:ascii="仿宋" w:eastAsia="仿宋" w:hAnsi="仿宋" w:hint="eastAsia"/>
          <w:b/>
          <w:sz w:val="32"/>
          <w:szCs w:val="32"/>
        </w:rPr>
        <w:t>公开招标公告</w:t>
      </w:r>
    </w:p>
    <w:p w:rsidR="00C350BB" w:rsidRPr="00C84038" w:rsidRDefault="00C350BB" w:rsidP="00D471EB">
      <w:pPr>
        <w:pStyle w:val="a8"/>
        <w:snapToGrid w:val="0"/>
        <w:spacing w:before="120" w:after="120" w:line="400" w:lineRule="exact"/>
        <w:outlineLvl w:val="0"/>
        <w:rPr>
          <w:rFonts w:ascii="仿宋" w:eastAsia="仿宋" w:hAnsi="仿宋" w:cs="Arial"/>
          <w:b/>
          <w:szCs w:val="21"/>
        </w:rPr>
      </w:pPr>
      <w:bookmarkStart w:id="1" w:name="OLE_LINK1"/>
      <w:r w:rsidRPr="00C84038">
        <w:rPr>
          <w:rFonts w:ascii="仿宋" w:eastAsia="仿宋" w:hAnsi="仿宋" w:cs="Arial" w:hint="eastAsia"/>
          <w:b/>
          <w:szCs w:val="21"/>
        </w:rPr>
        <w:t>一、项目</w:t>
      </w:r>
      <w:r w:rsidRPr="00C84038">
        <w:rPr>
          <w:rFonts w:ascii="仿宋" w:eastAsia="仿宋" w:hAnsi="仿宋" w:cs="Arial"/>
          <w:b/>
          <w:szCs w:val="21"/>
        </w:rPr>
        <w:t>基本情况</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1</w:t>
      </w:r>
      <w:r w:rsidR="00043B1E" w:rsidRPr="00C84038">
        <w:rPr>
          <w:rFonts w:ascii="仿宋" w:eastAsia="仿宋" w:hAnsi="仿宋" w:cs="Arial" w:hint="eastAsia"/>
          <w:szCs w:val="21"/>
        </w:rPr>
        <w:t>、</w:t>
      </w:r>
      <w:r w:rsidRPr="00C84038">
        <w:rPr>
          <w:rFonts w:ascii="仿宋" w:eastAsia="仿宋" w:hAnsi="仿宋" w:cs="Arial" w:hint="eastAsia"/>
          <w:szCs w:val="21"/>
        </w:rPr>
        <w:t>项目</w:t>
      </w:r>
      <w:r w:rsidRPr="00C84038">
        <w:rPr>
          <w:rFonts w:ascii="仿宋" w:eastAsia="仿宋" w:hAnsi="仿宋" w:cs="Arial"/>
          <w:szCs w:val="21"/>
        </w:rPr>
        <w:t>编号：</w:t>
      </w:r>
      <w:r w:rsidR="00A879DC" w:rsidRPr="00C84038">
        <w:rPr>
          <w:rFonts w:ascii="仿宋" w:eastAsia="仿宋" w:hAnsi="仿宋" w:cs="Arial"/>
          <w:szCs w:val="21"/>
        </w:rPr>
        <w:t>GLZC2020-G1-990555-KWZB</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szCs w:val="21"/>
        </w:rPr>
        <w:t>2</w:t>
      </w:r>
      <w:r w:rsidR="00043B1E" w:rsidRPr="00C84038">
        <w:rPr>
          <w:rFonts w:ascii="仿宋" w:eastAsia="仿宋" w:hAnsi="仿宋" w:cs="Arial" w:hint="eastAsia"/>
          <w:szCs w:val="21"/>
        </w:rPr>
        <w:t>、</w:t>
      </w:r>
      <w:r w:rsidRPr="00C84038">
        <w:rPr>
          <w:rFonts w:ascii="仿宋" w:eastAsia="仿宋" w:hAnsi="仿宋" w:cs="Arial" w:hint="eastAsia"/>
          <w:szCs w:val="21"/>
        </w:rPr>
        <w:t>采购</w:t>
      </w:r>
      <w:r w:rsidRPr="00C84038">
        <w:rPr>
          <w:rFonts w:ascii="仿宋" w:eastAsia="仿宋" w:hAnsi="仿宋" w:cs="Arial"/>
          <w:szCs w:val="21"/>
        </w:rPr>
        <w:t>计划编号：</w:t>
      </w:r>
      <w:r w:rsidR="00A879DC" w:rsidRPr="00C84038">
        <w:rPr>
          <w:rFonts w:ascii="仿宋" w:eastAsia="仿宋" w:hAnsi="仿宋" w:cs="Arial"/>
          <w:szCs w:val="21"/>
        </w:rPr>
        <w:t>GLZC2020-X1-01438-001</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szCs w:val="21"/>
        </w:rPr>
        <w:t>3</w:t>
      </w:r>
      <w:r w:rsidR="00043B1E" w:rsidRPr="00C84038">
        <w:rPr>
          <w:rFonts w:ascii="仿宋" w:eastAsia="仿宋" w:hAnsi="仿宋" w:cs="Arial" w:hint="eastAsia"/>
          <w:szCs w:val="21"/>
        </w:rPr>
        <w:t>、</w:t>
      </w:r>
      <w:r w:rsidRPr="00C84038">
        <w:rPr>
          <w:rFonts w:ascii="仿宋" w:eastAsia="仿宋" w:hAnsi="仿宋" w:cs="Arial" w:hint="eastAsia"/>
          <w:szCs w:val="21"/>
        </w:rPr>
        <w:t>项目名称：</w:t>
      </w:r>
      <w:r w:rsidR="008F6927" w:rsidRPr="00C84038">
        <w:rPr>
          <w:rFonts w:ascii="仿宋" w:eastAsia="仿宋" w:hAnsi="仿宋" w:cs="Arial" w:hint="eastAsia"/>
          <w:szCs w:val="21"/>
        </w:rPr>
        <w:t>科技法庭设备采购</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szCs w:val="21"/>
        </w:rPr>
        <w:t>4</w:t>
      </w:r>
      <w:r w:rsidR="00043B1E" w:rsidRPr="00C84038">
        <w:rPr>
          <w:rFonts w:ascii="仿宋" w:eastAsia="仿宋" w:hAnsi="仿宋" w:cs="Arial" w:hint="eastAsia"/>
          <w:szCs w:val="21"/>
        </w:rPr>
        <w:t>、</w:t>
      </w:r>
      <w:r w:rsidRPr="00C84038">
        <w:rPr>
          <w:rFonts w:ascii="仿宋" w:eastAsia="仿宋" w:hAnsi="仿宋" w:cs="Arial" w:hint="eastAsia"/>
          <w:szCs w:val="21"/>
        </w:rPr>
        <w:t>预算</w:t>
      </w:r>
      <w:r w:rsidRPr="00C84038">
        <w:rPr>
          <w:rFonts w:ascii="仿宋" w:eastAsia="仿宋" w:hAnsi="仿宋" w:cs="Arial"/>
          <w:szCs w:val="21"/>
        </w:rPr>
        <w:t>金额：</w:t>
      </w:r>
      <w:r w:rsidR="008F6927" w:rsidRPr="00C84038">
        <w:rPr>
          <w:rFonts w:ascii="仿宋" w:eastAsia="仿宋" w:hAnsi="仿宋" w:cs="Arial"/>
          <w:szCs w:val="21"/>
          <w:u w:val="single"/>
        </w:rPr>
        <w:t>100</w:t>
      </w:r>
      <w:r w:rsidRPr="00C84038">
        <w:rPr>
          <w:rFonts w:ascii="仿宋" w:eastAsia="仿宋" w:hAnsi="仿宋" w:cs="Arial" w:hint="eastAsia"/>
          <w:szCs w:val="21"/>
        </w:rPr>
        <w:t>万</w:t>
      </w:r>
      <w:r w:rsidRPr="00C84038">
        <w:rPr>
          <w:rFonts w:ascii="仿宋" w:eastAsia="仿宋" w:hAnsi="仿宋" w:cs="Arial"/>
          <w:szCs w:val="21"/>
        </w:rPr>
        <w:t>元</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5</w:t>
      </w:r>
      <w:r w:rsidR="00043B1E" w:rsidRPr="00C84038">
        <w:rPr>
          <w:rFonts w:ascii="仿宋" w:eastAsia="仿宋" w:hAnsi="仿宋" w:cs="Arial" w:hint="eastAsia"/>
          <w:szCs w:val="21"/>
        </w:rPr>
        <w:t>、</w:t>
      </w:r>
      <w:r w:rsidRPr="00C84038">
        <w:rPr>
          <w:rFonts w:ascii="仿宋" w:eastAsia="仿宋" w:hAnsi="仿宋" w:cs="Arial" w:hint="eastAsia"/>
          <w:szCs w:val="21"/>
        </w:rPr>
        <w:t>最高限价：与预算金额一致</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szCs w:val="21"/>
        </w:rPr>
        <w:t>6</w:t>
      </w:r>
      <w:r w:rsidR="00043B1E" w:rsidRPr="00C84038">
        <w:rPr>
          <w:rFonts w:ascii="仿宋" w:eastAsia="仿宋" w:hAnsi="仿宋" w:cs="Arial" w:hint="eastAsia"/>
          <w:szCs w:val="21"/>
        </w:rPr>
        <w:t>、</w:t>
      </w:r>
      <w:r w:rsidRPr="00C84038">
        <w:rPr>
          <w:rFonts w:ascii="仿宋" w:eastAsia="仿宋" w:hAnsi="仿宋" w:cs="Arial" w:hint="eastAsia"/>
          <w:szCs w:val="21"/>
        </w:rPr>
        <w:t>采购</w:t>
      </w:r>
      <w:r w:rsidRPr="00C84038">
        <w:rPr>
          <w:rFonts w:ascii="仿宋" w:eastAsia="仿宋" w:hAnsi="仿宋" w:cs="Arial"/>
          <w:szCs w:val="21"/>
        </w:rPr>
        <w:t>需求：</w:t>
      </w:r>
    </w:p>
    <w:tbl>
      <w:tblPr>
        <w:tblpPr w:leftFromText="180" w:rightFromText="180" w:vertAnchor="text" w:tblpXSpec="center" w:tblpY="1"/>
        <w:tblOverlap w:val="neve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2825"/>
        <w:gridCol w:w="1134"/>
        <w:gridCol w:w="2268"/>
      </w:tblGrid>
      <w:tr w:rsidR="00C84038" w:rsidRPr="00C84038" w:rsidTr="00FD18EB">
        <w:trPr>
          <w:trHeight w:val="222"/>
        </w:trPr>
        <w:tc>
          <w:tcPr>
            <w:tcW w:w="913" w:type="dxa"/>
            <w:vAlign w:val="center"/>
          </w:tcPr>
          <w:p w:rsidR="006D6424" w:rsidRPr="00C84038" w:rsidRDefault="008F6927" w:rsidP="000A7657">
            <w:pPr>
              <w:snapToGrid w:val="0"/>
              <w:spacing w:line="400" w:lineRule="exact"/>
              <w:jc w:val="center"/>
              <w:rPr>
                <w:rFonts w:ascii="仿宋" w:eastAsia="仿宋" w:hAnsi="仿宋" w:cs="宋体"/>
                <w:b/>
                <w:szCs w:val="21"/>
              </w:rPr>
            </w:pPr>
            <w:r w:rsidRPr="00C84038">
              <w:rPr>
                <w:rFonts w:ascii="仿宋" w:eastAsia="仿宋" w:hAnsi="仿宋" w:cs="宋体" w:hint="eastAsia"/>
                <w:b/>
                <w:szCs w:val="21"/>
              </w:rPr>
              <w:t>项号</w:t>
            </w:r>
          </w:p>
        </w:tc>
        <w:tc>
          <w:tcPr>
            <w:tcW w:w="2825" w:type="dxa"/>
            <w:vAlign w:val="center"/>
          </w:tcPr>
          <w:p w:rsidR="006D6424" w:rsidRPr="00C84038" w:rsidRDefault="008F6927" w:rsidP="000A7657">
            <w:pPr>
              <w:snapToGrid w:val="0"/>
              <w:spacing w:line="400" w:lineRule="exact"/>
              <w:jc w:val="center"/>
              <w:rPr>
                <w:rFonts w:ascii="仿宋" w:eastAsia="仿宋" w:hAnsi="仿宋" w:cs="宋体"/>
                <w:b/>
                <w:szCs w:val="21"/>
              </w:rPr>
            </w:pPr>
            <w:r w:rsidRPr="00C84038">
              <w:rPr>
                <w:rFonts w:ascii="仿宋" w:eastAsia="仿宋" w:hAnsi="仿宋" w:cs="宋体" w:hint="eastAsia"/>
                <w:b/>
                <w:szCs w:val="21"/>
              </w:rPr>
              <w:t>货物</w:t>
            </w:r>
            <w:r w:rsidR="00EE2978" w:rsidRPr="00C84038">
              <w:rPr>
                <w:rFonts w:ascii="仿宋" w:eastAsia="仿宋" w:hAnsi="仿宋" w:cs="宋体" w:hint="eastAsia"/>
                <w:b/>
                <w:szCs w:val="21"/>
              </w:rPr>
              <w:t>名称</w:t>
            </w:r>
          </w:p>
        </w:tc>
        <w:tc>
          <w:tcPr>
            <w:tcW w:w="1134" w:type="dxa"/>
            <w:vAlign w:val="center"/>
          </w:tcPr>
          <w:p w:rsidR="006D6424" w:rsidRPr="00C84038" w:rsidRDefault="006D6424" w:rsidP="000A7657">
            <w:pPr>
              <w:snapToGrid w:val="0"/>
              <w:spacing w:line="400" w:lineRule="exact"/>
              <w:jc w:val="center"/>
              <w:rPr>
                <w:rFonts w:ascii="仿宋" w:eastAsia="仿宋" w:hAnsi="仿宋" w:cs="宋体"/>
                <w:b/>
                <w:szCs w:val="21"/>
              </w:rPr>
            </w:pPr>
            <w:r w:rsidRPr="00C84038">
              <w:rPr>
                <w:rFonts w:ascii="仿宋" w:eastAsia="仿宋" w:hAnsi="仿宋" w:cs="宋体" w:hint="eastAsia"/>
                <w:b/>
                <w:szCs w:val="21"/>
              </w:rPr>
              <w:t>数量</w:t>
            </w:r>
          </w:p>
        </w:tc>
        <w:tc>
          <w:tcPr>
            <w:tcW w:w="2268" w:type="dxa"/>
            <w:vAlign w:val="center"/>
          </w:tcPr>
          <w:p w:rsidR="006D6424" w:rsidRPr="00C84038" w:rsidRDefault="006D6424" w:rsidP="000A7657">
            <w:pPr>
              <w:snapToGrid w:val="0"/>
              <w:spacing w:line="400" w:lineRule="exact"/>
              <w:jc w:val="center"/>
              <w:rPr>
                <w:rFonts w:ascii="仿宋" w:eastAsia="仿宋" w:hAnsi="仿宋" w:cs="宋体"/>
                <w:b/>
                <w:szCs w:val="21"/>
              </w:rPr>
            </w:pPr>
            <w:r w:rsidRPr="00C84038">
              <w:rPr>
                <w:rFonts w:ascii="仿宋" w:eastAsia="仿宋" w:hAnsi="仿宋" w:cs="宋体" w:hint="eastAsia"/>
                <w:b/>
                <w:szCs w:val="21"/>
              </w:rPr>
              <w:t>简要规格描述和项目基本概况介绍</w:t>
            </w:r>
          </w:p>
        </w:tc>
      </w:tr>
      <w:tr w:rsidR="00C84038" w:rsidRPr="00C84038" w:rsidTr="00FD18EB">
        <w:trPr>
          <w:trHeight w:val="222"/>
        </w:trPr>
        <w:tc>
          <w:tcPr>
            <w:tcW w:w="7140" w:type="dxa"/>
            <w:gridSpan w:val="4"/>
            <w:vAlign w:val="center"/>
          </w:tcPr>
          <w:p w:rsidR="000A7657" w:rsidRPr="00C84038" w:rsidRDefault="000A7657" w:rsidP="000A7657">
            <w:pPr>
              <w:snapToGrid w:val="0"/>
              <w:spacing w:line="400" w:lineRule="exact"/>
              <w:rPr>
                <w:rFonts w:ascii="仿宋" w:eastAsia="仿宋" w:hAnsi="仿宋" w:cs="宋体"/>
                <w:szCs w:val="21"/>
              </w:rPr>
            </w:pPr>
            <w:r w:rsidRPr="00C84038">
              <w:rPr>
                <w:rFonts w:ascii="仿宋" w:eastAsia="仿宋" w:hAnsi="仿宋" w:cs="宋体" w:hint="eastAsia"/>
                <w:szCs w:val="21"/>
              </w:rPr>
              <w:t>一、科技法庭主系统</w:t>
            </w:r>
          </w:p>
        </w:tc>
      </w:tr>
      <w:tr w:rsidR="00C84038" w:rsidRPr="00C84038" w:rsidTr="00FD18EB">
        <w:trPr>
          <w:trHeight w:val="222"/>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FD18EB" w:rsidRPr="00C84038" w:rsidRDefault="00FD18EB" w:rsidP="000A7657">
            <w:pPr>
              <w:widowControl/>
              <w:jc w:val="center"/>
              <w:rPr>
                <w:rFonts w:ascii="仿宋" w:eastAsia="仿宋" w:hAnsi="仿宋"/>
                <w:kern w:val="0"/>
                <w:szCs w:val="21"/>
              </w:rPr>
            </w:pPr>
            <w:r w:rsidRPr="00C84038">
              <w:rPr>
                <w:rFonts w:ascii="仿宋" w:eastAsia="仿宋" w:hAnsi="仿宋" w:hint="eastAsia"/>
                <w:szCs w:val="21"/>
              </w:rPr>
              <w:t>1</w:t>
            </w:r>
          </w:p>
        </w:tc>
        <w:tc>
          <w:tcPr>
            <w:tcW w:w="2825" w:type="dxa"/>
            <w:tcBorders>
              <w:top w:val="single" w:sz="4" w:space="0" w:color="auto"/>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庭审主机</w:t>
            </w:r>
          </w:p>
        </w:tc>
        <w:tc>
          <w:tcPr>
            <w:tcW w:w="1134" w:type="dxa"/>
            <w:vAlign w:val="center"/>
          </w:tcPr>
          <w:p w:rsidR="00FD18EB" w:rsidRPr="00C84038" w:rsidRDefault="00FD18EB" w:rsidP="000A7657">
            <w:pPr>
              <w:widowControl/>
              <w:jc w:val="center"/>
              <w:rPr>
                <w:rFonts w:ascii="仿宋" w:eastAsia="仿宋" w:hAnsi="仿宋"/>
                <w:kern w:val="0"/>
                <w:szCs w:val="21"/>
              </w:rPr>
            </w:pPr>
            <w:r w:rsidRPr="00C84038">
              <w:rPr>
                <w:rFonts w:ascii="仿宋" w:eastAsia="仿宋" w:hAnsi="仿宋" w:hint="eastAsia"/>
                <w:szCs w:val="21"/>
              </w:rPr>
              <w:t>1套</w:t>
            </w:r>
          </w:p>
        </w:tc>
        <w:tc>
          <w:tcPr>
            <w:tcW w:w="2268" w:type="dxa"/>
            <w:vMerge w:val="restart"/>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用于</w:t>
            </w:r>
            <w:r w:rsidRPr="00C84038">
              <w:rPr>
                <w:rFonts w:ascii="仿宋" w:eastAsia="仿宋" w:hAnsi="仿宋" w:cs="宋体"/>
                <w:szCs w:val="21"/>
              </w:rPr>
              <w:t>日常业务工作</w:t>
            </w: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2</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科技法庭专用球型摄像机</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3</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科技法庭专用一体式摄像机</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4台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4</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摄像机电源适配器</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4个</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5</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支架</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4个</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6</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球机支架</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1个</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7</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书记员管理软件</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1套</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8</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实物展台</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9</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书记员电脑</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10</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交换机</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11</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打印机</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tcBorders>
              <w:top w:val="nil"/>
              <w:left w:val="single" w:sz="4" w:space="0" w:color="auto"/>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12</w:t>
            </w:r>
          </w:p>
        </w:tc>
        <w:tc>
          <w:tcPr>
            <w:tcW w:w="2825" w:type="dxa"/>
            <w:tcBorders>
              <w:top w:val="nil"/>
              <w:left w:val="nil"/>
              <w:bottom w:val="single" w:sz="4" w:space="0" w:color="auto"/>
              <w:right w:val="single" w:sz="4" w:space="0" w:color="auto"/>
            </w:tcBorders>
            <w:shd w:val="clear" w:color="auto" w:fill="auto"/>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机柜</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7140" w:type="dxa"/>
            <w:gridSpan w:val="4"/>
            <w:vAlign w:val="center"/>
          </w:tcPr>
          <w:p w:rsidR="000A7657" w:rsidRPr="00C84038" w:rsidRDefault="000A7657" w:rsidP="000A7657">
            <w:pPr>
              <w:snapToGrid w:val="0"/>
              <w:spacing w:line="400" w:lineRule="exact"/>
              <w:rPr>
                <w:rFonts w:ascii="仿宋" w:eastAsia="仿宋" w:hAnsi="仿宋" w:cs="宋体"/>
                <w:szCs w:val="21"/>
              </w:rPr>
            </w:pPr>
            <w:r w:rsidRPr="00C84038">
              <w:rPr>
                <w:rFonts w:ascii="仿宋" w:eastAsia="仿宋" w:hAnsi="仿宋" w:cs="宋体" w:hint="eastAsia"/>
                <w:szCs w:val="21"/>
              </w:rPr>
              <w:t>二、显示系统</w:t>
            </w:r>
          </w:p>
        </w:tc>
      </w:tr>
      <w:tr w:rsidR="00C84038" w:rsidRPr="00C84038" w:rsidTr="00FD18EB">
        <w:trPr>
          <w:trHeight w:val="222"/>
        </w:trPr>
        <w:tc>
          <w:tcPr>
            <w:tcW w:w="913" w:type="dxa"/>
            <w:vAlign w:val="center"/>
          </w:tcPr>
          <w:p w:rsidR="00FD18EB" w:rsidRPr="00C84038" w:rsidRDefault="00FD18EB" w:rsidP="000A7657">
            <w:pPr>
              <w:widowControl/>
              <w:jc w:val="center"/>
              <w:rPr>
                <w:rFonts w:ascii="仿宋" w:eastAsia="仿宋" w:hAnsi="仿宋"/>
                <w:kern w:val="0"/>
                <w:szCs w:val="21"/>
              </w:rPr>
            </w:pPr>
            <w:r w:rsidRPr="00C84038">
              <w:rPr>
                <w:rFonts w:ascii="仿宋" w:eastAsia="仿宋" w:hAnsi="仿宋" w:hint="eastAsia"/>
                <w:szCs w:val="21"/>
              </w:rPr>
              <w:t>1</w:t>
            </w:r>
            <w:r w:rsidRPr="00C84038">
              <w:rPr>
                <w:rFonts w:ascii="仿宋" w:eastAsia="仿宋" w:hAnsi="仿宋"/>
                <w:szCs w:val="21"/>
              </w:rPr>
              <w:t>3</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同屏显示器</w:t>
            </w:r>
          </w:p>
        </w:tc>
        <w:tc>
          <w:tcPr>
            <w:tcW w:w="1134" w:type="dxa"/>
            <w:vAlign w:val="center"/>
          </w:tcPr>
          <w:p w:rsidR="00FD18EB" w:rsidRPr="00C84038" w:rsidRDefault="00FD18EB" w:rsidP="000A7657">
            <w:pPr>
              <w:widowControl/>
              <w:jc w:val="center"/>
              <w:rPr>
                <w:rFonts w:ascii="仿宋" w:eastAsia="仿宋" w:hAnsi="仿宋"/>
                <w:kern w:val="0"/>
                <w:szCs w:val="21"/>
              </w:rPr>
            </w:pPr>
            <w:r w:rsidRPr="00C84038">
              <w:rPr>
                <w:rFonts w:ascii="仿宋" w:eastAsia="仿宋" w:hAnsi="仿宋" w:hint="eastAsia"/>
                <w:szCs w:val="21"/>
              </w:rPr>
              <w:t>7台</w:t>
            </w:r>
          </w:p>
        </w:tc>
        <w:tc>
          <w:tcPr>
            <w:tcW w:w="2268" w:type="dxa"/>
            <w:vMerge w:val="restart"/>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用于</w:t>
            </w:r>
            <w:r w:rsidRPr="00C84038">
              <w:rPr>
                <w:rFonts w:ascii="仿宋" w:eastAsia="仿宋" w:hAnsi="仿宋" w:cs="宋体"/>
                <w:szCs w:val="21"/>
              </w:rPr>
              <w:t>日常业务工作</w:t>
            </w: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t>14</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显示器支架</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7套</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t>15</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电视</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2台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t>16</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电视吊架</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2套</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7140" w:type="dxa"/>
            <w:gridSpan w:val="4"/>
            <w:vAlign w:val="center"/>
          </w:tcPr>
          <w:p w:rsidR="000A7657" w:rsidRPr="00C84038" w:rsidRDefault="000A7657" w:rsidP="000A7657">
            <w:pPr>
              <w:snapToGrid w:val="0"/>
              <w:spacing w:line="400" w:lineRule="exact"/>
              <w:rPr>
                <w:rFonts w:ascii="仿宋" w:eastAsia="仿宋" w:hAnsi="仿宋" w:cs="宋体"/>
                <w:szCs w:val="21"/>
              </w:rPr>
            </w:pPr>
            <w:r w:rsidRPr="00C84038">
              <w:rPr>
                <w:rFonts w:ascii="仿宋" w:eastAsia="仿宋" w:hAnsi="仿宋" w:cs="宋体" w:hint="eastAsia"/>
                <w:szCs w:val="21"/>
              </w:rPr>
              <w:t>三、扩声系统</w:t>
            </w:r>
          </w:p>
        </w:tc>
      </w:tr>
      <w:tr w:rsidR="00C84038" w:rsidRPr="00C84038" w:rsidTr="00FD18EB">
        <w:trPr>
          <w:trHeight w:val="222"/>
        </w:trPr>
        <w:tc>
          <w:tcPr>
            <w:tcW w:w="913" w:type="dxa"/>
            <w:vAlign w:val="center"/>
          </w:tcPr>
          <w:p w:rsidR="00FD18EB" w:rsidRPr="00C84038" w:rsidRDefault="00FD18EB" w:rsidP="000A7657">
            <w:pPr>
              <w:widowControl/>
              <w:jc w:val="center"/>
              <w:rPr>
                <w:rFonts w:ascii="仿宋" w:eastAsia="仿宋" w:hAnsi="仿宋"/>
                <w:kern w:val="0"/>
                <w:szCs w:val="21"/>
              </w:rPr>
            </w:pPr>
            <w:r w:rsidRPr="00C84038">
              <w:rPr>
                <w:rFonts w:ascii="仿宋" w:eastAsia="仿宋" w:hAnsi="仿宋" w:hint="eastAsia"/>
                <w:szCs w:val="21"/>
              </w:rPr>
              <w:t>1</w:t>
            </w:r>
            <w:r w:rsidRPr="00C84038">
              <w:rPr>
                <w:rFonts w:ascii="仿宋" w:eastAsia="仿宋" w:hAnsi="仿宋"/>
                <w:szCs w:val="21"/>
              </w:rPr>
              <w:t>7</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会议麦克风</w:t>
            </w:r>
          </w:p>
        </w:tc>
        <w:tc>
          <w:tcPr>
            <w:tcW w:w="1134" w:type="dxa"/>
            <w:vAlign w:val="center"/>
          </w:tcPr>
          <w:p w:rsidR="00FD18EB" w:rsidRPr="00C84038" w:rsidRDefault="00FD18EB" w:rsidP="000A7657">
            <w:pPr>
              <w:widowControl/>
              <w:jc w:val="center"/>
              <w:rPr>
                <w:rFonts w:ascii="仿宋" w:eastAsia="仿宋" w:hAnsi="仿宋"/>
                <w:kern w:val="0"/>
                <w:szCs w:val="21"/>
              </w:rPr>
            </w:pPr>
            <w:r w:rsidRPr="00C84038">
              <w:rPr>
                <w:rFonts w:ascii="仿宋" w:eastAsia="仿宋" w:hAnsi="仿宋" w:hint="eastAsia"/>
                <w:szCs w:val="21"/>
              </w:rPr>
              <w:t>9只</w:t>
            </w:r>
          </w:p>
        </w:tc>
        <w:tc>
          <w:tcPr>
            <w:tcW w:w="2268" w:type="dxa"/>
            <w:vMerge w:val="restart"/>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用于</w:t>
            </w:r>
            <w:r w:rsidRPr="00C84038">
              <w:rPr>
                <w:rFonts w:ascii="仿宋" w:eastAsia="仿宋" w:hAnsi="仿宋" w:cs="宋体"/>
                <w:szCs w:val="21"/>
              </w:rPr>
              <w:t>日常业务工作</w:t>
            </w: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t>18</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电容式立杆式话筒</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1只</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t>19</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功放机</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t>20</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全频音箱</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2只</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lastRenderedPageBreak/>
              <w:t>21</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时序电源</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913"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szCs w:val="21"/>
              </w:rPr>
              <w:lastRenderedPageBreak/>
              <w:t>22</w:t>
            </w:r>
          </w:p>
        </w:tc>
        <w:tc>
          <w:tcPr>
            <w:tcW w:w="2825"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音箱辅材</w:t>
            </w:r>
          </w:p>
        </w:tc>
        <w:tc>
          <w:tcPr>
            <w:tcW w:w="1134" w:type="dxa"/>
            <w:vAlign w:val="center"/>
          </w:tcPr>
          <w:p w:rsidR="00FD18EB" w:rsidRPr="00C84038" w:rsidRDefault="00FD18EB" w:rsidP="000A7657">
            <w:pPr>
              <w:jc w:val="center"/>
              <w:rPr>
                <w:rFonts w:ascii="仿宋" w:eastAsia="仿宋" w:hAnsi="仿宋"/>
                <w:szCs w:val="21"/>
              </w:rPr>
            </w:pPr>
            <w:r w:rsidRPr="00C84038">
              <w:rPr>
                <w:rFonts w:ascii="仿宋" w:eastAsia="仿宋" w:hAnsi="仿宋" w:hint="eastAsia"/>
                <w:szCs w:val="21"/>
              </w:rPr>
              <w:t>1台</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r w:rsidR="00C84038" w:rsidRPr="00C84038" w:rsidTr="00FD18EB">
        <w:trPr>
          <w:trHeight w:val="222"/>
        </w:trPr>
        <w:tc>
          <w:tcPr>
            <w:tcW w:w="7140" w:type="dxa"/>
            <w:gridSpan w:val="4"/>
            <w:vAlign w:val="center"/>
          </w:tcPr>
          <w:p w:rsidR="000A7657" w:rsidRPr="00C84038" w:rsidRDefault="000A7657" w:rsidP="000A7657">
            <w:pPr>
              <w:snapToGrid w:val="0"/>
              <w:spacing w:line="400" w:lineRule="exact"/>
              <w:rPr>
                <w:rFonts w:ascii="仿宋" w:eastAsia="仿宋" w:hAnsi="仿宋" w:cs="宋体"/>
                <w:szCs w:val="21"/>
              </w:rPr>
            </w:pPr>
            <w:r w:rsidRPr="00C84038">
              <w:rPr>
                <w:rFonts w:ascii="仿宋" w:eastAsia="仿宋" w:hAnsi="仿宋" w:cs="宋体" w:hint="eastAsia"/>
                <w:szCs w:val="21"/>
              </w:rPr>
              <w:t>四、安装调试</w:t>
            </w:r>
          </w:p>
        </w:tc>
      </w:tr>
      <w:tr w:rsidR="00C84038" w:rsidRPr="00C84038" w:rsidTr="00FD18EB">
        <w:trPr>
          <w:trHeight w:val="222"/>
        </w:trPr>
        <w:tc>
          <w:tcPr>
            <w:tcW w:w="913" w:type="dxa"/>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szCs w:val="21"/>
              </w:rPr>
              <w:t>23</w:t>
            </w:r>
          </w:p>
        </w:tc>
        <w:tc>
          <w:tcPr>
            <w:tcW w:w="2825" w:type="dxa"/>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安装辅材</w:t>
            </w:r>
          </w:p>
        </w:tc>
        <w:tc>
          <w:tcPr>
            <w:tcW w:w="1134" w:type="dxa"/>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1批</w:t>
            </w:r>
          </w:p>
        </w:tc>
        <w:tc>
          <w:tcPr>
            <w:tcW w:w="2268" w:type="dxa"/>
            <w:vMerge w:val="restart"/>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用于</w:t>
            </w:r>
            <w:r w:rsidRPr="00C84038">
              <w:rPr>
                <w:rFonts w:ascii="仿宋" w:eastAsia="仿宋" w:hAnsi="仿宋" w:cs="宋体"/>
                <w:szCs w:val="21"/>
              </w:rPr>
              <w:t>日常业务工作</w:t>
            </w:r>
          </w:p>
        </w:tc>
      </w:tr>
      <w:tr w:rsidR="00C84038" w:rsidRPr="00C84038" w:rsidTr="00FD18EB">
        <w:trPr>
          <w:trHeight w:val="222"/>
        </w:trPr>
        <w:tc>
          <w:tcPr>
            <w:tcW w:w="913" w:type="dxa"/>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szCs w:val="21"/>
              </w:rPr>
              <w:t>24</w:t>
            </w:r>
          </w:p>
        </w:tc>
        <w:tc>
          <w:tcPr>
            <w:tcW w:w="2825" w:type="dxa"/>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安装调试</w:t>
            </w:r>
          </w:p>
        </w:tc>
        <w:tc>
          <w:tcPr>
            <w:tcW w:w="1134" w:type="dxa"/>
            <w:vAlign w:val="center"/>
          </w:tcPr>
          <w:p w:rsidR="00FD18EB" w:rsidRPr="00C84038" w:rsidRDefault="00FD18EB" w:rsidP="000A7657">
            <w:pPr>
              <w:snapToGrid w:val="0"/>
              <w:spacing w:line="400" w:lineRule="exact"/>
              <w:jc w:val="center"/>
              <w:rPr>
                <w:rFonts w:ascii="仿宋" w:eastAsia="仿宋" w:hAnsi="仿宋" w:cs="宋体"/>
                <w:szCs w:val="21"/>
              </w:rPr>
            </w:pPr>
            <w:r w:rsidRPr="00C84038">
              <w:rPr>
                <w:rFonts w:ascii="仿宋" w:eastAsia="仿宋" w:hAnsi="仿宋" w:cs="宋体" w:hint="eastAsia"/>
                <w:szCs w:val="21"/>
              </w:rPr>
              <w:t>1项</w:t>
            </w:r>
          </w:p>
        </w:tc>
        <w:tc>
          <w:tcPr>
            <w:tcW w:w="2268" w:type="dxa"/>
            <w:vMerge/>
            <w:vAlign w:val="center"/>
          </w:tcPr>
          <w:p w:rsidR="00FD18EB" w:rsidRPr="00C84038" w:rsidRDefault="00FD18EB" w:rsidP="000A7657">
            <w:pPr>
              <w:snapToGrid w:val="0"/>
              <w:spacing w:line="400" w:lineRule="exact"/>
              <w:jc w:val="center"/>
              <w:rPr>
                <w:rFonts w:ascii="仿宋" w:eastAsia="仿宋" w:hAnsi="仿宋" w:cs="宋体"/>
                <w:szCs w:val="21"/>
              </w:rPr>
            </w:pPr>
          </w:p>
        </w:tc>
      </w:tr>
    </w:tbl>
    <w:p w:rsidR="00C350BB" w:rsidRPr="00C84038" w:rsidRDefault="000A7657" w:rsidP="00D471EB">
      <w:pPr>
        <w:snapToGrid w:val="0"/>
        <w:spacing w:line="400" w:lineRule="exact"/>
        <w:ind w:left="482"/>
        <w:rPr>
          <w:rFonts w:ascii="仿宋" w:eastAsia="仿宋" w:hAnsi="仿宋" w:cs="Arial"/>
          <w:szCs w:val="21"/>
        </w:rPr>
      </w:pPr>
      <w:r w:rsidRPr="00C84038">
        <w:rPr>
          <w:rFonts w:ascii="仿宋" w:eastAsia="仿宋" w:hAnsi="仿宋" w:cs="Arial"/>
          <w:szCs w:val="21"/>
        </w:rPr>
        <w:br w:type="textWrapping" w:clear="all"/>
      </w:r>
      <w:r w:rsidR="00C350BB" w:rsidRPr="00C84038">
        <w:rPr>
          <w:rFonts w:ascii="仿宋" w:eastAsia="仿宋" w:hAnsi="仿宋" w:cs="Arial"/>
          <w:szCs w:val="21"/>
        </w:rPr>
        <w:t>7</w:t>
      </w:r>
      <w:r w:rsidR="00043B1E" w:rsidRPr="00C84038">
        <w:rPr>
          <w:rFonts w:ascii="仿宋" w:eastAsia="仿宋" w:hAnsi="仿宋" w:cs="Arial" w:hint="eastAsia"/>
          <w:szCs w:val="21"/>
        </w:rPr>
        <w:t>、</w:t>
      </w:r>
      <w:r w:rsidR="00C350BB" w:rsidRPr="00C84038">
        <w:rPr>
          <w:rFonts w:ascii="仿宋" w:eastAsia="仿宋" w:hAnsi="仿宋" w:cs="Arial" w:hint="eastAsia"/>
          <w:szCs w:val="21"/>
        </w:rPr>
        <w:t>合同</w:t>
      </w:r>
      <w:r w:rsidR="00C350BB" w:rsidRPr="00C84038">
        <w:rPr>
          <w:rFonts w:ascii="仿宋" w:eastAsia="仿宋" w:hAnsi="仿宋" w:cs="Arial"/>
          <w:szCs w:val="21"/>
        </w:rPr>
        <w:t>履行期限：</w:t>
      </w:r>
      <w:r w:rsidR="00C350BB" w:rsidRPr="00C84038">
        <w:rPr>
          <w:rFonts w:ascii="仿宋" w:eastAsia="仿宋" w:hAnsi="仿宋" w:cs="Arial" w:hint="eastAsia"/>
          <w:szCs w:val="21"/>
        </w:rPr>
        <w:t>自</w:t>
      </w:r>
      <w:r w:rsidR="00C350BB" w:rsidRPr="00C84038">
        <w:rPr>
          <w:rFonts w:ascii="仿宋" w:eastAsia="仿宋" w:hAnsi="仿宋" w:cs="Arial"/>
          <w:szCs w:val="21"/>
        </w:rPr>
        <w:t>合同签订之日起至</w:t>
      </w:r>
      <w:r w:rsidR="00D471EB" w:rsidRPr="00C84038">
        <w:rPr>
          <w:rFonts w:ascii="仿宋" w:eastAsia="仿宋" w:hAnsi="仿宋" w:cs="Arial" w:hint="eastAsia"/>
          <w:szCs w:val="21"/>
        </w:rPr>
        <w:t>合同履行结束</w:t>
      </w:r>
      <w:r w:rsidR="00C350BB" w:rsidRPr="00C84038">
        <w:rPr>
          <w:rFonts w:ascii="仿宋" w:eastAsia="仿宋" w:hAnsi="仿宋" w:cs="Arial"/>
          <w:szCs w:val="21"/>
        </w:rPr>
        <w:t>之日止</w:t>
      </w:r>
      <w:r w:rsidR="00C350BB" w:rsidRPr="00C84038">
        <w:rPr>
          <w:rFonts w:ascii="仿宋" w:eastAsia="仿宋" w:hAnsi="仿宋" w:cs="Arial" w:hint="eastAsia"/>
          <w:szCs w:val="21"/>
        </w:rPr>
        <w:t>。</w:t>
      </w:r>
    </w:p>
    <w:p w:rsidR="00C350BB" w:rsidRPr="00C84038" w:rsidRDefault="00C350BB" w:rsidP="00D471EB">
      <w:pPr>
        <w:snapToGrid w:val="0"/>
        <w:spacing w:line="400" w:lineRule="exact"/>
        <w:ind w:left="482"/>
        <w:rPr>
          <w:rFonts w:ascii="仿宋" w:eastAsia="仿宋" w:hAnsi="仿宋" w:cs="Arial"/>
          <w:szCs w:val="21"/>
        </w:rPr>
      </w:pPr>
      <w:r w:rsidRPr="00C84038">
        <w:rPr>
          <w:rFonts w:ascii="仿宋" w:eastAsia="仿宋" w:hAnsi="仿宋" w:cs="Arial"/>
          <w:szCs w:val="21"/>
        </w:rPr>
        <w:t>8</w:t>
      </w:r>
      <w:r w:rsidR="00043B1E" w:rsidRPr="00C84038">
        <w:rPr>
          <w:rFonts w:ascii="仿宋" w:eastAsia="仿宋" w:hAnsi="仿宋" w:cs="Arial" w:hint="eastAsia"/>
          <w:szCs w:val="21"/>
        </w:rPr>
        <w:t>、</w:t>
      </w:r>
      <w:r w:rsidRPr="00C84038">
        <w:rPr>
          <w:rFonts w:ascii="仿宋" w:eastAsia="仿宋" w:hAnsi="仿宋" w:cs="Arial" w:hint="eastAsia"/>
          <w:szCs w:val="21"/>
        </w:rPr>
        <w:t>本</w:t>
      </w:r>
      <w:r w:rsidRPr="00C84038">
        <w:rPr>
          <w:rFonts w:ascii="仿宋" w:eastAsia="仿宋" w:hAnsi="仿宋" w:cs="Arial"/>
          <w:szCs w:val="21"/>
        </w:rPr>
        <w:t>项目</w:t>
      </w:r>
      <w:r w:rsidRPr="00C84038">
        <w:rPr>
          <w:rFonts w:ascii="仿宋" w:eastAsia="仿宋" w:hAnsi="仿宋" w:cs="Arial" w:hint="eastAsia"/>
          <w:szCs w:val="21"/>
        </w:rPr>
        <w:t>不接受</w:t>
      </w:r>
      <w:r w:rsidRPr="00C84038">
        <w:rPr>
          <w:rFonts w:ascii="仿宋" w:eastAsia="仿宋" w:hAnsi="仿宋" w:cs="Arial"/>
          <w:szCs w:val="21"/>
        </w:rPr>
        <w:t>联合体投标。</w:t>
      </w:r>
    </w:p>
    <w:p w:rsidR="00C350BB" w:rsidRPr="00C84038" w:rsidRDefault="00C350BB" w:rsidP="00D471EB">
      <w:pPr>
        <w:snapToGrid w:val="0"/>
        <w:spacing w:line="400" w:lineRule="exact"/>
        <w:rPr>
          <w:rFonts w:ascii="仿宋" w:eastAsia="仿宋" w:hAnsi="仿宋" w:cs="Arial"/>
          <w:b/>
          <w:szCs w:val="21"/>
        </w:rPr>
      </w:pPr>
      <w:r w:rsidRPr="00C84038">
        <w:rPr>
          <w:rFonts w:ascii="仿宋" w:eastAsia="仿宋" w:hAnsi="仿宋" w:cs="Arial" w:hint="eastAsia"/>
          <w:b/>
          <w:szCs w:val="21"/>
        </w:rPr>
        <w:t>二</w:t>
      </w:r>
      <w:r w:rsidRPr="00C84038">
        <w:rPr>
          <w:rFonts w:ascii="仿宋" w:eastAsia="仿宋" w:hAnsi="仿宋" w:cs="Arial"/>
          <w:b/>
          <w:szCs w:val="21"/>
        </w:rPr>
        <w:t>、申请人的资格要求：</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1</w:t>
      </w:r>
      <w:r w:rsidR="00043B1E" w:rsidRPr="00C84038">
        <w:rPr>
          <w:rFonts w:ascii="仿宋" w:eastAsia="仿宋" w:hAnsi="仿宋" w:cs="Arial" w:hint="eastAsia"/>
          <w:szCs w:val="21"/>
        </w:rPr>
        <w:t>、</w:t>
      </w:r>
      <w:r w:rsidRPr="00C84038">
        <w:rPr>
          <w:rFonts w:ascii="仿宋" w:eastAsia="仿宋" w:hAnsi="仿宋" w:cs="Arial" w:hint="eastAsia"/>
          <w:szCs w:val="21"/>
        </w:rPr>
        <w:t>满足</w:t>
      </w:r>
      <w:r w:rsidRPr="00C84038">
        <w:rPr>
          <w:rFonts w:ascii="仿宋" w:eastAsia="仿宋" w:hAnsi="仿宋" w:cs="Arial"/>
          <w:szCs w:val="21"/>
        </w:rPr>
        <w:t>《</w:t>
      </w:r>
      <w:r w:rsidRPr="00C84038">
        <w:rPr>
          <w:rFonts w:ascii="仿宋" w:eastAsia="仿宋" w:hAnsi="仿宋" w:cs="Arial" w:hint="eastAsia"/>
          <w:szCs w:val="21"/>
        </w:rPr>
        <w:t>中华人民</w:t>
      </w:r>
      <w:r w:rsidRPr="00C84038">
        <w:rPr>
          <w:rFonts w:ascii="仿宋" w:eastAsia="仿宋" w:hAnsi="仿宋" w:cs="Arial"/>
          <w:szCs w:val="21"/>
        </w:rPr>
        <w:t>共和国政府采购法》</w:t>
      </w:r>
      <w:r w:rsidRPr="00C84038">
        <w:rPr>
          <w:rFonts w:ascii="仿宋" w:eastAsia="仿宋" w:hAnsi="仿宋" w:cs="Arial" w:hint="eastAsia"/>
          <w:szCs w:val="21"/>
        </w:rPr>
        <w:t>第</w:t>
      </w:r>
      <w:r w:rsidRPr="00C84038">
        <w:rPr>
          <w:rFonts w:ascii="仿宋" w:eastAsia="仿宋" w:hAnsi="仿宋" w:cs="Arial"/>
          <w:szCs w:val="21"/>
        </w:rPr>
        <w:t>二十二条规定；</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2</w:t>
      </w:r>
      <w:r w:rsidR="00043B1E" w:rsidRPr="00C84038">
        <w:rPr>
          <w:rFonts w:ascii="仿宋" w:eastAsia="仿宋" w:hAnsi="仿宋" w:cs="Arial" w:hint="eastAsia"/>
          <w:szCs w:val="21"/>
        </w:rPr>
        <w:t>、</w:t>
      </w:r>
      <w:r w:rsidRPr="00C84038">
        <w:rPr>
          <w:rFonts w:ascii="仿宋" w:eastAsia="仿宋" w:hAnsi="仿宋" w:cs="Arial" w:hint="eastAsia"/>
          <w:szCs w:val="21"/>
        </w:rPr>
        <w:t>落实</w:t>
      </w:r>
      <w:r w:rsidRPr="00C84038">
        <w:rPr>
          <w:rFonts w:ascii="仿宋" w:eastAsia="仿宋" w:hAnsi="仿宋" w:cs="Arial"/>
          <w:szCs w:val="21"/>
        </w:rPr>
        <w:t>政府采购政策需满足的资格要求：</w:t>
      </w:r>
      <w:r w:rsidR="008F6927" w:rsidRPr="00C84038">
        <w:rPr>
          <w:rFonts w:ascii="仿宋" w:eastAsia="仿宋" w:hAnsi="仿宋" w:cs="Arial" w:hint="eastAsia"/>
          <w:szCs w:val="21"/>
        </w:rPr>
        <w:t>无</w:t>
      </w:r>
      <w:r w:rsidRPr="00C84038">
        <w:rPr>
          <w:rFonts w:ascii="仿宋" w:eastAsia="仿宋" w:hAnsi="仿宋" w:cs="Arial"/>
          <w:szCs w:val="21"/>
        </w:rPr>
        <w:t>；</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3</w:t>
      </w:r>
      <w:r w:rsidR="00043B1E" w:rsidRPr="00C84038">
        <w:rPr>
          <w:rFonts w:ascii="仿宋" w:eastAsia="仿宋" w:hAnsi="仿宋" w:cs="Arial" w:hint="eastAsia"/>
          <w:szCs w:val="21"/>
        </w:rPr>
        <w:t>、</w:t>
      </w:r>
      <w:r w:rsidRPr="00C84038">
        <w:rPr>
          <w:rFonts w:ascii="仿宋" w:eastAsia="仿宋" w:hAnsi="仿宋" w:cs="Arial" w:hint="eastAsia"/>
          <w:szCs w:val="21"/>
        </w:rPr>
        <w:t>本</w:t>
      </w:r>
      <w:r w:rsidRPr="00C84038">
        <w:rPr>
          <w:rFonts w:ascii="仿宋" w:eastAsia="仿宋" w:hAnsi="仿宋" w:cs="Arial"/>
          <w:szCs w:val="21"/>
        </w:rPr>
        <w:t>项目的特定资格要求：</w:t>
      </w:r>
      <w:r w:rsidR="008F6927" w:rsidRPr="00C84038">
        <w:rPr>
          <w:rFonts w:ascii="仿宋" w:eastAsia="仿宋" w:hAnsi="仿宋" w:cs="Arial" w:hint="eastAsia"/>
          <w:szCs w:val="21"/>
        </w:rPr>
        <w:t>无</w:t>
      </w:r>
      <w:r w:rsidRPr="00C84038">
        <w:rPr>
          <w:rFonts w:ascii="仿宋" w:eastAsia="仿宋" w:hAnsi="仿宋" w:cs="Arial" w:hint="eastAsia"/>
          <w:szCs w:val="21"/>
        </w:rPr>
        <w:t>。</w:t>
      </w:r>
    </w:p>
    <w:p w:rsidR="00C350BB" w:rsidRPr="00C84038" w:rsidRDefault="00C350BB" w:rsidP="00D471EB">
      <w:pPr>
        <w:snapToGrid w:val="0"/>
        <w:spacing w:line="400" w:lineRule="exact"/>
        <w:rPr>
          <w:rFonts w:ascii="仿宋" w:eastAsia="仿宋" w:hAnsi="仿宋" w:cs="Arial"/>
          <w:b/>
          <w:bCs/>
          <w:szCs w:val="21"/>
        </w:rPr>
      </w:pPr>
      <w:r w:rsidRPr="00C84038">
        <w:rPr>
          <w:rFonts w:ascii="仿宋" w:eastAsia="仿宋" w:hAnsi="仿宋" w:cs="Arial" w:hint="eastAsia"/>
          <w:b/>
          <w:szCs w:val="21"/>
        </w:rPr>
        <w:t>三、</w:t>
      </w:r>
      <w:r w:rsidRPr="00C84038">
        <w:rPr>
          <w:rFonts w:ascii="仿宋" w:eastAsia="仿宋" w:hAnsi="仿宋" w:cs="Arial" w:hint="eastAsia"/>
          <w:b/>
          <w:bCs/>
          <w:szCs w:val="21"/>
        </w:rPr>
        <w:t>获取招标文件</w:t>
      </w:r>
    </w:p>
    <w:p w:rsidR="00C350BB" w:rsidRPr="00C84038" w:rsidRDefault="00C350BB" w:rsidP="00D471EB">
      <w:pPr>
        <w:snapToGrid w:val="0"/>
        <w:spacing w:line="400" w:lineRule="exact"/>
        <w:ind w:firstLineChars="200" w:firstLine="420"/>
        <w:rPr>
          <w:rFonts w:ascii="仿宋" w:eastAsia="仿宋" w:hAnsi="仿宋" w:cs="Arial"/>
          <w:bCs/>
          <w:szCs w:val="21"/>
        </w:rPr>
      </w:pPr>
      <w:r w:rsidRPr="00C84038">
        <w:rPr>
          <w:rFonts w:ascii="仿宋" w:eastAsia="仿宋" w:hAnsi="仿宋" w:cs="Arial" w:hint="eastAsia"/>
          <w:bCs/>
          <w:szCs w:val="21"/>
        </w:rPr>
        <w:t>1</w:t>
      </w:r>
      <w:r w:rsidR="00043B1E" w:rsidRPr="00C84038">
        <w:rPr>
          <w:rFonts w:ascii="仿宋" w:eastAsia="仿宋" w:hAnsi="仿宋" w:cs="Arial" w:hint="eastAsia"/>
          <w:bCs/>
          <w:szCs w:val="21"/>
        </w:rPr>
        <w:t>、</w:t>
      </w:r>
      <w:r w:rsidRPr="00C84038">
        <w:rPr>
          <w:rFonts w:ascii="仿宋" w:eastAsia="仿宋" w:hAnsi="仿宋" w:cs="Arial" w:hint="eastAsia"/>
          <w:bCs/>
          <w:szCs w:val="21"/>
        </w:rPr>
        <w:t>时间：</w:t>
      </w:r>
      <w:r w:rsidRPr="00C84038">
        <w:rPr>
          <w:rFonts w:ascii="仿宋" w:eastAsia="仿宋" w:hAnsi="仿宋" w:cs="Arial"/>
          <w:bCs/>
          <w:szCs w:val="21"/>
          <w:u w:val="single"/>
        </w:rPr>
        <w:t>2020</w:t>
      </w:r>
      <w:r w:rsidRPr="00C84038">
        <w:rPr>
          <w:rFonts w:ascii="仿宋" w:eastAsia="仿宋" w:hAnsi="仿宋" w:cs="Arial" w:hint="eastAsia"/>
          <w:bCs/>
          <w:szCs w:val="21"/>
        </w:rPr>
        <w:t>年</w:t>
      </w:r>
      <w:r w:rsidR="005B7B34">
        <w:rPr>
          <w:rFonts w:ascii="仿宋" w:eastAsia="仿宋" w:hAnsi="仿宋" w:cs="Arial"/>
          <w:bCs/>
          <w:szCs w:val="21"/>
          <w:u w:val="single"/>
        </w:rPr>
        <w:t>12</w:t>
      </w:r>
      <w:r w:rsidRPr="00C84038">
        <w:rPr>
          <w:rFonts w:ascii="仿宋" w:eastAsia="仿宋" w:hAnsi="仿宋" w:cs="Arial" w:hint="eastAsia"/>
          <w:bCs/>
          <w:szCs w:val="21"/>
        </w:rPr>
        <w:t>月</w:t>
      </w:r>
      <w:r w:rsidR="005B7B34">
        <w:rPr>
          <w:rFonts w:ascii="仿宋" w:eastAsia="仿宋" w:hAnsi="仿宋" w:cs="Arial"/>
          <w:bCs/>
          <w:szCs w:val="21"/>
          <w:u w:val="single"/>
        </w:rPr>
        <w:t>15</w:t>
      </w:r>
      <w:r w:rsidRPr="00C84038">
        <w:rPr>
          <w:rFonts w:ascii="仿宋" w:eastAsia="仿宋" w:hAnsi="仿宋" w:cs="Arial" w:hint="eastAsia"/>
          <w:bCs/>
          <w:szCs w:val="21"/>
        </w:rPr>
        <w:t>日至</w:t>
      </w:r>
      <w:r w:rsidRPr="00C84038">
        <w:rPr>
          <w:rFonts w:ascii="仿宋" w:eastAsia="仿宋" w:hAnsi="仿宋" w:cs="Arial"/>
          <w:bCs/>
          <w:szCs w:val="21"/>
          <w:u w:val="single"/>
        </w:rPr>
        <w:t>202</w:t>
      </w:r>
      <w:r w:rsidR="005B7B34">
        <w:rPr>
          <w:rFonts w:ascii="仿宋" w:eastAsia="仿宋" w:hAnsi="仿宋" w:cs="Arial"/>
          <w:bCs/>
          <w:szCs w:val="21"/>
          <w:u w:val="single"/>
        </w:rPr>
        <w:t>1</w:t>
      </w:r>
      <w:r w:rsidRPr="00C84038">
        <w:rPr>
          <w:rFonts w:ascii="仿宋" w:eastAsia="仿宋" w:hAnsi="仿宋" w:cs="Arial" w:hint="eastAsia"/>
          <w:bCs/>
          <w:szCs w:val="21"/>
        </w:rPr>
        <w:t>年</w:t>
      </w:r>
      <w:r w:rsidR="005B7B34">
        <w:rPr>
          <w:rFonts w:ascii="仿宋" w:eastAsia="仿宋" w:hAnsi="仿宋" w:cs="Arial"/>
          <w:bCs/>
          <w:szCs w:val="21"/>
          <w:u w:val="single"/>
        </w:rPr>
        <w:t>1</w:t>
      </w:r>
      <w:r w:rsidRPr="00C84038">
        <w:rPr>
          <w:rFonts w:ascii="仿宋" w:eastAsia="仿宋" w:hAnsi="仿宋" w:cs="Arial" w:hint="eastAsia"/>
          <w:bCs/>
          <w:szCs w:val="21"/>
        </w:rPr>
        <w:t>月</w:t>
      </w:r>
      <w:r w:rsidR="005B7B34">
        <w:rPr>
          <w:rFonts w:ascii="仿宋" w:eastAsia="仿宋" w:hAnsi="仿宋" w:cs="Arial"/>
          <w:bCs/>
          <w:szCs w:val="21"/>
          <w:u w:val="single"/>
        </w:rPr>
        <w:t>4</w:t>
      </w:r>
      <w:r w:rsidRPr="00C84038">
        <w:rPr>
          <w:rFonts w:ascii="仿宋" w:eastAsia="仿宋" w:hAnsi="仿宋" w:cs="Arial" w:hint="eastAsia"/>
          <w:bCs/>
          <w:szCs w:val="21"/>
        </w:rPr>
        <w:t>日。</w:t>
      </w:r>
    </w:p>
    <w:p w:rsidR="00C350BB" w:rsidRPr="00C84038" w:rsidRDefault="00C350BB" w:rsidP="00D471EB">
      <w:pPr>
        <w:snapToGrid w:val="0"/>
        <w:spacing w:line="400" w:lineRule="exact"/>
        <w:ind w:firstLineChars="200" w:firstLine="420"/>
        <w:rPr>
          <w:rFonts w:ascii="仿宋" w:eastAsia="仿宋" w:hAnsi="仿宋" w:cs="Arial"/>
          <w:bCs/>
          <w:szCs w:val="21"/>
        </w:rPr>
      </w:pPr>
      <w:r w:rsidRPr="00C84038">
        <w:rPr>
          <w:rFonts w:ascii="仿宋" w:eastAsia="仿宋" w:hAnsi="仿宋" w:cs="Arial"/>
          <w:bCs/>
          <w:szCs w:val="21"/>
        </w:rPr>
        <w:t>2</w:t>
      </w:r>
      <w:r w:rsidR="00043B1E" w:rsidRPr="00C84038">
        <w:rPr>
          <w:rFonts w:ascii="仿宋" w:eastAsia="仿宋" w:hAnsi="仿宋" w:cs="Arial" w:hint="eastAsia"/>
          <w:bCs/>
          <w:szCs w:val="21"/>
        </w:rPr>
        <w:t>、</w:t>
      </w:r>
      <w:r w:rsidRPr="00C84038">
        <w:rPr>
          <w:rFonts w:ascii="仿宋" w:eastAsia="仿宋" w:hAnsi="仿宋" w:cs="Arial" w:hint="eastAsia"/>
          <w:bCs/>
          <w:szCs w:val="21"/>
        </w:rPr>
        <w:t>地点</w:t>
      </w:r>
      <w:r w:rsidRPr="00C84038">
        <w:rPr>
          <w:rFonts w:ascii="仿宋" w:eastAsia="仿宋" w:hAnsi="仿宋" w:cs="Arial"/>
          <w:bCs/>
          <w:szCs w:val="21"/>
        </w:rPr>
        <w:t>及</w:t>
      </w:r>
      <w:r w:rsidRPr="00C84038">
        <w:rPr>
          <w:rFonts w:ascii="仿宋" w:eastAsia="仿宋" w:hAnsi="仿宋" w:cs="Arial" w:hint="eastAsia"/>
          <w:bCs/>
          <w:szCs w:val="21"/>
        </w:rPr>
        <w:t>方式：潜在</w:t>
      </w:r>
      <w:r w:rsidRPr="00C84038">
        <w:rPr>
          <w:rFonts w:ascii="仿宋" w:eastAsia="仿宋" w:hAnsi="仿宋" w:cs="Arial"/>
          <w:bCs/>
          <w:szCs w:val="21"/>
        </w:rPr>
        <w:t>投标人</w:t>
      </w:r>
      <w:r w:rsidRPr="00C84038">
        <w:rPr>
          <w:rFonts w:ascii="仿宋" w:eastAsia="仿宋" w:hAnsi="仿宋" w:cs="Arial" w:hint="eastAsia"/>
          <w:bCs/>
          <w:szCs w:val="21"/>
        </w:rPr>
        <w:t>可在桂林市</w:t>
      </w:r>
      <w:r w:rsidRPr="00C84038">
        <w:rPr>
          <w:rFonts w:ascii="仿宋" w:eastAsia="仿宋" w:hAnsi="仿宋" w:cs="Arial"/>
          <w:bCs/>
          <w:szCs w:val="21"/>
        </w:rPr>
        <w:t>公共资源交易中心网（</w:t>
      </w:r>
      <w:r w:rsidRPr="00C84038">
        <w:rPr>
          <w:rFonts w:ascii="仿宋" w:eastAsia="仿宋" w:hAnsi="仿宋" w:cs="Arial" w:hint="eastAsia"/>
          <w:bCs/>
          <w:szCs w:val="21"/>
        </w:rPr>
        <w:t>http://glggzy.org.cn</w:t>
      </w:r>
      <w:r w:rsidRPr="00C84038">
        <w:rPr>
          <w:rFonts w:ascii="仿宋" w:eastAsia="仿宋" w:hAnsi="仿宋" w:cs="Arial"/>
          <w:bCs/>
          <w:szCs w:val="21"/>
        </w:rPr>
        <w:t>）</w:t>
      </w:r>
      <w:r w:rsidRPr="00C84038">
        <w:rPr>
          <w:rFonts w:ascii="仿宋" w:eastAsia="仿宋" w:hAnsi="仿宋" w:cs="Arial" w:hint="eastAsia"/>
          <w:bCs/>
          <w:szCs w:val="21"/>
        </w:rPr>
        <w:t>自行</w:t>
      </w:r>
      <w:r w:rsidRPr="00C84038">
        <w:rPr>
          <w:rFonts w:ascii="仿宋" w:eastAsia="仿宋" w:hAnsi="仿宋" w:cs="Arial"/>
          <w:bCs/>
          <w:szCs w:val="21"/>
        </w:rPr>
        <w:t>下载招标文件电子版。</w:t>
      </w:r>
    </w:p>
    <w:p w:rsidR="00C350BB" w:rsidRPr="00C84038" w:rsidRDefault="00C350BB" w:rsidP="00D471EB">
      <w:pPr>
        <w:snapToGrid w:val="0"/>
        <w:spacing w:line="400" w:lineRule="exact"/>
        <w:ind w:firstLineChars="200" w:firstLine="420"/>
        <w:rPr>
          <w:rFonts w:ascii="仿宋" w:eastAsia="仿宋" w:hAnsi="仿宋" w:cs="Arial"/>
          <w:bCs/>
          <w:szCs w:val="21"/>
        </w:rPr>
      </w:pPr>
      <w:r w:rsidRPr="00C84038">
        <w:rPr>
          <w:rFonts w:ascii="仿宋" w:eastAsia="仿宋" w:hAnsi="仿宋" w:cs="Arial" w:hint="eastAsia"/>
          <w:bCs/>
          <w:szCs w:val="21"/>
        </w:rPr>
        <w:t>3</w:t>
      </w:r>
      <w:r w:rsidR="00043B1E" w:rsidRPr="00C84038">
        <w:rPr>
          <w:rFonts w:ascii="仿宋" w:eastAsia="仿宋" w:hAnsi="仿宋" w:cs="Arial" w:hint="eastAsia"/>
          <w:bCs/>
          <w:szCs w:val="21"/>
        </w:rPr>
        <w:t>、</w:t>
      </w:r>
      <w:r w:rsidRPr="00C84038">
        <w:rPr>
          <w:rFonts w:ascii="仿宋" w:eastAsia="仿宋" w:hAnsi="仿宋" w:cs="Arial" w:hint="eastAsia"/>
          <w:bCs/>
          <w:szCs w:val="21"/>
        </w:rPr>
        <w:t>售价</w:t>
      </w:r>
      <w:r w:rsidRPr="00C84038">
        <w:rPr>
          <w:rFonts w:ascii="仿宋" w:eastAsia="仿宋" w:hAnsi="仿宋" w:cs="Arial"/>
          <w:bCs/>
          <w:szCs w:val="21"/>
        </w:rPr>
        <w:t>：</w:t>
      </w:r>
      <w:r w:rsidRPr="00C84038">
        <w:rPr>
          <w:rFonts w:ascii="仿宋" w:eastAsia="仿宋" w:hAnsi="仿宋" w:cs="Arial" w:hint="eastAsia"/>
          <w:bCs/>
          <w:szCs w:val="21"/>
        </w:rPr>
        <w:t>招标文件免费获取</w:t>
      </w:r>
      <w:r w:rsidRPr="00C84038">
        <w:rPr>
          <w:rFonts w:ascii="仿宋" w:eastAsia="仿宋" w:hAnsi="仿宋" w:cs="Arial"/>
          <w:bCs/>
          <w:szCs w:val="21"/>
        </w:rPr>
        <w:t>。</w:t>
      </w:r>
    </w:p>
    <w:p w:rsidR="00C350BB" w:rsidRPr="00C84038" w:rsidRDefault="00C350BB" w:rsidP="00D471EB">
      <w:pPr>
        <w:snapToGrid w:val="0"/>
        <w:spacing w:line="400" w:lineRule="exact"/>
        <w:jc w:val="left"/>
        <w:rPr>
          <w:rFonts w:ascii="仿宋" w:eastAsia="仿宋" w:hAnsi="仿宋" w:cs="Arial"/>
          <w:szCs w:val="21"/>
        </w:rPr>
      </w:pPr>
      <w:r w:rsidRPr="00C84038">
        <w:rPr>
          <w:rFonts w:ascii="仿宋" w:eastAsia="仿宋" w:hAnsi="仿宋" w:cs="Arial" w:hint="eastAsia"/>
          <w:b/>
          <w:bCs/>
          <w:szCs w:val="21"/>
        </w:rPr>
        <w:t>四、提交投标</w:t>
      </w:r>
      <w:r w:rsidRPr="00C84038">
        <w:rPr>
          <w:rFonts w:ascii="仿宋" w:eastAsia="仿宋" w:hAnsi="仿宋" w:cs="Arial"/>
          <w:b/>
          <w:bCs/>
          <w:szCs w:val="21"/>
        </w:rPr>
        <w:t>文件截止时间、开标时间和地点</w:t>
      </w:r>
      <w:r w:rsidRPr="00C84038">
        <w:rPr>
          <w:rFonts w:ascii="仿宋" w:eastAsia="仿宋" w:hAnsi="仿宋" w:cs="Arial" w:hint="eastAsia"/>
          <w:szCs w:val="21"/>
        </w:rPr>
        <w:t>：</w:t>
      </w:r>
    </w:p>
    <w:p w:rsidR="00C350BB" w:rsidRPr="00C84038" w:rsidRDefault="00C350BB" w:rsidP="00D471EB">
      <w:pPr>
        <w:spacing w:line="400" w:lineRule="exact"/>
        <w:ind w:firstLineChars="224" w:firstLine="470"/>
        <w:rPr>
          <w:rFonts w:ascii="仿宋" w:eastAsia="仿宋" w:hAnsi="仿宋" w:cs="宋体"/>
          <w:szCs w:val="21"/>
        </w:rPr>
      </w:pPr>
      <w:r w:rsidRPr="00C84038">
        <w:rPr>
          <w:rFonts w:ascii="仿宋" w:eastAsia="仿宋" w:hAnsi="仿宋" w:cs="宋体" w:hint="eastAsia"/>
          <w:szCs w:val="21"/>
        </w:rPr>
        <w:t>1</w:t>
      </w:r>
      <w:r w:rsidR="00043B1E" w:rsidRPr="00C84038">
        <w:rPr>
          <w:rFonts w:ascii="仿宋" w:eastAsia="仿宋" w:hAnsi="仿宋" w:cs="宋体" w:hint="eastAsia"/>
          <w:szCs w:val="21"/>
        </w:rPr>
        <w:t>、</w:t>
      </w:r>
      <w:r w:rsidRPr="00C84038">
        <w:rPr>
          <w:rFonts w:ascii="仿宋" w:eastAsia="仿宋" w:hAnsi="仿宋" w:cs="宋体" w:hint="eastAsia"/>
          <w:szCs w:val="21"/>
          <w:u w:val="single"/>
        </w:rPr>
        <w:t>2</w:t>
      </w:r>
      <w:r w:rsidRPr="00C84038">
        <w:rPr>
          <w:rFonts w:ascii="仿宋" w:eastAsia="仿宋" w:hAnsi="仿宋" w:cs="宋体"/>
          <w:szCs w:val="21"/>
          <w:u w:val="single"/>
        </w:rPr>
        <w:t>02</w:t>
      </w:r>
      <w:r w:rsidR="005B7B34">
        <w:rPr>
          <w:rFonts w:ascii="仿宋" w:eastAsia="仿宋" w:hAnsi="仿宋" w:cs="宋体"/>
          <w:szCs w:val="21"/>
          <w:u w:val="single"/>
        </w:rPr>
        <w:t>1</w:t>
      </w:r>
      <w:r w:rsidRPr="00C84038">
        <w:rPr>
          <w:rFonts w:ascii="仿宋" w:eastAsia="仿宋" w:hAnsi="仿宋" w:cs="宋体" w:hint="eastAsia"/>
          <w:szCs w:val="21"/>
        </w:rPr>
        <w:t>年</w:t>
      </w:r>
      <w:r w:rsidR="005B7B34">
        <w:rPr>
          <w:rFonts w:ascii="仿宋" w:eastAsia="仿宋" w:hAnsi="仿宋" w:cs="宋体"/>
          <w:szCs w:val="21"/>
          <w:u w:val="single"/>
        </w:rPr>
        <w:t>1</w:t>
      </w:r>
      <w:r w:rsidRPr="00C84038">
        <w:rPr>
          <w:rFonts w:ascii="仿宋" w:eastAsia="仿宋" w:hAnsi="仿宋" w:cs="宋体" w:hint="eastAsia"/>
          <w:szCs w:val="21"/>
        </w:rPr>
        <w:t>月</w:t>
      </w:r>
      <w:r w:rsidR="005B7B34">
        <w:rPr>
          <w:rFonts w:ascii="仿宋" w:eastAsia="仿宋" w:hAnsi="仿宋" w:cs="宋体"/>
          <w:szCs w:val="21"/>
          <w:u w:val="single"/>
        </w:rPr>
        <w:t>5</w:t>
      </w:r>
      <w:r w:rsidRPr="00C84038">
        <w:rPr>
          <w:rFonts w:ascii="仿宋" w:eastAsia="仿宋" w:hAnsi="仿宋" w:cs="宋体" w:hint="eastAsia"/>
          <w:szCs w:val="21"/>
        </w:rPr>
        <w:t>日</w:t>
      </w:r>
      <w:r w:rsidR="005B7B34">
        <w:rPr>
          <w:rFonts w:ascii="仿宋" w:eastAsia="仿宋" w:hAnsi="仿宋" w:cs="宋体"/>
          <w:szCs w:val="21"/>
          <w:u w:val="single"/>
        </w:rPr>
        <w:t>9</w:t>
      </w:r>
      <w:r w:rsidRPr="00C84038">
        <w:rPr>
          <w:rFonts w:ascii="仿宋" w:eastAsia="仿宋" w:hAnsi="仿宋" w:cs="宋体" w:hint="eastAsia"/>
          <w:szCs w:val="21"/>
        </w:rPr>
        <w:t>点</w:t>
      </w:r>
      <w:r w:rsidR="005B7B34">
        <w:rPr>
          <w:rFonts w:ascii="仿宋" w:eastAsia="仿宋" w:hAnsi="仿宋" w:cs="宋体"/>
          <w:szCs w:val="21"/>
          <w:u w:val="single"/>
        </w:rPr>
        <w:t>30</w:t>
      </w:r>
      <w:r w:rsidRPr="00C84038">
        <w:rPr>
          <w:rFonts w:ascii="仿宋" w:eastAsia="仿宋" w:hAnsi="仿宋" w:cs="宋体" w:hint="eastAsia"/>
          <w:szCs w:val="21"/>
        </w:rPr>
        <w:t>分</w:t>
      </w:r>
      <w:r w:rsidRPr="00C84038">
        <w:rPr>
          <w:rFonts w:ascii="仿宋" w:eastAsia="仿宋" w:hAnsi="仿宋" w:cs="宋体"/>
          <w:szCs w:val="21"/>
        </w:rPr>
        <w:t>（</w:t>
      </w:r>
      <w:r w:rsidRPr="00C84038">
        <w:rPr>
          <w:rFonts w:ascii="仿宋" w:eastAsia="仿宋" w:hAnsi="仿宋" w:cs="宋体" w:hint="eastAsia"/>
          <w:szCs w:val="21"/>
        </w:rPr>
        <w:t>北京</w:t>
      </w:r>
      <w:r w:rsidRPr="00C84038">
        <w:rPr>
          <w:rFonts w:ascii="仿宋" w:eastAsia="仿宋" w:hAnsi="仿宋" w:cs="宋体"/>
          <w:szCs w:val="21"/>
        </w:rPr>
        <w:t>时间）</w:t>
      </w:r>
      <w:r w:rsidRPr="00C84038">
        <w:rPr>
          <w:rFonts w:ascii="仿宋" w:eastAsia="仿宋" w:hAnsi="仿宋" w:cs="宋体" w:hint="eastAsia"/>
          <w:szCs w:val="21"/>
        </w:rPr>
        <w:t>。</w:t>
      </w:r>
    </w:p>
    <w:p w:rsidR="00C350BB" w:rsidRPr="00C84038" w:rsidRDefault="00C350BB" w:rsidP="00D471EB">
      <w:pPr>
        <w:spacing w:line="400" w:lineRule="exact"/>
        <w:ind w:firstLineChars="224" w:firstLine="470"/>
        <w:rPr>
          <w:rFonts w:ascii="仿宋" w:eastAsia="仿宋" w:hAnsi="仿宋" w:cs="宋体"/>
          <w:szCs w:val="21"/>
        </w:rPr>
      </w:pPr>
      <w:r w:rsidRPr="00C84038">
        <w:rPr>
          <w:rFonts w:ascii="仿宋" w:eastAsia="仿宋" w:hAnsi="仿宋" w:cs="宋体" w:hint="eastAsia"/>
          <w:szCs w:val="21"/>
        </w:rPr>
        <w:t>2</w:t>
      </w:r>
      <w:r w:rsidR="00043B1E" w:rsidRPr="00C84038">
        <w:rPr>
          <w:rFonts w:ascii="仿宋" w:eastAsia="仿宋" w:hAnsi="仿宋" w:cs="宋体" w:hint="eastAsia"/>
          <w:szCs w:val="21"/>
        </w:rPr>
        <w:t>、</w:t>
      </w:r>
      <w:r w:rsidRPr="00C84038">
        <w:rPr>
          <w:rFonts w:ascii="仿宋" w:eastAsia="仿宋" w:hAnsi="仿宋" w:cs="宋体" w:hint="eastAsia"/>
          <w:szCs w:val="21"/>
        </w:rPr>
        <w:t>地点</w:t>
      </w:r>
      <w:r w:rsidRPr="00C84038">
        <w:rPr>
          <w:rFonts w:ascii="仿宋" w:eastAsia="仿宋" w:hAnsi="仿宋" w:cs="宋体"/>
          <w:szCs w:val="21"/>
        </w:rPr>
        <w:t>：桂林市公共资源交易中心（</w:t>
      </w:r>
      <w:r w:rsidRPr="00C84038">
        <w:rPr>
          <w:rFonts w:ascii="仿宋" w:eastAsia="仿宋" w:hAnsi="仿宋" w:cs="宋体" w:hint="eastAsia"/>
          <w:szCs w:val="21"/>
        </w:rPr>
        <w:t>桂林市</w:t>
      </w:r>
      <w:r w:rsidRPr="00C84038">
        <w:rPr>
          <w:rFonts w:ascii="仿宋" w:eastAsia="仿宋" w:hAnsi="仿宋" w:cs="宋体"/>
          <w:szCs w:val="21"/>
        </w:rPr>
        <w:t>临桂区西城中路</w:t>
      </w:r>
      <w:r w:rsidRPr="00C84038">
        <w:rPr>
          <w:rFonts w:ascii="仿宋" w:eastAsia="仿宋" w:hAnsi="仿宋" w:cs="宋体" w:hint="eastAsia"/>
          <w:szCs w:val="21"/>
        </w:rPr>
        <w:t>69号</w:t>
      </w:r>
      <w:r w:rsidRPr="00C84038">
        <w:rPr>
          <w:rFonts w:ascii="仿宋" w:eastAsia="仿宋" w:hAnsi="仿宋" w:cs="宋体"/>
          <w:szCs w:val="21"/>
        </w:rPr>
        <w:t>创业大厦西辅楼</w:t>
      </w:r>
      <w:r w:rsidRPr="00C84038">
        <w:rPr>
          <w:rFonts w:ascii="仿宋" w:eastAsia="仿宋" w:hAnsi="仿宋" w:cs="宋体" w:hint="eastAsia"/>
          <w:szCs w:val="21"/>
        </w:rPr>
        <w:t>4楼</w:t>
      </w:r>
      <w:r w:rsidRPr="00C84038">
        <w:rPr>
          <w:rFonts w:ascii="仿宋" w:eastAsia="仿宋" w:hAnsi="仿宋" w:cs="宋体"/>
          <w:szCs w:val="21"/>
        </w:rPr>
        <w:t>）</w:t>
      </w:r>
      <w:r w:rsidR="005B7B34">
        <w:rPr>
          <w:rFonts w:ascii="仿宋" w:eastAsia="仿宋" w:hAnsi="仿宋" w:cs="宋体"/>
          <w:szCs w:val="21"/>
          <w:u w:val="single"/>
        </w:rPr>
        <w:t>4</w:t>
      </w:r>
      <w:r w:rsidR="001445A1" w:rsidRPr="00C84038">
        <w:rPr>
          <w:rFonts w:ascii="仿宋" w:eastAsia="仿宋" w:hAnsi="仿宋" w:cs="宋体" w:hint="eastAsia"/>
          <w:szCs w:val="21"/>
        </w:rPr>
        <w:t>号</w:t>
      </w:r>
      <w:r w:rsidRPr="00C84038">
        <w:rPr>
          <w:rFonts w:ascii="仿宋" w:eastAsia="仿宋" w:hAnsi="仿宋" w:cs="宋体"/>
          <w:szCs w:val="21"/>
        </w:rPr>
        <w:t>开标室</w:t>
      </w:r>
      <w:r w:rsidRPr="00C84038">
        <w:rPr>
          <w:rFonts w:ascii="仿宋" w:eastAsia="仿宋" w:hAnsi="仿宋" w:cs="宋体" w:hint="eastAsia"/>
          <w:szCs w:val="21"/>
        </w:rPr>
        <w:t>。</w:t>
      </w:r>
    </w:p>
    <w:p w:rsidR="00C350BB" w:rsidRPr="00C84038" w:rsidRDefault="00C350BB" w:rsidP="00D471EB">
      <w:pPr>
        <w:snapToGrid w:val="0"/>
        <w:spacing w:line="400" w:lineRule="exact"/>
        <w:rPr>
          <w:rFonts w:ascii="仿宋" w:eastAsia="仿宋" w:hAnsi="仿宋" w:cs="Arial"/>
          <w:szCs w:val="21"/>
        </w:rPr>
      </w:pPr>
      <w:r w:rsidRPr="00C84038">
        <w:rPr>
          <w:rFonts w:ascii="仿宋" w:eastAsia="仿宋" w:hAnsi="仿宋" w:cs="Arial" w:hint="eastAsia"/>
          <w:b/>
          <w:bCs/>
          <w:szCs w:val="21"/>
        </w:rPr>
        <w:t>五、公</w:t>
      </w:r>
      <w:r w:rsidR="00840B30" w:rsidRPr="00C84038">
        <w:rPr>
          <w:rFonts w:ascii="仿宋" w:eastAsia="仿宋" w:hAnsi="仿宋" w:cs="Arial" w:hint="eastAsia"/>
          <w:b/>
          <w:bCs/>
          <w:szCs w:val="21"/>
        </w:rPr>
        <w:t>告</w:t>
      </w:r>
      <w:r w:rsidRPr="00C84038">
        <w:rPr>
          <w:rFonts w:ascii="仿宋" w:eastAsia="仿宋" w:hAnsi="仿宋" w:cs="Arial" w:hint="eastAsia"/>
          <w:b/>
          <w:bCs/>
          <w:szCs w:val="21"/>
        </w:rPr>
        <w:t>期限</w:t>
      </w:r>
      <w:r w:rsidRPr="00C84038">
        <w:rPr>
          <w:rFonts w:ascii="仿宋" w:eastAsia="仿宋" w:hAnsi="仿宋" w:cs="Arial" w:hint="eastAsia"/>
          <w:szCs w:val="21"/>
        </w:rPr>
        <w:t>：</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自本</w:t>
      </w:r>
      <w:r w:rsidRPr="00C84038">
        <w:rPr>
          <w:rFonts w:ascii="仿宋" w:eastAsia="仿宋" w:hAnsi="仿宋" w:cs="Arial"/>
          <w:szCs w:val="21"/>
        </w:rPr>
        <w:t>公告发布之日起</w:t>
      </w:r>
      <w:r w:rsidRPr="00C84038">
        <w:rPr>
          <w:rFonts w:ascii="仿宋" w:eastAsia="仿宋" w:hAnsi="仿宋" w:cs="Arial" w:hint="eastAsia"/>
          <w:szCs w:val="21"/>
        </w:rPr>
        <w:t>5个</w:t>
      </w:r>
      <w:r w:rsidRPr="00C84038">
        <w:rPr>
          <w:rFonts w:ascii="仿宋" w:eastAsia="仿宋" w:hAnsi="仿宋" w:cs="Arial"/>
          <w:szCs w:val="21"/>
        </w:rPr>
        <w:t>工作日</w:t>
      </w:r>
      <w:r w:rsidRPr="00C84038">
        <w:rPr>
          <w:rFonts w:ascii="仿宋" w:eastAsia="仿宋" w:hAnsi="仿宋" w:cs="Arial" w:hint="eastAsia"/>
          <w:szCs w:val="21"/>
        </w:rPr>
        <w:t>。</w:t>
      </w:r>
    </w:p>
    <w:p w:rsidR="00C350BB" w:rsidRPr="00C84038" w:rsidRDefault="00C350BB" w:rsidP="00D471EB">
      <w:pPr>
        <w:snapToGrid w:val="0"/>
        <w:spacing w:line="400" w:lineRule="exact"/>
        <w:rPr>
          <w:rFonts w:ascii="仿宋" w:eastAsia="仿宋" w:hAnsi="仿宋" w:cs="Arial"/>
          <w:b/>
          <w:szCs w:val="21"/>
        </w:rPr>
      </w:pPr>
      <w:r w:rsidRPr="00C84038">
        <w:rPr>
          <w:rFonts w:ascii="仿宋" w:eastAsia="仿宋" w:hAnsi="仿宋" w:cs="Arial" w:hint="eastAsia"/>
          <w:b/>
          <w:szCs w:val="21"/>
        </w:rPr>
        <w:t>六</w:t>
      </w:r>
      <w:r w:rsidRPr="00C84038">
        <w:rPr>
          <w:rFonts w:ascii="仿宋" w:eastAsia="仿宋" w:hAnsi="仿宋" w:cs="Arial"/>
          <w:b/>
          <w:szCs w:val="21"/>
        </w:rPr>
        <w:t>、其他补充事宜：</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1、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w:t>
      </w:r>
      <w:r w:rsidR="008F6927" w:rsidRPr="00C84038">
        <w:rPr>
          <w:rFonts w:ascii="仿宋" w:eastAsia="仿宋" w:hAnsi="仿宋" w:cs="Arial" w:hint="eastAsia"/>
          <w:szCs w:val="21"/>
        </w:rPr>
        <w:t>本</w:t>
      </w:r>
      <w:r w:rsidR="008F6927" w:rsidRPr="00C84038">
        <w:rPr>
          <w:rFonts w:ascii="仿宋" w:eastAsia="仿宋" w:hAnsi="仿宋" w:cs="Arial"/>
          <w:szCs w:val="21"/>
        </w:rPr>
        <w:t>项目非专门面向中小微企业。</w:t>
      </w:r>
    </w:p>
    <w:p w:rsidR="00C350BB" w:rsidRPr="00C84038" w:rsidRDefault="00C350BB" w:rsidP="00D471EB">
      <w:pPr>
        <w:snapToGrid w:val="0"/>
        <w:spacing w:line="400" w:lineRule="exact"/>
        <w:ind w:firstLineChars="200" w:firstLine="420"/>
        <w:rPr>
          <w:rFonts w:ascii="仿宋" w:eastAsia="仿宋" w:hAnsi="仿宋" w:cs="Arial"/>
          <w:szCs w:val="21"/>
        </w:rPr>
      </w:pPr>
      <w:r w:rsidRPr="00C84038">
        <w:rPr>
          <w:rFonts w:ascii="仿宋" w:eastAsia="仿宋" w:hAnsi="仿宋" w:cs="Arial" w:hint="eastAsia"/>
          <w:szCs w:val="21"/>
        </w:rPr>
        <w:t>2、信息</w:t>
      </w:r>
      <w:r w:rsidRPr="00C84038">
        <w:rPr>
          <w:rFonts w:ascii="仿宋" w:eastAsia="仿宋" w:hAnsi="仿宋" w:cs="Arial"/>
          <w:szCs w:val="21"/>
        </w:rPr>
        <w:t>发布媒介：</w:t>
      </w:r>
      <w:r w:rsidRPr="00C84038">
        <w:rPr>
          <w:rFonts w:ascii="仿宋" w:eastAsia="仿宋" w:hAnsi="仿宋" w:cs="Arial" w:hint="eastAsia"/>
          <w:szCs w:val="21"/>
        </w:rPr>
        <w:t>中国政府采购网（www.ccgp.gov.cn）、广西壮族自治区政府采购网（</w:t>
      </w:r>
      <w:r w:rsidRPr="00C84038">
        <w:rPr>
          <w:rFonts w:ascii="仿宋" w:eastAsia="仿宋" w:hAnsi="仿宋" w:cs="Arial"/>
          <w:szCs w:val="21"/>
        </w:rPr>
        <w:t>http://zfcg.gxzf.gov.cn/</w:t>
      </w:r>
      <w:r w:rsidRPr="00C84038">
        <w:rPr>
          <w:rFonts w:ascii="仿宋" w:eastAsia="仿宋" w:hAnsi="仿宋" w:cs="Arial" w:hint="eastAsia"/>
          <w:szCs w:val="21"/>
        </w:rPr>
        <w:t>）、桂林市公共资源交易中心网（http://glggzy.org.cn/）</w:t>
      </w:r>
      <w:r w:rsidR="00744A7E" w:rsidRPr="00C84038">
        <w:rPr>
          <w:rFonts w:ascii="仿宋" w:eastAsia="仿宋" w:hAnsi="仿宋" w:cs="Arial" w:hint="eastAsia"/>
          <w:szCs w:val="21"/>
        </w:rPr>
        <w:t>、</w:t>
      </w:r>
      <w:r w:rsidR="00744A7E" w:rsidRPr="00C84038">
        <w:rPr>
          <w:rFonts w:ascii="仿宋" w:eastAsia="仿宋" w:hAnsi="仿宋" w:cs="Arial"/>
          <w:szCs w:val="21"/>
        </w:rPr>
        <w:t>桂林</w:t>
      </w:r>
      <w:r w:rsidR="00744A7E" w:rsidRPr="00C84038">
        <w:rPr>
          <w:rFonts w:ascii="仿宋" w:eastAsia="仿宋" w:hAnsi="仿宋" w:cs="Arial" w:hint="eastAsia"/>
          <w:szCs w:val="21"/>
        </w:rPr>
        <w:t>政府采购</w:t>
      </w:r>
      <w:r w:rsidR="00744A7E" w:rsidRPr="00C84038">
        <w:rPr>
          <w:rFonts w:ascii="仿宋" w:eastAsia="仿宋" w:hAnsi="仿宋" w:cs="Arial"/>
          <w:szCs w:val="21"/>
        </w:rPr>
        <w:t>网（http://gl.zfcg.zcygov.cn/）</w:t>
      </w:r>
      <w:r w:rsidRPr="00C84038">
        <w:rPr>
          <w:rFonts w:ascii="仿宋" w:eastAsia="仿宋" w:hAnsi="仿宋" w:cs="Arial" w:hint="eastAsia"/>
          <w:szCs w:val="21"/>
        </w:rPr>
        <w:t>。</w:t>
      </w:r>
    </w:p>
    <w:p w:rsidR="00C350BB" w:rsidRPr="00C84038" w:rsidRDefault="00C350BB" w:rsidP="00D471EB">
      <w:pPr>
        <w:snapToGrid w:val="0"/>
        <w:spacing w:line="400" w:lineRule="exact"/>
        <w:rPr>
          <w:rFonts w:ascii="仿宋" w:eastAsia="仿宋" w:hAnsi="仿宋" w:cs="宋体"/>
          <w:b/>
          <w:bCs/>
          <w:szCs w:val="21"/>
        </w:rPr>
      </w:pPr>
      <w:r w:rsidRPr="00C84038">
        <w:rPr>
          <w:rFonts w:ascii="仿宋" w:eastAsia="仿宋" w:hAnsi="仿宋" w:cs="宋体" w:hint="eastAsia"/>
          <w:b/>
          <w:bCs/>
          <w:szCs w:val="21"/>
        </w:rPr>
        <w:t>七、对本次</w:t>
      </w:r>
      <w:r w:rsidRPr="00C84038">
        <w:rPr>
          <w:rFonts w:ascii="仿宋" w:eastAsia="仿宋" w:hAnsi="仿宋" w:cs="宋体"/>
          <w:b/>
          <w:bCs/>
          <w:szCs w:val="21"/>
        </w:rPr>
        <w:t>招标提出询问，请按以下方式联系</w:t>
      </w:r>
      <w:r w:rsidRPr="00C84038">
        <w:rPr>
          <w:rFonts w:ascii="仿宋" w:eastAsia="仿宋" w:hAnsi="仿宋" w:cs="宋体" w:hint="eastAsia"/>
          <w:b/>
          <w:bCs/>
          <w:szCs w:val="21"/>
        </w:rPr>
        <w:t>：</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szCs w:val="21"/>
        </w:rPr>
        <w:t>1</w:t>
      </w:r>
      <w:r w:rsidR="00043B1E" w:rsidRPr="00C84038">
        <w:rPr>
          <w:rFonts w:ascii="仿宋" w:eastAsia="仿宋" w:hAnsi="仿宋" w:cs="宋体" w:hint="eastAsia"/>
          <w:szCs w:val="21"/>
        </w:rPr>
        <w:t>、</w:t>
      </w:r>
      <w:r w:rsidRPr="00C84038">
        <w:rPr>
          <w:rFonts w:ascii="仿宋" w:eastAsia="仿宋" w:hAnsi="仿宋" w:cs="宋体" w:hint="eastAsia"/>
          <w:szCs w:val="21"/>
        </w:rPr>
        <w:t>采购人信息</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名称：</w:t>
      </w:r>
      <w:r w:rsidR="008F6927" w:rsidRPr="00C84038">
        <w:rPr>
          <w:rFonts w:ascii="仿宋" w:eastAsia="仿宋" w:hAnsi="仿宋" w:cs="宋体" w:hint="eastAsia"/>
          <w:szCs w:val="21"/>
        </w:rPr>
        <w:t>广西壮族自治区桂林市七星区人民法院</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地址：</w:t>
      </w:r>
      <w:r w:rsidR="006A6FD5" w:rsidRPr="00C84038">
        <w:rPr>
          <w:rFonts w:ascii="仿宋" w:eastAsia="仿宋" w:hAnsi="仿宋" w:cs="宋体" w:hint="eastAsia"/>
          <w:szCs w:val="21"/>
        </w:rPr>
        <w:t>桂林市</w:t>
      </w:r>
      <w:r w:rsidR="006A6FD5" w:rsidRPr="00C84038">
        <w:rPr>
          <w:rFonts w:ascii="仿宋" w:eastAsia="仿宋" w:hAnsi="仿宋" w:cs="宋体"/>
          <w:szCs w:val="21"/>
        </w:rPr>
        <w:t>七星区</w:t>
      </w:r>
      <w:r w:rsidR="00666E78" w:rsidRPr="00C84038">
        <w:rPr>
          <w:rFonts w:ascii="仿宋" w:eastAsia="仿宋" w:hAnsi="仿宋" w:cs="宋体" w:hint="eastAsia"/>
          <w:szCs w:val="21"/>
        </w:rPr>
        <w:t>七星路85号</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联系方式：</w:t>
      </w:r>
      <w:r w:rsidR="00BB29B4" w:rsidRPr="00C84038">
        <w:rPr>
          <w:rFonts w:ascii="仿宋" w:eastAsia="仿宋" w:hAnsi="仿宋" w:cs="宋体" w:hint="eastAsia"/>
          <w:szCs w:val="21"/>
        </w:rPr>
        <w:t>蒋</w:t>
      </w:r>
      <w:r w:rsidR="00BB29B4" w:rsidRPr="00C84038">
        <w:rPr>
          <w:rFonts w:ascii="仿宋" w:eastAsia="仿宋" w:hAnsi="仿宋" w:cs="宋体"/>
          <w:szCs w:val="21"/>
        </w:rPr>
        <w:t>先生</w:t>
      </w:r>
      <w:r w:rsidRPr="00C84038">
        <w:rPr>
          <w:rFonts w:ascii="仿宋" w:eastAsia="仿宋" w:hAnsi="仿宋" w:cs="宋体" w:hint="eastAsia"/>
          <w:szCs w:val="21"/>
        </w:rPr>
        <w:t>，</w:t>
      </w:r>
      <w:r w:rsidRPr="00C84038">
        <w:rPr>
          <w:rFonts w:ascii="仿宋" w:eastAsia="仿宋" w:hAnsi="仿宋" w:cs="宋体"/>
          <w:szCs w:val="21"/>
        </w:rPr>
        <w:t>0773-</w:t>
      </w:r>
      <w:r w:rsidR="00BB29B4" w:rsidRPr="00C84038">
        <w:rPr>
          <w:rFonts w:ascii="仿宋" w:eastAsia="仿宋" w:hAnsi="仿宋" w:cs="宋体"/>
          <w:szCs w:val="21"/>
        </w:rPr>
        <w:t xml:space="preserve">3561620 </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szCs w:val="21"/>
        </w:rPr>
        <w:lastRenderedPageBreak/>
        <w:t>2</w:t>
      </w:r>
      <w:r w:rsidR="00043B1E" w:rsidRPr="00C84038">
        <w:rPr>
          <w:rFonts w:ascii="仿宋" w:eastAsia="仿宋" w:hAnsi="仿宋" w:cs="宋体" w:hint="eastAsia"/>
          <w:szCs w:val="21"/>
        </w:rPr>
        <w:t>、</w:t>
      </w:r>
      <w:r w:rsidRPr="00C84038">
        <w:rPr>
          <w:rFonts w:ascii="仿宋" w:eastAsia="仿宋" w:hAnsi="仿宋" w:cs="宋体" w:hint="eastAsia"/>
          <w:szCs w:val="21"/>
        </w:rPr>
        <w:t>采购代理机构信息</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名称</w:t>
      </w:r>
      <w:r w:rsidRPr="00C84038">
        <w:rPr>
          <w:rFonts w:ascii="仿宋" w:eastAsia="仿宋" w:hAnsi="仿宋" w:cs="宋体"/>
          <w:szCs w:val="21"/>
        </w:rPr>
        <w:t>：</w:t>
      </w:r>
      <w:r w:rsidRPr="00C84038">
        <w:rPr>
          <w:rFonts w:ascii="仿宋" w:eastAsia="仿宋" w:hAnsi="仿宋" w:cs="宋体" w:hint="eastAsia"/>
          <w:szCs w:val="21"/>
        </w:rPr>
        <w:t>广西科文招标有限公司</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地址：桂林市七星区穿山东路</w:t>
      </w:r>
      <w:r w:rsidRPr="00C84038">
        <w:rPr>
          <w:rFonts w:ascii="仿宋" w:eastAsia="仿宋" w:hAnsi="仿宋" w:cs="宋体"/>
          <w:szCs w:val="21"/>
        </w:rPr>
        <w:t>41</w:t>
      </w:r>
      <w:r w:rsidRPr="00C84038">
        <w:rPr>
          <w:rFonts w:ascii="仿宋" w:eastAsia="仿宋" w:hAnsi="仿宋" w:cs="宋体" w:hint="eastAsia"/>
          <w:szCs w:val="21"/>
        </w:rPr>
        <w:t>号彰泰</w:t>
      </w:r>
      <w:r w:rsidRPr="00C84038">
        <w:rPr>
          <w:rFonts w:ascii="宋体" w:hAnsi="宋体" w:cs="宋体" w:hint="eastAsia"/>
          <w:szCs w:val="21"/>
        </w:rPr>
        <w:t>•</w:t>
      </w:r>
      <w:r w:rsidRPr="00C84038">
        <w:rPr>
          <w:rFonts w:ascii="仿宋" w:eastAsia="仿宋" w:hAnsi="仿宋" w:cs="仿宋" w:hint="eastAsia"/>
          <w:szCs w:val="21"/>
        </w:rPr>
        <w:t>天街</w:t>
      </w:r>
      <w:r w:rsidRPr="00C84038">
        <w:rPr>
          <w:rFonts w:ascii="仿宋" w:eastAsia="仿宋" w:hAnsi="仿宋" w:cs="宋体"/>
          <w:szCs w:val="21"/>
        </w:rPr>
        <w:t>V+</w:t>
      </w:r>
      <w:r w:rsidRPr="00C84038">
        <w:rPr>
          <w:rFonts w:ascii="仿宋" w:eastAsia="仿宋" w:hAnsi="仿宋" w:cs="宋体" w:hint="eastAsia"/>
          <w:szCs w:val="21"/>
        </w:rPr>
        <w:t>国际中心</w:t>
      </w:r>
      <w:r w:rsidRPr="00C84038">
        <w:rPr>
          <w:rFonts w:ascii="仿宋" w:eastAsia="仿宋" w:hAnsi="仿宋" w:cs="宋体"/>
          <w:szCs w:val="21"/>
        </w:rPr>
        <w:t>1#</w:t>
      </w:r>
      <w:r w:rsidRPr="00C84038">
        <w:rPr>
          <w:rFonts w:ascii="仿宋" w:eastAsia="仿宋" w:hAnsi="仿宋" w:cs="宋体" w:hint="eastAsia"/>
          <w:szCs w:val="21"/>
        </w:rPr>
        <w:t>楼八层</w:t>
      </w:r>
      <w:r w:rsidRPr="00C84038">
        <w:rPr>
          <w:rFonts w:ascii="仿宋" w:eastAsia="仿宋" w:hAnsi="仿宋" w:cs="宋体"/>
          <w:szCs w:val="21"/>
        </w:rPr>
        <w:t>802</w:t>
      </w:r>
      <w:r w:rsidRPr="00C84038">
        <w:rPr>
          <w:rFonts w:ascii="仿宋" w:eastAsia="仿宋" w:hAnsi="仿宋" w:cs="宋体" w:hint="eastAsia"/>
          <w:szCs w:val="21"/>
        </w:rPr>
        <w:t>号</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联系方式：胡涛，</w:t>
      </w:r>
      <w:r w:rsidRPr="00C84038">
        <w:rPr>
          <w:rFonts w:ascii="仿宋" w:eastAsia="仿宋" w:hAnsi="仿宋" w:cs="宋体"/>
          <w:szCs w:val="21"/>
        </w:rPr>
        <w:t>0773-8998923</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szCs w:val="21"/>
        </w:rPr>
        <w:t>3</w:t>
      </w:r>
      <w:r w:rsidR="00043B1E" w:rsidRPr="00C84038">
        <w:rPr>
          <w:rFonts w:ascii="仿宋" w:eastAsia="仿宋" w:hAnsi="仿宋" w:cs="宋体" w:hint="eastAsia"/>
          <w:szCs w:val="21"/>
        </w:rPr>
        <w:t>、</w:t>
      </w:r>
      <w:r w:rsidRPr="00C84038">
        <w:rPr>
          <w:rFonts w:ascii="仿宋" w:eastAsia="仿宋" w:hAnsi="仿宋" w:cs="宋体" w:hint="eastAsia"/>
          <w:szCs w:val="21"/>
        </w:rPr>
        <w:t>项目联系方式</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项目</w:t>
      </w:r>
      <w:r w:rsidRPr="00C84038">
        <w:rPr>
          <w:rFonts w:ascii="仿宋" w:eastAsia="仿宋" w:hAnsi="仿宋" w:cs="宋体"/>
          <w:szCs w:val="21"/>
        </w:rPr>
        <w:t>联系人：胡涛</w:t>
      </w:r>
    </w:p>
    <w:p w:rsidR="00C350BB" w:rsidRPr="00C84038" w:rsidRDefault="00C350BB" w:rsidP="00D471EB">
      <w:pPr>
        <w:snapToGrid w:val="0"/>
        <w:spacing w:line="400" w:lineRule="exact"/>
        <w:ind w:firstLineChars="200" w:firstLine="420"/>
        <w:rPr>
          <w:rFonts w:ascii="仿宋" w:eastAsia="仿宋" w:hAnsi="仿宋" w:cs="宋体"/>
          <w:szCs w:val="21"/>
        </w:rPr>
      </w:pPr>
      <w:r w:rsidRPr="00C84038">
        <w:rPr>
          <w:rFonts w:ascii="仿宋" w:eastAsia="仿宋" w:hAnsi="仿宋" w:cs="宋体" w:hint="eastAsia"/>
          <w:szCs w:val="21"/>
        </w:rPr>
        <w:t>电话：</w:t>
      </w:r>
      <w:r w:rsidRPr="00C84038">
        <w:rPr>
          <w:rFonts w:ascii="仿宋" w:eastAsia="仿宋" w:hAnsi="仿宋" w:cs="宋体"/>
          <w:szCs w:val="21"/>
        </w:rPr>
        <w:t>0773-8998923</w:t>
      </w:r>
    </w:p>
    <w:p w:rsidR="00C350BB" w:rsidRPr="00C84038" w:rsidRDefault="00C350BB" w:rsidP="00D471EB">
      <w:pPr>
        <w:snapToGrid w:val="0"/>
        <w:spacing w:line="400" w:lineRule="exact"/>
        <w:ind w:left="238"/>
        <w:jc w:val="right"/>
        <w:rPr>
          <w:rFonts w:ascii="仿宋" w:eastAsia="仿宋" w:hAnsi="仿宋" w:cs="Arial"/>
          <w:szCs w:val="21"/>
        </w:rPr>
      </w:pPr>
    </w:p>
    <w:p w:rsidR="00C350BB" w:rsidRPr="00C84038" w:rsidRDefault="00C350BB" w:rsidP="00D471EB">
      <w:pPr>
        <w:snapToGrid w:val="0"/>
        <w:spacing w:line="400" w:lineRule="exact"/>
        <w:ind w:left="238"/>
        <w:jc w:val="right"/>
        <w:rPr>
          <w:rFonts w:ascii="仿宋" w:eastAsia="仿宋" w:hAnsi="仿宋" w:cs="Arial"/>
          <w:szCs w:val="21"/>
        </w:rPr>
      </w:pPr>
    </w:p>
    <w:p w:rsidR="00C350BB" w:rsidRPr="00C84038" w:rsidRDefault="00C350BB" w:rsidP="00D471EB">
      <w:pPr>
        <w:snapToGrid w:val="0"/>
        <w:spacing w:line="400" w:lineRule="exact"/>
        <w:ind w:left="238"/>
        <w:jc w:val="right"/>
        <w:rPr>
          <w:rFonts w:ascii="仿宋" w:eastAsia="仿宋" w:hAnsi="仿宋" w:cs="Arial"/>
          <w:szCs w:val="21"/>
        </w:rPr>
      </w:pPr>
    </w:p>
    <w:p w:rsidR="00C350BB" w:rsidRPr="00C84038" w:rsidRDefault="00C350BB" w:rsidP="00D471EB">
      <w:pPr>
        <w:snapToGrid w:val="0"/>
        <w:spacing w:line="400" w:lineRule="exact"/>
        <w:ind w:left="238"/>
        <w:jc w:val="right"/>
        <w:rPr>
          <w:rFonts w:ascii="仿宋" w:eastAsia="仿宋" w:hAnsi="仿宋"/>
          <w:szCs w:val="21"/>
        </w:rPr>
      </w:pPr>
      <w:r w:rsidRPr="00C84038">
        <w:rPr>
          <w:rFonts w:ascii="仿宋" w:eastAsia="仿宋" w:hAnsi="仿宋" w:cs="Arial" w:hint="eastAsia"/>
          <w:szCs w:val="21"/>
        </w:rPr>
        <w:t>广西科文招标有限公司</w:t>
      </w:r>
    </w:p>
    <w:p w:rsidR="00C350BB" w:rsidRPr="00C84038" w:rsidRDefault="00C350BB" w:rsidP="00666E78">
      <w:pPr>
        <w:wordWrap w:val="0"/>
        <w:snapToGrid w:val="0"/>
        <w:spacing w:line="400" w:lineRule="exact"/>
        <w:ind w:left="238"/>
        <w:jc w:val="right"/>
        <w:rPr>
          <w:rFonts w:ascii="仿宋" w:eastAsia="仿宋" w:hAnsi="仿宋"/>
          <w:szCs w:val="21"/>
        </w:rPr>
      </w:pPr>
      <w:r w:rsidRPr="00C84038">
        <w:rPr>
          <w:rFonts w:ascii="仿宋" w:eastAsia="仿宋" w:hAnsi="仿宋"/>
          <w:szCs w:val="21"/>
        </w:rPr>
        <w:t xml:space="preserve">                                                    </w:t>
      </w:r>
      <w:r w:rsidRPr="00C84038">
        <w:rPr>
          <w:rFonts w:ascii="仿宋" w:eastAsia="仿宋" w:hAnsi="仿宋" w:hint="eastAsia"/>
          <w:szCs w:val="21"/>
        </w:rPr>
        <w:t>2020年</w:t>
      </w:r>
      <w:r w:rsidR="005B7B34">
        <w:rPr>
          <w:rFonts w:ascii="仿宋" w:eastAsia="仿宋" w:hAnsi="仿宋"/>
          <w:szCs w:val="21"/>
        </w:rPr>
        <w:t>12</w:t>
      </w:r>
      <w:r w:rsidRPr="00C84038">
        <w:rPr>
          <w:rFonts w:ascii="仿宋" w:eastAsia="仿宋" w:hAnsi="仿宋" w:hint="eastAsia"/>
          <w:szCs w:val="21"/>
        </w:rPr>
        <w:t>月</w:t>
      </w:r>
      <w:r w:rsidR="005B7B34">
        <w:rPr>
          <w:rFonts w:ascii="仿宋" w:eastAsia="仿宋" w:hAnsi="仿宋"/>
          <w:szCs w:val="21"/>
        </w:rPr>
        <w:t>15</w:t>
      </w:r>
      <w:r w:rsidRPr="00C84038">
        <w:rPr>
          <w:rFonts w:ascii="仿宋" w:eastAsia="仿宋" w:hAnsi="仿宋" w:hint="eastAsia"/>
          <w:szCs w:val="21"/>
        </w:rPr>
        <w:t>日</w:t>
      </w:r>
    </w:p>
    <w:p w:rsidR="00D61690" w:rsidRPr="00C84038" w:rsidRDefault="00D61690">
      <w:pPr>
        <w:spacing w:line="360" w:lineRule="exact"/>
        <w:ind w:right="-1"/>
        <w:jc w:val="right"/>
        <w:rPr>
          <w:rFonts w:ascii="仿宋" w:eastAsia="仿宋" w:hAnsi="仿宋"/>
          <w:szCs w:val="21"/>
        </w:rPr>
      </w:pPr>
    </w:p>
    <w:bookmarkEnd w:id="1"/>
    <w:p w:rsidR="00D61690" w:rsidRPr="00C84038" w:rsidRDefault="009B0DF3">
      <w:pPr>
        <w:pageBreakBefore/>
        <w:spacing w:line="440" w:lineRule="exact"/>
        <w:jc w:val="center"/>
        <w:rPr>
          <w:rFonts w:ascii="仿宋" w:eastAsia="仿宋" w:hAnsi="仿宋"/>
          <w:b/>
          <w:sz w:val="32"/>
          <w:szCs w:val="32"/>
        </w:rPr>
      </w:pPr>
      <w:r w:rsidRPr="00C84038">
        <w:rPr>
          <w:rFonts w:ascii="仿宋" w:eastAsia="仿宋" w:hAnsi="仿宋" w:hint="eastAsia"/>
          <w:b/>
          <w:sz w:val="32"/>
          <w:szCs w:val="32"/>
        </w:rPr>
        <w:lastRenderedPageBreak/>
        <w:t>第二章  投标人须知</w:t>
      </w:r>
    </w:p>
    <w:p w:rsidR="00D61690" w:rsidRPr="00C84038" w:rsidRDefault="009B0DF3">
      <w:pPr>
        <w:tabs>
          <w:tab w:val="left" w:pos="1065"/>
          <w:tab w:val="center" w:pos="4411"/>
        </w:tabs>
        <w:spacing w:line="440" w:lineRule="exact"/>
        <w:jc w:val="center"/>
        <w:rPr>
          <w:rFonts w:ascii="仿宋" w:eastAsia="仿宋" w:hAnsi="仿宋"/>
          <w:b/>
          <w:sz w:val="24"/>
        </w:rPr>
      </w:pPr>
      <w:r w:rsidRPr="00C84038">
        <w:rPr>
          <w:rFonts w:ascii="仿宋" w:eastAsia="仿宋" w:hAnsi="仿宋" w:hint="eastAsia"/>
          <w:b/>
          <w:sz w:val="24"/>
        </w:rPr>
        <w:t>投 标 人 须 知 前 附 表</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2126"/>
        <w:gridCol w:w="6379"/>
      </w:tblGrid>
      <w:tr w:rsidR="00C84038" w:rsidRPr="00C84038">
        <w:trPr>
          <w:trHeight w:val="227"/>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序号</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条款号</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条款名称</w:t>
            </w:r>
          </w:p>
        </w:tc>
        <w:tc>
          <w:tcPr>
            <w:tcW w:w="6379"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内容、要求</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1</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1</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项目名称及项目编号</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项目名称：</w:t>
            </w:r>
            <w:r w:rsidR="008F6927" w:rsidRPr="00C84038">
              <w:rPr>
                <w:rFonts w:ascii="仿宋" w:eastAsia="仿宋" w:hAnsi="仿宋" w:hint="eastAsia"/>
                <w:szCs w:val="21"/>
              </w:rPr>
              <w:t>科技法庭设备采购</w:t>
            </w:r>
          </w:p>
          <w:p w:rsidR="00D61690" w:rsidRPr="00C84038" w:rsidRDefault="009B0DF3" w:rsidP="00D471EB">
            <w:pPr>
              <w:spacing w:line="390" w:lineRule="exact"/>
              <w:rPr>
                <w:rFonts w:ascii="仿宋" w:eastAsia="仿宋" w:hAnsi="仿宋"/>
                <w:szCs w:val="21"/>
              </w:rPr>
            </w:pPr>
            <w:r w:rsidRPr="00C84038">
              <w:rPr>
                <w:rFonts w:ascii="仿宋" w:eastAsia="仿宋" w:hAnsi="仿宋" w:hint="eastAsia"/>
                <w:szCs w:val="21"/>
              </w:rPr>
              <w:t>项目编号：</w:t>
            </w:r>
            <w:r w:rsidR="00A879DC" w:rsidRPr="00C84038">
              <w:rPr>
                <w:rFonts w:ascii="仿宋" w:eastAsia="仿宋" w:hAnsi="仿宋" w:cs="Arial"/>
                <w:szCs w:val="21"/>
              </w:rPr>
              <w:t>GLZC2020-G1-990555-KWZB</w:t>
            </w:r>
          </w:p>
        </w:tc>
      </w:tr>
      <w:tr w:rsidR="00C84038" w:rsidRPr="00C84038">
        <w:trPr>
          <w:trHeight w:val="548"/>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2</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5</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投标人资格</w:t>
            </w:r>
          </w:p>
        </w:tc>
        <w:tc>
          <w:tcPr>
            <w:tcW w:w="6379" w:type="dxa"/>
            <w:vAlign w:val="center"/>
          </w:tcPr>
          <w:p w:rsidR="00EE2978" w:rsidRPr="00C84038" w:rsidRDefault="009B0DF3">
            <w:pPr>
              <w:spacing w:line="390" w:lineRule="exact"/>
              <w:rPr>
                <w:rFonts w:ascii="仿宋" w:eastAsia="仿宋" w:hAnsi="仿宋"/>
                <w:szCs w:val="21"/>
              </w:rPr>
            </w:pPr>
            <w:r w:rsidRPr="00C84038">
              <w:rPr>
                <w:rFonts w:ascii="仿宋" w:eastAsia="仿宋" w:hAnsi="仿宋" w:hint="eastAsia"/>
                <w:szCs w:val="21"/>
              </w:rPr>
              <w:t>5.1 符合《中华人民共和国政府采购法》第二十二条和《政府采购法实施条例》第十八条的规定，具备合法资格的供应商。</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5.</w:t>
            </w:r>
            <w:r w:rsidRPr="00C84038">
              <w:rPr>
                <w:rFonts w:ascii="仿宋" w:eastAsia="仿宋" w:hAnsi="仿宋"/>
                <w:szCs w:val="21"/>
              </w:rPr>
              <w:t>2</w:t>
            </w:r>
            <w:r w:rsidRPr="00C84038">
              <w:rPr>
                <w:rFonts w:ascii="仿宋" w:eastAsia="仿宋" w:hAnsi="仿宋" w:hint="eastAsia"/>
                <w:szCs w:val="21"/>
              </w:rPr>
              <w:t xml:space="preserve"> </w:t>
            </w:r>
            <w:r w:rsidRPr="00C84038">
              <w:rPr>
                <w:rFonts w:ascii="仿宋" w:eastAsia="仿宋" w:hAnsi="仿宋" w:hint="eastAsia"/>
              </w:rPr>
              <w:t>本项目不接受联合体投标</w:t>
            </w:r>
            <w:r w:rsidRPr="00C84038">
              <w:rPr>
                <w:rFonts w:ascii="仿宋" w:eastAsia="仿宋" w:hAnsi="仿宋" w:hint="eastAsia"/>
                <w:szCs w:val="21"/>
              </w:rPr>
              <w:t>。</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6</w:t>
            </w:r>
          </w:p>
        </w:tc>
        <w:tc>
          <w:tcPr>
            <w:tcW w:w="2126" w:type="dxa"/>
            <w:vAlign w:val="center"/>
          </w:tcPr>
          <w:p w:rsidR="00D61690" w:rsidRPr="00C84038" w:rsidRDefault="009B0DF3">
            <w:pPr>
              <w:spacing w:line="390" w:lineRule="exact"/>
              <w:jc w:val="center"/>
              <w:rPr>
                <w:rFonts w:ascii="仿宋" w:eastAsia="仿宋" w:hAnsi="仿宋"/>
                <w:position w:val="-2"/>
                <w:szCs w:val="21"/>
              </w:rPr>
            </w:pPr>
            <w:r w:rsidRPr="00C84038">
              <w:rPr>
                <w:rFonts w:ascii="仿宋" w:eastAsia="仿宋" w:hAnsi="仿宋" w:hint="eastAsia"/>
                <w:szCs w:val="21"/>
              </w:rPr>
              <w:t>投标费用</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不论投标结果如何，投标人均应自行承担所有与投标有关的全部费用。</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4</w:t>
            </w:r>
          </w:p>
        </w:tc>
        <w:tc>
          <w:tcPr>
            <w:tcW w:w="850" w:type="dxa"/>
            <w:vAlign w:val="center"/>
          </w:tcPr>
          <w:p w:rsidR="00D61690" w:rsidRPr="00C84038" w:rsidRDefault="009B0DF3">
            <w:pPr>
              <w:spacing w:line="390" w:lineRule="exact"/>
              <w:jc w:val="center"/>
              <w:rPr>
                <w:rFonts w:ascii="仿宋" w:eastAsia="仿宋" w:hAnsi="仿宋"/>
                <w:position w:val="-2"/>
                <w:szCs w:val="21"/>
              </w:rPr>
            </w:pPr>
            <w:r w:rsidRPr="00C84038">
              <w:rPr>
                <w:rFonts w:ascii="仿宋" w:eastAsia="仿宋" w:hAnsi="仿宋" w:hint="eastAsia"/>
                <w:position w:val="-2"/>
                <w:szCs w:val="21"/>
              </w:rPr>
              <w:t>15</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投标报价</w:t>
            </w:r>
          </w:p>
        </w:tc>
        <w:tc>
          <w:tcPr>
            <w:tcW w:w="6379" w:type="dxa"/>
            <w:vAlign w:val="center"/>
          </w:tcPr>
          <w:p w:rsidR="00D61690" w:rsidRPr="00C84038" w:rsidRDefault="00FA513C">
            <w:pPr>
              <w:spacing w:line="390" w:lineRule="exact"/>
              <w:rPr>
                <w:rFonts w:ascii="仿宋" w:eastAsia="仿宋" w:hAnsi="仿宋"/>
                <w:szCs w:val="21"/>
              </w:rPr>
            </w:pPr>
            <w:r w:rsidRPr="00C84038">
              <w:rPr>
                <w:rFonts w:ascii="仿宋" w:eastAsia="仿宋" w:hAnsi="仿宋" w:hint="eastAsia"/>
                <w:szCs w:val="21"/>
              </w:rPr>
              <w:t>15.1</w:t>
            </w:r>
            <w:r w:rsidR="009B0DF3" w:rsidRPr="00C84038">
              <w:rPr>
                <w:rFonts w:ascii="仿宋" w:eastAsia="仿宋" w:hAnsi="仿宋" w:hint="eastAsia"/>
                <w:szCs w:val="21"/>
              </w:rPr>
              <w:t>本项目</w:t>
            </w:r>
            <w:r w:rsidR="009B0DF3" w:rsidRPr="00C84038">
              <w:rPr>
                <w:rFonts w:ascii="仿宋" w:eastAsia="仿宋" w:hAnsi="仿宋" w:hint="eastAsia"/>
                <w:position w:val="-2"/>
                <w:szCs w:val="21"/>
              </w:rPr>
              <w:t>采购预算金额（人民币）：</w:t>
            </w:r>
            <w:r w:rsidR="00666E78" w:rsidRPr="00C84038">
              <w:rPr>
                <w:rFonts w:ascii="仿宋" w:eastAsia="仿宋" w:hAnsi="仿宋" w:cs="Arial"/>
                <w:szCs w:val="21"/>
              </w:rPr>
              <w:t>100</w:t>
            </w:r>
            <w:r w:rsidR="00DC555A" w:rsidRPr="00C84038">
              <w:rPr>
                <w:rFonts w:ascii="仿宋" w:eastAsia="仿宋" w:hAnsi="仿宋" w:cs="Arial" w:hint="eastAsia"/>
                <w:szCs w:val="21"/>
              </w:rPr>
              <w:t>万</w:t>
            </w:r>
            <w:r w:rsidR="00DC555A" w:rsidRPr="00C84038">
              <w:rPr>
                <w:rFonts w:ascii="仿宋" w:eastAsia="仿宋" w:hAnsi="仿宋" w:cs="Arial"/>
                <w:szCs w:val="21"/>
              </w:rPr>
              <w:t>元</w:t>
            </w:r>
            <w:r w:rsidR="009B0DF3" w:rsidRPr="00C84038">
              <w:rPr>
                <w:rFonts w:ascii="仿宋" w:eastAsia="仿宋" w:hAnsi="仿宋" w:hint="eastAsia"/>
                <w:szCs w:val="21"/>
              </w:rPr>
              <w:t>。</w:t>
            </w:r>
            <w:r w:rsidR="001B61B6" w:rsidRPr="00C84038">
              <w:rPr>
                <w:rFonts w:ascii="仿宋" w:eastAsia="仿宋" w:hAnsi="仿宋" w:hint="eastAsia"/>
                <w:szCs w:val="21"/>
              </w:rPr>
              <w:t>投标</w:t>
            </w:r>
            <w:r w:rsidR="001B61B6" w:rsidRPr="00C84038">
              <w:rPr>
                <w:rFonts w:ascii="仿宋" w:eastAsia="仿宋" w:hAnsi="仿宋"/>
                <w:szCs w:val="21"/>
              </w:rPr>
              <w:t>人</w:t>
            </w:r>
            <w:r w:rsidR="009B0DF3" w:rsidRPr="00C84038">
              <w:rPr>
                <w:rFonts w:ascii="仿宋" w:eastAsia="仿宋" w:hAnsi="仿宋" w:hint="eastAsia"/>
                <w:kern w:val="0"/>
                <w:szCs w:val="21"/>
              </w:rPr>
              <w:t>投标报价超过采购预算金额的，</w:t>
            </w:r>
            <w:r w:rsidR="00666E78" w:rsidRPr="00C84038">
              <w:rPr>
                <w:rFonts w:ascii="仿宋" w:eastAsia="仿宋" w:hAnsi="仿宋" w:hint="eastAsia"/>
                <w:szCs w:val="21"/>
              </w:rPr>
              <w:t>按投标</w:t>
            </w:r>
            <w:r w:rsidR="009B0DF3" w:rsidRPr="00C84038">
              <w:rPr>
                <w:rFonts w:ascii="仿宋" w:eastAsia="仿宋" w:hAnsi="仿宋" w:hint="eastAsia"/>
                <w:szCs w:val="21"/>
              </w:rPr>
              <w:t>无效处理。</w:t>
            </w:r>
          </w:p>
          <w:p w:rsidR="00D61690" w:rsidRPr="00C84038" w:rsidRDefault="009B0DF3" w:rsidP="00666E78">
            <w:pPr>
              <w:spacing w:line="390" w:lineRule="exact"/>
              <w:rPr>
                <w:rFonts w:ascii="仿宋" w:eastAsia="仿宋" w:hAnsi="仿宋"/>
                <w:szCs w:val="21"/>
              </w:rPr>
            </w:pPr>
            <w:r w:rsidRPr="00C84038">
              <w:rPr>
                <w:rFonts w:ascii="仿宋" w:eastAsia="仿宋" w:hAnsi="仿宋" w:hint="eastAsia"/>
                <w:szCs w:val="21"/>
              </w:rPr>
              <w:t>15.2 投标人必须就“</w:t>
            </w:r>
            <w:r w:rsidR="00666E78" w:rsidRPr="00C84038">
              <w:rPr>
                <w:rFonts w:ascii="仿宋" w:eastAsia="仿宋" w:hAnsi="仿宋" w:hint="eastAsia"/>
                <w:szCs w:val="21"/>
              </w:rPr>
              <w:t>采购需求</w:t>
            </w:r>
            <w:r w:rsidR="00666E78" w:rsidRPr="00C84038">
              <w:rPr>
                <w:rFonts w:ascii="仿宋" w:eastAsia="仿宋" w:hAnsi="仿宋"/>
                <w:szCs w:val="21"/>
              </w:rPr>
              <w:t>与要求</w:t>
            </w:r>
            <w:r w:rsidRPr="00C84038">
              <w:rPr>
                <w:rFonts w:ascii="仿宋" w:eastAsia="仿宋" w:hAnsi="仿宋" w:hint="eastAsia"/>
                <w:szCs w:val="21"/>
              </w:rPr>
              <w:t>”中采购内容</w:t>
            </w:r>
            <w:r w:rsidR="00666E78" w:rsidRPr="00C84038">
              <w:rPr>
                <w:rFonts w:ascii="仿宋" w:eastAsia="仿宋" w:hAnsi="仿宋" w:hint="eastAsia"/>
                <w:szCs w:val="21"/>
              </w:rPr>
              <w:t>及</w:t>
            </w:r>
            <w:r w:rsidR="00666E78" w:rsidRPr="00C84038">
              <w:rPr>
                <w:rFonts w:ascii="仿宋" w:eastAsia="仿宋" w:hAnsi="仿宋"/>
                <w:szCs w:val="21"/>
              </w:rPr>
              <w:t>服务要求</w:t>
            </w:r>
            <w:r w:rsidRPr="00C84038">
              <w:rPr>
                <w:rFonts w:ascii="仿宋" w:eastAsia="仿宋" w:hAnsi="仿宋" w:hint="eastAsia"/>
                <w:szCs w:val="21"/>
              </w:rPr>
              <w:t>作完整唯一报价，否则，其投标将被拒绝；投标文件只允许有一个报价，有选择的或有条件的报价将不予接受。</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5</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16.1</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投标有效期</w:t>
            </w:r>
          </w:p>
        </w:tc>
        <w:tc>
          <w:tcPr>
            <w:tcW w:w="6379" w:type="dxa"/>
            <w:vAlign w:val="center"/>
          </w:tcPr>
          <w:p w:rsidR="00D61690" w:rsidRPr="00C84038" w:rsidRDefault="009B0DF3" w:rsidP="00FF404C">
            <w:pPr>
              <w:spacing w:line="390" w:lineRule="exact"/>
              <w:rPr>
                <w:rFonts w:ascii="仿宋" w:eastAsia="仿宋" w:hAnsi="仿宋"/>
                <w:szCs w:val="21"/>
              </w:rPr>
            </w:pPr>
            <w:r w:rsidRPr="00C84038">
              <w:rPr>
                <w:rFonts w:ascii="仿宋" w:eastAsia="仿宋" w:hAnsi="仿宋" w:hint="eastAsia"/>
                <w:szCs w:val="21"/>
              </w:rPr>
              <w:t>投标截止时间之日起</w:t>
            </w:r>
            <w:r w:rsidR="00FF404C" w:rsidRPr="00C84038">
              <w:rPr>
                <w:rFonts w:ascii="仿宋" w:eastAsia="仿宋" w:hAnsi="仿宋"/>
                <w:szCs w:val="21"/>
              </w:rPr>
              <w:t>90</w:t>
            </w:r>
            <w:r w:rsidRPr="00C84038">
              <w:rPr>
                <w:rFonts w:ascii="仿宋" w:eastAsia="仿宋" w:hAnsi="仿宋" w:hint="eastAsia"/>
                <w:szCs w:val="21"/>
              </w:rPr>
              <w:t>天。</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6</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.1</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投标文件份数</w:t>
            </w:r>
          </w:p>
        </w:tc>
        <w:tc>
          <w:tcPr>
            <w:tcW w:w="6379" w:type="dxa"/>
            <w:vAlign w:val="center"/>
          </w:tcPr>
          <w:p w:rsidR="00D61690" w:rsidRPr="00C84038" w:rsidRDefault="009B0DF3" w:rsidP="0067605C">
            <w:pPr>
              <w:spacing w:line="390" w:lineRule="exact"/>
              <w:rPr>
                <w:rFonts w:ascii="仿宋" w:eastAsia="仿宋" w:hAnsi="仿宋"/>
                <w:szCs w:val="21"/>
              </w:rPr>
            </w:pPr>
            <w:r w:rsidRPr="00C84038">
              <w:rPr>
                <w:rFonts w:ascii="仿宋" w:eastAsia="仿宋" w:hAnsi="仿宋" w:hint="eastAsia"/>
                <w:szCs w:val="21"/>
              </w:rPr>
              <w:t>正本壹册，副本</w:t>
            </w:r>
            <w:r w:rsidR="0067605C" w:rsidRPr="00C84038">
              <w:rPr>
                <w:rFonts w:ascii="仿宋" w:eastAsia="仿宋" w:hAnsi="仿宋" w:hint="eastAsia"/>
                <w:szCs w:val="21"/>
              </w:rPr>
              <w:t>捌</w:t>
            </w:r>
            <w:r w:rsidRPr="00C84038">
              <w:rPr>
                <w:rFonts w:ascii="仿宋" w:eastAsia="仿宋" w:hAnsi="仿宋" w:hint="eastAsia"/>
                <w:szCs w:val="21"/>
              </w:rPr>
              <w:t>册，须完整提交。</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7</w:t>
            </w:r>
          </w:p>
        </w:tc>
        <w:tc>
          <w:tcPr>
            <w:tcW w:w="850" w:type="dxa"/>
            <w:vAlign w:val="center"/>
          </w:tcPr>
          <w:p w:rsidR="00D61690" w:rsidRPr="00C84038" w:rsidRDefault="009B0DF3">
            <w:pPr>
              <w:spacing w:line="390" w:lineRule="exact"/>
              <w:jc w:val="center"/>
              <w:rPr>
                <w:rFonts w:ascii="仿宋" w:eastAsia="仿宋" w:hAnsi="仿宋"/>
                <w:position w:val="10"/>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.2</w:t>
            </w:r>
          </w:p>
        </w:tc>
        <w:tc>
          <w:tcPr>
            <w:tcW w:w="2126" w:type="dxa"/>
            <w:vAlign w:val="center"/>
          </w:tcPr>
          <w:p w:rsidR="00D61690" w:rsidRPr="00C84038" w:rsidRDefault="009B0DF3">
            <w:pPr>
              <w:spacing w:line="390" w:lineRule="exact"/>
              <w:jc w:val="center"/>
              <w:rPr>
                <w:rFonts w:ascii="仿宋" w:eastAsia="仿宋" w:hAnsi="仿宋"/>
                <w:position w:val="10"/>
                <w:szCs w:val="21"/>
              </w:rPr>
            </w:pPr>
            <w:r w:rsidRPr="00C84038">
              <w:rPr>
                <w:rFonts w:ascii="仿宋" w:eastAsia="仿宋" w:hAnsi="仿宋" w:hint="eastAsia"/>
                <w:szCs w:val="21"/>
              </w:rPr>
              <w:t>投标文件装订</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投标人应按投标人须知第</w:t>
            </w:r>
            <w:r w:rsidRPr="00C84038">
              <w:rPr>
                <w:rFonts w:ascii="仿宋" w:eastAsia="仿宋" w:hAnsi="仿宋"/>
                <w:szCs w:val="21"/>
              </w:rPr>
              <w:t>1</w:t>
            </w:r>
            <w:r w:rsidRPr="00C84038">
              <w:rPr>
                <w:rFonts w:ascii="仿宋" w:eastAsia="仿宋" w:hAnsi="仿宋" w:hint="eastAsia"/>
                <w:szCs w:val="21"/>
              </w:rPr>
              <w:t>3.1款“投标文件组成”规定的顺序自编目录及页码，投标文件的“正本”、“副本”应当单独装订成册并标注页码，装订应牢固，不易拆散和换页（</w:t>
            </w:r>
            <w:r w:rsidRPr="00C84038">
              <w:rPr>
                <w:rFonts w:ascii="仿宋" w:eastAsia="仿宋" w:hAnsi="仿宋"/>
                <w:szCs w:val="21"/>
              </w:rPr>
              <w:t>A4</w:t>
            </w:r>
            <w:r w:rsidRPr="00C84038">
              <w:rPr>
                <w:rFonts w:ascii="仿宋" w:eastAsia="仿宋" w:hAnsi="仿宋" w:hint="eastAsia"/>
                <w:szCs w:val="21"/>
              </w:rPr>
              <w:t>纸装订）。封面应注明“正本”、“副本”字样，封面上写明项目名称、项目编号、采购代理机构、投标人名称。</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8</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.6</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投标人公章</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cs="宋体"/>
                <w:szCs w:val="21"/>
              </w:rPr>
              <w:t>本招标文件中描述投标</w:t>
            </w:r>
            <w:r w:rsidRPr="00C84038">
              <w:rPr>
                <w:rFonts w:ascii="仿宋" w:eastAsia="仿宋" w:hAnsi="仿宋" w:cs="宋体" w:hint="eastAsia"/>
                <w:szCs w:val="21"/>
              </w:rPr>
              <w:t>人</w:t>
            </w:r>
            <w:r w:rsidRPr="00C84038">
              <w:rPr>
                <w:rFonts w:ascii="仿宋" w:eastAsia="仿宋" w:hAnsi="仿宋" w:cs="宋体"/>
                <w:szCs w:val="21"/>
              </w:rPr>
              <w:t>的“公章”是指根据我国对公章的管理规定，用投标</w:t>
            </w:r>
            <w:r w:rsidRPr="00C84038">
              <w:rPr>
                <w:rFonts w:ascii="仿宋" w:eastAsia="仿宋" w:hAnsi="仿宋" w:cs="宋体" w:hint="eastAsia"/>
                <w:szCs w:val="21"/>
              </w:rPr>
              <w:t>人</w:t>
            </w:r>
            <w:r w:rsidRPr="00C84038">
              <w:rPr>
                <w:rFonts w:ascii="仿宋" w:eastAsia="仿宋" w:hAnsi="仿宋" w:cs="宋体"/>
                <w:szCs w:val="21"/>
              </w:rPr>
              <w:t>法定主体行为名称制作的印章，除本招标文件有特殊规定外，投标</w:t>
            </w:r>
            <w:r w:rsidRPr="00C84038">
              <w:rPr>
                <w:rFonts w:ascii="仿宋" w:eastAsia="仿宋" w:hAnsi="仿宋" w:cs="宋体" w:hint="eastAsia"/>
                <w:szCs w:val="21"/>
              </w:rPr>
              <w:t>人</w:t>
            </w:r>
            <w:r w:rsidRPr="00C84038">
              <w:rPr>
                <w:rFonts w:ascii="仿宋" w:eastAsia="仿宋" w:hAnsi="仿宋" w:cs="宋体"/>
                <w:szCs w:val="21"/>
              </w:rPr>
              <w:t>的财务章、部门章、分公司章、工会章、合同章、投标专用章、业务专用章等其它形式印章均不能代替公章。</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9</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.7</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 xml:space="preserve">投标文件包装、密封                  </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将投标文件“正本”、“副本”及投标文件电子版光盘一并装入并密封在一个投标文件袋（盒、箱）中，并在密封处密封签章【公章、密封章、法定代表人、负责人、自然人或相应的授权委托代理人签字均可】。</w:t>
            </w:r>
          </w:p>
        </w:tc>
      </w:tr>
      <w:tr w:rsidR="00C84038" w:rsidRPr="00C84038">
        <w:trPr>
          <w:trHeight w:val="159"/>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10</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.8</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投标文件袋标记</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 xml:space="preserve">项目名称： </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项目编号：</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采购代理机构：广西科文招标有限公司</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投标人名称：</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在   年  月  日  时  分前不得开启（此处投标人填写投标截止时</w:t>
            </w:r>
            <w:r w:rsidRPr="00C84038">
              <w:rPr>
                <w:rFonts w:ascii="仿宋" w:eastAsia="仿宋" w:hAnsi="仿宋" w:hint="eastAsia"/>
                <w:szCs w:val="21"/>
              </w:rPr>
              <w:lastRenderedPageBreak/>
              <w:t xml:space="preserve">间） </w:t>
            </w:r>
          </w:p>
        </w:tc>
      </w:tr>
      <w:tr w:rsidR="00C84038" w:rsidRPr="00C84038">
        <w:trPr>
          <w:trHeight w:val="691"/>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lastRenderedPageBreak/>
              <w:t>11</w:t>
            </w:r>
          </w:p>
        </w:tc>
        <w:tc>
          <w:tcPr>
            <w:tcW w:w="850" w:type="dxa"/>
            <w:vAlign w:val="center"/>
          </w:tcPr>
          <w:p w:rsidR="00D61690" w:rsidRPr="00C84038" w:rsidRDefault="009B0DF3">
            <w:pPr>
              <w:spacing w:line="390" w:lineRule="exact"/>
              <w:jc w:val="center"/>
              <w:rPr>
                <w:rFonts w:ascii="仿宋" w:eastAsia="仿宋" w:hAnsi="仿宋"/>
                <w:position w:val="-2"/>
                <w:szCs w:val="21"/>
              </w:rPr>
            </w:pPr>
            <w:r w:rsidRPr="00C84038">
              <w:rPr>
                <w:rFonts w:ascii="仿宋" w:eastAsia="仿宋" w:hAnsi="仿宋"/>
                <w:szCs w:val="21"/>
              </w:rPr>
              <w:t>19</w:t>
            </w:r>
          </w:p>
        </w:tc>
        <w:tc>
          <w:tcPr>
            <w:tcW w:w="2126" w:type="dxa"/>
            <w:vAlign w:val="center"/>
          </w:tcPr>
          <w:p w:rsidR="00D61690" w:rsidRPr="00C84038" w:rsidRDefault="009B0DF3">
            <w:pPr>
              <w:spacing w:line="390" w:lineRule="exact"/>
              <w:jc w:val="center"/>
              <w:rPr>
                <w:rFonts w:ascii="仿宋" w:eastAsia="仿宋" w:hAnsi="仿宋"/>
                <w:position w:val="-2"/>
                <w:szCs w:val="21"/>
              </w:rPr>
            </w:pPr>
            <w:r w:rsidRPr="00C84038">
              <w:rPr>
                <w:rFonts w:ascii="仿宋" w:eastAsia="仿宋" w:hAnsi="仿宋" w:hint="eastAsia"/>
                <w:szCs w:val="21"/>
              </w:rPr>
              <w:t>投标文件递交</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b/>
                <w:szCs w:val="21"/>
              </w:rPr>
              <w:t>投标截止时间：</w:t>
            </w:r>
            <w:r w:rsidRPr="00C84038">
              <w:rPr>
                <w:rFonts w:ascii="仿宋" w:eastAsia="仿宋" w:hAnsi="仿宋" w:hint="eastAsia"/>
                <w:szCs w:val="21"/>
                <w:u w:val="single"/>
              </w:rPr>
              <w:t>20</w:t>
            </w:r>
            <w:r w:rsidRPr="00C84038">
              <w:rPr>
                <w:rFonts w:ascii="仿宋" w:eastAsia="仿宋" w:hAnsi="仿宋"/>
                <w:szCs w:val="21"/>
                <w:u w:val="single"/>
              </w:rPr>
              <w:t>2</w:t>
            </w:r>
            <w:r w:rsidR="005B7B34">
              <w:rPr>
                <w:rFonts w:ascii="仿宋" w:eastAsia="仿宋" w:hAnsi="仿宋"/>
                <w:szCs w:val="21"/>
                <w:u w:val="single"/>
              </w:rPr>
              <w:t>1</w:t>
            </w:r>
            <w:r w:rsidRPr="00C84038">
              <w:rPr>
                <w:rFonts w:ascii="仿宋" w:eastAsia="仿宋" w:hAnsi="仿宋" w:hint="eastAsia"/>
                <w:szCs w:val="21"/>
                <w:u w:val="single"/>
              </w:rPr>
              <w:t>年</w:t>
            </w:r>
            <w:r w:rsidR="005B7B34">
              <w:rPr>
                <w:rFonts w:ascii="仿宋" w:eastAsia="仿宋" w:hAnsi="仿宋"/>
                <w:szCs w:val="21"/>
                <w:u w:val="single"/>
              </w:rPr>
              <w:t>1</w:t>
            </w:r>
            <w:r w:rsidRPr="00C84038">
              <w:rPr>
                <w:rFonts w:ascii="仿宋" w:eastAsia="仿宋" w:hAnsi="仿宋" w:hint="eastAsia"/>
                <w:szCs w:val="21"/>
                <w:u w:val="single"/>
              </w:rPr>
              <w:t>月</w:t>
            </w:r>
            <w:r w:rsidR="005B7B34">
              <w:rPr>
                <w:rFonts w:ascii="仿宋" w:eastAsia="仿宋" w:hAnsi="仿宋"/>
                <w:szCs w:val="21"/>
                <w:u w:val="single"/>
              </w:rPr>
              <w:t>5</w:t>
            </w:r>
            <w:r w:rsidRPr="00C84038">
              <w:rPr>
                <w:rFonts w:ascii="仿宋" w:eastAsia="仿宋" w:hAnsi="仿宋" w:hint="eastAsia"/>
                <w:szCs w:val="21"/>
                <w:u w:val="single"/>
              </w:rPr>
              <w:t>日</w:t>
            </w:r>
            <w:r w:rsidR="005B7B34">
              <w:rPr>
                <w:rFonts w:ascii="仿宋" w:eastAsia="仿宋" w:hAnsi="仿宋"/>
                <w:szCs w:val="21"/>
                <w:u w:val="single"/>
              </w:rPr>
              <w:t>9</w:t>
            </w:r>
            <w:r w:rsidRPr="00C84038">
              <w:rPr>
                <w:rFonts w:ascii="仿宋" w:eastAsia="仿宋" w:hAnsi="仿宋" w:hint="eastAsia"/>
                <w:szCs w:val="21"/>
                <w:u w:val="single"/>
              </w:rPr>
              <w:t>时</w:t>
            </w:r>
            <w:r w:rsidR="005B7B34">
              <w:rPr>
                <w:rFonts w:ascii="仿宋" w:eastAsia="仿宋" w:hAnsi="仿宋"/>
                <w:szCs w:val="21"/>
                <w:u w:val="single"/>
              </w:rPr>
              <w:t>30</w:t>
            </w:r>
            <w:r w:rsidRPr="00C84038">
              <w:rPr>
                <w:rFonts w:ascii="仿宋" w:eastAsia="仿宋" w:hAnsi="仿宋" w:hint="eastAsia"/>
                <w:szCs w:val="21"/>
                <w:u w:val="single"/>
              </w:rPr>
              <w:t>分</w:t>
            </w:r>
            <w:r w:rsidRPr="00C84038">
              <w:rPr>
                <w:rFonts w:ascii="仿宋" w:eastAsia="仿宋" w:hAnsi="仿宋" w:hint="eastAsia"/>
                <w:szCs w:val="21"/>
              </w:rPr>
              <w:t xml:space="preserve">。      </w:t>
            </w:r>
          </w:p>
          <w:p w:rsidR="00D61690" w:rsidRPr="00C84038" w:rsidRDefault="009B0DF3" w:rsidP="005B7B34">
            <w:pPr>
              <w:spacing w:line="390" w:lineRule="exact"/>
              <w:rPr>
                <w:rFonts w:ascii="仿宋" w:eastAsia="仿宋" w:hAnsi="仿宋"/>
                <w:szCs w:val="21"/>
              </w:rPr>
            </w:pPr>
            <w:r w:rsidRPr="00C84038">
              <w:rPr>
                <w:rFonts w:ascii="仿宋" w:eastAsia="仿宋" w:hAnsi="仿宋" w:hint="eastAsia"/>
                <w:szCs w:val="21"/>
              </w:rPr>
              <w:t>投标人应于</w:t>
            </w:r>
            <w:r w:rsidRPr="00C84038">
              <w:rPr>
                <w:rFonts w:ascii="仿宋" w:eastAsia="仿宋" w:hAnsi="仿宋" w:hint="eastAsia"/>
                <w:szCs w:val="21"/>
                <w:u w:val="single"/>
              </w:rPr>
              <w:t>20</w:t>
            </w:r>
            <w:r w:rsidRPr="00C84038">
              <w:rPr>
                <w:rFonts w:ascii="仿宋" w:eastAsia="仿宋" w:hAnsi="仿宋"/>
                <w:szCs w:val="21"/>
                <w:u w:val="single"/>
              </w:rPr>
              <w:t>2</w:t>
            </w:r>
            <w:r w:rsidR="005B7B34">
              <w:rPr>
                <w:rFonts w:ascii="仿宋" w:eastAsia="仿宋" w:hAnsi="仿宋"/>
                <w:szCs w:val="21"/>
                <w:u w:val="single"/>
              </w:rPr>
              <w:t>1</w:t>
            </w:r>
            <w:r w:rsidRPr="00C84038">
              <w:rPr>
                <w:rFonts w:ascii="仿宋" w:eastAsia="仿宋" w:hAnsi="仿宋" w:hint="eastAsia"/>
                <w:szCs w:val="21"/>
                <w:u w:val="single"/>
              </w:rPr>
              <w:t>年</w:t>
            </w:r>
            <w:r w:rsidR="005B7B34">
              <w:rPr>
                <w:rFonts w:ascii="仿宋" w:eastAsia="仿宋" w:hAnsi="仿宋"/>
                <w:szCs w:val="21"/>
                <w:u w:val="single"/>
              </w:rPr>
              <w:t>1</w:t>
            </w:r>
            <w:r w:rsidRPr="00C84038">
              <w:rPr>
                <w:rFonts w:ascii="仿宋" w:eastAsia="仿宋" w:hAnsi="仿宋" w:hint="eastAsia"/>
                <w:szCs w:val="21"/>
                <w:u w:val="single"/>
              </w:rPr>
              <w:t>月</w:t>
            </w:r>
            <w:r w:rsidR="005B7B34">
              <w:rPr>
                <w:rFonts w:ascii="仿宋" w:eastAsia="仿宋" w:hAnsi="仿宋"/>
                <w:szCs w:val="21"/>
                <w:u w:val="single"/>
              </w:rPr>
              <w:t>5</w:t>
            </w:r>
            <w:r w:rsidRPr="00C84038">
              <w:rPr>
                <w:rFonts w:ascii="仿宋" w:eastAsia="仿宋" w:hAnsi="仿宋" w:hint="eastAsia"/>
                <w:szCs w:val="21"/>
                <w:u w:val="single"/>
              </w:rPr>
              <w:t>日</w:t>
            </w:r>
            <w:r w:rsidR="005B7B34">
              <w:rPr>
                <w:rFonts w:ascii="仿宋" w:eastAsia="仿宋" w:hAnsi="仿宋"/>
                <w:szCs w:val="21"/>
                <w:u w:val="single"/>
              </w:rPr>
              <w:t>9</w:t>
            </w:r>
            <w:r w:rsidRPr="00C84038">
              <w:rPr>
                <w:rFonts w:ascii="仿宋" w:eastAsia="仿宋" w:hAnsi="仿宋" w:hint="eastAsia"/>
                <w:szCs w:val="21"/>
                <w:u w:val="single"/>
              </w:rPr>
              <w:t>时至</w:t>
            </w:r>
            <w:r w:rsidR="005B7B34">
              <w:rPr>
                <w:rFonts w:ascii="仿宋" w:eastAsia="仿宋" w:hAnsi="仿宋"/>
                <w:szCs w:val="21"/>
                <w:u w:val="single"/>
              </w:rPr>
              <w:t>9</w:t>
            </w:r>
            <w:r w:rsidRPr="00C84038">
              <w:rPr>
                <w:rFonts w:ascii="仿宋" w:eastAsia="仿宋" w:hAnsi="仿宋" w:hint="eastAsia"/>
                <w:szCs w:val="21"/>
                <w:u w:val="single"/>
              </w:rPr>
              <w:t>时</w:t>
            </w:r>
            <w:r w:rsidR="005B7B34">
              <w:rPr>
                <w:rFonts w:ascii="仿宋" w:eastAsia="仿宋" w:hAnsi="仿宋"/>
                <w:szCs w:val="21"/>
                <w:u w:val="single"/>
              </w:rPr>
              <w:t>30</w:t>
            </w:r>
            <w:r w:rsidRPr="00C84038">
              <w:rPr>
                <w:rFonts w:ascii="仿宋" w:eastAsia="仿宋" w:hAnsi="仿宋" w:hint="eastAsia"/>
                <w:szCs w:val="21"/>
                <w:u w:val="single"/>
              </w:rPr>
              <w:t>分</w:t>
            </w:r>
            <w:r w:rsidRPr="00C84038">
              <w:rPr>
                <w:rFonts w:ascii="仿宋" w:eastAsia="仿宋" w:hAnsi="仿宋" w:hint="eastAsia"/>
                <w:szCs w:val="21"/>
              </w:rPr>
              <w:t>止，将投标文件密封提交至到桂林市公共资源交易中心</w:t>
            </w:r>
            <w:r w:rsidR="005B7B34">
              <w:rPr>
                <w:rFonts w:ascii="仿宋" w:eastAsia="仿宋" w:hAnsi="仿宋"/>
                <w:szCs w:val="21"/>
                <w:u w:val="single"/>
              </w:rPr>
              <w:t>4</w:t>
            </w:r>
            <w:r w:rsidR="00290B50" w:rsidRPr="00C84038">
              <w:rPr>
                <w:rFonts w:ascii="仿宋" w:eastAsia="仿宋" w:hAnsi="仿宋" w:hint="eastAsia"/>
                <w:szCs w:val="21"/>
              </w:rPr>
              <w:t>号</w:t>
            </w:r>
            <w:r w:rsidRPr="00C84038">
              <w:rPr>
                <w:rFonts w:ascii="仿宋" w:eastAsia="仿宋" w:hAnsi="仿宋" w:hint="eastAsia"/>
                <w:szCs w:val="21"/>
              </w:rPr>
              <w:t>开标室（广西桂林市临桂区西城中路69号创业大厦西辅楼4楼北区），逾期送达的或未按照招标文件要求密封的投标文件将予以拒收。</w:t>
            </w:r>
          </w:p>
        </w:tc>
      </w:tr>
      <w:tr w:rsidR="00C84038" w:rsidRPr="00C84038">
        <w:trPr>
          <w:trHeight w:val="445"/>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12</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0</w:t>
            </w:r>
            <w:r w:rsidRPr="00C84038">
              <w:rPr>
                <w:rFonts w:ascii="仿宋" w:eastAsia="仿宋" w:hAnsi="仿宋" w:hint="eastAsia"/>
                <w:szCs w:val="21"/>
              </w:rPr>
              <w:t>.1</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开标时间及地点</w:t>
            </w:r>
          </w:p>
        </w:tc>
        <w:tc>
          <w:tcPr>
            <w:tcW w:w="6379" w:type="dxa"/>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开标时间：同投标截止时间；</w:t>
            </w:r>
          </w:p>
          <w:p w:rsidR="00D61690" w:rsidRPr="00C84038" w:rsidRDefault="009B0DF3" w:rsidP="00666E78">
            <w:pPr>
              <w:spacing w:line="390" w:lineRule="exact"/>
              <w:rPr>
                <w:rFonts w:ascii="仿宋" w:eastAsia="仿宋" w:hAnsi="仿宋"/>
                <w:szCs w:val="21"/>
              </w:rPr>
            </w:pPr>
            <w:r w:rsidRPr="00C84038">
              <w:rPr>
                <w:rFonts w:ascii="仿宋" w:eastAsia="仿宋" w:hAnsi="仿宋" w:hint="eastAsia"/>
                <w:szCs w:val="21"/>
              </w:rPr>
              <w:t>开标地点：桂林市公共资源交易中心（临桂新区西城中路69号西辅楼四楼北区）。</w:t>
            </w:r>
          </w:p>
        </w:tc>
      </w:tr>
      <w:tr w:rsidR="00C84038" w:rsidRPr="00C84038">
        <w:trPr>
          <w:trHeight w:val="791"/>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13</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3</w:t>
            </w:r>
          </w:p>
        </w:tc>
        <w:tc>
          <w:tcPr>
            <w:tcW w:w="2126" w:type="dxa"/>
            <w:vAlign w:val="center"/>
          </w:tcPr>
          <w:p w:rsidR="00D61690" w:rsidRPr="00C84038" w:rsidRDefault="009B0DF3">
            <w:pPr>
              <w:pStyle w:val="a8"/>
              <w:spacing w:line="390" w:lineRule="exact"/>
              <w:ind w:firstLineChars="150" w:firstLine="315"/>
              <w:rPr>
                <w:rFonts w:ascii="仿宋" w:eastAsia="仿宋" w:hAnsi="仿宋" w:cs="Arial"/>
                <w:kern w:val="0"/>
                <w:szCs w:val="21"/>
              </w:rPr>
            </w:pPr>
            <w:r w:rsidRPr="00C84038">
              <w:rPr>
                <w:rFonts w:ascii="仿宋" w:eastAsia="仿宋" w:hAnsi="仿宋" w:cs="Arial" w:hint="eastAsia"/>
                <w:kern w:val="0"/>
                <w:szCs w:val="21"/>
              </w:rPr>
              <w:t>评标委员会组成</w:t>
            </w:r>
          </w:p>
        </w:tc>
        <w:tc>
          <w:tcPr>
            <w:tcW w:w="6379" w:type="dxa"/>
            <w:vAlign w:val="center"/>
          </w:tcPr>
          <w:p w:rsidR="00D61690" w:rsidRPr="00C84038" w:rsidRDefault="009B0DF3" w:rsidP="004259DB">
            <w:pPr>
              <w:spacing w:line="390" w:lineRule="exact"/>
              <w:rPr>
                <w:rFonts w:ascii="仿宋" w:eastAsia="仿宋" w:hAnsi="仿宋"/>
                <w:szCs w:val="21"/>
              </w:rPr>
            </w:pPr>
            <w:r w:rsidRPr="00C84038">
              <w:rPr>
                <w:rFonts w:ascii="仿宋" w:eastAsia="仿宋" w:hAnsi="仿宋" w:hint="eastAsia"/>
                <w:szCs w:val="21"/>
              </w:rPr>
              <w:t>评标委员会由</w:t>
            </w:r>
            <w:r w:rsidR="00666E78" w:rsidRPr="00C84038">
              <w:rPr>
                <w:rFonts w:ascii="仿宋" w:eastAsia="仿宋" w:hAnsi="仿宋" w:hint="eastAsia"/>
                <w:szCs w:val="21"/>
              </w:rPr>
              <w:t>采购</w:t>
            </w:r>
            <w:r w:rsidR="00666E78" w:rsidRPr="00C84038">
              <w:rPr>
                <w:rFonts w:ascii="仿宋" w:eastAsia="仿宋" w:hAnsi="仿宋"/>
                <w:szCs w:val="21"/>
              </w:rPr>
              <w:t>人代表及</w:t>
            </w:r>
            <w:r w:rsidRPr="00C84038">
              <w:rPr>
                <w:rFonts w:ascii="仿宋" w:eastAsia="仿宋" w:hAnsi="仿宋" w:hint="eastAsia"/>
                <w:szCs w:val="21"/>
              </w:rPr>
              <w:t>有关技术、经济等方面的专家组成，</w:t>
            </w:r>
            <w:r w:rsidR="004259DB" w:rsidRPr="00C84038">
              <w:rPr>
                <w:rFonts w:ascii="仿宋" w:eastAsia="仿宋" w:hAnsi="仿宋" w:hint="eastAsia"/>
                <w:szCs w:val="21"/>
              </w:rPr>
              <w:t>其中采购</w:t>
            </w:r>
            <w:r w:rsidR="004259DB" w:rsidRPr="00C84038">
              <w:rPr>
                <w:rFonts w:ascii="仿宋" w:eastAsia="仿宋" w:hAnsi="仿宋"/>
                <w:szCs w:val="21"/>
              </w:rPr>
              <w:t>人</w:t>
            </w:r>
            <w:r w:rsidR="004259DB" w:rsidRPr="00C84038">
              <w:rPr>
                <w:rFonts w:ascii="仿宋" w:eastAsia="仿宋" w:hAnsi="仿宋" w:hint="eastAsia"/>
                <w:szCs w:val="21"/>
              </w:rPr>
              <w:t>代表</w:t>
            </w:r>
            <w:r w:rsidR="004259DB" w:rsidRPr="00C84038">
              <w:rPr>
                <w:rFonts w:ascii="仿宋" w:eastAsia="仿宋" w:hAnsi="仿宋" w:hint="eastAsia"/>
                <w:szCs w:val="21"/>
                <w:u w:val="single"/>
              </w:rPr>
              <w:t>1</w:t>
            </w:r>
            <w:r w:rsidR="004259DB" w:rsidRPr="00C84038">
              <w:rPr>
                <w:rFonts w:ascii="仿宋" w:eastAsia="仿宋" w:hAnsi="仿宋" w:hint="eastAsia"/>
                <w:szCs w:val="21"/>
              </w:rPr>
              <w:t>人</w:t>
            </w:r>
            <w:r w:rsidR="004259DB" w:rsidRPr="00C84038">
              <w:rPr>
                <w:rFonts w:ascii="仿宋" w:eastAsia="仿宋" w:hAnsi="仿宋"/>
                <w:szCs w:val="21"/>
              </w:rPr>
              <w:t>，技术、经济等专家</w:t>
            </w:r>
            <w:r w:rsidR="004259DB" w:rsidRPr="00C84038">
              <w:rPr>
                <w:rFonts w:ascii="仿宋" w:eastAsia="仿宋" w:hAnsi="仿宋" w:hint="eastAsia"/>
                <w:szCs w:val="21"/>
                <w:u w:val="single"/>
              </w:rPr>
              <w:t>4</w:t>
            </w:r>
            <w:r w:rsidR="004259DB" w:rsidRPr="00C84038">
              <w:rPr>
                <w:rFonts w:ascii="仿宋" w:eastAsia="仿宋" w:hAnsi="仿宋" w:hint="eastAsia"/>
                <w:szCs w:val="21"/>
              </w:rPr>
              <w:t>人。</w:t>
            </w:r>
          </w:p>
        </w:tc>
      </w:tr>
      <w:tr w:rsidR="00C84038" w:rsidRPr="00C84038">
        <w:trPr>
          <w:trHeight w:val="472"/>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14</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4</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评标办法</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综合评分法，具体评标内容及标准详见第四章。</w:t>
            </w:r>
          </w:p>
        </w:tc>
      </w:tr>
      <w:tr w:rsidR="00C84038" w:rsidRPr="00C84038">
        <w:trPr>
          <w:trHeight w:val="472"/>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15</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1</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信用查询</w:t>
            </w:r>
          </w:p>
        </w:tc>
        <w:tc>
          <w:tcPr>
            <w:tcW w:w="6379" w:type="dxa"/>
            <w:vAlign w:val="center"/>
          </w:tcPr>
          <w:p w:rsidR="00D61690" w:rsidRPr="00C84038" w:rsidRDefault="009B0DF3">
            <w:pPr>
              <w:autoSpaceDE w:val="0"/>
              <w:autoSpaceDN w:val="0"/>
              <w:snapToGrid w:val="0"/>
              <w:spacing w:line="390" w:lineRule="exact"/>
              <w:textAlignment w:val="bottom"/>
              <w:rPr>
                <w:rFonts w:ascii="仿宋" w:eastAsia="仿宋" w:hAnsi="仿宋"/>
              </w:rPr>
            </w:pPr>
            <w:r w:rsidRPr="00C84038">
              <w:rPr>
                <w:rFonts w:ascii="仿宋" w:eastAsia="仿宋" w:hAnsi="仿宋" w:hint="eastAsia"/>
              </w:rPr>
              <w:t>根据《关于做好政府采购有关信用主体标识码登记及在政府采购活动中查询使用信用记录有关问题的通知》桂财采〔2016〕37号的通知，由采购代理机构对第一中标候选人进行信用查询：</w:t>
            </w:r>
          </w:p>
          <w:p w:rsidR="00D61690" w:rsidRPr="00C84038" w:rsidRDefault="009B0DF3">
            <w:pPr>
              <w:autoSpaceDE w:val="0"/>
              <w:autoSpaceDN w:val="0"/>
              <w:snapToGrid w:val="0"/>
              <w:spacing w:line="390" w:lineRule="exact"/>
              <w:textAlignment w:val="bottom"/>
              <w:rPr>
                <w:rFonts w:ascii="仿宋" w:eastAsia="仿宋" w:hAnsi="仿宋"/>
              </w:rPr>
            </w:pPr>
            <w:r w:rsidRPr="00C84038">
              <w:rPr>
                <w:rFonts w:ascii="仿宋" w:eastAsia="仿宋" w:hAnsi="仿宋" w:hint="eastAsia"/>
              </w:rPr>
              <w:t>⑴查询渠道：“信用中国”网站(www.creditchina.gov.cn)、中国政府采购网(www.ccgp.gov.cn)等；</w:t>
            </w:r>
          </w:p>
          <w:p w:rsidR="00D61690" w:rsidRPr="00C84038" w:rsidRDefault="009B0DF3">
            <w:pPr>
              <w:autoSpaceDE w:val="0"/>
              <w:autoSpaceDN w:val="0"/>
              <w:snapToGrid w:val="0"/>
              <w:spacing w:line="390" w:lineRule="exact"/>
              <w:textAlignment w:val="bottom"/>
              <w:rPr>
                <w:rFonts w:ascii="仿宋" w:eastAsia="仿宋" w:hAnsi="仿宋"/>
              </w:rPr>
            </w:pPr>
            <w:r w:rsidRPr="00C84038">
              <w:rPr>
                <w:rFonts w:ascii="仿宋" w:eastAsia="仿宋" w:hAnsi="仿宋" w:hint="eastAsia"/>
              </w:rPr>
              <w:t>⑵查询截止时点：中标通知书发出前；</w:t>
            </w:r>
          </w:p>
          <w:p w:rsidR="00D61690" w:rsidRPr="00C84038" w:rsidRDefault="009B0DF3">
            <w:pPr>
              <w:autoSpaceDE w:val="0"/>
              <w:autoSpaceDN w:val="0"/>
              <w:snapToGrid w:val="0"/>
              <w:spacing w:line="390" w:lineRule="exact"/>
              <w:textAlignment w:val="bottom"/>
              <w:rPr>
                <w:rFonts w:ascii="仿宋" w:eastAsia="仿宋" w:hAnsi="仿宋"/>
              </w:rPr>
            </w:pPr>
            <w:r w:rsidRPr="00C84038">
              <w:rPr>
                <w:rFonts w:ascii="仿宋" w:eastAsia="仿宋" w:hAnsi="仿宋" w:hint="eastAsia"/>
              </w:rPr>
              <w:t>⑶信用信息查询记录和证据留存方式：在查询网站中直接打印查询记录，打印材料作为采购活动资料保存。</w:t>
            </w:r>
          </w:p>
          <w:p w:rsidR="00D61690" w:rsidRPr="00C84038" w:rsidRDefault="009B0DF3" w:rsidP="00B94F29">
            <w:pPr>
              <w:pStyle w:val="13"/>
              <w:spacing w:line="390" w:lineRule="exact"/>
              <w:rPr>
                <w:rFonts w:ascii="仿宋" w:eastAsia="仿宋" w:hAnsi="仿宋"/>
              </w:rPr>
            </w:pPr>
            <w:r w:rsidRPr="00C84038">
              <w:rPr>
                <w:rFonts w:ascii="仿宋" w:eastAsia="仿宋" w:hAnsi="仿宋" w:hint="eastAsia"/>
              </w:rPr>
              <w:t>⑷信用信息使用规则：对在“信用中国”网站、中国政府采购网等渠道列入失信被执行人、重大税收违法案件当事人名单、政府采购严重违法失信行为记录名单及其他不符合《中华人民共和国政府采购法》第二十二条规定条件的供应商，取消其中标候选人资格。</w:t>
            </w:r>
          </w:p>
        </w:tc>
      </w:tr>
      <w:tr w:rsidR="00C84038" w:rsidRPr="00C84038">
        <w:trPr>
          <w:trHeight w:val="416"/>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16</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2</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中标公告及中标通知书</w:t>
            </w:r>
          </w:p>
        </w:tc>
        <w:tc>
          <w:tcPr>
            <w:tcW w:w="6379" w:type="dxa"/>
          </w:tcPr>
          <w:p w:rsidR="00D61690" w:rsidRPr="00C84038" w:rsidRDefault="009B0DF3">
            <w:pPr>
              <w:pStyle w:val="a8"/>
              <w:tabs>
                <w:tab w:val="left" w:pos="455"/>
              </w:tabs>
              <w:spacing w:line="390" w:lineRule="exact"/>
              <w:rPr>
                <w:rFonts w:ascii="仿宋" w:eastAsia="仿宋" w:hAnsi="仿宋"/>
                <w:szCs w:val="21"/>
              </w:rPr>
            </w:pPr>
            <w:r w:rsidRPr="00C84038">
              <w:rPr>
                <w:rFonts w:ascii="仿宋" w:eastAsia="仿宋" w:hAnsi="仿宋" w:hint="eastAsia"/>
                <w:szCs w:val="21"/>
              </w:rPr>
              <w:t>33.1采购代理机构于评标结束后两个工作日内将评标报告送交采购人，采购人应当自收到评标报告五个工作日内在评标报告推荐的中标候选</w:t>
            </w:r>
            <w:r w:rsidR="00283DAF" w:rsidRPr="00C84038">
              <w:rPr>
                <w:rFonts w:ascii="仿宋" w:eastAsia="仿宋" w:hAnsi="仿宋" w:hint="eastAsia"/>
                <w:szCs w:val="21"/>
              </w:rPr>
              <w:t>人中</w:t>
            </w:r>
            <w:r w:rsidRPr="00C84038">
              <w:rPr>
                <w:rFonts w:ascii="仿宋" w:eastAsia="仿宋" w:hAnsi="仿宋" w:hint="eastAsia"/>
                <w:szCs w:val="21"/>
              </w:rPr>
              <w:t>按顺序确定中标</w:t>
            </w:r>
            <w:r w:rsidR="00283DAF" w:rsidRPr="00C84038">
              <w:rPr>
                <w:rFonts w:ascii="仿宋" w:eastAsia="仿宋" w:hAnsi="仿宋" w:hint="eastAsia"/>
                <w:szCs w:val="21"/>
              </w:rPr>
              <w:t>人</w:t>
            </w:r>
            <w:r w:rsidRPr="00C84038">
              <w:rPr>
                <w:rFonts w:ascii="仿宋" w:eastAsia="仿宋" w:hAnsi="仿宋" w:hint="eastAsia"/>
                <w:szCs w:val="21"/>
              </w:rPr>
              <w:t>，采购代理机构在中标</w:t>
            </w:r>
            <w:r w:rsidR="00B94F29" w:rsidRPr="00C84038">
              <w:rPr>
                <w:rFonts w:ascii="仿宋" w:eastAsia="仿宋" w:hAnsi="仿宋" w:hint="eastAsia"/>
                <w:szCs w:val="21"/>
              </w:rPr>
              <w:t>人</w:t>
            </w:r>
            <w:r w:rsidRPr="00C84038">
              <w:rPr>
                <w:rFonts w:ascii="仿宋" w:eastAsia="仿宋" w:hAnsi="仿宋" w:hint="eastAsia"/>
                <w:szCs w:val="21"/>
              </w:rPr>
              <w:t>确定之日起两个工作日内在指定媒体上公告中标结果，中标公告期限为1个工作日。</w:t>
            </w:r>
          </w:p>
          <w:p w:rsidR="00D61690" w:rsidRPr="00C84038" w:rsidRDefault="009B0DF3">
            <w:pPr>
              <w:pStyle w:val="a8"/>
              <w:spacing w:line="390" w:lineRule="exact"/>
              <w:rPr>
                <w:rFonts w:ascii="仿宋" w:eastAsia="仿宋" w:hAnsi="仿宋"/>
                <w:szCs w:val="21"/>
              </w:rPr>
            </w:pPr>
            <w:r w:rsidRPr="00C84038">
              <w:rPr>
                <w:rFonts w:ascii="仿宋" w:eastAsia="仿宋" w:hAnsi="仿宋" w:hint="eastAsia"/>
                <w:szCs w:val="21"/>
              </w:rPr>
              <w:t>33.2中标公告同时采购代理机构向中标</w:t>
            </w:r>
            <w:r w:rsidR="00B94F29" w:rsidRPr="00C84038">
              <w:rPr>
                <w:rFonts w:ascii="仿宋" w:eastAsia="仿宋" w:hAnsi="仿宋" w:hint="eastAsia"/>
                <w:szCs w:val="21"/>
              </w:rPr>
              <w:t>人</w:t>
            </w:r>
            <w:r w:rsidRPr="00C84038">
              <w:rPr>
                <w:rFonts w:ascii="仿宋" w:eastAsia="仿宋" w:hAnsi="仿宋" w:hint="eastAsia"/>
                <w:szCs w:val="21"/>
              </w:rPr>
              <w:t>发出中标通知书，中标</w:t>
            </w:r>
            <w:r w:rsidR="00B94F29" w:rsidRPr="00C84038">
              <w:rPr>
                <w:rFonts w:ascii="仿宋" w:eastAsia="仿宋" w:hAnsi="仿宋" w:hint="eastAsia"/>
                <w:szCs w:val="21"/>
              </w:rPr>
              <w:t>人</w:t>
            </w:r>
            <w:r w:rsidRPr="00C84038">
              <w:rPr>
                <w:rFonts w:ascii="仿宋" w:eastAsia="仿宋" w:hAnsi="仿宋" w:hint="eastAsia"/>
                <w:szCs w:val="21"/>
              </w:rPr>
              <w:t>应自接到通知之日起七个工作日内，办理中标通知书领取手续。</w:t>
            </w:r>
          </w:p>
        </w:tc>
      </w:tr>
      <w:tr w:rsidR="00C84038" w:rsidRPr="00C84038">
        <w:trPr>
          <w:trHeight w:val="462"/>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17</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3</w:t>
            </w:r>
            <w:r w:rsidRPr="00C84038">
              <w:rPr>
                <w:rFonts w:ascii="仿宋" w:eastAsia="仿宋" w:hAnsi="仿宋" w:hint="eastAsia"/>
                <w:szCs w:val="21"/>
              </w:rPr>
              <w:t>.1</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履约保证金</w:t>
            </w:r>
          </w:p>
        </w:tc>
        <w:tc>
          <w:tcPr>
            <w:tcW w:w="6379" w:type="dxa"/>
            <w:vAlign w:val="center"/>
          </w:tcPr>
          <w:p w:rsidR="00D61690" w:rsidRPr="00C84038" w:rsidRDefault="009B0DF3" w:rsidP="00666E78">
            <w:pPr>
              <w:spacing w:line="390" w:lineRule="exact"/>
              <w:rPr>
                <w:rFonts w:ascii="仿宋" w:eastAsia="仿宋" w:hAnsi="仿宋"/>
                <w:szCs w:val="21"/>
              </w:rPr>
            </w:pPr>
            <w:r w:rsidRPr="00C84038">
              <w:rPr>
                <w:rFonts w:ascii="仿宋" w:eastAsia="仿宋" w:hAnsi="仿宋" w:hint="eastAsia"/>
                <w:szCs w:val="21"/>
                <w:shd w:val="clear" w:color="auto" w:fill="FFFFFF"/>
              </w:rPr>
              <w:t>履约保证金金额按中标价的</w:t>
            </w:r>
            <w:r w:rsidR="00666E78" w:rsidRPr="00C84038">
              <w:rPr>
                <w:rFonts w:ascii="仿宋" w:eastAsia="仿宋" w:hAnsi="仿宋"/>
                <w:szCs w:val="21"/>
                <w:shd w:val="clear" w:color="auto" w:fill="FFFFFF"/>
              </w:rPr>
              <w:t>5</w:t>
            </w:r>
            <w:r w:rsidRPr="00C84038">
              <w:rPr>
                <w:rFonts w:ascii="仿宋" w:eastAsia="仿宋" w:hAnsi="仿宋" w:hint="eastAsia"/>
                <w:szCs w:val="21"/>
                <w:shd w:val="clear" w:color="auto" w:fill="FFFFFF"/>
              </w:rPr>
              <w:t>%（人民币，四舍五入到元）缴纳，由中</w:t>
            </w:r>
            <w:r w:rsidR="00A71EA7" w:rsidRPr="00C84038">
              <w:rPr>
                <w:rFonts w:ascii="仿宋" w:eastAsia="仿宋" w:hAnsi="仿宋" w:hint="eastAsia"/>
                <w:szCs w:val="21"/>
                <w:shd w:val="clear" w:color="auto" w:fill="FFFFFF"/>
              </w:rPr>
              <w:t>标</w:t>
            </w:r>
            <w:r w:rsidR="00B94F29" w:rsidRPr="00C84038">
              <w:rPr>
                <w:rFonts w:ascii="仿宋" w:eastAsia="仿宋" w:hAnsi="仿宋" w:hint="eastAsia"/>
                <w:szCs w:val="21"/>
                <w:shd w:val="clear" w:color="auto" w:fill="FFFFFF"/>
              </w:rPr>
              <w:t>人</w:t>
            </w:r>
            <w:r w:rsidR="00A71EA7" w:rsidRPr="00C84038">
              <w:rPr>
                <w:rFonts w:ascii="仿宋" w:eastAsia="仿宋" w:hAnsi="仿宋" w:hint="eastAsia"/>
                <w:szCs w:val="21"/>
                <w:shd w:val="clear" w:color="auto" w:fill="FFFFFF"/>
              </w:rPr>
              <w:t>在签订合同前将履约保证金以支票、汇票、本票或者国有金融机构</w:t>
            </w:r>
            <w:r w:rsidRPr="00C84038">
              <w:rPr>
                <w:rFonts w:ascii="仿宋" w:eastAsia="仿宋" w:hAnsi="仿宋" w:hint="eastAsia"/>
                <w:szCs w:val="21"/>
                <w:shd w:val="clear" w:color="auto" w:fill="FFFFFF"/>
              </w:rPr>
              <w:t>出具的</w:t>
            </w:r>
            <w:r w:rsidR="00D50953" w:rsidRPr="00C84038">
              <w:rPr>
                <w:rFonts w:ascii="仿宋" w:eastAsia="仿宋" w:hAnsi="仿宋" w:hint="eastAsia"/>
                <w:szCs w:val="21"/>
                <w:shd w:val="clear" w:color="auto" w:fill="FFFFFF"/>
              </w:rPr>
              <w:t>见索即付（无条件保函）</w:t>
            </w:r>
            <w:r w:rsidRPr="00C84038">
              <w:rPr>
                <w:rFonts w:ascii="仿宋" w:eastAsia="仿宋" w:hAnsi="仿宋" w:hint="eastAsia"/>
                <w:szCs w:val="21"/>
                <w:shd w:val="clear" w:color="auto" w:fill="FFFFFF"/>
              </w:rPr>
              <w:t>保函等非现金形式缴入采购人指定账户。</w:t>
            </w:r>
          </w:p>
        </w:tc>
      </w:tr>
      <w:tr w:rsidR="00C84038" w:rsidRPr="00C84038">
        <w:trPr>
          <w:trHeight w:val="463"/>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lastRenderedPageBreak/>
              <w:t>18</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4</w:t>
            </w:r>
            <w:r w:rsidRPr="00C84038">
              <w:rPr>
                <w:rFonts w:ascii="仿宋" w:eastAsia="仿宋" w:hAnsi="仿宋" w:hint="eastAsia"/>
                <w:szCs w:val="21"/>
              </w:rPr>
              <w:t>.1</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签订合同时间</w:t>
            </w:r>
          </w:p>
        </w:tc>
        <w:tc>
          <w:tcPr>
            <w:tcW w:w="6379" w:type="dxa"/>
            <w:vAlign w:val="center"/>
          </w:tcPr>
          <w:p w:rsidR="00D61690" w:rsidRPr="00C84038" w:rsidRDefault="009B0DF3" w:rsidP="004E4B10">
            <w:pPr>
              <w:spacing w:line="390" w:lineRule="exact"/>
              <w:rPr>
                <w:rFonts w:ascii="仿宋" w:eastAsia="仿宋" w:hAnsi="仿宋"/>
                <w:szCs w:val="21"/>
              </w:rPr>
            </w:pPr>
            <w:r w:rsidRPr="00C84038">
              <w:rPr>
                <w:rFonts w:ascii="仿宋" w:eastAsia="仿宋" w:hAnsi="仿宋" w:hint="eastAsia"/>
                <w:szCs w:val="21"/>
              </w:rPr>
              <w:t>中标通知书发出之日起</w:t>
            </w:r>
            <w:r w:rsidR="004E4B10" w:rsidRPr="00C84038">
              <w:rPr>
                <w:rFonts w:ascii="仿宋" w:eastAsia="仿宋" w:hAnsi="仿宋" w:hint="eastAsia"/>
                <w:szCs w:val="21"/>
              </w:rPr>
              <w:t>二十五</w:t>
            </w:r>
            <w:r w:rsidRPr="00C84038">
              <w:rPr>
                <w:rFonts w:ascii="仿宋" w:eastAsia="仿宋" w:hAnsi="仿宋" w:hint="eastAsia"/>
                <w:szCs w:val="21"/>
              </w:rPr>
              <w:t>日内。中标</w:t>
            </w:r>
            <w:r w:rsidR="00B94F29" w:rsidRPr="00C84038">
              <w:rPr>
                <w:rFonts w:ascii="仿宋" w:eastAsia="仿宋" w:hAnsi="仿宋" w:hint="eastAsia"/>
                <w:szCs w:val="21"/>
              </w:rPr>
              <w:t>人</w:t>
            </w:r>
            <w:r w:rsidRPr="00C84038">
              <w:rPr>
                <w:rFonts w:ascii="仿宋" w:eastAsia="仿宋" w:hAnsi="仿宋" w:hint="eastAsia"/>
                <w:szCs w:val="21"/>
              </w:rPr>
              <w:t>领取中标通知书后，应按规定与采购人签订合同。</w:t>
            </w:r>
          </w:p>
        </w:tc>
      </w:tr>
      <w:tr w:rsidR="00C84038" w:rsidRPr="00C84038">
        <w:trPr>
          <w:trHeight w:val="956"/>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19</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4</w:t>
            </w:r>
            <w:r w:rsidRPr="00C84038">
              <w:rPr>
                <w:rFonts w:ascii="仿宋" w:eastAsia="仿宋" w:hAnsi="仿宋" w:hint="eastAsia"/>
                <w:szCs w:val="21"/>
              </w:rPr>
              <w:t>.3</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合同备案存档</w:t>
            </w:r>
          </w:p>
        </w:tc>
        <w:tc>
          <w:tcPr>
            <w:tcW w:w="6379" w:type="dxa"/>
            <w:vAlign w:val="center"/>
          </w:tcPr>
          <w:p w:rsidR="00D61690" w:rsidRPr="00C84038" w:rsidRDefault="009B0DF3" w:rsidP="00987A50">
            <w:pPr>
              <w:spacing w:line="390" w:lineRule="exact"/>
              <w:rPr>
                <w:rFonts w:ascii="仿宋" w:eastAsia="仿宋" w:hAnsi="仿宋"/>
                <w:szCs w:val="21"/>
              </w:rPr>
            </w:pPr>
            <w:r w:rsidRPr="00C84038">
              <w:rPr>
                <w:rFonts w:ascii="仿宋" w:eastAsia="仿宋" w:hAnsi="仿宋" w:hint="eastAsia"/>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sidR="004F4296" w:rsidRPr="00C84038">
              <w:rPr>
                <w:rFonts w:ascii="仿宋" w:eastAsia="仿宋" w:hAnsi="仿宋" w:hint="eastAsia"/>
                <w:szCs w:val="21"/>
              </w:rPr>
              <w:t>桂林市七星区</w:t>
            </w:r>
            <w:r w:rsidR="004F4296" w:rsidRPr="00C84038">
              <w:rPr>
                <w:rFonts w:ascii="仿宋" w:eastAsia="仿宋" w:hAnsi="仿宋"/>
                <w:szCs w:val="21"/>
              </w:rPr>
              <w:t>人民政府采购办公室</w:t>
            </w:r>
            <w:r w:rsidRPr="00C84038">
              <w:rPr>
                <w:rFonts w:ascii="仿宋" w:eastAsia="仿宋" w:hAnsi="仿宋" w:hint="eastAsia"/>
                <w:szCs w:val="21"/>
              </w:rPr>
              <w:t>备案，一份由采购代理机构存档。</w:t>
            </w:r>
          </w:p>
        </w:tc>
      </w:tr>
      <w:tr w:rsidR="00C84038" w:rsidRPr="00C84038" w:rsidTr="00EF0E29">
        <w:trPr>
          <w:trHeight w:val="5312"/>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20</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5</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招标代理服务费</w:t>
            </w:r>
          </w:p>
        </w:tc>
        <w:tc>
          <w:tcPr>
            <w:tcW w:w="6379" w:type="dxa"/>
            <w:vAlign w:val="center"/>
          </w:tcPr>
          <w:p w:rsidR="00D61690" w:rsidRPr="00C84038" w:rsidRDefault="00CA5125" w:rsidP="00CA5125">
            <w:pPr>
              <w:spacing w:line="390" w:lineRule="exact"/>
              <w:rPr>
                <w:rFonts w:ascii="仿宋" w:eastAsia="仿宋" w:hAnsi="仿宋"/>
                <w:szCs w:val="21"/>
              </w:rPr>
            </w:pPr>
            <w:r w:rsidRPr="00C84038">
              <w:rPr>
                <w:rFonts w:ascii="仿宋" w:eastAsia="仿宋" w:hAnsi="仿宋" w:hint="eastAsia"/>
                <w:szCs w:val="21"/>
              </w:rPr>
              <w:t>本项目</w:t>
            </w:r>
            <w:r w:rsidRPr="00C84038">
              <w:rPr>
                <w:rFonts w:ascii="仿宋" w:eastAsia="仿宋" w:hAnsi="仿宋"/>
                <w:szCs w:val="21"/>
              </w:rPr>
              <w:t>招标代理服务收费</w:t>
            </w:r>
            <w:r w:rsidRPr="00C84038">
              <w:rPr>
                <w:rFonts w:ascii="仿宋" w:eastAsia="仿宋" w:hAnsi="仿宋" w:hint="eastAsia"/>
                <w:szCs w:val="21"/>
              </w:rPr>
              <w:t>按以下</w:t>
            </w:r>
            <w:r w:rsidR="00EF0E29" w:rsidRPr="00C84038">
              <w:rPr>
                <w:rFonts w:ascii="仿宋" w:eastAsia="仿宋" w:hAnsi="仿宋" w:hint="eastAsia"/>
                <w:szCs w:val="21"/>
              </w:rPr>
              <w:t>货物</w:t>
            </w:r>
            <w:r w:rsidR="00EF0E29" w:rsidRPr="00C84038">
              <w:rPr>
                <w:rFonts w:ascii="仿宋" w:eastAsia="仿宋" w:hAnsi="仿宋"/>
                <w:szCs w:val="21"/>
              </w:rPr>
              <w:t>招标</w:t>
            </w:r>
            <w:r w:rsidRPr="00C84038">
              <w:rPr>
                <w:rFonts w:ascii="仿宋" w:eastAsia="仿宋" w:hAnsi="仿宋"/>
                <w:szCs w:val="21"/>
              </w:rPr>
              <w:t>标准</w:t>
            </w:r>
            <w:r w:rsidR="00EF0E29" w:rsidRPr="00C84038">
              <w:rPr>
                <w:rFonts w:ascii="仿宋" w:eastAsia="仿宋" w:hAnsi="仿宋" w:hint="eastAsia"/>
                <w:szCs w:val="21"/>
              </w:rPr>
              <w:t>向</w:t>
            </w:r>
            <w:r w:rsidR="00EF0E29" w:rsidRPr="00C84038">
              <w:rPr>
                <w:rFonts w:ascii="仿宋" w:eastAsia="仿宋" w:hAnsi="仿宋"/>
                <w:szCs w:val="21"/>
              </w:rPr>
              <w:t>中标人</w:t>
            </w:r>
            <w:r w:rsidRPr="00C84038">
              <w:rPr>
                <w:rFonts w:ascii="仿宋" w:eastAsia="仿宋" w:hAnsi="仿宋"/>
                <w:szCs w:val="21"/>
              </w:rPr>
              <w:t>收取</w:t>
            </w:r>
            <w:r w:rsidR="00EF0E29" w:rsidRPr="00C84038">
              <w:rPr>
                <w:rFonts w:ascii="仿宋" w:eastAsia="仿宋" w:hAnsi="仿宋" w:hint="eastAsia"/>
                <w:szCs w:val="21"/>
              </w:rPr>
              <w:t>，</w:t>
            </w:r>
            <w:r w:rsidR="00EF0E29" w:rsidRPr="00C84038">
              <w:rPr>
                <w:rFonts w:ascii="仿宋" w:eastAsia="仿宋" w:hAnsi="仿宋"/>
                <w:szCs w:val="21"/>
              </w:rPr>
              <w:t>中标人在领取中标通知书前一次性付清招标代理服务费，具体如下</w:t>
            </w:r>
            <w:r w:rsidRPr="00C84038">
              <w:rPr>
                <w:rFonts w:ascii="仿宋" w:eastAsia="仿宋" w:hAnsi="仿宋"/>
                <w:szCs w:val="21"/>
              </w:rPr>
              <w:t>：</w:t>
            </w:r>
          </w:p>
          <w:tbl>
            <w:tblPr>
              <w:tblW w:w="6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246"/>
              <w:gridCol w:w="1340"/>
              <w:gridCol w:w="1303"/>
            </w:tblGrid>
            <w:tr w:rsidR="00C84038" w:rsidRPr="00C84038" w:rsidTr="00EF0E29">
              <w:trPr>
                <w:trHeight w:val="486"/>
                <w:jc w:val="center"/>
              </w:trPr>
              <w:tc>
                <w:tcPr>
                  <w:tcW w:w="2200" w:type="dxa"/>
                </w:tcPr>
                <w:p w:rsidR="00EF0E29" w:rsidRPr="00C84038" w:rsidRDefault="00EF0E29" w:rsidP="00EF0E29">
                  <w:pPr>
                    <w:pStyle w:val="a8"/>
                    <w:spacing w:line="440" w:lineRule="exact"/>
                    <w:ind w:left="25" w:firstLineChars="650" w:firstLine="1365"/>
                    <w:rPr>
                      <w:rFonts w:ascii="仿宋" w:eastAsia="仿宋" w:hAnsi="仿宋"/>
                      <w:szCs w:val="21"/>
                    </w:rPr>
                  </w:pPr>
                  <w:r w:rsidRPr="00C84038">
                    <w:rPr>
                      <w:rFonts w:ascii="仿宋" w:eastAsia="仿宋" w:hAnsi="仿宋"/>
                      <w:noProof/>
                      <w:szCs w:val="21"/>
                    </w:rPr>
                    <mc:AlternateContent>
                      <mc:Choice Requires="wps">
                        <w:drawing>
                          <wp:anchor distT="0" distB="0" distL="114300" distR="114300" simplePos="0" relativeHeight="251658240" behindDoc="0" locked="0" layoutInCell="1" allowOverlap="1" wp14:anchorId="610D0A4D" wp14:editId="4C511FE3">
                            <wp:simplePos x="0" y="0"/>
                            <wp:positionH relativeFrom="column">
                              <wp:posOffset>481412</wp:posOffset>
                            </wp:positionH>
                            <wp:positionV relativeFrom="paragraph">
                              <wp:posOffset>2816</wp:posOffset>
                            </wp:positionV>
                            <wp:extent cx="834887" cy="1393383"/>
                            <wp:effectExtent l="0" t="0" r="22860" b="35560"/>
                            <wp:wrapNone/>
                            <wp:docPr id="7" name="直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887" cy="1393383"/>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B45E0C8" id="直线 10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pt,.2pt" to="103.65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"/>
                        </w:pict>
                      </mc:Fallback>
                    </mc:AlternateContent>
                  </w:r>
                  <w:r w:rsidRPr="00C84038">
                    <w:rPr>
                      <w:rFonts w:ascii="仿宋" w:eastAsia="仿宋" w:hAnsi="仿宋" w:hint="eastAsia"/>
                      <w:szCs w:val="21"/>
                    </w:rPr>
                    <w:t xml:space="preserve">费率        </w:t>
                  </w:r>
                  <w:r w:rsidRPr="00C84038">
                    <w:rPr>
                      <w:rFonts w:ascii="仿宋" w:eastAsia="仿宋" w:hAnsi="仿宋"/>
                      <w:szCs w:val="21"/>
                    </w:rPr>
                    <w:t xml:space="preserve">        </w:t>
                  </w:r>
                  <w:r w:rsidRPr="00C84038">
                    <w:rPr>
                      <w:rFonts w:ascii="仿宋" w:eastAsia="仿宋" w:hAnsi="仿宋" w:hint="eastAsia"/>
                      <w:szCs w:val="21"/>
                    </w:rPr>
                    <w:t>服务类型</w:t>
                  </w:r>
                </w:p>
                <w:p w:rsidR="00EF0E29" w:rsidRPr="00C84038" w:rsidRDefault="00EF0E29" w:rsidP="00EF0E29">
                  <w:pPr>
                    <w:pStyle w:val="a8"/>
                    <w:spacing w:line="440" w:lineRule="exact"/>
                    <w:ind w:left="25"/>
                    <w:rPr>
                      <w:rFonts w:ascii="仿宋" w:eastAsia="仿宋" w:hAnsi="仿宋"/>
                      <w:szCs w:val="21"/>
                    </w:rPr>
                  </w:pPr>
                  <w:r w:rsidRPr="00C84038">
                    <w:rPr>
                      <w:rFonts w:ascii="仿宋" w:eastAsia="仿宋" w:hAnsi="仿宋"/>
                      <w:noProof/>
                      <w:szCs w:val="21"/>
                    </w:rPr>
                    <mc:AlternateContent>
                      <mc:Choice Requires="wps">
                        <w:drawing>
                          <wp:anchor distT="0" distB="0" distL="114300" distR="114300" simplePos="0" relativeHeight="251666432" behindDoc="0" locked="0" layoutInCell="1" allowOverlap="1" wp14:anchorId="5F41213A" wp14:editId="60A49F23">
                            <wp:simplePos x="0" y="0"/>
                            <wp:positionH relativeFrom="column">
                              <wp:posOffset>-75178</wp:posOffset>
                            </wp:positionH>
                            <wp:positionV relativeFrom="paragraph">
                              <wp:posOffset>103975</wp:posOffset>
                            </wp:positionV>
                            <wp:extent cx="1390981" cy="715618"/>
                            <wp:effectExtent l="0" t="0" r="19050" b="27940"/>
                            <wp:wrapNone/>
                            <wp:docPr id="8" name="直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981" cy="715618"/>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32D460A6" id="直线 1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8.2pt" to="103.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"/>
                        </w:pict>
                      </mc:Fallback>
                    </mc:AlternateContent>
                  </w:r>
                  <w:r w:rsidRPr="00C84038">
                    <w:rPr>
                      <w:rFonts w:ascii="仿宋" w:eastAsia="仿宋" w:hAnsi="仿宋" w:hint="eastAsia"/>
                      <w:szCs w:val="21"/>
                    </w:rPr>
                    <w:t xml:space="preserve">    </w:t>
                  </w:r>
                </w:p>
                <w:p w:rsidR="00EF0E29" w:rsidRPr="00C84038" w:rsidRDefault="00EF0E29" w:rsidP="00EF0E29">
                  <w:pPr>
                    <w:pStyle w:val="a8"/>
                    <w:spacing w:line="440" w:lineRule="exact"/>
                    <w:rPr>
                      <w:rFonts w:ascii="仿宋" w:eastAsia="仿宋" w:hAnsi="仿宋"/>
                      <w:szCs w:val="21"/>
                    </w:rPr>
                  </w:pPr>
                </w:p>
                <w:p w:rsidR="00EF0E29" w:rsidRPr="00C84038" w:rsidRDefault="00EF0E29" w:rsidP="00EF0E29">
                  <w:pPr>
                    <w:pStyle w:val="a8"/>
                    <w:spacing w:line="440" w:lineRule="exact"/>
                    <w:ind w:left="25"/>
                    <w:rPr>
                      <w:rFonts w:ascii="仿宋" w:eastAsia="仿宋" w:hAnsi="仿宋"/>
                      <w:szCs w:val="21"/>
                    </w:rPr>
                  </w:pPr>
                  <w:r w:rsidRPr="00C84038">
                    <w:rPr>
                      <w:rFonts w:ascii="仿宋" w:eastAsia="仿宋" w:hAnsi="仿宋" w:hint="eastAsia"/>
                      <w:szCs w:val="21"/>
                    </w:rPr>
                    <w:t>中标金额（万元）</w:t>
                  </w:r>
                </w:p>
              </w:tc>
              <w:tc>
                <w:tcPr>
                  <w:tcW w:w="1246" w:type="dxa"/>
                  <w:vAlign w:val="center"/>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hint="eastAsia"/>
                      <w:szCs w:val="21"/>
                    </w:rPr>
                    <w:t>货物招标</w:t>
                  </w:r>
                </w:p>
              </w:tc>
              <w:tc>
                <w:tcPr>
                  <w:tcW w:w="1340" w:type="dxa"/>
                  <w:vAlign w:val="center"/>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hint="eastAsia"/>
                      <w:szCs w:val="21"/>
                    </w:rPr>
                    <w:t>服务招标</w:t>
                  </w:r>
                </w:p>
              </w:tc>
              <w:tc>
                <w:tcPr>
                  <w:tcW w:w="1303" w:type="dxa"/>
                  <w:vAlign w:val="center"/>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hint="eastAsia"/>
                      <w:szCs w:val="21"/>
                    </w:rPr>
                    <w:t>工程招标</w:t>
                  </w:r>
                </w:p>
              </w:tc>
            </w:tr>
            <w:tr w:rsidR="00C84038" w:rsidRPr="00C84038" w:rsidTr="00EF0E29">
              <w:trPr>
                <w:trHeight w:val="129"/>
                <w:jc w:val="center"/>
              </w:trPr>
              <w:tc>
                <w:tcPr>
                  <w:tcW w:w="2200" w:type="dxa"/>
                </w:tcPr>
                <w:p w:rsidR="00EF0E29" w:rsidRPr="00C84038" w:rsidRDefault="00EF0E29" w:rsidP="00EF0E29">
                  <w:pPr>
                    <w:pStyle w:val="a8"/>
                    <w:spacing w:line="440" w:lineRule="exact"/>
                    <w:ind w:left="25"/>
                    <w:rPr>
                      <w:rFonts w:ascii="仿宋" w:eastAsia="仿宋" w:hAnsi="仿宋"/>
                      <w:szCs w:val="21"/>
                    </w:rPr>
                  </w:pPr>
                  <w:r w:rsidRPr="00C84038">
                    <w:rPr>
                      <w:rFonts w:ascii="仿宋" w:eastAsia="仿宋" w:hAnsi="仿宋"/>
                      <w:szCs w:val="21"/>
                    </w:rPr>
                    <w:t>100</w:t>
                  </w:r>
                  <w:r w:rsidRPr="00C84038">
                    <w:rPr>
                      <w:rFonts w:ascii="仿宋" w:eastAsia="仿宋" w:hAnsi="仿宋" w:hint="eastAsia"/>
                      <w:szCs w:val="21"/>
                    </w:rPr>
                    <w:t>以下</w:t>
                  </w:r>
                </w:p>
              </w:tc>
              <w:tc>
                <w:tcPr>
                  <w:tcW w:w="1246"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1.5%</w:t>
                  </w:r>
                </w:p>
              </w:tc>
              <w:tc>
                <w:tcPr>
                  <w:tcW w:w="1340"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1.5%</w:t>
                  </w:r>
                </w:p>
              </w:tc>
              <w:tc>
                <w:tcPr>
                  <w:tcW w:w="1303"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1.5%</w:t>
                  </w:r>
                </w:p>
              </w:tc>
            </w:tr>
            <w:tr w:rsidR="00C84038" w:rsidRPr="00C84038" w:rsidTr="00EF0E29">
              <w:trPr>
                <w:trHeight w:val="30"/>
                <w:jc w:val="center"/>
              </w:trPr>
              <w:tc>
                <w:tcPr>
                  <w:tcW w:w="2200" w:type="dxa"/>
                </w:tcPr>
                <w:p w:rsidR="00EF0E29" w:rsidRPr="00C84038" w:rsidRDefault="00EF0E29" w:rsidP="00EF0E29">
                  <w:pPr>
                    <w:pStyle w:val="a8"/>
                    <w:spacing w:line="440" w:lineRule="exact"/>
                    <w:ind w:left="25"/>
                    <w:rPr>
                      <w:rFonts w:ascii="仿宋" w:eastAsia="仿宋" w:hAnsi="仿宋"/>
                      <w:szCs w:val="21"/>
                    </w:rPr>
                  </w:pPr>
                  <w:r w:rsidRPr="00C84038">
                    <w:rPr>
                      <w:rFonts w:ascii="仿宋" w:eastAsia="仿宋" w:hAnsi="仿宋"/>
                      <w:szCs w:val="21"/>
                    </w:rPr>
                    <w:t>100-500</w:t>
                  </w:r>
                </w:p>
              </w:tc>
              <w:tc>
                <w:tcPr>
                  <w:tcW w:w="1246"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1.1%</w:t>
                  </w:r>
                </w:p>
              </w:tc>
              <w:tc>
                <w:tcPr>
                  <w:tcW w:w="1340"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0.8%</w:t>
                  </w:r>
                </w:p>
              </w:tc>
              <w:tc>
                <w:tcPr>
                  <w:tcW w:w="1303"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0.7%</w:t>
                  </w:r>
                </w:p>
              </w:tc>
            </w:tr>
            <w:tr w:rsidR="00C84038" w:rsidRPr="00C84038" w:rsidTr="00EF0E29">
              <w:trPr>
                <w:trHeight w:val="209"/>
                <w:jc w:val="center"/>
              </w:trPr>
              <w:tc>
                <w:tcPr>
                  <w:tcW w:w="2200" w:type="dxa"/>
                </w:tcPr>
                <w:p w:rsidR="00EF0E29" w:rsidRPr="00C84038" w:rsidRDefault="00EF0E29" w:rsidP="00EF0E29">
                  <w:pPr>
                    <w:pStyle w:val="a8"/>
                    <w:spacing w:line="440" w:lineRule="exact"/>
                    <w:ind w:left="25"/>
                    <w:rPr>
                      <w:rFonts w:ascii="仿宋" w:eastAsia="仿宋" w:hAnsi="仿宋"/>
                      <w:szCs w:val="21"/>
                    </w:rPr>
                  </w:pPr>
                  <w:r w:rsidRPr="00C84038">
                    <w:rPr>
                      <w:rFonts w:ascii="仿宋" w:eastAsia="仿宋" w:hAnsi="仿宋"/>
                      <w:szCs w:val="21"/>
                    </w:rPr>
                    <w:t>500-1000</w:t>
                  </w:r>
                </w:p>
              </w:tc>
              <w:tc>
                <w:tcPr>
                  <w:tcW w:w="1246"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0.8%</w:t>
                  </w:r>
                </w:p>
              </w:tc>
              <w:tc>
                <w:tcPr>
                  <w:tcW w:w="1340"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0.45%</w:t>
                  </w:r>
                </w:p>
              </w:tc>
              <w:tc>
                <w:tcPr>
                  <w:tcW w:w="1303"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0.55%</w:t>
                  </w:r>
                </w:p>
              </w:tc>
            </w:tr>
            <w:tr w:rsidR="00C84038" w:rsidRPr="00C84038" w:rsidTr="00EF0E29">
              <w:trPr>
                <w:trHeight w:val="209"/>
                <w:jc w:val="center"/>
              </w:trPr>
              <w:tc>
                <w:tcPr>
                  <w:tcW w:w="2200" w:type="dxa"/>
                </w:tcPr>
                <w:p w:rsidR="00EF0E29" w:rsidRPr="00C84038" w:rsidRDefault="00EF0E29" w:rsidP="00EF0E29">
                  <w:pPr>
                    <w:pStyle w:val="a8"/>
                    <w:spacing w:line="440" w:lineRule="exact"/>
                    <w:ind w:left="25"/>
                    <w:rPr>
                      <w:rFonts w:ascii="仿宋" w:eastAsia="仿宋" w:hAnsi="仿宋"/>
                      <w:szCs w:val="21"/>
                    </w:rPr>
                  </w:pPr>
                  <w:r w:rsidRPr="00C84038">
                    <w:rPr>
                      <w:rFonts w:ascii="仿宋" w:eastAsia="仿宋" w:hAnsi="仿宋"/>
                      <w:szCs w:val="21"/>
                    </w:rPr>
                    <w:t>1000-5000</w:t>
                  </w:r>
                </w:p>
              </w:tc>
              <w:tc>
                <w:tcPr>
                  <w:tcW w:w="1246"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0.5%</w:t>
                  </w:r>
                </w:p>
              </w:tc>
              <w:tc>
                <w:tcPr>
                  <w:tcW w:w="1340"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0.25%</w:t>
                  </w:r>
                </w:p>
              </w:tc>
              <w:tc>
                <w:tcPr>
                  <w:tcW w:w="1303"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0.35%</w:t>
                  </w:r>
                </w:p>
              </w:tc>
            </w:tr>
            <w:tr w:rsidR="00C84038" w:rsidRPr="00C84038" w:rsidTr="00EF0E29">
              <w:trPr>
                <w:trHeight w:val="209"/>
                <w:jc w:val="center"/>
              </w:trPr>
              <w:tc>
                <w:tcPr>
                  <w:tcW w:w="2200" w:type="dxa"/>
                </w:tcPr>
                <w:p w:rsidR="00EF0E29" w:rsidRPr="00C84038" w:rsidRDefault="00EF0E29" w:rsidP="00EF0E29">
                  <w:pPr>
                    <w:pStyle w:val="a8"/>
                    <w:spacing w:line="440" w:lineRule="exact"/>
                    <w:ind w:left="25"/>
                    <w:rPr>
                      <w:rFonts w:ascii="仿宋" w:eastAsia="仿宋" w:hAnsi="仿宋"/>
                      <w:szCs w:val="21"/>
                    </w:rPr>
                  </w:pPr>
                  <w:r w:rsidRPr="00C84038">
                    <w:rPr>
                      <w:rFonts w:ascii="仿宋" w:eastAsia="仿宋" w:hAnsi="仿宋"/>
                      <w:szCs w:val="21"/>
                    </w:rPr>
                    <w:t>5000-10000</w:t>
                  </w:r>
                </w:p>
              </w:tc>
              <w:tc>
                <w:tcPr>
                  <w:tcW w:w="1246"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0.25%</w:t>
                  </w:r>
                </w:p>
              </w:tc>
              <w:tc>
                <w:tcPr>
                  <w:tcW w:w="1340"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0.1%</w:t>
                  </w:r>
                </w:p>
              </w:tc>
              <w:tc>
                <w:tcPr>
                  <w:tcW w:w="1303" w:type="dxa"/>
                </w:tcPr>
                <w:p w:rsidR="00EF0E29" w:rsidRPr="00C84038" w:rsidRDefault="00EF0E29" w:rsidP="00EF0E29">
                  <w:pPr>
                    <w:pStyle w:val="a8"/>
                    <w:spacing w:line="440" w:lineRule="exact"/>
                    <w:ind w:left="25"/>
                    <w:jc w:val="center"/>
                    <w:rPr>
                      <w:rFonts w:ascii="仿宋" w:eastAsia="仿宋" w:hAnsi="仿宋"/>
                      <w:szCs w:val="21"/>
                    </w:rPr>
                  </w:pPr>
                  <w:r w:rsidRPr="00C84038">
                    <w:rPr>
                      <w:rFonts w:ascii="仿宋" w:eastAsia="仿宋" w:hAnsi="仿宋"/>
                      <w:szCs w:val="21"/>
                    </w:rPr>
                    <w:t>0.2%</w:t>
                  </w:r>
                </w:p>
              </w:tc>
            </w:tr>
          </w:tbl>
          <w:p w:rsidR="00CA5125" w:rsidRPr="00C84038" w:rsidRDefault="00EF0E29" w:rsidP="00EF0E29">
            <w:pPr>
              <w:spacing w:line="390" w:lineRule="exact"/>
              <w:rPr>
                <w:rFonts w:ascii="仿宋" w:eastAsia="仿宋" w:hAnsi="仿宋"/>
                <w:szCs w:val="21"/>
              </w:rPr>
            </w:pPr>
            <w:r w:rsidRPr="00C84038">
              <w:rPr>
                <w:rFonts w:ascii="仿宋" w:eastAsia="仿宋" w:hAnsi="仿宋" w:hint="eastAsia"/>
                <w:szCs w:val="21"/>
              </w:rPr>
              <w:t>注：招标代理服务收费按差额定率累进法计算。</w:t>
            </w:r>
          </w:p>
        </w:tc>
      </w:tr>
      <w:tr w:rsidR="00C84038" w:rsidRPr="00C84038">
        <w:trPr>
          <w:trHeight w:val="273"/>
        </w:trPr>
        <w:tc>
          <w:tcPr>
            <w:tcW w:w="71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szCs w:val="21"/>
              </w:rPr>
              <w:t>21</w:t>
            </w:r>
          </w:p>
        </w:tc>
        <w:tc>
          <w:tcPr>
            <w:tcW w:w="850"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7</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cs="Courier New" w:hint="eastAsia"/>
                <w:szCs w:val="21"/>
              </w:rPr>
              <w:t>投标文件电子版</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投标人在递交投标文件时，同时递交投标文件电子版。</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（1）投标文件电子版内容：</w:t>
            </w:r>
            <w:r w:rsidR="00572612" w:rsidRPr="00C84038">
              <w:rPr>
                <w:rFonts w:ascii="仿宋" w:eastAsia="仿宋" w:hAnsi="仿宋" w:hint="eastAsia"/>
                <w:szCs w:val="21"/>
              </w:rPr>
              <w:t>纸质版投标文件</w:t>
            </w:r>
            <w:r w:rsidR="002A11F2" w:rsidRPr="00C84038">
              <w:rPr>
                <w:rFonts w:ascii="仿宋" w:eastAsia="仿宋" w:hAnsi="仿宋" w:hint="eastAsia"/>
                <w:szCs w:val="21"/>
              </w:rPr>
              <w:t>的</w:t>
            </w:r>
            <w:r w:rsidR="00572612" w:rsidRPr="00C84038">
              <w:rPr>
                <w:rFonts w:ascii="仿宋" w:eastAsia="仿宋" w:hAnsi="仿宋" w:hint="eastAsia"/>
                <w:szCs w:val="21"/>
              </w:rPr>
              <w:t>全部内容</w:t>
            </w:r>
            <w:r w:rsidRPr="00C84038">
              <w:rPr>
                <w:rFonts w:ascii="仿宋" w:eastAsia="仿宋" w:hAnsi="仿宋" w:hint="eastAsia"/>
                <w:szCs w:val="21"/>
              </w:rPr>
              <w:t>。</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（2）投标文件电子版份数：1份。</w:t>
            </w:r>
          </w:p>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（3）投标文件电子版形式：</w:t>
            </w:r>
            <w:r w:rsidR="002A11F2" w:rsidRPr="00C84038">
              <w:rPr>
                <w:rFonts w:ascii="仿宋" w:eastAsia="仿宋" w:hAnsi="仿宋" w:hint="eastAsia"/>
                <w:szCs w:val="21"/>
              </w:rPr>
              <w:t>纸质版投标文件的全部内容</w:t>
            </w:r>
            <w:r w:rsidR="00B94F29" w:rsidRPr="00C84038">
              <w:rPr>
                <w:rFonts w:ascii="仿宋" w:eastAsia="仿宋" w:hAnsi="仿宋" w:hint="eastAsia"/>
                <w:szCs w:val="21"/>
              </w:rPr>
              <w:t>为</w:t>
            </w:r>
            <w:r w:rsidRPr="00C84038">
              <w:rPr>
                <w:rFonts w:ascii="仿宋" w:eastAsia="仿宋" w:hAnsi="仿宋" w:hint="eastAsia"/>
                <w:szCs w:val="21"/>
              </w:rPr>
              <w:t>可编辑的word文档格式</w:t>
            </w:r>
            <w:r w:rsidR="002A11F2" w:rsidRPr="00C84038">
              <w:rPr>
                <w:rFonts w:ascii="仿宋" w:eastAsia="仿宋" w:hAnsi="仿宋" w:hint="eastAsia"/>
                <w:szCs w:val="21"/>
              </w:rPr>
              <w:t>及PDF格式，采用光盘形式</w:t>
            </w:r>
            <w:r w:rsidRPr="00C84038">
              <w:rPr>
                <w:rFonts w:ascii="仿宋" w:eastAsia="仿宋" w:hAnsi="仿宋" w:hint="eastAsia"/>
                <w:szCs w:val="21"/>
              </w:rPr>
              <w:t>。</w:t>
            </w:r>
          </w:p>
          <w:p w:rsidR="00D61690" w:rsidRPr="00C84038" w:rsidRDefault="009B0DF3" w:rsidP="00EF0E29">
            <w:pPr>
              <w:spacing w:line="390" w:lineRule="exact"/>
              <w:rPr>
                <w:rFonts w:ascii="仿宋" w:eastAsia="仿宋" w:hAnsi="仿宋"/>
                <w:szCs w:val="21"/>
              </w:rPr>
            </w:pPr>
            <w:r w:rsidRPr="00C84038">
              <w:rPr>
                <w:rFonts w:ascii="仿宋" w:eastAsia="仿宋" w:hAnsi="仿宋" w:hint="eastAsia"/>
                <w:szCs w:val="21"/>
              </w:rPr>
              <w:t>（4）投标文件电子版密封方式：</w:t>
            </w:r>
            <w:r w:rsidR="00EF0E29" w:rsidRPr="00C84038">
              <w:rPr>
                <w:rFonts w:ascii="仿宋" w:eastAsia="仿宋" w:hAnsi="仿宋" w:hint="eastAsia"/>
                <w:szCs w:val="21"/>
              </w:rPr>
              <w:t>投标文件</w:t>
            </w:r>
            <w:r w:rsidR="00EF0E29" w:rsidRPr="00C84038">
              <w:rPr>
                <w:rFonts w:ascii="仿宋" w:eastAsia="仿宋" w:hAnsi="仿宋"/>
                <w:szCs w:val="21"/>
              </w:rPr>
              <w:t>电子版光盘与纸质版投标文件一并装入投标文件袋中</w:t>
            </w:r>
            <w:r w:rsidRPr="00C84038">
              <w:rPr>
                <w:rFonts w:ascii="仿宋" w:eastAsia="仿宋" w:hAnsi="仿宋" w:hint="eastAsia"/>
                <w:szCs w:val="21"/>
              </w:rPr>
              <w:t>。</w:t>
            </w:r>
          </w:p>
        </w:tc>
      </w:tr>
      <w:tr w:rsidR="00C84038" w:rsidRPr="00C84038">
        <w:trPr>
          <w:trHeight w:val="273"/>
        </w:trPr>
        <w:tc>
          <w:tcPr>
            <w:tcW w:w="710" w:type="dxa"/>
            <w:vAlign w:val="center"/>
          </w:tcPr>
          <w:p w:rsidR="00B86924" w:rsidRPr="00C84038" w:rsidRDefault="00B86924">
            <w:pPr>
              <w:spacing w:line="390" w:lineRule="exact"/>
              <w:jc w:val="center"/>
              <w:rPr>
                <w:rFonts w:ascii="仿宋" w:eastAsia="仿宋" w:hAnsi="仿宋"/>
                <w:szCs w:val="21"/>
              </w:rPr>
            </w:pPr>
            <w:r w:rsidRPr="00C84038">
              <w:rPr>
                <w:rFonts w:ascii="仿宋" w:eastAsia="仿宋" w:hAnsi="仿宋" w:hint="eastAsia"/>
                <w:szCs w:val="21"/>
              </w:rPr>
              <w:t>22</w:t>
            </w:r>
          </w:p>
        </w:tc>
        <w:tc>
          <w:tcPr>
            <w:tcW w:w="850" w:type="dxa"/>
            <w:vAlign w:val="center"/>
          </w:tcPr>
          <w:p w:rsidR="00B86924" w:rsidRPr="00C84038" w:rsidRDefault="00B86924">
            <w:pPr>
              <w:spacing w:line="390" w:lineRule="exact"/>
              <w:jc w:val="center"/>
              <w:rPr>
                <w:rFonts w:ascii="仿宋" w:eastAsia="仿宋" w:hAnsi="仿宋"/>
                <w:szCs w:val="21"/>
              </w:rPr>
            </w:pPr>
            <w:r w:rsidRPr="00C84038">
              <w:rPr>
                <w:rFonts w:ascii="仿宋" w:eastAsia="仿宋" w:hAnsi="仿宋" w:hint="eastAsia"/>
                <w:szCs w:val="21"/>
              </w:rPr>
              <w:t>38</w:t>
            </w:r>
          </w:p>
        </w:tc>
        <w:tc>
          <w:tcPr>
            <w:tcW w:w="2126" w:type="dxa"/>
            <w:vAlign w:val="center"/>
          </w:tcPr>
          <w:p w:rsidR="00B86924" w:rsidRPr="00C84038" w:rsidRDefault="00B86924">
            <w:pPr>
              <w:spacing w:line="390" w:lineRule="exact"/>
              <w:jc w:val="center"/>
              <w:rPr>
                <w:rFonts w:ascii="仿宋" w:eastAsia="仿宋" w:hAnsi="仿宋" w:cs="Courier New"/>
                <w:szCs w:val="21"/>
              </w:rPr>
            </w:pPr>
            <w:r w:rsidRPr="00C84038">
              <w:rPr>
                <w:rFonts w:ascii="仿宋" w:eastAsia="仿宋" w:hAnsi="仿宋" w:cs="Courier New" w:hint="eastAsia"/>
                <w:szCs w:val="21"/>
              </w:rPr>
              <w:t>现场勘察</w:t>
            </w:r>
          </w:p>
        </w:tc>
        <w:tc>
          <w:tcPr>
            <w:tcW w:w="6379" w:type="dxa"/>
            <w:vAlign w:val="center"/>
          </w:tcPr>
          <w:p w:rsidR="00B86924" w:rsidRPr="00C84038" w:rsidRDefault="00102901" w:rsidP="00BB29B4">
            <w:pPr>
              <w:spacing w:line="390" w:lineRule="exact"/>
              <w:rPr>
                <w:rFonts w:ascii="仿宋" w:eastAsia="仿宋" w:hAnsi="仿宋"/>
                <w:szCs w:val="21"/>
              </w:rPr>
            </w:pPr>
            <w:r w:rsidRPr="00C84038">
              <w:rPr>
                <w:rFonts w:ascii="仿宋" w:eastAsia="仿宋" w:hAnsi="仿宋" w:hint="eastAsia"/>
                <w:szCs w:val="21"/>
              </w:rPr>
              <w:t>如投标</w:t>
            </w:r>
            <w:r w:rsidRPr="00C84038">
              <w:rPr>
                <w:rFonts w:ascii="仿宋" w:eastAsia="仿宋" w:hAnsi="仿宋"/>
                <w:szCs w:val="21"/>
              </w:rPr>
              <w:t>人</w:t>
            </w:r>
            <w:r w:rsidRPr="00C84038">
              <w:rPr>
                <w:rFonts w:ascii="仿宋" w:eastAsia="仿宋" w:hAnsi="仿宋" w:hint="eastAsia"/>
                <w:szCs w:val="21"/>
              </w:rPr>
              <w:t>需要</w:t>
            </w:r>
            <w:r w:rsidRPr="00C84038">
              <w:rPr>
                <w:rFonts w:ascii="仿宋" w:eastAsia="仿宋" w:hAnsi="仿宋"/>
                <w:szCs w:val="21"/>
              </w:rPr>
              <w:t>，可</w:t>
            </w:r>
            <w:r w:rsidRPr="00C84038">
              <w:rPr>
                <w:rFonts w:ascii="仿宋" w:eastAsia="仿宋" w:hAnsi="仿宋" w:hint="eastAsia"/>
                <w:szCs w:val="21"/>
              </w:rPr>
              <w:t>于</w:t>
            </w:r>
            <w:r w:rsidRPr="00C84038">
              <w:rPr>
                <w:rFonts w:ascii="仿宋" w:eastAsia="仿宋" w:hAnsi="仿宋"/>
                <w:szCs w:val="21"/>
              </w:rPr>
              <w:t>工作日自行勘察现场，</w:t>
            </w:r>
            <w:r w:rsidRPr="00C84038">
              <w:rPr>
                <w:rFonts w:ascii="仿宋" w:eastAsia="仿宋" w:hAnsi="仿宋" w:hint="eastAsia"/>
                <w:szCs w:val="21"/>
              </w:rPr>
              <w:t>勘察</w:t>
            </w:r>
            <w:r w:rsidRPr="00C84038">
              <w:rPr>
                <w:rFonts w:ascii="仿宋" w:eastAsia="仿宋" w:hAnsi="仿宋"/>
                <w:szCs w:val="21"/>
              </w:rPr>
              <w:t>现场时请出示授权委托书原件及授权</w:t>
            </w:r>
            <w:r w:rsidRPr="00C84038">
              <w:rPr>
                <w:rFonts w:ascii="仿宋" w:eastAsia="仿宋" w:hAnsi="仿宋" w:hint="eastAsia"/>
                <w:szCs w:val="21"/>
              </w:rPr>
              <w:t>委托</w:t>
            </w:r>
            <w:r w:rsidRPr="00C84038">
              <w:rPr>
                <w:rFonts w:ascii="仿宋" w:eastAsia="仿宋" w:hAnsi="仿宋"/>
                <w:szCs w:val="21"/>
              </w:rPr>
              <w:t>代理人身份证原件，</w:t>
            </w:r>
            <w:r w:rsidRPr="00C84038">
              <w:rPr>
                <w:rFonts w:ascii="仿宋" w:eastAsia="仿宋" w:hAnsi="仿宋" w:hint="eastAsia"/>
                <w:szCs w:val="21"/>
              </w:rPr>
              <w:t>因现场</w:t>
            </w:r>
            <w:r w:rsidRPr="00C84038">
              <w:rPr>
                <w:rFonts w:ascii="仿宋" w:eastAsia="仿宋" w:hAnsi="仿宋"/>
                <w:szCs w:val="21"/>
              </w:rPr>
              <w:t>勘察</w:t>
            </w:r>
            <w:r w:rsidRPr="00C84038">
              <w:rPr>
                <w:rFonts w:ascii="仿宋" w:eastAsia="仿宋" w:hAnsi="仿宋" w:hint="eastAsia"/>
                <w:szCs w:val="21"/>
              </w:rPr>
              <w:t>产生</w:t>
            </w:r>
            <w:r w:rsidRPr="00C84038">
              <w:rPr>
                <w:rFonts w:ascii="仿宋" w:eastAsia="仿宋" w:hAnsi="仿宋"/>
                <w:szCs w:val="21"/>
              </w:rPr>
              <w:t>的</w:t>
            </w:r>
            <w:r w:rsidRPr="00C84038">
              <w:rPr>
                <w:rFonts w:ascii="仿宋" w:eastAsia="仿宋" w:hAnsi="仿宋" w:hint="eastAsia"/>
                <w:szCs w:val="21"/>
              </w:rPr>
              <w:t>所有</w:t>
            </w:r>
            <w:r w:rsidRPr="00C84038">
              <w:rPr>
                <w:rFonts w:ascii="仿宋" w:eastAsia="仿宋" w:hAnsi="仿宋"/>
                <w:szCs w:val="21"/>
              </w:rPr>
              <w:t>费用</w:t>
            </w:r>
            <w:r w:rsidRPr="00C84038">
              <w:rPr>
                <w:rFonts w:ascii="仿宋" w:eastAsia="仿宋" w:hAnsi="仿宋" w:hint="eastAsia"/>
                <w:szCs w:val="21"/>
              </w:rPr>
              <w:t>及风险由</w:t>
            </w:r>
            <w:r w:rsidRPr="00C84038">
              <w:rPr>
                <w:rFonts w:ascii="仿宋" w:eastAsia="仿宋" w:hAnsi="仿宋"/>
                <w:szCs w:val="21"/>
              </w:rPr>
              <w:t>投标人自行承担，</w:t>
            </w:r>
            <w:r w:rsidRPr="00C84038">
              <w:rPr>
                <w:rFonts w:ascii="仿宋" w:eastAsia="仿宋" w:hAnsi="仿宋" w:hint="eastAsia"/>
                <w:szCs w:val="21"/>
              </w:rPr>
              <w:t>地点</w:t>
            </w:r>
            <w:r w:rsidRPr="00C84038">
              <w:rPr>
                <w:rFonts w:ascii="仿宋" w:eastAsia="仿宋" w:hAnsi="仿宋"/>
                <w:szCs w:val="21"/>
              </w:rPr>
              <w:t>：</w:t>
            </w:r>
            <w:r w:rsidRPr="00C84038">
              <w:rPr>
                <w:rFonts w:ascii="仿宋" w:eastAsia="仿宋" w:hAnsi="仿宋" w:hint="eastAsia"/>
                <w:szCs w:val="21"/>
              </w:rPr>
              <w:t>广西壮族自治区桂林市七星区人民法院，联系人：</w:t>
            </w:r>
            <w:r w:rsidR="00BB29B4" w:rsidRPr="00C84038">
              <w:rPr>
                <w:rFonts w:ascii="仿宋" w:eastAsia="仿宋" w:hAnsi="仿宋" w:hint="eastAsia"/>
                <w:szCs w:val="21"/>
              </w:rPr>
              <w:t>蒋</w:t>
            </w:r>
            <w:r w:rsidR="00BB29B4" w:rsidRPr="00C84038">
              <w:rPr>
                <w:rFonts w:ascii="仿宋" w:eastAsia="仿宋" w:hAnsi="仿宋"/>
                <w:szCs w:val="21"/>
              </w:rPr>
              <w:t>先生</w:t>
            </w:r>
            <w:r w:rsidR="00BB29B4" w:rsidRPr="00C84038">
              <w:rPr>
                <w:rFonts w:ascii="仿宋" w:eastAsia="仿宋" w:hAnsi="仿宋" w:hint="eastAsia"/>
                <w:szCs w:val="21"/>
              </w:rPr>
              <w:t>，</w:t>
            </w:r>
            <w:r w:rsidRPr="00C84038">
              <w:rPr>
                <w:rFonts w:ascii="仿宋" w:eastAsia="仿宋" w:hAnsi="仿宋"/>
                <w:szCs w:val="21"/>
              </w:rPr>
              <w:t>联系方式</w:t>
            </w:r>
            <w:r w:rsidRPr="00C84038">
              <w:rPr>
                <w:rFonts w:ascii="仿宋" w:eastAsia="仿宋" w:hAnsi="仿宋" w:hint="eastAsia"/>
                <w:szCs w:val="21"/>
              </w:rPr>
              <w:t>：</w:t>
            </w:r>
            <w:r w:rsidR="00392A28">
              <w:rPr>
                <w:rFonts w:ascii="仿宋" w:eastAsia="仿宋" w:hAnsi="仿宋"/>
                <w:szCs w:val="21"/>
              </w:rPr>
              <w:t>0773-</w:t>
            </w:r>
            <w:r w:rsidR="00BB29B4" w:rsidRPr="00C84038">
              <w:rPr>
                <w:rFonts w:ascii="仿宋" w:eastAsia="仿宋" w:hAnsi="仿宋"/>
                <w:szCs w:val="21"/>
              </w:rPr>
              <w:t>3561620</w:t>
            </w:r>
            <w:r w:rsidRPr="00C84038">
              <w:rPr>
                <w:rFonts w:ascii="仿宋" w:eastAsia="仿宋" w:hAnsi="仿宋" w:hint="eastAsia"/>
                <w:szCs w:val="21"/>
              </w:rPr>
              <w:t>。</w:t>
            </w:r>
          </w:p>
        </w:tc>
      </w:tr>
      <w:tr w:rsidR="00C84038" w:rsidRPr="00C84038" w:rsidTr="00EF0E29">
        <w:trPr>
          <w:trHeight w:val="270"/>
        </w:trPr>
        <w:tc>
          <w:tcPr>
            <w:tcW w:w="710" w:type="dxa"/>
            <w:vAlign w:val="center"/>
          </w:tcPr>
          <w:p w:rsidR="00D61690" w:rsidRPr="00C84038" w:rsidRDefault="009B0DF3" w:rsidP="00B86924">
            <w:pPr>
              <w:spacing w:line="390" w:lineRule="exact"/>
              <w:jc w:val="center"/>
              <w:rPr>
                <w:rFonts w:ascii="仿宋" w:eastAsia="仿宋" w:hAnsi="仿宋"/>
                <w:szCs w:val="21"/>
              </w:rPr>
            </w:pPr>
            <w:r w:rsidRPr="00C84038">
              <w:rPr>
                <w:rFonts w:ascii="仿宋" w:eastAsia="仿宋" w:hAnsi="仿宋"/>
                <w:szCs w:val="21"/>
              </w:rPr>
              <w:t>2</w:t>
            </w:r>
            <w:r w:rsidR="00B86924" w:rsidRPr="00C84038">
              <w:rPr>
                <w:rFonts w:ascii="仿宋" w:eastAsia="仿宋" w:hAnsi="仿宋"/>
                <w:szCs w:val="21"/>
              </w:rPr>
              <w:t>3</w:t>
            </w:r>
          </w:p>
        </w:tc>
        <w:tc>
          <w:tcPr>
            <w:tcW w:w="850" w:type="dxa"/>
            <w:vAlign w:val="center"/>
          </w:tcPr>
          <w:p w:rsidR="00D61690" w:rsidRPr="00C84038" w:rsidRDefault="00A71EA7" w:rsidP="00B86924">
            <w:pPr>
              <w:spacing w:line="390" w:lineRule="exact"/>
              <w:jc w:val="center"/>
              <w:rPr>
                <w:rFonts w:ascii="仿宋" w:eastAsia="仿宋" w:hAnsi="仿宋"/>
                <w:szCs w:val="21"/>
              </w:rPr>
            </w:pPr>
            <w:r w:rsidRPr="00C84038">
              <w:rPr>
                <w:rFonts w:ascii="仿宋" w:eastAsia="仿宋" w:hAnsi="仿宋" w:hint="eastAsia"/>
                <w:szCs w:val="21"/>
              </w:rPr>
              <w:t>3</w:t>
            </w:r>
            <w:r w:rsidR="00B86924" w:rsidRPr="00C84038">
              <w:rPr>
                <w:rFonts w:ascii="仿宋" w:eastAsia="仿宋" w:hAnsi="仿宋"/>
                <w:szCs w:val="21"/>
              </w:rPr>
              <w:t>9</w:t>
            </w:r>
          </w:p>
        </w:tc>
        <w:tc>
          <w:tcPr>
            <w:tcW w:w="2126" w:type="dxa"/>
            <w:vAlign w:val="center"/>
          </w:tcPr>
          <w:p w:rsidR="00D61690" w:rsidRPr="00C84038" w:rsidRDefault="009B0DF3">
            <w:pPr>
              <w:spacing w:line="390" w:lineRule="exact"/>
              <w:jc w:val="center"/>
              <w:rPr>
                <w:rFonts w:ascii="仿宋" w:eastAsia="仿宋" w:hAnsi="仿宋"/>
                <w:szCs w:val="21"/>
              </w:rPr>
            </w:pPr>
            <w:r w:rsidRPr="00C84038">
              <w:rPr>
                <w:rFonts w:ascii="仿宋" w:eastAsia="仿宋" w:hAnsi="仿宋" w:hint="eastAsia"/>
                <w:szCs w:val="21"/>
              </w:rPr>
              <w:t>解释权</w:t>
            </w:r>
          </w:p>
        </w:tc>
        <w:tc>
          <w:tcPr>
            <w:tcW w:w="6379" w:type="dxa"/>
            <w:vAlign w:val="center"/>
          </w:tcPr>
          <w:p w:rsidR="00D61690" w:rsidRPr="00C84038" w:rsidRDefault="009B0DF3">
            <w:pPr>
              <w:spacing w:line="390" w:lineRule="exact"/>
              <w:rPr>
                <w:rFonts w:ascii="仿宋" w:eastAsia="仿宋" w:hAnsi="仿宋"/>
                <w:szCs w:val="21"/>
              </w:rPr>
            </w:pPr>
            <w:r w:rsidRPr="00C84038">
              <w:rPr>
                <w:rFonts w:ascii="仿宋" w:eastAsia="仿宋" w:hAnsi="仿宋" w:hint="eastAsia"/>
                <w:szCs w:val="21"/>
              </w:rPr>
              <w:t>本招标文件是根据《中华人民共和国政府采购法》、《中华人民共和国政府采购法实施条例》及财政部令第87号《政府采购货物和服务招标投标管理办法》等相关规定编制，本招标文件的解释权属于</w:t>
            </w:r>
            <w:r w:rsidRPr="00C84038">
              <w:rPr>
                <w:rFonts w:ascii="仿宋" w:eastAsia="仿宋" w:hAnsi="仿宋" w:hint="eastAsia"/>
                <w:szCs w:val="21"/>
              </w:rPr>
              <w:lastRenderedPageBreak/>
              <w:t>采购代理机构。</w:t>
            </w:r>
          </w:p>
        </w:tc>
      </w:tr>
      <w:tr w:rsidR="00C84038" w:rsidRPr="00C84038">
        <w:trPr>
          <w:trHeight w:val="471"/>
        </w:trPr>
        <w:tc>
          <w:tcPr>
            <w:tcW w:w="710" w:type="dxa"/>
            <w:vAlign w:val="center"/>
          </w:tcPr>
          <w:p w:rsidR="00D61690" w:rsidRPr="00C84038" w:rsidRDefault="009B0DF3" w:rsidP="00B86924">
            <w:pPr>
              <w:spacing w:line="390" w:lineRule="exact"/>
              <w:jc w:val="center"/>
              <w:rPr>
                <w:rFonts w:ascii="仿宋" w:eastAsia="仿宋" w:hAnsi="仿宋"/>
                <w:szCs w:val="21"/>
              </w:rPr>
            </w:pPr>
            <w:r w:rsidRPr="00C84038">
              <w:rPr>
                <w:rFonts w:ascii="仿宋" w:eastAsia="仿宋" w:hAnsi="仿宋" w:hint="eastAsia"/>
                <w:szCs w:val="21"/>
              </w:rPr>
              <w:lastRenderedPageBreak/>
              <w:t>2</w:t>
            </w:r>
            <w:r w:rsidR="00B86924" w:rsidRPr="00C84038">
              <w:rPr>
                <w:rFonts w:ascii="仿宋" w:eastAsia="仿宋" w:hAnsi="仿宋"/>
                <w:szCs w:val="21"/>
              </w:rPr>
              <w:t>4</w:t>
            </w:r>
          </w:p>
        </w:tc>
        <w:tc>
          <w:tcPr>
            <w:tcW w:w="850" w:type="dxa"/>
            <w:vAlign w:val="center"/>
          </w:tcPr>
          <w:p w:rsidR="00D61690" w:rsidRPr="00C84038" w:rsidRDefault="00B86924">
            <w:pPr>
              <w:spacing w:line="390" w:lineRule="exact"/>
              <w:jc w:val="center"/>
              <w:rPr>
                <w:rFonts w:ascii="仿宋" w:eastAsia="仿宋" w:hAnsi="仿宋"/>
                <w:szCs w:val="21"/>
              </w:rPr>
            </w:pPr>
            <w:r w:rsidRPr="00C84038">
              <w:rPr>
                <w:rFonts w:ascii="仿宋" w:eastAsia="仿宋" w:hAnsi="仿宋"/>
                <w:szCs w:val="21"/>
              </w:rPr>
              <w:t>40</w:t>
            </w:r>
          </w:p>
        </w:tc>
        <w:tc>
          <w:tcPr>
            <w:tcW w:w="2126" w:type="dxa"/>
            <w:vAlign w:val="center"/>
          </w:tcPr>
          <w:p w:rsidR="00D61690" w:rsidRPr="00C84038" w:rsidRDefault="009B0DF3">
            <w:pPr>
              <w:spacing w:line="390" w:lineRule="exact"/>
              <w:jc w:val="center"/>
              <w:rPr>
                <w:rFonts w:ascii="仿宋" w:eastAsia="仿宋" w:hAnsi="仿宋"/>
                <w:position w:val="10"/>
                <w:szCs w:val="21"/>
              </w:rPr>
            </w:pPr>
            <w:r w:rsidRPr="00C84038">
              <w:rPr>
                <w:rFonts w:ascii="仿宋" w:eastAsia="仿宋" w:hAnsi="仿宋" w:hint="eastAsia"/>
                <w:szCs w:val="21"/>
              </w:rPr>
              <w:t>监督管理部门</w:t>
            </w:r>
          </w:p>
        </w:tc>
        <w:tc>
          <w:tcPr>
            <w:tcW w:w="6379" w:type="dxa"/>
            <w:vAlign w:val="center"/>
          </w:tcPr>
          <w:p w:rsidR="00D61690" w:rsidRPr="00C84038" w:rsidRDefault="009B0DF3" w:rsidP="00987A50">
            <w:pPr>
              <w:spacing w:line="390" w:lineRule="exact"/>
              <w:rPr>
                <w:rFonts w:ascii="仿宋" w:eastAsia="仿宋" w:hAnsi="仿宋"/>
                <w:szCs w:val="21"/>
              </w:rPr>
            </w:pPr>
            <w:r w:rsidRPr="00C84038">
              <w:rPr>
                <w:rFonts w:ascii="仿宋" w:eastAsia="仿宋" w:hAnsi="仿宋" w:hint="eastAsia"/>
                <w:szCs w:val="21"/>
              </w:rPr>
              <w:t>桂林市</w:t>
            </w:r>
            <w:r w:rsidR="00987A50" w:rsidRPr="00C84038">
              <w:rPr>
                <w:rFonts w:ascii="仿宋" w:eastAsia="仿宋" w:hAnsi="仿宋" w:hint="eastAsia"/>
                <w:szCs w:val="21"/>
              </w:rPr>
              <w:t>七星区人民</w:t>
            </w:r>
            <w:r w:rsidR="00987A50" w:rsidRPr="00C84038">
              <w:rPr>
                <w:rFonts w:ascii="仿宋" w:eastAsia="仿宋" w:hAnsi="仿宋"/>
                <w:szCs w:val="21"/>
              </w:rPr>
              <w:t>政府</w:t>
            </w:r>
            <w:r w:rsidRPr="00C84038">
              <w:rPr>
                <w:rFonts w:ascii="仿宋" w:eastAsia="仿宋" w:hAnsi="仿宋" w:hint="eastAsia"/>
                <w:szCs w:val="21"/>
              </w:rPr>
              <w:t xml:space="preserve">采购办公室    </w:t>
            </w:r>
            <w:r w:rsidR="00376D70" w:rsidRPr="00C84038">
              <w:rPr>
                <w:rFonts w:ascii="仿宋" w:eastAsia="仿宋" w:hAnsi="仿宋" w:hint="eastAsia"/>
                <w:szCs w:val="21"/>
              </w:rPr>
              <w:t xml:space="preserve">  </w:t>
            </w:r>
            <w:r w:rsidRPr="00C84038">
              <w:rPr>
                <w:rFonts w:ascii="仿宋" w:eastAsia="仿宋" w:hAnsi="仿宋" w:hint="eastAsia"/>
                <w:szCs w:val="21"/>
              </w:rPr>
              <w:t>电话：</w:t>
            </w:r>
            <w:r w:rsidR="006A6FD5" w:rsidRPr="00C84038">
              <w:rPr>
                <w:rFonts w:ascii="仿宋" w:eastAsia="仿宋" w:hAnsi="仿宋"/>
                <w:szCs w:val="21"/>
              </w:rPr>
              <w:t>0773-2126057</w:t>
            </w:r>
          </w:p>
        </w:tc>
      </w:tr>
    </w:tbl>
    <w:p w:rsidR="00D61690" w:rsidRPr="00C84038" w:rsidRDefault="009B0DF3" w:rsidP="00803C6B">
      <w:pPr>
        <w:pageBreakBefore/>
        <w:spacing w:line="440" w:lineRule="exact"/>
        <w:ind w:firstLineChars="196" w:firstLine="551"/>
        <w:jc w:val="center"/>
        <w:rPr>
          <w:rFonts w:ascii="仿宋" w:eastAsia="仿宋" w:hAnsi="仿宋"/>
          <w:b/>
          <w:sz w:val="28"/>
          <w:szCs w:val="28"/>
        </w:rPr>
      </w:pPr>
      <w:r w:rsidRPr="00C84038">
        <w:rPr>
          <w:rFonts w:ascii="仿宋" w:eastAsia="仿宋" w:hAnsi="仿宋" w:hint="eastAsia"/>
          <w:b/>
          <w:sz w:val="28"/>
          <w:szCs w:val="28"/>
        </w:rPr>
        <w:lastRenderedPageBreak/>
        <w:t>一、总则</w:t>
      </w:r>
    </w:p>
    <w:p w:rsidR="00D61690" w:rsidRPr="00C84038" w:rsidRDefault="00D61690" w:rsidP="00803C6B">
      <w:pPr>
        <w:spacing w:line="440" w:lineRule="exact"/>
        <w:ind w:firstLineChars="196" w:firstLine="413"/>
        <w:rPr>
          <w:rFonts w:ascii="仿宋" w:eastAsia="仿宋" w:hAnsi="仿宋"/>
          <w:b/>
          <w:szCs w:val="21"/>
        </w:rPr>
      </w:pPr>
    </w:p>
    <w:p w:rsidR="00D61690" w:rsidRPr="00C84038" w:rsidRDefault="009B0DF3" w:rsidP="00803C6B">
      <w:pPr>
        <w:spacing w:line="440" w:lineRule="exact"/>
        <w:ind w:firstLineChars="196" w:firstLine="413"/>
        <w:rPr>
          <w:rFonts w:ascii="仿宋" w:eastAsia="仿宋" w:hAnsi="仿宋"/>
          <w:b/>
          <w:szCs w:val="21"/>
        </w:rPr>
      </w:pPr>
      <w:r w:rsidRPr="00C84038">
        <w:rPr>
          <w:rFonts w:ascii="仿宋" w:eastAsia="仿宋" w:hAnsi="仿宋" w:hint="eastAsia"/>
          <w:b/>
          <w:szCs w:val="21"/>
        </w:rPr>
        <w:t>1.项目名称及项目编号</w:t>
      </w:r>
    </w:p>
    <w:p w:rsidR="00D61690" w:rsidRPr="00C84038" w:rsidRDefault="009B0DF3" w:rsidP="00803C6B">
      <w:pPr>
        <w:spacing w:line="440" w:lineRule="exact"/>
        <w:ind w:firstLineChars="294" w:firstLine="617"/>
        <w:rPr>
          <w:rFonts w:ascii="仿宋" w:eastAsia="仿宋" w:hAnsi="仿宋"/>
          <w:szCs w:val="21"/>
        </w:rPr>
      </w:pPr>
      <w:r w:rsidRPr="00C84038">
        <w:rPr>
          <w:rFonts w:ascii="仿宋" w:eastAsia="仿宋" w:hAnsi="仿宋" w:hint="eastAsia"/>
          <w:szCs w:val="21"/>
        </w:rPr>
        <w:t>项目名称：</w:t>
      </w:r>
      <w:r w:rsidR="008F6927" w:rsidRPr="00C84038">
        <w:rPr>
          <w:rFonts w:ascii="仿宋" w:eastAsia="仿宋" w:hAnsi="仿宋" w:hint="eastAsia"/>
          <w:szCs w:val="21"/>
        </w:rPr>
        <w:t>科技法庭设备采购</w:t>
      </w:r>
    </w:p>
    <w:p w:rsidR="00D61690" w:rsidRPr="00C84038" w:rsidRDefault="009B0DF3" w:rsidP="00803C6B">
      <w:pPr>
        <w:spacing w:line="440" w:lineRule="exact"/>
        <w:ind w:firstLineChars="294" w:firstLine="617"/>
        <w:rPr>
          <w:rFonts w:ascii="仿宋" w:eastAsia="仿宋" w:hAnsi="仿宋"/>
          <w:b/>
          <w:szCs w:val="21"/>
        </w:rPr>
      </w:pPr>
      <w:r w:rsidRPr="00C84038">
        <w:rPr>
          <w:rFonts w:ascii="仿宋" w:eastAsia="仿宋" w:hAnsi="仿宋" w:hint="eastAsia"/>
          <w:szCs w:val="21"/>
        </w:rPr>
        <w:t>项目编号：</w:t>
      </w:r>
      <w:r w:rsidR="00A879DC" w:rsidRPr="00C84038">
        <w:rPr>
          <w:rFonts w:ascii="仿宋" w:eastAsia="仿宋" w:hAnsi="仿宋"/>
          <w:szCs w:val="21"/>
        </w:rPr>
        <w:t>GLZC2020-G1-990555-KWZB</w:t>
      </w:r>
    </w:p>
    <w:p w:rsidR="00D61690" w:rsidRPr="00C84038" w:rsidRDefault="009B0DF3" w:rsidP="00803C6B">
      <w:pPr>
        <w:spacing w:line="440" w:lineRule="exact"/>
        <w:ind w:firstLineChars="196" w:firstLine="413"/>
        <w:rPr>
          <w:rFonts w:ascii="仿宋" w:eastAsia="仿宋" w:hAnsi="仿宋"/>
          <w:b/>
          <w:szCs w:val="21"/>
        </w:rPr>
      </w:pPr>
      <w:r w:rsidRPr="00C84038">
        <w:rPr>
          <w:rFonts w:ascii="仿宋" w:eastAsia="仿宋" w:hAnsi="仿宋" w:hint="eastAsia"/>
          <w:b/>
          <w:szCs w:val="21"/>
        </w:rPr>
        <w:t>2.适应范围</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本招标文件适用本招标采购项目的招标、投标、评标、合同履约、验收、付款等行为（法律、法规另有规定的，从其规定）。</w:t>
      </w:r>
    </w:p>
    <w:p w:rsidR="00D61690" w:rsidRPr="00C84038" w:rsidRDefault="009B0DF3" w:rsidP="00803C6B">
      <w:pPr>
        <w:spacing w:line="440" w:lineRule="exact"/>
        <w:ind w:firstLine="435"/>
        <w:rPr>
          <w:rFonts w:ascii="仿宋" w:eastAsia="仿宋" w:hAnsi="仿宋"/>
          <w:b/>
          <w:szCs w:val="21"/>
        </w:rPr>
      </w:pPr>
      <w:r w:rsidRPr="00C84038">
        <w:rPr>
          <w:rFonts w:ascii="仿宋" w:eastAsia="仿宋" w:hAnsi="仿宋" w:hint="eastAsia"/>
          <w:b/>
          <w:szCs w:val="21"/>
        </w:rPr>
        <w:t>3.定义</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3.1 “投标人”是指响应招标、参加投标竞争的法人、其他组织或者自然人。</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3.2 “货物”系指按招标文件规定，投标人须向采购人提供的一切设备、保险、税金、备品备件、工具、手册及其它有关技术资料和材料。</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3.3 “服务”系指按招标文件规定，投标人须承担的安装、调试、技术协助、校准、培训、技术指导以及其他类似的义务。</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3.4 “项目”系指投标人按招标文件规定向采购人提供的货物和服务。</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3.5 “书面形式”包括信函、传真、电报。</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3.6  实质性要求：标注“★”号项的要求为实质性要求。</w:t>
      </w:r>
    </w:p>
    <w:p w:rsidR="00D61690" w:rsidRPr="00C84038" w:rsidRDefault="009B0DF3" w:rsidP="00803C6B">
      <w:pPr>
        <w:spacing w:line="440" w:lineRule="exact"/>
        <w:ind w:firstLine="435"/>
        <w:rPr>
          <w:rFonts w:ascii="仿宋" w:eastAsia="仿宋" w:hAnsi="仿宋"/>
          <w:b/>
          <w:szCs w:val="21"/>
        </w:rPr>
      </w:pPr>
      <w:r w:rsidRPr="00C84038">
        <w:rPr>
          <w:rFonts w:ascii="仿宋" w:eastAsia="仿宋" w:hAnsi="仿宋" w:hint="eastAsia"/>
          <w:b/>
          <w:szCs w:val="21"/>
        </w:rPr>
        <w:t>4.招标方式、评分办法</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公开招标、综合评分法</w:t>
      </w:r>
    </w:p>
    <w:p w:rsidR="00D61690" w:rsidRPr="00C84038" w:rsidRDefault="009B0DF3" w:rsidP="00803C6B">
      <w:pPr>
        <w:spacing w:line="440" w:lineRule="exact"/>
        <w:ind w:firstLine="435"/>
        <w:rPr>
          <w:rFonts w:ascii="仿宋" w:eastAsia="仿宋" w:hAnsi="仿宋"/>
          <w:b/>
          <w:szCs w:val="21"/>
        </w:rPr>
      </w:pPr>
      <w:r w:rsidRPr="00C84038">
        <w:rPr>
          <w:rFonts w:ascii="仿宋" w:eastAsia="仿宋" w:hAnsi="仿宋" w:hint="eastAsia"/>
          <w:b/>
          <w:szCs w:val="21"/>
        </w:rPr>
        <w:t>5.投标人资格</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5.1 符合《中华人民共和国政府采购法》第二十二条和《政府采购法实施条例》第十八条的规定，具备合法资格的供应商。</w:t>
      </w:r>
    </w:p>
    <w:p w:rsidR="00D61690" w:rsidRPr="00C84038" w:rsidRDefault="009B0DF3" w:rsidP="00803C6B">
      <w:pPr>
        <w:spacing w:line="440" w:lineRule="exact"/>
        <w:ind w:firstLine="420"/>
        <w:rPr>
          <w:rFonts w:ascii="仿宋" w:eastAsia="仿宋" w:hAnsi="仿宋"/>
          <w:szCs w:val="21"/>
        </w:rPr>
      </w:pPr>
      <w:r w:rsidRPr="00C84038">
        <w:rPr>
          <w:rFonts w:ascii="仿宋" w:eastAsia="仿宋" w:hAnsi="仿宋" w:hint="eastAsia"/>
          <w:szCs w:val="21"/>
        </w:rPr>
        <w:t>5.</w:t>
      </w:r>
      <w:r w:rsidR="00617D00" w:rsidRPr="00C84038">
        <w:rPr>
          <w:rFonts w:ascii="仿宋" w:eastAsia="仿宋" w:hAnsi="仿宋"/>
          <w:szCs w:val="21"/>
        </w:rPr>
        <w:t>2</w:t>
      </w:r>
      <w:r w:rsidRPr="00C84038">
        <w:rPr>
          <w:rFonts w:ascii="仿宋" w:eastAsia="仿宋" w:hAnsi="仿宋" w:hint="eastAsia"/>
          <w:szCs w:val="21"/>
        </w:rPr>
        <w:t xml:space="preserve"> 本项目不接受联合体投标。</w:t>
      </w:r>
    </w:p>
    <w:p w:rsidR="00D61690" w:rsidRPr="00C84038" w:rsidRDefault="009B0DF3" w:rsidP="00803C6B">
      <w:pPr>
        <w:spacing w:line="440" w:lineRule="exact"/>
        <w:ind w:firstLineChars="200" w:firstLine="422"/>
        <w:rPr>
          <w:rFonts w:ascii="仿宋" w:eastAsia="仿宋" w:hAnsi="仿宋"/>
          <w:b/>
          <w:szCs w:val="21"/>
        </w:rPr>
      </w:pPr>
      <w:r w:rsidRPr="00C84038">
        <w:rPr>
          <w:rFonts w:ascii="仿宋" w:eastAsia="仿宋" w:hAnsi="仿宋" w:hint="eastAsia"/>
          <w:b/>
          <w:szCs w:val="21"/>
        </w:rPr>
        <w:t>6.投标费用</w:t>
      </w:r>
    </w:p>
    <w:p w:rsidR="00D61690" w:rsidRPr="00C84038" w:rsidRDefault="009B0DF3" w:rsidP="00803C6B">
      <w:pPr>
        <w:spacing w:line="440" w:lineRule="exact"/>
        <w:ind w:firstLine="435"/>
        <w:rPr>
          <w:rFonts w:ascii="仿宋" w:eastAsia="仿宋" w:hAnsi="仿宋"/>
          <w:b/>
          <w:szCs w:val="21"/>
        </w:rPr>
      </w:pPr>
      <w:r w:rsidRPr="00C84038">
        <w:rPr>
          <w:rFonts w:ascii="仿宋" w:eastAsia="仿宋" w:hAnsi="仿宋" w:hint="eastAsia"/>
          <w:szCs w:val="21"/>
        </w:rPr>
        <w:t>不论投标结果如何，投标人均应自行承担所有与投标有关的全部费用。</w:t>
      </w:r>
    </w:p>
    <w:p w:rsidR="00D61690" w:rsidRPr="00C84038" w:rsidRDefault="009B0DF3" w:rsidP="00803C6B">
      <w:pPr>
        <w:tabs>
          <w:tab w:val="left" w:pos="1635"/>
        </w:tabs>
        <w:spacing w:line="440" w:lineRule="exact"/>
        <w:ind w:firstLine="435"/>
        <w:rPr>
          <w:rFonts w:ascii="仿宋" w:eastAsia="仿宋" w:hAnsi="仿宋"/>
          <w:b/>
          <w:szCs w:val="21"/>
        </w:rPr>
      </w:pPr>
      <w:r w:rsidRPr="00C84038">
        <w:rPr>
          <w:rFonts w:ascii="仿宋" w:eastAsia="仿宋" w:hAnsi="仿宋" w:hint="eastAsia"/>
          <w:b/>
          <w:szCs w:val="21"/>
        </w:rPr>
        <w:t>7.联合体投标要求</w:t>
      </w:r>
    </w:p>
    <w:p w:rsidR="00D61690" w:rsidRPr="00C84038" w:rsidRDefault="009B0DF3" w:rsidP="00803C6B">
      <w:pPr>
        <w:tabs>
          <w:tab w:val="left" w:pos="1635"/>
        </w:tabs>
        <w:spacing w:line="440" w:lineRule="exact"/>
        <w:ind w:firstLine="435"/>
        <w:rPr>
          <w:rFonts w:ascii="仿宋" w:eastAsia="仿宋" w:hAnsi="仿宋"/>
          <w:bCs/>
          <w:szCs w:val="21"/>
        </w:rPr>
      </w:pPr>
      <w:r w:rsidRPr="00C84038">
        <w:rPr>
          <w:rFonts w:ascii="仿宋" w:eastAsia="仿宋" w:hAnsi="仿宋" w:hint="eastAsia"/>
          <w:bCs/>
          <w:szCs w:val="21"/>
        </w:rPr>
        <w:t>本项目不接受联合体投标。</w:t>
      </w:r>
    </w:p>
    <w:p w:rsidR="00D61690" w:rsidRPr="00C84038" w:rsidRDefault="009B0DF3" w:rsidP="00803C6B">
      <w:pPr>
        <w:tabs>
          <w:tab w:val="left" w:pos="1635"/>
        </w:tabs>
        <w:spacing w:line="440" w:lineRule="exact"/>
        <w:ind w:firstLine="435"/>
        <w:rPr>
          <w:rFonts w:ascii="仿宋" w:eastAsia="仿宋" w:hAnsi="仿宋"/>
          <w:b/>
          <w:szCs w:val="21"/>
        </w:rPr>
      </w:pPr>
      <w:r w:rsidRPr="00C84038">
        <w:rPr>
          <w:rFonts w:ascii="仿宋" w:eastAsia="仿宋" w:hAnsi="仿宋" w:hint="eastAsia"/>
          <w:b/>
          <w:szCs w:val="21"/>
        </w:rPr>
        <w:t>8.转包与分包</w:t>
      </w:r>
    </w:p>
    <w:p w:rsidR="00D61690"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8.1本项目不允许转包。</w:t>
      </w:r>
    </w:p>
    <w:p w:rsidR="00D61690"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8.2本项目不可以分包。</w:t>
      </w:r>
    </w:p>
    <w:p w:rsidR="00D61690" w:rsidRPr="00C84038" w:rsidRDefault="009B0DF3" w:rsidP="00803C6B">
      <w:pPr>
        <w:tabs>
          <w:tab w:val="left" w:pos="1635"/>
        </w:tabs>
        <w:spacing w:line="440" w:lineRule="exact"/>
        <w:ind w:firstLine="435"/>
        <w:rPr>
          <w:rFonts w:ascii="仿宋" w:eastAsia="仿宋" w:hAnsi="仿宋"/>
          <w:b/>
          <w:szCs w:val="21"/>
        </w:rPr>
      </w:pPr>
      <w:r w:rsidRPr="00C84038">
        <w:rPr>
          <w:rFonts w:ascii="仿宋" w:eastAsia="仿宋" w:hAnsi="仿宋" w:hint="eastAsia"/>
          <w:b/>
          <w:szCs w:val="21"/>
        </w:rPr>
        <w:t>9.特别说明</w:t>
      </w:r>
    </w:p>
    <w:p w:rsidR="00D61690"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9.1 关联供应商不得参加同一合同项下政府采购活动，否则投标文件将被视为无效：</w:t>
      </w:r>
    </w:p>
    <w:p w:rsidR="00D61690"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lastRenderedPageBreak/>
        <w:t>（1）单位负责人为同一人或者存在直接控股、管理关系的，不得参加同一合同项下的政府采购活动。</w:t>
      </w:r>
    </w:p>
    <w:p w:rsidR="00D61690"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（2）为本采购项目提供整体设计、规范编制或者项目管理、监理、检测等服务的供应商，不得再参加本次采购活动。</w:t>
      </w:r>
    </w:p>
    <w:p w:rsidR="00D61690"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9.2投标人投标所使用的资格、信誉、荣誉、业绩与企业认证必须为本法人所拥有，投标人投标所使用的采购项目实施人员必须为投标人员工。</w:t>
      </w:r>
    </w:p>
    <w:p w:rsidR="005D67D3"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9.3投标人应仔细阅读招标文件的所有内容，按照招标文件的要求提交投标文件，并对所提供的全部资料的真实性承担法律责任。</w:t>
      </w:r>
    </w:p>
    <w:p w:rsidR="00D61690" w:rsidRPr="00C84038" w:rsidRDefault="005D67D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9.4采购人有权核实各投标人投标文件的真实性，</w:t>
      </w:r>
      <w:r w:rsidR="00393C2E" w:rsidRPr="00C84038">
        <w:rPr>
          <w:rFonts w:ascii="仿宋" w:eastAsia="仿宋" w:hAnsi="仿宋" w:hint="eastAsia"/>
          <w:szCs w:val="21"/>
        </w:rPr>
        <w:t>若经查实为提供虚假材料的，采购人有权取消其中标资格，并上报监督管理部门</w:t>
      </w:r>
      <w:r w:rsidRPr="00C84038">
        <w:rPr>
          <w:rFonts w:ascii="仿宋" w:eastAsia="仿宋" w:hAnsi="仿宋" w:hint="eastAsia"/>
          <w:szCs w:val="21"/>
        </w:rPr>
        <w:t>按政府采购相关法律法规从严处理。</w:t>
      </w:r>
    </w:p>
    <w:p w:rsidR="00D61690" w:rsidRPr="00C84038" w:rsidRDefault="009B0DF3" w:rsidP="00803C6B">
      <w:pPr>
        <w:tabs>
          <w:tab w:val="left" w:pos="1635"/>
        </w:tabs>
        <w:spacing w:line="440" w:lineRule="exact"/>
        <w:ind w:firstLine="435"/>
        <w:rPr>
          <w:rFonts w:ascii="仿宋" w:eastAsia="仿宋" w:hAnsi="仿宋"/>
          <w:szCs w:val="21"/>
        </w:rPr>
      </w:pPr>
      <w:r w:rsidRPr="00C84038">
        <w:rPr>
          <w:rFonts w:ascii="仿宋" w:eastAsia="仿宋" w:hAnsi="仿宋" w:hint="eastAsia"/>
          <w:szCs w:val="21"/>
        </w:rPr>
        <w:t>9.</w:t>
      </w:r>
      <w:r w:rsidR="005D67D3" w:rsidRPr="00C84038">
        <w:rPr>
          <w:rFonts w:ascii="仿宋" w:eastAsia="仿宋" w:hAnsi="仿宋" w:hint="eastAsia"/>
          <w:szCs w:val="21"/>
        </w:rPr>
        <w:t>5</w:t>
      </w:r>
      <w:r w:rsidRPr="00C84038">
        <w:rPr>
          <w:rFonts w:ascii="仿宋" w:eastAsia="仿宋" w:hAnsi="仿宋" w:hint="eastAsia"/>
          <w:szCs w:val="21"/>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D61690" w:rsidRPr="00C84038" w:rsidRDefault="009B0DF3" w:rsidP="00803C6B">
      <w:pPr>
        <w:tabs>
          <w:tab w:val="left" w:pos="2190"/>
        </w:tabs>
        <w:spacing w:line="440" w:lineRule="exact"/>
        <w:ind w:firstLineChars="196" w:firstLine="413"/>
        <w:rPr>
          <w:rFonts w:ascii="仿宋" w:eastAsia="仿宋" w:hAnsi="仿宋"/>
          <w:b/>
          <w:szCs w:val="21"/>
        </w:rPr>
      </w:pPr>
      <w:r w:rsidRPr="00C84038">
        <w:rPr>
          <w:rFonts w:ascii="仿宋" w:eastAsia="仿宋" w:hAnsi="仿宋" w:hint="eastAsia"/>
          <w:b/>
          <w:szCs w:val="21"/>
        </w:rPr>
        <w:t>10.质疑和投诉</w:t>
      </w:r>
      <w:r w:rsidRPr="00C84038">
        <w:rPr>
          <w:rFonts w:ascii="仿宋" w:eastAsia="仿宋" w:hAnsi="仿宋"/>
          <w:b/>
          <w:szCs w:val="21"/>
        </w:rPr>
        <w:tab/>
      </w:r>
    </w:p>
    <w:p w:rsidR="00D61690" w:rsidRPr="00C84038" w:rsidRDefault="009B0DF3" w:rsidP="00803C6B">
      <w:pPr>
        <w:tabs>
          <w:tab w:val="left" w:pos="2190"/>
        </w:tabs>
        <w:spacing w:line="440" w:lineRule="exact"/>
        <w:ind w:firstLine="435"/>
        <w:rPr>
          <w:rFonts w:ascii="仿宋" w:eastAsia="仿宋" w:hAnsi="仿宋"/>
          <w:szCs w:val="21"/>
        </w:rPr>
      </w:pPr>
      <w:r w:rsidRPr="00C84038">
        <w:rPr>
          <w:rFonts w:ascii="仿宋" w:eastAsia="仿宋" w:hAnsi="仿宋" w:hint="eastAsia"/>
          <w:szCs w:val="21"/>
        </w:rPr>
        <w:t>10.1投标人认为招标文件使自己的合法权益受到损害的，应当在</w:t>
      </w:r>
      <w:r w:rsidR="00840B30" w:rsidRPr="00C84038">
        <w:rPr>
          <w:rFonts w:ascii="仿宋" w:eastAsia="仿宋" w:hAnsi="仿宋" w:hint="eastAsia"/>
          <w:szCs w:val="21"/>
        </w:rPr>
        <w:t>招标公告</w:t>
      </w:r>
      <w:r w:rsidR="00840B30" w:rsidRPr="00C84038">
        <w:rPr>
          <w:rFonts w:ascii="仿宋" w:eastAsia="仿宋" w:hAnsi="仿宋"/>
          <w:szCs w:val="21"/>
        </w:rPr>
        <w:t>届满</w:t>
      </w:r>
      <w:r w:rsidRPr="00C84038">
        <w:rPr>
          <w:rFonts w:ascii="仿宋" w:eastAsia="仿宋" w:hAnsi="仿宋" w:hint="eastAsia"/>
          <w:szCs w:val="21"/>
        </w:rPr>
        <w:t>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rsidR="00D61690" w:rsidRPr="00C84038" w:rsidRDefault="009B0DF3" w:rsidP="00803C6B">
      <w:pPr>
        <w:tabs>
          <w:tab w:val="left" w:pos="2190"/>
        </w:tabs>
        <w:spacing w:line="440" w:lineRule="exact"/>
        <w:ind w:firstLine="435"/>
        <w:rPr>
          <w:rFonts w:ascii="仿宋" w:eastAsia="仿宋" w:hAnsi="仿宋"/>
          <w:szCs w:val="21"/>
        </w:rPr>
      </w:pPr>
      <w:r w:rsidRPr="00C84038">
        <w:rPr>
          <w:rFonts w:ascii="仿宋" w:eastAsia="仿宋" w:hAnsi="仿宋" w:hint="eastAsia"/>
          <w:szCs w:val="21"/>
        </w:rPr>
        <w:t>10.2投标人对采购代理机构的答复不满意或者采购代理机构未在规定的时间内作出答复的，可以在答复期满后十五个工作日内向</w:t>
      </w:r>
      <w:r w:rsidR="004F4296" w:rsidRPr="00C84038">
        <w:rPr>
          <w:rFonts w:ascii="仿宋" w:eastAsia="仿宋" w:hAnsi="仿宋" w:hint="eastAsia"/>
          <w:szCs w:val="21"/>
        </w:rPr>
        <w:t>桂林市七星区</w:t>
      </w:r>
      <w:r w:rsidR="004F4296" w:rsidRPr="00C84038">
        <w:rPr>
          <w:rFonts w:ascii="仿宋" w:eastAsia="仿宋" w:hAnsi="仿宋"/>
          <w:szCs w:val="21"/>
        </w:rPr>
        <w:t>人民政府采购办公室</w:t>
      </w:r>
      <w:r w:rsidRPr="00C84038">
        <w:rPr>
          <w:rFonts w:ascii="仿宋" w:eastAsia="仿宋" w:hAnsi="仿宋" w:hint="eastAsia"/>
          <w:szCs w:val="21"/>
        </w:rPr>
        <w:t>投诉。</w:t>
      </w:r>
    </w:p>
    <w:p w:rsidR="00D61690" w:rsidRPr="00C84038" w:rsidRDefault="009B0DF3" w:rsidP="00803C6B">
      <w:pPr>
        <w:tabs>
          <w:tab w:val="left" w:pos="2190"/>
        </w:tabs>
        <w:spacing w:line="440" w:lineRule="exact"/>
        <w:ind w:firstLine="435"/>
        <w:rPr>
          <w:rFonts w:ascii="仿宋" w:eastAsia="仿宋" w:hAnsi="仿宋"/>
          <w:szCs w:val="21"/>
        </w:rPr>
      </w:pPr>
      <w:r w:rsidRPr="00C84038">
        <w:rPr>
          <w:rFonts w:ascii="仿宋" w:eastAsia="仿宋" w:hAnsi="仿宋" w:hint="eastAsia"/>
          <w:szCs w:val="21"/>
        </w:rPr>
        <w:t>10.3质疑、投诉应当采用书面形式，质疑书、投诉书实行实名制，均应明确阐述招标文件、招标过程或中标结果中使自己合法权益受到损害的实质性内容，并提供必要的证明材料。</w:t>
      </w:r>
    </w:p>
    <w:p w:rsidR="00D61690" w:rsidRPr="00C84038" w:rsidRDefault="009B0DF3" w:rsidP="00803C6B">
      <w:pPr>
        <w:tabs>
          <w:tab w:val="left" w:pos="2190"/>
        </w:tabs>
        <w:spacing w:line="440" w:lineRule="exact"/>
        <w:ind w:firstLine="435"/>
        <w:rPr>
          <w:rFonts w:ascii="仿宋" w:eastAsia="仿宋" w:hAnsi="仿宋"/>
          <w:szCs w:val="21"/>
        </w:rPr>
      </w:pPr>
      <w:r w:rsidRPr="00C84038">
        <w:rPr>
          <w:rFonts w:ascii="仿宋" w:eastAsia="仿宋" w:hAnsi="仿宋" w:hint="eastAsia"/>
          <w:szCs w:val="21"/>
        </w:rPr>
        <w:t>接收质疑函方式：以书面形式（原件）提交</w:t>
      </w:r>
    </w:p>
    <w:p w:rsidR="00D61690" w:rsidRPr="00C84038" w:rsidRDefault="009B0DF3" w:rsidP="00803C6B">
      <w:pPr>
        <w:tabs>
          <w:tab w:val="left" w:pos="2190"/>
        </w:tabs>
        <w:spacing w:line="440" w:lineRule="exact"/>
        <w:ind w:firstLine="435"/>
        <w:rPr>
          <w:rFonts w:ascii="仿宋" w:eastAsia="仿宋" w:hAnsi="仿宋"/>
          <w:szCs w:val="21"/>
        </w:rPr>
      </w:pPr>
      <w:r w:rsidRPr="00C84038">
        <w:rPr>
          <w:rFonts w:ascii="仿宋" w:eastAsia="仿宋" w:hAnsi="仿宋" w:hint="eastAsia"/>
          <w:szCs w:val="21"/>
        </w:rPr>
        <w:t>质疑联系方式：广西科文有限公司桂林分公司，联系电话：0773-8998923</w:t>
      </w:r>
    </w:p>
    <w:p w:rsidR="00D61690" w:rsidRPr="00C84038" w:rsidRDefault="009B0DF3" w:rsidP="00803C6B">
      <w:pPr>
        <w:tabs>
          <w:tab w:val="left" w:pos="2190"/>
        </w:tabs>
        <w:spacing w:line="440" w:lineRule="exact"/>
        <w:ind w:firstLine="435"/>
        <w:rPr>
          <w:rFonts w:ascii="仿宋" w:eastAsia="仿宋" w:hAnsi="仿宋"/>
          <w:szCs w:val="21"/>
        </w:rPr>
      </w:pPr>
      <w:r w:rsidRPr="00C84038">
        <w:rPr>
          <w:rFonts w:ascii="仿宋" w:eastAsia="仿宋" w:hAnsi="仿宋" w:hint="eastAsia"/>
          <w:szCs w:val="21"/>
        </w:rPr>
        <w:t>通讯地址：桂林市七星区穿山东路41号彰泰</w:t>
      </w:r>
      <w:r w:rsidRPr="00C84038">
        <w:rPr>
          <w:rFonts w:ascii="宋体" w:hAnsi="宋体" w:cs="宋体" w:hint="eastAsia"/>
          <w:szCs w:val="21"/>
        </w:rPr>
        <w:t>•</w:t>
      </w:r>
      <w:r w:rsidRPr="00C84038">
        <w:rPr>
          <w:rFonts w:ascii="仿宋" w:eastAsia="仿宋" w:hAnsi="仿宋" w:cs="仿宋" w:hint="eastAsia"/>
          <w:szCs w:val="21"/>
        </w:rPr>
        <w:t>天街</w:t>
      </w:r>
      <w:r w:rsidRPr="00C84038">
        <w:rPr>
          <w:rFonts w:ascii="仿宋" w:eastAsia="仿宋" w:hAnsi="仿宋" w:hint="eastAsia"/>
          <w:szCs w:val="21"/>
        </w:rPr>
        <w:t>V+国际中心1#楼八层</w:t>
      </w:r>
      <w:r w:rsidR="006D0C59" w:rsidRPr="00C84038">
        <w:rPr>
          <w:rFonts w:ascii="仿宋" w:eastAsia="仿宋" w:hAnsi="仿宋"/>
          <w:szCs w:val="21"/>
        </w:rPr>
        <w:t>8F-02</w:t>
      </w:r>
    </w:p>
    <w:p w:rsidR="00D61690" w:rsidRPr="00C84038" w:rsidRDefault="00D61690" w:rsidP="00803C6B">
      <w:pPr>
        <w:tabs>
          <w:tab w:val="left" w:pos="2190"/>
        </w:tabs>
        <w:spacing w:line="440" w:lineRule="exact"/>
        <w:ind w:firstLine="435"/>
        <w:rPr>
          <w:rFonts w:ascii="仿宋" w:eastAsia="仿宋" w:hAnsi="仿宋"/>
          <w:szCs w:val="21"/>
        </w:rPr>
      </w:pPr>
    </w:p>
    <w:p w:rsidR="00D61690" w:rsidRPr="00C84038" w:rsidRDefault="009B0DF3" w:rsidP="00803C6B">
      <w:pPr>
        <w:tabs>
          <w:tab w:val="left" w:pos="2190"/>
        </w:tabs>
        <w:spacing w:line="440" w:lineRule="exact"/>
        <w:ind w:firstLine="435"/>
        <w:jc w:val="center"/>
        <w:rPr>
          <w:rFonts w:ascii="仿宋" w:eastAsia="仿宋" w:hAnsi="仿宋"/>
          <w:b/>
          <w:sz w:val="28"/>
          <w:szCs w:val="28"/>
        </w:rPr>
      </w:pPr>
      <w:r w:rsidRPr="00C84038">
        <w:rPr>
          <w:rFonts w:ascii="仿宋" w:eastAsia="仿宋" w:hAnsi="仿宋" w:hint="eastAsia"/>
          <w:b/>
          <w:sz w:val="28"/>
          <w:szCs w:val="28"/>
        </w:rPr>
        <w:t>二、招标文件</w:t>
      </w:r>
    </w:p>
    <w:p w:rsidR="00D61690" w:rsidRPr="00C84038" w:rsidRDefault="009B0DF3" w:rsidP="00803C6B">
      <w:pPr>
        <w:tabs>
          <w:tab w:val="left" w:pos="2190"/>
        </w:tabs>
        <w:spacing w:line="440" w:lineRule="exact"/>
        <w:ind w:firstLine="437"/>
        <w:rPr>
          <w:rFonts w:ascii="仿宋" w:eastAsia="仿宋" w:hAnsi="仿宋"/>
          <w:b/>
          <w:szCs w:val="21"/>
        </w:rPr>
      </w:pPr>
      <w:r w:rsidRPr="00C84038">
        <w:rPr>
          <w:rFonts w:ascii="仿宋" w:eastAsia="仿宋" w:hAnsi="仿宋" w:hint="eastAsia"/>
          <w:b/>
          <w:szCs w:val="21"/>
        </w:rPr>
        <w:t>11.招标文件的构成</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（1）招标公告；</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（2）投标人须知；</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（3）采购需求</w:t>
      </w:r>
      <w:r w:rsidR="006D0C59" w:rsidRPr="00C84038">
        <w:rPr>
          <w:rFonts w:ascii="仿宋" w:eastAsia="仿宋" w:hAnsi="仿宋" w:hint="eastAsia"/>
          <w:szCs w:val="21"/>
        </w:rPr>
        <w:t>及</w:t>
      </w:r>
      <w:r w:rsidR="006D0C59" w:rsidRPr="00C84038">
        <w:rPr>
          <w:rFonts w:ascii="仿宋" w:eastAsia="仿宋" w:hAnsi="仿宋"/>
          <w:szCs w:val="21"/>
        </w:rPr>
        <w:t>要求</w:t>
      </w:r>
      <w:r w:rsidRPr="00C84038">
        <w:rPr>
          <w:rFonts w:ascii="仿宋" w:eastAsia="仿宋" w:hAnsi="仿宋" w:hint="eastAsia"/>
          <w:szCs w:val="21"/>
        </w:rPr>
        <w:t>；</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（4）评标办法；</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（5</w:t>
      </w:r>
      <w:r w:rsidR="006D0C59" w:rsidRPr="00C84038">
        <w:rPr>
          <w:rFonts w:ascii="仿宋" w:eastAsia="仿宋" w:hAnsi="仿宋" w:hint="eastAsia"/>
          <w:szCs w:val="21"/>
        </w:rPr>
        <w:t>）</w:t>
      </w:r>
      <w:r w:rsidRPr="00C84038">
        <w:rPr>
          <w:rFonts w:ascii="仿宋" w:eastAsia="仿宋" w:hAnsi="仿宋" w:hint="eastAsia"/>
          <w:szCs w:val="21"/>
        </w:rPr>
        <w:t>合同</w:t>
      </w:r>
      <w:r w:rsidR="006D0C59" w:rsidRPr="00C84038">
        <w:rPr>
          <w:rFonts w:ascii="仿宋" w:eastAsia="仿宋" w:hAnsi="仿宋" w:hint="eastAsia"/>
          <w:szCs w:val="21"/>
        </w:rPr>
        <w:t>书</w:t>
      </w:r>
      <w:r w:rsidRPr="00C84038">
        <w:rPr>
          <w:rFonts w:ascii="仿宋" w:eastAsia="仿宋" w:hAnsi="仿宋" w:hint="eastAsia"/>
          <w:szCs w:val="21"/>
        </w:rPr>
        <w:t>（格式）；</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lastRenderedPageBreak/>
        <w:t>（6）投标文件（格式）。</w:t>
      </w:r>
    </w:p>
    <w:p w:rsidR="00D61690" w:rsidRPr="00C84038" w:rsidRDefault="009B0DF3" w:rsidP="00803C6B">
      <w:pPr>
        <w:tabs>
          <w:tab w:val="left" w:pos="2190"/>
        </w:tabs>
        <w:spacing w:line="440" w:lineRule="exact"/>
        <w:ind w:firstLine="437"/>
        <w:rPr>
          <w:rFonts w:ascii="仿宋" w:eastAsia="仿宋" w:hAnsi="仿宋"/>
          <w:b/>
          <w:szCs w:val="21"/>
        </w:rPr>
      </w:pPr>
      <w:r w:rsidRPr="00C84038">
        <w:rPr>
          <w:rFonts w:ascii="仿宋" w:eastAsia="仿宋" w:hAnsi="仿宋" w:hint="eastAsia"/>
          <w:b/>
          <w:szCs w:val="21"/>
        </w:rPr>
        <w:t>12.招标文件的澄清与修改</w:t>
      </w:r>
    </w:p>
    <w:p w:rsidR="00D61690" w:rsidRPr="00C84038" w:rsidRDefault="009B0DF3" w:rsidP="006D0C59">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12.1 投标人应认真阅读招标文件，发现其中有误或有不合理要求的，投标人必须在</w:t>
      </w:r>
      <w:r w:rsidR="00840B30" w:rsidRPr="00C84038">
        <w:rPr>
          <w:rFonts w:ascii="仿宋" w:eastAsia="仿宋" w:hAnsi="仿宋" w:hint="eastAsia"/>
          <w:szCs w:val="21"/>
        </w:rPr>
        <w:t>招标公告</w:t>
      </w:r>
      <w:r w:rsidR="00840B30" w:rsidRPr="00C84038">
        <w:rPr>
          <w:rFonts w:ascii="仿宋" w:eastAsia="仿宋" w:hAnsi="仿宋"/>
          <w:szCs w:val="21"/>
        </w:rPr>
        <w:t>届满</w:t>
      </w:r>
      <w:r w:rsidRPr="00C84038">
        <w:rPr>
          <w:rFonts w:ascii="仿宋" w:eastAsia="仿宋" w:hAnsi="仿宋" w:hint="eastAsia"/>
          <w:szCs w:val="21"/>
        </w:rPr>
        <w:t>之日起7个工作日内以书面形式要求采购代理机构澄清。</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12.3投标人应实时关注相关网站了解澄清、修改等与项目有关的内容，如因投标人未及时登录相关网站了解澄清、修改等与项目有关的内容，从而导致投标无效的，由投标人自行承担责任。</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12.4 必要的澄清、修改的内容为招标文件的组成部分。当澄清、修改通知就同一内容的表述不一致时，以最后发出的书面文件为准。</w:t>
      </w:r>
    </w:p>
    <w:p w:rsidR="00D61690" w:rsidRPr="00C84038" w:rsidRDefault="009B0DF3" w:rsidP="00803C6B">
      <w:pPr>
        <w:tabs>
          <w:tab w:val="left" w:pos="2190"/>
        </w:tabs>
        <w:spacing w:line="440" w:lineRule="exact"/>
        <w:ind w:firstLine="437"/>
        <w:rPr>
          <w:rFonts w:ascii="仿宋" w:eastAsia="仿宋" w:hAnsi="仿宋"/>
          <w:szCs w:val="21"/>
        </w:rPr>
      </w:pPr>
      <w:r w:rsidRPr="00C84038">
        <w:rPr>
          <w:rFonts w:ascii="仿宋" w:eastAsia="仿宋" w:hAnsi="仿宋" w:hint="eastAsia"/>
          <w:szCs w:val="21"/>
        </w:rPr>
        <w:t>12.5 招标文件的澄清、修改都应该通过采购代理机构以法定形式发布，采购人非通过本机构，不得擅自澄清、修改招标文件。</w:t>
      </w:r>
    </w:p>
    <w:p w:rsidR="00D61690" w:rsidRPr="00C84038" w:rsidRDefault="00D61690" w:rsidP="00803C6B">
      <w:pPr>
        <w:tabs>
          <w:tab w:val="left" w:pos="2190"/>
        </w:tabs>
        <w:spacing w:line="440" w:lineRule="exact"/>
        <w:ind w:firstLine="437"/>
        <w:rPr>
          <w:rFonts w:ascii="仿宋" w:eastAsia="仿宋" w:hAnsi="仿宋"/>
          <w:szCs w:val="21"/>
        </w:rPr>
      </w:pPr>
    </w:p>
    <w:p w:rsidR="00D61690" w:rsidRPr="00C84038" w:rsidRDefault="009B0DF3" w:rsidP="00803C6B">
      <w:pPr>
        <w:tabs>
          <w:tab w:val="left" w:pos="2190"/>
        </w:tabs>
        <w:spacing w:line="440" w:lineRule="exact"/>
        <w:ind w:firstLine="435"/>
        <w:jc w:val="center"/>
        <w:rPr>
          <w:rFonts w:ascii="仿宋" w:eastAsia="仿宋" w:hAnsi="仿宋"/>
          <w:b/>
          <w:sz w:val="28"/>
          <w:szCs w:val="28"/>
        </w:rPr>
      </w:pPr>
      <w:r w:rsidRPr="00C84038">
        <w:rPr>
          <w:rFonts w:ascii="仿宋" w:eastAsia="仿宋" w:hAnsi="仿宋" w:hint="eastAsia"/>
          <w:b/>
          <w:sz w:val="28"/>
          <w:szCs w:val="28"/>
        </w:rPr>
        <w:t>三、投标文件的编制</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13.投标文件的组成及要求</w:t>
      </w:r>
    </w:p>
    <w:p w:rsidR="00D61690" w:rsidRPr="00C84038" w:rsidRDefault="009B0DF3" w:rsidP="00803C6B">
      <w:pPr>
        <w:tabs>
          <w:tab w:val="left" w:pos="2190"/>
        </w:tabs>
        <w:spacing w:line="440" w:lineRule="exact"/>
        <w:ind w:firstLine="435"/>
        <w:rPr>
          <w:rFonts w:ascii="仿宋" w:eastAsia="仿宋" w:hAnsi="仿宋"/>
          <w:b/>
          <w:szCs w:val="21"/>
        </w:rPr>
      </w:pPr>
      <w:r w:rsidRPr="00C84038">
        <w:rPr>
          <w:rFonts w:ascii="仿宋" w:eastAsia="仿宋" w:hAnsi="仿宋" w:hint="eastAsia"/>
          <w:b/>
          <w:szCs w:val="21"/>
        </w:rPr>
        <w:t>13.1投标文件的组成【格式见第六章“投标文件格式”】</w:t>
      </w:r>
    </w:p>
    <w:p w:rsidR="00D61690" w:rsidRPr="00C84038" w:rsidRDefault="009B0DF3" w:rsidP="00803C6B">
      <w:pPr>
        <w:tabs>
          <w:tab w:val="left" w:pos="2190"/>
        </w:tabs>
        <w:spacing w:line="440" w:lineRule="exact"/>
        <w:ind w:firstLine="435"/>
        <w:rPr>
          <w:rFonts w:ascii="仿宋" w:eastAsia="仿宋" w:hAnsi="仿宋"/>
          <w:b/>
          <w:szCs w:val="21"/>
        </w:rPr>
      </w:pPr>
      <w:r w:rsidRPr="00C84038">
        <w:rPr>
          <w:rFonts w:ascii="仿宋" w:eastAsia="仿宋" w:hAnsi="仿宋" w:hint="eastAsia"/>
          <w:b/>
          <w:szCs w:val="21"/>
        </w:rPr>
        <w:t>13.1.1 投标报价表</w:t>
      </w:r>
    </w:p>
    <w:p w:rsidR="00D61690" w:rsidRPr="00C84038" w:rsidRDefault="009B0DF3" w:rsidP="00803C6B">
      <w:pPr>
        <w:tabs>
          <w:tab w:val="left" w:pos="2190"/>
        </w:tabs>
        <w:spacing w:line="440" w:lineRule="exact"/>
        <w:ind w:firstLine="435"/>
        <w:rPr>
          <w:rFonts w:ascii="仿宋" w:eastAsia="仿宋" w:hAnsi="仿宋"/>
          <w:szCs w:val="21"/>
        </w:rPr>
      </w:pPr>
      <w:r w:rsidRPr="00C84038">
        <w:rPr>
          <w:rFonts w:ascii="仿宋" w:eastAsia="仿宋" w:hAnsi="仿宋" w:hint="eastAsia"/>
          <w:b/>
          <w:szCs w:val="21"/>
        </w:rPr>
        <w:t>13.1.2 资格性响应证明材料：</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（1）投标人相应的法定代表人（负责人或自然人）身份证正反面复印件</w:t>
      </w:r>
      <w:r w:rsidRPr="00C84038">
        <w:rPr>
          <w:rFonts w:ascii="仿宋" w:eastAsia="仿宋" w:hAnsi="仿宋" w:hint="eastAsia"/>
          <w:b/>
          <w:szCs w:val="21"/>
        </w:rPr>
        <w:t>（必须提供）</w:t>
      </w:r>
      <w:r w:rsidRPr="00C84038">
        <w:rPr>
          <w:rFonts w:ascii="仿宋" w:eastAsia="仿宋" w:hAnsi="仿宋" w:hint="eastAsia"/>
          <w:szCs w:val="21"/>
        </w:rPr>
        <w:t>；</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（2）投标人的授权委托书原件、委托代理人身份证正反面复印件以及由县级以上（含县级）社会养老保险经办机构出具的投标人为委托代理人交纳的20</w:t>
      </w:r>
      <w:r w:rsidR="00987A50" w:rsidRPr="00C84038">
        <w:rPr>
          <w:rFonts w:ascii="仿宋" w:eastAsia="仿宋" w:hAnsi="仿宋"/>
          <w:szCs w:val="21"/>
        </w:rPr>
        <w:t>20</w:t>
      </w:r>
      <w:r w:rsidRPr="00C84038">
        <w:rPr>
          <w:rFonts w:ascii="仿宋" w:eastAsia="仿宋" w:hAnsi="仿宋" w:hint="eastAsia"/>
          <w:szCs w:val="21"/>
        </w:rPr>
        <w:t>年</w:t>
      </w:r>
      <w:r w:rsidR="006A379A" w:rsidRPr="00C84038">
        <w:rPr>
          <w:rFonts w:ascii="仿宋" w:eastAsia="仿宋" w:hAnsi="仿宋"/>
          <w:szCs w:val="21"/>
        </w:rPr>
        <w:t>9</w:t>
      </w:r>
      <w:r w:rsidRPr="00C84038">
        <w:rPr>
          <w:rFonts w:ascii="仿宋" w:eastAsia="仿宋" w:hAnsi="仿宋" w:hint="eastAsia"/>
          <w:szCs w:val="21"/>
        </w:rPr>
        <w:t>月～</w:t>
      </w:r>
      <w:r w:rsidR="006A379A" w:rsidRPr="00C84038">
        <w:rPr>
          <w:rFonts w:ascii="仿宋" w:eastAsia="仿宋" w:hAnsi="仿宋"/>
          <w:szCs w:val="21"/>
        </w:rPr>
        <w:t>11</w:t>
      </w:r>
      <w:r w:rsidRPr="00C84038">
        <w:rPr>
          <w:rFonts w:ascii="仿宋" w:eastAsia="仿宋" w:hAnsi="仿宋" w:hint="eastAsia"/>
          <w:szCs w:val="21"/>
        </w:rPr>
        <w:t>月的社保证明复印件【自然人投标的应提供由县级以上（含县级）社会养老保险经办机构出具的自然人本人及委托代理人所交纳的20</w:t>
      </w:r>
      <w:r w:rsidR="00987A50" w:rsidRPr="00C84038">
        <w:rPr>
          <w:rFonts w:ascii="仿宋" w:eastAsia="仿宋" w:hAnsi="仿宋"/>
          <w:szCs w:val="21"/>
        </w:rPr>
        <w:t>20</w:t>
      </w:r>
      <w:r w:rsidRPr="00C84038">
        <w:rPr>
          <w:rFonts w:ascii="仿宋" w:eastAsia="仿宋" w:hAnsi="仿宋" w:hint="eastAsia"/>
          <w:szCs w:val="21"/>
        </w:rPr>
        <w:t>年</w:t>
      </w:r>
      <w:r w:rsidR="006A379A" w:rsidRPr="00C84038">
        <w:rPr>
          <w:rFonts w:ascii="仿宋" w:eastAsia="仿宋" w:hAnsi="仿宋"/>
          <w:szCs w:val="21"/>
        </w:rPr>
        <w:t>9</w:t>
      </w:r>
      <w:r w:rsidRPr="00C84038">
        <w:rPr>
          <w:rFonts w:ascii="仿宋" w:eastAsia="仿宋" w:hAnsi="仿宋" w:hint="eastAsia"/>
          <w:szCs w:val="21"/>
        </w:rPr>
        <w:t>月～</w:t>
      </w:r>
      <w:r w:rsidR="006A379A" w:rsidRPr="00C84038">
        <w:rPr>
          <w:rFonts w:ascii="仿宋" w:eastAsia="仿宋" w:hAnsi="仿宋"/>
          <w:szCs w:val="21"/>
        </w:rPr>
        <w:t>11</w:t>
      </w:r>
      <w:r w:rsidRPr="00C84038">
        <w:rPr>
          <w:rFonts w:ascii="仿宋" w:eastAsia="仿宋" w:hAnsi="仿宋" w:hint="eastAsia"/>
          <w:szCs w:val="21"/>
        </w:rPr>
        <w:t>月的社保证明复印件】</w:t>
      </w:r>
      <w:r w:rsidRPr="00C84038">
        <w:rPr>
          <w:rFonts w:ascii="仿宋" w:eastAsia="仿宋" w:hAnsi="仿宋" w:hint="eastAsia"/>
          <w:b/>
          <w:szCs w:val="21"/>
        </w:rPr>
        <w:t>[委托代理时（或自然人投标时）必须提供]</w:t>
      </w:r>
      <w:r w:rsidRPr="00C84038">
        <w:rPr>
          <w:rFonts w:ascii="仿宋" w:eastAsia="仿宋" w:hAnsi="仿宋" w:hint="eastAsia"/>
          <w:szCs w:val="21"/>
        </w:rPr>
        <w:t>；</w:t>
      </w:r>
    </w:p>
    <w:p w:rsidR="002B6A6F"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（3）投标人的法人或者其他组织营业执照等证明文件</w:t>
      </w:r>
      <w:r w:rsidRPr="00C84038">
        <w:rPr>
          <w:rFonts w:ascii="仿宋" w:eastAsia="仿宋" w:hAnsi="仿宋" w:hint="eastAsia"/>
          <w:b/>
          <w:szCs w:val="21"/>
        </w:rPr>
        <w:t>（必须提供，自然人除外）</w:t>
      </w:r>
      <w:r w:rsidRPr="00C84038">
        <w:rPr>
          <w:rFonts w:ascii="仿宋" w:eastAsia="仿宋" w:hAnsi="仿宋" w:hint="eastAsia"/>
          <w:szCs w:val="21"/>
        </w:rPr>
        <w:t>；</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Pr="00C84038">
        <w:rPr>
          <w:rFonts w:ascii="仿宋" w:eastAsia="仿宋" w:hAnsi="仿宋"/>
          <w:szCs w:val="21"/>
        </w:rPr>
        <w:t>4</w:t>
      </w:r>
      <w:r w:rsidRPr="00C84038">
        <w:rPr>
          <w:rFonts w:ascii="仿宋" w:eastAsia="仿宋" w:hAnsi="仿宋" w:hint="eastAsia"/>
          <w:szCs w:val="21"/>
        </w:rPr>
        <w:t>）投标人参加政府采购活动前3年内在经营活动中没有重大违法记录及有关信用信息的书面声明</w:t>
      </w:r>
      <w:r w:rsidRPr="00C84038">
        <w:rPr>
          <w:rFonts w:ascii="仿宋" w:eastAsia="仿宋" w:hAnsi="仿宋" w:hint="eastAsia"/>
          <w:b/>
          <w:szCs w:val="21"/>
        </w:rPr>
        <w:t>（必须提供）</w:t>
      </w:r>
      <w:r w:rsidRPr="00C84038">
        <w:rPr>
          <w:rFonts w:ascii="仿宋" w:eastAsia="仿宋" w:hAnsi="仿宋" w:hint="eastAsia"/>
          <w:szCs w:val="21"/>
        </w:rPr>
        <w:t>；</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lastRenderedPageBreak/>
        <w:t>13.1.3 商务、技术响应及其他证明材料：</w:t>
      </w:r>
    </w:p>
    <w:p w:rsidR="00081F89" w:rsidRPr="00C84038" w:rsidRDefault="00081F89" w:rsidP="00081F89">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Pr="00C84038">
        <w:rPr>
          <w:rFonts w:ascii="仿宋" w:eastAsia="仿宋" w:hAnsi="仿宋"/>
          <w:szCs w:val="21"/>
        </w:rPr>
        <w:t>1</w:t>
      </w:r>
      <w:r w:rsidRPr="00C84038">
        <w:rPr>
          <w:rFonts w:ascii="仿宋" w:eastAsia="仿宋" w:hAnsi="仿宋" w:hint="eastAsia"/>
          <w:szCs w:val="21"/>
        </w:rPr>
        <w:t>）项目</w:t>
      </w:r>
      <w:r w:rsidRPr="00C84038">
        <w:rPr>
          <w:rFonts w:ascii="仿宋" w:eastAsia="仿宋" w:hAnsi="仿宋"/>
          <w:szCs w:val="21"/>
        </w:rPr>
        <w:t>实施方案（</w:t>
      </w:r>
      <w:r w:rsidRPr="00C84038">
        <w:rPr>
          <w:rFonts w:ascii="仿宋" w:eastAsia="仿宋" w:hAnsi="仿宋" w:hint="eastAsia"/>
          <w:szCs w:val="21"/>
        </w:rPr>
        <w:t>如有</w:t>
      </w:r>
      <w:r w:rsidRPr="00C84038">
        <w:rPr>
          <w:rFonts w:ascii="仿宋" w:eastAsia="仿宋" w:hAnsi="仿宋"/>
          <w:szCs w:val="21"/>
        </w:rPr>
        <w:t>，请提供）</w:t>
      </w:r>
      <w:r w:rsidRPr="00C84038">
        <w:rPr>
          <w:rFonts w:ascii="仿宋" w:eastAsia="仿宋" w:hAnsi="仿宋" w:hint="eastAsia"/>
          <w:szCs w:val="21"/>
        </w:rPr>
        <w:t>；</w:t>
      </w:r>
    </w:p>
    <w:p w:rsidR="00213210" w:rsidRPr="00C84038" w:rsidRDefault="00213210"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rPr>
        <w:t>（</w:t>
      </w:r>
      <w:r w:rsidR="00081F89" w:rsidRPr="00C84038">
        <w:rPr>
          <w:rFonts w:ascii="仿宋" w:eastAsia="仿宋" w:hAnsi="仿宋"/>
        </w:rPr>
        <w:t>2</w:t>
      </w:r>
      <w:r w:rsidRPr="00C84038">
        <w:rPr>
          <w:rFonts w:ascii="仿宋" w:eastAsia="仿宋" w:hAnsi="仿宋" w:hint="eastAsia"/>
        </w:rPr>
        <w:t>）</w:t>
      </w:r>
      <w:r w:rsidR="00081F89" w:rsidRPr="00C84038">
        <w:rPr>
          <w:rFonts w:ascii="仿宋" w:eastAsia="仿宋" w:hAnsi="仿宋" w:hint="eastAsia"/>
          <w:szCs w:val="21"/>
        </w:rPr>
        <w:t>技术（商务）条款响应表</w:t>
      </w:r>
      <w:r w:rsidRPr="00C84038">
        <w:rPr>
          <w:rFonts w:ascii="仿宋" w:eastAsia="仿宋" w:hAnsi="仿宋" w:hint="eastAsia"/>
          <w:b/>
          <w:szCs w:val="21"/>
        </w:rPr>
        <w:t>（必须提供）</w:t>
      </w:r>
      <w:r w:rsidRPr="00C84038">
        <w:rPr>
          <w:rFonts w:ascii="仿宋" w:eastAsia="仿宋" w:hAnsi="仿宋" w:hint="eastAsia"/>
          <w:szCs w:val="21"/>
        </w:rPr>
        <w:t>；</w:t>
      </w:r>
    </w:p>
    <w:p w:rsidR="00D61690" w:rsidRPr="00C84038" w:rsidRDefault="009B0DF3" w:rsidP="00803C6B">
      <w:pPr>
        <w:tabs>
          <w:tab w:val="left" w:pos="1305"/>
        </w:tabs>
        <w:spacing w:line="440" w:lineRule="exact"/>
        <w:ind w:firstLineChars="200" w:firstLine="420"/>
        <w:rPr>
          <w:rFonts w:ascii="仿宋" w:eastAsia="仿宋" w:hAnsi="仿宋"/>
        </w:rPr>
      </w:pPr>
      <w:r w:rsidRPr="00C84038">
        <w:rPr>
          <w:rFonts w:ascii="仿宋" w:eastAsia="仿宋" w:hAnsi="仿宋" w:hint="eastAsia"/>
          <w:szCs w:val="21"/>
        </w:rPr>
        <w:t>（</w:t>
      </w:r>
      <w:r w:rsidR="008F0A2E" w:rsidRPr="00C84038">
        <w:rPr>
          <w:rFonts w:ascii="仿宋" w:eastAsia="仿宋" w:hAnsi="仿宋"/>
          <w:szCs w:val="21"/>
        </w:rPr>
        <w:t>3</w:t>
      </w:r>
      <w:r w:rsidRPr="00C84038">
        <w:rPr>
          <w:rFonts w:ascii="仿宋" w:eastAsia="仿宋" w:hAnsi="仿宋" w:hint="eastAsia"/>
          <w:szCs w:val="21"/>
        </w:rPr>
        <w:t>）“采购需求</w:t>
      </w:r>
      <w:r w:rsidR="0085676A" w:rsidRPr="00C84038">
        <w:rPr>
          <w:rFonts w:ascii="仿宋" w:eastAsia="仿宋" w:hAnsi="仿宋" w:hint="eastAsia"/>
          <w:szCs w:val="21"/>
        </w:rPr>
        <w:t>及</w:t>
      </w:r>
      <w:r w:rsidR="0085676A" w:rsidRPr="00C84038">
        <w:rPr>
          <w:rFonts w:ascii="仿宋" w:eastAsia="仿宋" w:hAnsi="仿宋"/>
          <w:szCs w:val="21"/>
        </w:rPr>
        <w:t>要求</w:t>
      </w:r>
      <w:r w:rsidRPr="00C84038">
        <w:rPr>
          <w:rFonts w:ascii="仿宋" w:eastAsia="仿宋" w:hAnsi="仿宋" w:hint="eastAsia"/>
          <w:szCs w:val="21"/>
        </w:rPr>
        <w:t>”需提供的有效证明文件：</w:t>
      </w:r>
      <w:r w:rsidRPr="00C84038">
        <w:rPr>
          <w:rFonts w:ascii="仿宋" w:eastAsia="仿宋" w:hAnsi="仿宋" w:hint="eastAsia"/>
        </w:rPr>
        <w:t>按第三章“</w:t>
      </w:r>
      <w:r w:rsidR="0085676A" w:rsidRPr="00C84038">
        <w:rPr>
          <w:rFonts w:ascii="仿宋" w:eastAsia="仿宋" w:hAnsi="仿宋" w:hint="eastAsia"/>
          <w:szCs w:val="21"/>
        </w:rPr>
        <w:t>采购需求及</w:t>
      </w:r>
      <w:r w:rsidR="0085676A" w:rsidRPr="00C84038">
        <w:rPr>
          <w:rFonts w:ascii="仿宋" w:eastAsia="仿宋" w:hAnsi="仿宋"/>
          <w:szCs w:val="21"/>
        </w:rPr>
        <w:t>要求</w:t>
      </w:r>
      <w:r w:rsidRPr="00C84038">
        <w:rPr>
          <w:rFonts w:ascii="仿宋" w:eastAsia="仿宋" w:hAnsi="仿宋" w:hint="eastAsia"/>
        </w:rPr>
        <w:t>”的要求执行；</w:t>
      </w:r>
    </w:p>
    <w:p w:rsidR="0085676A" w:rsidRPr="00C84038" w:rsidRDefault="0085676A"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rPr>
        <w:t>（</w:t>
      </w:r>
      <w:r w:rsidR="008F0A2E" w:rsidRPr="00C84038">
        <w:rPr>
          <w:rFonts w:ascii="仿宋" w:eastAsia="仿宋" w:hAnsi="仿宋"/>
        </w:rPr>
        <w:t>4</w:t>
      </w:r>
      <w:r w:rsidRPr="00C84038">
        <w:rPr>
          <w:rFonts w:ascii="仿宋" w:eastAsia="仿宋" w:hAnsi="仿宋" w:hint="eastAsia"/>
        </w:rPr>
        <w:t>）投标</w:t>
      </w:r>
      <w:r w:rsidRPr="00C84038">
        <w:rPr>
          <w:rFonts w:ascii="仿宋" w:eastAsia="仿宋" w:hAnsi="仿宋"/>
        </w:rPr>
        <w:t>人的售后服务承诺书</w:t>
      </w:r>
      <w:r w:rsidRPr="00C84038">
        <w:rPr>
          <w:rFonts w:ascii="仿宋" w:eastAsia="仿宋" w:hAnsi="仿宋" w:hint="eastAsia"/>
          <w:b/>
          <w:szCs w:val="21"/>
        </w:rPr>
        <w:t>（必须提供）</w:t>
      </w:r>
      <w:r w:rsidRPr="00C84038">
        <w:rPr>
          <w:rFonts w:ascii="仿宋" w:eastAsia="仿宋" w:hAnsi="仿宋" w:hint="eastAsia"/>
        </w:rPr>
        <w:t>；</w:t>
      </w:r>
    </w:p>
    <w:p w:rsidR="0085676A" w:rsidRPr="00C84038" w:rsidRDefault="0085676A"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008F0A2E" w:rsidRPr="00C84038">
        <w:rPr>
          <w:rFonts w:ascii="仿宋" w:eastAsia="仿宋" w:hAnsi="仿宋"/>
          <w:szCs w:val="21"/>
        </w:rPr>
        <w:t>5</w:t>
      </w:r>
      <w:r w:rsidRPr="00C84038">
        <w:rPr>
          <w:rFonts w:ascii="仿宋" w:eastAsia="仿宋" w:hAnsi="仿宋" w:hint="eastAsia"/>
          <w:szCs w:val="21"/>
        </w:rPr>
        <w:t>）项目</w:t>
      </w:r>
      <w:r w:rsidRPr="00C84038">
        <w:rPr>
          <w:rFonts w:ascii="仿宋" w:eastAsia="仿宋" w:hAnsi="仿宋"/>
          <w:szCs w:val="21"/>
        </w:rPr>
        <w:t>实施人员一览表（</w:t>
      </w:r>
      <w:r w:rsidRPr="00C84038">
        <w:rPr>
          <w:rFonts w:ascii="仿宋" w:eastAsia="仿宋" w:hAnsi="仿宋" w:hint="eastAsia"/>
          <w:szCs w:val="21"/>
        </w:rPr>
        <w:t>如有，</w:t>
      </w:r>
      <w:r w:rsidRPr="00C84038">
        <w:rPr>
          <w:rFonts w:ascii="仿宋" w:eastAsia="仿宋" w:hAnsi="仿宋"/>
          <w:szCs w:val="21"/>
        </w:rPr>
        <w:t>请提供）</w:t>
      </w:r>
      <w:r w:rsidRPr="00C84038">
        <w:rPr>
          <w:rFonts w:ascii="仿宋" w:eastAsia="仿宋" w:hAnsi="仿宋" w:hint="eastAsia"/>
          <w:szCs w:val="21"/>
        </w:rPr>
        <w:t>；</w:t>
      </w:r>
    </w:p>
    <w:p w:rsidR="0085676A" w:rsidRPr="00C84038" w:rsidRDefault="0085676A"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008F0A2E" w:rsidRPr="00C84038">
        <w:rPr>
          <w:rFonts w:ascii="仿宋" w:eastAsia="仿宋" w:hAnsi="仿宋"/>
          <w:szCs w:val="21"/>
        </w:rPr>
        <w:t>6</w:t>
      </w:r>
      <w:r w:rsidRPr="00C84038">
        <w:rPr>
          <w:rFonts w:ascii="仿宋" w:eastAsia="仿宋" w:hAnsi="仿宋" w:hint="eastAsia"/>
          <w:szCs w:val="21"/>
        </w:rPr>
        <w:t>）节能方面</w:t>
      </w:r>
      <w:r w:rsidRPr="00C84038">
        <w:rPr>
          <w:rFonts w:ascii="仿宋" w:eastAsia="仿宋" w:hAnsi="仿宋"/>
          <w:szCs w:val="21"/>
        </w:rPr>
        <w:t>的证书复印件（</w:t>
      </w:r>
      <w:r w:rsidRPr="00C84038">
        <w:rPr>
          <w:rFonts w:ascii="仿宋" w:eastAsia="仿宋" w:hAnsi="仿宋" w:hint="eastAsia"/>
          <w:szCs w:val="21"/>
        </w:rPr>
        <w:t>如有</w:t>
      </w:r>
      <w:r w:rsidRPr="00C84038">
        <w:rPr>
          <w:rFonts w:ascii="仿宋" w:eastAsia="仿宋" w:hAnsi="仿宋"/>
          <w:szCs w:val="21"/>
        </w:rPr>
        <w:t>，请提供）</w:t>
      </w:r>
      <w:r w:rsidRPr="00C84038">
        <w:rPr>
          <w:rFonts w:ascii="仿宋" w:eastAsia="仿宋" w:hAnsi="仿宋" w:hint="eastAsia"/>
          <w:szCs w:val="21"/>
        </w:rPr>
        <w:t>；</w:t>
      </w:r>
    </w:p>
    <w:p w:rsidR="0085676A" w:rsidRPr="00C84038" w:rsidRDefault="0085676A" w:rsidP="0085676A">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008F0A2E" w:rsidRPr="00C84038">
        <w:rPr>
          <w:rFonts w:ascii="仿宋" w:eastAsia="仿宋" w:hAnsi="仿宋"/>
          <w:szCs w:val="21"/>
        </w:rPr>
        <w:t>7</w:t>
      </w:r>
      <w:r w:rsidRPr="00C84038">
        <w:rPr>
          <w:rFonts w:ascii="仿宋" w:eastAsia="仿宋" w:hAnsi="仿宋" w:hint="eastAsia"/>
          <w:szCs w:val="21"/>
        </w:rPr>
        <w:t>）环保</w:t>
      </w:r>
      <w:r w:rsidRPr="00C84038">
        <w:rPr>
          <w:rFonts w:ascii="仿宋" w:eastAsia="仿宋" w:hAnsi="仿宋"/>
          <w:szCs w:val="21"/>
        </w:rPr>
        <w:t>方面的证书复印件（</w:t>
      </w:r>
      <w:r w:rsidRPr="00C84038">
        <w:rPr>
          <w:rFonts w:ascii="仿宋" w:eastAsia="仿宋" w:hAnsi="仿宋" w:hint="eastAsia"/>
          <w:szCs w:val="21"/>
        </w:rPr>
        <w:t>如有</w:t>
      </w:r>
      <w:r w:rsidRPr="00C84038">
        <w:rPr>
          <w:rFonts w:ascii="仿宋" w:eastAsia="仿宋" w:hAnsi="仿宋"/>
          <w:szCs w:val="21"/>
        </w:rPr>
        <w:t>，请提供）</w:t>
      </w:r>
      <w:r w:rsidRPr="00C84038">
        <w:rPr>
          <w:rFonts w:ascii="仿宋" w:eastAsia="仿宋" w:hAnsi="仿宋" w:hint="eastAsia"/>
          <w:szCs w:val="21"/>
        </w:rPr>
        <w:t>；</w:t>
      </w:r>
    </w:p>
    <w:p w:rsidR="0085676A" w:rsidRPr="00C84038" w:rsidRDefault="0085676A" w:rsidP="0085676A">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008F0A2E" w:rsidRPr="00C84038">
        <w:rPr>
          <w:rFonts w:ascii="仿宋" w:eastAsia="仿宋" w:hAnsi="仿宋"/>
          <w:szCs w:val="21"/>
        </w:rPr>
        <w:t>8</w:t>
      </w:r>
      <w:r w:rsidRPr="00C84038">
        <w:rPr>
          <w:rFonts w:ascii="仿宋" w:eastAsia="仿宋" w:hAnsi="仿宋" w:hint="eastAsia"/>
          <w:szCs w:val="21"/>
        </w:rPr>
        <w:t>）投标人201</w:t>
      </w:r>
      <w:r w:rsidRPr="00C84038">
        <w:rPr>
          <w:rFonts w:ascii="仿宋" w:eastAsia="仿宋" w:hAnsi="仿宋"/>
          <w:szCs w:val="21"/>
        </w:rPr>
        <w:t>9</w:t>
      </w:r>
      <w:r w:rsidRPr="00C84038">
        <w:rPr>
          <w:rFonts w:ascii="仿宋" w:eastAsia="仿宋" w:hAnsi="仿宋" w:hint="eastAsia"/>
          <w:szCs w:val="21"/>
        </w:rPr>
        <w:t>年度通过中介审计的有效完整的财务审计报告复印件（如有，请提供）；</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008F0A2E" w:rsidRPr="00C84038">
        <w:rPr>
          <w:rFonts w:ascii="仿宋" w:eastAsia="仿宋" w:hAnsi="仿宋"/>
          <w:szCs w:val="21"/>
        </w:rPr>
        <w:t>9</w:t>
      </w:r>
      <w:r w:rsidRPr="00C84038">
        <w:rPr>
          <w:rFonts w:ascii="仿宋" w:eastAsia="仿宋" w:hAnsi="仿宋" w:hint="eastAsia"/>
          <w:szCs w:val="21"/>
        </w:rPr>
        <w:t>）投标人</w:t>
      </w:r>
      <w:r w:rsidR="0085676A" w:rsidRPr="00C84038">
        <w:rPr>
          <w:rFonts w:ascii="仿宋" w:eastAsia="仿宋" w:hAnsi="仿宋" w:hint="eastAsia"/>
          <w:szCs w:val="21"/>
        </w:rPr>
        <w:t>2018年</w:t>
      </w:r>
      <w:r w:rsidR="0085676A" w:rsidRPr="00C84038">
        <w:rPr>
          <w:rFonts w:ascii="仿宋" w:eastAsia="仿宋" w:hAnsi="仿宋"/>
          <w:szCs w:val="21"/>
        </w:rPr>
        <w:t>以来</w:t>
      </w:r>
      <w:r w:rsidRPr="00C84038">
        <w:rPr>
          <w:rFonts w:ascii="仿宋" w:eastAsia="仿宋" w:hAnsi="仿宋" w:hint="eastAsia"/>
          <w:szCs w:val="21"/>
        </w:rPr>
        <w:t>承接的</w:t>
      </w:r>
      <w:r w:rsidR="00BC4184">
        <w:rPr>
          <w:rFonts w:ascii="仿宋" w:eastAsia="仿宋" w:hAnsi="仿宋" w:hint="eastAsia"/>
          <w:szCs w:val="21"/>
        </w:rPr>
        <w:t>类似</w:t>
      </w:r>
      <w:r w:rsidR="00E865B9" w:rsidRPr="00C84038">
        <w:rPr>
          <w:rFonts w:ascii="仿宋" w:eastAsia="仿宋" w:hAnsi="仿宋" w:hint="eastAsia"/>
          <w:szCs w:val="21"/>
        </w:rPr>
        <w:t>项目业绩</w:t>
      </w:r>
      <w:r w:rsidRPr="00C84038">
        <w:rPr>
          <w:rFonts w:ascii="仿宋" w:eastAsia="仿宋" w:hAnsi="仿宋" w:hint="eastAsia"/>
          <w:szCs w:val="21"/>
        </w:rPr>
        <w:t>相关证明材料（如有，请提供）；</w:t>
      </w:r>
    </w:p>
    <w:p w:rsidR="0085676A" w:rsidRPr="00C84038" w:rsidRDefault="009B0DF3" w:rsidP="0085676A">
      <w:pPr>
        <w:snapToGrid w:val="0"/>
        <w:spacing w:line="440" w:lineRule="exact"/>
        <w:ind w:firstLineChars="200" w:firstLine="420"/>
        <w:outlineLvl w:val="4"/>
        <w:rPr>
          <w:rFonts w:ascii="仿宋" w:eastAsia="仿宋" w:hAnsi="仿宋"/>
          <w:szCs w:val="21"/>
        </w:rPr>
      </w:pPr>
      <w:r w:rsidRPr="00C84038">
        <w:rPr>
          <w:rFonts w:ascii="仿宋" w:eastAsia="仿宋" w:hAnsi="仿宋" w:hint="eastAsia"/>
          <w:szCs w:val="21"/>
        </w:rPr>
        <w:t>（</w:t>
      </w:r>
      <w:r w:rsidR="008F0A2E" w:rsidRPr="00C84038">
        <w:rPr>
          <w:rFonts w:ascii="仿宋" w:eastAsia="仿宋" w:hAnsi="仿宋"/>
          <w:szCs w:val="21"/>
        </w:rPr>
        <w:t>10</w:t>
      </w:r>
      <w:r w:rsidRPr="00C84038">
        <w:rPr>
          <w:rFonts w:ascii="仿宋" w:eastAsia="仿宋" w:hAnsi="仿宋" w:hint="eastAsia"/>
          <w:szCs w:val="21"/>
        </w:rPr>
        <w:t>）投标人相关获奖证书、认证证书等复印件（如有，请提供）；</w:t>
      </w:r>
    </w:p>
    <w:p w:rsidR="00D61690" w:rsidRPr="00C84038" w:rsidRDefault="0085676A" w:rsidP="0085676A">
      <w:pPr>
        <w:snapToGrid w:val="0"/>
        <w:spacing w:line="440" w:lineRule="exact"/>
        <w:ind w:firstLineChars="200" w:firstLine="420"/>
        <w:outlineLvl w:val="4"/>
        <w:rPr>
          <w:rFonts w:ascii="仿宋" w:eastAsia="仿宋" w:hAnsi="仿宋"/>
          <w:szCs w:val="21"/>
        </w:rPr>
      </w:pPr>
      <w:r w:rsidRPr="00C84038">
        <w:rPr>
          <w:rFonts w:ascii="仿宋" w:eastAsia="仿宋" w:hAnsi="仿宋" w:hint="eastAsia"/>
          <w:szCs w:val="21"/>
        </w:rPr>
        <w:t>（</w:t>
      </w:r>
      <w:r w:rsidR="008F0A2E" w:rsidRPr="00C84038">
        <w:rPr>
          <w:rFonts w:ascii="仿宋" w:eastAsia="仿宋" w:hAnsi="仿宋"/>
          <w:szCs w:val="21"/>
        </w:rPr>
        <w:t>11</w:t>
      </w:r>
      <w:r w:rsidRPr="00C84038">
        <w:rPr>
          <w:rFonts w:ascii="仿宋" w:eastAsia="仿宋" w:hAnsi="仿宋" w:hint="eastAsia"/>
          <w:szCs w:val="21"/>
        </w:rPr>
        <w:t>）投标</w:t>
      </w:r>
      <w:r w:rsidRPr="00C84038">
        <w:rPr>
          <w:rFonts w:ascii="仿宋" w:eastAsia="仿宋" w:hAnsi="仿宋"/>
          <w:szCs w:val="21"/>
        </w:rPr>
        <w:t>人所投产品为广西工业产品的，如实提供《</w:t>
      </w:r>
      <w:r w:rsidRPr="00C84038">
        <w:rPr>
          <w:rFonts w:ascii="仿宋" w:eastAsia="仿宋" w:hAnsi="仿宋" w:hint="eastAsia"/>
          <w:szCs w:val="21"/>
        </w:rPr>
        <w:t>广西</w:t>
      </w:r>
      <w:r w:rsidRPr="00C84038">
        <w:rPr>
          <w:rFonts w:ascii="仿宋" w:eastAsia="仿宋" w:hAnsi="仿宋"/>
          <w:szCs w:val="21"/>
        </w:rPr>
        <w:t>工业产品声明函》</w:t>
      </w:r>
      <w:r w:rsidRPr="00C84038">
        <w:rPr>
          <w:rFonts w:ascii="仿宋" w:eastAsia="仿宋" w:hAnsi="仿宋" w:hint="eastAsia"/>
          <w:szCs w:val="21"/>
        </w:rPr>
        <w:t>（如有</w:t>
      </w:r>
      <w:r w:rsidRPr="00C84038">
        <w:rPr>
          <w:rFonts w:ascii="仿宋" w:eastAsia="仿宋" w:hAnsi="仿宋"/>
          <w:szCs w:val="21"/>
        </w:rPr>
        <w:t>，请提供</w:t>
      </w:r>
      <w:r w:rsidRPr="00C84038">
        <w:rPr>
          <w:rFonts w:ascii="仿宋" w:eastAsia="仿宋" w:hAnsi="仿宋" w:hint="eastAsia"/>
          <w:szCs w:val="21"/>
        </w:rPr>
        <w:t>）；</w:t>
      </w:r>
    </w:p>
    <w:p w:rsidR="00D61690" w:rsidRPr="00C84038" w:rsidRDefault="009B0DF3" w:rsidP="00803C6B">
      <w:pPr>
        <w:snapToGrid w:val="0"/>
        <w:spacing w:line="440" w:lineRule="exact"/>
        <w:ind w:firstLineChars="200" w:firstLine="420"/>
        <w:outlineLvl w:val="4"/>
        <w:rPr>
          <w:rFonts w:ascii="仿宋" w:eastAsia="仿宋" w:hAnsi="仿宋"/>
          <w:szCs w:val="21"/>
        </w:rPr>
      </w:pPr>
      <w:r w:rsidRPr="00C84038">
        <w:rPr>
          <w:rFonts w:ascii="仿宋" w:eastAsia="仿宋" w:hAnsi="仿宋" w:hint="eastAsia"/>
          <w:szCs w:val="21"/>
        </w:rPr>
        <w:t>（</w:t>
      </w:r>
      <w:r w:rsidR="0085676A" w:rsidRPr="00C84038">
        <w:rPr>
          <w:rFonts w:ascii="仿宋" w:eastAsia="仿宋" w:hAnsi="仿宋"/>
          <w:szCs w:val="21"/>
        </w:rPr>
        <w:t>1</w:t>
      </w:r>
      <w:r w:rsidR="008F0A2E" w:rsidRPr="00C84038">
        <w:rPr>
          <w:rFonts w:ascii="仿宋" w:eastAsia="仿宋" w:hAnsi="仿宋"/>
          <w:szCs w:val="21"/>
        </w:rPr>
        <w:t>2</w:t>
      </w:r>
      <w:r w:rsidRPr="00C84038">
        <w:rPr>
          <w:rFonts w:ascii="仿宋" w:eastAsia="仿宋" w:hAnsi="仿宋" w:hint="eastAsia"/>
          <w:szCs w:val="21"/>
        </w:rPr>
        <w:t>）如产品属于小型、微型企业的，请提供中小企业声明函（如有，请提供）；</w:t>
      </w:r>
    </w:p>
    <w:p w:rsidR="00D61690" w:rsidRPr="00C84038" w:rsidRDefault="009B0DF3" w:rsidP="00803C6B">
      <w:pPr>
        <w:snapToGrid w:val="0"/>
        <w:spacing w:line="440" w:lineRule="exact"/>
        <w:ind w:firstLineChars="200" w:firstLine="420"/>
        <w:outlineLvl w:val="4"/>
        <w:rPr>
          <w:rFonts w:ascii="仿宋" w:eastAsia="仿宋" w:hAnsi="仿宋"/>
          <w:szCs w:val="21"/>
        </w:rPr>
      </w:pPr>
      <w:r w:rsidRPr="00C84038">
        <w:rPr>
          <w:rFonts w:ascii="仿宋" w:eastAsia="仿宋" w:hAnsi="仿宋" w:hint="eastAsia"/>
          <w:szCs w:val="21"/>
        </w:rPr>
        <w:t>（</w:t>
      </w:r>
      <w:r w:rsidR="0085676A" w:rsidRPr="00C84038">
        <w:rPr>
          <w:rFonts w:ascii="仿宋" w:eastAsia="仿宋" w:hAnsi="仿宋"/>
          <w:szCs w:val="21"/>
        </w:rPr>
        <w:t>1</w:t>
      </w:r>
      <w:r w:rsidR="008F0A2E" w:rsidRPr="00C84038">
        <w:rPr>
          <w:rFonts w:ascii="仿宋" w:eastAsia="仿宋" w:hAnsi="仿宋"/>
          <w:szCs w:val="21"/>
        </w:rPr>
        <w:t>3</w:t>
      </w:r>
      <w:r w:rsidRPr="00C84038">
        <w:rPr>
          <w:rFonts w:ascii="仿宋" w:eastAsia="仿宋" w:hAnsi="仿宋" w:hint="eastAsia"/>
          <w:szCs w:val="21"/>
        </w:rPr>
        <w:t>）如产品属于监狱企业的，请提供监狱企业相关证明材料（如有，请提供）；</w:t>
      </w:r>
    </w:p>
    <w:p w:rsidR="00D61690" w:rsidRPr="00C84038" w:rsidRDefault="009B0DF3" w:rsidP="00803C6B">
      <w:pPr>
        <w:snapToGrid w:val="0"/>
        <w:spacing w:line="440" w:lineRule="exact"/>
        <w:ind w:firstLineChars="200" w:firstLine="420"/>
        <w:outlineLvl w:val="4"/>
        <w:rPr>
          <w:rFonts w:ascii="仿宋" w:eastAsia="仿宋" w:hAnsi="仿宋"/>
          <w:szCs w:val="21"/>
        </w:rPr>
      </w:pPr>
      <w:r w:rsidRPr="00C84038">
        <w:rPr>
          <w:rFonts w:ascii="仿宋" w:eastAsia="仿宋" w:hAnsi="仿宋" w:hint="eastAsia"/>
          <w:szCs w:val="21"/>
        </w:rPr>
        <w:t>（</w:t>
      </w:r>
      <w:r w:rsidR="0085676A" w:rsidRPr="00C84038">
        <w:rPr>
          <w:rFonts w:ascii="仿宋" w:eastAsia="仿宋" w:hAnsi="仿宋"/>
          <w:szCs w:val="21"/>
        </w:rPr>
        <w:t>1</w:t>
      </w:r>
      <w:r w:rsidR="008F0A2E" w:rsidRPr="00C84038">
        <w:rPr>
          <w:rFonts w:ascii="仿宋" w:eastAsia="仿宋" w:hAnsi="仿宋"/>
          <w:szCs w:val="21"/>
        </w:rPr>
        <w:t>4</w:t>
      </w:r>
      <w:r w:rsidRPr="00C84038">
        <w:rPr>
          <w:rFonts w:ascii="仿宋" w:eastAsia="仿宋" w:hAnsi="仿宋" w:hint="eastAsia"/>
          <w:szCs w:val="21"/>
        </w:rPr>
        <w:t>）符合条件的残疾人福利性单位在参加政府采购活动时，应当提供《残疾人福利性单位声明函》（见附件），并对声明的真实性负责</w:t>
      </w:r>
      <w:r w:rsidR="0085676A" w:rsidRPr="00C84038">
        <w:rPr>
          <w:rFonts w:ascii="仿宋" w:eastAsia="仿宋" w:hAnsi="仿宋" w:hint="eastAsia"/>
          <w:szCs w:val="21"/>
        </w:rPr>
        <w:t>；</w:t>
      </w:r>
    </w:p>
    <w:p w:rsidR="00D61690" w:rsidRPr="00C84038" w:rsidRDefault="009B0DF3" w:rsidP="00803C6B">
      <w:pPr>
        <w:snapToGrid w:val="0"/>
        <w:spacing w:line="440" w:lineRule="exact"/>
        <w:ind w:firstLineChars="200" w:firstLine="420"/>
        <w:outlineLvl w:val="4"/>
        <w:rPr>
          <w:rFonts w:ascii="仿宋" w:eastAsia="仿宋" w:hAnsi="仿宋"/>
          <w:szCs w:val="21"/>
        </w:rPr>
      </w:pPr>
      <w:r w:rsidRPr="00C84038">
        <w:rPr>
          <w:rFonts w:ascii="仿宋" w:eastAsia="仿宋" w:hAnsi="仿宋" w:hint="eastAsia"/>
          <w:szCs w:val="21"/>
        </w:rPr>
        <w:t>（</w:t>
      </w:r>
      <w:r w:rsidR="004C5FC7" w:rsidRPr="00C84038">
        <w:rPr>
          <w:rFonts w:ascii="仿宋" w:eastAsia="仿宋" w:hAnsi="仿宋"/>
          <w:szCs w:val="21"/>
        </w:rPr>
        <w:t>1</w:t>
      </w:r>
      <w:r w:rsidR="008F0A2E" w:rsidRPr="00C84038">
        <w:rPr>
          <w:rFonts w:ascii="仿宋" w:eastAsia="仿宋" w:hAnsi="仿宋"/>
          <w:szCs w:val="21"/>
        </w:rPr>
        <w:t>5</w:t>
      </w:r>
      <w:r w:rsidRPr="00C84038">
        <w:rPr>
          <w:rFonts w:ascii="仿宋" w:eastAsia="仿宋" w:hAnsi="仿宋" w:hint="eastAsia"/>
          <w:szCs w:val="21"/>
        </w:rPr>
        <w:t>）投标人可结合本项目的</w:t>
      </w:r>
      <w:r w:rsidR="00E559BB" w:rsidRPr="00C84038">
        <w:rPr>
          <w:rFonts w:ascii="仿宋" w:eastAsia="仿宋" w:hAnsi="仿宋" w:hint="eastAsia"/>
          <w:szCs w:val="21"/>
        </w:rPr>
        <w:t>招标文件</w:t>
      </w:r>
      <w:r w:rsidRPr="00C84038">
        <w:rPr>
          <w:rFonts w:ascii="仿宋" w:eastAsia="仿宋" w:hAnsi="仿宋" w:hint="eastAsia"/>
          <w:szCs w:val="21"/>
        </w:rPr>
        <w:t>视自身情况自行提交相关证明材料（如有，请提供）。</w:t>
      </w:r>
    </w:p>
    <w:p w:rsidR="00393C2E" w:rsidRPr="00C84038" w:rsidRDefault="0085676A"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13.2</w:t>
      </w:r>
      <w:r w:rsidR="009B0DF3" w:rsidRPr="00C84038">
        <w:rPr>
          <w:rFonts w:ascii="仿宋" w:eastAsia="仿宋" w:hAnsi="仿宋" w:hint="eastAsia"/>
          <w:szCs w:val="21"/>
        </w:rPr>
        <w:t>投标人</w:t>
      </w:r>
      <w:r w:rsidRPr="00C84038">
        <w:rPr>
          <w:rFonts w:ascii="仿宋" w:eastAsia="仿宋" w:hAnsi="仿宋" w:hint="eastAsia"/>
          <w:szCs w:val="21"/>
        </w:rPr>
        <w:t>所</w:t>
      </w:r>
      <w:r w:rsidR="009B0DF3" w:rsidRPr="00C84038">
        <w:rPr>
          <w:rFonts w:ascii="仿宋" w:eastAsia="仿宋" w:hAnsi="仿宋" w:hint="eastAsia"/>
          <w:szCs w:val="21"/>
        </w:rPr>
        <w:t>提供的本</w:t>
      </w:r>
      <w:r w:rsidR="009B0DF3" w:rsidRPr="00C84038">
        <w:rPr>
          <w:rFonts w:ascii="仿宋" w:eastAsia="仿宋" w:hAnsi="仿宋"/>
          <w:szCs w:val="21"/>
        </w:rPr>
        <w:t>章</w:t>
      </w:r>
      <w:r w:rsidR="009B0DF3" w:rsidRPr="00C84038">
        <w:rPr>
          <w:rFonts w:ascii="仿宋" w:eastAsia="仿宋" w:hAnsi="仿宋" w:hint="eastAsia"/>
          <w:szCs w:val="21"/>
        </w:rPr>
        <w:t>第</w:t>
      </w:r>
      <w:r w:rsidR="009B0DF3" w:rsidRPr="00C84038">
        <w:rPr>
          <w:rFonts w:ascii="仿宋" w:eastAsia="仿宋" w:hAnsi="仿宋"/>
          <w:szCs w:val="21"/>
        </w:rPr>
        <w:t>13.1</w:t>
      </w:r>
      <w:r w:rsidR="009B0DF3" w:rsidRPr="00C84038">
        <w:rPr>
          <w:rFonts w:ascii="仿宋" w:eastAsia="仿宋" w:hAnsi="仿宋" w:hint="eastAsia"/>
          <w:szCs w:val="21"/>
        </w:rPr>
        <w:t>款全部</w:t>
      </w:r>
      <w:r w:rsidR="00A2775E" w:rsidRPr="00C84038">
        <w:rPr>
          <w:rFonts w:ascii="仿宋" w:eastAsia="仿宋" w:hAnsi="仿宋" w:hint="eastAsia"/>
          <w:szCs w:val="21"/>
        </w:rPr>
        <w:t>文件资料</w:t>
      </w:r>
      <w:r w:rsidR="009B0DF3" w:rsidRPr="00C84038">
        <w:rPr>
          <w:rFonts w:ascii="仿宋" w:eastAsia="仿宋" w:hAnsi="仿宋" w:hint="eastAsia"/>
          <w:szCs w:val="21"/>
        </w:rPr>
        <w:t>应真实有效，</w:t>
      </w:r>
      <w:r w:rsidR="00213210" w:rsidRPr="00C84038">
        <w:rPr>
          <w:rFonts w:ascii="仿宋" w:eastAsia="仿宋" w:hAnsi="仿宋" w:hint="eastAsia"/>
          <w:szCs w:val="21"/>
        </w:rPr>
        <w:t>并</w:t>
      </w:r>
      <w:r w:rsidRPr="00C84038">
        <w:rPr>
          <w:rFonts w:ascii="仿宋" w:eastAsia="仿宋" w:hAnsi="仿宋" w:hint="eastAsia"/>
          <w:szCs w:val="21"/>
        </w:rPr>
        <w:t>均</w:t>
      </w:r>
      <w:r w:rsidR="009B0DF3" w:rsidRPr="00C84038">
        <w:rPr>
          <w:rFonts w:ascii="仿宋" w:eastAsia="仿宋" w:hAnsi="仿宋" w:hint="eastAsia"/>
          <w:szCs w:val="21"/>
        </w:rPr>
        <w:t>须加盖投标人公章（扫描公章无效，自然人除外），否则投标无效。</w:t>
      </w:r>
    </w:p>
    <w:p w:rsidR="00D61690" w:rsidRPr="00C84038" w:rsidRDefault="009B0DF3" w:rsidP="00803C6B">
      <w:pPr>
        <w:pStyle w:val="a8"/>
        <w:spacing w:line="440" w:lineRule="exact"/>
        <w:ind w:firstLine="420"/>
        <w:rPr>
          <w:rFonts w:ascii="仿宋" w:eastAsia="仿宋" w:hAnsi="仿宋"/>
          <w:szCs w:val="21"/>
        </w:rPr>
      </w:pPr>
      <w:r w:rsidRPr="00C84038">
        <w:rPr>
          <w:rFonts w:ascii="仿宋" w:eastAsia="仿宋" w:hAnsi="仿宋" w:hint="eastAsia"/>
          <w:szCs w:val="21"/>
        </w:rPr>
        <w:t>13.</w:t>
      </w:r>
      <w:r w:rsidR="0085676A" w:rsidRPr="00C84038">
        <w:rPr>
          <w:rFonts w:ascii="仿宋" w:eastAsia="仿宋" w:hAnsi="仿宋"/>
          <w:szCs w:val="21"/>
        </w:rPr>
        <w:t>3</w:t>
      </w:r>
      <w:r w:rsidRPr="00C84038">
        <w:rPr>
          <w:rFonts w:ascii="仿宋" w:eastAsia="仿宋" w:hAnsi="仿宋" w:hint="eastAsia"/>
          <w:szCs w:val="21"/>
        </w:rPr>
        <w:t>投标人应按招标文件第六章“投标文件格式”编制投标文件。</w:t>
      </w:r>
    </w:p>
    <w:p w:rsidR="00D61690" w:rsidRPr="00C84038" w:rsidRDefault="009B0DF3" w:rsidP="00803C6B">
      <w:pPr>
        <w:pStyle w:val="a8"/>
        <w:spacing w:line="440" w:lineRule="exact"/>
        <w:ind w:firstLine="420"/>
        <w:rPr>
          <w:rFonts w:ascii="仿宋" w:eastAsia="仿宋" w:hAnsi="仿宋"/>
          <w:szCs w:val="21"/>
        </w:rPr>
      </w:pPr>
      <w:r w:rsidRPr="00C84038">
        <w:rPr>
          <w:rFonts w:ascii="仿宋" w:eastAsia="仿宋" w:hAnsi="仿宋" w:hint="eastAsia"/>
          <w:szCs w:val="21"/>
        </w:rPr>
        <w:t>13.</w:t>
      </w:r>
      <w:r w:rsidR="0085676A" w:rsidRPr="00C84038">
        <w:rPr>
          <w:rFonts w:ascii="仿宋" w:eastAsia="仿宋" w:hAnsi="仿宋"/>
          <w:szCs w:val="21"/>
        </w:rPr>
        <w:t>4</w:t>
      </w:r>
      <w:r w:rsidRPr="00C84038">
        <w:rPr>
          <w:rFonts w:ascii="仿宋" w:eastAsia="仿宋" w:hAnsi="仿宋" w:hint="eastAsia"/>
          <w:szCs w:val="21"/>
        </w:rPr>
        <w:t>投标文件应当对招标文件提出的要求和条件作出明确响应。</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14.投标文件的语言及计量</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14.2投标计量单位，招标文件已有明确规定的，使用招标文件规定的计量单位；招标文件没有规定的，应采用中华人民共和国法定计量单位（货币单位：元人民币），否则视同未响应。</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15.投标报价</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15.1投标报价应按招标文件中第六章“投标文件（格式）”填写，投标报价超过</w:t>
      </w:r>
      <w:r w:rsidR="00EC1E22" w:rsidRPr="00C84038">
        <w:rPr>
          <w:rFonts w:ascii="仿宋" w:eastAsia="仿宋" w:hAnsi="仿宋" w:hint="eastAsia"/>
          <w:szCs w:val="21"/>
        </w:rPr>
        <w:t>采购预算</w:t>
      </w:r>
      <w:r w:rsidRPr="00C84038">
        <w:rPr>
          <w:rFonts w:ascii="仿宋" w:eastAsia="仿宋" w:hAnsi="仿宋" w:hint="eastAsia"/>
          <w:szCs w:val="21"/>
        </w:rPr>
        <w:t>金额的，投标文件按无效处理。</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15.2投标人必须就“采购需求</w:t>
      </w:r>
      <w:r w:rsidR="0085676A" w:rsidRPr="00C84038">
        <w:rPr>
          <w:rFonts w:ascii="仿宋" w:eastAsia="仿宋" w:hAnsi="仿宋" w:hint="eastAsia"/>
          <w:szCs w:val="21"/>
        </w:rPr>
        <w:t>及</w:t>
      </w:r>
      <w:r w:rsidR="0085676A" w:rsidRPr="00C84038">
        <w:rPr>
          <w:rFonts w:ascii="仿宋" w:eastAsia="仿宋" w:hAnsi="仿宋"/>
          <w:szCs w:val="21"/>
        </w:rPr>
        <w:t>要求</w:t>
      </w:r>
      <w:r w:rsidRPr="00C84038">
        <w:rPr>
          <w:rFonts w:ascii="仿宋" w:eastAsia="仿宋" w:hAnsi="仿宋" w:hint="eastAsia"/>
          <w:szCs w:val="21"/>
        </w:rPr>
        <w:t>”中采购内容</w:t>
      </w:r>
      <w:r w:rsidR="0085676A" w:rsidRPr="00C84038">
        <w:rPr>
          <w:rFonts w:ascii="仿宋" w:eastAsia="仿宋" w:hAnsi="仿宋" w:hint="eastAsia"/>
          <w:szCs w:val="21"/>
        </w:rPr>
        <w:t>及</w:t>
      </w:r>
      <w:r w:rsidR="0085676A" w:rsidRPr="00C84038">
        <w:rPr>
          <w:rFonts w:ascii="仿宋" w:eastAsia="仿宋" w:hAnsi="仿宋"/>
          <w:szCs w:val="21"/>
        </w:rPr>
        <w:t>服务要求</w:t>
      </w:r>
      <w:r w:rsidRPr="00C84038">
        <w:rPr>
          <w:rFonts w:ascii="仿宋" w:eastAsia="仿宋" w:hAnsi="仿宋" w:hint="eastAsia"/>
          <w:szCs w:val="21"/>
        </w:rPr>
        <w:t>作完整唯一报价，否则，其投标将被拒绝；投标文件只允许有一个报价，有选择的或有条件的报价将不予接受。</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lastRenderedPageBreak/>
        <w:t>15.3投标报价包括本次采购范围内的</w:t>
      </w:r>
      <w:r w:rsidR="0085676A" w:rsidRPr="00C84038">
        <w:rPr>
          <w:rFonts w:ascii="仿宋" w:eastAsia="仿宋" w:hAnsi="仿宋" w:hint="eastAsia"/>
          <w:szCs w:val="21"/>
        </w:rPr>
        <w:t>货物价款</w:t>
      </w:r>
      <w:r w:rsidR="0085676A" w:rsidRPr="00C84038">
        <w:rPr>
          <w:rFonts w:ascii="仿宋" w:eastAsia="仿宋" w:hAnsi="仿宋"/>
          <w:szCs w:val="21"/>
        </w:rPr>
        <w:t>、货物随配标准附件、设计、包装、运输、装卸、保险、税金、货到</w:t>
      </w:r>
      <w:r w:rsidR="0085676A" w:rsidRPr="00C84038">
        <w:rPr>
          <w:rFonts w:ascii="仿宋" w:eastAsia="仿宋" w:hAnsi="仿宋" w:hint="eastAsia"/>
          <w:szCs w:val="21"/>
        </w:rPr>
        <w:t>位</w:t>
      </w:r>
      <w:r w:rsidR="0085676A" w:rsidRPr="00C84038">
        <w:rPr>
          <w:rFonts w:ascii="仿宋" w:eastAsia="仿宋" w:hAnsi="仿宋"/>
          <w:szCs w:val="21"/>
        </w:rPr>
        <w:t>以及</w:t>
      </w:r>
      <w:r w:rsidR="0085676A" w:rsidRPr="00C84038">
        <w:rPr>
          <w:rFonts w:ascii="仿宋" w:eastAsia="仿宋" w:hAnsi="仿宋" w:hint="eastAsia"/>
          <w:szCs w:val="21"/>
        </w:rPr>
        <w:t>安装、</w:t>
      </w:r>
      <w:r w:rsidR="0085676A" w:rsidRPr="00C84038">
        <w:rPr>
          <w:rFonts w:ascii="仿宋" w:eastAsia="仿宋" w:hAnsi="仿宋"/>
          <w:szCs w:val="21"/>
        </w:rPr>
        <w:t>安装辅材、调试、检验、售后服务、技术培训、保修及</w:t>
      </w:r>
      <w:r w:rsidRPr="00C84038">
        <w:rPr>
          <w:rFonts w:ascii="仿宋" w:eastAsia="仿宋" w:hAnsi="仿宋" w:hint="eastAsia"/>
          <w:szCs w:val="21"/>
        </w:rPr>
        <w:t>其它所有成本费用的总和</w:t>
      </w:r>
      <w:r w:rsidRPr="00C84038">
        <w:rPr>
          <w:rFonts w:ascii="仿宋" w:eastAsia="仿宋" w:hAnsi="仿宋" w:hint="eastAsia"/>
          <w:bCs/>
          <w:szCs w:val="21"/>
        </w:rPr>
        <w:t>，</w:t>
      </w:r>
      <w:r w:rsidR="00A476A0" w:rsidRPr="00C84038">
        <w:rPr>
          <w:rFonts w:ascii="仿宋" w:eastAsia="仿宋" w:hAnsi="仿宋" w:hint="eastAsia"/>
          <w:szCs w:val="21"/>
        </w:rPr>
        <w:t>投标人综合</w:t>
      </w:r>
      <w:r w:rsidRPr="00C84038">
        <w:rPr>
          <w:rFonts w:ascii="仿宋" w:eastAsia="仿宋" w:hAnsi="仿宋" w:hint="eastAsia"/>
          <w:szCs w:val="21"/>
        </w:rPr>
        <w:t>考虑在报价中。</w:t>
      </w:r>
    </w:p>
    <w:p w:rsidR="00D61690" w:rsidRPr="00C84038" w:rsidRDefault="009B0DF3" w:rsidP="00803C6B">
      <w:pPr>
        <w:spacing w:line="440" w:lineRule="exact"/>
        <w:ind w:left="420" w:hanging="420"/>
        <w:rPr>
          <w:rFonts w:ascii="仿宋" w:eastAsia="仿宋" w:hAnsi="仿宋"/>
          <w:b/>
          <w:szCs w:val="21"/>
        </w:rPr>
      </w:pPr>
      <w:r w:rsidRPr="00C84038">
        <w:rPr>
          <w:rFonts w:ascii="仿宋" w:eastAsia="仿宋" w:hAnsi="仿宋" w:hint="eastAsia"/>
          <w:szCs w:val="21"/>
        </w:rPr>
        <w:t xml:space="preserve">    </w:t>
      </w:r>
      <w:r w:rsidRPr="00C84038">
        <w:rPr>
          <w:rFonts w:ascii="仿宋" w:eastAsia="仿宋" w:hAnsi="仿宋" w:hint="eastAsia"/>
          <w:b/>
          <w:szCs w:val="21"/>
        </w:rPr>
        <w:t>16.投标有效期</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16.1投标有效期：投标截止时间之日起</w:t>
      </w:r>
      <w:r w:rsidR="00FF404C" w:rsidRPr="00C84038">
        <w:rPr>
          <w:rFonts w:ascii="仿宋" w:eastAsia="仿宋" w:hAnsi="仿宋"/>
          <w:szCs w:val="21"/>
        </w:rPr>
        <w:t>90</w:t>
      </w:r>
      <w:r w:rsidRPr="00C84038">
        <w:rPr>
          <w:rFonts w:ascii="仿宋" w:eastAsia="仿宋" w:hAnsi="仿宋" w:hint="eastAsia"/>
          <w:szCs w:val="21"/>
        </w:rPr>
        <w:t>天。</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16.2出现特殊情况下，需要延长投标有效期的，采购代理机构以书面形式通知投标人延长投标有效期。投标人拒绝延长的，其投标无效。</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1</w:t>
      </w:r>
      <w:r w:rsidRPr="00C84038">
        <w:rPr>
          <w:rFonts w:ascii="仿宋" w:eastAsia="仿宋" w:hAnsi="仿宋"/>
          <w:b/>
          <w:szCs w:val="21"/>
        </w:rPr>
        <w:t>7</w:t>
      </w:r>
      <w:r w:rsidRPr="00C84038">
        <w:rPr>
          <w:rFonts w:ascii="仿宋" w:eastAsia="仿宋" w:hAnsi="仿宋" w:hint="eastAsia"/>
          <w:b/>
          <w:szCs w:val="21"/>
        </w:rPr>
        <w:t>. 投标文件的份数、装订、</w:t>
      </w:r>
      <w:r w:rsidRPr="00C84038">
        <w:rPr>
          <w:rFonts w:ascii="仿宋" w:eastAsia="仿宋" w:hAnsi="仿宋" w:cs="Courier New" w:hint="eastAsia"/>
          <w:b/>
          <w:szCs w:val="21"/>
        </w:rPr>
        <w:t>签署和包装、</w:t>
      </w:r>
      <w:r w:rsidRPr="00C84038">
        <w:rPr>
          <w:rFonts w:ascii="仿宋" w:eastAsia="仿宋" w:hAnsi="仿宋" w:hint="eastAsia"/>
          <w:b/>
          <w:szCs w:val="21"/>
        </w:rPr>
        <w:t>密封</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.1</w:t>
      </w:r>
      <w:r w:rsidRPr="00C84038">
        <w:rPr>
          <w:rFonts w:ascii="仿宋" w:eastAsia="仿宋" w:hAnsi="仿宋" w:hint="eastAsia"/>
          <w:b/>
          <w:szCs w:val="21"/>
        </w:rPr>
        <w:t>投标文件份数：</w:t>
      </w:r>
      <w:r w:rsidRPr="00C84038">
        <w:rPr>
          <w:rFonts w:ascii="仿宋" w:eastAsia="仿宋" w:hAnsi="仿宋" w:hint="eastAsia"/>
          <w:szCs w:val="21"/>
        </w:rPr>
        <w:t>正本壹册，副本</w:t>
      </w:r>
      <w:r w:rsidR="006703A6" w:rsidRPr="00C84038">
        <w:rPr>
          <w:rFonts w:ascii="仿宋" w:eastAsia="仿宋" w:hAnsi="仿宋" w:hint="eastAsia"/>
          <w:szCs w:val="21"/>
        </w:rPr>
        <w:t>捌</w:t>
      </w:r>
      <w:r w:rsidRPr="00C84038">
        <w:rPr>
          <w:rFonts w:ascii="仿宋" w:eastAsia="仿宋" w:hAnsi="仿宋" w:hint="eastAsia"/>
          <w:szCs w:val="21"/>
        </w:rPr>
        <w:t>册，须完整提交。</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.2</w:t>
      </w:r>
      <w:r w:rsidRPr="00C84038">
        <w:rPr>
          <w:rFonts w:ascii="仿宋" w:eastAsia="仿宋" w:hAnsi="仿宋" w:hint="eastAsia"/>
          <w:b/>
          <w:szCs w:val="21"/>
        </w:rPr>
        <w:t>投标文件装订：</w:t>
      </w:r>
      <w:r w:rsidRPr="00C84038">
        <w:rPr>
          <w:rFonts w:ascii="仿宋" w:eastAsia="仿宋" w:hAnsi="仿宋" w:hint="eastAsia"/>
          <w:szCs w:val="21"/>
        </w:rPr>
        <w:t>投标人应按投标人须知第13.1款“投标文件的组成”规定的顺序自编目录及页码。投标文件的“正本”、“副本”应当单独装订成册并标注页码，装订应牢固，不易拆散和换页（A4纸装订）。封面应注明“正本”、“副本”字样，封面上写明项目名称、项目编号、采购代理机构、投标人名称。</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.3投标文件的正本需打印或用不褪色的墨水填写，投标文件正本除本招标文件中规定的可提供复印件</w:t>
      </w:r>
      <w:r w:rsidR="00EC1E22" w:rsidRPr="00C84038">
        <w:rPr>
          <w:rFonts w:ascii="仿宋" w:eastAsia="仿宋" w:hAnsi="仿宋" w:hint="eastAsia"/>
          <w:szCs w:val="21"/>
        </w:rPr>
        <w:t>或</w:t>
      </w:r>
      <w:r w:rsidR="00EC1E22" w:rsidRPr="00C84038">
        <w:rPr>
          <w:rFonts w:ascii="仿宋" w:eastAsia="仿宋" w:hAnsi="仿宋"/>
          <w:szCs w:val="21"/>
        </w:rPr>
        <w:t>扫描件</w:t>
      </w:r>
      <w:r w:rsidRPr="00C84038">
        <w:rPr>
          <w:rFonts w:ascii="仿宋" w:eastAsia="仿宋" w:hAnsi="仿宋" w:hint="eastAsia"/>
          <w:szCs w:val="21"/>
        </w:rPr>
        <w:t>外均须提供原件。</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.4</w:t>
      </w:r>
      <w:r w:rsidR="002F502B" w:rsidRPr="00C84038">
        <w:rPr>
          <w:rFonts w:ascii="仿宋" w:eastAsia="仿宋" w:hAnsi="仿宋" w:hint="eastAsia"/>
          <w:szCs w:val="21"/>
        </w:rPr>
        <w:t>投标文件须由投标人按</w:t>
      </w:r>
      <w:r w:rsidR="002F502B" w:rsidRPr="00C84038">
        <w:rPr>
          <w:rFonts w:ascii="仿宋" w:eastAsia="仿宋" w:hAnsi="仿宋"/>
          <w:szCs w:val="21"/>
        </w:rPr>
        <w:t>招标文件要求</w:t>
      </w:r>
      <w:r w:rsidRPr="00C84038">
        <w:rPr>
          <w:rFonts w:ascii="仿宋" w:eastAsia="仿宋" w:hAnsi="仿宋" w:hint="eastAsia"/>
          <w:szCs w:val="21"/>
        </w:rPr>
        <w:t>盖投标人公章</w:t>
      </w:r>
      <w:r w:rsidRPr="00C84038">
        <w:rPr>
          <w:rFonts w:ascii="仿宋" w:eastAsia="仿宋" w:hAnsi="仿宋" w:hint="eastAsia"/>
          <w:bCs/>
          <w:szCs w:val="21"/>
        </w:rPr>
        <w:t>（扫描公章无效，自然人除外）</w:t>
      </w:r>
      <w:r w:rsidRPr="00C84038">
        <w:rPr>
          <w:rFonts w:ascii="仿宋" w:eastAsia="仿宋" w:hAnsi="仿宋" w:hint="eastAsia"/>
          <w:szCs w:val="21"/>
        </w:rPr>
        <w:t>并由法定代表人、负责人、自然人或相应的授权委托代理人签字，投标人应写全称，投标文件副本可以是加盖公章的正本的复印件，当正本与副本不一致时，以正本为准。</w:t>
      </w:r>
    </w:p>
    <w:p w:rsidR="00D61690" w:rsidRPr="00C84038" w:rsidRDefault="009B0DF3" w:rsidP="00803C6B">
      <w:pPr>
        <w:snapToGrid w:val="0"/>
        <w:spacing w:line="440" w:lineRule="exact"/>
        <w:ind w:firstLineChars="200" w:firstLine="420"/>
        <w:jc w:val="left"/>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.5投标文件不得涂改，若有修改，须在修改处加盖投标人公章（自然人除外）及法定代表人（负责人或自然人）或相应的授权委托代理人签字。投标文件因字迹潦草或表达不清所引起的后果由投标人负责。</w:t>
      </w:r>
    </w:p>
    <w:p w:rsidR="00D61690" w:rsidRPr="00C84038" w:rsidRDefault="009B0DF3" w:rsidP="00803C6B">
      <w:pPr>
        <w:tabs>
          <w:tab w:val="left" w:pos="1305"/>
        </w:tabs>
        <w:spacing w:line="440" w:lineRule="exact"/>
        <w:ind w:firstLineChars="200" w:firstLine="420"/>
        <w:rPr>
          <w:rFonts w:ascii="仿宋" w:eastAsia="仿宋" w:hAnsi="仿宋"/>
          <w:b/>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.6</w:t>
      </w:r>
      <w:r w:rsidRPr="00C84038">
        <w:rPr>
          <w:rFonts w:ascii="仿宋" w:eastAsia="仿宋" w:hAnsi="仿宋" w:hint="eastAsia"/>
          <w:b/>
          <w:szCs w:val="21"/>
        </w:rPr>
        <w:t>投标人公章：</w:t>
      </w:r>
      <w:r w:rsidRPr="00C84038">
        <w:rPr>
          <w:rFonts w:ascii="仿宋" w:eastAsia="仿宋" w:hAnsi="仿宋" w:cs="宋体"/>
          <w:szCs w:val="21"/>
        </w:rPr>
        <w:t>本招标文件中描述投标</w:t>
      </w:r>
      <w:r w:rsidRPr="00C84038">
        <w:rPr>
          <w:rFonts w:ascii="仿宋" w:eastAsia="仿宋" w:hAnsi="仿宋" w:cs="宋体" w:hint="eastAsia"/>
          <w:szCs w:val="21"/>
        </w:rPr>
        <w:t>人</w:t>
      </w:r>
      <w:r w:rsidRPr="00C84038">
        <w:rPr>
          <w:rFonts w:ascii="仿宋" w:eastAsia="仿宋" w:hAnsi="仿宋" w:cs="宋体"/>
          <w:szCs w:val="21"/>
        </w:rPr>
        <w:t>的“公章”是指根据我国对公章的管理规定，用投标</w:t>
      </w:r>
      <w:r w:rsidRPr="00C84038">
        <w:rPr>
          <w:rFonts w:ascii="仿宋" w:eastAsia="仿宋" w:hAnsi="仿宋" w:cs="宋体" w:hint="eastAsia"/>
          <w:szCs w:val="21"/>
        </w:rPr>
        <w:t>人</w:t>
      </w:r>
      <w:r w:rsidRPr="00C84038">
        <w:rPr>
          <w:rFonts w:ascii="仿宋" w:eastAsia="仿宋" w:hAnsi="仿宋" w:cs="宋体"/>
          <w:szCs w:val="21"/>
        </w:rPr>
        <w:t>法定主体行为名称制作的印章，除本招标文件有特殊规定外，投标</w:t>
      </w:r>
      <w:r w:rsidRPr="00C84038">
        <w:rPr>
          <w:rFonts w:ascii="仿宋" w:eastAsia="仿宋" w:hAnsi="仿宋" w:cs="宋体" w:hint="eastAsia"/>
          <w:szCs w:val="21"/>
        </w:rPr>
        <w:t>人</w:t>
      </w:r>
      <w:r w:rsidRPr="00C84038">
        <w:rPr>
          <w:rFonts w:ascii="仿宋" w:eastAsia="仿宋" w:hAnsi="仿宋" w:cs="宋体"/>
          <w:szCs w:val="21"/>
        </w:rPr>
        <w:t>的财务章、部门章、分公司章、工会章、合同章、投标专用章、业务专用章等其它形式印章均不能代替公章。</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.7</w:t>
      </w:r>
      <w:r w:rsidRPr="00C84038">
        <w:rPr>
          <w:rFonts w:ascii="仿宋" w:eastAsia="仿宋" w:hAnsi="仿宋" w:hint="eastAsia"/>
          <w:b/>
          <w:szCs w:val="21"/>
        </w:rPr>
        <w:t>投标文件包装、密封：</w:t>
      </w:r>
      <w:r w:rsidRPr="00C84038">
        <w:rPr>
          <w:rFonts w:ascii="仿宋" w:eastAsia="仿宋" w:hAnsi="仿宋" w:hint="eastAsia"/>
          <w:szCs w:val="21"/>
        </w:rPr>
        <w:t>将投标文件“正本”、“副本”及投标文件电子版一并装入并密封在一个投标文件袋（盒、箱）中，并在密封处密封签章【公章、密封章、法定代表人、负责人、自然人或相应的授权委托代理人签字均可】。</w:t>
      </w:r>
    </w:p>
    <w:p w:rsidR="00D61690" w:rsidRPr="00C84038" w:rsidRDefault="009B0DF3" w:rsidP="00803C6B">
      <w:pPr>
        <w:spacing w:line="440" w:lineRule="exact"/>
        <w:ind w:firstLineChars="200" w:firstLine="420"/>
        <w:rPr>
          <w:rFonts w:ascii="仿宋" w:eastAsia="仿宋" w:hAnsi="仿宋"/>
          <w:b/>
          <w:szCs w:val="21"/>
        </w:rPr>
      </w:pPr>
      <w:r w:rsidRPr="00C84038">
        <w:rPr>
          <w:rFonts w:ascii="仿宋" w:eastAsia="仿宋" w:hAnsi="仿宋" w:hint="eastAsia"/>
          <w:szCs w:val="21"/>
        </w:rPr>
        <w:t>1</w:t>
      </w:r>
      <w:r w:rsidRPr="00C84038">
        <w:rPr>
          <w:rFonts w:ascii="仿宋" w:eastAsia="仿宋" w:hAnsi="仿宋"/>
          <w:szCs w:val="21"/>
        </w:rPr>
        <w:t>7</w:t>
      </w:r>
      <w:r w:rsidRPr="00C84038">
        <w:rPr>
          <w:rFonts w:ascii="仿宋" w:eastAsia="仿宋" w:hAnsi="仿宋" w:hint="eastAsia"/>
          <w:szCs w:val="21"/>
        </w:rPr>
        <w:t>.8</w:t>
      </w:r>
      <w:r w:rsidRPr="00C84038">
        <w:rPr>
          <w:rFonts w:ascii="仿宋" w:eastAsia="仿宋" w:hAnsi="仿宋" w:hint="eastAsia"/>
          <w:b/>
          <w:szCs w:val="21"/>
        </w:rPr>
        <w:t>投标文件袋标记：</w:t>
      </w:r>
    </w:p>
    <w:p w:rsidR="00D61690" w:rsidRPr="00C84038" w:rsidRDefault="009B0DF3" w:rsidP="00803C6B">
      <w:pPr>
        <w:spacing w:line="440" w:lineRule="exact"/>
        <w:ind w:firstLineChars="294" w:firstLine="617"/>
        <w:rPr>
          <w:rFonts w:ascii="仿宋" w:eastAsia="仿宋" w:hAnsi="仿宋"/>
          <w:szCs w:val="21"/>
        </w:rPr>
      </w:pPr>
      <w:r w:rsidRPr="00C84038">
        <w:rPr>
          <w:rFonts w:ascii="仿宋" w:eastAsia="仿宋" w:hAnsi="仿宋" w:hint="eastAsia"/>
          <w:szCs w:val="21"/>
        </w:rPr>
        <w:t xml:space="preserve">项目名称： </w:t>
      </w:r>
    </w:p>
    <w:p w:rsidR="00D61690" w:rsidRPr="00C84038" w:rsidRDefault="009B0DF3" w:rsidP="00803C6B">
      <w:pPr>
        <w:spacing w:line="440" w:lineRule="exact"/>
        <w:ind w:firstLineChars="300" w:firstLine="630"/>
        <w:rPr>
          <w:rFonts w:ascii="仿宋" w:eastAsia="仿宋" w:hAnsi="仿宋"/>
          <w:szCs w:val="21"/>
        </w:rPr>
      </w:pPr>
      <w:r w:rsidRPr="00C84038">
        <w:rPr>
          <w:rFonts w:ascii="仿宋" w:eastAsia="仿宋" w:hAnsi="仿宋" w:hint="eastAsia"/>
          <w:szCs w:val="21"/>
        </w:rPr>
        <w:t xml:space="preserve">项目编号： </w:t>
      </w:r>
    </w:p>
    <w:p w:rsidR="00D61690" w:rsidRPr="00C84038" w:rsidRDefault="009B0DF3" w:rsidP="00803C6B">
      <w:pPr>
        <w:spacing w:line="440" w:lineRule="exact"/>
        <w:ind w:firstLineChars="300" w:firstLine="630"/>
        <w:rPr>
          <w:rFonts w:ascii="仿宋" w:eastAsia="仿宋" w:hAnsi="仿宋"/>
          <w:szCs w:val="21"/>
        </w:rPr>
      </w:pPr>
      <w:r w:rsidRPr="00C84038">
        <w:rPr>
          <w:rFonts w:ascii="仿宋" w:eastAsia="仿宋" w:hAnsi="仿宋" w:hint="eastAsia"/>
          <w:szCs w:val="21"/>
        </w:rPr>
        <w:t xml:space="preserve">采购代理机构： </w:t>
      </w:r>
    </w:p>
    <w:p w:rsidR="00D61690" w:rsidRPr="00C84038" w:rsidRDefault="009B0DF3" w:rsidP="00803C6B">
      <w:pPr>
        <w:spacing w:line="440" w:lineRule="exact"/>
        <w:ind w:firstLineChars="300" w:firstLine="630"/>
        <w:rPr>
          <w:rFonts w:ascii="仿宋" w:eastAsia="仿宋" w:hAnsi="仿宋"/>
          <w:szCs w:val="21"/>
        </w:rPr>
      </w:pPr>
      <w:r w:rsidRPr="00C84038">
        <w:rPr>
          <w:rFonts w:ascii="仿宋" w:eastAsia="仿宋" w:hAnsi="仿宋" w:hint="eastAsia"/>
          <w:szCs w:val="21"/>
        </w:rPr>
        <w:t>投标人名称：</w:t>
      </w:r>
    </w:p>
    <w:p w:rsidR="00D61690" w:rsidRPr="00C84038" w:rsidRDefault="009B0DF3" w:rsidP="00803C6B">
      <w:pPr>
        <w:tabs>
          <w:tab w:val="left" w:pos="1305"/>
        </w:tabs>
        <w:spacing w:line="440" w:lineRule="exact"/>
        <w:ind w:firstLineChars="300" w:firstLine="630"/>
        <w:rPr>
          <w:rFonts w:ascii="仿宋" w:eastAsia="仿宋" w:hAnsi="仿宋"/>
          <w:szCs w:val="21"/>
        </w:rPr>
      </w:pPr>
      <w:r w:rsidRPr="00C84038">
        <w:rPr>
          <w:rFonts w:ascii="仿宋" w:eastAsia="仿宋" w:hAnsi="仿宋" w:hint="eastAsia"/>
          <w:szCs w:val="21"/>
        </w:rPr>
        <w:t>在     年   月   日   时   分前不得开启（此处投标人填写投标截止时间）</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lastRenderedPageBreak/>
        <w:t>1</w:t>
      </w:r>
      <w:r w:rsidRPr="00C84038">
        <w:rPr>
          <w:rFonts w:ascii="仿宋" w:eastAsia="仿宋" w:hAnsi="仿宋"/>
          <w:b/>
          <w:szCs w:val="21"/>
        </w:rPr>
        <w:t>8</w:t>
      </w:r>
      <w:r w:rsidRPr="00C84038">
        <w:rPr>
          <w:rFonts w:ascii="仿宋" w:eastAsia="仿宋" w:hAnsi="仿宋" w:hint="eastAsia"/>
          <w:b/>
          <w:szCs w:val="21"/>
        </w:rPr>
        <w:t>.投标文件的修改和撤回</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hint="eastAsia"/>
          <w:szCs w:val="21"/>
        </w:rPr>
        <w:t>投标人在投标截止时间之前，可以对已递交的投标文件进行修改或撤回，并书面通知采购代理机构。</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b/>
          <w:szCs w:val="21"/>
        </w:rPr>
        <w:t>19</w:t>
      </w:r>
      <w:r w:rsidRPr="00C84038">
        <w:rPr>
          <w:rFonts w:ascii="仿宋" w:eastAsia="仿宋" w:hAnsi="仿宋" w:hint="eastAsia"/>
          <w:b/>
          <w:szCs w:val="21"/>
        </w:rPr>
        <w:t>.投标文件的递交</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szCs w:val="21"/>
        </w:rPr>
        <w:t>19</w:t>
      </w:r>
      <w:r w:rsidRPr="00C84038">
        <w:rPr>
          <w:rFonts w:ascii="仿宋" w:eastAsia="仿宋" w:hAnsi="仿宋" w:hint="eastAsia"/>
          <w:szCs w:val="21"/>
        </w:rPr>
        <w:t>.1 投标截止时间：详见投标人须知前附表。</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投标人应于投标截止时间前，将投标文件密封提交至桂林市公共资源交易中心</w:t>
      </w:r>
      <w:r w:rsidR="005B7B34">
        <w:rPr>
          <w:rFonts w:ascii="仿宋" w:eastAsia="仿宋" w:hAnsi="仿宋"/>
          <w:szCs w:val="21"/>
          <w:u w:val="single"/>
        </w:rPr>
        <w:t>4</w:t>
      </w:r>
      <w:r w:rsidR="00290B50" w:rsidRPr="00C84038">
        <w:rPr>
          <w:rFonts w:ascii="仿宋" w:eastAsia="仿宋" w:hAnsi="仿宋" w:hint="eastAsia"/>
          <w:szCs w:val="21"/>
        </w:rPr>
        <w:t>号</w:t>
      </w:r>
      <w:r w:rsidRPr="00C84038">
        <w:rPr>
          <w:rFonts w:ascii="仿宋" w:eastAsia="仿宋" w:hAnsi="仿宋" w:hint="eastAsia"/>
          <w:szCs w:val="21"/>
        </w:rPr>
        <w:t>开标室（广西桂林市临桂区西城中路69号创业大厦西辅楼4楼北区），逾期送达的或未招标文件要求密封的投标文件将予以拒收。</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szCs w:val="21"/>
        </w:rPr>
        <w:t>19</w:t>
      </w:r>
      <w:r w:rsidRPr="00C84038">
        <w:rPr>
          <w:rFonts w:ascii="仿宋" w:eastAsia="仿宋" w:hAnsi="仿宋" w:hint="eastAsia"/>
          <w:szCs w:val="21"/>
        </w:rPr>
        <w:t>.2 除招标文件另有规定外，投标人所递交的投标文件不予退还。</w:t>
      </w:r>
    </w:p>
    <w:p w:rsidR="00D61690" w:rsidRPr="00C84038" w:rsidRDefault="009B0DF3" w:rsidP="00803C6B">
      <w:pPr>
        <w:spacing w:line="440" w:lineRule="exact"/>
        <w:ind w:firstLine="435"/>
        <w:rPr>
          <w:rFonts w:ascii="仿宋" w:eastAsia="仿宋" w:hAnsi="仿宋"/>
          <w:szCs w:val="21"/>
        </w:rPr>
      </w:pPr>
      <w:r w:rsidRPr="00C84038">
        <w:rPr>
          <w:rFonts w:ascii="仿宋" w:eastAsia="仿宋" w:hAnsi="仿宋"/>
          <w:szCs w:val="21"/>
        </w:rPr>
        <w:t>19</w:t>
      </w:r>
      <w:r w:rsidRPr="00C84038">
        <w:rPr>
          <w:rFonts w:ascii="仿宋" w:eastAsia="仿宋" w:hAnsi="仿宋" w:hint="eastAsia"/>
          <w:szCs w:val="21"/>
        </w:rPr>
        <w:t>.3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rsidR="00D61690" w:rsidRPr="00C84038" w:rsidRDefault="00D61690" w:rsidP="00803C6B">
      <w:pPr>
        <w:spacing w:line="440" w:lineRule="exact"/>
        <w:ind w:firstLine="435"/>
        <w:rPr>
          <w:rFonts w:ascii="仿宋" w:eastAsia="仿宋" w:hAnsi="仿宋"/>
          <w:szCs w:val="21"/>
        </w:rPr>
      </w:pPr>
    </w:p>
    <w:p w:rsidR="00D61690" w:rsidRPr="00C84038" w:rsidRDefault="009B0DF3" w:rsidP="00803C6B">
      <w:pPr>
        <w:tabs>
          <w:tab w:val="left" w:pos="1305"/>
        </w:tabs>
        <w:spacing w:line="440" w:lineRule="exact"/>
        <w:ind w:firstLineChars="200" w:firstLine="562"/>
        <w:jc w:val="center"/>
        <w:rPr>
          <w:rFonts w:ascii="仿宋" w:eastAsia="仿宋" w:hAnsi="仿宋"/>
          <w:b/>
          <w:sz w:val="28"/>
          <w:szCs w:val="28"/>
        </w:rPr>
      </w:pPr>
      <w:r w:rsidRPr="00C84038">
        <w:rPr>
          <w:rFonts w:ascii="仿宋" w:eastAsia="仿宋" w:hAnsi="仿宋" w:hint="eastAsia"/>
          <w:b/>
          <w:sz w:val="28"/>
          <w:szCs w:val="28"/>
        </w:rPr>
        <w:t>四、开标</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2</w:t>
      </w:r>
      <w:r w:rsidRPr="00C84038">
        <w:rPr>
          <w:rFonts w:ascii="仿宋" w:eastAsia="仿宋" w:hAnsi="仿宋"/>
          <w:b/>
          <w:szCs w:val="21"/>
        </w:rPr>
        <w:t>0</w:t>
      </w:r>
      <w:r w:rsidRPr="00C84038">
        <w:rPr>
          <w:rFonts w:ascii="仿宋" w:eastAsia="仿宋" w:hAnsi="仿宋" w:hint="eastAsia"/>
          <w:b/>
          <w:szCs w:val="21"/>
        </w:rPr>
        <w:t>. 开标时间及地点</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0</w:t>
      </w:r>
      <w:r w:rsidRPr="00C84038">
        <w:rPr>
          <w:rFonts w:ascii="仿宋" w:eastAsia="仿宋" w:hAnsi="仿宋" w:hint="eastAsia"/>
          <w:szCs w:val="21"/>
        </w:rPr>
        <w:t>.1开标时间及地点：</w:t>
      </w:r>
    </w:p>
    <w:p w:rsidR="00D61690" w:rsidRPr="00C84038" w:rsidRDefault="009B0DF3" w:rsidP="00803C6B">
      <w:pPr>
        <w:spacing w:line="440" w:lineRule="exact"/>
        <w:ind w:firstLineChars="200" w:firstLine="420"/>
        <w:rPr>
          <w:rFonts w:ascii="仿宋" w:eastAsia="仿宋" w:hAnsi="仿宋"/>
          <w:szCs w:val="21"/>
          <w:u w:val="single"/>
        </w:rPr>
      </w:pPr>
      <w:r w:rsidRPr="00C84038">
        <w:rPr>
          <w:rFonts w:ascii="仿宋" w:eastAsia="仿宋" w:hAnsi="仿宋" w:hint="eastAsia"/>
          <w:szCs w:val="21"/>
        </w:rPr>
        <w:t>开标时间：同投标截止时间；</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开标地点：桂林市公共资源交易中心（广西桂林市临桂区西城中路69号创业大厦西辅楼4楼北区）；</w:t>
      </w:r>
    </w:p>
    <w:p w:rsidR="00D61690" w:rsidRPr="00C84038" w:rsidRDefault="009B0DF3" w:rsidP="00803C6B">
      <w:pPr>
        <w:spacing w:line="440" w:lineRule="exact"/>
        <w:ind w:firstLineChars="200" w:firstLine="420"/>
        <w:rPr>
          <w:rFonts w:ascii="仿宋" w:eastAsia="仿宋" w:hAnsi="仿宋"/>
          <w:b/>
          <w:szCs w:val="21"/>
        </w:rPr>
      </w:pPr>
      <w:r w:rsidRPr="00C84038">
        <w:rPr>
          <w:rFonts w:ascii="仿宋" w:eastAsia="仿宋" w:hAnsi="仿宋" w:hint="eastAsia"/>
          <w:szCs w:val="21"/>
        </w:rPr>
        <w:t>投标人可以由法定代表人、负责人、自然人或其委托代理人出席开标会议；投标人准时参加开标会并签字，如未按时签字的，视同放弃开标监督权利，认可开标结果。</w:t>
      </w:r>
      <w:r w:rsidRPr="00C84038">
        <w:rPr>
          <w:rFonts w:ascii="仿宋" w:eastAsia="仿宋" w:hAnsi="仿宋" w:hint="eastAsia"/>
          <w:b/>
          <w:szCs w:val="21"/>
        </w:rPr>
        <w:t xml:space="preserve"> </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0</w:t>
      </w:r>
      <w:r w:rsidRPr="00C84038">
        <w:rPr>
          <w:rFonts w:ascii="仿宋" w:eastAsia="仿宋" w:hAnsi="仿宋" w:hint="eastAsia"/>
          <w:szCs w:val="21"/>
        </w:rPr>
        <w:t>.2投标人少于3家的，不得开标，采购人或者采购代理机构应当重新组织采购。</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2</w:t>
      </w:r>
      <w:r w:rsidRPr="00C84038">
        <w:rPr>
          <w:rFonts w:ascii="仿宋" w:eastAsia="仿宋" w:hAnsi="仿宋"/>
          <w:b/>
          <w:szCs w:val="21"/>
        </w:rPr>
        <w:t>1</w:t>
      </w:r>
      <w:r w:rsidRPr="00C84038">
        <w:rPr>
          <w:rFonts w:ascii="仿宋" w:eastAsia="仿宋" w:hAnsi="仿宋" w:hint="eastAsia"/>
          <w:b/>
          <w:szCs w:val="21"/>
        </w:rPr>
        <w:t>. 开标程序</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（1）主持人宣布开标会正式开始，宣布开标程序、开标纪律，介绍项目情况和到会人员；</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（2）宣读开标</w:t>
      </w:r>
      <w:r w:rsidRPr="00C84038">
        <w:rPr>
          <w:rFonts w:ascii="仿宋" w:eastAsia="仿宋" w:hAnsi="仿宋"/>
          <w:szCs w:val="21"/>
        </w:rPr>
        <w:t>会注意事项</w:t>
      </w:r>
      <w:r w:rsidRPr="00C84038">
        <w:rPr>
          <w:rFonts w:ascii="仿宋" w:eastAsia="仿宋" w:hAnsi="仿宋" w:hint="eastAsia"/>
          <w:szCs w:val="21"/>
        </w:rPr>
        <w:t>；</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（3）投标人对投标文件的密封情况进行检查并确认签字；</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对投标文件进行密封检查，是投标文件</w:t>
      </w:r>
      <w:r w:rsidRPr="00C84038">
        <w:rPr>
          <w:rFonts w:ascii="仿宋" w:eastAsia="仿宋" w:hAnsi="仿宋"/>
          <w:szCs w:val="21"/>
        </w:rPr>
        <w:t>递交</w:t>
      </w:r>
      <w:r w:rsidRPr="00C84038">
        <w:rPr>
          <w:rFonts w:ascii="仿宋" w:eastAsia="仿宋" w:hAnsi="仿宋" w:hint="eastAsia"/>
          <w:szCs w:val="21"/>
        </w:rPr>
        <w:t>前后密封情况的对比检查，判断投标人的投标文件在递交后是否被开启，内容是否被篡改。由投标人检查各自投标文件的密封情况，投标人数量较多的项目，可由推选的投标人代表进行密封性检查。</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Pr="00C84038">
        <w:rPr>
          <w:rFonts w:ascii="仿宋" w:eastAsia="仿宋" w:hAnsi="仿宋"/>
          <w:szCs w:val="21"/>
        </w:rPr>
        <w:t>4</w:t>
      </w:r>
      <w:r w:rsidRPr="00C84038">
        <w:rPr>
          <w:rFonts w:ascii="仿宋" w:eastAsia="仿宋" w:hAnsi="仿宋" w:hint="eastAsia"/>
          <w:szCs w:val="21"/>
        </w:rPr>
        <w:t>）开启投标人的投标文件；</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Pr="00C84038">
        <w:rPr>
          <w:rFonts w:ascii="仿宋" w:eastAsia="仿宋" w:hAnsi="仿宋"/>
          <w:szCs w:val="21"/>
        </w:rPr>
        <w:t>5</w:t>
      </w:r>
      <w:r w:rsidRPr="00C84038">
        <w:rPr>
          <w:rFonts w:ascii="仿宋" w:eastAsia="仿宋" w:hAnsi="仿宋" w:hint="eastAsia"/>
          <w:szCs w:val="21"/>
        </w:rPr>
        <w:t>）唱标，宣读投标人名称，投标报价、价格折扣（如有）；</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Pr="00C84038">
        <w:rPr>
          <w:rFonts w:ascii="仿宋" w:eastAsia="仿宋" w:hAnsi="仿宋"/>
          <w:szCs w:val="21"/>
        </w:rPr>
        <w:t>6</w:t>
      </w:r>
      <w:r w:rsidRPr="00C84038">
        <w:rPr>
          <w:rFonts w:ascii="仿宋" w:eastAsia="仿宋" w:hAnsi="仿宋" w:hint="eastAsia"/>
          <w:szCs w:val="21"/>
        </w:rPr>
        <w:t>）采购代理机构做开标记录，投标人代表对开标记录进行当场校核及勘误并签字确认；同时由记录人、监督人（如有）当场签字确认；</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Pr="00C84038">
        <w:rPr>
          <w:rFonts w:ascii="仿宋" w:eastAsia="仿宋" w:hAnsi="仿宋"/>
          <w:szCs w:val="21"/>
        </w:rPr>
        <w:t>7</w:t>
      </w:r>
      <w:r w:rsidRPr="00C84038">
        <w:rPr>
          <w:rFonts w:ascii="仿宋" w:eastAsia="仿宋" w:hAnsi="仿宋" w:hint="eastAsia"/>
          <w:szCs w:val="21"/>
        </w:rPr>
        <w:t>）投标人代表对开标过程和开标记录有疑义，以及认为采购人、采购代理机构相关工作人员有需</w:t>
      </w:r>
      <w:r w:rsidRPr="00C84038">
        <w:rPr>
          <w:rFonts w:ascii="仿宋" w:eastAsia="仿宋" w:hAnsi="仿宋" w:hint="eastAsia"/>
          <w:szCs w:val="21"/>
        </w:rPr>
        <w:lastRenderedPageBreak/>
        <w:t>要回避的情形的，应当场提出询问或者回避申请。采购人、采购代理机构对投标人代表提出的询问或者回避申请应当及时处理。</w:t>
      </w:r>
    </w:p>
    <w:p w:rsidR="00D61690" w:rsidRPr="00C84038" w:rsidRDefault="009B0DF3" w:rsidP="00803C6B">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w:t>
      </w:r>
      <w:r w:rsidRPr="00C84038">
        <w:rPr>
          <w:rFonts w:ascii="仿宋" w:eastAsia="仿宋" w:hAnsi="仿宋"/>
          <w:szCs w:val="21"/>
        </w:rPr>
        <w:t>8</w:t>
      </w:r>
      <w:r w:rsidRPr="00C84038">
        <w:rPr>
          <w:rFonts w:ascii="仿宋" w:eastAsia="仿宋" w:hAnsi="仿宋" w:hint="eastAsia"/>
          <w:szCs w:val="21"/>
        </w:rPr>
        <w:t>）宣布开标结束，采购人、投标人和有关方面代表退场，由工作人员将投标文件等材料移交评标室。</w:t>
      </w:r>
    </w:p>
    <w:p w:rsidR="00D61690" w:rsidRPr="00C84038" w:rsidRDefault="00D61690" w:rsidP="00803C6B">
      <w:pPr>
        <w:tabs>
          <w:tab w:val="left" w:pos="1305"/>
        </w:tabs>
        <w:spacing w:line="440" w:lineRule="exact"/>
        <w:ind w:firstLineChars="200" w:firstLine="420"/>
        <w:rPr>
          <w:rFonts w:ascii="仿宋" w:eastAsia="仿宋" w:hAnsi="仿宋"/>
          <w:szCs w:val="21"/>
        </w:rPr>
      </w:pPr>
    </w:p>
    <w:p w:rsidR="00D61690" w:rsidRPr="00C84038" w:rsidRDefault="009B0DF3" w:rsidP="00803C6B">
      <w:pPr>
        <w:tabs>
          <w:tab w:val="left" w:pos="1305"/>
        </w:tabs>
        <w:spacing w:line="440" w:lineRule="exact"/>
        <w:ind w:firstLineChars="200" w:firstLine="562"/>
        <w:jc w:val="center"/>
        <w:rPr>
          <w:rFonts w:ascii="仿宋" w:eastAsia="仿宋" w:hAnsi="仿宋"/>
          <w:b/>
          <w:sz w:val="28"/>
          <w:szCs w:val="28"/>
        </w:rPr>
      </w:pPr>
      <w:r w:rsidRPr="00C84038">
        <w:rPr>
          <w:rFonts w:ascii="仿宋" w:eastAsia="仿宋" w:hAnsi="仿宋" w:hint="eastAsia"/>
          <w:b/>
          <w:sz w:val="28"/>
          <w:szCs w:val="28"/>
        </w:rPr>
        <w:t>五、资格性审查</w:t>
      </w:r>
    </w:p>
    <w:p w:rsidR="00D61690" w:rsidRPr="00C84038" w:rsidRDefault="009B0DF3" w:rsidP="00803C6B">
      <w:pPr>
        <w:tabs>
          <w:tab w:val="left" w:pos="1305"/>
        </w:tabs>
        <w:spacing w:line="440" w:lineRule="exact"/>
        <w:ind w:firstLineChars="200" w:firstLine="422"/>
        <w:rPr>
          <w:rFonts w:ascii="仿宋" w:eastAsia="仿宋" w:hAnsi="仿宋"/>
          <w:b/>
          <w:szCs w:val="21"/>
        </w:rPr>
      </w:pPr>
      <w:r w:rsidRPr="00C84038">
        <w:rPr>
          <w:rFonts w:ascii="仿宋" w:eastAsia="仿宋" w:hAnsi="仿宋" w:hint="eastAsia"/>
          <w:b/>
          <w:szCs w:val="21"/>
        </w:rPr>
        <w:t>2</w:t>
      </w:r>
      <w:r w:rsidRPr="00C84038">
        <w:rPr>
          <w:rFonts w:ascii="仿宋" w:eastAsia="仿宋" w:hAnsi="仿宋"/>
          <w:b/>
          <w:szCs w:val="21"/>
        </w:rPr>
        <w:t>2</w:t>
      </w:r>
      <w:r w:rsidRPr="00C84038">
        <w:rPr>
          <w:rFonts w:ascii="仿宋" w:eastAsia="仿宋" w:hAnsi="仿宋" w:hint="eastAsia"/>
          <w:b/>
          <w:szCs w:val="21"/>
        </w:rPr>
        <w:t>.资格性审查</w:t>
      </w:r>
    </w:p>
    <w:p w:rsidR="00D61690" w:rsidRPr="00C84038" w:rsidRDefault="009B0DF3" w:rsidP="00A476A0">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2</w:t>
      </w:r>
      <w:r w:rsidRPr="00C84038">
        <w:rPr>
          <w:rFonts w:ascii="仿宋" w:eastAsia="仿宋" w:hAnsi="仿宋" w:hint="eastAsia"/>
          <w:szCs w:val="21"/>
        </w:rPr>
        <w:t>.1</w:t>
      </w:r>
      <w:r w:rsidRPr="00C84038">
        <w:rPr>
          <w:rFonts w:ascii="仿宋" w:eastAsia="仿宋" w:hAnsi="仿宋"/>
          <w:szCs w:val="21"/>
        </w:rPr>
        <w:t>公开招标采购项目开标结束后，采购人或者采购代理机构应当依法对投标人的资格进行审查。合格投标人不足3家的，不得评标。</w:t>
      </w:r>
    </w:p>
    <w:p w:rsidR="00D61690" w:rsidRPr="00C84038" w:rsidRDefault="009B0DF3" w:rsidP="00803C6B">
      <w:pPr>
        <w:spacing w:line="440" w:lineRule="exact"/>
        <w:ind w:firstLineChars="200" w:firstLine="420"/>
        <w:rPr>
          <w:rFonts w:ascii="仿宋" w:eastAsia="仿宋" w:hAnsi="仿宋"/>
          <w:b/>
          <w:szCs w:val="21"/>
        </w:rPr>
      </w:pPr>
      <w:r w:rsidRPr="00C84038">
        <w:rPr>
          <w:rFonts w:ascii="仿宋" w:eastAsia="仿宋" w:hAnsi="仿宋" w:hint="eastAsia"/>
          <w:szCs w:val="21"/>
        </w:rPr>
        <w:t>2</w:t>
      </w:r>
      <w:r w:rsidRPr="00C84038">
        <w:rPr>
          <w:rFonts w:ascii="仿宋" w:eastAsia="仿宋" w:hAnsi="仿宋"/>
          <w:szCs w:val="21"/>
        </w:rPr>
        <w:t>2</w:t>
      </w:r>
      <w:r w:rsidRPr="00C84038">
        <w:rPr>
          <w:rFonts w:ascii="仿宋" w:eastAsia="仿宋" w:hAnsi="仿宋" w:hint="eastAsia"/>
          <w:szCs w:val="21"/>
        </w:rPr>
        <w:t>.2</w:t>
      </w:r>
      <w:r w:rsidRPr="00C84038">
        <w:rPr>
          <w:rFonts w:ascii="仿宋" w:eastAsia="仿宋" w:hAnsi="仿宋"/>
          <w:szCs w:val="21"/>
        </w:rPr>
        <w:t>采购人或者采购代理机构</w:t>
      </w:r>
      <w:r w:rsidRPr="00C84038">
        <w:rPr>
          <w:rFonts w:ascii="仿宋" w:eastAsia="仿宋" w:hAnsi="仿宋" w:hint="eastAsia"/>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查询渠道：《国家企业信用信息公示系统》（网址：</w:t>
      </w:r>
      <w:hyperlink r:id="rId12" w:history="1">
        <w:r w:rsidRPr="00C84038">
          <w:rPr>
            <w:rFonts w:ascii="仿宋" w:eastAsia="仿宋" w:hAnsi="仿宋"/>
            <w:szCs w:val="21"/>
          </w:rPr>
          <w:t>http://www.gsxt.gov.cn/index.html</w:t>
        </w:r>
      </w:hyperlink>
      <w:r w:rsidRPr="00C84038">
        <w:rPr>
          <w:rFonts w:ascii="仿宋" w:eastAsia="仿宋" w:hAnsi="仿宋" w:hint="eastAsia"/>
          <w:szCs w:val="21"/>
        </w:rPr>
        <w:t>）</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审查流程：</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（1）进入《国家企业信用信息公示系统》（网址：</w:t>
      </w:r>
      <w:r w:rsidRPr="00C84038">
        <w:rPr>
          <w:rFonts w:ascii="仿宋" w:eastAsia="仿宋" w:hAnsi="仿宋"/>
          <w:szCs w:val="21"/>
        </w:rPr>
        <w:t>http://www.gsxt.gov.cn/index.html</w:t>
      </w:r>
      <w:r w:rsidRPr="00C84038">
        <w:rPr>
          <w:rFonts w:ascii="仿宋" w:eastAsia="仿宋" w:hAnsi="仿宋" w:hint="eastAsia"/>
          <w:szCs w:val="21"/>
        </w:rPr>
        <w:t>），输入企业名称，进入企业信息主页面；</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（2）查看主页“股东及出资信息”栏，或年报中的“股东及出资信息”栏信息；</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（3）将各投标人的股东及出资信息进行比对，得出审查结论；</w:t>
      </w:r>
    </w:p>
    <w:p w:rsidR="00D61690" w:rsidRPr="00C84038" w:rsidRDefault="009B0DF3" w:rsidP="00803C6B">
      <w:pPr>
        <w:snapToGrid w:val="0"/>
        <w:spacing w:line="440" w:lineRule="exact"/>
        <w:ind w:firstLineChars="200" w:firstLine="420"/>
        <w:rPr>
          <w:rFonts w:ascii="仿宋" w:eastAsia="仿宋" w:hAnsi="仿宋"/>
          <w:szCs w:val="21"/>
        </w:rPr>
      </w:pPr>
      <w:r w:rsidRPr="00C84038">
        <w:rPr>
          <w:rFonts w:ascii="仿宋" w:eastAsia="仿宋" w:hAnsi="仿宋" w:hint="eastAsia"/>
          <w:szCs w:val="21"/>
        </w:rPr>
        <w:t>（4）将相关资料作为评审资料打印存档。</w:t>
      </w:r>
    </w:p>
    <w:p w:rsidR="00D61690" w:rsidRPr="00C84038" w:rsidRDefault="00D61690" w:rsidP="00803C6B">
      <w:pPr>
        <w:tabs>
          <w:tab w:val="left" w:pos="1305"/>
        </w:tabs>
        <w:spacing w:line="440" w:lineRule="exact"/>
        <w:ind w:firstLineChars="200" w:firstLine="420"/>
        <w:rPr>
          <w:rFonts w:ascii="仿宋" w:eastAsia="仿宋" w:hAnsi="仿宋"/>
          <w:szCs w:val="21"/>
        </w:rPr>
      </w:pPr>
    </w:p>
    <w:p w:rsidR="00D61690" w:rsidRPr="00C84038" w:rsidRDefault="009B0DF3" w:rsidP="00803C6B">
      <w:pPr>
        <w:tabs>
          <w:tab w:val="center" w:pos="4411"/>
          <w:tab w:val="left" w:pos="5475"/>
        </w:tabs>
        <w:spacing w:line="440" w:lineRule="exact"/>
        <w:jc w:val="center"/>
        <w:rPr>
          <w:rFonts w:ascii="仿宋" w:eastAsia="仿宋" w:hAnsi="仿宋"/>
          <w:b/>
          <w:sz w:val="28"/>
          <w:szCs w:val="28"/>
        </w:rPr>
      </w:pPr>
      <w:r w:rsidRPr="00C84038">
        <w:rPr>
          <w:rFonts w:ascii="仿宋" w:eastAsia="仿宋" w:hAnsi="仿宋" w:hint="eastAsia"/>
          <w:b/>
          <w:sz w:val="28"/>
          <w:szCs w:val="28"/>
        </w:rPr>
        <w:t>六、评标</w:t>
      </w:r>
    </w:p>
    <w:p w:rsidR="00D61690" w:rsidRPr="00C84038" w:rsidRDefault="009B0DF3" w:rsidP="00803C6B">
      <w:pPr>
        <w:tabs>
          <w:tab w:val="center" w:pos="4411"/>
          <w:tab w:val="left" w:pos="5475"/>
        </w:tabs>
        <w:spacing w:line="440" w:lineRule="exact"/>
        <w:ind w:firstLineChars="200" w:firstLine="422"/>
        <w:jc w:val="left"/>
        <w:rPr>
          <w:rFonts w:ascii="仿宋" w:eastAsia="仿宋" w:hAnsi="仿宋"/>
          <w:b/>
          <w:szCs w:val="21"/>
        </w:rPr>
      </w:pPr>
      <w:r w:rsidRPr="00C84038">
        <w:rPr>
          <w:rFonts w:ascii="仿宋" w:eastAsia="仿宋" w:hAnsi="仿宋" w:hint="eastAsia"/>
          <w:b/>
          <w:szCs w:val="21"/>
        </w:rPr>
        <w:t>2</w:t>
      </w:r>
      <w:r w:rsidRPr="00C84038">
        <w:rPr>
          <w:rFonts w:ascii="仿宋" w:eastAsia="仿宋" w:hAnsi="仿宋"/>
          <w:b/>
          <w:szCs w:val="21"/>
        </w:rPr>
        <w:t>3</w:t>
      </w:r>
      <w:r w:rsidRPr="00C84038">
        <w:rPr>
          <w:rFonts w:ascii="仿宋" w:eastAsia="仿宋" w:hAnsi="仿宋" w:hint="eastAsia"/>
          <w:b/>
          <w:szCs w:val="21"/>
        </w:rPr>
        <w:t>.评标委员会组成</w:t>
      </w:r>
    </w:p>
    <w:p w:rsidR="00D61690" w:rsidRPr="00C84038" w:rsidRDefault="00DF4000" w:rsidP="00803C6B">
      <w:pPr>
        <w:spacing w:line="440" w:lineRule="exact"/>
        <w:ind w:firstLineChars="200" w:firstLine="420"/>
        <w:rPr>
          <w:rFonts w:ascii="仿宋" w:eastAsia="仿宋" w:hAnsi="仿宋"/>
          <w:szCs w:val="21"/>
        </w:rPr>
      </w:pPr>
      <w:r w:rsidRPr="00C84038">
        <w:rPr>
          <w:rFonts w:ascii="仿宋" w:eastAsia="仿宋" w:hAnsi="仿宋" w:hint="eastAsia"/>
          <w:szCs w:val="21"/>
        </w:rPr>
        <w:t>评标委员会由</w:t>
      </w:r>
      <w:r w:rsidR="00A476A0" w:rsidRPr="00C84038">
        <w:rPr>
          <w:rFonts w:ascii="仿宋" w:eastAsia="仿宋" w:hAnsi="仿宋" w:hint="eastAsia"/>
          <w:szCs w:val="21"/>
        </w:rPr>
        <w:t>采购</w:t>
      </w:r>
      <w:r w:rsidR="00A476A0" w:rsidRPr="00C84038">
        <w:rPr>
          <w:rFonts w:ascii="仿宋" w:eastAsia="仿宋" w:hAnsi="仿宋"/>
          <w:szCs w:val="21"/>
        </w:rPr>
        <w:t>人代表及</w:t>
      </w:r>
      <w:r w:rsidRPr="00C84038">
        <w:rPr>
          <w:rFonts w:ascii="仿宋" w:eastAsia="仿宋" w:hAnsi="仿宋" w:hint="eastAsia"/>
          <w:szCs w:val="21"/>
        </w:rPr>
        <w:t>有关技术、经济等方面的专家组成，</w:t>
      </w:r>
      <w:r w:rsidRPr="00C84038">
        <w:rPr>
          <w:rFonts w:ascii="仿宋" w:eastAsia="仿宋" w:hAnsi="仿宋"/>
          <w:szCs w:val="21"/>
        </w:rPr>
        <w:t>共计</w:t>
      </w:r>
      <w:r w:rsidR="00A476A0" w:rsidRPr="00C84038">
        <w:rPr>
          <w:rFonts w:ascii="仿宋" w:eastAsia="仿宋" w:hAnsi="仿宋"/>
          <w:szCs w:val="21"/>
          <w:u w:val="single"/>
        </w:rPr>
        <w:t>5</w:t>
      </w:r>
      <w:r w:rsidRPr="00C84038">
        <w:rPr>
          <w:rFonts w:ascii="仿宋" w:eastAsia="仿宋" w:hAnsi="仿宋" w:hint="eastAsia"/>
          <w:szCs w:val="21"/>
        </w:rPr>
        <w:t>人。</w:t>
      </w:r>
      <w:r w:rsidR="009B0DF3" w:rsidRPr="00C84038">
        <w:rPr>
          <w:rFonts w:ascii="仿宋" w:eastAsia="仿宋" w:hAnsi="仿宋" w:hint="eastAsia"/>
          <w:szCs w:val="21"/>
        </w:rPr>
        <w:t xml:space="preserve"> </w:t>
      </w:r>
    </w:p>
    <w:p w:rsidR="00D61690" w:rsidRPr="00C84038" w:rsidRDefault="009B0DF3" w:rsidP="00803C6B">
      <w:pPr>
        <w:spacing w:line="440" w:lineRule="exact"/>
        <w:ind w:firstLineChars="200" w:firstLine="422"/>
        <w:rPr>
          <w:rFonts w:ascii="仿宋" w:eastAsia="仿宋" w:hAnsi="仿宋"/>
          <w:szCs w:val="21"/>
        </w:rPr>
      </w:pPr>
      <w:r w:rsidRPr="00C84038">
        <w:rPr>
          <w:rFonts w:ascii="仿宋" w:eastAsia="仿宋" w:hAnsi="仿宋" w:hint="eastAsia"/>
          <w:b/>
          <w:szCs w:val="21"/>
        </w:rPr>
        <w:t>2</w:t>
      </w:r>
      <w:r w:rsidRPr="00C84038">
        <w:rPr>
          <w:rFonts w:ascii="仿宋" w:eastAsia="仿宋" w:hAnsi="仿宋"/>
          <w:b/>
          <w:szCs w:val="21"/>
        </w:rPr>
        <w:t>4</w:t>
      </w:r>
      <w:r w:rsidRPr="00C84038">
        <w:rPr>
          <w:rFonts w:ascii="仿宋" w:eastAsia="仿宋" w:hAnsi="仿宋" w:hint="eastAsia"/>
          <w:b/>
          <w:szCs w:val="21"/>
        </w:rPr>
        <w:t>.评标办法</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4</w:t>
      </w:r>
      <w:r w:rsidRPr="00C84038">
        <w:rPr>
          <w:rFonts w:ascii="仿宋" w:eastAsia="仿宋" w:hAnsi="仿宋" w:hint="eastAsia"/>
          <w:szCs w:val="21"/>
        </w:rPr>
        <w:t>.1 评标办法：综合评分法，具体评标内容及标准详见第四章。</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4</w:t>
      </w:r>
      <w:r w:rsidRPr="00C84038">
        <w:rPr>
          <w:rFonts w:ascii="仿宋" w:eastAsia="仿宋" w:hAnsi="仿宋" w:hint="eastAsia"/>
          <w:szCs w:val="21"/>
        </w:rPr>
        <w:t>.2 评标委员会应按招标文件进行评标，不得擅自更改评标办法。</w:t>
      </w:r>
    </w:p>
    <w:p w:rsidR="00D61690" w:rsidRPr="00C84038" w:rsidRDefault="009B0DF3" w:rsidP="00803C6B">
      <w:pPr>
        <w:pStyle w:val="a8"/>
        <w:spacing w:line="440" w:lineRule="exact"/>
        <w:ind w:firstLineChars="200" w:firstLine="422"/>
        <w:rPr>
          <w:rFonts w:ascii="仿宋" w:eastAsia="仿宋" w:hAnsi="仿宋"/>
          <w:b/>
          <w:szCs w:val="21"/>
        </w:rPr>
      </w:pPr>
      <w:r w:rsidRPr="00C84038">
        <w:rPr>
          <w:rFonts w:ascii="仿宋" w:eastAsia="仿宋" w:hAnsi="仿宋" w:hint="eastAsia"/>
          <w:b/>
          <w:szCs w:val="21"/>
        </w:rPr>
        <w:t>2</w:t>
      </w:r>
      <w:r w:rsidRPr="00C84038">
        <w:rPr>
          <w:rFonts w:ascii="仿宋" w:eastAsia="仿宋" w:hAnsi="仿宋"/>
          <w:b/>
          <w:szCs w:val="21"/>
        </w:rPr>
        <w:t>5</w:t>
      </w:r>
      <w:r w:rsidRPr="00C84038">
        <w:rPr>
          <w:rFonts w:ascii="仿宋" w:eastAsia="仿宋" w:hAnsi="仿宋" w:hint="eastAsia"/>
          <w:b/>
          <w:szCs w:val="21"/>
        </w:rPr>
        <w:t>.评标</w:t>
      </w:r>
      <w:r w:rsidRPr="00C84038">
        <w:rPr>
          <w:rFonts w:ascii="仿宋" w:eastAsia="仿宋" w:hAnsi="仿宋" w:hint="eastAsia"/>
          <w:szCs w:val="21"/>
        </w:rPr>
        <w:t xml:space="preserve">　　　　　　　　　　　　　　　　　　　　　　　　　　　　　　　　　　　　　　　　　　　　　　　　　　　　　　　　　</w:t>
      </w:r>
    </w:p>
    <w:p w:rsidR="00D61690" w:rsidRPr="00C84038" w:rsidRDefault="009B0DF3" w:rsidP="00803C6B">
      <w:pPr>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.1</w:t>
      </w:r>
      <w:r w:rsidR="00762C48" w:rsidRPr="00C84038">
        <w:rPr>
          <w:rFonts w:ascii="仿宋" w:eastAsia="仿宋" w:hAnsi="仿宋" w:hint="eastAsia"/>
          <w:szCs w:val="21"/>
        </w:rPr>
        <w:t>组织评标委员会推选评标组长</w:t>
      </w:r>
      <w:r w:rsidRPr="00C84038">
        <w:rPr>
          <w:rFonts w:ascii="仿宋" w:eastAsia="仿宋" w:hAnsi="仿宋" w:hint="eastAsia"/>
          <w:szCs w:val="21"/>
        </w:rPr>
        <w:t>；评标委员会</w:t>
      </w:r>
      <w:r w:rsidRPr="00C84038">
        <w:rPr>
          <w:rFonts w:ascii="仿宋" w:eastAsia="仿宋" w:hAnsi="仿宋"/>
          <w:szCs w:val="21"/>
        </w:rPr>
        <w:t>推选</w:t>
      </w:r>
      <w:r w:rsidRPr="00C84038">
        <w:rPr>
          <w:rFonts w:ascii="仿宋" w:eastAsia="仿宋" w:hAnsi="仿宋" w:hint="eastAsia"/>
          <w:szCs w:val="21"/>
        </w:rPr>
        <w:t>的</w:t>
      </w:r>
      <w:r w:rsidRPr="00C84038">
        <w:rPr>
          <w:rFonts w:ascii="仿宋" w:eastAsia="仿宋" w:hAnsi="仿宋"/>
          <w:szCs w:val="21"/>
        </w:rPr>
        <w:t>评标组长</w:t>
      </w:r>
      <w:r w:rsidRPr="00C84038">
        <w:rPr>
          <w:rFonts w:ascii="仿宋" w:eastAsia="仿宋" w:hAnsi="仿宋" w:hint="eastAsia"/>
          <w:szCs w:val="21"/>
        </w:rPr>
        <w:t>负责评标组织工作；公布投标人名单，告知评标专家应当回避的情形，在评标期间采取必要的通讯管理措施，保证评标活动不受外界干扰；介绍政府采购相关政策法规、招标文件。采购</w:t>
      </w:r>
      <w:r w:rsidRPr="00C84038">
        <w:rPr>
          <w:rFonts w:ascii="仿宋" w:eastAsia="仿宋" w:hAnsi="仿宋"/>
          <w:szCs w:val="21"/>
        </w:rPr>
        <w:t>代理机构应</w:t>
      </w:r>
      <w:r w:rsidRPr="00C84038">
        <w:rPr>
          <w:rFonts w:ascii="仿宋" w:eastAsia="仿宋" w:hAnsi="仿宋" w:hint="eastAsia"/>
          <w:szCs w:val="21"/>
        </w:rPr>
        <w:t>维护评标秩序，监督评标委员会依照招标文件规定的评标程序、方法和标准进行独立评审，及时制止和纠正评标专家的倾向性言论或者违法违规行为，并核对</w:t>
      </w:r>
      <w:r w:rsidRPr="00C84038">
        <w:rPr>
          <w:rFonts w:ascii="仿宋" w:eastAsia="仿宋" w:hAnsi="仿宋" w:hint="eastAsia"/>
          <w:szCs w:val="21"/>
        </w:rPr>
        <w:lastRenderedPageBreak/>
        <w:t>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.3在评标过程中，评标委员会任何人不得对某个投标人发表任何倾向性意见，不得向其他专家评委明示或者暗示自己的评审意见。</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.4对未通过资格性审查的投标人，采购</w:t>
      </w:r>
      <w:r w:rsidRPr="00C84038">
        <w:rPr>
          <w:rFonts w:ascii="仿宋" w:eastAsia="仿宋" w:hAnsi="仿宋"/>
          <w:szCs w:val="21"/>
        </w:rPr>
        <w:t>人或采购</w:t>
      </w:r>
      <w:r w:rsidRPr="00C84038">
        <w:rPr>
          <w:rFonts w:ascii="仿宋" w:eastAsia="仿宋" w:hAnsi="仿宋" w:hint="eastAsia"/>
          <w:szCs w:val="21"/>
        </w:rPr>
        <w:t>代理机构应现场告知投标人未通过原因。</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25.5评标委员会应当对符合资格的投标人的投标文件进行符合性审查，以确定其是否满足招标文件的实质性要求。对</w:t>
      </w:r>
      <w:r w:rsidRPr="00C84038">
        <w:rPr>
          <w:rFonts w:ascii="仿宋" w:eastAsia="仿宋" w:hAnsi="仿宋"/>
          <w:szCs w:val="21"/>
        </w:rPr>
        <w:t>未通过</w:t>
      </w:r>
      <w:r w:rsidRPr="00C84038">
        <w:rPr>
          <w:rFonts w:ascii="仿宋" w:eastAsia="仿宋" w:hAnsi="仿宋" w:hint="eastAsia"/>
          <w:szCs w:val="21"/>
        </w:rPr>
        <w:t>符合性审查的</w:t>
      </w:r>
      <w:r w:rsidRPr="00C84038">
        <w:rPr>
          <w:rFonts w:ascii="仿宋" w:eastAsia="仿宋" w:hAnsi="仿宋"/>
          <w:szCs w:val="21"/>
        </w:rPr>
        <w:t>投标人，评标委员会应现场告知</w:t>
      </w:r>
      <w:r w:rsidRPr="00C84038">
        <w:rPr>
          <w:rFonts w:ascii="仿宋" w:eastAsia="仿宋" w:hAnsi="仿宋" w:hint="eastAsia"/>
          <w:szCs w:val="21"/>
        </w:rPr>
        <w:t>投标人</w:t>
      </w:r>
      <w:r w:rsidRPr="00C84038">
        <w:rPr>
          <w:rFonts w:ascii="仿宋" w:eastAsia="仿宋" w:hAnsi="仿宋"/>
          <w:szCs w:val="21"/>
        </w:rPr>
        <w:t>未通过原因。</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w:t>
      </w:r>
      <w:r w:rsidRPr="00C84038">
        <w:rPr>
          <w:rFonts w:ascii="仿宋" w:eastAsia="仿宋" w:hAnsi="仿宋"/>
          <w:szCs w:val="21"/>
        </w:rPr>
        <w:t>6</w:t>
      </w:r>
      <w:r w:rsidRPr="00C84038">
        <w:rPr>
          <w:rFonts w:ascii="仿宋" w:eastAsia="仿宋" w:hAnsi="仿宋" w:hint="eastAsia"/>
          <w:szCs w:val="21"/>
        </w:rPr>
        <w:t>对于投标文件中含义不明确、同类问题表述不一致或者有明显文字和计算错误的内容，评标委员会应当以书面形式要求投标人作出必要的澄清、说明或者补正。</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w:t>
      </w:r>
      <w:r w:rsidRPr="00C84038">
        <w:rPr>
          <w:rFonts w:ascii="仿宋" w:eastAsia="仿宋" w:hAnsi="仿宋"/>
          <w:szCs w:val="21"/>
        </w:rPr>
        <w:t>7评标委员会应当按照招标文件中规定的评标方法和标准，对符合性审查合格的投标文件进行商务和技术评估，综合比较与评价。</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w:t>
      </w:r>
      <w:r w:rsidRPr="00C84038">
        <w:rPr>
          <w:rFonts w:ascii="仿宋" w:eastAsia="仿宋" w:hAnsi="仿宋"/>
          <w:szCs w:val="21"/>
        </w:rPr>
        <w:t>8</w:t>
      </w:r>
      <w:r w:rsidRPr="00C84038">
        <w:rPr>
          <w:rFonts w:ascii="仿宋" w:eastAsia="仿宋" w:hAnsi="仿宋" w:hint="eastAsia"/>
          <w:szCs w:val="21"/>
        </w:rPr>
        <w:t>投标文件报价出现前后不一致的，除招标文件另有规定外，按照下列规定修正：</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 xml:space="preserve">　　（1）投标文件中投标报价表内容与投标文件中相应内容不一致的，以投标报价表为准；</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 xml:space="preserve">　　（2）大写金额和小写金额不一致的，以大写金额为准；</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 xml:space="preserve">　　（3）单价金额小数点或者百分比有明显错位的，以报价表的总价为准，并修改单价；</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 xml:space="preserve">　　（4）总价金额与按单价汇总金额不一致的，以单价金额计算结果为准。</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同时出现两种以上不一致的，按照前款规定的顺序修正。修正后的报价（不得超出投标文件的范围或者改变投标文件的实质性内容）经投标人确认后产生约束力，投标人不确认的，其投标无效。</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w:t>
      </w:r>
      <w:r w:rsidRPr="00C84038">
        <w:rPr>
          <w:rFonts w:ascii="仿宋" w:eastAsia="仿宋" w:hAnsi="仿宋"/>
          <w:szCs w:val="21"/>
        </w:rPr>
        <w:t>9</w:t>
      </w:r>
      <w:r w:rsidRPr="00C84038">
        <w:rPr>
          <w:rFonts w:ascii="仿宋" w:eastAsia="仿宋" w:hAnsi="仿宋"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1690" w:rsidRPr="00C84038" w:rsidRDefault="009B0DF3" w:rsidP="00803C6B">
      <w:pPr>
        <w:spacing w:line="440" w:lineRule="exact"/>
        <w:ind w:firstLineChars="196" w:firstLine="412"/>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w:t>
      </w:r>
      <w:r w:rsidRPr="00C84038">
        <w:rPr>
          <w:rFonts w:ascii="仿宋" w:eastAsia="仿宋" w:hAnsi="仿宋"/>
          <w:szCs w:val="21"/>
        </w:rPr>
        <w:t>10</w:t>
      </w:r>
      <w:r w:rsidRPr="00C84038">
        <w:rPr>
          <w:rFonts w:ascii="仿宋" w:eastAsia="仿宋" w:hAnsi="仿宋" w:hint="eastAsia"/>
          <w:szCs w:val="21"/>
        </w:rPr>
        <w:t>评标委员会成员对需要共同认定的事项存在争议的，应当按照少数服从多数的原则作出结论。持不同意见的评标委员会成员应当在评标报告上签署不同意见及理由，否则视为同意评标报告。</w:t>
      </w:r>
    </w:p>
    <w:p w:rsidR="00D61690" w:rsidRPr="00C84038" w:rsidRDefault="009B0DF3" w:rsidP="00803C6B">
      <w:pPr>
        <w:snapToGrid w:val="0"/>
        <w:spacing w:line="440" w:lineRule="exact"/>
        <w:ind w:firstLineChars="200"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.1</w:t>
      </w:r>
      <w:r w:rsidRPr="00C84038">
        <w:rPr>
          <w:rFonts w:ascii="仿宋" w:eastAsia="仿宋" w:hAnsi="仿宋"/>
          <w:szCs w:val="21"/>
        </w:rPr>
        <w:t>1评标结果汇总完成后，除下列情形外，任何人不得修改评标结果：</w:t>
      </w:r>
    </w:p>
    <w:p w:rsidR="00D61690" w:rsidRPr="00C84038" w:rsidRDefault="009B0DF3" w:rsidP="00803C6B">
      <w:pPr>
        <w:snapToGrid w:val="0"/>
        <w:spacing w:line="440" w:lineRule="exact"/>
        <w:ind w:firstLineChars="200" w:firstLine="420"/>
        <w:rPr>
          <w:rFonts w:ascii="仿宋" w:eastAsia="仿宋" w:hAnsi="仿宋"/>
          <w:szCs w:val="21"/>
        </w:rPr>
      </w:pPr>
      <w:r w:rsidRPr="00C84038">
        <w:rPr>
          <w:rFonts w:ascii="仿宋" w:eastAsia="仿宋" w:hAnsi="仿宋"/>
          <w:szCs w:val="21"/>
        </w:rPr>
        <w:t xml:space="preserve">　　（一）分值汇总计算错误的；</w:t>
      </w:r>
    </w:p>
    <w:p w:rsidR="00D61690" w:rsidRPr="00C84038" w:rsidRDefault="009B0DF3" w:rsidP="00803C6B">
      <w:pPr>
        <w:snapToGrid w:val="0"/>
        <w:spacing w:line="440" w:lineRule="exact"/>
        <w:ind w:firstLineChars="200" w:firstLine="420"/>
        <w:rPr>
          <w:rFonts w:ascii="仿宋" w:eastAsia="仿宋" w:hAnsi="仿宋"/>
          <w:szCs w:val="21"/>
        </w:rPr>
      </w:pPr>
      <w:r w:rsidRPr="00C84038">
        <w:rPr>
          <w:rFonts w:ascii="仿宋" w:eastAsia="仿宋" w:hAnsi="仿宋"/>
          <w:szCs w:val="21"/>
        </w:rPr>
        <w:lastRenderedPageBreak/>
        <w:t xml:space="preserve">　　（二）分项评分超出评分标准范围的；</w:t>
      </w:r>
    </w:p>
    <w:p w:rsidR="00D61690" w:rsidRPr="00C84038" w:rsidRDefault="009B0DF3" w:rsidP="00803C6B">
      <w:pPr>
        <w:snapToGrid w:val="0"/>
        <w:spacing w:line="440" w:lineRule="exact"/>
        <w:ind w:firstLineChars="200" w:firstLine="420"/>
        <w:rPr>
          <w:rFonts w:ascii="仿宋" w:eastAsia="仿宋" w:hAnsi="仿宋"/>
          <w:szCs w:val="21"/>
        </w:rPr>
      </w:pPr>
      <w:r w:rsidRPr="00C84038">
        <w:rPr>
          <w:rFonts w:ascii="仿宋" w:eastAsia="仿宋" w:hAnsi="仿宋"/>
          <w:szCs w:val="21"/>
        </w:rPr>
        <w:t xml:space="preserve">　　（三）评标委员会成员对客观评审因素评分不一致的；</w:t>
      </w:r>
    </w:p>
    <w:p w:rsidR="00D61690" w:rsidRPr="00C84038" w:rsidRDefault="009B0DF3" w:rsidP="00803C6B">
      <w:pPr>
        <w:snapToGrid w:val="0"/>
        <w:spacing w:line="440" w:lineRule="exact"/>
        <w:ind w:firstLineChars="200" w:firstLine="420"/>
        <w:rPr>
          <w:rFonts w:ascii="仿宋" w:eastAsia="仿宋" w:hAnsi="仿宋"/>
          <w:szCs w:val="21"/>
        </w:rPr>
      </w:pPr>
      <w:r w:rsidRPr="00C84038">
        <w:rPr>
          <w:rFonts w:ascii="仿宋" w:eastAsia="仿宋" w:hAnsi="仿宋"/>
          <w:szCs w:val="21"/>
        </w:rPr>
        <w:t xml:space="preserve">　　（四）经评标委员会认定评分畸高、畸低的。</w:t>
      </w:r>
    </w:p>
    <w:p w:rsidR="00D61690" w:rsidRPr="00C84038" w:rsidRDefault="009B0DF3" w:rsidP="004113F1">
      <w:pPr>
        <w:snapToGrid w:val="0"/>
        <w:spacing w:line="440" w:lineRule="exact"/>
        <w:ind w:firstLineChars="200" w:firstLine="420"/>
        <w:rPr>
          <w:rFonts w:ascii="仿宋" w:eastAsia="仿宋" w:hAnsi="仿宋"/>
          <w:szCs w:val="21"/>
        </w:rPr>
      </w:pPr>
      <w:r w:rsidRPr="00C84038">
        <w:rPr>
          <w:rFonts w:ascii="仿宋" w:eastAsia="仿宋" w:hAnsi="仿宋"/>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61690" w:rsidRPr="00C84038" w:rsidRDefault="009B0DF3" w:rsidP="00803C6B">
      <w:pPr>
        <w:snapToGrid w:val="0"/>
        <w:spacing w:line="440" w:lineRule="exact"/>
        <w:ind w:firstLineChars="200" w:firstLine="420"/>
        <w:rPr>
          <w:rFonts w:ascii="仿宋" w:eastAsia="仿宋" w:hAnsi="仿宋"/>
          <w:szCs w:val="21"/>
        </w:rPr>
      </w:pPr>
      <w:r w:rsidRPr="00C84038">
        <w:rPr>
          <w:rFonts w:ascii="仿宋" w:eastAsia="仿宋" w:hAnsi="仿宋"/>
          <w:szCs w:val="21"/>
        </w:rPr>
        <w:t>投标人对本条第一款情形提出质疑的，采购人或者采购代理机构可以组织原评标委员会进行重新评审，重新评审改变评标结果的，应当书面报告本级财政部门。</w:t>
      </w:r>
    </w:p>
    <w:p w:rsidR="00D61690" w:rsidRPr="00C84038" w:rsidRDefault="009B0DF3" w:rsidP="00803C6B">
      <w:pPr>
        <w:pStyle w:val="a8"/>
        <w:spacing w:line="440" w:lineRule="exact"/>
        <w:ind w:firstLine="420"/>
        <w:rPr>
          <w:rFonts w:ascii="仿宋" w:eastAsia="仿宋" w:hAnsi="仿宋"/>
          <w:szCs w:val="21"/>
        </w:rPr>
      </w:pPr>
      <w:r w:rsidRPr="00C84038">
        <w:rPr>
          <w:rFonts w:ascii="仿宋" w:eastAsia="仿宋" w:hAnsi="仿宋" w:hint="eastAsia"/>
          <w:szCs w:val="21"/>
        </w:rPr>
        <w:t>2</w:t>
      </w:r>
      <w:r w:rsidRPr="00C84038">
        <w:rPr>
          <w:rFonts w:ascii="仿宋" w:eastAsia="仿宋" w:hAnsi="仿宋"/>
          <w:szCs w:val="21"/>
        </w:rPr>
        <w:t>5</w:t>
      </w:r>
      <w:r w:rsidRPr="00C84038">
        <w:rPr>
          <w:rFonts w:ascii="仿宋" w:eastAsia="仿宋" w:hAnsi="仿宋" w:hint="eastAsia"/>
          <w:szCs w:val="21"/>
        </w:rPr>
        <w:t>.1</w:t>
      </w:r>
      <w:r w:rsidRPr="00C84038">
        <w:rPr>
          <w:rFonts w:ascii="仿宋" w:eastAsia="仿宋" w:hAnsi="仿宋"/>
          <w:szCs w:val="21"/>
        </w:rPr>
        <w:t>2</w:t>
      </w:r>
      <w:r w:rsidRPr="00C84038">
        <w:rPr>
          <w:rFonts w:ascii="仿宋" w:eastAsia="仿宋" w:hAnsi="仿宋" w:hint="eastAsia"/>
          <w:szCs w:val="21"/>
        </w:rPr>
        <w:t>采购代理机构发现评标委员会有明显的违规倾向或歧视现象，或不按评标办法进行，或其他不正常行为的，应当及时制止。如制止无效，应及时向</w:t>
      </w:r>
      <w:r w:rsidR="004F4296" w:rsidRPr="00C84038">
        <w:rPr>
          <w:rFonts w:ascii="仿宋" w:eastAsia="仿宋" w:hAnsi="仿宋" w:hint="eastAsia"/>
          <w:szCs w:val="21"/>
        </w:rPr>
        <w:t>桂林市七星区</w:t>
      </w:r>
      <w:r w:rsidR="004F4296" w:rsidRPr="00C84038">
        <w:rPr>
          <w:rFonts w:ascii="仿宋" w:eastAsia="仿宋" w:hAnsi="仿宋"/>
          <w:szCs w:val="21"/>
        </w:rPr>
        <w:t>人民政府采购办公室</w:t>
      </w:r>
      <w:r w:rsidRPr="00C84038">
        <w:rPr>
          <w:rFonts w:ascii="仿宋" w:eastAsia="仿宋" w:hAnsi="仿宋" w:hint="eastAsia"/>
          <w:szCs w:val="21"/>
        </w:rPr>
        <w:t>报告。</w:t>
      </w:r>
    </w:p>
    <w:p w:rsidR="00D61690" w:rsidRPr="00C84038" w:rsidRDefault="009B0DF3" w:rsidP="00803C6B">
      <w:pPr>
        <w:pStyle w:val="a8"/>
        <w:tabs>
          <w:tab w:val="left" w:pos="4214"/>
        </w:tabs>
        <w:spacing w:line="440" w:lineRule="exact"/>
        <w:ind w:firstLineChars="200" w:firstLine="422"/>
        <w:rPr>
          <w:rFonts w:ascii="仿宋" w:eastAsia="仿宋" w:hAnsi="仿宋"/>
          <w:b/>
          <w:szCs w:val="21"/>
        </w:rPr>
      </w:pPr>
      <w:r w:rsidRPr="00C84038">
        <w:rPr>
          <w:rFonts w:ascii="仿宋" w:eastAsia="仿宋" w:hAnsi="仿宋" w:hint="eastAsia"/>
          <w:b/>
          <w:szCs w:val="21"/>
        </w:rPr>
        <w:t>2</w:t>
      </w:r>
      <w:r w:rsidRPr="00C84038">
        <w:rPr>
          <w:rFonts w:ascii="仿宋" w:eastAsia="仿宋" w:hAnsi="仿宋"/>
          <w:b/>
          <w:szCs w:val="21"/>
        </w:rPr>
        <w:t>6</w:t>
      </w:r>
      <w:r w:rsidRPr="00C84038">
        <w:rPr>
          <w:rFonts w:ascii="仿宋" w:eastAsia="仿宋" w:hAnsi="仿宋" w:hint="eastAsia"/>
          <w:b/>
          <w:szCs w:val="21"/>
        </w:rPr>
        <w:t>.推荐及确定中标候选</w:t>
      </w:r>
      <w:r w:rsidR="007A7F96" w:rsidRPr="00C84038">
        <w:rPr>
          <w:rFonts w:ascii="仿宋" w:eastAsia="仿宋" w:hAnsi="仿宋" w:hint="eastAsia"/>
          <w:b/>
          <w:szCs w:val="21"/>
        </w:rPr>
        <w:t>人的</w:t>
      </w:r>
      <w:r w:rsidRPr="00C84038">
        <w:rPr>
          <w:rFonts w:ascii="仿宋" w:eastAsia="仿宋" w:hAnsi="仿宋" w:hint="eastAsia"/>
          <w:b/>
          <w:szCs w:val="21"/>
        </w:rPr>
        <w:t>原则</w:t>
      </w:r>
    </w:p>
    <w:p w:rsidR="004F775C" w:rsidRPr="00C84038" w:rsidRDefault="009B0DF3" w:rsidP="00803C6B">
      <w:pPr>
        <w:pStyle w:val="a8"/>
        <w:tabs>
          <w:tab w:val="left" w:pos="4214"/>
        </w:tabs>
        <w:spacing w:line="440" w:lineRule="exact"/>
        <w:ind w:firstLineChars="200" w:firstLine="420"/>
        <w:rPr>
          <w:rFonts w:ascii="仿宋" w:eastAsia="仿宋" w:hAnsi="仿宋" w:cs="Arial"/>
          <w:sz w:val="22"/>
          <w:szCs w:val="22"/>
        </w:rPr>
      </w:pPr>
      <w:r w:rsidRPr="00C84038">
        <w:rPr>
          <w:rFonts w:ascii="仿宋" w:eastAsia="仿宋" w:hAnsi="仿宋" w:hint="eastAsia"/>
          <w:szCs w:val="21"/>
        </w:rPr>
        <w:t>（1）评标委员会根据综合得分由高到低排列次序</w:t>
      </w:r>
      <w:r w:rsidR="00213210" w:rsidRPr="00C84038">
        <w:rPr>
          <w:rFonts w:ascii="仿宋" w:eastAsia="仿宋" w:hAnsi="仿宋"/>
          <w:szCs w:val="21"/>
        </w:rPr>
        <w:t>推荐中标候选</w:t>
      </w:r>
      <w:r w:rsidR="002B7E29" w:rsidRPr="00C84038">
        <w:rPr>
          <w:rFonts w:ascii="仿宋" w:eastAsia="仿宋" w:hAnsi="仿宋" w:hint="eastAsia"/>
          <w:szCs w:val="21"/>
        </w:rPr>
        <w:t>人</w:t>
      </w:r>
      <w:r w:rsidRPr="00C84038">
        <w:rPr>
          <w:rFonts w:ascii="仿宋" w:eastAsia="仿宋" w:hAnsi="仿宋" w:hint="eastAsia"/>
          <w:szCs w:val="21"/>
        </w:rPr>
        <w:t>，若</w:t>
      </w:r>
      <w:r w:rsidR="00213210" w:rsidRPr="00C84038">
        <w:rPr>
          <w:rFonts w:ascii="仿宋" w:eastAsia="仿宋" w:hAnsi="仿宋" w:hint="eastAsia"/>
          <w:szCs w:val="21"/>
        </w:rPr>
        <w:t>综合</w:t>
      </w:r>
      <w:r w:rsidRPr="00C84038">
        <w:rPr>
          <w:rFonts w:ascii="仿宋" w:eastAsia="仿宋" w:hAnsi="仿宋" w:hint="eastAsia"/>
          <w:szCs w:val="21"/>
        </w:rPr>
        <w:t>得分相同时，按评标价由低到高顺序排列；</w:t>
      </w:r>
      <w:r w:rsidR="00213210" w:rsidRPr="00C84038">
        <w:rPr>
          <w:rFonts w:ascii="仿宋" w:eastAsia="仿宋" w:hAnsi="仿宋" w:hint="eastAsia"/>
          <w:szCs w:val="21"/>
        </w:rPr>
        <w:t>综合</w:t>
      </w:r>
      <w:r w:rsidRPr="00C84038">
        <w:rPr>
          <w:rFonts w:ascii="仿宋" w:eastAsia="仿宋" w:hAnsi="仿宋" w:hint="eastAsia"/>
          <w:szCs w:val="21"/>
        </w:rPr>
        <w:t>得分相同且评标价也相同的</w:t>
      </w:r>
      <w:r w:rsidR="00213210" w:rsidRPr="00C84038">
        <w:rPr>
          <w:rFonts w:ascii="仿宋" w:eastAsia="仿宋" w:hAnsi="仿宋" w:hint="eastAsia"/>
          <w:szCs w:val="21"/>
        </w:rPr>
        <w:t>，</w:t>
      </w:r>
      <w:r w:rsidRPr="00C84038">
        <w:rPr>
          <w:rFonts w:ascii="仿宋" w:eastAsia="仿宋" w:hAnsi="仿宋" w:hint="eastAsia"/>
          <w:szCs w:val="21"/>
        </w:rPr>
        <w:t>由评标委员会</w:t>
      </w:r>
      <w:r w:rsidR="004F775C" w:rsidRPr="00C84038">
        <w:rPr>
          <w:rFonts w:ascii="仿宋" w:eastAsia="仿宋" w:hAnsi="仿宋" w:hint="eastAsia"/>
          <w:szCs w:val="21"/>
        </w:rPr>
        <w:t>依次按</w:t>
      </w:r>
      <w:r w:rsidR="004259DB" w:rsidRPr="00C84038">
        <w:rPr>
          <w:rFonts w:ascii="仿宋" w:eastAsia="仿宋" w:hAnsi="仿宋" w:hint="eastAsia"/>
          <w:szCs w:val="21"/>
        </w:rPr>
        <w:t>技术</w:t>
      </w:r>
      <w:r w:rsidR="00213210" w:rsidRPr="00C84038">
        <w:rPr>
          <w:rFonts w:ascii="仿宋" w:eastAsia="仿宋" w:hAnsi="仿宋"/>
          <w:szCs w:val="21"/>
        </w:rPr>
        <w:t>、</w:t>
      </w:r>
      <w:r w:rsidR="004113F1" w:rsidRPr="00C84038">
        <w:rPr>
          <w:rFonts w:ascii="仿宋" w:eastAsia="仿宋" w:hAnsi="仿宋" w:hint="eastAsia"/>
          <w:szCs w:val="21"/>
        </w:rPr>
        <w:t>售后</w:t>
      </w:r>
      <w:r w:rsidR="004113F1" w:rsidRPr="00C84038">
        <w:rPr>
          <w:rFonts w:ascii="仿宋" w:eastAsia="仿宋" w:hAnsi="仿宋"/>
          <w:szCs w:val="21"/>
        </w:rPr>
        <w:t>服务、</w:t>
      </w:r>
      <w:r w:rsidR="002B7E29" w:rsidRPr="00C84038">
        <w:rPr>
          <w:rFonts w:ascii="仿宋" w:eastAsia="仿宋" w:hAnsi="仿宋" w:hint="eastAsia"/>
          <w:szCs w:val="21"/>
        </w:rPr>
        <w:t>企业履约能力及实力</w:t>
      </w:r>
      <w:r w:rsidR="002B7E29" w:rsidRPr="00C84038">
        <w:rPr>
          <w:rFonts w:ascii="仿宋" w:eastAsia="仿宋" w:hAnsi="仿宋"/>
          <w:szCs w:val="21"/>
        </w:rPr>
        <w:t>、</w:t>
      </w:r>
      <w:r w:rsidR="002B7E29" w:rsidRPr="00C84038">
        <w:rPr>
          <w:rFonts w:ascii="仿宋" w:eastAsia="仿宋" w:hAnsi="仿宋" w:hint="eastAsia"/>
          <w:szCs w:val="21"/>
        </w:rPr>
        <w:t>业绩</w:t>
      </w:r>
      <w:r w:rsidR="004F775C" w:rsidRPr="00C84038">
        <w:rPr>
          <w:rFonts w:ascii="仿宋" w:eastAsia="仿宋" w:hAnsi="仿宋" w:hint="eastAsia"/>
          <w:szCs w:val="21"/>
        </w:rPr>
        <w:t>的顺序比较评审得分</w:t>
      </w:r>
      <w:r w:rsidR="004F775C" w:rsidRPr="00C84038">
        <w:rPr>
          <w:rFonts w:ascii="仿宋" w:eastAsia="仿宋" w:hAnsi="仿宋"/>
          <w:szCs w:val="21"/>
        </w:rPr>
        <w:t>，</w:t>
      </w:r>
      <w:r w:rsidR="004F775C" w:rsidRPr="00C84038">
        <w:rPr>
          <w:rFonts w:ascii="仿宋" w:eastAsia="仿宋" w:hAnsi="仿宋" w:hint="eastAsia"/>
          <w:szCs w:val="21"/>
        </w:rPr>
        <w:t>评审</w:t>
      </w:r>
      <w:r w:rsidR="004F775C" w:rsidRPr="00C84038">
        <w:rPr>
          <w:rFonts w:ascii="仿宋" w:eastAsia="仿宋" w:hAnsi="仿宋"/>
          <w:szCs w:val="21"/>
        </w:rPr>
        <w:t>得分最高的投标人</w:t>
      </w:r>
      <w:r w:rsidR="004F775C" w:rsidRPr="00C84038">
        <w:rPr>
          <w:rFonts w:ascii="仿宋" w:eastAsia="仿宋" w:hAnsi="仿宋" w:hint="eastAsia"/>
          <w:szCs w:val="21"/>
        </w:rPr>
        <w:t>推荐</w:t>
      </w:r>
      <w:r w:rsidR="004F775C" w:rsidRPr="00C84038">
        <w:rPr>
          <w:rFonts w:ascii="仿宋" w:eastAsia="仿宋" w:hAnsi="仿宋"/>
          <w:szCs w:val="21"/>
        </w:rPr>
        <w:t>为中标候选</w:t>
      </w:r>
      <w:r w:rsidR="002B7E29" w:rsidRPr="00C84038">
        <w:rPr>
          <w:rFonts w:ascii="仿宋" w:eastAsia="仿宋" w:hAnsi="仿宋" w:hint="eastAsia"/>
          <w:szCs w:val="21"/>
        </w:rPr>
        <w:t>人</w:t>
      </w:r>
      <w:r w:rsidRPr="00C84038">
        <w:rPr>
          <w:rFonts w:ascii="仿宋" w:eastAsia="仿宋" w:hAnsi="仿宋" w:cs="Arial"/>
          <w:sz w:val="22"/>
          <w:szCs w:val="22"/>
        </w:rPr>
        <w:t>。</w:t>
      </w:r>
    </w:p>
    <w:p w:rsidR="00D61690" w:rsidRPr="00C84038" w:rsidRDefault="009B0DF3" w:rsidP="00803C6B">
      <w:pPr>
        <w:pStyle w:val="a8"/>
        <w:tabs>
          <w:tab w:val="left" w:pos="4214"/>
        </w:tabs>
        <w:spacing w:line="440" w:lineRule="exact"/>
        <w:ind w:firstLineChars="200" w:firstLine="420"/>
        <w:rPr>
          <w:rFonts w:ascii="仿宋" w:eastAsia="仿宋" w:hAnsi="仿宋"/>
          <w:szCs w:val="21"/>
        </w:rPr>
      </w:pPr>
      <w:r w:rsidRPr="00C84038">
        <w:rPr>
          <w:rFonts w:ascii="仿宋" w:eastAsia="仿宋" w:hAnsi="仿宋" w:hint="eastAsia"/>
          <w:szCs w:val="21"/>
        </w:rPr>
        <w:t>（2）评标委员会</w:t>
      </w:r>
      <w:r w:rsidR="002B7E29" w:rsidRPr="00C84038">
        <w:rPr>
          <w:rFonts w:ascii="仿宋" w:eastAsia="仿宋" w:hAnsi="仿宋" w:hint="eastAsia"/>
          <w:szCs w:val="21"/>
        </w:rPr>
        <w:t>按本章第25.13款的规定</w:t>
      </w:r>
      <w:r w:rsidRPr="00C84038">
        <w:rPr>
          <w:rFonts w:ascii="仿宋" w:eastAsia="仿宋" w:hAnsi="仿宋" w:hint="eastAsia"/>
          <w:szCs w:val="21"/>
        </w:rPr>
        <w:t>推荐前三名为中标候选</w:t>
      </w:r>
      <w:r w:rsidR="002B7E29" w:rsidRPr="00C84038">
        <w:rPr>
          <w:rFonts w:ascii="仿宋" w:eastAsia="仿宋" w:hAnsi="仿宋" w:hint="eastAsia"/>
          <w:szCs w:val="21"/>
        </w:rPr>
        <w:t>人</w:t>
      </w:r>
      <w:r w:rsidRPr="00C84038">
        <w:rPr>
          <w:rFonts w:ascii="仿宋" w:eastAsia="仿宋" w:hAnsi="仿宋" w:hint="eastAsia"/>
          <w:szCs w:val="21"/>
        </w:rPr>
        <w:t>，采购人应当确定评标委员会推荐排名第一的中标候选</w:t>
      </w:r>
      <w:r w:rsidR="002B7E29" w:rsidRPr="00C84038">
        <w:rPr>
          <w:rFonts w:ascii="仿宋" w:eastAsia="仿宋" w:hAnsi="仿宋" w:hint="eastAsia"/>
          <w:szCs w:val="21"/>
        </w:rPr>
        <w:t>人</w:t>
      </w:r>
      <w:r w:rsidRPr="00C84038">
        <w:rPr>
          <w:rFonts w:ascii="仿宋" w:eastAsia="仿宋" w:hAnsi="仿宋" w:hint="eastAsia"/>
          <w:szCs w:val="21"/>
        </w:rPr>
        <w:t>为中标</w:t>
      </w:r>
      <w:r w:rsidR="002B7E29" w:rsidRPr="00C84038">
        <w:rPr>
          <w:rFonts w:ascii="仿宋" w:eastAsia="仿宋" w:hAnsi="仿宋" w:hint="eastAsia"/>
          <w:szCs w:val="21"/>
        </w:rPr>
        <w:t>人</w:t>
      </w:r>
      <w:r w:rsidRPr="00C84038">
        <w:rPr>
          <w:rFonts w:ascii="仿宋" w:eastAsia="仿宋" w:hAnsi="仿宋" w:hint="eastAsia"/>
          <w:szCs w:val="21"/>
        </w:rPr>
        <w:t>。</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（3）排名第一的中标候选人放弃中标、因不可抗力提出不能履行合同，或者招标文件规定应当提交履约保证金而在规定的期限内未能提交的，或因失信行为被取消中标候选人资格的，采购人可以</w:t>
      </w:r>
      <w:r w:rsidR="002B7E29" w:rsidRPr="00C84038">
        <w:rPr>
          <w:rFonts w:ascii="仿宋" w:eastAsia="仿宋" w:hAnsi="仿宋" w:hint="eastAsia"/>
          <w:szCs w:val="21"/>
        </w:rPr>
        <w:t>按各投标人排名顺序依次</w:t>
      </w:r>
      <w:r w:rsidRPr="00C84038">
        <w:rPr>
          <w:rFonts w:ascii="仿宋" w:eastAsia="仿宋" w:hAnsi="仿宋" w:hint="eastAsia"/>
          <w:szCs w:val="21"/>
        </w:rPr>
        <w:t>确定</w:t>
      </w:r>
      <w:r w:rsidR="002B7E29" w:rsidRPr="00C84038">
        <w:rPr>
          <w:rFonts w:ascii="仿宋" w:eastAsia="仿宋" w:hAnsi="仿宋" w:hint="eastAsia"/>
          <w:szCs w:val="21"/>
        </w:rPr>
        <w:t>中标人</w:t>
      </w:r>
      <w:r w:rsidRPr="00C84038">
        <w:rPr>
          <w:rFonts w:ascii="仿宋" w:eastAsia="仿宋" w:hAnsi="仿宋" w:hint="eastAsia"/>
          <w:szCs w:val="21"/>
        </w:rPr>
        <w:t>。</w:t>
      </w:r>
    </w:p>
    <w:p w:rsidR="00D61690" w:rsidRPr="00C84038" w:rsidRDefault="009B0DF3" w:rsidP="00803C6B">
      <w:pPr>
        <w:snapToGrid w:val="0"/>
        <w:spacing w:line="440" w:lineRule="exact"/>
        <w:ind w:firstLineChars="200" w:firstLine="422"/>
        <w:outlineLvl w:val="4"/>
        <w:rPr>
          <w:rFonts w:ascii="仿宋" w:eastAsia="仿宋" w:hAnsi="仿宋"/>
          <w:b/>
          <w:szCs w:val="21"/>
        </w:rPr>
      </w:pPr>
      <w:r w:rsidRPr="00C84038">
        <w:rPr>
          <w:rFonts w:ascii="仿宋" w:eastAsia="仿宋" w:hAnsi="仿宋" w:hint="eastAsia"/>
          <w:b/>
          <w:bCs/>
          <w:szCs w:val="21"/>
        </w:rPr>
        <w:t>2</w:t>
      </w:r>
      <w:r w:rsidRPr="00C84038">
        <w:rPr>
          <w:rFonts w:ascii="仿宋" w:eastAsia="仿宋" w:hAnsi="仿宋"/>
          <w:b/>
          <w:bCs/>
          <w:szCs w:val="21"/>
        </w:rPr>
        <w:t>7</w:t>
      </w:r>
      <w:r w:rsidRPr="00C84038">
        <w:rPr>
          <w:rFonts w:ascii="仿宋" w:eastAsia="仿宋" w:hAnsi="仿宋" w:hint="eastAsia"/>
          <w:b/>
          <w:szCs w:val="21"/>
        </w:rPr>
        <w:t>.属于下列情况之一者，投标无效：</w:t>
      </w:r>
    </w:p>
    <w:p w:rsidR="00D61690" w:rsidRPr="00C84038" w:rsidRDefault="009B0DF3" w:rsidP="00803C6B">
      <w:pPr>
        <w:snapToGrid w:val="0"/>
        <w:spacing w:line="440" w:lineRule="exact"/>
        <w:ind w:firstLineChars="196" w:firstLine="412"/>
        <w:outlineLvl w:val="4"/>
        <w:rPr>
          <w:rFonts w:ascii="仿宋" w:eastAsia="仿宋" w:hAnsi="仿宋"/>
          <w:szCs w:val="21"/>
        </w:rPr>
      </w:pPr>
      <w:r w:rsidRPr="00C84038">
        <w:rPr>
          <w:rFonts w:ascii="仿宋" w:eastAsia="仿宋" w:hAnsi="仿宋" w:hint="eastAsia"/>
          <w:szCs w:val="21"/>
        </w:rPr>
        <w:t>（1）未按照招标文件规定完整提交投标文件或未按</w:t>
      </w:r>
      <w:r w:rsidR="00213210" w:rsidRPr="00C84038">
        <w:rPr>
          <w:rFonts w:ascii="仿宋" w:eastAsia="仿宋" w:hAnsi="仿宋" w:hint="eastAsia"/>
          <w:szCs w:val="21"/>
        </w:rPr>
        <w:t>招标</w:t>
      </w:r>
      <w:r w:rsidR="00213210" w:rsidRPr="00C84038">
        <w:rPr>
          <w:rFonts w:ascii="仿宋" w:eastAsia="仿宋" w:hAnsi="仿宋"/>
          <w:szCs w:val="21"/>
        </w:rPr>
        <w:t>文件</w:t>
      </w:r>
      <w:r w:rsidRPr="00C84038">
        <w:rPr>
          <w:rFonts w:ascii="仿宋" w:eastAsia="仿宋" w:hAnsi="仿宋" w:hint="eastAsia"/>
          <w:szCs w:val="21"/>
        </w:rPr>
        <w:t>要求签字</w:t>
      </w:r>
      <w:r w:rsidR="00213210" w:rsidRPr="00C84038">
        <w:rPr>
          <w:rFonts w:ascii="仿宋" w:eastAsia="仿宋" w:hAnsi="仿宋" w:hint="eastAsia"/>
          <w:szCs w:val="21"/>
        </w:rPr>
        <w:t>或盖章</w:t>
      </w:r>
      <w:r w:rsidRPr="00C84038">
        <w:rPr>
          <w:rFonts w:ascii="仿宋" w:eastAsia="仿宋" w:hAnsi="仿宋" w:hint="eastAsia"/>
          <w:szCs w:val="21"/>
        </w:rPr>
        <w:t>；</w:t>
      </w:r>
    </w:p>
    <w:p w:rsidR="00D61690" w:rsidRPr="00C84038" w:rsidRDefault="00972948" w:rsidP="00803C6B">
      <w:pPr>
        <w:snapToGrid w:val="0"/>
        <w:spacing w:line="440" w:lineRule="exact"/>
        <w:ind w:firstLineChars="200" w:firstLine="420"/>
        <w:outlineLvl w:val="4"/>
        <w:rPr>
          <w:rFonts w:ascii="仿宋" w:eastAsia="仿宋" w:hAnsi="仿宋"/>
          <w:szCs w:val="21"/>
        </w:rPr>
      </w:pPr>
      <w:r w:rsidRPr="00C84038">
        <w:rPr>
          <w:rFonts w:ascii="仿宋" w:eastAsia="仿宋" w:hAnsi="仿宋" w:hint="eastAsia"/>
          <w:szCs w:val="21"/>
        </w:rPr>
        <w:t>（2）</w:t>
      </w:r>
      <w:r w:rsidR="00213210" w:rsidRPr="00C84038">
        <w:rPr>
          <w:rFonts w:ascii="仿宋" w:eastAsia="仿宋" w:hAnsi="仿宋" w:hint="eastAsia"/>
          <w:szCs w:val="21"/>
        </w:rPr>
        <w:t>投标报价超过招标文件中规定的采购预算金额</w:t>
      </w:r>
      <w:r w:rsidR="009B0DF3" w:rsidRPr="00C84038">
        <w:rPr>
          <w:rFonts w:ascii="仿宋" w:eastAsia="仿宋" w:hAnsi="仿宋" w:hint="eastAsia"/>
          <w:szCs w:val="21"/>
        </w:rPr>
        <w:t>；</w:t>
      </w:r>
    </w:p>
    <w:p w:rsidR="00D61690" w:rsidRPr="00C84038" w:rsidRDefault="00972948" w:rsidP="00803C6B">
      <w:pPr>
        <w:snapToGrid w:val="0"/>
        <w:spacing w:line="440" w:lineRule="exact"/>
        <w:ind w:firstLineChars="196" w:firstLine="412"/>
        <w:outlineLvl w:val="4"/>
        <w:rPr>
          <w:rFonts w:ascii="仿宋" w:eastAsia="仿宋" w:hAnsi="仿宋"/>
          <w:szCs w:val="21"/>
        </w:rPr>
      </w:pPr>
      <w:r w:rsidRPr="00C84038">
        <w:rPr>
          <w:rFonts w:ascii="仿宋" w:eastAsia="仿宋" w:hAnsi="仿宋" w:hint="eastAsia"/>
          <w:szCs w:val="21"/>
        </w:rPr>
        <w:t>（3）</w:t>
      </w:r>
      <w:r w:rsidR="00213210" w:rsidRPr="00C84038">
        <w:rPr>
          <w:rFonts w:ascii="仿宋" w:eastAsia="仿宋" w:hAnsi="仿宋" w:hint="eastAsia"/>
          <w:szCs w:val="21"/>
        </w:rPr>
        <w:t>不具备招标文件中规定的资格要求</w:t>
      </w:r>
      <w:r w:rsidR="009B0DF3" w:rsidRPr="00C84038">
        <w:rPr>
          <w:rFonts w:ascii="仿宋" w:eastAsia="仿宋" w:hAnsi="仿宋" w:hint="eastAsia"/>
          <w:szCs w:val="21"/>
        </w:rPr>
        <w:t>；</w:t>
      </w:r>
    </w:p>
    <w:p w:rsidR="00D61690" w:rsidRPr="00C84038" w:rsidRDefault="00972948" w:rsidP="00803C6B">
      <w:pPr>
        <w:snapToGrid w:val="0"/>
        <w:spacing w:line="440" w:lineRule="exact"/>
        <w:ind w:firstLineChars="196" w:firstLine="412"/>
        <w:outlineLvl w:val="4"/>
        <w:rPr>
          <w:rFonts w:ascii="仿宋" w:eastAsia="仿宋" w:hAnsi="仿宋"/>
          <w:szCs w:val="21"/>
        </w:rPr>
      </w:pPr>
      <w:r w:rsidRPr="00C84038">
        <w:rPr>
          <w:rFonts w:ascii="仿宋" w:eastAsia="仿宋" w:hAnsi="仿宋" w:hint="eastAsia"/>
          <w:szCs w:val="21"/>
        </w:rPr>
        <w:t>（4）</w:t>
      </w:r>
      <w:r w:rsidR="00213210" w:rsidRPr="00C84038">
        <w:rPr>
          <w:rFonts w:ascii="仿宋" w:eastAsia="仿宋" w:hAnsi="仿宋" w:hint="eastAsia"/>
          <w:szCs w:val="21"/>
        </w:rPr>
        <w:t>投标文件含有采购人不能接受的附加条件</w:t>
      </w:r>
      <w:r w:rsidR="009B0DF3" w:rsidRPr="00C84038">
        <w:rPr>
          <w:rFonts w:ascii="仿宋" w:eastAsia="仿宋" w:hAnsi="仿宋" w:hint="eastAsia"/>
          <w:szCs w:val="21"/>
        </w:rPr>
        <w:t>；</w:t>
      </w:r>
    </w:p>
    <w:p w:rsidR="00D61690" w:rsidRPr="00C84038" w:rsidRDefault="00972948" w:rsidP="00803C6B">
      <w:pPr>
        <w:snapToGrid w:val="0"/>
        <w:spacing w:line="440" w:lineRule="exact"/>
        <w:ind w:firstLineChars="196" w:firstLine="412"/>
        <w:outlineLvl w:val="4"/>
        <w:rPr>
          <w:rFonts w:ascii="仿宋" w:eastAsia="仿宋" w:hAnsi="仿宋"/>
          <w:szCs w:val="21"/>
        </w:rPr>
      </w:pPr>
      <w:r w:rsidRPr="00C84038">
        <w:rPr>
          <w:rFonts w:ascii="仿宋" w:eastAsia="仿宋" w:hAnsi="仿宋" w:hint="eastAsia"/>
          <w:szCs w:val="21"/>
        </w:rPr>
        <w:t>（5）</w:t>
      </w:r>
      <w:r w:rsidR="009B0DF3" w:rsidRPr="00C84038">
        <w:rPr>
          <w:rFonts w:ascii="仿宋" w:eastAsia="仿宋" w:hAnsi="仿宋" w:hint="eastAsia"/>
          <w:szCs w:val="21"/>
        </w:rPr>
        <w:t>未按招标文件的内容和要求编制</w:t>
      </w:r>
      <w:r w:rsidR="00213210" w:rsidRPr="00C84038">
        <w:rPr>
          <w:rFonts w:ascii="仿宋" w:eastAsia="仿宋" w:hAnsi="仿宋" w:hint="eastAsia"/>
          <w:szCs w:val="21"/>
        </w:rPr>
        <w:t>投标文件</w:t>
      </w:r>
      <w:r w:rsidR="009B0DF3" w:rsidRPr="00C84038">
        <w:rPr>
          <w:rFonts w:ascii="仿宋" w:eastAsia="仿宋" w:hAnsi="仿宋" w:hint="eastAsia"/>
          <w:szCs w:val="21"/>
        </w:rPr>
        <w:t>，或</w:t>
      </w:r>
      <w:r w:rsidR="00213210" w:rsidRPr="00C84038">
        <w:rPr>
          <w:rFonts w:ascii="仿宋" w:eastAsia="仿宋" w:hAnsi="仿宋" w:hint="eastAsia"/>
          <w:szCs w:val="21"/>
        </w:rPr>
        <w:t>投标</w:t>
      </w:r>
      <w:r w:rsidR="00213210" w:rsidRPr="00C84038">
        <w:rPr>
          <w:rFonts w:ascii="仿宋" w:eastAsia="仿宋" w:hAnsi="仿宋"/>
          <w:szCs w:val="21"/>
        </w:rPr>
        <w:t>文件</w:t>
      </w:r>
      <w:r w:rsidR="00213210" w:rsidRPr="00C84038">
        <w:rPr>
          <w:rFonts w:ascii="仿宋" w:eastAsia="仿宋" w:hAnsi="仿宋" w:hint="eastAsia"/>
          <w:szCs w:val="21"/>
        </w:rPr>
        <w:t>提供虚假或无效材料</w:t>
      </w:r>
      <w:r w:rsidR="009B0DF3" w:rsidRPr="00C84038">
        <w:rPr>
          <w:rFonts w:ascii="仿宋" w:eastAsia="仿宋" w:hAnsi="仿宋" w:hint="eastAsia"/>
          <w:szCs w:val="21"/>
        </w:rPr>
        <w:t>；</w:t>
      </w:r>
    </w:p>
    <w:p w:rsidR="00D61690" w:rsidRPr="00C84038" w:rsidRDefault="00972948" w:rsidP="00803C6B">
      <w:pPr>
        <w:snapToGrid w:val="0"/>
        <w:spacing w:line="440" w:lineRule="exact"/>
        <w:ind w:firstLineChars="196" w:firstLine="412"/>
        <w:outlineLvl w:val="4"/>
        <w:rPr>
          <w:rFonts w:ascii="仿宋" w:eastAsia="仿宋" w:hAnsi="仿宋"/>
          <w:szCs w:val="21"/>
        </w:rPr>
      </w:pPr>
      <w:r w:rsidRPr="00C84038">
        <w:rPr>
          <w:rFonts w:ascii="仿宋" w:eastAsia="仿宋" w:hAnsi="仿宋" w:hint="eastAsia"/>
          <w:szCs w:val="21"/>
        </w:rPr>
        <w:t>（6）</w:t>
      </w:r>
      <w:r w:rsidR="009B0DF3" w:rsidRPr="00C84038">
        <w:rPr>
          <w:rFonts w:ascii="仿宋" w:eastAsia="仿宋" w:hAnsi="仿宋" w:hint="eastAsia"/>
          <w:szCs w:val="21"/>
        </w:rPr>
        <w:t>投标人未就“采购需求</w:t>
      </w:r>
      <w:r w:rsidR="000C1118" w:rsidRPr="00C84038">
        <w:rPr>
          <w:rFonts w:ascii="仿宋" w:eastAsia="仿宋" w:hAnsi="仿宋" w:hint="eastAsia"/>
          <w:szCs w:val="21"/>
        </w:rPr>
        <w:t>及</w:t>
      </w:r>
      <w:r w:rsidR="000C1118" w:rsidRPr="00C84038">
        <w:rPr>
          <w:rFonts w:ascii="仿宋" w:eastAsia="仿宋" w:hAnsi="仿宋"/>
          <w:szCs w:val="21"/>
        </w:rPr>
        <w:t>要求</w:t>
      </w:r>
      <w:r w:rsidR="009B0DF3" w:rsidRPr="00C84038">
        <w:rPr>
          <w:rFonts w:ascii="仿宋" w:eastAsia="仿宋" w:hAnsi="仿宋" w:hint="eastAsia"/>
          <w:szCs w:val="21"/>
        </w:rPr>
        <w:t>”中采购内容</w:t>
      </w:r>
      <w:r w:rsidR="000C1118" w:rsidRPr="00C84038">
        <w:rPr>
          <w:rFonts w:ascii="仿宋" w:eastAsia="仿宋" w:hAnsi="仿宋" w:hint="eastAsia"/>
          <w:szCs w:val="21"/>
        </w:rPr>
        <w:t>及</w:t>
      </w:r>
      <w:r w:rsidR="000C1118" w:rsidRPr="00C84038">
        <w:rPr>
          <w:rFonts w:ascii="仿宋" w:eastAsia="仿宋" w:hAnsi="仿宋"/>
          <w:szCs w:val="21"/>
        </w:rPr>
        <w:t>服务要求</w:t>
      </w:r>
      <w:r w:rsidR="00213210" w:rsidRPr="00C84038">
        <w:rPr>
          <w:rFonts w:ascii="仿宋" w:eastAsia="仿宋" w:hAnsi="仿宋" w:hint="eastAsia"/>
          <w:szCs w:val="21"/>
        </w:rPr>
        <w:t>作完整唯一报价</w:t>
      </w:r>
      <w:r w:rsidR="009B0DF3" w:rsidRPr="00C84038">
        <w:rPr>
          <w:rFonts w:ascii="仿宋" w:eastAsia="仿宋" w:hAnsi="仿宋" w:hint="eastAsia"/>
          <w:szCs w:val="21"/>
        </w:rPr>
        <w:t>；</w:t>
      </w:r>
    </w:p>
    <w:p w:rsidR="00D61690" w:rsidRPr="00C84038" w:rsidRDefault="00972948" w:rsidP="00803C6B">
      <w:pPr>
        <w:snapToGrid w:val="0"/>
        <w:spacing w:line="440" w:lineRule="exact"/>
        <w:ind w:firstLineChars="196" w:firstLine="412"/>
        <w:outlineLvl w:val="4"/>
        <w:rPr>
          <w:rFonts w:ascii="仿宋" w:eastAsia="仿宋" w:hAnsi="仿宋"/>
          <w:szCs w:val="21"/>
        </w:rPr>
      </w:pPr>
      <w:r w:rsidRPr="00C84038">
        <w:rPr>
          <w:rFonts w:ascii="仿宋" w:eastAsia="仿宋" w:hAnsi="仿宋" w:hint="eastAsia"/>
          <w:szCs w:val="21"/>
        </w:rPr>
        <w:t>（7）</w:t>
      </w:r>
      <w:r w:rsidR="009B0DF3" w:rsidRPr="00C84038">
        <w:rPr>
          <w:rFonts w:ascii="仿宋" w:eastAsia="仿宋" w:hAnsi="仿宋" w:hint="eastAsia"/>
          <w:szCs w:val="21"/>
        </w:rPr>
        <w:t>未</w:t>
      </w:r>
      <w:r w:rsidR="00213210" w:rsidRPr="00C84038">
        <w:rPr>
          <w:rFonts w:ascii="仿宋" w:eastAsia="仿宋" w:hAnsi="仿宋" w:hint="eastAsia"/>
          <w:szCs w:val="21"/>
        </w:rPr>
        <w:t>完全</w:t>
      </w:r>
      <w:r w:rsidR="009B0DF3" w:rsidRPr="00C84038">
        <w:rPr>
          <w:rFonts w:ascii="仿宋" w:eastAsia="仿宋" w:hAnsi="仿宋" w:hint="eastAsia"/>
          <w:szCs w:val="21"/>
        </w:rPr>
        <w:t>响应招标文件</w:t>
      </w:r>
      <w:r w:rsidR="00213210" w:rsidRPr="00C84038">
        <w:rPr>
          <w:rFonts w:ascii="仿宋" w:eastAsia="仿宋" w:hAnsi="仿宋" w:hint="eastAsia"/>
          <w:szCs w:val="21"/>
        </w:rPr>
        <w:t>中标注★号</w:t>
      </w:r>
      <w:r w:rsidR="00213210" w:rsidRPr="00C84038">
        <w:rPr>
          <w:rFonts w:ascii="仿宋" w:eastAsia="仿宋" w:hAnsi="仿宋"/>
          <w:szCs w:val="21"/>
        </w:rPr>
        <w:t>项要求或经评标委员会认定的其他</w:t>
      </w:r>
      <w:r w:rsidR="00213210" w:rsidRPr="00C84038">
        <w:rPr>
          <w:rFonts w:ascii="仿宋" w:eastAsia="仿宋" w:hAnsi="仿宋" w:hint="eastAsia"/>
          <w:szCs w:val="21"/>
        </w:rPr>
        <w:t>实质性要求</w:t>
      </w:r>
      <w:r w:rsidR="009B0DF3" w:rsidRPr="00C84038">
        <w:rPr>
          <w:rFonts w:ascii="仿宋" w:eastAsia="仿宋" w:hAnsi="仿宋" w:hint="eastAsia"/>
          <w:szCs w:val="21"/>
        </w:rPr>
        <w:t>；</w:t>
      </w:r>
    </w:p>
    <w:p w:rsidR="00D61690" w:rsidRPr="00C84038" w:rsidRDefault="00972948"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（8）</w:t>
      </w:r>
      <w:r w:rsidR="009B0DF3" w:rsidRPr="00C84038">
        <w:rPr>
          <w:rFonts w:ascii="仿宋" w:eastAsia="仿宋" w:hAnsi="仿宋" w:hint="eastAsia"/>
          <w:szCs w:val="21"/>
        </w:rPr>
        <w:t>法律、法规和招标文件规定的其他无效投标情形。</w:t>
      </w:r>
    </w:p>
    <w:p w:rsidR="00D61690" w:rsidRPr="00C84038" w:rsidRDefault="009B0DF3" w:rsidP="00803C6B">
      <w:pPr>
        <w:pStyle w:val="a8"/>
        <w:spacing w:line="440" w:lineRule="exact"/>
        <w:ind w:firstLineChars="200" w:firstLine="422"/>
        <w:rPr>
          <w:rFonts w:ascii="仿宋" w:eastAsia="仿宋" w:hAnsi="仿宋"/>
          <w:b/>
          <w:szCs w:val="21"/>
        </w:rPr>
      </w:pPr>
      <w:r w:rsidRPr="00C84038">
        <w:rPr>
          <w:rFonts w:ascii="仿宋" w:eastAsia="仿宋" w:hAnsi="仿宋" w:hint="eastAsia"/>
          <w:b/>
          <w:szCs w:val="21"/>
        </w:rPr>
        <w:t>2</w:t>
      </w:r>
      <w:r w:rsidRPr="00C84038">
        <w:rPr>
          <w:rFonts w:ascii="仿宋" w:eastAsia="仿宋" w:hAnsi="仿宋"/>
          <w:b/>
          <w:szCs w:val="21"/>
        </w:rPr>
        <w:t>8</w:t>
      </w:r>
      <w:r w:rsidRPr="00C84038">
        <w:rPr>
          <w:rFonts w:ascii="仿宋" w:eastAsia="仿宋" w:hAnsi="仿宋" w:hint="eastAsia"/>
          <w:b/>
          <w:szCs w:val="21"/>
        </w:rPr>
        <w:t>.投标人有下列情形之一的，视为串通投标，投标文件将被视为无效：</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（1）不同投标人的投标文件由同一单位或者个人编制；或不同投标人报名的IP地址一致的；</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（2）不同投标人委托同一单位或者个人办理投标事宜；</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（3）不同的投标人的投标文件载明的项目管理员为同一个人；</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lastRenderedPageBreak/>
        <w:t xml:space="preserve">（4）不同投标人的投标文件异常一致或投标报价呈规律性差异； </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（5）不同投标人的投标文件相互混装；</w:t>
      </w:r>
    </w:p>
    <w:p w:rsidR="00D61690" w:rsidRPr="00C84038" w:rsidRDefault="009B0DF3" w:rsidP="00803C6B">
      <w:pPr>
        <w:snapToGrid w:val="0"/>
        <w:spacing w:line="440" w:lineRule="exact"/>
        <w:ind w:firstLineChars="196" w:firstLine="413"/>
        <w:outlineLvl w:val="4"/>
        <w:rPr>
          <w:rFonts w:ascii="仿宋" w:eastAsia="仿宋" w:hAnsi="仿宋"/>
          <w:b/>
          <w:szCs w:val="21"/>
        </w:rPr>
      </w:pPr>
      <w:r w:rsidRPr="00C84038">
        <w:rPr>
          <w:rFonts w:ascii="仿宋" w:eastAsia="仿宋" w:hAnsi="仿宋"/>
          <w:b/>
          <w:szCs w:val="21"/>
        </w:rPr>
        <w:t>29</w:t>
      </w:r>
      <w:r w:rsidRPr="00C84038">
        <w:rPr>
          <w:rFonts w:ascii="仿宋" w:eastAsia="仿宋" w:hAnsi="仿宋" w:hint="eastAsia"/>
          <w:b/>
          <w:szCs w:val="21"/>
        </w:rPr>
        <w:t>.属于下列情形之一的，应予废标：</w:t>
      </w:r>
    </w:p>
    <w:p w:rsidR="00D61690" w:rsidRPr="00C84038" w:rsidRDefault="009B0DF3" w:rsidP="00803C6B">
      <w:pPr>
        <w:tabs>
          <w:tab w:val="left" w:pos="840"/>
        </w:tabs>
        <w:snapToGrid w:val="0"/>
        <w:spacing w:line="440" w:lineRule="exact"/>
        <w:ind w:leftChars="157" w:left="330" w:firstLineChars="49" w:firstLine="103"/>
        <w:outlineLvl w:val="4"/>
        <w:rPr>
          <w:rFonts w:ascii="仿宋" w:eastAsia="仿宋" w:hAnsi="仿宋"/>
          <w:szCs w:val="21"/>
        </w:rPr>
      </w:pPr>
      <w:r w:rsidRPr="00C84038">
        <w:rPr>
          <w:rFonts w:ascii="仿宋" w:eastAsia="仿宋" w:hAnsi="仿宋" w:hint="eastAsia"/>
          <w:szCs w:val="21"/>
        </w:rPr>
        <w:t>（1）符合专业条件的供应商或者对招标文件作实质响应的供应商不足3家的；</w:t>
      </w:r>
    </w:p>
    <w:p w:rsidR="00D61690" w:rsidRPr="00C84038" w:rsidRDefault="009B0DF3" w:rsidP="00803C6B">
      <w:pPr>
        <w:tabs>
          <w:tab w:val="left" w:pos="840"/>
        </w:tabs>
        <w:snapToGrid w:val="0"/>
        <w:spacing w:line="440" w:lineRule="exact"/>
        <w:ind w:leftChars="157" w:left="330" w:firstLineChars="50" w:firstLine="105"/>
        <w:outlineLvl w:val="4"/>
        <w:rPr>
          <w:rFonts w:ascii="仿宋" w:eastAsia="仿宋" w:hAnsi="仿宋"/>
          <w:szCs w:val="21"/>
        </w:rPr>
      </w:pPr>
      <w:r w:rsidRPr="00C84038">
        <w:rPr>
          <w:rFonts w:ascii="仿宋" w:eastAsia="仿宋" w:hAnsi="仿宋" w:hint="eastAsia"/>
          <w:szCs w:val="21"/>
        </w:rPr>
        <w:t>（2）出现影响采购公正的违法、违规行为的；</w:t>
      </w:r>
    </w:p>
    <w:p w:rsidR="00D61690" w:rsidRPr="00C84038" w:rsidRDefault="009B0DF3" w:rsidP="00803C6B">
      <w:pPr>
        <w:tabs>
          <w:tab w:val="left" w:pos="840"/>
        </w:tabs>
        <w:snapToGrid w:val="0"/>
        <w:spacing w:line="440" w:lineRule="exact"/>
        <w:ind w:leftChars="157" w:left="330" w:firstLineChars="50" w:firstLine="105"/>
        <w:outlineLvl w:val="4"/>
        <w:rPr>
          <w:rFonts w:ascii="仿宋" w:eastAsia="仿宋" w:hAnsi="仿宋"/>
          <w:szCs w:val="21"/>
        </w:rPr>
      </w:pPr>
      <w:r w:rsidRPr="00C84038">
        <w:rPr>
          <w:rFonts w:ascii="仿宋" w:eastAsia="仿宋" w:hAnsi="仿宋" w:hint="eastAsia"/>
          <w:szCs w:val="21"/>
        </w:rPr>
        <w:t>（3）采购文件内容违反国家有关强制性规定的；</w:t>
      </w:r>
    </w:p>
    <w:p w:rsidR="00D61690" w:rsidRPr="00C84038" w:rsidRDefault="009B0DF3" w:rsidP="00803C6B">
      <w:pPr>
        <w:tabs>
          <w:tab w:val="left" w:pos="840"/>
        </w:tabs>
        <w:snapToGrid w:val="0"/>
        <w:spacing w:line="440" w:lineRule="exact"/>
        <w:ind w:leftChars="157" w:left="330" w:firstLineChars="50" w:firstLine="105"/>
        <w:outlineLvl w:val="4"/>
        <w:rPr>
          <w:rFonts w:ascii="仿宋" w:eastAsia="仿宋" w:hAnsi="仿宋"/>
          <w:szCs w:val="21"/>
        </w:rPr>
      </w:pPr>
      <w:r w:rsidRPr="00C84038">
        <w:rPr>
          <w:rFonts w:ascii="仿宋" w:eastAsia="仿宋" w:hAnsi="仿宋" w:hint="eastAsia"/>
          <w:szCs w:val="21"/>
        </w:rPr>
        <w:t>（4）因重大变故，采购任务取消的。</w:t>
      </w:r>
    </w:p>
    <w:p w:rsidR="00D61690" w:rsidRPr="00C84038" w:rsidRDefault="009B0DF3" w:rsidP="00803C6B">
      <w:pPr>
        <w:pStyle w:val="a8"/>
        <w:spacing w:line="440" w:lineRule="exact"/>
        <w:ind w:firstLineChars="196" w:firstLine="413"/>
        <w:rPr>
          <w:rFonts w:ascii="仿宋" w:eastAsia="仿宋" w:hAnsi="仿宋"/>
          <w:b/>
          <w:szCs w:val="21"/>
        </w:rPr>
      </w:pPr>
      <w:r w:rsidRPr="00C84038">
        <w:rPr>
          <w:rFonts w:ascii="仿宋" w:eastAsia="仿宋" w:hAnsi="仿宋" w:hint="eastAsia"/>
          <w:b/>
          <w:szCs w:val="21"/>
        </w:rPr>
        <w:t>3</w:t>
      </w:r>
      <w:r w:rsidRPr="00C84038">
        <w:rPr>
          <w:rFonts w:ascii="仿宋" w:eastAsia="仿宋" w:hAnsi="仿宋"/>
          <w:b/>
          <w:szCs w:val="21"/>
        </w:rPr>
        <w:t>0</w:t>
      </w:r>
      <w:r w:rsidRPr="00C84038">
        <w:rPr>
          <w:rFonts w:ascii="仿宋" w:eastAsia="仿宋" w:hAnsi="仿宋" w:hint="eastAsia"/>
          <w:b/>
          <w:szCs w:val="21"/>
        </w:rPr>
        <w:t>.开标、评标过程的监控</w:t>
      </w:r>
    </w:p>
    <w:p w:rsidR="00D61690" w:rsidRPr="00C84038" w:rsidRDefault="009B0DF3" w:rsidP="00803C6B">
      <w:pPr>
        <w:pStyle w:val="a8"/>
        <w:spacing w:line="440" w:lineRule="exact"/>
        <w:ind w:firstLineChars="196" w:firstLine="412"/>
        <w:rPr>
          <w:rFonts w:ascii="仿宋" w:eastAsia="仿宋" w:hAnsi="仿宋"/>
          <w:szCs w:val="21"/>
        </w:rPr>
      </w:pPr>
      <w:r w:rsidRPr="00C84038">
        <w:rPr>
          <w:rFonts w:ascii="仿宋" w:eastAsia="仿宋" w:hAnsi="仿宋" w:hint="eastAsia"/>
          <w:szCs w:val="21"/>
        </w:rPr>
        <w:t>本项目评标过程实行全程录音、录像监控，投标人在评标过程中所进行的试图影响评标结果的不公正活动，可能导致其投标被拒绝。</w:t>
      </w:r>
    </w:p>
    <w:p w:rsidR="00D61690" w:rsidRPr="00C84038" w:rsidRDefault="009B0DF3" w:rsidP="00803C6B">
      <w:pPr>
        <w:pStyle w:val="a8"/>
        <w:spacing w:line="440" w:lineRule="exact"/>
        <w:ind w:firstLineChars="196" w:firstLine="413"/>
        <w:rPr>
          <w:rFonts w:ascii="仿宋" w:eastAsia="仿宋" w:hAnsi="仿宋"/>
          <w:b/>
          <w:szCs w:val="21"/>
        </w:rPr>
      </w:pPr>
      <w:r w:rsidRPr="00C84038">
        <w:rPr>
          <w:rFonts w:ascii="仿宋" w:eastAsia="仿宋" w:hAnsi="仿宋" w:hint="eastAsia"/>
          <w:b/>
          <w:szCs w:val="21"/>
        </w:rPr>
        <w:t>3</w:t>
      </w:r>
      <w:r w:rsidRPr="00C84038">
        <w:rPr>
          <w:rFonts w:ascii="仿宋" w:eastAsia="仿宋" w:hAnsi="仿宋"/>
          <w:b/>
          <w:szCs w:val="21"/>
        </w:rPr>
        <w:t>1</w:t>
      </w:r>
      <w:r w:rsidRPr="00C84038">
        <w:rPr>
          <w:rFonts w:ascii="仿宋" w:eastAsia="仿宋" w:hAnsi="仿宋" w:hint="eastAsia"/>
          <w:b/>
          <w:szCs w:val="21"/>
        </w:rPr>
        <w:t>.信用查询</w:t>
      </w:r>
    </w:p>
    <w:p w:rsidR="00D61690" w:rsidRPr="00C84038" w:rsidRDefault="009B0DF3" w:rsidP="00803C6B">
      <w:pPr>
        <w:autoSpaceDE w:val="0"/>
        <w:autoSpaceDN w:val="0"/>
        <w:snapToGrid w:val="0"/>
        <w:spacing w:line="440" w:lineRule="exact"/>
        <w:ind w:firstLineChars="200" w:firstLine="420"/>
        <w:textAlignment w:val="bottom"/>
        <w:rPr>
          <w:rFonts w:ascii="仿宋" w:eastAsia="仿宋" w:hAnsi="仿宋"/>
        </w:rPr>
      </w:pPr>
      <w:r w:rsidRPr="00C84038">
        <w:rPr>
          <w:rFonts w:ascii="仿宋" w:eastAsia="仿宋" w:hAnsi="仿宋" w:hint="eastAsia"/>
        </w:rPr>
        <w:t>根据《关于做好政府采购有关信用主体标识码登记及在政府采购活动中查询使用信用记录有关问题的通知》桂财采〔2016〕37号的通知，由采购代理机构对第一中标候选人进行信用查询：</w:t>
      </w:r>
    </w:p>
    <w:p w:rsidR="00D61690" w:rsidRPr="00C84038" w:rsidRDefault="009B0DF3" w:rsidP="00803C6B">
      <w:pPr>
        <w:autoSpaceDE w:val="0"/>
        <w:autoSpaceDN w:val="0"/>
        <w:snapToGrid w:val="0"/>
        <w:spacing w:line="440" w:lineRule="exact"/>
        <w:ind w:firstLineChars="150" w:firstLine="315"/>
        <w:textAlignment w:val="bottom"/>
        <w:rPr>
          <w:rFonts w:ascii="仿宋" w:eastAsia="仿宋" w:hAnsi="仿宋"/>
        </w:rPr>
      </w:pPr>
      <w:r w:rsidRPr="00C84038">
        <w:rPr>
          <w:rFonts w:ascii="仿宋" w:eastAsia="仿宋" w:hAnsi="仿宋" w:hint="eastAsia"/>
        </w:rPr>
        <w:t>（1）查询渠道：“信用中国”网站、中国政府采购网等；</w:t>
      </w:r>
    </w:p>
    <w:p w:rsidR="00D61690" w:rsidRPr="00C84038" w:rsidRDefault="009B0DF3" w:rsidP="00803C6B">
      <w:pPr>
        <w:autoSpaceDE w:val="0"/>
        <w:autoSpaceDN w:val="0"/>
        <w:snapToGrid w:val="0"/>
        <w:spacing w:line="440" w:lineRule="exact"/>
        <w:ind w:firstLineChars="150" w:firstLine="315"/>
        <w:textAlignment w:val="bottom"/>
        <w:rPr>
          <w:rFonts w:ascii="仿宋" w:eastAsia="仿宋" w:hAnsi="仿宋"/>
        </w:rPr>
      </w:pPr>
      <w:r w:rsidRPr="00C84038">
        <w:rPr>
          <w:rFonts w:ascii="仿宋" w:eastAsia="仿宋" w:hAnsi="仿宋" w:hint="eastAsia"/>
        </w:rPr>
        <w:t>（2）询截止时点：中标通知书发出前；</w:t>
      </w:r>
    </w:p>
    <w:p w:rsidR="00D61690" w:rsidRPr="00C84038" w:rsidRDefault="009B0DF3" w:rsidP="00803C6B">
      <w:pPr>
        <w:autoSpaceDE w:val="0"/>
        <w:autoSpaceDN w:val="0"/>
        <w:snapToGrid w:val="0"/>
        <w:spacing w:line="440" w:lineRule="exact"/>
        <w:ind w:firstLineChars="150" w:firstLine="315"/>
        <w:textAlignment w:val="bottom"/>
        <w:rPr>
          <w:rFonts w:ascii="仿宋" w:eastAsia="仿宋" w:hAnsi="仿宋"/>
        </w:rPr>
      </w:pPr>
      <w:r w:rsidRPr="00C84038">
        <w:rPr>
          <w:rFonts w:ascii="仿宋" w:eastAsia="仿宋" w:hAnsi="仿宋" w:hint="eastAsia"/>
        </w:rPr>
        <w:t>（3）信用信息查询记录和证据留存方式：在查询网站中直接打印查询记录，打印材料作为采购活动资料保存。</w:t>
      </w:r>
    </w:p>
    <w:p w:rsidR="00D61690" w:rsidRPr="00C84038" w:rsidRDefault="009B0DF3" w:rsidP="00803C6B">
      <w:pPr>
        <w:pStyle w:val="13"/>
        <w:spacing w:line="440" w:lineRule="exact"/>
        <w:ind w:firstLineChars="150" w:firstLine="315"/>
        <w:rPr>
          <w:rFonts w:ascii="仿宋" w:eastAsia="仿宋" w:hAnsi="仿宋"/>
        </w:rPr>
      </w:pPr>
      <w:r w:rsidRPr="00C84038">
        <w:rPr>
          <w:rFonts w:ascii="仿宋" w:eastAsia="仿宋" w:hAnsi="仿宋" w:hint="eastAsia"/>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rsidR="00D61690" w:rsidRPr="00C84038" w:rsidRDefault="009B0DF3" w:rsidP="00803C6B">
      <w:pPr>
        <w:pStyle w:val="a8"/>
        <w:spacing w:line="440" w:lineRule="exact"/>
        <w:ind w:firstLineChars="196" w:firstLine="413"/>
        <w:rPr>
          <w:rFonts w:ascii="仿宋" w:eastAsia="仿宋" w:hAnsi="仿宋"/>
          <w:b/>
          <w:szCs w:val="21"/>
        </w:rPr>
      </w:pPr>
      <w:r w:rsidRPr="00C84038">
        <w:rPr>
          <w:rFonts w:ascii="仿宋" w:eastAsia="仿宋" w:hAnsi="仿宋" w:hint="eastAsia"/>
          <w:b/>
          <w:szCs w:val="21"/>
        </w:rPr>
        <w:t>3</w:t>
      </w:r>
      <w:r w:rsidRPr="00C84038">
        <w:rPr>
          <w:rFonts w:ascii="仿宋" w:eastAsia="仿宋" w:hAnsi="仿宋"/>
          <w:b/>
          <w:szCs w:val="21"/>
        </w:rPr>
        <w:t>2</w:t>
      </w:r>
      <w:r w:rsidRPr="00C84038">
        <w:rPr>
          <w:rFonts w:ascii="仿宋" w:eastAsia="仿宋" w:hAnsi="仿宋" w:hint="eastAsia"/>
          <w:b/>
          <w:szCs w:val="21"/>
        </w:rPr>
        <w:t>.中标公告及中标通知书</w:t>
      </w:r>
    </w:p>
    <w:p w:rsidR="00D61690" w:rsidRPr="00C84038" w:rsidRDefault="009B0DF3" w:rsidP="00803C6B">
      <w:pPr>
        <w:pStyle w:val="a8"/>
        <w:tabs>
          <w:tab w:val="left" w:pos="455"/>
        </w:tabs>
        <w:spacing w:line="440" w:lineRule="exact"/>
        <w:ind w:firstLineChars="200" w:firstLine="420"/>
        <w:rPr>
          <w:rFonts w:ascii="仿宋" w:eastAsia="仿宋" w:hAnsi="仿宋"/>
        </w:rPr>
      </w:pPr>
      <w:r w:rsidRPr="00C84038">
        <w:rPr>
          <w:rFonts w:ascii="仿宋" w:eastAsia="仿宋" w:hAnsi="仿宋" w:hint="eastAsia"/>
          <w:szCs w:val="21"/>
        </w:rPr>
        <w:t>3</w:t>
      </w:r>
      <w:r w:rsidRPr="00C84038">
        <w:rPr>
          <w:rFonts w:ascii="仿宋" w:eastAsia="仿宋" w:hAnsi="仿宋"/>
          <w:szCs w:val="21"/>
        </w:rPr>
        <w:t>2</w:t>
      </w:r>
      <w:r w:rsidRPr="00C84038">
        <w:rPr>
          <w:rFonts w:ascii="仿宋" w:eastAsia="仿宋" w:hAnsi="仿宋" w:hint="eastAsia"/>
          <w:szCs w:val="21"/>
        </w:rPr>
        <w:t>.1采购代理机构于评标结束后两个工作日内将评标报告送交采购人，采购人应当自收到评标报告五个工作日内在评标报告推荐的中标候选</w:t>
      </w:r>
      <w:r w:rsidR="007A7F96" w:rsidRPr="00C84038">
        <w:rPr>
          <w:rFonts w:ascii="仿宋" w:eastAsia="仿宋" w:hAnsi="仿宋" w:hint="eastAsia"/>
          <w:szCs w:val="21"/>
        </w:rPr>
        <w:t>人</w:t>
      </w:r>
      <w:r w:rsidRPr="00C84038">
        <w:rPr>
          <w:rFonts w:ascii="仿宋" w:eastAsia="仿宋" w:hAnsi="仿宋" w:hint="eastAsia"/>
          <w:szCs w:val="21"/>
        </w:rPr>
        <w:t>中按顺序确定中标</w:t>
      </w:r>
      <w:r w:rsidR="007A7F96" w:rsidRPr="00C84038">
        <w:rPr>
          <w:rFonts w:ascii="仿宋" w:eastAsia="仿宋" w:hAnsi="仿宋" w:hint="eastAsia"/>
          <w:szCs w:val="21"/>
        </w:rPr>
        <w:t>人</w:t>
      </w:r>
      <w:r w:rsidRPr="00C84038">
        <w:rPr>
          <w:rFonts w:ascii="仿宋" w:eastAsia="仿宋" w:hAnsi="仿宋" w:hint="eastAsia"/>
          <w:szCs w:val="21"/>
        </w:rPr>
        <w:t>；采购代理机构在中标</w:t>
      </w:r>
      <w:r w:rsidR="007A7F96" w:rsidRPr="00C84038">
        <w:rPr>
          <w:rFonts w:ascii="仿宋" w:eastAsia="仿宋" w:hAnsi="仿宋" w:hint="eastAsia"/>
          <w:szCs w:val="21"/>
        </w:rPr>
        <w:t>人</w:t>
      </w:r>
      <w:r w:rsidRPr="00C84038">
        <w:rPr>
          <w:rFonts w:ascii="仿宋" w:eastAsia="仿宋" w:hAnsi="仿宋" w:hint="eastAsia"/>
          <w:szCs w:val="21"/>
        </w:rPr>
        <w:t>确定之日起两个工作日内在指定媒体上公告中标结果，</w:t>
      </w:r>
      <w:r w:rsidRPr="00C84038">
        <w:rPr>
          <w:rFonts w:ascii="仿宋" w:eastAsia="仿宋" w:hAnsi="仿宋"/>
          <w:szCs w:val="21"/>
        </w:rPr>
        <w:t>中标公告期限为1个工作日</w:t>
      </w:r>
      <w:r w:rsidRPr="00C84038">
        <w:rPr>
          <w:rFonts w:ascii="仿宋" w:eastAsia="仿宋" w:hAnsi="仿宋" w:hint="eastAsia"/>
          <w:szCs w:val="21"/>
        </w:rPr>
        <w:t>。</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2</w:t>
      </w:r>
      <w:r w:rsidRPr="00C84038">
        <w:rPr>
          <w:rFonts w:ascii="仿宋" w:eastAsia="仿宋" w:hAnsi="仿宋" w:hint="eastAsia"/>
          <w:szCs w:val="21"/>
        </w:rPr>
        <w:t>.2</w:t>
      </w:r>
      <w:r w:rsidRPr="00C84038">
        <w:rPr>
          <w:rFonts w:ascii="仿宋" w:eastAsia="仿宋" w:hAnsi="仿宋"/>
          <w:szCs w:val="21"/>
        </w:rPr>
        <w:t>中标公告</w:t>
      </w:r>
      <w:r w:rsidRPr="00C84038">
        <w:rPr>
          <w:rFonts w:ascii="仿宋" w:eastAsia="仿宋" w:hAnsi="仿宋" w:hint="eastAsia"/>
          <w:szCs w:val="21"/>
        </w:rPr>
        <w:t>同时采购代理机构向中标</w:t>
      </w:r>
      <w:r w:rsidR="007A7F96" w:rsidRPr="00C84038">
        <w:rPr>
          <w:rFonts w:ascii="仿宋" w:eastAsia="仿宋" w:hAnsi="仿宋" w:hint="eastAsia"/>
          <w:szCs w:val="21"/>
        </w:rPr>
        <w:t>人</w:t>
      </w:r>
      <w:r w:rsidRPr="00C84038">
        <w:rPr>
          <w:rFonts w:ascii="仿宋" w:eastAsia="仿宋" w:hAnsi="仿宋" w:hint="eastAsia"/>
          <w:szCs w:val="21"/>
        </w:rPr>
        <w:t>发出中标通知书，中标</w:t>
      </w:r>
      <w:r w:rsidR="007A7F96" w:rsidRPr="00C84038">
        <w:rPr>
          <w:rFonts w:ascii="仿宋" w:eastAsia="仿宋" w:hAnsi="仿宋" w:hint="eastAsia"/>
          <w:szCs w:val="21"/>
        </w:rPr>
        <w:t>人</w:t>
      </w:r>
      <w:r w:rsidRPr="00C84038">
        <w:rPr>
          <w:rFonts w:ascii="仿宋" w:eastAsia="仿宋" w:hAnsi="仿宋" w:hint="eastAsia"/>
          <w:szCs w:val="21"/>
        </w:rPr>
        <w:t>应自接到通知之日起七个工作日内，办理中标通知书领取手续。</w:t>
      </w:r>
    </w:p>
    <w:p w:rsidR="00D61690" w:rsidRPr="00C84038" w:rsidRDefault="00D61690" w:rsidP="00803C6B">
      <w:pPr>
        <w:pStyle w:val="a8"/>
        <w:spacing w:line="440" w:lineRule="exact"/>
        <w:ind w:firstLineChars="200" w:firstLine="420"/>
        <w:rPr>
          <w:rFonts w:ascii="仿宋" w:eastAsia="仿宋" w:hAnsi="仿宋"/>
          <w:szCs w:val="21"/>
        </w:rPr>
      </w:pPr>
    </w:p>
    <w:p w:rsidR="00D61690" w:rsidRPr="00C84038" w:rsidRDefault="009B0DF3" w:rsidP="00803C6B">
      <w:pPr>
        <w:tabs>
          <w:tab w:val="left" w:pos="1140"/>
        </w:tabs>
        <w:spacing w:line="440" w:lineRule="exact"/>
        <w:ind w:leftChars="200" w:left="420"/>
        <w:jc w:val="center"/>
        <w:rPr>
          <w:rFonts w:ascii="仿宋" w:eastAsia="仿宋" w:hAnsi="仿宋"/>
          <w:b/>
          <w:sz w:val="28"/>
          <w:szCs w:val="28"/>
        </w:rPr>
      </w:pPr>
      <w:r w:rsidRPr="00C84038">
        <w:rPr>
          <w:rFonts w:ascii="仿宋" w:eastAsia="仿宋" w:hAnsi="仿宋" w:hint="eastAsia"/>
          <w:b/>
          <w:sz w:val="28"/>
          <w:szCs w:val="28"/>
        </w:rPr>
        <w:t>七、履约保证金及签订合同</w:t>
      </w:r>
    </w:p>
    <w:p w:rsidR="00D61690" w:rsidRPr="00C84038" w:rsidRDefault="009B0DF3" w:rsidP="00803C6B">
      <w:pPr>
        <w:tabs>
          <w:tab w:val="left" w:pos="1305"/>
        </w:tabs>
        <w:spacing w:line="440" w:lineRule="exact"/>
        <w:ind w:firstLineChars="200" w:firstLine="422"/>
        <w:rPr>
          <w:rFonts w:ascii="仿宋" w:eastAsia="仿宋" w:hAnsi="仿宋"/>
          <w:szCs w:val="21"/>
        </w:rPr>
      </w:pPr>
      <w:r w:rsidRPr="00C84038">
        <w:rPr>
          <w:rFonts w:ascii="仿宋" w:eastAsia="仿宋" w:hAnsi="仿宋" w:hint="eastAsia"/>
          <w:b/>
          <w:szCs w:val="21"/>
        </w:rPr>
        <w:t>3</w:t>
      </w:r>
      <w:r w:rsidRPr="00C84038">
        <w:rPr>
          <w:rFonts w:ascii="仿宋" w:eastAsia="仿宋" w:hAnsi="仿宋"/>
          <w:b/>
          <w:szCs w:val="21"/>
        </w:rPr>
        <w:t>3</w:t>
      </w:r>
      <w:r w:rsidRPr="00C84038">
        <w:rPr>
          <w:rFonts w:ascii="仿宋" w:eastAsia="仿宋" w:hAnsi="仿宋" w:hint="eastAsia"/>
          <w:b/>
          <w:szCs w:val="21"/>
        </w:rPr>
        <w:t>. 履约保证金</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3</w:t>
      </w:r>
      <w:r w:rsidRPr="00C84038">
        <w:rPr>
          <w:rFonts w:ascii="仿宋" w:eastAsia="仿宋" w:hAnsi="仿宋" w:hint="eastAsia"/>
          <w:szCs w:val="21"/>
        </w:rPr>
        <w:t>.1履约担保按中标价的</w:t>
      </w:r>
      <w:r w:rsidR="004E4B10" w:rsidRPr="00C84038">
        <w:rPr>
          <w:rFonts w:ascii="仿宋" w:eastAsia="仿宋" w:hAnsi="仿宋"/>
          <w:szCs w:val="21"/>
        </w:rPr>
        <w:t>5</w:t>
      </w:r>
      <w:r w:rsidRPr="00C84038">
        <w:rPr>
          <w:rFonts w:ascii="仿宋" w:eastAsia="仿宋" w:hAnsi="仿宋" w:hint="eastAsia"/>
          <w:szCs w:val="21"/>
        </w:rPr>
        <w:t>%（人民币，四舍五入到元）提交，由中标</w:t>
      </w:r>
      <w:r w:rsidR="007A7F96" w:rsidRPr="00C84038">
        <w:rPr>
          <w:rFonts w:ascii="仿宋" w:eastAsia="仿宋" w:hAnsi="仿宋" w:hint="eastAsia"/>
          <w:szCs w:val="21"/>
        </w:rPr>
        <w:t>人</w:t>
      </w:r>
      <w:r w:rsidRPr="00C84038">
        <w:rPr>
          <w:rFonts w:ascii="仿宋" w:eastAsia="仿宋" w:hAnsi="仿宋" w:hint="eastAsia"/>
          <w:szCs w:val="21"/>
        </w:rPr>
        <w:t>在签订合同前将履约保证金</w:t>
      </w:r>
      <w:r w:rsidR="006B01EA" w:rsidRPr="00C84038">
        <w:rPr>
          <w:rFonts w:ascii="仿宋" w:eastAsia="仿宋" w:hAnsi="仿宋" w:hint="eastAsia"/>
          <w:szCs w:val="21"/>
        </w:rPr>
        <w:t>以</w:t>
      </w:r>
      <w:r w:rsidR="006B01EA" w:rsidRPr="00C84038">
        <w:rPr>
          <w:rFonts w:ascii="仿宋" w:eastAsia="仿宋" w:hAnsi="仿宋" w:hint="eastAsia"/>
          <w:szCs w:val="21"/>
          <w:shd w:val="clear" w:color="auto" w:fill="FFFFFF"/>
        </w:rPr>
        <w:t>支票、汇票、本票或者国有金融机构出具的见索即付（无条件保函）保函</w:t>
      </w:r>
      <w:r w:rsidRPr="00C84038">
        <w:rPr>
          <w:rFonts w:ascii="仿宋" w:eastAsia="仿宋" w:hAnsi="仿宋" w:hint="eastAsia"/>
          <w:szCs w:val="21"/>
        </w:rPr>
        <w:t>等非现金形式缴入采购人指定</w:t>
      </w:r>
      <w:r w:rsidRPr="00C84038">
        <w:rPr>
          <w:rFonts w:ascii="仿宋" w:eastAsia="仿宋" w:hAnsi="仿宋" w:hint="eastAsia"/>
          <w:szCs w:val="21"/>
        </w:rPr>
        <w:lastRenderedPageBreak/>
        <w:t>账户。</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3</w:t>
      </w:r>
      <w:r w:rsidRPr="00C84038">
        <w:rPr>
          <w:rFonts w:ascii="仿宋" w:eastAsia="仿宋" w:hAnsi="仿宋" w:hint="eastAsia"/>
          <w:szCs w:val="21"/>
        </w:rPr>
        <w:t>.2 如果中标</w:t>
      </w:r>
      <w:r w:rsidR="007A7F96" w:rsidRPr="00C84038">
        <w:rPr>
          <w:rFonts w:ascii="仿宋" w:eastAsia="仿宋" w:hAnsi="仿宋" w:hint="eastAsia"/>
          <w:szCs w:val="21"/>
        </w:rPr>
        <w:t>人</w:t>
      </w:r>
      <w:r w:rsidRPr="00C84038">
        <w:rPr>
          <w:rFonts w:ascii="仿宋" w:eastAsia="仿宋" w:hAnsi="仿宋" w:hint="eastAsia"/>
          <w:szCs w:val="21"/>
        </w:rPr>
        <w:t>没能按上述第3</w:t>
      </w:r>
      <w:r w:rsidRPr="00C84038">
        <w:rPr>
          <w:rFonts w:ascii="仿宋" w:eastAsia="仿宋" w:hAnsi="仿宋"/>
          <w:szCs w:val="21"/>
        </w:rPr>
        <w:t>3</w:t>
      </w:r>
      <w:r w:rsidRPr="00C84038">
        <w:rPr>
          <w:rFonts w:ascii="仿宋" w:eastAsia="仿宋" w:hAnsi="仿宋" w:hint="eastAsia"/>
          <w:szCs w:val="21"/>
        </w:rPr>
        <w:t>.1款规定执行，采购人将上报</w:t>
      </w:r>
      <w:r w:rsidR="004F4296" w:rsidRPr="00C84038">
        <w:rPr>
          <w:rFonts w:ascii="仿宋" w:eastAsia="仿宋" w:hAnsi="仿宋" w:hint="eastAsia"/>
          <w:szCs w:val="21"/>
        </w:rPr>
        <w:t>桂林市七星区</w:t>
      </w:r>
      <w:r w:rsidR="004F4296" w:rsidRPr="00C84038">
        <w:rPr>
          <w:rFonts w:ascii="仿宋" w:eastAsia="仿宋" w:hAnsi="仿宋"/>
          <w:szCs w:val="21"/>
        </w:rPr>
        <w:t>人民</w:t>
      </w:r>
      <w:r w:rsidR="004F4296" w:rsidRPr="00C84038">
        <w:rPr>
          <w:rFonts w:ascii="仿宋" w:eastAsia="仿宋" w:hAnsi="仿宋" w:hint="eastAsia"/>
          <w:szCs w:val="21"/>
        </w:rPr>
        <w:t>政府</w:t>
      </w:r>
      <w:r w:rsidR="004F4296" w:rsidRPr="00C84038">
        <w:rPr>
          <w:rFonts w:ascii="仿宋" w:eastAsia="仿宋" w:hAnsi="仿宋"/>
          <w:szCs w:val="21"/>
        </w:rPr>
        <w:t>采购办公室</w:t>
      </w:r>
      <w:r w:rsidRPr="00C84038">
        <w:rPr>
          <w:rFonts w:ascii="仿宋" w:eastAsia="仿宋" w:hAnsi="仿宋" w:hint="eastAsia"/>
          <w:szCs w:val="21"/>
        </w:rPr>
        <w:t>，取消该中标资格，并有权授予第二中标候选</w:t>
      </w:r>
      <w:r w:rsidR="007A7F96" w:rsidRPr="00C84038">
        <w:rPr>
          <w:rFonts w:ascii="仿宋" w:eastAsia="仿宋" w:hAnsi="仿宋" w:hint="eastAsia"/>
          <w:szCs w:val="21"/>
        </w:rPr>
        <w:t>人</w:t>
      </w:r>
      <w:r w:rsidRPr="00C84038">
        <w:rPr>
          <w:rFonts w:ascii="仿宋" w:eastAsia="仿宋" w:hAnsi="仿宋" w:hint="eastAsia"/>
          <w:szCs w:val="21"/>
        </w:rPr>
        <w:t>为中标</w:t>
      </w:r>
      <w:r w:rsidR="007A7F96" w:rsidRPr="00C84038">
        <w:rPr>
          <w:rFonts w:ascii="仿宋" w:eastAsia="仿宋" w:hAnsi="仿宋" w:hint="eastAsia"/>
          <w:szCs w:val="21"/>
        </w:rPr>
        <w:t>人</w:t>
      </w:r>
      <w:r w:rsidRPr="00C84038">
        <w:rPr>
          <w:rFonts w:ascii="仿宋" w:eastAsia="仿宋" w:hAnsi="仿宋" w:hint="eastAsia"/>
          <w:szCs w:val="21"/>
        </w:rPr>
        <w:t>资格或重新组织招标。</w:t>
      </w:r>
    </w:p>
    <w:p w:rsidR="00D61690" w:rsidRPr="00C84038" w:rsidRDefault="009B0DF3" w:rsidP="00803C6B">
      <w:pPr>
        <w:tabs>
          <w:tab w:val="left" w:pos="1140"/>
        </w:tabs>
        <w:spacing w:line="440" w:lineRule="exact"/>
        <w:ind w:firstLineChars="200" w:firstLine="420"/>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3</w:t>
      </w:r>
      <w:r w:rsidRPr="00C84038">
        <w:rPr>
          <w:rFonts w:ascii="仿宋" w:eastAsia="仿宋" w:hAnsi="仿宋" w:hint="eastAsia"/>
          <w:szCs w:val="21"/>
        </w:rPr>
        <w:t>.3 项目验收合格后，中标</w:t>
      </w:r>
      <w:r w:rsidR="007A7F96" w:rsidRPr="00C84038">
        <w:rPr>
          <w:rFonts w:ascii="仿宋" w:eastAsia="仿宋" w:hAnsi="仿宋" w:hint="eastAsia"/>
          <w:szCs w:val="21"/>
        </w:rPr>
        <w:t>人</w:t>
      </w:r>
      <w:r w:rsidRPr="00C84038">
        <w:rPr>
          <w:rFonts w:ascii="仿宋" w:eastAsia="仿宋" w:hAnsi="仿宋" w:hint="eastAsia"/>
          <w:szCs w:val="21"/>
        </w:rPr>
        <w:t>向采购人提交履约保证金退款手续，采购人将履约保证金（无息）退还给中标</w:t>
      </w:r>
      <w:r w:rsidR="007A7F96" w:rsidRPr="00C84038">
        <w:rPr>
          <w:rFonts w:ascii="仿宋" w:eastAsia="仿宋" w:hAnsi="仿宋" w:hint="eastAsia"/>
          <w:szCs w:val="21"/>
        </w:rPr>
        <w:t>人</w:t>
      </w:r>
      <w:r w:rsidRPr="00C84038">
        <w:rPr>
          <w:rFonts w:ascii="仿宋" w:eastAsia="仿宋" w:hAnsi="仿宋" w:hint="eastAsia"/>
          <w:szCs w:val="21"/>
        </w:rPr>
        <w:t>。如中标</w:t>
      </w:r>
      <w:r w:rsidR="007A7F96" w:rsidRPr="00C84038">
        <w:rPr>
          <w:rFonts w:ascii="仿宋" w:eastAsia="仿宋" w:hAnsi="仿宋" w:hint="eastAsia"/>
          <w:szCs w:val="21"/>
        </w:rPr>
        <w:t>人</w:t>
      </w:r>
      <w:r w:rsidRPr="00C84038">
        <w:rPr>
          <w:rFonts w:ascii="仿宋" w:eastAsia="仿宋" w:hAnsi="仿宋" w:hint="eastAsia"/>
          <w:szCs w:val="21"/>
        </w:rPr>
        <w:t>不按双方签订的合同规定履约，则没收其全部履约保证金，履约保证金不足以赔偿损失的，按实际损失赔偿。</w:t>
      </w:r>
    </w:p>
    <w:p w:rsidR="00D61690" w:rsidRPr="00C84038" w:rsidRDefault="009B0DF3" w:rsidP="00803C6B">
      <w:pPr>
        <w:tabs>
          <w:tab w:val="left" w:pos="1140"/>
        </w:tabs>
        <w:spacing w:line="440" w:lineRule="exact"/>
        <w:ind w:firstLineChars="200" w:firstLine="422"/>
        <w:rPr>
          <w:rFonts w:ascii="仿宋" w:eastAsia="仿宋" w:hAnsi="仿宋"/>
          <w:b/>
          <w:szCs w:val="21"/>
        </w:rPr>
      </w:pPr>
      <w:r w:rsidRPr="00C84038">
        <w:rPr>
          <w:rFonts w:ascii="仿宋" w:eastAsia="仿宋" w:hAnsi="仿宋" w:hint="eastAsia"/>
          <w:b/>
          <w:szCs w:val="21"/>
        </w:rPr>
        <w:t>3</w:t>
      </w:r>
      <w:r w:rsidRPr="00C84038">
        <w:rPr>
          <w:rFonts w:ascii="仿宋" w:eastAsia="仿宋" w:hAnsi="仿宋"/>
          <w:b/>
          <w:szCs w:val="21"/>
        </w:rPr>
        <w:t>4</w:t>
      </w:r>
      <w:r w:rsidRPr="00C84038">
        <w:rPr>
          <w:rFonts w:ascii="仿宋" w:eastAsia="仿宋" w:hAnsi="仿宋" w:hint="eastAsia"/>
          <w:b/>
          <w:szCs w:val="21"/>
        </w:rPr>
        <w:t>. 签订合同</w:t>
      </w:r>
    </w:p>
    <w:p w:rsidR="00D61690" w:rsidRPr="00C84038" w:rsidRDefault="009B0DF3" w:rsidP="00803C6B">
      <w:pPr>
        <w:pStyle w:val="a8"/>
        <w:spacing w:line="440" w:lineRule="exact"/>
        <w:ind w:leftChars="1" w:left="2" w:firstLineChars="200" w:firstLine="420"/>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4</w:t>
      </w:r>
      <w:r w:rsidRPr="00C84038">
        <w:rPr>
          <w:rFonts w:ascii="仿宋" w:eastAsia="仿宋" w:hAnsi="仿宋" w:hint="eastAsia"/>
          <w:szCs w:val="21"/>
        </w:rPr>
        <w:t>.1 签订合同时间：中标通知书发出之日起</w:t>
      </w:r>
      <w:r w:rsidR="006E521A" w:rsidRPr="00C84038">
        <w:rPr>
          <w:rFonts w:ascii="仿宋" w:eastAsia="仿宋" w:hAnsi="仿宋" w:hint="eastAsia"/>
          <w:szCs w:val="21"/>
        </w:rPr>
        <w:t>二十五</w:t>
      </w:r>
      <w:r w:rsidR="006E521A" w:rsidRPr="00C84038">
        <w:rPr>
          <w:rFonts w:ascii="仿宋" w:eastAsia="仿宋" w:hAnsi="仿宋"/>
          <w:szCs w:val="21"/>
        </w:rPr>
        <w:t>日</w:t>
      </w:r>
      <w:r w:rsidRPr="00C84038">
        <w:rPr>
          <w:rFonts w:ascii="仿宋" w:eastAsia="仿宋" w:hAnsi="仿宋" w:hint="eastAsia"/>
          <w:szCs w:val="21"/>
        </w:rPr>
        <w:t>内。中标</w:t>
      </w:r>
      <w:r w:rsidR="007A7F96" w:rsidRPr="00C84038">
        <w:rPr>
          <w:rFonts w:ascii="仿宋" w:eastAsia="仿宋" w:hAnsi="仿宋" w:hint="eastAsia"/>
          <w:szCs w:val="21"/>
        </w:rPr>
        <w:t>人</w:t>
      </w:r>
      <w:r w:rsidRPr="00C84038">
        <w:rPr>
          <w:rFonts w:ascii="仿宋" w:eastAsia="仿宋" w:hAnsi="仿宋" w:hint="eastAsia"/>
          <w:szCs w:val="21"/>
        </w:rPr>
        <w:t>领取中标通知书后，应按规定与采购人签订合同。</w:t>
      </w:r>
    </w:p>
    <w:p w:rsidR="00D61690" w:rsidRPr="00C84038" w:rsidRDefault="009B0DF3" w:rsidP="00803C6B">
      <w:pPr>
        <w:pStyle w:val="a8"/>
        <w:spacing w:line="440" w:lineRule="exact"/>
        <w:ind w:leftChars="1" w:left="2" w:firstLineChars="200" w:firstLine="420"/>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4</w:t>
      </w:r>
      <w:r w:rsidRPr="00C84038">
        <w:rPr>
          <w:rFonts w:ascii="仿宋" w:eastAsia="仿宋" w:hAnsi="仿宋" w:hint="eastAsia"/>
          <w:szCs w:val="21"/>
        </w:rPr>
        <w:t>.2 如中标</w:t>
      </w:r>
      <w:r w:rsidR="007A7F96" w:rsidRPr="00C84038">
        <w:rPr>
          <w:rFonts w:ascii="仿宋" w:eastAsia="仿宋" w:hAnsi="仿宋" w:hint="eastAsia"/>
          <w:szCs w:val="21"/>
        </w:rPr>
        <w:t>人</w:t>
      </w:r>
      <w:r w:rsidRPr="00C84038">
        <w:rPr>
          <w:rFonts w:ascii="仿宋" w:eastAsia="仿宋" w:hAnsi="仿宋" w:hint="eastAsia"/>
          <w:szCs w:val="21"/>
        </w:rPr>
        <w:t>有下列情形之一的，中标</w:t>
      </w:r>
      <w:r w:rsidR="007A7F96" w:rsidRPr="00C84038">
        <w:rPr>
          <w:rFonts w:ascii="仿宋" w:eastAsia="仿宋" w:hAnsi="仿宋" w:hint="eastAsia"/>
          <w:szCs w:val="21"/>
        </w:rPr>
        <w:t>人</w:t>
      </w:r>
      <w:r w:rsidRPr="00C84038">
        <w:rPr>
          <w:rFonts w:ascii="仿宋" w:eastAsia="仿宋" w:hAnsi="仿宋" w:hint="eastAsia"/>
          <w:szCs w:val="21"/>
        </w:rPr>
        <w:t>所投相应标的投标保证金不予退还，并上缴同级财政国库，情节严重的，由财政部门将其列入不良行为记录名单，在一至三年内禁止参加政府采购活动，并予以通报。招标采购单位可从评标委员会推荐的中标候选</w:t>
      </w:r>
      <w:r w:rsidR="007A7F96" w:rsidRPr="00C84038">
        <w:rPr>
          <w:rFonts w:ascii="仿宋" w:eastAsia="仿宋" w:hAnsi="仿宋" w:hint="eastAsia"/>
          <w:szCs w:val="21"/>
        </w:rPr>
        <w:t>人</w:t>
      </w:r>
      <w:r w:rsidRPr="00C84038">
        <w:rPr>
          <w:rFonts w:ascii="仿宋" w:eastAsia="仿宋" w:hAnsi="仿宋" w:hint="eastAsia"/>
          <w:szCs w:val="21"/>
        </w:rPr>
        <w:t>中按顺序重新确定中标</w:t>
      </w:r>
      <w:r w:rsidR="007A7F96" w:rsidRPr="00C84038">
        <w:rPr>
          <w:rFonts w:ascii="仿宋" w:eastAsia="仿宋" w:hAnsi="仿宋" w:hint="eastAsia"/>
          <w:szCs w:val="21"/>
        </w:rPr>
        <w:t>人</w:t>
      </w:r>
      <w:r w:rsidRPr="00C84038">
        <w:rPr>
          <w:rFonts w:ascii="仿宋" w:eastAsia="仿宋" w:hAnsi="仿宋" w:hint="eastAsia"/>
          <w:szCs w:val="21"/>
        </w:rPr>
        <w:t>或重新组织招标。</w:t>
      </w:r>
    </w:p>
    <w:p w:rsidR="00D61690" w:rsidRPr="00C84038" w:rsidRDefault="009B0DF3" w:rsidP="00803C6B">
      <w:pPr>
        <w:pStyle w:val="a8"/>
        <w:spacing w:line="440" w:lineRule="exact"/>
        <w:ind w:firstLineChars="150" w:firstLine="315"/>
        <w:rPr>
          <w:rFonts w:ascii="仿宋" w:eastAsia="仿宋" w:hAnsi="仿宋"/>
          <w:szCs w:val="21"/>
        </w:rPr>
      </w:pPr>
      <w:r w:rsidRPr="00C84038">
        <w:rPr>
          <w:rFonts w:ascii="仿宋" w:eastAsia="仿宋" w:hAnsi="仿宋" w:hint="eastAsia"/>
          <w:szCs w:val="21"/>
        </w:rPr>
        <w:t>（1）中标后不与采购人签订合同的（不可抗力除外）；</w:t>
      </w:r>
    </w:p>
    <w:p w:rsidR="00D61690" w:rsidRPr="00C84038" w:rsidRDefault="009B0DF3" w:rsidP="00803C6B">
      <w:pPr>
        <w:pStyle w:val="a8"/>
        <w:spacing w:line="440" w:lineRule="exact"/>
        <w:ind w:leftChars="1" w:left="2" w:firstLineChars="150" w:firstLine="315"/>
        <w:rPr>
          <w:rFonts w:ascii="仿宋" w:eastAsia="仿宋" w:hAnsi="仿宋"/>
          <w:szCs w:val="21"/>
        </w:rPr>
      </w:pPr>
      <w:r w:rsidRPr="00C84038">
        <w:rPr>
          <w:rFonts w:ascii="仿宋" w:eastAsia="仿宋" w:hAnsi="仿宋" w:hint="eastAsia"/>
          <w:szCs w:val="21"/>
        </w:rPr>
        <w:t>（2）将中标项目转让给他人，或者在投标文件中未说明，且未经采购人同意，将中标项目分包给他人的；</w:t>
      </w:r>
    </w:p>
    <w:p w:rsidR="00D61690" w:rsidRPr="00C84038" w:rsidRDefault="009B0DF3" w:rsidP="00803C6B">
      <w:pPr>
        <w:pStyle w:val="a8"/>
        <w:spacing w:line="440" w:lineRule="exact"/>
        <w:ind w:firstLineChars="150" w:firstLine="315"/>
        <w:rPr>
          <w:rFonts w:ascii="仿宋" w:eastAsia="仿宋" w:hAnsi="仿宋"/>
          <w:szCs w:val="21"/>
        </w:rPr>
      </w:pPr>
      <w:r w:rsidRPr="00C84038">
        <w:rPr>
          <w:rFonts w:ascii="仿宋" w:eastAsia="仿宋" w:hAnsi="仿宋" w:hint="eastAsia"/>
          <w:szCs w:val="21"/>
        </w:rPr>
        <w:t>（3）拒绝履行合同义务的。</w:t>
      </w:r>
    </w:p>
    <w:p w:rsidR="00D61690" w:rsidRPr="00C84038" w:rsidRDefault="009B0DF3" w:rsidP="00803C6B">
      <w:pPr>
        <w:pStyle w:val="a8"/>
        <w:spacing w:line="440" w:lineRule="exact"/>
        <w:ind w:leftChars="1" w:left="2" w:firstLineChars="200" w:firstLine="420"/>
        <w:rPr>
          <w:rFonts w:ascii="仿宋" w:eastAsia="仿宋" w:hAnsi="仿宋"/>
          <w:szCs w:val="21"/>
        </w:rPr>
      </w:pPr>
      <w:r w:rsidRPr="00C84038">
        <w:rPr>
          <w:rFonts w:ascii="仿宋" w:eastAsia="仿宋" w:hAnsi="仿宋" w:hint="eastAsia"/>
          <w:szCs w:val="21"/>
        </w:rPr>
        <w:t>3</w:t>
      </w:r>
      <w:r w:rsidRPr="00C84038">
        <w:rPr>
          <w:rFonts w:ascii="仿宋" w:eastAsia="仿宋" w:hAnsi="仿宋"/>
          <w:szCs w:val="21"/>
        </w:rPr>
        <w:t>4</w:t>
      </w:r>
      <w:r w:rsidRPr="00C84038">
        <w:rPr>
          <w:rFonts w:ascii="仿宋" w:eastAsia="仿宋" w:hAnsi="仿宋" w:hint="eastAsia"/>
          <w:szCs w:val="21"/>
        </w:rPr>
        <w:t>.3 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sidR="004F4296" w:rsidRPr="00C84038">
        <w:rPr>
          <w:rFonts w:ascii="仿宋" w:eastAsia="仿宋" w:hAnsi="仿宋" w:hint="eastAsia"/>
          <w:szCs w:val="21"/>
        </w:rPr>
        <w:t>桂林市七星区</w:t>
      </w:r>
      <w:r w:rsidR="004F4296" w:rsidRPr="00C84038">
        <w:rPr>
          <w:rFonts w:ascii="仿宋" w:eastAsia="仿宋" w:hAnsi="仿宋"/>
          <w:szCs w:val="21"/>
        </w:rPr>
        <w:t>人民政府采购办公室</w:t>
      </w:r>
      <w:r w:rsidRPr="00C84038">
        <w:rPr>
          <w:rFonts w:ascii="仿宋" w:eastAsia="仿宋" w:hAnsi="仿宋" w:hint="eastAsia"/>
          <w:szCs w:val="21"/>
        </w:rPr>
        <w:t>备案，一份由采购代理机构存档。</w:t>
      </w:r>
    </w:p>
    <w:p w:rsidR="00D61690" w:rsidRPr="00C84038" w:rsidRDefault="00D61690" w:rsidP="00803C6B">
      <w:pPr>
        <w:pStyle w:val="a8"/>
        <w:spacing w:line="440" w:lineRule="exact"/>
        <w:ind w:leftChars="1" w:left="2" w:firstLineChars="200" w:firstLine="420"/>
        <w:rPr>
          <w:rFonts w:ascii="仿宋" w:eastAsia="仿宋" w:hAnsi="仿宋"/>
          <w:szCs w:val="21"/>
        </w:rPr>
      </w:pPr>
    </w:p>
    <w:p w:rsidR="00D61690" w:rsidRPr="00C84038" w:rsidRDefault="009B0DF3" w:rsidP="00803C6B">
      <w:pPr>
        <w:pStyle w:val="a8"/>
        <w:spacing w:line="440" w:lineRule="exact"/>
        <w:ind w:left="3"/>
        <w:jc w:val="center"/>
        <w:rPr>
          <w:rFonts w:ascii="仿宋" w:eastAsia="仿宋" w:hAnsi="仿宋"/>
          <w:b/>
          <w:sz w:val="28"/>
          <w:szCs w:val="28"/>
        </w:rPr>
      </w:pPr>
      <w:r w:rsidRPr="00C84038">
        <w:rPr>
          <w:rFonts w:ascii="仿宋" w:eastAsia="仿宋" w:hAnsi="仿宋" w:hint="eastAsia"/>
          <w:b/>
          <w:sz w:val="28"/>
          <w:szCs w:val="28"/>
        </w:rPr>
        <w:t>八、其他事项</w:t>
      </w:r>
    </w:p>
    <w:p w:rsidR="00D61690" w:rsidRPr="00C84038" w:rsidRDefault="009B0DF3" w:rsidP="00803C6B">
      <w:pPr>
        <w:pStyle w:val="a8"/>
        <w:spacing w:line="440" w:lineRule="exact"/>
        <w:ind w:firstLineChars="200" w:firstLine="422"/>
        <w:rPr>
          <w:rFonts w:ascii="仿宋" w:eastAsia="仿宋" w:hAnsi="仿宋"/>
          <w:b/>
          <w:szCs w:val="21"/>
        </w:rPr>
      </w:pPr>
      <w:r w:rsidRPr="00C84038">
        <w:rPr>
          <w:rFonts w:ascii="仿宋" w:eastAsia="仿宋" w:hAnsi="仿宋" w:hint="eastAsia"/>
          <w:b/>
          <w:szCs w:val="21"/>
        </w:rPr>
        <w:t>3</w:t>
      </w:r>
      <w:r w:rsidRPr="00C84038">
        <w:rPr>
          <w:rFonts w:ascii="仿宋" w:eastAsia="仿宋" w:hAnsi="仿宋"/>
          <w:b/>
          <w:szCs w:val="21"/>
        </w:rPr>
        <w:t>5</w:t>
      </w:r>
      <w:r w:rsidRPr="00C84038">
        <w:rPr>
          <w:rFonts w:ascii="仿宋" w:eastAsia="仿宋" w:hAnsi="仿宋" w:hint="eastAsia"/>
          <w:b/>
          <w:szCs w:val="21"/>
        </w:rPr>
        <w:t>.招标代理服务费</w:t>
      </w:r>
    </w:p>
    <w:p w:rsidR="00D61690" w:rsidRPr="00C84038" w:rsidRDefault="009B0DF3" w:rsidP="00803C6B">
      <w:pPr>
        <w:pStyle w:val="a8"/>
        <w:spacing w:line="440" w:lineRule="exact"/>
        <w:ind w:firstLineChars="200" w:firstLine="420"/>
        <w:rPr>
          <w:rFonts w:ascii="仿宋" w:eastAsia="仿宋" w:hAnsi="仿宋"/>
          <w:szCs w:val="21"/>
        </w:rPr>
      </w:pPr>
      <w:r w:rsidRPr="00C84038">
        <w:rPr>
          <w:rFonts w:ascii="仿宋" w:eastAsia="仿宋" w:hAnsi="仿宋" w:hint="eastAsia"/>
          <w:szCs w:val="21"/>
        </w:rPr>
        <w:t>中标</w:t>
      </w:r>
      <w:r w:rsidR="007A7F96" w:rsidRPr="00C84038">
        <w:rPr>
          <w:rFonts w:ascii="仿宋" w:eastAsia="仿宋" w:hAnsi="仿宋" w:hint="eastAsia"/>
          <w:szCs w:val="21"/>
        </w:rPr>
        <w:t>人</w:t>
      </w:r>
      <w:r w:rsidRPr="00C84038">
        <w:rPr>
          <w:rFonts w:ascii="仿宋" w:eastAsia="仿宋" w:hAnsi="仿宋" w:hint="eastAsia"/>
          <w:szCs w:val="21"/>
        </w:rPr>
        <w:t>领取中标通知书</w:t>
      </w:r>
      <w:r w:rsidR="00943BE2" w:rsidRPr="00C84038">
        <w:rPr>
          <w:rFonts w:ascii="仿宋" w:eastAsia="仿宋" w:hAnsi="仿宋" w:hint="eastAsia"/>
          <w:szCs w:val="21"/>
        </w:rPr>
        <w:t>时</w:t>
      </w:r>
      <w:r w:rsidRPr="00C84038">
        <w:rPr>
          <w:rFonts w:ascii="仿宋" w:eastAsia="仿宋" w:hAnsi="仿宋" w:hint="eastAsia"/>
          <w:szCs w:val="21"/>
        </w:rPr>
        <w:t>，向广西科文招标有限公司</w:t>
      </w:r>
      <w:r w:rsidR="00CA5125" w:rsidRPr="00C84038">
        <w:rPr>
          <w:rFonts w:ascii="仿宋" w:eastAsia="仿宋" w:hAnsi="仿宋" w:hint="eastAsia"/>
          <w:szCs w:val="21"/>
        </w:rPr>
        <w:t>桂林</w:t>
      </w:r>
      <w:r w:rsidR="00CA5125" w:rsidRPr="00C84038">
        <w:rPr>
          <w:rFonts w:ascii="仿宋" w:eastAsia="仿宋" w:hAnsi="仿宋"/>
          <w:szCs w:val="21"/>
        </w:rPr>
        <w:t>分公司</w:t>
      </w:r>
      <w:r w:rsidRPr="00C84038">
        <w:rPr>
          <w:rFonts w:ascii="仿宋" w:eastAsia="仿宋" w:hAnsi="仿宋" w:hint="eastAsia"/>
          <w:szCs w:val="21"/>
        </w:rPr>
        <w:t>一次性付清招标代理服务费，本项目招标代理服务收费</w:t>
      </w:r>
      <w:r w:rsidR="00CA5125" w:rsidRPr="00C84038">
        <w:rPr>
          <w:rFonts w:ascii="仿宋" w:eastAsia="仿宋" w:hAnsi="仿宋" w:hint="eastAsia"/>
          <w:szCs w:val="21"/>
        </w:rPr>
        <w:t>按以下</w:t>
      </w:r>
      <w:r w:rsidR="00943BE2" w:rsidRPr="00C84038">
        <w:rPr>
          <w:rFonts w:ascii="仿宋" w:eastAsia="仿宋" w:hAnsi="仿宋" w:hint="eastAsia"/>
          <w:szCs w:val="21"/>
        </w:rPr>
        <w:t>标准</w:t>
      </w:r>
      <w:r w:rsidR="00EF0E29" w:rsidRPr="00C84038">
        <w:rPr>
          <w:rFonts w:ascii="仿宋" w:eastAsia="仿宋" w:hAnsi="仿宋" w:hint="eastAsia"/>
          <w:szCs w:val="21"/>
        </w:rPr>
        <w:t>（货物招标）</w:t>
      </w:r>
      <w:r w:rsidR="00943BE2" w:rsidRPr="00C84038">
        <w:rPr>
          <w:rFonts w:ascii="仿宋" w:eastAsia="仿宋" w:hAnsi="仿宋" w:hint="eastAsia"/>
          <w:szCs w:val="21"/>
        </w:rPr>
        <w:t>向</w:t>
      </w:r>
      <w:r w:rsidR="00943BE2" w:rsidRPr="00C84038">
        <w:rPr>
          <w:rFonts w:ascii="仿宋" w:eastAsia="仿宋" w:hAnsi="仿宋"/>
          <w:szCs w:val="21"/>
        </w:rPr>
        <w:t>中标人</w:t>
      </w:r>
      <w:r w:rsidR="00943BE2" w:rsidRPr="00C84038">
        <w:rPr>
          <w:rFonts w:ascii="仿宋" w:eastAsia="仿宋" w:hAnsi="仿宋" w:hint="eastAsia"/>
          <w:szCs w:val="21"/>
        </w:rPr>
        <w:t>收取</w:t>
      </w:r>
      <w:r w:rsidRPr="00C84038">
        <w:rPr>
          <w:rFonts w:ascii="仿宋" w:eastAsia="仿宋" w:hAnsi="仿宋" w:hint="eastAsia"/>
          <w:szCs w:val="21"/>
        </w:rPr>
        <w:t>。</w:t>
      </w:r>
    </w:p>
    <w:p w:rsidR="00D61690" w:rsidRPr="00C84038" w:rsidRDefault="009B0DF3" w:rsidP="00803C6B">
      <w:pPr>
        <w:spacing w:line="440" w:lineRule="exact"/>
        <w:jc w:val="center"/>
        <w:rPr>
          <w:rFonts w:ascii="仿宋" w:eastAsia="仿宋" w:hAnsi="仿宋"/>
          <w:szCs w:val="21"/>
        </w:rPr>
      </w:pPr>
      <w:r w:rsidRPr="00C84038">
        <w:rPr>
          <w:rFonts w:ascii="仿宋" w:eastAsia="仿宋" w:hAnsi="仿宋" w:hint="eastAsia"/>
          <w:szCs w:val="21"/>
        </w:rPr>
        <w:t>招标代理服务收费标准</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843"/>
        <w:gridCol w:w="1984"/>
        <w:gridCol w:w="1928"/>
      </w:tblGrid>
      <w:tr w:rsidR="00C84038" w:rsidRPr="00C84038" w:rsidTr="00B02ACF">
        <w:trPr>
          <w:trHeight w:val="482"/>
          <w:jc w:val="center"/>
        </w:trPr>
        <w:tc>
          <w:tcPr>
            <w:tcW w:w="3251" w:type="dxa"/>
          </w:tcPr>
          <w:p w:rsidR="00943BE2" w:rsidRPr="00C84038" w:rsidRDefault="00943BE2" w:rsidP="00803C6B">
            <w:pPr>
              <w:pStyle w:val="a8"/>
              <w:spacing w:line="440" w:lineRule="exact"/>
              <w:ind w:left="25"/>
              <w:rPr>
                <w:rFonts w:ascii="仿宋" w:eastAsia="仿宋" w:hAnsi="仿宋"/>
                <w:szCs w:val="21"/>
              </w:rPr>
            </w:pPr>
            <w:r w:rsidRPr="00C84038">
              <w:rPr>
                <w:rFonts w:ascii="仿宋" w:eastAsia="仿宋" w:hAnsi="仿宋"/>
                <w:noProof/>
                <w:szCs w:val="21"/>
              </w:rPr>
              <mc:AlternateContent>
                <mc:Choice Requires="wps">
                  <w:drawing>
                    <wp:anchor distT="0" distB="0" distL="114300" distR="114300" simplePos="0" relativeHeight="251648000" behindDoc="0" locked="0" layoutInCell="1" allowOverlap="1" wp14:anchorId="2679DF3A" wp14:editId="2C7581EC">
                      <wp:simplePos x="0" y="0"/>
                      <wp:positionH relativeFrom="column">
                        <wp:posOffset>725805</wp:posOffset>
                      </wp:positionH>
                      <wp:positionV relativeFrom="paragraph">
                        <wp:posOffset>-8890</wp:posOffset>
                      </wp:positionV>
                      <wp:extent cx="1266825" cy="1114425"/>
                      <wp:effectExtent l="0" t="0" r="28575" b="28575"/>
                      <wp:wrapNone/>
                      <wp:docPr id="4" name="直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111442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C0B7F7B" id="直线 10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7pt" to="156.9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"/>
                  </w:pict>
                </mc:Fallback>
              </mc:AlternateContent>
            </w:r>
            <w:r w:rsidR="00EF0E29" w:rsidRPr="00C84038">
              <w:rPr>
                <w:rFonts w:ascii="仿宋" w:eastAsia="仿宋" w:hAnsi="仿宋" w:hint="eastAsia"/>
                <w:szCs w:val="21"/>
              </w:rPr>
              <w:t xml:space="preserve">费率       </w:t>
            </w:r>
            <w:r w:rsidRPr="00C84038">
              <w:rPr>
                <w:rFonts w:ascii="仿宋" w:eastAsia="仿宋" w:hAnsi="仿宋" w:hint="eastAsia"/>
                <w:szCs w:val="21"/>
              </w:rPr>
              <w:t xml:space="preserve"> </w:t>
            </w:r>
            <w:r w:rsidRPr="00C84038">
              <w:rPr>
                <w:rFonts w:ascii="仿宋" w:eastAsia="仿宋" w:hAnsi="仿宋"/>
                <w:szCs w:val="21"/>
              </w:rPr>
              <w:t xml:space="preserve">        </w:t>
            </w:r>
            <w:r w:rsidRPr="00C84038">
              <w:rPr>
                <w:rFonts w:ascii="仿宋" w:eastAsia="仿宋" w:hAnsi="仿宋" w:hint="eastAsia"/>
                <w:szCs w:val="21"/>
              </w:rPr>
              <w:t>服务类型</w:t>
            </w:r>
          </w:p>
          <w:p w:rsidR="00D61690" w:rsidRPr="00C84038" w:rsidRDefault="00943BE2" w:rsidP="00803C6B">
            <w:pPr>
              <w:pStyle w:val="a8"/>
              <w:spacing w:line="440" w:lineRule="exact"/>
              <w:ind w:left="25"/>
              <w:rPr>
                <w:rFonts w:ascii="仿宋" w:eastAsia="仿宋" w:hAnsi="仿宋"/>
                <w:szCs w:val="21"/>
              </w:rPr>
            </w:pPr>
            <w:r w:rsidRPr="00C84038">
              <w:rPr>
                <w:rFonts w:ascii="仿宋" w:eastAsia="仿宋" w:hAnsi="仿宋"/>
                <w:noProof/>
                <w:szCs w:val="21"/>
              </w:rPr>
              <mc:AlternateContent>
                <mc:Choice Requires="wps">
                  <w:drawing>
                    <wp:anchor distT="0" distB="0" distL="114300" distR="114300" simplePos="0" relativeHeight="251650048" behindDoc="0" locked="0" layoutInCell="1" allowOverlap="1" wp14:anchorId="33060A02" wp14:editId="09BACF50">
                      <wp:simplePos x="0" y="0"/>
                      <wp:positionH relativeFrom="column">
                        <wp:posOffset>-74295</wp:posOffset>
                      </wp:positionH>
                      <wp:positionV relativeFrom="paragraph">
                        <wp:posOffset>102234</wp:posOffset>
                      </wp:positionV>
                      <wp:extent cx="2076450" cy="733425"/>
                      <wp:effectExtent l="0" t="0" r="19050" b="28575"/>
                      <wp:wrapNone/>
                      <wp:docPr id="3" name="直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73342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49BFAFFA" id="直线 1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8.05pt" to="157.6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"/>
                  </w:pict>
                </mc:Fallback>
              </mc:AlternateContent>
            </w:r>
            <w:r w:rsidRPr="00C84038">
              <w:rPr>
                <w:rFonts w:ascii="仿宋" w:eastAsia="仿宋" w:hAnsi="仿宋" w:hint="eastAsia"/>
                <w:szCs w:val="21"/>
              </w:rPr>
              <w:t xml:space="preserve">    </w:t>
            </w:r>
          </w:p>
          <w:p w:rsidR="00943BE2" w:rsidRPr="00C84038" w:rsidRDefault="00943BE2" w:rsidP="00803C6B">
            <w:pPr>
              <w:pStyle w:val="a8"/>
              <w:spacing w:line="440" w:lineRule="exact"/>
              <w:ind w:left="25"/>
              <w:rPr>
                <w:rFonts w:ascii="仿宋" w:eastAsia="仿宋" w:hAnsi="仿宋"/>
                <w:szCs w:val="21"/>
              </w:rPr>
            </w:pPr>
          </w:p>
          <w:p w:rsidR="00D61690" w:rsidRPr="00C84038" w:rsidRDefault="009B0DF3" w:rsidP="00803C6B">
            <w:pPr>
              <w:pStyle w:val="a8"/>
              <w:spacing w:line="440" w:lineRule="exact"/>
              <w:ind w:left="25"/>
              <w:rPr>
                <w:rFonts w:ascii="仿宋" w:eastAsia="仿宋" w:hAnsi="仿宋"/>
                <w:szCs w:val="21"/>
              </w:rPr>
            </w:pPr>
            <w:r w:rsidRPr="00C84038">
              <w:rPr>
                <w:rFonts w:ascii="仿宋" w:eastAsia="仿宋" w:hAnsi="仿宋" w:hint="eastAsia"/>
                <w:szCs w:val="21"/>
              </w:rPr>
              <w:t>中标金额（万元）</w:t>
            </w:r>
          </w:p>
        </w:tc>
        <w:tc>
          <w:tcPr>
            <w:tcW w:w="1843" w:type="dxa"/>
            <w:vAlign w:val="center"/>
          </w:tcPr>
          <w:p w:rsidR="00D61690" w:rsidRPr="00C84038" w:rsidRDefault="009B0DF3" w:rsidP="00803C6B">
            <w:pPr>
              <w:pStyle w:val="a8"/>
              <w:spacing w:line="440" w:lineRule="exact"/>
              <w:ind w:left="25"/>
              <w:jc w:val="center"/>
              <w:rPr>
                <w:rFonts w:ascii="仿宋" w:eastAsia="仿宋" w:hAnsi="仿宋"/>
                <w:szCs w:val="21"/>
              </w:rPr>
            </w:pPr>
            <w:r w:rsidRPr="00C84038">
              <w:rPr>
                <w:rFonts w:ascii="仿宋" w:eastAsia="仿宋" w:hAnsi="仿宋" w:hint="eastAsia"/>
                <w:szCs w:val="21"/>
              </w:rPr>
              <w:t>货物招标</w:t>
            </w:r>
          </w:p>
        </w:tc>
        <w:tc>
          <w:tcPr>
            <w:tcW w:w="1984" w:type="dxa"/>
            <w:vAlign w:val="center"/>
          </w:tcPr>
          <w:p w:rsidR="00D61690" w:rsidRPr="00C84038" w:rsidRDefault="009B0DF3" w:rsidP="00803C6B">
            <w:pPr>
              <w:pStyle w:val="a8"/>
              <w:spacing w:line="440" w:lineRule="exact"/>
              <w:ind w:left="25"/>
              <w:jc w:val="center"/>
              <w:rPr>
                <w:rFonts w:ascii="仿宋" w:eastAsia="仿宋" w:hAnsi="仿宋"/>
                <w:szCs w:val="21"/>
              </w:rPr>
            </w:pPr>
            <w:r w:rsidRPr="00C84038">
              <w:rPr>
                <w:rFonts w:ascii="仿宋" w:eastAsia="仿宋" w:hAnsi="仿宋" w:hint="eastAsia"/>
                <w:szCs w:val="21"/>
              </w:rPr>
              <w:t>服务招标</w:t>
            </w:r>
          </w:p>
        </w:tc>
        <w:tc>
          <w:tcPr>
            <w:tcW w:w="1928" w:type="dxa"/>
            <w:vAlign w:val="center"/>
          </w:tcPr>
          <w:p w:rsidR="00D61690" w:rsidRPr="00C84038" w:rsidRDefault="009B0DF3" w:rsidP="00803C6B">
            <w:pPr>
              <w:pStyle w:val="a8"/>
              <w:spacing w:line="440" w:lineRule="exact"/>
              <w:ind w:left="25"/>
              <w:jc w:val="center"/>
              <w:rPr>
                <w:rFonts w:ascii="仿宋" w:eastAsia="仿宋" w:hAnsi="仿宋"/>
                <w:szCs w:val="21"/>
              </w:rPr>
            </w:pPr>
            <w:r w:rsidRPr="00C84038">
              <w:rPr>
                <w:rFonts w:ascii="仿宋" w:eastAsia="仿宋" w:hAnsi="仿宋" w:hint="eastAsia"/>
                <w:szCs w:val="21"/>
              </w:rPr>
              <w:t>工程招标</w:t>
            </w:r>
          </w:p>
        </w:tc>
      </w:tr>
      <w:tr w:rsidR="00C84038" w:rsidRPr="00C84038" w:rsidTr="00B02ACF">
        <w:trPr>
          <w:trHeight w:val="130"/>
          <w:jc w:val="center"/>
        </w:trPr>
        <w:tc>
          <w:tcPr>
            <w:tcW w:w="3251" w:type="dxa"/>
          </w:tcPr>
          <w:p w:rsidR="00D61690" w:rsidRPr="00C84038" w:rsidRDefault="00CA5125" w:rsidP="00803C6B">
            <w:pPr>
              <w:pStyle w:val="a8"/>
              <w:spacing w:line="440" w:lineRule="exact"/>
              <w:ind w:left="25"/>
              <w:rPr>
                <w:rFonts w:ascii="仿宋" w:eastAsia="仿宋" w:hAnsi="仿宋"/>
                <w:szCs w:val="21"/>
              </w:rPr>
            </w:pPr>
            <w:r w:rsidRPr="00C84038">
              <w:rPr>
                <w:rFonts w:ascii="仿宋" w:eastAsia="仿宋" w:hAnsi="仿宋"/>
                <w:szCs w:val="21"/>
              </w:rPr>
              <w:t>100</w:t>
            </w:r>
            <w:r w:rsidRPr="00C84038">
              <w:rPr>
                <w:rFonts w:ascii="仿宋" w:eastAsia="仿宋" w:hAnsi="仿宋" w:hint="eastAsia"/>
                <w:szCs w:val="21"/>
              </w:rPr>
              <w:t>以下</w:t>
            </w:r>
          </w:p>
        </w:tc>
        <w:tc>
          <w:tcPr>
            <w:tcW w:w="1843"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1.5%</w:t>
            </w:r>
          </w:p>
        </w:tc>
        <w:tc>
          <w:tcPr>
            <w:tcW w:w="1984"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1.5%</w:t>
            </w:r>
          </w:p>
        </w:tc>
        <w:tc>
          <w:tcPr>
            <w:tcW w:w="1928"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1.5%</w:t>
            </w:r>
          </w:p>
        </w:tc>
      </w:tr>
      <w:tr w:rsidR="00C84038" w:rsidRPr="00C84038" w:rsidTr="00B02ACF">
        <w:trPr>
          <w:trHeight w:val="32"/>
          <w:jc w:val="center"/>
        </w:trPr>
        <w:tc>
          <w:tcPr>
            <w:tcW w:w="3251" w:type="dxa"/>
          </w:tcPr>
          <w:p w:rsidR="00D61690" w:rsidRPr="00C84038" w:rsidRDefault="00CA5125" w:rsidP="00803C6B">
            <w:pPr>
              <w:pStyle w:val="a8"/>
              <w:spacing w:line="440" w:lineRule="exact"/>
              <w:ind w:left="25"/>
              <w:rPr>
                <w:rFonts w:ascii="仿宋" w:eastAsia="仿宋" w:hAnsi="仿宋"/>
                <w:szCs w:val="21"/>
              </w:rPr>
            </w:pPr>
            <w:r w:rsidRPr="00C84038">
              <w:rPr>
                <w:rFonts w:ascii="仿宋" w:eastAsia="仿宋" w:hAnsi="仿宋"/>
                <w:szCs w:val="21"/>
              </w:rPr>
              <w:t>100-500</w:t>
            </w:r>
          </w:p>
        </w:tc>
        <w:tc>
          <w:tcPr>
            <w:tcW w:w="1843"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1.1%</w:t>
            </w:r>
          </w:p>
        </w:tc>
        <w:tc>
          <w:tcPr>
            <w:tcW w:w="1984"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0.8%</w:t>
            </w:r>
          </w:p>
        </w:tc>
        <w:tc>
          <w:tcPr>
            <w:tcW w:w="1928"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0.7%</w:t>
            </w:r>
          </w:p>
        </w:tc>
      </w:tr>
      <w:tr w:rsidR="00C84038" w:rsidRPr="00C84038" w:rsidTr="00B02ACF">
        <w:trPr>
          <w:trHeight w:val="209"/>
          <w:jc w:val="center"/>
        </w:trPr>
        <w:tc>
          <w:tcPr>
            <w:tcW w:w="3251" w:type="dxa"/>
          </w:tcPr>
          <w:p w:rsidR="00D61690" w:rsidRPr="00C84038" w:rsidRDefault="00CA5125" w:rsidP="00803C6B">
            <w:pPr>
              <w:pStyle w:val="a8"/>
              <w:spacing w:line="440" w:lineRule="exact"/>
              <w:ind w:left="25"/>
              <w:rPr>
                <w:rFonts w:ascii="仿宋" w:eastAsia="仿宋" w:hAnsi="仿宋"/>
                <w:szCs w:val="21"/>
              </w:rPr>
            </w:pPr>
            <w:r w:rsidRPr="00C84038">
              <w:rPr>
                <w:rFonts w:ascii="仿宋" w:eastAsia="仿宋" w:hAnsi="仿宋"/>
                <w:szCs w:val="21"/>
              </w:rPr>
              <w:lastRenderedPageBreak/>
              <w:t>500-1000</w:t>
            </w:r>
          </w:p>
        </w:tc>
        <w:tc>
          <w:tcPr>
            <w:tcW w:w="1843"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0.8%</w:t>
            </w:r>
          </w:p>
        </w:tc>
        <w:tc>
          <w:tcPr>
            <w:tcW w:w="1984"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0.45%</w:t>
            </w:r>
          </w:p>
        </w:tc>
        <w:tc>
          <w:tcPr>
            <w:tcW w:w="1928"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0.55%</w:t>
            </w:r>
          </w:p>
        </w:tc>
      </w:tr>
      <w:tr w:rsidR="00C84038" w:rsidRPr="00C84038" w:rsidTr="00B02ACF">
        <w:trPr>
          <w:trHeight w:val="209"/>
          <w:jc w:val="center"/>
        </w:trPr>
        <w:tc>
          <w:tcPr>
            <w:tcW w:w="3251" w:type="dxa"/>
          </w:tcPr>
          <w:p w:rsidR="00D61690" w:rsidRPr="00C84038" w:rsidRDefault="00CA5125" w:rsidP="00803C6B">
            <w:pPr>
              <w:pStyle w:val="a8"/>
              <w:spacing w:line="440" w:lineRule="exact"/>
              <w:ind w:left="25"/>
              <w:rPr>
                <w:rFonts w:ascii="仿宋" w:eastAsia="仿宋" w:hAnsi="仿宋"/>
                <w:szCs w:val="21"/>
              </w:rPr>
            </w:pPr>
            <w:r w:rsidRPr="00C84038">
              <w:rPr>
                <w:rFonts w:ascii="仿宋" w:eastAsia="仿宋" w:hAnsi="仿宋"/>
                <w:szCs w:val="21"/>
              </w:rPr>
              <w:t>1000-5000</w:t>
            </w:r>
          </w:p>
        </w:tc>
        <w:tc>
          <w:tcPr>
            <w:tcW w:w="1843"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0.5%</w:t>
            </w:r>
          </w:p>
        </w:tc>
        <w:tc>
          <w:tcPr>
            <w:tcW w:w="1984"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0.25%</w:t>
            </w:r>
          </w:p>
        </w:tc>
        <w:tc>
          <w:tcPr>
            <w:tcW w:w="1928"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0.35%</w:t>
            </w:r>
          </w:p>
        </w:tc>
      </w:tr>
      <w:tr w:rsidR="00C84038" w:rsidRPr="00C84038" w:rsidTr="00B02ACF">
        <w:trPr>
          <w:trHeight w:val="209"/>
          <w:jc w:val="center"/>
        </w:trPr>
        <w:tc>
          <w:tcPr>
            <w:tcW w:w="3251" w:type="dxa"/>
          </w:tcPr>
          <w:p w:rsidR="00D61690" w:rsidRPr="00C84038" w:rsidRDefault="00CA5125" w:rsidP="00803C6B">
            <w:pPr>
              <w:pStyle w:val="a8"/>
              <w:spacing w:line="440" w:lineRule="exact"/>
              <w:ind w:left="25"/>
              <w:rPr>
                <w:rFonts w:ascii="仿宋" w:eastAsia="仿宋" w:hAnsi="仿宋"/>
                <w:szCs w:val="21"/>
              </w:rPr>
            </w:pPr>
            <w:r w:rsidRPr="00C84038">
              <w:rPr>
                <w:rFonts w:ascii="仿宋" w:eastAsia="仿宋" w:hAnsi="仿宋"/>
                <w:szCs w:val="21"/>
              </w:rPr>
              <w:t>5000-10000</w:t>
            </w:r>
          </w:p>
        </w:tc>
        <w:tc>
          <w:tcPr>
            <w:tcW w:w="1843"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0.25%</w:t>
            </w:r>
          </w:p>
        </w:tc>
        <w:tc>
          <w:tcPr>
            <w:tcW w:w="1984"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0.1%</w:t>
            </w:r>
          </w:p>
        </w:tc>
        <w:tc>
          <w:tcPr>
            <w:tcW w:w="1928" w:type="dxa"/>
          </w:tcPr>
          <w:p w:rsidR="00D61690" w:rsidRPr="00C84038" w:rsidRDefault="00CA5125" w:rsidP="00803C6B">
            <w:pPr>
              <w:pStyle w:val="a8"/>
              <w:spacing w:line="440" w:lineRule="exact"/>
              <w:ind w:left="25"/>
              <w:jc w:val="center"/>
              <w:rPr>
                <w:rFonts w:ascii="仿宋" w:eastAsia="仿宋" w:hAnsi="仿宋"/>
                <w:szCs w:val="21"/>
              </w:rPr>
            </w:pPr>
            <w:r w:rsidRPr="00C84038">
              <w:rPr>
                <w:rFonts w:ascii="仿宋" w:eastAsia="仿宋" w:hAnsi="仿宋"/>
                <w:szCs w:val="21"/>
              </w:rPr>
              <w:t>0.2%</w:t>
            </w:r>
          </w:p>
        </w:tc>
      </w:tr>
    </w:tbl>
    <w:p w:rsidR="00CA5125" w:rsidRPr="00C84038" w:rsidRDefault="00CA5125" w:rsidP="00803C6B">
      <w:pPr>
        <w:pStyle w:val="a8"/>
        <w:spacing w:line="440" w:lineRule="exact"/>
        <w:ind w:firstLineChars="200" w:firstLine="420"/>
        <w:rPr>
          <w:rFonts w:ascii="仿宋" w:eastAsia="仿宋" w:hAnsi="仿宋"/>
        </w:rPr>
      </w:pPr>
      <w:r w:rsidRPr="00C84038">
        <w:rPr>
          <w:rFonts w:ascii="仿宋" w:eastAsia="仿宋" w:hAnsi="仿宋" w:hint="eastAsia"/>
        </w:rPr>
        <w:t>注</w:t>
      </w:r>
      <w:r w:rsidRPr="00C84038">
        <w:rPr>
          <w:rFonts w:ascii="仿宋" w:eastAsia="仿宋" w:hAnsi="仿宋"/>
        </w:rPr>
        <w:t>：招标代理服务收费按差额定率累进法计算。</w:t>
      </w:r>
    </w:p>
    <w:p w:rsidR="00CA5125" w:rsidRPr="00C84038" w:rsidRDefault="00CA5125" w:rsidP="00CA5125">
      <w:pPr>
        <w:pStyle w:val="a8"/>
        <w:spacing w:line="440" w:lineRule="exact"/>
        <w:ind w:firstLineChars="200" w:firstLine="420"/>
        <w:rPr>
          <w:rFonts w:ascii="仿宋" w:eastAsia="仿宋" w:hAnsi="仿宋"/>
        </w:rPr>
      </w:pPr>
      <w:r w:rsidRPr="00C84038">
        <w:rPr>
          <w:rFonts w:ascii="仿宋" w:eastAsia="仿宋" w:hAnsi="仿宋" w:hint="eastAsia"/>
        </w:rPr>
        <w:t>如：某货物招标代理业务中标金额为</w:t>
      </w:r>
      <w:r w:rsidRPr="00C84038">
        <w:rPr>
          <w:rFonts w:ascii="仿宋" w:eastAsia="仿宋" w:hAnsi="仿宋"/>
        </w:rPr>
        <w:t>1</w:t>
      </w:r>
      <w:r w:rsidRPr="00C84038">
        <w:rPr>
          <w:rFonts w:ascii="仿宋" w:eastAsia="仿宋" w:hAnsi="仿宋" w:hint="eastAsia"/>
        </w:rPr>
        <w:t>000万元，计算招标代理服务收费额如下：</w:t>
      </w:r>
    </w:p>
    <w:p w:rsidR="00CA5125" w:rsidRPr="00C84038" w:rsidRDefault="00CA5125" w:rsidP="00CA5125">
      <w:pPr>
        <w:pStyle w:val="a8"/>
        <w:spacing w:line="440" w:lineRule="exact"/>
        <w:ind w:firstLineChars="200" w:firstLine="420"/>
        <w:rPr>
          <w:rFonts w:ascii="仿宋" w:eastAsia="仿宋" w:hAnsi="仿宋"/>
        </w:rPr>
      </w:pPr>
      <w:r w:rsidRPr="00C84038">
        <w:rPr>
          <w:rFonts w:ascii="仿宋" w:eastAsia="仿宋" w:hAnsi="仿宋" w:hint="eastAsia"/>
        </w:rPr>
        <w:t>100 万元×1.</w:t>
      </w:r>
      <w:r w:rsidRPr="00C84038">
        <w:rPr>
          <w:rFonts w:ascii="仿宋" w:eastAsia="仿宋" w:hAnsi="仿宋"/>
        </w:rPr>
        <w:t>5</w:t>
      </w:r>
      <w:r w:rsidRPr="00C84038">
        <w:rPr>
          <w:rFonts w:ascii="仿宋" w:eastAsia="仿宋" w:hAnsi="仿宋" w:hint="eastAsia"/>
        </w:rPr>
        <w:t>%= 1</w:t>
      </w:r>
      <w:r w:rsidRPr="00C84038">
        <w:rPr>
          <w:rFonts w:ascii="仿宋" w:eastAsia="仿宋" w:hAnsi="仿宋"/>
        </w:rPr>
        <w:t>.5</w:t>
      </w:r>
      <w:r w:rsidRPr="00C84038">
        <w:rPr>
          <w:rFonts w:ascii="仿宋" w:eastAsia="仿宋" w:hAnsi="仿宋" w:hint="eastAsia"/>
        </w:rPr>
        <w:t>万元</w:t>
      </w:r>
    </w:p>
    <w:p w:rsidR="00CA5125" w:rsidRPr="00C84038" w:rsidRDefault="00CA5125" w:rsidP="00CA5125">
      <w:pPr>
        <w:pStyle w:val="a8"/>
        <w:spacing w:line="440" w:lineRule="exact"/>
        <w:ind w:firstLineChars="200" w:firstLine="420"/>
        <w:rPr>
          <w:rFonts w:ascii="仿宋" w:eastAsia="仿宋" w:hAnsi="仿宋"/>
        </w:rPr>
      </w:pPr>
      <w:r w:rsidRPr="00C84038">
        <w:rPr>
          <w:rFonts w:ascii="仿宋" w:eastAsia="仿宋" w:hAnsi="仿宋" w:hint="eastAsia"/>
        </w:rPr>
        <w:t>（500-100）万元×</w:t>
      </w:r>
      <w:r w:rsidRPr="00C84038">
        <w:rPr>
          <w:rFonts w:ascii="仿宋" w:eastAsia="仿宋" w:hAnsi="仿宋"/>
        </w:rPr>
        <w:t>1.1</w:t>
      </w:r>
      <w:r w:rsidRPr="00C84038">
        <w:rPr>
          <w:rFonts w:ascii="仿宋" w:eastAsia="仿宋" w:hAnsi="仿宋" w:hint="eastAsia"/>
        </w:rPr>
        <w:t xml:space="preserve">%= </w:t>
      </w:r>
      <w:r w:rsidRPr="00C84038">
        <w:rPr>
          <w:rFonts w:ascii="仿宋" w:eastAsia="仿宋" w:hAnsi="仿宋"/>
        </w:rPr>
        <w:t>4.4</w:t>
      </w:r>
      <w:r w:rsidRPr="00C84038">
        <w:rPr>
          <w:rFonts w:ascii="仿宋" w:eastAsia="仿宋" w:hAnsi="仿宋" w:hint="eastAsia"/>
        </w:rPr>
        <w:t>万元</w:t>
      </w:r>
    </w:p>
    <w:p w:rsidR="00CA5125" w:rsidRPr="00C84038" w:rsidRDefault="00CA5125" w:rsidP="00CA5125">
      <w:pPr>
        <w:pStyle w:val="a8"/>
        <w:spacing w:line="440" w:lineRule="exact"/>
        <w:ind w:firstLineChars="200" w:firstLine="420"/>
        <w:rPr>
          <w:rFonts w:ascii="仿宋" w:eastAsia="仿宋" w:hAnsi="仿宋"/>
        </w:rPr>
      </w:pPr>
      <w:r w:rsidRPr="00C84038">
        <w:rPr>
          <w:rFonts w:ascii="仿宋" w:eastAsia="仿宋" w:hAnsi="仿宋" w:hint="eastAsia"/>
        </w:rPr>
        <w:t>（1000-500）万元×</w:t>
      </w:r>
      <w:r w:rsidRPr="00C84038">
        <w:rPr>
          <w:rFonts w:ascii="仿宋" w:eastAsia="仿宋" w:hAnsi="仿宋"/>
        </w:rPr>
        <w:t>0.8</w:t>
      </w:r>
      <w:r w:rsidRPr="00C84038">
        <w:rPr>
          <w:rFonts w:ascii="仿宋" w:eastAsia="仿宋" w:hAnsi="仿宋" w:hint="eastAsia"/>
        </w:rPr>
        <w:t>%=</w:t>
      </w:r>
      <w:r w:rsidRPr="00C84038">
        <w:rPr>
          <w:rFonts w:ascii="仿宋" w:eastAsia="仿宋" w:hAnsi="仿宋"/>
        </w:rPr>
        <w:t>4</w:t>
      </w:r>
      <w:r w:rsidRPr="00C84038">
        <w:rPr>
          <w:rFonts w:ascii="仿宋" w:eastAsia="仿宋" w:hAnsi="仿宋" w:hint="eastAsia"/>
        </w:rPr>
        <w:t>万元</w:t>
      </w:r>
    </w:p>
    <w:p w:rsidR="00CA5125" w:rsidRPr="00C84038" w:rsidRDefault="00CA5125" w:rsidP="00CA5125">
      <w:pPr>
        <w:pStyle w:val="a8"/>
        <w:spacing w:line="440" w:lineRule="exact"/>
        <w:ind w:firstLineChars="200" w:firstLine="420"/>
        <w:rPr>
          <w:rFonts w:ascii="仿宋" w:eastAsia="仿宋" w:hAnsi="仿宋"/>
        </w:rPr>
      </w:pPr>
      <w:r w:rsidRPr="00C84038">
        <w:rPr>
          <w:rFonts w:ascii="仿宋" w:eastAsia="仿宋" w:hAnsi="仿宋" w:hint="eastAsia"/>
        </w:rPr>
        <w:t>合计收费=1</w:t>
      </w:r>
      <w:r w:rsidRPr="00C84038">
        <w:rPr>
          <w:rFonts w:ascii="仿宋" w:eastAsia="仿宋" w:hAnsi="仿宋"/>
        </w:rPr>
        <w:t>.5</w:t>
      </w:r>
      <w:r w:rsidRPr="00C84038">
        <w:rPr>
          <w:rFonts w:ascii="仿宋" w:eastAsia="仿宋" w:hAnsi="仿宋" w:hint="eastAsia"/>
        </w:rPr>
        <w:t>+</w:t>
      </w:r>
      <w:r w:rsidRPr="00C84038">
        <w:rPr>
          <w:rFonts w:ascii="仿宋" w:eastAsia="仿宋" w:hAnsi="仿宋"/>
        </w:rPr>
        <w:t>4.4</w:t>
      </w:r>
      <w:r w:rsidRPr="00C84038">
        <w:rPr>
          <w:rFonts w:ascii="仿宋" w:eastAsia="仿宋" w:hAnsi="仿宋" w:hint="eastAsia"/>
        </w:rPr>
        <w:t>+</w:t>
      </w:r>
      <w:r w:rsidRPr="00C84038">
        <w:rPr>
          <w:rFonts w:ascii="仿宋" w:eastAsia="仿宋" w:hAnsi="仿宋"/>
        </w:rPr>
        <w:t>4</w:t>
      </w:r>
      <w:r w:rsidRPr="00C84038">
        <w:rPr>
          <w:rFonts w:ascii="仿宋" w:eastAsia="仿宋" w:hAnsi="仿宋" w:hint="eastAsia"/>
        </w:rPr>
        <w:t>=</w:t>
      </w:r>
      <w:r w:rsidRPr="00C84038">
        <w:rPr>
          <w:rFonts w:ascii="仿宋" w:eastAsia="仿宋" w:hAnsi="仿宋"/>
        </w:rPr>
        <w:t>9.9</w:t>
      </w:r>
      <w:r w:rsidRPr="00C84038">
        <w:rPr>
          <w:rFonts w:ascii="仿宋" w:eastAsia="仿宋" w:hAnsi="仿宋" w:hint="eastAsia"/>
        </w:rPr>
        <w:t>（万元）</w:t>
      </w:r>
    </w:p>
    <w:p w:rsidR="00D61690" w:rsidRPr="00C84038" w:rsidRDefault="009B0DF3" w:rsidP="00803C6B">
      <w:pPr>
        <w:pStyle w:val="a8"/>
        <w:spacing w:line="440" w:lineRule="exact"/>
        <w:ind w:firstLineChars="200" w:firstLine="422"/>
        <w:rPr>
          <w:rFonts w:ascii="仿宋" w:eastAsia="仿宋" w:hAnsi="仿宋"/>
          <w:b/>
          <w:bCs/>
          <w:szCs w:val="21"/>
        </w:rPr>
      </w:pPr>
      <w:r w:rsidRPr="00C84038">
        <w:rPr>
          <w:rFonts w:ascii="仿宋" w:eastAsia="仿宋" w:hAnsi="仿宋" w:hint="eastAsia"/>
          <w:b/>
        </w:rPr>
        <w:t>3</w:t>
      </w:r>
      <w:r w:rsidRPr="00C84038">
        <w:rPr>
          <w:rFonts w:ascii="仿宋" w:eastAsia="仿宋" w:hAnsi="仿宋"/>
          <w:b/>
        </w:rPr>
        <w:t>6</w:t>
      </w:r>
      <w:r w:rsidRPr="00C84038">
        <w:rPr>
          <w:rFonts w:ascii="仿宋" w:eastAsia="仿宋" w:hAnsi="仿宋" w:hint="eastAsia"/>
          <w:b/>
        </w:rPr>
        <w:t>.采购代理机构银行账户：</w:t>
      </w:r>
    </w:p>
    <w:p w:rsidR="00D61690" w:rsidRPr="00C84038" w:rsidRDefault="009B0DF3" w:rsidP="00803C6B">
      <w:pPr>
        <w:pStyle w:val="a8"/>
        <w:spacing w:line="440" w:lineRule="exact"/>
        <w:ind w:firstLineChars="350" w:firstLine="735"/>
        <w:rPr>
          <w:rFonts w:ascii="仿宋" w:eastAsia="仿宋" w:hAnsi="仿宋"/>
          <w:bCs/>
          <w:szCs w:val="21"/>
        </w:rPr>
      </w:pPr>
      <w:r w:rsidRPr="00C84038">
        <w:rPr>
          <w:rFonts w:ascii="仿宋" w:eastAsia="仿宋" w:hAnsi="仿宋" w:hint="eastAsia"/>
          <w:bCs/>
          <w:szCs w:val="21"/>
        </w:rPr>
        <w:t xml:space="preserve">开户名称：广西科文招标有限公司桂林分公司      </w:t>
      </w:r>
    </w:p>
    <w:p w:rsidR="00D61690" w:rsidRPr="00C84038" w:rsidRDefault="009B0DF3" w:rsidP="00803C6B">
      <w:pPr>
        <w:pStyle w:val="a8"/>
        <w:spacing w:line="440" w:lineRule="exact"/>
        <w:ind w:firstLineChars="350" w:firstLine="735"/>
        <w:rPr>
          <w:rFonts w:ascii="仿宋" w:eastAsia="仿宋" w:hAnsi="仿宋"/>
          <w:bCs/>
          <w:szCs w:val="21"/>
        </w:rPr>
      </w:pPr>
      <w:r w:rsidRPr="00C84038">
        <w:rPr>
          <w:rFonts w:ascii="仿宋" w:eastAsia="仿宋" w:hAnsi="仿宋" w:hint="eastAsia"/>
          <w:bCs/>
          <w:szCs w:val="21"/>
        </w:rPr>
        <w:t>开户银行：桂林工行桂湖支行</w:t>
      </w:r>
    </w:p>
    <w:p w:rsidR="00D61690" w:rsidRPr="00C84038" w:rsidRDefault="009B0DF3" w:rsidP="00803C6B">
      <w:pPr>
        <w:pStyle w:val="a8"/>
        <w:snapToGrid w:val="0"/>
        <w:spacing w:line="440" w:lineRule="exact"/>
        <w:ind w:firstLineChars="200" w:firstLine="420"/>
        <w:rPr>
          <w:rFonts w:ascii="仿宋" w:eastAsia="仿宋" w:hAnsi="仿宋"/>
          <w:bCs/>
          <w:szCs w:val="21"/>
        </w:rPr>
      </w:pPr>
      <w:r w:rsidRPr="00C84038">
        <w:rPr>
          <w:rFonts w:ascii="仿宋" w:eastAsia="仿宋" w:hAnsi="仿宋" w:hint="eastAsia"/>
          <w:bCs/>
          <w:szCs w:val="21"/>
        </w:rPr>
        <w:t xml:space="preserve">   账    号：210 3200 2093 0000 2088</w:t>
      </w:r>
    </w:p>
    <w:p w:rsidR="00D61690" w:rsidRPr="00C84038" w:rsidRDefault="009B0DF3" w:rsidP="00803C6B">
      <w:pPr>
        <w:pStyle w:val="a8"/>
        <w:snapToGrid w:val="0"/>
        <w:spacing w:line="440" w:lineRule="exact"/>
        <w:ind w:firstLineChars="200" w:firstLine="422"/>
        <w:rPr>
          <w:rFonts w:ascii="仿宋" w:eastAsia="仿宋" w:hAnsi="仿宋"/>
          <w:szCs w:val="21"/>
        </w:rPr>
      </w:pPr>
      <w:r w:rsidRPr="00C84038">
        <w:rPr>
          <w:rFonts w:ascii="仿宋" w:eastAsia="仿宋" w:hAnsi="仿宋" w:hint="eastAsia"/>
          <w:b/>
          <w:szCs w:val="21"/>
        </w:rPr>
        <w:t>3</w:t>
      </w:r>
      <w:r w:rsidRPr="00C84038">
        <w:rPr>
          <w:rFonts w:ascii="仿宋" w:eastAsia="仿宋" w:hAnsi="仿宋"/>
          <w:b/>
          <w:szCs w:val="21"/>
        </w:rPr>
        <w:t>7</w:t>
      </w:r>
      <w:r w:rsidRPr="00C84038">
        <w:rPr>
          <w:rFonts w:ascii="仿宋" w:eastAsia="仿宋" w:hAnsi="仿宋" w:hint="eastAsia"/>
          <w:b/>
          <w:szCs w:val="21"/>
        </w:rPr>
        <w:t>.投标文件电子版：</w:t>
      </w:r>
      <w:r w:rsidRPr="00C84038">
        <w:rPr>
          <w:rFonts w:ascii="仿宋" w:eastAsia="仿宋" w:hAnsi="仿宋" w:hint="eastAsia"/>
          <w:szCs w:val="21"/>
        </w:rPr>
        <w:t>投标人在递交投标文件时，同时递交投标文件电子版。具体要求详见“投标人须知前附表”。</w:t>
      </w:r>
    </w:p>
    <w:p w:rsidR="00B86924" w:rsidRPr="00C84038" w:rsidRDefault="00B86924" w:rsidP="00803C6B">
      <w:pPr>
        <w:pStyle w:val="a8"/>
        <w:snapToGrid w:val="0"/>
        <w:spacing w:line="440" w:lineRule="exact"/>
        <w:ind w:firstLineChars="200" w:firstLine="422"/>
        <w:rPr>
          <w:rFonts w:ascii="仿宋" w:eastAsia="仿宋" w:hAnsi="仿宋"/>
          <w:szCs w:val="21"/>
        </w:rPr>
      </w:pPr>
      <w:r w:rsidRPr="00C84038">
        <w:rPr>
          <w:rFonts w:ascii="仿宋" w:eastAsia="仿宋" w:hAnsi="仿宋" w:hint="eastAsia"/>
          <w:b/>
          <w:szCs w:val="21"/>
        </w:rPr>
        <w:t>38.现场</w:t>
      </w:r>
      <w:r w:rsidRPr="00C84038">
        <w:rPr>
          <w:rFonts w:ascii="仿宋" w:eastAsia="仿宋" w:hAnsi="仿宋"/>
          <w:b/>
          <w:szCs w:val="21"/>
        </w:rPr>
        <w:t>勘察：</w:t>
      </w:r>
      <w:r w:rsidRPr="00C84038">
        <w:rPr>
          <w:rFonts w:ascii="仿宋" w:eastAsia="仿宋" w:hAnsi="仿宋"/>
          <w:szCs w:val="21"/>
        </w:rPr>
        <w:t>详见投标人须知前附表</w:t>
      </w:r>
    </w:p>
    <w:p w:rsidR="00D61690" w:rsidRPr="00C84038" w:rsidRDefault="009B0DF3" w:rsidP="00803C6B">
      <w:pPr>
        <w:pStyle w:val="a8"/>
        <w:snapToGrid w:val="0"/>
        <w:spacing w:line="440" w:lineRule="exact"/>
        <w:ind w:firstLineChars="200" w:firstLine="422"/>
        <w:rPr>
          <w:rFonts w:ascii="仿宋" w:eastAsia="仿宋" w:hAnsi="仿宋"/>
          <w:szCs w:val="21"/>
        </w:rPr>
      </w:pPr>
      <w:r w:rsidRPr="00C84038">
        <w:rPr>
          <w:rFonts w:ascii="仿宋" w:eastAsia="仿宋" w:hAnsi="仿宋" w:hint="eastAsia"/>
          <w:b/>
          <w:szCs w:val="21"/>
        </w:rPr>
        <w:t>3</w:t>
      </w:r>
      <w:r w:rsidR="00B86924" w:rsidRPr="00C84038">
        <w:rPr>
          <w:rFonts w:ascii="仿宋" w:eastAsia="仿宋" w:hAnsi="仿宋"/>
          <w:b/>
          <w:szCs w:val="21"/>
        </w:rPr>
        <w:t>9</w:t>
      </w:r>
      <w:r w:rsidRPr="00C84038">
        <w:rPr>
          <w:rFonts w:ascii="仿宋" w:eastAsia="仿宋" w:hAnsi="仿宋" w:hint="eastAsia"/>
          <w:b/>
          <w:szCs w:val="21"/>
        </w:rPr>
        <w:t>.解释权：</w:t>
      </w:r>
      <w:r w:rsidRPr="00C84038">
        <w:rPr>
          <w:rFonts w:ascii="仿宋" w:eastAsia="仿宋" w:hAnsi="仿宋" w:hint="eastAsia"/>
          <w:szCs w:val="21"/>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rsidR="00D61690" w:rsidRPr="00C84038" w:rsidRDefault="00B86924" w:rsidP="00803C6B">
      <w:pPr>
        <w:pStyle w:val="a8"/>
        <w:snapToGrid w:val="0"/>
        <w:spacing w:line="440" w:lineRule="exact"/>
        <w:ind w:firstLineChars="200" w:firstLine="422"/>
        <w:rPr>
          <w:rFonts w:ascii="仿宋" w:eastAsia="仿宋" w:hAnsi="仿宋"/>
          <w:szCs w:val="21"/>
        </w:rPr>
      </w:pPr>
      <w:r w:rsidRPr="00C84038">
        <w:rPr>
          <w:rFonts w:ascii="仿宋" w:eastAsia="仿宋" w:hAnsi="仿宋"/>
          <w:b/>
          <w:szCs w:val="21"/>
        </w:rPr>
        <w:t>40</w:t>
      </w:r>
      <w:r w:rsidR="009B0DF3" w:rsidRPr="00C84038">
        <w:rPr>
          <w:rFonts w:ascii="仿宋" w:eastAsia="仿宋" w:hAnsi="仿宋" w:hint="eastAsia"/>
          <w:b/>
          <w:szCs w:val="21"/>
        </w:rPr>
        <w:t>.监督管理机构：</w:t>
      </w:r>
      <w:r w:rsidR="00F800D4" w:rsidRPr="00C84038">
        <w:rPr>
          <w:rFonts w:ascii="仿宋" w:eastAsia="仿宋" w:hAnsi="仿宋" w:hint="eastAsia"/>
          <w:szCs w:val="21"/>
        </w:rPr>
        <w:t>桂林市七星区人民政府采购办公室</w:t>
      </w:r>
      <w:r w:rsidR="009B0DF3" w:rsidRPr="00C84038">
        <w:rPr>
          <w:rFonts w:ascii="仿宋" w:eastAsia="仿宋" w:hAnsi="仿宋"/>
          <w:szCs w:val="21"/>
        </w:rPr>
        <w:t xml:space="preserve">      </w:t>
      </w:r>
      <w:r w:rsidR="009B0DF3" w:rsidRPr="00C84038">
        <w:rPr>
          <w:rFonts w:ascii="仿宋" w:eastAsia="仿宋" w:hAnsi="仿宋" w:hint="eastAsia"/>
          <w:szCs w:val="21"/>
        </w:rPr>
        <w:t>电话：0773-</w:t>
      </w:r>
      <w:r w:rsidR="00943BE2" w:rsidRPr="00C84038">
        <w:rPr>
          <w:rFonts w:ascii="仿宋" w:eastAsia="仿宋" w:hAnsi="仿宋"/>
          <w:szCs w:val="21"/>
        </w:rPr>
        <w:t>2126057</w:t>
      </w:r>
      <w:r w:rsidR="009B0DF3" w:rsidRPr="00C84038">
        <w:rPr>
          <w:rFonts w:ascii="仿宋" w:eastAsia="仿宋" w:hAnsi="仿宋" w:hint="eastAsia"/>
          <w:szCs w:val="21"/>
        </w:rPr>
        <w:t>。</w:t>
      </w:r>
    </w:p>
    <w:p w:rsidR="00D61690" w:rsidRPr="00C84038" w:rsidRDefault="009B0DF3">
      <w:pPr>
        <w:pageBreakBefore/>
        <w:spacing w:line="360" w:lineRule="exact"/>
        <w:jc w:val="center"/>
        <w:rPr>
          <w:rFonts w:ascii="仿宋" w:eastAsia="仿宋" w:hAnsi="仿宋"/>
          <w:b/>
          <w:sz w:val="32"/>
          <w:szCs w:val="32"/>
        </w:rPr>
      </w:pPr>
      <w:r w:rsidRPr="00C84038">
        <w:rPr>
          <w:rFonts w:ascii="仿宋" w:eastAsia="仿宋" w:hAnsi="仿宋" w:hint="eastAsia"/>
          <w:b/>
          <w:sz w:val="32"/>
          <w:szCs w:val="32"/>
        </w:rPr>
        <w:lastRenderedPageBreak/>
        <w:t>第三章　采购需求</w:t>
      </w:r>
      <w:r w:rsidR="000C1118" w:rsidRPr="00C84038">
        <w:rPr>
          <w:rFonts w:ascii="仿宋" w:eastAsia="仿宋" w:hAnsi="仿宋" w:hint="eastAsia"/>
          <w:b/>
          <w:sz w:val="32"/>
          <w:szCs w:val="32"/>
        </w:rPr>
        <w:t>及</w:t>
      </w:r>
      <w:r w:rsidR="000C1118" w:rsidRPr="00C84038">
        <w:rPr>
          <w:rFonts w:ascii="仿宋" w:eastAsia="仿宋" w:hAnsi="仿宋"/>
          <w:b/>
          <w:sz w:val="32"/>
          <w:szCs w:val="32"/>
        </w:rPr>
        <w:t>服务要求</w:t>
      </w:r>
    </w:p>
    <w:p w:rsidR="00847DDA" w:rsidRPr="00C84038" w:rsidRDefault="00847DDA" w:rsidP="00803C6B">
      <w:pPr>
        <w:spacing w:line="200" w:lineRule="exact"/>
        <w:rPr>
          <w:rFonts w:ascii="仿宋" w:eastAsia="仿宋" w:hAnsi="仿宋"/>
          <w:bCs/>
          <w:szCs w:val="21"/>
        </w:rPr>
      </w:pPr>
    </w:p>
    <w:p w:rsidR="004E4B10" w:rsidRPr="00C84038" w:rsidRDefault="004E4B10" w:rsidP="004E4B10">
      <w:pPr>
        <w:widowControl/>
        <w:spacing w:line="400" w:lineRule="exact"/>
        <w:jc w:val="left"/>
        <w:rPr>
          <w:rFonts w:ascii="仿宋" w:eastAsia="仿宋" w:hAnsi="仿宋"/>
          <w:szCs w:val="21"/>
        </w:rPr>
      </w:pPr>
      <w:r w:rsidRPr="00C84038">
        <w:rPr>
          <w:rFonts w:ascii="仿宋" w:eastAsia="仿宋" w:hAnsi="仿宋" w:hint="eastAsia"/>
          <w:szCs w:val="21"/>
        </w:rPr>
        <w:t>说明：</w:t>
      </w:r>
    </w:p>
    <w:p w:rsidR="004E4B10" w:rsidRPr="00C84038" w:rsidRDefault="004E4B10" w:rsidP="004E4B10">
      <w:pPr>
        <w:widowControl/>
        <w:spacing w:line="400" w:lineRule="exact"/>
        <w:jc w:val="left"/>
        <w:rPr>
          <w:rFonts w:ascii="仿宋" w:eastAsia="仿宋" w:hAnsi="仿宋"/>
          <w:szCs w:val="21"/>
        </w:rPr>
      </w:pPr>
      <w:r w:rsidRPr="00C84038">
        <w:rPr>
          <w:rFonts w:ascii="仿宋" w:eastAsia="仿宋" w:hAnsi="仿宋" w:hint="eastAsia"/>
          <w:szCs w:val="21"/>
        </w:rPr>
        <w:t>1、本一览表中的品牌、型号仅起参考作用，投标人可选用满足</w:t>
      </w:r>
      <w:r w:rsidRPr="00C84038">
        <w:rPr>
          <w:rFonts w:ascii="仿宋" w:eastAsia="仿宋" w:hAnsi="仿宋"/>
          <w:szCs w:val="21"/>
        </w:rPr>
        <w:t>“</w:t>
      </w:r>
      <w:r w:rsidRPr="00C84038">
        <w:rPr>
          <w:rFonts w:ascii="仿宋" w:eastAsia="仿宋" w:hAnsi="仿宋" w:hint="eastAsia"/>
          <w:szCs w:val="21"/>
        </w:rPr>
        <w:t>技术</w:t>
      </w:r>
      <w:r w:rsidRPr="00C84038">
        <w:rPr>
          <w:rFonts w:ascii="仿宋" w:eastAsia="仿宋" w:hAnsi="仿宋"/>
          <w:szCs w:val="21"/>
        </w:rPr>
        <w:t>参数、性能、配置等要求”</w:t>
      </w:r>
      <w:r w:rsidRPr="00C84038">
        <w:rPr>
          <w:rFonts w:ascii="仿宋" w:eastAsia="仿宋" w:hAnsi="仿宋" w:hint="eastAsia"/>
          <w:szCs w:val="21"/>
        </w:rPr>
        <w:t>的</w:t>
      </w:r>
      <w:r w:rsidRPr="00C84038">
        <w:rPr>
          <w:rFonts w:ascii="仿宋" w:eastAsia="仿宋" w:hAnsi="仿宋"/>
          <w:szCs w:val="21"/>
        </w:rPr>
        <w:t>其他品牌、</w:t>
      </w:r>
      <w:r w:rsidRPr="00C84038">
        <w:rPr>
          <w:rFonts w:ascii="仿宋" w:eastAsia="仿宋" w:hAnsi="仿宋" w:hint="eastAsia"/>
          <w:szCs w:val="21"/>
        </w:rPr>
        <w:t>型号替代</w:t>
      </w:r>
      <w:r w:rsidR="00533643" w:rsidRPr="00C84038">
        <w:rPr>
          <w:rFonts w:ascii="仿宋" w:eastAsia="仿宋" w:hAnsi="仿宋" w:hint="eastAsia"/>
          <w:szCs w:val="21"/>
        </w:rPr>
        <w:t>。</w:t>
      </w:r>
    </w:p>
    <w:p w:rsidR="004E4B10" w:rsidRPr="00C84038" w:rsidRDefault="004E4B10" w:rsidP="004E4B10">
      <w:pPr>
        <w:widowControl/>
        <w:spacing w:line="400" w:lineRule="exact"/>
        <w:jc w:val="left"/>
        <w:rPr>
          <w:rFonts w:ascii="仿宋" w:eastAsia="仿宋" w:hAnsi="仿宋"/>
          <w:szCs w:val="21"/>
        </w:rPr>
      </w:pPr>
      <w:r w:rsidRPr="00C84038">
        <w:rPr>
          <w:rFonts w:ascii="仿宋" w:eastAsia="仿宋" w:hAnsi="仿宋"/>
          <w:szCs w:val="21"/>
        </w:rPr>
        <w:t>2</w:t>
      </w:r>
      <w:r w:rsidRPr="00C84038">
        <w:rPr>
          <w:rFonts w:ascii="仿宋" w:eastAsia="仿宋" w:hAnsi="仿宋" w:hint="eastAsia"/>
          <w:szCs w:val="21"/>
        </w:rPr>
        <w:t>、本项目均不接受进口产品（即通过中国海关报关验放进入中国境内且产自关境外的产品）参与投标。</w:t>
      </w:r>
    </w:p>
    <w:p w:rsidR="004E4B10" w:rsidRPr="00C84038" w:rsidRDefault="004E4B10" w:rsidP="004E4B10">
      <w:pPr>
        <w:widowControl/>
        <w:spacing w:line="400" w:lineRule="exact"/>
        <w:jc w:val="left"/>
        <w:rPr>
          <w:rFonts w:ascii="仿宋" w:eastAsia="仿宋" w:hAnsi="仿宋"/>
          <w:szCs w:val="21"/>
        </w:rPr>
      </w:pPr>
      <w:r w:rsidRPr="00C84038">
        <w:rPr>
          <w:rFonts w:ascii="仿宋" w:eastAsia="仿宋" w:hAnsi="仿宋"/>
          <w:szCs w:val="21"/>
        </w:rPr>
        <w:t>3</w:t>
      </w:r>
      <w:r w:rsidRPr="00C84038">
        <w:rPr>
          <w:rFonts w:ascii="仿宋" w:eastAsia="仿宋" w:hAnsi="仿宋" w:hint="eastAsia"/>
          <w:szCs w:val="21"/>
        </w:rPr>
        <w:t>、</w:t>
      </w:r>
      <w:r w:rsidR="000A7657" w:rsidRPr="00C84038">
        <w:rPr>
          <w:rFonts w:ascii="仿宋" w:eastAsia="仿宋" w:hAnsi="仿宋" w:hint="eastAsia"/>
          <w:szCs w:val="21"/>
        </w:rPr>
        <w:t>标注“★”</w:t>
      </w:r>
      <w:r w:rsidRPr="00C84038">
        <w:rPr>
          <w:rFonts w:ascii="仿宋" w:eastAsia="仿宋" w:hAnsi="仿宋" w:hint="eastAsia"/>
          <w:szCs w:val="21"/>
        </w:rPr>
        <w:t>号条款为实质性内容要求，投标产品必须满足</w:t>
      </w:r>
      <w:r w:rsidR="000A7657" w:rsidRPr="00C84038">
        <w:rPr>
          <w:rFonts w:ascii="仿宋" w:eastAsia="仿宋" w:hAnsi="仿宋" w:hint="eastAsia"/>
          <w:szCs w:val="21"/>
        </w:rPr>
        <w:t>，否则投标无效</w:t>
      </w:r>
      <w:r w:rsidRPr="00C84038">
        <w:rPr>
          <w:rFonts w:ascii="仿宋" w:eastAsia="仿宋" w:hAnsi="仿宋" w:hint="eastAsia"/>
          <w:szCs w:val="21"/>
        </w:rPr>
        <w:t>。</w:t>
      </w:r>
    </w:p>
    <w:p w:rsidR="004E4B10" w:rsidRPr="00C84038" w:rsidRDefault="004E4B10" w:rsidP="004E4B10">
      <w:pPr>
        <w:widowControl/>
        <w:spacing w:line="400" w:lineRule="exact"/>
        <w:jc w:val="left"/>
        <w:rPr>
          <w:rFonts w:ascii="仿宋" w:eastAsia="仿宋" w:hAnsi="仿宋"/>
          <w:szCs w:val="21"/>
        </w:rPr>
      </w:pPr>
      <w:r w:rsidRPr="00C84038">
        <w:rPr>
          <w:rFonts w:ascii="仿宋" w:eastAsia="仿宋" w:hAnsi="仿宋" w:hint="eastAsia"/>
          <w:szCs w:val="21"/>
        </w:rPr>
        <w:t>4、</w:t>
      </w:r>
      <w:r w:rsidRPr="00C84038">
        <w:rPr>
          <w:rFonts w:ascii="仿宋" w:eastAsia="仿宋" w:hAnsi="仿宋"/>
          <w:szCs w:val="21"/>
        </w:rPr>
        <w:t>本项目所要求执行的政府</w:t>
      </w:r>
      <w:r w:rsidRPr="00C84038">
        <w:rPr>
          <w:rFonts w:ascii="仿宋" w:eastAsia="仿宋" w:hAnsi="仿宋" w:hint="eastAsia"/>
          <w:szCs w:val="21"/>
        </w:rPr>
        <w:t>采购</w:t>
      </w:r>
      <w:r w:rsidRPr="00C84038">
        <w:rPr>
          <w:rFonts w:ascii="仿宋" w:eastAsia="仿宋" w:hAnsi="仿宋"/>
          <w:szCs w:val="21"/>
        </w:rPr>
        <w:t>政策：</w:t>
      </w:r>
      <w:r w:rsidRPr="00C84038">
        <w:rPr>
          <w:rFonts w:ascii="仿宋" w:eastAsia="仿宋" w:hAnsi="仿宋" w:hint="eastAsia"/>
          <w:szCs w:val="21"/>
        </w:rPr>
        <w:t>《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w:t>
      </w:r>
    </w:p>
    <w:p w:rsidR="00685AE2" w:rsidRPr="00C84038" w:rsidRDefault="00685AE2" w:rsidP="000C768B">
      <w:pPr>
        <w:widowControl/>
        <w:spacing w:line="400" w:lineRule="exact"/>
        <w:jc w:val="left"/>
        <w:rPr>
          <w:rFonts w:ascii="仿宋" w:eastAsia="仿宋" w:hAnsi="仿宋"/>
          <w:szCs w:val="21"/>
        </w:rPr>
      </w:pPr>
      <w:r w:rsidRPr="00C84038">
        <w:rPr>
          <w:rFonts w:ascii="仿宋" w:eastAsia="仿宋" w:hAnsi="仿宋" w:hint="eastAsia"/>
          <w:szCs w:val="21"/>
        </w:rPr>
        <w:t>5、</w:t>
      </w:r>
      <w:r w:rsidR="000C768B" w:rsidRPr="00C84038">
        <w:rPr>
          <w:rFonts w:ascii="仿宋" w:eastAsia="仿宋" w:hAnsi="仿宋" w:hint="eastAsia"/>
          <w:szCs w:val="21"/>
        </w:rPr>
        <w:t>政府强制采购节能产品：台式计算机、便携式计算机、平板式微型计算机、激光打印机、针式打印机、液晶显示器、制冷压缩机（冷水机组、水源热泵机组）、空调机组[溴化锂吸收式冷水机组、多联式空调（热泵）机组（制冷量＞14000</w:t>
      </w:r>
      <w:r w:rsidR="000C768B" w:rsidRPr="00C84038">
        <w:rPr>
          <w:rFonts w:ascii="仿宋" w:eastAsia="仿宋" w:hAnsi="仿宋"/>
          <w:szCs w:val="21"/>
        </w:rPr>
        <w:t>W</w:t>
      </w:r>
      <w:r w:rsidR="000C768B" w:rsidRPr="00C84038">
        <w:rPr>
          <w:rFonts w:ascii="仿宋" w:eastAsia="仿宋" w:hAnsi="仿宋" w:hint="eastAsia"/>
          <w:szCs w:val="21"/>
        </w:rPr>
        <w:t>）、单元式空气调节机（制冷量＞14000</w:t>
      </w:r>
      <w:r w:rsidR="000C768B" w:rsidRPr="00C84038">
        <w:rPr>
          <w:rFonts w:ascii="仿宋" w:eastAsia="仿宋" w:hAnsi="仿宋"/>
          <w:szCs w:val="21"/>
        </w:rPr>
        <w:t>W</w:t>
      </w:r>
      <w:r w:rsidR="000C768B" w:rsidRPr="00C84038">
        <w:rPr>
          <w:rFonts w:ascii="仿宋" w:eastAsia="仿宋" w:hAnsi="仿宋" w:hint="eastAsia"/>
          <w:szCs w:val="21"/>
        </w:rPr>
        <w:t>）]、专用制冷、空调设备（机房空调）、管型荧光灯镇流器、空调机[房间空气调节器、多联式空调（热泵）机组（制冷量≤14000</w:t>
      </w:r>
      <w:r w:rsidR="000C768B" w:rsidRPr="00C84038">
        <w:rPr>
          <w:rFonts w:ascii="仿宋" w:eastAsia="仿宋" w:hAnsi="仿宋"/>
          <w:szCs w:val="21"/>
        </w:rPr>
        <w:t>W</w:t>
      </w:r>
      <w:r w:rsidR="000C768B" w:rsidRPr="00C84038">
        <w:rPr>
          <w:rFonts w:ascii="仿宋" w:eastAsia="仿宋" w:hAnsi="仿宋" w:hint="eastAsia"/>
          <w:szCs w:val="21"/>
        </w:rPr>
        <w:t>）、单元式空气调节机（制冷量≤14000</w:t>
      </w:r>
      <w:r w:rsidR="000C768B" w:rsidRPr="00C84038">
        <w:rPr>
          <w:rFonts w:ascii="仿宋" w:eastAsia="仿宋" w:hAnsi="仿宋"/>
          <w:szCs w:val="21"/>
        </w:rPr>
        <w:t>W</w:t>
      </w:r>
      <w:r w:rsidR="000C768B" w:rsidRPr="00C84038">
        <w:rPr>
          <w:rFonts w:ascii="仿宋" w:eastAsia="仿宋" w:hAnsi="仿宋" w:hint="eastAsia"/>
          <w:szCs w:val="21"/>
        </w:rPr>
        <w:t>）]、电热水器、普通照明用双端荧光灯、普通电视设备（电视机）、视频监控设备（监视器）、便器（坐便器、蹲便器、小便器）、水嘴。</w:t>
      </w:r>
    </w:p>
    <w:p w:rsidR="00D61690" w:rsidRPr="00C84038" w:rsidRDefault="00685AE2" w:rsidP="004E4B10">
      <w:pPr>
        <w:widowControl/>
        <w:spacing w:line="400" w:lineRule="exact"/>
        <w:jc w:val="left"/>
        <w:rPr>
          <w:rFonts w:ascii="仿宋" w:eastAsia="仿宋" w:hAnsi="仿宋"/>
          <w:szCs w:val="21"/>
        </w:rPr>
      </w:pPr>
      <w:r w:rsidRPr="00C84038">
        <w:rPr>
          <w:rFonts w:ascii="仿宋" w:eastAsia="仿宋" w:hAnsi="仿宋" w:hint="eastAsia"/>
          <w:szCs w:val="21"/>
        </w:rPr>
        <w:t>6</w:t>
      </w:r>
      <w:r w:rsidR="004E4B10" w:rsidRPr="00C84038">
        <w:rPr>
          <w:rFonts w:ascii="仿宋" w:eastAsia="仿宋" w:hAnsi="仿宋" w:hint="eastAsia"/>
          <w:szCs w:val="21"/>
        </w:rPr>
        <w:t>、本项目核心产品是第</w:t>
      </w:r>
      <w:r w:rsidR="00A10EB5" w:rsidRPr="00C84038">
        <w:rPr>
          <w:rFonts w:ascii="仿宋" w:eastAsia="仿宋" w:hAnsi="仿宋"/>
          <w:szCs w:val="21"/>
          <w:u w:val="single"/>
        </w:rPr>
        <w:t>7</w:t>
      </w:r>
      <w:r w:rsidR="004E4B10" w:rsidRPr="00C84038">
        <w:rPr>
          <w:rFonts w:ascii="仿宋" w:eastAsia="仿宋" w:hAnsi="仿宋" w:hint="eastAsia"/>
          <w:szCs w:val="21"/>
        </w:rPr>
        <w:t>项“</w:t>
      </w:r>
      <w:r w:rsidR="00A10EB5" w:rsidRPr="00C84038">
        <w:rPr>
          <w:rFonts w:ascii="仿宋" w:eastAsia="仿宋" w:hAnsi="仿宋" w:hint="eastAsia"/>
          <w:szCs w:val="21"/>
          <w:u w:val="single"/>
        </w:rPr>
        <w:t>书记员管理软件</w:t>
      </w:r>
      <w:r w:rsidR="004E4B10" w:rsidRPr="00C84038">
        <w:rPr>
          <w:rFonts w:ascii="仿宋" w:eastAsia="仿宋" w:hAnsi="仿宋" w:hint="eastAsia"/>
          <w:szCs w:val="21"/>
        </w:rPr>
        <w:t>”。多家投标人提供的核心产品品牌相同的，视为提供相同品牌产品，评审后得分最高的同品牌投标人获得中标人推荐资格。</w:t>
      </w:r>
    </w:p>
    <w:tbl>
      <w:tblPr>
        <w:tblStyle w:val="af3"/>
        <w:tblW w:w="10233" w:type="dxa"/>
        <w:jc w:val="center"/>
        <w:tblLook w:val="04A0" w:firstRow="1" w:lastRow="0" w:firstColumn="1" w:lastColumn="0" w:noHBand="0" w:noVBand="1"/>
      </w:tblPr>
      <w:tblGrid>
        <w:gridCol w:w="582"/>
        <w:gridCol w:w="1559"/>
        <w:gridCol w:w="6237"/>
        <w:gridCol w:w="851"/>
        <w:gridCol w:w="1004"/>
      </w:tblGrid>
      <w:tr w:rsidR="00C84038" w:rsidRPr="00C84038" w:rsidTr="000C768B">
        <w:trPr>
          <w:trHeight w:val="695"/>
          <w:jc w:val="center"/>
        </w:trPr>
        <w:tc>
          <w:tcPr>
            <w:tcW w:w="582" w:type="dxa"/>
            <w:vAlign w:val="center"/>
          </w:tcPr>
          <w:p w:rsidR="004E4B10" w:rsidRPr="00C84038" w:rsidRDefault="004E4B10" w:rsidP="00A10EB5">
            <w:pPr>
              <w:widowControl/>
              <w:spacing w:line="360" w:lineRule="exact"/>
              <w:jc w:val="center"/>
              <w:rPr>
                <w:rFonts w:ascii="仿宋" w:eastAsia="仿宋" w:hAnsi="仿宋"/>
                <w:szCs w:val="21"/>
              </w:rPr>
            </w:pPr>
            <w:r w:rsidRPr="00C84038">
              <w:rPr>
                <w:rFonts w:ascii="仿宋" w:eastAsia="仿宋" w:hAnsi="仿宋" w:hint="eastAsia"/>
                <w:szCs w:val="21"/>
              </w:rPr>
              <w:t>项号</w:t>
            </w:r>
          </w:p>
        </w:tc>
        <w:tc>
          <w:tcPr>
            <w:tcW w:w="1559" w:type="dxa"/>
            <w:vAlign w:val="center"/>
          </w:tcPr>
          <w:p w:rsidR="004E4B10" w:rsidRPr="00C84038" w:rsidRDefault="004E4B10" w:rsidP="00A10EB5">
            <w:pPr>
              <w:widowControl/>
              <w:spacing w:line="360" w:lineRule="exact"/>
              <w:jc w:val="center"/>
              <w:rPr>
                <w:rFonts w:ascii="仿宋" w:eastAsia="仿宋" w:hAnsi="仿宋"/>
                <w:szCs w:val="21"/>
              </w:rPr>
            </w:pPr>
            <w:r w:rsidRPr="00C84038">
              <w:rPr>
                <w:rFonts w:ascii="仿宋" w:eastAsia="仿宋" w:hAnsi="仿宋" w:hint="eastAsia"/>
                <w:szCs w:val="21"/>
              </w:rPr>
              <w:t>货物</w:t>
            </w:r>
            <w:r w:rsidRPr="00C84038">
              <w:rPr>
                <w:rFonts w:ascii="仿宋" w:eastAsia="仿宋" w:hAnsi="仿宋"/>
                <w:szCs w:val="21"/>
              </w:rPr>
              <w:t>名称</w:t>
            </w:r>
          </w:p>
        </w:tc>
        <w:tc>
          <w:tcPr>
            <w:tcW w:w="6237" w:type="dxa"/>
            <w:vAlign w:val="center"/>
          </w:tcPr>
          <w:p w:rsidR="004E4B10" w:rsidRPr="00C84038" w:rsidRDefault="004E4B10" w:rsidP="00A10EB5">
            <w:pPr>
              <w:widowControl/>
              <w:spacing w:line="360" w:lineRule="exact"/>
              <w:jc w:val="center"/>
              <w:rPr>
                <w:rFonts w:ascii="仿宋" w:eastAsia="仿宋" w:hAnsi="仿宋"/>
                <w:szCs w:val="21"/>
              </w:rPr>
            </w:pPr>
            <w:r w:rsidRPr="00C84038">
              <w:rPr>
                <w:rFonts w:ascii="仿宋" w:eastAsia="仿宋" w:hAnsi="仿宋" w:hint="eastAsia"/>
                <w:szCs w:val="21"/>
              </w:rPr>
              <w:t>技术</w:t>
            </w:r>
            <w:r w:rsidRPr="00C84038">
              <w:rPr>
                <w:rFonts w:ascii="仿宋" w:eastAsia="仿宋" w:hAnsi="仿宋"/>
                <w:szCs w:val="21"/>
              </w:rPr>
              <w:t>参数、性能、配置等要求</w:t>
            </w:r>
          </w:p>
        </w:tc>
        <w:tc>
          <w:tcPr>
            <w:tcW w:w="851" w:type="dxa"/>
            <w:vAlign w:val="center"/>
          </w:tcPr>
          <w:p w:rsidR="004E4B10" w:rsidRPr="00C84038" w:rsidRDefault="004E4B10" w:rsidP="00A10EB5">
            <w:pPr>
              <w:widowControl/>
              <w:spacing w:line="360" w:lineRule="exact"/>
              <w:jc w:val="center"/>
              <w:rPr>
                <w:rFonts w:ascii="仿宋" w:eastAsia="仿宋" w:hAnsi="仿宋"/>
                <w:szCs w:val="21"/>
              </w:rPr>
            </w:pPr>
            <w:r w:rsidRPr="00C84038">
              <w:rPr>
                <w:rFonts w:ascii="仿宋" w:eastAsia="仿宋" w:hAnsi="仿宋" w:hint="eastAsia"/>
                <w:szCs w:val="21"/>
              </w:rPr>
              <w:t>数量</w:t>
            </w:r>
          </w:p>
        </w:tc>
        <w:tc>
          <w:tcPr>
            <w:tcW w:w="1004" w:type="dxa"/>
            <w:vAlign w:val="center"/>
          </w:tcPr>
          <w:p w:rsidR="004E4B10" w:rsidRPr="00C84038" w:rsidRDefault="004E4B10" w:rsidP="00A10EB5">
            <w:pPr>
              <w:widowControl/>
              <w:spacing w:line="360" w:lineRule="exact"/>
              <w:jc w:val="center"/>
              <w:rPr>
                <w:rFonts w:ascii="仿宋" w:eastAsia="仿宋" w:hAnsi="仿宋"/>
                <w:szCs w:val="21"/>
              </w:rPr>
            </w:pPr>
            <w:r w:rsidRPr="00C84038">
              <w:rPr>
                <w:rFonts w:ascii="仿宋" w:eastAsia="仿宋" w:hAnsi="仿宋" w:hint="eastAsia"/>
                <w:szCs w:val="21"/>
              </w:rPr>
              <w:t>备注</w:t>
            </w:r>
          </w:p>
        </w:tc>
      </w:tr>
      <w:tr w:rsidR="00C84038" w:rsidRPr="00C84038" w:rsidTr="00047FD0">
        <w:trPr>
          <w:trHeight w:val="357"/>
          <w:jc w:val="center"/>
        </w:trPr>
        <w:tc>
          <w:tcPr>
            <w:tcW w:w="10233" w:type="dxa"/>
            <w:gridSpan w:val="5"/>
            <w:vAlign w:val="center"/>
          </w:tcPr>
          <w:p w:rsidR="00047FD0" w:rsidRPr="00C84038" w:rsidRDefault="00047FD0" w:rsidP="00A10EB5">
            <w:pPr>
              <w:widowControl/>
              <w:spacing w:line="360" w:lineRule="exact"/>
              <w:jc w:val="left"/>
              <w:rPr>
                <w:rFonts w:ascii="仿宋" w:eastAsia="仿宋" w:hAnsi="仿宋"/>
                <w:szCs w:val="21"/>
              </w:rPr>
            </w:pPr>
            <w:r w:rsidRPr="00C84038">
              <w:rPr>
                <w:rFonts w:ascii="仿宋" w:eastAsia="仿宋" w:hAnsi="仿宋" w:hint="eastAsia"/>
                <w:szCs w:val="21"/>
              </w:rPr>
              <w:t>一</w:t>
            </w:r>
            <w:r w:rsidRPr="00C84038">
              <w:rPr>
                <w:rFonts w:ascii="仿宋" w:eastAsia="仿宋" w:hAnsi="仿宋"/>
                <w:szCs w:val="21"/>
              </w:rPr>
              <w:t>、</w:t>
            </w:r>
            <w:r w:rsidRPr="00C84038">
              <w:rPr>
                <w:rFonts w:ascii="仿宋" w:eastAsia="仿宋" w:hAnsi="仿宋" w:hint="eastAsia"/>
                <w:szCs w:val="21"/>
              </w:rPr>
              <w:t>科技</w:t>
            </w:r>
            <w:r w:rsidRPr="00C84038">
              <w:rPr>
                <w:rFonts w:ascii="仿宋" w:eastAsia="仿宋" w:hAnsi="仿宋"/>
                <w:szCs w:val="21"/>
              </w:rPr>
              <w:t>法庭主系统</w:t>
            </w:r>
          </w:p>
        </w:tc>
      </w:tr>
      <w:tr w:rsidR="00C84038" w:rsidRPr="00C84038" w:rsidTr="000C768B">
        <w:trPr>
          <w:trHeight w:val="386"/>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1</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庭审主机</w:t>
            </w:r>
          </w:p>
        </w:tc>
        <w:tc>
          <w:tcPr>
            <w:tcW w:w="6237" w:type="dxa"/>
            <w:vAlign w:val="center"/>
          </w:tcPr>
          <w:p w:rsidR="000C768B" w:rsidRPr="00C84038" w:rsidRDefault="000C768B" w:rsidP="00A10EB5">
            <w:pPr>
              <w:widowControl/>
              <w:spacing w:line="360" w:lineRule="exact"/>
              <w:jc w:val="left"/>
              <w:rPr>
                <w:rFonts w:ascii="仿宋" w:eastAsia="仿宋" w:hAnsi="仿宋"/>
                <w:szCs w:val="21"/>
              </w:rPr>
            </w:pPr>
            <w:r w:rsidRPr="00C84038">
              <w:rPr>
                <w:rFonts w:ascii="仿宋" w:eastAsia="仿宋" w:hAnsi="仿宋"/>
                <w:szCs w:val="21"/>
              </w:rPr>
              <w:t>1</w:t>
            </w:r>
            <w:r w:rsidRPr="00C84038">
              <w:rPr>
                <w:rFonts w:ascii="仿宋" w:eastAsia="仿宋" w:hAnsi="仿宋" w:hint="eastAsia"/>
                <w:szCs w:val="21"/>
              </w:rPr>
              <w:t>、</w:t>
            </w:r>
            <w:r w:rsidR="000A3767" w:rsidRPr="00C84038">
              <w:rPr>
                <w:rFonts w:ascii="仿宋" w:eastAsia="仿宋" w:hAnsi="仿宋" w:hint="eastAsia"/>
                <w:szCs w:val="21"/>
              </w:rPr>
              <w:t>采用嵌入式架构，Linux操作系统，安全可靠，稳定性高；</w:t>
            </w:r>
          </w:p>
          <w:p w:rsidR="000A3767" w:rsidRPr="00C84038" w:rsidRDefault="000C768B" w:rsidP="00A10EB5">
            <w:pPr>
              <w:widowControl/>
              <w:spacing w:line="360" w:lineRule="exact"/>
              <w:jc w:val="left"/>
              <w:rPr>
                <w:rFonts w:ascii="仿宋" w:eastAsia="仿宋" w:hAnsi="仿宋"/>
                <w:szCs w:val="21"/>
              </w:rPr>
            </w:pPr>
            <w:r w:rsidRPr="00C84038">
              <w:rPr>
                <w:rFonts w:ascii="仿宋" w:eastAsia="仿宋" w:hAnsi="仿宋" w:hint="eastAsia"/>
                <w:szCs w:val="21"/>
              </w:rPr>
              <w:t>2、</w:t>
            </w:r>
            <w:r w:rsidR="000A3767" w:rsidRPr="00C84038">
              <w:rPr>
                <w:rFonts w:ascii="仿宋" w:eastAsia="仿宋" w:hAnsi="仿宋" w:hint="eastAsia"/>
                <w:szCs w:val="21"/>
              </w:rPr>
              <w:t>采用一体化嵌入式架构，内含音频矩阵、视频矩阵模块、编码模块、解码模块；</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3</w:t>
            </w:r>
            <w:r w:rsidR="000C768B" w:rsidRPr="00C84038">
              <w:rPr>
                <w:rFonts w:ascii="仿宋" w:eastAsia="仿宋" w:hAnsi="仿宋" w:hint="eastAsia"/>
                <w:szCs w:val="21"/>
              </w:rPr>
              <w:t>、</w:t>
            </w:r>
            <w:r w:rsidR="000A3767" w:rsidRPr="00C84038">
              <w:rPr>
                <w:rFonts w:ascii="仿宋" w:eastAsia="仿宋" w:hAnsi="仿宋" w:hint="eastAsia"/>
                <w:szCs w:val="21"/>
              </w:rPr>
              <w:t>视频不少于6路SDI输入，6路HDMI输入，4路DVI视频输入；6路DVI视频输出，4路HDMI输出，2路SDI输出；</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4</w:t>
            </w:r>
            <w:r w:rsidR="000C768B" w:rsidRPr="00C84038">
              <w:rPr>
                <w:rFonts w:ascii="仿宋" w:eastAsia="仿宋" w:hAnsi="仿宋" w:hint="eastAsia"/>
                <w:szCs w:val="21"/>
              </w:rPr>
              <w:t>、</w:t>
            </w:r>
            <w:r w:rsidRPr="00C84038">
              <w:rPr>
                <w:rFonts w:ascii="仿宋" w:eastAsia="仿宋" w:hAnsi="仿宋" w:hint="eastAsia"/>
                <w:szCs w:val="21"/>
              </w:rPr>
              <w:t xml:space="preserve"> 网口不少于2路100M/1000M自适应网口，支持双网隔离，网络容错，负载均衡；</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5</w:t>
            </w:r>
            <w:r w:rsidR="000C768B" w:rsidRPr="00C84038">
              <w:rPr>
                <w:rFonts w:ascii="仿宋" w:eastAsia="仿宋" w:hAnsi="仿宋" w:hint="eastAsia"/>
                <w:szCs w:val="21"/>
              </w:rPr>
              <w:t>、</w:t>
            </w:r>
            <w:r w:rsidR="000A3767" w:rsidRPr="00C84038">
              <w:rPr>
                <w:rFonts w:ascii="仿宋" w:eastAsia="仿宋" w:hAnsi="仿宋" w:hint="eastAsia"/>
                <w:szCs w:val="21"/>
              </w:rPr>
              <w:t>音频不少于12个Mic in幻象输入、4个line in；3个line out、2个XLR out接口；控制不少于4路RS485控制接口，4路RS232控制接口,4路红外输出，1路红外接收；</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6</w:t>
            </w:r>
            <w:r w:rsidR="000C768B" w:rsidRPr="00C84038">
              <w:rPr>
                <w:rFonts w:ascii="仿宋" w:eastAsia="仿宋" w:hAnsi="仿宋" w:hint="eastAsia"/>
                <w:szCs w:val="21"/>
              </w:rPr>
              <w:t>、</w:t>
            </w:r>
            <w:r w:rsidR="000A3767" w:rsidRPr="00C84038">
              <w:rPr>
                <w:rFonts w:ascii="仿宋" w:eastAsia="仿宋" w:hAnsi="仿宋" w:hint="eastAsia"/>
                <w:szCs w:val="21"/>
              </w:rPr>
              <w:t>内置不小于8</w:t>
            </w:r>
            <w:r w:rsidR="006A0718" w:rsidRPr="00C84038">
              <w:rPr>
                <w:rFonts w:ascii="仿宋" w:eastAsia="仿宋" w:hAnsi="仿宋" w:hint="eastAsia"/>
                <w:szCs w:val="21"/>
              </w:rPr>
              <w:t>英</w:t>
            </w:r>
            <w:r w:rsidR="000A3767" w:rsidRPr="00C84038">
              <w:rPr>
                <w:rFonts w:ascii="仿宋" w:eastAsia="仿宋" w:hAnsi="仿宋" w:hint="eastAsia"/>
                <w:szCs w:val="21"/>
              </w:rPr>
              <w:t>寸电容触控屏，分辨率支持1024</w:t>
            </w:r>
            <w:r w:rsidR="006A0718" w:rsidRPr="00C84038">
              <w:rPr>
                <w:rFonts w:ascii="仿宋" w:eastAsia="仿宋" w:hAnsi="仿宋" w:hint="eastAsia"/>
                <w:szCs w:val="21"/>
              </w:rPr>
              <w:t>×</w:t>
            </w:r>
            <w:r w:rsidR="000A3767" w:rsidRPr="00C84038">
              <w:rPr>
                <w:rFonts w:ascii="仿宋" w:eastAsia="仿宋" w:hAnsi="仿宋" w:hint="eastAsia"/>
                <w:szCs w:val="21"/>
              </w:rPr>
              <w:t>600，支持视频显示、光盘容量及刻录时长显示；</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7</w:t>
            </w:r>
            <w:r w:rsidR="006A0718" w:rsidRPr="00C84038">
              <w:rPr>
                <w:rFonts w:ascii="仿宋" w:eastAsia="仿宋" w:hAnsi="仿宋" w:hint="eastAsia"/>
                <w:szCs w:val="21"/>
              </w:rPr>
              <w:t>、</w:t>
            </w:r>
            <w:r w:rsidRPr="00C84038">
              <w:rPr>
                <w:rFonts w:ascii="仿宋" w:eastAsia="仿宋" w:hAnsi="仿宋" w:hint="eastAsia"/>
                <w:szCs w:val="21"/>
              </w:rPr>
              <w:t>视频支持H.264和H.265编码，支持1080P、720P、D1合成图像分辨率。 音频默认采用AAC_LC（采样率可达48Khz，码率可达128Kbps）还可支持G.722、PCMA、PCMU、ADPCM等音频格式；</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lastRenderedPageBreak/>
              <w:t>▲</w:t>
            </w:r>
            <w:r w:rsidR="000A3767" w:rsidRPr="00C84038">
              <w:rPr>
                <w:rFonts w:ascii="仿宋" w:eastAsia="仿宋" w:hAnsi="仿宋" w:hint="eastAsia"/>
                <w:szCs w:val="21"/>
              </w:rPr>
              <w:t>8</w:t>
            </w:r>
            <w:r w:rsidR="006A0718" w:rsidRPr="00C84038">
              <w:rPr>
                <w:rFonts w:ascii="仿宋" w:eastAsia="仿宋" w:hAnsi="仿宋" w:hint="eastAsia"/>
                <w:szCs w:val="21"/>
              </w:rPr>
              <w:t>、</w:t>
            </w:r>
            <w:r w:rsidR="000A3767" w:rsidRPr="00C84038">
              <w:rPr>
                <w:rFonts w:ascii="仿宋" w:eastAsia="仿宋" w:hAnsi="仿宋" w:hint="eastAsia"/>
                <w:szCs w:val="21"/>
              </w:rPr>
              <w:t>内置双DVD刻录光驱或双蓝光刻录光驱，支持光驱热插拔（无需拆机箱）；</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9</w:t>
            </w:r>
            <w:r w:rsidR="006A0718" w:rsidRPr="00C84038">
              <w:rPr>
                <w:rFonts w:ascii="仿宋" w:eastAsia="仿宋" w:hAnsi="仿宋" w:hint="eastAsia"/>
                <w:szCs w:val="21"/>
              </w:rPr>
              <w:t>、</w:t>
            </w:r>
            <w:r w:rsidRPr="00C84038">
              <w:rPr>
                <w:rFonts w:ascii="仿宋" w:eastAsia="仿宋" w:hAnsi="仿宋" w:hint="eastAsia"/>
                <w:szCs w:val="21"/>
              </w:rPr>
              <w:t>支持1080P60帧SDI相机，支持对PTZ摄像机进行PTZ操控；</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10</w:t>
            </w:r>
            <w:r w:rsidR="006A0718" w:rsidRPr="00C84038">
              <w:rPr>
                <w:rFonts w:ascii="仿宋" w:eastAsia="仿宋" w:hAnsi="仿宋" w:hint="eastAsia"/>
                <w:szCs w:val="21"/>
              </w:rPr>
              <w:t>、</w:t>
            </w:r>
            <w:r w:rsidRPr="00C84038">
              <w:rPr>
                <w:rFonts w:ascii="仿宋" w:eastAsia="仿宋" w:hAnsi="仿宋" w:hint="eastAsia"/>
                <w:szCs w:val="21"/>
              </w:rPr>
              <w:t>支持接入图像的多种画面合成方式，共计11种合成画面风格，至多可同时接入9路通道参与合成；</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11</w:t>
            </w:r>
            <w:r w:rsidR="006A0718" w:rsidRPr="00C84038">
              <w:rPr>
                <w:rFonts w:ascii="仿宋" w:eastAsia="仿宋" w:hAnsi="仿宋" w:hint="eastAsia"/>
                <w:szCs w:val="21"/>
              </w:rPr>
              <w:t>、</w:t>
            </w:r>
            <w:r w:rsidRPr="00C84038">
              <w:rPr>
                <w:rFonts w:ascii="仿宋" w:eastAsia="仿宋" w:hAnsi="仿宋" w:hint="eastAsia"/>
                <w:szCs w:val="21"/>
              </w:rPr>
              <w:t>支持2路独立示证编码并参与合成，支持HDMI、DVI两种信号；</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12</w:t>
            </w:r>
            <w:r w:rsidR="006A0718" w:rsidRPr="00C84038">
              <w:rPr>
                <w:rFonts w:ascii="仿宋" w:eastAsia="仿宋" w:hAnsi="仿宋" w:hint="eastAsia"/>
                <w:szCs w:val="21"/>
              </w:rPr>
              <w:t>、</w:t>
            </w:r>
            <w:r w:rsidRPr="00C84038">
              <w:rPr>
                <w:rFonts w:ascii="仿宋" w:eastAsia="仿宋" w:hAnsi="仿宋" w:hint="eastAsia"/>
                <w:szCs w:val="21"/>
              </w:rPr>
              <w:t>支持摄像机与话筒关联，实现自动切换发言话筒对应的摄像机图像，激励优先级可设；支持本地音频和远端音频的语音激励模式，支持语音激励开关；</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13</w:t>
            </w:r>
            <w:r w:rsidR="006A0718" w:rsidRPr="00C84038">
              <w:rPr>
                <w:rFonts w:ascii="仿宋" w:eastAsia="仿宋" w:hAnsi="仿宋" w:hint="eastAsia"/>
                <w:szCs w:val="21"/>
              </w:rPr>
              <w:t>、</w:t>
            </w:r>
            <w:r w:rsidRPr="00C84038">
              <w:rPr>
                <w:rFonts w:ascii="仿宋" w:eastAsia="仿宋" w:hAnsi="仿宋" w:hint="eastAsia"/>
                <w:szCs w:val="21"/>
              </w:rPr>
              <w:t>支持多路音频输入，能够实现远程声音和本地声音混音刻录，支持回声抵消，支持每路音频音量调节；</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14</w:t>
            </w:r>
            <w:r w:rsidR="006A0718" w:rsidRPr="00C84038">
              <w:rPr>
                <w:rFonts w:ascii="仿宋" w:eastAsia="仿宋" w:hAnsi="仿宋" w:hint="eastAsia"/>
                <w:szCs w:val="21"/>
              </w:rPr>
              <w:t>、</w:t>
            </w:r>
            <w:r w:rsidRPr="00C84038">
              <w:rPr>
                <w:rFonts w:ascii="仿宋" w:eastAsia="仿宋" w:hAnsi="仿宋" w:hint="eastAsia"/>
                <w:szCs w:val="21"/>
              </w:rPr>
              <w:t>支持啸叫抑制、回声抵消、自动增益、音频降噪等功能。合成画面可在主机硬盘上进行记录存储；各分画面码流可单独存储；硬盘录满可自动覆盖；</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15</w:t>
            </w:r>
            <w:r w:rsidR="006A0718" w:rsidRPr="00C84038">
              <w:rPr>
                <w:rFonts w:ascii="仿宋" w:eastAsia="仿宋" w:hAnsi="仿宋" w:hint="eastAsia"/>
                <w:szCs w:val="21"/>
              </w:rPr>
              <w:t>、</w:t>
            </w:r>
            <w:r w:rsidRPr="00C84038">
              <w:rPr>
                <w:rFonts w:ascii="仿宋" w:eastAsia="仿宋" w:hAnsi="仿宋" w:hint="eastAsia"/>
                <w:szCs w:val="21"/>
              </w:rPr>
              <w:t>支持一键开启、停止刻录（开庭/闭庭）； 支持一键暂停（休庭/复庭）；</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16</w:t>
            </w:r>
            <w:r w:rsidR="006A0718" w:rsidRPr="00C84038">
              <w:rPr>
                <w:rFonts w:ascii="仿宋" w:eastAsia="仿宋" w:hAnsi="仿宋" w:hint="eastAsia"/>
                <w:szCs w:val="21"/>
              </w:rPr>
              <w:t>、</w:t>
            </w:r>
            <w:r w:rsidRPr="00C84038">
              <w:rPr>
                <w:rFonts w:ascii="仿宋" w:eastAsia="仿宋" w:hAnsi="仿宋" w:hint="eastAsia"/>
                <w:szCs w:val="21"/>
              </w:rPr>
              <w:t>支持MP4文件录制，并支持该文件下载，支持单独存储音频文件和获取音频文件；</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17</w:t>
            </w:r>
            <w:r w:rsidR="006A0718" w:rsidRPr="00C84038">
              <w:rPr>
                <w:rFonts w:ascii="仿宋" w:eastAsia="仿宋" w:hAnsi="仿宋" w:hint="eastAsia"/>
                <w:szCs w:val="21"/>
              </w:rPr>
              <w:t>、</w:t>
            </w:r>
            <w:r w:rsidRPr="00C84038">
              <w:rPr>
                <w:rFonts w:ascii="仿宋" w:eastAsia="仿宋" w:hAnsi="仿宋" w:hint="eastAsia"/>
                <w:szCs w:val="21"/>
              </w:rPr>
              <w:t>支持Hash校验，验证刻录后的文件完整性；</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18</w:t>
            </w:r>
            <w:r w:rsidR="006A0718" w:rsidRPr="00C84038">
              <w:rPr>
                <w:rFonts w:ascii="仿宋" w:eastAsia="仿宋" w:hAnsi="仿宋" w:hint="eastAsia"/>
                <w:szCs w:val="21"/>
              </w:rPr>
              <w:t>、</w:t>
            </w:r>
            <w:r w:rsidR="000A3767" w:rsidRPr="00C84038">
              <w:rPr>
                <w:rFonts w:ascii="仿宋" w:eastAsia="仿宋" w:hAnsi="仿宋" w:hint="eastAsia"/>
                <w:szCs w:val="21"/>
              </w:rPr>
              <w:t>支持证人人脸保护功能，证人面部动态马赛克（马赛克随人脸移动），马赛克等级、区域大小可调；</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19</w:t>
            </w:r>
            <w:r w:rsidR="006A0718" w:rsidRPr="00C84038">
              <w:rPr>
                <w:rFonts w:ascii="仿宋" w:eastAsia="仿宋" w:hAnsi="仿宋" w:hint="eastAsia"/>
                <w:szCs w:val="21"/>
              </w:rPr>
              <w:t>、</w:t>
            </w:r>
            <w:r w:rsidRPr="00C84038">
              <w:rPr>
                <w:rFonts w:ascii="仿宋" w:eastAsia="仿宋" w:hAnsi="仿宋" w:hint="eastAsia"/>
                <w:szCs w:val="21"/>
              </w:rPr>
              <w:t>支持证人声音变声功能，变声等级可调；</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20</w:t>
            </w:r>
            <w:r w:rsidR="006A0718" w:rsidRPr="00C84038">
              <w:rPr>
                <w:rFonts w:ascii="仿宋" w:eastAsia="仿宋" w:hAnsi="仿宋" w:hint="eastAsia"/>
                <w:szCs w:val="21"/>
              </w:rPr>
              <w:t>、</w:t>
            </w:r>
            <w:r w:rsidRPr="00C84038">
              <w:rPr>
                <w:rFonts w:ascii="仿宋" w:eastAsia="仿宋" w:hAnsi="仿宋" w:hint="eastAsia"/>
                <w:szCs w:val="21"/>
              </w:rPr>
              <w:t>支持刻录提示、片头叠加、远程刻录、远程调阅录像等功能；支持标准MP4文件同步实时刻录，直刻和补刻均为标准MP4文件，且数据完全一致；</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21</w:t>
            </w:r>
            <w:r w:rsidR="006A0718" w:rsidRPr="00C84038">
              <w:rPr>
                <w:rFonts w:ascii="仿宋" w:eastAsia="仿宋" w:hAnsi="仿宋" w:hint="eastAsia"/>
                <w:szCs w:val="21"/>
              </w:rPr>
              <w:t>、</w:t>
            </w:r>
            <w:r w:rsidRPr="00C84038">
              <w:rPr>
                <w:rFonts w:ascii="仿宋" w:eastAsia="仿宋" w:hAnsi="仿宋" w:hint="eastAsia"/>
                <w:szCs w:val="21"/>
              </w:rPr>
              <w:t>支持图像场景变化智能识别检测，灵敏度可调；</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22</w:t>
            </w:r>
            <w:r w:rsidR="006A0718" w:rsidRPr="00C84038">
              <w:rPr>
                <w:rFonts w:ascii="仿宋" w:eastAsia="仿宋" w:hAnsi="仿宋" w:hint="eastAsia"/>
                <w:szCs w:val="21"/>
              </w:rPr>
              <w:t>、</w:t>
            </w:r>
            <w:r w:rsidR="000A3767" w:rsidRPr="00C84038">
              <w:rPr>
                <w:rFonts w:ascii="仿宋" w:eastAsia="仿宋" w:hAnsi="仿宋" w:hint="eastAsia"/>
                <w:szCs w:val="21"/>
              </w:rPr>
              <w:t>支持前端画面虚焦，画面过亮、过暗等异常画面智能检测；</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23</w:t>
            </w:r>
            <w:r w:rsidR="006A0718" w:rsidRPr="00C84038">
              <w:rPr>
                <w:rFonts w:ascii="仿宋" w:eastAsia="仿宋" w:hAnsi="仿宋" w:hint="eastAsia"/>
                <w:szCs w:val="21"/>
              </w:rPr>
              <w:t>、</w:t>
            </w:r>
            <w:r w:rsidR="000A3767" w:rsidRPr="00C84038">
              <w:rPr>
                <w:rFonts w:ascii="仿宋" w:eastAsia="仿宋" w:hAnsi="仿宋" w:hint="eastAsia"/>
                <w:szCs w:val="21"/>
              </w:rPr>
              <w:t>支持画面中人员聚集等智能算法并告警，灵敏度可调；</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24</w:t>
            </w:r>
            <w:r w:rsidR="006A0718" w:rsidRPr="00C84038">
              <w:rPr>
                <w:rFonts w:ascii="仿宋" w:eastAsia="仿宋" w:hAnsi="仿宋" w:hint="eastAsia"/>
                <w:szCs w:val="21"/>
              </w:rPr>
              <w:t>、</w:t>
            </w:r>
            <w:r w:rsidR="000A3767" w:rsidRPr="00C84038">
              <w:rPr>
                <w:rFonts w:ascii="仿宋" w:eastAsia="仿宋" w:hAnsi="仿宋" w:hint="eastAsia"/>
                <w:szCs w:val="21"/>
              </w:rPr>
              <w:t>支持画面视频源丢失告警；</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25</w:t>
            </w:r>
            <w:r w:rsidR="006A0718" w:rsidRPr="00C84038">
              <w:rPr>
                <w:rFonts w:ascii="仿宋" w:eastAsia="仿宋" w:hAnsi="仿宋" w:hint="eastAsia"/>
                <w:szCs w:val="21"/>
              </w:rPr>
              <w:t>、</w:t>
            </w:r>
            <w:r w:rsidR="000A3767" w:rsidRPr="00C84038">
              <w:rPr>
                <w:rFonts w:ascii="仿宋" w:eastAsia="仿宋" w:hAnsi="仿宋" w:hint="eastAsia"/>
                <w:szCs w:val="21"/>
              </w:rPr>
              <w:t>支持Raid5，支持硬盘Smart信息显示和坏道检测；</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26</w:t>
            </w:r>
            <w:r w:rsidR="006A0718" w:rsidRPr="00C84038">
              <w:rPr>
                <w:rFonts w:ascii="仿宋" w:eastAsia="仿宋" w:hAnsi="仿宋" w:hint="eastAsia"/>
                <w:szCs w:val="21"/>
              </w:rPr>
              <w:t>、</w:t>
            </w:r>
            <w:r w:rsidRPr="00C84038">
              <w:rPr>
                <w:rFonts w:ascii="仿宋" w:eastAsia="仿宋" w:hAnsi="仿宋" w:hint="eastAsia"/>
                <w:szCs w:val="21"/>
              </w:rPr>
              <w:t>支持接入平台统一管理，可通过平台远程刻录或远程调阅录像等；支持标准snmp协议，支持接入标准网管平台；</w:t>
            </w:r>
          </w:p>
          <w:p w:rsidR="000A3767" w:rsidRPr="00C84038" w:rsidRDefault="00940E63" w:rsidP="00A10EB5">
            <w:pPr>
              <w:widowControl/>
              <w:spacing w:line="360" w:lineRule="exact"/>
              <w:jc w:val="left"/>
              <w:rPr>
                <w:rFonts w:ascii="仿宋" w:eastAsia="仿宋" w:hAnsi="仿宋"/>
                <w:szCs w:val="21"/>
              </w:rPr>
            </w:pPr>
            <w:r w:rsidRPr="00C84038">
              <w:rPr>
                <w:rFonts w:ascii="仿宋" w:eastAsia="仿宋" w:hAnsi="仿宋" w:hint="eastAsia"/>
                <w:szCs w:val="21"/>
              </w:rPr>
              <w:t>▲</w:t>
            </w:r>
            <w:r w:rsidR="000A3767" w:rsidRPr="00C84038">
              <w:rPr>
                <w:rFonts w:ascii="仿宋" w:eastAsia="仿宋" w:hAnsi="仿宋" w:hint="eastAsia"/>
                <w:szCs w:val="21"/>
              </w:rPr>
              <w:t>27</w:t>
            </w:r>
            <w:r w:rsidR="006A0718" w:rsidRPr="00C84038">
              <w:rPr>
                <w:rFonts w:ascii="仿宋" w:eastAsia="仿宋" w:hAnsi="仿宋" w:hint="eastAsia"/>
                <w:szCs w:val="21"/>
              </w:rPr>
              <w:t>、</w:t>
            </w:r>
            <w:r w:rsidR="000A3767" w:rsidRPr="00C84038">
              <w:rPr>
                <w:rFonts w:ascii="仿宋" w:eastAsia="仿宋" w:hAnsi="仿宋" w:hint="eastAsia"/>
                <w:szCs w:val="21"/>
              </w:rPr>
              <w:t xml:space="preserve">支持多方庭审，支持H.323视频会议协议，支持H.239双流协议，支持无缝接入视频会议，最大支持4路远程点，5方视频会议； </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28</w:t>
            </w:r>
            <w:r w:rsidR="006A0718" w:rsidRPr="00C84038">
              <w:rPr>
                <w:rFonts w:ascii="仿宋" w:eastAsia="仿宋" w:hAnsi="仿宋" w:hint="eastAsia"/>
                <w:szCs w:val="21"/>
              </w:rPr>
              <w:t>、</w:t>
            </w:r>
            <w:r w:rsidRPr="00C84038">
              <w:rPr>
                <w:rFonts w:ascii="仿宋" w:eastAsia="仿宋" w:hAnsi="仿宋" w:hint="eastAsia"/>
                <w:szCs w:val="21"/>
              </w:rPr>
              <w:t xml:space="preserve">支持开庭须知播放，在开庭前播放开庭须知，支持本地输出到电视机； </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29</w:t>
            </w:r>
            <w:r w:rsidR="006A0718" w:rsidRPr="00C84038">
              <w:rPr>
                <w:rFonts w:ascii="仿宋" w:eastAsia="仿宋" w:hAnsi="仿宋" w:hint="eastAsia"/>
                <w:szCs w:val="21"/>
              </w:rPr>
              <w:t>、</w:t>
            </w:r>
            <w:r w:rsidRPr="00C84038">
              <w:rPr>
                <w:rFonts w:ascii="仿宋" w:eastAsia="仿宋" w:hAnsi="仿宋" w:hint="eastAsia"/>
                <w:szCs w:val="21"/>
              </w:rPr>
              <w:t>支持案件管理功能，可对案件编号、案件名称、案件类型等信息进行设置；</w:t>
            </w:r>
          </w:p>
        </w:tc>
        <w:tc>
          <w:tcPr>
            <w:tcW w:w="851" w:type="dxa"/>
            <w:vAlign w:val="center"/>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szCs w:val="21"/>
              </w:rPr>
              <w:lastRenderedPageBreak/>
              <w:t>1套</w:t>
            </w:r>
          </w:p>
        </w:tc>
        <w:tc>
          <w:tcPr>
            <w:tcW w:w="1004" w:type="dxa"/>
            <w:vAlign w:val="center"/>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kern w:val="0"/>
                <w:szCs w:val="21"/>
              </w:rPr>
              <w:t>庭审中枢设备</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lastRenderedPageBreak/>
              <w:t>2</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科技法庭专用球型摄像机</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w:t>
            </w:r>
            <w:r w:rsidR="006A0718" w:rsidRPr="00C84038">
              <w:rPr>
                <w:rFonts w:ascii="仿宋" w:eastAsia="仿宋" w:hAnsi="仿宋" w:hint="eastAsia"/>
                <w:szCs w:val="21"/>
              </w:rPr>
              <w:t>、</w:t>
            </w:r>
            <w:r w:rsidRPr="00C84038">
              <w:rPr>
                <w:rFonts w:ascii="仿宋" w:eastAsia="仿宋" w:hAnsi="仿宋" w:hint="eastAsia"/>
                <w:szCs w:val="21"/>
              </w:rPr>
              <w:t>设备应采用专用芯片系统，嵌入式架构，性能稳定，采用1/2.8英寸高性能传感器，总像素200万像素。支持网络、HD-SDI高清视频同时输出</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w:t>
            </w:r>
            <w:r w:rsidR="006A0718" w:rsidRPr="00C84038">
              <w:rPr>
                <w:rFonts w:ascii="仿宋" w:eastAsia="仿宋" w:hAnsi="仿宋" w:hint="eastAsia"/>
                <w:szCs w:val="21"/>
              </w:rPr>
              <w:t>、</w:t>
            </w:r>
            <w:r w:rsidRPr="00C84038">
              <w:rPr>
                <w:rFonts w:ascii="仿宋" w:eastAsia="仿宋" w:hAnsi="仿宋" w:hint="eastAsia"/>
                <w:szCs w:val="21"/>
              </w:rPr>
              <w:t>设备的最低照度至少为0.001Lux(彩色)， 0.0001Lux(黑白)</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3</w:t>
            </w:r>
            <w:r w:rsidR="006A0718" w:rsidRPr="00C84038">
              <w:rPr>
                <w:rFonts w:ascii="仿宋" w:eastAsia="仿宋" w:hAnsi="仿宋" w:hint="eastAsia"/>
                <w:szCs w:val="21"/>
              </w:rPr>
              <w:t>、</w:t>
            </w:r>
            <w:r w:rsidRPr="00C84038">
              <w:rPr>
                <w:rFonts w:ascii="仿宋" w:eastAsia="仿宋" w:hAnsi="仿宋" w:hint="eastAsia"/>
                <w:szCs w:val="21"/>
              </w:rPr>
              <w:t>设备应支持至少20倍光学变焦，焦距4.7</w:t>
            </w:r>
            <w:r w:rsidR="006A0718" w:rsidRPr="00C84038">
              <w:rPr>
                <w:rFonts w:ascii="仿宋" w:eastAsia="仿宋" w:hAnsi="仿宋" w:hint="eastAsia"/>
                <w:szCs w:val="21"/>
              </w:rPr>
              <w:t>～</w:t>
            </w:r>
            <w:r w:rsidRPr="00C84038">
              <w:rPr>
                <w:rFonts w:ascii="仿宋" w:eastAsia="仿宋" w:hAnsi="仿宋" w:hint="eastAsia"/>
                <w:szCs w:val="21"/>
              </w:rPr>
              <w:t>94mm，光圈F1.5</w:t>
            </w:r>
            <w:r w:rsidR="006A0718" w:rsidRPr="00C84038">
              <w:rPr>
                <w:rFonts w:ascii="仿宋" w:eastAsia="仿宋" w:hAnsi="仿宋" w:hint="eastAsia"/>
                <w:szCs w:val="21"/>
              </w:rPr>
              <w:t>～</w:t>
            </w:r>
            <w:r w:rsidRPr="00C84038">
              <w:rPr>
                <w:rFonts w:ascii="仿宋" w:eastAsia="仿宋" w:hAnsi="仿宋" w:hint="eastAsia"/>
                <w:szCs w:val="21"/>
              </w:rPr>
              <w:t>3.0</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4</w:t>
            </w:r>
            <w:r w:rsidR="006A0718" w:rsidRPr="00C84038">
              <w:rPr>
                <w:rFonts w:ascii="仿宋" w:eastAsia="仿宋" w:hAnsi="仿宋" w:hint="eastAsia"/>
                <w:szCs w:val="21"/>
              </w:rPr>
              <w:t>、</w:t>
            </w:r>
            <w:r w:rsidRPr="00C84038">
              <w:rPr>
                <w:rFonts w:ascii="仿宋" w:eastAsia="仿宋" w:hAnsi="仿宋" w:hint="eastAsia"/>
                <w:szCs w:val="21"/>
              </w:rPr>
              <w:t>设备的图像水平中心分辨力不低于1100TVL，信噪比应不小于58dB，灰度等级不小于11级，延时不高于110ms，动态范围不小于102dB。</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5</w:t>
            </w:r>
            <w:r w:rsidR="006A0718" w:rsidRPr="00C84038">
              <w:rPr>
                <w:rFonts w:ascii="仿宋" w:eastAsia="仿宋" w:hAnsi="仿宋" w:hint="eastAsia"/>
                <w:szCs w:val="21"/>
              </w:rPr>
              <w:t>、</w:t>
            </w:r>
            <w:r w:rsidRPr="00C84038">
              <w:rPr>
                <w:rFonts w:ascii="仿宋" w:eastAsia="仿宋" w:hAnsi="仿宋" w:hint="eastAsia"/>
                <w:szCs w:val="21"/>
              </w:rPr>
              <w:t>支持三码流并发输出：可达到主码流1920×1080，帧率30帧/秒，第一辅码流1280×720，帧率30帧/秒，第二辅码流704×576，帧率30帧/秒。</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6</w:t>
            </w:r>
            <w:r w:rsidR="006A0718" w:rsidRPr="00C84038">
              <w:rPr>
                <w:rFonts w:ascii="仿宋" w:eastAsia="仿宋" w:hAnsi="仿宋" w:hint="eastAsia"/>
                <w:szCs w:val="21"/>
              </w:rPr>
              <w:t>、</w:t>
            </w:r>
            <w:r w:rsidRPr="00C84038">
              <w:rPr>
                <w:rFonts w:ascii="仿宋" w:eastAsia="仿宋" w:hAnsi="仿宋" w:hint="eastAsia"/>
                <w:szCs w:val="21"/>
              </w:rPr>
              <w:t>设备应采用最新的H.265视频编码算法，同时为兼容旧有设备，支持H.264(Baseline/Main/High Profile)及MJPEG。</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7</w:t>
            </w:r>
            <w:r w:rsidR="006A0718" w:rsidRPr="00C84038">
              <w:rPr>
                <w:rFonts w:ascii="仿宋" w:eastAsia="仿宋" w:hAnsi="仿宋" w:hint="eastAsia"/>
                <w:szCs w:val="21"/>
              </w:rPr>
              <w:t>、</w:t>
            </w:r>
            <w:r w:rsidRPr="00C84038">
              <w:rPr>
                <w:rFonts w:ascii="仿宋" w:eastAsia="仿宋" w:hAnsi="仿宋" w:hint="eastAsia"/>
                <w:szCs w:val="21"/>
              </w:rPr>
              <w:t>设备应支持分辨率1920×1080，帧率在1-30fps可调。</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8</w:t>
            </w:r>
            <w:r w:rsidR="006A0718" w:rsidRPr="00C84038">
              <w:rPr>
                <w:rFonts w:ascii="仿宋" w:eastAsia="仿宋" w:hAnsi="仿宋" w:hint="eastAsia"/>
                <w:szCs w:val="21"/>
              </w:rPr>
              <w:t>、</w:t>
            </w:r>
            <w:r w:rsidRPr="00C84038">
              <w:rPr>
                <w:rFonts w:ascii="仿宋" w:eastAsia="仿宋" w:hAnsi="仿宋" w:hint="eastAsia"/>
                <w:szCs w:val="21"/>
              </w:rPr>
              <w:t>设备音频编码格式应支持G.711a、G.711u、ADPCM、G.722、AAC_LC、G.726，支持语音对讲无回声、混音等功能。</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9</w:t>
            </w:r>
            <w:r w:rsidR="006A0718" w:rsidRPr="00C84038">
              <w:rPr>
                <w:rFonts w:ascii="仿宋" w:eastAsia="仿宋" w:hAnsi="仿宋" w:hint="eastAsia"/>
                <w:szCs w:val="21"/>
              </w:rPr>
              <w:t>、</w:t>
            </w:r>
            <w:r w:rsidRPr="00C84038">
              <w:rPr>
                <w:rFonts w:ascii="仿宋" w:eastAsia="仿宋" w:hAnsi="仿宋" w:hint="eastAsia"/>
                <w:szCs w:val="21"/>
              </w:rPr>
              <w:t>设备应支持水平旋转范围为360°连续旋转，垂直旋转范围为-20°</w:t>
            </w:r>
            <w:r w:rsidR="006A0718" w:rsidRPr="00C84038">
              <w:rPr>
                <w:rFonts w:ascii="仿宋" w:eastAsia="仿宋" w:hAnsi="仿宋" w:hint="eastAsia"/>
                <w:szCs w:val="21"/>
              </w:rPr>
              <w:t>～</w:t>
            </w:r>
            <w:r w:rsidRPr="00C84038">
              <w:rPr>
                <w:rFonts w:ascii="仿宋" w:eastAsia="仿宋" w:hAnsi="仿宋" w:hint="eastAsia"/>
                <w:szCs w:val="21"/>
              </w:rPr>
              <w:t>90°，水平手控速度不小于550°/S，云台定位精度为±0.1°，支持256个预置位。</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10</w:t>
            </w:r>
            <w:r w:rsidR="006A0718" w:rsidRPr="00C84038">
              <w:rPr>
                <w:rFonts w:ascii="仿宋" w:eastAsia="仿宋" w:hAnsi="仿宋" w:hint="eastAsia"/>
                <w:szCs w:val="21"/>
              </w:rPr>
              <w:t>、</w:t>
            </w:r>
            <w:r w:rsidRPr="00C84038">
              <w:rPr>
                <w:rFonts w:ascii="仿宋" w:eastAsia="仿宋" w:hAnsi="仿宋" w:hint="eastAsia"/>
                <w:szCs w:val="21"/>
              </w:rPr>
              <w:t>设备应支持数字降噪、电子防抖、透雾、强光抑制等图像增强功能。</w:t>
            </w:r>
          </w:p>
          <w:p w:rsidR="006A0718"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11</w:t>
            </w:r>
            <w:r w:rsidR="006A0718" w:rsidRPr="00C84038">
              <w:rPr>
                <w:rFonts w:ascii="仿宋" w:eastAsia="仿宋" w:hAnsi="仿宋" w:hint="eastAsia"/>
                <w:szCs w:val="21"/>
              </w:rPr>
              <w:t>、</w:t>
            </w:r>
            <w:r w:rsidRPr="00C84038">
              <w:rPr>
                <w:rFonts w:ascii="仿宋" w:eastAsia="仿宋" w:hAnsi="仿宋" w:hint="eastAsia"/>
                <w:szCs w:val="21"/>
              </w:rPr>
              <w:t>设备应支持定时报警抓拍图片、感兴趣区域增强编码（ROI）、区域遮盖、故障告警、日志检索、字符叠加、自动升级记忆功能、镜像、黑白名单、匿名访问功能。</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12</w:t>
            </w:r>
            <w:r w:rsidR="006A0718" w:rsidRPr="00C84038">
              <w:rPr>
                <w:rFonts w:ascii="仿宋" w:eastAsia="仿宋" w:hAnsi="仿宋" w:hint="eastAsia"/>
                <w:szCs w:val="21"/>
              </w:rPr>
              <w:t>、</w:t>
            </w:r>
            <w:r w:rsidRPr="00C84038">
              <w:rPr>
                <w:rFonts w:ascii="仿宋" w:eastAsia="仿宋" w:hAnsi="仿宋" w:hint="eastAsia"/>
                <w:szCs w:val="21"/>
              </w:rPr>
              <w:t>设备应支持自动扫描，自动巡航，模式路径，自动守望、时钟启动功能、3D定位、预置位冻结功能。</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13</w:t>
            </w:r>
            <w:r w:rsidR="006A0718" w:rsidRPr="00C84038">
              <w:rPr>
                <w:rFonts w:ascii="仿宋" w:eastAsia="仿宋" w:hAnsi="仿宋" w:hint="eastAsia"/>
                <w:szCs w:val="21"/>
              </w:rPr>
              <w:t>、</w:t>
            </w:r>
            <w:r w:rsidRPr="00C84038">
              <w:rPr>
                <w:rFonts w:ascii="仿宋" w:eastAsia="仿宋" w:hAnsi="仿宋" w:hint="eastAsia"/>
                <w:szCs w:val="21"/>
              </w:rPr>
              <w:t>设备应支持方位角度信息显示功能，可在监视画面上显示镜头的方位指向和角度信息。</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14</w:t>
            </w:r>
            <w:r w:rsidR="006A0718" w:rsidRPr="00C84038">
              <w:rPr>
                <w:rFonts w:ascii="仿宋" w:eastAsia="仿宋" w:hAnsi="仿宋" w:hint="eastAsia"/>
                <w:szCs w:val="21"/>
              </w:rPr>
              <w:t>、</w:t>
            </w:r>
            <w:r w:rsidRPr="00C84038">
              <w:rPr>
                <w:rFonts w:ascii="仿宋" w:eastAsia="仿宋" w:hAnsi="仿宋" w:hint="eastAsia"/>
                <w:szCs w:val="21"/>
              </w:rPr>
              <w:t>设备应支持本地存储功能，支持SD卡热插拔，最大支持256GB。</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15</w:t>
            </w:r>
            <w:r w:rsidR="006A0718" w:rsidRPr="00C84038">
              <w:rPr>
                <w:rFonts w:ascii="仿宋" w:eastAsia="仿宋" w:hAnsi="仿宋" w:hint="eastAsia"/>
                <w:szCs w:val="21"/>
              </w:rPr>
              <w:t>、</w:t>
            </w:r>
            <w:r w:rsidRPr="00C84038">
              <w:rPr>
                <w:rFonts w:ascii="仿宋" w:eastAsia="仿宋" w:hAnsi="仿宋" w:hint="eastAsia"/>
                <w:szCs w:val="21"/>
              </w:rPr>
              <w:t>设备应支持断网续传功能，断网情况下，数据自动存储到本地SD卡，网络恢复后自动上传。</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16</w:t>
            </w:r>
            <w:r w:rsidR="006A0718" w:rsidRPr="00C84038">
              <w:rPr>
                <w:rFonts w:ascii="仿宋" w:eastAsia="仿宋" w:hAnsi="仿宋" w:hint="eastAsia"/>
                <w:szCs w:val="21"/>
              </w:rPr>
              <w:t>、</w:t>
            </w:r>
            <w:r w:rsidRPr="00C84038">
              <w:rPr>
                <w:rFonts w:ascii="仿宋" w:eastAsia="仿宋" w:hAnsi="仿宋" w:hint="eastAsia"/>
                <w:szCs w:val="21"/>
              </w:rPr>
              <w:t>设备应支持通过RS485接口外接温湿度仪可以视频图集外叠加温湿度信息</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17</w:t>
            </w:r>
            <w:r w:rsidR="006A0718" w:rsidRPr="00C84038">
              <w:rPr>
                <w:rFonts w:ascii="仿宋" w:eastAsia="仿宋" w:hAnsi="仿宋" w:hint="eastAsia"/>
                <w:szCs w:val="21"/>
              </w:rPr>
              <w:t>、</w:t>
            </w:r>
            <w:r w:rsidRPr="00C84038">
              <w:rPr>
                <w:rFonts w:ascii="仿宋" w:eastAsia="仿宋" w:hAnsi="仿宋" w:hint="eastAsia"/>
                <w:szCs w:val="21"/>
              </w:rPr>
              <w:t>设备应支持在丢包率为10%的网络环境下正常显示监视画面。支持客户端发送1000个数据，重复3次，每次丢包数应小于1个。</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18</w:t>
            </w:r>
            <w:r w:rsidR="006A0718" w:rsidRPr="00C84038">
              <w:rPr>
                <w:rFonts w:ascii="仿宋" w:eastAsia="仿宋" w:hAnsi="仿宋" w:hint="eastAsia"/>
                <w:szCs w:val="21"/>
              </w:rPr>
              <w:t>、</w:t>
            </w:r>
            <w:r w:rsidRPr="00C84038">
              <w:rPr>
                <w:rFonts w:ascii="仿宋" w:eastAsia="仿宋" w:hAnsi="仿宋" w:hint="eastAsia"/>
                <w:szCs w:val="21"/>
              </w:rPr>
              <w:t>设备应支持越界侦测、进入区域侦测、离开区域侦测、人员聚集侦测、物品遗留侦测、物品拿取侦测、徘徊检测、音频异常侦测、移动侦测、视频遮挡侦测、人脸抓拍智能分析功能。</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lastRenderedPageBreak/>
              <w:t>19</w:t>
            </w:r>
            <w:r w:rsidR="006A0718" w:rsidRPr="00C84038">
              <w:rPr>
                <w:rFonts w:ascii="仿宋" w:eastAsia="仿宋" w:hAnsi="仿宋" w:hint="eastAsia"/>
                <w:szCs w:val="21"/>
              </w:rPr>
              <w:t>、</w:t>
            </w:r>
            <w:r w:rsidRPr="00C84038">
              <w:rPr>
                <w:rFonts w:ascii="仿宋" w:eastAsia="仿宋" w:hAnsi="仿宋" w:hint="eastAsia"/>
                <w:szCs w:val="21"/>
              </w:rPr>
              <w:t>设备应具备1×RJ45、1×RS485、1×BNC、1×SD卡、1×LineIn、1×LineOut、4×开关量报警输入、2×开关量报警输出、1×AC24V接口。</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20</w:t>
            </w:r>
            <w:r w:rsidR="006A0718" w:rsidRPr="00C84038">
              <w:rPr>
                <w:rFonts w:ascii="仿宋" w:eastAsia="仿宋" w:hAnsi="仿宋" w:hint="eastAsia"/>
                <w:szCs w:val="21"/>
              </w:rPr>
              <w:t>、</w:t>
            </w:r>
            <w:r w:rsidRPr="00C84038">
              <w:rPr>
                <w:rFonts w:ascii="仿宋" w:eastAsia="仿宋" w:hAnsi="仿宋" w:hint="eastAsia"/>
                <w:szCs w:val="21"/>
              </w:rPr>
              <w:t>设备应能满足在AC24V±30%宽电压环境下正常工作。</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lastRenderedPageBreak/>
              <w:t>1台</w:t>
            </w:r>
          </w:p>
        </w:tc>
        <w:tc>
          <w:tcPr>
            <w:tcW w:w="1004" w:type="dxa"/>
            <w:vAlign w:val="center"/>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kern w:val="0"/>
                <w:szCs w:val="21"/>
              </w:rPr>
              <w:t>审判席、公诉、辩护、被告/证人、全景</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lastRenderedPageBreak/>
              <w:t>3</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科技法庭专用一体式摄像机</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1、设备为高清一体化网络摄像机，应采用专用芯片系统，嵌入式架构，性能稳定</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2、设备应采用1/2.8英寸高性能传感器，总像素200万像素</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3、设备的最低照度至少为0.001Lux(彩色)， 0.0001Lux(黑白)</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4、设备应支持至少20倍光学变焦</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5、设备的图像水平中心分辨力不低于1100TVL，信噪比应不小于58dB，灰度等级不小于11级，SDI延时不高于80ms</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6、支持三码流并发输出：可达到主码流1920×1080，帧率30帧/秒，第一辅码流1280×720，帧率30帧/秒，第二辅码流704×576，帧率30帧/秒</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7、设备应采用最新的H.265视频编码算法，同时为兼容旧有设备，支持H.264(Baseline/Main/High Profile)及MJPEG</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8、设备应支持分辨率1920×1080</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9、设备音频编码格式应支持G.711a、G.711u、G.722、AAC_LC，支持语音对讲无回声、混音功能</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10、设备应支持SDI输出</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11、设备应支持数字降噪、电子防抖、走廊模式、透雾、强光抑制功能</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12、设备应支持定时报警抓拍图片、感兴趣区域增强编码（ROI）、区域遮盖、故障告警、日志检索、字符叠加、自动升级记忆功能、镜像、黑白名单、匿名访问功能</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13、设备应支持本地存储功能，支持存储卡热插拔，可支持128GB存储卡</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14、设备应支持断网续传功能，断网情况下，数据自动存储到本地存储卡，网络恢复后自动上传</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15、设备应具备1×RJ45、1×RS485、1×BNC（HD-SDI)、1×TF卡、1×LineIn、1×LineOut、1×开关量报警输入、1×开关量报警输出</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16、设备应在-40°的低温及+70°的高温下都运行正常</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17、设备应能满足在AC24V±30%宽电压环境下正常工作</w:t>
            </w:r>
            <w:r w:rsidR="006A0718" w:rsidRPr="00C84038">
              <w:rPr>
                <w:rFonts w:ascii="仿宋" w:eastAsia="仿宋" w:hAnsi="仿宋" w:hint="eastAsia"/>
                <w:szCs w:val="21"/>
              </w:rPr>
              <w:t>。</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4台</w:t>
            </w:r>
          </w:p>
        </w:tc>
        <w:tc>
          <w:tcPr>
            <w:tcW w:w="1004" w:type="dxa"/>
            <w:vAlign w:val="center"/>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kern w:val="0"/>
                <w:szCs w:val="21"/>
              </w:rPr>
              <w:t>审判席、公诉、辩护、被告/证人、全景</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4</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摄像机电源适配器</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电源适配器。1.25A.100-240V AC输入，12V DC输出。</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4个</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p>
        </w:tc>
      </w:tr>
      <w:tr w:rsidR="00C84038" w:rsidRPr="00C84038" w:rsidTr="000C768B">
        <w:trPr>
          <w:trHeight w:val="386"/>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5</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支架</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摄像机一体式小支架，壁装。</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4个</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6</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球机支架</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高清高速球壁装支架。</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1个</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p>
        </w:tc>
      </w:tr>
      <w:tr w:rsidR="00C84038" w:rsidRPr="00C84038" w:rsidTr="00845C24">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lastRenderedPageBreak/>
              <w:t>7</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书记员管理软件</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1、支持一键开庭/休庭，开庭之后自动开始录像与刻录，自动调取球机预置位，自动开启语音激励</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2、支持一键证据展示，快速切换各个证据源，证据音视频全部记录在录像中</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3、支持手动语音激励控制，书记员一键开/关语音激励，一键激励特定摄像机画面</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4、支持话筒音量大小调节，手动静音</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5、同屏直观查看庭审现场合成画面；查看庭审主机刻录状态，可以手动控制开/停刻录</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6、支持庭审直播控制，允许书记员在法庭发生异常事件时关闭直播</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7、支持笔录模版功能，可以导入、导出庭审常用笔录模版</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8、支持庭审笔录，笔录可保存为doc格式；可以调用常用语，提高笔录的效率；支持手动、自动重点标注</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9、支持文字交流功能，书记员可以与观看直播的领导进行文字交流</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10、支持庭审记录功能，可以查看当前案件之前庭审的笔录内容</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11、支持笔录和录像同屏笔录校对，校对时可以对庭审录像进行回放，通过重点标注可以快速定位录像</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12、支持笔录刻盘，将笔录文件刻录到光盘中</w:t>
            </w:r>
            <w:r w:rsidR="00604857" w:rsidRPr="00C84038">
              <w:rPr>
                <w:rFonts w:ascii="仿宋" w:eastAsia="仿宋" w:hAnsi="仿宋" w:hint="eastAsia"/>
                <w:szCs w:val="21"/>
              </w:rPr>
              <w:t>。</w:t>
            </w:r>
          </w:p>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13、支持远程提讯模版功能，可以保存提讯每个远程点的IP、画面配置，可以直接选择远端点快速开始提讯。</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1套</w:t>
            </w:r>
          </w:p>
        </w:tc>
        <w:tc>
          <w:tcPr>
            <w:tcW w:w="1004" w:type="dxa"/>
            <w:vAlign w:val="center"/>
          </w:tcPr>
          <w:p w:rsidR="000A3767" w:rsidRPr="00C84038" w:rsidRDefault="000A3767" w:rsidP="00A10EB5">
            <w:pPr>
              <w:widowControl/>
              <w:spacing w:line="360" w:lineRule="exact"/>
              <w:jc w:val="center"/>
              <w:rPr>
                <w:rFonts w:ascii="仿宋" w:eastAsia="仿宋" w:hAnsi="仿宋"/>
                <w:kern w:val="0"/>
                <w:szCs w:val="21"/>
              </w:rPr>
            </w:pP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8</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实物展台</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证据展示，高清清晰度实物展台；10倍光学放大</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1台</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9</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书记员电脑</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台式电脑（i5-4160 4G 500G  DVD 千兆网卡 Win7,office正版软件，不小于22寸显示器等配置）</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1台</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10</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交换机</w:t>
            </w:r>
          </w:p>
        </w:tc>
        <w:tc>
          <w:tcPr>
            <w:tcW w:w="6237" w:type="dxa"/>
            <w:vAlign w:val="center"/>
          </w:tcPr>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16口千兆交换机</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1台</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11</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打印机</w:t>
            </w:r>
          </w:p>
        </w:tc>
        <w:tc>
          <w:tcPr>
            <w:tcW w:w="6237" w:type="dxa"/>
            <w:vAlign w:val="center"/>
          </w:tcPr>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A4幅面，黑白激光自动双面打印，IP/TCP，打印速度不低于30页/MIN</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1台</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kern w:val="0"/>
                <w:szCs w:val="21"/>
              </w:rPr>
              <w:t>科技法庭网络接入</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12</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机柜</w:t>
            </w:r>
          </w:p>
        </w:tc>
        <w:tc>
          <w:tcPr>
            <w:tcW w:w="6237" w:type="dxa"/>
            <w:vAlign w:val="center"/>
          </w:tcPr>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专业机柜，高度尺寸按照所存放设备计算，要求是能放在书记员或者法庭现场桌子下面的高度为宜。32U机柜，前后双开门，方便安装调试。</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1台</w:t>
            </w:r>
          </w:p>
        </w:tc>
        <w:tc>
          <w:tcPr>
            <w:tcW w:w="1004" w:type="dxa"/>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kern w:val="0"/>
                <w:szCs w:val="21"/>
              </w:rPr>
              <w:t>打印审判文书等</w:t>
            </w:r>
          </w:p>
        </w:tc>
      </w:tr>
      <w:tr w:rsidR="00C84038" w:rsidRPr="00C84038" w:rsidTr="000A7657">
        <w:trPr>
          <w:trHeight w:val="399"/>
          <w:jc w:val="center"/>
        </w:trPr>
        <w:tc>
          <w:tcPr>
            <w:tcW w:w="10233" w:type="dxa"/>
            <w:gridSpan w:val="5"/>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二</w:t>
            </w:r>
            <w:r w:rsidRPr="00C84038">
              <w:rPr>
                <w:rFonts w:ascii="仿宋" w:eastAsia="仿宋" w:hAnsi="仿宋"/>
                <w:szCs w:val="21"/>
              </w:rPr>
              <w:t>、</w:t>
            </w:r>
            <w:r w:rsidRPr="00C84038">
              <w:rPr>
                <w:rFonts w:ascii="仿宋" w:eastAsia="仿宋" w:hAnsi="仿宋" w:hint="eastAsia"/>
                <w:szCs w:val="21"/>
              </w:rPr>
              <w:t>显示</w:t>
            </w:r>
            <w:r w:rsidRPr="00C84038">
              <w:rPr>
                <w:rFonts w:ascii="仿宋" w:eastAsia="仿宋" w:hAnsi="仿宋"/>
                <w:szCs w:val="21"/>
              </w:rPr>
              <w:t>系统</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13</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同屏显示器</w:t>
            </w:r>
          </w:p>
        </w:tc>
        <w:tc>
          <w:tcPr>
            <w:tcW w:w="6237" w:type="dxa"/>
            <w:vAlign w:val="center"/>
          </w:tcPr>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22英寸液晶显示器（支持1080P）、HDMI/VGA</w:t>
            </w:r>
          </w:p>
        </w:tc>
        <w:tc>
          <w:tcPr>
            <w:tcW w:w="851"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7台</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法官席3个，诉、辨双方各2个</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14</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显示器支架</w:t>
            </w:r>
          </w:p>
        </w:tc>
        <w:tc>
          <w:tcPr>
            <w:tcW w:w="6237" w:type="dxa"/>
            <w:vAlign w:val="center"/>
          </w:tcPr>
          <w:p w:rsidR="000A3767" w:rsidRPr="00C84038" w:rsidRDefault="00A10EB5" w:rsidP="00A10EB5">
            <w:pPr>
              <w:widowControl/>
              <w:spacing w:line="360" w:lineRule="exact"/>
              <w:rPr>
                <w:rFonts w:ascii="仿宋" w:eastAsia="仿宋" w:hAnsi="仿宋"/>
                <w:szCs w:val="21"/>
              </w:rPr>
            </w:pPr>
            <w:r w:rsidRPr="00C84038">
              <w:rPr>
                <w:rFonts w:ascii="仿宋" w:eastAsia="仿宋" w:hAnsi="仿宋" w:hint="eastAsia"/>
                <w:szCs w:val="21"/>
              </w:rPr>
              <w:t>显示器倾斜放置专用桌面支架</w:t>
            </w:r>
          </w:p>
        </w:tc>
        <w:tc>
          <w:tcPr>
            <w:tcW w:w="851"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7套</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6A0718">
        <w:trPr>
          <w:trHeight w:val="97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lastRenderedPageBreak/>
              <w:t>15</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电视</w:t>
            </w:r>
          </w:p>
        </w:tc>
        <w:tc>
          <w:tcPr>
            <w:tcW w:w="6237" w:type="dxa"/>
            <w:vAlign w:val="center"/>
          </w:tcPr>
          <w:p w:rsidR="000A3767" w:rsidRPr="00C84038" w:rsidRDefault="00A10EB5" w:rsidP="00845C24">
            <w:pPr>
              <w:widowControl/>
              <w:spacing w:line="360" w:lineRule="exact"/>
              <w:rPr>
                <w:rFonts w:ascii="仿宋" w:eastAsia="仿宋" w:hAnsi="仿宋"/>
                <w:szCs w:val="21"/>
              </w:rPr>
            </w:pPr>
            <w:r w:rsidRPr="00C84038">
              <w:rPr>
                <w:rFonts w:ascii="仿宋" w:eastAsia="仿宋" w:hAnsi="仿宋" w:hint="eastAsia"/>
                <w:szCs w:val="21"/>
              </w:rPr>
              <w:t>55寸以上LED高清电视，4K输出、支持HDMI</w:t>
            </w:r>
            <w:r w:rsidR="00845C24" w:rsidRPr="00C84038">
              <w:rPr>
                <w:rFonts w:ascii="仿宋" w:eastAsia="仿宋" w:hAnsi="仿宋" w:hint="eastAsia"/>
                <w:szCs w:val="21"/>
              </w:rPr>
              <w:t>接口输入。</w:t>
            </w:r>
          </w:p>
        </w:tc>
        <w:tc>
          <w:tcPr>
            <w:tcW w:w="851"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2台</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庭审复合画面、书记员笔录</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16</w:t>
            </w:r>
          </w:p>
        </w:tc>
        <w:tc>
          <w:tcPr>
            <w:tcW w:w="1559"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电视吊架</w:t>
            </w:r>
          </w:p>
        </w:tc>
        <w:tc>
          <w:tcPr>
            <w:tcW w:w="6237" w:type="dxa"/>
            <w:vAlign w:val="center"/>
          </w:tcPr>
          <w:p w:rsidR="000A3767" w:rsidRPr="00C84038" w:rsidRDefault="00A10EB5" w:rsidP="00A10EB5">
            <w:pPr>
              <w:widowControl/>
              <w:spacing w:line="360" w:lineRule="exact"/>
              <w:rPr>
                <w:rFonts w:ascii="仿宋" w:eastAsia="仿宋" w:hAnsi="仿宋"/>
                <w:szCs w:val="21"/>
              </w:rPr>
            </w:pPr>
            <w:r w:rsidRPr="00C84038">
              <w:rPr>
                <w:rFonts w:ascii="仿宋" w:eastAsia="仿宋" w:hAnsi="仿宋" w:hint="eastAsia"/>
                <w:szCs w:val="21"/>
              </w:rPr>
              <w:t>电视吊装支架</w:t>
            </w:r>
          </w:p>
        </w:tc>
        <w:tc>
          <w:tcPr>
            <w:tcW w:w="851"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2套</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0A7657">
        <w:trPr>
          <w:trHeight w:val="399"/>
          <w:jc w:val="center"/>
        </w:trPr>
        <w:tc>
          <w:tcPr>
            <w:tcW w:w="10233" w:type="dxa"/>
            <w:gridSpan w:val="5"/>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三</w:t>
            </w:r>
            <w:r w:rsidRPr="00C84038">
              <w:rPr>
                <w:rFonts w:ascii="仿宋" w:eastAsia="仿宋" w:hAnsi="仿宋"/>
                <w:szCs w:val="21"/>
              </w:rPr>
              <w:t>、扩声系统</w:t>
            </w:r>
          </w:p>
        </w:tc>
      </w:tr>
      <w:tr w:rsidR="00C84038" w:rsidRPr="00C84038" w:rsidTr="000C768B">
        <w:trPr>
          <w:trHeight w:val="399"/>
          <w:jc w:val="center"/>
        </w:trPr>
        <w:tc>
          <w:tcPr>
            <w:tcW w:w="582" w:type="dxa"/>
            <w:vAlign w:val="center"/>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szCs w:val="21"/>
              </w:rPr>
              <w:t>1</w:t>
            </w:r>
            <w:r w:rsidRPr="00C84038">
              <w:rPr>
                <w:rFonts w:ascii="仿宋" w:eastAsia="仿宋" w:hAnsi="仿宋"/>
                <w:szCs w:val="21"/>
              </w:rPr>
              <w:t>7</w:t>
            </w:r>
          </w:p>
        </w:tc>
        <w:tc>
          <w:tcPr>
            <w:tcW w:w="1559"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会议麦克风</w:t>
            </w:r>
          </w:p>
        </w:tc>
        <w:tc>
          <w:tcPr>
            <w:tcW w:w="6237" w:type="dxa"/>
            <w:vAlign w:val="center"/>
          </w:tcPr>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1、精致典雅的结构设计，符合人体工程学，极具现代气息，总长381</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2、具有 3 针卡侬母头插座，作为话筒接入端；背面为 3 针卡侬公头插座，作为话筒信号输出端</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3、配合鹅颈话筒，可广泛使用于会议、演讲、教学等场合</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4、可与其它 3 针卡侬公头的话筒装置配套使用</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5、设有话筒开关按键，按下开关键，红色 LED 指示 灯亮，话筒为开启状态，关闭话筒需再按开关键，并在 1 kHz 作 85 dB 衰减</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6、灵敏度  -38 dBV/Pa</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7、频率响应 50 Hz</w:t>
            </w:r>
            <w:r w:rsidR="006A0718" w:rsidRPr="00C84038">
              <w:rPr>
                <w:rFonts w:ascii="仿宋" w:eastAsia="仿宋" w:hAnsi="仿宋" w:hint="eastAsia"/>
                <w:szCs w:val="21"/>
              </w:rPr>
              <w:t>～</w:t>
            </w:r>
            <w:r w:rsidRPr="00C84038">
              <w:rPr>
                <w:rFonts w:ascii="仿宋" w:eastAsia="仿宋" w:hAnsi="仿宋" w:hint="eastAsia"/>
                <w:szCs w:val="21"/>
              </w:rPr>
              <w:t>18 kHz</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8、输出阻抗 100 Ω</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9、最大声压 139 dB, THD&lt;1%</w:t>
            </w:r>
          </w:p>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10、信噪比 &gt;66 dB</w:t>
            </w:r>
          </w:p>
        </w:tc>
        <w:tc>
          <w:tcPr>
            <w:tcW w:w="851" w:type="dxa"/>
            <w:vAlign w:val="center"/>
          </w:tcPr>
          <w:p w:rsidR="000A3767" w:rsidRPr="00C84038" w:rsidRDefault="000A3767" w:rsidP="00A10EB5">
            <w:pPr>
              <w:widowControl/>
              <w:spacing w:line="360" w:lineRule="exact"/>
              <w:jc w:val="center"/>
              <w:rPr>
                <w:rFonts w:ascii="仿宋" w:eastAsia="仿宋" w:hAnsi="仿宋"/>
                <w:kern w:val="0"/>
                <w:szCs w:val="21"/>
              </w:rPr>
            </w:pPr>
            <w:r w:rsidRPr="00C84038">
              <w:rPr>
                <w:rFonts w:ascii="仿宋" w:eastAsia="仿宋" w:hAnsi="仿宋" w:hint="eastAsia"/>
                <w:szCs w:val="21"/>
              </w:rPr>
              <w:t>9只</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r w:rsidRPr="00C84038">
              <w:rPr>
                <w:rFonts w:ascii="仿宋" w:eastAsia="仿宋" w:hAnsi="仿宋" w:hint="eastAsia"/>
                <w:szCs w:val="21"/>
              </w:rPr>
              <w:t>法官席3只，诉、辨双方各2只，书记员1只，被告1只</w:t>
            </w:r>
          </w:p>
        </w:tc>
      </w:tr>
      <w:tr w:rsidR="00C84038" w:rsidRPr="00C84038" w:rsidTr="000C768B">
        <w:trPr>
          <w:trHeight w:val="399"/>
          <w:jc w:val="center"/>
        </w:trPr>
        <w:tc>
          <w:tcPr>
            <w:tcW w:w="582"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szCs w:val="21"/>
              </w:rPr>
              <w:t>18</w:t>
            </w:r>
          </w:p>
        </w:tc>
        <w:tc>
          <w:tcPr>
            <w:tcW w:w="1559"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电容式立杆式话筒</w:t>
            </w:r>
          </w:p>
        </w:tc>
        <w:tc>
          <w:tcPr>
            <w:tcW w:w="6237" w:type="dxa"/>
            <w:vAlign w:val="center"/>
          </w:tcPr>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驻极体电容话筒; 超心形特性，剔除非直达声; 2路供电：内部电池或外部供电(直流48V); 两种低切滤波器</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1只</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0C768B">
        <w:trPr>
          <w:trHeight w:val="399"/>
          <w:jc w:val="center"/>
        </w:trPr>
        <w:tc>
          <w:tcPr>
            <w:tcW w:w="582"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szCs w:val="21"/>
              </w:rPr>
              <w:t>19</w:t>
            </w:r>
          </w:p>
        </w:tc>
        <w:tc>
          <w:tcPr>
            <w:tcW w:w="1559"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功放机</w:t>
            </w:r>
          </w:p>
        </w:tc>
        <w:tc>
          <w:tcPr>
            <w:tcW w:w="6237" w:type="dxa"/>
            <w:vAlign w:val="center"/>
          </w:tcPr>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1、立体声功率4Ω：1000W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2、立体声功率8Ω：700W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3、桥接模式8Ω：2000W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4、频率响应(1 W)：20Hz</w:t>
            </w:r>
            <w:r w:rsidR="006A0718" w:rsidRPr="00C84038">
              <w:rPr>
                <w:rFonts w:ascii="仿宋" w:eastAsia="仿宋" w:hAnsi="仿宋" w:hint="eastAsia"/>
                <w:szCs w:val="21"/>
              </w:rPr>
              <w:t>～</w:t>
            </w:r>
            <w:r w:rsidRPr="00C84038">
              <w:rPr>
                <w:rFonts w:ascii="仿宋" w:eastAsia="仿宋" w:hAnsi="仿宋" w:hint="eastAsia"/>
                <w:szCs w:val="21"/>
              </w:rPr>
              <w:t xml:space="preserve">20kHz, +0/-1dB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5、总谐波失真 (THD)：&lt; 0.5%, 20 Hz</w:t>
            </w:r>
            <w:r w:rsidR="006A0718" w:rsidRPr="00C84038">
              <w:rPr>
                <w:rFonts w:ascii="仿宋" w:eastAsia="仿宋" w:hAnsi="仿宋" w:hint="eastAsia"/>
                <w:szCs w:val="21"/>
              </w:rPr>
              <w:t>～</w:t>
            </w:r>
            <w:r w:rsidRPr="00C84038">
              <w:rPr>
                <w:rFonts w:ascii="仿宋" w:eastAsia="仿宋" w:hAnsi="仿宋" w:hint="eastAsia"/>
                <w:szCs w:val="21"/>
              </w:rPr>
              <w:t xml:space="preserve">20 kHz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6、互调失真(IMD)：≤ 0.35%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7、转换速率：&gt;10V/us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8、电压增益：35dB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9、阻尼系数 (8Ω), 10Hz</w:t>
            </w:r>
            <w:r w:rsidR="006A0718" w:rsidRPr="00C84038">
              <w:rPr>
                <w:rFonts w:ascii="仿宋" w:eastAsia="仿宋" w:hAnsi="仿宋" w:hint="eastAsia"/>
                <w:szCs w:val="21"/>
              </w:rPr>
              <w:t>～</w:t>
            </w:r>
            <w:r w:rsidRPr="00C84038">
              <w:rPr>
                <w:rFonts w:ascii="仿宋" w:eastAsia="仿宋" w:hAnsi="仿宋" w:hint="eastAsia"/>
                <w:szCs w:val="21"/>
              </w:rPr>
              <w:t xml:space="preserve">400Hz：&gt; 200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10、信噪比：&gt; 100 dB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11、串扰：-75 dB（1kHz），-59 dB（20kHz）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12、输入灵敏度(额定功率8Ω)：0.775V or 1.4V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13、输入阻抗(额定)：20KΩ（平衡）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14、输入连接器：每通道2路平衡XLR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15、输出连接器：每通道4-POLE Speakon及一对接线柱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16、保护：防止短路、空载、开/关机噪音、无线电干扰保护电路 </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 xml:space="preserve">17、通风：由前往后的空气对流机制 </w:t>
            </w:r>
          </w:p>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lastRenderedPageBreak/>
              <w:t>18、冷却：内部空气强排散热，风扇冷却，快速调节，温度保护</w:t>
            </w:r>
            <w:r w:rsidR="002F350F" w:rsidRPr="00C84038">
              <w:rPr>
                <w:rFonts w:ascii="仿宋" w:eastAsia="仿宋" w:hAnsi="仿宋" w:hint="eastAsia"/>
                <w:szCs w:val="21"/>
              </w:rPr>
              <w:t>。</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lastRenderedPageBreak/>
              <w:t>1台</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0C768B">
        <w:trPr>
          <w:trHeight w:val="399"/>
          <w:jc w:val="center"/>
        </w:trPr>
        <w:tc>
          <w:tcPr>
            <w:tcW w:w="582"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szCs w:val="21"/>
              </w:rPr>
              <w:lastRenderedPageBreak/>
              <w:t>20</w:t>
            </w:r>
          </w:p>
        </w:tc>
        <w:tc>
          <w:tcPr>
            <w:tcW w:w="1559"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全频音箱</w:t>
            </w:r>
          </w:p>
        </w:tc>
        <w:tc>
          <w:tcPr>
            <w:tcW w:w="6237" w:type="dxa"/>
            <w:vAlign w:val="center"/>
          </w:tcPr>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1、类型：10寸全频音箱</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2、频率响应：65Hz</w:t>
            </w:r>
            <w:r w:rsidR="006A0718" w:rsidRPr="00C84038">
              <w:rPr>
                <w:rFonts w:ascii="仿宋" w:eastAsia="仿宋" w:hAnsi="仿宋" w:hint="eastAsia"/>
                <w:szCs w:val="21"/>
              </w:rPr>
              <w:t>～</w:t>
            </w:r>
            <w:r w:rsidRPr="00C84038">
              <w:rPr>
                <w:rFonts w:ascii="仿宋" w:eastAsia="仿宋" w:hAnsi="仿宋" w:hint="eastAsia"/>
                <w:szCs w:val="21"/>
              </w:rPr>
              <w:t>20KHz（±3dB）</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3、灵敏度（1W@1M）：97dB</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4、指向性（H×V）：90°×60°椭圆形波导</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5、功率：持续300W，节目600W，峰值1200W</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6、最大声压级：128dB</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7、额定阻抗：8Ω</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8、低音单元：10</w:t>
            </w:r>
            <w:r w:rsidR="006A0718" w:rsidRPr="00C84038">
              <w:rPr>
                <w:rFonts w:ascii="仿宋" w:eastAsia="仿宋" w:hAnsi="仿宋" w:hint="eastAsia"/>
                <w:szCs w:val="21"/>
              </w:rPr>
              <w:t>"</w:t>
            </w:r>
            <w:r w:rsidRPr="00C84038">
              <w:rPr>
                <w:rFonts w:ascii="仿宋" w:eastAsia="仿宋" w:hAnsi="仿宋" w:hint="eastAsia"/>
                <w:szCs w:val="21"/>
              </w:rPr>
              <w:t>（63.5mm音圈）</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9、高音单元：1.75</w:t>
            </w:r>
            <w:r w:rsidR="006A0718" w:rsidRPr="00C84038">
              <w:rPr>
                <w:rFonts w:ascii="仿宋" w:eastAsia="仿宋" w:hAnsi="仿宋" w:hint="eastAsia"/>
                <w:szCs w:val="21"/>
              </w:rPr>
              <w:t>"</w:t>
            </w:r>
            <w:r w:rsidRPr="00C84038">
              <w:rPr>
                <w:rFonts w:ascii="仿宋" w:eastAsia="仿宋" w:hAnsi="仿宋" w:hint="eastAsia"/>
                <w:szCs w:val="21"/>
              </w:rPr>
              <w:t>（25.4mm出口）钛膜</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10、输入端口：2×Speakon</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11、分频方式：内置/外置切换开关</w:t>
            </w:r>
          </w:p>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12、分频点：2.8KHz</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2只</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0C768B">
        <w:trPr>
          <w:trHeight w:val="399"/>
          <w:jc w:val="center"/>
        </w:trPr>
        <w:tc>
          <w:tcPr>
            <w:tcW w:w="582"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szCs w:val="21"/>
              </w:rPr>
              <w:t>21</w:t>
            </w:r>
          </w:p>
        </w:tc>
        <w:tc>
          <w:tcPr>
            <w:tcW w:w="1559"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时序电源</w:t>
            </w:r>
          </w:p>
        </w:tc>
        <w:tc>
          <w:tcPr>
            <w:tcW w:w="6237" w:type="dxa"/>
            <w:vAlign w:val="center"/>
          </w:tcPr>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1、最大输入电流:30A</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2、单路最大输出电流:16A</w:t>
            </w:r>
          </w:p>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3、控制协议:RS-232串口协议</w:t>
            </w:r>
          </w:p>
          <w:p w:rsidR="000A3767"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4、工作电压:110V～240V</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1台</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0C768B">
        <w:trPr>
          <w:trHeight w:val="399"/>
          <w:jc w:val="center"/>
        </w:trPr>
        <w:tc>
          <w:tcPr>
            <w:tcW w:w="582"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szCs w:val="21"/>
              </w:rPr>
              <w:t>22</w:t>
            </w:r>
          </w:p>
        </w:tc>
        <w:tc>
          <w:tcPr>
            <w:tcW w:w="1559"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音箱辅材</w:t>
            </w:r>
          </w:p>
        </w:tc>
        <w:tc>
          <w:tcPr>
            <w:tcW w:w="6237" w:type="dxa"/>
            <w:vAlign w:val="center"/>
          </w:tcPr>
          <w:p w:rsidR="000A3767" w:rsidRPr="00C84038" w:rsidRDefault="00A10EB5" w:rsidP="006A0718">
            <w:pPr>
              <w:widowControl/>
              <w:spacing w:line="360" w:lineRule="exact"/>
              <w:rPr>
                <w:rFonts w:ascii="仿宋" w:eastAsia="仿宋" w:hAnsi="仿宋"/>
                <w:szCs w:val="21"/>
              </w:rPr>
            </w:pPr>
            <w:r w:rsidRPr="00C84038">
              <w:rPr>
                <w:rFonts w:ascii="仿宋" w:eastAsia="仿宋" w:hAnsi="仿宋" w:hint="eastAsia"/>
                <w:szCs w:val="21"/>
              </w:rPr>
              <w:t>2</w:t>
            </w:r>
            <w:r w:rsidR="006A0718" w:rsidRPr="00C84038">
              <w:rPr>
                <w:rFonts w:ascii="仿宋" w:eastAsia="仿宋" w:hAnsi="仿宋" w:hint="eastAsia"/>
                <w:szCs w:val="21"/>
              </w:rPr>
              <w:t>×</w:t>
            </w:r>
            <w:r w:rsidRPr="00C84038">
              <w:rPr>
                <w:rFonts w:ascii="仿宋" w:eastAsia="仿宋" w:hAnsi="仿宋" w:hint="eastAsia"/>
                <w:szCs w:val="21"/>
              </w:rPr>
              <w:t>2.02平方专业音箱线、插接件、辅助件、接头等</w:t>
            </w:r>
          </w:p>
        </w:tc>
        <w:tc>
          <w:tcPr>
            <w:tcW w:w="851" w:type="dxa"/>
            <w:vAlign w:val="center"/>
          </w:tcPr>
          <w:p w:rsidR="000A3767" w:rsidRPr="00C84038" w:rsidRDefault="000A3767" w:rsidP="00A10EB5">
            <w:pPr>
              <w:spacing w:line="360" w:lineRule="exact"/>
              <w:jc w:val="center"/>
              <w:rPr>
                <w:rFonts w:ascii="仿宋" w:eastAsia="仿宋" w:hAnsi="仿宋"/>
                <w:szCs w:val="21"/>
              </w:rPr>
            </w:pPr>
            <w:r w:rsidRPr="00C84038">
              <w:rPr>
                <w:rFonts w:ascii="仿宋" w:eastAsia="仿宋" w:hAnsi="仿宋" w:hint="eastAsia"/>
                <w:szCs w:val="21"/>
              </w:rPr>
              <w:t>1台</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FD18EB">
        <w:trPr>
          <w:trHeight w:val="399"/>
          <w:jc w:val="center"/>
        </w:trPr>
        <w:tc>
          <w:tcPr>
            <w:tcW w:w="10233" w:type="dxa"/>
            <w:gridSpan w:val="5"/>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cs="宋体" w:hint="eastAsia"/>
                <w:szCs w:val="21"/>
              </w:rPr>
              <w:t>四、安装调试</w:t>
            </w:r>
          </w:p>
        </w:tc>
      </w:tr>
      <w:tr w:rsidR="00C84038" w:rsidRPr="00C84038" w:rsidTr="000C768B">
        <w:trPr>
          <w:trHeight w:val="399"/>
          <w:jc w:val="center"/>
        </w:trPr>
        <w:tc>
          <w:tcPr>
            <w:tcW w:w="582" w:type="dxa"/>
            <w:vAlign w:val="center"/>
          </w:tcPr>
          <w:p w:rsidR="000A3767" w:rsidRPr="00C84038" w:rsidRDefault="000A3767" w:rsidP="00A10EB5">
            <w:pPr>
              <w:snapToGrid w:val="0"/>
              <w:spacing w:line="360" w:lineRule="exact"/>
              <w:jc w:val="center"/>
              <w:rPr>
                <w:rFonts w:ascii="仿宋" w:eastAsia="仿宋" w:hAnsi="仿宋" w:cs="宋体"/>
                <w:szCs w:val="21"/>
              </w:rPr>
            </w:pPr>
            <w:r w:rsidRPr="00C84038">
              <w:rPr>
                <w:rFonts w:ascii="仿宋" w:eastAsia="仿宋" w:hAnsi="仿宋" w:cs="宋体"/>
                <w:szCs w:val="21"/>
              </w:rPr>
              <w:t>23</w:t>
            </w:r>
          </w:p>
        </w:tc>
        <w:tc>
          <w:tcPr>
            <w:tcW w:w="1559" w:type="dxa"/>
            <w:vAlign w:val="center"/>
          </w:tcPr>
          <w:p w:rsidR="000A3767" w:rsidRPr="00C84038" w:rsidRDefault="000A3767"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安装辅材</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视频线、电源线、网线、水晶头、PVC管等安装辅材及综合布线</w:t>
            </w:r>
          </w:p>
        </w:tc>
        <w:tc>
          <w:tcPr>
            <w:tcW w:w="851" w:type="dxa"/>
            <w:vAlign w:val="center"/>
          </w:tcPr>
          <w:p w:rsidR="000A3767" w:rsidRPr="00C84038" w:rsidRDefault="000A3767"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1批</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0C768B">
        <w:trPr>
          <w:trHeight w:val="399"/>
          <w:jc w:val="center"/>
        </w:trPr>
        <w:tc>
          <w:tcPr>
            <w:tcW w:w="582" w:type="dxa"/>
            <w:vAlign w:val="center"/>
          </w:tcPr>
          <w:p w:rsidR="000A3767" w:rsidRPr="00C84038" w:rsidRDefault="000A3767" w:rsidP="00A10EB5">
            <w:pPr>
              <w:snapToGrid w:val="0"/>
              <w:spacing w:line="360" w:lineRule="exact"/>
              <w:jc w:val="center"/>
              <w:rPr>
                <w:rFonts w:ascii="仿宋" w:eastAsia="仿宋" w:hAnsi="仿宋" w:cs="宋体"/>
                <w:szCs w:val="21"/>
              </w:rPr>
            </w:pPr>
            <w:r w:rsidRPr="00C84038">
              <w:rPr>
                <w:rFonts w:ascii="仿宋" w:eastAsia="仿宋" w:hAnsi="仿宋" w:cs="宋体"/>
                <w:szCs w:val="21"/>
              </w:rPr>
              <w:t>24</w:t>
            </w:r>
          </w:p>
        </w:tc>
        <w:tc>
          <w:tcPr>
            <w:tcW w:w="1559" w:type="dxa"/>
            <w:vAlign w:val="center"/>
          </w:tcPr>
          <w:p w:rsidR="000A3767" w:rsidRPr="00C84038" w:rsidRDefault="000A3767"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安装调试</w:t>
            </w:r>
          </w:p>
        </w:tc>
        <w:tc>
          <w:tcPr>
            <w:tcW w:w="6237" w:type="dxa"/>
            <w:vAlign w:val="center"/>
          </w:tcPr>
          <w:p w:rsidR="000A3767" w:rsidRPr="00C84038" w:rsidRDefault="000A3767" w:rsidP="00A10EB5">
            <w:pPr>
              <w:widowControl/>
              <w:spacing w:line="360" w:lineRule="exact"/>
              <w:jc w:val="left"/>
              <w:rPr>
                <w:rFonts w:ascii="仿宋" w:eastAsia="仿宋" w:hAnsi="仿宋"/>
                <w:szCs w:val="21"/>
              </w:rPr>
            </w:pPr>
            <w:r w:rsidRPr="00C84038">
              <w:rPr>
                <w:rFonts w:ascii="仿宋" w:eastAsia="仿宋" w:hAnsi="仿宋" w:hint="eastAsia"/>
                <w:szCs w:val="21"/>
              </w:rPr>
              <w:t>安装调试费及人工费</w:t>
            </w:r>
          </w:p>
        </w:tc>
        <w:tc>
          <w:tcPr>
            <w:tcW w:w="851" w:type="dxa"/>
            <w:vAlign w:val="center"/>
          </w:tcPr>
          <w:p w:rsidR="000A3767" w:rsidRPr="00C84038" w:rsidRDefault="000A3767"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1项</w:t>
            </w:r>
          </w:p>
        </w:tc>
        <w:tc>
          <w:tcPr>
            <w:tcW w:w="1004" w:type="dxa"/>
            <w:vAlign w:val="center"/>
          </w:tcPr>
          <w:p w:rsidR="000A3767" w:rsidRPr="00C84038" w:rsidRDefault="000A3767" w:rsidP="00A10EB5">
            <w:pPr>
              <w:widowControl/>
              <w:spacing w:line="360" w:lineRule="exact"/>
              <w:jc w:val="center"/>
              <w:rPr>
                <w:rFonts w:ascii="仿宋" w:eastAsia="仿宋" w:hAnsi="仿宋"/>
                <w:szCs w:val="21"/>
              </w:rPr>
            </w:pPr>
          </w:p>
        </w:tc>
      </w:tr>
      <w:tr w:rsidR="00C84038" w:rsidRPr="00C84038" w:rsidTr="00FD18EB">
        <w:trPr>
          <w:trHeight w:val="399"/>
          <w:jc w:val="center"/>
        </w:trPr>
        <w:tc>
          <w:tcPr>
            <w:tcW w:w="10233" w:type="dxa"/>
            <w:gridSpan w:val="5"/>
            <w:vAlign w:val="center"/>
          </w:tcPr>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商务要求</w:t>
            </w:r>
          </w:p>
        </w:tc>
      </w:tr>
      <w:tr w:rsidR="00C84038" w:rsidRPr="00C84038" w:rsidTr="000C768B">
        <w:trPr>
          <w:trHeight w:val="399"/>
          <w:jc w:val="center"/>
        </w:trPr>
        <w:tc>
          <w:tcPr>
            <w:tcW w:w="2141" w:type="dxa"/>
            <w:gridSpan w:val="2"/>
            <w:vAlign w:val="center"/>
          </w:tcPr>
          <w:p w:rsidR="00A10EB5" w:rsidRPr="00C84038" w:rsidRDefault="00A10EB5"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售后服务要求及免费保修期</w:t>
            </w:r>
            <w:r w:rsidR="00685AE2" w:rsidRPr="00C84038">
              <w:rPr>
                <w:rFonts w:ascii="仿宋" w:eastAsia="仿宋" w:hAnsi="仿宋" w:cs="宋体" w:hint="eastAsia"/>
                <w:szCs w:val="21"/>
              </w:rPr>
              <w:t>（质保期）</w:t>
            </w:r>
          </w:p>
        </w:tc>
        <w:tc>
          <w:tcPr>
            <w:tcW w:w="8092" w:type="dxa"/>
            <w:gridSpan w:val="3"/>
            <w:vAlign w:val="center"/>
          </w:tcPr>
          <w:p w:rsidR="00A10EB5" w:rsidRPr="00C84038" w:rsidRDefault="00A10EB5" w:rsidP="00A10EB5">
            <w:pPr>
              <w:widowControl/>
              <w:spacing w:line="360" w:lineRule="exact"/>
              <w:jc w:val="left"/>
              <w:rPr>
                <w:rFonts w:ascii="仿宋" w:eastAsia="仿宋" w:hAnsi="仿宋"/>
                <w:szCs w:val="21"/>
              </w:rPr>
            </w:pPr>
            <w:r w:rsidRPr="00C84038">
              <w:rPr>
                <w:rFonts w:ascii="仿宋" w:eastAsia="仿宋" w:hAnsi="仿宋" w:hint="eastAsia"/>
                <w:szCs w:val="21"/>
              </w:rPr>
              <w:t>1、</w:t>
            </w:r>
            <w:r w:rsidR="00685AE2" w:rsidRPr="00C84038">
              <w:rPr>
                <w:rFonts w:ascii="仿宋" w:eastAsia="仿宋" w:hAnsi="仿宋" w:hint="eastAsia"/>
                <w:szCs w:val="21"/>
              </w:rPr>
              <w:t>本项目免费保修期为1年，自验收合格之日起计算。</w:t>
            </w:r>
          </w:p>
          <w:p w:rsidR="00685AE2" w:rsidRPr="00C84038" w:rsidRDefault="00685AE2" w:rsidP="00A10EB5">
            <w:pPr>
              <w:widowControl/>
              <w:spacing w:line="360" w:lineRule="exact"/>
              <w:jc w:val="left"/>
              <w:rPr>
                <w:rFonts w:ascii="仿宋" w:eastAsia="仿宋" w:hAnsi="仿宋"/>
                <w:szCs w:val="21"/>
              </w:rPr>
            </w:pPr>
            <w:r w:rsidRPr="00C84038">
              <w:rPr>
                <w:rFonts w:ascii="仿宋" w:eastAsia="仿宋" w:hAnsi="仿宋" w:hint="eastAsia"/>
                <w:szCs w:val="21"/>
              </w:rPr>
              <w:t>2、</w:t>
            </w:r>
            <w:r w:rsidR="00FD18EB" w:rsidRPr="00C84038">
              <w:rPr>
                <w:rFonts w:ascii="仿宋" w:eastAsia="仿宋" w:hAnsi="仿宋" w:hint="eastAsia"/>
                <w:szCs w:val="21"/>
              </w:rPr>
              <w:t>免费</w:t>
            </w:r>
            <w:r w:rsidR="00FD18EB" w:rsidRPr="00C84038">
              <w:rPr>
                <w:rFonts w:ascii="仿宋" w:eastAsia="仿宋" w:hAnsi="仿宋"/>
                <w:szCs w:val="21"/>
              </w:rPr>
              <w:t>送货上门</w:t>
            </w:r>
            <w:r w:rsidR="00FD18EB" w:rsidRPr="00C84038">
              <w:rPr>
                <w:rFonts w:ascii="仿宋" w:eastAsia="仿宋" w:hAnsi="仿宋" w:hint="eastAsia"/>
                <w:szCs w:val="21"/>
              </w:rPr>
              <w:t>，</w:t>
            </w:r>
            <w:r w:rsidR="00FD18EB" w:rsidRPr="00C84038">
              <w:rPr>
                <w:rFonts w:ascii="仿宋" w:eastAsia="仿宋" w:hAnsi="仿宋"/>
                <w:szCs w:val="21"/>
              </w:rPr>
              <w:t>免费安装调试，免费技术培训</w:t>
            </w:r>
            <w:r w:rsidR="00FD18EB" w:rsidRPr="00C84038">
              <w:rPr>
                <w:rFonts w:ascii="仿宋" w:eastAsia="仿宋" w:hAnsi="仿宋" w:hint="eastAsia"/>
                <w:szCs w:val="21"/>
              </w:rPr>
              <w:t>。</w:t>
            </w:r>
          </w:p>
          <w:p w:rsidR="00FD18EB" w:rsidRPr="00C84038" w:rsidRDefault="00FD18EB" w:rsidP="00A10EB5">
            <w:pPr>
              <w:widowControl/>
              <w:spacing w:line="360" w:lineRule="exact"/>
              <w:jc w:val="left"/>
              <w:rPr>
                <w:rFonts w:ascii="仿宋" w:eastAsia="仿宋" w:hAnsi="仿宋"/>
                <w:szCs w:val="21"/>
              </w:rPr>
            </w:pPr>
            <w:r w:rsidRPr="00C84038">
              <w:rPr>
                <w:rFonts w:ascii="仿宋" w:eastAsia="仿宋" w:hAnsi="仿宋"/>
                <w:szCs w:val="21"/>
              </w:rPr>
              <w:t>3</w:t>
            </w:r>
            <w:r w:rsidRPr="00C84038">
              <w:rPr>
                <w:rFonts w:ascii="仿宋" w:eastAsia="仿宋" w:hAnsi="仿宋" w:hint="eastAsia"/>
                <w:szCs w:val="21"/>
              </w:rPr>
              <w:t>、</w:t>
            </w:r>
            <w:r w:rsidRPr="00C84038">
              <w:rPr>
                <w:rFonts w:ascii="仿宋" w:eastAsia="仿宋" w:hAnsi="仿宋"/>
                <w:szCs w:val="21"/>
              </w:rPr>
              <w:t>接到故障报修通知后</w:t>
            </w:r>
            <w:r w:rsidRPr="00C84038">
              <w:rPr>
                <w:rFonts w:ascii="仿宋" w:eastAsia="仿宋" w:hAnsi="仿宋" w:hint="eastAsia"/>
                <w:szCs w:val="21"/>
              </w:rPr>
              <w:t>10分钟</w:t>
            </w:r>
            <w:r w:rsidRPr="00C84038">
              <w:rPr>
                <w:rFonts w:ascii="仿宋" w:eastAsia="仿宋" w:hAnsi="仿宋"/>
                <w:szCs w:val="21"/>
              </w:rPr>
              <w:t>内响应，</w:t>
            </w:r>
            <w:r w:rsidRPr="00C84038">
              <w:rPr>
                <w:rFonts w:ascii="仿宋" w:eastAsia="仿宋" w:hAnsi="仿宋" w:hint="eastAsia"/>
                <w:szCs w:val="21"/>
              </w:rPr>
              <w:t>60分钟</w:t>
            </w:r>
            <w:r w:rsidRPr="00C84038">
              <w:rPr>
                <w:rFonts w:ascii="仿宋" w:eastAsia="仿宋" w:hAnsi="仿宋"/>
                <w:szCs w:val="21"/>
              </w:rPr>
              <w:t>内到达现场进行维修。</w:t>
            </w:r>
          </w:p>
        </w:tc>
      </w:tr>
      <w:tr w:rsidR="00C84038" w:rsidRPr="00C84038" w:rsidTr="000C768B">
        <w:trPr>
          <w:trHeight w:val="399"/>
          <w:jc w:val="center"/>
        </w:trPr>
        <w:tc>
          <w:tcPr>
            <w:tcW w:w="2141" w:type="dxa"/>
            <w:gridSpan w:val="2"/>
            <w:vAlign w:val="center"/>
          </w:tcPr>
          <w:p w:rsidR="00A10EB5" w:rsidRPr="00C84038" w:rsidRDefault="00A10EB5"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交付使用时间及地点</w:t>
            </w:r>
          </w:p>
        </w:tc>
        <w:tc>
          <w:tcPr>
            <w:tcW w:w="8092" w:type="dxa"/>
            <w:gridSpan w:val="3"/>
            <w:vAlign w:val="center"/>
          </w:tcPr>
          <w:p w:rsidR="00A10EB5" w:rsidRPr="00C84038" w:rsidRDefault="00685AE2" w:rsidP="00A10EB5">
            <w:pPr>
              <w:widowControl/>
              <w:spacing w:line="360" w:lineRule="exact"/>
              <w:jc w:val="left"/>
              <w:rPr>
                <w:rFonts w:ascii="仿宋" w:eastAsia="仿宋" w:hAnsi="仿宋"/>
                <w:szCs w:val="21"/>
              </w:rPr>
            </w:pPr>
            <w:r w:rsidRPr="00C84038">
              <w:rPr>
                <w:rFonts w:ascii="仿宋" w:eastAsia="仿宋" w:hAnsi="仿宋" w:hint="eastAsia"/>
                <w:szCs w:val="21"/>
              </w:rPr>
              <w:t>1、交付使用时间：自合同签订之日起</w:t>
            </w:r>
            <w:r w:rsidR="00155DAC" w:rsidRPr="00C84038">
              <w:rPr>
                <w:rFonts w:ascii="仿宋" w:eastAsia="仿宋" w:hAnsi="仿宋"/>
                <w:szCs w:val="21"/>
                <w:u w:val="single"/>
              </w:rPr>
              <w:t>15</w:t>
            </w:r>
            <w:r w:rsidRPr="00C84038">
              <w:rPr>
                <w:rFonts w:ascii="仿宋" w:eastAsia="仿宋" w:hAnsi="仿宋" w:hint="eastAsia"/>
                <w:szCs w:val="21"/>
              </w:rPr>
              <w:t>日内。</w:t>
            </w:r>
          </w:p>
          <w:p w:rsidR="00685AE2" w:rsidRPr="00C84038" w:rsidRDefault="00685AE2" w:rsidP="00A10EB5">
            <w:pPr>
              <w:widowControl/>
              <w:spacing w:line="360" w:lineRule="exact"/>
              <w:jc w:val="left"/>
              <w:rPr>
                <w:rFonts w:ascii="仿宋" w:eastAsia="仿宋" w:hAnsi="仿宋"/>
                <w:szCs w:val="21"/>
              </w:rPr>
            </w:pPr>
            <w:r w:rsidRPr="00C84038">
              <w:rPr>
                <w:rFonts w:ascii="仿宋" w:eastAsia="仿宋" w:hAnsi="仿宋" w:hint="eastAsia"/>
                <w:szCs w:val="21"/>
              </w:rPr>
              <w:t>2、地点：广西桂林市采购人指定地点。</w:t>
            </w:r>
          </w:p>
        </w:tc>
      </w:tr>
      <w:tr w:rsidR="00C84038" w:rsidRPr="00C84038" w:rsidTr="000C768B">
        <w:trPr>
          <w:trHeight w:val="399"/>
          <w:jc w:val="center"/>
        </w:trPr>
        <w:tc>
          <w:tcPr>
            <w:tcW w:w="2141" w:type="dxa"/>
            <w:gridSpan w:val="2"/>
            <w:vAlign w:val="center"/>
          </w:tcPr>
          <w:p w:rsidR="00A10EB5" w:rsidRPr="00C84038" w:rsidRDefault="00A10EB5"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付款方式</w:t>
            </w:r>
          </w:p>
        </w:tc>
        <w:tc>
          <w:tcPr>
            <w:tcW w:w="8092" w:type="dxa"/>
            <w:gridSpan w:val="3"/>
            <w:vAlign w:val="center"/>
          </w:tcPr>
          <w:p w:rsidR="00A10EB5" w:rsidRPr="00C84038" w:rsidRDefault="00685AE2" w:rsidP="00A10EB5">
            <w:pPr>
              <w:widowControl/>
              <w:spacing w:line="360" w:lineRule="exact"/>
              <w:jc w:val="left"/>
              <w:rPr>
                <w:rFonts w:ascii="仿宋" w:eastAsia="仿宋" w:hAnsi="仿宋"/>
                <w:szCs w:val="21"/>
              </w:rPr>
            </w:pPr>
            <w:r w:rsidRPr="00C84038">
              <w:rPr>
                <w:rFonts w:ascii="仿宋" w:eastAsia="仿宋" w:hAnsi="仿宋" w:hint="eastAsia"/>
                <w:szCs w:val="21"/>
              </w:rPr>
              <w:t>本项目无预付款，设备安装调试完毕并验收合格后，支付合同总金额的95%，剩余</w:t>
            </w:r>
            <w:r w:rsidR="00FD18EB" w:rsidRPr="00C84038">
              <w:rPr>
                <w:rFonts w:ascii="仿宋" w:eastAsia="仿宋" w:hAnsi="仿宋" w:hint="eastAsia"/>
                <w:szCs w:val="21"/>
              </w:rPr>
              <w:t>合同</w:t>
            </w:r>
            <w:r w:rsidR="00FD18EB" w:rsidRPr="00C84038">
              <w:rPr>
                <w:rFonts w:ascii="仿宋" w:eastAsia="仿宋" w:hAnsi="仿宋"/>
                <w:szCs w:val="21"/>
              </w:rPr>
              <w:t>总金额的</w:t>
            </w:r>
            <w:r w:rsidRPr="00C84038">
              <w:rPr>
                <w:rFonts w:ascii="仿宋" w:eastAsia="仿宋" w:hAnsi="仿宋" w:hint="eastAsia"/>
                <w:szCs w:val="21"/>
              </w:rPr>
              <w:t>5%作为质保金，质保期满后一次性退还（无息）。</w:t>
            </w:r>
          </w:p>
        </w:tc>
      </w:tr>
      <w:tr w:rsidR="00A10EB5" w:rsidRPr="00C84038" w:rsidTr="000C768B">
        <w:trPr>
          <w:trHeight w:val="399"/>
          <w:jc w:val="center"/>
        </w:trPr>
        <w:tc>
          <w:tcPr>
            <w:tcW w:w="2141" w:type="dxa"/>
            <w:gridSpan w:val="2"/>
            <w:vAlign w:val="center"/>
          </w:tcPr>
          <w:p w:rsidR="00A10EB5" w:rsidRPr="00C84038" w:rsidRDefault="00A10EB5" w:rsidP="00A10EB5">
            <w:pPr>
              <w:snapToGrid w:val="0"/>
              <w:spacing w:line="360" w:lineRule="exact"/>
              <w:jc w:val="center"/>
              <w:rPr>
                <w:rFonts w:ascii="仿宋" w:eastAsia="仿宋" w:hAnsi="仿宋" w:cs="宋体"/>
                <w:szCs w:val="21"/>
              </w:rPr>
            </w:pPr>
            <w:r w:rsidRPr="00C84038">
              <w:rPr>
                <w:rFonts w:ascii="仿宋" w:eastAsia="仿宋" w:hAnsi="仿宋" w:cs="宋体" w:hint="eastAsia"/>
                <w:szCs w:val="21"/>
              </w:rPr>
              <w:t>其它要求</w:t>
            </w:r>
          </w:p>
        </w:tc>
        <w:tc>
          <w:tcPr>
            <w:tcW w:w="8092" w:type="dxa"/>
            <w:gridSpan w:val="3"/>
            <w:vAlign w:val="center"/>
          </w:tcPr>
          <w:p w:rsidR="00940E63" w:rsidRPr="00C84038" w:rsidRDefault="00940E63" w:rsidP="00685AE2">
            <w:pPr>
              <w:widowControl/>
              <w:spacing w:line="360" w:lineRule="exact"/>
              <w:jc w:val="left"/>
              <w:rPr>
                <w:rFonts w:ascii="仿宋" w:eastAsia="仿宋" w:hAnsi="仿宋"/>
                <w:szCs w:val="21"/>
              </w:rPr>
            </w:pPr>
            <w:r w:rsidRPr="00C84038">
              <w:rPr>
                <w:rFonts w:ascii="仿宋" w:eastAsia="仿宋" w:hAnsi="仿宋" w:hint="eastAsia"/>
                <w:szCs w:val="21"/>
              </w:rPr>
              <w:t>1、投标人</w:t>
            </w:r>
            <w:r w:rsidRPr="00C84038">
              <w:rPr>
                <w:rFonts w:ascii="仿宋" w:eastAsia="仿宋" w:hAnsi="仿宋"/>
                <w:szCs w:val="21"/>
              </w:rPr>
              <w:t>所投产品必须针对本</w:t>
            </w:r>
            <w:r w:rsidRPr="00C84038">
              <w:rPr>
                <w:rFonts w:ascii="仿宋" w:eastAsia="仿宋" w:hAnsi="仿宋" w:hint="eastAsia"/>
                <w:szCs w:val="21"/>
              </w:rPr>
              <w:t>表</w:t>
            </w:r>
            <w:r w:rsidRPr="00C84038">
              <w:rPr>
                <w:rFonts w:ascii="仿宋" w:eastAsia="仿宋" w:hAnsi="仿宋"/>
                <w:szCs w:val="21"/>
              </w:rPr>
              <w:t>“</w:t>
            </w:r>
            <w:r w:rsidRPr="00C84038">
              <w:rPr>
                <w:rFonts w:ascii="仿宋" w:eastAsia="仿宋" w:hAnsi="仿宋" w:hint="eastAsia"/>
                <w:szCs w:val="21"/>
              </w:rPr>
              <w:t>技术</w:t>
            </w:r>
            <w:r w:rsidRPr="00C84038">
              <w:rPr>
                <w:rFonts w:ascii="仿宋" w:eastAsia="仿宋" w:hAnsi="仿宋"/>
                <w:szCs w:val="21"/>
              </w:rPr>
              <w:t>参数、性能、配置等要求”</w:t>
            </w:r>
            <w:r w:rsidRPr="00C84038">
              <w:rPr>
                <w:rFonts w:ascii="仿宋" w:eastAsia="仿宋" w:hAnsi="仿宋" w:hint="eastAsia"/>
                <w:szCs w:val="21"/>
              </w:rPr>
              <w:t>中</w:t>
            </w:r>
            <w:r w:rsidRPr="00C84038">
              <w:rPr>
                <w:rFonts w:ascii="仿宋" w:eastAsia="仿宋" w:hAnsi="仿宋"/>
                <w:szCs w:val="21"/>
              </w:rPr>
              <w:t>各条款作逐条响应，并根据</w:t>
            </w:r>
            <w:r w:rsidRPr="00C84038">
              <w:rPr>
                <w:rFonts w:ascii="仿宋" w:eastAsia="仿宋" w:hAnsi="仿宋" w:hint="eastAsia"/>
                <w:szCs w:val="21"/>
              </w:rPr>
              <w:t>所投</w:t>
            </w:r>
            <w:r w:rsidRPr="00C84038">
              <w:rPr>
                <w:rFonts w:ascii="仿宋" w:eastAsia="仿宋" w:hAnsi="仿宋"/>
                <w:szCs w:val="21"/>
              </w:rPr>
              <w:t>产品</w:t>
            </w:r>
            <w:r w:rsidRPr="00C84038">
              <w:rPr>
                <w:rFonts w:ascii="仿宋" w:eastAsia="仿宋" w:hAnsi="仿宋" w:hint="eastAsia"/>
                <w:szCs w:val="21"/>
              </w:rPr>
              <w:t>如实</w:t>
            </w:r>
            <w:r w:rsidRPr="00C84038">
              <w:rPr>
                <w:rFonts w:ascii="仿宋" w:eastAsia="仿宋" w:hAnsi="仿宋"/>
                <w:szCs w:val="21"/>
              </w:rPr>
              <w:t>填写“</w:t>
            </w:r>
            <w:r w:rsidR="00081F89" w:rsidRPr="00C84038">
              <w:rPr>
                <w:rFonts w:ascii="仿宋" w:eastAsia="仿宋" w:hAnsi="仿宋" w:hint="eastAsia"/>
                <w:szCs w:val="21"/>
              </w:rPr>
              <w:t>技术（商务）条款响应表</w:t>
            </w:r>
            <w:r w:rsidRPr="00C84038">
              <w:rPr>
                <w:rFonts w:ascii="仿宋" w:eastAsia="仿宋" w:hAnsi="仿宋"/>
                <w:szCs w:val="21"/>
              </w:rPr>
              <w:t>”</w:t>
            </w:r>
            <w:r w:rsidRPr="00C84038">
              <w:rPr>
                <w:rFonts w:ascii="仿宋" w:eastAsia="仿宋" w:hAnsi="仿宋" w:hint="eastAsia"/>
                <w:szCs w:val="21"/>
              </w:rPr>
              <w:t>，</w:t>
            </w:r>
            <w:r w:rsidRPr="00C84038">
              <w:rPr>
                <w:rFonts w:ascii="仿宋" w:eastAsia="仿宋" w:hAnsi="仿宋"/>
                <w:szCs w:val="21"/>
              </w:rPr>
              <w:t>否则投标无效。</w:t>
            </w:r>
          </w:p>
          <w:p w:rsidR="00940E63" w:rsidRPr="00C84038" w:rsidRDefault="003A517E" w:rsidP="00685AE2">
            <w:pPr>
              <w:widowControl/>
              <w:spacing w:line="360" w:lineRule="exact"/>
              <w:jc w:val="left"/>
              <w:rPr>
                <w:rFonts w:ascii="仿宋" w:eastAsia="仿宋" w:hAnsi="仿宋"/>
                <w:szCs w:val="21"/>
              </w:rPr>
            </w:pPr>
            <w:r w:rsidRPr="00C84038">
              <w:rPr>
                <w:rFonts w:ascii="仿宋" w:eastAsia="仿宋" w:hAnsi="仿宋" w:hint="eastAsia"/>
                <w:szCs w:val="21"/>
              </w:rPr>
              <w:t>2、本表</w:t>
            </w:r>
            <w:r w:rsidRPr="00C84038">
              <w:rPr>
                <w:rFonts w:ascii="仿宋" w:eastAsia="仿宋" w:hAnsi="仿宋"/>
                <w:szCs w:val="21"/>
              </w:rPr>
              <w:t>第</w:t>
            </w:r>
            <w:r w:rsidRPr="00C84038">
              <w:rPr>
                <w:rFonts w:ascii="仿宋" w:eastAsia="仿宋" w:hAnsi="仿宋" w:hint="eastAsia"/>
                <w:szCs w:val="21"/>
              </w:rPr>
              <w:t>1项</w:t>
            </w:r>
            <w:r w:rsidRPr="00C84038">
              <w:rPr>
                <w:rFonts w:ascii="仿宋" w:eastAsia="仿宋" w:hAnsi="仿宋"/>
                <w:szCs w:val="21"/>
              </w:rPr>
              <w:t>“</w:t>
            </w:r>
            <w:r w:rsidRPr="00C84038">
              <w:rPr>
                <w:rFonts w:ascii="仿宋" w:eastAsia="仿宋" w:hAnsi="仿宋" w:hint="eastAsia"/>
                <w:szCs w:val="21"/>
              </w:rPr>
              <w:t>庭审主机</w:t>
            </w:r>
            <w:r w:rsidRPr="00C84038">
              <w:rPr>
                <w:rFonts w:ascii="仿宋" w:eastAsia="仿宋" w:hAnsi="仿宋"/>
                <w:szCs w:val="21"/>
              </w:rPr>
              <w:t>”</w:t>
            </w:r>
            <w:r w:rsidRPr="00C84038">
              <w:rPr>
                <w:rFonts w:ascii="仿宋" w:eastAsia="仿宋" w:hAnsi="仿宋" w:hint="eastAsia"/>
                <w:szCs w:val="21"/>
              </w:rPr>
              <w:t>需</w:t>
            </w:r>
            <w:r w:rsidRPr="00C84038">
              <w:rPr>
                <w:rFonts w:ascii="仿宋" w:eastAsia="仿宋" w:hAnsi="仿宋"/>
                <w:szCs w:val="21"/>
              </w:rPr>
              <w:t>提供</w:t>
            </w:r>
            <w:r w:rsidRPr="00C84038">
              <w:rPr>
                <w:rFonts w:ascii="仿宋" w:eastAsia="仿宋" w:hAnsi="仿宋" w:hint="eastAsia"/>
                <w:szCs w:val="21"/>
              </w:rPr>
              <w:t>国家</w:t>
            </w:r>
            <w:r w:rsidRPr="00C84038">
              <w:rPr>
                <w:rFonts w:ascii="仿宋" w:eastAsia="仿宋" w:hAnsi="仿宋"/>
                <w:szCs w:val="21"/>
              </w:rPr>
              <w:t>认可</w:t>
            </w:r>
            <w:r w:rsidRPr="00C84038">
              <w:rPr>
                <w:rFonts w:ascii="仿宋" w:eastAsia="仿宋" w:hAnsi="仿宋" w:hint="eastAsia"/>
                <w:szCs w:val="21"/>
              </w:rPr>
              <w:t>的第三方检验（检测）机构</w:t>
            </w:r>
            <w:r w:rsidRPr="00C84038">
              <w:rPr>
                <w:rFonts w:ascii="仿宋" w:eastAsia="仿宋" w:hAnsi="仿宋"/>
                <w:szCs w:val="21"/>
              </w:rPr>
              <w:t>出具的检测</w:t>
            </w:r>
            <w:r w:rsidRPr="00C84038">
              <w:rPr>
                <w:rFonts w:ascii="仿宋" w:eastAsia="仿宋" w:hAnsi="仿宋" w:hint="eastAsia"/>
                <w:szCs w:val="21"/>
              </w:rPr>
              <w:t>（检验）报告</w:t>
            </w:r>
            <w:r w:rsidR="00875DF4" w:rsidRPr="00C84038">
              <w:rPr>
                <w:rFonts w:ascii="仿宋" w:eastAsia="仿宋" w:hAnsi="仿宋" w:hint="eastAsia"/>
                <w:szCs w:val="21"/>
              </w:rPr>
              <w:t>复印件</w:t>
            </w:r>
            <w:r w:rsidRPr="00C84038">
              <w:rPr>
                <w:rFonts w:ascii="仿宋" w:eastAsia="仿宋" w:hAnsi="仿宋" w:hint="eastAsia"/>
                <w:szCs w:val="21"/>
              </w:rPr>
              <w:t>，作为评定相关投标产品是否满足本表中标注“▲”号技术条款的主要依据，如未</w:t>
            </w:r>
            <w:r w:rsidRPr="00C84038">
              <w:rPr>
                <w:rFonts w:ascii="仿宋" w:eastAsia="仿宋" w:hAnsi="仿宋"/>
                <w:szCs w:val="21"/>
              </w:rPr>
              <w:t>提供视为不满足相关技术要求</w:t>
            </w:r>
            <w:r w:rsidRPr="00C84038">
              <w:rPr>
                <w:rFonts w:ascii="仿宋" w:eastAsia="仿宋" w:hAnsi="仿宋" w:hint="eastAsia"/>
                <w:szCs w:val="21"/>
              </w:rPr>
              <w:t>。</w:t>
            </w:r>
          </w:p>
          <w:p w:rsidR="005B0739" w:rsidRPr="00C84038" w:rsidRDefault="00875DF4" w:rsidP="00685AE2">
            <w:pPr>
              <w:widowControl/>
              <w:spacing w:line="360" w:lineRule="exact"/>
              <w:jc w:val="left"/>
              <w:rPr>
                <w:rFonts w:ascii="仿宋" w:eastAsia="仿宋" w:hAnsi="仿宋"/>
                <w:szCs w:val="21"/>
              </w:rPr>
            </w:pPr>
            <w:r w:rsidRPr="00C84038">
              <w:rPr>
                <w:rFonts w:ascii="仿宋" w:eastAsia="仿宋" w:hAnsi="仿宋" w:hint="eastAsia"/>
                <w:szCs w:val="21"/>
              </w:rPr>
              <w:t>★</w:t>
            </w:r>
            <w:r w:rsidR="003A517E" w:rsidRPr="00C84038">
              <w:rPr>
                <w:rFonts w:ascii="仿宋" w:eastAsia="仿宋" w:hAnsi="仿宋" w:hint="eastAsia"/>
                <w:szCs w:val="21"/>
              </w:rPr>
              <w:t>3、</w:t>
            </w:r>
            <w:r w:rsidR="005B0739" w:rsidRPr="00C84038">
              <w:rPr>
                <w:rFonts w:ascii="仿宋" w:eastAsia="仿宋" w:hAnsi="仿宋" w:hint="eastAsia"/>
                <w:szCs w:val="21"/>
              </w:rPr>
              <w:t>根据广西高级人民法院下发的《广西法院科技法庭建设指导意见》（桂高法〔2015〕201号）文件的</w:t>
            </w:r>
            <w:r w:rsidR="005B0739" w:rsidRPr="00C84038">
              <w:rPr>
                <w:rFonts w:ascii="仿宋" w:eastAsia="仿宋" w:hAnsi="仿宋"/>
                <w:szCs w:val="21"/>
              </w:rPr>
              <w:t>要求，</w:t>
            </w:r>
            <w:r w:rsidR="005B0739" w:rsidRPr="00C84038">
              <w:rPr>
                <w:rFonts w:ascii="仿宋" w:eastAsia="仿宋" w:hAnsi="仿宋" w:hint="eastAsia"/>
                <w:szCs w:val="21"/>
              </w:rPr>
              <w:t>本</w:t>
            </w:r>
            <w:r w:rsidR="005B0739" w:rsidRPr="00C84038">
              <w:rPr>
                <w:rFonts w:ascii="仿宋" w:eastAsia="仿宋" w:hAnsi="仿宋"/>
                <w:szCs w:val="21"/>
              </w:rPr>
              <w:t>项目安装调试</w:t>
            </w:r>
            <w:r w:rsidR="005B0739" w:rsidRPr="00C84038">
              <w:rPr>
                <w:rFonts w:ascii="仿宋" w:eastAsia="仿宋" w:hAnsi="仿宋" w:hint="eastAsia"/>
                <w:szCs w:val="21"/>
              </w:rPr>
              <w:t>完毕</w:t>
            </w:r>
            <w:r w:rsidR="005B0739" w:rsidRPr="00C84038">
              <w:rPr>
                <w:rFonts w:ascii="仿宋" w:eastAsia="仿宋" w:hAnsi="仿宋"/>
                <w:szCs w:val="21"/>
              </w:rPr>
              <w:t>后</w:t>
            </w:r>
            <w:r w:rsidR="005B0739" w:rsidRPr="00C84038">
              <w:rPr>
                <w:rFonts w:ascii="仿宋" w:eastAsia="仿宋" w:hAnsi="仿宋" w:hint="eastAsia"/>
                <w:szCs w:val="21"/>
              </w:rPr>
              <w:t>，</w:t>
            </w:r>
            <w:r w:rsidR="00EE623E" w:rsidRPr="00C84038">
              <w:rPr>
                <w:rFonts w:ascii="仿宋" w:eastAsia="仿宋" w:hAnsi="仿宋" w:hint="eastAsia"/>
                <w:szCs w:val="21"/>
              </w:rPr>
              <w:t>应实现无缝接入广西高院音视频综合管理系统，实现在高院对庭审音视频的查看和监听，以及状态查询(包括开庭状态、开庭数据调取等),</w:t>
            </w:r>
            <w:r w:rsidR="005B0739" w:rsidRPr="00C84038">
              <w:rPr>
                <w:rFonts w:ascii="仿宋" w:eastAsia="仿宋" w:hAnsi="仿宋"/>
                <w:szCs w:val="21"/>
              </w:rPr>
              <w:t>否则不予验收，</w:t>
            </w:r>
            <w:r w:rsidR="005B0739" w:rsidRPr="00C84038">
              <w:rPr>
                <w:rFonts w:ascii="仿宋" w:eastAsia="仿宋" w:hAnsi="仿宋" w:hint="eastAsia"/>
                <w:szCs w:val="21"/>
              </w:rPr>
              <w:t>按</w:t>
            </w:r>
            <w:r w:rsidR="005B0739" w:rsidRPr="00C84038">
              <w:rPr>
                <w:rFonts w:ascii="仿宋" w:eastAsia="仿宋" w:hAnsi="仿宋"/>
                <w:szCs w:val="21"/>
              </w:rPr>
              <w:t>违约处理，并扣罚全部履约保证金</w:t>
            </w:r>
            <w:r w:rsidR="00EE623E" w:rsidRPr="00C84038">
              <w:rPr>
                <w:rFonts w:ascii="仿宋" w:eastAsia="仿宋" w:hAnsi="仿宋" w:hint="eastAsia"/>
                <w:szCs w:val="21"/>
              </w:rPr>
              <w:t>。</w:t>
            </w:r>
          </w:p>
          <w:p w:rsidR="00533717" w:rsidRPr="00C84038" w:rsidRDefault="00533717" w:rsidP="005B0739">
            <w:pPr>
              <w:widowControl/>
              <w:spacing w:line="360" w:lineRule="exact"/>
              <w:jc w:val="left"/>
              <w:rPr>
                <w:rFonts w:ascii="仿宋" w:eastAsia="仿宋" w:hAnsi="仿宋"/>
                <w:szCs w:val="21"/>
              </w:rPr>
            </w:pPr>
            <w:r w:rsidRPr="00C84038">
              <w:rPr>
                <w:rFonts w:ascii="仿宋" w:eastAsia="仿宋" w:hAnsi="仿宋" w:hint="eastAsia"/>
                <w:szCs w:val="21"/>
              </w:rPr>
              <w:lastRenderedPageBreak/>
              <w:t>★</w:t>
            </w:r>
            <w:r w:rsidR="006914BB" w:rsidRPr="00C84038">
              <w:rPr>
                <w:rFonts w:ascii="仿宋" w:eastAsia="仿宋" w:hAnsi="仿宋"/>
                <w:szCs w:val="21"/>
              </w:rPr>
              <w:t>4</w:t>
            </w:r>
            <w:r w:rsidR="00D9191C" w:rsidRPr="00C84038">
              <w:rPr>
                <w:rFonts w:ascii="仿宋" w:eastAsia="仿宋" w:hAnsi="仿宋" w:hint="eastAsia"/>
                <w:szCs w:val="21"/>
              </w:rPr>
              <w:t>、现使用</w:t>
            </w:r>
            <w:r w:rsidRPr="00C84038">
              <w:rPr>
                <w:rFonts w:ascii="仿宋" w:eastAsia="仿宋" w:hAnsi="仿宋" w:hint="eastAsia"/>
                <w:szCs w:val="21"/>
              </w:rPr>
              <w:t>系统</w:t>
            </w:r>
            <w:r w:rsidR="00D9191C" w:rsidRPr="00C84038">
              <w:rPr>
                <w:rFonts w:ascii="仿宋" w:eastAsia="仿宋" w:hAnsi="仿宋"/>
                <w:szCs w:val="21"/>
              </w:rPr>
              <w:t>品牌为“</w:t>
            </w:r>
            <w:r w:rsidR="00D9191C" w:rsidRPr="00C84038">
              <w:rPr>
                <w:rFonts w:ascii="仿宋" w:eastAsia="仿宋" w:hAnsi="仿宋" w:hint="eastAsia"/>
                <w:szCs w:val="21"/>
              </w:rPr>
              <w:t>kedacom</w:t>
            </w:r>
            <w:r w:rsidR="00D9191C" w:rsidRPr="00C84038">
              <w:rPr>
                <w:rFonts w:ascii="仿宋" w:eastAsia="仿宋" w:hAnsi="仿宋"/>
                <w:szCs w:val="21"/>
              </w:rPr>
              <w:t>”</w:t>
            </w:r>
            <w:r w:rsidR="00D9191C" w:rsidRPr="00C84038">
              <w:rPr>
                <w:rFonts w:ascii="仿宋" w:eastAsia="仿宋" w:hAnsi="仿宋" w:hint="eastAsia"/>
                <w:szCs w:val="21"/>
              </w:rPr>
              <w:t>。如投标</w:t>
            </w:r>
            <w:r w:rsidR="00D9191C" w:rsidRPr="00C84038">
              <w:rPr>
                <w:rFonts w:ascii="仿宋" w:eastAsia="仿宋" w:hAnsi="仿宋"/>
                <w:szCs w:val="21"/>
              </w:rPr>
              <w:t>人所投“</w:t>
            </w:r>
            <w:r w:rsidR="00D9191C" w:rsidRPr="00C84038">
              <w:rPr>
                <w:rFonts w:ascii="仿宋" w:eastAsia="仿宋" w:hAnsi="仿宋" w:hint="eastAsia"/>
                <w:szCs w:val="21"/>
              </w:rPr>
              <w:t>庭审</w:t>
            </w:r>
            <w:r w:rsidR="00D9191C" w:rsidRPr="00C84038">
              <w:rPr>
                <w:rFonts w:ascii="仿宋" w:eastAsia="仿宋" w:hAnsi="仿宋"/>
                <w:szCs w:val="21"/>
              </w:rPr>
              <w:t>主机”</w:t>
            </w:r>
            <w:r w:rsidR="00D9191C" w:rsidRPr="00C84038">
              <w:rPr>
                <w:rFonts w:ascii="仿宋" w:eastAsia="仿宋" w:hAnsi="仿宋" w:hint="eastAsia"/>
                <w:szCs w:val="21"/>
              </w:rPr>
              <w:t>与</w:t>
            </w:r>
            <w:r w:rsidR="00D9191C" w:rsidRPr="00C84038">
              <w:rPr>
                <w:rFonts w:ascii="仿宋" w:eastAsia="仿宋" w:hAnsi="仿宋"/>
                <w:szCs w:val="21"/>
              </w:rPr>
              <w:t>现</w:t>
            </w:r>
            <w:r w:rsidR="00D9191C" w:rsidRPr="00C84038">
              <w:rPr>
                <w:rFonts w:ascii="仿宋" w:eastAsia="仿宋" w:hAnsi="仿宋" w:hint="eastAsia"/>
                <w:szCs w:val="21"/>
              </w:rPr>
              <w:t>有</w:t>
            </w:r>
            <w:r w:rsidR="00D9191C" w:rsidRPr="00C84038">
              <w:rPr>
                <w:rFonts w:ascii="仿宋" w:eastAsia="仿宋" w:hAnsi="仿宋"/>
                <w:szCs w:val="21"/>
              </w:rPr>
              <w:t>设备非</w:t>
            </w:r>
            <w:r w:rsidR="006914BB" w:rsidRPr="00C84038">
              <w:rPr>
                <w:rFonts w:ascii="仿宋" w:eastAsia="仿宋" w:hAnsi="仿宋"/>
                <w:szCs w:val="21"/>
              </w:rPr>
              <w:t>同</w:t>
            </w:r>
            <w:r w:rsidR="006914BB" w:rsidRPr="00C84038">
              <w:rPr>
                <w:rFonts w:ascii="仿宋" w:eastAsia="仿宋" w:hAnsi="仿宋" w:hint="eastAsia"/>
                <w:szCs w:val="21"/>
              </w:rPr>
              <w:t>一</w:t>
            </w:r>
            <w:r w:rsidR="00D9191C" w:rsidRPr="00C84038">
              <w:rPr>
                <w:rFonts w:ascii="仿宋" w:eastAsia="仿宋" w:hAnsi="仿宋"/>
                <w:szCs w:val="21"/>
              </w:rPr>
              <w:t>品牌的，</w:t>
            </w:r>
            <w:r w:rsidR="006914BB" w:rsidRPr="00C84038">
              <w:rPr>
                <w:rFonts w:ascii="仿宋" w:eastAsia="仿宋" w:hAnsi="仿宋" w:hint="eastAsia"/>
                <w:szCs w:val="21"/>
              </w:rPr>
              <w:t>则</w:t>
            </w:r>
            <w:r w:rsidR="006914BB" w:rsidRPr="00C84038">
              <w:rPr>
                <w:rFonts w:ascii="仿宋" w:eastAsia="仿宋" w:hAnsi="仿宋"/>
                <w:szCs w:val="21"/>
              </w:rPr>
              <w:t>投标人</w:t>
            </w:r>
            <w:r w:rsidR="006914BB" w:rsidRPr="00C84038">
              <w:rPr>
                <w:rFonts w:ascii="仿宋" w:eastAsia="仿宋" w:hAnsi="仿宋" w:hint="eastAsia"/>
                <w:szCs w:val="21"/>
              </w:rPr>
              <w:t>应于</w:t>
            </w:r>
            <w:r w:rsidR="006914BB" w:rsidRPr="00C84038">
              <w:rPr>
                <w:rFonts w:ascii="仿宋" w:eastAsia="仿宋" w:hAnsi="仿宋"/>
                <w:szCs w:val="21"/>
              </w:rPr>
              <w:t>投标文件中提供</w:t>
            </w:r>
            <w:r w:rsidR="006914BB" w:rsidRPr="00C84038">
              <w:rPr>
                <w:rFonts w:ascii="仿宋" w:eastAsia="仿宋" w:hAnsi="仿宋" w:hint="eastAsia"/>
                <w:szCs w:val="21"/>
              </w:rPr>
              <w:t>可</w:t>
            </w:r>
            <w:r w:rsidR="006914BB" w:rsidRPr="00C84038">
              <w:rPr>
                <w:rFonts w:ascii="仿宋" w:eastAsia="仿宋" w:hAnsi="仿宋"/>
                <w:szCs w:val="21"/>
              </w:rPr>
              <w:t>实现以下功能的</w:t>
            </w:r>
            <w:r w:rsidR="006914BB" w:rsidRPr="00C84038">
              <w:rPr>
                <w:rFonts w:ascii="仿宋" w:eastAsia="仿宋" w:hAnsi="仿宋" w:hint="eastAsia"/>
                <w:szCs w:val="21"/>
              </w:rPr>
              <w:t>证明</w:t>
            </w:r>
            <w:r w:rsidR="006914BB" w:rsidRPr="00C84038">
              <w:rPr>
                <w:rFonts w:ascii="仿宋" w:eastAsia="仿宋" w:hAnsi="仿宋"/>
                <w:szCs w:val="21"/>
              </w:rPr>
              <w:t>材料</w:t>
            </w:r>
            <w:r w:rsidRPr="00C84038">
              <w:rPr>
                <w:rFonts w:ascii="仿宋" w:eastAsia="仿宋" w:hAnsi="仿宋" w:hint="eastAsia"/>
                <w:szCs w:val="21"/>
              </w:rPr>
              <w:t>（</w:t>
            </w:r>
            <w:r w:rsidRPr="00C84038">
              <w:rPr>
                <w:rFonts w:ascii="仿宋" w:eastAsia="仿宋" w:hAnsi="仿宋"/>
                <w:szCs w:val="21"/>
              </w:rPr>
              <w:t>证明材料包括合同复印件、项目验收证明</w:t>
            </w:r>
            <w:r w:rsidRPr="00C84038">
              <w:rPr>
                <w:rFonts w:ascii="仿宋" w:eastAsia="仿宋" w:hAnsi="仿宋" w:hint="eastAsia"/>
                <w:szCs w:val="21"/>
              </w:rPr>
              <w:t>以及</w:t>
            </w:r>
            <w:r w:rsidRPr="00C84038">
              <w:rPr>
                <w:rFonts w:ascii="仿宋" w:eastAsia="仿宋" w:hAnsi="仿宋"/>
                <w:szCs w:val="21"/>
              </w:rPr>
              <w:t>用户使用证明</w:t>
            </w:r>
            <w:r w:rsidRPr="00C84038">
              <w:rPr>
                <w:rFonts w:ascii="仿宋" w:eastAsia="仿宋" w:hAnsi="仿宋" w:hint="eastAsia"/>
                <w:szCs w:val="21"/>
              </w:rPr>
              <w:t>、用户</w:t>
            </w:r>
            <w:r w:rsidRPr="00C84038">
              <w:rPr>
                <w:rFonts w:ascii="仿宋" w:eastAsia="仿宋" w:hAnsi="仿宋"/>
                <w:szCs w:val="21"/>
              </w:rPr>
              <w:t>联系人及联系电话</w:t>
            </w:r>
            <w:r w:rsidRPr="00C84038">
              <w:rPr>
                <w:rFonts w:ascii="仿宋" w:eastAsia="仿宋" w:hAnsi="仿宋" w:hint="eastAsia"/>
                <w:szCs w:val="21"/>
              </w:rPr>
              <w:t>）</w:t>
            </w:r>
            <w:r w:rsidR="006914BB" w:rsidRPr="00C84038">
              <w:rPr>
                <w:rFonts w:ascii="仿宋" w:eastAsia="仿宋" w:hAnsi="仿宋" w:hint="eastAsia"/>
                <w:szCs w:val="21"/>
              </w:rPr>
              <w:t>：</w:t>
            </w:r>
            <w:r w:rsidR="006914BB" w:rsidRPr="00C84038">
              <w:rPr>
                <w:rFonts w:ascii="仿宋" w:eastAsia="仿宋" w:hAnsi="仿宋"/>
                <w:szCs w:val="21"/>
              </w:rPr>
              <w:t>（</w:t>
            </w:r>
            <w:r w:rsidR="006914BB" w:rsidRPr="00C84038">
              <w:rPr>
                <w:rFonts w:ascii="仿宋" w:eastAsia="仿宋" w:hAnsi="仿宋" w:hint="eastAsia"/>
                <w:szCs w:val="21"/>
              </w:rPr>
              <w:t>1</w:t>
            </w:r>
            <w:r w:rsidR="006914BB" w:rsidRPr="00C84038">
              <w:rPr>
                <w:rFonts w:ascii="仿宋" w:eastAsia="仿宋" w:hAnsi="仿宋"/>
                <w:szCs w:val="21"/>
              </w:rPr>
              <w:t>）</w:t>
            </w:r>
            <w:r w:rsidR="006914BB" w:rsidRPr="00C84038">
              <w:rPr>
                <w:rFonts w:ascii="仿宋" w:eastAsia="仿宋" w:hAnsi="仿宋" w:hint="eastAsia"/>
                <w:szCs w:val="21"/>
              </w:rPr>
              <w:t>可无缝接入广西高院音视频综合管理系统，实现在</w:t>
            </w:r>
            <w:r w:rsidRPr="00C84038">
              <w:rPr>
                <w:rFonts w:ascii="仿宋" w:eastAsia="仿宋" w:hAnsi="仿宋" w:hint="eastAsia"/>
                <w:szCs w:val="21"/>
              </w:rPr>
              <w:t>广西</w:t>
            </w:r>
            <w:r w:rsidR="006914BB" w:rsidRPr="00C84038">
              <w:rPr>
                <w:rFonts w:ascii="仿宋" w:eastAsia="仿宋" w:hAnsi="仿宋" w:hint="eastAsia"/>
                <w:szCs w:val="21"/>
              </w:rPr>
              <w:t>高院对庭审音视频的查看和监听，以及状态查询(包括开庭状态、开庭数据调取等)</w:t>
            </w:r>
            <w:r w:rsidR="006914BB" w:rsidRPr="00C84038">
              <w:rPr>
                <w:rFonts w:ascii="仿宋" w:eastAsia="仿宋" w:hAnsi="仿宋"/>
                <w:szCs w:val="21"/>
              </w:rPr>
              <w:t>；（</w:t>
            </w:r>
            <w:r w:rsidR="006914BB" w:rsidRPr="00C84038">
              <w:rPr>
                <w:rFonts w:ascii="仿宋" w:eastAsia="仿宋" w:hAnsi="仿宋" w:hint="eastAsia"/>
                <w:szCs w:val="21"/>
              </w:rPr>
              <w:t>2</w:t>
            </w:r>
            <w:r w:rsidR="006914BB" w:rsidRPr="00C84038">
              <w:rPr>
                <w:rFonts w:ascii="仿宋" w:eastAsia="仿宋" w:hAnsi="仿宋"/>
                <w:szCs w:val="21"/>
              </w:rPr>
              <w:t>）</w:t>
            </w:r>
            <w:r w:rsidR="006914BB" w:rsidRPr="00C84038">
              <w:rPr>
                <w:rFonts w:ascii="仿宋" w:eastAsia="仿宋" w:hAnsi="仿宋" w:hint="eastAsia"/>
                <w:szCs w:val="21"/>
              </w:rPr>
              <w:t>支持无缝接入桂林市中级人民法院远程视频M</w:t>
            </w:r>
            <w:r w:rsidR="006914BB" w:rsidRPr="00C84038">
              <w:rPr>
                <w:rFonts w:ascii="仿宋" w:eastAsia="仿宋" w:hAnsi="仿宋"/>
                <w:szCs w:val="21"/>
              </w:rPr>
              <w:t>CU、</w:t>
            </w:r>
            <w:r w:rsidR="006914BB" w:rsidRPr="00C84038">
              <w:rPr>
                <w:rFonts w:ascii="仿宋" w:eastAsia="仿宋" w:hAnsi="仿宋" w:hint="eastAsia"/>
                <w:szCs w:val="21"/>
              </w:rPr>
              <w:t>可实现远程提讯、在桂林市中级人民法院实现远程对庭审主机的调度，音视频互动</w:t>
            </w:r>
            <w:r w:rsidR="006914BB" w:rsidRPr="00C84038">
              <w:rPr>
                <w:rFonts w:ascii="仿宋" w:eastAsia="仿宋" w:hAnsi="仿宋"/>
                <w:szCs w:val="21"/>
              </w:rPr>
              <w:t>；（</w:t>
            </w:r>
            <w:r w:rsidR="006914BB" w:rsidRPr="00C84038">
              <w:rPr>
                <w:rFonts w:ascii="仿宋" w:eastAsia="仿宋" w:hAnsi="仿宋" w:hint="eastAsia"/>
                <w:szCs w:val="21"/>
              </w:rPr>
              <w:t>3</w:t>
            </w:r>
            <w:r w:rsidR="006914BB" w:rsidRPr="00C84038">
              <w:rPr>
                <w:rFonts w:ascii="仿宋" w:eastAsia="仿宋" w:hAnsi="仿宋"/>
                <w:szCs w:val="21"/>
              </w:rPr>
              <w:t>）</w:t>
            </w:r>
            <w:r w:rsidR="006914BB" w:rsidRPr="00C84038">
              <w:rPr>
                <w:rFonts w:ascii="仿宋" w:eastAsia="仿宋" w:hAnsi="仿宋" w:hint="eastAsia"/>
                <w:szCs w:val="21"/>
              </w:rPr>
              <w:t>可无缝接入</w:t>
            </w:r>
            <w:r w:rsidR="002224FC" w:rsidRPr="00C84038">
              <w:rPr>
                <w:rFonts w:ascii="仿宋" w:eastAsia="仿宋" w:hAnsi="仿宋" w:hint="eastAsia"/>
                <w:szCs w:val="21"/>
              </w:rPr>
              <w:t>采购人</w:t>
            </w:r>
            <w:r w:rsidR="006914BB" w:rsidRPr="00C84038">
              <w:rPr>
                <w:rFonts w:ascii="仿宋" w:eastAsia="仿宋" w:hAnsi="仿宋" w:hint="eastAsia"/>
                <w:szCs w:val="21"/>
              </w:rPr>
              <w:t>科技法庭庭审系统，实现远程控制、存储备份、数据统计查询</w:t>
            </w:r>
            <w:r w:rsidR="006914BB" w:rsidRPr="00C84038">
              <w:rPr>
                <w:rFonts w:ascii="仿宋" w:eastAsia="仿宋" w:hAnsi="仿宋"/>
                <w:szCs w:val="21"/>
              </w:rPr>
              <w:t>。</w:t>
            </w:r>
          </w:p>
          <w:p w:rsidR="00EE623E" w:rsidRPr="00C84038" w:rsidRDefault="005B0739" w:rsidP="005B0739">
            <w:pPr>
              <w:widowControl/>
              <w:spacing w:line="360" w:lineRule="exact"/>
              <w:jc w:val="left"/>
              <w:rPr>
                <w:rFonts w:ascii="仿宋" w:eastAsia="仿宋" w:hAnsi="仿宋"/>
                <w:szCs w:val="21"/>
              </w:rPr>
            </w:pPr>
            <w:r w:rsidRPr="00C84038">
              <w:rPr>
                <w:rFonts w:ascii="仿宋" w:eastAsia="仿宋" w:hAnsi="仿宋" w:hint="eastAsia"/>
                <w:szCs w:val="21"/>
              </w:rPr>
              <w:t>★</w:t>
            </w:r>
            <w:r w:rsidR="006914BB" w:rsidRPr="00C84038">
              <w:rPr>
                <w:rFonts w:ascii="仿宋" w:eastAsia="仿宋" w:hAnsi="仿宋"/>
                <w:szCs w:val="21"/>
              </w:rPr>
              <w:t>5</w:t>
            </w:r>
            <w:r w:rsidRPr="00C84038">
              <w:rPr>
                <w:rFonts w:ascii="仿宋" w:eastAsia="仿宋" w:hAnsi="仿宋" w:hint="eastAsia"/>
                <w:szCs w:val="21"/>
              </w:rPr>
              <w:t>、</w:t>
            </w:r>
            <w:r w:rsidRPr="00C84038">
              <w:rPr>
                <w:rFonts w:ascii="仿宋" w:eastAsia="仿宋" w:hAnsi="仿宋" w:hint="eastAsia"/>
                <w:bCs/>
                <w:szCs w:val="21"/>
              </w:rPr>
              <w:t>投标人于投标文件中须作</w:t>
            </w:r>
            <w:r w:rsidRPr="00C84038">
              <w:rPr>
                <w:rFonts w:ascii="仿宋" w:eastAsia="仿宋" w:hAnsi="仿宋" w:hint="eastAsia"/>
                <w:szCs w:val="21"/>
              </w:rPr>
              <w:t>出</w:t>
            </w:r>
            <w:r w:rsidR="00941087" w:rsidRPr="00C84038">
              <w:rPr>
                <w:rFonts w:ascii="仿宋" w:eastAsia="仿宋" w:hAnsi="仿宋" w:hint="eastAsia"/>
                <w:szCs w:val="21"/>
              </w:rPr>
              <w:t>以下</w:t>
            </w:r>
            <w:r w:rsidRPr="00C84038">
              <w:rPr>
                <w:rFonts w:ascii="仿宋" w:eastAsia="仿宋" w:hAnsi="仿宋" w:hint="eastAsia"/>
                <w:szCs w:val="21"/>
              </w:rPr>
              <w:t>承诺</w:t>
            </w:r>
            <w:r w:rsidR="00EE623E" w:rsidRPr="00C84038">
              <w:rPr>
                <w:rFonts w:ascii="仿宋" w:eastAsia="仿宋" w:hAnsi="仿宋" w:hint="eastAsia"/>
                <w:szCs w:val="21"/>
              </w:rPr>
              <w:t>（承诺书</w:t>
            </w:r>
            <w:r w:rsidR="00EE623E" w:rsidRPr="00C84038">
              <w:rPr>
                <w:rFonts w:ascii="仿宋" w:eastAsia="仿宋" w:hAnsi="仿宋"/>
                <w:szCs w:val="21"/>
              </w:rPr>
              <w:t>须加盖</w:t>
            </w:r>
            <w:r w:rsidR="009B6CE8" w:rsidRPr="00C84038">
              <w:rPr>
                <w:rFonts w:ascii="仿宋" w:eastAsia="仿宋" w:hAnsi="仿宋" w:hint="eastAsia"/>
                <w:szCs w:val="21"/>
              </w:rPr>
              <w:t>投标</w:t>
            </w:r>
            <w:r w:rsidR="009B6CE8" w:rsidRPr="00C84038">
              <w:rPr>
                <w:rFonts w:ascii="仿宋" w:eastAsia="仿宋" w:hAnsi="仿宋"/>
                <w:szCs w:val="21"/>
              </w:rPr>
              <w:t>人</w:t>
            </w:r>
            <w:r w:rsidR="00EE623E" w:rsidRPr="00C84038">
              <w:rPr>
                <w:rFonts w:ascii="仿宋" w:eastAsia="仿宋" w:hAnsi="仿宋"/>
                <w:szCs w:val="21"/>
              </w:rPr>
              <w:t>公章</w:t>
            </w:r>
            <w:r w:rsidR="00EE623E" w:rsidRPr="00C84038">
              <w:rPr>
                <w:rFonts w:ascii="仿宋" w:eastAsia="仿宋" w:hAnsi="仿宋" w:hint="eastAsia"/>
                <w:szCs w:val="21"/>
              </w:rPr>
              <w:t>），</w:t>
            </w:r>
            <w:r w:rsidR="00EE623E" w:rsidRPr="00C84038">
              <w:rPr>
                <w:rFonts w:ascii="仿宋" w:eastAsia="仿宋" w:hAnsi="仿宋"/>
                <w:szCs w:val="21"/>
              </w:rPr>
              <w:t>并于</w:t>
            </w:r>
            <w:r w:rsidR="00941087" w:rsidRPr="00C84038">
              <w:rPr>
                <w:rFonts w:ascii="仿宋" w:eastAsia="仿宋" w:hAnsi="仿宋" w:hint="eastAsia"/>
                <w:szCs w:val="21"/>
              </w:rPr>
              <w:t>安装调试</w:t>
            </w:r>
            <w:r w:rsidR="00941087" w:rsidRPr="00C84038">
              <w:rPr>
                <w:rFonts w:ascii="仿宋" w:eastAsia="仿宋" w:hAnsi="仿宋"/>
                <w:szCs w:val="21"/>
              </w:rPr>
              <w:t>完毕后按以下内容</w:t>
            </w:r>
            <w:r w:rsidR="00941087" w:rsidRPr="00C84038">
              <w:rPr>
                <w:rFonts w:ascii="仿宋" w:eastAsia="仿宋" w:hAnsi="仿宋" w:hint="eastAsia"/>
                <w:szCs w:val="21"/>
              </w:rPr>
              <w:t>对接</w:t>
            </w:r>
            <w:r w:rsidR="00EE623E" w:rsidRPr="00C84038">
              <w:rPr>
                <w:rFonts w:ascii="仿宋" w:eastAsia="仿宋" w:hAnsi="仿宋"/>
                <w:szCs w:val="21"/>
              </w:rPr>
              <w:t>完毕</w:t>
            </w:r>
            <w:r w:rsidR="006114EA" w:rsidRPr="00C84038">
              <w:rPr>
                <w:rFonts w:ascii="仿宋" w:eastAsia="仿宋" w:hAnsi="仿宋" w:hint="eastAsia"/>
                <w:szCs w:val="21"/>
              </w:rPr>
              <w:t>（注</w:t>
            </w:r>
            <w:r w:rsidR="006114EA" w:rsidRPr="00C84038">
              <w:rPr>
                <w:rFonts w:ascii="仿宋" w:eastAsia="仿宋" w:hAnsi="仿宋"/>
                <w:szCs w:val="21"/>
              </w:rPr>
              <w:t>：</w:t>
            </w:r>
            <w:r w:rsidR="006114EA" w:rsidRPr="00C84038">
              <w:rPr>
                <w:rFonts w:ascii="仿宋" w:eastAsia="仿宋" w:hAnsi="仿宋" w:hint="eastAsia"/>
                <w:szCs w:val="21"/>
              </w:rPr>
              <w:t>现</w:t>
            </w:r>
            <w:r w:rsidR="006114EA" w:rsidRPr="00C84038">
              <w:rPr>
                <w:rFonts w:ascii="仿宋" w:eastAsia="仿宋" w:hAnsi="仿宋"/>
                <w:szCs w:val="21"/>
              </w:rPr>
              <w:t>有系统品牌为“</w:t>
            </w:r>
            <w:r w:rsidR="006114EA" w:rsidRPr="00C84038">
              <w:rPr>
                <w:rFonts w:ascii="仿宋" w:eastAsia="仿宋" w:hAnsi="仿宋" w:hint="eastAsia"/>
                <w:szCs w:val="21"/>
              </w:rPr>
              <w:t>kedacom</w:t>
            </w:r>
            <w:r w:rsidR="006114EA" w:rsidRPr="00C84038">
              <w:rPr>
                <w:rFonts w:ascii="仿宋" w:eastAsia="仿宋" w:hAnsi="仿宋"/>
                <w:szCs w:val="21"/>
              </w:rPr>
              <w:t>”</w:t>
            </w:r>
            <w:r w:rsidR="006114EA" w:rsidRPr="00C84038">
              <w:rPr>
                <w:rFonts w:ascii="仿宋" w:eastAsia="仿宋" w:hAnsi="仿宋" w:hint="eastAsia"/>
                <w:szCs w:val="21"/>
              </w:rPr>
              <w:t>）</w:t>
            </w:r>
            <w:r w:rsidR="00941087" w:rsidRPr="00C84038">
              <w:rPr>
                <w:rFonts w:ascii="仿宋" w:eastAsia="仿宋" w:hAnsi="仿宋" w:hint="eastAsia"/>
                <w:szCs w:val="21"/>
              </w:rPr>
              <w:t>，</w:t>
            </w:r>
            <w:r w:rsidR="00941087" w:rsidRPr="00C84038">
              <w:rPr>
                <w:rFonts w:ascii="仿宋" w:eastAsia="仿宋" w:hAnsi="仿宋"/>
                <w:szCs w:val="21"/>
              </w:rPr>
              <w:t>具体如下</w:t>
            </w:r>
            <w:r w:rsidRPr="00C84038">
              <w:rPr>
                <w:rFonts w:ascii="仿宋" w:eastAsia="仿宋" w:hAnsi="仿宋" w:hint="eastAsia"/>
                <w:szCs w:val="21"/>
              </w:rPr>
              <w:t>：</w:t>
            </w:r>
          </w:p>
          <w:p w:rsidR="00EE623E" w:rsidRPr="00C84038" w:rsidRDefault="00EE623E" w:rsidP="00336666">
            <w:pPr>
              <w:widowControl/>
              <w:spacing w:line="360" w:lineRule="exact"/>
              <w:ind w:firstLineChars="200" w:firstLine="420"/>
              <w:jc w:val="left"/>
              <w:rPr>
                <w:rFonts w:ascii="仿宋" w:eastAsia="仿宋" w:hAnsi="仿宋"/>
                <w:szCs w:val="21"/>
              </w:rPr>
            </w:pPr>
            <w:r w:rsidRPr="00C84038">
              <w:rPr>
                <w:rFonts w:ascii="仿宋" w:eastAsia="仿宋" w:hAnsi="仿宋" w:hint="eastAsia"/>
                <w:szCs w:val="21"/>
              </w:rPr>
              <w:t>所投</w:t>
            </w:r>
            <w:r w:rsidRPr="00C84038">
              <w:rPr>
                <w:rFonts w:ascii="仿宋" w:eastAsia="仿宋" w:hAnsi="仿宋"/>
                <w:szCs w:val="21"/>
              </w:rPr>
              <w:t>“</w:t>
            </w:r>
            <w:r w:rsidRPr="00C84038">
              <w:rPr>
                <w:rFonts w:ascii="仿宋" w:eastAsia="仿宋" w:hAnsi="仿宋" w:hint="eastAsia"/>
                <w:szCs w:val="21"/>
              </w:rPr>
              <w:t>庭审主机</w:t>
            </w:r>
            <w:r w:rsidRPr="00C84038">
              <w:rPr>
                <w:rFonts w:ascii="仿宋" w:eastAsia="仿宋" w:hAnsi="仿宋"/>
                <w:szCs w:val="21"/>
              </w:rPr>
              <w:t>”</w:t>
            </w:r>
            <w:r w:rsidRPr="00C84038">
              <w:rPr>
                <w:rFonts w:ascii="仿宋" w:eastAsia="仿宋" w:hAnsi="仿宋" w:hint="eastAsia"/>
                <w:szCs w:val="21"/>
              </w:rPr>
              <w:t>设备可</w:t>
            </w:r>
            <w:r w:rsidR="007F4E26" w:rsidRPr="00C84038">
              <w:rPr>
                <w:rFonts w:ascii="仿宋" w:eastAsia="仿宋" w:hAnsi="仿宋" w:hint="eastAsia"/>
                <w:szCs w:val="21"/>
              </w:rPr>
              <w:t>以</w:t>
            </w:r>
            <w:r w:rsidR="007F4E26" w:rsidRPr="00C84038">
              <w:rPr>
                <w:rFonts w:ascii="仿宋" w:eastAsia="仿宋" w:hAnsi="仿宋"/>
                <w:szCs w:val="21"/>
              </w:rPr>
              <w:t>实现：</w:t>
            </w:r>
            <w:r w:rsidR="007F4E26" w:rsidRPr="00C84038">
              <w:rPr>
                <w:rFonts w:ascii="仿宋" w:eastAsia="仿宋" w:hAnsi="仿宋" w:hint="eastAsia"/>
                <w:szCs w:val="21"/>
              </w:rPr>
              <w:t>①</w:t>
            </w:r>
            <w:r w:rsidRPr="00C84038">
              <w:rPr>
                <w:rFonts w:ascii="仿宋" w:eastAsia="仿宋" w:hAnsi="仿宋" w:hint="eastAsia"/>
                <w:szCs w:val="21"/>
              </w:rPr>
              <w:t>无缝接入广西高院音视频综合管理系统，实现在</w:t>
            </w:r>
            <w:r w:rsidR="006914BB" w:rsidRPr="00C84038">
              <w:rPr>
                <w:rFonts w:ascii="仿宋" w:eastAsia="仿宋" w:hAnsi="仿宋" w:hint="eastAsia"/>
                <w:szCs w:val="21"/>
              </w:rPr>
              <w:t>广西</w:t>
            </w:r>
            <w:r w:rsidRPr="00C84038">
              <w:rPr>
                <w:rFonts w:ascii="仿宋" w:eastAsia="仿宋" w:hAnsi="仿宋" w:hint="eastAsia"/>
                <w:szCs w:val="21"/>
              </w:rPr>
              <w:t>高院对庭审音视频的查看和监听，以及状态查询(包括开庭状态、开庭数据调取等)</w:t>
            </w:r>
            <w:r w:rsidR="007F4E26" w:rsidRPr="00C84038">
              <w:rPr>
                <w:rFonts w:ascii="仿宋" w:eastAsia="仿宋" w:hAnsi="仿宋" w:hint="eastAsia"/>
                <w:szCs w:val="21"/>
              </w:rPr>
              <w:t>；②无缝接入桂林市中级人民法院远程视频M</w:t>
            </w:r>
            <w:r w:rsidR="007F4E26" w:rsidRPr="00C84038">
              <w:rPr>
                <w:rFonts w:ascii="仿宋" w:eastAsia="仿宋" w:hAnsi="仿宋"/>
                <w:szCs w:val="21"/>
              </w:rPr>
              <w:t>CU、</w:t>
            </w:r>
            <w:r w:rsidR="007F4E26" w:rsidRPr="00C84038">
              <w:rPr>
                <w:rFonts w:ascii="仿宋" w:eastAsia="仿宋" w:hAnsi="仿宋" w:hint="eastAsia"/>
                <w:szCs w:val="21"/>
              </w:rPr>
              <w:t>可实现远程提讯、在桂林市中级人民法院实现远程对庭审主机的调度，音视频互动；③无缝接入采购人科技法庭庭审系统，实现远程控制、存储备份、数据统计查询。</w:t>
            </w:r>
          </w:p>
          <w:p w:rsidR="00685AE2" w:rsidRPr="00C84038" w:rsidRDefault="003C5CEB" w:rsidP="003C5CEB">
            <w:pPr>
              <w:widowControl/>
              <w:spacing w:line="360" w:lineRule="exact"/>
              <w:jc w:val="left"/>
              <w:rPr>
                <w:rFonts w:ascii="仿宋" w:eastAsia="仿宋" w:hAnsi="仿宋"/>
                <w:szCs w:val="21"/>
              </w:rPr>
            </w:pPr>
            <w:r w:rsidRPr="00C84038">
              <w:rPr>
                <w:rFonts w:ascii="仿宋" w:eastAsia="仿宋" w:hAnsi="仿宋"/>
                <w:szCs w:val="21"/>
              </w:rPr>
              <w:t>6</w:t>
            </w:r>
            <w:r w:rsidR="00875DF4" w:rsidRPr="00C84038">
              <w:rPr>
                <w:rFonts w:ascii="仿宋" w:eastAsia="仿宋" w:hAnsi="仿宋" w:hint="eastAsia"/>
                <w:szCs w:val="21"/>
              </w:rPr>
              <w:t>、</w:t>
            </w:r>
            <w:r w:rsidRPr="00C84038">
              <w:rPr>
                <w:rFonts w:ascii="仿宋" w:eastAsia="仿宋" w:hAnsi="仿宋" w:hint="eastAsia"/>
                <w:szCs w:val="21"/>
              </w:rPr>
              <w:t>完成本项目所需的全部辅材，投标人应通过现场勘察充分了解现场实际情况（未进行现场勘察的，责任自负），安装所需的所有辅材质量须符合国家标准或采购人要求，投标人报价时应包含在投标报价中，采购人不再另行支付。</w:t>
            </w:r>
          </w:p>
          <w:p w:rsidR="00891ED8" w:rsidRPr="00C84038" w:rsidRDefault="00155DAC" w:rsidP="00891ED8">
            <w:pPr>
              <w:widowControl/>
              <w:spacing w:line="360" w:lineRule="exact"/>
              <w:jc w:val="left"/>
              <w:rPr>
                <w:rFonts w:ascii="仿宋" w:eastAsia="仿宋" w:hAnsi="仿宋"/>
                <w:szCs w:val="21"/>
              </w:rPr>
            </w:pPr>
            <w:r w:rsidRPr="00C84038">
              <w:rPr>
                <w:rFonts w:ascii="仿宋" w:eastAsia="仿宋" w:hAnsi="仿宋"/>
                <w:szCs w:val="21"/>
              </w:rPr>
              <w:t>7</w:t>
            </w:r>
            <w:r w:rsidR="00891ED8" w:rsidRPr="00C84038">
              <w:rPr>
                <w:rFonts w:ascii="仿宋" w:eastAsia="仿宋" w:hAnsi="仿宋" w:hint="eastAsia"/>
                <w:szCs w:val="21"/>
              </w:rPr>
              <w:t>、投标人拟投入本项目的实施人员未经采购人同意不得随意更换，否则按违约处理。</w:t>
            </w:r>
          </w:p>
          <w:p w:rsidR="00891ED8" w:rsidRPr="00C84038" w:rsidRDefault="00155DAC" w:rsidP="00891ED8">
            <w:pPr>
              <w:widowControl/>
              <w:spacing w:line="360" w:lineRule="exact"/>
              <w:jc w:val="left"/>
              <w:rPr>
                <w:rFonts w:ascii="仿宋" w:eastAsia="仿宋" w:hAnsi="仿宋"/>
                <w:szCs w:val="21"/>
              </w:rPr>
            </w:pPr>
            <w:r w:rsidRPr="00C84038">
              <w:rPr>
                <w:rFonts w:ascii="仿宋" w:eastAsia="仿宋" w:hAnsi="仿宋"/>
                <w:szCs w:val="21"/>
              </w:rPr>
              <w:t>8</w:t>
            </w:r>
            <w:r w:rsidR="00891ED8" w:rsidRPr="00C84038">
              <w:rPr>
                <w:rFonts w:ascii="仿宋" w:eastAsia="仿宋" w:hAnsi="仿宋" w:hint="eastAsia"/>
                <w:szCs w:val="21"/>
              </w:rPr>
              <w:t>、本项目必须由中标人独立完成，不得分包或转包，否则采购人有权单方解除合同，扣罚全部履约保证金，并按政府采购有关法律法规处理。</w:t>
            </w:r>
          </w:p>
          <w:p w:rsidR="00105892" w:rsidRPr="00C84038" w:rsidRDefault="00105892" w:rsidP="00891ED8">
            <w:pPr>
              <w:widowControl/>
              <w:spacing w:line="360" w:lineRule="exact"/>
              <w:jc w:val="left"/>
              <w:rPr>
                <w:rFonts w:ascii="仿宋" w:eastAsia="仿宋" w:hAnsi="仿宋"/>
                <w:szCs w:val="21"/>
              </w:rPr>
            </w:pPr>
            <w:r w:rsidRPr="00C84038">
              <w:rPr>
                <w:rFonts w:ascii="仿宋" w:eastAsia="仿宋" w:hAnsi="仿宋" w:hint="eastAsia"/>
                <w:szCs w:val="21"/>
              </w:rPr>
              <w:t>9、本</w:t>
            </w:r>
            <w:r w:rsidRPr="00C84038">
              <w:rPr>
                <w:rFonts w:ascii="仿宋" w:eastAsia="仿宋" w:hAnsi="仿宋"/>
                <w:szCs w:val="21"/>
              </w:rPr>
              <w:t>项目</w:t>
            </w:r>
            <w:r w:rsidR="006B01EA" w:rsidRPr="00C84038">
              <w:rPr>
                <w:rFonts w:ascii="仿宋" w:eastAsia="仿宋" w:hAnsi="仿宋"/>
                <w:szCs w:val="21"/>
              </w:rPr>
              <w:t>签订</w:t>
            </w:r>
            <w:r w:rsidRPr="00C84038">
              <w:rPr>
                <w:rFonts w:ascii="仿宋" w:eastAsia="仿宋" w:hAnsi="仿宋"/>
                <w:szCs w:val="21"/>
              </w:rPr>
              <w:t>采购合同后，采购</w:t>
            </w:r>
            <w:r w:rsidRPr="00C84038">
              <w:rPr>
                <w:rFonts w:ascii="仿宋" w:eastAsia="仿宋" w:hAnsi="仿宋" w:hint="eastAsia"/>
                <w:szCs w:val="21"/>
              </w:rPr>
              <w:t>人首先</w:t>
            </w:r>
            <w:r w:rsidRPr="00C84038">
              <w:rPr>
                <w:rFonts w:ascii="仿宋" w:eastAsia="仿宋" w:hAnsi="仿宋"/>
                <w:szCs w:val="21"/>
              </w:rPr>
              <w:t>对</w:t>
            </w:r>
            <w:r w:rsidRPr="00C84038">
              <w:rPr>
                <w:rFonts w:ascii="仿宋" w:eastAsia="仿宋" w:hAnsi="仿宋" w:hint="eastAsia"/>
                <w:szCs w:val="21"/>
              </w:rPr>
              <w:t>中标设备</w:t>
            </w:r>
            <w:r w:rsidRPr="00C84038">
              <w:rPr>
                <w:rFonts w:ascii="仿宋" w:eastAsia="仿宋" w:hAnsi="仿宋"/>
                <w:szCs w:val="21"/>
              </w:rPr>
              <w:t>进行</w:t>
            </w:r>
            <w:r w:rsidRPr="00C84038">
              <w:rPr>
                <w:rFonts w:ascii="仿宋" w:eastAsia="仿宋" w:hAnsi="仿宋" w:hint="eastAsia"/>
                <w:szCs w:val="21"/>
              </w:rPr>
              <w:t>初步验收（包括</w:t>
            </w:r>
            <w:r w:rsidRPr="00C84038">
              <w:rPr>
                <w:rFonts w:ascii="仿宋" w:eastAsia="仿宋" w:hAnsi="仿宋"/>
                <w:szCs w:val="21"/>
              </w:rPr>
              <w:t>设备</w:t>
            </w:r>
            <w:r w:rsidRPr="00C84038">
              <w:rPr>
                <w:rFonts w:ascii="仿宋" w:eastAsia="仿宋" w:hAnsi="仿宋" w:hint="eastAsia"/>
                <w:szCs w:val="21"/>
              </w:rPr>
              <w:t>的</w:t>
            </w:r>
            <w:r w:rsidRPr="00C84038">
              <w:rPr>
                <w:rFonts w:ascii="仿宋" w:eastAsia="仿宋" w:hAnsi="仿宋"/>
                <w:szCs w:val="21"/>
              </w:rPr>
              <w:t>技术参数、功能</w:t>
            </w:r>
            <w:r w:rsidRPr="00C84038">
              <w:rPr>
                <w:rFonts w:ascii="仿宋" w:eastAsia="仿宋" w:hAnsi="仿宋" w:hint="eastAsia"/>
                <w:szCs w:val="21"/>
              </w:rPr>
              <w:t>、配置</w:t>
            </w:r>
            <w:r w:rsidRPr="00C84038">
              <w:rPr>
                <w:rFonts w:ascii="仿宋" w:eastAsia="仿宋" w:hAnsi="仿宋"/>
                <w:szCs w:val="21"/>
              </w:rPr>
              <w:t>是否与投标文件中</w:t>
            </w:r>
            <w:r w:rsidRPr="00C84038">
              <w:rPr>
                <w:rFonts w:ascii="仿宋" w:eastAsia="仿宋" w:hAnsi="仿宋" w:hint="eastAsia"/>
                <w:szCs w:val="21"/>
              </w:rPr>
              <w:t>相关</w:t>
            </w:r>
            <w:r w:rsidRPr="00C84038">
              <w:rPr>
                <w:rFonts w:ascii="仿宋" w:eastAsia="仿宋" w:hAnsi="仿宋"/>
                <w:szCs w:val="21"/>
              </w:rPr>
              <w:t>承诺一致</w:t>
            </w:r>
            <w:r w:rsidRPr="00C84038">
              <w:rPr>
                <w:rFonts w:ascii="仿宋" w:eastAsia="仿宋" w:hAnsi="仿宋" w:hint="eastAsia"/>
                <w:szCs w:val="21"/>
              </w:rPr>
              <w:t>，以及与现有</w:t>
            </w:r>
            <w:r w:rsidRPr="00C84038">
              <w:rPr>
                <w:rFonts w:ascii="仿宋" w:eastAsia="仿宋" w:hAnsi="仿宋"/>
                <w:szCs w:val="21"/>
              </w:rPr>
              <w:t>设备</w:t>
            </w:r>
            <w:r w:rsidRPr="00C84038">
              <w:rPr>
                <w:rFonts w:ascii="仿宋" w:eastAsia="仿宋" w:hAnsi="仿宋" w:hint="eastAsia"/>
                <w:szCs w:val="21"/>
              </w:rPr>
              <w:t>是否实现</w:t>
            </w:r>
            <w:r w:rsidRPr="00C84038">
              <w:rPr>
                <w:rFonts w:ascii="仿宋" w:eastAsia="仿宋" w:hAnsi="仿宋"/>
                <w:szCs w:val="21"/>
              </w:rPr>
              <w:t>无缝对接等</w:t>
            </w:r>
            <w:r w:rsidRPr="00C84038">
              <w:rPr>
                <w:rFonts w:ascii="仿宋" w:eastAsia="仿宋" w:hAnsi="仿宋" w:hint="eastAsia"/>
                <w:szCs w:val="21"/>
              </w:rPr>
              <w:t>），</w:t>
            </w:r>
            <w:r w:rsidRPr="00C84038">
              <w:rPr>
                <w:rFonts w:ascii="仿宋" w:eastAsia="仿宋" w:hAnsi="仿宋"/>
                <w:szCs w:val="21"/>
              </w:rPr>
              <w:t>若中标</w:t>
            </w:r>
            <w:r w:rsidRPr="00C84038">
              <w:rPr>
                <w:rFonts w:ascii="仿宋" w:eastAsia="仿宋" w:hAnsi="仿宋" w:hint="eastAsia"/>
                <w:szCs w:val="21"/>
              </w:rPr>
              <w:t>设备</w:t>
            </w:r>
            <w:r w:rsidR="006B01EA" w:rsidRPr="00C84038">
              <w:rPr>
                <w:rFonts w:ascii="仿宋" w:eastAsia="仿宋" w:hAnsi="仿宋" w:hint="eastAsia"/>
                <w:szCs w:val="21"/>
              </w:rPr>
              <w:t>无法</w:t>
            </w:r>
            <w:r w:rsidR="006B01EA" w:rsidRPr="00C84038">
              <w:rPr>
                <w:rFonts w:ascii="仿宋" w:eastAsia="仿宋" w:hAnsi="仿宋"/>
                <w:szCs w:val="21"/>
              </w:rPr>
              <w:t>通过初步验收的</w:t>
            </w:r>
            <w:r w:rsidR="006B01EA" w:rsidRPr="00C84038">
              <w:rPr>
                <w:rFonts w:ascii="仿宋" w:eastAsia="仿宋" w:hAnsi="仿宋" w:hint="eastAsia"/>
                <w:szCs w:val="21"/>
              </w:rPr>
              <w:t>，</w:t>
            </w:r>
            <w:r w:rsidR="006B01EA" w:rsidRPr="00C84038">
              <w:rPr>
                <w:rFonts w:ascii="仿宋" w:eastAsia="仿宋" w:hAnsi="仿宋"/>
                <w:szCs w:val="21"/>
              </w:rPr>
              <w:t>采购人有权终止合同，扣罚全部履约保证金，并</w:t>
            </w:r>
            <w:r w:rsidR="00802A0F" w:rsidRPr="00C84038">
              <w:rPr>
                <w:rFonts w:ascii="仿宋" w:eastAsia="仿宋" w:hAnsi="仿宋" w:hint="eastAsia"/>
                <w:szCs w:val="21"/>
              </w:rPr>
              <w:t>以</w:t>
            </w:r>
            <w:r w:rsidR="006B01EA" w:rsidRPr="00C84038">
              <w:rPr>
                <w:rFonts w:ascii="仿宋" w:eastAsia="仿宋" w:hAnsi="仿宋"/>
                <w:szCs w:val="21"/>
              </w:rPr>
              <w:t>虚假响应</w:t>
            </w:r>
            <w:r w:rsidR="006B01EA" w:rsidRPr="00C84038">
              <w:rPr>
                <w:rFonts w:ascii="仿宋" w:eastAsia="仿宋" w:hAnsi="仿宋" w:hint="eastAsia"/>
                <w:szCs w:val="21"/>
              </w:rPr>
              <w:t>谋取中标</w:t>
            </w:r>
            <w:r w:rsidR="006B01EA" w:rsidRPr="00C84038">
              <w:rPr>
                <w:rFonts w:ascii="仿宋" w:eastAsia="仿宋" w:hAnsi="仿宋"/>
                <w:szCs w:val="21"/>
              </w:rPr>
              <w:t>的情形，</w:t>
            </w:r>
            <w:r w:rsidR="006B01EA" w:rsidRPr="00C84038">
              <w:rPr>
                <w:rFonts w:ascii="仿宋" w:eastAsia="仿宋" w:hAnsi="仿宋" w:hint="eastAsia"/>
                <w:szCs w:val="21"/>
              </w:rPr>
              <w:t>按政府采购有关法律法规处理</w:t>
            </w:r>
            <w:r w:rsidR="006B01EA" w:rsidRPr="00C84038">
              <w:rPr>
                <w:rFonts w:ascii="仿宋" w:eastAsia="仿宋" w:hAnsi="仿宋"/>
                <w:szCs w:val="21"/>
              </w:rPr>
              <w:t>。</w:t>
            </w:r>
          </w:p>
          <w:p w:rsidR="00D13D5A" w:rsidRPr="00C84038" w:rsidRDefault="00802A0F" w:rsidP="00891ED8">
            <w:pPr>
              <w:widowControl/>
              <w:spacing w:line="360" w:lineRule="exact"/>
              <w:jc w:val="left"/>
              <w:rPr>
                <w:rFonts w:ascii="仿宋" w:eastAsia="仿宋" w:hAnsi="仿宋"/>
                <w:bCs/>
                <w:szCs w:val="21"/>
              </w:rPr>
            </w:pPr>
            <w:r w:rsidRPr="00C84038">
              <w:rPr>
                <w:rFonts w:ascii="仿宋" w:eastAsia="仿宋" w:hAnsi="仿宋"/>
                <w:szCs w:val="21"/>
              </w:rPr>
              <w:t>10</w:t>
            </w:r>
            <w:r w:rsidR="00D13D5A" w:rsidRPr="00C84038">
              <w:rPr>
                <w:rFonts w:ascii="仿宋" w:eastAsia="仿宋" w:hAnsi="仿宋" w:hint="eastAsia"/>
                <w:szCs w:val="21"/>
              </w:rPr>
              <w:t>、</w:t>
            </w:r>
            <w:r w:rsidR="00D13D5A" w:rsidRPr="00C84038">
              <w:rPr>
                <w:rFonts w:ascii="仿宋" w:eastAsia="仿宋" w:hAnsi="仿宋" w:hint="eastAsia"/>
                <w:bCs/>
                <w:szCs w:val="21"/>
              </w:rPr>
              <w:t>若投标产品属于政府强制采购节能产品的（</w:t>
            </w:r>
            <w:r w:rsidR="00D13D5A" w:rsidRPr="00C84038">
              <w:rPr>
                <w:rFonts w:ascii="仿宋" w:eastAsia="仿宋" w:hAnsi="仿宋"/>
                <w:szCs w:val="21"/>
              </w:rPr>
              <w:t>《</w:t>
            </w:r>
            <w:r w:rsidR="00D13D5A" w:rsidRPr="00C84038">
              <w:rPr>
                <w:rFonts w:ascii="仿宋" w:eastAsia="仿宋" w:hAnsi="仿宋" w:hint="eastAsia"/>
                <w:szCs w:val="21"/>
              </w:rPr>
              <w:t>节能产品政府采购品目清单</w:t>
            </w:r>
            <w:r w:rsidR="00D13D5A" w:rsidRPr="00C84038">
              <w:rPr>
                <w:rFonts w:ascii="仿宋" w:eastAsia="仿宋" w:hAnsi="仿宋"/>
                <w:szCs w:val="21"/>
              </w:rPr>
              <w:t>》</w:t>
            </w:r>
            <w:r w:rsidR="00D13D5A" w:rsidRPr="00C84038">
              <w:rPr>
                <w:rFonts w:ascii="仿宋" w:eastAsia="仿宋" w:hAnsi="仿宋" w:hint="eastAsia"/>
                <w:szCs w:val="21"/>
              </w:rPr>
              <w:t>内标注</w:t>
            </w:r>
            <w:r w:rsidR="00D13D5A" w:rsidRPr="00C84038">
              <w:rPr>
                <w:rFonts w:ascii="仿宋" w:eastAsia="仿宋" w:hAnsi="仿宋"/>
                <w:szCs w:val="21"/>
              </w:rPr>
              <w:t>“</w:t>
            </w:r>
            <w:r w:rsidR="00D13D5A" w:rsidRPr="00C84038">
              <w:rPr>
                <w:rFonts w:ascii="仿宋" w:eastAsia="仿宋" w:hAnsi="仿宋" w:hint="eastAsia"/>
                <w:szCs w:val="21"/>
              </w:rPr>
              <w:t>★</w:t>
            </w:r>
            <w:r w:rsidR="00D13D5A" w:rsidRPr="00C84038">
              <w:rPr>
                <w:rFonts w:ascii="仿宋" w:eastAsia="仿宋" w:hAnsi="仿宋"/>
                <w:szCs w:val="21"/>
              </w:rPr>
              <w:t>”</w:t>
            </w:r>
            <w:r w:rsidR="00D13D5A" w:rsidRPr="00C84038">
              <w:rPr>
                <w:rFonts w:ascii="仿宋" w:eastAsia="仿宋" w:hAnsi="仿宋" w:hint="eastAsia"/>
                <w:szCs w:val="21"/>
              </w:rPr>
              <w:t>号的</w:t>
            </w:r>
            <w:r w:rsidR="00D13D5A" w:rsidRPr="00C84038">
              <w:rPr>
                <w:rFonts w:ascii="仿宋" w:eastAsia="仿宋" w:hAnsi="仿宋"/>
                <w:szCs w:val="21"/>
              </w:rPr>
              <w:t>产品</w:t>
            </w:r>
            <w:r w:rsidR="00D13D5A" w:rsidRPr="00C84038">
              <w:rPr>
                <w:rFonts w:ascii="仿宋" w:eastAsia="仿宋" w:hAnsi="仿宋" w:hint="eastAsia"/>
                <w:bCs/>
                <w:szCs w:val="21"/>
              </w:rPr>
              <w:t>），则投标</w:t>
            </w:r>
            <w:r w:rsidR="00D13D5A" w:rsidRPr="00C84038">
              <w:rPr>
                <w:rFonts w:ascii="仿宋" w:eastAsia="仿宋" w:hAnsi="仿宋"/>
                <w:bCs/>
                <w:szCs w:val="21"/>
              </w:rPr>
              <w:t>文件中必须提供</w:t>
            </w:r>
            <w:r w:rsidR="00D13D5A" w:rsidRPr="00C84038">
              <w:rPr>
                <w:rFonts w:ascii="仿宋" w:eastAsia="仿宋" w:hAnsi="仿宋" w:hint="eastAsia"/>
                <w:bCs/>
                <w:szCs w:val="21"/>
              </w:rPr>
              <w:t>国家确定的认证机构出具的、处于有效期之内的节能产品认证证书，否则投标无效。</w:t>
            </w:r>
          </w:p>
          <w:p w:rsidR="00155DAC" w:rsidRPr="00C84038" w:rsidRDefault="00155DAC" w:rsidP="00891ED8">
            <w:pPr>
              <w:widowControl/>
              <w:spacing w:line="360" w:lineRule="exact"/>
              <w:jc w:val="left"/>
              <w:rPr>
                <w:rFonts w:ascii="仿宋" w:eastAsia="仿宋" w:hAnsi="仿宋"/>
                <w:szCs w:val="21"/>
              </w:rPr>
            </w:pPr>
            <w:r w:rsidRPr="00C84038">
              <w:rPr>
                <w:rFonts w:ascii="仿宋" w:eastAsia="仿宋" w:hAnsi="仿宋"/>
                <w:bCs/>
                <w:szCs w:val="21"/>
              </w:rPr>
              <w:t>1</w:t>
            </w:r>
            <w:r w:rsidR="00802A0F" w:rsidRPr="00C84038">
              <w:rPr>
                <w:rFonts w:ascii="仿宋" w:eastAsia="仿宋" w:hAnsi="仿宋"/>
                <w:bCs/>
                <w:szCs w:val="21"/>
              </w:rPr>
              <w:t>1</w:t>
            </w:r>
            <w:r w:rsidRPr="00C84038">
              <w:rPr>
                <w:rFonts w:ascii="仿宋" w:eastAsia="仿宋" w:hAnsi="仿宋" w:hint="eastAsia"/>
                <w:bCs/>
                <w:szCs w:val="21"/>
              </w:rPr>
              <w:t>、本</w:t>
            </w:r>
            <w:r w:rsidRPr="00C84038">
              <w:rPr>
                <w:rFonts w:ascii="仿宋" w:eastAsia="仿宋" w:hAnsi="仿宋"/>
                <w:bCs/>
                <w:szCs w:val="21"/>
              </w:rPr>
              <w:t>项目不接受进口产品投标（</w:t>
            </w:r>
            <w:r w:rsidRPr="00C84038">
              <w:rPr>
                <w:rFonts w:ascii="仿宋" w:eastAsia="仿宋" w:hAnsi="仿宋" w:hint="eastAsia"/>
                <w:bCs/>
                <w:szCs w:val="21"/>
              </w:rPr>
              <w:t>进口</w:t>
            </w:r>
            <w:r w:rsidRPr="00C84038">
              <w:rPr>
                <w:rFonts w:ascii="仿宋" w:eastAsia="仿宋" w:hAnsi="仿宋"/>
                <w:bCs/>
                <w:szCs w:val="21"/>
              </w:rPr>
              <w:t>产品指通过中国海关报关验放进入中国境内且产自关境外的产品）</w:t>
            </w:r>
            <w:r w:rsidRPr="00C84038">
              <w:rPr>
                <w:rFonts w:ascii="仿宋" w:eastAsia="仿宋" w:hAnsi="仿宋" w:hint="eastAsia"/>
                <w:bCs/>
                <w:szCs w:val="21"/>
              </w:rPr>
              <w:t>，</w:t>
            </w:r>
            <w:r w:rsidRPr="00C84038">
              <w:rPr>
                <w:rFonts w:ascii="仿宋" w:eastAsia="仿宋" w:hAnsi="仿宋"/>
                <w:bCs/>
                <w:szCs w:val="21"/>
              </w:rPr>
              <w:t>若投标人所投产品为进口产品</w:t>
            </w:r>
            <w:r w:rsidRPr="00C84038">
              <w:rPr>
                <w:rFonts w:ascii="仿宋" w:eastAsia="仿宋" w:hAnsi="仿宋" w:hint="eastAsia"/>
                <w:bCs/>
                <w:szCs w:val="21"/>
              </w:rPr>
              <w:t>的</w:t>
            </w:r>
            <w:r w:rsidRPr="00C84038">
              <w:rPr>
                <w:rFonts w:ascii="仿宋" w:eastAsia="仿宋" w:hAnsi="仿宋"/>
                <w:bCs/>
                <w:szCs w:val="21"/>
              </w:rPr>
              <w:t>，投标无效。</w:t>
            </w:r>
          </w:p>
          <w:p w:rsidR="00891ED8" w:rsidRPr="00C84038" w:rsidRDefault="00891ED8" w:rsidP="00802A0F">
            <w:pPr>
              <w:widowControl/>
              <w:spacing w:line="360" w:lineRule="exact"/>
              <w:jc w:val="left"/>
              <w:rPr>
                <w:rFonts w:ascii="仿宋" w:eastAsia="仿宋" w:hAnsi="仿宋"/>
                <w:szCs w:val="21"/>
              </w:rPr>
            </w:pPr>
            <w:r w:rsidRPr="00C84038">
              <w:rPr>
                <w:rFonts w:ascii="仿宋" w:eastAsia="仿宋" w:hAnsi="仿宋" w:hint="eastAsia"/>
                <w:szCs w:val="21"/>
              </w:rPr>
              <w:t>1</w:t>
            </w:r>
            <w:r w:rsidR="00802A0F" w:rsidRPr="00C84038">
              <w:rPr>
                <w:rFonts w:ascii="仿宋" w:eastAsia="仿宋" w:hAnsi="仿宋"/>
                <w:szCs w:val="21"/>
              </w:rPr>
              <w:t>2</w:t>
            </w:r>
            <w:r w:rsidRPr="00C84038">
              <w:rPr>
                <w:rFonts w:ascii="仿宋" w:eastAsia="仿宋" w:hAnsi="仿宋" w:hint="eastAsia"/>
                <w:szCs w:val="21"/>
              </w:rPr>
              <w:t>、本项目采购预算金额为：</w:t>
            </w:r>
            <w:r w:rsidRPr="00C84038">
              <w:rPr>
                <w:rFonts w:ascii="仿宋" w:eastAsia="仿宋" w:hAnsi="仿宋"/>
                <w:szCs w:val="21"/>
              </w:rPr>
              <w:t>100</w:t>
            </w:r>
            <w:r w:rsidRPr="00C84038">
              <w:rPr>
                <w:rFonts w:ascii="仿宋" w:eastAsia="仿宋" w:hAnsi="仿宋" w:hint="eastAsia"/>
                <w:szCs w:val="21"/>
              </w:rPr>
              <w:t>万元，投标报价超过采购预算金额的，投标无效。</w:t>
            </w:r>
          </w:p>
        </w:tc>
      </w:tr>
    </w:tbl>
    <w:p w:rsidR="00D61690" w:rsidRPr="00C84038" w:rsidRDefault="00D61690">
      <w:pPr>
        <w:widowControl/>
        <w:spacing w:line="400" w:lineRule="exact"/>
        <w:jc w:val="left"/>
        <w:rPr>
          <w:rFonts w:ascii="仿宋" w:eastAsia="仿宋" w:hAnsi="仿宋"/>
          <w:szCs w:val="21"/>
        </w:rPr>
      </w:pPr>
    </w:p>
    <w:p w:rsidR="00D61690" w:rsidRPr="00C84038" w:rsidRDefault="00D61690">
      <w:pPr>
        <w:widowControl/>
        <w:spacing w:line="400" w:lineRule="exact"/>
        <w:jc w:val="left"/>
        <w:rPr>
          <w:rFonts w:ascii="仿宋" w:eastAsia="仿宋" w:hAnsi="仿宋"/>
          <w:szCs w:val="21"/>
        </w:rPr>
      </w:pPr>
    </w:p>
    <w:p w:rsidR="00D61690" w:rsidRPr="00C84038" w:rsidRDefault="009B0DF3">
      <w:pPr>
        <w:pageBreakBefore/>
        <w:spacing w:line="360" w:lineRule="exact"/>
        <w:jc w:val="center"/>
        <w:rPr>
          <w:rFonts w:ascii="仿宋" w:eastAsia="仿宋" w:hAnsi="仿宋"/>
          <w:b/>
          <w:sz w:val="32"/>
          <w:szCs w:val="32"/>
        </w:rPr>
      </w:pPr>
      <w:r w:rsidRPr="00C84038">
        <w:rPr>
          <w:rFonts w:ascii="仿宋" w:eastAsia="仿宋" w:hAnsi="仿宋" w:hint="eastAsia"/>
          <w:b/>
          <w:sz w:val="32"/>
          <w:szCs w:val="32"/>
        </w:rPr>
        <w:lastRenderedPageBreak/>
        <w:t>第四章 评标办法</w:t>
      </w:r>
    </w:p>
    <w:p w:rsidR="00D61690" w:rsidRPr="00C84038" w:rsidRDefault="009B0DF3">
      <w:pPr>
        <w:pStyle w:val="a8"/>
        <w:spacing w:line="370" w:lineRule="exact"/>
        <w:ind w:firstLineChars="196" w:firstLine="413"/>
        <w:rPr>
          <w:rFonts w:ascii="仿宋" w:eastAsia="仿宋" w:hAnsi="仿宋"/>
          <w:b/>
          <w:bCs/>
        </w:rPr>
      </w:pPr>
      <w:r w:rsidRPr="00C84038">
        <w:rPr>
          <w:rFonts w:ascii="仿宋" w:eastAsia="仿宋" w:hAnsi="仿宋" w:hint="eastAsia"/>
          <w:b/>
          <w:bCs/>
        </w:rPr>
        <w:t>一、评标依据及方式</w:t>
      </w:r>
    </w:p>
    <w:p w:rsidR="00D61690" w:rsidRPr="00C84038" w:rsidRDefault="009B0DF3">
      <w:pPr>
        <w:pStyle w:val="a8"/>
        <w:spacing w:line="370" w:lineRule="exact"/>
        <w:ind w:firstLineChars="200" w:firstLine="420"/>
        <w:rPr>
          <w:rFonts w:ascii="仿宋" w:eastAsia="仿宋" w:hAnsi="仿宋"/>
        </w:rPr>
      </w:pPr>
      <w:r w:rsidRPr="00C84038">
        <w:rPr>
          <w:rFonts w:ascii="仿宋" w:eastAsia="仿宋" w:hAnsi="仿宋" w:hint="eastAsia"/>
        </w:rPr>
        <w:t>1. 评标依据：评标委员会以招标文件和投标文件为评标依据，对投标人的投标报价、</w:t>
      </w:r>
      <w:r w:rsidR="0085086C" w:rsidRPr="00C84038">
        <w:rPr>
          <w:rFonts w:ascii="仿宋" w:eastAsia="仿宋" w:hAnsi="仿宋" w:hint="eastAsia"/>
        </w:rPr>
        <w:t>项目实施</w:t>
      </w:r>
      <w:r w:rsidR="00170C75" w:rsidRPr="00C84038">
        <w:rPr>
          <w:rFonts w:ascii="仿宋" w:eastAsia="仿宋" w:hAnsi="仿宋" w:hint="eastAsia"/>
        </w:rPr>
        <w:t>服务</w:t>
      </w:r>
      <w:r w:rsidRPr="00C84038">
        <w:rPr>
          <w:rFonts w:ascii="仿宋" w:eastAsia="仿宋" w:hAnsi="仿宋"/>
        </w:rPr>
        <w:t>方案</w:t>
      </w:r>
      <w:r w:rsidRPr="00C84038">
        <w:rPr>
          <w:rFonts w:ascii="仿宋" w:eastAsia="仿宋" w:hAnsi="仿宋" w:hint="eastAsia"/>
        </w:rPr>
        <w:t>、</w:t>
      </w:r>
      <w:r w:rsidR="00170C75" w:rsidRPr="00C84038">
        <w:rPr>
          <w:rFonts w:ascii="仿宋" w:eastAsia="仿宋" w:hAnsi="仿宋" w:hint="eastAsia"/>
        </w:rPr>
        <w:t>企业履约能力及实力</w:t>
      </w:r>
      <w:r w:rsidRPr="00C84038">
        <w:rPr>
          <w:rFonts w:ascii="仿宋" w:eastAsia="仿宋" w:hAnsi="仿宋" w:hint="eastAsia"/>
        </w:rPr>
        <w:t>、业绩等内容进行百分制打分。</w:t>
      </w:r>
    </w:p>
    <w:p w:rsidR="00D61690" w:rsidRPr="00C84038" w:rsidRDefault="009B0DF3">
      <w:pPr>
        <w:pStyle w:val="a8"/>
        <w:spacing w:line="370" w:lineRule="exact"/>
        <w:ind w:leftChars="100" w:left="210" w:firstLineChars="100" w:firstLine="210"/>
        <w:rPr>
          <w:rFonts w:ascii="仿宋" w:eastAsia="仿宋" w:hAnsi="仿宋"/>
        </w:rPr>
      </w:pPr>
      <w:r w:rsidRPr="00C84038">
        <w:rPr>
          <w:rFonts w:ascii="仿宋" w:eastAsia="仿宋" w:hAnsi="仿宋" w:hint="eastAsia"/>
        </w:rPr>
        <w:t>2. 评标方式：以封闭方式进行评标。</w:t>
      </w:r>
    </w:p>
    <w:p w:rsidR="00D61690" w:rsidRPr="00C84038" w:rsidRDefault="009B0DF3">
      <w:pPr>
        <w:pStyle w:val="a8"/>
        <w:spacing w:line="370" w:lineRule="exact"/>
        <w:ind w:leftChars="100" w:left="210" w:firstLineChars="100" w:firstLine="210"/>
        <w:rPr>
          <w:rFonts w:ascii="仿宋" w:eastAsia="仿宋" w:hAnsi="仿宋"/>
        </w:rPr>
      </w:pPr>
      <w:r w:rsidRPr="00C84038">
        <w:rPr>
          <w:rFonts w:ascii="仿宋" w:eastAsia="仿宋" w:hAnsi="仿宋" w:hint="eastAsia"/>
        </w:rPr>
        <w:t>3.</w:t>
      </w:r>
      <w:r w:rsidR="0085086C" w:rsidRPr="00C84038">
        <w:rPr>
          <w:rFonts w:ascii="仿宋" w:eastAsia="仿宋" w:hAnsi="仿宋" w:hint="eastAsia"/>
        </w:rPr>
        <w:t xml:space="preserve"> </w:t>
      </w:r>
      <w:r w:rsidRPr="00C84038">
        <w:rPr>
          <w:rFonts w:ascii="仿宋" w:eastAsia="仿宋" w:hAnsi="仿宋" w:hint="eastAsia"/>
        </w:rPr>
        <w:t>采购人和采购代理机构、评标委员会成员要严格遵守政府采购相关法律制度，依法履行各自职责，公正、客观、审慎地组织和参与评审工作。</w:t>
      </w:r>
    </w:p>
    <w:p w:rsidR="00D61690" w:rsidRPr="00C84038" w:rsidRDefault="009B0DF3">
      <w:pPr>
        <w:pStyle w:val="a8"/>
        <w:spacing w:line="370" w:lineRule="exact"/>
        <w:ind w:firstLineChars="200" w:firstLine="422"/>
        <w:rPr>
          <w:rFonts w:ascii="仿宋" w:eastAsia="仿宋" w:hAnsi="仿宋"/>
          <w:b/>
          <w:bCs/>
        </w:rPr>
      </w:pPr>
      <w:r w:rsidRPr="00C84038">
        <w:rPr>
          <w:rFonts w:ascii="仿宋" w:eastAsia="仿宋" w:hAnsi="仿宋" w:hint="eastAsia"/>
          <w:b/>
          <w:bCs/>
        </w:rPr>
        <w:t>二、评标办法</w:t>
      </w:r>
    </w:p>
    <w:p w:rsidR="00D61690" w:rsidRPr="00C84038" w:rsidRDefault="009B0DF3">
      <w:pPr>
        <w:pStyle w:val="a8"/>
        <w:spacing w:line="370" w:lineRule="exact"/>
        <w:ind w:firstLineChars="200" w:firstLine="420"/>
        <w:rPr>
          <w:rFonts w:ascii="仿宋" w:eastAsia="仿宋" w:hAnsi="仿宋"/>
          <w:bCs/>
        </w:rPr>
      </w:pPr>
      <w:r w:rsidRPr="00C84038">
        <w:rPr>
          <w:rFonts w:ascii="仿宋" w:eastAsia="仿宋" w:hAnsi="仿宋" w:hint="eastAsia"/>
          <w:bCs/>
        </w:rPr>
        <w:t>（一）对进入详评的投标人，采用综合评分法。</w:t>
      </w:r>
    </w:p>
    <w:p w:rsidR="00D61690" w:rsidRPr="00C84038" w:rsidRDefault="009B0DF3">
      <w:pPr>
        <w:pStyle w:val="a8"/>
        <w:spacing w:line="370" w:lineRule="exact"/>
        <w:ind w:firstLineChars="200" w:firstLine="420"/>
        <w:rPr>
          <w:rFonts w:ascii="仿宋" w:eastAsia="仿宋" w:hAnsi="仿宋"/>
          <w:bCs/>
        </w:rPr>
      </w:pPr>
      <w:r w:rsidRPr="00C84038">
        <w:rPr>
          <w:rFonts w:ascii="仿宋" w:eastAsia="仿宋" w:hAnsi="仿宋" w:hint="eastAsia"/>
          <w:bCs/>
        </w:rPr>
        <w:t>（二）计分办法（按四舍五入取至小数点后二位）</w:t>
      </w:r>
    </w:p>
    <w:p w:rsidR="00D61690" w:rsidRPr="00C84038" w:rsidRDefault="009B0DF3">
      <w:pPr>
        <w:pStyle w:val="a8"/>
        <w:spacing w:line="440" w:lineRule="atLeast"/>
        <w:ind w:firstLine="420"/>
        <w:rPr>
          <w:rFonts w:ascii="仿宋" w:eastAsia="仿宋" w:hAnsi="仿宋" w:cs="仿宋"/>
          <w:b/>
          <w:szCs w:val="21"/>
        </w:rPr>
      </w:pPr>
      <w:r w:rsidRPr="00C84038">
        <w:rPr>
          <w:rFonts w:ascii="仿宋" w:eastAsia="仿宋" w:hAnsi="仿宋" w:cs="仿宋" w:hint="eastAsia"/>
          <w:b/>
          <w:szCs w:val="21"/>
        </w:rPr>
        <w:t>1、价格分…………………………………………………………………………………………</w:t>
      </w:r>
      <w:r w:rsidR="00685AE2" w:rsidRPr="00C84038">
        <w:rPr>
          <w:rFonts w:ascii="仿宋" w:eastAsia="仿宋" w:hAnsi="仿宋" w:cs="仿宋"/>
          <w:b/>
          <w:szCs w:val="21"/>
        </w:rPr>
        <w:t>5</w:t>
      </w:r>
      <w:r w:rsidRPr="00C84038">
        <w:rPr>
          <w:rFonts w:ascii="仿宋" w:eastAsia="仿宋" w:hAnsi="仿宋" w:cs="仿宋" w:hint="eastAsia"/>
          <w:b/>
          <w:szCs w:val="21"/>
        </w:rPr>
        <w:t>0分</w:t>
      </w:r>
    </w:p>
    <w:p w:rsidR="00D61690" w:rsidRPr="00C84038" w:rsidRDefault="009B0DF3">
      <w:pPr>
        <w:pStyle w:val="a8"/>
        <w:spacing w:line="440" w:lineRule="atLeast"/>
        <w:ind w:firstLineChars="200" w:firstLine="420"/>
        <w:rPr>
          <w:rFonts w:ascii="仿宋" w:eastAsia="仿宋" w:hAnsi="仿宋" w:cs="仿宋"/>
          <w:bCs/>
          <w:szCs w:val="21"/>
        </w:rPr>
      </w:pPr>
      <w:r w:rsidRPr="00C84038">
        <w:rPr>
          <w:rFonts w:ascii="仿宋" w:eastAsia="仿宋" w:hAnsi="仿宋" w:cs="仿宋" w:hint="eastAsia"/>
          <w:bCs/>
          <w:szCs w:val="21"/>
        </w:rPr>
        <w:t>（1）</w:t>
      </w:r>
      <w:r w:rsidRPr="00C84038">
        <w:rPr>
          <w:rFonts w:ascii="仿宋" w:eastAsia="仿宋" w:hAnsi="仿宋" w:cs="仿宋" w:hint="eastAsia"/>
          <w:szCs w:val="21"/>
        </w:rPr>
        <w:t>按照《政府采购促进中小企业发展暂行办法》（财库[2011]181号）规定：</w:t>
      </w:r>
    </w:p>
    <w:p w:rsidR="00D61690" w:rsidRPr="00C84038" w:rsidRDefault="009B0DF3">
      <w:pPr>
        <w:pStyle w:val="a8"/>
        <w:spacing w:line="440" w:lineRule="atLeast"/>
        <w:ind w:firstLineChars="200" w:firstLine="420"/>
        <w:rPr>
          <w:rFonts w:ascii="仿宋" w:eastAsia="仿宋" w:hAnsi="仿宋" w:cs="仿宋"/>
          <w:szCs w:val="21"/>
        </w:rPr>
      </w:pPr>
      <w:r w:rsidRPr="00C84038">
        <w:rPr>
          <w:rFonts w:ascii="仿宋" w:eastAsia="仿宋" w:hAnsi="仿宋" w:cs="仿宋" w:hint="eastAsia"/>
          <w:bCs/>
          <w:szCs w:val="21"/>
        </w:rPr>
        <w:t xml:space="preserve"> ①</w:t>
      </w:r>
      <w:r w:rsidRPr="00C84038">
        <w:rPr>
          <w:rFonts w:ascii="仿宋" w:eastAsia="仿宋" w:hAnsi="仿宋" w:cs="仿宋" w:hint="eastAsia"/>
          <w:szCs w:val="21"/>
        </w:rPr>
        <w:t>对投标人认定为小型和微型企业且所投产品均为小型、微型企业产品的（以投标文件提供的中小企业声明函为准），投标价给予6%的扣除，扣除后的价格为评标报价，即评标报价=投标报价×（1-6%）；</w:t>
      </w:r>
    </w:p>
    <w:p w:rsidR="00D61690" w:rsidRPr="00C84038" w:rsidRDefault="009B0DF3">
      <w:pPr>
        <w:pStyle w:val="a8"/>
        <w:spacing w:line="440" w:lineRule="atLeast"/>
        <w:ind w:firstLineChars="200" w:firstLine="420"/>
        <w:rPr>
          <w:rFonts w:ascii="仿宋" w:eastAsia="仿宋" w:hAnsi="仿宋" w:cs="仿宋"/>
          <w:szCs w:val="21"/>
        </w:rPr>
      </w:pPr>
      <w:r w:rsidRPr="00C84038">
        <w:rPr>
          <w:rFonts w:ascii="仿宋" w:eastAsia="仿宋" w:hAnsi="仿宋" w:cs="仿宋" w:hint="eastAsia"/>
          <w:szCs w:val="21"/>
        </w:rPr>
        <w:t xml:space="preserve"> ②除上述情况外，评标报价=投标报价。</w:t>
      </w:r>
    </w:p>
    <w:p w:rsidR="00D61690" w:rsidRPr="00C84038" w:rsidRDefault="009B0DF3">
      <w:pPr>
        <w:pStyle w:val="a8"/>
        <w:spacing w:line="440" w:lineRule="atLeast"/>
        <w:ind w:firstLine="420"/>
        <w:rPr>
          <w:rFonts w:ascii="仿宋" w:eastAsia="仿宋" w:hAnsi="仿宋" w:cs="仿宋"/>
          <w:szCs w:val="21"/>
        </w:rPr>
      </w:pPr>
      <w:r w:rsidRPr="00C84038">
        <w:rPr>
          <w:rFonts w:ascii="仿宋" w:eastAsia="仿宋" w:hAnsi="仿宋" w:cs="仿宋" w:hint="eastAsia"/>
          <w:b/>
          <w:szCs w:val="21"/>
        </w:rPr>
        <w:t>注：小型、微型企业提供中型企业制造的货物的，视同为中型企业。</w:t>
      </w:r>
    </w:p>
    <w:p w:rsidR="00D61690" w:rsidRPr="00C84038" w:rsidRDefault="009B0DF3">
      <w:pPr>
        <w:pStyle w:val="a8"/>
        <w:spacing w:line="440" w:lineRule="atLeast"/>
        <w:ind w:firstLine="420"/>
        <w:rPr>
          <w:rFonts w:ascii="仿宋" w:eastAsia="仿宋" w:hAnsi="仿宋" w:cs="仿宋"/>
          <w:kern w:val="0"/>
          <w:szCs w:val="21"/>
        </w:rPr>
      </w:pPr>
      <w:r w:rsidRPr="00C84038">
        <w:rPr>
          <w:rFonts w:ascii="仿宋" w:eastAsia="仿宋" w:hAnsi="仿宋" w:cs="仿宋" w:hint="eastAsia"/>
          <w:szCs w:val="21"/>
        </w:rPr>
        <w:t>（2）</w:t>
      </w:r>
      <w:r w:rsidRPr="00C84038">
        <w:rPr>
          <w:rFonts w:ascii="仿宋" w:eastAsia="仿宋" w:hAnsi="仿宋" w:hint="eastAsia"/>
        </w:rPr>
        <w:t>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rsidR="00D61690" w:rsidRPr="00C84038" w:rsidRDefault="009B0DF3">
      <w:pPr>
        <w:pStyle w:val="a8"/>
        <w:spacing w:line="440" w:lineRule="atLeast"/>
        <w:ind w:firstLine="420"/>
        <w:rPr>
          <w:rFonts w:ascii="仿宋" w:eastAsia="仿宋" w:hAnsi="仿宋" w:cs="仿宋"/>
          <w:bCs/>
          <w:szCs w:val="21"/>
        </w:rPr>
      </w:pPr>
      <w:r w:rsidRPr="00C84038">
        <w:rPr>
          <w:rFonts w:ascii="仿宋" w:eastAsia="仿宋" w:hAnsi="仿宋" w:cs="仿宋" w:hint="eastAsia"/>
          <w:szCs w:val="21"/>
        </w:rPr>
        <w:t>（3）以进入评标的最低的评标报价为</w:t>
      </w:r>
      <w:r w:rsidR="00891ED8" w:rsidRPr="00C84038">
        <w:rPr>
          <w:rFonts w:ascii="仿宋" w:eastAsia="仿宋" w:hAnsi="仿宋" w:cs="仿宋"/>
          <w:szCs w:val="21"/>
        </w:rPr>
        <w:t>5</w:t>
      </w:r>
      <w:r w:rsidRPr="00C84038">
        <w:rPr>
          <w:rFonts w:ascii="仿宋" w:eastAsia="仿宋" w:hAnsi="仿宋" w:cs="仿宋" w:hint="eastAsia"/>
          <w:szCs w:val="21"/>
        </w:rPr>
        <w:t>0分。</w:t>
      </w:r>
    </w:p>
    <w:p w:rsidR="00D61690" w:rsidRPr="00C84038" w:rsidRDefault="009B0DF3" w:rsidP="001B6501">
      <w:pPr>
        <w:pStyle w:val="a8"/>
        <w:spacing w:line="440" w:lineRule="atLeast"/>
        <w:ind w:firstLineChars="1500" w:firstLine="3150"/>
        <w:rPr>
          <w:rFonts w:ascii="仿宋" w:eastAsia="仿宋" w:hAnsi="仿宋" w:cs="仿宋"/>
          <w:bCs/>
          <w:szCs w:val="21"/>
        </w:rPr>
      </w:pPr>
      <w:r w:rsidRPr="00C84038">
        <w:rPr>
          <w:rFonts w:ascii="仿宋" w:eastAsia="仿宋" w:hAnsi="仿宋" w:cs="仿宋" w:hint="eastAsia"/>
          <w:bCs/>
          <w:szCs w:val="21"/>
        </w:rPr>
        <w:t>投标人最低</w:t>
      </w:r>
      <w:r w:rsidRPr="00C84038">
        <w:rPr>
          <w:rFonts w:ascii="仿宋" w:eastAsia="仿宋" w:hAnsi="仿宋" w:cs="仿宋" w:hint="eastAsia"/>
          <w:szCs w:val="21"/>
        </w:rPr>
        <w:t>评标报价</w:t>
      </w:r>
      <w:r w:rsidRPr="00C84038">
        <w:rPr>
          <w:rFonts w:ascii="仿宋" w:eastAsia="仿宋" w:hAnsi="仿宋" w:cs="仿宋" w:hint="eastAsia"/>
          <w:bCs/>
          <w:szCs w:val="21"/>
        </w:rPr>
        <w:t xml:space="preserve">金额 </w:t>
      </w:r>
    </w:p>
    <w:p w:rsidR="00D61690" w:rsidRPr="00C84038" w:rsidRDefault="009B0DF3">
      <w:pPr>
        <w:pStyle w:val="a8"/>
        <w:spacing w:line="440" w:lineRule="atLeast"/>
        <w:ind w:firstLine="420"/>
        <w:rPr>
          <w:rFonts w:ascii="仿宋" w:eastAsia="仿宋" w:hAnsi="仿宋" w:cs="仿宋"/>
          <w:bCs/>
          <w:szCs w:val="21"/>
        </w:rPr>
      </w:pPr>
      <w:r w:rsidRPr="00C84038">
        <w:rPr>
          <w:rFonts w:ascii="仿宋" w:eastAsia="仿宋" w:hAnsi="仿宋" w:cs="仿宋" w:hint="eastAsia"/>
          <w:bCs/>
          <w:noProof/>
          <w:szCs w:val="21"/>
        </w:rPr>
        <mc:AlternateContent>
          <mc:Choice Requires="wps">
            <w:drawing>
              <wp:anchor distT="0" distB="0" distL="114300" distR="114300" simplePos="0" relativeHeight="251657728" behindDoc="0" locked="0" layoutInCell="1" allowOverlap="1" wp14:anchorId="5EAFE8B5" wp14:editId="1D7F4DE2">
                <wp:simplePos x="0" y="0"/>
                <wp:positionH relativeFrom="column">
                  <wp:posOffset>1714500</wp:posOffset>
                </wp:positionH>
                <wp:positionV relativeFrom="paragraph">
                  <wp:posOffset>180975</wp:posOffset>
                </wp:positionV>
                <wp:extent cx="2200275" cy="0"/>
                <wp:effectExtent l="0" t="0" r="28575" b="19050"/>
                <wp:wrapNone/>
                <wp:docPr id="2" name="直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wps:spPr>
                      <wps:bodyPr/>
                    </wps:wsp>
                  </a:graphicData>
                </a:graphic>
              </wp:anchor>
            </w:drawing>
          </mc:Choice>
          <mc:Fallback>
            <w:pict>
              <v:line w14:anchorId="3C00D278" id="直线 10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35pt,14.25pt" to="308.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"/>
            </w:pict>
          </mc:Fallback>
        </mc:AlternateContent>
      </w:r>
      <w:r w:rsidRPr="00C84038">
        <w:rPr>
          <w:rFonts w:ascii="仿宋" w:eastAsia="仿宋" w:hAnsi="仿宋" w:cs="仿宋" w:hint="eastAsia"/>
          <w:bCs/>
          <w:szCs w:val="21"/>
        </w:rPr>
        <w:t xml:space="preserve">（4）投标人价格分 =                                   </w:t>
      </w:r>
      <w:r w:rsidR="007F648D" w:rsidRPr="00C84038">
        <w:rPr>
          <w:rFonts w:ascii="仿宋" w:eastAsia="仿宋" w:hAnsi="仿宋" w:cs="仿宋"/>
          <w:bCs/>
          <w:szCs w:val="21"/>
        </w:rPr>
        <w:t xml:space="preserve">     </w:t>
      </w:r>
      <w:r w:rsidRPr="00C84038">
        <w:rPr>
          <w:rFonts w:ascii="仿宋" w:eastAsia="仿宋" w:hAnsi="仿宋" w:cs="仿宋" w:hint="eastAsia"/>
          <w:bCs/>
          <w:szCs w:val="21"/>
        </w:rPr>
        <w:t>×</w:t>
      </w:r>
      <w:r w:rsidR="00891ED8" w:rsidRPr="00C84038">
        <w:rPr>
          <w:rFonts w:ascii="仿宋" w:eastAsia="仿宋" w:hAnsi="仿宋" w:cs="仿宋"/>
          <w:bCs/>
          <w:szCs w:val="21"/>
        </w:rPr>
        <w:t>5</w:t>
      </w:r>
      <w:r w:rsidRPr="00C84038">
        <w:rPr>
          <w:rFonts w:ascii="仿宋" w:eastAsia="仿宋" w:hAnsi="仿宋" w:cs="仿宋" w:hint="eastAsia"/>
          <w:bCs/>
          <w:szCs w:val="21"/>
        </w:rPr>
        <w:t>0分</w:t>
      </w:r>
    </w:p>
    <w:p w:rsidR="00D61690" w:rsidRPr="00C84038" w:rsidRDefault="009B0DF3">
      <w:pPr>
        <w:pStyle w:val="a8"/>
        <w:spacing w:line="440" w:lineRule="atLeast"/>
        <w:ind w:firstLineChars="200" w:firstLine="420"/>
        <w:rPr>
          <w:rFonts w:ascii="仿宋" w:eastAsia="仿宋" w:hAnsi="仿宋" w:cs="仿宋"/>
          <w:bCs/>
          <w:szCs w:val="21"/>
        </w:rPr>
      </w:pPr>
      <w:r w:rsidRPr="00C84038">
        <w:rPr>
          <w:rFonts w:ascii="仿宋" w:eastAsia="仿宋" w:hAnsi="仿宋" w:cs="仿宋" w:hint="eastAsia"/>
          <w:bCs/>
          <w:szCs w:val="21"/>
        </w:rPr>
        <w:t xml:space="preserve">                        </w:t>
      </w:r>
      <w:r w:rsidR="001B6501" w:rsidRPr="00C84038">
        <w:rPr>
          <w:rFonts w:ascii="仿宋" w:eastAsia="仿宋" w:hAnsi="仿宋" w:cs="仿宋"/>
          <w:bCs/>
          <w:szCs w:val="21"/>
        </w:rPr>
        <w:t xml:space="preserve">   </w:t>
      </w:r>
      <w:r w:rsidRPr="00C84038">
        <w:rPr>
          <w:rFonts w:ascii="仿宋" w:eastAsia="仿宋" w:hAnsi="仿宋" w:cs="仿宋" w:hint="eastAsia"/>
          <w:bCs/>
          <w:szCs w:val="21"/>
        </w:rPr>
        <w:t xml:space="preserve"> 投标人</w:t>
      </w:r>
      <w:r w:rsidRPr="00C84038">
        <w:rPr>
          <w:rFonts w:ascii="仿宋" w:eastAsia="仿宋" w:hAnsi="仿宋" w:cs="仿宋" w:hint="eastAsia"/>
          <w:szCs w:val="21"/>
        </w:rPr>
        <w:t>评标报价</w:t>
      </w:r>
      <w:r w:rsidRPr="00C84038">
        <w:rPr>
          <w:rFonts w:ascii="仿宋" w:eastAsia="仿宋" w:hAnsi="仿宋" w:cs="仿宋" w:hint="eastAsia"/>
          <w:bCs/>
          <w:szCs w:val="21"/>
        </w:rPr>
        <w:t xml:space="preserve">金额  </w:t>
      </w:r>
    </w:p>
    <w:p w:rsidR="00891ED8" w:rsidRPr="00C84038" w:rsidRDefault="00891ED8">
      <w:pPr>
        <w:pStyle w:val="a8"/>
        <w:spacing w:line="440" w:lineRule="atLeast"/>
        <w:ind w:left="420"/>
        <w:rPr>
          <w:rFonts w:ascii="仿宋" w:eastAsia="仿宋" w:hAnsi="仿宋" w:cs="仿宋"/>
          <w:b/>
          <w:bCs/>
          <w:szCs w:val="21"/>
        </w:rPr>
      </w:pPr>
      <w:r w:rsidRPr="00C84038">
        <w:rPr>
          <w:rFonts w:ascii="仿宋" w:eastAsia="仿宋" w:hAnsi="仿宋" w:cs="仿宋" w:hint="eastAsia"/>
          <w:b/>
          <w:bCs/>
          <w:szCs w:val="21"/>
        </w:rPr>
        <w:t>2、技术分………………………………………………………………………</w:t>
      </w:r>
      <w:r w:rsidRPr="00C84038">
        <w:rPr>
          <w:rFonts w:ascii="仿宋" w:eastAsia="仿宋" w:hAnsi="仿宋" w:cs="仿宋" w:hint="eastAsia"/>
          <w:b/>
          <w:szCs w:val="21"/>
        </w:rPr>
        <w:t>………………</w:t>
      </w:r>
      <w:r w:rsidRPr="00C84038">
        <w:rPr>
          <w:rFonts w:ascii="仿宋" w:eastAsia="仿宋" w:hAnsi="仿宋" w:cs="仿宋" w:hint="eastAsia"/>
          <w:b/>
          <w:bCs/>
          <w:szCs w:val="21"/>
        </w:rPr>
        <w:t>…</w:t>
      </w:r>
      <w:r w:rsidR="00921B44" w:rsidRPr="00C84038">
        <w:rPr>
          <w:rFonts w:ascii="仿宋" w:eastAsia="仿宋" w:hAnsi="仿宋" w:cs="仿宋"/>
          <w:b/>
          <w:bCs/>
          <w:szCs w:val="21"/>
        </w:rPr>
        <w:t>2</w:t>
      </w:r>
      <w:r w:rsidR="00825968" w:rsidRPr="00C84038">
        <w:rPr>
          <w:rFonts w:ascii="仿宋" w:eastAsia="仿宋" w:hAnsi="仿宋" w:cs="仿宋"/>
          <w:b/>
          <w:bCs/>
          <w:szCs w:val="21"/>
        </w:rPr>
        <w:t>6</w:t>
      </w:r>
      <w:r w:rsidRPr="00C84038">
        <w:rPr>
          <w:rFonts w:ascii="仿宋" w:eastAsia="仿宋" w:hAnsi="仿宋" w:cs="仿宋" w:hint="eastAsia"/>
          <w:b/>
          <w:bCs/>
          <w:szCs w:val="21"/>
        </w:rPr>
        <w:t>分</w:t>
      </w:r>
    </w:p>
    <w:p w:rsidR="001B5FED" w:rsidRPr="00C84038" w:rsidRDefault="00891ED8" w:rsidP="001B5FED">
      <w:pPr>
        <w:pStyle w:val="a8"/>
        <w:spacing w:line="440" w:lineRule="atLeast"/>
        <w:ind w:firstLineChars="200" w:firstLine="420"/>
        <w:rPr>
          <w:rFonts w:ascii="仿宋" w:eastAsia="仿宋" w:hAnsi="仿宋" w:cs="仿宋"/>
          <w:bCs/>
          <w:szCs w:val="21"/>
        </w:rPr>
      </w:pPr>
      <w:r w:rsidRPr="00C84038">
        <w:rPr>
          <w:rFonts w:ascii="仿宋" w:eastAsia="仿宋" w:hAnsi="仿宋" w:cs="仿宋" w:hint="eastAsia"/>
          <w:bCs/>
          <w:szCs w:val="21"/>
        </w:rPr>
        <w:t>根据招标文件“</w:t>
      </w:r>
      <w:r w:rsidR="007177E8" w:rsidRPr="00C84038">
        <w:rPr>
          <w:rFonts w:ascii="仿宋" w:eastAsia="仿宋" w:hAnsi="仿宋" w:cs="仿宋" w:hint="eastAsia"/>
          <w:bCs/>
          <w:szCs w:val="21"/>
        </w:rPr>
        <w:t>第三章</w:t>
      </w:r>
      <w:r w:rsidRPr="00C84038">
        <w:rPr>
          <w:rFonts w:ascii="仿宋" w:eastAsia="仿宋" w:hAnsi="仿宋" w:cs="仿宋" w:hint="eastAsia"/>
          <w:bCs/>
          <w:szCs w:val="21"/>
        </w:rPr>
        <w:t>采购需求</w:t>
      </w:r>
      <w:r w:rsidRPr="00C84038">
        <w:rPr>
          <w:rFonts w:ascii="仿宋" w:eastAsia="仿宋" w:hAnsi="仿宋" w:cs="仿宋"/>
          <w:bCs/>
          <w:szCs w:val="21"/>
        </w:rPr>
        <w:t>及要求</w:t>
      </w:r>
      <w:r w:rsidRPr="00C84038">
        <w:rPr>
          <w:rFonts w:ascii="仿宋" w:eastAsia="仿宋" w:hAnsi="仿宋" w:cs="仿宋" w:hint="eastAsia"/>
          <w:bCs/>
          <w:szCs w:val="21"/>
        </w:rPr>
        <w:t>”中</w:t>
      </w:r>
      <w:r w:rsidRPr="00C84038">
        <w:rPr>
          <w:rFonts w:ascii="仿宋" w:eastAsia="仿宋" w:hAnsi="仿宋" w:cs="仿宋"/>
          <w:bCs/>
          <w:szCs w:val="21"/>
        </w:rPr>
        <w:t>“</w:t>
      </w:r>
      <w:r w:rsidRPr="00C84038">
        <w:rPr>
          <w:rFonts w:ascii="仿宋" w:eastAsia="仿宋" w:hAnsi="仿宋" w:cs="仿宋" w:hint="eastAsia"/>
          <w:bCs/>
          <w:szCs w:val="21"/>
        </w:rPr>
        <w:t>技术参数、性能、配置等要求</w:t>
      </w:r>
      <w:r w:rsidR="007177E8" w:rsidRPr="00C84038">
        <w:rPr>
          <w:rFonts w:ascii="仿宋" w:eastAsia="仿宋" w:hAnsi="仿宋" w:cs="仿宋" w:hint="eastAsia"/>
          <w:bCs/>
          <w:szCs w:val="21"/>
        </w:rPr>
        <w:t>”</w:t>
      </w:r>
      <w:r w:rsidR="001B5FED" w:rsidRPr="00C84038">
        <w:rPr>
          <w:rFonts w:ascii="仿宋" w:eastAsia="仿宋" w:hAnsi="仿宋" w:cs="仿宋" w:hint="eastAsia"/>
          <w:bCs/>
          <w:szCs w:val="21"/>
        </w:rPr>
        <w:t>，对比</w:t>
      </w:r>
      <w:r w:rsidR="001B5FED" w:rsidRPr="00C84038">
        <w:rPr>
          <w:rFonts w:ascii="仿宋" w:eastAsia="仿宋" w:hAnsi="仿宋" w:cs="仿宋"/>
          <w:bCs/>
          <w:szCs w:val="21"/>
        </w:rPr>
        <w:t>各投标人所投产品</w:t>
      </w:r>
      <w:r w:rsidR="001B5FED" w:rsidRPr="00C84038">
        <w:rPr>
          <w:rFonts w:ascii="仿宋" w:eastAsia="仿宋" w:hAnsi="仿宋" w:cs="仿宋" w:hint="eastAsia"/>
          <w:bCs/>
          <w:szCs w:val="21"/>
        </w:rPr>
        <w:t>技术参数、性能、配置等内容</w:t>
      </w:r>
      <w:r w:rsidRPr="00C84038">
        <w:rPr>
          <w:rFonts w:ascii="仿宋" w:eastAsia="仿宋" w:hAnsi="仿宋" w:cs="仿宋" w:hint="eastAsia"/>
          <w:bCs/>
          <w:szCs w:val="21"/>
        </w:rPr>
        <w:t>，</w:t>
      </w:r>
      <w:r w:rsidR="007177E8" w:rsidRPr="00C84038">
        <w:rPr>
          <w:rFonts w:ascii="仿宋" w:eastAsia="仿宋" w:hAnsi="仿宋"/>
        </w:rPr>
        <w:t>由评标委员会各成员独立评分</w:t>
      </w:r>
      <w:r w:rsidR="007177E8" w:rsidRPr="00C84038">
        <w:rPr>
          <w:rFonts w:ascii="仿宋" w:eastAsia="仿宋" w:hAnsi="仿宋" w:cs="仿宋" w:hint="eastAsia"/>
          <w:szCs w:val="21"/>
        </w:rPr>
        <w:t>。通过</w:t>
      </w:r>
      <w:r w:rsidR="007177E8" w:rsidRPr="00C84038">
        <w:rPr>
          <w:rFonts w:ascii="仿宋" w:eastAsia="仿宋" w:hAnsi="仿宋" w:cs="仿宋"/>
          <w:szCs w:val="21"/>
        </w:rPr>
        <w:t>资格与符合性审查</w:t>
      </w:r>
      <w:r w:rsidR="001B5FED" w:rsidRPr="00C84038">
        <w:rPr>
          <w:rFonts w:ascii="仿宋" w:eastAsia="仿宋" w:hAnsi="仿宋" w:cs="仿宋" w:hint="eastAsia"/>
          <w:szCs w:val="21"/>
        </w:rPr>
        <w:t>的</w:t>
      </w:r>
      <w:r w:rsidR="008F0A2E" w:rsidRPr="00C84038">
        <w:rPr>
          <w:rFonts w:ascii="仿宋" w:eastAsia="仿宋" w:hAnsi="仿宋" w:cs="仿宋" w:hint="eastAsia"/>
          <w:bCs/>
          <w:szCs w:val="21"/>
        </w:rPr>
        <w:t>投标</w:t>
      </w:r>
      <w:r w:rsidR="008F0A2E" w:rsidRPr="00C84038">
        <w:rPr>
          <w:rFonts w:ascii="仿宋" w:eastAsia="仿宋" w:hAnsi="仿宋" w:cs="仿宋"/>
          <w:bCs/>
          <w:szCs w:val="21"/>
        </w:rPr>
        <w:t>人</w:t>
      </w:r>
      <w:r w:rsidR="001B5FED" w:rsidRPr="00C84038">
        <w:rPr>
          <w:rFonts w:ascii="仿宋" w:eastAsia="仿宋" w:hAnsi="仿宋" w:cs="仿宋" w:hint="eastAsia"/>
          <w:bCs/>
          <w:szCs w:val="21"/>
        </w:rPr>
        <w:t>即</w:t>
      </w:r>
      <w:r w:rsidRPr="00C84038">
        <w:rPr>
          <w:rFonts w:ascii="仿宋" w:eastAsia="仿宋" w:hAnsi="仿宋" w:cs="仿宋" w:hint="eastAsia"/>
          <w:bCs/>
          <w:szCs w:val="21"/>
        </w:rPr>
        <w:t>得</w:t>
      </w:r>
      <w:r w:rsidR="001B5FED" w:rsidRPr="00C84038">
        <w:rPr>
          <w:rFonts w:ascii="仿宋" w:eastAsia="仿宋" w:hAnsi="仿宋" w:cs="仿宋" w:hint="eastAsia"/>
          <w:bCs/>
          <w:szCs w:val="21"/>
        </w:rPr>
        <w:t>基本</w:t>
      </w:r>
      <w:r w:rsidR="001B5FED" w:rsidRPr="00C84038">
        <w:rPr>
          <w:rFonts w:ascii="仿宋" w:eastAsia="仿宋" w:hAnsi="仿宋" w:cs="仿宋"/>
          <w:bCs/>
          <w:szCs w:val="21"/>
        </w:rPr>
        <w:t>分</w:t>
      </w:r>
      <w:r w:rsidR="00921B44" w:rsidRPr="00C84038">
        <w:rPr>
          <w:rFonts w:ascii="仿宋" w:eastAsia="仿宋" w:hAnsi="仿宋" w:cs="仿宋"/>
          <w:bCs/>
          <w:szCs w:val="21"/>
        </w:rPr>
        <w:t>2</w:t>
      </w:r>
      <w:r w:rsidR="00825968" w:rsidRPr="00C84038">
        <w:rPr>
          <w:rFonts w:ascii="仿宋" w:eastAsia="仿宋" w:hAnsi="仿宋" w:cs="仿宋"/>
          <w:bCs/>
          <w:szCs w:val="21"/>
        </w:rPr>
        <w:t>6</w:t>
      </w:r>
      <w:r w:rsidRPr="00C84038">
        <w:rPr>
          <w:rFonts w:ascii="仿宋" w:eastAsia="仿宋" w:hAnsi="仿宋" w:cs="仿宋" w:hint="eastAsia"/>
          <w:bCs/>
          <w:szCs w:val="21"/>
        </w:rPr>
        <w:t>分。</w:t>
      </w:r>
      <w:r w:rsidR="001B5FED" w:rsidRPr="00C84038">
        <w:rPr>
          <w:rFonts w:ascii="仿宋" w:eastAsia="仿宋" w:hAnsi="仿宋" w:cs="仿宋" w:hint="eastAsia"/>
          <w:bCs/>
          <w:szCs w:val="21"/>
        </w:rPr>
        <w:t>若</w:t>
      </w:r>
      <w:r w:rsidR="008F0A2E" w:rsidRPr="00C84038">
        <w:rPr>
          <w:rFonts w:ascii="仿宋" w:eastAsia="仿宋" w:hAnsi="仿宋" w:cs="仿宋" w:hint="eastAsia"/>
          <w:bCs/>
          <w:szCs w:val="21"/>
        </w:rPr>
        <w:t>所投</w:t>
      </w:r>
      <w:r w:rsidR="008F0A2E" w:rsidRPr="00C84038">
        <w:rPr>
          <w:rFonts w:ascii="仿宋" w:eastAsia="仿宋" w:hAnsi="仿宋" w:cs="仿宋"/>
          <w:bCs/>
          <w:szCs w:val="21"/>
        </w:rPr>
        <w:t>产品</w:t>
      </w:r>
      <w:r w:rsidR="008F0A2E" w:rsidRPr="00C84038">
        <w:rPr>
          <w:rFonts w:ascii="仿宋" w:eastAsia="仿宋" w:hAnsi="仿宋" w:cs="仿宋" w:hint="eastAsia"/>
          <w:bCs/>
          <w:szCs w:val="21"/>
        </w:rPr>
        <w:t>不满足</w:t>
      </w:r>
      <w:r w:rsidR="001B5FED" w:rsidRPr="00C84038">
        <w:rPr>
          <w:rFonts w:ascii="仿宋" w:eastAsia="仿宋" w:hAnsi="仿宋" w:cs="仿宋" w:hint="eastAsia"/>
          <w:bCs/>
          <w:szCs w:val="21"/>
        </w:rPr>
        <w:t>招标</w:t>
      </w:r>
      <w:r w:rsidR="001B5FED" w:rsidRPr="00C84038">
        <w:rPr>
          <w:rFonts w:ascii="仿宋" w:eastAsia="仿宋" w:hAnsi="仿宋" w:cs="仿宋"/>
          <w:bCs/>
          <w:szCs w:val="21"/>
        </w:rPr>
        <w:t>文件</w:t>
      </w:r>
      <w:r w:rsidR="008F0A2E" w:rsidRPr="00C84038">
        <w:rPr>
          <w:rFonts w:ascii="仿宋" w:eastAsia="仿宋" w:hAnsi="仿宋" w:cs="仿宋"/>
          <w:bCs/>
          <w:szCs w:val="21"/>
        </w:rPr>
        <w:t>相关技术条款要求</w:t>
      </w:r>
      <w:r w:rsidR="007177E8" w:rsidRPr="00C84038">
        <w:rPr>
          <w:rFonts w:ascii="仿宋" w:eastAsia="仿宋" w:hAnsi="仿宋" w:cs="仿宋"/>
          <w:bCs/>
          <w:szCs w:val="21"/>
        </w:rPr>
        <w:t>的，按以下标准</w:t>
      </w:r>
      <w:r w:rsidR="001B5FED" w:rsidRPr="00C84038">
        <w:rPr>
          <w:rFonts w:ascii="仿宋" w:eastAsia="仿宋" w:hAnsi="仿宋" w:cs="仿宋" w:hint="eastAsia"/>
          <w:bCs/>
          <w:szCs w:val="21"/>
        </w:rPr>
        <w:t>扣</w:t>
      </w:r>
      <w:r w:rsidR="007177E8" w:rsidRPr="00C84038">
        <w:rPr>
          <w:rFonts w:ascii="仿宋" w:eastAsia="仿宋" w:hAnsi="仿宋" w:cs="仿宋"/>
          <w:bCs/>
          <w:szCs w:val="21"/>
        </w:rPr>
        <w:t>分</w:t>
      </w:r>
      <w:r w:rsidR="007F4E26" w:rsidRPr="00C84038">
        <w:rPr>
          <w:rFonts w:ascii="仿宋" w:eastAsia="仿宋" w:hAnsi="仿宋" w:cs="仿宋" w:hint="eastAsia"/>
          <w:bCs/>
          <w:szCs w:val="21"/>
        </w:rPr>
        <w:t>，</w:t>
      </w:r>
      <w:r w:rsidR="007F4E26" w:rsidRPr="00C84038">
        <w:rPr>
          <w:rFonts w:ascii="仿宋" w:eastAsia="仿宋" w:hAnsi="仿宋" w:cs="仿宋"/>
          <w:bCs/>
          <w:szCs w:val="21"/>
        </w:rPr>
        <w:t>具体内容如下</w:t>
      </w:r>
      <w:r w:rsidR="007177E8" w:rsidRPr="00C84038">
        <w:rPr>
          <w:rFonts w:ascii="仿宋" w:eastAsia="仿宋" w:hAnsi="仿宋" w:cs="仿宋"/>
          <w:bCs/>
          <w:szCs w:val="21"/>
        </w:rPr>
        <w:t>：</w:t>
      </w:r>
    </w:p>
    <w:p w:rsidR="00891ED8" w:rsidRPr="00C84038" w:rsidRDefault="001B5FED" w:rsidP="001B5FED">
      <w:pPr>
        <w:pStyle w:val="a8"/>
        <w:spacing w:line="440" w:lineRule="atLeast"/>
        <w:ind w:firstLineChars="200" w:firstLine="420"/>
        <w:rPr>
          <w:rFonts w:ascii="仿宋" w:eastAsia="仿宋" w:hAnsi="仿宋" w:cs="仿宋"/>
          <w:bCs/>
          <w:szCs w:val="21"/>
        </w:rPr>
      </w:pPr>
      <w:r w:rsidRPr="00C84038">
        <w:rPr>
          <w:rFonts w:ascii="仿宋" w:eastAsia="仿宋" w:hAnsi="仿宋" w:cs="仿宋" w:hint="eastAsia"/>
          <w:bCs/>
          <w:szCs w:val="21"/>
        </w:rPr>
        <w:t>①</w:t>
      </w:r>
      <w:r w:rsidR="00891ED8" w:rsidRPr="00C84038">
        <w:rPr>
          <w:rFonts w:ascii="仿宋" w:eastAsia="仿宋" w:hAnsi="仿宋" w:cs="仿宋" w:hint="eastAsia"/>
          <w:bCs/>
          <w:szCs w:val="21"/>
        </w:rPr>
        <w:t>投标产品不满足标注“▲”号技术</w:t>
      </w:r>
      <w:r w:rsidR="00487AE5" w:rsidRPr="00C84038">
        <w:rPr>
          <w:rFonts w:ascii="仿宋" w:eastAsia="仿宋" w:hAnsi="仿宋" w:cs="仿宋" w:hint="eastAsia"/>
          <w:bCs/>
          <w:szCs w:val="21"/>
        </w:rPr>
        <w:t>条款</w:t>
      </w:r>
      <w:r w:rsidR="00891ED8" w:rsidRPr="00C84038">
        <w:rPr>
          <w:rFonts w:ascii="仿宋" w:eastAsia="仿宋" w:hAnsi="仿宋" w:cs="仿宋" w:hint="eastAsia"/>
          <w:bCs/>
          <w:szCs w:val="21"/>
        </w:rPr>
        <w:t>要求的，每</w:t>
      </w:r>
      <w:r w:rsidRPr="00C84038">
        <w:rPr>
          <w:rFonts w:ascii="仿宋" w:eastAsia="仿宋" w:hAnsi="仿宋" w:cs="仿宋" w:hint="eastAsia"/>
          <w:bCs/>
          <w:szCs w:val="21"/>
        </w:rPr>
        <w:t>有</w:t>
      </w:r>
      <w:r w:rsidR="00891ED8" w:rsidRPr="00C84038">
        <w:rPr>
          <w:rFonts w:ascii="仿宋" w:eastAsia="仿宋" w:hAnsi="仿宋" w:cs="仿宋" w:hint="eastAsia"/>
          <w:bCs/>
          <w:szCs w:val="21"/>
        </w:rPr>
        <w:t>一项扣减</w:t>
      </w:r>
      <w:r w:rsidR="00921B44" w:rsidRPr="00C84038">
        <w:rPr>
          <w:rFonts w:ascii="仿宋" w:eastAsia="仿宋" w:hAnsi="仿宋" w:cs="仿宋"/>
          <w:bCs/>
          <w:szCs w:val="21"/>
        </w:rPr>
        <w:t>2</w:t>
      </w:r>
      <w:r w:rsidR="00891ED8" w:rsidRPr="00C84038">
        <w:rPr>
          <w:rFonts w:ascii="仿宋" w:eastAsia="仿宋" w:hAnsi="仿宋" w:cs="仿宋" w:hint="eastAsia"/>
          <w:bCs/>
          <w:szCs w:val="21"/>
        </w:rPr>
        <w:t>分，扣完为止</w:t>
      </w:r>
      <w:r w:rsidR="008F0A2E" w:rsidRPr="00C84038">
        <w:rPr>
          <w:rFonts w:ascii="仿宋" w:eastAsia="仿宋" w:hAnsi="仿宋" w:cs="仿宋" w:hint="eastAsia"/>
          <w:bCs/>
          <w:szCs w:val="21"/>
        </w:rPr>
        <w:t>（</w:t>
      </w:r>
      <w:r w:rsidRPr="00C84038">
        <w:rPr>
          <w:rFonts w:ascii="仿宋" w:eastAsia="仿宋" w:hAnsi="仿宋" w:cs="仿宋" w:hint="eastAsia"/>
          <w:bCs/>
          <w:szCs w:val="21"/>
        </w:rPr>
        <w:t>以国家认可的第三方检验（检测）机构出具的检测（检验）报告作为评审依据；</w:t>
      </w:r>
      <w:r w:rsidR="008F0A2E" w:rsidRPr="00C84038">
        <w:rPr>
          <w:rFonts w:ascii="仿宋" w:eastAsia="仿宋" w:hAnsi="仿宋" w:cs="仿宋" w:hint="eastAsia"/>
          <w:bCs/>
          <w:szCs w:val="21"/>
        </w:rPr>
        <w:t>若投标文件中未</w:t>
      </w:r>
      <w:r w:rsidR="008F0A2E" w:rsidRPr="00C84038">
        <w:rPr>
          <w:rFonts w:ascii="仿宋" w:eastAsia="仿宋" w:hAnsi="仿宋"/>
          <w:szCs w:val="21"/>
        </w:rPr>
        <w:t>提供</w:t>
      </w:r>
      <w:r w:rsidR="008F0A2E" w:rsidRPr="00C84038">
        <w:rPr>
          <w:rFonts w:ascii="仿宋" w:eastAsia="仿宋" w:hAnsi="仿宋" w:hint="eastAsia"/>
          <w:szCs w:val="21"/>
        </w:rPr>
        <w:t>国家</w:t>
      </w:r>
      <w:r w:rsidR="008F0A2E" w:rsidRPr="00C84038">
        <w:rPr>
          <w:rFonts w:ascii="仿宋" w:eastAsia="仿宋" w:hAnsi="仿宋"/>
          <w:szCs w:val="21"/>
        </w:rPr>
        <w:t>认可</w:t>
      </w:r>
      <w:r w:rsidR="008F0A2E" w:rsidRPr="00C84038">
        <w:rPr>
          <w:rFonts w:ascii="仿宋" w:eastAsia="仿宋" w:hAnsi="仿宋" w:hint="eastAsia"/>
          <w:szCs w:val="21"/>
        </w:rPr>
        <w:t>的第三方检验（检测）机构</w:t>
      </w:r>
      <w:r w:rsidR="008F0A2E" w:rsidRPr="00C84038">
        <w:rPr>
          <w:rFonts w:ascii="仿宋" w:eastAsia="仿宋" w:hAnsi="仿宋"/>
          <w:szCs w:val="21"/>
        </w:rPr>
        <w:t>出具的检测</w:t>
      </w:r>
      <w:r w:rsidR="008F0A2E" w:rsidRPr="00C84038">
        <w:rPr>
          <w:rFonts w:ascii="仿宋" w:eastAsia="仿宋" w:hAnsi="仿宋" w:hint="eastAsia"/>
          <w:szCs w:val="21"/>
        </w:rPr>
        <w:t>（检验）报告复印件</w:t>
      </w:r>
      <w:r w:rsidRPr="00C84038">
        <w:rPr>
          <w:rFonts w:ascii="仿宋" w:eastAsia="仿宋" w:hAnsi="仿宋" w:hint="eastAsia"/>
          <w:szCs w:val="21"/>
        </w:rPr>
        <w:t>的</w:t>
      </w:r>
      <w:r w:rsidR="008F0A2E" w:rsidRPr="00C84038">
        <w:rPr>
          <w:rFonts w:ascii="仿宋" w:eastAsia="仿宋" w:hAnsi="仿宋" w:cs="仿宋" w:hint="eastAsia"/>
          <w:bCs/>
          <w:szCs w:val="21"/>
        </w:rPr>
        <w:t>，视为不满足标注“▲”号</w:t>
      </w:r>
      <w:r w:rsidR="008F0A2E" w:rsidRPr="00C84038">
        <w:rPr>
          <w:rFonts w:ascii="仿宋" w:eastAsia="仿宋" w:hAnsi="仿宋"/>
          <w:szCs w:val="21"/>
        </w:rPr>
        <w:t>技术</w:t>
      </w:r>
      <w:r w:rsidR="008F0A2E" w:rsidRPr="00C84038">
        <w:rPr>
          <w:rFonts w:ascii="仿宋" w:eastAsia="仿宋" w:hAnsi="仿宋" w:hint="eastAsia"/>
          <w:szCs w:val="21"/>
        </w:rPr>
        <w:t>条款</w:t>
      </w:r>
      <w:r w:rsidR="008F0A2E" w:rsidRPr="00C84038">
        <w:rPr>
          <w:rFonts w:ascii="仿宋" w:eastAsia="仿宋" w:hAnsi="仿宋"/>
          <w:szCs w:val="21"/>
        </w:rPr>
        <w:t>要求</w:t>
      </w:r>
      <w:r w:rsidR="008F0A2E" w:rsidRPr="00C84038">
        <w:rPr>
          <w:rFonts w:ascii="仿宋" w:eastAsia="仿宋" w:hAnsi="仿宋" w:cs="仿宋" w:hint="eastAsia"/>
          <w:bCs/>
          <w:szCs w:val="21"/>
        </w:rPr>
        <w:t>）</w:t>
      </w:r>
      <w:r w:rsidR="00891ED8" w:rsidRPr="00C84038">
        <w:rPr>
          <w:rFonts w:ascii="仿宋" w:eastAsia="仿宋" w:hAnsi="仿宋" w:cs="仿宋" w:hint="eastAsia"/>
          <w:bCs/>
          <w:szCs w:val="21"/>
        </w:rPr>
        <w:t>。</w:t>
      </w:r>
    </w:p>
    <w:p w:rsidR="00891ED8" w:rsidRPr="00C84038" w:rsidRDefault="00C52523" w:rsidP="002F350F">
      <w:pPr>
        <w:pStyle w:val="a8"/>
        <w:spacing w:line="440" w:lineRule="atLeast"/>
        <w:ind w:firstLineChars="200" w:firstLine="420"/>
        <w:rPr>
          <w:rFonts w:ascii="仿宋" w:eastAsia="仿宋" w:hAnsi="仿宋" w:cs="仿宋"/>
          <w:bCs/>
          <w:szCs w:val="21"/>
        </w:rPr>
      </w:pPr>
      <w:r w:rsidRPr="00C84038">
        <w:rPr>
          <w:rFonts w:ascii="仿宋" w:eastAsia="仿宋" w:hAnsi="仿宋" w:cs="仿宋" w:hint="eastAsia"/>
          <w:bCs/>
          <w:szCs w:val="21"/>
        </w:rPr>
        <w:t>②</w:t>
      </w:r>
      <w:r w:rsidR="00891ED8" w:rsidRPr="00C84038">
        <w:rPr>
          <w:rFonts w:ascii="仿宋" w:eastAsia="仿宋" w:hAnsi="仿宋" w:cs="仿宋" w:hint="eastAsia"/>
          <w:bCs/>
          <w:szCs w:val="21"/>
        </w:rPr>
        <w:t>若投标产品不满足未标注“▲”号技术要求的，每</w:t>
      </w:r>
      <w:r w:rsidR="001B5FED" w:rsidRPr="00C84038">
        <w:rPr>
          <w:rFonts w:ascii="仿宋" w:eastAsia="仿宋" w:hAnsi="仿宋" w:cs="仿宋" w:hint="eastAsia"/>
          <w:bCs/>
          <w:szCs w:val="21"/>
        </w:rPr>
        <w:t>有</w:t>
      </w:r>
      <w:r w:rsidR="00891ED8" w:rsidRPr="00C84038">
        <w:rPr>
          <w:rFonts w:ascii="仿宋" w:eastAsia="仿宋" w:hAnsi="仿宋" w:cs="仿宋" w:hint="eastAsia"/>
          <w:bCs/>
          <w:szCs w:val="21"/>
        </w:rPr>
        <w:t>一项扣减0.5分，扣完为止。</w:t>
      </w:r>
    </w:p>
    <w:p w:rsidR="00D61690" w:rsidRPr="00C84038" w:rsidRDefault="008F0A2E">
      <w:pPr>
        <w:pStyle w:val="a8"/>
        <w:spacing w:line="440" w:lineRule="atLeast"/>
        <w:ind w:left="420"/>
        <w:rPr>
          <w:rFonts w:ascii="仿宋" w:eastAsia="仿宋" w:hAnsi="仿宋" w:cs="仿宋"/>
          <w:b/>
          <w:bCs/>
          <w:szCs w:val="21"/>
        </w:rPr>
      </w:pPr>
      <w:r w:rsidRPr="00C84038">
        <w:rPr>
          <w:rFonts w:ascii="仿宋" w:eastAsia="仿宋" w:hAnsi="仿宋" w:cs="仿宋"/>
          <w:b/>
          <w:bCs/>
          <w:szCs w:val="21"/>
        </w:rPr>
        <w:t>3</w:t>
      </w:r>
      <w:r w:rsidR="009B0DF3" w:rsidRPr="00C84038">
        <w:rPr>
          <w:rFonts w:ascii="仿宋" w:eastAsia="仿宋" w:hAnsi="仿宋" w:cs="仿宋" w:hint="eastAsia"/>
          <w:b/>
          <w:bCs/>
          <w:szCs w:val="21"/>
        </w:rPr>
        <w:t>、</w:t>
      </w:r>
      <w:r w:rsidR="00CF28C1" w:rsidRPr="00C84038">
        <w:rPr>
          <w:rFonts w:ascii="仿宋" w:eastAsia="仿宋" w:hAnsi="仿宋" w:cs="仿宋" w:hint="eastAsia"/>
          <w:b/>
          <w:bCs/>
          <w:szCs w:val="21"/>
        </w:rPr>
        <w:t>项目实施</w:t>
      </w:r>
      <w:r w:rsidR="00FB6653" w:rsidRPr="00C84038">
        <w:rPr>
          <w:rFonts w:ascii="仿宋" w:eastAsia="仿宋" w:hAnsi="仿宋" w:cs="仿宋" w:hint="eastAsia"/>
          <w:b/>
          <w:bCs/>
          <w:szCs w:val="21"/>
        </w:rPr>
        <w:t>服务</w:t>
      </w:r>
      <w:r w:rsidR="00CF28C1" w:rsidRPr="00C84038">
        <w:rPr>
          <w:rFonts w:ascii="仿宋" w:eastAsia="仿宋" w:hAnsi="仿宋" w:cs="仿宋" w:hint="eastAsia"/>
          <w:b/>
          <w:bCs/>
          <w:szCs w:val="21"/>
        </w:rPr>
        <w:t>方案</w:t>
      </w:r>
      <w:r w:rsidR="009B0DF3" w:rsidRPr="00C84038">
        <w:rPr>
          <w:rFonts w:ascii="仿宋" w:eastAsia="仿宋" w:hAnsi="仿宋" w:cs="仿宋" w:hint="eastAsia"/>
          <w:b/>
          <w:bCs/>
          <w:szCs w:val="21"/>
        </w:rPr>
        <w:t>分………………………………………………</w:t>
      </w:r>
      <w:r w:rsidR="00CF28C1" w:rsidRPr="00C84038">
        <w:rPr>
          <w:rFonts w:ascii="仿宋" w:eastAsia="仿宋" w:hAnsi="仿宋" w:cs="仿宋" w:hint="eastAsia"/>
          <w:b/>
          <w:bCs/>
          <w:szCs w:val="21"/>
        </w:rPr>
        <w:t>……</w:t>
      </w:r>
      <w:r w:rsidR="009B0DF3" w:rsidRPr="00C84038">
        <w:rPr>
          <w:rFonts w:ascii="仿宋" w:eastAsia="仿宋" w:hAnsi="仿宋" w:cs="仿宋" w:hint="eastAsia"/>
          <w:b/>
          <w:bCs/>
          <w:szCs w:val="21"/>
        </w:rPr>
        <w:t>…</w:t>
      </w:r>
      <w:r w:rsidR="009B0DF3" w:rsidRPr="00C84038">
        <w:rPr>
          <w:rFonts w:ascii="仿宋" w:eastAsia="仿宋" w:hAnsi="仿宋" w:cs="仿宋" w:hint="eastAsia"/>
          <w:b/>
          <w:szCs w:val="21"/>
        </w:rPr>
        <w:t>……</w:t>
      </w:r>
      <w:r w:rsidR="00CF28C1" w:rsidRPr="00C84038">
        <w:rPr>
          <w:rFonts w:ascii="仿宋" w:eastAsia="仿宋" w:hAnsi="仿宋" w:cs="仿宋" w:hint="eastAsia"/>
          <w:b/>
          <w:szCs w:val="21"/>
        </w:rPr>
        <w:t>…</w:t>
      </w:r>
      <w:r w:rsidR="00873ED8" w:rsidRPr="00C84038">
        <w:rPr>
          <w:rFonts w:ascii="仿宋" w:eastAsia="仿宋" w:hAnsi="仿宋" w:cs="仿宋" w:hint="eastAsia"/>
          <w:b/>
          <w:szCs w:val="21"/>
        </w:rPr>
        <w:t>…</w:t>
      </w:r>
      <w:r w:rsidR="009B0DF3" w:rsidRPr="00C84038">
        <w:rPr>
          <w:rFonts w:ascii="仿宋" w:eastAsia="仿宋" w:hAnsi="仿宋" w:cs="仿宋" w:hint="eastAsia"/>
          <w:b/>
          <w:szCs w:val="21"/>
        </w:rPr>
        <w:t>……</w:t>
      </w:r>
      <w:r w:rsidR="009B0DF3" w:rsidRPr="00C84038">
        <w:rPr>
          <w:rFonts w:ascii="仿宋" w:eastAsia="仿宋" w:hAnsi="仿宋" w:cs="仿宋" w:hint="eastAsia"/>
          <w:b/>
          <w:bCs/>
          <w:szCs w:val="21"/>
        </w:rPr>
        <w:t>…</w:t>
      </w:r>
      <w:r w:rsidR="007177E8" w:rsidRPr="00C84038">
        <w:rPr>
          <w:rFonts w:ascii="仿宋" w:eastAsia="仿宋" w:hAnsi="仿宋" w:cs="仿宋"/>
          <w:b/>
          <w:bCs/>
          <w:szCs w:val="21"/>
        </w:rPr>
        <w:t>9</w:t>
      </w:r>
      <w:r w:rsidR="009B0DF3" w:rsidRPr="00C84038">
        <w:rPr>
          <w:rFonts w:ascii="仿宋" w:eastAsia="仿宋" w:hAnsi="仿宋" w:cs="仿宋" w:hint="eastAsia"/>
          <w:b/>
          <w:bCs/>
          <w:szCs w:val="21"/>
        </w:rPr>
        <w:t>分</w:t>
      </w:r>
    </w:p>
    <w:p w:rsidR="00A45A3F" w:rsidRPr="00C84038" w:rsidRDefault="00A45A3F">
      <w:pPr>
        <w:pStyle w:val="a8"/>
        <w:tabs>
          <w:tab w:val="left" w:pos="4214"/>
        </w:tabs>
        <w:spacing w:line="440" w:lineRule="atLeast"/>
        <w:ind w:firstLineChars="200" w:firstLine="420"/>
        <w:rPr>
          <w:rFonts w:ascii="仿宋" w:eastAsia="仿宋" w:hAnsi="仿宋" w:cs="仿宋"/>
          <w:szCs w:val="21"/>
        </w:rPr>
      </w:pPr>
      <w:r w:rsidRPr="00C84038">
        <w:rPr>
          <w:rFonts w:ascii="仿宋" w:eastAsia="仿宋" w:hAnsi="仿宋" w:cs="仿宋" w:hint="eastAsia"/>
          <w:szCs w:val="21"/>
        </w:rPr>
        <w:lastRenderedPageBreak/>
        <w:t>（1）</w:t>
      </w:r>
      <w:r w:rsidR="001B464E" w:rsidRPr="00C84038">
        <w:rPr>
          <w:rFonts w:ascii="仿宋" w:eastAsia="仿宋" w:hAnsi="仿宋" w:cs="仿宋" w:hint="eastAsia"/>
          <w:szCs w:val="21"/>
        </w:rPr>
        <w:t>项目</w:t>
      </w:r>
      <w:r w:rsidRPr="00C84038">
        <w:rPr>
          <w:rFonts w:ascii="仿宋" w:eastAsia="仿宋" w:hAnsi="仿宋" w:cs="仿宋" w:hint="eastAsia"/>
          <w:szCs w:val="21"/>
        </w:rPr>
        <w:t>实施</w:t>
      </w:r>
      <w:r w:rsidRPr="00C84038">
        <w:rPr>
          <w:rFonts w:ascii="仿宋" w:eastAsia="仿宋" w:hAnsi="仿宋" w:cs="仿宋"/>
          <w:szCs w:val="21"/>
        </w:rPr>
        <w:t>方案分</w:t>
      </w:r>
      <w:r w:rsidRPr="00C84038">
        <w:rPr>
          <w:rFonts w:ascii="仿宋" w:eastAsia="仿宋" w:hAnsi="仿宋" w:cs="仿宋" w:hint="eastAsia"/>
          <w:b/>
          <w:szCs w:val="21"/>
        </w:rPr>
        <w:t>（满分</w:t>
      </w:r>
      <w:r w:rsidR="007177E8" w:rsidRPr="00C84038">
        <w:rPr>
          <w:rFonts w:ascii="仿宋" w:eastAsia="仿宋" w:hAnsi="仿宋" w:cs="仿宋"/>
          <w:b/>
          <w:szCs w:val="21"/>
        </w:rPr>
        <w:t>9</w:t>
      </w:r>
      <w:r w:rsidRPr="00C84038">
        <w:rPr>
          <w:rFonts w:ascii="仿宋" w:eastAsia="仿宋" w:hAnsi="仿宋" w:cs="仿宋" w:hint="eastAsia"/>
          <w:b/>
          <w:szCs w:val="21"/>
        </w:rPr>
        <w:t>分）</w:t>
      </w:r>
    </w:p>
    <w:p w:rsidR="002A287E" w:rsidRPr="00C84038" w:rsidRDefault="00472C41" w:rsidP="002A287E">
      <w:pPr>
        <w:pStyle w:val="a8"/>
        <w:tabs>
          <w:tab w:val="left" w:pos="4214"/>
        </w:tabs>
        <w:spacing w:line="440" w:lineRule="atLeast"/>
        <w:ind w:firstLineChars="200" w:firstLine="420"/>
        <w:rPr>
          <w:rFonts w:ascii="仿宋" w:eastAsia="仿宋" w:hAnsi="仿宋" w:cs="仿宋"/>
          <w:szCs w:val="21"/>
        </w:rPr>
      </w:pPr>
      <w:r w:rsidRPr="00C84038">
        <w:rPr>
          <w:rFonts w:ascii="仿宋" w:eastAsia="仿宋" w:hAnsi="仿宋" w:cs="仿宋" w:hint="eastAsia"/>
          <w:szCs w:val="21"/>
        </w:rPr>
        <w:t>根据招标</w:t>
      </w:r>
      <w:r w:rsidRPr="00C84038">
        <w:rPr>
          <w:rFonts w:ascii="仿宋" w:eastAsia="仿宋" w:hAnsi="仿宋" w:cs="仿宋"/>
          <w:szCs w:val="21"/>
        </w:rPr>
        <w:t>文件相关要求，</w:t>
      </w:r>
      <w:r w:rsidR="00CF28C1" w:rsidRPr="00C84038">
        <w:rPr>
          <w:rFonts w:ascii="仿宋" w:eastAsia="仿宋" w:hAnsi="仿宋" w:cs="仿宋" w:hint="eastAsia"/>
          <w:szCs w:val="21"/>
        </w:rPr>
        <w:t>对比各投标人</w:t>
      </w:r>
      <w:r w:rsidR="00AB06E2" w:rsidRPr="00C84038">
        <w:rPr>
          <w:rFonts w:ascii="仿宋" w:eastAsia="仿宋" w:hAnsi="仿宋" w:cs="仿宋" w:hint="eastAsia"/>
          <w:szCs w:val="21"/>
        </w:rPr>
        <w:t>提交的</w:t>
      </w:r>
      <w:r w:rsidR="00F65121" w:rsidRPr="00C84038">
        <w:rPr>
          <w:rFonts w:ascii="仿宋" w:eastAsia="仿宋" w:hAnsi="仿宋" w:cs="仿宋" w:hint="eastAsia"/>
          <w:szCs w:val="21"/>
        </w:rPr>
        <w:t>项目实施</w:t>
      </w:r>
      <w:r w:rsidR="00F65121" w:rsidRPr="00C84038">
        <w:rPr>
          <w:rFonts w:ascii="仿宋" w:eastAsia="仿宋" w:hAnsi="仿宋" w:cs="仿宋"/>
          <w:szCs w:val="21"/>
        </w:rPr>
        <w:t>方案</w:t>
      </w:r>
      <w:r w:rsidR="00F65121" w:rsidRPr="00C84038">
        <w:rPr>
          <w:rFonts w:ascii="仿宋" w:eastAsia="仿宋" w:hAnsi="仿宋" w:cs="仿宋" w:hint="eastAsia"/>
          <w:szCs w:val="21"/>
        </w:rPr>
        <w:t>，</w:t>
      </w:r>
      <w:r w:rsidR="00F65121" w:rsidRPr="00C84038">
        <w:rPr>
          <w:rFonts w:ascii="仿宋" w:eastAsia="仿宋" w:hAnsi="仿宋" w:cs="仿宋"/>
          <w:szCs w:val="21"/>
        </w:rPr>
        <w:t>从</w:t>
      </w:r>
      <w:r w:rsidR="00B11FAB" w:rsidRPr="00C84038">
        <w:rPr>
          <w:rFonts w:ascii="仿宋" w:eastAsia="仿宋" w:hAnsi="仿宋" w:cs="仿宋" w:hint="eastAsia"/>
          <w:szCs w:val="21"/>
        </w:rPr>
        <w:t>组织</w:t>
      </w:r>
      <w:r w:rsidR="00B11FAB" w:rsidRPr="00C84038">
        <w:rPr>
          <w:rFonts w:ascii="仿宋" w:eastAsia="仿宋" w:hAnsi="仿宋" w:cs="仿宋"/>
          <w:szCs w:val="21"/>
        </w:rPr>
        <w:t>计划、</w:t>
      </w:r>
      <w:r w:rsidR="00B11FAB" w:rsidRPr="00C84038">
        <w:rPr>
          <w:rFonts w:ascii="仿宋" w:eastAsia="仿宋" w:hAnsi="仿宋" w:cs="仿宋" w:hint="eastAsia"/>
          <w:szCs w:val="21"/>
        </w:rPr>
        <w:t>实施进度</w:t>
      </w:r>
      <w:r w:rsidR="00B11FAB" w:rsidRPr="00C84038">
        <w:rPr>
          <w:rFonts w:ascii="仿宋" w:eastAsia="仿宋" w:hAnsi="仿宋" w:cs="仿宋"/>
          <w:szCs w:val="21"/>
        </w:rPr>
        <w:t>、质量保证、安装调试、</w:t>
      </w:r>
      <w:r w:rsidR="00B11FAB" w:rsidRPr="00C84038">
        <w:rPr>
          <w:rFonts w:ascii="仿宋" w:eastAsia="仿宋" w:hAnsi="仿宋" w:cs="仿宋" w:hint="eastAsia"/>
          <w:szCs w:val="21"/>
        </w:rPr>
        <w:t>安全</w:t>
      </w:r>
      <w:r w:rsidR="00B11FAB" w:rsidRPr="00C84038">
        <w:rPr>
          <w:rFonts w:ascii="仿宋" w:eastAsia="仿宋" w:hAnsi="仿宋" w:cs="仿宋"/>
          <w:szCs w:val="21"/>
        </w:rPr>
        <w:t>保障等方面</w:t>
      </w:r>
      <w:r w:rsidR="00B11FAB" w:rsidRPr="00C84038">
        <w:rPr>
          <w:rFonts w:ascii="仿宋" w:eastAsia="仿宋" w:hAnsi="仿宋" w:cs="仿宋" w:hint="eastAsia"/>
          <w:szCs w:val="21"/>
        </w:rPr>
        <w:t>内容</w:t>
      </w:r>
      <w:r w:rsidR="00CF28C1" w:rsidRPr="00C84038">
        <w:rPr>
          <w:rFonts w:ascii="仿宋" w:eastAsia="仿宋" w:hAnsi="仿宋" w:cs="仿宋" w:hint="eastAsia"/>
          <w:szCs w:val="21"/>
        </w:rPr>
        <w:t>，</w:t>
      </w:r>
      <w:r w:rsidR="002A287E" w:rsidRPr="00C84038">
        <w:rPr>
          <w:rFonts w:ascii="仿宋" w:eastAsia="仿宋" w:hAnsi="仿宋"/>
        </w:rPr>
        <w:t>由评标委员会各成员独立评分</w:t>
      </w:r>
      <w:r w:rsidR="009B0DF3" w:rsidRPr="00C84038">
        <w:rPr>
          <w:rFonts w:ascii="仿宋" w:eastAsia="仿宋" w:hAnsi="仿宋" w:cs="仿宋" w:hint="eastAsia"/>
          <w:szCs w:val="21"/>
        </w:rPr>
        <w:t>。具体内容如下：</w:t>
      </w:r>
    </w:p>
    <w:p w:rsidR="00F65121" w:rsidRPr="00C84038" w:rsidRDefault="00F65121" w:rsidP="002A287E">
      <w:pPr>
        <w:pStyle w:val="a8"/>
        <w:tabs>
          <w:tab w:val="left" w:pos="4214"/>
        </w:tabs>
        <w:spacing w:line="440" w:lineRule="atLeast"/>
        <w:ind w:firstLineChars="200" w:firstLine="420"/>
        <w:rPr>
          <w:rFonts w:ascii="仿宋" w:eastAsia="仿宋" w:hAnsi="仿宋" w:cs="仿宋"/>
          <w:szCs w:val="21"/>
        </w:rPr>
      </w:pPr>
      <w:r w:rsidRPr="00C84038">
        <w:rPr>
          <w:rFonts w:ascii="仿宋" w:eastAsia="仿宋" w:hAnsi="仿宋" w:cs="仿宋" w:hint="eastAsia"/>
          <w:szCs w:val="21"/>
        </w:rPr>
        <w:t>一档</w:t>
      </w:r>
      <w:r w:rsidRPr="00C84038">
        <w:rPr>
          <w:rFonts w:ascii="仿宋" w:eastAsia="仿宋" w:hAnsi="仿宋" w:cs="仿宋"/>
          <w:szCs w:val="21"/>
        </w:rPr>
        <w:t>（</w:t>
      </w:r>
      <w:r w:rsidRPr="00C84038">
        <w:rPr>
          <w:rFonts w:ascii="仿宋" w:eastAsia="仿宋" w:hAnsi="仿宋" w:cs="仿宋" w:hint="eastAsia"/>
          <w:szCs w:val="21"/>
        </w:rPr>
        <w:t>0分</w:t>
      </w:r>
      <w:r w:rsidRPr="00C84038">
        <w:rPr>
          <w:rFonts w:ascii="仿宋" w:eastAsia="仿宋" w:hAnsi="仿宋" w:cs="仿宋"/>
          <w:szCs w:val="21"/>
        </w:rPr>
        <w:t>）</w:t>
      </w:r>
      <w:r w:rsidRPr="00C84038">
        <w:rPr>
          <w:rFonts w:ascii="仿宋" w:eastAsia="仿宋" w:hAnsi="仿宋" w:cs="仿宋" w:hint="eastAsia"/>
          <w:szCs w:val="21"/>
        </w:rPr>
        <w:t>：</w:t>
      </w:r>
      <w:r w:rsidRPr="00C84038">
        <w:rPr>
          <w:rFonts w:ascii="仿宋" w:eastAsia="仿宋" w:hAnsi="仿宋" w:cs="仿宋"/>
          <w:szCs w:val="21"/>
        </w:rPr>
        <w:t>未提供项目实施方案</w:t>
      </w:r>
      <w:r w:rsidR="00B11FAB" w:rsidRPr="00C84038">
        <w:rPr>
          <w:rFonts w:ascii="仿宋" w:eastAsia="仿宋" w:hAnsi="仿宋" w:cs="仿宋" w:hint="eastAsia"/>
          <w:szCs w:val="21"/>
        </w:rPr>
        <w:t>或</w:t>
      </w:r>
      <w:r w:rsidR="00B11FAB" w:rsidRPr="00C84038">
        <w:rPr>
          <w:rFonts w:ascii="仿宋" w:eastAsia="仿宋" w:hAnsi="仿宋" w:cs="仿宋"/>
          <w:szCs w:val="21"/>
        </w:rPr>
        <w:t>实施方案</w:t>
      </w:r>
      <w:r w:rsidR="00B11FAB" w:rsidRPr="00C84038">
        <w:rPr>
          <w:rFonts w:ascii="仿宋" w:eastAsia="仿宋" w:hAnsi="仿宋" w:cs="仿宋" w:hint="eastAsia"/>
          <w:szCs w:val="21"/>
        </w:rPr>
        <w:t>不能</w:t>
      </w:r>
      <w:r w:rsidR="00B11FAB" w:rsidRPr="00C84038">
        <w:rPr>
          <w:rFonts w:ascii="仿宋" w:eastAsia="仿宋" w:hAnsi="仿宋" w:cs="仿宋"/>
          <w:szCs w:val="21"/>
        </w:rPr>
        <w:t>满足本项目要求的</w:t>
      </w:r>
      <w:r w:rsidRPr="00C84038">
        <w:rPr>
          <w:rFonts w:ascii="仿宋" w:eastAsia="仿宋" w:hAnsi="仿宋" w:cs="仿宋"/>
          <w:szCs w:val="21"/>
        </w:rPr>
        <w:t>。</w:t>
      </w:r>
    </w:p>
    <w:p w:rsidR="002A287E" w:rsidRPr="00C84038" w:rsidRDefault="002A287E" w:rsidP="002A287E">
      <w:pPr>
        <w:pStyle w:val="a8"/>
        <w:tabs>
          <w:tab w:val="left" w:pos="4214"/>
        </w:tabs>
        <w:spacing w:line="440" w:lineRule="atLeast"/>
        <w:ind w:firstLineChars="200" w:firstLine="420"/>
        <w:rPr>
          <w:rFonts w:ascii="仿宋" w:eastAsia="仿宋" w:hAnsi="仿宋" w:cs="仿宋"/>
          <w:szCs w:val="21"/>
        </w:rPr>
      </w:pPr>
      <w:r w:rsidRPr="00C84038">
        <w:rPr>
          <w:rFonts w:ascii="仿宋" w:eastAsia="仿宋" w:hAnsi="仿宋" w:cs="仿宋" w:hint="eastAsia"/>
          <w:szCs w:val="21"/>
        </w:rPr>
        <w:t>一档（</w:t>
      </w:r>
      <w:r w:rsidR="007177E8" w:rsidRPr="00C84038">
        <w:rPr>
          <w:rFonts w:ascii="仿宋" w:eastAsia="仿宋" w:hAnsi="仿宋" w:cs="仿宋" w:hint="eastAsia"/>
          <w:szCs w:val="21"/>
        </w:rPr>
        <w:t>3</w:t>
      </w:r>
      <w:r w:rsidRPr="00C84038">
        <w:rPr>
          <w:rFonts w:ascii="仿宋" w:eastAsia="仿宋" w:hAnsi="仿宋" w:cs="仿宋" w:hint="eastAsia"/>
          <w:szCs w:val="21"/>
        </w:rPr>
        <w:t>分）：</w:t>
      </w:r>
      <w:r w:rsidR="00B11FAB" w:rsidRPr="00C84038">
        <w:rPr>
          <w:rFonts w:ascii="仿宋" w:eastAsia="仿宋" w:hAnsi="仿宋" w:cs="仿宋" w:hint="eastAsia"/>
          <w:szCs w:val="21"/>
        </w:rPr>
        <w:t>实施方案</w:t>
      </w:r>
      <w:r w:rsidR="00B11FAB" w:rsidRPr="00C84038">
        <w:rPr>
          <w:rFonts w:ascii="仿宋" w:eastAsia="仿宋" w:hAnsi="仿宋" w:cs="仿宋"/>
          <w:szCs w:val="21"/>
        </w:rPr>
        <w:t>内容简单</w:t>
      </w:r>
      <w:r w:rsidR="00B11FAB" w:rsidRPr="00C84038">
        <w:rPr>
          <w:rFonts w:ascii="仿宋" w:eastAsia="仿宋" w:hAnsi="仿宋" w:cs="仿宋" w:hint="eastAsia"/>
          <w:szCs w:val="21"/>
        </w:rPr>
        <w:t>、</w:t>
      </w:r>
      <w:r w:rsidR="00B11FAB" w:rsidRPr="00C84038">
        <w:rPr>
          <w:rFonts w:ascii="仿宋" w:eastAsia="仿宋" w:hAnsi="仿宋" w:cs="仿宋"/>
          <w:szCs w:val="21"/>
        </w:rPr>
        <w:t>不完整</w:t>
      </w:r>
      <w:r w:rsidR="00B11FAB" w:rsidRPr="00C84038">
        <w:rPr>
          <w:rFonts w:ascii="仿宋" w:eastAsia="仿宋" w:hAnsi="仿宋" w:cs="仿宋" w:hint="eastAsia"/>
          <w:szCs w:val="21"/>
        </w:rPr>
        <w:t>，但</w:t>
      </w:r>
      <w:r w:rsidR="00B11FAB" w:rsidRPr="00C84038">
        <w:rPr>
          <w:rFonts w:ascii="仿宋" w:eastAsia="仿宋" w:hAnsi="仿宋" w:cs="仿宋"/>
          <w:szCs w:val="21"/>
        </w:rPr>
        <w:t>基本可行</w:t>
      </w:r>
      <w:r w:rsidR="00B11FAB" w:rsidRPr="00C84038">
        <w:rPr>
          <w:rFonts w:ascii="仿宋" w:eastAsia="仿宋" w:hAnsi="仿宋" w:cs="仿宋" w:hint="eastAsia"/>
          <w:szCs w:val="21"/>
        </w:rPr>
        <w:t>。</w:t>
      </w:r>
    </w:p>
    <w:p w:rsidR="002A287E" w:rsidRPr="00C84038" w:rsidRDefault="002A287E" w:rsidP="002A287E">
      <w:pPr>
        <w:pStyle w:val="a8"/>
        <w:tabs>
          <w:tab w:val="left" w:pos="4214"/>
        </w:tabs>
        <w:spacing w:line="440" w:lineRule="atLeast"/>
        <w:ind w:firstLineChars="200" w:firstLine="420"/>
        <w:rPr>
          <w:rFonts w:ascii="仿宋" w:eastAsia="仿宋" w:hAnsi="仿宋" w:cs="仿宋"/>
          <w:szCs w:val="21"/>
        </w:rPr>
      </w:pPr>
      <w:r w:rsidRPr="00C84038">
        <w:rPr>
          <w:rFonts w:ascii="仿宋" w:eastAsia="仿宋" w:hAnsi="仿宋" w:cs="仿宋" w:hint="eastAsia"/>
          <w:szCs w:val="21"/>
        </w:rPr>
        <w:t>二档（</w:t>
      </w:r>
      <w:r w:rsidR="007177E8" w:rsidRPr="00C84038">
        <w:rPr>
          <w:rFonts w:ascii="仿宋" w:eastAsia="仿宋" w:hAnsi="仿宋" w:cs="仿宋"/>
          <w:szCs w:val="21"/>
        </w:rPr>
        <w:t>6</w:t>
      </w:r>
      <w:r w:rsidRPr="00C84038">
        <w:rPr>
          <w:rFonts w:ascii="仿宋" w:eastAsia="仿宋" w:hAnsi="仿宋" w:cs="仿宋" w:hint="eastAsia"/>
          <w:szCs w:val="21"/>
        </w:rPr>
        <w:t>分）：</w:t>
      </w:r>
      <w:r w:rsidR="00B11FAB" w:rsidRPr="00C84038">
        <w:rPr>
          <w:rFonts w:ascii="仿宋" w:eastAsia="仿宋" w:hAnsi="仿宋" w:cs="仿宋" w:hint="eastAsia"/>
          <w:szCs w:val="21"/>
        </w:rPr>
        <w:t>实施方案</w:t>
      </w:r>
      <w:r w:rsidR="00B11FAB" w:rsidRPr="00C84038">
        <w:rPr>
          <w:rFonts w:ascii="仿宋" w:eastAsia="仿宋" w:hAnsi="仿宋" w:cs="仿宋"/>
          <w:szCs w:val="21"/>
        </w:rPr>
        <w:t>内容</w:t>
      </w:r>
      <w:r w:rsidR="00B11FAB" w:rsidRPr="00C84038">
        <w:rPr>
          <w:rFonts w:ascii="仿宋" w:eastAsia="仿宋" w:hAnsi="仿宋" w:cs="仿宋" w:hint="eastAsia"/>
          <w:szCs w:val="21"/>
        </w:rPr>
        <w:t>较为</w:t>
      </w:r>
      <w:r w:rsidR="00B11FAB" w:rsidRPr="00C84038">
        <w:rPr>
          <w:rFonts w:ascii="仿宋" w:eastAsia="仿宋" w:hAnsi="仿宋" w:cs="仿宋"/>
          <w:szCs w:val="21"/>
        </w:rPr>
        <w:t>合理、较</w:t>
      </w:r>
      <w:r w:rsidR="00B11FAB" w:rsidRPr="00C84038">
        <w:rPr>
          <w:rFonts w:ascii="仿宋" w:eastAsia="仿宋" w:hAnsi="仿宋" w:cs="仿宋" w:hint="eastAsia"/>
          <w:szCs w:val="21"/>
        </w:rPr>
        <w:t>完整</w:t>
      </w:r>
      <w:r w:rsidR="00B11FAB" w:rsidRPr="00C84038">
        <w:rPr>
          <w:rFonts w:ascii="仿宋" w:eastAsia="仿宋" w:hAnsi="仿宋" w:cs="仿宋"/>
          <w:szCs w:val="21"/>
        </w:rPr>
        <w:t>，</w:t>
      </w:r>
      <w:r w:rsidR="00B11FAB" w:rsidRPr="00C84038">
        <w:rPr>
          <w:rFonts w:ascii="仿宋" w:eastAsia="仿宋" w:hAnsi="仿宋" w:cs="仿宋" w:hint="eastAsia"/>
          <w:szCs w:val="21"/>
        </w:rPr>
        <w:t>满足本</w:t>
      </w:r>
      <w:r w:rsidR="00B11FAB" w:rsidRPr="00C84038">
        <w:rPr>
          <w:rFonts w:ascii="仿宋" w:eastAsia="仿宋" w:hAnsi="仿宋" w:cs="仿宋"/>
          <w:szCs w:val="21"/>
        </w:rPr>
        <w:t>项目</w:t>
      </w:r>
      <w:r w:rsidR="00B11FAB" w:rsidRPr="00C84038">
        <w:rPr>
          <w:rFonts w:ascii="仿宋" w:eastAsia="仿宋" w:hAnsi="仿宋" w:cs="仿宋" w:hint="eastAsia"/>
          <w:szCs w:val="21"/>
        </w:rPr>
        <w:t>要求</w:t>
      </w:r>
      <w:r w:rsidR="002312E9" w:rsidRPr="00C84038">
        <w:rPr>
          <w:rFonts w:ascii="仿宋" w:eastAsia="仿宋" w:hAnsi="仿宋" w:cs="仿宋" w:hint="eastAsia"/>
          <w:szCs w:val="21"/>
        </w:rPr>
        <w:t>。</w:t>
      </w:r>
    </w:p>
    <w:p w:rsidR="002A287E" w:rsidRPr="00C84038" w:rsidRDefault="002A287E" w:rsidP="002312E9">
      <w:pPr>
        <w:pStyle w:val="a8"/>
        <w:tabs>
          <w:tab w:val="left" w:pos="4214"/>
        </w:tabs>
        <w:spacing w:line="440" w:lineRule="atLeast"/>
        <w:ind w:firstLineChars="200" w:firstLine="420"/>
        <w:rPr>
          <w:rFonts w:ascii="仿宋" w:eastAsia="仿宋" w:hAnsi="仿宋" w:cs="仿宋"/>
          <w:szCs w:val="21"/>
        </w:rPr>
      </w:pPr>
      <w:r w:rsidRPr="00C84038">
        <w:rPr>
          <w:rFonts w:ascii="仿宋" w:eastAsia="仿宋" w:hAnsi="仿宋" w:cs="仿宋" w:hint="eastAsia"/>
          <w:szCs w:val="21"/>
        </w:rPr>
        <w:t>三档（</w:t>
      </w:r>
      <w:r w:rsidR="007177E8" w:rsidRPr="00C84038">
        <w:rPr>
          <w:rFonts w:ascii="仿宋" w:eastAsia="仿宋" w:hAnsi="仿宋" w:cs="仿宋"/>
          <w:szCs w:val="21"/>
        </w:rPr>
        <w:t>9</w:t>
      </w:r>
      <w:r w:rsidRPr="00C84038">
        <w:rPr>
          <w:rFonts w:ascii="仿宋" w:eastAsia="仿宋" w:hAnsi="仿宋" w:cs="仿宋" w:hint="eastAsia"/>
          <w:szCs w:val="21"/>
        </w:rPr>
        <w:t>分）：</w:t>
      </w:r>
      <w:r w:rsidR="00B11FAB" w:rsidRPr="00C84038">
        <w:rPr>
          <w:rFonts w:ascii="仿宋" w:eastAsia="仿宋" w:hAnsi="仿宋" w:cs="仿宋" w:hint="eastAsia"/>
          <w:szCs w:val="21"/>
        </w:rPr>
        <w:t>实施</w:t>
      </w:r>
      <w:r w:rsidR="00B11FAB" w:rsidRPr="00C84038">
        <w:rPr>
          <w:rFonts w:ascii="仿宋" w:eastAsia="仿宋" w:hAnsi="仿宋" w:cs="仿宋"/>
          <w:szCs w:val="21"/>
        </w:rPr>
        <w:t>方案内容详细、科学、完整，</w:t>
      </w:r>
      <w:r w:rsidR="00B11FAB" w:rsidRPr="00C84038">
        <w:rPr>
          <w:rFonts w:ascii="仿宋" w:eastAsia="仿宋" w:hAnsi="仿宋" w:cs="仿宋" w:hint="eastAsia"/>
          <w:szCs w:val="21"/>
        </w:rPr>
        <w:t>各方面内容有</w:t>
      </w:r>
      <w:r w:rsidR="00B11FAB" w:rsidRPr="00C84038">
        <w:rPr>
          <w:rFonts w:ascii="仿宋" w:eastAsia="仿宋" w:hAnsi="仿宋" w:cs="仿宋"/>
          <w:szCs w:val="21"/>
        </w:rPr>
        <w:t>具体的</w:t>
      </w:r>
      <w:r w:rsidR="00997580" w:rsidRPr="00C84038">
        <w:rPr>
          <w:rFonts w:ascii="仿宋" w:eastAsia="仿宋" w:hAnsi="仿宋" w:cs="仿宋" w:hint="eastAsia"/>
          <w:szCs w:val="21"/>
        </w:rPr>
        <w:t>实施</w:t>
      </w:r>
      <w:r w:rsidR="00B11FAB" w:rsidRPr="00C84038">
        <w:rPr>
          <w:rFonts w:ascii="仿宋" w:eastAsia="仿宋" w:hAnsi="仿宋" w:cs="仿宋"/>
          <w:szCs w:val="21"/>
        </w:rPr>
        <w:t>措施</w:t>
      </w:r>
      <w:r w:rsidR="00997580" w:rsidRPr="00C84038">
        <w:rPr>
          <w:rFonts w:ascii="仿宋" w:eastAsia="仿宋" w:hAnsi="仿宋" w:cs="仿宋" w:hint="eastAsia"/>
          <w:szCs w:val="21"/>
        </w:rPr>
        <w:t>，较好</w:t>
      </w:r>
      <w:r w:rsidR="00997580" w:rsidRPr="00C84038">
        <w:rPr>
          <w:rFonts w:ascii="仿宋" w:eastAsia="仿宋" w:hAnsi="仿宋" w:cs="仿宋"/>
          <w:szCs w:val="21"/>
        </w:rPr>
        <w:t>满足本项目要求。</w:t>
      </w:r>
    </w:p>
    <w:p w:rsidR="00D61690" w:rsidRPr="00C84038" w:rsidRDefault="008F0A2E" w:rsidP="00CC418C">
      <w:pPr>
        <w:pStyle w:val="a8"/>
        <w:tabs>
          <w:tab w:val="left" w:pos="8820"/>
        </w:tabs>
        <w:spacing w:line="440" w:lineRule="atLeast"/>
        <w:ind w:firstLineChars="197" w:firstLine="415"/>
        <w:outlineLvl w:val="0"/>
        <w:rPr>
          <w:rFonts w:ascii="仿宋" w:eastAsia="仿宋" w:hAnsi="仿宋" w:cs="仿宋"/>
          <w:b/>
          <w:szCs w:val="21"/>
        </w:rPr>
      </w:pPr>
      <w:r w:rsidRPr="00C84038">
        <w:rPr>
          <w:rFonts w:ascii="仿宋" w:eastAsia="仿宋" w:hAnsi="仿宋" w:cs="仿宋"/>
          <w:b/>
          <w:szCs w:val="21"/>
        </w:rPr>
        <w:t>4</w:t>
      </w:r>
      <w:r w:rsidR="009B0DF3" w:rsidRPr="00C84038">
        <w:rPr>
          <w:rFonts w:ascii="仿宋" w:eastAsia="仿宋" w:hAnsi="仿宋" w:cs="仿宋" w:hint="eastAsia"/>
          <w:b/>
          <w:szCs w:val="21"/>
        </w:rPr>
        <w:t>、</w:t>
      </w:r>
      <w:r w:rsidR="00997580" w:rsidRPr="00C84038">
        <w:rPr>
          <w:rFonts w:ascii="仿宋" w:eastAsia="仿宋" w:hAnsi="仿宋" w:cs="仿宋" w:hint="eastAsia"/>
          <w:b/>
          <w:szCs w:val="21"/>
        </w:rPr>
        <w:t>综合</w:t>
      </w:r>
      <w:r w:rsidR="00EB3C92" w:rsidRPr="00C84038">
        <w:rPr>
          <w:rFonts w:ascii="仿宋" w:eastAsia="仿宋" w:hAnsi="仿宋" w:cs="仿宋" w:hint="eastAsia"/>
          <w:b/>
          <w:szCs w:val="21"/>
        </w:rPr>
        <w:t>实力</w:t>
      </w:r>
      <w:r w:rsidR="00997580" w:rsidRPr="00C84038">
        <w:rPr>
          <w:rFonts w:ascii="仿宋" w:eastAsia="仿宋" w:hAnsi="仿宋" w:cs="仿宋" w:hint="eastAsia"/>
          <w:b/>
          <w:szCs w:val="21"/>
        </w:rPr>
        <w:t>分………………………………………………</w:t>
      </w:r>
      <w:r w:rsidR="007177E8" w:rsidRPr="00C84038">
        <w:rPr>
          <w:rFonts w:ascii="仿宋" w:eastAsia="仿宋" w:hAnsi="仿宋" w:cs="仿宋" w:hint="eastAsia"/>
          <w:b/>
          <w:szCs w:val="21"/>
        </w:rPr>
        <w:t>…………………</w:t>
      </w:r>
      <w:r w:rsidR="00997580" w:rsidRPr="00C84038">
        <w:rPr>
          <w:rFonts w:ascii="仿宋" w:eastAsia="仿宋" w:hAnsi="仿宋" w:cs="仿宋" w:hint="eastAsia"/>
          <w:b/>
          <w:szCs w:val="21"/>
        </w:rPr>
        <w:t>……</w:t>
      </w:r>
      <w:r w:rsidR="00CC418C" w:rsidRPr="00C84038">
        <w:rPr>
          <w:rFonts w:ascii="仿宋" w:eastAsia="仿宋" w:hAnsi="仿宋" w:cs="仿宋" w:hint="eastAsia"/>
          <w:b/>
          <w:szCs w:val="21"/>
        </w:rPr>
        <w:t>…………</w:t>
      </w:r>
      <w:r w:rsidR="00997580" w:rsidRPr="00C84038">
        <w:rPr>
          <w:rFonts w:ascii="仿宋" w:eastAsia="仿宋" w:hAnsi="仿宋" w:cs="仿宋" w:hint="eastAsia"/>
          <w:b/>
          <w:szCs w:val="21"/>
        </w:rPr>
        <w:t>…</w:t>
      </w:r>
      <w:r w:rsidR="00C52523" w:rsidRPr="00C84038">
        <w:rPr>
          <w:rFonts w:ascii="仿宋" w:eastAsia="仿宋" w:hAnsi="仿宋" w:cs="仿宋"/>
          <w:b/>
          <w:szCs w:val="21"/>
        </w:rPr>
        <w:t>1</w:t>
      </w:r>
      <w:r w:rsidR="009B0DF3" w:rsidRPr="00C84038">
        <w:rPr>
          <w:rFonts w:ascii="仿宋" w:eastAsia="仿宋" w:hAnsi="仿宋" w:cs="仿宋" w:hint="eastAsia"/>
          <w:b/>
          <w:szCs w:val="21"/>
        </w:rPr>
        <w:t>分</w:t>
      </w:r>
    </w:p>
    <w:p w:rsidR="00F36998" w:rsidRPr="00C84038" w:rsidRDefault="00F36998" w:rsidP="00533717">
      <w:pPr>
        <w:pStyle w:val="a8"/>
        <w:spacing w:line="440" w:lineRule="atLeast"/>
        <w:ind w:firstLineChars="197" w:firstLine="414"/>
        <w:outlineLvl w:val="0"/>
        <w:rPr>
          <w:rFonts w:ascii="仿宋" w:eastAsia="仿宋" w:hAnsi="仿宋" w:cs="仿宋"/>
          <w:szCs w:val="21"/>
        </w:rPr>
      </w:pPr>
      <w:r w:rsidRPr="00C84038">
        <w:rPr>
          <w:rFonts w:ascii="仿宋" w:eastAsia="仿宋" w:hAnsi="仿宋" w:cs="仿宋" w:hint="eastAsia"/>
          <w:szCs w:val="21"/>
        </w:rPr>
        <w:t>投标人</w:t>
      </w:r>
      <w:r w:rsidR="00085741" w:rsidRPr="00C84038">
        <w:rPr>
          <w:rFonts w:ascii="仿宋" w:eastAsia="仿宋" w:hAnsi="仿宋" w:cs="仿宋" w:hint="eastAsia"/>
          <w:szCs w:val="21"/>
        </w:rPr>
        <w:t>同时</w:t>
      </w:r>
      <w:r w:rsidR="00733324" w:rsidRPr="00C84038">
        <w:rPr>
          <w:rFonts w:ascii="仿宋" w:eastAsia="仿宋" w:hAnsi="仿宋" w:cs="仿宋" w:hint="eastAsia"/>
          <w:szCs w:val="21"/>
        </w:rPr>
        <w:t>获得</w:t>
      </w:r>
      <w:r w:rsidRPr="00C84038">
        <w:rPr>
          <w:rFonts w:ascii="仿宋" w:eastAsia="仿宋" w:hAnsi="仿宋" w:cs="仿宋" w:hint="eastAsia"/>
          <w:szCs w:val="21"/>
        </w:rPr>
        <w:t>质量管理体系认证、环境管理体系认证、职业健康安全管理体系认证</w:t>
      </w:r>
      <w:r w:rsidR="00085741" w:rsidRPr="00C84038">
        <w:rPr>
          <w:rFonts w:ascii="仿宋" w:eastAsia="仿宋" w:hAnsi="仿宋" w:cs="仿宋" w:hint="eastAsia"/>
          <w:szCs w:val="21"/>
        </w:rPr>
        <w:t>的</w:t>
      </w:r>
      <w:r w:rsidRPr="00C84038">
        <w:rPr>
          <w:rFonts w:ascii="仿宋" w:eastAsia="仿宋" w:hAnsi="仿宋" w:cs="仿宋" w:hint="eastAsia"/>
          <w:szCs w:val="21"/>
        </w:rPr>
        <w:t>（</w:t>
      </w:r>
      <w:r w:rsidR="00FE7023" w:rsidRPr="00C84038">
        <w:rPr>
          <w:rFonts w:ascii="仿宋" w:eastAsia="仿宋" w:hAnsi="仿宋" w:cs="仿宋" w:hint="eastAsia"/>
          <w:szCs w:val="21"/>
        </w:rPr>
        <w:t>以</w:t>
      </w:r>
      <w:r w:rsidR="00114621" w:rsidRPr="00C84038">
        <w:rPr>
          <w:rFonts w:ascii="仿宋" w:eastAsia="仿宋" w:hAnsi="仿宋" w:cs="仿宋" w:hint="eastAsia"/>
          <w:szCs w:val="21"/>
        </w:rPr>
        <w:t>相关</w:t>
      </w:r>
      <w:r w:rsidR="00114621" w:rsidRPr="00C84038">
        <w:rPr>
          <w:rFonts w:ascii="仿宋" w:eastAsia="仿宋" w:hAnsi="仿宋" w:cs="仿宋"/>
          <w:szCs w:val="21"/>
        </w:rPr>
        <w:t>证书</w:t>
      </w:r>
      <w:r w:rsidR="007177E8" w:rsidRPr="00C84038">
        <w:rPr>
          <w:rFonts w:ascii="仿宋" w:eastAsia="仿宋" w:hAnsi="仿宋" w:cs="仿宋" w:hint="eastAsia"/>
          <w:szCs w:val="21"/>
        </w:rPr>
        <w:t>复印件</w:t>
      </w:r>
      <w:r w:rsidR="00FE7023" w:rsidRPr="00C84038">
        <w:rPr>
          <w:rFonts w:ascii="仿宋" w:eastAsia="仿宋" w:hAnsi="仿宋" w:cs="仿宋"/>
          <w:szCs w:val="21"/>
        </w:rPr>
        <w:t>为准</w:t>
      </w:r>
      <w:r w:rsidR="00FE7023" w:rsidRPr="00C84038">
        <w:rPr>
          <w:rFonts w:ascii="仿宋" w:eastAsia="仿宋" w:hAnsi="仿宋" w:cs="仿宋" w:hint="eastAsia"/>
          <w:szCs w:val="21"/>
        </w:rPr>
        <w:t>，</w:t>
      </w:r>
      <w:r w:rsidR="0003702E" w:rsidRPr="00C84038">
        <w:rPr>
          <w:rFonts w:ascii="仿宋" w:eastAsia="仿宋" w:hAnsi="仿宋" w:cs="仿宋"/>
          <w:szCs w:val="21"/>
        </w:rPr>
        <w:t>并</w:t>
      </w:r>
      <w:r w:rsidR="00E976B8" w:rsidRPr="00C84038">
        <w:rPr>
          <w:rFonts w:ascii="仿宋" w:eastAsia="仿宋" w:hAnsi="仿宋" w:cs="仿宋" w:hint="eastAsia"/>
          <w:szCs w:val="21"/>
        </w:rPr>
        <w:t>能</w:t>
      </w:r>
      <w:r w:rsidR="0003702E" w:rsidRPr="00C84038">
        <w:rPr>
          <w:rFonts w:ascii="仿宋" w:eastAsia="仿宋" w:hAnsi="仿宋" w:cs="仿宋"/>
          <w:szCs w:val="21"/>
        </w:rPr>
        <w:t>清晰反映相关信息</w:t>
      </w:r>
      <w:r w:rsidR="0003702E" w:rsidRPr="00C84038">
        <w:rPr>
          <w:rFonts w:ascii="仿宋" w:eastAsia="仿宋" w:hAnsi="仿宋" w:cs="仿宋" w:hint="eastAsia"/>
          <w:szCs w:val="21"/>
        </w:rPr>
        <w:t>，</w:t>
      </w:r>
      <w:r w:rsidRPr="00C84038">
        <w:rPr>
          <w:rFonts w:ascii="仿宋" w:eastAsia="仿宋" w:hAnsi="仿宋" w:cs="仿宋" w:hint="eastAsia"/>
          <w:szCs w:val="21"/>
        </w:rPr>
        <w:t>否则不予计分），</w:t>
      </w:r>
      <w:r w:rsidR="007177E8" w:rsidRPr="00C84038">
        <w:rPr>
          <w:rFonts w:ascii="仿宋" w:eastAsia="仿宋" w:hAnsi="仿宋" w:cs="仿宋"/>
          <w:szCs w:val="21"/>
        </w:rPr>
        <w:t>得</w:t>
      </w:r>
      <w:r w:rsidR="007177E8" w:rsidRPr="00C84038">
        <w:rPr>
          <w:rFonts w:ascii="仿宋" w:eastAsia="仿宋" w:hAnsi="仿宋" w:cs="仿宋" w:hint="eastAsia"/>
          <w:szCs w:val="21"/>
        </w:rPr>
        <w:t>1分</w:t>
      </w:r>
      <w:r w:rsidR="00997580" w:rsidRPr="00C84038">
        <w:rPr>
          <w:rFonts w:ascii="仿宋" w:eastAsia="仿宋" w:hAnsi="仿宋" w:cs="仿宋" w:hint="eastAsia"/>
          <w:szCs w:val="21"/>
        </w:rPr>
        <w:t>，</w:t>
      </w:r>
      <w:r w:rsidRPr="00C84038">
        <w:rPr>
          <w:rFonts w:ascii="仿宋" w:eastAsia="仿宋" w:hAnsi="仿宋" w:cs="仿宋" w:hint="eastAsia"/>
          <w:szCs w:val="21"/>
        </w:rPr>
        <w:t>满分</w:t>
      </w:r>
      <w:r w:rsidR="00C52523" w:rsidRPr="00C84038">
        <w:rPr>
          <w:rFonts w:ascii="仿宋" w:eastAsia="仿宋" w:hAnsi="仿宋" w:cs="仿宋"/>
          <w:szCs w:val="21"/>
        </w:rPr>
        <w:t>1</w:t>
      </w:r>
      <w:r w:rsidRPr="00C84038">
        <w:rPr>
          <w:rFonts w:ascii="仿宋" w:eastAsia="仿宋" w:hAnsi="仿宋" w:cs="仿宋" w:hint="eastAsia"/>
          <w:szCs w:val="21"/>
        </w:rPr>
        <w:t>分</w:t>
      </w:r>
      <w:r w:rsidR="00997580" w:rsidRPr="00C84038">
        <w:rPr>
          <w:rFonts w:ascii="仿宋" w:eastAsia="仿宋" w:hAnsi="仿宋" w:cs="仿宋" w:hint="eastAsia"/>
          <w:szCs w:val="21"/>
        </w:rPr>
        <w:t>。</w:t>
      </w:r>
    </w:p>
    <w:p w:rsidR="007177E8" w:rsidRPr="00C84038" w:rsidRDefault="008F0A2E" w:rsidP="007177E8">
      <w:pPr>
        <w:pStyle w:val="a8"/>
        <w:spacing w:line="440" w:lineRule="atLeast"/>
        <w:ind w:firstLineChars="197" w:firstLine="415"/>
        <w:outlineLvl w:val="0"/>
        <w:rPr>
          <w:rFonts w:ascii="仿宋" w:eastAsia="仿宋" w:hAnsi="仿宋" w:cs="仿宋"/>
          <w:b/>
          <w:szCs w:val="21"/>
        </w:rPr>
      </w:pPr>
      <w:r w:rsidRPr="00C84038">
        <w:rPr>
          <w:rFonts w:ascii="仿宋" w:eastAsia="仿宋" w:hAnsi="仿宋" w:cs="仿宋"/>
          <w:b/>
          <w:szCs w:val="21"/>
        </w:rPr>
        <w:t>5</w:t>
      </w:r>
      <w:r w:rsidR="007177E8" w:rsidRPr="00C84038">
        <w:rPr>
          <w:rFonts w:ascii="仿宋" w:eastAsia="仿宋" w:hAnsi="仿宋" w:cs="仿宋" w:hint="eastAsia"/>
          <w:b/>
          <w:szCs w:val="21"/>
        </w:rPr>
        <w:t>、售后服务</w:t>
      </w:r>
      <w:r w:rsidR="007177E8" w:rsidRPr="00C84038">
        <w:rPr>
          <w:rFonts w:ascii="仿宋" w:eastAsia="仿宋" w:hAnsi="仿宋" w:cs="仿宋"/>
          <w:b/>
          <w:szCs w:val="21"/>
        </w:rPr>
        <w:t>方案分</w:t>
      </w:r>
      <w:r w:rsidR="007177E8" w:rsidRPr="00C84038">
        <w:rPr>
          <w:rFonts w:ascii="仿宋" w:eastAsia="仿宋" w:hAnsi="仿宋" w:cs="仿宋" w:hint="eastAsia"/>
          <w:b/>
          <w:szCs w:val="21"/>
        </w:rPr>
        <w:t>………………………………………………………………………………</w:t>
      </w:r>
      <w:r w:rsidR="003511CA" w:rsidRPr="00C84038">
        <w:rPr>
          <w:rFonts w:ascii="仿宋" w:eastAsia="仿宋" w:hAnsi="仿宋" w:cs="仿宋"/>
          <w:b/>
          <w:szCs w:val="21"/>
        </w:rPr>
        <w:t>9</w:t>
      </w:r>
      <w:r w:rsidR="007177E8" w:rsidRPr="00C84038">
        <w:rPr>
          <w:rFonts w:ascii="仿宋" w:eastAsia="仿宋" w:hAnsi="仿宋" w:cs="仿宋" w:hint="eastAsia"/>
          <w:b/>
          <w:szCs w:val="21"/>
        </w:rPr>
        <w:t>分</w:t>
      </w:r>
    </w:p>
    <w:p w:rsidR="007177E8" w:rsidRPr="00C84038" w:rsidRDefault="007177E8" w:rsidP="007177E8">
      <w:pPr>
        <w:pStyle w:val="a8"/>
        <w:spacing w:line="440" w:lineRule="atLeast"/>
        <w:ind w:firstLineChars="197" w:firstLine="414"/>
        <w:outlineLvl w:val="0"/>
        <w:rPr>
          <w:rFonts w:ascii="仿宋" w:eastAsia="仿宋" w:hAnsi="仿宋" w:cs="仿宋"/>
          <w:szCs w:val="21"/>
        </w:rPr>
      </w:pPr>
      <w:r w:rsidRPr="00C84038">
        <w:rPr>
          <w:rFonts w:ascii="仿宋" w:eastAsia="仿宋" w:hAnsi="仿宋" w:cs="仿宋" w:hint="eastAsia"/>
          <w:szCs w:val="21"/>
        </w:rPr>
        <w:t>根据“售后服务方案”</w:t>
      </w:r>
      <w:r w:rsidR="00041D5B" w:rsidRPr="00C84038">
        <w:rPr>
          <w:rFonts w:ascii="仿宋" w:eastAsia="仿宋" w:hAnsi="仿宋" w:cs="仿宋" w:hint="eastAsia"/>
          <w:szCs w:val="21"/>
        </w:rPr>
        <w:t>的</w:t>
      </w:r>
      <w:r w:rsidR="003511CA" w:rsidRPr="00C84038">
        <w:rPr>
          <w:rFonts w:ascii="仿宋" w:eastAsia="仿宋" w:hAnsi="仿宋" w:cs="仿宋" w:hint="eastAsia"/>
          <w:szCs w:val="21"/>
        </w:rPr>
        <w:t>是否完整</w:t>
      </w:r>
      <w:r w:rsidR="003511CA" w:rsidRPr="00C84038">
        <w:rPr>
          <w:rFonts w:ascii="仿宋" w:eastAsia="仿宋" w:hAnsi="仿宋" w:cs="仿宋"/>
          <w:szCs w:val="21"/>
        </w:rPr>
        <w:t>、可行，</w:t>
      </w:r>
      <w:r w:rsidR="00041D5B" w:rsidRPr="00C84038">
        <w:rPr>
          <w:rFonts w:ascii="仿宋" w:eastAsia="仿宋" w:hAnsi="仿宋" w:cs="仿宋"/>
          <w:szCs w:val="21"/>
        </w:rPr>
        <w:t>以及</w:t>
      </w:r>
      <w:r w:rsidR="003511CA" w:rsidRPr="00C84038">
        <w:rPr>
          <w:rFonts w:ascii="仿宋" w:eastAsia="仿宋" w:hAnsi="仿宋" w:cs="仿宋" w:hint="eastAsia"/>
          <w:szCs w:val="21"/>
        </w:rPr>
        <w:t>所</w:t>
      </w:r>
      <w:r w:rsidRPr="00C84038">
        <w:rPr>
          <w:rFonts w:ascii="仿宋" w:eastAsia="仿宋" w:hAnsi="仿宋" w:cs="仿宋" w:hint="eastAsia"/>
          <w:szCs w:val="21"/>
        </w:rPr>
        <w:t>承诺的免费保修（维保）期、到达故障现场时间、故障出现解决方案、定期维护（注明时间）、免费技术培训方案、</w:t>
      </w:r>
      <w:r w:rsidR="00041D5B" w:rsidRPr="00C84038">
        <w:rPr>
          <w:rFonts w:ascii="仿宋" w:eastAsia="仿宋" w:hAnsi="仿宋" w:cs="仿宋" w:hint="eastAsia"/>
          <w:szCs w:val="21"/>
        </w:rPr>
        <w:t>质保期</w:t>
      </w:r>
      <w:r w:rsidR="00041D5B" w:rsidRPr="00C84038">
        <w:rPr>
          <w:rFonts w:ascii="仿宋" w:eastAsia="仿宋" w:hAnsi="仿宋" w:cs="仿宋"/>
          <w:szCs w:val="21"/>
        </w:rPr>
        <w:t>维护方案</w:t>
      </w:r>
      <w:r w:rsidR="00D051EA" w:rsidRPr="00C84038">
        <w:rPr>
          <w:rFonts w:ascii="仿宋" w:eastAsia="仿宋" w:hAnsi="仿宋" w:cs="仿宋" w:hint="eastAsia"/>
          <w:szCs w:val="21"/>
        </w:rPr>
        <w:t>、其它优惠措施以及</w:t>
      </w:r>
      <w:r w:rsidR="003511CA" w:rsidRPr="00C84038">
        <w:rPr>
          <w:rFonts w:ascii="仿宋" w:eastAsia="仿宋" w:hAnsi="仿宋" w:cs="仿宋" w:hint="eastAsia"/>
          <w:szCs w:val="21"/>
        </w:rPr>
        <w:t>其它</w:t>
      </w:r>
      <w:r w:rsidR="003511CA" w:rsidRPr="00C84038">
        <w:rPr>
          <w:rFonts w:ascii="仿宋" w:eastAsia="仿宋" w:hAnsi="仿宋" w:cs="仿宋"/>
          <w:szCs w:val="21"/>
        </w:rPr>
        <w:t>有利于本项目的售后服务措施</w:t>
      </w:r>
      <w:r w:rsidR="003511CA" w:rsidRPr="00C84038">
        <w:rPr>
          <w:rFonts w:ascii="仿宋" w:eastAsia="仿宋" w:hAnsi="仿宋" w:cs="仿宋" w:hint="eastAsia"/>
          <w:szCs w:val="21"/>
        </w:rPr>
        <w:t>等</w:t>
      </w:r>
      <w:r w:rsidR="003511CA" w:rsidRPr="00C84038">
        <w:rPr>
          <w:rFonts w:ascii="仿宋" w:eastAsia="仿宋" w:hAnsi="仿宋" w:cs="仿宋"/>
          <w:szCs w:val="21"/>
        </w:rPr>
        <w:t>内容</w:t>
      </w:r>
      <w:r w:rsidRPr="00C84038">
        <w:rPr>
          <w:rFonts w:ascii="仿宋" w:eastAsia="仿宋" w:hAnsi="仿宋" w:cs="仿宋" w:hint="eastAsia"/>
          <w:szCs w:val="21"/>
        </w:rPr>
        <w:t>，由评标委员会各成员独立评分。具体内容如下：</w:t>
      </w:r>
    </w:p>
    <w:p w:rsidR="007177E8" w:rsidRPr="00C84038" w:rsidRDefault="007177E8" w:rsidP="007177E8">
      <w:pPr>
        <w:pStyle w:val="a8"/>
        <w:spacing w:line="440" w:lineRule="atLeast"/>
        <w:ind w:firstLineChars="197" w:firstLine="414"/>
        <w:outlineLvl w:val="0"/>
        <w:rPr>
          <w:rFonts w:ascii="仿宋" w:eastAsia="仿宋" w:hAnsi="仿宋" w:cs="仿宋"/>
          <w:szCs w:val="21"/>
        </w:rPr>
      </w:pPr>
      <w:r w:rsidRPr="00C84038">
        <w:rPr>
          <w:rFonts w:ascii="仿宋" w:eastAsia="仿宋" w:hAnsi="仿宋" w:cs="仿宋" w:hint="eastAsia"/>
          <w:szCs w:val="21"/>
        </w:rPr>
        <w:t>一般（</w:t>
      </w:r>
      <w:r w:rsidR="003A3C4F" w:rsidRPr="00C84038">
        <w:rPr>
          <w:rFonts w:ascii="仿宋" w:eastAsia="仿宋" w:hAnsi="仿宋" w:cs="仿宋"/>
          <w:szCs w:val="21"/>
        </w:rPr>
        <w:t>3</w:t>
      </w:r>
      <w:r w:rsidRPr="00C84038">
        <w:rPr>
          <w:rFonts w:ascii="仿宋" w:eastAsia="仿宋" w:hAnsi="仿宋" w:cs="仿宋" w:hint="eastAsia"/>
          <w:szCs w:val="21"/>
        </w:rPr>
        <w:t>分）：</w:t>
      </w:r>
      <w:r w:rsidR="00E958B2" w:rsidRPr="00C84038">
        <w:rPr>
          <w:rFonts w:ascii="仿宋" w:eastAsia="仿宋" w:hAnsi="仿宋" w:cs="仿宋" w:hint="eastAsia"/>
          <w:szCs w:val="21"/>
        </w:rPr>
        <w:t>售后</w:t>
      </w:r>
      <w:r w:rsidR="00E958B2" w:rsidRPr="00C84038">
        <w:rPr>
          <w:rFonts w:ascii="仿宋" w:eastAsia="仿宋" w:hAnsi="仿宋" w:cs="仿宋"/>
          <w:szCs w:val="21"/>
        </w:rPr>
        <w:t>服务方案</w:t>
      </w:r>
      <w:r w:rsidR="003511CA" w:rsidRPr="00C84038">
        <w:rPr>
          <w:rFonts w:ascii="仿宋" w:eastAsia="仿宋" w:hAnsi="仿宋" w:cs="仿宋" w:hint="eastAsia"/>
          <w:szCs w:val="21"/>
        </w:rPr>
        <w:t>较</w:t>
      </w:r>
      <w:r w:rsidR="003511CA" w:rsidRPr="00C84038">
        <w:rPr>
          <w:rFonts w:ascii="仿宋" w:eastAsia="仿宋" w:hAnsi="仿宋" w:cs="仿宋"/>
          <w:szCs w:val="21"/>
        </w:rPr>
        <w:t>简单</w:t>
      </w:r>
      <w:r w:rsidR="00E958B2" w:rsidRPr="00C84038">
        <w:rPr>
          <w:rFonts w:ascii="仿宋" w:eastAsia="仿宋" w:hAnsi="仿宋" w:cs="仿宋"/>
          <w:szCs w:val="21"/>
        </w:rPr>
        <w:t>，</w:t>
      </w:r>
      <w:r w:rsidR="00E958B2" w:rsidRPr="00C84038">
        <w:rPr>
          <w:rFonts w:ascii="仿宋" w:eastAsia="仿宋" w:hAnsi="仿宋" w:cs="仿宋" w:hint="eastAsia"/>
          <w:szCs w:val="21"/>
        </w:rPr>
        <w:t>基本</w:t>
      </w:r>
      <w:r w:rsidR="00E958B2" w:rsidRPr="00C84038">
        <w:rPr>
          <w:rFonts w:ascii="仿宋" w:eastAsia="仿宋" w:hAnsi="仿宋" w:cs="仿宋"/>
          <w:szCs w:val="21"/>
        </w:rPr>
        <w:t>满足招标文件要求</w:t>
      </w:r>
      <w:r w:rsidRPr="00C84038">
        <w:rPr>
          <w:rFonts w:ascii="仿宋" w:eastAsia="仿宋" w:hAnsi="仿宋" w:cs="仿宋" w:hint="eastAsia"/>
          <w:szCs w:val="21"/>
        </w:rPr>
        <w:t>。</w:t>
      </w:r>
    </w:p>
    <w:p w:rsidR="007177E8" w:rsidRPr="00C84038" w:rsidRDefault="007177E8" w:rsidP="007177E8">
      <w:pPr>
        <w:pStyle w:val="a8"/>
        <w:spacing w:line="440" w:lineRule="atLeast"/>
        <w:ind w:firstLineChars="197" w:firstLine="414"/>
        <w:outlineLvl w:val="0"/>
        <w:rPr>
          <w:rFonts w:ascii="仿宋" w:eastAsia="仿宋" w:hAnsi="仿宋" w:cs="仿宋"/>
          <w:szCs w:val="21"/>
        </w:rPr>
      </w:pPr>
      <w:r w:rsidRPr="00C84038">
        <w:rPr>
          <w:rFonts w:ascii="仿宋" w:eastAsia="仿宋" w:hAnsi="仿宋" w:cs="仿宋" w:hint="eastAsia"/>
          <w:szCs w:val="21"/>
        </w:rPr>
        <w:t>良好（</w:t>
      </w:r>
      <w:r w:rsidR="003511CA" w:rsidRPr="00C84038">
        <w:rPr>
          <w:rFonts w:ascii="仿宋" w:eastAsia="仿宋" w:hAnsi="仿宋" w:cs="仿宋"/>
          <w:szCs w:val="21"/>
        </w:rPr>
        <w:t>6</w:t>
      </w:r>
      <w:r w:rsidRPr="00C84038">
        <w:rPr>
          <w:rFonts w:ascii="仿宋" w:eastAsia="仿宋" w:hAnsi="仿宋" w:cs="仿宋" w:hint="eastAsia"/>
          <w:szCs w:val="21"/>
        </w:rPr>
        <w:t>分）：</w:t>
      </w:r>
      <w:r w:rsidR="00E958B2" w:rsidRPr="00C84038">
        <w:rPr>
          <w:rFonts w:ascii="仿宋" w:eastAsia="仿宋" w:hAnsi="仿宋" w:cs="仿宋" w:hint="eastAsia"/>
          <w:szCs w:val="21"/>
        </w:rPr>
        <w:t>满足</w:t>
      </w:r>
      <w:r w:rsidR="00E958B2" w:rsidRPr="00C84038">
        <w:rPr>
          <w:rFonts w:ascii="仿宋" w:eastAsia="仿宋" w:hAnsi="仿宋" w:cs="仿宋"/>
          <w:szCs w:val="21"/>
        </w:rPr>
        <w:t>招标文件要求，售后服务</w:t>
      </w:r>
      <w:r w:rsidR="00E958B2" w:rsidRPr="00C84038">
        <w:rPr>
          <w:rFonts w:ascii="仿宋" w:eastAsia="仿宋" w:hAnsi="仿宋" w:cs="仿宋" w:hint="eastAsia"/>
          <w:szCs w:val="21"/>
        </w:rPr>
        <w:t>内容</w:t>
      </w:r>
      <w:r w:rsidR="00E958B2" w:rsidRPr="00C84038">
        <w:rPr>
          <w:rFonts w:ascii="仿宋" w:eastAsia="仿宋" w:hAnsi="仿宋" w:cs="仿宋"/>
          <w:szCs w:val="21"/>
        </w:rPr>
        <w:t>中</w:t>
      </w:r>
      <w:r w:rsidR="00E958B2" w:rsidRPr="00C84038">
        <w:rPr>
          <w:rFonts w:ascii="仿宋" w:eastAsia="仿宋" w:hAnsi="仿宋" w:cs="仿宋" w:hint="eastAsia"/>
          <w:szCs w:val="21"/>
        </w:rPr>
        <w:t>提供</w:t>
      </w:r>
      <w:r w:rsidR="003511CA" w:rsidRPr="00C84038">
        <w:rPr>
          <w:rFonts w:ascii="仿宋" w:eastAsia="仿宋" w:hAnsi="仿宋" w:cs="仿宋" w:hint="eastAsia"/>
          <w:szCs w:val="21"/>
        </w:rPr>
        <w:t>额</w:t>
      </w:r>
      <w:r w:rsidR="00E958B2" w:rsidRPr="00C84038">
        <w:rPr>
          <w:rFonts w:ascii="仿宋" w:eastAsia="仿宋" w:hAnsi="仿宋" w:cs="仿宋" w:hint="eastAsia"/>
          <w:szCs w:val="21"/>
        </w:rPr>
        <w:t>故障处理流程、维护保障流程及组织架构，售后服务方案表述清晰、完整，措施有效可行，故障响应时间、到达故障现场时间安排合理，故障维护方案、免费技术培训等</w:t>
      </w:r>
      <w:r w:rsidR="003511CA" w:rsidRPr="00C84038">
        <w:rPr>
          <w:rFonts w:ascii="仿宋" w:eastAsia="仿宋" w:hAnsi="仿宋" w:cs="仿宋" w:hint="eastAsia"/>
          <w:szCs w:val="21"/>
        </w:rPr>
        <w:t>内容较合理</w:t>
      </w:r>
      <w:r w:rsidR="003511CA" w:rsidRPr="00C84038">
        <w:rPr>
          <w:rFonts w:ascii="仿宋" w:eastAsia="仿宋" w:hAnsi="仿宋" w:cs="仿宋"/>
          <w:szCs w:val="21"/>
        </w:rPr>
        <w:t>、</w:t>
      </w:r>
      <w:r w:rsidR="003511CA" w:rsidRPr="00C84038">
        <w:rPr>
          <w:rFonts w:ascii="仿宋" w:eastAsia="仿宋" w:hAnsi="仿宋" w:cs="仿宋" w:hint="eastAsia"/>
          <w:szCs w:val="21"/>
        </w:rPr>
        <w:t>基本</w:t>
      </w:r>
      <w:r w:rsidR="003511CA" w:rsidRPr="00C84038">
        <w:rPr>
          <w:rFonts w:ascii="仿宋" w:eastAsia="仿宋" w:hAnsi="仿宋" w:cs="仿宋"/>
          <w:szCs w:val="21"/>
        </w:rPr>
        <w:t>可行</w:t>
      </w:r>
      <w:r w:rsidR="003511CA" w:rsidRPr="00C84038">
        <w:rPr>
          <w:rFonts w:ascii="仿宋" w:eastAsia="仿宋" w:hAnsi="仿宋" w:cs="仿宋" w:hint="eastAsia"/>
          <w:szCs w:val="21"/>
        </w:rPr>
        <w:t>。</w:t>
      </w:r>
    </w:p>
    <w:p w:rsidR="007177E8" w:rsidRPr="00C84038" w:rsidRDefault="007177E8" w:rsidP="007177E8">
      <w:pPr>
        <w:pStyle w:val="a8"/>
        <w:spacing w:line="440" w:lineRule="atLeast"/>
        <w:ind w:firstLineChars="197" w:firstLine="414"/>
        <w:outlineLvl w:val="0"/>
        <w:rPr>
          <w:rFonts w:ascii="仿宋" w:eastAsia="仿宋" w:hAnsi="仿宋" w:cs="仿宋"/>
          <w:szCs w:val="21"/>
        </w:rPr>
      </w:pPr>
      <w:r w:rsidRPr="00C84038">
        <w:rPr>
          <w:rFonts w:ascii="仿宋" w:eastAsia="仿宋" w:hAnsi="仿宋" w:cs="仿宋" w:hint="eastAsia"/>
          <w:szCs w:val="21"/>
        </w:rPr>
        <w:t>优秀（</w:t>
      </w:r>
      <w:r w:rsidR="003511CA" w:rsidRPr="00C84038">
        <w:rPr>
          <w:rFonts w:ascii="仿宋" w:eastAsia="仿宋" w:hAnsi="仿宋" w:cs="仿宋"/>
          <w:szCs w:val="21"/>
        </w:rPr>
        <w:t>9</w:t>
      </w:r>
      <w:r w:rsidRPr="00C84038">
        <w:rPr>
          <w:rFonts w:ascii="仿宋" w:eastAsia="仿宋" w:hAnsi="仿宋" w:cs="仿宋" w:hint="eastAsia"/>
          <w:szCs w:val="21"/>
        </w:rPr>
        <w:t>分）：</w:t>
      </w:r>
      <w:r w:rsidR="00E958B2" w:rsidRPr="00C84038">
        <w:rPr>
          <w:rFonts w:ascii="仿宋" w:eastAsia="仿宋" w:hAnsi="仿宋" w:cs="仿宋" w:hint="eastAsia"/>
          <w:szCs w:val="21"/>
        </w:rPr>
        <w:t>满足</w:t>
      </w:r>
      <w:r w:rsidR="00E958B2" w:rsidRPr="00C84038">
        <w:rPr>
          <w:rFonts w:ascii="仿宋" w:eastAsia="仿宋" w:hAnsi="仿宋" w:cs="仿宋"/>
          <w:szCs w:val="21"/>
        </w:rPr>
        <w:t>招标文件要求，售后服务</w:t>
      </w:r>
      <w:r w:rsidR="00E958B2" w:rsidRPr="00C84038">
        <w:rPr>
          <w:rFonts w:ascii="仿宋" w:eastAsia="仿宋" w:hAnsi="仿宋" w:cs="仿宋" w:hint="eastAsia"/>
          <w:szCs w:val="21"/>
        </w:rPr>
        <w:t>内容</w:t>
      </w:r>
      <w:r w:rsidR="00E958B2" w:rsidRPr="00C84038">
        <w:rPr>
          <w:rFonts w:ascii="仿宋" w:eastAsia="仿宋" w:hAnsi="仿宋" w:cs="仿宋"/>
          <w:szCs w:val="21"/>
        </w:rPr>
        <w:t>中</w:t>
      </w:r>
      <w:r w:rsidR="00E958B2" w:rsidRPr="00C84038">
        <w:rPr>
          <w:rFonts w:ascii="仿宋" w:eastAsia="仿宋" w:hAnsi="仿宋" w:cs="仿宋" w:hint="eastAsia"/>
          <w:szCs w:val="21"/>
        </w:rPr>
        <w:t>提供了故障处理流程、维护保障流程及组织架构，售后服务方案表述清晰、完整，措施有效可行，故障响应时间、到达故障现场时间安排合理，故障维护方案、免费技术培训等方案</w:t>
      </w:r>
      <w:r w:rsidR="003511CA" w:rsidRPr="00C84038">
        <w:rPr>
          <w:rFonts w:ascii="仿宋" w:eastAsia="仿宋" w:hAnsi="仿宋" w:cs="仿宋" w:hint="eastAsia"/>
          <w:szCs w:val="21"/>
        </w:rPr>
        <w:t>合理</w:t>
      </w:r>
      <w:r w:rsidR="003511CA" w:rsidRPr="00C84038">
        <w:rPr>
          <w:rFonts w:ascii="仿宋" w:eastAsia="仿宋" w:hAnsi="仿宋" w:cs="仿宋"/>
          <w:szCs w:val="21"/>
        </w:rPr>
        <w:t>、可行</w:t>
      </w:r>
      <w:r w:rsidR="00E958B2" w:rsidRPr="00C84038">
        <w:rPr>
          <w:rFonts w:ascii="仿宋" w:eastAsia="仿宋" w:hAnsi="仿宋" w:cs="仿宋" w:hint="eastAsia"/>
          <w:szCs w:val="21"/>
        </w:rPr>
        <w:t>，</w:t>
      </w:r>
      <w:r w:rsidR="00A32331" w:rsidRPr="00C84038">
        <w:rPr>
          <w:rFonts w:ascii="仿宋" w:eastAsia="仿宋" w:hAnsi="仿宋" w:cs="仿宋" w:hint="eastAsia"/>
          <w:szCs w:val="21"/>
        </w:rPr>
        <w:t>承诺</w:t>
      </w:r>
      <w:r w:rsidR="009D33B2" w:rsidRPr="00C84038">
        <w:rPr>
          <w:rFonts w:ascii="仿宋" w:eastAsia="仿宋" w:hAnsi="仿宋" w:cs="仿宋" w:hint="eastAsia"/>
          <w:szCs w:val="21"/>
        </w:rPr>
        <w:t>本</w:t>
      </w:r>
      <w:r w:rsidR="009D33B2" w:rsidRPr="00C84038">
        <w:rPr>
          <w:rFonts w:ascii="仿宋" w:eastAsia="仿宋" w:hAnsi="仿宋" w:cs="仿宋"/>
          <w:szCs w:val="21"/>
        </w:rPr>
        <w:t>项目合同履行期</w:t>
      </w:r>
      <w:r w:rsidR="009D33B2" w:rsidRPr="00C84038">
        <w:rPr>
          <w:rFonts w:ascii="仿宋" w:eastAsia="仿宋" w:hAnsi="仿宋" w:cs="仿宋" w:hint="eastAsia"/>
          <w:szCs w:val="21"/>
        </w:rPr>
        <w:t>间</w:t>
      </w:r>
      <w:r w:rsidR="009D33B2" w:rsidRPr="00C84038">
        <w:rPr>
          <w:rFonts w:ascii="仿宋" w:eastAsia="仿宋" w:hAnsi="仿宋" w:cs="仿宋"/>
          <w:szCs w:val="21"/>
        </w:rPr>
        <w:t>在项目实施地设立有办事机构及常驻技术人员</w:t>
      </w:r>
      <w:r w:rsidR="009D33B2" w:rsidRPr="00C84038">
        <w:rPr>
          <w:rFonts w:ascii="仿宋" w:eastAsia="仿宋" w:hAnsi="仿宋" w:cs="仿宋" w:hint="eastAsia"/>
          <w:szCs w:val="21"/>
        </w:rPr>
        <w:t>，</w:t>
      </w:r>
      <w:r w:rsidR="009D33B2" w:rsidRPr="00C84038">
        <w:rPr>
          <w:rFonts w:ascii="仿宋" w:eastAsia="仿宋" w:hAnsi="仿宋" w:cs="仿宋"/>
          <w:szCs w:val="21"/>
        </w:rPr>
        <w:t>能够提供本地化服务</w:t>
      </w:r>
      <w:r w:rsidR="00E958B2" w:rsidRPr="00C84038">
        <w:rPr>
          <w:rFonts w:ascii="仿宋" w:eastAsia="仿宋" w:hAnsi="仿宋" w:cs="仿宋" w:hint="eastAsia"/>
          <w:szCs w:val="21"/>
        </w:rPr>
        <w:t>。</w:t>
      </w:r>
    </w:p>
    <w:p w:rsidR="00D61690" w:rsidRPr="00C84038" w:rsidRDefault="008F0A2E" w:rsidP="00CC418C">
      <w:pPr>
        <w:pStyle w:val="a8"/>
        <w:spacing w:line="440" w:lineRule="atLeast"/>
        <w:ind w:firstLineChars="197" w:firstLine="415"/>
        <w:outlineLvl w:val="0"/>
        <w:rPr>
          <w:rFonts w:ascii="仿宋" w:eastAsia="仿宋" w:hAnsi="仿宋" w:cs="仿宋"/>
          <w:b/>
          <w:szCs w:val="21"/>
        </w:rPr>
      </w:pPr>
      <w:r w:rsidRPr="00C84038">
        <w:rPr>
          <w:rFonts w:ascii="仿宋" w:eastAsia="仿宋" w:hAnsi="仿宋" w:cs="仿宋"/>
          <w:b/>
          <w:szCs w:val="21"/>
        </w:rPr>
        <w:t>6</w:t>
      </w:r>
      <w:r w:rsidR="009B0DF3" w:rsidRPr="00C84038">
        <w:rPr>
          <w:rFonts w:ascii="仿宋" w:eastAsia="仿宋" w:hAnsi="仿宋" w:cs="仿宋" w:hint="eastAsia"/>
          <w:b/>
          <w:szCs w:val="21"/>
        </w:rPr>
        <w:t>、业绩分…………………………………………………………………………………………</w:t>
      </w:r>
      <w:r w:rsidR="00825968" w:rsidRPr="00C84038">
        <w:rPr>
          <w:rFonts w:ascii="仿宋" w:eastAsia="仿宋" w:hAnsi="仿宋" w:cs="仿宋"/>
          <w:b/>
          <w:szCs w:val="21"/>
        </w:rPr>
        <w:t>1</w:t>
      </w:r>
      <w:r w:rsidR="009B0DF3" w:rsidRPr="00C84038">
        <w:rPr>
          <w:rFonts w:ascii="仿宋" w:eastAsia="仿宋" w:hAnsi="仿宋" w:cs="仿宋" w:hint="eastAsia"/>
          <w:b/>
          <w:szCs w:val="21"/>
        </w:rPr>
        <w:t>分</w:t>
      </w:r>
    </w:p>
    <w:p w:rsidR="00D61690" w:rsidRPr="00C84038" w:rsidRDefault="000368DF">
      <w:pPr>
        <w:pStyle w:val="a8"/>
        <w:spacing w:line="440" w:lineRule="atLeast"/>
        <w:ind w:firstLineChars="200" w:firstLine="420"/>
        <w:outlineLvl w:val="0"/>
        <w:rPr>
          <w:rFonts w:ascii="仿宋" w:eastAsia="仿宋" w:hAnsi="仿宋" w:cs="仿宋"/>
          <w:szCs w:val="21"/>
        </w:rPr>
      </w:pPr>
      <w:r w:rsidRPr="00C84038">
        <w:rPr>
          <w:rFonts w:ascii="仿宋" w:eastAsia="仿宋" w:hAnsi="仿宋" w:cs="仿宋" w:hint="eastAsia"/>
          <w:szCs w:val="21"/>
        </w:rPr>
        <w:t>投标人201</w:t>
      </w:r>
      <w:r w:rsidR="007D1F3F" w:rsidRPr="00C84038">
        <w:rPr>
          <w:rFonts w:ascii="仿宋" w:eastAsia="仿宋" w:hAnsi="仿宋" w:cs="仿宋"/>
          <w:szCs w:val="21"/>
        </w:rPr>
        <w:t>8</w:t>
      </w:r>
      <w:r w:rsidR="00E976B8" w:rsidRPr="00C84038">
        <w:rPr>
          <w:rFonts w:ascii="仿宋" w:eastAsia="仿宋" w:hAnsi="仿宋" w:cs="仿宋" w:hint="eastAsia"/>
          <w:szCs w:val="21"/>
        </w:rPr>
        <w:t>年至今承接的</w:t>
      </w:r>
      <w:r w:rsidR="00825968" w:rsidRPr="00C84038">
        <w:rPr>
          <w:rFonts w:ascii="仿宋" w:eastAsia="仿宋" w:hAnsi="仿宋" w:cs="仿宋" w:hint="eastAsia"/>
          <w:szCs w:val="21"/>
        </w:rPr>
        <w:t>类似</w:t>
      </w:r>
      <w:r w:rsidR="00E865B9" w:rsidRPr="00C84038">
        <w:rPr>
          <w:rFonts w:ascii="仿宋" w:eastAsia="仿宋" w:hAnsi="仿宋" w:cs="仿宋" w:hint="eastAsia"/>
          <w:szCs w:val="21"/>
        </w:rPr>
        <w:t>项目业绩</w:t>
      </w:r>
      <w:r w:rsidRPr="00C84038">
        <w:rPr>
          <w:rFonts w:ascii="仿宋" w:eastAsia="仿宋" w:hAnsi="仿宋" w:cs="仿宋" w:hint="eastAsia"/>
          <w:szCs w:val="21"/>
        </w:rPr>
        <w:t>（</w:t>
      </w:r>
      <w:r w:rsidR="00FE7023" w:rsidRPr="00C84038">
        <w:rPr>
          <w:rFonts w:ascii="仿宋" w:eastAsia="仿宋" w:hAnsi="仿宋" w:cs="仿宋" w:hint="eastAsia"/>
          <w:szCs w:val="21"/>
        </w:rPr>
        <w:t>以</w:t>
      </w:r>
      <w:r w:rsidR="005738DB" w:rsidRPr="00C84038">
        <w:rPr>
          <w:rFonts w:ascii="仿宋" w:eastAsia="仿宋" w:hAnsi="仿宋" w:cs="仿宋"/>
          <w:szCs w:val="21"/>
        </w:rPr>
        <w:t>签订的</w:t>
      </w:r>
      <w:r w:rsidRPr="00C84038">
        <w:rPr>
          <w:rFonts w:ascii="仿宋" w:eastAsia="仿宋" w:hAnsi="仿宋" w:cs="仿宋" w:hint="eastAsia"/>
          <w:szCs w:val="21"/>
        </w:rPr>
        <w:t>合同</w:t>
      </w:r>
      <w:r w:rsidR="00E976B8" w:rsidRPr="00C84038">
        <w:rPr>
          <w:rFonts w:ascii="仿宋" w:eastAsia="仿宋" w:hAnsi="仿宋" w:cs="仿宋" w:hint="eastAsia"/>
          <w:szCs w:val="21"/>
        </w:rPr>
        <w:t>书</w:t>
      </w:r>
      <w:r w:rsidR="00FE7023" w:rsidRPr="00C84038">
        <w:rPr>
          <w:rFonts w:ascii="仿宋" w:eastAsia="仿宋" w:hAnsi="仿宋" w:cs="仿宋" w:hint="eastAsia"/>
          <w:szCs w:val="21"/>
        </w:rPr>
        <w:t>关键页</w:t>
      </w:r>
      <w:r w:rsidR="00A573AD" w:rsidRPr="00C84038">
        <w:rPr>
          <w:rFonts w:ascii="仿宋" w:eastAsia="仿宋" w:hAnsi="仿宋" w:cs="仿宋" w:hint="eastAsia"/>
          <w:szCs w:val="21"/>
        </w:rPr>
        <w:t>或</w:t>
      </w:r>
      <w:r w:rsidRPr="00C84038">
        <w:rPr>
          <w:rFonts w:ascii="仿宋" w:eastAsia="仿宋" w:hAnsi="仿宋" w:cs="仿宋" w:hint="eastAsia"/>
          <w:szCs w:val="21"/>
        </w:rPr>
        <w:t>中标通知书</w:t>
      </w:r>
      <w:r w:rsidR="008A1F42" w:rsidRPr="00C84038">
        <w:rPr>
          <w:rFonts w:ascii="仿宋" w:eastAsia="仿宋" w:hAnsi="仿宋" w:cs="仿宋" w:hint="eastAsia"/>
          <w:szCs w:val="21"/>
        </w:rPr>
        <w:t>的</w:t>
      </w:r>
      <w:r w:rsidR="007177E8" w:rsidRPr="00C84038">
        <w:rPr>
          <w:rFonts w:ascii="仿宋" w:eastAsia="仿宋" w:hAnsi="仿宋" w:cs="仿宋" w:hint="eastAsia"/>
          <w:szCs w:val="21"/>
        </w:rPr>
        <w:t>复印件</w:t>
      </w:r>
      <w:r w:rsidR="00FE7023" w:rsidRPr="00C84038">
        <w:rPr>
          <w:rFonts w:ascii="仿宋" w:eastAsia="仿宋" w:hAnsi="仿宋" w:cs="仿宋" w:hint="eastAsia"/>
          <w:szCs w:val="21"/>
        </w:rPr>
        <w:t>为准</w:t>
      </w:r>
      <w:r w:rsidRPr="00C84038">
        <w:rPr>
          <w:rFonts w:ascii="仿宋" w:eastAsia="仿宋" w:hAnsi="仿宋" w:cs="仿宋" w:hint="eastAsia"/>
          <w:szCs w:val="21"/>
        </w:rPr>
        <w:t>，</w:t>
      </w:r>
      <w:r w:rsidR="00E976B8" w:rsidRPr="00C84038">
        <w:rPr>
          <w:rFonts w:ascii="仿宋" w:eastAsia="仿宋" w:hAnsi="仿宋" w:cs="仿宋" w:hint="eastAsia"/>
          <w:szCs w:val="21"/>
        </w:rPr>
        <w:t>并</w:t>
      </w:r>
      <w:r w:rsidR="00E976B8" w:rsidRPr="00C84038">
        <w:rPr>
          <w:rFonts w:ascii="仿宋" w:eastAsia="仿宋" w:hAnsi="仿宋" w:cs="仿宋"/>
          <w:szCs w:val="21"/>
        </w:rPr>
        <w:t>能清晰反映相关信息</w:t>
      </w:r>
      <w:r w:rsidR="00BD5EB7" w:rsidRPr="00C84038">
        <w:rPr>
          <w:rFonts w:ascii="仿宋" w:eastAsia="仿宋" w:hAnsi="仿宋" w:cs="仿宋" w:hint="eastAsia"/>
          <w:szCs w:val="21"/>
        </w:rPr>
        <w:t>，</w:t>
      </w:r>
      <w:r w:rsidR="00393C2E" w:rsidRPr="00C84038">
        <w:rPr>
          <w:rFonts w:ascii="仿宋" w:eastAsia="仿宋" w:hAnsi="仿宋" w:cs="仿宋" w:hint="eastAsia"/>
          <w:szCs w:val="21"/>
        </w:rPr>
        <w:t>否则不予计分</w:t>
      </w:r>
      <w:r w:rsidRPr="00C84038">
        <w:rPr>
          <w:rFonts w:ascii="仿宋" w:eastAsia="仿宋" w:hAnsi="仿宋" w:cs="仿宋" w:hint="eastAsia"/>
          <w:szCs w:val="21"/>
        </w:rPr>
        <w:t>），每个业绩得</w:t>
      </w:r>
      <w:r w:rsidR="00825968" w:rsidRPr="00C84038">
        <w:rPr>
          <w:rFonts w:ascii="仿宋" w:eastAsia="仿宋" w:hAnsi="仿宋" w:cs="仿宋"/>
          <w:szCs w:val="21"/>
        </w:rPr>
        <w:t>1</w:t>
      </w:r>
      <w:r w:rsidRPr="00C84038">
        <w:rPr>
          <w:rFonts w:ascii="仿宋" w:eastAsia="仿宋" w:hAnsi="仿宋" w:cs="仿宋" w:hint="eastAsia"/>
          <w:szCs w:val="21"/>
        </w:rPr>
        <w:t>分，满分</w:t>
      </w:r>
      <w:r w:rsidR="00825968" w:rsidRPr="00C84038">
        <w:rPr>
          <w:rFonts w:ascii="仿宋" w:eastAsia="仿宋" w:hAnsi="仿宋" w:cs="仿宋"/>
          <w:szCs w:val="21"/>
        </w:rPr>
        <w:t>1</w:t>
      </w:r>
      <w:r w:rsidRPr="00C84038">
        <w:rPr>
          <w:rFonts w:ascii="仿宋" w:eastAsia="仿宋" w:hAnsi="仿宋" w:cs="仿宋" w:hint="eastAsia"/>
          <w:szCs w:val="21"/>
        </w:rPr>
        <w:t>分。</w:t>
      </w:r>
    </w:p>
    <w:p w:rsidR="00997580" w:rsidRPr="00C84038" w:rsidRDefault="008F0A2E" w:rsidP="00997580">
      <w:pPr>
        <w:pStyle w:val="a8"/>
        <w:spacing w:line="440" w:lineRule="atLeast"/>
        <w:ind w:firstLineChars="197" w:firstLine="415"/>
        <w:outlineLvl w:val="0"/>
        <w:rPr>
          <w:rFonts w:ascii="仿宋" w:eastAsia="仿宋" w:hAnsi="仿宋" w:cs="仿宋"/>
          <w:b/>
          <w:szCs w:val="21"/>
        </w:rPr>
      </w:pPr>
      <w:r w:rsidRPr="00C84038">
        <w:rPr>
          <w:rFonts w:ascii="仿宋" w:eastAsia="仿宋" w:hAnsi="仿宋" w:cs="仿宋"/>
          <w:b/>
          <w:szCs w:val="21"/>
        </w:rPr>
        <w:t>7</w:t>
      </w:r>
      <w:r w:rsidR="00997580" w:rsidRPr="00C84038">
        <w:rPr>
          <w:rFonts w:ascii="仿宋" w:eastAsia="仿宋" w:hAnsi="仿宋" w:cs="仿宋" w:hint="eastAsia"/>
          <w:b/>
          <w:szCs w:val="21"/>
        </w:rPr>
        <w:t>、政策功能分（节能、环保、广西区内产品等</w:t>
      </w:r>
      <w:r w:rsidR="007177E8" w:rsidRPr="00C84038">
        <w:rPr>
          <w:rFonts w:ascii="仿宋" w:eastAsia="仿宋" w:hAnsi="仿宋" w:cs="仿宋" w:hint="eastAsia"/>
          <w:b/>
          <w:szCs w:val="21"/>
        </w:rPr>
        <w:t>）</w:t>
      </w:r>
      <w:r w:rsidR="00997580" w:rsidRPr="00C84038">
        <w:rPr>
          <w:rFonts w:ascii="仿宋" w:eastAsia="仿宋" w:hAnsi="仿宋" w:cs="仿宋" w:hint="eastAsia"/>
          <w:b/>
          <w:szCs w:val="21"/>
        </w:rPr>
        <w:t>……………………………</w:t>
      </w:r>
      <w:r w:rsidR="007177E8" w:rsidRPr="00C84038">
        <w:rPr>
          <w:rFonts w:ascii="仿宋" w:eastAsia="仿宋" w:hAnsi="仿宋" w:cs="仿宋" w:hint="eastAsia"/>
          <w:b/>
          <w:szCs w:val="21"/>
        </w:rPr>
        <w:t>………</w:t>
      </w:r>
      <w:r w:rsidR="00997580" w:rsidRPr="00C84038">
        <w:rPr>
          <w:rFonts w:ascii="仿宋" w:eastAsia="仿宋" w:hAnsi="仿宋" w:cs="仿宋" w:hint="eastAsia"/>
          <w:b/>
          <w:szCs w:val="21"/>
        </w:rPr>
        <w:t>………</w:t>
      </w:r>
      <w:r w:rsidR="00997580" w:rsidRPr="00C84038">
        <w:rPr>
          <w:rFonts w:ascii="仿宋" w:eastAsia="仿宋" w:hAnsi="仿宋" w:cs="仿宋"/>
          <w:b/>
          <w:szCs w:val="21"/>
        </w:rPr>
        <w:t>4</w:t>
      </w:r>
      <w:r w:rsidR="00997580" w:rsidRPr="00C84038">
        <w:rPr>
          <w:rFonts w:ascii="仿宋" w:eastAsia="仿宋" w:hAnsi="仿宋" w:cs="仿宋" w:hint="eastAsia"/>
          <w:b/>
          <w:szCs w:val="21"/>
        </w:rPr>
        <w:t>分</w:t>
      </w:r>
    </w:p>
    <w:p w:rsidR="00997580" w:rsidRPr="00C84038" w:rsidRDefault="00997580" w:rsidP="00997580">
      <w:pPr>
        <w:pStyle w:val="a8"/>
        <w:spacing w:line="440" w:lineRule="atLeast"/>
        <w:ind w:firstLineChars="197" w:firstLine="414"/>
        <w:outlineLvl w:val="0"/>
        <w:rPr>
          <w:rFonts w:ascii="仿宋" w:eastAsia="仿宋" w:hAnsi="仿宋"/>
        </w:rPr>
      </w:pPr>
      <w:r w:rsidRPr="00C84038">
        <w:rPr>
          <w:rFonts w:ascii="仿宋" w:eastAsia="仿宋" w:hAnsi="仿宋" w:hint="eastAsia"/>
        </w:rPr>
        <w:t>（1）投标产品被列入财政部、国家发展改革委公布的《节能产品政府采购品目清单》，并取得有效的节能产品认证证书的，每项产品得0.</w:t>
      </w:r>
      <w:r w:rsidRPr="00C84038">
        <w:rPr>
          <w:rFonts w:ascii="仿宋" w:eastAsia="仿宋" w:hAnsi="仿宋"/>
        </w:rPr>
        <w:t>2</w:t>
      </w:r>
      <w:r w:rsidRPr="00C84038">
        <w:rPr>
          <w:rFonts w:ascii="仿宋" w:eastAsia="仿宋" w:hAnsi="仿宋" w:hint="eastAsia"/>
        </w:rPr>
        <w:t>分，满分</w:t>
      </w:r>
      <w:r w:rsidRPr="00C84038">
        <w:rPr>
          <w:rFonts w:ascii="仿宋" w:eastAsia="仿宋" w:hAnsi="仿宋"/>
        </w:rPr>
        <w:t>1</w:t>
      </w:r>
      <w:r w:rsidRPr="00C84038">
        <w:rPr>
          <w:rFonts w:ascii="仿宋" w:eastAsia="仿宋" w:hAnsi="仿宋" w:hint="eastAsia"/>
        </w:rPr>
        <w:t>分（适用于非强制采购节能产品，以节能产品政府采购品目清单及认证证书复印件为准，投标产品需清晰反映在清单上并提供投标产品所属清单页）。</w:t>
      </w:r>
    </w:p>
    <w:p w:rsidR="00997580" w:rsidRPr="00C84038" w:rsidRDefault="00997580" w:rsidP="00997580">
      <w:pPr>
        <w:pStyle w:val="a8"/>
        <w:spacing w:line="440" w:lineRule="atLeast"/>
        <w:ind w:firstLineChars="197" w:firstLine="414"/>
        <w:outlineLvl w:val="0"/>
        <w:rPr>
          <w:rFonts w:ascii="仿宋" w:eastAsia="仿宋" w:hAnsi="仿宋"/>
        </w:rPr>
      </w:pPr>
      <w:r w:rsidRPr="00C84038">
        <w:rPr>
          <w:rFonts w:ascii="仿宋" w:eastAsia="仿宋" w:hAnsi="仿宋" w:hint="eastAsia"/>
        </w:rPr>
        <w:t>（2）投标产品被列入财政部、生态环境部《环境标志产品政府采购品目清单》，并取得有效的环境标志产品认证证书的，每项产品得0.</w:t>
      </w:r>
      <w:r w:rsidRPr="00C84038">
        <w:rPr>
          <w:rFonts w:ascii="仿宋" w:eastAsia="仿宋" w:hAnsi="仿宋"/>
        </w:rPr>
        <w:t>2</w:t>
      </w:r>
      <w:r w:rsidRPr="00C84038">
        <w:rPr>
          <w:rFonts w:ascii="仿宋" w:eastAsia="仿宋" w:hAnsi="仿宋" w:hint="eastAsia"/>
        </w:rPr>
        <w:t>分，满分</w:t>
      </w:r>
      <w:r w:rsidRPr="00C84038">
        <w:rPr>
          <w:rFonts w:ascii="仿宋" w:eastAsia="仿宋" w:hAnsi="仿宋"/>
        </w:rPr>
        <w:t>1</w:t>
      </w:r>
      <w:r w:rsidRPr="00C84038">
        <w:rPr>
          <w:rFonts w:ascii="仿宋" w:eastAsia="仿宋" w:hAnsi="仿宋" w:hint="eastAsia"/>
        </w:rPr>
        <w:t>分（以环境标志产品政府采购品目清单及认证证书复印</w:t>
      </w:r>
      <w:r w:rsidRPr="00C84038">
        <w:rPr>
          <w:rFonts w:ascii="仿宋" w:eastAsia="仿宋" w:hAnsi="仿宋" w:hint="eastAsia"/>
        </w:rPr>
        <w:lastRenderedPageBreak/>
        <w:t>件为准，投标产品需清晰反映在清单上）。</w:t>
      </w:r>
    </w:p>
    <w:p w:rsidR="00997580" w:rsidRPr="00C84038" w:rsidRDefault="00997580" w:rsidP="006F2D27">
      <w:pPr>
        <w:pStyle w:val="a8"/>
        <w:spacing w:line="440" w:lineRule="atLeast"/>
        <w:ind w:firstLineChars="197" w:firstLine="414"/>
        <w:outlineLvl w:val="0"/>
        <w:rPr>
          <w:rFonts w:ascii="仿宋" w:eastAsia="仿宋" w:hAnsi="仿宋"/>
        </w:rPr>
      </w:pPr>
      <w:r w:rsidRPr="00C84038">
        <w:rPr>
          <w:rFonts w:ascii="仿宋" w:eastAsia="仿宋" w:hAnsi="仿宋" w:hint="eastAsia"/>
        </w:rPr>
        <w:t>（3）投标产品80%以上为广西工业产品的得2分（以投标人按第六章“投标文件格式”要求提供的《广西工业产品声明函》为评分依据。根据《广西壮族自治区人民政府办公厅关于印发招标采购促进广西工业产品产销对接实施细则的通知》（桂政办发【2015】78号）的规定，广西工业产品是指广西境内生产的工业产品，以生产企业的工商营业执照注册所在地为准。“投标产品80%以上为广西工业产品”是指参加政府采购项目时供货范围中采用广西工业产品的金额占本次招标总金额的80%以上）。</w:t>
      </w:r>
    </w:p>
    <w:p w:rsidR="00D61690" w:rsidRPr="00C84038" w:rsidRDefault="008F0A2E" w:rsidP="006F2D27">
      <w:pPr>
        <w:pStyle w:val="a8"/>
        <w:spacing w:line="440" w:lineRule="atLeast"/>
        <w:ind w:firstLineChars="197" w:firstLine="415"/>
        <w:outlineLvl w:val="0"/>
        <w:rPr>
          <w:rFonts w:ascii="仿宋" w:eastAsia="仿宋" w:hAnsi="仿宋"/>
        </w:rPr>
      </w:pPr>
      <w:r w:rsidRPr="00C84038">
        <w:rPr>
          <w:rFonts w:ascii="仿宋" w:eastAsia="仿宋" w:hAnsi="仿宋"/>
          <w:b/>
        </w:rPr>
        <w:t>8</w:t>
      </w:r>
      <w:r w:rsidR="009B0DF3" w:rsidRPr="00C84038">
        <w:rPr>
          <w:rFonts w:ascii="仿宋" w:eastAsia="仿宋" w:hAnsi="仿宋" w:hint="eastAsia"/>
          <w:b/>
        </w:rPr>
        <w:t>、综合得分＝</w:t>
      </w:r>
      <w:r w:rsidR="009B0DF3" w:rsidRPr="00C84038">
        <w:rPr>
          <w:rFonts w:ascii="仿宋" w:eastAsia="仿宋" w:hAnsi="仿宋" w:hint="eastAsia"/>
          <w:b/>
          <w:w w:val="150"/>
        </w:rPr>
        <w:t>1+2+3+4</w:t>
      </w:r>
      <w:r w:rsidR="007177E8" w:rsidRPr="00C84038">
        <w:rPr>
          <w:rFonts w:ascii="仿宋" w:eastAsia="仿宋" w:hAnsi="仿宋"/>
          <w:b/>
          <w:w w:val="150"/>
        </w:rPr>
        <w:t>+5+6</w:t>
      </w:r>
      <w:r w:rsidRPr="00C84038">
        <w:rPr>
          <w:rFonts w:ascii="仿宋" w:eastAsia="仿宋" w:hAnsi="仿宋"/>
          <w:b/>
          <w:w w:val="150"/>
        </w:rPr>
        <w:t>+7</w:t>
      </w:r>
    </w:p>
    <w:p w:rsidR="00D61690" w:rsidRPr="00C84038" w:rsidRDefault="009B0DF3" w:rsidP="008F6927">
      <w:pPr>
        <w:pStyle w:val="a8"/>
        <w:pageBreakBefore/>
        <w:spacing w:line="400" w:lineRule="exact"/>
        <w:jc w:val="center"/>
        <w:rPr>
          <w:rFonts w:ascii="仿宋" w:eastAsia="仿宋" w:hAnsi="仿宋"/>
          <w:b/>
          <w:sz w:val="32"/>
          <w:szCs w:val="32"/>
        </w:rPr>
      </w:pPr>
      <w:r w:rsidRPr="00C84038">
        <w:rPr>
          <w:rFonts w:ascii="仿宋" w:eastAsia="仿宋" w:hAnsi="仿宋" w:hint="eastAsia"/>
          <w:b/>
          <w:sz w:val="32"/>
          <w:szCs w:val="32"/>
        </w:rPr>
        <w:lastRenderedPageBreak/>
        <w:t>第五章  合同</w:t>
      </w:r>
      <w:r w:rsidR="008F6927" w:rsidRPr="00C84038">
        <w:rPr>
          <w:rFonts w:ascii="仿宋" w:eastAsia="仿宋" w:hAnsi="仿宋" w:hint="eastAsia"/>
          <w:b/>
          <w:sz w:val="32"/>
          <w:szCs w:val="32"/>
        </w:rPr>
        <w:t>书</w:t>
      </w:r>
      <w:r w:rsidRPr="00C84038">
        <w:rPr>
          <w:rFonts w:ascii="仿宋" w:eastAsia="仿宋" w:hAnsi="仿宋" w:hint="eastAsia"/>
          <w:b/>
          <w:sz w:val="32"/>
          <w:szCs w:val="32"/>
        </w:rPr>
        <w:t>（格式）</w:t>
      </w:r>
    </w:p>
    <w:p w:rsidR="00D61690" w:rsidRPr="00C84038" w:rsidRDefault="00D61690">
      <w:pPr>
        <w:spacing w:line="400" w:lineRule="exact"/>
        <w:rPr>
          <w:rFonts w:ascii="宋体" w:hAnsi="宋体"/>
        </w:rPr>
      </w:pP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项目名称：</w:t>
      </w: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项目编号：</w:t>
      </w: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甲方：</w:t>
      </w:r>
      <w:r w:rsidRPr="00C84038">
        <w:rPr>
          <w:rFonts w:ascii="仿宋" w:eastAsia="仿宋" w:hAnsi="仿宋" w:hint="eastAsia"/>
          <w:szCs w:val="21"/>
          <w:u w:val="single"/>
        </w:rPr>
        <w:t xml:space="preserve">                                                      </w:t>
      </w:r>
      <w:r w:rsidRPr="00C84038">
        <w:rPr>
          <w:rFonts w:ascii="仿宋" w:eastAsia="仿宋" w:hAnsi="仿宋" w:hint="eastAsia"/>
          <w:szCs w:val="21"/>
        </w:rPr>
        <w:t>（采购人）</w:t>
      </w: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乙方：</w:t>
      </w:r>
      <w:r w:rsidRPr="00C84038">
        <w:rPr>
          <w:rFonts w:ascii="仿宋" w:eastAsia="仿宋" w:hAnsi="仿宋" w:hint="eastAsia"/>
          <w:szCs w:val="21"/>
          <w:u w:val="single"/>
        </w:rPr>
        <w:t xml:space="preserve">                                                      </w:t>
      </w:r>
      <w:r w:rsidRPr="00C84038">
        <w:rPr>
          <w:rFonts w:ascii="仿宋" w:eastAsia="仿宋" w:hAnsi="仿宋" w:hint="eastAsia"/>
          <w:szCs w:val="21"/>
        </w:rPr>
        <w:t>（中标供应商）</w:t>
      </w:r>
    </w:p>
    <w:p w:rsidR="008F0A2E" w:rsidRPr="00C84038" w:rsidRDefault="008F0A2E" w:rsidP="008F0A2E">
      <w:pPr>
        <w:spacing w:line="400" w:lineRule="exact"/>
        <w:rPr>
          <w:rFonts w:ascii="仿宋" w:eastAsia="仿宋" w:hAnsi="仿宋"/>
          <w:szCs w:val="21"/>
        </w:rPr>
      </w:pP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根据《中华人民共和国政府采购法》、《中华人民共和国合同法》等法律、法规规定，按照招、投标文件规定条款和中标供应商承诺、甲乙双方签订本采购合同。</w:t>
      </w:r>
    </w:p>
    <w:p w:rsidR="008F0A2E" w:rsidRPr="00C84038" w:rsidRDefault="008F0A2E" w:rsidP="008F0A2E">
      <w:pPr>
        <w:numPr>
          <w:ilvl w:val="0"/>
          <w:numId w:val="7"/>
        </w:numPr>
        <w:spacing w:line="400" w:lineRule="exact"/>
        <w:rPr>
          <w:rFonts w:ascii="仿宋" w:eastAsia="仿宋" w:hAnsi="仿宋"/>
          <w:b/>
          <w:szCs w:val="21"/>
        </w:rPr>
      </w:pPr>
      <w:r w:rsidRPr="00C84038">
        <w:rPr>
          <w:rFonts w:ascii="仿宋" w:eastAsia="仿宋" w:hAnsi="仿宋" w:hint="eastAsia"/>
          <w:b/>
          <w:szCs w:val="21"/>
        </w:rPr>
        <w:t>合同标的及合同金额</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32"/>
        <w:gridCol w:w="1445"/>
        <w:gridCol w:w="1483"/>
        <w:gridCol w:w="1073"/>
        <w:gridCol w:w="714"/>
        <w:gridCol w:w="1545"/>
        <w:gridCol w:w="1575"/>
      </w:tblGrid>
      <w:tr w:rsidR="00C84038" w:rsidRPr="00C84038" w:rsidTr="002F0448">
        <w:trPr>
          <w:cantSplit/>
          <w:trHeight w:val="544"/>
        </w:trPr>
        <w:tc>
          <w:tcPr>
            <w:tcW w:w="709" w:type="dxa"/>
            <w:vAlign w:val="center"/>
          </w:tcPr>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项号</w:t>
            </w:r>
          </w:p>
        </w:tc>
        <w:tc>
          <w:tcPr>
            <w:tcW w:w="1232" w:type="dxa"/>
            <w:vAlign w:val="center"/>
          </w:tcPr>
          <w:p w:rsidR="008F0A2E" w:rsidRPr="00C84038" w:rsidRDefault="008F0A2E" w:rsidP="008F0A2E">
            <w:pPr>
              <w:snapToGrid w:val="0"/>
              <w:spacing w:line="280" w:lineRule="exact"/>
              <w:jc w:val="center"/>
              <w:rPr>
                <w:rFonts w:ascii="仿宋" w:eastAsia="仿宋" w:hAnsi="仿宋"/>
                <w:szCs w:val="21"/>
              </w:rPr>
            </w:pPr>
            <w:r w:rsidRPr="00C84038">
              <w:rPr>
                <w:rFonts w:ascii="仿宋" w:eastAsia="仿宋" w:hAnsi="仿宋" w:hint="eastAsia"/>
                <w:szCs w:val="21"/>
              </w:rPr>
              <w:t>货物名称</w:t>
            </w:r>
          </w:p>
        </w:tc>
        <w:tc>
          <w:tcPr>
            <w:tcW w:w="1445" w:type="dxa"/>
            <w:vAlign w:val="center"/>
          </w:tcPr>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厂家、品牌、规格或型号</w:t>
            </w:r>
          </w:p>
        </w:tc>
        <w:tc>
          <w:tcPr>
            <w:tcW w:w="1483" w:type="dxa"/>
            <w:vAlign w:val="center"/>
          </w:tcPr>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技术参数、性能</w:t>
            </w:r>
            <w:r w:rsidRPr="00C84038">
              <w:rPr>
                <w:rFonts w:ascii="仿宋" w:eastAsia="仿宋" w:hAnsi="仿宋"/>
                <w:szCs w:val="21"/>
              </w:rPr>
              <w:t>、功能配置</w:t>
            </w:r>
          </w:p>
        </w:tc>
        <w:tc>
          <w:tcPr>
            <w:tcW w:w="1073" w:type="dxa"/>
            <w:vAlign w:val="center"/>
          </w:tcPr>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数量</w:t>
            </w:r>
          </w:p>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①</w:t>
            </w:r>
          </w:p>
        </w:tc>
        <w:tc>
          <w:tcPr>
            <w:tcW w:w="714" w:type="dxa"/>
            <w:vAlign w:val="center"/>
          </w:tcPr>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单位</w:t>
            </w:r>
          </w:p>
        </w:tc>
        <w:tc>
          <w:tcPr>
            <w:tcW w:w="1545" w:type="dxa"/>
            <w:vAlign w:val="center"/>
          </w:tcPr>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单价（元）</w:t>
            </w:r>
          </w:p>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②</w:t>
            </w:r>
          </w:p>
        </w:tc>
        <w:tc>
          <w:tcPr>
            <w:tcW w:w="1575" w:type="dxa"/>
            <w:vAlign w:val="center"/>
          </w:tcPr>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b/>
                <w:szCs w:val="21"/>
              </w:rPr>
              <w:t>单项合计金额</w:t>
            </w:r>
            <w:r w:rsidRPr="00C84038">
              <w:rPr>
                <w:rFonts w:ascii="仿宋" w:eastAsia="仿宋" w:hAnsi="仿宋" w:hint="eastAsia"/>
                <w:szCs w:val="21"/>
              </w:rPr>
              <w:t>（元）</w:t>
            </w:r>
          </w:p>
          <w:p w:rsidR="008F0A2E" w:rsidRPr="00C84038" w:rsidRDefault="008F0A2E" w:rsidP="002F0448">
            <w:pPr>
              <w:snapToGrid w:val="0"/>
              <w:spacing w:line="280" w:lineRule="exact"/>
              <w:jc w:val="center"/>
              <w:rPr>
                <w:rFonts w:ascii="仿宋" w:eastAsia="仿宋" w:hAnsi="仿宋"/>
                <w:szCs w:val="21"/>
              </w:rPr>
            </w:pPr>
            <w:r w:rsidRPr="00C84038">
              <w:rPr>
                <w:rFonts w:ascii="仿宋" w:eastAsia="仿宋" w:hAnsi="仿宋" w:hint="eastAsia"/>
                <w:szCs w:val="21"/>
              </w:rPr>
              <w:t>③＝①×②</w:t>
            </w:r>
          </w:p>
        </w:tc>
      </w:tr>
      <w:tr w:rsidR="00C84038" w:rsidRPr="00C84038" w:rsidTr="002F0448">
        <w:trPr>
          <w:cantSplit/>
          <w:trHeight w:val="465"/>
        </w:trPr>
        <w:tc>
          <w:tcPr>
            <w:tcW w:w="709" w:type="dxa"/>
            <w:vAlign w:val="center"/>
          </w:tcPr>
          <w:p w:rsidR="008F0A2E" w:rsidRPr="00C84038" w:rsidRDefault="008F0A2E" w:rsidP="002F0448">
            <w:pPr>
              <w:snapToGrid w:val="0"/>
              <w:spacing w:line="360" w:lineRule="auto"/>
              <w:jc w:val="center"/>
              <w:rPr>
                <w:rFonts w:ascii="仿宋" w:eastAsia="仿宋" w:hAnsi="仿宋"/>
                <w:szCs w:val="21"/>
              </w:rPr>
            </w:pPr>
            <w:r w:rsidRPr="00C84038">
              <w:rPr>
                <w:rFonts w:ascii="仿宋" w:eastAsia="仿宋" w:hAnsi="仿宋" w:hint="eastAsia"/>
                <w:szCs w:val="21"/>
              </w:rPr>
              <w:t>1</w:t>
            </w:r>
          </w:p>
        </w:tc>
        <w:tc>
          <w:tcPr>
            <w:tcW w:w="1232" w:type="dxa"/>
            <w:vAlign w:val="center"/>
          </w:tcPr>
          <w:p w:rsidR="008F0A2E" w:rsidRPr="00C84038" w:rsidRDefault="008F0A2E" w:rsidP="002F0448">
            <w:pPr>
              <w:snapToGrid w:val="0"/>
              <w:spacing w:line="360" w:lineRule="auto"/>
              <w:rPr>
                <w:rFonts w:ascii="仿宋" w:eastAsia="仿宋" w:hAnsi="仿宋"/>
                <w:szCs w:val="21"/>
              </w:rPr>
            </w:pPr>
          </w:p>
        </w:tc>
        <w:tc>
          <w:tcPr>
            <w:tcW w:w="1445" w:type="dxa"/>
            <w:vAlign w:val="center"/>
          </w:tcPr>
          <w:p w:rsidR="008F0A2E" w:rsidRPr="00C84038" w:rsidRDefault="008F0A2E" w:rsidP="002F0448">
            <w:pPr>
              <w:snapToGrid w:val="0"/>
              <w:spacing w:line="360" w:lineRule="auto"/>
              <w:rPr>
                <w:rFonts w:ascii="仿宋" w:eastAsia="仿宋" w:hAnsi="仿宋"/>
                <w:szCs w:val="21"/>
              </w:rPr>
            </w:pPr>
          </w:p>
        </w:tc>
        <w:tc>
          <w:tcPr>
            <w:tcW w:w="1483" w:type="dxa"/>
            <w:vAlign w:val="center"/>
          </w:tcPr>
          <w:p w:rsidR="008F0A2E" w:rsidRPr="00C84038" w:rsidRDefault="008F0A2E" w:rsidP="002F0448">
            <w:pPr>
              <w:snapToGrid w:val="0"/>
              <w:spacing w:line="360" w:lineRule="auto"/>
              <w:rPr>
                <w:rFonts w:ascii="仿宋" w:eastAsia="仿宋" w:hAnsi="仿宋"/>
                <w:szCs w:val="21"/>
              </w:rPr>
            </w:pPr>
          </w:p>
        </w:tc>
        <w:tc>
          <w:tcPr>
            <w:tcW w:w="1073" w:type="dxa"/>
          </w:tcPr>
          <w:p w:rsidR="008F0A2E" w:rsidRPr="00C84038" w:rsidRDefault="008F0A2E" w:rsidP="002F0448">
            <w:pPr>
              <w:snapToGrid w:val="0"/>
              <w:spacing w:line="360" w:lineRule="auto"/>
              <w:rPr>
                <w:rFonts w:ascii="仿宋" w:eastAsia="仿宋" w:hAnsi="仿宋"/>
                <w:szCs w:val="21"/>
              </w:rPr>
            </w:pPr>
          </w:p>
        </w:tc>
        <w:tc>
          <w:tcPr>
            <w:tcW w:w="714" w:type="dxa"/>
          </w:tcPr>
          <w:p w:rsidR="008F0A2E" w:rsidRPr="00C84038" w:rsidRDefault="008F0A2E" w:rsidP="002F0448">
            <w:pPr>
              <w:snapToGrid w:val="0"/>
              <w:spacing w:line="360" w:lineRule="auto"/>
              <w:rPr>
                <w:rFonts w:ascii="仿宋" w:eastAsia="仿宋" w:hAnsi="仿宋"/>
                <w:szCs w:val="21"/>
              </w:rPr>
            </w:pPr>
          </w:p>
        </w:tc>
        <w:tc>
          <w:tcPr>
            <w:tcW w:w="1545" w:type="dxa"/>
            <w:vAlign w:val="center"/>
          </w:tcPr>
          <w:p w:rsidR="008F0A2E" w:rsidRPr="00C84038" w:rsidRDefault="008F0A2E" w:rsidP="002F0448">
            <w:pPr>
              <w:snapToGrid w:val="0"/>
              <w:spacing w:line="360" w:lineRule="auto"/>
              <w:rPr>
                <w:rFonts w:ascii="仿宋" w:eastAsia="仿宋" w:hAnsi="仿宋"/>
                <w:szCs w:val="21"/>
              </w:rPr>
            </w:pPr>
          </w:p>
        </w:tc>
        <w:tc>
          <w:tcPr>
            <w:tcW w:w="1575" w:type="dxa"/>
            <w:vAlign w:val="center"/>
          </w:tcPr>
          <w:p w:rsidR="008F0A2E" w:rsidRPr="00C84038" w:rsidRDefault="008F0A2E" w:rsidP="002F0448">
            <w:pPr>
              <w:snapToGrid w:val="0"/>
              <w:spacing w:line="360" w:lineRule="auto"/>
              <w:rPr>
                <w:rFonts w:ascii="仿宋" w:eastAsia="仿宋" w:hAnsi="仿宋"/>
                <w:szCs w:val="21"/>
              </w:rPr>
            </w:pPr>
          </w:p>
        </w:tc>
      </w:tr>
      <w:tr w:rsidR="00C84038" w:rsidRPr="00C84038" w:rsidTr="002F0448">
        <w:trPr>
          <w:cantSplit/>
          <w:trHeight w:val="465"/>
        </w:trPr>
        <w:tc>
          <w:tcPr>
            <w:tcW w:w="709" w:type="dxa"/>
            <w:vAlign w:val="center"/>
          </w:tcPr>
          <w:p w:rsidR="008F0A2E" w:rsidRPr="00C84038" w:rsidRDefault="008F0A2E" w:rsidP="002F0448">
            <w:pPr>
              <w:snapToGrid w:val="0"/>
              <w:spacing w:line="360" w:lineRule="auto"/>
              <w:jc w:val="center"/>
              <w:rPr>
                <w:rFonts w:ascii="仿宋" w:eastAsia="仿宋" w:hAnsi="仿宋"/>
                <w:szCs w:val="21"/>
              </w:rPr>
            </w:pPr>
            <w:r w:rsidRPr="00C84038">
              <w:rPr>
                <w:rFonts w:ascii="仿宋" w:eastAsia="仿宋" w:hAnsi="仿宋" w:hint="eastAsia"/>
                <w:szCs w:val="21"/>
              </w:rPr>
              <w:t>2</w:t>
            </w:r>
          </w:p>
        </w:tc>
        <w:tc>
          <w:tcPr>
            <w:tcW w:w="1232" w:type="dxa"/>
            <w:vAlign w:val="center"/>
          </w:tcPr>
          <w:p w:rsidR="008F0A2E" w:rsidRPr="00C84038" w:rsidRDefault="008F0A2E" w:rsidP="002F0448">
            <w:pPr>
              <w:snapToGrid w:val="0"/>
              <w:spacing w:line="360" w:lineRule="auto"/>
              <w:rPr>
                <w:rFonts w:ascii="仿宋" w:eastAsia="仿宋" w:hAnsi="仿宋"/>
                <w:szCs w:val="21"/>
              </w:rPr>
            </w:pPr>
          </w:p>
        </w:tc>
        <w:tc>
          <w:tcPr>
            <w:tcW w:w="1445" w:type="dxa"/>
            <w:vAlign w:val="center"/>
          </w:tcPr>
          <w:p w:rsidR="008F0A2E" w:rsidRPr="00C84038" w:rsidRDefault="008F0A2E" w:rsidP="002F0448">
            <w:pPr>
              <w:snapToGrid w:val="0"/>
              <w:spacing w:line="360" w:lineRule="auto"/>
              <w:rPr>
                <w:rFonts w:ascii="仿宋" w:eastAsia="仿宋" w:hAnsi="仿宋"/>
                <w:szCs w:val="21"/>
              </w:rPr>
            </w:pPr>
          </w:p>
        </w:tc>
        <w:tc>
          <w:tcPr>
            <w:tcW w:w="1483" w:type="dxa"/>
            <w:vAlign w:val="center"/>
          </w:tcPr>
          <w:p w:rsidR="008F0A2E" w:rsidRPr="00C84038" w:rsidRDefault="008F0A2E" w:rsidP="002F0448">
            <w:pPr>
              <w:snapToGrid w:val="0"/>
              <w:spacing w:line="360" w:lineRule="auto"/>
              <w:rPr>
                <w:rFonts w:ascii="仿宋" w:eastAsia="仿宋" w:hAnsi="仿宋"/>
                <w:szCs w:val="21"/>
              </w:rPr>
            </w:pPr>
          </w:p>
        </w:tc>
        <w:tc>
          <w:tcPr>
            <w:tcW w:w="1073" w:type="dxa"/>
          </w:tcPr>
          <w:p w:rsidR="008F0A2E" w:rsidRPr="00C84038" w:rsidRDefault="008F0A2E" w:rsidP="002F0448">
            <w:pPr>
              <w:snapToGrid w:val="0"/>
              <w:spacing w:line="360" w:lineRule="auto"/>
              <w:rPr>
                <w:rFonts w:ascii="仿宋" w:eastAsia="仿宋" w:hAnsi="仿宋"/>
                <w:szCs w:val="21"/>
              </w:rPr>
            </w:pPr>
          </w:p>
        </w:tc>
        <w:tc>
          <w:tcPr>
            <w:tcW w:w="714" w:type="dxa"/>
          </w:tcPr>
          <w:p w:rsidR="008F0A2E" w:rsidRPr="00C84038" w:rsidRDefault="008F0A2E" w:rsidP="002F0448">
            <w:pPr>
              <w:snapToGrid w:val="0"/>
              <w:spacing w:line="360" w:lineRule="auto"/>
              <w:rPr>
                <w:rFonts w:ascii="仿宋" w:eastAsia="仿宋" w:hAnsi="仿宋"/>
                <w:szCs w:val="21"/>
              </w:rPr>
            </w:pPr>
          </w:p>
        </w:tc>
        <w:tc>
          <w:tcPr>
            <w:tcW w:w="1545" w:type="dxa"/>
            <w:vAlign w:val="center"/>
          </w:tcPr>
          <w:p w:rsidR="008F0A2E" w:rsidRPr="00C84038" w:rsidRDefault="008F0A2E" w:rsidP="002F0448">
            <w:pPr>
              <w:snapToGrid w:val="0"/>
              <w:spacing w:line="360" w:lineRule="auto"/>
              <w:rPr>
                <w:rFonts w:ascii="仿宋" w:eastAsia="仿宋" w:hAnsi="仿宋"/>
                <w:szCs w:val="21"/>
              </w:rPr>
            </w:pPr>
          </w:p>
        </w:tc>
        <w:tc>
          <w:tcPr>
            <w:tcW w:w="1575" w:type="dxa"/>
            <w:vAlign w:val="center"/>
          </w:tcPr>
          <w:p w:rsidR="008F0A2E" w:rsidRPr="00C84038" w:rsidRDefault="008F0A2E" w:rsidP="002F0448">
            <w:pPr>
              <w:snapToGrid w:val="0"/>
              <w:spacing w:line="360" w:lineRule="auto"/>
              <w:rPr>
                <w:rFonts w:ascii="仿宋" w:eastAsia="仿宋" w:hAnsi="仿宋"/>
                <w:szCs w:val="21"/>
              </w:rPr>
            </w:pPr>
          </w:p>
        </w:tc>
      </w:tr>
      <w:tr w:rsidR="00C84038" w:rsidRPr="00C84038" w:rsidTr="002F0448">
        <w:trPr>
          <w:cantSplit/>
          <w:trHeight w:val="465"/>
        </w:trPr>
        <w:tc>
          <w:tcPr>
            <w:tcW w:w="709" w:type="dxa"/>
            <w:vAlign w:val="center"/>
          </w:tcPr>
          <w:p w:rsidR="008F0A2E" w:rsidRPr="00C84038" w:rsidRDefault="008F0A2E" w:rsidP="002F0448">
            <w:pPr>
              <w:snapToGrid w:val="0"/>
              <w:spacing w:line="360" w:lineRule="auto"/>
              <w:jc w:val="center"/>
              <w:rPr>
                <w:rFonts w:ascii="仿宋" w:eastAsia="仿宋" w:hAnsi="仿宋"/>
                <w:szCs w:val="21"/>
              </w:rPr>
            </w:pPr>
            <w:r w:rsidRPr="00C84038">
              <w:rPr>
                <w:rFonts w:ascii="仿宋" w:eastAsia="仿宋" w:hAnsi="仿宋"/>
                <w:szCs w:val="21"/>
              </w:rPr>
              <w:t>…</w:t>
            </w:r>
          </w:p>
        </w:tc>
        <w:tc>
          <w:tcPr>
            <w:tcW w:w="1232" w:type="dxa"/>
            <w:vAlign w:val="center"/>
          </w:tcPr>
          <w:p w:rsidR="008F0A2E" w:rsidRPr="00C84038" w:rsidRDefault="008F0A2E" w:rsidP="002F0448">
            <w:pPr>
              <w:snapToGrid w:val="0"/>
              <w:spacing w:line="360" w:lineRule="auto"/>
              <w:rPr>
                <w:rFonts w:ascii="仿宋" w:eastAsia="仿宋" w:hAnsi="仿宋"/>
                <w:szCs w:val="21"/>
              </w:rPr>
            </w:pPr>
          </w:p>
        </w:tc>
        <w:tc>
          <w:tcPr>
            <w:tcW w:w="1445" w:type="dxa"/>
            <w:vAlign w:val="center"/>
          </w:tcPr>
          <w:p w:rsidR="008F0A2E" w:rsidRPr="00C84038" w:rsidRDefault="008F0A2E" w:rsidP="002F0448">
            <w:pPr>
              <w:snapToGrid w:val="0"/>
              <w:spacing w:line="360" w:lineRule="auto"/>
              <w:rPr>
                <w:rFonts w:ascii="仿宋" w:eastAsia="仿宋" w:hAnsi="仿宋"/>
                <w:szCs w:val="21"/>
              </w:rPr>
            </w:pPr>
          </w:p>
        </w:tc>
        <w:tc>
          <w:tcPr>
            <w:tcW w:w="1483" w:type="dxa"/>
            <w:vAlign w:val="center"/>
          </w:tcPr>
          <w:p w:rsidR="008F0A2E" w:rsidRPr="00C84038" w:rsidRDefault="008F0A2E" w:rsidP="002F0448">
            <w:pPr>
              <w:snapToGrid w:val="0"/>
              <w:spacing w:line="360" w:lineRule="auto"/>
              <w:rPr>
                <w:rFonts w:ascii="仿宋" w:eastAsia="仿宋" w:hAnsi="仿宋"/>
                <w:szCs w:val="21"/>
              </w:rPr>
            </w:pPr>
          </w:p>
        </w:tc>
        <w:tc>
          <w:tcPr>
            <w:tcW w:w="1073" w:type="dxa"/>
          </w:tcPr>
          <w:p w:rsidR="008F0A2E" w:rsidRPr="00C84038" w:rsidRDefault="008F0A2E" w:rsidP="002F0448">
            <w:pPr>
              <w:snapToGrid w:val="0"/>
              <w:spacing w:line="360" w:lineRule="auto"/>
              <w:rPr>
                <w:rFonts w:ascii="仿宋" w:eastAsia="仿宋" w:hAnsi="仿宋"/>
                <w:szCs w:val="21"/>
              </w:rPr>
            </w:pPr>
          </w:p>
        </w:tc>
        <w:tc>
          <w:tcPr>
            <w:tcW w:w="714" w:type="dxa"/>
          </w:tcPr>
          <w:p w:rsidR="008F0A2E" w:rsidRPr="00C84038" w:rsidRDefault="008F0A2E" w:rsidP="002F0448">
            <w:pPr>
              <w:snapToGrid w:val="0"/>
              <w:spacing w:line="360" w:lineRule="auto"/>
              <w:rPr>
                <w:rFonts w:ascii="仿宋" w:eastAsia="仿宋" w:hAnsi="仿宋"/>
                <w:szCs w:val="21"/>
              </w:rPr>
            </w:pPr>
          </w:p>
        </w:tc>
        <w:tc>
          <w:tcPr>
            <w:tcW w:w="1545" w:type="dxa"/>
            <w:vAlign w:val="center"/>
          </w:tcPr>
          <w:p w:rsidR="008F0A2E" w:rsidRPr="00C84038" w:rsidRDefault="008F0A2E" w:rsidP="002F0448">
            <w:pPr>
              <w:snapToGrid w:val="0"/>
              <w:spacing w:line="360" w:lineRule="auto"/>
              <w:rPr>
                <w:rFonts w:ascii="仿宋" w:eastAsia="仿宋" w:hAnsi="仿宋"/>
                <w:szCs w:val="21"/>
              </w:rPr>
            </w:pPr>
          </w:p>
        </w:tc>
        <w:tc>
          <w:tcPr>
            <w:tcW w:w="1575" w:type="dxa"/>
            <w:vAlign w:val="center"/>
          </w:tcPr>
          <w:p w:rsidR="008F0A2E" w:rsidRPr="00C84038" w:rsidRDefault="008F0A2E" w:rsidP="002F0448">
            <w:pPr>
              <w:snapToGrid w:val="0"/>
              <w:spacing w:line="360" w:lineRule="auto"/>
              <w:rPr>
                <w:rFonts w:ascii="仿宋" w:eastAsia="仿宋" w:hAnsi="仿宋"/>
                <w:szCs w:val="21"/>
              </w:rPr>
            </w:pPr>
          </w:p>
        </w:tc>
      </w:tr>
      <w:tr w:rsidR="00C84038" w:rsidRPr="00C84038" w:rsidTr="002F0448">
        <w:trPr>
          <w:cantSplit/>
          <w:trHeight w:val="465"/>
        </w:trPr>
        <w:tc>
          <w:tcPr>
            <w:tcW w:w="8201" w:type="dxa"/>
            <w:gridSpan w:val="7"/>
            <w:vAlign w:val="center"/>
          </w:tcPr>
          <w:p w:rsidR="008F0A2E" w:rsidRPr="00C84038" w:rsidRDefault="008F0A2E" w:rsidP="002F0448">
            <w:pPr>
              <w:snapToGrid w:val="0"/>
              <w:spacing w:line="360" w:lineRule="auto"/>
              <w:rPr>
                <w:rFonts w:ascii="仿宋" w:eastAsia="仿宋" w:hAnsi="仿宋"/>
                <w:szCs w:val="21"/>
              </w:rPr>
            </w:pPr>
            <w:r w:rsidRPr="00C84038">
              <w:rPr>
                <w:rFonts w:ascii="仿宋" w:eastAsia="仿宋" w:hAnsi="仿宋" w:hint="eastAsia"/>
                <w:szCs w:val="21"/>
              </w:rPr>
              <w:t xml:space="preserve">                                                      合     计</w:t>
            </w:r>
          </w:p>
        </w:tc>
        <w:tc>
          <w:tcPr>
            <w:tcW w:w="1575" w:type="dxa"/>
            <w:vAlign w:val="center"/>
          </w:tcPr>
          <w:p w:rsidR="008F0A2E" w:rsidRPr="00C84038" w:rsidRDefault="008F0A2E" w:rsidP="002F0448">
            <w:pPr>
              <w:snapToGrid w:val="0"/>
              <w:spacing w:line="360" w:lineRule="auto"/>
              <w:rPr>
                <w:rFonts w:ascii="仿宋" w:eastAsia="仿宋" w:hAnsi="仿宋"/>
                <w:szCs w:val="21"/>
              </w:rPr>
            </w:pPr>
          </w:p>
        </w:tc>
      </w:tr>
    </w:tbl>
    <w:p w:rsidR="008F0A2E" w:rsidRPr="00C84038" w:rsidRDefault="008F0A2E" w:rsidP="008F0A2E">
      <w:pPr>
        <w:spacing w:line="400" w:lineRule="exact"/>
        <w:ind w:firstLineChars="196" w:firstLine="412"/>
        <w:rPr>
          <w:rFonts w:ascii="仿宋" w:eastAsia="仿宋" w:hAnsi="仿宋"/>
          <w:szCs w:val="21"/>
        </w:rPr>
      </w:pPr>
      <w:r w:rsidRPr="00C84038">
        <w:rPr>
          <w:rFonts w:ascii="仿宋" w:eastAsia="仿宋" w:hAnsi="仿宋" w:hint="eastAsia"/>
          <w:szCs w:val="21"/>
        </w:rPr>
        <w:t>根据《中标通知书》的中标内容，合同的总金额为：（大写）</w:t>
      </w:r>
      <w:r w:rsidRPr="00C84038">
        <w:rPr>
          <w:rFonts w:ascii="仿宋" w:eastAsia="仿宋" w:hAnsi="仿宋" w:hint="eastAsia"/>
          <w:szCs w:val="21"/>
          <w:u w:val="single"/>
        </w:rPr>
        <w:t xml:space="preserve">　　　　　　</w:t>
      </w:r>
      <w:r w:rsidRPr="00C84038">
        <w:rPr>
          <w:rFonts w:ascii="仿宋" w:eastAsia="仿宋" w:hAnsi="仿宋" w:hint="eastAsia"/>
          <w:szCs w:val="21"/>
        </w:rPr>
        <w:t>（￥</w:t>
      </w:r>
      <w:r w:rsidRPr="00C84038">
        <w:rPr>
          <w:rFonts w:ascii="仿宋" w:eastAsia="仿宋" w:hAnsi="仿宋" w:hint="eastAsia"/>
          <w:szCs w:val="21"/>
          <w:u w:val="single"/>
        </w:rPr>
        <w:t xml:space="preserve">　　　　</w:t>
      </w:r>
      <w:r w:rsidRPr="00C84038">
        <w:rPr>
          <w:rFonts w:ascii="仿宋" w:eastAsia="仿宋" w:hAnsi="仿宋" w:hint="eastAsia"/>
          <w:szCs w:val="21"/>
        </w:rPr>
        <w:t>元）人民币。</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第二条  质量保证</w:t>
      </w:r>
    </w:p>
    <w:p w:rsidR="008F0A2E" w:rsidRPr="00C84038" w:rsidRDefault="008F0A2E" w:rsidP="008F0A2E">
      <w:pPr>
        <w:spacing w:line="400" w:lineRule="exact"/>
        <w:ind w:firstLineChars="196" w:firstLine="412"/>
        <w:rPr>
          <w:rFonts w:ascii="仿宋" w:eastAsia="仿宋" w:hAnsi="仿宋"/>
          <w:szCs w:val="21"/>
        </w:rPr>
      </w:pPr>
      <w:r w:rsidRPr="00C84038">
        <w:rPr>
          <w:rFonts w:ascii="仿宋" w:eastAsia="仿宋" w:hAnsi="仿宋" w:hint="eastAsia"/>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rsidR="008F0A2E" w:rsidRPr="00C84038" w:rsidRDefault="008F0A2E" w:rsidP="008F0A2E">
      <w:pPr>
        <w:spacing w:line="400" w:lineRule="exact"/>
        <w:ind w:firstLine="435"/>
        <w:rPr>
          <w:rFonts w:ascii="仿宋" w:eastAsia="仿宋" w:hAnsi="仿宋"/>
          <w:szCs w:val="21"/>
        </w:rPr>
      </w:pPr>
      <w:r w:rsidRPr="00C84038">
        <w:rPr>
          <w:rFonts w:ascii="仿宋" w:eastAsia="仿宋" w:hAnsi="仿宋" w:hint="eastAsia"/>
          <w:szCs w:val="21"/>
        </w:rPr>
        <w:t>2.乙方提供货物的质量保证期为</w:t>
      </w:r>
      <w:r w:rsidRPr="00C84038">
        <w:rPr>
          <w:rFonts w:ascii="仿宋" w:eastAsia="仿宋" w:hAnsi="仿宋" w:hint="eastAsia"/>
          <w:szCs w:val="21"/>
          <w:u w:val="single"/>
        </w:rPr>
        <w:t xml:space="preserve">                </w:t>
      </w:r>
      <w:r w:rsidRPr="00C84038">
        <w:rPr>
          <w:rFonts w:ascii="仿宋" w:eastAsia="仿宋" w:hAnsi="仿宋" w:hint="eastAsia"/>
          <w:szCs w:val="21"/>
        </w:rPr>
        <w:t>。在质保期内因货物本身的质量问题发生故障，乙方应负责免费修理和更换零部件。对达不到技术要求者，根据实际情况，经双方协商，可按以下办法处理：</w:t>
      </w:r>
    </w:p>
    <w:p w:rsidR="008F0A2E" w:rsidRPr="00C84038" w:rsidRDefault="008F0A2E" w:rsidP="008F0A2E">
      <w:pPr>
        <w:spacing w:line="400" w:lineRule="exact"/>
        <w:ind w:firstLine="435"/>
        <w:rPr>
          <w:rFonts w:ascii="仿宋" w:eastAsia="仿宋" w:hAnsi="仿宋"/>
          <w:szCs w:val="21"/>
        </w:rPr>
      </w:pPr>
      <w:r w:rsidRPr="00C84038">
        <w:rPr>
          <w:rFonts w:ascii="仿宋" w:eastAsia="仿宋" w:hAnsi="仿宋" w:hint="eastAsia"/>
          <w:szCs w:val="21"/>
        </w:rPr>
        <w:t>（1）更换：由乙方承担所有发生的全部费用。</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（2）贬值处理：由甲乙双方合议定价。</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（3）退货处理：乙方应退还甲方支付的合同款，同时应承担该货物的直接费用（运输、保险、检验、贷款利息及银行手续费等）。</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第三条  权力保证</w:t>
      </w:r>
    </w:p>
    <w:p w:rsidR="008F0A2E" w:rsidRPr="00C84038" w:rsidRDefault="008F0A2E" w:rsidP="008F0A2E">
      <w:pPr>
        <w:spacing w:line="400" w:lineRule="exact"/>
        <w:ind w:firstLineChars="196" w:firstLine="412"/>
        <w:rPr>
          <w:rFonts w:ascii="仿宋" w:eastAsia="仿宋" w:hAnsi="仿宋"/>
          <w:szCs w:val="21"/>
        </w:rPr>
      </w:pPr>
      <w:r w:rsidRPr="00C84038">
        <w:rPr>
          <w:rFonts w:ascii="仿宋" w:eastAsia="仿宋" w:hAnsi="仿宋" w:hint="eastAsia"/>
          <w:szCs w:val="21"/>
        </w:rPr>
        <w:t>1.乙方应保证所提供货物在使用时不会侵犯任何第三方的专利权、商标权、工业设计权或其他权利。</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2.乙方应按招标文件规定的时间向甲方提供使用货物的有关技术资料。</w:t>
      </w: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 xml:space="preserve">    3.乙方保证所交付的货物的所有权完全属于乙方且无任何抵押、质押、查封等产权瑕疵。</w:t>
      </w:r>
    </w:p>
    <w:p w:rsidR="008F0A2E" w:rsidRPr="00C84038" w:rsidRDefault="008F0A2E" w:rsidP="008F0A2E">
      <w:pPr>
        <w:spacing w:line="400" w:lineRule="exact"/>
        <w:ind w:firstLineChars="200" w:firstLine="422"/>
        <w:rPr>
          <w:rFonts w:ascii="仿宋" w:eastAsia="仿宋" w:hAnsi="仿宋"/>
          <w:b/>
          <w:szCs w:val="21"/>
        </w:rPr>
      </w:pPr>
      <w:r w:rsidRPr="00C84038">
        <w:rPr>
          <w:rFonts w:ascii="仿宋" w:eastAsia="仿宋" w:hAnsi="仿宋" w:hint="eastAsia"/>
          <w:b/>
          <w:szCs w:val="21"/>
        </w:rPr>
        <w:t>第四条  货物包装、运输</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1.乙方应在货物发运前对其进行满足运输距离、防潮、防震、防锈和防破损装卸等要求包装，以保证货物安全运达甲方指定地点。</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lastRenderedPageBreak/>
        <w:t>2.使用中文说明书（货物属于进口产品的，供货时应同时附上中文使用说明书）、质量检验证明书、</w:t>
      </w: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随配附件和工具以及清单一并附于货物内。</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3.乙方在货物发运手续办理完毕后二十四小时内或货到甲方四十八小时前通知甲方，以准备接货。</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4.货物在交付甲方前发生的风险均由乙方负责。</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第五条  交付</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1.交付时间：</w:t>
      </w:r>
      <w:r w:rsidRPr="00C84038">
        <w:rPr>
          <w:rFonts w:ascii="仿宋" w:eastAsia="仿宋" w:hAnsi="仿宋" w:hint="eastAsia"/>
          <w:szCs w:val="21"/>
          <w:u w:val="single"/>
        </w:rPr>
        <w:t>（</w:t>
      </w:r>
      <w:r w:rsidRPr="00C84038">
        <w:rPr>
          <w:rFonts w:ascii="仿宋" w:eastAsia="仿宋" w:hAnsi="仿宋" w:cs="宋体" w:hint="eastAsia"/>
          <w:kern w:val="0"/>
          <w:szCs w:val="21"/>
          <w:u w:val="single"/>
        </w:rPr>
        <w:t>按乙方投标文件中承诺且不超过采购要求的时间</w:t>
      </w:r>
      <w:r w:rsidRPr="00C84038">
        <w:rPr>
          <w:rFonts w:ascii="仿宋" w:eastAsia="仿宋" w:hAnsi="仿宋" w:hint="eastAsia"/>
          <w:szCs w:val="21"/>
          <w:u w:val="single"/>
        </w:rPr>
        <w:t>）</w:t>
      </w:r>
      <w:r w:rsidRPr="00C84038">
        <w:rPr>
          <w:rFonts w:ascii="仿宋" w:eastAsia="仿宋" w:hAnsi="仿宋" w:hint="eastAsia"/>
          <w:szCs w:val="21"/>
        </w:rPr>
        <w:t>；</w:t>
      </w:r>
    </w:p>
    <w:p w:rsidR="008F0A2E" w:rsidRPr="00C84038" w:rsidRDefault="008F0A2E" w:rsidP="008F0A2E">
      <w:pPr>
        <w:spacing w:line="400" w:lineRule="exact"/>
        <w:ind w:firstLineChars="250" w:firstLine="525"/>
        <w:rPr>
          <w:rFonts w:ascii="仿宋" w:eastAsia="仿宋" w:hAnsi="仿宋"/>
          <w:szCs w:val="21"/>
        </w:rPr>
      </w:pPr>
      <w:r w:rsidRPr="00C84038">
        <w:rPr>
          <w:rFonts w:ascii="仿宋" w:eastAsia="仿宋" w:hAnsi="仿宋" w:hint="eastAsia"/>
          <w:szCs w:val="21"/>
        </w:rPr>
        <w:t xml:space="preserve"> 交付地点：</w:t>
      </w:r>
      <w:r w:rsidRPr="00C84038">
        <w:rPr>
          <w:rFonts w:ascii="仿宋" w:eastAsia="仿宋" w:hAnsi="仿宋" w:hint="eastAsia"/>
          <w:szCs w:val="21"/>
          <w:u w:val="single"/>
        </w:rPr>
        <w:t>广西</w:t>
      </w:r>
      <w:r w:rsidRPr="00C84038">
        <w:rPr>
          <w:rFonts w:ascii="仿宋" w:eastAsia="仿宋" w:hAnsi="仿宋"/>
          <w:szCs w:val="21"/>
          <w:u w:val="single"/>
        </w:rPr>
        <w:t>桂林市</w:t>
      </w:r>
      <w:r w:rsidRPr="00C84038">
        <w:rPr>
          <w:rFonts w:ascii="仿宋" w:eastAsia="仿宋" w:hAnsi="仿宋" w:cs="宋体" w:hint="eastAsia"/>
          <w:kern w:val="0"/>
          <w:szCs w:val="21"/>
          <w:u w:val="single"/>
        </w:rPr>
        <w:t>采购人指定地点</w:t>
      </w:r>
      <w:r w:rsidRPr="00C84038">
        <w:rPr>
          <w:rFonts w:ascii="仿宋" w:eastAsia="仿宋" w:hAnsi="仿宋" w:hint="eastAsia"/>
          <w:szCs w:val="21"/>
        </w:rPr>
        <w:t>。</w:t>
      </w: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 xml:space="preserve">    2.乙方提供不符合招投标文件和本合同规定的货物，甲方有权拒绝接受。</w:t>
      </w:r>
    </w:p>
    <w:p w:rsidR="008F0A2E" w:rsidRPr="00C84038" w:rsidRDefault="008F0A2E" w:rsidP="008F0A2E">
      <w:pPr>
        <w:spacing w:line="400" w:lineRule="exact"/>
        <w:rPr>
          <w:rFonts w:ascii="仿宋" w:eastAsia="仿宋" w:hAnsi="仿宋"/>
          <w:szCs w:val="21"/>
        </w:rPr>
      </w:pPr>
      <w:r w:rsidRPr="00C84038">
        <w:rPr>
          <w:rFonts w:ascii="仿宋" w:eastAsia="仿宋" w:hAnsi="仿宋" w:hint="eastAsia"/>
          <w:szCs w:val="21"/>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rsidR="008F0A2E" w:rsidRPr="00C84038" w:rsidRDefault="008F0A2E" w:rsidP="008F0A2E">
      <w:pPr>
        <w:spacing w:line="400" w:lineRule="exact"/>
        <w:ind w:left="413"/>
        <w:rPr>
          <w:rFonts w:ascii="仿宋" w:eastAsia="仿宋" w:hAnsi="仿宋"/>
          <w:b/>
          <w:szCs w:val="21"/>
        </w:rPr>
      </w:pPr>
      <w:r w:rsidRPr="00C84038">
        <w:rPr>
          <w:rFonts w:ascii="仿宋" w:eastAsia="仿宋" w:hAnsi="仿宋" w:hint="eastAsia"/>
          <w:b/>
          <w:szCs w:val="21"/>
        </w:rPr>
        <w:t>第六条  调试和验收</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1.乙方交货前应对产品做出全面的检查和对验收文件进行整理，并列出清单，作为甲方验收和使用的技术条件依据，验收的结果应随货物交甲方。</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 xml:space="preserve">2. 货物安装调试完成后，甲方应在七个工作日内依据招标文件、投标文件的技术规格要求及承诺和国家有关质量标准对货物进行现场验收，验收合格后由甲乙双方签署货物验收单并加盖公章，甲乙双方各执一份。 </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3.甲方对乙方提供的货物在使用前进行调试时，乙方需负责安装并培训甲方的使用操作人员，并协助甲方一起调试，直到符合技术要求，甲方才做最终验收。</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4.对技术复杂的货物，甲方应请国家认可的专业检测机构参与初步验收及最终验收，并由其出具质量检测报告。</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5.验收时乙方必须在现场，验收完毕后作出验收结果报告，验收费用由乙方负责。</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6.甲方对验收有异议的，在验收后五个工作日内以书面形式向乙方提出，乙方应自收到甲方书面异议后</w:t>
      </w:r>
      <w:r w:rsidRPr="00C84038">
        <w:rPr>
          <w:rFonts w:ascii="仿宋" w:eastAsia="仿宋" w:hAnsi="仿宋" w:hint="eastAsia"/>
          <w:szCs w:val="21"/>
          <w:u w:val="single"/>
        </w:rPr>
        <w:t xml:space="preserve">　　　　</w:t>
      </w:r>
      <w:r w:rsidRPr="00C84038">
        <w:rPr>
          <w:rFonts w:ascii="仿宋" w:eastAsia="仿宋" w:hAnsi="仿宋" w:hint="eastAsia"/>
          <w:szCs w:val="21"/>
        </w:rPr>
        <w:t>日内及时予以解决。</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第七条  安装和培训</w:t>
      </w:r>
    </w:p>
    <w:p w:rsidR="008F0A2E" w:rsidRPr="00C84038" w:rsidRDefault="008F0A2E" w:rsidP="008F0A2E">
      <w:pPr>
        <w:spacing w:line="400" w:lineRule="exact"/>
        <w:ind w:firstLineChars="150" w:firstLine="315"/>
        <w:rPr>
          <w:rFonts w:ascii="仿宋" w:eastAsia="仿宋" w:hAnsi="仿宋"/>
          <w:szCs w:val="21"/>
        </w:rPr>
      </w:pPr>
      <w:r w:rsidRPr="00C84038">
        <w:rPr>
          <w:rFonts w:ascii="仿宋" w:eastAsia="仿宋" w:hAnsi="仿宋" w:hint="eastAsia"/>
          <w:szCs w:val="21"/>
        </w:rPr>
        <w:t xml:space="preserve"> 1.甲方应提供必要安装条件（如场地、电源、水源等）。</w:t>
      </w:r>
    </w:p>
    <w:p w:rsidR="008F0A2E" w:rsidRPr="00C84038" w:rsidRDefault="008F0A2E" w:rsidP="008F0A2E">
      <w:pPr>
        <w:spacing w:line="400" w:lineRule="exact"/>
        <w:ind w:firstLineChars="150" w:firstLine="315"/>
        <w:rPr>
          <w:rFonts w:ascii="仿宋" w:eastAsia="仿宋" w:hAnsi="仿宋"/>
          <w:szCs w:val="21"/>
        </w:rPr>
      </w:pPr>
      <w:r w:rsidRPr="00C84038">
        <w:rPr>
          <w:rFonts w:ascii="仿宋" w:eastAsia="仿宋" w:hAnsi="仿宋" w:hint="eastAsia"/>
          <w:szCs w:val="21"/>
        </w:rPr>
        <w:t xml:space="preserve"> 2.乙方负责甲方有关人员的培训。培训时间、地点</w:t>
      </w:r>
      <w:r w:rsidRPr="00C84038">
        <w:rPr>
          <w:rFonts w:ascii="仿宋" w:eastAsia="仿宋" w:hAnsi="仿宋" w:hint="eastAsia"/>
          <w:szCs w:val="21"/>
          <w:u w:val="single"/>
        </w:rPr>
        <w:t>采购人指定时间地点</w:t>
      </w:r>
      <w:r w:rsidRPr="00C84038">
        <w:rPr>
          <w:rFonts w:ascii="仿宋" w:eastAsia="仿宋" w:hAnsi="仿宋" w:hint="eastAsia"/>
          <w:szCs w:val="21"/>
        </w:rPr>
        <w:t>。</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第八条  售后服务</w:t>
      </w:r>
    </w:p>
    <w:p w:rsidR="008F0A2E" w:rsidRPr="00C84038" w:rsidRDefault="008F0A2E" w:rsidP="008F0A2E">
      <w:pPr>
        <w:tabs>
          <w:tab w:val="left" w:pos="0"/>
        </w:tabs>
        <w:spacing w:line="400" w:lineRule="exact"/>
        <w:ind w:firstLineChars="200" w:firstLine="420"/>
        <w:rPr>
          <w:rFonts w:ascii="仿宋" w:eastAsia="仿宋" w:hAnsi="仿宋"/>
          <w:szCs w:val="21"/>
        </w:rPr>
      </w:pPr>
      <w:r w:rsidRPr="00C84038">
        <w:rPr>
          <w:rFonts w:ascii="仿宋" w:eastAsia="仿宋" w:hAnsi="仿宋" w:hint="eastAsia"/>
          <w:szCs w:val="21"/>
        </w:rPr>
        <w:t>1.乙方应按照国家有关法律规定和“三包”规定以及招投标文件和本合同所附《服务承诺》，为甲方提供售后服务。</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2.如在使用过程中发生质量问题，乙方在接到甲方通知后在</w:t>
      </w:r>
      <w:r w:rsidRPr="00C84038">
        <w:rPr>
          <w:rFonts w:ascii="仿宋" w:eastAsia="仿宋" w:hAnsi="仿宋" w:hint="eastAsia"/>
          <w:szCs w:val="21"/>
          <w:u w:val="single"/>
        </w:rPr>
        <w:t>投标文件承诺的时间</w:t>
      </w:r>
      <w:r w:rsidRPr="00C84038">
        <w:rPr>
          <w:rFonts w:ascii="仿宋" w:eastAsia="仿宋" w:hAnsi="仿宋" w:hint="eastAsia"/>
          <w:szCs w:val="21"/>
        </w:rPr>
        <w:t>内到达甲方现场处理。</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3.在质保期内，乙方应对货物出现的质量及安全问题负责处理解决并承担一切费用。</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4.货物免费保修期为</w:t>
      </w:r>
      <w:r w:rsidRPr="00C84038">
        <w:rPr>
          <w:rFonts w:ascii="仿宋" w:eastAsia="仿宋" w:hAnsi="仿宋" w:hint="eastAsia"/>
          <w:szCs w:val="21"/>
          <w:u w:val="single"/>
        </w:rPr>
        <w:t>按乙方投标文件中承诺且不低于采购要求的时间</w:t>
      </w:r>
      <w:r w:rsidRPr="00C84038">
        <w:rPr>
          <w:rFonts w:ascii="仿宋" w:eastAsia="仿宋" w:hAnsi="仿宋" w:hint="eastAsia"/>
          <w:szCs w:val="21"/>
        </w:rPr>
        <w:t>，因人为因素出现的故障不在免费保修范围内。超过保修期的货物，终生维修，维修时只收部件成本费。</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第九条  税费</w:t>
      </w:r>
    </w:p>
    <w:p w:rsidR="008F0A2E" w:rsidRPr="00C84038" w:rsidRDefault="008F0A2E" w:rsidP="008F0A2E">
      <w:pPr>
        <w:spacing w:line="400" w:lineRule="exact"/>
        <w:ind w:firstLineChars="196" w:firstLine="412"/>
        <w:rPr>
          <w:rFonts w:ascii="仿宋" w:eastAsia="仿宋" w:hAnsi="仿宋"/>
          <w:szCs w:val="21"/>
        </w:rPr>
      </w:pPr>
      <w:r w:rsidRPr="00C84038">
        <w:rPr>
          <w:rFonts w:ascii="仿宋" w:eastAsia="仿宋" w:hAnsi="仿宋" w:hint="eastAsia"/>
          <w:szCs w:val="21"/>
        </w:rPr>
        <w:lastRenderedPageBreak/>
        <w:t>本合同执行中相关的一切税费均由乙方负担。</w:t>
      </w:r>
    </w:p>
    <w:p w:rsidR="008F0A2E" w:rsidRPr="00C84038" w:rsidRDefault="008F0A2E" w:rsidP="008F0A2E">
      <w:pPr>
        <w:spacing w:line="400" w:lineRule="exact"/>
        <w:ind w:firstLineChars="200" w:firstLine="422"/>
        <w:rPr>
          <w:rFonts w:ascii="仿宋" w:eastAsia="仿宋" w:hAnsi="仿宋"/>
          <w:b/>
          <w:szCs w:val="21"/>
        </w:rPr>
      </w:pPr>
      <w:r w:rsidRPr="00C84038">
        <w:rPr>
          <w:rFonts w:ascii="仿宋" w:eastAsia="仿宋" w:hAnsi="仿宋" w:hint="eastAsia"/>
          <w:b/>
          <w:szCs w:val="21"/>
        </w:rPr>
        <w:t>第十条　付款方式</w:t>
      </w:r>
    </w:p>
    <w:p w:rsidR="008F0A2E" w:rsidRPr="00C84038" w:rsidRDefault="008F0A2E" w:rsidP="008F0A2E">
      <w:pPr>
        <w:spacing w:line="400" w:lineRule="exact"/>
        <w:ind w:firstLineChars="196" w:firstLine="412"/>
        <w:rPr>
          <w:rFonts w:ascii="仿宋" w:eastAsia="仿宋" w:hAnsi="仿宋"/>
          <w:b/>
          <w:szCs w:val="21"/>
        </w:rPr>
      </w:pPr>
      <w:r w:rsidRPr="00C84038">
        <w:rPr>
          <w:rFonts w:ascii="仿宋" w:eastAsia="仿宋" w:hAnsi="仿宋" w:cs="宋体" w:hint="eastAsia"/>
          <w:szCs w:val="21"/>
        </w:rPr>
        <w:t>本</w:t>
      </w:r>
      <w:r w:rsidRPr="00C84038">
        <w:rPr>
          <w:rFonts w:ascii="仿宋" w:eastAsia="仿宋" w:hAnsi="仿宋" w:cs="宋体"/>
          <w:szCs w:val="21"/>
        </w:rPr>
        <w:t>项目</w:t>
      </w:r>
      <w:r w:rsidRPr="00C84038">
        <w:rPr>
          <w:rFonts w:ascii="仿宋" w:eastAsia="仿宋" w:hAnsi="仿宋" w:cs="宋体" w:hint="eastAsia"/>
          <w:szCs w:val="21"/>
        </w:rPr>
        <w:t>货物安装调试完毕并验收合格后，付合同价的95%，质保期满后7个工作日内付余款5%（无息）。</w:t>
      </w:r>
      <w:r w:rsidRPr="00C84038">
        <w:rPr>
          <w:rFonts w:ascii="仿宋" w:eastAsia="仿宋" w:hAnsi="仿宋" w:hint="eastAsia"/>
          <w:b/>
          <w:szCs w:val="21"/>
        </w:rPr>
        <w:t>第十一条  违约责任</w:t>
      </w:r>
    </w:p>
    <w:p w:rsidR="004A56CA" w:rsidRDefault="008F0A2E" w:rsidP="004A56CA">
      <w:pPr>
        <w:spacing w:line="400" w:lineRule="exact"/>
        <w:ind w:firstLineChars="200" w:firstLine="420"/>
        <w:rPr>
          <w:rFonts w:ascii="仿宋" w:eastAsia="仿宋" w:hAnsi="仿宋"/>
          <w:szCs w:val="21"/>
        </w:rPr>
      </w:pPr>
      <w:r w:rsidRPr="00C84038">
        <w:rPr>
          <w:rFonts w:ascii="仿宋" w:eastAsia="仿宋" w:hAnsi="仿宋" w:hint="eastAsia"/>
          <w:szCs w:val="21"/>
        </w:rPr>
        <w:t>1.乙方所提供的货物规格、技术标准、材料等质量不合格的，应及时更换，更换不及时的按逾期交货处罚，乙方应向甲方支付合同金额</w:t>
      </w:r>
      <w:r w:rsidR="004A56CA">
        <w:rPr>
          <w:rFonts w:ascii="仿宋" w:eastAsia="仿宋" w:hAnsi="仿宋" w:hint="eastAsia"/>
          <w:szCs w:val="21"/>
          <w:u w:val="single"/>
        </w:rPr>
        <w:t>5</w:t>
      </w:r>
      <w:r w:rsidRPr="00C84038">
        <w:rPr>
          <w:rFonts w:ascii="仿宋" w:eastAsia="仿宋" w:hAnsi="仿宋" w:hint="eastAsia"/>
          <w:szCs w:val="21"/>
        </w:rPr>
        <w:t>%违约金并赔偿甲方经济损失。</w:t>
      </w:r>
    </w:p>
    <w:p w:rsidR="008F0A2E" w:rsidRPr="00C84038" w:rsidRDefault="008F0A2E" w:rsidP="004A56CA">
      <w:pPr>
        <w:spacing w:line="400" w:lineRule="exact"/>
        <w:ind w:firstLineChars="200" w:firstLine="420"/>
        <w:rPr>
          <w:rFonts w:ascii="仿宋" w:eastAsia="仿宋" w:hAnsi="仿宋"/>
          <w:szCs w:val="21"/>
        </w:rPr>
      </w:pPr>
      <w:r w:rsidRPr="00C84038">
        <w:rPr>
          <w:rFonts w:ascii="仿宋" w:eastAsia="仿宋" w:hAnsi="仿宋" w:hint="eastAsia"/>
          <w:szCs w:val="21"/>
        </w:rPr>
        <w:t>2.乙方提供的货物如果侵犯了第三方合法权益而引发的任何纠纷或诉讼，均由乙方负责交涉并承担全部责任。</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3.因包装、运输引起的货物损坏，按质量不合格处理。</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4.甲方无故延期接收货物、乙方逾期交货的，每天向对方偿付违约货款额</w:t>
      </w:r>
      <w:r w:rsidRPr="00C84038">
        <w:rPr>
          <w:rFonts w:ascii="仿宋" w:eastAsia="仿宋" w:hAnsi="仿宋" w:hint="eastAsia"/>
          <w:szCs w:val="21"/>
          <w:u w:val="single"/>
        </w:rPr>
        <w:t>3‰</w:t>
      </w:r>
      <w:r w:rsidRPr="00C84038">
        <w:rPr>
          <w:rFonts w:ascii="仿宋" w:eastAsia="仿宋" w:hAnsi="仿宋" w:hint="eastAsia"/>
          <w:szCs w:val="21"/>
        </w:rPr>
        <w:t>违约金，但违约金累计不得超过违约货款额</w:t>
      </w:r>
      <w:r w:rsidR="004A56CA">
        <w:rPr>
          <w:rFonts w:ascii="仿宋" w:eastAsia="仿宋" w:hAnsi="仿宋"/>
          <w:szCs w:val="21"/>
          <w:u w:val="single"/>
        </w:rPr>
        <w:t>5</w:t>
      </w:r>
      <w:r w:rsidRPr="00C84038">
        <w:rPr>
          <w:rFonts w:ascii="仿宋" w:eastAsia="仿宋" w:hAnsi="仿宋" w:hint="eastAsia"/>
          <w:szCs w:val="21"/>
          <w:u w:val="single"/>
        </w:rPr>
        <w:t>%</w:t>
      </w:r>
      <w:r w:rsidRPr="00C84038">
        <w:rPr>
          <w:rFonts w:ascii="仿宋" w:eastAsia="仿宋" w:hAnsi="仿宋" w:hint="eastAsia"/>
          <w:szCs w:val="21"/>
        </w:rPr>
        <w:t>，超过</w:t>
      </w:r>
      <w:r w:rsidR="004A56CA">
        <w:rPr>
          <w:rFonts w:ascii="仿宋" w:eastAsia="仿宋" w:hAnsi="仿宋"/>
          <w:szCs w:val="21"/>
          <w:u w:val="single"/>
        </w:rPr>
        <w:t>15</w:t>
      </w:r>
      <w:r w:rsidRPr="00C84038">
        <w:rPr>
          <w:rFonts w:ascii="仿宋" w:eastAsia="仿宋" w:hAnsi="仿宋" w:hint="eastAsia"/>
          <w:szCs w:val="21"/>
        </w:rPr>
        <w:t>天对方有权解除合同，违约方承担因此给对方造成经济损失；甲方延期付货款的，每天向乙方偿付延期货款额3‰滞纳金，但滞纳金累计不得超过延期货款额</w:t>
      </w:r>
      <w:r w:rsidR="004A56CA">
        <w:rPr>
          <w:rFonts w:ascii="仿宋" w:eastAsia="仿宋" w:hAnsi="仿宋"/>
          <w:szCs w:val="21"/>
          <w:u w:val="single"/>
        </w:rPr>
        <w:t>5</w:t>
      </w:r>
      <w:r w:rsidRPr="00C84038">
        <w:rPr>
          <w:rFonts w:ascii="仿宋" w:eastAsia="仿宋" w:hAnsi="仿宋" w:hint="eastAsia"/>
          <w:szCs w:val="21"/>
          <w:u w:val="single"/>
        </w:rPr>
        <w:t xml:space="preserve"> %</w:t>
      </w:r>
      <w:r w:rsidRPr="00C84038">
        <w:rPr>
          <w:rFonts w:ascii="仿宋" w:eastAsia="仿宋" w:hAnsi="仿宋" w:hint="eastAsia"/>
          <w:szCs w:val="21"/>
        </w:rPr>
        <w:t>。</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5.乙方未按本合同和投标文件中规定的服务承诺提供售后服务的，乙方应按本合同合计金额</w:t>
      </w:r>
      <w:r w:rsidR="004A56CA">
        <w:rPr>
          <w:rFonts w:ascii="仿宋" w:eastAsia="仿宋" w:hAnsi="仿宋" w:hint="eastAsia"/>
          <w:szCs w:val="21"/>
          <w:u w:val="single"/>
        </w:rPr>
        <w:t>5</w:t>
      </w:r>
      <w:r w:rsidRPr="00C84038">
        <w:rPr>
          <w:rFonts w:ascii="仿宋" w:eastAsia="仿宋" w:hAnsi="仿宋" w:hint="eastAsia"/>
          <w:szCs w:val="21"/>
        </w:rPr>
        <w:t>%向甲方支付违约金。</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6.乙方提供的货物在质保期内，因设计、工艺或材料的缺陷和其他质量原因造成的问题，由乙方负责，费用从质量保证金中扣除，不足另补。</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7.其他违约行为按违约货款额</w:t>
      </w:r>
      <w:r w:rsidR="004A56CA">
        <w:rPr>
          <w:rFonts w:ascii="仿宋" w:eastAsia="仿宋" w:hAnsi="仿宋" w:hint="eastAsia"/>
          <w:szCs w:val="21"/>
          <w:u w:val="single"/>
        </w:rPr>
        <w:t>5</w:t>
      </w:r>
      <w:r w:rsidRPr="00C84038">
        <w:rPr>
          <w:rFonts w:ascii="仿宋" w:eastAsia="仿宋" w:hAnsi="仿宋" w:hint="eastAsia"/>
          <w:szCs w:val="21"/>
        </w:rPr>
        <w:t>%收取违约金并赔偿经济损失。</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第十二条  不可抗力事件处理</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1.在合同有效期内，乙方因不可抗力事件导致不能履行合同，则合同履行期可延长，其延长期与不可抗力影响期相同。</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2.不可抗力事件发生后，应立即通知对方，并寄送有关权威机构出具的证明。</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3.不可抗力事件延续一百二十天以上，双方应通过友好协商，确定是否继续履行合同。</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第十三条  合同争议解决</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1.因货物质量问题发生争议的，应邀请国家认可的质量检测机构对货物质量进行鉴定。货物符合标准的，鉴定费由甲方承担；货物不符合标准的，鉴定费由乙方承担。</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2.因履行本合同引起的或与本合同有关的争议，甲乙双方应首先通过友好协商解决，如果协商不能解决，可向项目所在地仲裁委员会申请仲裁或向项目所在地人民法院提起诉讼。</w:t>
      </w:r>
    </w:p>
    <w:p w:rsidR="008F0A2E" w:rsidRPr="00C84038" w:rsidRDefault="008F0A2E" w:rsidP="008F0A2E">
      <w:pPr>
        <w:spacing w:line="400" w:lineRule="exact"/>
        <w:ind w:left="435"/>
        <w:rPr>
          <w:rFonts w:ascii="仿宋" w:eastAsia="仿宋" w:hAnsi="仿宋"/>
          <w:szCs w:val="21"/>
        </w:rPr>
      </w:pPr>
      <w:r w:rsidRPr="00C84038">
        <w:rPr>
          <w:rFonts w:ascii="仿宋" w:eastAsia="仿宋" w:hAnsi="仿宋" w:hint="eastAsia"/>
          <w:szCs w:val="21"/>
        </w:rPr>
        <w:t>3.诉讼期间，本合同继续履行。</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第十四条  合同生效及其它</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1.合同经甲乙双方法定代表人（负责人或自然人）或相应的授权代表签字并加盖投标人公章后生效。</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2.合同执行中涉及采购资金和采购内容修改或补充的，需经桂林市七星区财政部门审批，并签订书面补充协议报桂林市七星区人民</w:t>
      </w:r>
      <w:r w:rsidRPr="00C84038">
        <w:rPr>
          <w:rFonts w:ascii="仿宋" w:eastAsia="仿宋" w:hAnsi="仿宋"/>
          <w:szCs w:val="21"/>
        </w:rPr>
        <w:t>政府</w:t>
      </w:r>
      <w:r w:rsidRPr="00C84038">
        <w:rPr>
          <w:rFonts w:ascii="仿宋" w:eastAsia="仿宋" w:hAnsi="仿宋" w:hint="eastAsia"/>
          <w:szCs w:val="21"/>
        </w:rPr>
        <w:t>采购办公室备案，方可作为主合同不可分割的一部分。</w:t>
      </w:r>
    </w:p>
    <w:p w:rsidR="008F0A2E" w:rsidRPr="00C84038" w:rsidRDefault="008F0A2E" w:rsidP="008F0A2E">
      <w:pPr>
        <w:spacing w:line="400" w:lineRule="exact"/>
        <w:ind w:left="435"/>
        <w:rPr>
          <w:rFonts w:ascii="仿宋" w:eastAsia="仿宋" w:hAnsi="仿宋"/>
          <w:szCs w:val="21"/>
        </w:rPr>
      </w:pPr>
      <w:r w:rsidRPr="00C84038">
        <w:rPr>
          <w:rFonts w:ascii="仿宋" w:eastAsia="仿宋" w:hAnsi="仿宋" w:hint="eastAsia"/>
          <w:szCs w:val="21"/>
        </w:rPr>
        <w:t>3.本合同未尽事宜，遵照《合同法》有关条文执行。</w:t>
      </w:r>
    </w:p>
    <w:p w:rsidR="008F0A2E" w:rsidRPr="00C84038" w:rsidRDefault="008F0A2E" w:rsidP="008F0A2E">
      <w:pPr>
        <w:spacing w:line="400" w:lineRule="exact"/>
        <w:ind w:firstLineChars="196" w:firstLine="413"/>
        <w:rPr>
          <w:rFonts w:ascii="仿宋" w:eastAsia="仿宋" w:hAnsi="仿宋"/>
          <w:b/>
          <w:szCs w:val="21"/>
        </w:rPr>
      </w:pPr>
      <w:r w:rsidRPr="00C84038">
        <w:rPr>
          <w:rFonts w:ascii="仿宋" w:eastAsia="仿宋" w:hAnsi="仿宋" w:hint="eastAsia"/>
          <w:b/>
          <w:szCs w:val="21"/>
        </w:rPr>
        <w:t>第十五条  合同的变更、终止与转让</w:t>
      </w: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1.除《中华人民共和国政府采购法》第五十条规定的情形外，本合同一经签订，甲乙双方不得擅自变</w:t>
      </w:r>
      <w:r w:rsidRPr="00C84038">
        <w:rPr>
          <w:rFonts w:ascii="仿宋" w:eastAsia="仿宋" w:hAnsi="仿宋" w:hint="eastAsia"/>
          <w:szCs w:val="21"/>
        </w:rPr>
        <w:lastRenderedPageBreak/>
        <w:t>更，中止或终止。</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2.乙方不得擅自转让其应履行的合同义务。</w:t>
      </w:r>
    </w:p>
    <w:p w:rsidR="008F0A2E" w:rsidRPr="00C84038" w:rsidRDefault="008F0A2E" w:rsidP="008F0A2E">
      <w:pPr>
        <w:spacing w:line="400" w:lineRule="exact"/>
        <w:ind w:firstLineChars="200" w:firstLine="422"/>
        <w:rPr>
          <w:rFonts w:ascii="仿宋" w:eastAsia="仿宋" w:hAnsi="仿宋"/>
          <w:b/>
          <w:szCs w:val="21"/>
        </w:rPr>
      </w:pPr>
      <w:r w:rsidRPr="00C84038">
        <w:rPr>
          <w:rFonts w:ascii="仿宋" w:eastAsia="仿宋" w:hAnsi="仿宋" w:hint="eastAsia"/>
          <w:b/>
          <w:szCs w:val="21"/>
        </w:rPr>
        <w:t>第十六条  签订本合同依据：</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1.招标文件；</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2.乙方提供的投标（或应答）文件；</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3.售后服务承诺书；</w:t>
      </w:r>
    </w:p>
    <w:p w:rsidR="008F0A2E" w:rsidRPr="00C84038" w:rsidRDefault="008F0A2E" w:rsidP="008F0A2E">
      <w:pPr>
        <w:spacing w:line="400" w:lineRule="exact"/>
        <w:ind w:left="420"/>
        <w:rPr>
          <w:rFonts w:ascii="仿宋" w:eastAsia="仿宋" w:hAnsi="仿宋"/>
          <w:szCs w:val="21"/>
        </w:rPr>
      </w:pPr>
      <w:r w:rsidRPr="00C84038">
        <w:rPr>
          <w:rFonts w:ascii="仿宋" w:eastAsia="仿宋" w:hAnsi="仿宋" w:hint="eastAsia"/>
          <w:szCs w:val="21"/>
        </w:rPr>
        <w:t>4.中标通知书。</w:t>
      </w:r>
    </w:p>
    <w:p w:rsidR="008F0A2E" w:rsidRPr="00C84038" w:rsidRDefault="008F0A2E" w:rsidP="008F0A2E">
      <w:pPr>
        <w:spacing w:line="400" w:lineRule="exact"/>
        <w:ind w:left="420"/>
        <w:rPr>
          <w:rFonts w:ascii="仿宋" w:eastAsia="仿宋" w:hAnsi="仿宋"/>
          <w:szCs w:val="21"/>
        </w:rPr>
      </w:pPr>
    </w:p>
    <w:p w:rsidR="008F0A2E" w:rsidRPr="00C84038" w:rsidRDefault="008F0A2E" w:rsidP="008F0A2E">
      <w:pPr>
        <w:spacing w:line="400" w:lineRule="exact"/>
        <w:ind w:firstLineChars="200" w:firstLine="420"/>
        <w:rPr>
          <w:rFonts w:ascii="仿宋" w:eastAsia="仿宋" w:hAnsi="仿宋"/>
          <w:szCs w:val="21"/>
        </w:rPr>
      </w:pPr>
      <w:r w:rsidRPr="00C84038">
        <w:rPr>
          <w:rFonts w:ascii="仿宋" w:eastAsia="仿宋" w:hAnsi="仿宋" w:hint="eastAsia"/>
          <w:szCs w:val="21"/>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将一份合同原件送桂林市七星区人民</w:t>
      </w:r>
      <w:r w:rsidRPr="00C84038">
        <w:rPr>
          <w:rFonts w:ascii="仿宋" w:eastAsia="仿宋" w:hAnsi="仿宋"/>
          <w:szCs w:val="21"/>
        </w:rPr>
        <w:t>政府</w:t>
      </w:r>
      <w:r w:rsidRPr="00C84038">
        <w:rPr>
          <w:rFonts w:ascii="仿宋" w:eastAsia="仿宋" w:hAnsi="仿宋" w:hint="eastAsia"/>
          <w:szCs w:val="21"/>
        </w:rPr>
        <w:t>采购办公室备案，一份由采购代理机构存档。</w:t>
      </w:r>
    </w:p>
    <w:p w:rsidR="008F0A2E" w:rsidRPr="00C84038" w:rsidRDefault="008F0A2E" w:rsidP="008F0A2E">
      <w:pPr>
        <w:spacing w:line="400" w:lineRule="exact"/>
        <w:ind w:firstLineChars="200" w:firstLine="420"/>
        <w:rPr>
          <w:rFonts w:ascii="仿宋" w:eastAsia="仿宋" w:hAnsi="仿宋"/>
          <w:szCs w:val="21"/>
        </w:rPr>
      </w:pPr>
    </w:p>
    <w:p w:rsidR="008F0A2E" w:rsidRPr="00C84038" w:rsidRDefault="008F0A2E" w:rsidP="008F0A2E">
      <w:pPr>
        <w:spacing w:line="400" w:lineRule="exact"/>
        <w:rPr>
          <w:rFonts w:ascii="仿宋" w:eastAsia="仿宋" w:hAnsi="仿宋"/>
          <w:szCs w:val="21"/>
          <w:u w:val="single"/>
        </w:rPr>
      </w:pPr>
      <w:r w:rsidRPr="00C84038">
        <w:rPr>
          <w:rFonts w:ascii="仿宋" w:eastAsia="仿宋" w:hAnsi="仿宋" w:hint="eastAsia"/>
          <w:szCs w:val="21"/>
        </w:rPr>
        <w:t>甲方（公章）：</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乙方（公章，自然人除外）：</w:t>
      </w:r>
      <w:r w:rsidR="004A56CA">
        <w:rPr>
          <w:rFonts w:ascii="仿宋" w:eastAsia="仿宋" w:hAnsi="仿宋" w:hint="eastAsia"/>
          <w:szCs w:val="21"/>
          <w:u w:val="single"/>
        </w:rPr>
        <w:t xml:space="preserve">                      </w:t>
      </w:r>
    </w:p>
    <w:p w:rsidR="008F0A2E" w:rsidRPr="00C84038" w:rsidRDefault="008F0A2E" w:rsidP="008F0A2E">
      <w:pPr>
        <w:spacing w:line="400" w:lineRule="exact"/>
        <w:ind w:left="4620" w:hangingChars="2200" w:hanging="4620"/>
        <w:rPr>
          <w:rFonts w:ascii="仿宋" w:eastAsia="仿宋" w:hAnsi="仿宋"/>
          <w:szCs w:val="21"/>
          <w:u w:val="single"/>
        </w:rPr>
      </w:pPr>
      <w:r w:rsidRPr="00C84038">
        <w:rPr>
          <w:rFonts w:ascii="仿宋" w:eastAsia="仿宋" w:hAnsi="仿宋" w:hint="eastAsia"/>
          <w:szCs w:val="21"/>
        </w:rPr>
        <w:t>法定代表人签字：</w:t>
      </w:r>
      <w:r w:rsidRPr="00C84038">
        <w:rPr>
          <w:rFonts w:ascii="仿宋" w:eastAsia="仿宋" w:hAnsi="仿宋" w:hint="eastAsia"/>
          <w:szCs w:val="21"/>
          <w:u w:val="single"/>
        </w:rPr>
        <w:t xml:space="preserve">                </w:t>
      </w:r>
      <w:r w:rsidR="004A56CA">
        <w:rPr>
          <w:rFonts w:ascii="仿宋" w:eastAsia="仿宋" w:hAnsi="仿宋"/>
          <w:szCs w:val="21"/>
          <w:u w:val="single"/>
        </w:rPr>
        <w:t xml:space="preserve">  </w:t>
      </w:r>
      <w:r w:rsidRPr="00C84038">
        <w:rPr>
          <w:rFonts w:ascii="仿宋" w:eastAsia="仿宋" w:hAnsi="仿宋" w:hint="eastAsia"/>
          <w:szCs w:val="21"/>
          <w:u w:val="single"/>
        </w:rPr>
        <w:t xml:space="preserve">      </w:t>
      </w:r>
      <w:r w:rsidR="004A56CA">
        <w:rPr>
          <w:rFonts w:ascii="仿宋" w:eastAsia="仿宋" w:hAnsi="仿宋" w:hint="eastAsia"/>
          <w:szCs w:val="21"/>
        </w:rPr>
        <w:t xml:space="preserve">    </w:t>
      </w:r>
      <w:r w:rsidRPr="00C84038">
        <w:rPr>
          <w:rFonts w:ascii="仿宋" w:eastAsia="仿宋" w:hAnsi="仿宋" w:hint="eastAsia"/>
          <w:szCs w:val="21"/>
        </w:rPr>
        <w:t>法定代表人（负责人或自然人）签字（属自然人的应在签名处加盖食指指印）：</w:t>
      </w:r>
      <w:r w:rsidR="004A56CA">
        <w:rPr>
          <w:rFonts w:ascii="仿宋" w:eastAsia="仿宋" w:hAnsi="仿宋" w:hint="eastAsia"/>
          <w:szCs w:val="21"/>
          <w:u w:val="single"/>
        </w:rPr>
        <w:t xml:space="preserve">                   </w:t>
      </w:r>
      <w:r w:rsidR="004A56CA">
        <w:rPr>
          <w:rFonts w:ascii="仿宋" w:eastAsia="仿宋" w:hAnsi="仿宋"/>
          <w:szCs w:val="21"/>
          <w:u w:val="single"/>
        </w:rPr>
        <w:t xml:space="preserve"> </w:t>
      </w:r>
      <w:r w:rsidR="004A56CA">
        <w:rPr>
          <w:rFonts w:ascii="仿宋" w:eastAsia="仿宋" w:hAnsi="仿宋" w:hint="eastAsia"/>
          <w:szCs w:val="21"/>
          <w:u w:val="single"/>
        </w:rPr>
        <w:t xml:space="preserve">      </w:t>
      </w:r>
    </w:p>
    <w:p w:rsidR="008F0A2E" w:rsidRPr="00C84038" w:rsidRDefault="008F0A2E" w:rsidP="008F0A2E">
      <w:pPr>
        <w:tabs>
          <w:tab w:val="left" w:pos="4680"/>
        </w:tabs>
        <w:spacing w:line="400" w:lineRule="exact"/>
        <w:rPr>
          <w:rFonts w:ascii="仿宋" w:eastAsia="仿宋" w:hAnsi="仿宋"/>
          <w:szCs w:val="21"/>
          <w:u w:val="single"/>
        </w:rPr>
      </w:pPr>
      <w:r w:rsidRPr="00C84038">
        <w:rPr>
          <w:rFonts w:ascii="仿宋" w:eastAsia="仿宋" w:hAnsi="仿宋" w:hint="eastAsia"/>
          <w:szCs w:val="21"/>
        </w:rPr>
        <w:t>委托代理人：</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委托代理人：</w:t>
      </w:r>
      <w:r w:rsidRPr="00C84038">
        <w:rPr>
          <w:rFonts w:ascii="仿宋" w:eastAsia="仿宋" w:hAnsi="仿宋" w:hint="eastAsia"/>
          <w:szCs w:val="21"/>
          <w:u w:val="single"/>
        </w:rPr>
        <w:t xml:space="preserve">                           </w:t>
      </w:r>
      <w:r w:rsidR="004A56CA">
        <w:rPr>
          <w:rFonts w:ascii="仿宋" w:eastAsia="仿宋" w:hAnsi="仿宋"/>
          <w:szCs w:val="21"/>
          <w:u w:val="single"/>
        </w:rPr>
        <w:t xml:space="preserve">   </w:t>
      </w:r>
      <w:r w:rsidRPr="00C84038">
        <w:rPr>
          <w:rFonts w:ascii="仿宋" w:eastAsia="仿宋" w:hAnsi="仿宋" w:hint="eastAsia"/>
          <w:szCs w:val="21"/>
          <w:u w:val="single"/>
        </w:rPr>
        <w:t xml:space="preserve">      </w:t>
      </w:r>
    </w:p>
    <w:p w:rsidR="008F0A2E" w:rsidRPr="00C84038" w:rsidRDefault="008F0A2E" w:rsidP="008F0A2E">
      <w:pPr>
        <w:tabs>
          <w:tab w:val="left" w:pos="5040"/>
        </w:tabs>
        <w:spacing w:line="400" w:lineRule="exact"/>
        <w:rPr>
          <w:rFonts w:ascii="仿宋" w:eastAsia="仿宋" w:hAnsi="仿宋"/>
          <w:szCs w:val="21"/>
          <w:u w:val="single"/>
        </w:rPr>
      </w:pPr>
      <w:r w:rsidRPr="00C84038">
        <w:rPr>
          <w:rFonts w:ascii="仿宋" w:eastAsia="仿宋" w:hAnsi="仿宋" w:hint="eastAsia"/>
          <w:szCs w:val="21"/>
        </w:rPr>
        <w:t>电  话：</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电   话： </w:t>
      </w:r>
      <w:r w:rsidRPr="00C84038">
        <w:rPr>
          <w:rFonts w:ascii="仿宋" w:eastAsia="仿宋" w:hAnsi="仿宋" w:hint="eastAsia"/>
          <w:szCs w:val="21"/>
          <w:u w:val="single"/>
        </w:rPr>
        <w:t xml:space="preserve">                             </w:t>
      </w:r>
      <w:r w:rsidR="004A56CA">
        <w:rPr>
          <w:rFonts w:ascii="仿宋" w:eastAsia="仿宋" w:hAnsi="仿宋"/>
          <w:szCs w:val="21"/>
          <w:u w:val="single"/>
        </w:rPr>
        <w:t xml:space="preserve">    </w:t>
      </w:r>
      <w:r w:rsidRPr="00C84038">
        <w:rPr>
          <w:rFonts w:ascii="仿宋" w:eastAsia="仿宋" w:hAnsi="仿宋" w:hint="eastAsia"/>
          <w:szCs w:val="21"/>
          <w:u w:val="single"/>
        </w:rPr>
        <w:t xml:space="preserve">     </w:t>
      </w:r>
    </w:p>
    <w:p w:rsidR="008F0A2E" w:rsidRPr="00C84038" w:rsidRDefault="008F0A2E" w:rsidP="008F0A2E">
      <w:pPr>
        <w:tabs>
          <w:tab w:val="left" w:pos="5040"/>
        </w:tabs>
        <w:spacing w:line="400" w:lineRule="exact"/>
        <w:rPr>
          <w:rFonts w:ascii="仿宋" w:eastAsia="仿宋" w:hAnsi="仿宋"/>
          <w:szCs w:val="21"/>
        </w:rPr>
      </w:pPr>
      <w:r w:rsidRPr="00C84038">
        <w:rPr>
          <w:rFonts w:ascii="仿宋" w:eastAsia="仿宋" w:hAnsi="仿宋" w:hint="eastAsia"/>
          <w:szCs w:val="21"/>
        </w:rPr>
        <w:t>开户名称：</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开户名称：</w:t>
      </w:r>
      <w:r w:rsidRPr="00C84038">
        <w:rPr>
          <w:rFonts w:ascii="仿宋" w:eastAsia="仿宋" w:hAnsi="仿宋" w:hint="eastAsia"/>
          <w:szCs w:val="21"/>
          <w:u w:val="single"/>
        </w:rPr>
        <w:t xml:space="preserve">                             </w:t>
      </w:r>
      <w:r w:rsidR="004A56CA">
        <w:rPr>
          <w:rFonts w:ascii="仿宋" w:eastAsia="仿宋" w:hAnsi="仿宋"/>
          <w:szCs w:val="21"/>
          <w:u w:val="single"/>
        </w:rPr>
        <w:t xml:space="preserve">   </w:t>
      </w:r>
      <w:r w:rsidRPr="00C84038">
        <w:rPr>
          <w:rFonts w:ascii="仿宋" w:eastAsia="仿宋" w:hAnsi="仿宋" w:hint="eastAsia"/>
          <w:szCs w:val="21"/>
          <w:u w:val="single"/>
        </w:rPr>
        <w:t xml:space="preserve">      </w:t>
      </w:r>
    </w:p>
    <w:p w:rsidR="008F0A2E" w:rsidRPr="00C84038" w:rsidRDefault="008F0A2E" w:rsidP="008F0A2E">
      <w:pPr>
        <w:tabs>
          <w:tab w:val="left" w:pos="5040"/>
        </w:tabs>
        <w:spacing w:line="400" w:lineRule="exact"/>
        <w:rPr>
          <w:rFonts w:ascii="仿宋" w:eastAsia="仿宋" w:hAnsi="仿宋"/>
          <w:szCs w:val="21"/>
        </w:rPr>
      </w:pPr>
      <w:r w:rsidRPr="00C84038">
        <w:rPr>
          <w:rFonts w:ascii="仿宋" w:eastAsia="仿宋" w:hAnsi="仿宋" w:hint="eastAsia"/>
          <w:szCs w:val="21"/>
        </w:rPr>
        <w:t>开户银行：</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开户银行：</w:t>
      </w:r>
      <w:r w:rsidRPr="00C84038">
        <w:rPr>
          <w:rFonts w:ascii="仿宋" w:eastAsia="仿宋" w:hAnsi="仿宋" w:hint="eastAsia"/>
          <w:szCs w:val="21"/>
          <w:u w:val="single"/>
        </w:rPr>
        <w:t xml:space="preserve">                            </w:t>
      </w:r>
      <w:r w:rsidR="004A56CA">
        <w:rPr>
          <w:rFonts w:ascii="仿宋" w:eastAsia="仿宋" w:hAnsi="仿宋"/>
          <w:szCs w:val="21"/>
          <w:u w:val="single"/>
        </w:rPr>
        <w:t xml:space="preserve">   </w:t>
      </w:r>
      <w:r w:rsidRPr="00C84038">
        <w:rPr>
          <w:rFonts w:ascii="仿宋" w:eastAsia="仿宋" w:hAnsi="仿宋" w:hint="eastAsia"/>
          <w:szCs w:val="21"/>
          <w:u w:val="single"/>
        </w:rPr>
        <w:t xml:space="preserve">       </w:t>
      </w:r>
    </w:p>
    <w:p w:rsidR="008F0A2E" w:rsidRPr="00C84038" w:rsidRDefault="008F0A2E" w:rsidP="008F0A2E">
      <w:pPr>
        <w:tabs>
          <w:tab w:val="left" w:pos="5040"/>
        </w:tabs>
        <w:spacing w:line="400" w:lineRule="exact"/>
        <w:rPr>
          <w:rFonts w:ascii="仿宋" w:eastAsia="仿宋" w:hAnsi="仿宋"/>
          <w:szCs w:val="21"/>
        </w:rPr>
      </w:pPr>
      <w:r w:rsidRPr="00C84038">
        <w:rPr>
          <w:rFonts w:ascii="仿宋" w:eastAsia="仿宋" w:hAnsi="仿宋" w:hint="eastAsia"/>
          <w:szCs w:val="21"/>
        </w:rPr>
        <w:t>银行账号：</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银行账号：</w:t>
      </w:r>
      <w:r w:rsidRPr="00C84038">
        <w:rPr>
          <w:rFonts w:ascii="仿宋" w:eastAsia="仿宋" w:hAnsi="仿宋" w:hint="eastAsia"/>
          <w:szCs w:val="21"/>
          <w:u w:val="single"/>
        </w:rPr>
        <w:t xml:space="preserve">                           </w:t>
      </w:r>
      <w:r w:rsidR="004A56CA">
        <w:rPr>
          <w:rFonts w:ascii="仿宋" w:eastAsia="仿宋" w:hAnsi="仿宋"/>
          <w:szCs w:val="21"/>
          <w:u w:val="single"/>
        </w:rPr>
        <w:t xml:space="preserve">    </w:t>
      </w:r>
      <w:r w:rsidRPr="00C84038">
        <w:rPr>
          <w:rFonts w:ascii="仿宋" w:eastAsia="仿宋" w:hAnsi="仿宋" w:hint="eastAsia"/>
          <w:szCs w:val="21"/>
          <w:u w:val="single"/>
        </w:rPr>
        <w:t xml:space="preserve">       </w:t>
      </w:r>
    </w:p>
    <w:p w:rsidR="00FE7023" w:rsidRPr="00C84038" w:rsidRDefault="008F0A2E" w:rsidP="008F0A2E">
      <w:pPr>
        <w:spacing w:line="400" w:lineRule="exact"/>
        <w:rPr>
          <w:rFonts w:ascii="宋体" w:hAnsi="宋体"/>
        </w:rPr>
      </w:pPr>
      <w:r w:rsidRPr="00C84038">
        <w:rPr>
          <w:rFonts w:ascii="仿宋" w:eastAsia="仿宋" w:hAnsi="仿宋" w:hint="eastAsia"/>
          <w:szCs w:val="21"/>
        </w:rPr>
        <w:t>日    期：</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日    期：</w:t>
      </w:r>
      <w:r w:rsidRPr="00C84038">
        <w:rPr>
          <w:rFonts w:ascii="仿宋" w:eastAsia="仿宋" w:hAnsi="仿宋" w:hint="eastAsia"/>
          <w:szCs w:val="21"/>
          <w:u w:val="single"/>
        </w:rPr>
        <w:t xml:space="preserve">                           </w:t>
      </w:r>
      <w:r w:rsidR="004A56CA">
        <w:rPr>
          <w:rFonts w:ascii="仿宋" w:eastAsia="仿宋" w:hAnsi="仿宋"/>
          <w:szCs w:val="21"/>
          <w:u w:val="single"/>
        </w:rPr>
        <w:t xml:space="preserve">   </w:t>
      </w:r>
      <w:r w:rsidRPr="00C84038">
        <w:rPr>
          <w:rFonts w:ascii="仿宋" w:eastAsia="仿宋" w:hAnsi="仿宋" w:hint="eastAsia"/>
          <w:szCs w:val="21"/>
          <w:u w:val="single"/>
        </w:rPr>
        <w:t xml:space="preserve">        </w:t>
      </w:r>
    </w:p>
    <w:p w:rsidR="00FE7023" w:rsidRPr="00C84038" w:rsidRDefault="00FE7023">
      <w:pPr>
        <w:spacing w:line="400" w:lineRule="exact"/>
        <w:rPr>
          <w:rFonts w:ascii="宋体" w:hAnsi="宋体"/>
        </w:rPr>
      </w:pPr>
    </w:p>
    <w:p w:rsidR="00F10783" w:rsidRPr="00C84038" w:rsidRDefault="00F10783">
      <w:pPr>
        <w:spacing w:line="400" w:lineRule="exact"/>
        <w:rPr>
          <w:rFonts w:ascii="宋体" w:hAnsi="宋体"/>
        </w:rPr>
      </w:pPr>
    </w:p>
    <w:p w:rsidR="00F10783" w:rsidRPr="00C84038" w:rsidRDefault="00F10783" w:rsidP="00F10783">
      <w:pPr>
        <w:spacing w:line="720" w:lineRule="auto"/>
        <w:jc w:val="center"/>
        <w:rPr>
          <w:rFonts w:ascii="宋体" w:hAnsi="宋体"/>
          <w:b/>
          <w:spacing w:val="40"/>
          <w:sz w:val="52"/>
          <w:szCs w:val="44"/>
        </w:rPr>
      </w:pPr>
    </w:p>
    <w:p w:rsidR="00F10783" w:rsidRPr="00C84038" w:rsidRDefault="00F10783">
      <w:pPr>
        <w:tabs>
          <w:tab w:val="left" w:pos="5040"/>
        </w:tabs>
        <w:spacing w:line="400" w:lineRule="exact"/>
        <w:rPr>
          <w:rFonts w:ascii="仿宋" w:eastAsia="仿宋" w:hAnsi="仿宋"/>
          <w:b/>
          <w:spacing w:val="40"/>
          <w:sz w:val="52"/>
          <w:szCs w:val="44"/>
        </w:rPr>
      </w:pPr>
    </w:p>
    <w:p w:rsidR="008F6927" w:rsidRPr="00C84038" w:rsidRDefault="008F6927">
      <w:pPr>
        <w:tabs>
          <w:tab w:val="left" w:pos="5040"/>
        </w:tabs>
        <w:spacing w:line="400" w:lineRule="exact"/>
        <w:rPr>
          <w:rFonts w:ascii="仿宋" w:eastAsia="仿宋" w:hAnsi="仿宋"/>
          <w:b/>
          <w:spacing w:val="40"/>
          <w:sz w:val="52"/>
          <w:szCs w:val="44"/>
        </w:rPr>
      </w:pPr>
    </w:p>
    <w:p w:rsidR="008F6927" w:rsidRPr="00C84038" w:rsidRDefault="008F6927">
      <w:pPr>
        <w:tabs>
          <w:tab w:val="left" w:pos="5040"/>
        </w:tabs>
        <w:spacing w:line="400" w:lineRule="exact"/>
        <w:rPr>
          <w:rFonts w:ascii="仿宋" w:eastAsia="仿宋" w:hAnsi="仿宋"/>
          <w:b/>
          <w:spacing w:val="40"/>
          <w:sz w:val="52"/>
          <w:szCs w:val="44"/>
        </w:rPr>
      </w:pPr>
    </w:p>
    <w:p w:rsidR="008F6927" w:rsidRPr="00C84038" w:rsidRDefault="008F6927">
      <w:pPr>
        <w:tabs>
          <w:tab w:val="left" w:pos="5040"/>
        </w:tabs>
        <w:spacing w:line="400" w:lineRule="exact"/>
        <w:rPr>
          <w:rFonts w:ascii="宋体" w:hAnsi="宋体"/>
          <w:szCs w:val="21"/>
        </w:rPr>
      </w:pPr>
    </w:p>
    <w:p w:rsidR="00F10783" w:rsidRPr="00C84038" w:rsidRDefault="00F10783">
      <w:pPr>
        <w:tabs>
          <w:tab w:val="left" w:pos="5040"/>
        </w:tabs>
        <w:spacing w:line="400" w:lineRule="exact"/>
        <w:rPr>
          <w:rFonts w:ascii="宋体" w:hAnsi="宋体"/>
          <w:szCs w:val="21"/>
        </w:rPr>
      </w:pPr>
    </w:p>
    <w:p w:rsidR="00F10783" w:rsidRPr="00C84038" w:rsidRDefault="00F10783">
      <w:pPr>
        <w:tabs>
          <w:tab w:val="left" w:pos="5040"/>
        </w:tabs>
        <w:spacing w:line="400" w:lineRule="exact"/>
        <w:rPr>
          <w:rFonts w:ascii="宋体" w:hAnsi="宋体"/>
          <w:szCs w:val="21"/>
        </w:rPr>
      </w:pPr>
    </w:p>
    <w:p w:rsidR="00D61690" w:rsidRPr="00C84038" w:rsidRDefault="009B0DF3" w:rsidP="002C624D">
      <w:pPr>
        <w:pageBreakBefore/>
        <w:spacing w:line="440" w:lineRule="atLeast"/>
        <w:jc w:val="center"/>
        <w:rPr>
          <w:rFonts w:ascii="仿宋" w:eastAsia="仿宋" w:hAnsi="仿宋"/>
          <w:b/>
          <w:sz w:val="32"/>
          <w:szCs w:val="32"/>
        </w:rPr>
      </w:pPr>
      <w:r w:rsidRPr="00C84038">
        <w:rPr>
          <w:rFonts w:ascii="仿宋" w:eastAsia="仿宋" w:hAnsi="仿宋" w:hint="eastAsia"/>
          <w:b/>
          <w:sz w:val="32"/>
          <w:szCs w:val="32"/>
        </w:rPr>
        <w:lastRenderedPageBreak/>
        <w:t>第六章 投标文件（格式）</w:t>
      </w:r>
    </w:p>
    <w:p w:rsidR="00D61690" w:rsidRPr="00C84038" w:rsidRDefault="009B0DF3">
      <w:pPr>
        <w:spacing w:line="440" w:lineRule="atLeast"/>
        <w:jc w:val="center"/>
        <w:rPr>
          <w:rFonts w:ascii="仿宋" w:eastAsia="仿宋" w:hAnsi="仿宋"/>
          <w:b/>
          <w:sz w:val="30"/>
          <w:szCs w:val="30"/>
        </w:rPr>
      </w:pPr>
      <w:r w:rsidRPr="00C84038">
        <w:rPr>
          <w:rFonts w:ascii="仿宋" w:eastAsia="仿宋" w:hAnsi="仿宋" w:hint="eastAsia"/>
          <w:b/>
          <w:sz w:val="30"/>
          <w:szCs w:val="30"/>
        </w:rPr>
        <w:t>投标文件目录</w:t>
      </w:r>
    </w:p>
    <w:p w:rsidR="00D61690" w:rsidRPr="00C84038" w:rsidRDefault="009B0DF3" w:rsidP="00442C1C">
      <w:pPr>
        <w:tabs>
          <w:tab w:val="left" w:pos="1305"/>
        </w:tabs>
        <w:spacing w:line="440" w:lineRule="exact"/>
        <w:rPr>
          <w:rFonts w:ascii="仿宋" w:eastAsia="仿宋" w:hAnsi="仿宋"/>
          <w:b/>
          <w:sz w:val="24"/>
        </w:rPr>
      </w:pPr>
      <w:r w:rsidRPr="00C84038">
        <w:rPr>
          <w:rFonts w:ascii="仿宋" w:eastAsia="仿宋" w:hAnsi="仿宋" w:hint="eastAsia"/>
          <w:b/>
          <w:sz w:val="24"/>
        </w:rPr>
        <w:t>一、投标报价表</w:t>
      </w:r>
    </w:p>
    <w:p w:rsidR="00D61690" w:rsidRPr="00C84038" w:rsidRDefault="009B0DF3" w:rsidP="00442C1C">
      <w:pPr>
        <w:tabs>
          <w:tab w:val="left" w:pos="1305"/>
        </w:tabs>
        <w:spacing w:line="440" w:lineRule="exact"/>
        <w:rPr>
          <w:rFonts w:ascii="仿宋" w:eastAsia="仿宋" w:hAnsi="仿宋"/>
          <w:b/>
          <w:sz w:val="24"/>
        </w:rPr>
      </w:pPr>
      <w:r w:rsidRPr="00C84038">
        <w:rPr>
          <w:rFonts w:ascii="仿宋" w:eastAsia="仿宋" w:hAnsi="仿宋" w:hint="eastAsia"/>
          <w:b/>
          <w:sz w:val="24"/>
        </w:rPr>
        <w:t>二、资格性响应证明材料</w:t>
      </w:r>
      <w:r w:rsidR="00E439E5" w:rsidRPr="00C84038">
        <w:rPr>
          <w:rFonts w:ascii="仿宋" w:eastAsia="仿宋" w:hAnsi="仿宋" w:hint="eastAsia"/>
          <w:b/>
          <w:sz w:val="24"/>
        </w:rPr>
        <w:t>：</w:t>
      </w:r>
    </w:p>
    <w:p w:rsidR="00D61690" w:rsidRPr="00C84038" w:rsidRDefault="009B0DF3" w:rsidP="00442C1C">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1</w:t>
      </w:r>
      <w:r w:rsidR="008F0A2E" w:rsidRPr="00C84038">
        <w:rPr>
          <w:rFonts w:ascii="仿宋" w:eastAsia="仿宋" w:hAnsi="仿宋" w:hint="eastAsia"/>
          <w:szCs w:val="21"/>
        </w:rPr>
        <w:t>、</w:t>
      </w:r>
      <w:r w:rsidRPr="00C84038">
        <w:rPr>
          <w:rFonts w:ascii="仿宋" w:eastAsia="仿宋" w:hAnsi="仿宋" w:hint="eastAsia"/>
          <w:szCs w:val="21"/>
        </w:rPr>
        <w:t>投标人相应的法定代表人（负责人或自然人）身份证正反面复印件</w:t>
      </w:r>
    </w:p>
    <w:p w:rsidR="00D61690" w:rsidRPr="00C84038" w:rsidRDefault="009B0DF3" w:rsidP="00442C1C">
      <w:pPr>
        <w:tabs>
          <w:tab w:val="left" w:pos="1305"/>
        </w:tabs>
        <w:spacing w:line="440" w:lineRule="exact"/>
        <w:ind w:firstLineChars="200" w:firstLine="420"/>
        <w:rPr>
          <w:rFonts w:ascii="仿宋" w:eastAsia="仿宋" w:hAnsi="仿宋"/>
          <w:szCs w:val="21"/>
        </w:rPr>
      </w:pPr>
      <w:r w:rsidRPr="00C84038">
        <w:rPr>
          <w:rFonts w:ascii="仿宋" w:eastAsia="仿宋" w:hAnsi="仿宋" w:hint="eastAsia"/>
          <w:szCs w:val="21"/>
        </w:rPr>
        <w:t>2、投标人的授权委托书原件、委托代理人身份证正反面复印件以及由县级以上（含县级）社会养老保险经办机构出具的投标人为委托代理人交纳的</w:t>
      </w:r>
      <w:r w:rsidR="005449DF" w:rsidRPr="00C84038">
        <w:rPr>
          <w:rFonts w:ascii="仿宋" w:eastAsia="仿宋" w:hAnsi="仿宋" w:hint="eastAsia"/>
          <w:szCs w:val="21"/>
        </w:rPr>
        <w:t>20</w:t>
      </w:r>
      <w:r w:rsidR="005449DF" w:rsidRPr="00C84038">
        <w:rPr>
          <w:rFonts w:ascii="仿宋" w:eastAsia="仿宋" w:hAnsi="仿宋"/>
          <w:szCs w:val="21"/>
        </w:rPr>
        <w:t>20</w:t>
      </w:r>
      <w:r w:rsidR="005449DF" w:rsidRPr="00C84038">
        <w:rPr>
          <w:rFonts w:ascii="仿宋" w:eastAsia="仿宋" w:hAnsi="仿宋" w:hint="eastAsia"/>
          <w:szCs w:val="21"/>
        </w:rPr>
        <w:t>年</w:t>
      </w:r>
      <w:r w:rsidR="008F0A2E" w:rsidRPr="00C84038">
        <w:rPr>
          <w:rFonts w:ascii="仿宋" w:eastAsia="仿宋" w:hAnsi="仿宋"/>
          <w:szCs w:val="21"/>
        </w:rPr>
        <w:t>9</w:t>
      </w:r>
      <w:r w:rsidR="005449DF" w:rsidRPr="00C84038">
        <w:rPr>
          <w:rFonts w:ascii="仿宋" w:eastAsia="仿宋" w:hAnsi="仿宋" w:hint="eastAsia"/>
          <w:szCs w:val="21"/>
        </w:rPr>
        <w:t>月～</w:t>
      </w:r>
      <w:r w:rsidR="008F0A2E" w:rsidRPr="00C84038">
        <w:rPr>
          <w:rFonts w:ascii="仿宋" w:eastAsia="仿宋" w:hAnsi="仿宋"/>
          <w:szCs w:val="21"/>
        </w:rPr>
        <w:t>11</w:t>
      </w:r>
      <w:r w:rsidR="005449DF" w:rsidRPr="00C84038">
        <w:rPr>
          <w:rFonts w:ascii="仿宋" w:eastAsia="仿宋" w:hAnsi="仿宋" w:hint="eastAsia"/>
          <w:szCs w:val="21"/>
        </w:rPr>
        <w:t>月</w:t>
      </w:r>
      <w:r w:rsidRPr="00C84038">
        <w:rPr>
          <w:rFonts w:ascii="仿宋" w:eastAsia="仿宋" w:hAnsi="仿宋" w:hint="eastAsia"/>
          <w:szCs w:val="21"/>
        </w:rPr>
        <w:t>的社保证明复印件【自然人投标的应提供由县级以上（含县级）社会养老保险经办机构出具的自然人本人及委托代理人所交纳的</w:t>
      </w:r>
      <w:r w:rsidR="005449DF" w:rsidRPr="00C84038">
        <w:rPr>
          <w:rFonts w:ascii="仿宋" w:eastAsia="仿宋" w:hAnsi="仿宋" w:hint="eastAsia"/>
          <w:szCs w:val="21"/>
        </w:rPr>
        <w:t>2020年</w:t>
      </w:r>
      <w:r w:rsidR="008F0A2E" w:rsidRPr="00C84038">
        <w:rPr>
          <w:rFonts w:ascii="仿宋" w:eastAsia="仿宋" w:hAnsi="仿宋"/>
          <w:szCs w:val="21"/>
        </w:rPr>
        <w:t>9</w:t>
      </w:r>
      <w:r w:rsidR="005449DF" w:rsidRPr="00C84038">
        <w:rPr>
          <w:rFonts w:ascii="仿宋" w:eastAsia="仿宋" w:hAnsi="仿宋" w:hint="eastAsia"/>
          <w:szCs w:val="21"/>
        </w:rPr>
        <w:t>月～</w:t>
      </w:r>
      <w:r w:rsidR="008F0A2E" w:rsidRPr="00C84038">
        <w:rPr>
          <w:rFonts w:ascii="仿宋" w:eastAsia="仿宋" w:hAnsi="仿宋"/>
          <w:szCs w:val="21"/>
        </w:rPr>
        <w:t>11</w:t>
      </w:r>
      <w:r w:rsidR="005449DF" w:rsidRPr="00C84038">
        <w:rPr>
          <w:rFonts w:ascii="仿宋" w:eastAsia="仿宋" w:hAnsi="仿宋" w:hint="eastAsia"/>
          <w:szCs w:val="21"/>
        </w:rPr>
        <w:t>月</w:t>
      </w:r>
      <w:r w:rsidRPr="00C84038">
        <w:rPr>
          <w:rFonts w:ascii="仿宋" w:eastAsia="仿宋" w:hAnsi="仿宋" w:hint="eastAsia"/>
          <w:szCs w:val="21"/>
        </w:rPr>
        <w:t>的社保证明复印件】</w:t>
      </w:r>
    </w:p>
    <w:p w:rsidR="00D61690" w:rsidRPr="00C84038" w:rsidRDefault="009B0DF3" w:rsidP="00442C1C">
      <w:pPr>
        <w:tabs>
          <w:tab w:val="left" w:pos="1305"/>
        </w:tabs>
        <w:spacing w:line="440" w:lineRule="exact"/>
        <w:ind w:firstLineChars="200" w:firstLine="420"/>
        <w:rPr>
          <w:rFonts w:ascii="仿宋" w:eastAsia="仿宋" w:hAnsi="仿宋"/>
          <w:szCs w:val="21"/>
        </w:rPr>
      </w:pPr>
      <w:r w:rsidRPr="00C84038">
        <w:rPr>
          <w:rFonts w:ascii="仿宋" w:eastAsia="仿宋" w:hAnsi="仿宋"/>
          <w:szCs w:val="21"/>
        </w:rPr>
        <w:t>3</w:t>
      </w:r>
      <w:r w:rsidRPr="00C84038">
        <w:rPr>
          <w:rFonts w:ascii="仿宋" w:eastAsia="仿宋" w:hAnsi="仿宋" w:hint="eastAsia"/>
          <w:szCs w:val="21"/>
        </w:rPr>
        <w:t>、投标人的法人或者其他组织营业执照等证明文件</w:t>
      </w:r>
    </w:p>
    <w:p w:rsidR="00D61690" w:rsidRPr="00C84038" w:rsidRDefault="009B0DF3" w:rsidP="00442C1C">
      <w:pPr>
        <w:tabs>
          <w:tab w:val="left" w:pos="1305"/>
        </w:tabs>
        <w:spacing w:line="440" w:lineRule="exact"/>
        <w:ind w:firstLineChars="200" w:firstLine="420"/>
        <w:rPr>
          <w:rFonts w:ascii="仿宋" w:eastAsia="仿宋" w:hAnsi="仿宋"/>
          <w:szCs w:val="21"/>
        </w:rPr>
      </w:pPr>
      <w:r w:rsidRPr="00C84038">
        <w:rPr>
          <w:rFonts w:ascii="仿宋" w:eastAsia="仿宋" w:hAnsi="仿宋"/>
          <w:szCs w:val="21"/>
        </w:rPr>
        <w:t>4</w:t>
      </w:r>
      <w:r w:rsidRPr="00C84038">
        <w:rPr>
          <w:rFonts w:ascii="仿宋" w:eastAsia="仿宋" w:hAnsi="仿宋" w:hint="eastAsia"/>
          <w:szCs w:val="21"/>
        </w:rPr>
        <w:t>、投标人参加政府采购活动前3年内在经营活动中没有重大违法记录及有关信用信息的书面声明</w:t>
      </w:r>
    </w:p>
    <w:p w:rsidR="00D61690" w:rsidRPr="00C84038" w:rsidRDefault="009B0DF3" w:rsidP="00442C1C">
      <w:pPr>
        <w:tabs>
          <w:tab w:val="left" w:pos="1305"/>
        </w:tabs>
        <w:spacing w:line="440" w:lineRule="exact"/>
        <w:rPr>
          <w:rFonts w:ascii="仿宋" w:eastAsia="仿宋" w:hAnsi="仿宋"/>
          <w:sz w:val="24"/>
        </w:rPr>
      </w:pPr>
      <w:r w:rsidRPr="00C84038">
        <w:rPr>
          <w:rFonts w:ascii="仿宋" w:eastAsia="仿宋" w:hAnsi="仿宋" w:hint="eastAsia"/>
          <w:b/>
          <w:sz w:val="24"/>
        </w:rPr>
        <w:t>三、商务、技术性响应及其他证明材料：</w:t>
      </w:r>
    </w:p>
    <w:p w:rsidR="00081F89" w:rsidRPr="00C84038" w:rsidRDefault="00081F89" w:rsidP="00081F89">
      <w:pPr>
        <w:tabs>
          <w:tab w:val="left" w:pos="1305"/>
        </w:tabs>
        <w:spacing w:line="380" w:lineRule="exact"/>
        <w:ind w:firstLineChars="200" w:firstLine="420"/>
        <w:rPr>
          <w:rFonts w:ascii="仿宋" w:eastAsia="仿宋" w:hAnsi="仿宋"/>
          <w:szCs w:val="21"/>
        </w:rPr>
      </w:pPr>
      <w:r w:rsidRPr="00C84038">
        <w:rPr>
          <w:rFonts w:ascii="仿宋" w:eastAsia="仿宋" w:hAnsi="仿宋"/>
          <w:szCs w:val="21"/>
        </w:rPr>
        <w:t>1</w:t>
      </w:r>
      <w:r w:rsidRPr="00C84038">
        <w:rPr>
          <w:rFonts w:ascii="仿宋" w:eastAsia="仿宋" w:hAnsi="仿宋" w:hint="eastAsia"/>
          <w:szCs w:val="21"/>
        </w:rPr>
        <w:t>、项目实施方案（如有，请提供）；</w:t>
      </w:r>
    </w:p>
    <w:p w:rsidR="008F0A2E" w:rsidRPr="00C84038" w:rsidRDefault="00081F89"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szCs w:val="21"/>
        </w:rPr>
        <w:t>2</w:t>
      </w:r>
      <w:r w:rsidR="008F0A2E" w:rsidRPr="00C84038">
        <w:rPr>
          <w:rFonts w:ascii="仿宋" w:eastAsia="仿宋" w:hAnsi="仿宋" w:hint="eastAsia"/>
          <w:szCs w:val="21"/>
        </w:rPr>
        <w:t>、技术</w:t>
      </w:r>
      <w:r w:rsidRPr="00C84038">
        <w:rPr>
          <w:rFonts w:ascii="仿宋" w:eastAsia="仿宋" w:hAnsi="仿宋" w:hint="eastAsia"/>
          <w:szCs w:val="21"/>
        </w:rPr>
        <w:t>（商务）条款</w:t>
      </w:r>
      <w:r w:rsidRPr="00C84038">
        <w:rPr>
          <w:rFonts w:ascii="仿宋" w:eastAsia="仿宋" w:hAnsi="仿宋"/>
          <w:szCs w:val="21"/>
        </w:rPr>
        <w:t>响应</w:t>
      </w:r>
      <w:r w:rsidR="008F0A2E" w:rsidRPr="00C84038">
        <w:rPr>
          <w:rFonts w:ascii="仿宋" w:eastAsia="仿宋" w:hAnsi="仿宋" w:hint="eastAsia"/>
          <w:szCs w:val="21"/>
        </w:rPr>
        <w:t>表（必须提供）；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3、“采购需求及要求”需提供的有效证明文件：按第三章“采购需求及要求”的要求执行；</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4、投标人的售后服务承诺书（必须提供）；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5、项目实施人员一览表（如有，请提供）；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6、节能方面的证书复印件（如有，请提供）；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7、环保方面的证书复印件（如有，请提供）；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8、投标人2019年度通过中介审计的有效完整的财务审计报告复印件（如有，请提供）；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9、投标人2018年以来承接的</w:t>
      </w:r>
      <w:r w:rsidR="00BC4184">
        <w:rPr>
          <w:rFonts w:ascii="仿宋" w:eastAsia="仿宋" w:hAnsi="仿宋" w:hint="eastAsia"/>
          <w:szCs w:val="21"/>
        </w:rPr>
        <w:t>类似</w:t>
      </w:r>
      <w:r w:rsidRPr="00C84038">
        <w:rPr>
          <w:rFonts w:ascii="仿宋" w:eastAsia="仿宋" w:hAnsi="仿宋" w:hint="eastAsia"/>
          <w:szCs w:val="21"/>
        </w:rPr>
        <w:t>项目业绩相关证明材料（如有，请提供）；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10、投标人相关获奖证书、认证证书等复印件（如有，请提供）；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11、投标人所投产品为广西工业产品的，如实提供《广西工业产品声明函》（如有，请提供）；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2</w:t>
      </w:r>
      <w:r w:rsidRPr="00C84038">
        <w:rPr>
          <w:rFonts w:ascii="仿宋" w:eastAsia="仿宋" w:hAnsi="仿宋" w:hint="eastAsia"/>
          <w:szCs w:val="21"/>
        </w:rPr>
        <w:t>、如产品属于小型、微型企业的，请提供中小企业声明函（如有，请提供）；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3</w:t>
      </w:r>
      <w:r w:rsidRPr="00C84038">
        <w:rPr>
          <w:rFonts w:ascii="仿宋" w:eastAsia="仿宋" w:hAnsi="仿宋" w:hint="eastAsia"/>
          <w:szCs w:val="21"/>
        </w:rPr>
        <w:t>、如产品属于监狱企业的，请提供监狱企业相关证明材料（如有，请提供）；</w:t>
      </w:r>
    </w:p>
    <w:p w:rsidR="008F0A2E"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4</w:t>
      </w:r>
      <w:r w:rsidRPr="00C84038">
        <w:rPr>
          <w:rFonts w:ascii="仿宋" w:eastAsia="仿宋" w:hAnsi="仿宋" w:hint="eastAsia"/>
          <w:szCs w:val="21"/>
        </w:rPr>
        <w:t>、符合条件的残疾人福利性单位在参加政府采购活动时，应当提供《残疾人福利性单位声明函》（见附件），并对声明的真实性负责；</w:t>
      </w:r>
    </w:p>
    <w:p w:rsidR="00D61690" w:rsidRPr="00C84038" w:rsidRDefault="008F0A2E" w:rsidP="008F0A2E">
      <w:pPr>
        <w:tabs>
          <w:tab w:val="left" w:pos="1305"/>
        </w:tabs>
        <w:spacing w:line="380" w:lineRule="exact"/>
        <w:ind w:firstLineChars="200" w:firstLine="420"/>
        <w:rPr>
          <w:rFonts w:ascii="仿宋" w:eastAsia="仿宋" w:hAnsi="仿宋"/>
          <w:szCs w:val="21"/>
        </w:rPr>
      </w:pPr>
      <w:r w:rsidRPr="00C84038">
        <w:rPr>
          <w:rFonts w:ascii="仿宋" w:eastAsia="仿宋" w:hAnsi="仿宋" w:hint="eastAsia"/>
          <w:szCs w:val="21"/>
        </w:rPr>
        <w:t>1</w:t>
      </w:r>
      <w:r w:rsidRPr="00C84038">
        <w:rPr>
          <w:rFonts w:ascii="仿宋" w:eastAsia="仿宋" w:hAnsi="仿宋"/>
          <w:szCs w:val="21"/>
        </w:rPr>
        <w:t>5</w:t>
      </w:r>
      <w:r w:rsidRPr="00C84038">
        <w:rPr>
          <w:rFonts w:ascii="仿宋" w:eastAsia="仿宋" w:hAnsi="仿宋" w:hint="eastAsia"/>
          <w:szCs w:val="21"/>
        </w:rPr>
        <w:t>、投标人可结合本项目的招标文件视自身情况自行提交相关证明材料（如有，请提供）。</w:t>
      </w:r>
    </w:p>
    <w:p w:rsidR="00442C1C" w:rsidRPr="00C84038" w:rsidRDefault="00442C1C">
      <w:pPr>
        <w:pStyle w:val="a8"/>
        <w:spacing w:line="400" w:lineRule="exact"/>
        <w:jc w:val="left"/>
        <w:rPr>
          <w:rFonts w:ascii="仿宋" w:eastAsia="仿宋" w:hAnsi="仿宋"/>
          <w:b/>
          <w:sz w:val="28"/>
          <w:szCs w:val="28"/>
        </w:rPr>
      </w:pPr>
    </w:p>
    <w:p w:rsidR="00442C1C" w:rsidRPr="00C84038" w:rsidRDefault="00442C1C">
      <w:pPr>
        <w:pStyle w:val="a8"/>
        <w:spacing w:line="400" w:lineRule="exact"/>
        <w:jc w:val="left"/>
        <w:rPr>
          <w:rFonts w:ascii="仿宋" w:eastAsia="仿宋" w:hAnsi="仿宋"/>
          <w:b/>
          <w:sz w:val="28"/>
          <w:szCs w:val="28"/>
        </w:rPr>
      </w:pPr>
    </w:p>
    <w:p w:rsidR="0001562D" w:rsidRPr="00C84038" w:rsidRDefault="0001562D">
      <w:pPr>
        <w:pStyle w:val="a8"/>
        <w:spacing w:line="400" w:lineRule="exact"/>
        <w:jc w:val="left"/>
        <w:rPr>
          <w:rFonts w:ascii="仿宋" w:eastAsia="仿宋" w:hAnsi="仿宋"/>
          <w:b/>
          <w:sz w:val="28"/>
          <w:szCs w:val="28"/>
        </w:rPr>
      </w:pPr>
    </w:p>
    <w:p w:rsidR="0001562D" w:rsidRPr="00C84038" w:rsidRDefault="0001562D">
      <w:pPr>
        <w:pStyle w:val="a8"/>
        <w:spacing w:line="400" w:lineRule="exact"/>
        <w:jc w:val="left"/>
        <w:rPr>
          <w:rFonts w:ascii="仿宋" w:eastAsia="仿宋" w:hAnsi="仿宋"/>
          <w:b/>
          <w:sz w:val="28"/>
          <w:szCs w:val="28"/>
        </w:rPr>
      </w:pPr>
    </w:p>
    <w:p w:rsidR="0001562D" w:rsidRPr="00C84038" w:rsidRDefault="0001562D">
      <w:pPr>
        <w:pStyle w:val="a8"/>
        <w:spacing w:line="400" w:lineRule="exact"/>
        <w:jc w:val="left"/>
        <w:rPr>
          <w:rFonts w:ascii="仿宋" w:eastAsia="仿宋" w:hAnsi="仿宋"/>
          <w:b/>
          <w:sz w:val="28"/>
          <w:szCs w:val="28"/>
        </w:rPr>
      </w:pPr>
    </w:p>
    <w:p w:rsidR="00442C1C" w:rsidRPr="00C84038" w:rsidRDefault="00442C1C">
      <w:pPr>
        <w:pStyle w:val="a8"/>
        <w:spacing w:line="400" w:lineRule="exact"/>
        <w:jc w:val="left"/>
        <w:rPr>
          <w:rFonts w:ascii="仿宋" w:eastAsia="仿宋" w:hAnsi="仿宋"/>
          <w:b/>
          <w:sz w:val="28"/>
          <w:szCs w:val="28"/>
        </w:rPr>
      </w:pPr>
    </w:p>
    <w:p w:rsidR="00D61690" w:rsidRPr="00C84038" w:rsidRDefault="009B0DF3">
      <w:pPr>
        <w:pStyle w:val="a8"/>
        <w:spacing w:line="400" w:lineRule="exact"/>
        <w:jc w:val="left"/>
        <w:rPr>
          <w:rFonts w:ascii="仿宋" w:eastAsia="仿宋" w:hAnsi="仿宋"/>
          <w:b/>
          <w:sz w:val="24"/>
          <w:szCs w:val="24"/>
        </w:rPr>
      </w:pPr>
      <w:r w:rsidRPr="00C84038">
        <w:rPr>
          <w:rFonts w:ascii="仿宋" w:eastAsia="仿宋" w:hAnsi="仿宋" w:hint="eastAsia"/>
          <w:b/>
          <w:sz w:val="24"/>
          <w:szCs w:val="24"/>
        </w:rPr>
        <w:lastRenderedPageBreak/>
        <w:t>一、投标报价表</w:t>
      </w:r>
    </w:p>
    <w:p w:rsidR="00D61690" w:rsidRPr="00C84038" w:rsidRDefault="00D61690">
      <w:pPr>
        <w:pStyle w:val="a8"/>
        <w:spacing w:line="400" w:lineRule="exact"/>
        <w:rPr>
          <w:rFonts w:ascii="仿宋" w:eastAsia="仿宋" w:hAnsi="仿宋"/>
          <w:b/>
          <w:sz w:val="32"/>
          <w:szCs w:val="32"/>
        </w:rPr>
      </w:pPr>
    </w:p>
    <w:p w:rsidR="00D61690" w:rsidRPr="00C84038" w:rsidRDefault="009B0DF3">
      <w:pPr>
        <w:pStyle w:val="a8"/>
        <w:ind w:firstLineChars="250" w:firstLine="602"/>
        <w:jc w:val="center"/>
        <w:rPr>
          <w:rFonts w:ascii="仿宋" w:eastAsia="仿宋" w:hAnsi="仿宋"/>
          <w:b/>
          <w:sz w:val="24"/>
          <w:szCs w:val="24"/>
        </w:rPr>
      </w:pPr>
      <w:r w:rsidRPr="00C84038">
        <w:rPr>
          <w:rFonts w:ascii="仿宋" w:eastAsia="仿宋" w:hAnsi="仿宋" w:hint="eastAsia"/>
          <w:b/>
          <w:sz w:val="24"/>
          <w:szCs w:val="24"/>
        </w:rPr>
        <w:t>投标报价表（格式）</w:t>
      </w:r>
    </w:p>
    <w:p w:rsidR="00D61690" w:rsidRPr="00C84038" w:rsidRDefault="00D61690">
      <w:pPr>
        <w:spacing w:line="160" w:lineRule="exact"/>
        <w:jc w:val="center"/>
        <w:rPr>
          <w:rFonts w:ascii="仿宋" w:eastAsia="仿宋" w:hAnsi="仿宋"/>
          <w:sz w:val="32"/>
        </w:rPr>
      </w:pPr>
    </w:p>
    <w:p w:rsidR="00D61690" w:rsidRPr="00C84038" w:rsidRDefault="009B0DF3">
      <w:pPr>
        <w:spacing w:line="400" w:lineRule="exact"/>
        <w:rPr>
          <w:rFonts w:ascii="仿宋" w:eastAsia="仿宋" w:hAnsi="仿宋"/>
        </w:rPr>
      </w:pPr>
      <w:r w:rsidRPr="00C84038">
        <w:rPr>
          <w:rFonts w:ascii="仿宋" w:eastAsia="仿宋" w:hAnsi="仿宋" w:hint="eastAsia"/>
          <w:szCs w:val="21"/>
        </w:rPr>
        <w:t>致：</w:t>
      </w:r>
      <w:r w:rsidRPr="00C84038">
        <w:rPr>
          <w:rFonts w:ascii="仿宋" w:eastAsia="仿宋" w:hAnsi="仿宋" w:hint="eastAsia"/>
          <w:u w:val="single"/>
        </w:rPr>
        <w:t>广西科文招标有限公司</w:t>
      </w: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1、根据贵方</w:t>
      </w:r>
      <w:r w:rsidRPr="00C84038">
        <w:rPr>
          <w:rFonts w:ascii="仿宋" w:eastAsia="仿宋" w:hAnsi="仿宋" w:hint="eastAsia"/>
          <w:u w:val="single"/>
        </w:rPr>
        <w:t xml:space="preserve">      </w:t>
      </w:r>
      <w:r w:rsidRPr="00C84038">
        <w:rPr>
          <w:rFonts w:ascii="仿宋" w:eastAsia="仿宋" w:hAnsi="仿宋"/>
          <w:u w:val="single"/>
        </w:rPr>
        <w:t xml:space="preserve">    </w:t>
      </w:r>
      <w:r w:rsidRPr="00C84038">
        <w:rPr>
          <w:rFonts w:ascii="仿宋" w:eastAsia="仿宋" w:hAnsi="仿宋" w:hint="eastAsia"/>
          <w:u w:val="single"/>
        </w:rPr>
        <w:t xml:space="preserve">  </w:t>
      </w:r>
      <w:r w:rsidR="00903844" w:rsidRPr="00C84038">
        <w:rPr>
          <w:rFonts w:ascii="仿宋" w:eastAsia="仿宋" w:hAnsi="仿宋"/>
          <w:u w:val="single"/>
        </w:rPr>
        <w:t xml:space="preserve"> </w:t>
      </w:r>
      <w:r w:rsidR="00926808" w:rsidRPr="00C84038">
        <w:rPr>
          <w:rFonts w:ascii="仿宋" w:eastAsia="仿宋" w:hAnsi="仿宋"/>
          <w:u w:val="single"/>
        </w:rPr>
        <w:t xml:space="preserve"> </w:t>
      </w:r>
      <w:r w:rsidRPr="00C84038">
        <w:rPr>
          <w:rFonts w:ascii="仿宋" w:eastAsia="仿宋" w:hAnsi="仿宋" w:hint="eastAsia"/>
          <w:u w:val="single"/>
        </w:rPr>
        <w:t xml:space="preserve">   </w:t>
      </w:r>
      <w:r w:rsidRPr="00C84038">
        <w:rPr>
          <w:rFonts w:ascii="仿宋" w:eastAsia="仿宋" w:hAnsi="仿宋" w:hint="eastAsia"/>
        </w:rPr>
        <w:t>项目招标文件，项目编号</w:t>
      </w:r>
      <w:r w:rsidRPr="00C84038">
        <w:rPr>
          <w:rFonts w:ascii="仿宋" w:eastAsia="仿宋" w:hAnsi="仿宋" w:hint="eastAsia"/>
          <w:szCs w:val="21"/>
          <w:u w:val="single"/>
        </w:rPr>
        <w:t xml:space="preserve">      </w:t>
      </w:r>
      <w:r w:rsidR="00926808" w:rsidRPr="00C84038">
        <w:rPr>
          <w:rFonts w:ascii="仿宋" w:eastAsia="仿宋" w:hAnsi="仿宋"/>
          <w:szCs w:val="21"/>
          <w:u w:val="single"/>
        </w:rPr>
        <w:t xml:space="preserve">    </w:t>
      </w:r>
      <w:r w:rsidRPr="00C84038">
        <w:rPr>
          <w:rFonts w:ascii="仿宋" w:eastAsia="仿宋" w:hAnsi="仿宋" w:hint="eastAsia"/>
          <w:szCs w:val="21"/>
          <w:u w:val="single"/>
        </w:rPr>
        <w:t xml:space="preserve">    </w:t>
      </w:r>
      <w:r w:rsidRPr="00C84038">
        <w:rPr>
          <w:rFonts w:ascii="仿宋" w:eastAsia="仿宋" w:hAnsi="仿宋" w:hint="eastAsia"/>
          <w:szCs w:val="21"/>
        </w:rPr>
        <w:t>，签字代表</w:t>
      </w:r>
      <w:r w:rsidRPr="00C84038">
        <w:rPr>
          <w:rFonts w:ascii="仿宋" w:eastAsia="仿宋" w:hAnsi="仿宋" w:hint="eastAsia"/>
          <w:u w:val="single"/>
        </w:rPr>
        <w:t xml:space="preserve">         </w:t>
      </w:r>
      <w:r w:rsidRPr="00C84038">
        <w:rPr>
          <w:rFonts w:ascii="仿宋" w:eastAsia="仿宋" w:hAnsi="仿宋" w:hint="eastAsia"/>
        </w:rPr>
        <w:t>（姓名）经正式授权并代表投标人</w:t>
      </w:r>
      <w:r w:rsidRPr="00C84038">
        <w:rPr>
          <w:rFonts w:ascii="仿宋" w:eastAsia="仿宋" w:hAnsi="仿宋" w:hint="eastAsia"/>
          <w:u w:val="single"/>
        </w:rPr>
        <w:t xml:space="preserve">             </w:t>
      </w:r>
      <w:r w:rsidRPr="00C84038">
        <w:rPr>
          <w:rFonts w:ascii="仿宋" w:eastAsia="仿宋" w:hAnsi="仿宋"/>
          <w:u w:val="single"/>
        </w:rPr>
        <w:t xml:space="preserve">   </w:t>
      </w:r>
      <w:r w:rsidRPr="00C84038">
        <w:rPr>
          <w:rFonts w:ascii="仿宋" w:eastAsia="仿宋" w:hAnsi="仿宋" w:hint="eastAsia"/>
          <w:u w:val="single"/>
        </w:rPr>
        <w:t xml:space="preserve">            </w:t>
      </w:r>
      <w:r w:rsidRPr="00C84038">
        <w:rPr>
          <w:rFonts w:ascii="仿宋" w:eastAsia="仿宋" w:hAnsi="仿宋" w:hint="eastAsia"/>
        </w:rPr>
        <w:t>，提交</w:t>
      </w:r>
      <w:r w:rsidR="00DE69D1" w:rsidRPr="00C84038">
        <w:rPr>
          <w:rFonts w:ascii="仿宋" w:eastAsia="仿宋" w:hAnsi="仿宋" w:hint="eastAsia"/>
        </w:rPr>
        <w:t>纸质版</w:t>
      </w:r>
      <w:r w:rsidRPr="00C84038">
        <w:rPr>
          <w:rFonts w:ascii="仿宋" w:eastAsia="仿宋" w:hAnsi="仿宋" w:hint="eastAsia"/>
        </w:rPr>
        <w:t>投标文件正本一</w:t>
      </w:r>
      <w:r w:rsidR="000C1118" w:rsidRPr="00C84038">
        <w:rPr>
          <w:rFonts w:ascii="仿宋" w:eastAsia="仿宋" w:hAnsi="仿宋" w:hint="eastAsia"/>
        </w:rPr>
        <w:t>套</w:t>
      </w:r>
      <w:r w:rsidR="00DE69D1" w:rsidRPr="00C84038">
        <w:rPr>
          <w:rFonts w:ascii="仿宋" w:eastAsia="仿宋" w:hAnsi="仿宋" w:hint="eastAsia"/>
        </w:rPr>
        <w:t>、</w:t>
      </w:r>
      <w:r w:rsidRPr="00C84038">
        <w:rPr>
          <w:rFonts w:ascii="仿宋" w:eastAsia="仿宋" w:hAnsi="仿宋" w:hint="eastAsia"/>
        </w:rPr>
        <w:t>副本</w:t>
      </w:r>
      <w:r w:rsidR="000C1118" w:rsidRPr="00C84038">
        <w:rPr>
          <w:rFonts w:ascii="仿宋" w:eastAsia="仿宋" w:hAnsi="仿宋" w:hint="eastAsia"/>
        </w:rPr>
        <w:t>四套</w:t>
      </w:r>
      <w:r w:rsidR="00DE69D1" w:rsidRPr="00C84038">
        <w:rPr>
          <w:rFonts w:ascii="仿宋" w:eastAsia="仿宋" w:hAnsi="仿宋" w:hint="eastAsia"/>
        </w:rPr>
        <w:t>及投标文件电子版一份</w:t>
      </w:r>
      <w:r w:rsidRPr="00C84038">
        <w:rPr>
          <w:rFonts w:ascii="仿宋" w:eastAsia="仿宋" w:hAnsi="仿宋" w:hint="eastAsia"/>
        </w:rPr>
        <w:t>，并作出如下报价：</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701"/>
        <w:gridCol w:w="1418"/>
        <w:gridCol w:w="850"/>
        <w:gridCol w:w="880"/>
        <w:gridCol w:w="992"/>
        <w:gridCol w:w="850"/>
        <w:gridCol w:w="964"/>
        <w:gridCol w:w="1417"/>
      </w:tblGrid>
      <w:tr w:rsidR="00C84038" w:rsidRPr="00C84038" w:rsidTr="000C1118">
        <w:trPr>
          <w:cantSplit/>
          <w:trHeight w:val="511"/>
        </w:trPr>
        <w:tc>
          <w:tcPr>
            <w:tcW w:w="567"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r w:rsidRPr="00C84038">
              <w:rPr>
                <w:rFonts w:ascii="仿宋" w:eastAsia="仿宋" w:hAnsi="仿宋" w:hint="eastAsia"/>
              </w:rPr>
              <w:t>项号</w:t>
            </w:r>
          </w:p>
        </w:tc>
        <w:tc>
          <w:tcPr>
            <w:tcW w:w="1701"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rsidP="000C1118">
            <w:pPr>
              <w:spacing w:line="440" w:lineRule="exact"/>
              <w:jc w:val="center"/>
              <w:rPr>
                <w:rFonts w:ascii="仿宋" w:eastAsia="仿宋" w:hAnsi="仿宋"/>
              </w:rPr>
            </w:pPr>
            <w:r w:rsidRPr="00C84038">
              <w:rPr>
                <w:rFonts w:ascii="仿宋" w:eastAsia="仿宋" w:hAnsi="仿宋" w:hint="eastAsia"/>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rsidP="000C1118">
            <w:pPr>
              <w:spacing w:line="440" w:lineRule="exact"/>
              <w:jc w:val="center"/>
              <w:rPr>
                <w:rFonts w:ascii="仿宋" w:eastAsia="仿宋" w:hAnsi="仿宋"/>
              </w:rPr>
            </w:pPr>
            <w:r w:rsidRPr="00C84038">
              <w:rPr>
                <w:rFonts w:ascii="仿宋" w:eastAsia="仿宋" w:hAnsi="仿宋" w:hint="eastAsia"/>
              </w:rPr>
              <w:t>生产厂家</w:t>
            </w: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rsidP="000C1118">
            <w:pPr>
              <w:spacing w:line="440" w:lineRule="exact"/>
              <w:jc w:val="center"/>
              <w:rPr>
                <w:rFonts w:ascii="仿宋" w:eastAsia="仿宋" w:hAnsi="仿宋"/>
              </w:rPr>
            </w:pPr>
            <w:r w:rsidRPr="00C84038">
              <w:rPr>
                <w:rFonts w:ascii="仿宋" w:eastAsia="仿宋" w:hAnsi="仿宋" w:hint="eastAsia"/>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rsidP="000C1118">
            <w:pPr>
              <w:spacing w:line="440" w:lineRule="exact"/>
              <w:jc w:val="center"/>
              <w:rPr>
                <w:rFonts w:ascii="仿宋" w:eastAsia="仿宋" w:hAnsi="仿宋"/>
              </w:rPr>
            </w:pPr>
            <w:r w:rsidRPr="00C84038">
              <w:rPr>
                <w:rFonts w:ascii="仿宋" w:eastAsia="仿宋" w:hAnsi="仿宋" w:hint="eastAsia"/>
              </w:rPr>
              <w:t>规格</w:t>
            </w:r>
            <w:r w:rsidRPr="00C84038">
              <w:rPr>
                <w:rFonts w:ascii="仿宋" w:eastAsia="仿宋" w:hAnsi="仿宋"/>
              </w:rPr>
              <w:t>或型号</w:t>
            </w:r>
          </w:p>
        </w:tc>
        <w:tc>
          <w:tcPr>
            <w:tcW w:w="992"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r w:rsidRPr="00C84038">
              <w:rPr>
                <w:rFonts w:ascii="仿宋" w:eastAsia="仿宋" w:hAnsi="仿宋" w:hint="eastAsia"/>
              </w:rPr>
              <w:t>数量</w:t>
            </w:r>
          </w:p>
          <w:p w:rsidR="000C1118" w:rsidRPr="00C84038" w:rsidRDefault="000C1118">
            <w:pPr>
              <w:spacing w:line="440" w:lineRule="exact"/>
              <w:jc w:val="center"/>
              <w:rPr>
                <w:rFonts w:ascii="仿宋" w:eastAsia="仿宋" w:hAnsi="仿宋"/>
              </w:rPr>
            </w:pPr>
            <w:r w:rsidRPr="00C84038">
              <w:rPr>
                <w:rFonts w:ascii="仿宋" w:eastAsia="仿宋" w:hAnsi="仿宋" w:hint="eastAsia"/>
                <w:szCs w:val="21"/>
              </w:rPr>
              <w:t>①</w:t>
            </w: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r w:rsidRPr="00C84038">
              <w:rPr>
                <w:rFonts w:ascii="仿宋" w:eastAsia="仿宋" w:hAnsi="仿宋" w:hint="eastAsia"/>
              </w:rPr>
              <w:t>单位</w:t>
            </w:r>
          </w:p>
        </w:tc>
        <w:tc>
          <w:tcPr>
            <w:tcW w:w="964"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r w:rsidRPr="00C84038">
              <w:rPr>
                <w:rFonts w:ascii="仿宋" w:eastAsia="仿宋" w:hAnsi="仿宋" w:hint="eastAsia"/>
              </w:rPr>
              <w:t>单价（元）</w:t>
            </w:r>
          </w:p>
          <w:p w:rsidR="000C1118" w:rsidRPr="00C84038" w:rsidRDefault="000C1118">
            <w:pPr>
              <w:spacing w:line="440" w:lineRule="exact"/>
              <w:jc w:val="center"/>
              <w:rPr>
                <w:rFonts w:ascii="仿宋" w:eastAsia="仿宋" w:hAnsi="仿宋"/>
              </w:rPr>
            </w:pPr>
            <w:r w:rsidRPr="00C84038">
              <w:rPr>
                <w:rFonts w:ascii="仿宋" w:eastAsia="仿宋" w:hAnsi="仿宋" w:hint="eastAsia"/>
                <w:szCs w:val="21"/>
              </w:rPr>
              <w:t>②</w:t>
            </w:r>
          </w:p>
        </w:tc>
        <w:tc>
          <w:tcPr>
            <w:tcW w:w="1417" w:type="dxa"/>
            <w:tcBorders>
              <w:top w:val="single" w:sz="4" w:space="0" w:color="auto"/>
              <w:left w:val="single" w:sz="4" w:space="0" w:color="auto"/>
              <w:bottom w:val="single" w:sz="4" w:space="0" w:color="auto"/>
            </w:tcBorders>
            <w:vAlign w:val="center"/>
          </w:tcPr>
          <w:p w:rsidR="000C1118" w:rsidRPr="00C84038" w:rsidRDefault="000C1118">
            <w:pPr>
              <w:spacing w:line="440" w:lineRule="exact"/>
              <w:jc w:val="center"/>
              <w:rPr>
                <w:rFonts w:ascii="仿宋" w:eastAsia="仿宋" w:hAnsi="仿宋"/>
              </w:rPr>
            </w:pPr>
            <w:r w:rsidRPr="00C84038">
              <w:rPr>
                <w:rFonts w:ascii="仿宋" w:eastAsia="仿宋" w:hAnsi="仿宋" w:hint="eastAsia"/>
              </w:rPr>
              <w:t>单项合计=数量×单价</w:t>
            </w:r>
          </w:p>
          <w:p w:rsidR="000C1118" w:rsidRPr="00C84038" w:rsidRDefault="000C1118">
            <w:pPr>
              <w:spacing w:line="440" w:lineRule="exact"/>
              <w:jc w:val="center"/>
              <w:rPr>
                <w:rFonts w:ascii="仿宋" w:eastAsia="仿宋" w:hAnsi="仿宋"/>
              </w:rPr>
            </w:pPr>
            <w:r w:rsidRPr="00C84038">
              <w:rPr>
                <w:rFonts w:ascii="仿宋" w:eastAsia="仿宋" w:hAnsi="仿宋" w:hint="eastAsia"/>
                <w:szCs w:val="21"/>
              </w:rPr>
              <w:t>③＝①×②</w:t>
            </w:r>
          </w:p>
        </w:tc>
      </w:tr>
      <w:tr w:rsidR="00C84038" w:rsidRPr="00C84038" w:rsidTr="000C1118">
        <w:trPr>
          <w:cantSplit/>
          <w:trHeight w:val="589"/>
        </w:trPr>
        <w:tc>
          <w:tcPr>
            <w:tcW w:w="567"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r w:rsidRPr="00C84038">
              <w:rPr>
                <w:rFonts w:ascii="仿宋" w:eastAsia="仿宋" w:hAnsi="仿宋" w:cs="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88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b/>
                <w:bCs/>
              </w:rPr>
            </w:pPr>
          </w:p>
        </w:tc>
        <w:tc>
          <w:tcPr>
            <w:tcW w:w="1417" w:type="dxa"/>
            <w:tcBorders>
              <w:top w:val="single" w:sz="4" w:space="0" w:color="auto"/>
              <w:left w:val="single" w:sz="4" w:space="0" w:color="auto"/>
              <w:bottom w:val="single" w:sz="4" w:space="0" w:color="auto"/>
            </w:tcBorders>
            <w:vAlign w:val="center"/>
          </w:tcPr>
          <w:p w:rsidR="000C1118" w:rsidRPr="00C84038" w:rsidRDefault="000C1118">
            <w:pPr>
              <w:spacing w:line="440" w:lineRule="exact"/>
              <w:jc w:val="center"/>
              <w:rPr>
                <w:rFonts w:ascii="仿宋" w:eastAsia="仿宋" w:hAnsi="仿宋"/>
                <w:b/>
                <w:bCs/>
              </w:rPr>
            </w:pPr>
          </w:p>
        </w:tc>
      </w:tr>
      <w:tr w:rsidR="00C84038" w:rsidRPr="00C84038" w:rsidTr="000C1118">
        <w:trPr>
          <w:cantSplit/>
          <w:trHeight w:val="589"/>
        </w:trPr>
        <w:tc>
          <w:tcPr>
            <w:tcW w:w="567"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r w:rsidRPr="00C84038">
              <w:rPr>
                <w:rFonts w:ascii="仿宋" w:eastAsia="仿宋" w:hAnsi="仿宋" w:cs="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88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b/>
                <w:bCs/>
              </w:rPr>
            </w:pPr>
          </w:p>
        </w:tc>
        <w:tc>
          <w:tcPr>
            <w:tcW w:w="1417" w:type="dxa"/>
            <w:tcBorders>
              <w:top w:val="single" w:sz="4" w:space="0" w:color="auto"/>
              <w:left w:val="single" w:sz="4" w:space="0" w:color="auto"/>
              <w:bottom w:val="single" w:sz="4" w:space="0" w:color="auto"/>
            </w:tcBorders>
            <w:vAlign w:val="center"/>
          </w:tcPr>
          <w:p w:rsidR="000C1118" w:rsidRPr="00C84038" w:rsidRDefault="000C1118">
            <w:pPr>
              <w:spacing w:line="440" w:lineRule="exact"/>
              <w:jc w:val="center"/>
              <w:rPr>
                <w:rFonts w:ascii="仿宋" w:eastAsia="仿宋" w:hAnsi="仿宋"/>
                <w:b/>
                <w:bCs/>
              </w:rPr>
            </w:pPr>
          </w:p>
        </w:tc>
      </w:tr>
      <w:tr w:rsidR="00C84038" w:rsidRPr="00C84038" w:rsidTr="000C1118">
        <w:trPr>
          <w:cantSplit/>
          <w:trHeight w:val="589"/>
        </w:trPr>
        <w:tc>
          <w:tcPr>
            <w:tcW w:w="567"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r w:rsidRPr="00C84038">
              <w:rPr>
                <w:rFonts w:ascii="仿宋" w:eastAsia="仿宋" w:hAnsi="仿宋" w:cs="宋体"/>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88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cs="宋体"/>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0C1118" w:rsidRPr="00C84038" w:rsidRDefault="000C1118">
            <w:pPr>
              <w:spacing w:line="440" w:lineRule="exact"/>
              <w:jc w:val="center"/>
              <w:rPr>
                <w:rFonts w:ascii="仿宋" w:eastAsia="仿宋" w:hAnsi="仿宋"/>
                <w:b/>
                <w:bCs/>
              </w:rPr>
            </w:pPr>
          </w:p>
        </w:tc>
        <w:tc>
          <w:tcPr>
            <w:tcW w:w="1417" w:type="dxa"/>
            <w:tcBorders>
              <w:top w:val="single" w:sz="4" w:space="0" w:color="auto"/>
              <w:left w:val="single" w:sz="4" w:space="0" w:color="auto"/>
              <w:bottom w:val="single" w:sz="4" w:space="0" w:color="auto"/>
            </w:tcBorders>
            <w:vAlign w:val="center"/>
          </w:tcPr>
          <w:p w:rsidR="000C1118" w:rsidRPr="00C84038" w:rsidRDefault="000C1118">
            <w:pPr>
              <w:spacing w:line="440" w:lineRule="exact"/>
              <w:jc w:val="center"/>
              <w:rPr>
                <w:rFonts w:ascii="仿宋" w:eastAsia="仿宋" w:hAnsi="仿宋"/>
                <w:b/>
                <w:bCs/>
              </w:rPr>
            </w:pPr>
          </w:p>
        </w:tc>
      </w:tr>
      <w:tr w:rsidR="00C84038" w:rsidRPr="00C84038" w:rsidTr="00F11188">
        <w:trPr>
          <w:cantSplit/>
          <w:trHeight w:val="576"/>
        </w:trPr>
        <w:tc>
          <w:tcPr>
            <w:tcW w:w="9639" w:type="dxa"/>
            <w:gridSpan w:val="9"/>
            <w:tcBorders>
              <w:top w:val="single" w:sz="4" w:space="0" w:color="auto"/>
              <w:left w:val="single" w:sz="4" w:space="0" w:color="auto"/>
              <w:bottom w:val="single" w:sz="4" w:space="0" w:color="auto"/>
            </w:tcBorders>
            <w:vAlign w:val="center"/>
          </w:tcPr>
          <w:p w:rsidR="00D61690" w:rsidRPr="00C84038" w:rsidRDefault="00DE69D1">
            <w:pPr>
              <w:spacing w:line="440" w:lineRule="exact"/>
              <w:rPr>
                <w:rFonts w:ascii="仿宋" w:eastAsia="仿宋" w:hAnsi="仿宋"/>
                <w:b/>
                <w:bCs/>
              </w:rPr>
            </w:pPr>
            <w:r w:rsidRPr="00C84038">
              <w:rPr>
                <w:rFonts w:ascii="仿宋" w:eastAsia="仿宋" w:hAnsi="仿宋" w:hint="eastAsia"/>
                <w:spacing w:val="-6"/>
              </w:rPr>
              <w:t>投标</w:t>
            </w:r>
            <w:r w:rsidR="000C1118" w:rsidRPr="00C84038">
              <w:rPr>
                <w:rFonts w:ascii="仿宋" w:eastAsia="仿宋" w:hAnsi="仿宋" w:hint="eastAsia"/>
                <w:spacing w:val="-6"/>
              </w:rPr>
              <w:t>总</w:t>
            </w:r>
            <w:r w:rsidR="009B0DF3" w:rsidRPr="00C84038">
              <w:rPr>
                <w:rFonts w:ascii="仿宋" w:eastAsia="仿宋" w:hAnsi="仿宋"/>
                <w:spacing w:val="-6"/>
              </w:rPr>
              <w:t xml:space="preserve">报价（大写）：                </w:t>
            </w:r>
            <w:r w:rsidR="009B0DF3" w:rsidRPr="00C84038">
              <w:rPr>
                <w:rFonts w:ascii="仿宋" w:eastAsia="仿宋" w:hAnsi="仿宋" w:hint="eastAsia"/>
                <w:spacing w:val="-6"/>
              </w:rPr>
              <w:t xml:space="preserve">                        元</w:t>
            </w:r>
            <w:r w:rsidR="009B0DF3" w:rsidRPr="00C84038">
              <w:rPr>
                <w:rFonts w:ascii="仿宋" w:eastAsia="仿宋" w:hAnsi="仿宋"/>
                <w:spacing w:val="-6"/>
              </w:rPr>
              <w:t>（￥                ）人民币</w:t>
            </w:r>
          </w:p>
        </w:tc>
      </w:tr>
      <w:tr w:rsidR="00C84038" w:rsidRPr="00C84038" w:rsidTr="00F11188">
        <w:trPr>
          <w:cantSplit/>
          <w:trHeight w:val="541"/>
        </w:trPr>
        <w:tc>
          <w:tcPr>
            <w:tcW w:w="9639" w:type="dxa"/>
            <w:gridSpan w:val="9"/>
            <w:tcBorders>
              <w:top w:val="single" w:sz="4" w:space="0" w:color="auto"/>
              <w:left w:val="single" w:sz="4" w:space="0" w:color="auto"/>
              <w:bottom w:val="single" w:sz="4" w:space="0" w:color="auto"/>
            </w:tcBorders>
            <w:vAlign w:val="center"/>
          </w:tcPr>
          <w:p w:rsidR="00D61690" w:rsidRPr="00C84038" w:rsidRDefault="009B0DF3" w:rsidP="00FF404C">
            <w:pPr>
              <w:spacing w:line="440" w:lineRule="exact"/>
              <w:rPr>
                <w:rFonts w:ascii="仿宋" w:eastAsia="仿宋" w:hAnsi="仿宋"/>
                <w:spacing w:val="-6"/>
              </w:rPr>
            </w:pPr>
            <w:r w:rsidRPr="00C84038">
              <w:rPr>
                <w:rFonts w:ascii="仿宋" w:eastAsia="仿宋" w:hAnsi="仿宋" w:hint="eastAsia"/>
                <w:spacing w:val="-6"/>
              </w:rPr>
              <w:t>本项目投标有效期为投标截止时间之日起</w:t>
            </w:r>
            <w:r w:rsidR="00FF404C" w:rsidRPr="00C84038">
              <w:rPr>
                <w:rFonts w:ascii="仿宋" w:eastAsia="仿宋" w:hAnsi="仿宋"/>
                <w:spacing w:val="-6"/>
                <w:u w:val="single"/>
              </w:rPr>
              <w:t>90</w:t>
            </w:r>
            <w:r w:rsidRPr="00C84038">
              <w:rPr>
                <w:rFonts w:ascii="仿宋" w:eastAsia="仿宋" w:hAnsi="仿宋" w:hint="eastAsia"/>
                <w:spacing w:val="-6"/>
              </w:rPr>
              <w:t>天。</w:t>
            </w:r>
          </w:p>
        </w:tc>
      </w:tr>
      <w:tr w:rsidR="00C84038" w:rsidRPr="00C84038">
        <w:trPr>
          <w:cantSplit/>
          <w:trHeight w:val="613"/>
        </w:trPr>
        <w:tc>
          <w:tcPr>
            <w:tcW w:w="9639" w:type="dxa"/>
            <w:gridSpan w:val="9"/>
            <w:tcBorders>
              <w:top w:val="single" w:sz="4" w:space="0" w:color="auto"/>
              <w:left w:val="single" w:sz="4" w:space="0" w:color="auto"/>
              <w:bottom w:val="single" w:sz="4" w:space="0" w:color="auto"/>
            </w:tcBorders>
            <w:vAlign w:val="center"/>
          </w:tcPr>
          <w:p w:rsidR="00D61690" w:rsidRPr="00C84038" w:rsidRDefault="000C1118">
            <w:pPr>
              <w:spacing w:line="440" w:lineRule="exact"/>
              <w:rPr>
                <w:rFonts w:ascii="仿宋" w:eastAsia="仿宋" w:hAnsi="仿宋"/>
                <w:spacing w:val="-6"/>
              </w:rPr>
            </w:pPr>
            <w:r w:rsidRPr="00C84038">
              <w:rPr>
                <w:rFonts w:ascii="仿宋" w:eastAsia="仿宋" w:hAnsi="仿宋" w:hint="eastAsia"/>
                <w:spacing w:val="-6"/>
              </w:rPr>
              <w:t>免费保修</w:t>
            </w:r>
            <w:r w:rsidRPr="00C84038">
              <w:rPr>
                <w:rFonts w:ascii="仿宋" w:eastAsia="仿宋" w:hAnsi="仿宋"/>
                <w:spacing w:val="-6"/>
              </w:rPr>
              <w:t>期（</w:t>
            </w:r>
            <w:r w:rsidRPr="00C84038">
              <w:rPr>
                <w:rFonts w:ascii="仿宋" w:eastAsia="仿宋" w:hAnsi="仿宋" w:hint="eastAsia"/>
                <w:spacing w:val="-6"/>
              </w:rPr>
              <w:t>质保期</w:t>
            </w:r>
            <w:r w:rsidRPr="00C84038">
              <w:rPr>
                <w:rFonts w:ascii="仿宋" w:eastAsia="仿宋" w:hAnsi="仿宋"/>
                <w:spacing w:val="-6"/>
              </w:rPr>
              <w:t>）</w:t>
            </w:r>
            <w:r w:rsidR="009B0DF3" w:rsidRPr="00C84038">
              <w:rPr>
                <w:rFonts w:ascii="仿宋" w:eastAsia="仿宋" w:hAnsi="仿宋" w:hint="eastAsia"/>
                <w:spacing w:val="-6"/>
              </w:rPr>
              <w:t>:</w:t>
            </w:r>
          </w:p>
        </w:tc>
      </w:tr>
    </w:tbl>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2、我方已详细审核招标文件，包括修改文件（如有的话）和有关附件，将自行承担因对全部招标文件理解不正确或误解而产生的相应后果。</w:t>
      </w: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3、本项目投标有效期为投标截止时间之日起</w:t>
      </w:r>
      <w:r w:rsidR="00FF404C" w:rsidRPr="00C84038">
        <w:rPr>
          <w:rFonts w:ascii="仿宋" w:eastAsia="仿宋" w:hAnsi="仿宋"/>
        </w:rPr>
        <w:t>90</w:t>
      </w:r>
      <w:r w:rsidRPr="00C84038">
        <w:rPr>
          <w:rFonts w:ascii="仿宋" w:eastAsia="仿宋" w:hAnsi="仿宋" w:hint="eastAsia"/>
        </w:rPr>
        <w:t>天。</w:t>
      </w:r>
    </w:p>
    <w:p w:rsidR="00D61690" w:rsidRPr="00C84038" w:rsidRDefault="00D61690">
      <w:pPr>
        <w:pStyle w:val="a8"/>
        <w:spacing w:line="400" w:lineRule="exact"/>
        <w:ind w:firstLine="420"/>
        <w:rPr>
          <w:rFonts w:ascii="仿宋" w:eastAsia="仿宋" w:hAnsi="仿宋"/>
        </w:rPr>
      </w:pP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与本投标有关的正式通讯地址为：</w:t>
      </w:r>
    </w:p>
    <w:p w:rsidR="00D61690" w:rsidRPr="00C84038" w:rsidRDefault="009B0DF3">
      <w:pPr>
        <w:pStyle w:val="a8"/>
        <w:spacing w:line="400" w:lineRule="exact"/>
        <w:ind w:firstLine="420"/>
        <w:jc w:val="left"/>
        <w:rPr>
          <w:rFonts w:ascii="仿宋" w:eastAsia="仿宋" w:hAnsi="仿宋"/>
          <w:b/>
          <w:u w:val="single"/>
        </w:rPr>
      </w:pPr>
      <w:r w:rsidRPr="00C84038">
        <w:rPr>
          <w:rFonts w:ascii="仿宋" w:eastAsia="仿宋" w:hAnsi="仿宋" w:hint="eastAsia"/>
        </w:rPr>
        <w:t>地址：</w:t>
      </w:r>
      <w:r w:rsidRPr="00C84038">
        <w:rPr>
          <w:rFonts w:ascii="仿宋" w:eastAsia="仿宋" w:hAnsi="仿宋" w:hint="eastAsia"/>
          <w:u w:val="single"/>
        </w:rPr>
        <w:t xml:space="preserve">                                    </w:t>
      </w:r>
      <w:r w:rsidRPr="00C84038">
        <w:rPr>
          <w:rFonts w:ascii="仿宋" w:eastAsia="仿宋" w:hAnsi="仿宋" w:hint="eastAsia"/>
        </w:rPr>
        <w:t>邮编：</w:t>
      </w:r>
      <w:r w:rsidRPr="00C84038">
        <w:rPr>
          <w:rFonts w:ascii="仿宋" w:eastAsia="仿宋" w:hAnsi="仿宋" w:hint="eastAsia"/>
          <w:u w:val="single"/>
        </w:rPr>
        <w:t xml:space="preserve">               </w:t>
      </w:r>
      <w:r w:rsidRPr="00C84038">
        <w:rPr>
          <w:rFonts w:ascii="仿宋" w:eastAsia="仿宋" w:hAnsi="仿宋" w:hint="eastAsia"/>
        </w:rPr>
        <w:t>电话、传真：</w:t>
      </w:r>
      <w:r w:rsidRPr="00C84038">
        <w:rPr>
          <w:rFonts w:ascii="仿宋" w:eastAsia="仿宋" w:hAnsi="仿宋" w:hint="eastAsia"/>
          <w:b/>
          <w:u w:val="single"/>
        </w:rPr>
        <w:t xml:space="preserve">           </w:t>
      </w:r>
    </w:p>
    <w:p w:rsidR="00D61690" w:rsidRPr="00C84038" w:rsidRDefault="009B0DF3">
      <w:pPr>
        <w:pStyle w:val="a8"/>
        <w:spacing w:line="400" w:lineRule="exact"/>
        <w:ind w:firstLine="420"/>
        <w:rPr>
          <w:rFonts w:ascii="仿宋" w:eastAsia="仿宋" w:hAnsi="仿宋"/>
          <w:u w:val="single"/>
        </w:rPr>
      </w:pPr>
      <w:r w:rsidRPr="00C84038">
        <w:rPr>
          <w:rFonts w:ascii="仿宋" w:eastAsia="仿宋" w:hAnsi="仿宋" w:hint="eastAsia"/>
        </w:rPr>
        <w:t>开户名称：</w:t>
      </w:r>
      <w:r w:rsidRPr="00C84038">
        <w:rPr>
          <w:rFonts w:ascii="仿宋" w:eastAsia="仿宋" w:hAnsi="仿宋"/>
          <w:u w:val="single"/>
        </w:rPr>
        <w:t xml:space="preserve">                   </w:t>
      </w:r>
      <w:r w:rsidRPr="00C84038">
        <w:rPr>
          <w:rFonts w:ascii="仿宋" w:eastAsia="仿宋" w:hAnsi="仿宋" w:hint="eastAsia"/>
          <w:u w:val="single"/>
        </w:rPr>
        <w:t xml:space="preserve">              </w:t>
      </w:r>
      <w:r w:rsidRPr="00C84038">
        <w:rPr>
          <w:rFonts w:ascii="仿宋" w:eastAsia="仿宋" w:hAnsi="仿宋"/>
          <w:u w:val="single"/>
        </w:rPr>
        <w:t xml:space="preserve">   </w:t>
      </w: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开户银行：</w:t>
      </w:r>
      <w:r w:rsidRPr="00C84038">
        <w:rPr>
          <w:rFonts w:ascii="仿宋" w:eastAsia="仿宋" w:hAnsi="仿宋" w:hint="eastAsia"/>
          <w:u w:val="single"/>
        </w:rPr>
        <w:t xml:space="preserve">                               　       </w:t>
      </w: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账号：</w:t>
      </w:r>
      <w:r w:rsidRPr="00C84038">
        <w:rPr>
          <w:rFonts w:ascii="仿宋" w:eastAsia="仿宋" w:hAnsi="仿宋" w:hint="eastAsia"/>
          <w:u w:val="single"/>
        </w:rPr>
        <w:t xml:space="preserve">                                   　　　   </w:t>
      </w: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投标人（公章，自然人除外）：</w:t>
      </w:r>
      <w:r w:rsidRPr="00C84038">
        <w:rPr>
          <w:rFonts w:ascii="仿宋" w:eastAsia="仿宋" w:hAnsi="仿宋" w:hint="eastAsia"/>
          <w:u w:val="single"/>
        </w:rPr>
        <w:t xml:space="preserve">                      </w:t>
      </w: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法定代表人（负责人或自然人）或相应的委托代理人签字（或盖章）</w:t>
      </w:r>
    </w:p>
    <w:p w:rsidR="00D61690" w:rsidRPr="00C84038" w:rsidRDefault="009B0DF3">
      <w:pPr>
        <w:pStyle w:val="a8"/>
        <w:spacing w:line="400" w:lineRule="exact"/>
        <w:ind w:firstLine="420"/>
        <w:rPr>
          <w:rFonts w:ascii="仿宋" w:eastAsia="仿宋" w:hAnsi="仿宋"/>
        </w:rPr>
      </w:pPr>
      <w:r w:rsidRPr="00C84038">
        <w:rPr>
          <w:rFonts w:ascii="仿宋" w:eastAsia="仿宋" w:hAnsi="仿宋" w:hint="eastAsia"/>
        </w:rPr>
        <w:t>（属自然人的应在签名处加盖食指指印）：</w:t>
      </w:r>
      <w:r w:rsidRPr="00C84038">
        <w:rPr>
          <w:rFonts w:ascii="仿宋" w:eastAsia="仿宋" w:hAnsi="仿宋" w:hint="eastAsia"/>
          <w:u w:val="single"/>
        </w:rPr>
        <w:t xml:space="preserve">       </w:t>
      </w:r>
      <w:r w:rsidR="00F11188" w:rsidRPr="00C84038">
        <w:rPr>
          <w:rFonts w:ascii="仿宋" w:eastAsia="仿宋" w:hAnsi="仿宋"/>
          <w:u w:val="single"/>
        </w:rPr>
        <w:t xml:space="preserve">  </w:t>
      </w:r>
      <w:r w:rsidRPr="00C84038">
        <w:rPr>
          <w:rFonts w:ascii="仿宋" w:eastAsia="仿宋" w:hAnsi="仿宋" w:hint="eastAsia"/>
          <w:u w:val="single"/>
        </w:rPr>
        <w:t xml:space="preserve">       </w:t>
      </w:r>
      <w:r w:rsidRPr="00C84038">
        <w:rPr>
          <w:rFonts w:ascii="仿宋" w:eastAsia="仿宋" w:hAnsi="仿宋" w:hint="eastAsia"/>
        </w:rPr>
        <w:t xml:space="preserve"> </w:t>
      </w:r>
    </w:p>
    <w:p w:rsidR="000C1118" w:rsidRPr="00C84038" w:rsidRDefault="009B0DF3" w:rsidP="000C1118">
      <w:pPr>
        <w:pStyle w:val="a8"/>
        <w:spacing w:line="400" w:lineRule="exact"/>
        <w:ind w:firstLine="420"/>
        <w:rPr>
          <w:rFonts w:ascii="仿宋" w:eastAsia="仿宋" w:hAnsi="仿宋"/>
        </w:rPr>
      </w:pPr>
      <w:r w:rsidRPr="00C84038">
        <w:rPr>
          <w:rFonts w:ascii="仿宋" w:eastAsia="仿宋" w:hAnsi="仿宋" w:hint="eastAsia"/>
        </w:rPr>
        <w:t>投标日期：</w:t>
      </w:r>
      <w:r w:rsidRPr="00C84038">
        <w:rPr>
          <w:rFonts w:ascii="仿宋" w:eastAsia="仿宋" w:hAnsi="仿宋" w:hint="eastAsia"/>
          <w:u w:val="single"/>
        </w:rPr>
        <w:t xml:space="preserve">                               </w:t>
      </w:r>
    </w:p>
    <w:p w:rsidR="00D61690" w:rsidRPr="00C84038" w:rsidRDefault="009B0DF3" w:rsidP="000C1118">
      <w:pPr>
        <w:pStyle w:val="a8"/>
        <w:spacing w:line="400" w:lineRule="exact"/>
        <w:ind w:firstLine="420"/>
        <w:rPr>
          <w:rFonts w:ascii="仿宋" w:eastAsia="仿宋" w:hAnsi="仿宋"/>
        </w:rPr>
      </w:pPr>
      <w:r w:rsidRPr="00C84038">
        <w:rPr>
          <w:rFonts w:ascii="仿宋" w:eastAsia="仿宋" w:hAnsi="仿宋" w:hint="eastAsia"/>
          <w:bCs/>
        </w:rPr>
        <w:t>注：</w:t>
      </w:r>
      <w:r w:rsidR="00F11188" w:rsidRPr="00C84038">
        <w:rPr>
          <w:rFonts w:ascii="仿宋" w:eastAsia="仿宋" w:hAnsi="仿宋" w:hint="eastAsia"/>
          <w:bCs/>
        </w:rPr>
        <w:t>1、</w:t>
      </w:r>
      <w:r w:rsidRPr="00C84038">
        <w:rPr>
          <w:rFonts w:ascii="仿宋" w:eastAsia="仿宋" w:hAnsi="仿宋" w:hint="eastAsia"/>
          <w:bCs/>
        </w:rPr>
        <w:t>当本表由多页构成时，</w:t>
      </w:r>
      <w:r w:rsidR="00F11188" w:rsidRPr="00C84038">
        <w:rPr>
          <w:rFonts w:ascii="仿宋" w:eastAsia="仿宋" w:hAnsi="仿宋" w:hint="eastAsia"/>
          <w:bCs/>
        </w:rPr>
        <w:t>须</w:t>
      </w:r>
      <w:r w:rsidRPr="00C84038">
        <w:rPr>
          <w:rFonts w:ascii="仿宋" w:eastAsia="仿宋" w:hAnsi="仿宋" w:hint="eastAsia"/>
          <w:bCs/>
        </w:rPr>
        <w:t>逐页加盖投标人公章（自然人须逐页签字）</w:t>
      </w:r>
      <w:r w:rsidR="000C1118" w:rsidRPr="00C84038">
        <w:rPr>
          <w:rFonts w:ascii="仿宋" w:eastAsia="仿宋" w:hAnsi="仿宋" w:hint="eastAsia"/>
          <w:bCs/>
        </w:rPr>
        <w:t>。</w:t>
      </w:r>
      <w:r w:rsidR="000C1118" w:rsidRPr="00C84038">
        <w:rPr>
          <w:rFonts w:ascii="仿宋" w:eastAsia="仿宋" w:hAnsi="仿宋"/>
        </w:rPr>
        <w:t xml:space="preserve"> </w:t>
      </w:r>
    </w:p>
    <w:p w:rsidR="00D61690" w:rsidRPr="00C84038" w:rsidRDefault="00D61690" w:rsidP="009815D2">
      <w:pPr>
        <w:pStyle w:val="a8"/>
        <w:spacing w:line="400" w:lineRule="exact"/>
        <w:rPr>
          <w:rFonts w:ascii="仿宋" w:eastAsia="仿宋" w:hAnsi="仿宋"/>
          <w:bCs/>
          <w:szCs w:val="21"/>
        </w:rPr>
      </w:pPr>
    </w:p>
    <w:p w:rsidR="00D61690" w:rsidRPr="00C84038" w:rsidRDefault="00081F89">
      <w:pPr>
        <w:tabs>
          <w:tab w:val="left" w:pos="1305"/>
        </w:tabs>
        <w:spacing w:line="400" w:lineRule="exact"/>
        <w:rPr>
          <w:rFonts w:ascii="仿宋" w:eastAsia="仿宋" w:hAnsi="仿宋"/>
          <w:b/>
          <w:sz w:val="24"/>
        </w:rPr>
      </w:pPr>
      <w:r w:rsidRPr="00C84038">
        <w:rPr>
          <w:rFonts w:ascii="仿宋" w:eastAsia="仿宋" w:hAnsi="仿宋" w:hint="eastAsia"/>
          <w:b/>
          <w:sz w:val="24"/>
        </w:rPr>
        <w:lastRenderedPageBreak/>
        <w:t>二</w:t>
      </w:r>
      <w:r w:rsidR="009B0DF3" w:rsidRPr="00C84038">
        <w:rPr>
          <w:rFonts w:ascii="仿宋" w:eastAsia="仿宋" w:hAnsi="仿宋" w:hint="eastAsia"/>
          <w:b/>
          <w:sz w:val="24"/>
        </w:rPr>
        <w:t>、资格性响应证明材料</w:t>
      </w:r>
    </w:p>
    <w:p w:rsidR="00D61690" w:rsidRPr="00C84038" w:rsidRDefault="00D61690">
      <w:pPr>
        <w:tabs>
          <w:tab w:val="left" w:pos="1305"/>
        </w:tabs>
        <w:spacing w:line="400" w:lineRule="exact"/>
        <w:rPr>
          <w:rFonts w:ascii="仿宋" w:eastAsia="仿宋" w:hAnsi="仿宋"/>
          <w:b/>
          <w:sz w:val="24"/>
        </w:rPr>
      </w:pPr>
    </w:p>
    <w:p w:rsidR="00D61690" w:rsidRPr="00C84038" w:rsidRDefault="009B0DF3">
      <w:pPr>
        <w:tabs>
          <w:tab w:val="left" w:pos="1305"/>
        </w:tabs>
        <w:spacing w:line="400" w:lineRule="exact"/>
        <w:rPr>
          <w:rFonts w:ascii="仿宋" w:eastAsia="仿宋" w:hAnsi="仿宋"/>
          <w:b/>
          <w:sz w:val="24"/>
        </w:rPr>
      </w:pPr>
      <w:r w:rsidRPr="00C84038">
        <w:rPr>
          <w:rFonts w:ascii="仿宋" w:eastAsia="仿宋" w:hAnsi="仿宋" w:hint="eastAsia"/>
          <w:b/>
          <w:sz w:val="24"/>
        </w:rPr>
        <w:t>1</w:t>
      </w:r>
      <w:r w:rsidR="005449DF" w:rsidRPr="00C84038">
        <w:rPr>
          <w:rFonts w:ascii="仿宋" w:eastAsia="仿宋" w:hAnsi="仿宋" w:hint="eastAsia"/>
          <w:b/>
          <w:sz w:val="24"/>
        </w:rPr>
        <w:t>、</w:t>
      </w:r>
      <w:r w:rsidRPr="00C84038">
        <w:rPr>
          <w:rFonts w:ascii="仿宋" w:eastAsia="仿宋" w:hAnsi="仿宋" w:hint="eastAsia"/>
          <w:b/>
          <w:sz w:val="24"/>
        </w:rPr>
        <w:t>投标人相应的法定代表人（负责人或自然人）身份证正反面复印件</w:t>
      </w:r>
    </w:p>
    <w:p w:rsidR="00D61690" w:rsidRPr="00C84038" w:rsidRDefault="00D61690">
      <w:pPr>
        <w:tabs>
          <w:tab w:val="left" w:pos="1305"/>
        </w:tabs>
        <w:spacing w:line="400" w:lineRule="exact"/>
        <w:rPr>
          <w:rFonts w:ascii="仿宋" w:eastAsia="仿宋" w:hAnsi="仿宋"/>
          <w:sz w:val="24"/>
        </w:rPr>
      </w:pPr>
    </w:p>
    <w:p w:rsidR="00D61690" w:rsidRPr="00C84038" w:rsidRDefault="009B0DF3">
      <w:pPr>
        <w:tabs>
          <w:tab w:val="left" w:pos="1305"/>
        </w:tabs>
        <w:spacing w:line="400" w:lineRule="exact"/>
        <w:rPr>
          <w:rFonts w:ascii="仿宋" w:eastAsia="仿宋" w:hAnsi="仿宋"/>
          <w:b/>
          <w:sz w:val="24"/>
        </w:rPr>
      </w:pPr>
      <w:r w:rsidRPr="00C84038">
        <w:rPr>
          <w:rFonts w:ascii="仿宋" w:eastAsia="仿宋" w:hAnsi="仿宋" w:hint="eastAsia"/>
          <w:b/>
          <w:sz w:val="24"/>
        </w:rPr>
        <w:t>2</w:t>
      </w:r>
      <w:r w:rsidR="005449DF" w:rsidRPr="00C84038">
        <w:rPr>
          <w:rFonts w:ascii="仿宋" w:eastAsia="仿宋" w:hAnsi="仿宋" w:hint="eastAsia"/>
          <w:b/>
          <w:sz w:val="24"/>
        </w:rPr>
        <w:t>、</w:t>
      </w:r>
      <w:r w:rsidRPr="00C84038">
        <w:rPr>
          <w:rFonts w:ascii="仿宋" w:eastAsia="仿宋" w:hAnsi="仿宋" w:hint="eastAsia"/>
          <w:b/>
          <w:sz w:val="24"/>
        </w:rPr>
        <w:t>投标人的授权委托书原件、委托代理人身份证正反面复印件以及由县级以上（含县级）社会养老保险经办机构出具的投标人为委托代理人交纳的20</w:t>
      </w:r>
      <w:r w:rsidR="005449DF" w:rsidRPr="00C84038">
        <w:rPr>
          <w:rFonts w:ascii="仿宋" w:eastAsia="仿宋" w:hAnsi="仿宋"/>
          <w:b/>
          <w:sz w:val="24"/>
        </w:rPr>
        <w:t>20</w:t>
      </w:r>
      <w:r w:rsidRPr="00C84038">
        <w:rPr>
          <w:rFonts w:ascii="仿宋" w:eastAsia="仿宋" w:hAnsi="仿宋" w:hint="eastAsia"/>
          <w:b/>
          <w:sz w:val="24"/>
        </w:rPr>
        <w:t>年</w:t>
      </w:r>
      <w:r w:rsidR="00081F89" w:rsidRPr="00C84038">
        <w:rPr>
          <w:rFonts w:ascii="仿宋" w:eastAsia="仿宋" w:hAnsi="仿宋"/>
          <w:b/>
          <w:sz w:val="24"/>
        </w:rPr>
        <w:t>9</w:t>
      </w:r>
      <w:r w:rsidRPr="00C84038">
        <w:rPr>
          <w:rFonts w:ascii="仿宋" w:eastAsia="仿宋" w:hAnsi="仿宋" w:hint="eastAsia"/>
          <w:b/>
          <w:sz w:val="24"/>
        </w:rPr>
        <w:t>月～</w:t>
      </w:r>
      <w:r w:rsidR="00081F89" w:rsidRPr="00C84038">
        <w:rPr>
          <w:rFonts w:ascii="仿宋" w:eastAsia="仿宋" w:hAnsi="仿宋"/>
          <w:b/>
          <w:sz w:val="24"/>
        </w:rPr>
        <w:t>11</w:t>
      </w:r>
      <w:r w:rsidRPr="00C84038">
        <w:rPr>
          <w:rFonts w:ascii="仿宋" w:eastAsia="仿宋" w:hAnsi="仿宋" w:hint="eastAsia"/>
          <w:b/>
          <w:sz w:val="24"/>
        </w:rPr>
        <w:t>月的社保证明复印件【自然人投标的应提供由县级以上（含县级）社会养老保险经办机构出具的自然人本人及委托代理人所交纳的20</w:t>
      </w:r>
      <w:r w:rsidR="005449DF" w:rsidRPr="00C84038">
        <w:rPr>
          <w:rFonts w:ascii="仿宋" w:eastAsia="仿宋" w:hAnsi="仿宋"/>
          <w:b/>
          <w:sz w:val="24"/>
        </w:rPr>
        <w:t>20</w:t>
      </w:r>
      <w:r w:rsidRPr="00C84038">
        <w:rPr>
          <w:rFonts w:ascii="仿宋" w:eastAsia="仿宋" w:hAnsi="仿宋" w:hint="eastAsia"/>
          <w:b/>
          <w:sz w:val="24"/>
        </w:rPr>
        <w:t>年</w:t>
      </w:r>
      <w:r w:rsidR="00081F89" w:rsidRPr="00C84038">
        <w:rPr>
          <w:rFonts w:ascii="仿宋" w:eastAsia="仿宋" w:hAnsi="仿宋"/>
          <w:b/>
          <w:sz w:val="24"/>
        </w:rPr>
        <w:t>9</w:t>
      </w:r>
      <w:r w:rsidRPr="00C84038">
        <w:rPr>
          <w:rFonts w:ascii="仿宋" w:eastAsia="仿宋" w:hAnsi="仿宋" w:hint="eastAsia"/>
          <w:b/>
          <w:sz w:val="24"/>
        </w:rPr>
        <w:t>月～</w:t>
      </w:r>
      <w:r w:rsidR="00081F89" w:rsidRPr="00C84038">
        <w:rPr>
          <w:rFonts w:ascii="仿宋" w:eastAsia="仿宋" w:hAnsi="仿宋"/>
          <w:b/>
          <w:sz w:val="24"/>
        </w:rPr>
        <w:t>11</w:t>
      </w:r>
      <w:r w:rsidRPr="00C84038">
        <w:rPr>
          <w:rFonts w:ascii="仿宋" w:eastAsia="仿宋" w:hAnsi="仿宋" w:hint="eastAsia"/>
          <w:b/>
          <w:sz w:val="24"/>
        </w:rPr>
        <w:t>月的社保证明复印件】</w:t>
      </w:r>
    </w:p>
    <w:p w:rsidR="00D61690" w:rsidRPr="00C84038" w:rsidRDefault="00D61690">
      <w:pPr>
        <w:pStyle w:val="a8"/>
        <w:spacing w:line="400" w:lineRule="exact"/>
        <w:ind w:leftChars="200" w:left="420" w:firstLineChars="49" w:firstLine="118"/>
        <w:rPr>
          <w:rFonts w:ascii="仿宋" w:eastAsia="仿宋" w:hAnsi="仿宋"/>
          <w:b/>
          <w:sz w:val="24"/>
          <w:szCs w:val="24"/>
        </w:rPr>
      </w:pPr>
    </w:p>
    <w:p w:rsidR="00D61690" w:rsidRPr="00C84038" w:rsidRDefault="009B0DF3" w:rsidP="00406628">
      <w:pPr>
        <w:pStyle w:val="a8"/>
        <w:spacing w:line="400" w:lineRule="exact"/>
        <w:rPr>
          <w:rFonts w:ascii="仿宋" w:eastAsia="仿宋" w:hAnsi="仿宋"/>
          <w:b/>
          <w:sz w:val="24"/>
          <w:szCs w:val="24"/>
        </w:rPr>
      </w:pPr>
      <w:r w:rsidRPr="00C84038">
        <w:rPr>
          <w:rFonts w:ascii="仿宋" w:eastAsia="仿宋" w:hAnsi="仿宋" w:hint="eastAsia"/>
          <w:b/>
          <w:sz w:val="24"/>
          <w:szCs w:val="24"/>
        </w:rPr>
        <w:t>附件：</w:t>
      </w:r>
    </w:p>
    <w:p w:rsidR="00D61690" w:rsidRPr="00C84038" w:rsidRDefault="00D61690" w:rsidP="00406628">
      <w:pPr>
        <w:snapToGrid w:val="0"/>
        <w:spacing w:line="240" w:lineRule="exact"/>
        <w:outlineLvl w:val="4"/>
        <w:rPr>
          <w:rFonts w:ascii="仿宋" w:eastAsia="仿宋" w:hAnsi="仿宋"/>
          <w:sz w:val="24"/>
          <w:u w:val="single"/>
        </w:rPr>
      </w:pPr>
    </w:p>
    <w:p w:rsidR="00D61690" w:rsidRPr="00C84038" w:rsidRDefault="009B0DF3" w:rsidP="00406628">
      <w:pPr>
        <w:pStyle w:val="a8"/>
        <w:spacing w:line="400" w:lineRule="exact"/>
        <w:jc w:val="center"/>
        <w:rPr>
          <w:rFonts w:ascii="仿宋" w:eastAsia="仿宋" w:hAnsi="仿宋"/>
          <w:b/>
          <w:sz w:val="24"/>
          <w:szCs w:val="24"/>
        </w:rPr>
      </w:pPr>
      <w:r w:rsidRPr="00C84038">
        <w:rPr>
          <w:rFonts w:ascii="仿宋" w:eastAsia="仿宋" w:hAnsi="仿宋" w:hint="eastAsia"/>
          <w:b/>
          <w:sz w:val="24"/>
          <w:szCs w:val="24"/>
        </w:rPr>
        <w:t xml:space="preserve">  授权委托书（格式一）</w:t>
      </w:r>
    </w:p>
    <w:p w:rsidR="00D61690" w:rsidRPr="00C84038" w:rsidRDefault="009B0DF3">
      <w:pPr>
        <w:snapToGrid w:val="0"/>
        <w:spacing w:line="400" w:lineRule="exact"/>
        <w:outlineLvl w:val="4"/>
        <w:rPr>
          <w:rFonts w:ascii="仿宋" w:eastAsia="仿宋" w:hAnsi="仿宋"/>
        </w:rPr>
      </w:pPr>
      <w:r w:rsidRPr="00C84038">
        <w:rPr>
          <w:rFonts w:ascii="仿宋" w:eastAsia="仿宋" w:hAnsi="仿宋" w:hint="eastAsia"/>
          <w:b/>
          <w:szCs w:val="21"/>
        </w:rPr>
        <w:t>致</w:t>
      </w:r>
      <w:r w:rsidRPr="00C84038">
        <w:rPr>
          <w:rFonts w:ascii="仿宋" w:eastAsia="仿宋" w:hAnsi="仿宋" w:hint="eastAsia"/>
          <w:szCs w:val="21"/>
        </w:rPr>
        <w:t>：</w:t>
      </w:r>
      <w:r w:rsidRPr="00C84038">
        <w:rPr>
          <w:rFonts w:ascii="仿宋" w:eastAsia="仿宋" w:hAnsi="仿宋" w:hint="eastAsia"/>
          <w:u w:val="single"/>
        </w:rPr>
        <w:t>广西科文招标有限公司</w:t>
      </w:r>
    </w:p>
    <w:p w:rsidR="00D61690" w:rsidRPr="00C84038" w:rsidRDefault="00D61690" w:rsidP="00406628">
      <w:pPr>
        <w:snapToGrid w:val="0"/>
        <w:spacing w:line="240" w:lineRule="exact"/>
        <w:outlineLvl w:val="4"/>
        <w:rPr>
          <w:rFonts w:ascii="仿宋" w:eastAsia="仿宋" w:hAnsi="仿宋"/>
          <w:szCs w:val="21"/>
          <w:u w:val="single"/>
        </w:rPr>
      </w:pPr>
    </w:p>
    <w:p w:rsidR="00D61690" w:rsidRPr="00C84038" w:rsidRDefault="009B0DF3">
      <w:pPr>
        <w:pStyle w:val="a8"/>
        <w:spacing w:line="400" w:lineRule="exact"/>
        <w:ind w:firstLineChars="250" w:firstLine="525"/>
        <w:rPr>
          <w:rFonts w:ascii="仿宋" w:eastAsia="仿宋" w:hAnsi="仿宋"/>
        </w:rPr>
      </w:pPr>
      <w:r w:rsidRPr="00C84038">
        <w:rPr>
          <w:rFonts w:ascii="仿宋" w:eastAsia="仿宋" w:hAnsi="仿宋" w:hint="eastAsia"/>
          <w:kern w:val="0"/>
        </w:rPr>
        <w:t>我</w:t>
      </w:r>
      <w:r w:rsidRPr="00C84038">
        <w:rPr>
          <w:rFonts w:ascii="仿宋" w:eastAsia="仿宋" w:hAnsi="仿宋" w:hint="eastAsia"/>
          <w:kern w:val="0"/>
          <w:u w:val="single"/>
        </w:rPr>
        <w:t xml:space="preserve">              </w:t>
      </w:r>
      <w:r w:rsidRPr="00C84038">
        <w:rPr>
          <w:rFonts w:ascii="仿宋" w:eastAsia="仿宋" w:hAnsi="仿宋" w:hint="eastAsia"/>
          <w:kern w:val="0"/>
        </w:rPr>
        <w:t>（姓名）系</w:t>
      </w:r>
      <w:r w:rsidRPr="00C84038">
        <w:rPr>
          <w:rFonts w:ascii="仿宋" w:eastAsia="仿宋" w:hAnsi="仿宋" w:hint="eastAsia"/>
          <w:kern w:val="0"/>
          <w:u w:val="single"/>
        </w:rPr>
        <w:t xml:space="preserve">                              </w:t>
      </w:r>
      <w:r w:rsidRPr="00C84038">
        <w:rPr>
          <w:rFonts w:ascii="仿宋" w:eastAsia="仿宋" w:hAnsi="仿宋" w:hint="eastAsia"/>
          <w:kern w:val="0"/>
        </w:rPr>
        <w:t>（投标人名称）的法定代表人（负责人），现授权委托本单位在职职工</w:t>
      </w:r>
      <w:r w:rsidRPr="00C84038">
        <w:rPr>
          <w:rFonts w:ascii="仿宋" w:eastAsia="仿宋" w:hAnsi="仿宋" w:hint="eastAsia"/>
          <w:kern w:val="0"/>
          <w:u w:val="single"/>
        </w:rPr>
        <w:t xml:space="preserve">            </w:t>
      </w:r>
      <w:r w:rsidRPr="00C84038">
        <w:rPr>
          <w:rFonts w:ascii="仿宋" w:eastAsia="仿宋" w:hAnsi="仿宋" w:hint="eastAsia"/>
          <w:kern w:val="0"/>
        </w:rPr>
        <w:t>（姓名）以我公司名义参加</w:t>
      </w:r>
      <w:r w:rsidRPr="00C84038">
        <w:rPr>
          <w:rFonts w:ascii="仿宋" w:eastAsia="仿宋" w:hAnsi="仿宋" w:hint="eastAsia"/>
          <w:kern w:val="0"/>
          <w:u w:val="single"/>
        </w:rPr>
        <w:t xml:space="preserve">      </w:t>
      </w:r>
      <w:r w:rsidRPr="00C84038">
        <w:rPr>
          <w:rFonts w:ascii="仿宋" w:eastAsia="仿宋" w:hAnsi="仿宋" w:hint="eastAsia"/>
          <w:u w:val="single"/>
        </w:rPr>
        <w:t xml:space="preserve">（项目名称及项目编号）        </w:t>
      </w:r>
      <w:r w:rsidRPr="00C84038">
        <w:rPr>
          <w:rFonts w:ascii="仿宋" w:eastAsia="仿宋" w:hAnsi="仿宋" w:hint="eastAsia"/>
        </w:rPr>
        <w:t>项目的投标活动，并代表我方全权办理针对上述项目的投标、开标、评标、签约等具体事务和签署相关文件。</w:t>
      </w:r>
    </w:p>
    <w:p w:rsidR="00D61690" w:rsidRPr="00C84038" w:rsidRDefault="009B0DF3">
      <w:pPr>
        <w:pStyle w:val="a8"/>
        <w:spacing w:line="400" w:lineRule="exact"/>
        <w:ind w:firstLineChars="200" w:firstLine="420"/>
        <w:rPr>
          <w:rFonts w:ascii="仿宋" w:eastAsia="仿宋" w:hAnsi="仿宋"/>
        </w:rPr>
      </w:pPr>
      <w:r w:rsidRPr="00C84038">
        <w:rPr>
          <w:rFonts w:ascii="仿宋" w:eastAsia="仿宋" w:hAnsi="仿宋" w:hint="eastAsia"/>
        </w:rPr>
        <w:t>我方对被授权人的签字事项负全部责任。</w:t>
      </w:r>
    </w:p>
    <w:p w:rsidR="00D61690" w:rsidRPr="00C84038" w:rsidRDefault="009B0DF3">
      <w:pPr>
        <w:pStyle w:val="a8"/>
        <w:spacing w:line="400" w:lineRule="exact"/>
        <w:ind w:firstLineChars="200" w:firstLine="420"/>
        <w:rPr>
          <w:rFonts w:ascii="仿宋" w:eastAsia="仿宋" w:hAnsi="仿宋"/>
          <w:u w:val="single"/>
        </w:rPr>
      </w:pPr>
      <w:r w:rsidRPr="00C84038">
        <w:rPr>
          <w:rFonts w:ascii="仿宋" w:eastAsia="仿宋" w:hAnsi="仿宋" w:hint="eastAsia"/>
        </w:rPr>
        <w:t>授权委托代理期限：自</w:t>
      </w:r>
      <w:r w:rsidRPr="00C84038">
        <w:rPr>
          <w:rFonts w:ascii="仿宋" w:eastAsia="仿宋" w:hAnsi="仿宋" w:hint="eastAsia"/>
          <w:u w:val="single"/>
        </w:rPr>
        <w:t xml:space="preserve">      </w:t>
      </w:r>
      <w:r w:rsidRPr="00C84038">
        <w:rPr>
          <w:rFonts w:ascii="仿宋" w:eastAsia="仿宋" w:hAnsi="仿宋" w:hint="eastAsia"/>
        </w:rPr>
        <w:t>年</w:t>
      </w:r>
      <w:r w:rsidRPr="00C84038">
        <w:rPr>
          <w:rFonts w:ascii="仿宋" w:eastAsia="仿宋" w:hAnsi="仿宋" w:hint="eastAsia"/>
          <w:u w:val="single"/>
        </w:rPr>
        <w:t xml:space="preserve">    </w:t>
      </w:r>
      <w:r w:rsidRPr="00C84038">
        <w:rPr>
          <w:rFonts w:ascii="仿宋" w:eastAsia="仿宋" w:hAnsi="仿宋" w:hint="eastAsia"/>
        </w:rPr>
        <w:t>月</w:t>
      </w:r>
      <w:r w:rsidRPr="00C84038">
        <w:rPr>
          <w:rFonts w:ascii="仿宋" w:eastAsia="仿宋" w:hAnsi="仿宋" w:hint="eastAsia"/>
          <w:u w:val="single"/>
        </w:rPr>
        <w:t xml:space="preserve">    </w:t>
      </w:r>
      <w:r w:rsidRPr="00C84038">
        <w:rPr>
          <w:rFonts w:ascii="仿宋" w:eastAsia="仿宋" w:hAnsi="仿宋" w:hint="eastAsia"/>
        </w:rPr>
        <w:t>日起至</w:t>
      </w:r>
      <w:r w:rsidRPr="00C84038">
        <w:rPr>
          <w:rFonts w:ascii="仿宋" w:eastAsia="仿宋" w:hAnsi="仿宋" w:hint="eastAsia"/>
          <w:u w:val="single"/>
        </w:rPr>
        <w:t xml:space="preserve">      </w:t>
      </w:r>
      <w:r w:rsidRPr="00C84038">
        <w:rPr>
          <w:rFonts w:ascii="仿宋" w:eastAsia="仿宋" w:hAnsi="仿宋" w:hint="eastAsia"/>
        </w:rPr>
        <w:t>年</w:t>
      </w:r>
      <w:r w:rsidRPr="00C84038">
        <w:rPr>
          <w:rFonts w:ascii="仿宋" w:eastAsia="仿宋" w:hAnsi="仿宋" w:hint="eastAsia"/>
          <w:u w:val="single"/>
        </w:rPr>
        <w:t xml:space="preserve">     </w:t>
      </w:r>
      <w:r w:rsidRPr="00C84038">
        <w:rPr>
          <w:rFonts w:ascii="仿宋" w:eastAsia="仿宋" w:hAnsi="仿宋" w:hint="eastAsia"/>
        </w:rPr>
        <w:t>月</w:t>
      </w:r>
      <w:r w:rsidRPr="00C84038">
        <w:rPr>
          <w:rFonts w:ascii="仿宋" w:eastAsia="仿宋" w:hAnsi="仿宋" w:hint="eastAsia"/>
          <w:u w:val="single"/>
        </w:rPr>
        <w:t xml:space="preserve">    </w:t>
      </w:r>
      <w:r w:rsidRPr="00C84038">
        <w:rPr>
          <w:rFonts w:ascii="仿宋" w:eastAsia="仿宋" w:hAnsi="仿宋" w:hint="eastAsia"/>
        </w:rPr>
        <w:t>日止。</w:t>
      </w:r>
    </w:p>
    <w:p w:rsidR="00D61690" w:rsidRPr="00C84038" w:rsidRDefault="009B0DF3">
      <w:pPr>
        <w:pStyle w:val="a8"/>
        <w:spacing w:line="400" w:lineRule="exact"/>
        <w:rPr>
          <w:rFonts w:ascii="仿宋" w:eastAsia="仿宋" w:hAnsi="仿宋"/>
          <w:u w:val="single"/>
        </w:rPr>
      </w:pPr>
      <w:r w:rsidRPr="00C84038">
        <w:rPr>
          <w:rFonts w:ascii="仿宋" w:eastAsia="仿宋" w:hAnsi="仿宋" w:hint="eastAsia"/>
        </w:rPr>
        <w:t xml:space="preserve">                                                                                             </w:t>
      </w:r>
    </w:p>
    <w:p w:rsidR="00D61690" w:rsidRPr="00C84038" w:rsidRDefault="009B0DF3">
      <w:pPr>
        <w:spacing w:line="400" w:lineRule="exact"/>
        <w:ind w:firstLineChars="200" w:firstLine="420"/>
        <w:rPr>
          <w:rFonts w:ascii="仿宋" w:eastAsia="仿宋" w:hAnsi="仿宋"/>
          <w:kern w:val="0"/>
        </w:rPr>
      </w:pPr>
      <w:r w:rsidRPr="00C84038">
        <w:rPr>
          <w:rFonts w:ascii="仿宋" w:eastAsia="仿宋" w:hAnsi="仿宋" w:hint="eastAsia"/>
          <w:kern w:val="0"/>
        </w:rPr>
        <w:t>代理人无转委托权,特此委托。</w:t>
      </w:r>
      <w:r w:rsidRPr="00C84038">
        <w:rPr>
          <w:rFonts w:ascii="仿宋" w:eastAsia="仿宋" w:hAnsi="仿宋"/>
          <w:kern w:val="0"/>
        </w:rPr>
        <w:t xml:space="preserve"> </w:t>
      </w:r>
    </w:p>
    <w:p w:rsidR="00D61690" w:rsidRPr="00C84038" w:rsidRDefault="00D61690">
      <w:pPr>
        <w:snapToGrid w:val="0"/>
        <w:spacing w:line="400" w:lineRule="exact"/>
        <w:ind w:firstLine="525"/>
        <w:outlineLvl w:val="4"/>
        <w:rPr>
          <w:rFonts w:ascii="仿宋" w:eastAsia="仿宋" w:hAnsi="仿宋"/>
          <w:szCs w:val="21"/>
        </w:rPr>
      </w:pPr>
    </w:p>
    <w:p w:rsidR="00D61690" w:rsidRPr="00C84038" w:rsidRDefault="009B0DF3">
      <w:pPr>
        <w:snapToGrid w:val="0"/>
        <w:spacing w:line="400" w:lineRule="exact"/>
        <w:ind w:firstLine="420"/>
        <w:outlineLvl w:val="4"/>
        <w:rPr>
          <w:rFonts w:ascii="仿宋" w:eastAsia="仿宋" w:hAnsi="仿宋"/>
          <w:szCs w:val="21"/>
        </w:rPr>
      </w:pPr>
      <w:r w:rsidRPr="00C84038">
        <w:rPr>
          <w:rFonts w:ascii="仿宋" w:eastAsia="仿宋" w:hAnsi="仿宋" w:hint="eastAsia"/>
          <w:szCs w:val="21"/>
        </w:rPr>
        <w:t>我已在下面签字，以资证明。</w:t>
      </w:r>
    </w:p>
    <w:p w:rsidR="00D61690" w:rsidRPr="00C84038" w:rsidRDefault="00D61690">
      <w:pPr>
        <w:snapToGrid w:val="0"/>
        <w:spacing w:line="400" w:lineRule="exact"/>
        <w:ind w:firstLine="420"/>
        <w:outlineLvl w:val="4"/>
        <w:rPr>
          <w:rFonts w:ascii="仿宋" w:eastAsia="仿宋" w:hAnsi="仿宋"/>
          <w:szCs w:val="21"/>
        </w:rPr>
      </w:pPr>
    </w:p>
    <w:p w:rsidR="00D61690" w:rsidRPr="00C84038" w:rsidRDefault="00D61690">
      <w:pPr>
        <w:snapToGrid w:val="0"/>
        <w:spacing w:line="400" w:lineRule="exact"/>
        <w:ind w:firstLine="420"/>
        <w:outlineLvl w:val="4"/>
        <w:rPr>
          <w:rFonts w:ascii="仿宋" w:eastAsia="仿宋" w:hAnsi="仿宋"/>
          <w:szCs w:val="21"/>
        </w:rPr>
      </w:pPr>
    </w:p>
    <w:p w:rsidR="00D61690" w:rsidRPr="00C84038" w:rsidRDefault="009B0DF3">
      <w:pPr>
        <w:snapToGrid w:val="0"/>
        <w:spacing w:line="400" w:lineRule="exact"/>
        <w:ind w:firstLine="420"/>
        <w:outlineLvl w:val="4"/>
        <w:rPr>
          <w:rFonts w:ascii="仿宋" w:eastAsia="仿宋" w:hAnsi="仿宋"/>
          <w:szCs w:val="21"/>
          <w:u w:val="single"/>
        </w:rPr>
      </w:pPr>
      <w:r w:rsidRPr="00C84038">
        <w:rPr>
          <w:rFonts w:ascii="仿宋" w:eastAsia="仿宋" w:hAnsi="仿宋" w:hint="eastAsia"/>
          <w:szCs w:val="21"/>
        </w:rPr>
        <w:t>投标人（公章）：</w:t>
      </w:r>
      <w:r w:rsidRPr="00C84038">
        <w:rPr>
          <w:rFonts w:ascii="仿宋" w:eastAsia="仿宋" w:hAnsi="仿宋" w:hint="eastAsia"/>
          <w:szCs w:val="21"/>
          <w:u w:val="single"/>
        </w:rPr>
        <w:t xml:space="preserve">                                   </w:t>
      </w:r>
    </w:p>
    <w:p w:rsidR="00D61690" w:rsidRPr="00C84038" w:rsidRDefault="00D61690">
      <w:pPr>
        <w:snapToGrid w:val="0"/>
        <w:spacing w:line="400" w:lineRule="exact"/>
        <w:ind w:firstLine="420"/>
        <w:outlineLvl w:val="4"/>
        <w:rPr>
          <w:rFonts w:ascii="仿宋" w:eastAsia="仿宋" w:hAnsi="仿宋"/>
          <w:szCs w:val="21"/>
        </w:rPr>
      </w:pPr>
    </w:p>
    <w:p w:rsidR="00D61690" w:rsidRPr="00C84038" w:rsidRDefault="009B0DF3">
      <w:pPr>
        <w:snapToGrid w:val="0"/>
        <w:spacing w:line="400" w:lineRule="exact"/>
        <w:ind w:firstLine="420"/>
        <w:outlineLvl w:val="4"/>
        <w:rPr>
          <w:rFonts w:ascii="仿宋" w:eastAsia="仿宋" w:hAnsi="仿宋"/>
          <w:szCs w:val="21"/>
        </w:rPr>
      </w:pPr>
      <w:r w:rsidRPr="00C84038">
        <w:rPr>
          <w:rFonts w:ascii="仿宋" w:eastAsia="仿宋" w:hAnsi="仿宋" w:hint="eastAsia"/>
          <w:szCs w:val="21"/>
        </w:rPr>
        <w:t>法定代表人（负责人）签字（或盖章）：</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w:t>
      </w:r>
      <w:r w:rsidRPr="00C84038">
        <w:rPr>
          <w:rFonts w:ascii="仿宋" w:eastAsia="仿宋" w:hAnsi="仿宋" w:hint="eastAsia"/>
          <w:szCs w:val="21"/>
          <w:u w:val="single"/>
        </w:rPr>
        <w:t xml:space="preserve">       </w:t>
      </w:r>
      <w:r w:rsidRPr="00C84038">
        <w:rPr>
          <w:rFonts w:ascii="仿宋" w:eastAsia="仿宋" w:hAnsi="仿宋" w:hint="eastAsia"/>
          <w:szCs w:val="21"/>
        </w:rPr>
        <w:t>年</w:t>
      </w:r>
      <w:r w:rsidRPr="00C84038">
        <w:rPr>
          <w:rFonts w:ascii="仿宋" w:eastAsia="仿宋" w:hAnsi="仿宋" w:hint="eastAsia"/>
          <w:szCs w:val="21"/>
          <w:u w:val="single"/>
        </w:rPr>
        <w:t xml:space="preserve">      </w:t>
      </w:r>
      <w:r w:rsidRPr="00C84038">
        <w:rPr>
          <w:rFonts w:ascii="仿宋" w:eastAsia="仿宋" w:hAnsi="仿宋" w:hint="eastAsia"/>
          <w:szCs w:val="21"/>
        </w:rPr>
        <w:t>月</w:t>
      </w:r>
      <w:r w:rsidRPr="00C84038">
        <w:rPr>
          <w:rFonts w:ascii="仿宋" w:eastAsia="仿宋" w:hAnsi="仿宋" w:hint="eastAsia"/>
          <w:szCs w:val="21"/>
          <w:u w:val="single"/>
        </w:rPr>
        <w:t xml:space="preserve">     </w:t>
      </w:r>
      <w:r w:rsidRPr="00C84038">
        <w:rPr>
          <w:rFonts w:ascii="仿宋" w:eastAsia="仿宋" w:hAnsi="仿宋" w:hint="eastAsia"/>
          <w:szCs w:val="21"/>
        </w:rPr>
        <w:t>日</w:t>
      </w:r>
    </w:p>
    <w:p w:rsidR="00D61690" w:rsidRPr="00C84038" w:rsidRDefault="00D61690">
      <w:pPr>
        <w:snapToGrid w:val="0"/>
        <w:spacing w:line="400" w:lineRule="exact"/>
        <w:ind w:firstLine="420"/>
        <w:outlineLvl w:val="4"/>
        <w:rPr>
          <w:rFonts w:ascii="仿宋" w:eastAsia="仿宋" w:hAnsi="仿宋"/>
          <w:szCs w:val="21"/>
        </w:rPr>
      </w:pPr>
    </w:p>
    <w:p w:rsidR="00406628" w:rsidRPr="00C84038" w:rsidRDefault="00406628">
      <w:pPr>
        <w:pStyle w:val="a8"/>
        <w:jc w:val="center"/>
        <w:rPr>
          <w:rFonts w:ascii="仿宋" w:eastAsia="仿宋" w:hAnsi="仿宋"/>
          <w:b/>
          <w:sz w:val="24"/>
        </w:rPr>
      </w:pPr>
    </w:p>
    <w:p w:rsidR="00081F89" w:rsidRPr="00C84038" w:rsidRDefault="00081F89">
      <w:pPr>
        <w:pStyle w:val="a8"/>
        <w:jc w:val="center"/>
        <w:rPr>
          <w:rFonts w:ascii="仿宋" w:eastAsia="仿宋" w:hAnsi="仿宋"/>
          <w:b/>
          <w:sz w:val="32"/>
        </w:rPr>
      </w:pPr>
    </w:p>
    <w:p w:rsidR="00406628" w:rsidRPr="00C84038" w:rsidRDefault="00406628">
      <w:pPr>
        <w:pStyle w:val="a8"/>
        <w:jc w:val="center"/>
        <w:rPr>
          <w:rFonts w:ascii="仿宋" w:eastAsia="仿宋" w:hAnsi="仿宋"/>
          <w:b/>
          <w:sz w:val="32"/>
        </w:rPr>
      </w:pPr>
    </w:p>
    <w:p w:rsidR="0001562D" w:rsidRPr="00C84038" w:rsidRDefault="0001562D">
      <w:pPr>
        <w:pStyle w:val="a8"/>
        <w:jc w:val="center"/>
        <w:rPr>
          <w:rFonts w:ascii="仿宋" w:eastAsia="仿宋" w:hAnsi="仿宋"/>
          <w:b/>
          <w:sz w:val="32"/>
        </w:rPr>
      </w:pPr>
    </w:p>
    <w:p w:rsidR="00D61690" w:rsidRPr="00C84038" w:rsidRDefault="009B0DF3">
      <w:pPr>
        <w:pStyle w:val="a8"/>
        <w:jc w:val="center"/>
        <w:rPr>
          <w:rFonts w:ascii="仿宋" w:eastAsia="仿宋" w:hAnsi="仿宋"/>
          <w:b/>
          <w:sz w:val="24"/>
          <w:szCs w:val="24"/>
        </w:rPr>
      </w:pPr>
      <w:r w:rsidRPr="00C84038">
        <w:rPr>
          <w:rFonts w:ascii="仿宋" w:eastAsia="仿宋" w:hAnsi="仿宋" w:hint="eastAsia"/>
          <w:b/>
          <w:sz w:val="24"/>
          <w:szCs w:val="24"/>
        </w:rPr>
        <w:lastRenderedPageBreak/>
        <w:t>授权委托书（格式二）</w:t>
      </w:r>
    </w:p>
    <w:p w:rsidR="00D61690" w:rsidRPr="00C84038" w:rsidRDefault="009B0DF3">
      <w:pPr>
        <w:snapToGrid w:val="0"/>
        <w:spacing w:line="360" w:lineRule="exact"/>
        <w:outlineLvl w:val="4"/>
        <w:rPr>
          <w:rFonts w:ascii="仿宋" w:eastAsia="仿宋" w:hAnsi="仿宋"/>
        </w:rPr>
      </w:pPr>
      <w:r w:rsidRPr="00C84038">
        <w:rPr>
          <w:rFonts w:ascii="仿宋" w:eastAsia="仿宋" w:hAnsi="仿宋" w:hint="eastAsia"/>
          <w:b/>
          <w:szCs w:val="21"/>
        </w:rPr>
        <w:t>致</w:t>
      </w:r>
      <w:r w:rsidRPr="00C84038">
        <w:rPr>
          <w:rFonts w:ascii="仿宋" w:eastAsia="仿宋" w:hAnsi="仿宋" w:hint="eastAsia"/>
          <w:szCs w:val="21"/>
        </w:rPr>
        <w:t>：</w:t>
      </w:r>
      <w:r w:rsidRPr="00C84038">
        <w:rPr>
          <w:rFonts w:ascii="仿宋" w:eastAsia="仿宋" w:hAnsi="仿宋" w:hint="eastAsia"/>
          <w:u w:val="single"/>
        </w:rPr>
        <w:t>广西科文招标有限公司</w:t>
      </w:r>
    </w:p>
    <w:p w:rsidR="00D61690" w:rsidRPr="00C84038" w:rsidRDefault="00D61690" w:rsidP="00135BBC">
      <w:pPr>
        <w:pStyle w:val="a8"/>
        <w:spacing w:line="160" w:lineRule="exact"/>
        <w:rPr>
          <w:rFonts w:ascii="仿宋" w:eastAsia="仿宋" w:hAnsi="仿宋"/>
          <w:szCs w:val="21"/>
          <w:u w:val="single"/>
        </w:rPr>
      </w:pPr>
    </w:p>
    <w:p w:rsidR="00D61690" w:rsidRPr="00C84038" w:rsidRDefault="009B0DF3">
      <w:pPr>
        <w:pStyle w:val="a8"/>
        <w:spacing w:line="360" w:lineRule="exact"/>
        <w:ind w:firstLineChars="200" w:firstLine="420"/>
        <w:rPr>
          <w:rFonts w:ascii="仿宋" w:eastAsia="仿宋" w:hAnsi="仿宋"/>
        </w:rPr>
      </w:pPr>
      <w:r w:rsidRPr="00C84038">
        <w:rPr>
          <w:rFonts w:ascii="仿宋" w:eastAsia="仿宋" w:hAnsi="仿宋" w:hint="eastAsia"/>
          <w:kern w:val="0"/>
        </w:rPr>
        <w:t>我</w:t>
      </w:r>
      <w:r w:rsidRPr="00C84038">
        <w:rPr>
          <w:rFonts w:ascii="仿宋" w:eastAsia="仿宋" w:hAnsi="仿宋" w:hint="eastAsia"/>
          <w:kern w:val="0"/>
          <w:u w:val="single"/>
        </w:rPr>
        <w:t xml:space="preserve">              </w:t>
      </w:r>
      <w:r w:rsidRPr="00C84038">
        <w:rPr>
          <w:rFonts w:ascii="仿宋" w:eastAsia="仿宋" w:hAnsi="仿宋" w:hint="eastAsia"/>
          <w:kern w:val="0"/>
        </w:rPr>
        <w:t>（姓名）系自然人，现授权委托</w:t>
      </w:r>
      <w:r w:rsidRPr="00C84038">
        <w:rPr>
          <w:rFonts w:ascii="仿宋" w:eastAsia="仿宋" w:hAnsi="仿宋" w:hint="eastAsia"/>
          <w:kern w:val="0"/>
          <w:u w:val="single"/>
        </w:rPr>
        <w:t xml:space="preserve">            </w:t>
      </w:r>
      <w:r w:rsidRPr="00C84038">
        <w:rPr>
          <w:rFonts w:ascii="仿宋" w:eastAsia="仿宋" w:hAnsi="仿宋" w:hint="eastAsia"/>
          <w:kern w:val="0"/>
        </w:rPr>
        <w:t>（姓 名）以本人名义参加</w:t>
      </w:r>
      <w:r w:rsidRPr="00C84038">
        <w:rPr>
          <w:rFonts w:ascii="仿宋" w:eastAsia="仿宋" w:hAnsi="仿宋" w:hint="eastAsia"/>
          <w:u w:val="single"/>
        </w:rPr>
        <w:t>（项目名称及项目编号）</w:t>
      </w:r>
      <w:r w:rsidRPr="00C84038">
        <w:rPr>
          <w:rFonts w:ascii="仿宋" w:eastAsia="仿宋" w:hAnsi="仿宋" w:hint="eastAsia"/>
        </w:rPr>
        <w:t>项目的投标活动，并代表本人全权办理针对上述项目的投标、开标、评标、签约等具体事务和签署相关文件。</w:t>
      </w:r>
    </w:p>
    <w:p w:rsidR="00D61690" w:rsidRPr="00C84038" w:rsidRDefault="009B0DF3">
      <w:pPr>
        <w:pStyle w:val="a8"/>
        <w:spacing w:line="360" w:lineRule="exact"/>
        <w:ind w:firstLineChars="200" w:firstLine="420"/>
        <w:rPr>
          <w:rFonts w:ascii="仿宋" w:eastAsia="仿宋" w:hAnsi="仿宋"/>
        </w:rPr>
      </w:pPr>
      <w:r w:rsidRPr="00C84038">
        <w:rPr>
          <w:rFonts w:ascii="仿宋" w:eastAsia="仿宋" w:hAnsi="仿宋" w:hint="eastAsia"/>
        </w:rPr>
        <w:t>本人对被授权人的签字事项负全部责任。</w:t>
      </w:r>
    </w:p>
    <w:p w:rsidR="00D61690" w:rsidRPr="00C84038" w:rsidRDefault="009B0DF3">
      <w:pPr>
        <w:pStyle w:val="a8"/>
        <w:spacing w:line="360" w:lineRule="exact"/>
        <w:ind w:firstLineChars="200" w:firstLine="420"/>
        <w:rPr>
          <w:rFonts w:ascii="仿宋" w:eastAsia="仿宋" w:hAnsi="仿宋"/>
          <w:u w:val="single"/>
        </w:rPr>
      </w:pPr>
      <w:r w:rsidRPr="00C84038">
        <w:rPr>
          <w:rFonts w:ascii="仿宋" w:eastAsia="仿宋" w:hAnsi="仿宋" w:hint="eastAsia"/>
        </w:rPr>
        <w:t>授权委托代理期限：自</w:t>
      </w:r>
      <w:r w:rsidRPr="00C84038">
        <w:rPr>
          <w:rFonts w:ascii="仿宋" w:eastAsia="仿宋" w:hAnsi="仿宋" w:hint="eastAsia"/>
          <w:u w:val="single"/>
        </w:rPr>
        <w:t xml:space="preserve">     </w:t>
      </w:r>
      <w:r w:rsidRPr="00C84038">
        <w:rPr>
          <w:rFonts w:ascii="仿宋" w:eastAsia="仿宋" w:hAnsi="仿宋" w:hint="eastAsia"/>
        </w:rPr>
        <w:t>年</w:t>
      </w:r>
      <w:r w:rsidRPr="00C84038">
        <w:rPr>
          <w:rFonts w:ascii="仿宋" w:eastAsia="仿宋" w:hAnsi="仿宋" w:hint="eastAsia"/>
          <w:u w:val="single"/>
        </w:rPr>
        <w:t xml:space="preserve">    </w:t>
      </w:r>
      <w:r w:rsidRPr="00C84038">
        <w:rPr>
          <w:rFonts w:ascii="仿宋" w:eastAsia="仿宋" w:hAnsi="仿宋" w:hint="eastAsia"/>
        </w:rPr>
        <w:t>月</w:t>
      </w:r>
      <w:r w:rsidRPr="00C84038">
        <w:rPr>
          <w:rFonts w:ascii="仿宋" w:eastAsia="仿宋" w:hAnsi="仿宋" w:hint="eastAsia"/>
          <w:u w:val="single"/>
        </w:rPr>
        <w:t xml:space="preserve">    </w:t>
      </w:r>
      <w:r w:rsidRPr="00C84038">
        <w:rPr>
          <w:rFonts w:ascii="仿宋" w:eastAsia="仿宋" w:hAnsi="仿宋" w:hint="eastAsia"/>
        </w:rPr>
        <w:t>日起至</w:t>
      </w:r>
      <w:r w:rsidRPr="00C84038">
        <w:rPr>
          <w:rFonts w:ascii="仿宋" w:eastAsia="仿宋" w:hAnsi="仿宋" w:hint="eastAsia"/>
          <w:u w:val="single"/>
        </w:rPr>
        <w:t xml:space="preserve">     </w:t>
      </w:r>
      <w:r w:rsidRPr="00C84038">
        <w:rPr>
          <w:rFonts w:ascii="仿宋" w:eastAsia="仿宋" w:hAnsi="仿宋" w:hint="eastAsia"/>
        </w:rPr>
        <w:t>年</w:t>
      </w:r>
      <w:r w:rsidRPr="00C84038">
        <w:rPr>
          <w:rFonts w:ascii="仿宋" w:eastAsia="仿宋" w:hAnsi="仿宋" w:hint="eastAsia"/>
          <w:u w:val="single"/>
        </w:rPr>
        <w:t xml:space="preserve">    </w:t>
      </w:r>
      <w:r w:rsidRPr="00C84038">
        <w:rPr>
          <w:rFonts w:ascii="仿宋" w:eastAsia="仿宋" w:hAnsi="仿宋" w:hint="eastAsia"/>
        </w:rPr>
        <w:t>月</w:t>
      </w:r>
      <w:r w:rsidRPr="00C84038">
        <w:rPr>
          <w:rFonts w:ascii="仿宋" w:eastAsia="仿宋" w:hAnsi="仿宋" w:hint="eastAsia"/>
          <w:u w:val="single"/>
        </w:rPr>
        <w:t xml:space="preserve">     </w:t>
      </w:r>
      <w:r w:rsidRPr="00C84038">
        <w:rPr>
          <w:rFonts w:ascii="仿宋" w:eastAsia="仿宋" w:hAnsi="仿宋" w:hint="eastAsia"/>
        </w:rPr>
        <w:t>日止。</w:t>
      </w:r>
    </w:p>
    <w:p w:rsidR="00D61690" w:rsidRPr="00C84038" w:rsidRDefault="009B0DF3" w:rsidP="00135BBC">
      <w:pPr>
        <w:pStyle w:val="a8"/>
        <w:spacing w:line="160" w:lineRule="exact"/>
        <w:rPr>
          <w:rFonts w:ascii="仿宋" w:eastAsia="仿宋" w:hAnsi="仿宋"/>
          <w:u w:val="single"/>
        </w:rPr>
      </w:pPr>
      <w:r w:rsidRPr="00C84038">
        <w:rPr>
          <w:rFonts w:ascii="仿宋" w:eastAsia="仿宋" w:hAnsi="仿宋" w:hint="eastAsia"/>
        </w:rPr>
        <w:t xml:space="preserve">                                                                                             </w:t>
      </w:r>
    </w:p>
    <w:p w:rsidR="00D61690" w:rsidRPr="00C84038" w:rsidRDefault="009B0DF3">
      <w:pPr>
        <w:spacing w:line="360" w:lineRule="exact"/>
        <w:ind w:firstLineChars="200" w:firstLine="420"/>
        <w:rPr>
          <w:rFonts w:ascii="仿宋" w:eastAsia="仿宋" w:hAnsi="仿宋"/>
          <w:kern w:val="0"/>
        </w:rPr>
      </w:pPr>
      <w:r w:rsidRPr="00C84038">
        <w:rPr>
          <w:rFonts w:ascii="仿宋" w:eastAsia="仿宋" w:hAnsi="仿宋" w:hint="eastAsia"/>
          <w:kern w:val="0"/>
        </w:rPr>
        <w:t>代理人无转委托权,特此委托。</w:t>
      </w:r>
      <w:r w:rsidRPr="00C84038">
        <w:rPr>
          <w:rFonts w:ascii="仿宋" w:eastAsia="仿宋" w:hAnsi="仿宋"/>
          <w:kern w:val="0"/>
        </w:rPr>
        <w:t xml:space="preserve"> </w:t>
      </w:r>
    </w:p>
    <w:p w:rsidR="00D61690" w:rsidRPr="00C84038" w:rsidRDefault="00D61690" w:rsidP="00135BBC">
      <w:pPr>
        <w:pStyle w:val="a8"/>
        <w:spacing w:line="160" w:lineRule="exact"/>
        <w:rPr>
          <w:rFonts w:ascii="仿宋" w:eastAsia="仿宋" w:hAnsi="仿宋"/>
        </w:rPr>
      </w:pPr>
    </w:p>
    <w:p w:rsidR="00D61690" w:rsidRPr="00C84038" w:rsidRDefault="009B0DF3" w:rsidP="005449DF">
      <w:pPr>
        <w:snapToGrid w:val="0"/>
        <w:spacing w:line="360" w:lineRule="exact"/>
        <w:ind w:firstLineChars="200" w:firstLine="420"/>
        <w:outlineLvl w:val="4"/>
        <w:rPr>
          <w:rFonts w:ascii="仿宋" w:eastAsia="仿宋" w:hAnsi="仿宋"/>
          <w:szCs w:val="21"/>
        </w:rPr>
      </w:pPr>
      <w:r w:rsidRPr="00C84038">
        <w:rPr>
          <w:rFonts w:ascii="仿宋" w:eastAsia="仿宋" w:hAnsi="仿宋" w:hint="eastAsia"/>
          <w:szCs w:val="21"/>
        </w:rPr>
        <w:t>我已在下面签字，以资证明。</w:t>
      </w:r>
    </w:p>
    <w:p w:rsidR="00D61690" w:rsidRPr="00C84038" w:rsidRDefault="00D61690" w:rsidP="00135BBC">
      <w:pPr>
        <w:pStyle w:val="a8"/>
        <w:spacing w:line="160" w:lineRule="exact"/>
        <w:rPr>
          <w:rFonts w:ascii="仿宋" w:eastAsia="仿宋" w:hAnsi="仿宋"/>
          <w:szCs w:val="21"/>
        </w:rPr>
      </w:pPr>
    </w:p>
    <w:p w:rsidR="00D61690" w:rsidRPr="00C84038" w:rsidRDefault="009B0DF3">
      <w:pPr>
        <w:snapToGrid w:val="0"/>
        <w:spacing w:line="360" w:lineRule="exact"/>
        <w:ind w:firstLine="420"/>
        <w:outlineLvl w:val="4"/>
        <w:rPr>
          <w:rFonts w:ascii="仿宋" w:eastAsia="仿宋" w:hAnsi="仿宋"/>
          <w:szCs w:val="21"/>
        </w:rPr>
      </w:pPr>
      <w:r w:rsidRPr="00C84038">
        <w:rPr>
          <w:rFonts w:ascii="仿宋" w:eastAsia="仿宋" w:hAnsi="仿宋" w:hint="eastAsia"/>
          <w:szCs w:val="21"/>
        </w:rPr>
        <w:t>自然人签字并在签名处加盖食指指印：</w:t>
      </w:r>
      <w:r w:rsidRPr="00C84038">
        <w:rPr>
          <w:rFonts w:ascii="仿宋" w:eastAsia="仿宋" w:hAnsi="仿宋" w:hint="eastAsia"/>
          <w:szCs w:val="21"/>
          <w:u w:val="single"/>
        </w:rPr>
        <w:t xml:space="preserve">                  </w:t>
      </w:r>
      <w:r w:rsidRPr="00C84038">
        <w:rPr>
          <w:rFonts w:ascii="仿宋" w:eastAsia="仿宋" w:hAnsi="仿宋" w:hint="eastAsia"/>
          <w:szCs w:val="21"/>
        </w:rPr>
        <w:t xml:space="preserve">     　　 </w:t>
      </w:r>
      <w:r w:rsidRPr="00C84038">
        <w:rPr>
          <w:rFonts w:ascii="仿宋" w:eastAsia="仿宋" w:hAnsi="仿宋" w:hint="eastAsia"/>
          <w:szCs w:val="21"/>
          <w:u w:val="single"/>
        </w:rPr>
        <w:t xml:space="preserve">       </w:t>
      </w:r>
      <w:r w:rsidRPr="00C84038">
        <w:rPr>
          <w:rFonts w:ascii="仿宋" w:eastAsia="仿宋" w:hAnsi="仿宋" w:hint="eastAsia"/>
          <w:szCs w:val="21"/>
        </w:rPr>
        <w:t>年</w:t>
      </w:r>
      <w:r w:rsidRPr="00C84038">
        <w:rPr>
          <w:rFonts w:ascii="仿宋" w:eastAsia="仿宋" w:hAnsi="仿宋" w:hint="eastAsia"/>
          <w:szCs w:val="21"/>
          <w:u w:val="single"/>
        </w:rPr>
        <w:t xml:space="preserve">      </w:t>
      </w:r>
      <w:r w:rsidRPr="00C84038">
        <w:rPr>
          <w:rFonts w:ascii="仿宋" w:eastAsia="仿宋" w:hAnsi="仿宋" w:hint="eastAsia"/>
          <w:szCs w:val="21"/>
        </w:rPr>
        <w:t>月</w:t>
      </w:r>
      <w:r w:rsidRPr="00C84038">
        <w:rPr>
          <w:rFonts w:ascii="仿宋" w:eastAsia="仿宋" w:hAnsi="仿宋" w:hint="eastAsia"/>
          <w:szCs w:val="21"/>
          <w:u w:val="single"/>
        </w:rPr>
        <w:t xml:space="preserve">     </w:t>
      </w:r>
      <w:r w:rsidRPr="00C84038">
        <w:rPr>
          <w:rFonts w:ascii="仿宋" w:eastAsia="仿宋" w:hAnsi="仿宋" w:hint="eastAsia"/>
          <w:szCs w:val="21"/>
        </w:rPr>
        <w:t>日</w:t>
      </w:r>
    </w:p>
    <w:p w:rsidR="00135BBC" w:rsidRPr="00C84038" w:rsidRDefault="00135BBC" w:rsidP="00135BBC">
      <w:pPr>
        <w:pStyle w:val="a8"/>
        <w:spacing w:line="160" w:lineRule="exact"/>
        <w:rPr>
          <w:rFonts w:ascii="仿宋" w:eastAsia="仿宋" w:hAnsi="仿宋"/>
          <w:b/>
          <w:sz w:val="24"/>
        </w:rPr>
      </w:pPr>
    </w:p>
    <w:p w:rsidR="00D61690" w:rsidRPr="00C84038" w:rsidRDefault="00D61690">
      <w:pPr>
        <w:pStyle w:val="a8"/>
        <w:spacing w:line="400" w:lineRule="exact"/>
        <w:rPr>
          <w:rFonts w:ascii="仿宋" w:eastAsia="仿宋" w:hAnsi="仿宋"/>
          <w:b/>
          <w:sz w:val="24"/>
        </w:rPr>
      </w:pPr>
    </w:p>
    <w:p w:rsidR="00081F89" w:rsidRPr="00C84038" w:rsidRDefault="00081F89">
      <w:pPr>
        <w:pStyle w:val="a8"/>
        <w:spacing w:line="400" w:lineRule="exact"/>
        <w:rPr>
          <w:rFonts w:ascii="仿宋" w:eastAsia="仿宋" w:hAnsi="仿宋"/>
          <w:b/>
          <w:sz w:val="32"/>
          <w:szCs w:val="32"/>
        </w:rPr>
      </w:pPr>
    </w:p>
    <w:p w:rsidR="00D61690" w:rsidRPr="00C84038" w:rsidRDefault="009B0DF3">
      <w:pPr>
        <w:pStyle w:val="a8"/>
        <w:spacing w:line="400" w:lineRule="exact"/>
        <w:rPr>
          <w:rFonts w:ascii="仿宋" w:eastAsia="仿宋" w:hAnsi="仿宋"/>
          <w:b/>
          <w:sz w:val="24"/>
          <w:szCs w:val="24"/>
        </w:rPr>
      </w:pPr>
      <w:r w:rsidRPr="00C84038">
        <w:rPr>
          <w:rFonts w:ascii="仿宋" w:eastAsia="仿宋" w:hAnsi="仿宋" w:hint="eastAsia"/>
          <w:b/>
          <w:sz w:val="24"/>
          <w:szCs w:val="24"/>
        </w:rPr>
        <w:t>3</w:t>
      </w:r>
      <w:r w:rsidR="00406628" w:rsidRPr="00C84038">
        <w:rPr>
          <w:rFonts w:ascii="仿宋" w:eastAsia="仿宋" w:hAnsi="仿宋" w:hint="eastAsia"/>
          <w:b/>
          <w:sz w:val="24"/>
          <w:szCs w:val="24"/>
        </w:rPr>
        <w:t>、</w:t>
      </w:r>
      <w:r w:rsidRPr="00C84038">
        <w:rPr>
          <w:rFonts w:ascii="仿宋" w:eastAsia="仿宋" w:hAnsi="仿宋" w:hint="eastAsia"/>
          <w:b/>
          <w:sz w:val="24"/>
          <w:szCs w:val="24"/>
        </w:rPr>
        <w:t>投标人的法人或者其他组织营业执照等证明文件</w:t>
      </w:r>
    </w:p>
    <w:p w:rsidR="00D61690" w:rsidRPr="00C84038" w:rsidRDefault="00D61690">
      <w:pPr>
        <w:pStyle w:val="a8"/>
        <w:spacing w:line="400" w:lineRule="exact"/>
        <w:rPr>
          <w:rFonts w:ascii="仿宋" w:eastAsia="仿宋" w:hAnsi="仿宋"/>
          <w:b/>
          <w:sz w:val="24"/>
          <w:szCs w:val="24"/>
        </w:rPr>
      </w:pPr>
    </w:p>
    <w:p w:rsidR="00D61690" w:rsidRPr="00C84038" w:rsidRDefault="009B0DF3">
      <w:pPr>
        <w:pStyle w:val="a8"/>
        <w:spacing w:line="400" w:lineRule="exact"/>
        <w:rPr>
          <w:rFonts w:ascii="仿宋" w:eastAsia="仿宋" w:hAnsi="仿宋"/>
          <w:b/>
          <w:sz w:val="24"/>
          <w:szCs w:val="24"/>
        </w:rPr>
      </w:pPr>
      <w:r w:rsidRPr="00C84038">
        <w:rPr>
          <w:rFonts w:ascii="仿宋" w:eastAsia="仿宋" w:hAnsi="仿宋"/>
          <w:b/>
          <w:sz w:val="24"/>
          <w:szCs w:val="24"/>
        </w:rPr>
        <w:t>4</w:t>
      </w:r>
      <w:r w:rsidR="00406628" w:rsidRPr="00C84038">
        <w:rPr>
          <w:rFonts w:ascii="仿宋" w:eastAsia="仿宋" w:hAnsi="仿宋" w:hint="eastAsia"/>
          <w:b/>
          <w:sz w:val="24"/>
          <w:szCs w:val="24"/>
        </w:rPr>
        <w:t>、</w:t>
      </w:r>
      <w:r w:rsidRPr="00C84038">
        <w:rPr>
          <w:rFonts w:ascii="仿宋" w:eastAsia="仿宋" w:hAnsi="仿宋" w:hint="eastAsia"/>
          <w:b/>
          <w:sz w:val="24"/>
          <w:szCs w:val="24"/>
        </w:rPr>
        <w:t>投标人参加政府采购活动前3年内在经营活动中没有重大违法记录及有关信用信息的书面声明</w:t>
      </w:r>
    </w:p>
    <w:p w:rsidR="00D61690" w:rsidRPr="00C84038" w:rsidRDefault="009B0DF3" w:rsidP="00135BBC">
      <w:pPr>
        <w:pStyle w:val="a8"/>
        <w:spacing w:line="160" w:lineRule="exact"/>
        <w:rPr>
          <w:rFonts w:ascii="仿宋" w:eastAsia="仿宋" w:hAnsi="仿宋"/>
          <w:sz w:val="24"/>
          <w:szCs w:val="24"/>
        </w:rPr>
      </w:pPr>
      <w:r w:rsidRPr="00C84038">
        <w:rPr>
          <w:rFonts w:ascii="仿宋" w:eastAsia="仿宋" w:hAnsi="仿宋" w:hint="eastAsia"/>
          <w:sz w:val="24"/>
          <w:szCs w:val="24"/>
        </w:rPr>
        <w:t xml:space="preserve">                       </w:t>
      </w:r>
    </w:p>
    <w:p w:rsidR="0001562D" w:rsidRPr="00C84038" w:rsidRDefault="0001562D" w:rsidP="0001562D">
      <w:pPr>
        <w:pStyle w:val="a8"/>
        <w:spacing w:line="400" w:lineRule="exact"/>
        <w:ind w:firstLineChars="150" w:firstLine="361"/>
        <w:rPr>
          <w:rFonts w:ascii="仿宋" w:eastAsia="仿宋" w:hAnsi="仿宋"/>
          <w:b/>
          <w:sz w:val="24"/>
          <w:szCs w:val="24"/>
        </w:rPr>
      </w:pPr>
      <w:r w:rsidRPr="00C84038">
        <w:rPr>
          <w:rFonts w:ascii="仿宋" w:eastAsia="仿宋" w:hAnsi="仿宋" w:hint="eastAsia"/>
          <w:b/>
          <w:sz w:val="24"/>
          <w:szCs w:val="24"/>
        </w:rPr>
        <w:t>附件</w:t>
      </w:r>
      <w:r w:rsidRPr="00C84038">
        <w:rPr>
          <w:rFonts w:ascii="仿宋" w:eastAsia="仿宋" w:hAnsi="仿宋"/>
          <w:b/>
          <w:sz w:val="24"/>
          <w:szCs w:val="24"/>
        </w:rPr>
        <w:t>：</w:t>
      </w:r>
    </w:p>
    <w:p w:rsidR="00D61690" w:rsidRPr="00C84038" w:rsidRDefault="009B0DF3">
      <w:pPr>
        <w:pStyle w:val="a8"/>
        <w:spacing w:line="400" w:lineRule="exact"/>
        <w:jc w:val="center"/>
        <w:rPr>
          <w:rFonts w:ascii="仿宋" w:eastAsia="仿宋" w:hAnsi="仿宋"/>
          <w:b/>
          <w:sz w:val="24"/>
          <w:szCs w:val="24"/>
        </w:rPr>
      </w:pPr>
      <w:r w:rsidRPr="00C84038">
        <w:rPr>
          <w:rFonts w:ascii="仿宋" w:eastAsia="仿宋" w:hAnsi="仿宋" w:hint="eastAsia"/>
          <w:b/>
          <w:sz w:val="24"/>
          <w:szCs w:val="24"/>
        </w:rPr>
        <w:t>声   明</w:t>
      </w:r>
    </w:p>
    <w:p w:rsidR="00D61690" w:rsidRPr="00C84038" w:rsidRDefault="009B0DF3" w:rsidP="005449DF">
      <w:pPr>
        <w:snapToGrid w:val="0"/>
        <w:spacing w:line="360" w:lineRule="exact"/>
        <w:outlineLvl w:val="4"/>
        <w:rPr>
          <w:rFonts w:ascii="仿宋" w:eastAsia="仿宋" w:hAnsi="仿宋"/>
        </w:rPr>
      </w:pPr>
      <w:r w:rsidRPr="00C84038">
        <w:rPr>
          <w:rFonts w:ascii="仿宋" w:eastAsia="仿宋" w:hAnsi="仿宋" w:hint="eastAsia"/>
          <w:b/>
          <w:szCs w:val="21"/>
        </w:rPr>
        <w:t>致</w:t>
      </w:r>
      <w:r w:rsidRPr="00C84038">
        <w:rPr>
          <w:rFonts w:ascii="仿宋" w:eastAsia="仿宋" w:hAnsi="仿宋" w:hint="eastAsia"/>
          <w:szCs w:val="21"/>
        </w:rPr>
        <w:t>：</w:t>
      </w:r>
      <w:r w:rsidRPr="00C84038">
        <w:rPr>
          <w:rFonts w:ascii="仿宋" w:eastAsia="仿宋" w:hAnsi="仿宋" w:hint="eastAsia"/>
          <w:u w:val="single"/>
        </w:rPr>
        <w:t>广西科文招标有限公司</w:t>
      </w:r>
    </w:p>
    <w:p w:rsidR="00D61690" w:rsidRPr="00C84038" w:rsidRDefault="009B0DF3" w:rsidP="005449DF">
      <w:pPr>
        <w:pStyle w:val="a8"/>
        <w:spacing w:line="360" w:lineRule="exact"/>
        <w:ind w:firstLineChars="200" w:firstLine="420"/>
        <w:rPr>
          <w:rFonts w:ascii="仿宋" w:eastAsia="仿宋" w:hAnsi="仿宋"/>
        </w:rPr>
      </w:pPr>
      <w:r w:rsidRPr="00C84038">
        <w:rPr>
          <w:rFonts w:ascii="仿宋" w:eastAsia="仿宋" w:hAnsi="仿宋" w:hint="eastAsia"/>
        </w:rPr>
        <w:t>我</w:t>
      </w:r>
      <w:r w:rsidRPr="00C84038">
        <w:rPr>
          <w:rFonts w:ascii="仿宋" w:eastAsia="仿宋" w:hAnsi="仿宋" w:hint="eastAsia"/>
          <w:u w:val="single"/>
        </w:rPr>
        <w:t xml:space="preserve">    （投标人名称）     </w:t>
      </w:r>
      <w:r w:rsidRPr="00C84038">
        <w:rPr>
          <w:rFonts w:ascii="仿宋" w:eastAsia="仿宋" w:hAnsi="仿宋" w:hint="eastAsia"/>
        </w:rPr>
        <w:t xml:space="preserve"> 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5449DF" w:rsidRPr="00C84038" w:rsidRDefault="005449DF" w:rsidP="005449DF">
      <w:pPr>
        <w:snapToGrid w:val="0"/>
        <w:spacing w:line="400" w:lineRule="exact"/>
        <w:ind w:firstLineChars="1600" w:firstLine="3360"/>
        <w:outlineLvl w:val="4"/>
        <w:rPr>
          <w:rFonts w:ascii="仿宋" w:eastAsia="仿宋" w:hAnsi="仿宋"/>
          <w:szCs w:val="21"/>
        </w:rPr>
      </w:pPr>
    </w:p>
    <w:p w:rsidR="00D61690" w:rsidRPr="00C84038" w:rsidRDefault="009B0DF3" w:rsidP="005449DF">
      <w:pPr>
        <w:snapToGrid w:val="0"/>
        <w:spacing w:line="400" w:lineRule="exact"/>
        <w:ind w:firstLineChars="1600" w:firstLine="3360"/>
        <w:outlineLvl w:val="4"/>
        <w:rPr>
          <w:rFonts w:ascii="仿宋" w:eastAsia="仿宋" w:hAnsi="仿宋"/>
          <w:szCs w:val="21"/>
          <w:u w:val="single"/>
        </w:rPr>
      </w:pPr>
      <w:r w:rsidRPr="00C84038">
        <w:rPr>
          <w:rFonts w:ascii="仿宋" w:eastAsia="仿宋" w:hAnsi="仿宋" w:hint="eastAsia"/>
          <w:szCs w:val="21"/>
        </w:rPr>
        <w:t>投标人（公章，自然人除外）：</w:t>
      </w:r>
      <w:r w:rsidRPr="00C84038">
        <w:rPr>
          <w:rFonts w:ascii="仿宋" w:eastAsia="仿宋" w:hAnsi="仿宋" w:hint="eastAsia"/>
          <w:szCs w:val="21"/>
          <w:u w:val="single"/>
        </w:rPr>
        <w:t xml:space="preserve">       </w:t>
      </w:r>
      <w:r w:rsidR="005449DF" w:rsidRPr="00C84038">
        <w:rPr>
          <w:rFonts w:ascii="仿宋" w:eastAsia="仿宋" w:hAnsi="仿宋" w:hint="eastAsia"/>
          <w:szCs w:val="21"/>
          <w:u w:val="single"/>
        </w:rPr>
        <w:t xml:space="preserve">                       </w:t>
      </w:r>
    </w:p>
    <w:p w:rsidR="00D61690" w:rsidRPr="00C84038" w:rsidRDefault="009B0DF3">
      <w:pPr>
        <w:spacing w:line="340" w:lineRule="exact"/>
        <w:ind w:leftChars="1600" w:left="3360"/>
        <w:rPr>
          <w:rFonts w:ascii="仿宋" w:eastAsia="仿宋" w:hAnsi="仿宋"/>
          <w:szCs w:val="21"/>
          <w:u w:val="single"/>
        </w:rPr>
      </w:pPr>
      <w:r w:rsidRPr="00C84038">
        <w:rPr>
          <w:rFonts w:ascii="仿宋" w:eastAsia="仿宋" w:hAnsi="仿宋" w:hint="eastAsia"/>
        </w:rPr>
        <w:t>法定代表人、负责人、自然人或相应的委托代理人签字（或盖章）（属自然人的应在签名处加盖食指指印）：</w:t>
      </w:r>
      <w:r w:rsidRPr="00C84038">
        <w:rPr>
          <w:rFonts w:ascii="仿宋" w:eastAsia="仿宋" w:hAnsi="仿宋" w:hint="eastAsia"/>
          <w:szCs w:val="21"/>
          <w:u w:val="single"/>
        </w:rPr>
        <w:t xml:space="preserve">                        </w:t>
      </w:r>
    </w:p>
    <w:p w:rsidR="00D61690" w:rsidRPr="00C84038" w:rsidRDefault="009B0DF3">
      <w:pPr>
        <w:spacing w:line="340" w:lineRule="exact"/>
        <w:ind w:firstLineChars="1600" w:firstLine="3360"/>
        <w:rPr>
          <w:rFonts w:ascii="仿宋" w:eastAsia="仿宋" w:hAnsi="仿宋"/>
          <w:u w:val="single"/>
        </w:rPr>
      </w:pPr>
      <w:r w:rsidRPr="00C84038">
        <w:rPr>
          <w:rFonts w:ascii="仿宋" w:eastAsia="仿宋" w:hAnsi="仿宋" w:hint="eastAsia"/>
        </w:rPr>
        <w:t>日          期：</w:t>
      </w:r>
      <w:r w:rsidRPr="00C84038">
        <w:rPr>
          <w:rFonts w:ascii="仿宋" w:eastAsia="仿宋" w:hAnsi="仿宋" w:hint="eastAsia"/>
          <w:u w:val="single"/>
        </w:rPr>
        <w:t xml:space="preserve">                                         </w:t>
      </w:r>
    </w:p>
    <w:p w:rsidR="00406628" w:rsidRPr="00C84038" w:rsidRDefault="00406628">
      <w:pPr>
        <w:pStyle w:val="a8"/>
        <w:spacing w:line="400" w:lineRule="exact"/>
        <w:rPr>
          <w:rFonts w:ascii="仿宋" w:eastAsia="仿宋" w:hAnsi="仿宋"/>
          <w:b/>
          <w:sz w:val="28"/>
          <w:szCs w:val="28"/>
        </w:rPr>
      </w:pPr>
    </w:p>
    <w:p w:rsidR="00081F89" w:rsidRPr="00C84038" w:rsidRDefault="00081F89">
      <w:pPr>
        <w:pStyle w:val="a8"/>
        <w:spacing w:line="400" w:lineRule="exact"/>
        <w:rPr>
          <w:rFonts w:ascii="仿宋" w:eastAsia="仿宋" w:hAnsi="仿宋"/>
          <w:b/>
          <w:sz w:val="28"/>
          <w:szCs w:val="28"/>
        </w:rPr>
      </w:pPr>
    </w:p>
    <w:p w:rsidR="00081F89" w:rsidRPr="00C84038" w:rsidRDefault="00081F89">
      <w:pPr>
        <w:pStyle w:val="a8"/>
        <w:spacing w:line="400" w:lineRule="exact"/>
        <w:rPr>
          <w:rFonts w:ascii="仿宋" w:eastAsia="仿宋" w:hAnsi="仿宋"/>
          <w:b/>
          <w:sz w:val="28"/>
          <w:szCs w:val="28"/>
        </w:rPr>
      </w:pPr>
    </w:p>
    <w:p w:rsidR="00081F89" w:rsidRPr="00C84038" w:rsidRDefault="00081F89">
      <w:pPr>
        <w:pStyle w:val="a8"/>
        <w:spacing w:line="400" w:lineRule="exact"/>
        <w:rPr>
          <w:rFonts w:ascii="仿宋" w:eastAsia="仿宋" w:hAnsi="仿宋"/>
          <w:b/>
          <w:sz w:val="28"/>
          <w:szCs w:val="28"/>
        </w:rPr>
      </w:pPr>
    </w:p>
    <w:p w:rsidR="00081F89" w:rsidRPr="00C84038" w:rsidRDefault="00081F89">
      <w:pPr>
        <w:pStyle w:val="a8"/>
        <w:spacing w:line="400" w:lineRule="exact"/>
        <w:rPr>
          <w:rFonts w:ascii="仿宋" w:eastAsia="仿宋" w:hAnsi="仿宋"/>
          <w:b/>
          <w:sz w:val="28"/>
          <w:szCs w:val="28"/>
        </w:rPr>
      </w:pPr>
    </w:p>
    <w:p w:rsidR="00081F89" w:rsidRPr="00C84038" w:rsidRDefault="00081F89">
      <w:pPr>
        <w:pStyle w:val="a8"/>
        <w:spacing w:line="400" w:lineRule="exact"/>
        <w:rPr>
          <w:rFonts w:ascii="仿宋" w:eastAsia="仿宋" w:hAnsi="仿宋"/>
          <w:b/>
          <w:sz w:val="28"/>
          <w:szCs w:val="28"/>
        </w:rPr>
      </w:pPr>
    </w:p>
    <w:p w:rsidR="00D61690" w:rsidRPr="00C84038" w:rsidRDefault="009B0DF3">
      <w:pPr>
        <w:pStyle w:val="a8"/>
        <w:spacing w:line="400" w:lineRule="exact"/>
        <w:rPr>
          <w:rFonts w:ascii="仿宋" w:eastAsia="仿宋" w:hAnsi="仿宋"/>
          <w:sz w:val="24"/>
          <w:szCs w:val="24"/>
        </w:rPr>
      </w:pPr>
      <w:r w:rsidRPr="00C84038">
        <w:rPr>
          <w:rFonts w:ascii="仿宋" w:eastAsia="仿宋" w:hAnsi="仿宋" w:hint="eastAsia"/>
          <w:b/>
          <w:sz w:val="24"/>
          <w:szCs w:val="24"/>
        </w:rPr>
        <w:lastRenderedPageBreak/>
        <w:t>三、商务、技术响应及其他证明材料</w:t>
      </w:r>
    </w:p>
    <w:p w:rsidR="00D61690" w:rsidRPr="00C84038" w:rsidRDefault="00D61690">
      <w:pPr>
        <w:pStyle w:val="a8"/>
        <w:spacing w:line="400" w:lineRule="exact"/>
        <w:rPr>
          <w:rFonts w:ascii="仿宋" w:eastAsia="仿宋" w:hAnsi="仿宋"/>
          <w:sz w:val="24"/>
          <w:szCs w:val="24"/>
        </w:rPr>
      </w:pPr>
    </w:p>
    <w:p w:rsidR="00D61690" w:rsidRPr="00C84038" w:rsidRDefault="009B0DF3">
      <w:pPr>
        <w:pStyle w:val="a8"/>
        <w:spacing w:line="400" w:lineRule="exact"/>
        <w:rPr>
          <w:rFonts w:ascii="仿宋" w:eastAsia="仿宋" w:hAnsi="仿宋"/>
          <w:b/>
          <w:sz w:val="24"/>
          <w:szCs w:val="24"/>
        </w:rPr>
      </w:pPr>
      <w:r w:rsidRPr="00C84038">
        <w:rPr>
          <w:rFonts w:ascii="仿宋" w:eastAsia="仿宋" w:hAnsi="仿宋"/>
          <w:b/>
          <w:bCs/>
          <w:sz w:val="24"/>
          <w:szCs w:val="24"/>
        </w:rPr>
        <w:t>1</w:t>
      </w:r>
      <w:r w:rsidR="00406628" w:rsidRPr="00C84038">
        <w:rPr>
          <w:rFonts w:ascii="仿宋" w:eastAsia="仿宋" w:hAnsi="仿宋" w:hint="eastAsia"/>
          <w:b/>
          <w:bCs/>
          <w:sz w:val="24"/>
          <w:szCs w:val="24"/>
        </w:rPr>
        <w:t>、投标人的项目实施方案</w:t>
      </w:r>
    </w:p>
    <w:p w:rsidR="00D61690" w:rsidRPr="00C84038" w:rsidRDefault="00D61690">
      <w:pPr>
        <w:spacing w:line="320" w:lineRule="exact"/>
        <w:rPr>
          <w:rFonts w:ascii="仿宋" w:eastAsia="仿宋" w:hAnsi="仿宋"/>
          <w:sz w:val="24"/>
        </w:rPr>
      </w:pPr>
    </w:p>
    <w:p w:rsidR="00D61690" w:rsidRPr="00C84038" w:rsidRDefault="009B0DF3">
      <w:pPr>
        <w:pStyle w:val="a8"/>
        <w:ind w:firstLineChars="147" w:firstLine="354"/>
        <w:rPr>
          <w:rFonts w:ascii="仿宋" w:eastAsia="仿宋" w:hAnsi="仿宋"/>
          <w:b/>
          <w:sz w:val="24"/>
          <w:szCs w:val="24"/>
        </w:rPr>
      </w:pPr>
      <w:r w:rsidRPr="00C84038">
        <w:rPr>
          <w:rFonts w:ascii="仿宋" w:eastAsia="仿宋" w:hAnsi="仿宋" w:hint="eastAsia"/>
          <w:b/>
          <w:sz w:val="24"/>
          <w:szCs w:val="24"/>
        </w:rPr>
        <w:t>附件：</w:t>
      </w:r>
    </w:p>
    <w:p w:rsidR="00D61690" w:rsidRPr="00C84038" w:rsidRDefault="00E82577">
      <w:pPr>
        <w:pStyle w:val="a8"/>
        <w:ind w:firstLineChars="147" w:firstLine="354"/>
        <w:jc w:val="center"/>
        <w:rPr>
          <w:rFonts w:ascii="仿宋" w:eastAsia="仿宋" w:hAnsi="仿宋"/>
          <w:b/>
          <w:bCs/>
          <w:sz w:val="24"/>
          <w:szCs w:val="24"/>
        </w:rPr>
      </w:pPr>
      <w:r w:rsidRPr="00C84038">
        <w:rPr>
          <w:rFonts w:ascii="仿宋" w:eastAsia="仿宋" w:hAnsi="仿宋" w:hint="eastAsia"/>
          <w:b/>
          <w:bCs/>
          <w:sz w:val="24"/>
          <w:szCs w:val="24"/>
        </w:rPr>
        <w:t>项目实施</w:t>
      </w:r>
      <w:r w:rsidR="009B0DF3" w:rsidRPr="00C84038">
        <w:rPr>
          <w:rFonts w:ascii="仿宋" w:eastAsia="仿宋" w:hAnsi="仿宋"/>
          <w:b/>
          <w:bCs/>
          <w:sz w:val="24"/>
          <w:szCs w:val="24"/>
        </w:rPr>
        <w:t>方案</w:t>
      </w:r>
      <w:r w:rsidR="009B0DF3" w:rsidRPr="00C84038">
        <w:rPr>
          <w:rFonts w:ascii="仿宋" w:eastAsia="仿宋" w:hAnsi="仿宋" w:hint="eastAsia"/>
          <w:b/>
          <w:bCs/>
          <w:sz w:val="24"/>
          <w:szCs w:val="24"/>
        </w:rPr>
        <w:t>（格式）</w:t>
      </w:r>
    </w:p>
    <w:p w:rsidR="00D61690" w:rsidRPr="00C84038" w:rsidRDefault="00D61690">
      <w:pPr>
        <w:pStyle w:val="a8"/>
        <w:spacing w:line="400" w:lineRule="exact"/>
        <w:rPr>
          <w:rFonts w:ascii="仿宋" w:eastAsia="仿宋" w:hAnsi="仿宋"/>
          <w:sz w:val="32"/>
          <w:szCs w:val="32"/>
        </w:rPr>
      </w:pPr>
    </w:p>
    <w:p w:rsidR="00D61690" w:rsidRPr="00C84038" w:rsidRDefault="009B0DF3">
      <w:pPr>
        <w:pStyle w:val="a8"/>
        <w:spacing w:line="400" w:lineRule="exact"/>
        <w:jc w:val="center"/>
        <w:rPr>
          <w:rFonts w:ascii="仿宋" w:eastAsia="仿宋" w:hAnsi="仿宋"/>
          <w:sz w:val="24"/>
          <w:szCs w:val="24"/>
        </w:rPr>
      </w:pPr>
      <w:r w:rsidRPr="00C84038">
        <w:rPr>
          <w:rFonts w:ascii="仿宋" w:eastAsia="仿宋" w:hAnsi="仿宋" w:hint="eastAsia"/>
          <w:sz w:val="24"/>
          <w:szCs w:val="24"/>
        </w:rPr>
        <w:t>（</w:t>
      </w:r>
      <w:r w:rsidR="00081F89" w:rsidRPr="00C84038">
        <w:rPr>
          <w:rFonts w:ascii="仿宋" w:eastAsia="仿宋" w:hAnsi="仿宋" w:hint="eastAsia"/>
          <w:sz w:val="24"/>
          <w:szCs w:val="24"/>
        </w:rPr>
        <w:t>根据</w:t>
      </w:r>
      <w:r w:rsidR="00081F89" w:rsidRPr="00C84038">
        <w:rPr>
          <w:rFonts w:ascii="仿宋" w:eastAsia="仿宋" w:hAnsi="仿宋"/>
          <w:sz w:val="24"/>
          <w:szCs w:val="24"/>
        </w:rPr>
        <w:t>招标文件相关内容编制，</w:t>
      </w:r>
      <w:r w:rsidR="0001562D" w:rsidRPr="00C84038">
        <w:rPr>
          <w:rFonts w:ascii="仿宋" w:eastAsia="仿宋" w:hAnsi="仿宋" w:hint="eastAsia"/>
          <w:sz w:val="24"/>
          <w:szCs w:val="24"/>
        </w:rPr>
        <w:t>内容格式</w:t>
      </w:r>
      <w:r w:rsidRPr="00C84038">
        <w:rPr>
          <w:rFonts w:ascii="仿宋" w:eastAsia="仿宋" w:hAnsi="仿宋" w:hint="eastAsia"/>
          <w:sz w:val="24"/>
          <w:szCs w:val="24"/>
        </w:rPr>
        <w:t>自拟）</w:t>
      </w:r>
    </w:p>
    <w:p w:rsidR="00D61690" w:rsidRPr="00C84038" w:rsidRDefault="00D61690" w:rsidP="009B307C">
      <w:pPr>
        <w:pStyle w:val="a8"/>
        <w:spacing w:line="300" w:lineRule="exact"/>
        <w:rPr>
          <w:rFonts w:ascii="仿宋" w:eastAsia="仿宋" w:hAnsi="仿宋"/>
          <w:sz w:val="32"/>
          <w:szCs w:val="32"/>
        </w:rPr>
      </w:pPr>
    </w:p>
    <w:p w:rsidR="00D61690" w:rsidRPr="00C84038" w:rsidRDefault="00D61690" w:rsidP="009B307C">
      <w:pPr>
        <w:pStyle w:val="a8"/>
        <w:spacing w:line="300" w:lineRule="exact"/>
        <w:rPr>
          <w:rFonts w:ascii="仿宋" w:eastAsia="仿宋" w:hAnsi="仿宋"/>
          <w:sz w:val="32"/>
          <w:szCs w:val="32"/>
        </w:rPr>
      </w:pPr>
    </w:p>
    <w:p w:rsidR="00D61690" w:rsidRPr="00C84038" w:rsidRDefault="009B0DF3" w:rsidP="0001562D">
      <w:pPr>
        <w:snapToGrid w:val="0"/>
        <w:spacing w:line="400" w:lineRule="exact"/>
        <w:ind w:firstLineChars="800" w:firstLine="1680"/>
        <w:outlineLvl w:val="4"/>
        <w:rPr>
          <w:rFonts w:ascii="仿宋" w:eastAsia="仿宋" w:hAnsi="仿宋"/>
          <w:szCs w:val="21"/>
          <w:u w:val="single"/>
        </w:rPr>
      </w:pPr>
      <w:r w:rsidRPr="00C84038">
        <w:rPr>
          <w:rFonts w:ascii="仿宋" w:eastAsia="仿宋" w:hAnsi="仿宋" w:hint="eastAsia"/>
          <w:szCs w:val="21"/>
        </w:rPr>
        <w:t>投标人（公章，自然人除外）：</w:t>
      </w:r>
      <w:r w:rsidRPr="00C84038">
        <w:rPr>
          <w:rFonts w:ascii="仿宋" w:eastAsia="仿宋" w:hAnsi="仿宋" w:hint="eastAsia"/>
          <w:szCs w:val="21"/>
          <w:u w:val="single"/>
        </w:rPr>
        <w:t xml:space="preserve">                                         </w:t>
      </w:r>
    </w:p>
    <w:p w:rsidR="00081F89" w:rsidRPr="00C84038" w:rsidRDefault="009B0DF3" w:rsidP="0001562D">
      <w:pPr>
        <w:pStyle w:val="a8"/>
        <w:spacing w:line="400" w:lineRule="exact"/>
        <w:ind w:leftChars="800" w:left="1680"/>
        <w:rPr>
          <w:rFonts w:ascii="仿宋" w:eastAsia="仿宋" w:hAnsi="仿宋"/>
          <w:szCs w:val="21"/>
          <w:u w:val="single"/>
        </w:rPr>
      </w:pPr>
      <w:r w:rsidRPr="00C84038">
        <w:rPr>
          <w:rFonts w:ascii="仿宋" w:eastAsia="仿宋" w:hAnsi="仿宋" w:hint="eastAsia"/>
        </w:rPr>
        <w:t>法定代表人、负责人、自然人或相应的委托代理人签字或盖章（属自然人的应在签名处加盖食指指印）：</w:t>
      </w:r>
      <w:r w:rsidRPr="00C84038">
        <w:rPr>
          <w:rFonts w:ascii="仿宋" w:eastAsia="仿宋" w:hAnsi="仿宋" w:hint="eastAsia"/>
          <w:szCs w:val="21"/>
          <w:u w:val="single"/>
        </w:rPr>
        <w:t xml:space="preserve">                                               </w:t>
      </w:r>
    </w:p>
    <w:p w:rsidR="00081F89" w:rsidRPr="00C84038" w:rsidRDefault="00081F89" w:rsidP="00081F89">
      <w:pPr>
        <w:spacing w:line="340" w:lineRule="exact"/>
        <w:ind w:firstLineChars="800" w:firstLine="1680"/>
        <w:rPr>
          <w:rFonts w:ascii="仿宋" w:eastAsia="仿宋" w:hAnsi="仿宋"/>
          <w:u w:val="single"/>
        </w:rPr>
      </w:pPr>
      <w:r w:rsidRPr="00C84038">
        <w:rPr>
          <w:rFonts w:ascii="仿宋" w:eastAsia="仿宋" w:hAnsi="仿宋" w:hint="eastAsia"/>
        </w:rPr>
        <w:t>日          期：</w:t>
      </w:r>
      <w:r w:rsidRPr="00C84038">
        <w:rPr>
          <w:rFonts w:ascii="仿宋" w:eastAsia="仿宋" w:hAnsi="仿宋" w:hint="eastAsia"/>
          <w:u w:val="single"/>
        </w:rPr>
        <w:t xml:space="preserve">                                         </w:t>
      </w:r>
    </w:p>
    <w:p w:rsidR="00081F89" w:rsidRPr="00C84038" w:rsidRDefault="00081F89">
      <w:pPr>
        <w:pStyle w:val="a8"/>
        <w:spacing w:line="400" w:lineRule="exact"/>
        <w:ind w:leftChars="800" w:left="1680"/>
        <w:rPr>
          <w:rFonts w:ascii="仿宋" w:eastAsia="仿宋" w:hAnsi="仿宋"/>
          <w:u w:val="single"/>
        </w:rPr>
      </w:pPr>
    </w:p>
    <w:p w:rsidR="00D61690" w:rsidRPr="00C84038" w:rsidRDefault="00D61690" w:rsidP="00A35F19">
      <w:pPr>
        <w:spacing w:line="240" w:lineRule="exact"/>
        <w:rPr>
          <w:rFonts w:ascii="仿宋" w:eastAsia="仿宋" w:hAnsi="仿宋"/>
          <w:b/>
          <w:sz w:val="32"/>
          <w:szCs w:val="32"/>
        </w:rPr>
      </w:pPr>
    </w:p>
    <w:p w:rsidR="0069507A" w:rsidRPr="00C84038" w:rsidRDefault="00081F89">
      <w:pPr>
        <w:spacing w:line="380" w:lineRule="exact"/>
        <w:rPr>
          <w:rFonts w:ascii="仿宋" w:eastAsia="仿宋" w:hAnsi="仿宋"/>
          <w:b/>
          <w:sz w:val="24"/>
        </w:rPr>
      </w:pPr>
      <w:r w:rsidRPr="00C84038">
        <w:rPr>
          <w:rFonts w:ascii="仿宋" w:eastAsia="仿宋" w:hAnsi="仿宋" w:hint="eastAsia"/>
          <w:b/>
          <w:sz w:val="24"/>
        </w:rPr>
        <w:t>2、技术（商务）条款响应表</w:t>
      </w:r>
    </w:p>
    <w:p w:rsidR="00081F89" w:rsidRPr="00C84038" w:rsidRDefault="00081F89" w:rsidP="0001562D">
      <w:pPr>
        <w:spacing w:line="380" w:lineRule="exact"/>
        <w:rPr>
          <w:rFonts w:ascii="仿宋" w:eastAsia="仿宋" w:hAnsi="仿宋"/>
          <w:b/>
          <w:sz w:val="28"/>
          <w:szCs w:val="28"/>
        </w:rPr>
      </w:pPr>
    </w:p>
    <w:p w:rsidR="00081F89" w:rsidRPr="00C84038" w:rsidRDefault="00081F89" w:rsidP="00081F89">
      <w:pPr>
        <w:pStyle w:val="a8"/>
        <w:ind w:firstLineChars="147" w:firstLine="354"/>
        <w:rPr>
          <w:rFonts w:ascii="仿宋" w:eastAsia="仿宋" w:hAnsi="仿宋"/>
          <w:b/>
          <w:sz w:val="24"/>
          <w:szCs w:val="24"/>
        </w:rPr>
      </w:pPr>
      <w:r w:rsidRPr="00C84038">
        <w:rPr>
          <w:rFonts w:ascii="仿宋" w:eastAsia="仿宋" w:hAnsi="仿宋" w:hint="eastAsia"/>
          <w:b/>
          <w:sz w:val="24"/>
          <w:szCs w:val="24"/>
        </w:rPr>
        <w:t>附件</w:t>
      </w:r>
      <w:r w:rsidRPr="00C84038">
        <w:rPr>
          <w:rFonts w:ascii="仿宋" w:eastAsia="仿宋" w:hAnsi="仿宋"/>
          <w:b/>
          <w:sz w:val="24"/>
          <w:szCs w:val="24"/>
        </w:rPr>
        <w:t>：</w:t>
      </w:r>
    </w:p>
    <w:p w:rsidR="00081F89" w:rsidRPr="00C84038" w:rsidRDefault="00081F89" w:rsidP="00081F89">
      <w:pPr>
        <w:pStyle w:val="a8"/>
        <w:ind w:firstLineChars="147" w:firstLine="354"/>
        <w:jc w:val="center"/>
        <w:rPr>
          <w:rFonts w:ascii="仿宋" w:eastAsia="仿宋" w:hAnsi="仿宋"/>
          <w:b/>
          <w:sz w:val="24"/>
          <w:szCs w:val="24"/>
        </w:rPr>
      </w:pPr>
      <w:r w:rsidRPr="00C84038">
        <w:rPr>
          <w:rFonts w:ascii="仿宋" w:eastAsia="仿宋" w:hAnsi="仿宋" w:hint="eastAsia"/>
          <w:b/>
          <w:sz w:val="24"/>
          <w:szCs w:val="24"/>
        </w:rPr>
        <w:t>技术（商务）条款响应表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2002"/>
        <w:gridCol w:w="1998"/>
        <w:gridCol w:w="2276"/>
        <w:gridCol w:w="2471"/>
      </w:tblGrid>
      <w:tr w:rsidR="00C84038" w:rsidRPr="00C84038" w:rsidTr="0001562D">
        <w:trPr>
          <w:trHeight w:val="322"/>
          <w:jc w:val="center"/>
        </w:trPr>
        <w:tc>
          <w:tcPr>
            <w:tcW w:w="856" w:type="dxa"/>
            <w:vAlign w:val="center"/>
          </w:tcPr>
          <w:p w:rsidR="00081F89" w:rsidRPr="00C84038" w:rsidRDefault="00081F89" w:rsidP="0001562D">
            <w:pPr>
              <w:pStyle w:val="a8"/>
              <w:spacing w:line="320" w:lineRule="exact"/>
              <w:jc w:val="center"/>
              <w:rPr>
                <w:rFonts w:ascii="仿宋" w:eastAsia="仿宋" w:hAnsi="仿宋"/>
                <w:szCs w:val="24"/>
                <w:shd w:val="clear" w:color="auto" w:fill="FFFFFF"/>
              </w:rPr>
            </w:pPr>
            <w:r w:rsidRPr="00C84038">
              <w:rPr>
                <w:rFonts w:ascii="仿宋" w:eastAsia="仿宋" w:hAnsi="仿宋" w:hint="eastAsia"/>
                <w:szCs w:val="24"/>
                <w:shd w:val="clear" w:color="auto" w:fill="FFFFFF"/>
              </w:rPr>
              <w:t>项号</w:t>
            </w:r>
          </w:p>
        </w:tc>
        <w:tc>
          <w:tcPr>
            <w:tcW w:w="2002" w:type="dxa"/>
            <w:vAlign w:val="center"/>
          </w:tcPr>
          <w:p w:rsidR="00081F89" w:rsidRPr="00C84038" w:rsidRDefault="00081F89" w:rsidP="0001562D">
            <w:pPr>
              <w:pStyle w:val="a8"/>
              <w:spacing w:line="320" w:lineRule="exact"/>
              <w:jc w:val="center"/>
              <w:rPr>
                <w:rFonts w:ascii="仿宋" w:eastAsia="仿宋" w:hAnsi="仿宋"/>
                <w:szCs w:val="24"/>
                <w:shd w:val="clear" w:color="auto" w:fill="FFFFFF"/>
              </w:rPr>
            </w:pPr>
            <w:r w:rsidRPr="00C84038">
              <w:rPr>
                <w:rFonts w:ascii="仿宋" w:eastAsia="仿宋" w:hAnsi="仿宋" w:hint="eastAsia"/>
                <w:szCs w:val="24"/>
                <w:shd w:val="clear" w:color="auto" w:fill="FFFFFF"/>
              </w:rPr>
              <w:t>货物</w:t>
            </w:r>
            <w:r w:rsidR="0001562D" w:rsidRPr="00C84038">
              <w:rPr>
                <w:rFonts w:ascii="仿宋" w:eastAsia="仿宋" w:hAnsi="仿宋" w:hint="eastAsia"/>
                <w:szCs w:val="24"/>
                <w:shd w:val="clear" w:color="auto" w:fill="FFFFFF"/>
              </w:rPr>
              <w:t>（项目）</w:t>
            </w:r>
            <w:r w:rsidRPr="00C84038">
              <w:rPr>
                <w:rFonts w:ascii="仿宋" w:eastAsia="仿宋" w:hAnsi="仿宋" w:hint="eastAsia"/>
                <w:szCs w:val="24"/>
                <w:shd w:val="clear" w:color="auto" w:fill="FFFFFF"/>
              </w:rPr>
              <w:t>名称</w:t>
            </w:r>
          </w:p>
        </w:tc>
        <w:tc>
          <w:tcPr>
            <w:tcW w:w="1998" w:type="dxa"/>
            <w:vAlign w:val="center"/>
          </w:tcPr>
          <w:p w:rsidR="00081F89" w:rsidRPr="00C84038" w:rsidRDefault="00081F89" w:rsidP="0001562D">
            <w:pPr>
              <w:pStyle w:val="a8"/>
              <w:spacing w:line="320" w:lineRule="exact"/>
              <w:jc w:val="center"/>
              <w:rPr>
                <w:rFonts w:ascii="仿宋" w:eastAsia="仿宋" w:hAnsi="仿宋"/>
                <w:szCs w:val="24"/>
                <w:shd w:val="clear" w:color="auto" w:fill="FFFFFF"/>
              </w:rPr>
            </w:pPr>
            <w:r w:rsidRPr="00C84038">
              <w:rPr>
                <w:rFonts w:ascii="仿宋" w:eastAsia="仿宋" w:hAnsi="仿宋" w:hint="eastAsia"/>
                <w:szCs w:val="21"/>
                <w:shd w:val="clear" w:color="auto" w:fill="FFFFFF"/>
              </w:rPr>
              <w:t>招标文件要求</w:t>
            </w:r>
          </w:p>
        </w:tc>
        <w:tc>
          <w:tcPr>
            <w:tcW w:w="2276" w:type="dxa"/>
            <w:vAlign w:val="center"/>
          </w:tcPr>
          <w:p w:rsidR="00081F89" w:rsidRPr="00C84038" w:rsidRDefault="00081F89" w:rsidP="0001562D">
            <w:pPr>
              <w:pStyle w:val="a8"/>
              <w:spacing w:line="32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投标文件的响应内容</w:t>
            </w:r>
          </w:p>
        </w:tc>
        <w:tc>
          <w:tcPr>
            <w:tcW w:w="2469" w:type="dxa"/>
            <w:vAlign w:val="center"/>
          </w:tcPr>
          <w:p w:rsidR="00081F89" w:rsidRPr="00C84038" w:rsidRDefault="00081F89" w:rsidP="0001562D">
            <w:pPr>
              <w:pStyle w:val="a8"/>
              <w:spacing w:line="320" w:lineRule="exact"/>
              <w:jc w:val="center"/>
              <w:rPr>
                <w:rFonts w:ascii="仿宋" w:eastAsia="仿宋" w:hAnsi="仿宋"/>
                <w:szCs w:val="24"/>
                <w:shd w:val="clear" w:color="auto" w:fill="FFFFFF"/>
              </w:rPr>
            </w:pPr>
            <w:bookmarkStart w:id="2" w:name="_Toc254970560"/>
            <w:bookmarkStart w:id="3" w:name="_Toc254970701"/>
            <w:r w:rsidRPr="00C84038">
              <w:rPr>
                <w:rFonts w:ascii="仿宋" w:eastAsia="仿宋" w:hAnsi="仿宋" w:hint="eastAsia"/>
                <w:szCs w:val="24"/>
                <w:shd w:val="clear" w:color="auto" w:fill="FFFFFF"/>
              </w:rPr>
              <w:t>响应情况</w:t>
            </w:r>
            <w:bookmarkEnd w:id="2"/>
            <w:bookmarkEnd w:id="3"/>
          </w:p>
        </w:tc>
      </w:tr>
      <w:tr w:rsidR="00C84038" w:rsidRPr="00C84038" w:rsidTr="0001562D">
        <w:trPr>
          <w:trHeight w:val="322"/>
          <w:jc w:val="center"/>
        </w:trPr>
        <w:tc>
          <w:tcPr>
            <w:tcW w:w="9603" w:type="dxa"/>
            <w:gridSpan w:val="5"/>
            <w:vAlign w:val="center"/>
          </w:tcPr>
          <w:p w:rsidR="0001562D" w:rsidRPr="00C84038" w:rsidRDefault="0001562D" w:rsidP="0001562D">
            <w:pPr>
              <w:pStyle w:val="a8"/>
              <w:spacing w:line="320" w:lineRule="exact"/>
              <w:jc w:val="left"/>
              <w:rPr>
                <w:rFonts w:ascii="仿宋" w:eastAsia="仿宋" w:hAnsi="仿宋"/>
                <w:szCs w:val="24"/>
                <w:shd w:val="clear" w:color="auto" w:fill="FFFFFF"/>
              </w:rPr>
            </w:pPr>
            <w:r w:rsidRPr="00C84038">
              <w:rPr>
                <w:rFonts w:ascii="仿宋" w:eastAsia="仿宋" w:hAnsi="仿宋" w:hint="eastAsia"/>
                <w:szCs w:val="24"/>
                <w:shd w:val="clear" w:color="auto" w:fill="FFFFFF"/>
              </w:rPr>
              <w:t>一、</w:t>
            </w:r>
            <w:r w:rsidRPr="00C84038">
              <w:rPr>
                <w:rFonts w:ascii="仿宋" w:eastAsia="仿宋" w:hAnsi="仿宋"/>
                <w:szCs w:val="24"/>
                <w:shd w:val="clear" w:color="auto" w:fill="FFFFFF"/>
              </w:rPr>
              <w:t>技术部分</w:t>
            </w:r>
          </w:p>
        </w:tc>
      </w:tr>
      <w:tr w:rsidR="00C84038" w:rsidRPr="00C84038" w:rsidTr="0001562D">
        <w:trPr>
          <w:trHeight w:val="301"/>
          <w:jc w:val="center"/>
        </w:trPr>
        <w:tc>
          <w:tcPr>
            <w:tcW w:w="856" w:type="dxa"/>
            <w:vAlign w:val="center"/>
          </w:tcPr>
          <w:p w:rsidR="00081F89" w:rsidRPr="00C84038" w:rsidRDefault="00081F89" w:rsidP="0001562D">
            <w:pPr>
              <w:spacing w:line="320" w:lineRule="exact"/>
              <w:jc w:val="center"/>
              <w:rPr>
                <w:rFonts w:ascii="仿宋" w:eastAsia="仿宋" w:hAnsi="仿宋" w:cs="宋体"/>
                <w:szCs w:val="21"/>
                <w:shd w:val="clear" w:color="auto" w:fill="FFFFFF"/>
              </w:rPr>
            </w:pPr>
            <w:r w:rsidRPr="00C84038">
              <w:rPr>
                <w:rFonts w:ascii="仿宋" w:eastAsia="仿宋" w:hAnsi="仿宋" w:cs="宋体" w:hint="eastAsia"/>
                <w:szCs w:val="21"/>
                <w:shd w:val="clear" w:color="auto" w:fill="FFFFFF"/>
              </w:rPr>
              <w:t>1</w:t>
            </w:r>
          </w:p>
        </w:tc>
        <w:tc>
          <w:tcPr>
            <w:tcW w:w="2002" w:type="dxa"/>
            <w:vAlign w:val="center"/>
          </w:tcPr>
          <w:p w:rsidR="00081F89" w:rsidRPr="00C84038" w:rsidRDefault="00081F89" w:rsidP="0001562D">
            <w:pPr>
              <w:spacing w:line="320" w:lineRule="exact"/>
              <w:jc w:val="center"/>
              <w:rPr>
                <w:rFonts w:ascii="仿宋" w:eastAsia="仿宋" w:hAnsi="仿宋" w:cs="宋体"/>
                <w:szCs w:val="21"/>
                <w:shd w:val="clear" w:color="auto" w:fill="FFFFFF"/>
              </w:rPr>
            </w:pPr>
          </w:p>
        </w:tc>
        <w:tc>
          <w:tcPr>
            <w:tcW w:w="1998" w:type="dxa"/>
            <w:vAlign w:val="center"/>
          </w:tcPr>
          <w:p w:rsidR="00081F89" w:rsidRPr="00C84038" w:rsidRDefault="00081F89" w:rsidP="0001562D">
            <w:pPr>
              <w:pStyle w:val="a8"/>
              <w:spacing w:line="320" w:lineRule="exact"/>
              <w:jc w:val="center"/>
              <w:rPr>
                <w:rFonts w:ascii="仿宋" w:eastAsia="仿宋" w:hAnsi="仿宋"/>
                <w:szCs w:val="24"/>
                <w:shd w:val="clear" w:color="auto" w:fill="FFFFFF"/>
              </w:rPr>
            </w:pPr>
          </w:p>
        </w:tc>
        <w:tc>
          <w:tcPr>
            <w:tcW w:w="2276" w:type="dxa"/>
            <w:vAlign w:val="center"/>
          </w:tcPr>
          <w:p w:rsidR="00081F89" w:rsidRPr="00C84038" w:rsidRDefault="00081F89" w:rsidP="0001562D">
            <w:pPr>
              <w:pStyle w:val="a8"/>
              <w:spacing w:line="320" w:lineRule="exact"/>
              <w:jc w:val="center"/>
              <w:rPr>
                <w:rFonts w:ascii="仿宋" w:eastAsia="仿宋" w:hAnsi="仿宋"/>
                <w:szCs w:val="24"/>
                <w:shd w:val="clear" w:color="auto" w:fill="FFFFFF"/>
              </w:rPr>
            </w:pPr>
          </w:p>
        </w:tc>
        <w:tc>
          <w:tcPr>
            <w:tcW w:w="2469" w:type="dxa"/>
            <w:vAlign w:val="center"/>
          </w:tcPr>
          <w:p w:rsidR="00081F89" w:rsidRPr="00C84038" w:rsidRDefault="00081F89" w:rsidP="0001562D">
            <w:pPr>
              <w:pStyle w:val="a8"/>
              <w:spacing w:line="320" w:lineRule="exact"/>
              <w:jc w:val="center"/>
              <w:rPr>
                <w:rFonts w:ascii="仿宋" w:eastAsia="仿宋" w:hAnsi="仿宋"/>
                <w:szCs w:val="24"/>
                <w:shd w:val="clear" w:color="auto" w:fill="FFFFFF"/>
              </w:rPr>
            </w:pPr>
          </w:p>
        </w:tc>
      </w:tr>
      <w:tr w:rsidR="00C84038" w:rsidRPr="00C84038" w:rsidTr="0001562D">
        <w:trPr>
          <w:trHeight w:val="293"/>
          <w:jc w:val="center"/>
        </w:trPr>
        <w:tc>
          <w:tcPr>
            <w:tcW w:w="856" w:type="dxa"/>
            <w:vAlign w:val="center"/>
          </w:tcPr>
          <w:p w:rsidR="00081F89" w:rsidRPr="00C84038" w:rsidRDefault="00081F89" w:rsidP="0001562D">
            <w:pPr>
              <w:spacing w:line="320" w:lineRule="exact"/>
              <w:jc w:val="center"/>
              <w:rPr>
                <w:rFonts w:ascii="仿宋" w:eastAsia="仿宋" w:hAnsi="仿宋" w:cs="宋体"/>
                <w:szCs w:val="21"/>
                <w:shd w:val="clear" w:color="auto" w:fill="FFFFFF"/>
              </w:rPr>
            </w:pPr>
            <w:r w:rsidRPr="00C84038">
              <w:rPr>
                <w:rFonts w:ascii="仿宋" w:eastAsia="仿宋" w:hAnsi="仿宋" w:cs="宋体" w:hint="eastAsia"/>
                <w:szCs w:val="21"/>
                <w:shd w:val="clear" w:color="auto" w:fill="FFFFFF"/>
              </w:rPr>
              <w:t>2</w:t>
            </w:r>
          </w:p>
        </w:tc>
        <w:tc>
          <w:tcPr>
            <w:tcW w:w="2002" w:type="dxa"/>
            <w:vAlign w:val="center"/>
          </w:tcPr>
          <w:p w:rsidR="00081F89" w:rsidRPr="00C84038" w:rsidRDefault="00081F89" w:rsidP="0001562D">
            <w:pPr>
              <w:spacing w:line="320" w:lineRule="exact"/>
              <w:jc w:val="center"/>
              <w:rPr>
                <w:rFonts w:ascii="仿宋" w:eastAsia="仿宋" w:hAnsi="仿宋" w:cs="宋体"/>
                <w:szCs w:val="21"/>
                <w:shd w:val="clear" w:color="auto" w:fill="FFFFFF"/>
              </w:rPr>
            </w:pPr>
          </w:p>
        </w:tc>
        <w:tc>
          <w:tcPr>
            <w:tcW w:w="1998" w:type="dxa"/>
            <w:vAlign w:val="center"/>
          </w:tcPr>
          <w:p w:rsidR="00081F89" w:rsidRPr="00C84038" w:rsidRDefault="00081F89" w:rsidP="0001562D">
            <w:pPr>
              <w:pStyle w:val="a8"/>
              <w:spacing w:line="320" w:lineRule="exact"/>
              <w:rPr>
                <w:rFonts w:ascii="仿宋" w:eastAsia="仿宋" w:hAnsi="仿宋"/>
                <w:szCs w:val="24"/>
                <w:shd w:val="clear" w:color="auto" w:fill="FFFFFF"/>
              </w:rPr>
            </w:pPr>
          </w:p>
        </w:tc>
        <w:tc>
          <w:tcPr>
            <w:tcW w:w="2276" w:type="dxa"/>
            <w:vAlign w:val="center"/>
          </w:tcPr>
          <w:p w:rsidR="00081F89" w:rsidRPr="00C84038" w:rsidRDefault="00081F89" w:rsidP="0001562D">
            <w:pPr>
              <w:pStyle w:val="a8"/>
              <w:spacing w:line="320" w:lineRule="exact"/>
              <w:rPr>
                <w:rFonts w:ascii="仿宋" w:eastAsia="仿宋" w:hAnsi="仿宋"/>
                <w:szCs w:val="24"/>
                <w:shd w:val="clear" w:color="auto" w:fill="FFFFFF"/>
              </w:rPr>
            </w:pPr>
          </w:p>
        </w:tc>
        <w:tc>
          <w:tcPr>
            <w:tcW w:w="2469" w:type="dxa"/>
            <w:vAlign w:val="center"/>
          </w:tcPr>
          <w:p w:rsidR="00081F89" w:rsidRPr="00C84038" w:rsidRDefault="00081F89" w:rsidP="0001562D">
            <w:pPr>
              <w:pStyle w:val="a8"/>
              <w:spacing w:line="320" w:lineRule="exact"/>
              <w:rPr>
                <w:rFonts w:ascii="仿宋" w:eastAsia="仿宋" w:hAnsi="仿宋"/>
                <w:szCs w:val="24"/>
                <w:shd w:val="clear" w:color="auto" w:fill="FFFFFF"/>
              </w:rPr>
            </w:pPr>
          </w:p>
        </w:tc>
      </w:tr>
      <w:tr w:rsidR="00C84038" w:rsidRPr="00C84038" w:rsidTr="0001562D">
        <w:trPr>
          <w:trHeight w:val="301"/>
          <w:jc w:val="center"/>
        </w:trPr>
        <w:tc>
          <w:tcPr>
            <w:tcW w:w="856" w:type="dxa"/>
            <w:vAlign w:val="center"/>
          </w:tcPr>
          <w:p w:rsidR="00081F89" w:rsidRPr="00C84038" w:rsidRDefault="00081F89" w:rsidP="0001562D">
            <w:pPr>
              <w:spacing w:line="320" w:lineRule="exact"/>
              <w:jc w:val="center"/>
              <w:rPr>
                <w:rFonts w:ascii="仿宋" w:eastAsia="仿宋" w:hAnsi="仿宋" w:cs="宋体"/>
                <w:szCs w:val="21"/>
                <w:shd w:val="clear" w:color="auto" w:fill="FFFFFF"/>
              </w:rPr>
            </w:pPr>
            <w:r w:rsidRPr="00C84038">
              <w:rPr>
                <w:rFonts w:ascii="仿宋" w:eastAsia="仿宋" w:hAnsi="仿宋" w:cs="宋体" w:hint="eastAsia"/>
                <w:szCs w:val="21"/>
                <w:shd w:val="clear" w:color="auto" w:fill="FFFFFF"/>
              </w:rPr>
              <w:t>…</w:t>
            </w:r>
          </w:p>
        </w:tc>
        <w:tc>
          <w:tcPr>
            <w:tcW w:w="2002" w:type="dxa"/>
            <w:vAlign w:val="center"/>
          </w:tcPr>
          <w:p w:rsidR="00081F89" w:rsidRPr="00C84038" w:rsidRDefault="00081F89" w:rsidP="0001562D">
            <w:pPr>
              <w:spacing w:line="320" w:lineRule="exact"/>
              <w:jc w:val="center"/>
              <w:rPr>
                <w:rFonts w:ascii="仿宋" w:eastAsia="仿宋" w:hAnsi="仿宋" w:cs="宋体"/>
                <w:szCs w:val="21"/>
                <w:shd w:val="clear" w:color="auto" w:fill="FFFFFF"/>
              </w:rPr>
            </w:pPr>
          </w:p>
        </w:tc>
        <w:tc>
          <w:tcPr>
            <w:tcW w:w="1998" w:type="dxa"/>
            <w:vAlign w:val="center"/>
          </w:tcPr>
          <w:p w:rsidR="00081F89" w:rsidRPr="00C84038" w:rsidRDefault="00081F89" w:rsidP="0001562D">
            <w:pPr>
              <w:pStyle w:val="a8"/>
              <w:spacing w:line="320" w:lineRule="exact"/>
              <w:rPr>
                <w:rFonts w:ascii="仿宋" w:eastAsia="仿宋" w:hAnsi="仿宋"/>
                <w:szCs w:val="24"/>
                <w:shd w:val="clear" w:color="auto" w:fill="FFFFFF"/>
              </w:rPr>
            </w:pPr>
          </w:p>
        </w:tc>
        <w:tc>
          <w:tcPr>
            <w:tcW w:w="2276" w:type="dxa"/>
            <w:vAlign w:val="center"/>
          </w:tcPr>
          <w:p w:rsidR="00081F89" w:rsidRPr="00C84038" w:rsidRDefault="00081F89" w:rsidP="0001562D">
            <w:pPr>
              <w:pStyle w:val="a8"/>
              <w:spacing w:line="320" w:lineRule="exact"/>
              <w:rPr>
                <w:rFonts w:ascii="仿宋" w:eastAsia="仿宋" w:hAnsi="仿宋"/>
                <w:szCs w:val="24"/>
                <w:shd w:val="clear" w:color="auto" w:fill="FFFFFF"/>
              </w:rPr>
            </w:pPr>
          </w:p>
        </w:tc>
        <w:tc>
          <w:tcPr>
            <w:tcW w:w="2469" w:type="dxa"/>
            <w:vAlign w:val="center"/>
          </w:tcPr>
          <w:p w:rsidR="00081F89" w:rsidRPr="00C84038" w:rsidRDefault="00081F89" w:rsidP="0001562D">
            <w:pPr>
              <w:pStyle w:val="a8"/>
              <w:spacing w:line="320" w:lineRule="exact"/>
              <w:rPr>
                <w:rFonts w:ascii="仿宋" w:eastAsia="仿宋" w:hAnsi="仿宋"/>
                <w:szCs w:val="24"/>
                <w:shd w:val="clear" w:color="auto" w:fill="FFFFFF"/>
              </w:rPr>
            </w:pPr>
          </w:p>
        </w:tc>
      </w:tr>
      <w:tr w:rsidR="00C84038" w:rsidRPr="00C84038" w:rsidTr="0001562D">
        <w:trPr>
          <w:trHeight w:val="301"/>
          <w:jc w:val="center"/>
        </w:trPr>
        <w:tc>
          <w:tcPr>
            <w:tcW w:w="9603" w:type="dxa"/>
            <w:gridSpan w:val="5"/>
            <w:vAlign w:val="center"/>
          </w:tcPr>
          <w:p w:rsidR="0001562D" w:rsidRPr="00C84038" w:rsidRDefault="0001562D" w:rsidP="0001562D">
            <w:pPr>
              <w:pStyle w:val="a8"/>
              <w:spacing w:line="320" w:lineRule="exact"/>
              <w:rPr>
                <w:rFonts w:ascii="仿宋" w:eastAsia="仿宋" w:hAnsi="仿宋"/>
                <w:szCs w:val="24"/>
                <w:shd w:val="clear" w:color="auto" w:fill="FFFFFF"/>
              </w:rPr>
            </w:pPr>
            <w:r w:rsidRPr="00C84038">
              <w:rPr>
                <w:rFonts w:ascii="仿宋" w:eastAsia="仿宋" w:hAnsi="仿宋" w:hint="eastAsia"/>
                <w:szCs w:val="24"/>
                <w:shd w:val="clear" w:color="auto" w:fill="FFFFFF"/>
              </w:rPr>
              <w:t>二</w:t>
            </w:r>
            <w:r w:rsidRPr="00C84038">
              <w:rPr>
                <w:rFonts w:ascii="仿宋" w:eastAsia="仿宋" w:hAnsi="仿宋"/>
                <w:szCs w:val="24"/>
                <w:shd w:val="clear" w:color="auto" w:fill="FFFFFF"/>
              </w:rPr>
              <w:t>、商务部分</w:t>
            </w:r>
          </w:p>
        </w:tc>
      </w:tr>
      <w:tr w:rsidR="00C84038" w:rsidRPr="00C84038" w:rsidTr="0001562D">
        <w:trPr>
          <w:trHeight w:val="293"/>
          <w:jc w:val="center"/>
        </w:trPr>
        <w:tc>
          <w:tcPr>
            <w:tcW w:w="856" w:type="dxa"/>
            <w:vAlign w:val="center"/>
          </w:tcPr>
          <w:p w:rsidR="0001562D" w:rsidRPr="00C84038" w:rsidRDefault="0001562D" w:rsidP="0001562D">
            <w:pPr>
              <w:spacing w:line="320" w:lineRule="exact"/>
              <w:jc w:val="center"/>
              <w:rPr>
                <w:rFonts w:ascii="仿宋" w:eastAsia="仿宋" w:hAnsi="仿宋" w:cs="宋体"/>
                <w:szCs w:val="21"/>
                <w:shd w:val="clear" w:color="auto" w:fill="FFFFFF"/>
              </w:rPr>
            </w:pPr>
            <w:r w:rsidRPr="00C84038">
              <w:rPr>
                <w:rFonts w:ascii="仿宋" w:eastAsia="仿宋" w:hAnsi="仿宋" w:cs="宋体" w:hint="eastAsia"/>
                <w:szCs w:val="21"/>
                <w:shd w:val="clear" w:color="auto" w:fill="FFFFFF"/>
              </w:rPr>
              <w:t>1</w:t>
            </w:r>
          </w:p>
        </w:tc>
        <w:tc>
          <w:tcPr>
            <w:tcW w:w="2002" w:type="dxa"/>
            <w:vAlign w:val="center"/>
          </w:tcPr>
          <w:p w:rsidR="0001562D" w:rsidRPr="00C84038" w:rsidRDefault="0001562D" w:rsidP="0001562D">
            <w:pPr>
              <w:spacing w:line="320" w:lineRule="exact"/>
              <w:jc w:val="center"/>
              <w:rPr>
                <w:rFonts w:ascii="仿宋" w:eastAsia="仿宋" w:hAnsi="仿宋" w:cs="宋体"/>
                <w:szCs w:val="21"/>
                <w:shd w:val="clear" w:color="auto" w:fill="FFFFFF"/>
              </w:rPr>
            </w:pPr>
          </w:p>
        </w:tc>
        <w:tc>
          <w:tcPr>
            <w:tcW w:w="1998"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c>
          <w:tcPr>
            <w:tcW w:w="2276"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c>
          <w:tcPr>
            <w:tcW w:w="2469"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r>
      <w:tr w:rsidR="00C84038" w:rsidRPr="00C84038" w:rsidTr="0001562D">
        <w:trPr>
          <w:trHeight w:val="301"/>
          <w:jc w:val="center"/>
        </w:trPr>
        <w:tc>
          <w:tcPr>
            <w:tcW w:w="856" w:type="dxa"/>
            <w:vAlign w:val="center"/>
          </w:tcPr>
          <w:p w:rsidR="0001562D" w:rsidRPr="00C84038" w:rsidRDefault="0001562D" w:rsidP="0001562D">
            <w:pPr>
              <w:spacing w:line="320" w:lineRule="exact"/>
              <w:jc w:val="center"/>
              <w:rPr>
                <w:rFonts w:ascii="仿宋" w:eastAsia="仿宋" w:hAnsi="仿宋" w:cs="宋体"/>
                <w:szCs w:val="21"/>
                <w:shd w:val="clear" w:color="auto" w:fill="FFFFFF"/>
              </w:rPr>
            </w:pPr>
            <w:r w:rsidRPr="00C84038">
              <w:rPr>
                <w:rFonts w:ascii="仿宋" w:eastAsia="仿宋" w:hAnsi="仿宋" w:cs="宋体" w:hint="eastAsia"/>
                <w:szCs w:val="21"/>
                <w:shd w:val="clear" w:color="auto" w:fill="FFFFFF"/>
              </w:rPr>
              <w:t>2</w:t>
            </w:r>
          </w:p>
        </w:tc>
        <w:tc>
          <w:tcPr>
            <w:tcW w:w="2002" w:type="dxa"/>
            <w:vAlign w:val="center"/>
          </w:tcPr>
          <w:p w:rsidR="0001562D" w:rsidRPr="00C84038" w:rsidRDefault="0001562D" w:rsidP="0001562D">
            <w:pPr>
              <w:spacing w:line="320" w:lineRule="exact"/>
              <w:jc w:val="center"/>
              <w:rPr>
                <w:rFonts w:ascii="仿宋" w:eastAsia="仿宋" w:hAnsi="仿宋" w:cs="宋体"/>
                <w:szCs w:val="21"/>
                <w:shd w:val="clear" w:color="auto" w:fill="FFFFFF"/>
              </w:rPr>
            </w:pPr>
          </w:p>
        </w:tc>
        <w:tc>
          <w:tcPr>
            <w:tcW w:w="1998"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c>
          <w:tcPr>
            <w:tcW w:w="2276"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c>
          <w:tcPr>
            <w:tcW w:w="2469"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r>
      <w:tr w:rsidR="00C84038" w:rsidRPr="00C84038" w:rsidTr="0001562D">
        <w:trPr>
          <w:trHeight w:val="293"/>
          <w:jc w:val="center"/>
        </w:trPr>
        <w:tc>
          <w:tcPr>
            <w:tcW w:w="856" w:type="dxa"/>
            <w:vAlign w:val="center"/>
          </w:tcPr>
          <w:p w:rsidR="0001562D" w:rsidRPr="00C84038" w:rsidRDefault="0001562D" w:rsidP="0001562D">
            <w:pPr>
              <w:spacing w:line="320" w:lineRule="exact"/>
              <w:jc w:val="center"/>
              <w:rPr>
                <w:rFonts w:ascii="仿宋" w:eastAsia="仿宋" w:hAnsi="仿宋" w:cs="宋体"/>
                <w:szCs w:val="21"/>
                <w:shd w:val="clear" w:color="auto" w:fill="FFFFFF"/>
              </w:rPr>
            </w:pPr>
            <w:r w:rsidRPr="00C84038">
              <w:rPr>
                <w:rFonts w:ascii="仿宋" w:eastAsia="仿宋" w:hAnsi="仿宋" w:cs="宋体"/>
                <w:szCs w:val="21"/>
                <w:shd w:val="clear" w:color="auto" w:fill="FFFFFF"/>
              </w:rPr>
              <w:t>…</w:t>
            </w:r>
          </w:p>
        </w:tc>
        <w:tc>
          <w:tcPr>
            <w:tcW w:w="2002" w:type="dxa"/>
            <w:vAlign w:val="center"/>
          </w:tcPr>
          <w:p w:rsidR="0001562D" w:rsidRPr="00C84038" w:rsidRDefault="0001562D" w:rsidP="0001562D">
            <w:pPr>
              <w:spacing w:line="320" w:lineRule="exact"/>
              <w:jc w:val="center"/>
              <w:rPr>
                <w:rFonts w:ascii="仿宋" w:eastAsia="仿宋" w:hAnsi="仿宋" w:cs="宋体"/>
                <w:szCs w:val="21"/>
                <w:shd w:val="clear" w:color="auto" w:fill="FFFFFF"/>
              </w:rPr>
            </w:pPr>
          </w:p>
        </w:tc>
        <w:tc>
          <w:tcPr>
            <w:tcW w:w="1998"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c>
          <w:tcPr>
            <w:tcW w:w="2276"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c>
          <w:tcPr>
            <w:tcW w:w="2469" w:type="dxa"/>
            <w:vAlign w:val="center"/>
          </w:tcPr>
          <w:p w:rsidR="0001562D" w:rsidRPr="00C84038" w:rsidRDefault="0001562D" w:rsidP="0001562D">
            <w:pPr>
              <w:pStyle w:val="a8"/>
              <w:spacing w:line="320" w:lineRule="exact"/>
              <w:rPr>
                <w:rFonts w:ascii="仿宋" w:eastAsia="仿宋" w:hAnsi="仿宋"/>
                <w:szCs w:val="24"/>
                <w:shd w:val="clear" w:color="auto" w:fill="FFFFFF"/>
              </w:rPr>
            </w:pPr>
          </w:p>
        </w:tc>
      </w:tr>
    </w:tbl>
    <w:p w:rsidR="0001562D" w:rsidRPr="00C84038" w:rsidRDefault="0001562D" w:rsidP="0001562D">
      <w:pPr>
        <w:spacing w:line="360" w:lineRule="exact"/>
        <w:ind w:left="422" w:hangingChars="200" w:hanging="422"/>
        <w:rPr>
          <w:rFonts w:ascii="宋体" w:hAnsi="宋体"/>
          <w:bCs/>
          <w:szCs w:val="21"/>
          <w:shd w:val="clear" w:color="auto" w:fill="FFFFFF"/>
        </w:rPr>
      </w:pPr>
      <w:r w:rsidRPr="00C84038">
        <w:rPr>
          <w:rFonts w:ascii="仿宋" w:eastAsia="仿宋" w:hAnsi="仿宋" w:hint="eastAsia"/>
          <w:b/>
          <w:szCs w:val="21"/>
        </w:rPr>
        <w:t xml:space="preserve">  注</w:t>
      </w:r>
      <w:r w:rsidRPr="00C84038">
        <w:rPr>
          <w:rFonts w:ascii="仿宋" w:eastAsia="仿宋" w:hAnsi="仿宋"/>
          <w:b/>
          <w:szCs w:val="21"/>
        </w:rPr>
        <w:t>:</w:t>
      </w:r>
      <w:r w:rsidRPr="00C84038">
        <w:rPr>
          <w:rFonts w:ascii="仿宋" w:eastAsia="仿宋" w:hAnsi="仿宋"/>
          <w:szCs w:val="21"/>
        </w:rPr>
        <w:t>1</w:t>
      </w:r>
      <w:r w:rsidRPr="00C84038">
        <w:rPr>
          <w:rFonts w:ascii="仿宋" w:eastAsia="仿宋" w:hAnsi="仿宋" w:hint="eastAsia"/>
          <w:szCs w:val="21"/>
        </w:rPr>
        <w:t>、各</w:t>
      </w:r>
      <w:r w:rsidRPr="00C84038">
        <w:rPr>
          <w:rFonts w:ascii="仿宋" w:eastAsia="仿宋" w:hAnsi="仿宋"/>
          <w:szCs w:val="21"/>
        </w:rPr>
        <w:t>投标人应根据招标文件“</w:t>
      </w:r>
      <w:r w:rsidRPr="00C84038">
        <w:rPr>
          <w:rFonts w:ascii="仿宋" w:eastAsia="仿宋" w:hAnsi="仿宋" w:hint="eastAsia"/>
          <w:szCs w:val="21"/>
        </w:rPr>
        <w:t>第三章</w:t>
      </w:r>
      <w:r w:rsidRPr="00C84038">
        <w:rPr>
          <w:rFonts w:ascii="仿宋" w:eastAsia="仿宋" w:hAnsi="仿宋"/>
          <w:szCs w:val="21"/>
        </w:rPr>
        <w:t>采购需求及要求”</w:t>
      </w:r>
      <w:r w:rsidRPr="00C84038">
        <w:rPr>
          <w:rFonts w:ascii="仿宋" w:eastAsia="仿宋" w:hAnsi="仿宋" w:hint="eastAsia"/>
          <w:szCs w:val="21"/>
        </w:rPr>
        <w:t>中相关</w:t>
      </w:r>
      <w:r w:rsidRPr="00C84038">
        <w:rPr>
          <w:rFonts w:ascii="仿宋" w:eastAsia="仿宋" w:hAnsi="仿宋"/>
          <w:szCs w:val="21"/>
        </w:rPr>
        <w:t>要求填写本表，</w:t>
      </w:r>
      <w:r w:rsidRPr="00C84038">
        <w:rPr>
          <w:rFonts w:ascii="仿宋" w:eastAsia="仿宋" w:hAnsi="仿宋" w:hint="eastAsia"/>
          <w:szCs w:val="21"/>
        </w:rPr>
        <w:t>“响应</w:t>
      </w:r>
      <w:r w:rsidRPr="00C84038">
        <w:rPr>
          <w:rFonts w:ascii="仿宋" w:eastAsia="仿宋" w:hAnsi="仿宋"/>
          <w:szCs w:val="21"/>
        </w:rPr>
        <w:t>情况</w:t>
      </w:r>
      <w:r w:rsidRPr="00C84038">
        <w:rPr>
          <w:rFonts w:ascii="仿宋" w:eastAsia="仿宋" w:hAnsi="仿宋" w:hint="eastAsia"/>
          <w:szCs w:val="21"/>
        </w:rPr>
        <w:t>”一览根据投标</w:t>
      </w:r>
      <w:r w:rsidRPr="00C84038">
        <w:rPr>
          <w:rFonts w:ascii="仿宋" w:eastAsia="仿宋" w:hAnsi="仿宋"/>
          <w:szCs w:val="21"/>
        </w:rPr>
        <w:t>承诺</w:t>
      </w:r>
      <w:r w:rsidRPr="00C84038">
        <w:rPr>
          <w:rFonts w:ascii="仿宋" w:eastAsia="仿宋" w:hAnsi="仿宋" w:hint="eastAsia"/>
          <w:szCs w:val="21"/>
        </w:rPr>
        <w:t>可</w:t>
      </w:r>
      <w:r w:rsidRPr="00C84038">
        <w:rPr>
          <w:rFonts w:ascii="仿宋" w:eastAsia="仿宋" w:hAnsi="仿宋"/>
          <w:szCs w:val="21"/>
        </w:rPr>
        <w:t>填写响应或不</w:t>
      </w:r>
      <w:r w:rsidRPr="00C84038">
        <w:rPr>
          <w:rFonts w:ascii="仿宋" w:eastAsia="仿宋" w:hAnsi="仿宋" w:hint="eastAsia"/>
          <w:szCs w:val="21"/>
        </w:rPr>
        <w:t>响应。2、技术（商务）条款响应表须由法定代表人（负责人或自然人）或相应的委托代理人签字（属自然人的应在签名处加盖食指指印）并加盖投标人公章（自然人除外）。当本表由多页构成时，需逐页签字并加盖投标人公章，否则投标无效。</w:t>
      </w:r>
    </w:p>
    <w:p w:rsidR="00081F89" w:rsidRPr="00C84038" w:rsidRDefault="00081F89">
      <w:pPr>
        <w:spacing w:line="380" w:lineRule="exact"/>
        <w:rPr>
          <w:rFonts w:ascii="仿宋" w:eastAsia="仿宋" w:hAnsi="仿宋"/>
          <w:b/>
          <w:szCs w:val="21"/>
        </w:rPr>
      </w:pPr>
    </w:p>
    <w:p w:rsidR="0001562D" w:rsidRPr="00C84038" w:rsidRDefault="0001562D" w:rsidP="0001562D">
      <w:pPr>
        <w:snapToGrid w:val="0"/>
        <w:spacing w:line="400" w:lineRule="exact"/>
        <w:ind w:firstLineChars="800" w:firstLine="1680"/>
        <w:outlineLvl w:val="4"/>
        <w:rPr>
          <w:rFonts w:ascii="仿宋" w:eastAsia="仿宋" w:hAnsi="仿宋"/>
          <w:szCs w:val="21"/>
          <w:u w:val="single"/>
        </w:rPr>
      </w:pPr>
      <w:r w:rsidRPr="00C84038">
        <w:rPr>
          <w:rFonts w:ascii="仿宋" w:eastAsia="仿宋" w:hAnsi="仿宋" w:hint="eastAsia"/>
          <w:szCs w:val="21"/>
        </w:rPr>
        <w:t>投标人（公章，自然人除外）：</w:t>
      </w:r>
      <w:r w:rsidRPr="00C84038">
        <w:rPr>
          <w:rFonts w:ascii="仿宋" w:eastAsia="仿宋" w:hAnsi="仿宋" w:hint="eastAsia"/>
          <w:szCs w:val="21"/>
          <w:u w:val="single"/>
        </w:rPr>
        <w:t xml:space="preserve">                                         </w:t>
      </w:r>
    </w:p>
    <w:p w:rsidR="0001562D" w:rsidRPr="00C84038" w:rsidRDefault="0001562D" w:rsidP="0001562D">
      <w:pPr>
        <w:pStyle w:val="a8"/>
        <w:spacing w:line="400" w:lineRule="exact"/>
        <w:ind w:leftChars="800" w:left="1680"/>
        <w:rPr>
          <w:rFonts w:ascii="仿宋" w:eastAsia="仿宋" w:hAnsi="仿宋"/>
          <w:szCs w:val="21"/>
          <w:u w:val="single"/>
        </w:rPr>
      </w:pPr>
      <w:r w:rsidRPr="00C84038">
        <w:rPr>
          <w:rFonts w:ascii="仿宋" w:eastAsia="仿宋" w:hAnsi="仿宋" w:hint="eastAsia"/>
        </w:rPr>
        <w:t>法定代表人、负责人、自然人或相应的委托代理人签字或盖章（属自然人的应在签名处加盖食指指印）：</w:t>
      </w:r>
      <w:r w:rsidRPr="00C84038">
        <w:rPr>
          <w:rFonts w:ascii="仿宋" w:eastAsia="仿宋" w:hAnsi="仿宋" w:hint="eastAsia"/>
          <w:szCs w:val="21"/>
          <w:u w:val="single"/>
        </w:rPr>
        <w:t xml:space="preserve">                                               </w:t>
      </w:r>
    </w:p>
    <w:p w:rsidR="0001562D" w:rsidRPr="00C84038" w:rsidRDefault="0001562D" w:rsidP="0001562D">
      <w:pPr>
        <w:spacing w:line="340" w:lineRule="exact"/>
        <w:ind w:firstLineChars="800" w:firstLine="1680"/>
        <w:rPr>
          <w:rFonts w:ascii="仿宋" w:eastAsia="仿宋" w:hAnsi="仿宋"/>
          <w:u w:val="single"/>
        </w:rPr>
      </w:pPr>
      <w:r w:rsidRPr="00C84038">
        <w:rPr>
          <w:rFonts w:ascii="仿宋" w:eastAsia="仿宋" w:hAnsi="仿宋" w:hint="eastAsia"/>
        </w:rPr>
        <w:t>日          期：</w:t>
      </w:r>
      <w:r w:rsidRPr="00C84038">
        <w:rPr>
          <w:rFonts w:ascii="仿宋" w:eastAsia="仿宋" w:hAnsi="仿宋" w:hint="eastAsia"/>
          <w:u w:val="single"/>
        </w:rPr>
        <w:t xml:space="preserve">                                         </w:t>
      </w:r>
    </w:p>
    <w:p w:rsidR="0001562D" w:rsidRPr="00C84038" w:rsidRDefault="0001562D">
      <w:pPr>
        <w:spacing w:line="380" w:lineRule="exact"/>
        <w:rPr>
          <w:rFonts w:ascii="仿宋" w:eastAsia="仿宋" w:hAnsi="仿宋"/>
          <w:b/>
          <w:szCs w:val="21"/>
        </w:rPr>
      </w:pPr>
    </w:p>
    <w:p w:rsidR="00D61690" w:rsidRPr="00C84038" w:rsidRDefault="00A35F19">
      <w:pPr>
        <w:spacing w:line="380" w:lineRule="exact"/>
        <w:rPr>
          <w:rFonts w:ascii="仿宋" w:eastAsia="仿宋" w:hAnsi="仿宋"/>
          <w:b/>
          <w:bCs/>
          <w:sz w:val="24"/>
        </w:rPr>
      </w:pPr>
      <w:r w:rsidRPr="00C84038">
        <w:rPr>
          <w:rFonts w:ascii="仿宋" w:eastAsia="仿宋" w:hAnsi="仿宋"/>
          <w:b/>
          <w:bCs/>
          <w:sz w:val="24"/>
        </w:rPr>
        <w:lastRenderedPageBreak/>
        <w:t>3</w:t>
      </w:r>
      <w:r w:rsidRPr="00C84038">
        <w:rPr>
          <w:rFonts w:ascii="仿宋" w:eastAsia="仿宋" w:hAnsi="仿宋" w:hint="eastAsia"/>
          <w:b/>
          <w:bCs/>
          <w:sz w:val="24"/>
        </w:rPr>
        <w:t>、</w:t>
      </w:r>
      <w:r w:rsidR="0001562D" w:rsidRPr="00C84038">
        <w:rPr>
          <w:rFonts w:ascii="仿宋" w:eastAsia="仿宋" w:hAnsi="仿宋" w:hint="eastAsia"/>
          <w:b/>
          <w:bCs/>
          <w:sz w:val="24"/>
        </w:rPr>
        <w:t>“采购需求及要求”需提供的有效证明文件</w:t>
      </w:r>
    </w:p>
    <w:p w:rsidR="00D61690" w:rsidRPr="00C84038" w:rsidRDefault="00D61690">
      <w:pPr>
        <w:spacing w:line="380" w:lineRule="exact"/>
        <w:rPr>
          <w:rFonts w:ascii="仿宋" w:eastAsia="仿宋" w:hAnsi="仿宋"/>
          <w:b/>
          <w:bCs/>
          <w:sz w:val="24"/>
        </w:rPr>
      </w:pPr>
    </w:p>
    <w:p w:rsidR="00B6788F" w:rsidRPr="00C84038" w:rsidRDefault="00B6788F">
      <w:pPr>
        <w:spacing w:line="380" w:lineRule="exact"/>
        <w:rPr>
          <w:rFonts w:ascii="仿宋" w:eastAsia="仿宋" w:hAnsi="仿宋"/>
          <w:b/>
          <w:bCs/>
          <w:sz w:val="24"/>
        </w:rPr>
      </w:pPr>
    </w:p>
    <w:p w:rsidR="00D61690" w:rsidRPr="00C84038" w:rsidRDefault="00A35F19">
      <w:pPr>
        <w:spacing w:line="380" w:lineRule="exact"/>
        <w:rPr>
          <w:rFonts w:ascii="仿宋" w:eastAsia="仿宋" w:hAnsi="仿宋"/>
          <w:b/>
          <w:bCs/>
          <w:sz w:val="24"/>
        </w:rPr>
      </w:pPr>
      <w:r w:rsidRPr="00C84038">
        <w:rPr>
          <w:rFonts w:ascii="仿宋" w:eastAsia="仿宋" w:hAnsi="仿宋"/>
          <w:b/>
          <w:bCs/>
          <w:sz w:val="24"/>
        </w:rPr>
        <w:t>4</w:t>
      </w:r>
      <w:r w:rsidRPr="00C84038">
        <w:rPr>
          <w:rFonts w:ascii="仿宋" w:eastAsia="仿宋" w:hAnsi="仿宋" w:hint="eastAsia"/>
          <w:b/>
          <w:bCs/>
          <w:sz w:val="24"/>
        </w:rPr>
        <w:t>、</w:t>
      </w:r>
      <w:r w:rsidR="0001562D" w:rsidRPr="00C84038">
        <w:rPr>
          <w:rFonts w:ascii="仿宋" w:eastAsia="仿宋" w:hAnsi="仿宋" w:hint="eastAsia"/>
          <w:b/>
          <w:bCs/>
          <w:sz w:val="24"/>
        </w:rPr>
        <w:t>投标人的售后服务承诺书</w:t>
      </w:r>
    </w:p>
    <w:p w:rsidR="00D61690" w:rsidRPr="00C84038" w:rsidRDefault="00D61690">
      <w:pPr>
        <w:spacing w:line="380" w:lineRule="exact"/>
        <w:rPr>
          <w:rFonts w:ascii="仿宋" w:eastAsia="仿宋" w:hAnsi="仿宋"/>
          <w:b/>
          <w:bCs/>
          <w:sz w:val="32"/>
          <w:szCs w:val="32"/>
        </w:rPr>
      </w:pPr>
    </w:p>
    <w:p w:rsidR="00B6788F" w:rsidRPr="00C84038" w:rsidRDefault="00B6788F">
      <w:pPr>
        <w:spacing w:line="380" w:lineRule="exact"/>
        <w:rPr>
          <w:rFonts w:ascii="仿宋" w:eastAsia="仿宋" w:hAnsi="仿宋"/>
          <w:b/>
          <w:bCs/>
          <w:sz w:val="32"/>
          <w:szCs w:val="32"/>
        </w:rPr>
      </w:pPr>
    </w:p>
    <w:p w:rsidR="00CE73B9" w:rsidRPr="00C84038" w:rsidRDefault="002F0448">
      <w:pPr>
        <w:spacing w:line="380" w:lineRule="exact"/>
        <w:rPr>
          <w:rFonts w:ascii="仿宋" w:eastAsia="仿宋" w:hAnsi="仿宋"/>
          <w:b/>
          <w:bCs/>
          <w:sz w:val="24"/>
        </w:rPr>
      </w:pPr>
      <w:r w:rsidRPr="00C84038">
        <w:rPr>
          <w:rFonts w:ascii="仿宋" w:eastAsia="仿宋" w:hAnsi="仿宋" w:hint="eastAsia"/>
          <w:b/>
          <w:bCs/>
          <w:sz w:val="24"/>
        </w:rPr>
        <w:t>5、项目实施人员一览表</w:t>
      </w:r>
    </w:p>
    <w:p w:rsidR="002F0448" w:rsidRPr="00C84038" w:rsidRDefault="002F0448" w:rsidP="002F0448">
      <w:pPr>
        <w:spacing w:line="380" w:lineRule="exact"/>
        <w:ind w:firstLineChars="150" w:firstLine="361"/>
        <w:rPr>
          <w:rFonts w:ascii="仿宋" w:eastAsia="仿宋" w:hAnsi="仿宋"/>
          <w:b/>
          <w:bCs/>
          <w:sz w:val="24"/>
        </w:rPr>
      </w:pPr>
    </w:p>
    <w:p w:rsidR="002F0448" w:rsidRPr="00C84038" w:rsidRDefault="002F0448" w:rsidP="002F0448">
      <w:pPr>
        <w:spacing w:line="380" w:lineRule="exact"/>
        <w:ind w:firstLineChars="150" w:firstLine="361"/>
        <w:rPr>
          <w:rFonts w:ascii="仿宋" w:eastAsia="仿宋" w:hAnsi="仿宋"/>
          <w:b/>
          <w:bCs/>
          <w:sz w:val="24"/>
        </w:rPr>
      </w:pPr>
      <w:r w:rsidRPr="00C84038">
        <w:rPr>
          <w:rFonts w:ascii="仿宋" w:eastAsia="仿宋" w:hAnsi="仿宋" w:hint="eastAsia"/>
          <w:b/>
          <w:bCs/>
          <w:sz w:val="24"/>
        </w:rPr>
        <w:t>附件：</w:t>
      </w:r>
    </w:p>
    <w:p w:rsidR="002F0448" w:rsidRPr="00C84038" w:rsidRDefault="002F0448" w:rsidP="002F0448">
      <w:pPr>
        <w:ind w:firstLineChars="147" w:firstLine="354"/>
        <w:jc w:val="center"/>
        <w:rPr>
          <w:rFonts w:ascii="仿宋" w:eastAsia="仿宋" w:hAnsi="仿宋"/>
          <w:b/>
          <w:bCs/>
          <w:sz w:val="24"/>
          <w:shd w:val="clear" w:color="auto" w:fill="FFFFFF"/>
        </w:rPr>
      </w:pPr>
      <w:r w:rsidRPr="00C84038">
        <w:rPr>
          <w:rFonts w:ascii="仿宋" w:eastAsia="仿宋" w:hAnsi="仿宋" w:hint="eastAsia"/>
          <w:b/>
          <w:bCs/>
          <w:sz w:val="24"/>
          <w:shd w:val="clear" w:color="auto" w:fill="FFFFFF"/>
        </w:rPr>
        <w:t>项目实施人员一览表（格式）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18"/>
        <w:gridCol w:w="992"/>
        <w:gridCol w:w="1326"/>
        <w:gridCol w:w="3130"/>
        <w:gridCol w:w="1029"/>
      </w:tblGrid>
      <w:tr w:rsidR="00C84038" w:rsidRPr="00C84038" w:rsidTr="002F0448">
        <w:trPr>
          <w:trHeight w:val="390"/>
          <w:jc w:val="center"/>
        </w:trPr>
        <w:tc>
          <w:tcPr>
            <w:tcW w:w="810" w:type="dxa"/>
            <w:vAlign w:val="center"/>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序号</w:t>
            </w:r>
          </w:p>
        </w:tc>
        <w:tc>
          <w:tcPr>
            <w:tcW w:w="1418" w:type="dxa"/>
            <w:vAlign w:val="center"/>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姓 名</w:t>
            </w:r>
          </w:p>
        </w:tc>
        <w:tc>
          <w:tcPr>
            <w:tcW w:w="992" w:type="dxa"/>
            <w:vAlign w:val="center"/>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性别</w:t>
            </w:r>
          </w:p>
        </w:tc>
        <w:tc>
          <w:tcPr>
            <w:tcW w:w="1326" w:type="dxa"/>
            <w:vAlign w:val="center"/>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年龄</w:t>
            </w:r>
          </w:p>
        </w:tc>
        <w:tc>
          <w:tcPr>
            <w:tcW w:w="3130" w:type="dxa"/>
            <w:vAlign w:val="center"/>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拟</w:t>
            </w:r>
            <w:r w:rsidRPr="00C84038">
              <w:rPr>
                <w:rFonts w:ascii="仿宋" w:eastAsia="仿宋" w:hAnsi="仿宋"/>
                <w:szCs w:val="21"/>
                <w:shd w:val="clear" w:color="auto" w:fill="FFFFFF"/>
              </w:rPr>
              <w:t>在本项目中担任的</w:t>
            </w:r>
            <w:r w:rsidRPr="00C84038">
              <w:rPr>
                <w:rFonts w:ascii="仿宋" w:eastAsia="仿宋" w:hAnsi="仿宋" w:hint="eastAsia"/>
                <w:szCs w:val="21"/>
                <w:shd w:val="clear" w:color="auto" w:fill="FFFFFF"/>
              </w:rPr>
              <w:t>职务</w:t>
            </w:r>
          </w:p>
        </w:tc>
        <w:tc>
          <w:tcPr>
            <w:tcW w:w="1029" w:type="dxa"/>
            <w:vAlign w:val="center"/>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备注</w:t>
            </w:r>
          </w:p>
        </w:tc>
      </w:tr>
      <w:tr w:rsidR="00C84038" w:rsidRPr="00C84038" w:rsidTr="002F0448">
        <w:trPr>
          <w:trHeight w:val="405"/>
          <w:jc w:val="center"/>
        </w:trPr>
        <w:tc>
          <w:tcPr>
            <w:tcW w:w="810" w:type="dxa"/>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hint="eastAsia"/>
                <w:szCs w:val="21"/>
                <w:shd w:val="clear" w:color="auto" w:fill="FFFFFF"/>
              </w:rPr>
              <w:t>1</w:t>
            </w:r>
          </w:p>
        </w:tc>
        <w:tc>
          <w:tcPr>
            <w:tcW w:w="1418"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992"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1326"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3130"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1029" w:type="dxa"/>
          </w:tcPr>
          <w:p w:rsidR="002F0448" w:rsidRPr="00C84038" w:rsidRDefault="002F0448" w:rsidP="002F0448">
            <w:pPr>
              <w:spacing w:line="400" w:lineRule="exact"/>
              <w:jc w:val="center"/>
              <w:rPr>
                <w:rFonts w:ascii="仿宋" w:eastAsia="仿宋" w:hAnsi="仿宋"/>
                <w:szCs w:val="21"/>
                <w:shd w:val="clear" w:color="auto" w:fill="FFFFFF"/>
              </w:rPr>
            </w:pPr>
          </w:p>
        </w:tc>
      </w:tr>
      <w:tr w:rsidR="00C84038" w:rsidRPr="00C84038" w:rsidTr="002F0448">
        <w:trPr>
          <w:trHeight w:val="390"/>
          <w:jc w:val="center"/>
        </w:trPr>
        <w:tc>
          <w:tcPr>
            <w:tcW w:w="810" w:type="dxa"/>
          </w:tcPr>
          <w:p w:rsidR="002F0448" w:rsidRPr="00C84038" w:rsidRDefault="002F0448" w:rsidP="002F0448">
            <w:pPr>
              <w:spacing w:line="400" w:lineRule="exact"/>
              <w:jc w:val="center"/>
              <w:rPr>
                <w:rFonts w:ascii="仿宋" w:eastAsia="仿宋" w:hAnsi="仿宋"/>
                <w:szCs w:val="21"/>
                <w:shd w:val="clear" w:color="auto" w:fill="FFFFFF"/>
              </w:rPr>
            </w:pPr>
            <w:r w:rsidRPr="00C84038">
              <w:rPr>
                <w:rFonts w:ascii="仿宋" w:eastAsia="仿宋" w:hAnsi="仿宋"/>
                <w:szCs w:val="21"/>
                <w:shd w:val="clear" w:color="auto" w:fill="FFFFFF"/>
              </w:rPr>
              <w:t>…</w:t>
            </w:r>
          </w:p>
        </w:tc>
        <w:tc>
          <w:tcPr>
            <w:tcW w:w="1418"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992"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1326"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3130" w:type="dxa"/>
          </w:tcPr>
          <w:p w:rsidR="002F0448" w:rsidRPr="00C84038" w:rsidRDefault="002F0448" w:rsidP="002F0448">
            <w:pPr>
              <w:spacing w:line="400" w:lineRule="exact"/>
              <w:jc w:val="center"/>
              <w:rPr>
                <w:rFonts w:ascii="仿宋" w:eastAsia="仿宋" w:hAnsi="仿宋"/>
                <w:szCs w:val="21"/>
                <w:shd w:val="clear" w:color="auto" w:fill="FFFFFF"/>
              </w:rPr>
            </w:pPr>
          </w:p>
        </w:tc>
        <w:tc>
          <w:tcPr>
            <w:tcW w:w="1029" w:type="dxa"/>
          </w:tcPr>
          <w:p w:rsidR="002F0448" w:rsidRPr="00C84038" w:rsidRDefault="002F0448" w:rsidP="002F0448">
            <w:pPr>
              <w:spacing w:line="400" w:lineRule="exact"/>
              <w:jc w:val="center"/>
              <w:rPr>
                <w:rFonts w:ascii="仿宋" w:eastAsia="仿宋" w:hAnsi="仿宋"/>
                <w:szCs w:val="21"/>
                <w:shd w:val="clear" w:color="auto" w:fill="FFFFFF"/>
              </w:rPr>
            </w:pPr>
          </w:p>
        </w:tc>
      </w:tr>
    </w:tbl>
    <w:p w:rsidR="002F0448" w:rsidRPr="00C84038" w:rsidRDefault="002F0448" w:rsidP="002F0448">
      <w:pPr>
        <w:spacing w:line="400" w:lineRule="exact"/>
        <w:ind w:firstLineChars="50" w:firstLine="105"/>
        <w:rPr>
          <w:rFonts w:ascii="仿宋" w:eastAsia="仿宋" w:hAnsi="仿宋"/>
          <w:szCs w:val="21"/>
          <w:shd w:val="clear" w:color="auto" w:fill="FFFFFF"/>
        </w:rPr>
      </w:pPr>
      <w:r w:rsidRPr="00C84038">
        <w:rPr>
          <w:rFonts w:ascii="仿宋" w:eastAsia="仿宋" w:hAnsi="仿宋" w:hint="eastAsia"/>
          <w:szCs w:val="21"/>
          <w:shd w:val="clear" w:color="auto" w:fill="FFFFFF"/>
        </w:rPr>
        <w:t>注：1.在填写时，如本表格不适合投标单位的实际情况，可根据本表格式自行制表填写。</w:t>
      </w:r>
    </w:p>
    <w:p w:rsidR="002F0448" w:rsidRPr="00C84038" w:rsidRDefault="002F0448" w:rsidP="002F0448">
      <w:pPr>
        <w:spacing w:line="400" w:lineRule="exact"/>
        <w:ind w:firstLineChars="250" w:firstLine="525"/>
        <w:rPr>
          <w:rFonts w:ascii="仿宋" w:eastAsia="仿宋" w:hAnsi="仿宋"/>
          <w:szCs w:val="21"/>
          <w:shd w:val="clear" w:color="auto" w:fill="FFFFFF"/>
        </w:rPr>
      </w:pPr>
      <w:r w:rsidRPr="00C84038">
        <w:rPr>
          <w:rFonts w:ascii="仿宋" w:eastAsia="仿宋" w:hAnsi="仿宋" w:hint="eastAsia"/>
          <w:szCs w:val="21"/>
          <w:shd w:val="clear" w:color="auto" w:fill="FFFFFF"/>
        </w:rPr>
        <w:t>2.相关人员资格证书或职称证书复印件附后（如有）。</w:t>
      </w:r>
    </w:p>
    <w:p w:rsidR="002F0448" w:rsidRPr="00C84038" w:rsidRDefault="002F0448" w:rsidP="002F0448">
      <w:pPr>
        <w:spacing w:line="400" w:lineRule="exact"/>
        <w:ind w:firstLineChars="250" w:firstLine="525"/>
        <w:rPr>
          <w:rFonts w:ascii="仿宋" w:eastAsia="仿宋" w:hAnsi="仿宋"/>
          <w:szCs w:val="21"/>
          <w:shd w:val="clear" w:color="auto" w:fill="FFFFFF"/>
        </w:rPr>
      </w:pPr>
      <w:r w:rsidRPr="00C84038">
        <w:rPr>
          <w:rFonts w:ascii="仿宋" w:eastAsia="仿宋" w:hAnsi="仿宋" w:hint="eastAsia"/>
          <w:szCs w:val="21"/>
          <w:shd w:val="clear" w:color="auto" w:fill="FFFFFF"/>
        </w:rPr>
        <w:t>3.投标</w:t>
      </w:r>
      <w:r w:rsidRPr="00C84038">
        <w:rPr>
          <w:rFonts w:ascii="仿宋" w:eastAsia="仿宋" w:hAnsi="仿宋"/>
          <w:szCs w:val="21"/>
          <w:shd w:val="clear" w:color="auto" w:fill="FFFFFF"/>
        </w:rPr>
        <w:t>人为项目实施人员缴纳的社保证明附后。</w:t>
      </w:r>
    </w:p>
    <w:p w:rsidR="002F0448" w:rsidRPr="00C84038" w:rsidRDefault="002F0448" w:rsidP="002F0448">
      <w:pPr>
        <w:spacing w:line="380" w:lineRule="exact"/>
        <w:ind w:firstLineChars="150" w:firstLine="361"/>
        <w:rPr>
          <w:rFonts w:ascii="仿宋" w:eastAsia="仿宋" w:hAnsi="仿宋"/>
          <w:b/>
          <w:bCs/>
          <w:sz w:val="24"/>
        </w:rPr>
      </w:pPr>
    </w:p>
    <w:p w:rsidR="002F0448" w:rsidRPr="00C84038" w:rsidRDefault="002F0448" w:rsidP="002F0448">
      <w:pPr>
        <w:snapToGrid w:val="0"/>
        <w:spacing w:line="400" w:lineRule="exact"/>
        <w:ind w:firstLineChars="800" w:firstLine="1680"/>
        <w:outlineLvl w:val="4"/>
        <w:rPr>
          <w:rFonts w:ascii="仿宋" w:eastAsia="仿宋" w:hAnsi="仿宋"/>
          <w:szCs w:val="21"/>
          <w:u w:val="single"/>
        </w:rPr>
      </w:pPr>
      <w:r w:rsidRPr="00C84038">
        <w:rPr>
          <w:rFonts w:ascii="仿宋" w:eastAsia="仿宋" w:hAnsi="仿宋" w:hint="eastAsia"/>
          <w:szCs w:val="21"/>
        </w:rPr>
        <w:t>投标人（公章，自然人除外）：</w:t>
      </w:r>
      <w:r w:rsidRPr="00C84038">
        <w:rPr>
          <w:rFonts w:ascii="仿宋" w:eastAsia="仿宋" w:hAnsi="仿宋" w:hint="eastAsia"/>
          <w:szCs w:val="21"/>
          <w:u w:val="single"/>
        </w:rPr>
        <w:t xml:space="preserve">                                         </w:t>
      </w:r>
    </w:p>
    <w:p w:rsidR="002F0448" w:rsidRPr="00C84038" w:rsidRDefault="002F0448" w:rsidP="002F0448">
      <w:pPr>
        <w:pStyle w:val="a8"/>
        <w:spacing w:line="400" w:lineRule="exact"/>
        <w:ind w:leftChars="800" w:left="1680"/>
        <w:rPr>
          <w:rFonts w:ascii="仿宋" w:eastAsia="仿宋" w:hAnsi="仿宋"/>
          <w:szCs w:val="21"/>
          <w:u w:val="single"/>
        </w:rPr>
      </w:pPr>
      <w:r w:rsidRPr="00C84038">
        <w:rPr>
          <w:rFonts w:ascii="仿宋" w:eastAsia="仿宋" w:hAnsi="仿宋" w:hint="eastAsia"/>
        </w:rPr>
        <w:t>法定代表人、负责人、自然人或相应的委托代理人签字或盖章（属自然人的应在签名处加盖食指指印）：</w:t>
      </w:r>
      <w:r w:rsidRPr="00C84038">
        <w:rPr>
          <w:rFonts w:ascii="仿宋" w:eastAsia="仿宋" w:hAnsi="仿宋" w:hint="eastAsia"/>
          <w:szCs w:val="21"/>
          <w:u w:val="single"/>
        </w:rPr>
        <w:t xml:space="preserve">                                               </w:t>
      </w:r>
    </w:p>
    <w:p w:rsidR="002F0448" w:rsidRPr="00C84038" w:rsidRDefault="002F0448" w:rsidP="002F0448">
      <w:pPr>
        <w:spacing w:line="340" w:lineRule="exact"/>
        <w:ind w:firstLineChars="800" w:firstLine="1680"/>
        <w:rPr>
          <w:rFonts w:ascii="仿宋" w:eastAsia="仿宋" w:hAnsi="仿宋"/>
          <w:u w:val="single"/>
        </w:rPr>
      </w:pPr>
      <w:r w:rsidRPr="00C84038">
        <w:rPr>
          <w:rFonts w:ascii="仿宋" w:eastAsia="仿宋" w:hAnsi="仿宋" w:hint="eastAsia"/>
        </w:rPr>
        <w:t>日          期：</w:t>
      </w:r>
      <w:r w:rsidRPr="00C84038">
        <w:rPr>
          <w:rFonts w:ascii="仿宋" w:eastAsia="仿宋" w:hAnsi="仿宋" w:hint="eastAsia"/>
          <w:u w:val="single"/>
        </w:rPr>
        <w:t xml:space="preserve">                                         </w:t>
      </w:r>
    </w:p>
    <w:p w:rsidR="002F0448" w:rsidRPr="00C84038" w:rsidRDefault="002F0448" w:rsidP="002F0448">
      <w:pPr>
        <w:spacing w:line="380" w:lineRule="exact"/>
        <w:ind w:firstLineChars="150" w:firstLine="361"/>
        <w:rPr>
          <w:rFonts w:ascii="仿宋" w:eastAsia="仿宋" w:hAnsi="仿宋"/>
          <w:b/>
          <w:bCs/>
          <w:sz w:val="24"/>
        </w:rPr>
      </w:pPr>
    </w:p>
    <w:p w:rsidR="00B6788F" w:rsidRPr="00C84038" w:rsidRDefault="00B6788F" w:rsidP="002F0448">
      <w:pPr>
        <w:spacing w:line="380" w:lineRule="exact"/>
        <w:ind w:firstLineChars="150" w:firstLine="361"/>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t>6、节能方面的证书复印件</w:t>
      </w: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t>7、环保方面的证书复印件</w:t>
      </w:r>
    </w:p>
    <w:p w:rsidR="002F0448" w:rsidRPr="00C84038" w:rsidRDefault="002F0448">
      <w:pPr>
        <w:spacing w:line="380" w:lineRule="exact"/>
        <w:rPr>
          <w:rFonts w:ascii="仿宋" w:eastAsia="仿宋" w:hAnsi="仿宋"/>
          <w:b/>
          <w:bCs/>
          <w:sz w:val="24"/>
        </w:rPr>
      </w:pPr>
    </w:p>
    <w:p w:rsidR="002F0448" w:rsidRPr="00C84038" w:rsidRDefault="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t>8、投标人2019年度通过中介审计的有效完整的财务审计报告复印件</w:t>
      </w: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t>9、投标人2018年以来承接的</w:t>
      </w:r>
      <w:r w:rsidR="00BC4184">
        <w:rPr>
          <w:rFonts w:ascii="仿宋" w:eastAsia="仿宋" w:hAnsi="仿宋" w:hint="eastAsia"/>
          <w:b/>
          <w:bCs/>
          <w:sz w:val="24"/>
        </w:rPr>
        <w:t>类似</w:t>
      </w:r>
      <w:r w:rsidRPr="00C84038">
        <w:rPr>
          <w:rFonts w:ascii="仿宋" w:eastAsia="仿宋" w:hAnsi="仿宋" w:hint="eastAsia"/>
          <w:b/>
          <w:bCs/>
          <w:sz w:val="24"/>
        </w:rPr>
        <w:t>项目业绩相关证明材料</w:t>
      </w: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t>10、投标人相关获奖证书、认证证书等复印件</w:t>
      </w: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lastRenderedPageBreak/>
        <w:t>11、投标人所投产品为广西工业产品的，如实提供《广西工业产品声明函》</w:t>
      </w:r>
    </w:p>
    <w:p w:rsidR="00B6788F" w:rsidRPr="00C84038" w:rsidRDefault="00B6788F" w:rsidP="002F0448">
      <w:pPr>
        <w:spacing w:line="380" w:lineRule="exact"/>
        <w:rPr>
          <w:rFonts w:ascii="仿宋" w:eastAsia="仿宋" w:hAnsi="仿宋"/>
          <w:b/>
          <w:bCs/>
          <w:sz w:val="24"/>
        </w:rPr>
      </w:pPr>
    </w:p>
    <w:p w:rsidR="002F0448" w:rsidRPr="00C84038" w:rsidRDefault="00B6788F" w:rsidP="00B6788F">
      <w:pPr>
        <w:spacing w:line="380" w:lineRule="exact"/>
        <w:ind w:firstLineChars="200" w:firstLine="482"/>
        <w:rPr>
          <w:rFonts w:ascii="仿宋" w:eastAsia="仿宋" w:hAnsi="仿宋"/>
          <w:b/>
          <w:bCs/>
          <w:sz w:val="24"/>
        </w:rPr>
      </w:pPr>
      <w:r w:rsidRPr="00C84038">
        <w:rPr>
          <w:rFonts w:ascii="仿宋" w:eastAsia="仿宋" w:hAnsi="仿宋" w:hint="eastAsia"/>
          <w:b/>
          <w:bCs/>
          <w:sz w:val="24"/>
        </w:rPr>
        <w:t>附件</w:t>
      </w:r>
      <w:r w:rsidRPr="00C84038">
        <w:rPr>
          <w:rFonts w:ascii="仿宋" w:eastAsia="仿宋" w:hAnsi="仿宋"/>
          <w:b/>
          <w:bCs/>
          <w:sz w:val="24"/>
        </w:rPr>
        <w:t>：</w:t>
      </w:r>
    </w:p>
    <w:p w:rsidR="00B6788F" w:rsidRPr="00C84038" w:rsidRDefault="00B6788F" w:rsidP="00B6788F">
      <w:pPr>
        <w:widowControl/>
        <w:spacing w:line="360" w:lineRule="auto"/>
        <w:jc w:val="center"/>
        <w:rPr>
          <w:rFonts w:ascii="仿宋" w:eastAsia="仿宋" w:hAnsi="仿宋" w:cs="宋体"/>
          <w:kern w:val="0"/>
          <w:sz w:val="24"/>
        </w:rPr>
      </w:pPr>
      <w:r w:rsidRPr="00C84038">
        <w:rPr>
          <w:rFonts w:ascii="仿宋" w:eastAsia="仿宋" w:hAnsi="仿宋" w:cs="宋体" w:hint="eastAsia"/>
          <w:b/>
          <w:bCs/>
          <w:kern w:val="0"/>
          <w:sz w:val="24"/>
        </w:rPr>
        <w:t>广西工业产品声明函</w:t>
      </w:r>
    </w:p>
    <w:p w:rsidR="00B6788F" w:rsidRPr="00C84038" w:rsidRDefault="00B6788F" w:rsidP="00B6788F">
      <w:pPr>
        <w:widowControl/>
        <w:spacing w:line="360" w:lineRule="auto"/>
        <w:jc w:val="left"/>
        <w:rPr>
          <w:rFonts w:ascii="仿宋" w:eastAsia="仿宋" w:hAnsi="仿宋" w:cs="宋体"/>
          <w:kern w:val="0"/>
          <w:szCs w:val="21"/>
        </w:rPr>
      </w:pPr>
      <w:r w:rsidRPr="00C84038">
        <w:rPr>
          <w:rFonts w:ascii="仿宋" w:eastAsia="仿宋" w:hAnsi="仿宋" w:cs="宋体" w:hint="eastAsia"/>
          <w:kern w:val="0"/>
          <w:sz w:val="24"/>
        </w:rPr>
        <w:t xml:space="preserve">　</w:t>
      </w:r>
      <w:r w:rsidRPr="00C84038">
        <w:rPr>
          <w:rFonts w:ascii="仿宋" w:eastAsia="仿宋" w:hAnsi="仿宋" w:cs="宋体" w:hint="eastAsia"/>
          <w:kern w:val="0"/>
          <w:szCs w:val="21"/>
        </w:rPr>
        <w:t xml:space="preserve">　本公司郑重声明</w:t>
      </w:r>
      <w:r w:rsidRPr="00C84038">
        <w:rPr>
          <w:rFonts w:ascii="仿宋" w:eastAsia="仿宋" w:hAnsi="仿宋" w:cs="宋体"/>
          <w:kern w:val="0"/>
          <w:szCs w:val="21"/>
        </w:rPr>
        <w:t>,</w:t>
      </w:r>
      <w:r w:rsidRPr="00C84038">
        <w:rPr>
          <w:rFonts w:ascii="仿宋" w:eastAsia="仿宋" w:hAnsi="仿宋" w:cs="宋体" w:hint="eastAsia"/>
          <w:kern w:val="0"/>
          <w:szCs w:val="21"/>
        </w:rPr>
        <w:t>根据《招标采购促进广西工业产品产销对接实施细则》的规定</w:t>
      </w:r>
      <w:r w:rsidRPr="00C84038">
        <w:rPr>
          <w:rFonts w:ascii="仿宋" w:eastAsia="仿宋" w:hAnsi="仿宋" w:cs="宋体"/>
          <w:kern w:val="0"/>
          <w:szCs w:val="21"/>
        </w:rPr>
        <w:t>,</w:t>
      </w:r>
      <w:r w:rsidRPr="00C84038">
        <w:rPr>
          <w:rFonts w:ascii="仿宋" w:eastAsia="仿宋" w:hAnsi="仿宋" w:cs="宋体" w:hint="eastAsia"/>
          <w:kern w:val="0"/>
          <w:szCs w:val="21"/>
        </w:rPr>
        <w:t>本公司在本次投标</w:t>
      </w:r>
      <w:r w:rsidRPr="00C84038">
        <w:rPr>
          <w:rFonts w:ascii="仿宋" w:eastAsia="仿宋" w:hAnsi="仿宋" w:cs="宋体"/>
          <w:kern w:val="0"/>
          <w:szCs w:val="21"/>
        </w:rPr>
        <w:t>/</w:t>
      </w:r>
      <w:r w:rsidRPr="00C84038">
        <w:rPr>
          <w:rFonts w:ascii="仿宋" w:eastAsia="仿宋" w:hAnsi="仿宋" w:cs="宋体" w:hint="eastAsia"/>
          <w:kern w:val="0"/>
          <w:szCs w:val="21"/>
        </w:rPr>
        <w:t>竞标中或者工程项目中提供的下述产品为广西工业产品</w:t>
      </w:r>
      <w:r w:rsidRPr="00C84038">
        <w:rPr>
          <w:rFonts w:ascii="仿宋" w:eastAsia="仿宋" w:hAnsi="仿宋" w:cs="宋体"/>
          <w:kern w:val="0"/>
          <w:szCs w:val="21"/>
        </w:rPr>
        <w:t>,</w:t>
      </w:r>
      <w:r w:rsidRPr="00C84038">
        <w:rPr>
          <w:rFonts w:ascii="仿宋" w:eastAsia="仿宋" w:hAnsi="仿宋" w:cs="宋体" w:hint="eastAsia"/>
          <w:kern w:val="0"/>
          <w:szCs w:val="21"/>
        </w:rPr>
        <w:t>详情如下</w:t>
      </w:r>
      <w:r w:rsidRPr="00C84038">
        <w:rPr>
          <w:rFonts w:ascii="仿宋" w:eastAsia="仿宋" w:hAnsi="仿宋" w:cs="宋体"/>
          <w:kern w:val="0"/>
          <w:szCs w:val="21"/>
        </w:rPr>
        <w:t>:</w:t>
      </w:r>
    </w:p>
    <w:tbl>
      <w:tblPr>
        <w:tblW w:w="9184" w:type="dxa"/>
        <w:jc w:val="center"/>
        <w:tblLayout w:type="fixed"/>
        <w:tblCellMar>
          <w:left w:w="0" w:type="dxa"/>
          <w:right w:w="0" w:type="dxa"/>
        </w:tblCellMar>
        <w:tblLook w:val="04A0" w:firstRow="1" w:lastRow="0" w:firstColumn="1" w:lastColumn="0" w:noHBand="0" w:noVBand="1"/>
      </w:tblPr>
      <w:tblGrid>
        <w:gridCol w:w="845"/>
        <w:gridCol w:w="1910"/>
        <w:gridCol w:w="1522"/>
        <w:gridCol w:w="935"/>
        <w:gridCol w:w="2137"/>
        <w:gridCol w:w="1073"/>
        <w:gridCol w:w="762"/>
      </w:tblGrid>
      <w:tr w:rsidR="00C84038" w:rsidRPr="00C84038" w:rsidTr="00EE623E">
        <w:trPr>
          <w:trHeight w:val="454"/>
          <w:jc w:val="center"/>
        </w:trPr>
        <w:tc>
          <w:tcPr>
            <w:tcW w:w="845"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序号</w:t>
            </w:r>
          </w:p>
        </w:tc>
        <w:tc>
          <w:tcPr>
            <w:tcW w:w="191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产品名称</w:t>
            </w:r>
          </w:p>
        </w:tc>
        <w:tc>
          <w:tcPr>
            <w:tcW w:w="152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型号和规格</w:t>
            </w:r>
          </w:p>
        </w:tc>
        <w:tc>
          <w:tcPr>
            <w:tcW w:w="935"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数量</w:t>
            </w:r>
          </w:p>
        </w:tc>
        <w:tc>
          <w:tcPr>
            <w:tcW w:w="213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制造厂商及原产地</w:t>
            </w:r>
          </w:p>
        </w:tc>
        <w:tc>
          <w:tcPr>
            <w:tcW w:w="107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投标价</w:t>
            </w:r>
          </w:p>
        </w:tc>
        <w:tc>
          <w:tcPr>
            <w:tcW w:w="762"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备注</w:t>
            </w:r>
          </w:p>
        </w:tc>
      </w:tr>
      <w:tr w:rsidR="00C84038" w:rsidRPr="00C84038" w:rsidTr="00EE623E">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kern w:val="0"/>
                <w:szCs w:val="21"/>
              </w:rPr>
              <w:t>1</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r>
      <w:tr w:rsidR="00C84038" w:rsidRPr="00C84038" w:rsidTr="00EE623E">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kern w:val="0"/>
                <w:szCs w:val="21"/>
              </w:rPr>
              <w:t>2</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r>
      <w:tr w:rsidR="00C84038" w:rsidRPr="00C84038" w:rsidTr="00EE623E">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r>
      <w:tr w:rsidR="00C84038" w:rsidRPr="00C84038" w:rsidTr="00B6788F">
        <w:trPr>
          <w:trHeight w:val="437"/>
          <w:jc w:val="center"/>
        </w:trPr>
        <w:tc>
          <w:tcPr>
            <w:tcW w:w="845" w:type="dxa"/>
            <w:tcBorders>
              <w:top w:val="nil"/>
              <w:left w:val="single" w:sz="12" w:space="0" w:color="auto"/>
              <w:bottom w:val="single" w:sz="12" w:space="0" w:color="auto"/>
              <w:right w:val="single" w:sz="8" w:space="0" w:color="auto"/>
            </w:tcBorders>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1910" w:type="dxa"/>
            <w:tcBorders>
              <w:top w:val="nil"/>
              <w:left w:val="nil"/>
              <w:bottom w:val="single" w:sz="12" w:space="0" w:color="auto"/>
              <w:right w:val="single" w:sz="8" w:space="0" w:color="auto"/>
            </w:tcBorders>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广西工业产品</w:t>
            </w:r>
          </w:p>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合计价格：</w:t>
            </w:r>
          </w:p>
        </w:tc>
        <w:tc>
          <w:tcPr>
            <w:tcW w:w="2457" w:type="dxa"/>
            <w:gridSpan w:val="2"/>
            <w:tcBorders>
              <w:top w:val="nil"/>
              <w:left w:val="nil"/>
              <w:bottom w:val="single" w:sz="12" w:space="0" w:color="auto"/>
              <w:right w:val="single" w:sz="8" w:space="0" w:color="auto"/>
            </w:tcBorders>
            <w:vAlign w:val="center"/>
          </w:tcPr>
          <w:p w:rsidR="00B6788F" w:rsidRPr="00C84038" w:rsidRDefault="00B6788F" w:rsidP="00EE623E">
            <w:pPr>
              <w:widowControl/>
              <w:spacing w:line="360" w:lineRule="auto"/>
              <w:jc w:val="left"/>
              <w:rPr>
                <w:rFonts w:ascii="仿宋" w:eastAsia="仿宋" w:hAnsi="仿宋" w:cs="宋体"/>
                <w:kern w:val="0"/>
                <w:szCs w:val="21"/>
              </w:rPr>
            </w:pPr>
          </w:p>
        </w:tc>
        <w:tc>
          <w:tcPr>
            <w:tcW w:w="2137" w:type="dxa"/>
            <w:tcBorders>
              <w:top w:val="nil"/>
              <w:left w:val="nil"/>
              <w:bottom w:val="single" w:sz="12" w:space="0" w:color="auto"/>
              <w:right w:val="single" w:sz="8" w:space="0" w:color="auto"/>
            </w:tcBorders>
            <w:tcMar>
              <w:top w:w="0" w:type="dxa"/>
              <w:left w:w="57" w:type="dxa"/>
              <w:bottom w:w="0" w:type="dxa"/>
              <w:right w:w="57" w:type="dxa"/>
            </w:tcMar>
            <w:vAlign w:val="center"/>
          </w:tcPr>
          <w:p w:rsidR="00B6788F" w:rsidRPr="00C84038" w:rsidRDefault="00B6788F" w:rsidP="00EE623E">
            <w:pPr>
              <w:widowControl/>
              <w:snapToGrid w:val="0"/>
              <w:spacing w:line="360" w:lineRule="auto"/>
              <w:jc w:val="center"/>
              <w:rPr>
                <w:rFonts w:ascii="仿宋" w:eastAsia="仿宋" w:hAnsi="仿宋" w:cs="宋体"/>
                <w:kern w:val="0"/>
                <w:szCs w:val="21"/>
              </w:rPr>
            </w:pPr>
            <w:r w:rsidRPr="00C84038">
              <w:rPr>
                <w:rFonts w:ascii="仿宋" w:eastAsia="仿宋" w:hAnsi="仿宋" w:cs="宋体" w:hint="eastAsia"/>
                <w:kern w:val="0"/>
                <w:szCs w:val="21"/>
              </w:rPr>
              <w:t>占投标总价比例：</w:t>
            </w:r>
          </w:p>
        </w:tc>
        <w:tc>
          <w:tcPr>
            <w:tcW w:w="1835"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rsidR="00B6788F" w:rsidRPr="00C84038" w:rsidRDefault="00B6788F" w:rsidP="00EE623E">
            <w:pPr>
              <w:widowControl/>
              <w:spacing w:line="360" w:lineRule="auto"/>
              <w:jc w:val="left"/>
              <w:rPr>
                <w:rFonts w:ascii="仿宋" w:eastAsia="仿宋" w:hAnsi="仿宋" w:cs="宋体"/>
                <w:kern w:val="0"/>
                <w:szCs w:val="21"/>
              </w:rPr>
            </w:pPr>
          </w:p>
        </w:tc>
      </w:tr>
    </w:tbl>
    <w:p w:rsidR="00B6788F" w:rsidRPr="00C84038" w:rsidRDefault="00B6788F" w:rsidP="00B6788F">
      <w:pPr>
        <w:widowControl/>
        <w:spacing w:line="360" w:lineRule="auto"/>
        <w:ind w:firstLineChars="313" w:firstLine="657"/>
        <w:jc w:val="left"/>
        <w:rPr>
          <w:rFonts w:ascii="仿宋" w:eastAsia="仿宋" w:hAnsi="仿宋" w:cs="宋体"/>
          <w:kern w:val="0"/>
          <w:szCs w:val="21"/>
        </w:rPr>
      </w:pPr>
      <w:r w:rsidRPr="00C84038">
        <w:rPr>
          <w:rFonts w:ascii="仿宋" w:eastAsia="仿宋" w:hAnsi="仿宋" w:cs="宋体" w:hint="eastAsia"/>
          <w:kern w:val="0"/>
          <w:szCs w:val="21"/>
        </w:rPr>
        <w:t>本公司对上述声明的真实性负责。如有虚假</w:t>
      </w:r>
      <w:r w:rsidRPr="00C84038">
        <w:rPr>
          <w:rFonts w:ascii="仿宋" w:eastAsia="仿宋" w:hAnsi="仿宋" w:cs="宋体"/>
          <w:kern w:val="0"/>
          <w:szCs w:val="21"/>
        </w:rPr>
        <w:t>,</w:t>
      </w:r>
      <w:r w:rsidRPr="00C84038">
        <w:rPr>
          <w:rFonts w:ascii="仿宋" w:eastAsia="仿宋" w:hAnsi="仿宋" w:cs="宋体" w:hint="eastAsia"/>
          <w:kern w:val="0"/>
          <w:szCs w:val="21"/>
        </w:rPr>
        <w:t>将依法承担相应责任。</w:t>
      </w:r>
    </w:p>
    <w:p w:rsidR="00B6788F" w:rsidRPr="00C84038" w:rsidRDefault="00B6788F" w:rsidP="00B6788F">
      <w:pPr>
        <w:widowControl/>
        <w:spacing w:line="360" w:lineRule="auto"/>
        <w:ind w:firstLineChars="313" w:firstLine="657"/>
        <w:jc w:val="left"/>
        <w:rPr>
          <w:rFonts w:ascii="仿宋" w:eastAsia="仿宋" w:hAnsi="仿宋" w:cs="宋体"/>
          <w:kern w:val="0"/>
          <w:szCs w:val="21"/>
        </w:rPr>
      </w:pPr>
      <w:r w:rsidRPr="00C84038">
        <w:rPr>
          <w:rFonts w:ascii="仿宋" w:eastAsia="仿宋" w:hAnsi="仿宋" w:cs="宋体" w:hint="eastAsia"/>
          <w:kern w:val="0"/>
          <w:szCs w:val="21"/>
        </w:rPr>
        <w:t>企业名称</w:t>
      </w:r>
      <w:r w:rsidRPr="00C84038">
        <w:rPr>
          <w:rFonts w:ascii="仿宋" w:eastAsia="仿宋" w:hAnsi="仿宋" w:cs="宋体"/>
          <w:kern w:val="0"/>
          <w:szCs w:val="21"/>
        </w:rPr>
        <w:t>(</w:t>
      </w:r>
      <w:r w:rsidRPr="00C84038">
        <w:rPr>
          <w:rFonts w:ascii="仿宋" w:eastAsia="仿宋" w:hAnsi="仿宋" w:cs="宋体" w:hint="eastAsia"/>
          <w:kern w:val="0"/>
          <w:szCs w:val="21"/>
        </w:rPr>
        <w:t>盖章</w:t>
      </w:r>
      <w:r w:rsidRPr="00C84038">
        <w:rPr>
          <w:rFonts w:ascii="仿宋" w:eastAsia="仿宋" w:hAnsi="仿宋" w:cs="宋体"/>
          <w:kern w:val="0"/>
          <w:szCs w:val="21"/>
        </w:rPr>
        <w:t>):</w:t>
      </w:r>
    </w:p>
    <w:p w:rsidR="00B6788F" w:rsidRPr="00C84038" w:rsidRDefault="00B6788F" w:rsidP="00B6788F">
      <w:pPr>
        <w:widowControl/>
        <w:spacing w:line="360" w:lineRule="auto"/>
        <w:ind w:firstLineChars="313" w:firstLine="657"/>
        <w:jc w:val="left"/>
        <w:rPr>
          <w:rFonts w:ascii="仿宋" w:eastAsia="仿宋" w:hAnsi="仿宋" w:cs="宋体"/>
          <w:kern w:val="0"/>
          <w:szCs w:val="21"/>
        </w:rPr>
      </w:pPr>
      <w:r w:rsidRPr="00C84038">
        <w:rPr>
          <w:rFonts w:ascii="仿宋" w:eastAsia="仿宋" w:hAnsi="仿宋" w:cs="宋体" w:hint="eastAsia"/>
          <w:kern w:val="0"/>
          <w:szCs w:val="21"/>
        </w:rPr>
        <w:t>日期</w:t>
      </w:r>
      <w:r w:rsidRPr="00C84038">
        <w:rPr>
          <w:rFonts w:ascii="仿宋" w:eastAsia="仿宋" w:hAnsi="仿宋" w:cs="宋体"/>
          <w:kern w:val="0"/>
          <w:szCs w:val="21"/>
        </w:rPr>
        <w:t>:</w:t>
      </w:r>
    </w:p>
    <w:p w:rsidR="00B6788F" w:rsidRPr="00C84038" w:rsidRDefault="00B6788F" w:rsidP="002F0448">
      <w:pPr>
        <w:spacing w:line="380" w:lineRule="exact"/>
        <w:rPr>
          <w:rFonts w:ascii="仿宋" w:eastAsia="仿宋" w:hAnsi="仿宋"/>
          <w:b/>
          <w:bCs/>
          <w:sz w:val="24"/>
        </w:rPr>
      </w:pPr>
    </w:p>
    <w:p w:rsidR="00B6788F" w:rsidRPr="00C84038" w:rsidRDefault="00B6788F"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t>1</w:t>
      </w:r>
      <w:r w:rsidRPr="00C84038">
        <w:rPr>
          <w:rFonts w:ascii="仿宋" w:eastAsia="仿宋" w:hAnsi="仿宋"/>
          <w:b/>
          <w:bCs/>
          <w:sz w:val="24"/>
        </w:rPr>
        <w:t>2</w:t>
      </w:r>
      <w:r w:rsidRPr="00C84038">
        <w:rPr>
          <w:rFonts w:ascii="仿宋" w:eastAsia="仿宋" w:hAnsi="仿宋" w:hint="eastAsia"/>
          <w:b/>
          <w:bCs/>
          <w:sz w:val="24"/>
        </w:rPr>
        <w:t>、如产品属于小型、微型企业的，请提供中小企业声明函</w:t>
      </w: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ind w:firstLineChars="150" w:firstLine="361"/>
        <w:rPr>
          <w:rFonts w:ascii="仿宋" w:eastAsia="仿宋" w:hAnsi="仿宋"/>
          <w:b/>
          <w:bCs/>
          <w:sz w:val="24"/>
        </w:rPr>
      </w:pPr>
      <w:r w:rsidRPr="00C84038">
        <w:rPr>
          <w:rFonts w:ascii="仿宋" w:eastAsia="仿宋" w:hAnsi="仿宋" w:hint="eastAsia"/>
          <w:b/>
          <w:bCs/>
          <w:sz w:val="24"/>
        </w:rPr>
        <w:t>附件</w:t>
      </w:r>
      <w:r w:rsidRPr="00C84038">
        <w:rPr>
          <w:rFonts w:ascii="仿宋" w:eastAsia="仿宋" w:hAnsi="仿宋"/>
          <w:b/>
          <w:bCs/>
          <w:sz w:val="24"/>
        </w:rPr>
        <w:t>：</w:t>
      </w:r>
    </w:p>
    <w:p w:rsidR="002F0448" w:rsidRPr="00C84038" w:rsidRDefault="002F0448" w:rsidP="002F0448">
      <w:pPr>
        <w:spacing w:line="380" w:lineRule="exact"/>
        <w:jc w:val="center"/>
        <w:rPr>
          <w:rFonts w:ascii="仿宋" w:eastAsia="仿宋" w:hAnsi="仿宋"/>
          <w:bCs/>
          <w:szCs w:val="21"/>
        </w:rPr>
      </w:pPr>
      <w:r w:rsidRPr="00C84038">
        <w:rPr>
          <w:rFonts w:ascii="仿宋" w:eastAsia="仿宋" w:hAnsi="仿宋" w:hint="eastAsia"/>
          <w:bCs/>
          <w:szCs w:val="21"/>
        </w:rPr>
        <w:t>中小企业声明函</w:t>
      </w:r>
    </w:p>
    <w:p w:rsidR="002F0448" w:rsidRPr="00C84038" w:rsidRDefault="002F0448" w:rsidP="002F0448">
      <w:pPr>
        <w:spacing w:line="380" w:lineRule="exact"/>
        <w:rPr>
          <w:rFonts w:ascii="仿宋" w:eastAsia="仿宋" w:hAnsi="仿宋"/>
          <w:bCs/>
          <w:szCs w:val="21"/>
        </w:rPr>
      </w:pPr>
      <w:r w:rsidRPr="00C84038">
        <w:rPr>
          <w:rFonts w:ascii="仿宋" w:eastAsia="仿宋" w:hAnsi="仿宋" w:hint="eastAsia"/>
          <w:bCs/>
          <w:szCs w:val="21"/>
        </w:rPr>
        <w:t xml:space="preserve">　　本公司郑重声明，根据《政府采购促进中小企业发展暂行办法》（财库[2011]181号）的规定，本公司为______（请填写：中型、小型、微型）企业。即，本公司同时满足以下条件：</w:t>
      </w:r>
    </w:p>
    <w:p w:rsidR="002F0448" w:rsidRPr="00C84038" w:rsidRDefault="002F0448" w:rsidP="002F0448">
      <w:pPr>
        <w:spacing w:line="380" w:lineRule="exact"/>
        <w:rPr>
          <w:rFonts w:ascii="仿宋" w:eastAsia="仿宋" w:hAnsi="仿宋"/>
          <w:bCs/>
          <w:szCs w:val="21"/>
        </w:rPr>
      </w:pPr>
      <w:r w:rsidRPr="00C84038">
        <w:rPr>
          <w:rFonts w:ascii="仿宋" w:eastAsia="仿宋" w:hAnsi="仿宋" w:hint="eastAsia"/>
          <w:bCs/>
          <w:szCs w:val="21"/>
        </w:rPr>
        <w:t xml:space="preserve">　　1.根据《工业和信息化部、国家统计局、国家发展和改革委员会、财政部关于印发中小企业划型标准规定的通知》（工信部联企业[2011]300号）规定的划分标准，本公司为______（请填写：中型、小型、微型）企业。</w:t>
      </w:r>
    </w:p>
    <w:p w:rsidR="002F0448" w:rsidRPr="00C84038" w:rsidRDefault="002F0448" w:rsidP="002F0448">
      <w:pPr>
        <w:spacing w:line="380" w:lineRule="exact"/>
        <w:rPr>
          <w:rFonts w:ascii="仿宋" w:eastAsia="仿宋" w:hAnsi="仿宋"/>
          <w:bCs/>
          <w:szCs w:val="21"/>
        </w:rPr>
      </w:pPr>
      <w:r w:rsidRPr="00C84038">
        <w:rPr>
          <w:rFonts w:ascii="仿宋" w:eastAsia="仿宋" w:hAnsi="仿宋" w:hint="eastAsia"/>
          <w:bCs/>
          <w:szCs w:val="21"/>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2F0448" w:rsidRPr="00C84038" w:rsidRDefault="002F0448" w:rsidP="002F0448">
      <w:pPr>
        <w:spacing w:line="380" w:lineRule="exact"/>
        <w:rPr>
          <w:rFonts w:ascii="仿宋" w:eastAsia="仿宋" w:hAnsi="仿宋"/>
          <w:bCs/>
          <w:szCs w:val="21"/>
        </w:rPr>
      </w:pPr>
      <w:r w:rsidRPr="00C84038">
        <w:rPr>
          <w:rFonts w:ascii="仿宋" w:eastAsia="仿宋" w:hAnsi="仿宋" w:hint="eastAsia"/>
          <w:bCs/>
          <w:szCs w:val="21"/>
        </w:rPr>
        <w:t xml:space="preserve">　　本公司对上述声明的真实性负责。如有虚假，将依法承担相应责任。</w:t>
      </w:r>
    </w:p>
    <w:p w:rsidR="002F0448" w:rsidRPr="00C84038" w:rsidRDefault="002F0448" w:rsidP="002F0448">
      <w:pPr>
        <w:spacing w:line="380" w:lineRule="exact"/>
        <w:rPr>
          <w:rFonts w:ascii="仿宋" w:eastAsia="仿宋" w:hAnsi="仿宋"/>
          <w:bCs/>
          <w:szCs w:val="21"/>
        </w:rPr>
      </w:pPr>
    </w:p>
    <w:p w:rsidR="002F0448" w:rsidRPr="00C84038" w:rsidRDefault="002F0448" w:rsidP="002F0448">
      <w:pPr>
        <w:spacing w:line="380" w:lineRule="exact"/>
        <w:rPr>
          <w:rFonts w:ascii="仿宋" w:eastAsia="仿宋" w:hAnsi="仿宋"/>
          <w:bCs/>
          <w:szCs w:val="21"/>
        </w:rPr>
      </w:pPr>
      <w:r w:rsidRPr="00C84038">
        <w:rPr>
          <w:rFonts w:ascii="仿宋" w:eastAsia="仿宋" w:hAnsi="仿宋" w:hint="eastAsia"/>
          <w:bCs/>
          <w:szCs w:val="21"/>
        </w:rPr>
        <w:t>企业名称（盖章）：</w:t>
      </w:r>
    </w:p>
    <w:p w:rsidR="002F0448" w:rsidRPr="00C84038" w:rsidRDefault="002F0448" w:rsidP="002F0448">
      <w:pPr>
        <w:spacing w:line="380" w:lineRule="exact"/>
        <w:rPr>
          <w:rFonts w:ascii="仿宋" w:eastAsia="仿宋" w:hAnsi="仿宋"/>
          <w:bCs/>
          <w:szCs w:val="21"/>
        </w:rPr>
      </w:pPr>
      <w:r w:rsidRPr="00C84038">
        <w:rPr>
          <w:rFonts w:ascii="仿宋" w:eastAsia="仿宋" w:hAnsi="仿宋" w:hint="eastAsia"/>
          <w:bCs/>
          <w:szCs w:val="21"/>
        </w:rPr>
        <w:t>日　　　　　期：</w:t>
      </w: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lastRenderedPageBreak/>
        <w:t>1</w:t>
      </w:r>
      <w:r w:rsidRPr="00C84038">
        <w:rPr>
          <w:rFonts w:ascii="仿宋" w:eastAsia="仿宋" w:hAnsi="仿宋"/>
          <w:b/>
          <w:bCs/>
          <w:sz w:val="24"/>
        </w:rPr>
        <w:t>3</w:t>
      </w:r>
      <w:r w:rsidRPr="00C84038">
        <w:rPr>
          <w:rFonts w:ascii="仿宋" w:eastAsia="仿宋" w:hAnsi="仿宋" w:hint="eastAsia"/>
          <w:b/>
          <w:bCs/>
          <w:sz w:val="24"/>
        </w:rPr>
        <w:t>、如产品属于监狱企业的，请提供监狱企业相关证明材料</w:t>
      </w: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r w:rsidRPr="00C84038">
        <w:rPr>
          <w:rFonts w:ascii="仿宋" w:eastAsia="仿宋" w:hAnsi="仿宋" w:hint="eastAsia"/>
          <w:b/>
          <w:bCs/>
          <w:sz w:val="24"/>
        </w:rPr>
        <w:t>1</w:t>
      </w:r>
      <w:r w:rsidRPr="00C84038">
        <w:rPr>
          <w:rFonts w:ascii="仿宋" w:eastAsia="仿宋" w:hAnsi="仿宋"/>
          <w:b/>
          <w:bCs/>
          <w:sz w:val="24"/>
        </w:rPr>
        <w:t>4</w:t>
      </w:r>
      <w:r w:rsidRPr="00C84038">
        <w:rPr>
          <w:rFonts w:ascii="仿宋" w:eastAsia="仿宋" w:hAnsi="仿宋" w:hint="eastAsia"/>
          <w:b/>
          <w:bCs/>
          <w:sz w:val="24"/>
        </w:rPr>
        <w:t>、符合条件的残疾人福利性单位在参加政府采购活动时，应当提供《残疾人福利性单位声明函》（见附件），并对声明的真实性负责；</w:t>
      </w:r>
    </w:p>
    <w:p w:rsidR="002F0448" w:rsidRPr="00C84038" w:rsidRDefault="002F0448" w:rsidP="002F0448">
      <w:pPr>
        <w:spacing w:line="380" w:lineRule="exact"/>
        <w:ind w:firstLineChars="200" w:firstLine="482"/>
        <w:rPr>
          <w:rFonts w:ascii="仿宋" w:eastAsia="仿宋" w:hAnsi="仿宋"/>
          <w:b/>
          <w:bCs/>
          <w:sz w:val="24"/>
        </w:rPr>
      </w:pPr>
    </w:p>
    <w:p w:rsidR="002F0448" w:rsidRPr="00C84038" w:rsidRDefault="002F0448" w:rsidP="002F0448">
      <w:pPr>
        <w:spacing w:line="380" w:lineRule="exact"/>
        <w:ind w:firstLineChars="200" w:firstLine="482"/>
        <w:rPr>
          <w:rFonts w:ascii="仿宋" w:eastAsia="仿宋" w:hAnsi="仿宋"/>
          <w:b/>
          <w:bCs/>
          <w:sz w:val="24"/>
        </w:rPr>
      </w:pPr>
      <w:r w:rsidRPr="00C84038">
        <w:rPr>
          <w:rFonts w:ascii="仿宋" w:eastAsia="仿宋" w:hAnsi="仿宋" w:hint="eastAsia"/>
          <w:b/>
          <w:bCs/>
          <w:sz w:val="24"/>
        </w:rPr>
        <w:t>附件</w:t>
      </w:r>
      <w:r w:rsidRPr="00C84038">
        <w:rPr>
          <w:rFonts w:ascii="仿宋" w:eastAsia="仿宋" w:hAnsi="仿宋"/>
          <w:b/>
          <w:bCs/>
          <w:sz w:val="24"/>
        </w:rPr>
        <w:t>：</w:t>
      </w:r>
    </w:p>
    <w:p w:rsidR="002F0448" w:rsidRPr="00C84038" w:rsidRDefault="002F0448" w:rsidP="002F0448">
      <w:pPr>
        <w:spacing w:line="460" w:lineRule="exact"/>
        <w:jc w:val="center"/>
        <w:rPr>
          <w:rFonts w:ascii="仿宋" w:eastAsia="仿宋" w:hAnsi="仿宋"/>
          <w:b/>
          <w:spacing w:val="6"/>
          <w:szCs w:val="21"/>
        </w:rPr>
      </w:pPr>
      <w:r w:rsidRPr="00C84038">
        <w:rPr>
          <w:rFonts w:ascii="仿宋" w:eastAsia="仿宋" w:hAnsi="仿宋" w:hint="eastAsia"/>
          <w:b/>
          <w:spacing w:val="6"/>
          <w:szCs w:val="21"/>
        </w:rPr>
        <w:t>残疾人福利性单位声明函</w:t>
      </w:r>
    </w:p>
    <w:p w:rsidR="002F0448" w:rsidRPr="00C84038" w:rsidRDefault="002F0448" w:rsidP="002F0448">
      <w:pPr>
        <w:spacing w:line="460" w:lineRule="exact"/>
        <w:ind w:firstLineChars="200" w:firstLine="444"/>
        <w:rPr>
          <w:rFonts w:ascii="仿宋" w:eastAsia="仿宋" w:hAnsi="仿宋"/>
          <w:spacing w:val="6"/>
          <w:szCs w:val="21"/>
        </w:rPr>
      </w:pPr>
      <w:r w:rsidRPr="00C84038">
        <w:rPr>
          <w:rFonts w:ascii="仿宋" w:eastAsia="仿宋" w:hAnsi="仿宋" w:hint="eastAsia"/>
          <w:spacing w:val="6"/>
          <w:szCs w:val="21"/>
        </w:rPr>
        <w:t>本单位郑重声明，根据《财政部 民政部 中国残疾人联合会关于促进残疾人就业政府采购政策的通知》（财库</w:t>
      </w:r>
      <w:r w:rsidRPr="00C84038">
        <w:rPr>
          <w:rFonts w:ascii="仿宋" w:eastAsia="仿宋" w:hAnsi="仿宋" w:hint="eastAsia"/>
          <w:szCs w:val="21"/>
        </w:rPr>
        <w:t>〔2017〕 141</w:t>
      </w:r>
      <w:r w:rsidRPr="00C84038">
        <w:rPr>
          <w:rFonts w:ascii="仿宋" w:eastAsia="仿宋" w:hAnsi="仿宋"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F0448" w:rsidRPr="00C84038" w:rsidRDefault="002F0448" w:rsidP="002F0448">
      <w:pPr>
        <w:spacing w:line="460" w:lineRule="exact"/>
        <w:ind w:firstLineChars="200" w:firstLine="444"/>
        <w:rPr>
          <w:rFonts w:ascii="仿宋" w:eastAsia="仿宋" w:hAnsi="仿宋"/>
          <w:spacing w:val="6"/>
          <w:szCs w:val="21"/>
        </w:rPr>
      </w:pPr>
      <w:r w:rsidRPr="00C84038">
        <w:rPr>
          <w:rFonts w:ascii="仿宋" w:eastAsia="仿宋" w:hAnsi="仿宋" w:hint="eastAsia"/>
          <w:spacing w:val="6"/>
          <w:szCs w:val="21"/>
        </w:rPr>
        <w:t>本单位对上述声明的真实性负责。如有虚假，将依法承担相应责任。</w:t>
      </w:r>
    </w:p>
    <w:p w:rsidR="002F0448" w:rsidRPr="00C84038" w:rsidRDefault="002F0448" w:rsidP="002F0448">
      <w:pPr>
        <w:spacing w:line="460" w:lineRule="exact"/>
        <w:rPr>
          <w:rFonts w:ascii="仿宋" w:eastAsia="仿宋" w:hAnsi="仿宋"/>
          <w:spacing w:val="6"/>
          <w:szCs w:val="21"/>
        </w:rPr>
      </w:pPr>
    </w:p>
    <w:p w:rsidR="002F0448" w:rsidRPr="00C84038" w:rsidRDefault="002F0448" w:rsidP="002F0448">
      <w:pPr>
        <w:tabs>
          <w:tab w:val="left" w:pos="4860"/>
        </w:tabs>
        <w:spacing w:line="460" w:lineRule="exact"/>
        <w:ind w:right="1560" w:firstLineChars="200" w:firstLine="444"/>
        <w:jc w:val="left"/>
        <w:rPr>
          <w:rFonts w:ascii="仿宋" w:eastAsia="仿宋" w:hAnsi="仿宋"/>
          <w:spacing w:val="6"/>
          <w:szCs w:val="21"/>
        </w:rPr>
      </w:pPr>
      <w:r w:rsidRPr="00C84038">
        <w:rPr>
          <w:rFonts w:ascii="仿宋" w:eastAsia="仿宋" w:hAnsi="仿宋" w:hint="eastAsia"/>
          <w:spacing w:val="6"/>
          <w:szCs w:val="21"/>
        </w:rPr>
        <w:t>单位名称（盖章）：</w:t>
      </w:r>
    </w:p>
    <w:p w:rsidR="002F0448" w:rsidRPr="00C84038" w:rsidRDefault="002F0448" w:rsidP="002F0448">
      <w:pPr>
        <w:tabs>
          <w:tab w:val="left" w:pos="4860"/>
        </w:tabs>
        <w:spacing w:line="460" w:lineRule="exact"/>
        <w:ind w:right="1560" w:firstLineChars="200" w:firstLine="444"/>
        <w:jc w:val="left"/>
        <w:rPr>
          <w:rFonts w:ascii="仿宋" w:eastAsia="仿宋" w:hAnsi="仿宋"/>
          <w:spacing w:val="6"/>
          <w:szCs w:val="21"/>
        </w:rPr>
      </w:pPr>
      <w:r w:rsidRPr="00C84038">
        <w:rPr>
          <w:rFonts w:ascii="仿宋" w:eastAsia="仿宋" w:hAnsi="仿宋" w:hint="eastAsia"/>
          <w:spacing w:val="6"/>
          <w:szCs w:val="21"/>
        </w:rPr>
        <w:t>日  期：</w:t>
      </w:r>
    </w:p>
    <w:p w:rsidR="002F0448" w:rsidRPr="00C84038" w:rsidRDefault="002F0448" w:rsidP="002F0448">
      <w:pPr>
        <w:spacing w:line="380" w:lineRule="exact"/>
        <w:rPr>
          <w:rFonts w:ascii="仿宋" w:eastAsia="仿宋" w:hAnsi="仿宋"/>
          <w:b/>
          <w:bCs/>
          <w:sz w:val="24"/>
        </w:rPr>
      </w:pPr>
    </w:p>
    <w:p w:rsidR="002F0448" w:rsidRPr="00C84038" w:rsidRDefault="002F0448" w:rsidP="002F0448">
      <w:pPr>
        <w:spacing w:line="380" w:lineRule="exact"/>
        <w:rPr>
          <w:rFonts w:ascii="仿宋" w:eastAsia="仿宋" w:hAnsi="仿宋"/>
          <w:b/>
          <w:bCs/>
          <w:sz w:val="24"/>
        </w:rPr>
      </w:pPr>
    </w:p>
    <w:p w:rsidR="00D61690" w:rsidRPr="00C84038" w:rsidRDefault="002F0448">
      <w:pPr>
        <w:spacing w:line="380" w:lineRule="exact"/>
        <w:rPr>
          <w:rFonts w:ascii="仿宋" w:eastAsia="仿宋" w:hAnsi="仿宋"/>
          <w:b/>
          <w:bCs/>
          <w:sz w:val="24"/>
        </w:rPr>
      </w:pPr>
      <w:r w:rsidRPr="00C84038">
        <w:rPr>
          <w:rFonts w:ascii="仿宋" w:eastAsia="仿宋" w:hAnsi="仿宋" w:hint="eastAsia"/>
          <w:b/>
          <w:bCs/>
          <w:sz w:val="24"/>
        </w:rPr>
        <w:t>1</w:t>
      </w:r>
      <w:r w:rsidRPr="00C84038">
        <w:rPr>
          <w:rFonts w:ascii="仿宋" w:eastAsia="仿宋" w:hAnsi="仿宋"/>
          <w:b/>
          <w:bCs/>
          <w:sz w:val="24"/>
        </w:rPr>
        <w:t>5</w:t>
      </w:r>
      <w:r w:rsidRPr="00C84038">
        <w:rPr>
          <w:rFonts w:ascii="仿宋" w:eastAsia="仿宋" w:hAnsi="仿宋" w:hint="eastAsia"/>
          <w:b/>
          <w:bCs/>
          <w:sz w:val="24"/>
        </w:rPr>
        <w:t>、投标人可结合本项目的招标文件视自身情况自行提交相关证明材料</w:t>
      </w:r>
    </w:p>
    <w:sectPr w:rsidR="00D61690" w:rsidRPr="00C84038">
      <w:headerReference w:type="even" r:id="rId13"/>
      <w:headerReference w:type="default" r:id="rId14"/>
      <w:footerReference w:type="default" r:id="rId15"/>
      <w:headerReference w:type="first" r:id="rId16"/>
      <w:pgSz w:w="11906" w:h="16838"/>
      <w:pgMar w:top="1304" w:right="1134" w:bottom="851" w:left="1134"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D49" w:rsidRDefault="009D6D49">
      <w:r>
        <w:separator/>
      </w:r>
    </w:p>
  </w:endnote>
  <w:endnote w:type="continuationSeparator" w:id="0">
    <w:p w:rsidR="009D6D49" w:rsidRDefault="009D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92" w:rsidRDefault="00105892">
    <w:pPr>
      <w:pStyle w:val="ad"/>
      <w:jc w:val="center"/>
    </w:pPr>
    <w:r>
      <w:fldChar w:fldCharType="begin"/>
    </w:r>
    <w:r>
      <w:instrText>PAGE   \* MERGEFORMAT</w:instrText>
    </w:r>
    <w:r>
      <w:fldChar w:fldCharType="separate"/>
    </w:r>
    <w:r w:rsidR="0017083D">
      <w:rPr>
        <w:noProof/>
      </w:rPr>
      <w:t>- 1 -</w:t>
    </w:r>
    <w:r>
      <w:fldChar w:fldCharType="end"/>
    </w:r>
  </w:p>
  <w:p w:rsidR="00105892" w:rsidRDefault="00105892">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D49" w:rsidRDefault="009D6D49">
      <w:r>
        <w:separator/>
      </w:r>
    </w:p>
  </w:footnote>
  <w:footnote w:type="continuationSeparator" w:id="0">
    <w:p w:rsidR="009D6D49" w:rsidRDefault="009D6D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92" w:rsidRDefault="009D6D49">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986" o:spid="_x0000_s2050" type="#_x0000_t136" style="position:absolute;left:0;text-align:left;margin-left:0;margin-top:0;width:543.5pt;height:135.85pt;rotation:315;z-index:-251657728;mso-position-horizontal:center;mso-position-horizontal-relative:margin;mso-position-vertical:center;mso-position-vertical-relative:margin;mso-width-relative:page;mso-height-relative:page" o:allowincell="f" fillcolor="#aeaaaa" stroked="f">
          <v:fill opacity=".5"/>
          <v:textpath style="font-family:&quot;楷体&quot;;font-size:1pt" trim="t" fitpath="t" string="科文招标"/>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92" w:rsidRPr="008F6927" w:rsidRDefault="009D6D49">
    <w:pPr>
      <w:pStyle w:val="ae"/>
      <w:jc w:val="right"/>
      <w:rPr>
        <w:rFonts w:ascii="仿宋" w:eastAsia="仿宋" w:hAnsi="仿宋"/>
      </w:rPr>
    </w:pPr>
    <w:r>
      <w:rPr>
        <w:rFonts w:ascii="仿宋" w:eastAsia="仿宋" w:hAnsi="仿宋"/>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987" o:spid="_x0000_s2051" type="#_x0000_t136" style="position:absolute;left:0;text-align:left;margin-left:0;margin-top:0;width:543.5pt;height:135.85pt;rotation:315;z-index:-251658752;mso-position-horizontal:center;mso-position-horizontal-relative:margin;mso-position-vertical:center;mso-position-vertical-relative:margin;mso-width-relative:page;mso-height-relative:page" o:allowincell="f" fillcolor="#aeaaaa" stroked="f">
          <v:fill opacity=".5"/>
          <v:textpath style="font-family:&quot;楷体&quot;;font-size:1pt" trim="t" fitpath="t" string="科文招标"/>
          <w10:wrap anchorx="margin" anchory="margin"/>
        </v:shape>
      </w:pict>
    </w:r>
    <w:r w:rsidR="00105892" w:rsidRPr="008F6927">
      <w:rPr>
        <w:rFonts w:ascii="仿宋" w:eastAsia="仿宋" w:hAnsi="仿宋" w:hint="eastAsia"/>
      </w:rPr>
      <w:t>广西科文</w:t>
    </w:r>
    <w:r w:rsidR="00105892" w:rsidRPr="008F6927">
      <w:rPr>
        <w:rFonts w:ascii="仿宋" w:eastAsia="仿宋" w:hAnsi="仿宋"/>
      </w:rPr>
      <w:t>招标有限公司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92" w:rsidRDefault="009D6D49">
    <w:pPr>
      <w:pStyle w:val="ae"/>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985" o:spid="_x0000_s2049" type="#_x0000_t136" style="position:absolute;left:0;text-align:left;margin-left:0;margin-top:0;width:543.5pt;height:135.85pt;rotation:315;z-index:-251659776;mso-position-horizontal:center;mso-position-horizontal-relative:margin;mso-position-vertical:center;mso-position-vertical-relative:margin;mso-width-relative:page;mso-height-relative:page" o:allowincell="f" fillcolor="#aeaaaa" stroked="f">
          <v:fill opacity=".5"/>
          <v:textpath style="font-family:&quot;楷体&quot;;font-size:1pt" trim="t" fitpath="t" string="科文招标"/>
          <w10:wrap anchorx="margin" anchory="margin"/>
        </v:shape>
      </w:pict>
    </w:r>
    <w:r w:rsidR="00105892">
      <w:rPr>
        <w:rFonts w:hint="eastAsia"/>
      </w:rPr>
      <w:t>广西</w:t>
    </w:r>
    <w:r w:rsidR="00105892">
      <w:t>科文招标有限公司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9079C"/>
    <w:multiLevelType w:val="singleLevel"/>
    <w:tmpl w:val="9009079C"/>
    <w:lvl w:ilvl="0">
      <w:start w:val="1"/>
      <w:numFmt w:val="decimal"/>
      <w:suff w:val="nothing"/>
      <w:lvlText w:val="%1、"/>
      <w:lvlJc w:val="left"/>
    </w:lvl>
  </w:abstractNum>
  <w:abstractNum w:abstractNumId="1" w15:restartNumberingAfterBreak="0">
    <w:nsid w:val="00000002"/>
    <w:multiLevelType w:val="singleLevel"/>
    <w:tmpl w:val="00000002"/>
    <w:lvl w:ilvl="0">
      <w:start w:val="2"/>
      <w:numFmt w:val="decimal"/>
      <w:pStyle w:val="A"/>
      <w:suff w:val="space"/>
      <w:lvlText w:val="%1."/>
      <w:lvlJc w:val="left"/>
    </w:lvl>
  </w:abstractNum>
  <w:abstractNum w:abstractNumId="2" w15:restartNumberingAfterBreak="0">
    <w:nsid w:val="11B289AC"/>
    <w:multiLevelType w:val="singleLevel"/>
    <w:tmpl w:val="11B289AC"/>
    <w:lvl w:ilvl="0">
      <w:start w:val="1"/>
      <w:numFmt w:val="decimal"/>
      <w:suff w:val="nothing"/>
      <w:lvlText w:val="%1、"/>
      <w:lvlJc w:val="left"/>
    </w:lvl>
  </w:abstractNum>
  <w:abstractNum w:abstractNumId="3" w15:restartNumberingAfterBreak="0">
    <w:nsid w:val="1233668E"/>
    <w:multiLevelType w:val="hybridMultilevel"/>
    <w:tmpl w:val="C2BEA5E6"/>
    <w:lvl w:ilvl="0" w:tplc="79A895F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A351B7"/>
    <w:multiLevelType w:val="multilevel"/>
    <w:tmpl w:val="2BA351B7"/>
    <w:lvl w:ilvl="0">
      <w:start w:val="1"/>
      <w:numFmt w:val="japaneseCounting"/>
      <w:lvlText w:val="第%1条"/>
      <w:lvlJc w:val="left"/>
      <w:pPr>
        <w:tabs>
          <w:tab w:val="num" w:pos="1253"/>
        </w:tabs>
        <w:ind w:left="1253" w:hanging="840"/>
      </w:pPr>
      <w:rPr>
        <w:rFonts w:hint="default"/>
      </w:r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abstractNum w:abstractNumId="5" w15:restartNumberingAfterBreak="0">
    <w:nsid w:val="33F758F2"/>
    <w:multiLevelType w:val="hybridMultilevel"/>
    <w:tmpl w:val="1AE2BF16"/>
    <w:lvl w:ilvl="0" w:tplc="368033A8">
      <w:start w:val="1"/>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6" w15:restartNumberingAfterBreak="0">
    <w:nsid w:val="39984A21"/>
    <w:multiLevelType w:val="hybridMultilevel"/>
    <w:tmpl w:val="DADCD64E"/>
    <w:lvl w:ilvl="0" w:tplc="2312AD1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9E4BDF"/>
    <w:multiLevelType w:val="hybridMultilevel"/>
    <w:tmpl w:val="F0D26BEC"/>
    <w:lvl w:ilvl="0" w:tplc="6B84424C">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647E78D2"/>
    <w:multiLevelType w:val="hybridMultilevel"/>
    <w:tmpl w:val="B2E81C6A"/>
    <w:lvl w:ilvl="0" w:tplc="46A0B6A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2351C6D"/>
    <w:multiLevelType w:val="multilevel"/>
    <w:tmpl w:val="72351C6D"/>
    <w:lvl w:ilvl="0">
      <w:start w:val="1"/>
      <w:numFmt w:val="japaneseCounting"/>
      <w:lvlText w:val="第%1章"/>
      <w:lvlJc w:val="left"/>
      <w:pPr>
        <w:tabs>
          <w:tab w:val="num" w:pos="1560"/>
        </w:tabs>
        <w:ind w:left="1560" w:hanging="10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6"/>
  </w:num>
  <w:num w:numId="5">
    <w:abstractNumId w:val="9"/>
  </w:num>
  <w:num w:numId="6">
    <w:abstractNumId w:val="7"/>
  </w:num>
  <w:num w:numId="7">
    <w:abstractNumId w:val="4"/>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uA0jGrIOsaRtg3iflRKJbxLe28i4NyhhRZPewnBuxDhNaB7h4e5Fgu5yiMcXw2ahQoH06raUTLGRa+kfK1P9Q==" w:salt="IlncV1ynXlwO7RdZIEsXvA=="/>
  <w:defaultTabStop w:val="420"/>
  <w:drawingGridHorizontalSpacing w:val="105"/>
  <w:drawingGridVerticalSpacing w:val="156"/>
  <w:noPunctuationKerning/>
  <w:characterSpacingControl w:val="compressPunctuation"/>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3C"/>
    <w:rsid w:val="00001BB9"/>
    <w:rsid w:val="00004975"/>
    <w:rsid w:val="00004D77"/>
    <w:rsid w:val="00011313"/>
    <w:rsid w:val="000121F3"/>
    <w:rsid w:val="000155BD"/>
    <w:rsid w:val="0001562D"/>
    <w:rsid w:val="00015ED4"/>
    <w:rsid w:val="000168F8"/>
    <w:rsid w:val="000170E0"/>
    <w:rsid w:val="00022800"/>
    <w:rsid w:val="00023175"/>
    <w:rsid w:val="00024780"/>
    <w:rsid w:val="00024834"/>
    <w:rsid w:val="0002671D"/>
    <w:rsid w:val="00026FCD"/>
    <w:rsid w:val="00027949"/>
    <w:rsid w:val="0003280C"/>
    <w:rsid w:val="00033B59"/>
    <w:rsid w:val="00033C38"/>
    <w:rsid w:val="00035CAD"/>
    <w:rsid w:val="000368DF"/>
    <w:rsid w:val="0003702E"/>
    <w:rsid w:val="0003790E"/>
    <w:rsid w:val="000379BA"/>
    <w:rsid w:val="00040735"/>
    <w:rsid w:val="00041D5B"/>
    <w:rsid w:val="000432EB"/>
    <w:rsid w:val="00043B1E"/>
    <w:rsid w:val="000450E7"/>
    <w:rsid w:val="00045DA4"/>
    <w:rsid w:val="00047FD0"/>
    <w:rsid w:val="0005266A"/>
    <w:rsid w:val="000600DC"/>
    <w:rsid w:val="00070610"/>
    <w:rsid w:val="000707AD"/>
    <w:rsid w:val="00070C68"/>
    <w:rsid w:val="00073ECC"/>
    <w:rsid w:val="00074140"/>
    <w:rsid w:val="00075759"/>
    <w:rsid w:val="00077128"/>
    <w:rsid w:val="000772D3"/>
    <w:rsid w:val="000808D9"/>
    <w:rsid w:val="0008110E"/>
    <w:rsid w:val="00081F89"/>
    <w:rsid w:val="00082CCD"/>
    <w:rsid w:val="00084150"/>
    <w:rsid w:val="00085206"/>
    <w:rsid w:val="00085741"/>
    <w:rsid w:val="0008726E"/>
    <w:rsid w:val="00087906"/>
    <w:rsid w:val="000929E5"/>
    <w:rsid w:val="0009409C"/>
    <w:rsid w:val="00095246"/>
    <w:rsid w:val="00095E7A"/>
    <w:rsid w:val="000969CD"/>
    <w:rsid w:val="0009730A"/>
    <w:rsid w:val="000A1901"/>
    <w:rsid w:val="000A1E71"/>
    <w:rsid w:val="000A35B4"/>
    <w:rsid w:val="000A3767"/>
    <w:rsid w:val="000A5B5B"/>
    <w:rsid w:val="000A7657"/>
    <w:rsid w:val="000B06B5"/>
    <w:rsid w:val="000C1118"/>
    <w:rsid w:val="000C715A"/>
    <w:rsid w:val="000C751D"/>
    <w:rsid w:val="000C768B"/>
    <w:rsid w:val="000C777F"/>
    <w:rsid w:val="000C7E3D"/>
    <w:rsid w:val="000D02FA"/>
    <w:rsid w:val="000D1190"/>
    <w:rsid w:val="000D18BE"/>
    <w:rsid w:val="000D2390"/>
    <w:rsid w:val="000D2E44"/>
    <w:rsid w:val="000E0AFE"/>
    <w:rsid w:val="000E13D2"/>
    <w:rsid w:val="000E16C3"/>
    <w:rsid w:val="000E1DD5"/>
    <w:rsid w:val="000E2DFE"/>
    <w:rsid w:val="000E6271"/>
    <w:rsid w:val="000F015E"/>
    <w:rsid w:val="000F0641"/>
    <w:rsid w:val="000F1635"/>
    <w:rsid w:val="000F1F8F"/>
    <w:rsid w:val="000F47A1"/>
    <w:rsid w:val="000F4AF6"/>
    <w:rsid w:val="000F57AE"/>
    <w:rsid w:val="000F6094"/>
    <w:rsid w:val="000F6421"/>
    <w:rsid w:val="000F682B"/>
    <w:rsid w:val="000F703B"/>
    <w:rsid w:val="000F75E0"/>
    <w:rsid w:val="000F7F41"/>
    <w:rsid w:val="00102901"/>
    <w:rsid w:val="001039DE"/>
    <w:rsid w:val="00105207"/>
    <w:rsid w:val="00105892"/>
    <w:rsid w:val="001066BB"/>
    <w:rsid w:val="001145CD"/>
    <w:rsid w:val="00114621"/>
    <w:rsid w:val="001153A2"/>
    <w:rsid w:val="00115498"/>
    <w:rsid w:val="00117B7F"/>
    <w:rsid w:val="00117C4B"/>
    <w:rsid w:val="001212DB"/>
    <w:rsid w:val="00121F72"/>
    <w:rsid w:val="0012296F"/>
    <w:rsid w:val="00125F77"/>
    <w:rsid w:val="00126F70"/>
    <w:rsid w:val="00127A93"/>
    <w:rsid w:val="0013093C"/>
    <w:rsid w:val="0013496E"/>
    <w:rsid w:val="00135723"/>
    <w:rsid w:val="00135BBC"/>
    <w:rsid w:val="00137EB9"/>
    <w:rsid w:val="0014054F"/>
    <w:rsid w:val="00141BEA"/>
    <w:rsid w:val="00144251"/>
    <w:rsid w:val="001445A1"/>
    <w:rsid w:val="0014486C"/>
    <w:rsid w:val="00145439"/>
    <w:rsid w:val="00146AC3"/>
    <w:rsid w:val="00147557"/>
    <w:rsid w:val="00147CB6"/>
    <w:rsid w:val="0015068B"/>
    <w:rsid w:val="00151E17"/>
    <w:rsid w:val="00153853"/>
    <w:rsid w:val="0015426F"/>
    <w:rsid w:val="0015523A"/>
    <w:rsid w:val="001554BF"/>
    <w:rsid w:val="00155DAC"/>
    <w:rsid w:val="00156575"/>
    <w:rsid w:val="00157B74"/>
    <w:rsid w:val="00161B1E"/>
    <w:rsid w:val="001631B7"/>
    <w:rsid w:val="00163938"/>
    <w:rsid w:val="00165F5B"/>
    <w:rsid w:val="0017083D"/>
    <w:rsid w:val="00170C75"/>
    <w:rsid w:val="001710DF"/>
    <w:rsid w:val="00172A27"/>
    <w:rsid w:val="00172F66"/>
    <w:rsid w:val="001731A3"/>
    <w:rsid w:val="00175B2C"/>
    <w:rsid w:val="001815E5"/>
    <w:rsid w:val="0018355B"/>
    <w:rsid w:val="00184703"/>
    <w:rsid w:val="00184709"/>
    <w:rsid w:val="00184E26"/>
    <w:rsid w:val="0018674E"/>
    <w:rsid w:val="00186AE3"/>
    <w:rsid w:val="00187139"/>
    <w:rsid w:val="001949AF"/>
    <w:rsid w:val="00196511"/>
    <w:rsid w:val="001A2AA1"/>
    <w:rsid w:val="001A6A7F"/>
    <w:rsid w:val="001A6E8A"/>
    <w:rsid w:val="001B1F14"/>
    <w:rsid w:val="001B2867"/>
    <w:rsid w:val="001B464E"/>
    <w:rsid w:val="001B5FED"/>
    <w:rsid w:val="001B6130"/>
    <w:rsid w:val="001B61B6"/>
    <w:rsid w:val="001B6501"/>
    <w:rsid w:val="001C4B01"/>
    <w:rsid w:val="001C55AE"/>
    <w:rsid w:val="001C66FC"/>
    <w:rsid w:val="001C6B16"/>
    <w:rsid w:val="001C7EB1"/>
    <w:rsid w:val="001D0947"/>
    <w:rsid w:val="001D140B"/>
    <w:rsid w:val="001D14A4"/>
    <w:rsid w:val="001D2420"/>
    <w:rsid w:val="001D332E"/>
    <w:rsid w:val="001D3A8E"/>
    <w:rsid w:val="001D422F"/>
    <w:rsid w:val="001E130A"/>
    <w:rsid w:val="001E1F6D"/>
    <w:rsid w:val="001E25A9"/>
    <w:rsid w:val="001E2E55"/>
    <w:rsid w:val="001E618E"/>
    <w:rsid w:val="001E77E4"/>
    <w:rsid w:val="001F02BC"/>
    <w:rsid w:val="001F6F9C"/>
    <w:rsid w:val="00203B3C"/>
    <w:rsid w:val="0020471F"/>
    <w:rsid w:val="00205499"/>
    <w:rsid w:val="0020561E"/>
    <w:rsid w:val="00205E00"/>
    <w:rsid w:val="00212A10"/>
    <w:rsid w:val="00213210"/>
    <w:rsid w:val="00214A45"/>
    <w:rsid w:val="00215795"/>
    <w:rsid w:val="002162D5"/>
    <w:rsid w:val="0022240C"/>
    <w:rsid w:val="002224FC"/>
    <w:rsid w:val="0022265F"/>
    <w:rsid w:val="00222BAC"/>
    <w:rsid w:val="00227C4D"/>
    <w:rsid w:val="002312E9"/>
    <w:rsid w:val="002317D0"/>
    <w:rsid w:val="002325BD"/>
    <w:rsid w:val="00234344"/>
    <w:rsid w:val="002358CD"/>
    <w:rsid w:val="00235ABE"/>
    <w:rsid w:val="00237D86"/>
    <w:rsid w:val="002426ED"/>
    <w:rsid w:val="00242ADE"/>
    <w:rsid w:val="00243A01"/>
    <w:rsid w:val="00245891"/>
    <w:rsid w:val="00245C9A"/>
    <w:rsid w:val="0024625A"/>
    <w:rsid w:val="00246DB9"/>
    <w:rsid w:val="00247D07"/>
    <w:rsid w:val="002504EF"/>
    <w:rsid w:val="0025256F"/>
    <w:rsid w:val="00257612"/>
    <w:rsid w:val="00260AD0"/>
    <w:rsid w:val="00261375"/>
    <w:rsid w:val="00261CFD"/>
    <w:rsid w:val="00261EDC"/>
    <w:rsid w:val="0026291C"/>
    <w:rsid w:val="00262CA3"/>
    <w:rsid w:val="002636AE"/>
    <w:rsid w:val="00263A4C"/>
    <w:rsid w:val="002643DC"/>
    <w:rsid w:val="00265E5F"/>
    <w:rsid w:val="00265ECB"/>
    <w:rsid w:val="002740F3"/>
    <w:rsid w:val="00274A11"/>
    <w:rsid w:val="00274AB9"/>
    <w:rsid w:val="00276C4B"/>
    <w:rsid w:val="00280F2F"/>
    <w:rsid w:val="00281094"/>
    <w:rsid w:val="00283DAF"/>
    <w:rsid w:val="00285900"/>
    <w:rsid w:val="00286075"/>
    <w:rsid w:val="00290B50"/>
    <w:rsid w:val="00291931"/>
    <w:rsid w:val="00292223"/>
    <w:rsid w:val="00297F9C"/>
    <w:rsid w:val="002A02E9"/>
    <w:rsid w:val="002A11F2"/>
    <w:rsid w:val="002A19B7"/>
    <w:rsid w:val="002A2412"/>
    <w:rsid w:val="002A26FA"/>
    <w:rsid w:val="002A287E"/>
    <w:rsid w:val="002A3473"/>
    <w:rsid w:val="002A3A8C"/>
    <w:rsid w:val="002A42F6"/>
    <w:rsid w:val="002A5941"/>
    <w:rsid w:val="002A64B3"/>
    <w:rsid w:val="002A7A65"/>
    <w:rsid w:val="002B30B2"/>
    <w:rsid w:val="002B52BF"/>
    <w:rsid w:val="002B58F1"/>
    <w:rsid w:val="002B619A"/>
    <w:rsid w:val="002B61FD"/>
    <w:rsid w:val="002B6A6F"/>
    <w:rsid w:val="002B7E29"/>
    <w:rsid w:val="002C066F"/>
    <w:rsid w:val="002C0812"/>
    <w:rsid w:val="002C24F2"/>
    <w:rsid w:val="002C34F7"/>
    <w:rsid w:val="002C3636"/>
    <w:rsid w:val="002C4144"/>
    <w:rsid w:val="002C624D"/>
    <w:rsid w:val="002D0656"/>
    <w:rsid w:val="002D06CA"/>
    <w:rsid w:val="002D2A9F"/>
    <w:rsid w:val="002D2D84"/>
    <w:rsid w:val="002D3A31"/>
    <w:rsid w:val="002D5566"/>
    <w:rsid w:val="002D7B3D"/>
    <w:rsid w:val="002D7C36"/>
    <w:rsid w:val="002E134A"/>
    <w:rsid w:val="002E2540"/>
    <w:rsid w:val="002E3856"/>
    <w:rsid w:val="002E39F4"/>
    <w:rsid w:val="002E3CE3"/>
    <w:rsid w:val="002E3F8F"/>
    <w:rsid w:val="002E7B95"/>
    <w:rsid w:val="002F0448"/>
    <w:rsid w:val="002F1DDF"/>
    <w:rsid w:val="002F26A3"/>
    <w:rsid w:val="002F350F"/>
    <w:rsid w:val="002F502B"/>
    <w:rsid w:val="002F65AE"/>
    <w:rsid w:val="002F7729"/>
    <w:rsid w:val="00300A13"/>
    <w:rsid w:val="00300B83"/>
    <w:rsid w:val="00302446"/>
    <w:rsid w:val="00303935"/>
    <w:rsid w:val="003039B0"/>
    <w:rsid w:val="003068CB"/>
    <w:rsid w:val="003073FF"/>
    <w:rsid w:val="00307DF8"/>
    <w:rsid w:val="003102DC"/>
    <w:rsid w:val="00311B2D"/>
    <w:rsid w:val="00313228"/>
    <w:rsid w:val="003142C4"/>
    <w:rsid w:val="003174F2"/>
    <w:rsid w:val="00322A87"/>
    <w:rsid w:val="00324308"/>
    <w:rsid w:val="00324BA5"/>
    <w:rsid w:val="003252BC"/>
    <w:rsid w:val="00325341"/>
    <w:rsid w:val="0032775E"/>
    <w:rsid w:val="003311A1"/>
    <w:rsid w:val="00331F05"/>
    <w:rsid w:val="00335B62"/>
    <w:rsid w:val="00336666"/>
    <w:rsid w:val="003373B0"/>
    <w:rsid w:val="00340D7F"/>
    <w:rsid w:val="003414B1"/>
    <w:rsid w:val="003414BD"/>
    <w:rsid w:val="003427BA"/>
    <w:rsid w:val="00342A93"/>
    <w:rsid w:val="003439AA"/>
    <w:rsid w:val="003511CA"/>
    <w:rsid w:val="00351239"/>
    <w:rsid w:val="003524F8"/>
    <w:rsid w:val="00355484"/>
    <w:rsid w:val="003568F6"/>
    <w:rsid w:val="00357DC6"/>
    <w:rsid w:val="003604A8"/>
    <w:rsid w:val="003619CF"/>
    <w:rsid w:val="00362275"/>
    <w:rsid w:val="00362881"/>
    <w:rsid w:val="00364426"/>
    <w:rsid w:val="00364B7A"/>
    <w:rsid w:val="00366EA9"/>
    <w:rsid w:val="0037098B"/>
    <w:rsid w:val="00370C51"/>
    <w:rsid w:val="0037251E"/>
    <w:rsid w:val="00372FCF"/>
    <w:rsid w:val="00373CE6"/>
    <w:rsid w:val="003740B1"/>
    <w:rsid w:val="0037452C"/>
    <w:rsid w:val="003760F3"/>
    <w:rsid w:val="0037617C"/>
    <w:rsid w:val="00376D70"/>
    <w:rsid w:val="00377B77"/>
    <w:rsid w:val="00377BA0"/>
    <w:rsid w:val="00381249"/>
    <w:rsid w:val="003821AF"/>
    <w:rsid w:val="00383D12"/>
    <w:rsid w:val="00385A4A"/>
    <w:rsid w:val="00386685"/>
    <w:rsid w:val="003873AA"/>
    <w:rsid w:val="003878DE"/>
    <w:rsid w:val="0039032B"/>
    <w:rsid w:val="00391791"/>
    <w:rsid w:val="00391D64"/>
    <w:rsid w:val="0039204B"/>
    <w:rsid w:val="00392171"/>
    <w:rsid w:val="00392A28"/>
    <w:rsid w:val="00393C2E"/>
    <w:rsid w:val="00393D42"/>
    <w:rsid w:val="003964E4"/>
    <w:rsid w:val="0039705D"/>
    <w:rsid w:val="00397248"/>
    <w:rsid w:val="00397B03"/>
    <w:rsid w:val="003A191E"/>
    <w:rsid w:val="003A1B11"/>
    <w:rsid w:val="003A3C4F"/>
    <w:rsid w:val="003A517E"/>
    <w:rsid w:val="003A5883"/>
    <w:rsid w:val="003A6AA2"/>
    <w:rsid w:val="003B1206"/>
    <w:rsid w:val="003B19B4"/>
    <w:rsid w:val="003B2E01"/>
    <w:rsid w:val="003B4FFA"/>
    <w:rsid w:val="003B5E23"/>
    <w:rsid w:val="003C05D4"/>
    <w:rsid w:val="003C0615"/>
    <w:rsid w:val="003C092B"/>
    <w:rsid w:val="003C35FF"/>
    <w:rsid w:val="003C3C0D"/>
    <w:rsid w:val="003C5CEB"/>
    <w:rsid w:val="003C6735"/>
    <w:rsid w:val="003C6CD0"/>
    <w:rsid w:val="003C7711"/>
    <w:rsid w:val="003D1E7F"/>
    <w:rsid w:val="003D28D8"/>
    <w:rsid w:val="003D4152"/>
    <w:rsid w:val="003D44A6"/>
    <w:rsid w:val="003D4DCD"/>
    <w:rsid w:val="003D718A"/>
    <w:rsid w:val="003E1B55"/>
    <w:rsid w:val="003E6B0B"/>
    <w:rsid w:val="003E6D85"/>
    <w:rsid w:val="003E70AE"/>
    <w:rsid w:val="003F135D"/>
    <w:rsid w:val="003F21CC"/>
    <w:rsid w:val="003F33F1"/>
    <w:rsid w:val="003F4E41"/>
    <w:rsid w:val="003F5D53"/>
    <w:rsid w:val="003F5DF6"/>
    <w:rsid w:val="00401F86"/>
    <w:rsid w:val="00402B47"/>
    <w:rsid w:val="00402BCA"/>
    <w:rsid w:val="00403CDC"/>
    <w:rsid w:val="0040465C"/>
    <w:rsid w:val="00404775"/>
    <w:rsid w:val="00406628"/>
    <w:rsid w:val="004076B3"/>
    <w:rsid w:val="00407EA4"/>
    <w:rsid w:val="004100A7"/>
    <w:rsid w:val="00410313"/>
    <w:rsid w:val="00410594"/>
    <w:rsid w:val="004105B0"/>
    <w:rsid w:val="004106B8"/>
    <w:rsid w:val="0041108F"/>
    <w:rsid w:val="004113F1"/>
    <w:rsid w:val="00412BEE"/>
    <w:rsid w:val="00423D7B"/>
    <w:rsid w:val="004259DB"/>
    <w:rsid w:val="00434238"/>
    <w:rsid w:val="00434A48"/>
    <w:rsid w:val="004354C8"/>
    <w:rsid w:val="004355C1"/>
    <w:rsid w:val="00436429"/>
    <w:rsid w:val="00437AB0"/>
    <w:rsid w:val="0044132E"/>
    <w:rsid w:val="00442549"/>
    <w:rsid w:val="0044269E"/>
    <w:rsid w:val="00442C1C"/>
    <w:rsid w:val="00444890"/>
    <w:rsid w:val="004453E0"/>
    <w:rsid w:val="00445DF0"/>
    <w:rsid w:val="00446C9F"/>
    <w:rsid w:val="0045111B"/>
    <w:rsid w:val="004512FF"/>
    <w:rsid w:val="0045162F"/>
    <w:rsid w:val="0045163D"/>
    <w:rsid w:val="0045346E"/>
    <w:rsid w:val="004537E7"/>
    <w:rsid w:val="004546B7"/>
    <w:rsid w:val="00454D88"/>
    <w:rsid w:val="0045585D"/>
    <w:rsid w:val="00456978"/>
    <w:rsid w:val="00457FC0"/>
    <w:rsid w:val="0046091D"/>
    <w:rsid w:val="00461BC9"/>
    <w:rsid w:val="0046384B"/>
    <w:rsid w:val="004651D3"/>
    <w:rsid w:val="004672E0"/>
    <w:rsid w:val="00470850"/>
    <w:rsid w:val="004713C8"/>
    <w:rsid w:val="00472C41"/>
    <w:rsid w:val="00472DE3"/>
    <w:rsid w:val="00473F0A"/>
    <w:rsid w:val="00476294"/>
    <w:rsid w:val="00477D08"/>
    <w:rsid w:val="004867AD"/>
    <w:rsid w:val="00486D5D"/>
    <w:rsid w:val="0048779F"/>
    <w:rsid w:val="00487AE5"/>
    <w:rsid w:val="004928E0"/>
    <w:rsid w:val="00495842"/>
    <w:rsid w:val="004958A5"/>
    <w:rsid w:val="00495D7B"/>
    <w:rsid w:val="004965C6"/>
    <w:rsid w:val="004976BD"/>
    <w:rsid w:val="004A3C09"/>
    <w:rsid w:val="004A56CA"/>
    <w:rsid w:val="004A68B9"/>
    <w:rsid w:val="004A7C7E"/>
    <w:rsid w:val="004B3223"/>
    <w:rsid w:val="004B330C"/>
    <w:rsid w:val="004B4B53"/>
    <w:rsid w:val="004B7EB3"/>
    <w:rsid w:val="004C1B04"/>
    <w:rsid w:val="004C27EB"/>
    <w:rsid w:val="004C3908"/>
    <w:rsid w:val="004C4AE1"/>
    <w:rsid w:val="004C517F"/>
    <w:rsid w:val="004C5FC7"/>
    <w:rsid w:val="004D0B2E"/>
    <w:rsid w:val="004D0E2C"/>
    <w:rsid w:val="004D1D28"/>
    <w:rsid w:val="004D4916"/>
    <w:rsid w:val="004D5F4F"/>
    <w:rsid w:val="004E021E"/>
    <w:rsid w:val="004E09D3"/>
    <w:rsid w:val="004E11CE"/>
    <w:rsid w:val="004E158B"/>
    <w:rsid w:val="004E2779"/>
    <w:rsid w:val="004E4879"/>
    <w:rsid w:val="004E4B10"/>
    <w:rsid w:val="004E58D9"/>
    <w:rsid w:val="004E7E12"/>
    <w:rsid w:val="004F005E"/>
    <w:rsid w:val="004F4296"/>
    <w:rsid w:val="004F4F37"/>
    <w:rsid w:val="004F6730"/>
    <w:rsid w:val="004F775C"/>
    <w:rsid w:val="004F7BC6"/>
    <w:rsid w:val="005001C8"/>
    <w:rsid w:val="005008E1"/>
    <w:rsid w:val="0050128D"/>
    <w:rsid w:val="00501FFB"/>
    <w:rsid w:val="00503118"/>
    <w:rsid w:val="00505A56"/>
    <w:rsid w:val="00510373"/>
    <w:rsid w:val="00511DC6"/>
    <w:rsid w:val="00512C97"/>
    <w:rsid w:val="0051326D"/>
    <w:rsid w:val="00516482"/>
    <w:rsid w:val="00516B7C"/>
    <w:rsid w:val="0052449B"/>
    <w:rsid w:val="00527379"/>
    <w:rsid w:val="00531021"/>
    <w:rsid w:val="0053192C"/>
    <w:rsid w:val="005321AF"/>
    <w:rsid w:val="00533643"/>
    <w:rsid w:val="00533717"/>
    <w:rsid w:val="005345C2"/>
    <w:rsid w:val="005347BC"/>
    <w:rsid w:val="005355FF"/>
    <w:rsid w:val="00540249"/>
    <w:rsid w:val="00541ECB"/>
    <w:rsid w:val="00542815"/>
    <w:rsid w:val="0054303E"/>
    <w:rsid w:val="00543176"/>
    <w:rsid w:val="00544699"/>
    <w:rsid w:val="005449DF"/>
    <w:rsid w:val="00546764"/>
    <w:rsid w:val="00547375"/>
    <w:rsid w:val="00547882"/>
    <w:rsid w:val="005530D0"/>
    <w:rsid w:val="00553FA2"/>
    <w:rsid w:val="005671ED"/>
    <w:rsid w:val="0057125B"/>
    <w:rsid w:val="00572612"/>
    <w:rsid w:val="00573698"/>
    <w:rsid w:val="005738DB"/>
    <w:rsid w:val="00576B57"/>
    <w:rsid w:val="005802A1"/>
    <w:rsid w:val="00581879"/>
    <w:rsid w:val="0058224B"/>
    <w:rsid w:val="00582465"/>
    <w:rsid w:val="00582A3E"/>
    <w:rsid w:val="00582E02"/>
    <w:rsid w:val="0058354E"/>
    <w:rsid w:val="005852F0"/>
    <w:rsid w:val="005862D0"/>
    <w:rsid w:val="00590FC6"/>
    <w:rsid w:val="00591584"/>
    <w:rsid w:val="00592D45"/>
    <w:rsid w:val="00594813"/>
    <w:rsid w:val="0059621A"/>
    <w:rsid w:val="005A1CF9"/>
    <w:rsid w:val="005A3525"/>
    <w:rsid w:val="005A57E9"/>
    <w:rsid w:val="005A6989"/>
    <w:rsid w:val="005B0739"/>
    <w:rsid w:val="005B0AE5"/>
    <w:rsid w:val="005B203E"/>
    <w:rsid w:val="005B4542"/>
    <w:rsid w:val="005B5433"/>
    <w:rsid w:val="005B59B2"/>
    <w:rsid w:val="005B60DF"/>
    <w:rsid w:val="005B7B34"/>
    <w:rsid w:val="005C159D"/>
    <w:rsid w:val="005C2492"/>
    <w:rsid w:val="005C4986"/>
    <w:rsid w:val="005C4C42"/>
    <w:rsid w:val="005C4FC7"/>
    <w:rsid w:val="005C67C9"/>
    <w:rsid w:val="005C71A2"/>
    <w:rsid w:val="005D0643"/>
    <w:rsid w:val="005D0F91"/>
    <w:rsid w:val="005D378B"/>
    <w:rsid w:val="005D39AE"/>
    <w:rsid w:val="005D3FF9"/>
    <w:rsid w:val="005D4AAA"/>
    <w:rsid w:val="005D4CDB"/>
    <w:rsid w:val="005D5C7E"/>
    <w:rsid w:val="005D67D3"/>
    <w:rsid w:val="005D701A"/>
    <w:rsid w:val="005D73AD"/>
    <w:rsid w:val="005E0862"/>
    <w:rsid w:val="005E125F"/>
    <w:rsid w:val="005E5D61"/>
    <w:rsid w:val="005E603D"/>
    <w:rsid w:val="005E7D81"/>
    <w:rsid w:val="005F01E5"/>
    <w:rsid w:val="005F0DB4"/>
    <w:rsid w:val="005F27E6"/>
    <w:rsid w:val="005F38B7"/>
    <w:rsid w:val="005F4D23"/>
    <w:rsid w:val="005F4E06"/>
    <w:rsid w:val="005F604D"/>
    <w:rsid w:val="005F7A82"/>
    <w:rsid w:val="00603337"/>
    <w:rsid w:val="00604857"/>
    <w:rsid w:val="00607700"/>
    <w:rsid w:val="00610FFF"/>
    <w:rsid w:val="00611072"/>
    <w:rsid w:val="006114EA"/>
    <w:rsid w:val="006119BF"/>
    <w:rsid w:val="0061246C"/>
    <w:rsid w:val="0061277D"/>
    <w:rsid w:val="00613FD8"/>
    <w:rsid w:val="00614E3E"/>
    <w:rsid w:val="00615538"/>
    <w:rsid w:val="006175C9"/>
    <w:rsid w:val="0061779A"/>
    <w:rsid w:val="00617D00"/>
    <w:rsid w:val="00620181"/>
    <w:rsid w:val="00620AB3"/>
    <w:rsid w:val="00620AD1"/>
    <w:rsid w:val="00621D99"/>
    <w:rsid w:val="00623727"/>
    <w:rsid w:val="00623EB7"/>
    <w:rsid w:val="0062487E"/>
    <w:rsid w:val="00624F7E"/>
    <w:rsid w:val="00625E49"/>
    <w:rsid w:val="0062657E"/>
    <w:rsid w:val="00627D2B"/>
    <w:rsid w:val="0063493C"/>
    <w:rsid w:val="0063669B"/>
    <w:rsid w:val="0063685D"/>
    <w:rsid w:val="0064109A"/>
    <w:rsid w:val="006425C2"/>
    <w:rsid w:val="006429A0"/>
    <w:rsid w:val="00647F3C"/>
    <w:rsid w:val="00651950"/>
    <w:rsid w:val="00652A92"/>
    <w:rsid w:val="00654036"/>
    <w:rsid w:val="00657B46"/>
    <w:rsid w:val="006605AC"/>
    <w:rsid w:val="00660CB1"/>
    <w:rsid w:val="0066606F"/>
    <w:rsid w:val="00666E78"/>
    <w:rsid w:val="0067035B"/>
    <w:rsid w:val="006703A6"/>
    <w:rsid w:val="00671E31"/>
    <w:rsid w:val="00673D65"/>
    <w:rsid w:val="0067605C"/>
    <w:rsid w:val="0068156A"/>
    <w:rsid w:val="00682632"/>
    <w:rsid w:val="006839BC"/>
    <w:rsid w:val="00685AE2"/>
    <w:rsid w:val="00686456"/>
    <w:rsid w:val="00686858"/>
    <w:rsid w:val="00690865"/>
    <w:rsid w:val="006914BB"/>
    <w:rsid w:val="00692347"/>
    <w:rsid w:val="0069482B"/>
    <w:rsid w:val="0069507A"/>
    <w:rsid w:val="00695ACD"/>
    <w:rsid w:val="00696A04"/>
    <w:rsid w:val="006A0718"/>
    <w:rsid w:val="006A379A"/>
    <w:rsid w:val="006A4C8B"/>
    <w:rsid w:val="006A5FC8"/>
    <w:rsid w:val="006A6FD5"/>
    <w:rsid w:val="006A7397"/>
    <w:rsid w:val="006B01EA"/>
    <w:rsid w:val="006B07A7"/>
    <w:rsid w:val="006B0C1D"/>
    <w:rsid w:val="006B2651"/>
    <w:rsid w:val="006B2B21"/>
    <w:rsid w:val="006B38AB"/>
    <w:rsid w:val="006B4EE5"/>
    <w:rsid w:val="006B4FE0"/>
    <w:rsid w:val="006B6CD8"/>
    <w:rsid w:val="006C2FF5"/>
    <w:rsid w:val="006C4D45"/>
    <w:rsid w:val="006C6511"/>
    <w:rsid w:val="006D02D8"/>
    <w:rsid w:val="006D0B00"/>
    <w:rsid w:val="006D0C59"/>
    <w:rsid w:val="006D1648"/>
    <w:rsid w:val="006D1A39"/>
    <w:rsid w:val="006D4158"/>
    <w:rsid w:val="006D578F"/>
    <w:rsid w:val="006D6424"/>
    <w:rsid w:val="006D6D01"/>
    <w:rsid w:val="006E06D2"/>
    <w:rsid w:val="006E173F"/>
    <w:rsid w:val="006E521A"/>
    <w:rsid w:val="006F139D"/>
    <w:rsid w:val="006F26DA"/>
    <w:rsid w:val="006F2D27"/>
    <w:rsid w:val="006F39F8"/>
    <w:rsid w:val="006F3FD0"/>
    <w:rsid w:val="006F545F"/>
    <w:rsid w:val="007008FB"/>
    <w:rsid w:val="00703CCB"/>
    <w:rsid w:val="00705A9D"/>
    <w:rsid w:val="00706937"/>
    <w:rsid w:val="007177E8"/>
    <w:rsid w:val="0072057C"/>
    <w:rsid w:val="00720FA2"/>
    <w:rsid w:val="00721447"/>
    <w:rsid w:val="00721C80"/>
    <w:rsid w:val="007254E2"/>
    <w:rsid w:val="007266DC"/>
    <w:rsid w:val="0072691F"/>
    <w:rsid w:val="0072728E"/>
    <w:rsid w:val="0072754F"/>
    <w:rsid w:val="00727FD5"/>
    <w:rsid w:val="00733324"/>
    <w:rsid w:val="00733403"/>
    <w:rsid w:val="00736551"/>
    <w:rsid w:val="007373B8"/>
    <w:rsid w:val="00737A03"/>
    <w:rsid w:val="00743772"/>
    <w:rsid w:val="00743862"/>
    <w:rsid w:val="00744A7E"/>
    <w:rsid w:val="00745D51"/>
    <w:rsid w:val="00745D97"/>
    <w:rsid w:val="0074721C"/>
    <w:rsid w:val="0075124D"/>
    <w:rsid w:val="007534F0"/>
    <w:rsid w:val="00757613"/>
    <w:rsid w:val="007617AA"/>
    <w:rsid w:val="00762C48"/>
    <w:rsid w:val="00763A21"/>
    <w:rsid w:val="00765BD6"/>
    <w:rsid w:val="00767F60"/>
    <w:rsid w:val="00767FBB"/>
    <w:rsid w:val="007712D1"/>
    <w:rsid w:val="00771864"/>
    <w:rsid w:val="007735BA"/>
    <w:rsid w:val="00773988"/>
    <w:rsid w:val="00773995"/>
    <w:rsid w:val="00773DAA"/>
    <w:rsid w:val="00774158"/>
    <w:rsid w:val="007742B2"/>
    <w:rsid w:val="007775A2"/>
    <w:rsid w:val="007807F1"/>
    <w:rsid w:val="0078240A"/>
    <w:rsid w:val="00782C6A"/>
    <w:rsid w:val="00783234"/>
    <w:rsid w:val="007838AE"/>
    <w:rsid w:val="007844F0"/>
    <w:rsid w:val="00785773"/>
    <w:rsid w:val="00787D7B"/>
    <w:rsid w:val="0079073D"/>
    <w:rsid w:val="00792506"/>
    <w:rsid w:val="00793A06"/>
    <w:rsid w:val="00793C8F"/>
    <w:rsid w:val="00793D11"/>
    <w:rsid w:val="007944F1"/>
    <w:rsid w:val="00796468"/>
    <w:rsid w:val="00796658"/>
    <w:rsid w:val="0079672A"/>
    <w:rsid w:val="007A3699"/>
    <w:rsid w:val="007A37EE"/>
    <w:rsid w:val="007A45DB"/>
    <w:rsid w:val="007A4750"/>
    <w:rsid w:val="007A5161"/>
    <w:rsid w:val="007A6ACC"/>
    <w:rsid w:val="007A744A"/>
    <w:rsid w:val="007A7B4C"/>
    <w:rsid w:val="007A7F96"/>
    <w:rsid w:val="007B0E77"/>
    <w:rsid w:val="007B0E8F"/>
    <w:rsid w:val="007B2126"/>
    <w:rsid w:val="007B5116"/>
    <w:rsid w:val="007B5B9B"/>
    <w:rsid w:val="007B60D1"/>
    <w:rsid w:val="007B653D"/>
    <w:rsid w:val="007B65E0"/>
    <w:rsid w:val="007B7D06"/>
    <w:rsid w:val="007C14DA"/>
    <w:rsid w:val="007C3470"/>
    <w:rsid w:val="007C3851"/>
    <w:rsid w:val="007D0617"/>
    <w:rsid w:val="007D19DE"/>
    <w:rsid w:val="007D1F3F"/>
    <w:rsid w:val="007D5551"/>
    <w:rsid w:val="007E0878"/>
    <w:rsid w:val="007E4774"/>
    <w:rsid w:val="007E5437"/>
    <w:rsid w:val="007F12E4"/>
    <w:rsid w:val="007F259A"/>
    <w:rsid w:val="007F2C56"/>
    <w:rsid w:val="007F2F14"/>
    <w:rsid w:val="007F3934"/>
    <w:rsid w:val="007F4409"/>
    <w:rsid w:val="007F4E26"/>
    <w:rsid w:val="007F621B"/>
    <w:rsid w:val="007F648D"/>
    <w:rsid w:val="007F6666"/>
    <w:rsid w:val="007F70EF"/>
    <w:rsid w:val="007F7EA4"/>
    <w:rsid w:val="00801B7A"/>
    <w:rsid w:val="00802A0F"/>
    <w:rsid w:val="00802AFF"/>
    <w:rsid w:val="00803C6B"/>
    <w:rsid w:val="00803CFD"/>
    <w:rsid w:val="008104AE"/>
    <w:rsid w:val="00811DEB"/>
    <w:rsid w:val="00813F13"/>
    <w:rsid w:val="008142EF"/>
    <w:rsid w:val="008143EA"/>
    <w:rsid w:val="0081663F"/>
    <w:rsid w:val="0082032D"/>
    <w:rsid w:val="00821154"/>
    <w:rsid w:val="00825968"/>
    <w:rsid w:val="00825D73"/>
    <w:rsid w:val="00831A05"/>
    <w:rsid w:val="00832BFD"/>
    <w:rsid w:val="008333AE"/>
    <w:rsid w:val="008334E4"/>
    <w:rsid w:val="0083721B"/>
    <w:rsid w:val="00840B30"/>
    <w:rsid w:val="008412C3"/>
    <w:rsid w:val="00842E2D"/>
    <w:rsid w:val="00843420"/>
    <w:rsid w:val="00845C24"/>
    <w:rsid w:val="00846568"/>
    <w:rsid w:val="00846DA4"/>
    <w:rsid w:val="00847DDA"/>
    <w:rsid w:val="0085086C"/>
    <w:rsid w:val="008522C3"/>
    <w:rsid w:val="0085301C"/>
    <w:rsid w:val="0085344C"/>
    <w:rsid w:val="008551B8"/>
    <w:rsid w:val="00855BA9"/>
    <w:rsid w:val="0085676A"/>
    <w:rsid w:val="00857814"/>
    <w:rsid w:val="00862991"/>
    <w:rsid w:val="00863A68"/>
    <w:rsid w:val="00866EFD"/>
    <w:rsid w:val="00867511"/>
    <w:rsid w:val="0087020E"/>
    <w:rsid w:val="00870E80"/>
    <w:rsid w:val="00871C12"/>
    <w:rsid w:val="00873ED8"/>
    <w:rsid w:val="0087421E"/>
    <w:rsid w:val="00874E5B"/>
    <w:rsid w:val="00875CFA"/>
    <w:rsid w:val="00875DF4"/>
    <w:rsid w:val="00877F08"/>
    <w:rsid w:val="0088423D"/>
    <w:rsid w:val="00885DC5"/>
    <w:rsid w:val="008860DC"/>
    <w:rsid w:val="0088741D"/>
    <w:rsid w:val="00887749"/>
    <w:rsid w:val="00887F38"/>
    <w:rsid w:val="008900B0"/>
    <w:rsid w:val="00891ED8"/>
    <w:rsid w:val="00892BC0"/>
    <w:rsid w:val="00893537"/>
    <w:rsid w:val="00895165"/>
    <w:rsid w:val="008961AE"/>
    <w:rsid w:val="00897EEC"/>
    <w:rsid w:val="008A0525"/>
    <w:rsid w:val="008A08E4"/>
    <w:rsid w:val="008A0E83"/>
    <w:rsid w:val="008A1BFA"/>
    <w:rsid w:val="008A1F42"/>
    <w:rsid w:val="008A30B9"/>
    <w:rsid w:val="008A5CD2"/>
    <w:rsid w:val="008A688E"/>
    <w:rsid w:val="008B20DE"/>
    <w:rsid w:val="008B3A60"/>
    <w:rsid w:val="008B3D5B"/>
    <w:rsid w:val="008B43FA"/>
    <w:rsid w:val="008B5737"/>
    <w:rsid w:val="008B6EDC"/>
    <w:rsid w:val="008C132E"/>
    <w:rsid w:val="008C2221"/>
    <w:rsid w:val="008C377D"/>
    <w:rsid w:val="008C3DAC"/>
    <w:rsid w:val="008C47C9"/>
    <w:rsid w:val="008C582B"/>
    <w:rsid w:val="008C740D"/>
    <w:rsid w:val="008D04CB"/>
    <w:rsid w:val="008D0509"/>
    <w:rsid w:val="008D08DB"/>
    <w:rsid w:val="008D08F2"/>
    <w:rsid w:val="008D30B6"/>
    <w:rsid w:val="008D322A"/>
    <w:rsid w:val="008D3A44"/>
    <w:rsid w:val="008D40B3"/>
    <w:rsid w:val="008D45F6"/>
    <w:rsid w:val="008D59E4"/>
    <w:rsid w:val="008D7389"/>
    <w:rsid w:val="008E008F"/>
    <w:rsid w:val="008E15F8"/>
    <w:rsid w:val="008E199A"/>
    <w:rsid w:val="008E1D2B"/>
    <w:rsid w:val="008E4B9E"/>
    <w:rsid w:val="008E6334"/>
    <w:rsid w:val="008E67DB"/>
    <w:rsid w:val="008E7545"/>
    <w:rsid w:val="008E7E8E"/>
    <w:rsid w:val="008F0A2E"/>
    <w:rsid w:val="008F2ED0"/>
    <w:rsid w:val="008F3808"/>
    <w:rsid w:val="008F4149"/>
    <w:rsid w:val="008F604A"/>
    <w:rsid w:val="008F655A"/>
    <w:rsid w:val="008F6927"/>
    <w:rsid w:val="008F6C15"/>
    <w:rsid w:val="00903844"/>
    <w:rsid w:val="00903CBF"/>
    <w:rsid w:val="00904381"/>
    <w:rsid w:val="009047BA"/>
    <w:rsid w:val="00905053"/>
    <w:rsid w:val="009060CC"/>
    <w:rsid w:val="00911672"/>
    <w:rsid w:val="0091227F"/>
    <w:rsid w:val="00912BE4"/>
    <w:rsid w:val="009137B3"/>
    <w:rsid w:val="009139CD"/>
    <w:rsid w:val="00914EA1"/>
    <w:rsid w:val="009154F5"/>
    <w:rsid w:val="00917D7F"/>
    <w:rsid w:val="009202AB"/>
    <w:rsid w:val="00921B44"/>
    <w:rsid w:val="00922CCE"/>
    <w:rsid w:val="00922F63"/>
    <w:rsid w:val="0092422B"/>
    <w:rsid w:val="00924851"/>
    <w:rsid w:val="009259C8"/>
    <w:rsid w:val="00926808"/>
    <w:rsid w:val="00930495"/>
    <w:rsid w:val="00930ECB"/>
    <w:rsid w:val="0093136A"/>
    <w:rsid w:val="00933D2E"/>
    <w:rsid w:val="00934552"/>
    <w:rsid w:val="0093639A"/>
    <w:rsid w:val="00936B34"/>
    <w:rsid w:val="00936CCB"/>
    <w:rsid w:val="00940234"/>
    <w:rsid w:val="00940E63"/>
    <w:rsid w:val="00941087"/>
    <w:rsid w:val="00942917"/>
    <w:rsid w:val="009435E7"/>
    <w:rsid w:val="00943BE2"/>
    <w:rsid w:val="00944198"/>
    <w:rsid w:val="0094442D"/>
    <w:rsid w:val="009462A5"/>
    <w:rsid w:val="00950C27"/>
    <w:rsid w:val="009548AF"/>
    <w:rsid w:val="00956F37"/>
    <w:rsid w:val="009576F6"/>
    <w:rsid w:val="009609D8"/>
    <w:rsid w:val="00965728"/>
    <w:rsid w:val="009664A6"/>
    <w:rsid w:val="009705F5"/>
    <w:rsid w:val="00970CDB"/>
    <w:rsid w:val="009711BD"/>
    <w:rsid w:val="00972948"/>
    <w:rsid w:val="009729A6"/>
    <w:rsid w:val="00973236"/>
    <w:rsid w:val="00973474"/>
    <w:rsid w:val="0097381C"/>
    <w:rsid w:val="0097721E"/>
    <w:rsid w:val="00977BC1"/>
    <w:rsid w:val="0098021D"/>
    <w:rsid w:val="00980427"/>
    <w:rsid w:val="00980CBE"/>
    <w:rsid w:val="009815D2"/>
    <w:rsid w:val="00981BB7"/>
    <w:rsid w:val="00982980"/>
    <w:rsid w:val="009831D3"/>
    <w:rsid w:val="009835F4"/>
    <w:rsid w:val="009839E3"/>
    <w:rsid w:val="009861BA"/>
    <w:rsid w:val="00986910"/>
    <w:rsid w:val="009873A6"/>
    <w:rsid w:val="00987A50"/>
    <w:rsid w:val="00991154"/>
    <w:rsid w:val="00991778"/>
    <w:rsid w:val="00991B97"/>
    <w:rsid w:val="00997580"/>
    <w:rsid w:val="009976E3"/>
    <w:rsid w:val="009A0308"/>
    <w:rsid w:val="009A0CF6"/>
    <w:rsid w:val="009A1DCD"/>
    <w:rsid w:val="009A20FA"/>
    <w:rsid w:val="009A2463"/>
    <w:rsid w:val="009A31C5"/>
    <w:rsid w:val="009A4BA7"/>
    <w:rsid w:val="009A5AD2"/>
    <w:rsid w:val="009A6324"/>
    <w:rsid w:val="009A6702"/>
    <w:rsid w:val="009A6802"/>
    <w:rsid w:val="009A6F0E"/>
    <w:rsid w:val="009B0DF3"/>
    <w:rsid w:val="009B307C"/>
    <w:rsid w:val="009B3973"/>
    <w:rsid w:val="009B6CE8"/>
    <w:rsid w:val="009B740C"/>
    <w:rsid w:val="009C1AC1"/>
    <w:rsid w:val="009C509E"/>
    <w:rsid w:val="009D0278"/>
    <w:rsid w:val="009D1E7C"/>
    <w:rsid w:val="009D33B2"/>
    <w:rsid w:val="009D4364"/>
    <w:rsid w:val="009D6D49"/>
    <w:rsid w:val="009E2632"/>
    <w:rsid w:val="009E4027"/>
    <w:rsid w:val="009E4915"/>
    <w:rsid w:val="009E5C44"/>
    <w:rsid w:val="009E60EB"/>
    <w:rsid w:val="009F0AEC"/>
    <w:rsid w:val="009F0D80"/>
    <w:rsid w:val="009F142C"/>
    <w:rsid w:val="009F188A"/>
    <w:rsid w:val="009F1961"/>
    <w:rsid w:val="009F1EC7"/>
    <w:rsid w:val="009F3FE5"/>
    <w:rsid w:val="009F41A5"/>
    <w:rsid w:val="009F75EA"/>
    <w:rsid w:val="00A01B66"/>
    <w:rsid w:val="00A03094"/>
    <w:rsid w:val="00A0315A"/>
    <w:rsid w:val="00A03A22"/>
    <w:rsid w:val="00A04372"/>
    <w:rsid w:val="00A06406"/>
    <w:rsid w:val="00A066EC"/>
    <w:rsid w:val="00A07731"/>
    <w:rsid w:val="00A07CC1"/>
    <w:rsid w:val="00A10093"/>
    <w:rsid w:val="00A10132"/>
    <w:rsid w:val="00A10EB5"/>
    <w:rsid w:val="00A11750"/>
    <w:rsid w:val="00A143A5"/>
    <w:rsid w:val="00A14D0C"/>
    <w:rsid w:val="00A16BB5"/>
    <w:rsid w:val="00A17AEC"/>
    <w:rsid w:val="00A21FB3"/>
    <w:rsid w:val="00A22632"/>
    <w:rsid w:val="00A24C9A"/>
    <w:rsid w:val="00A2775E"/>
    <w:rsid w:val="00A278BD"/>
    <w:rsid w:val="00A317D9"/>
    <w:rsid w:val="00A32331"/>
    <w:rsid w:val="00A32EBA"/>
    <w:rsid w:val="00A332D4"/>
    <w:rsid w:val="00A35F19"/>
    <w:rsid w:val="00A36FBC"/>
    <w:rsid w:val="00A448A0"/>
    <w:rsid w:val="00A44976"/>
    <w:rsid w:val="00A44E92"/>
    <w:rsid w:val="00A45A3F"/>
    <w:rsid w:val="00A46B9D"/>
    <w:rsid w:val="00A476A0"/>
    <w:rsid w:val="00A54048"/>
    <w:rsid w:val="00A547DF"/>
    <w:rsid w:val="00A573AD"/>
    <w:rsid w:val="00A57E2C"/>
    <w:rsid w:val="00A609C4"/>
    <w:rsid w:val="00A61228"/>
    <w:rsid w:val="00A6257B"/>
    <w:rsid w:val="00A6314A"/>
    <w:rsid w:val="00A6436B"/>
    <w:rsid w:val="00A65194"/>
    <w:rsid w:val="00A6683F"/>
    <w:rsid w:val="00A71EA7"/>
    <w:rsid w:val="00A74F14"/>
    <w:rsid w:val="00A751D6"/>
    <w:rsid w:val="00A7524B"/>
    <w:rsid w:val="00A7529D"/>
    <w:rsid w:val="00A774EF"/>
    <w:rsid w:val="00A77CBA"/>
    <w:rsid w:val="00A80ED1"/>
    <w:rsid w:val="00A81AC4"/>
    <w:rsid w:val="00A834CD"/>
    <w:rsid w:val="00A83806"/>
    <w:rsid w:val="00A84207"/>
    <w:rsid w:val="00A85DC2"/>
    <w:rsid w:val="00A861B7"/>
    <w:rsid w:val="00A879DC"/>
    <w:rsid w:val="00A87B21"/>
    <w:rsid w:val="00A90339"/>
    <w:rsid w:val="00A90A37"/>
    <w:rsid w:val="00A91298"/>
    <w:rsid w:val="00A916A4"/>
    <w:rsid w:val="00A93F64"/>
    <w:rsid w:val="00A96110"/>
    <w:rsid w:val="00A96341"/>
    <w:rsid w:val="00A97EC1"/>
    <w:rsid w:val="00AA2514"/>
    <w:rsid w:val="00AA2907"/>
    <w:rsid w:val="00AA4AD1"/>
    <w:rsid w:val="00AA4CAA"/>
    <w:rsid w:val="00AA71C3"/>
    <w:rsid w:val="00AB06E2"/>
    <w:rsid w:val="00AC0C09"/>
    <w:rsid w:val="00AC20D5"/>
    <w:rsid w:val="00AC2DB4"/>
    <w:rsid w:val="00AC2FA8"/>
    <w:rsid w:val="00AC3249"/>
    <w:rsid w:val="00AC32AC"/>
    <w:rsid w:val="00AC579C"/>
    <w:rsid w:val="00AC6B93"/>
    <w:rsid w:val="00AD3B20"/>
    <w:rsid w:val="00AD3E28"/>
    <w:rsid w:val="00AD58A7"/>
    <w:rsid w:val="00AD63FF"/>
    <w:rsid w:val="00AE0302"/>
    <w:rsid w:val="00AE1A25"/>
    <w:rsid w:val="00AE443D"/>
    <w:rsid w:val="00AE5EC6"/>
    <w:rsid w:val="00AE69A0"/>
    <w:rsid w:val="00AF0741"/>
    <w:rsid w:val="00AF1B2D"/>
    <w:rsid w:val="00AF33E0"/>
    <w:rsid w:val="00AF6C64"/>
    <w:rsid w:val="00B010C8"/>
    <w:rsid w:val="00B02ACF"/>
    <w:rsid w:val="00B04097"/>
    <w:rsid w:val="00B05895"/>
    <w:rsid w:val="00B10DC1"/>
    <w:rsid w:val="00B1104E"/>
    <w:rsid w:val="00B117E9"/>
    <w:rsid w:val="00B11FAB"/>
    <w:rsid w:val="00B130B7"/>
    <w:rsid w:val="00B13276"/>
    <w:rsid w:val="00B1391B"/>
    <w:rsid w:val="00B13A5A"/>
    <w:rsid w:val="00B14007"/>
    <w:rsid w:val="00B14FC0"/>
    <w:rsid w:val="00B15C5C"/>
    <w:rsid w:val="00B1677C"/>
    <w:rsid w:val="00B214DA"/>
    <w:rsid w:val="00B21C0C"/>
    <w:rsid w:val="00B25628"/>
    <w:rsid w:val="00B2667B"/>
    <w:rsid w:val="00B270C8"/>
    <w:rsid w:val="00B276DD"/>
    <w:rsid w:val="00B30A2C"/>
    <w:rsid w:val="00B338BE"/>
    <w:rsid w:val="00B34398"/>
    <w:rsid w:val="00B34672"/>
    <w:rsid w:val="00B36D82"/>
    <w:rsid w:val="00B408C8"/>
    <w:rsid w:val="00B43BDD"/>
    <w:rsid w:val="00B45741"/>
    <w:rsid w:val="00B50067"/>
    <w:rsid w:val="00B51A14"/>
    <w:rsid w:val="00B52F82"/>
    <w:rsid w:val="00B53594"/>
    <w:rsid w:val="00B54792"/>
    <w:rsid w:val="00B5535D"/>
    <w:rsid w:val="00B566DF"/>
    <w:rsid w:val="00B56924"/>
    <w:rsid w:val="00B6083F"/>
    <w:rsid w:val="00B60D4D"/>
    <w:rsid w:val="00B6788F"/>
    <w:rsid w:val="00B70E4C"/>
    <w:rsid w:val="00B71DFF"/>
    <w:rsid w:val="00B76462"/>
    <w:rsid w:val="00B76BC4"/>
    <w:rsid w:val="00B76F8F"/>
    <w:rsid w:val="00B842B2"/>
    <w:rsid w:val="00B85A70"/>
    <w:rsid w:val="00B86924"/>
    <w:rsid w:val="00B92A24"/>
    <w:rsid w:val="00B94F29"/>
    <w:rsid w:val="00B9521E"/>
    <w:rsid w:val="00B9621D"/>
    <w:rsid w:val="00B96EDE"/>
    <w:rsid w:val="00B976D5"/>
    <w:rsid w:val="00BA033B"/>
    <w:rsid w:val="00BA0392"/>
    <w:rsid w:val="00BA1728"/>
    <w:rsid w:val="00BA1C9B"/>
    <w:rsid w:val="00BA446B"/>
    <w:rsid w:val="00BA48FE"/>
    <w:rsid w:val="00BA63CF"/>
    <w:rsid w:val="00BA67B2"/>
    <w:rsid w:val="00BA77AE"/>
    <w:rsid w:val="00BB29B4"/>
    <w:rsid w:val="00BB7D82"/>
    <w:rsid w:val="00BC33F9"/>
    <w:rsid w:val="00BC4184"/>
    <w:rsid w:val="00BD05BD"/>
    <w:rsid w:val="00BD0C16"/>
    <w:rsid w:val="00BD4A5F"/>
    <w:rsid w:val="00BD4D2B"/>
    <w:rsid w:val="00BD5B2C"/>
    <w:rsid w:val="00BD5EB7"/>
    <w:rsid w:val="00BE082F"/>
    <w:rsid w:val="00BE1685"/>
    <w:rsid w:val="00BE2224"/>
    <w:rsid w:val="00BE3A21"/>
    <w:rsid w:val="00BE7AAB"/>
    <w:rsid w:val="00BF028D"/>
    <w:rsid w:val="00BF0833"/>
    <w:rsid w:val="00BF0BBD"/>
    <w:rsid w:val="00BF0E77"/>
    <w:rsid w:val="00BF3095"/>
    <w:rsid w:val="00C04385"/>
    <w:rsid w:val="00C06357"/>
    <w:rsid w:val="00C07128"/>
    <w:rsid w:val="00C076C6"/>
    <w:rsid w:val="00C12F39"/>
    <w:rsid w:val="00C172AD"/>
    <w:rsid w:val="00C17583"/>
    <w:rsid w:val="00C21EF5"/>
    <w:rsid w:val="00C22263"/>
    <w:rsid w:val="00C23A0B"/>
    <w:rsid w:val="00C2403F"/>
    <w:rsid w:val="00C247D4"/>
    <w:rsid w:val="00C2589B"/>
    <w:rsid w:val="00C269E3"/>
    <w:rsid w:val="00C27764"/>
    <w:rsid w:val="00C30DF7"/>
    <w:rsid w:val="00C31826"/>
    <w:rsid w:val="00C323B7"/>
    <w:rsid w:val="00C33842"/>
    <w:rsid w:val="00C34358"/>
    <w:rsid w:val="00C34660"/>
    <w:rsid w:val="00C350BB"/>
    <w:rsid w:val="00C364EE"/>
    <w:rsid w:val="00C37658"/>
    <w:rsid w:val="00C379F0"/>
    <w:rsid w:val="00C44186"/>
    <w:rsid w:val="00C44429"/>
    <w:rsid w:val="00C44510"/>
    <w:rsid w:val="00C45DC2"/>
    <w:rsid w:val="00C460EB"/>
    <w:rsid w:val="00C4787C"/>
    <w:rsid w:val="00C5112B"/>
    <w:rsid w:val="00C51C40"/>
    <w:rsid w:val="00C52523"/>
    <w:rsid w:val="00C529C1"/>
    <w:rsid w:val="00C54B3B"/>
    <w:rsid w:val="00C560DF"/>
    <w:rsid w:val="00C561E4"/>
    <w:rsid w:val="00C56ACF"/>
    <w:rsid w:val="00C57E93"/>
    <w:rsid w:val="00C604D3"/>
    <w:rsid w:val="00C609EB"/>
    <w:rsid w:val="00C61C71"/>
    <w:rsid w:val="00C6487A"/>
    <w:rsid w:val="00C6492F"/>
    <w:rsid w:val="00C6539B"/>
    <w:rsid w:val="00C65982"/>
    <w:rsid w:val="00C660A4"/>
    <w:rsid w:val="00C663A5"/>
    <w:rsid w:val="00C6700E"/>
    <w:rsid w:val="00C712AC"/>
    <w:rsid w:val="00C72ADA"/>
    <w:rsid w:val="00C73334"/>
    <w:rsid w:val="00C8207E"/>
    <w:rsid w:val="00C82FD8"/>
    <w:rsid w:val="00C84038"/>
    <w:rsid w:val="00C84122"/>
    <w:rsid w:val="00C84516"/>
    <w:rsid w:val="00C86151"/>
    <w:rsid w:val="00C86DBD"/>
    <w:rsid w:val="00C91590"/>
    <w:rsid w:val="00C92318"/>
    <w:rsid w:val="00C934D2"/>
    <w:rsid w:val="00CA4916"/>
    <w:rsid w:val="00CA4BD0"/>
    <w:rsid w:val="00CA4E4B"/>
    <w:rsid w:val="00CA5125"/>
    <w:rsid w:val="00CA5840"/>
    <w:rsid w:val="00CB357E"/>
    <w:rsid w:val="00CB3CB2"/>
    <w:rsid w:val="00CB5408"/>
    <w:rsid w:val="00CB7DBE"/>
    <w:rsid w:val="00CC418C"/>
    <w:rsid w:val="00CC422C"/>
    <w:rsid w:val="00CC4253"/>
    <w:rsid w:val="00CC53D9"/>
    <w:rsid w:val="00CC6230"/>
    <w:rsid w:val="00CD33EB"/>
    <w:rsid w:val="00CD4269"/>
    <w:rsid w:val="00CD6DDC"/>
    <w:rsid w:val="00CE02A1"/>
    <w:rsid w:val="00CE074E"/>
    <w:rsid w:val="00CE17AF"/>
    <w:rsid w:val="00CE62E1"/>
    <w:rsid w:val="00CE73B9"/>
    <w:rsid w:val="00CE7809"/>
    <w:rsid w:val="00CE7B50"/>
    <w:rsid w:val="00CF0A1A"/>
    <w:rsid w:val="00CF1ED7"/>
    <w:rsid w:val="00CF28C1"/>
    <w:rsid w:val="00CF3C4D"/>
    <w:rsid w:val="00CF5729"/>
    <w:rsid w:val="00CF5CF1"/>
    <w:rsid w:val="00CF7CDF"/>
    <w:rsid w:val="00D0131A"/>
    <w:rsid w:val="00D01C40"/>
    <w:rsid w:val="00D051EA"/>
    <w:rsid w:val="00D05D5D"/>
    <w:rsid w:val="00D06F38"/>
    <w:rsid w:val="00D07EB4"/>
    <w:rsid w:val="00D114E9"/>
    <w:rsid w:val="00D13D5A"/>
    <w:rsid w:val="00D1491C"/>
    <w:rsid w:val="00D16592"/>
    <w:rsid w:val="00D204D0"/>
    <w:rsid w:val="00D214F4"/>
    <w:rsid w:val="00D2289C"/>
    <w:rsid w:val="00D23AFE"/>
    <w:rsid w:val="00D246E2"/>
    <w:rsid w:val="00D2482E"/>
    <w:rsid w:val="00D2698D"/>
    <w:rsid w:val="00D26C70"/>
    <w:rsid w:val="00D2739C"/>
    <w:rsid w:val="00D3103D"/>
    <w:rsid w:val="00D33493"/>
    <w:rsid w:val="00D33494"/>
    <w:rsid w:val="00D33BA2"/>
    <w:rsid w:val="00D33F45"/>
    <w:rsid w:val="00D36B43"/>
    <w:rsid w:val="00D415F7"/>
    <w:rsid w:val="00D42660"/>
    <w:rsid w:val="00D453F8"/>
    <w:rsid w:val="00D45859"/>
    <w:rsid w:val="00D471EB"/>
    <w:rsid w:val="00D47E6A"/>
    <w:rsid w:val="00D50953"/>
    <w:rsid w:val="00D50981"/>
    <w:rsid w:val="00D50E3A"/>
    <w:rsid w:val="00D519F8"/>
    <w:rsid w:val="00D52C0A"/>
    <w:rsid w:val="00D539DA"/>
    <w:rsid w:val="00D55215"/>
    <w:rsid w:val="00D563DC"/>
    <w:rsid w:val="00D56C25"/>
    <w:rsid w:val="00D575CD"/>
    <w:rsid w:val="00D60F5F"/>
    <w:rsid w:val="00D61690"/>
    <w:rsid w:val="00D62E5E"/>
    <w:rsid w:val="00D64D5F"/>
    <w:rsid w:val="00D66F63"/>
    <w:rsid w:val="00D670D2"/>
    <w:rsid w:val="00D7107E"/>
    <w:rsid w:val="00D81121"/>
    <w:rsid w:val="00D81CF6"/>
    <w:rsid w:val="00D83E02"/>
    <w:rsid w:val="00D86B7A"/>
    <w:rsid w:val="00D87FA4"/>
    <w:rsid w:val="00D9191C"/>
    <w:rsid w:val="00D92655"/>
    <w:rsid w:val="00D9271B"/>
    <w:rsid w:val="00D93A0F"/>
    <w:rsid w:val="00D93D76"/>
    <w:rsid w:val="00D9421E"/>
    <w:rsid w:val="00D94839"/>
    <w:rsid w:val="00D954B7"/>
    <w:rsid w:val="00DA0DDA"/>
    <w:rsid w:val="00DA130B"/>
    <w:rsid w:val="00DA2C80"/>
    <w:rsid w:val="00DA2F82"/>
    <w:rsid w:val="00DB0D05"/>
    <w:rsid w:val="00DB1D51"/>
    <w:rsid w:val="00DB2410"/>
    <w:rsid w:val="00DB2BA1"/>
    <w:rsid w:val="00DB3B8A"/>
    <w:rsid w:val="00DB3BC1"/>
    <w:rsid w:val="00DB48EF"/>
    <w:rsid w:val="00DC1129"/>
    <w:rsid w:val="00DC119F"/>
    <w:rsid w:val="00DC3750"/>
    <w:rsid w:val="00DC3DD4"/>
    <w:rsid w:val="00DC555A"/>
    <w:rsid w:val="00DC5682"/>
    <w:rsid w:val="00DC6A35"/>
    <w:rsid w:val="00DC6CD1"/>
    <w:rsid w:val="00DD3621"/>
    <w:rsid w:val="00DD386F"/>
    <w:rsid w:val="00DD3ED1"/>
    <w:rsid w:val="00DD4B85"/>
    <w:rsid w:val="00DD5740"/>
    <w:rsid w:val="00DD5D3C"/>
    <w:rsid w:val="00DD6417"/>
    <w:rsid w:val="00DE0072"/>
    <w:rsid w:val="00DE39CA"/>
    <w:rsid w:val="00DE6646"/>
    <w:rsid w:val="00DE68B8"/>
    <w:rsid w:val="00DE69D1"/>
    <w:rsid w:val="00DE79A2"/>
    <w:rsid w:val="00DF115E"/>
    <w:rsid w:val="00DF247D"/>
    <w:rsid w:val="00DF280C"/>
    <w:rsid w:val="00DF4000"/>
    <w:rsid w:val="00DF6238"/>
    <w:rsid w:val="00DF78FC"/>
    <w:rsid w:val="00E04172"/>
    <w:rsid w:val="00E04556"/>
    <w:rsid w:val="00E04E07"/>
    <w:rsid w:val="00E07508"/>
    <w:rsid w:val="00E11008"/>
    <w:rsid w:val="00E111E8"/>
    <w:rsid w:val="00E123F3"/>
    <w:rsid w:val="00E127FA"/>
    <w:rsid w:val="00E1302C"/>
    <w:rsid w:val="00E136C7"/>
    <w:rsid w:val="00E1439B"/>
    <w:rsid w:val="00E22642"/>
    <w:rsid w:val="00E2460A"/>
    <w:rsid w:val="00E24B54"/>
    <w:rsid w:val="00E26B4E"/>
    <w:rsid w:val="00E27C57"/>
    <w:rsid w:val="00E32046"/>
    <w:rsid w:val="00E32B60"/>
    <w:rsid w:val="00E3327C"/>
    <w:rsid w:val="00E33797"/>
    <w:rsid w:val="00E362F0"/>
    <w:rsid w:val="00E37440"/>
    <w:rsid w:val="00E439E5"/>
    <w:rsid w:val="00E43DFC"/>
    <w:rsid w:val="00E4457C"/>
    <w:rsid w:val="00E44CEC"/>
    <w:rsid w:val="00E47F21"/>
    <w:rsid w:val="00E50830"/>
    <w:rsid w:val="00E5237E"/>
    <w:rsid w:val="00E52D20"/>
    <w:rsid w:val="00E53EC1"/>
    <w:rsid w:val="00E547EF"/>
    <w:rsid w:val="00E54DA6"/>
    <w:rsid w:val="00E5542D"/>
    <w:rsid w:val="00E55940"/>
    <w:rsid w:val="00E559BB"/>
    <w:rsid w:val="00E55BF3"/>
    <w:rsid w:val="00E571C7"/>
    <w:rsid w:val="00E578A1"/>
    <w:rsid w:val="00E611C8"/>
    <w:rsid w:val="00E63D2E"/>
    <w:rsid w:val="00E63DB5"/>
    <w:rsid w:val="00E64698"/>
    <w:rsid w:val="00E64C5C"/>
    <w:rsid w:val="00E66246"/>
    <w:rsid w:val="00E67881"/>
    <w:rsid w:val="00E723D6"/>
    <w:rsid w:val="00E72766"/>
    <w:rsid w:val="00E73045"/>
    <w:rsid w:val="00E73057"/>
    <w:rsid w:val="00E73934"/>
    <w:rsid w:val="00E74737"/>
    <w:rsid w:val="00E74FCA"/>
    <w:rsid w:val="00E75341"/>
    <w:rsid w:val="00E80B35"/>
    <w:rsid w:val="00E80FC3"/>
    <w:rsid w:val="00E82577"/>
    <w:rsid w:val="00E82A8D"/>
    <w:rsid w:val="00E834D2"/>
    <w:rsid w:val="00E83A45"/>
    <w:rsid w:val="00E84FE9"/>
    <w:rsid w:val="00E859A2"/>
    <w:rsid w:val="00E865B9"/>
    <w:rsid w:val="00E8668A"/>
    <w:rsid w:val="00E86C3A"/>
    <w:rsid w:val="00E9040C"/>
    <w:rsid w:val="00E90543"/>
    <w:rsid w:val="00E91FB0"/>
    <w:rsid w:val="00E93014"/>
    <w:rsid w:val="00E93E98"/>
    <w:rsid w:val="00E958B2"/>
    <w:rsid w:val="00E962A3"/>
    <w:rsid w:val="00E976B8"/>
    <w:rsid w:val="00EA0299"/>
    <w:rsid w:val="00EA1338"/>
    <w:rsid w:val="00EA1B0C"/>
    <w:rsid w:val="00EA3B0E"/>
    <w:rsid w:val="00EA3CF0"/>
    <w:rsid w:val="00EA4F1D"/>
    <w:rsid w:val="00EA544A"/>
    <w:rsid w:val="00EB053A"/>
    <w:rsid w:val="00EB1242"/>
    <w:rsid w:val="00EB1870"/>
    <w:rsid w:val="00EB3B4E"/>
    <w:rsid w:val="00EB3C92"/>
    <w:rsid w:val="00EB4575"/>
    <w:rsid w:val="00EB5155"/>
    <w:rsid w:val="00EB540C"/>
    <w:rsid w:val="00EB7334"/>
    <w:rsid w:val="00EB7E0A"/>
    <w:rsid w:val="00EC00E4"/>
    <w:rsid w:val="00EC12B2"/>
    <w:rsid w:val="00EC1E22"/>
    <w:rsid w:val="00EC2E43"/>
    <w:rsid w:val="00EC2F18"/>
    <w:rsid w:val="00EC31F4"/>
    <w:rsid w:val="00EC38EA"/>
    <w:rsid w:val="00EC5646"/>
    <w:rsid w:val="00EC5A36"/>
    <w:rsid w:val="00EC60C8"/>
    <w:rsid w:val="00ED1000"/>
    <w:rsid w:val="00ED26E8"/>
    <w:rsid w:val="00ED3C11"/>
    <w:rsid w:val="00ED48E8"/>
    <w:rsid w:val="00ED68B5"/>
    <w:rsid w:val="00ED7207"/>
    <w:rsid w:val="00EE0F4B"/>
    <w:rsid w:val="00EE222E"/>
    <w:rsid w:val="00EE2978"/>
    <w:rsid w:val="00EE2A6C"/>
    <w:rsid w:val="00EE39C0"/>
    <w:rsid w:val="00EE589C"/>
    <w:rsid w:val="00EE6224"/>
    <w:rsid w:val="00EE623E"/>
    <w:rsid w:val="00EF0DE7"/>
    <w:rsid w:val="00EF0E29"/>
    <w:rsid w:val="00EF59D3"/>
    <w:rsid w:val="00EF60E4"/>
    <w:rsid w:val="00EF6AF8"/>
    <w:rsid w:val="00F00E3A"/>
    <w:rsid w:val="00F00F93"/>
    <w:rsid w:val="00F02102"/>
    <w:rsid w:val="00F04DDE"/>
    <w:rsid w:val="00F051CD"/>
    <w:rsid w:val="00F0586D"/>
    <w:rsid w:val="00F05A3D"/>
    <w:rsid w:val="00F06C23"/>
    <w:rsid w:val="00F10783"/>
    <w:rsid w:val="00F10FB3"/>
    <w:rsid w:val="00F11188"/>
    <w:rsid w:val="00F11E7D"/>
    <w:rsid w:val="00F12C9B"/>
    <w:rsid w:val="00F15376"/>
    <w:rsid w:val="00F15BBC"/>
    <w:rsid w:val="00F15CCC"/>
    <w:rsid w:val="00F171AC"/>
    <w:rsid w:val="00F20882"/>
    <w:rsid w:val="00F2315A"/>
    <w:rsid w:val="00F2512E"/>
    <w:rsid w:val="00F256A9"/>
    <w:rsid w:val="00F25F95"/>
    <w:rsid w:val="00F2603C"/>
    <w:rsid w:val="00F27CFC"/>
    <w:rsid w:val="00F311AC"/>
    <w:rsid w:val="00F33444"/>
    <w:rsid w:val="00F341D7"/>
    <w:rsid w:val="00F36998"/>
    <w:rsid w:val="00F401CB"/>
    <w:rsid w:val="00F43F88"/>
    <w:rsid w:val="00F46C16"/>
    <w:rsid w:val="00F46E4E"/>
    <w:rsid w:val="00F4704B"/>
    <w:rsid w:val="00F47CB4"/>
    <w:rsid w:val="00F47F6D"/>
    <w:rsid w:val="00F50E16"/>
    <w:rsid w:val="00F51A7A"/>
    <w:rsid w:val="00F521F6"/>
    <w:rsid w:val="00F524F9"/>
    <w:rsid w:val="00F54178"/>
    <w:rsid w:val="00F57387"/>
    <w:rsid w:val="00F5738C"/>
    <w:rsid w:val="00F60B3D"/>
    <w:rsid w:val="00F60FBD"/>
    <w:rsid w:val="00F62554"/>
    <w:rsid w:val="00F631DC"/>
    <w:rsid w:val="00F63932"/>
    <w:rsid w:val="00F63DE1"/>
    <w:rsid w:val="00F6438C"/>
    <w:rsid w:val="00F65121"/>
    <w:rsid w:val="00F70CC5"/>
    <w:rsid w:val="00F73952"/>
    <w:rsid w:val="00F74973"/>
    <w:rsid w:val="00F76103"/>
    <w:rsid w:val="00F77A67"/>
    <w:rsid w:val="00F800D4"/>
    <w:rsid w:val="00F80BCA"/>
    <w:rsid w:val="00F81EB2"/>
    <w:rsid w:val="00F81EFE"/>
    <w:rsid w:val="00F83BC1"/>
    <w:rsid w:val="00F852E0"/>
    <w:rsid w:val="00F85445"/>
    <w:rsid w:val="00F87B05"/>
    <w:rsid w:val="00F9062B"/>
    <w:rsid w:val="00F9154C"/>
    <w:rsid w:val="00F91B92"/>
    <w:rsid w:val="00F91C07"/>
    <w:rsid w:val="00F939BA"/>
    <w:rsid w:val="00F951A8"/>
    <w:rsid w:val="00FA0653"/>
    <w:rsid w:val="00FA4566"/>
    <w:rsid w:val="00FA513C"/>
    <w:rsid w:val="00FA5506"/>
    <w:rsid w:val="00FA76D7"/>
    <w:rsid w:val="00FB0A72"/>
    <w:rsid w:val="00FB0C7B"/>
    <w:rsid w:val="00FB2CFF"/>
    <w:rsid w:val="00FB5FA3"/>
    <w:rsid w:val="00FB6653"/>
    <w:rsid w:val="00FB752E"/>
    <w:rsid w:val="00FB76BE"/>
    <w:rsid w:val="00FB7861"/>
    <w:rsid w:val="00FC1EC4"/>
    <w:rsid w:val="00FC45D4"/>
    <w:rsid w:val="00FC5DF7"/>
    <w:rsid w:val="00FC780D"/>
    <w:rsid w:val="00FD037D"/>
    <w:rsid w:val="00FD18EB"/>
    <w:rsid w:val="00FD1D55"/>
    <w:rsid w:val="00FD21AA"/>
    <w:rsid w:val="00FD2CDF"/>
    <w:rsid w:val="00FD33EB"/>
    <w:rsid w:val="00FD3752"/>
    <w:rsid w:val="00FD6A12"/>
    <w:rsid w:val="00FD7630"/>
    <w:rsid w:val="00FE0050"/>
    <w:rsid w:val="00FE1017"/>
    <w:rsid w:val="00FE5B64"/>
    <w:rsid w:val="00FE7023"/>
    <w:rsid w:val="00FF013A"/>
    <w:rsid w:val="00FF21D3"/>
    <w:rsid w:val="00FF3019"/>
    <w:rsid w:val="00FF3510"/>
    <w:rsid w:val="00FF404C"/>
    <w:rsid w:val="00FF4AE5"/>
    <w:rsid w:val="00FF5903"/>
    <w:rsid w:val="00FF71F7"/>
    <w:rsid w:val="019E47BB"/>
    <w:rsid w:val="01B655EE"/>
    <w:rsid w:val="0207256B"/>
    <w:rsid w:val="04241920"/>
    <w:rsid w:val="07CA4018"/>
    <w:rsid w:val="0A6C705C"/>
    <w:rsid w:val="0B057BBF"/>
    <w:rsid w:val="0B4B07DF"/>
    <w:rsid w:val="0B9724CD"/>
    <w:rsid w:val="0C8425E9"/>
    <w:rsid w:val="0F1D140B"/>
    <w:rsid w:val="133A0907"/>
    <w:rsid w:val="13765F93"/>
    <w:rsid w:val="14841BE4"/>
    <w:rsid w:val="15545862"/>
    <w:rsid w:val="16A676FA"/>
    <w:rsid w:val="1703340D"/>
    <w:rsid w:val="17281633"/>
    <w:rsid w:val="175046F5"/>
    <w:rsid w:val="179F6A72"/>
    <w:rsid w:val="180734B7"/>
    <w:rsid w:val="18322894"/>
    <w:rsid w:val="18414FC3"/>
    <w:rsid w:val="18A13C84"/>
    <w:rsid w:val="19C007BD"/>
    <w:rsid w:val="1C097F76"/>
    <w:rsid w:val="1D373669"/>
    <w:rsid w:val="1D6F2A17"/>
    <w:rsid w:val="1E036CD0"/>
    <w:rsid w:val="1EB471A6"/>
    <w:rsid w:val="1F1A3518"/>
    <w:rsid w:val="200E6F1B"/>
    <w:rsid w:val="2045479C"/>
    <w:rsid w:val="207054DC"/>
    <w:rsid w:val="207D361B"/>
    <w:rsid w:val="22BB62C7"/>
    <w:rsid w:val="22DB1D66"/>
    <w:rsid w:val="24D71341"/>
    <w:rsid w:val="2532493B"/>
    <w:rsid w:val="26F74160"/>
    <w:rsid w:val="27AA3287"/>
    <w:rsid w:val="2B30598C"/>
    <w:rsid w:val="2B430A2E"/>
    <w:rsid w:val="2D240A8F"/>
    <w:rsid w:val="2EB52AFB"/>
    <w:rsid w:val="2F542F2F"/>
    <w:rsid w:val="2F895365"/>
    <w:rsid w:val="30C07E7E"/>
    <w:rsid w:val="314458D2"/>
    <w:rsid w:val="32CD65C2"/>
    <w:rsid w:val="334D5ECD"/>
    <w:rsid w:val="338217BF"/>
    <w:rsid w:val="354A4743"/>
    <w:rsid w:val="355D24E4"/>
    <w:rsid w:val="36455BA8"/>
    <w:rsid w:val="368035C5"/>
    <w:rsid w:val="369D56E0"/>
    <w:rsid w:val="376433B4"/>
    <w:rsid w:val="37C81FE7"/>
    <w:rsid w:val="38134893"/>
    <w:rsid w:val="38414499"/>
    <w:rsid w:val="38606CDA"/>
    <w:rsid w:val="38FB64C4"/>
    <w:rsid w:val="39486AD5"/>
    <w:rsid w:val="3AD53721"/>
    <w:rsid w:val="3AE31304"/>
    <w:rsid w:val="3BE11455"/>
    <w:rsid w:val="3C737415"/>
    <w:rsid w:val="3E611573"/>
    <w:rsid w:val="41613EBE"/>
    <w:rsid w:val="41C726A3"/>
    <w:rsid w:val="41DD0EAE"/>
    <w:rsid w:val="43CD420D"/>
    <w:rsid w:val="44911987"/>
    <w:rsid w:val="44C413A5"/>
    <w:rsid w:val="452F3CB5"/>
    <w:rsid w:val="46034E14"/>
    <w:rsid w:val="473242D3"/>
    <w:rsid w:val="47481E8F"/>
    <w:rsid w:val="47DD3A2C"/>
    <w:rsid w:val="4C5F7F1C"/>
    <w:rsid w:val="4C8069B9"/>
    <w:rsid w:val="4E09781C"/>
    <w:rsid w:val="4E4B2F8B"/>
    <w:rsid w:val="4E9D34D9"/>
    <w:rsid w:val="4F750E2E"/>
    <w:rsid w:val="507D727F"/>
    <w:rsid w:val="519866A6"/>
    <w:rsid w:val="536967A9"/>
    <w:rsid w:val="53AF24CE"/>
    <w:rsid w:val="54925FBF"/>
    <w:rsid w:val="554603EC"/>
    <w:rsid w:val="554875A4"/>
    <w:rsid w:val="578074F8"/>
    <w:rsid w:val="57F84E3F"/>
    <w:rsid w:val="58955896"/>
    <w:rsid w:val="5B8A53F2"/>
    <w:rsid w:val="5C8B4F86"/>
    <w:rsid w:val="5F1674F2"/>
    <w:rsid w:val="5F497770"/>
    <w:rsid w:val="5F611263"/>
    <w:rsid w:val="5F816CC4"/>
    <w:rsid w:val="5F8F7188"/>
    <w:rsid w:val="61091BD3"/>
    <w:rsid w:val="648B66AB"/>
    <w:rsid w:val="64BD02CD"/>
    <w:rsid w:val="659E573E"/>
    <w:rsid w:val="65C070CC"/>
    <w:rsid w:val="66A77B6E"/>
    <w:rsid w:val="66E6064D"/>
    <w:rsid w:val="671F5A5A"/>
    <w:rsid w:val="67690873"/>
    <w:rsid w:val="690D7628"/>
    <w:rsid w:val="6A894586"/>
    <w:rsid w:val="6B3433B8"/>
    <w:rsid w:val="6B700EBA"/>
    <w:rsid w:val="6C1A1B7B"/>
    <w:rsid w:val="6C2D4D33"/>
    <w:rsid w:val="6DE97765"/>
    <w:rsid w:val="6EAE2C29"/>
    <w:rsid w:val="6F1172D5"/>
    <w:rsid w:val="71D55DA7"/>
    <w:rsid w:val="73A62984"/>
    <w:rsid w:val="74D21CC9"/>
    <w:rsid w:val="750400D1"/>
    <w:rsid w:val="75147BF0"/>
    <w:rsid w:val="76827A56"/>
    <w:rsid w:val="77705C60"/>
    <w:rsid w:val="785432A2"/>
    <w:rsid w:val="78BF2B4E"/>
    <w:rsid w:val="7EBB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AE6239A7-D820-4422-8E61-2D557D00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0448"/>
    <w:pPr>
      <w:widowControl w:val="0"/>
      <w:jc w:val="both"/>
    </w:pPr>
    <w:rPr>
      <w:kern w:val="2"/>
      <w:sz w:val="21"/>
      <w:szCs w:val="24"/>
    </w:rPr>
  </w:style>
  <w:style w:type="paragraph" w:styleId="1">
    <w:name w:val="heading 1"/>
    <w:basedOn w:val="a0"/>
    <w:next w:val="a0"/>
    <w:link w:val="10"/>
    <w:uiPriority w:val="9"/>
    <w:qFormat/>
    <w:pPr>
      <w:keepNext/>
      <w:keepLines/>
      <w:spacing w:before="340" w:after="330" w:line="578" w:lineRule="auto"/>
      <w:outlineLvl w:val="0"/>
    </w:pPr>
    <w:rPr>
      <w:rFonts w:ascii="Calibri" w:hAnsi="Calibri"/>
      <w:b/>
      <w:bCs/>
      <w:kern w:val="44"/>
      <w:sz w:val="44"/>
      <w:szCs w:val="44"/>
      <w:lang w:val="zh-CN"/>
    </w:rPr>
  </w:style>
  <w:style w:type="paragraph" w:styleId="3">
    <w:name w:val="heading 3"/>
    <w:basedOn w:val="a0"/>
    <w:next w:val="a0"/>
    <w:link w:val="30"/>
    <w:qFormat/>
    <w:pPr>
      <w:keepNext/>
      <w:keepLines/>
      <w:spacing w:before="260" w:after="260" w:line="415" w:lineRule="auto"/>
      <w:outlineLvl w:val="2"/>
    </w:pPr>
    <w:rPr>
      <w:b/>
      <w:bCs/>
      <w:sz w:val="32"/>
      <w:szCs w:val="32"/>
      <w:lang w:val="zh-CN"/>
    </w:rPr>
  </w:style>
  <w:style w:type="paragraph" w:styleId="6">
    <w:name w:val="heading 6"/>
    <w:basedOn w:val="a0"/>
    <w:next w:val="a0"/>
    <w:link w:val="60"/>
    <w:qFormat/>
    <w:pPr>
      <w:keepNext/>
      <w:keepLines/>
      <w:spacing w:before="240" w:after="64" w:line="319"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szCs w:val="20"/>
    </w:rPr>
  </w:style>
  <w:style w:type="paragraph" w:styleId="a6">
    <w:name w:val="annotation text"/>
    <w:basedOn w:val="a0"/>
    <w:link w:val="a7"/>
    <w:qFormat/>
    <w:pPr>
      <w:jc w:val="left"/>
    </w:pPr>
  </w:style>
  <w:style w:type="paragraph" w:styleId="31">
    <w:name w:val="Body Text 3"/>
    <w:basedOn w:val="a0"/>
    <w:link w:val="32"/>
    <w:qFormat/>
    <w:pPr>
      <w:spacing w:line="240" w:lineRule="exact"/>
    </w:pPr>
    <w:rPr>
      <w:rFonts w:ascii="宋体" w:hAnsi="宋体"/>
      <w:color w:val="000000"/>
      <w:szCs w:val="21"/>
      <w:lang w:val="zh-CN"/>
    </w:rPr>
  </w:style>
  <w:style w:type="paragraph" w:styleId="a8">
    <w:name w:val="Plain Text"/>
    <w:basedOn w:val="a0"/>
    <w:link w:val="11"/>
    <w:qFormat/>
    <w:rPr>
      <w:rFonts w:ascii="宋体" w:hAnsi="Courier New"/>
      <w:szCs w:val="20"/>
    </w:rPr>
  </w:style>
  <w:style w:type="paragraph" w:styleId="a9">
    <w:name w:val="Date"/>
    <w:basedOn w:val="a0"/>
    <w:next w:val="a0"/>
    <w:link w:val="aa"/>
    <w:qFormat/>
    <w:pPr>
      <w:ind w:leftChars="2500" w:left="100"/>
    </w:pPr>
    <w:rPr>
      <w:lang w:val="zh-CN"/>
    </w:rPr>
  </w:style>
  <w:style w:type="paragraph" w:styleId="ab">
    <w:name w:val="Balloon Text"/>
    <w:basedOn w:val="a0"/>
    <w:link w:val="ac"/>
    <w:qFormat/>
    <w:rPr>
      <w:sz w:val="18"/>
      <w:szCs w:val="18"/>
      <w:lang w:val="zh-CN"/>
    </w:rPr>
  </w:style>
  <w:style w:type="paragraph" w:styleId="ad">
    <w:name w:val="footer"/>
    <w:basedOn w:val="a0"/>
    <w:link w:val="12"/>
    <w:uiPriority w:val="99"/>
    <w:qFormat/>
    <w:pPr>
      <w:tabs>
        <w:tab w:val="center" w:pos="4153"/>
        <w:tab w:val="right" w:pos="8306"/>
      </w:tabs>
      <w:snapToGrid w:val="0"/>
      <w:jc w:val="left"/>
    </w:pPr>
    <w:rPr>
      <w:sz w:val="18"/>
      <w:szCs w:val="18"/>
      <w:lang w:val="zh-CN"/>
    </w:rPr>
  </w:style>
  <w:style w:type="paragraph" w:styleId="ae">
    <w:name w:val="header"/>
    <w:basedOn w:val="a0"/>
    <w:link w:val="af"/>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0">
    <w:name w:val="Normal (Web)"/>
    <w:basedOn w:val="a0"/>
    <w:qFormat/>
    <w:pPr>
      <w:widowControl/>
      <w:spacing w:before="100" w:beforeAutospacing="1" w:after="100" w:afterAutospacing="1"/>
      <w:jc w:val="left"/>
    </w:pPr>
    <w:rPr>
      <w:rFonts w:ascii="宋体" w:hAnsi="宋体" w:cs="宋体"/>
      <w:kern w:val="0"/>
      <w:sz w:val="24"/>
    </w:rPr>
  </w:style>
  <w:style w:type="paragraph" w:styleId="af1">
    <w:name w:val="annotation subject"/>
    <w:basedOn w:val="a6"/>
    <w:next w:val="a6"/>
    <w:link w:val="af2"/>
    <w:qFormat/>
    <w:rPr>
      <w:b/>
      <w:bCs/>
      <w:lang w:val="zh-CN"/>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qFormat/>
  </w:style>
  <w:style w:type="character" w:styleId="af6">
    <w:name w:val="FollowedHyperlink"/>
    <w:uiPriority w:val="99"/>
    <w:unhideWhenUsed/>
    <w:qFormat/>
    <w:rPr>
      <w:color w:val="333333"/>
      <w:u w:val="none"/>
    </w:rPr>
  </w:style>
  <w:style w:type="character" w:styleId="af7">
    <w:name w:val="Emphasis"/>
    <w:basedOn w:val="a1"/>
    <w:uiPriority w:val="20"/>
    <w:qFormat/>
    <w:rPr>
      <w:b/>
      <w:i/>
    </w:rPr>
  </w:style>
  <w:style w:type="character" w:styleId="af8">
    <w:name w:val="Hyperlink"/>
    <w:qFormat/>
    <w:rPr>
      <w:color w:val="333333"/>
      <w:u w:val="none"/>
    </w:rPr>
  </w:style>
  <w:style w:type="character" w:styleId="af9">
    <w:name w:val="annotation reference"/>
    <w:qFormat/>
    <w:rPr>
      <w:sz w:val="21"/>
      <w:szCs w:val="21"/>
    </w:rPr>
  </w:style>
  <w:style w:type="character" w:customStyle="1" w:styleId="a7">
    <w:name w:val="批注文字 字符"/>
    <w:link w:val="a6"/>
    <w:qFormat/>
    <w:rPr>
      <w:rFonts w:eastAsia="宋体"/>
      <w:kern w:val="2"/>
      <w:sz w:val="21"/>
      <w:szCs w:val="24"/>
      <w:lang w:val="en-US" w:eastAsia="zh-CN" w:bidi="ar-SA"/>
    </w:rPr>
  </w:style>
  <w:style w:type="character" w:customStyle="1" w:styleId="font11">
    <w:name w:val="font11"/>
    <w:qFormat/>
    <w:rPr>
      <w:rFonts w:ascii="宋体" w:eastAsia="宋体" w:hAnsi="宋体" w:cs="宋体" w:hint="eastAsia"/>
      <w:color w:val="FF0000"/>
      <w:sz w:val="20"/>
      <w:szCs w:val="20"/>
      <w:u w:val="none"/>
    </w:rPr>
  </w:style>
  <w:style w:type="character" w:customStyle="1" w:styleId="aa">
    <w:name w:val="日期 字符"/>
    <w:link w:val="a9"/>
    <w:qFormat/>
    <w:rPr>
      <w:kern w:val="2"/>
      <w:sz w:val="21"/>
      <w:szCs w:val="24"/>
    </w:rPr>
  </w:style>
  <w:style w:type="character" w:customStyle="1" w:styleId="CharChar5">
    <w:name w:val="普通文字 Char Char5"/>
    <w:qFormat/>
    <w:rPr>
      <w:rFonts w:ascii="宋体" w:eastAsia="宋体" w:hAnsi="Courier New"/>
      <w:szCs w:val="21"/>
      <w:lang w:bidi="ar-SA"/>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a5">
    <w:name w:val="正文缩进 字符"/>
    <w:link w:val="a4"/>
    <w:qFormat/>
    <w:rPr>
      <w:rFonts w:eastAsia="宋体"/>
      <w:kern w:val="2"/>
      <w:sz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11">
    <w:name w:val="纯文本 字符1"/>
    <w:link w:val="a8"/>
    <w:uiPriority w:val="99"/>
    <w:qFormat/>
    <w:rPr>
      <w:rFonts w:ascii="宋体" w:eastAsia="宋体" w:hAnsi="Courier New"/>
      <w:kern w:val="2"/>
      <w:sz w:val="21"/>
      <w:lang w:val="en-US" w:eastAsia="zh-CN" w:bidi="ar-SA"/>
    </w:rPr>
  </w:style>
  <w:style w:type="paragraph" w:customStyle="1" w:styleId="Style29">
    <w:name w:val="_Style 29"/>
    <w:basedOn w:val="a0"/>
    <w:qFormat/>
    <w:rPr>
      <w:rFonts w:ascii="Tahoma" w:hAnsi="Tahoma"/>
      <w:sz w:val="24"/>
      <w:szCs w:val="20"/>
    </w:rPr>
  </w:style>
  <w:style w:type="paragraph" w:customStyle="1" w:styleId="Style1">
    <w:name w:val="_Style 1"/>
    <w:basedOn w:val="a0"/>
    <w:uiPriority w:val="34"/>
    <w:qFormat/>
    <w:pPr>
      <w:ind w:firstLineChars="200" w:firstLine="420"/>
    </w:pPr>
    <w:rPr>
      <w:rFonts w:ascii="Calibri" w:hAnsi="Calibri"/>
    </w:rPr>
  </w:style>
  <w:style w:type="paragraph" w:customStyle="1" w:styleId="afa">
    <w:name w:val="[基本段落]"/>
    <w:basedOn w:val="a0"/>
    <w:uiPriority w:val="99"/>
    <w:qFormat/>
    <w:pPr>
      <w:autoSpaceDE w:val="0"/>
      <w:autoSpaceDN w:val="0"/>
      <w:adjustRightInd w:val="0"/>
      <w:spacing w:line="288" w:lineRule="auto"/>
      <w:textAlignment w:val="center"/>
    </w:pPr>
    <w:rPr>
      <w:rFonts w:ascii="宋体" w:cs="宋体"/>
      <w:color w:val="000000"/>
      <w:kern w:val="0"/>
      <w:sz w:val="24"/>
      <w:lang w:val="zh-CN"/>
    </w:rPr>
  </w:style>
  <w:style w:type="character" w:customStyle="1" w:styleId="10">
    <w:name w:val="标题 1 字符"/>
    <w:link w:val="1"/>
    <w:uiPriority w:val="9"/>
    <w:qFormat/>
    <w:rPr>
      <w:rFonts w:ascii="Calibri" w:hAnsi="Calibri"/>
      <w:b/>
      <w:bCs/>
      <w:kern w:val="44"/>
      <w:sz w:val="44"/>
      <w:szCs w:val="44"/>
    </w:rPr>
  </w:style>
  <w:style w:type="paragraph" w:customStyle="1" w:styleId="Style2">
    <w:name w:val="_Style 2"/>
    <w:basedOn w:val="a0"/>
    <w:qFormat/>
    <w:pPr>
      <w:ind w:firstLineChars="200" w:firstLine="420"/>
    </w:pPr>
    <w:rPr>
      <w:rFonts w:ascii="Calibri" w:hAnsi="Calibri"/>
      <w:szCs w:val="21"/>
    </w:rPr>
  </w:style>
  <w:style w:type="paragraph" w:styleId="afb">
    <w:name w:val="No Spacing"/>
    <w:uiPriority w:val="1"/>
    <w:qFormat/>
    <w:pPr>
      <w:adjustRightInd w:val="0"/>
      <w:snapToGrid w:val="0"/>
    </w:pPr>
    <w:rPr>
      <w:rFonts w:ascii="Tahoma" w:eastAsia="微软雅黑" w:hAnsi="Tahoma"/>
      <w:sz w:val="22"/>
      <w:szCs w:val="22"/>
    </w:rPr>
  </w:style>
  <w:style w:type="paragraph" w:customStyle="1" w:styleId="13">
    <w:name w:val="1"/>
    <w:basedOn w:val="a0"/>
    <w:next w:val="a8"/>
    <w:qFormat/>
    <w:rPr>
      <w:rFonts w:ascii="宋体" w:hAnsi="Courier New"/>
      <w:szCs w:val="20"/>
    </w:rPr>
  </w:style>
  <w:style w:type="paragraph" w:customStyle="1" w:styleId="CharCharChar1Char">
    <w:name w:val="Char Char Char1 Char"/>
    <w:basedOn w:val="a0"/>
    <w:qFormat/>
    <w:rPr>
      <w:szCs w:val="2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character" w:customStyle="1" w:styleId="15">
    <w:name w:val="15"/>
    <w:qFormat/>
    <w:rPr>
      <w:rFonts w:ascii="宋体" w:eastAsia="宋体" w:hAnsi="宋体" w:hint="eastAsia"/>
      <w:color w:val="000000"/>
      <w:sz w:val="18"/>
      <w:szCs w:val="18"/>
    </w:rPr>
  </w:style>
  <w:style w:type="character" w:customStyle="1" w:styleId="30">
    <w:name w:val="标题 3 字符"/>
    <w:link w:val="3"/>
    <w:qFormat/>
    <w:rPr>
      <w:b/>
      <w:bCs/>
      <w:kern w:val="2"/>
      <w:sz w:val="32"/>
      <w:szCs w:val="32"/>
    </w:rPr>
  </w:style>
  <w:style w:type="character" w:customStyle="1" w:styleId="af">
    <w:name w:val="页眉 字符"/>
    <w:link w:val="ae"/>
    <w:qFormat/>
    <w:rPr>
      <w:kern w:val="2"/>
      <w:sz w:val="18"/>
      <w:szCs w:val="18"/>
    </w:rPr>
  </w:style>
  <w:style w:type="character" w:customStyle="1" w:styleId="ac">
    <w:name w:val="批注框文本 字符"/>
    <w:link w:val="ab"/>
    <w:qFormat/>
    <w:rPr>
      <w:kern w:val="2"/>
      <w:sz w:val="18"/>
      <w:szCs w:val="18"/>
    </w:rPr>
  </w:style>
  <w:style w:type="character" w:customStyle="1" w:styleId="Char1">
    <w:name w:val="日期 Char1"/>
    <w:uiPriority w:val="99"/>
    <w:semiHidden/>
    <w:qFormat/>
    <w:rPr>
      <w:kern w:val="2"/>
      <w:sz w:val="21"/>
      <w:szCs w:val="24"/>
    </w:rPr>
  </w:style>
  <w:style w:type="character" w:customStyle="1" w:styleId="Char10">
    <w:name w:val="纯文本 Char1"/>
    <w:qFormat/>
    <w:rPr>
      <w:rFonts w:ascii="宋体" w:hAnsi="Courier New" w:cs="Courier New"/>
      <w:kern w:val="2"/>
      <w:sz w:val="21"/>
      <w:szCs w:val="21"/>
    </w:rPr>
  </w:style>
  <w:style w:type="character" w:customStyle="1" w:styleId="12">
    <w:name w:val="页脚 字符1"/>
    <w:link w:val="ad"/>
    <w:uiPriority w:val="99"/>
    <w:qFormat/>
    <w:rPr>
      <w:kern w:val="2"/>
      <w:sz w:val="18"/>
      <w:szCs w:val="18"/>
    </w:rPr>
  </w:style>
  <w:style w:type="character" w:customStyle="1" w:styleId="32">
    <w:name w:val="正文文本 3 字符"/>
    <w:link w:val="31"/>
    <w:qFormat/>
    <w:rPr>
      <w:rFonts w:ascii="宋体" w:hAnsi="宋体"/>
      <w:color w:val="000000"/>
      <w:kern w:val="2"/>
      <w:sz w:val="21"/>
      <w:szCs w:val="21"/>
    </w:rPr>
  </w:style>
  <w:style w:type="character" w:customStyle="1" w:styleId="Char11">
    <w:name w:val="批注文字 Char1"/>
    <w:uiPriority w:val="99"/>
    <w:semiHidden/>
    <w:qFormat/>
    <w:rPr>
      <w:kern w:val="2"/>
      <w:sz w:val="21"/>
      <w:szCs w:val="24"/>
    </w:rPr>
  </w:style>
  <w:style w:type="character" w:customStyle="1" w:styleId="af2">
    <w:name w:val="批注主题 字符"/>
    <w:link w:val="af1"/>
    <w:rPr>
      <w:b/>
      <w:bCs/>
      <w:kern w:val="2"/>
      <w:sz w:val="21"/>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HTML0">
    <w:name w:val="HTML 预设格式 字符"/>
    <w:link w:val="HTML"/>
    <w:qFormat/>
    <w:rPr>
      <w:rFonts w:ascii="宋体" w:hAnsi="宋体"/>
      <w:sz w:val="24"/>
      <w:szCs w:val="24"/>
    </w:rPr>
  </w:style>
  <w:style w:type="paragraph" w:customStyle="1" w:styleId="A">
    <w:name w:val="A.正文"/>
    <w:basedOn w:val="a0"/>
    <w:qFormat/>
    <w:pPr>
      <w:widowControl/>
      <w:numPr>
        <w:numId w:val="1"/>
      </w:numPr>
      <w:tabs>
        <w:tab w:val="left" w:pos="1134"/>
      </w:tabs>
      <w:spacing w:before="40" w:after="40"/>
    </w:pPr>
    <w:rPr>
      <w:rFonts w:ascii="Calibri" w:hAnsi="Calibri"/>
    </w:rPr>
  </w:style>
  <w:style w:type="character" w:customStyle="1" w:styleId="Char12">
    <w:name w:val="正文缩进 Char1"/>
    <w:qFormat/>
    <w:locked/>
    <w:rPr>
      <w:rFonts w:eastAsia="宋体"/>
      <w:kern w:val="2"/>
      <w:sz w:val="21"/>
      <w:lang w:val="en-US" w:eastAsia="zh-CN" w:bidi="ar-SA"/>
    </w:rPr>
  </w:style>
  <w:style w:type="character" w:customStyle="1" w:styleId="afc">
    <w:name w:val="纯文本 字符"/>
    <w:qFormat/>
    <w:rPr>
      <w:rFonts w:ascii="宋体" w:eastAsia="宋体" w:hAnsi="Courier New"/>
      <w:szCs w:val="20"/>
    </w:rPr>
  </w:style>
  <w:style w:type="character" w:customStyle="1" w:styleId="afd">
    <w:name w:val="页脚 字符"/>
    <w:uiPriority w:val="99"/>
    <w:qFormat/>
  </w:style>
  <w:style w:type="paragraph" w:customStyle="1" w:styleId="p15">
    <w:name w:val="p15"/>
    <w:basedOn w:val="a0"/>
    <w:qFormat/>
    <w:pPr>
      <w:widowControl/>
    </w:pPr>
    <w:rPr>
      <w:kern w:val="0"/>
      <w:szCs w:val="21"/>
    </w:rPr>
  </w:style>
  <w:style w:type="character" w:customStyle="1" w:styleId="cdropright">
    <w:name w:val="cdropright"/>
    <w:basedOn w:val="a1"/>
  </w:style>
  <w:style w:type="character" w:customStyle="1" w:styleId="more">
    <w:name w:val="more"/>
    <w:basedOn w:val="a1"/>
  </w:style>
  <w:style w:type="character" w:customStyle="1" w:styleId="more1">
    <w:name w:val="more1"/>
    <w:basedOn w:val="a1"/>
  </w:style>
  <w:style w:type="character" w:customStyle="1" w:styleId="more2">
    <w:name w:val="more2"/>
    <w:basedOn w:val="a1"/>
  </w:style>
  <w:style w:type="character" w:customStyle="1" w:styleId="more3">
    <w:name w:val="more3"/>
    <w:basedOn w:val="a1"/>
  </w:style>
  <w:style w:type="character" w:customStyle="1" w:styleId="cdropleft">
    <w:name w:val="cdropleft"/>
    <w:basedOn w:val="a1"/>
  </w:style>
  <w:style w:type="character" w:customStyle="1" w:styleId="inforight">
    <w:name w:val="inforight"/>
    <w:basedOn w:val="a1"/>
  </w:style>
  <w:style w:type="character" w:customStyle="1" w:styleId="paginatebutton">
    <w:name w:val="paginate_button"/>
    <w:basedOn w:val="a1"/>
    <w:qFormat/>
    <w:rPr>
      <w:bdr w:val="single" w:sz="6" w:space="0" w:color="CCCCCC"/>
    </w:rPr>
  </w:style>
  <w:style w:type="character" w:customStyle="1" w:styleId="paginateactive">
    <w:name w:val="paginate_active"/>
    <w:basedOn w:val="a1"/>
    <w:rPr>
      <w:bdr w:val="single" w:sz="6" w:space="0" w:color="FD6D01"/>
      <w:shd w:val="clear" w:color="auto" w:fill="FFEDE1"/>
    </w:rPr>
  </w:style>
  <w:style w:type="character" w:customStyle="1" w:styleId="right4">
    <w:name w:val="right4"/>
    <w:basedOn w:val="a1"/>
    <w:qFormat/>
    <w:rPr>
      <w:color w:val="999999"/>
    </w:rPr>
  </w:style>
  <w:style w:type="character" w:customStyle="1" w:styleId="right">
    <w:name w:val="right"/>
    <w:basedOn w:val="a1"/>
    <w:qFormat/>
    <w:rPr>
      <w:color w:val="999999"/>
    </w:rPr>
  </w:style>
  <w:style w:type="paragraph" w:styleId="afe">
    <w:name w:val="List Paragraph"/>
    <w:basedOn w:val="a0"/>
    <w:uiPriority w:val="99"/>
    <w:rsid w:val="006D6424"/>
    <w:pPr>
      <w:ind w:firstLineChars="200" w:firstLine="420"/>
    </w:pPr>
  </w:style>
  <w:style w:type="paragraph" w:styleId="aff">
    <w:name w:val="Body Text Indent"/>
    <w:basedOn w:val="a0"/>
    <w:link w:val="aff0"/>
    <w:rsid w:val="00F10783"/>
    <w:pPr>
      <w:spacing w:after="120"/>
      <w:ind w:leftChars="200" w:left="420"/>
    </w:pPr>
  </w:style>
  <w:style w:type="character" w:customStyle="1" w:styleId="aff0">
    <w:name w:val="正文文本缩进 字符"/>
    <w:basedOn w:val="a1"/>
    <w:link w:val="aff"/>
    <w:rsid w:val="00F107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053">
      <w:bodyDiv w:val="1"/>
      <w:marLeft w:val="0"/>
      <w:marRight w:val="0"/>
      <w:marTop w:val="0"/>
      <w:marBottom w:val="0"/>
      <w:divBdr>
        <w:top w:val="none" w:sz="0" w:space="0" w:color="auto"/>
        <w:left w:val="none" w:sz="0" w:space="0" w:color="auto"/>
        <w:bottom w:val="none" w:sz="0" w:space="0" w:color="auto"/>
        <w:right w:val="none" w:sz="0" w:space="0" w:color="auto"/>
      </w:divBdr>
    </w:div>
    <w:div w:id="50731703">
      <w:bodyDiv w:val="1"/>
      <w:marLeft w:val="0"/>
      <w:marRight w:val="0"/>
      <w:marTop w:val="0"/>
      <w:marBottom w:val="0"/>
      <w:divBdr>
        <w:top w:val="none" w:sz="0" w:space="0" w:color="auto"/>
        <w:left w:val="none" w:sz="0" w:space="0" w:color="auto"/>
        <w:bottom w:val="none" w:sz="0" w:space="0" w:color="auto"/>
        <w:right w:val="none" w:sz="0" w:space="0" w:color="auto"/>
      </w:divBdr>
    </w:div>
    <w:div w:id="139004890">
      <w:bodyDiv w:val="1"/>
      <w:marLeft w:val="0"/>
      <w:marRight w:val="0"/>
      <w:marTop w:val="0"/>
      <w:marBottom w:val="0"/>
      <w:divBdr>
        <w:top w:val="none" w:sz="0" w:space="0" w:color="auto"/>
        <w:left w:val="none" w:sz="0" w:space="0" w:color="auto"/>
        <w:bottom w:val="none" w:sz="0" w:space="0" w:color="auto"/>
        <w:right w:val="none" w:sz="0" w:space="0" w:color="auto"/>
      </w:divBdr>
    </w:div>
    <w:div w:id="321472310">
      <w:bodyDiv w:val="1"/>
      <w:marLeft w:val="0"/>
      <w:marRight w:val="0"/>
      <w:marTop w:val="0"/>
      <w:marBottom w:val="0"/>
      <w:divBdr>
        <w:top w:val="none" w:sz="0" w:space="0" w:color="auto"/>
        <w:left w:val="none" w:sz="0" w:space="0" w:color="auto"/>
        <w:bottom w:val="none" w:sz="0" w:space="0" w:color="auto"/>
        <w:right w:val="none" w:sz="0" w:space="0" w:color="auto"/>
      </w:divBdr>
    </w:div>
    <w:div w:id="427700403">
      <w:bodyDiv w:val="1"/>
      <w:marLeft w:val="0"/>
      <w:marRight w:val="0"/>
      <w:marTop w:val="0"/>
      <w:marBottom w:val="0"/>
      <w:divBdr>
        <w:top w:val="none" w:sz="0" w:space="0" w:color="auto"/>
        <w:left w:val="none" w:sz="0" w:space="0" w:color="auto"/>
        <w:bottom w:val="none" w:sz="0" w:space="0" w:color="auto"/>
        <w:right w:val="none" w:sz="0" w:space="0" w:color="auto"/>
      </w:divBdr>
    </w:div>
    <w:div w:id="479034385">
      <w:bodyDiv w:val="1"/>
      <w:marLeft w:val="0"/>
      <w:marRight w:val="0"/>
      <w:marTop w:val="0"/>
      <w:marBottom w:val="0"/>
      <w:divBdr>
        <w:top w:val="none" w:sz="0" w:space="0" w:color="auto"/>
        <w:left w:val="none" w:sz="0" w:space="0" w:color="auto"/>
        <w:bottom w:val="none" w:sz="0" w:space="0" w:color="auto"/>
        <w:right w:val="none" w:sz="0" w:space="0" w:color="auto"/>
      </w:divBdr>
    </w:div>
    <w:div w:id="518009475">
      <w:bodyDiv w:val="1"/>
      <w:marLeft w:val="0"/>
      <w:marRight w:val="0"/>
      <w:marTop w:val="0"/>
      <w:marBottom w:val="0"/>
      <w:divBdr>
        <w:top w:val="none" w:sz="0" w:space="0" w:color="auto"/>
        <w:left w:val="none" w:sz="0" w:space="0" w:color="auto"/>
        <w:bottom w:val="none" w:sz="0" w:space="0" w:color="auto"/>
        <w:right w:val="none" w:sz="0" w:space="0" w:color="auto"/>
      </w:divBdr>
    </w:div>
    <w:div w:id="741833660">
      <w:bodyDiv w:val="1"/>
      <w:marLeft w:val="0"/>
      <w:marRight w:val="0"/>
      <w:marTop w:val="0"/>
      <w:marBottom w:val="0"/>
      <w:divBdr>
        <w:top w:val="none" w:sz="0" w:space="0" w:color="auto"/>
        <w:left w:val="none" w:sz="0" w:space="0" w:color="auto"/>
        <w:bottom w:val="none" w:sz="0" w:space="0" w:color="auto"/>
        <w:right w:val="none" w:sz="0" w:space="0" w:color="auto"/>
      </w:divBdr>
      <w:divsChild>
        <w:div w:id="1350763530">
          <w:marLeft w:val="0"/>
          <w:marRight w:val="0"/>
          <w:marTop w:val="0"/>
          <w:marBottom w:val="225"/>
          <w:divBdr>
            <w:top w:val="none" w:sz="0" w:space="0" w:color="auto"/>
            <w:left w:val="none" w:sz="0" w:space="0" w:color="auto"/>
            <w:bottom w:val="none" w:sz="0" w:space="0" w:color="auto"/>
            <w:right w:val="none" w:sz="0" w:space="0" w:color="auto"/>
          </w:divBdr>
        </w:div>
        <w:div w:id="1982230267">
          <w:marLeft w:val="0"/>
          <w:marRight w:val="0"/>
          <w:marTop w:val="0"/>
          <w:marBottom w:val="225"/>
          <w:divBdr>
            <w:top w:val="none" w:sz="0" w:space="0" w:color="auto"/>
            <w:left w:val="none" w:sz="0" w:space="0" w:color="auto"/>
            <w:bottom w:val="none" w:sz="0" w:space="0" w:color="auto"/>
            <w:right w:val="none" w:sz="0" w:space="0" w:color="auto"/>
          </w:divBdr>
        </w:div>
        <w:div w:id="1274048425">
          <w:marLeft w:val="0"/>
          <w:marRight w:val="0"/>
          <w:marTop w:val="0"/>
          <w:marBottom w:val="225"/>
          <w:divBdr>
            <w:top w:val="none" w:sz="0" w:space="0" w:color="auto"/>
            <w:left w:val="none" w:sz="0" w:space="0" w:color="auto"/>
            <w:bottom w:val="none" w:sz="0" w:space="0" w:color="auto"/>
            <w:right w:val="none" w:sz="0" w:space="0" w:color="auto"/>
          </w:divBdr>
        </w:div>
        <w:div w:id="1597329758">
          <w:marLeft w:val="0"/>
          <w:marRight w:val="0"/>
          <w:marTop w:val="0"/>
          <w:marBottom w:val="225"/>
          <w:divBdr>
            <w:top w:val="none" w:sz="0" w:space="0" w:color="auto"/>
            <w:left w:val="none" w:sz="0" w:space="0" w:color="auto"/>
            <w:bottom w:val="none" w:sz="0" w:space="0" w:color="auto"/>
            <w:right w:val="none" w:sz="0" w:space="0" w:color="auto"/>
          </w:divBdr>
        </w:div>
        <w:div w:id="769160225">
          <w:marLeft w:val="0"/>
          <w:marRight w:val="0"/>
          <w:marTop w:val="0"/>
          <w:marBottom w:val="225"/>
          <w:divBdr>
            <w:top w:val="none" w:sz="0" w:space="0" w:color="auto"/>
            <w:left w:val="none" w:sz="0" w:space="0" w:color="auto"/>
            <w:bottom w:val="none" w:sz="0" w:space="0" w:color="auto"/>
            <w:right w:val="none" w:sz="0" w:space="0" w:color="auto"/>
          </w:divBdr>
        </w:div>
        <w:div w:id="896430828">
          <w:marLeft w:val="0"/>
          <w:marRight w:val="0"/>
          <w:marTop w:val="0"/>
          <w:marBottom w:val="225"/>
          <w:divBdr>
            <w:top w:val="none" w:sz="0" w:space="0" w:color="auto"/>
            <w:left w:val="none" w:sz="0" w:space="0" w:color="auto"/>
            <w:bottom w:val="none" w:sz="0" w:space="0" w:color="auto"/>
            <w:right w:val="none" w:sz="0" w:space="0" w:color="auto"/>
          </w:divBdr>
        </w:div>
        <w:div w:id="2145345440">
          <w:marLeft w:val="0"/>
          <w:marRight w:val="0"/>
          <w:marTop w:val="0"/>
          <w:marBottom w:val="225"/>
          <w:divBdr>
            <w:top w:val="none" w:sz="0" w:space="0" w:color="auto"/>
            <w:left w:val="none" w:sz="0" w:space="0" w:color="auto"/>
            <w:bottom w:val="none" w:sz="0" w:space="0" w:color="auto"/>
            <w:right w:val="none" w:sz="0" w:space="0" w:color="auto"/>
          </w:divBdr>
        </w:div>
      </w:divsChild>
    </w:div>
    <w:div w:id="808985495">
      <w:bodyDiv w:val="1"/>
      <w:marLeft w:val="0"/>
      <w:marRight w:val="0"/>
      <w:marTop w:val="0"/>
      <w:marBottom w:val="0"/>
      <w:divBdr>
        <w:top w:val="none" w:sz="0" w:space="0" w:color="auto"/>
        <w:left w:val="none" w:sz="0" w:space="0" w:color="auto"/>
        <w:bottom w:val="none" w:sz="0" w:space="0" w:color="auto"/>
        <w:right w:val="none" w:sz="0" w:space="0" w:color="auto"/>
      </w:divBdr>
      <w:divsChild>
        <w:div w:id="1032264151">
          <w:marLeft w:val="0"/>
          <w:marRight w:val="0"/>
          <w:marTop w:val="0"/>
          <w:marBottom w:val="225"/>
          <w:divBdr>
            <w:top w:val="none" w:sz="0" w:space="0" w:color="auto"/>
            <w:left w:val="none" w:sz="0" w:space="0" w:color="auto"/>
            <w:bottom w:val="none" w:sz="0" w:space="0" w:color="auto"/>
            <w:right w:val="none" w:sz="0" w:space="0" w:color="auto"/>
          </w:divBdr>
        </w:div>
        <w:div w:id="1253663544">
          <w:marLeft w:val="0"/>
          <w:marRight w:val="0"/>
          <w:marTop w:val="0"/>
          <w:marBottom w:val="225"/>
          <w:divBdr>
            <w:top w:val="none" w:sz="0" w:space="0" w:color="auto"/>
            <w:left w:val="none" w:sz="0" w:space="0" w:color="auto"/>
            <w:bottom w:val="none" w:sz="0" w:space="0" w:color="auto"/>
            <w:right w:val="none" w:sz="0" w:space="0" w:color="auto"/>
          </w:divBdr>
        </w:div>
        <w:div w:id="2124424319">
          <w:marLeft w:val="0"/>
          <w:marRight w:val="0"/>
          <w:marTop w:val="0"/>
          <w:marBottom w:val="225"/>
          <w:divBdr>
            <w:top w:val="none" w:sz="0" w:space="0" w:color="auto"/>
            <w:left w:val="none" w:sz="0" w:space="0" w:color="auto"/>
            <w:bottom w:val="none" w:sz="0" w:space="0" w:color="auto"/>
            <w:right w:val="none" w:sz="0" w:space="0" w:color="auto"/>
          </w:divBdr>
        </w:div>
        <w:div w:id="695469478">
          <w:marLeft w:val="0"/>
          <w:marRight w:val="0"/>
          <w:marTop w:val="0"/>
          <w:marBottom w:val="225"/>
          <w:divBdr>
            <w:top w:val="none" w:sz="0" w:space="0" w:color="auto"/>
            <w:left w:val="none" w:sz="0" w:space="0" w:color="auto"/>
            <w:bottom w:val="none" w:sz="0" w:space="0" w:color="auto"/>
            <w:right w:val="none" w:sz="0" w:space="0" w:color="auto"/>
          </w:divBdr>
        </w:div>
        <w:div w:id="712920638">
          <w:marLeft w:val="0"/>
          <w:marRight w:val="0"/>
          <w:marTop w:val="0"/>
          <w:marBottom w:val="225"/>
          <w:divBdr>
            <w:top w:val="none" w:sz="0" w:space="0" w:color="auto"/>
            <w:left w:val="none" w:sz="0" w:space="0" w:color="auto"/>
            <w:bottom w:val="none" w:sz="0" w:space="0" w:color="auto"/>
            <w:right w:val="none" w:sz="0" w:space="0" w:color="auto"/>
          </w:divBdr>
        </w:div>
        <w:div w:id="885264323">
          <w:marLeft w:val="0"/>
          <w:marRight w:val="0"/>
          <w:marTop w:val="0"/>
          <w:marBottom w:val="225"/>
          <w:divBdr>
            <w:top w:val="none" w:sz="0" w:space="0" w:color="auto"/>
            <w:left w:val="none" w:sz="0" w:space="0" w:color="auto"/>
            <w:bottom w:val="none" w:sz="0" w:space="0" w:color="auto"/>
            <w:right w:val="none" w:sz="0" w:space="0" w:color="auto"/>
          </w:divBdr>
        </w:div>
        <w:div w:id="1057557045">
          <w:marLeft w:val="0"/>
          <w:marRight w:val="0"/>
          <w:marTop w:val="0"/>
          <w:marBottom w:val="225"/>
          <w:divBdr>
            <w:top w:val="none" w:sz="0" w:space="0" w:color="auto"/>
            <w:left w:val="none" w:sz="0" w:space="0" w:color="auto"/>
            <w:bottom w:val="none" w:sz="0" w:space="0" w:color="auto"/>
            <w:right w:val="none" w:sz="0" w:space="0" w:color="auto"/>
          </w:divBdr>
        </w:div>
      </w:divsChild>
    </w:div>
    <w:div w:id="895314334">
      <w:bodyDiv w:val="1"/>
      <w:marLeft w:val="0"/>
      <w:marRight w:val="0"/>
      <w:marTop w:val="0"/>
      <w:marBottom w:val="0"/>
      <w:divBdr>
        <w:top w:val="none" w:sz="0" w:space="0" w:color="auto"/>
        <w:left w:val="none" w:sz="0" w:space="0" w:color="auto"/>
        <w:bottom w:val="none" w:sz="0" w:space="0" w:color="auto"/>
        <w:right w:val="none" w:sz="0" w:space="0" w:color="auto"/>
      </w:divBdr>
    </w:div>
    <w:div w:id="950629973">
      <w:bodyDiv w:val="1"/>
      <w:marLeft w:val="0"/>
      <w:marRight w:val="0"/>
      <w:marTop w:val="0"/>
      <w:marBottom w:val="0"/>
      <w:divBdr>
        <w:top w:val="none" w:sz="0" w:space="0" w:color="auto"/>
        <w:left w:val="none" w:sz="0" w:space="0" w:color="auto"/>
        <w:bottom w:val="none" w:sz="0" w:space="0" w:color="auto"/>
        <w:right w:val="none" w:sz="0" w:space="0" w:color="auto"/>
      </w:divBdr>
    </w:div>
    <w:div w:id="979459084">
      <w:bodyDiv w:val="1"/>
      <w:marLeft w:val="0"/>
      <w:marRight w:val="0"/>
      <w:marTop w:val="0"/>
      <w:marBottom w:val="0"/>
      <w:divBdr>
        <w:top w:val="none" w:sz="0" w:space="0" w:color="auto"/>
        <w:left w:val="none" w:sz="0" w:space="0" w:color="auto"/>
        <w:bottom w:val="none" w:sz="0" w:space="0" w:color="auto"/>
        <w:right w:val="none" w:sz="0" w:space="0" w:color="auto"/>
      </w:divBdr>
    </w:div>
    <w:div w:id="1023240829">
      <w:bodyDiv w:val="1"/>
      <w:marLeft w:val="0"/>
      <w:marRight w:val="0"/>
      <w:marTop w:val="0"/>
      <w:marBottom w:val="0"/>
      <w:divBdr>
        <w:top w:val="none" w:sz="0" w:space="0" w:color="auto"/>
        <w:left w:val="none" w:sz="0" w:space="0" w:color="auto"/>
        <w:bottom w:val="none" w:sz="0" w:space="0" w:color="auto"/>
        <w:right w:val="none" w:sz="0" w:space="0" w:color="auto"/>
      </w:divBdr>
    </w:div>
    <w:div w:id="1046293775">
      <w:bodyDiv w:val="1"/>
      <w:marLeft w:val="0"/>
      <w:marRight w:val="0"/>
      <w:marTop w:val="0"/>
      <w:marBottom w:val="0"/>
      <w:divBdr>
        <w:top w:val="none" w:sz="0" w:space="0" w:color="auto"/>
        <w:left w:val="none" w:sz="0" w:space="0" w:color="auto"/>
        <w:bottom w:val="none" w:sz="0" w:space="0" w:color="auto"/>
        <w:right w:val="none" w:sz="0" w:space="0" w:color="auto"/>
      </w:divBdr>
    </w:div>
    <w:div w:id="1072042948">
      <w:bodyDiv w:val="1"/>
      <w:marLeft w:val="0"/>
      <w:marRight w:val="0"/>
      <w:marTop w:val="0"/>
      <w:marBottom w:val="0"/>
      <w:divBdr>
        <w:top w:val="none" w:sz="0" w:space="0" w:color="auto"/>
        <w:left w:val="none" w:sz="0" w:space="0" w:color="auto"/>
        <w:bottom w:val="none" w:sz="0" w:space="0" w:color="auto"/>
        <w:right w:val="none" w:sz="0" w:space="0" w:color="auto"/>
      </w:divBdr>
    </w:div>
    <w:div w:id="1204253263">
      <w:bodyDiv w:val="1"/>
      <w:marLeft w:val="0"/>
      <w:marRight w:val="0"/>
      <w:marTop w:val="0"/>
      <w:marBottom w:val="0"/>
      <w:divBdr>
        <w:top w:val="none" w:sz="0" w:space="0" w:color="auto"/>
        <w:left w:val="none" w:sz="0" w:space="0" w:color="auto"/>
        <w:bottom w:val="none" w:sz="0" w:space="0" w:color="auto"/>
        <w:right w:val="none" w:sz="0" w:space="0" w:color="auto"/>
      </w:divBdr>
    </w:div>
    <w:div w:id="1264922298">
      <w:bodyDiv w:val="1"/>
      <w:marLeft w:val="0"/>
      <w:marRight w:val="0"/>
      <w:marTop w:val="0"/>
      <w:marBottom w:val="0"/>
      <w:divBdr>
        <w:top w:val="none" w:sz="0" w:space="0" w:color="auto"/>
        <w:left w:val="none" w:sz="0" w:space="0" w:color="auto"/>
        <w:bottom w:val="none" w:sz="0" w:space="0" w:color="auto"/>
        <w:right w:val="none" w:sz="0" w:space="0" w:color="auto"/>
      </w:divBdr>
    </w:div>
    <w:div w:id="1418988021">
      <w:bodyDiv w:val="1"/>
      <w:marLeft w:val="0"/>
      <w:marRight w:val="0"/>
      <w:marTop w:val="0"/>
      <w:marBottom w:val="0"/>
      <w:divBdr>
        <w:top w:val="none" w:sz="0" w:space="0" w:color="auto"/>
        <w:left w:val="none" w:sz="0" w:space="0" w:color="auto"/>
        <w:bottom w:val="none" w:sz="0" w:space="0" w:color="auto"/>
        <w:right w:val="none" w:sz="0" w:space="0" w:color="auto"/>
      </w:divBdr>
    </w:div>
    <w:div w:id="1513958120">
      <w:bodyDiv w:val="1"/>
      <w:marLeft w:val="0"/>
      <w:marRight w:val="0"/>
      <w:marTop w:val="0"/>
      <w:marBottom w:val="0"/>
      <w:divBdr>
        <w:top w:val="none" w:sz="0" w:space="0" w:color="auto"/>
        <w:left w:val="none" w:sz="0" w:space="0" w:color="auto"/>
        <w:bottom w:val="none" w:sz="0" w:space="0" w:color="auto"/>
        <w:right w:val="none" w:sz="0" w:space="0" w:color="auto"/>
      </w:divBdr>
    </w:div>
    <w:div w:id="1588149583">
      <w:bodyDiv w:val="1"/>
      <w:marLeft w:val="0"/>
      <w:marRight w:val="0"/>
      <w:marTop w:val="0"/>
      <w:marBottom w:val="0"/>
      <w:divBdr>
        <w:top w:val="none" w:sz="0" w:space="0" w:color="auto"/>
        <w:left w:val="none" w:sz="0" w:space="0" w:color="auto"/>
        <w:bottom w:val="none" w:sz="0" w:space="0" w:color="auto"/>
        <w:right w:val="none" w:sz="0" w:space="0" w:color="auto"/>
      </w:divBdr>
    </w:div>
    <w:div w:id="1603759269">
      <w:bodyDiv w:val="1"/>
      <w:marLeft w:val="0"/>
      <w:marRight w:val="0"/>
      <w:marTop w:val="0"/>
      <w:marBottom w:val="0"/>
      <w:divBdr>
        <w:top w:val="none" w:sz="0" w:space="0" w:color="auto"/>
        <w:left w:val="none" w:sz="0" w:space="0" w:color="auto"/>
        <w:bottom w:val="none" w:sz="0" w:space="0" w:color="auto"/>
        <w:right w:val="none" w:sz="0" w:space="0" w:color="auto"/>
      </w:divBdr>
    </w:div>
    <w:div w:id="1626039682">
      <w:bodyDiv w:val="1"/>
      <w:marLeft w:val="0"/>
      <w:marRight w:val="0"/>
      <w:marTop w:val="0"/>
      <w:marBottom w:val="0"/>
      <w:divBdr>
        <w:top w:val="none" w:sz="0" w:space="0" w:color="auto"/>
        <w:left w:val="none" w:sz="0" w:space="0" w:color="auto"/>
        <w:bottom w:val="none" w:sz="0" w:space="0" w:color="auto"/>
        <w:right w:val="none" w:sz="0" w:space="0" w:color="auto"/>
      </w:divBdr>
    </w:div>
    <w:div w:id="1685472543">
      <w:bodyDiv w:val="1"/>
      <w:marLeft w:val="0"/>
      <w:marRight w:val="0"/>
      <w:marTop w:val="0"/>
      <w:marBottom w:val="0"/>
      <w:divBdr>
        <w:top w:val="none" w:sz="0" w:space="0" w:color="auto"/>
        <w:left w:val="none" w:sz="0" w:space="0" w:color="auto"/>
        <w:bottom w:val="none" w:sz="0" w:space="0" w:color="auto"/>
        <w:right w:val="none" w:sz="0" w:space="0" w:color="auto"/>
      </w:divBdr>
    </w:div>
    <w:div w:id="1690596899">
      <w:bodyDiv w:val="1"/>
      <w:marLeft w:val="0"/>
      <w:marRight w:val="0"/>
      <w:marTop w:val="0"/>
      <w:marBottom w:val="0"/>
      <w:divBdr>
        <w:top w:val="none" w:sz="0" w:space="0" w:color="auto"/>
        <w:left w:val="none" w:sz="0" w:space="0" w:color="auto"/>
        <w:bottom w:val="none" w:sz="0" w:space="0" w:color="auto"/>
        <w:right w:val="none" w:sz="0" w:space="0" w:color="auto"/>
      </w:divBdr>
    </w:div>
    <w:div w:id="1826896726">
      <w:bodyDiv w:val="1"/>
      <w:marLeft w:val="0"/>
      <w:marRight w:val="0"/>
      <w:marTop w:val="0"/>
      <w:marBottom w:val="0"/>
      <w:divBdr>
        <w:top w:val="none" w:sz="0" w:space="0" w:color="auto"/>
        <w:left w:val="none" w:sz="0" w:space="0" w:color="auto"/>
        <w:bottom w:val="none" w:sz="0" w:space="0" w:color="auto"/>
        <w:right w:val="none" w:sz="0" w:space="0" w:color="auto"/>
      </w:divBdr>
    </w:div>
    <w:div w:id="1842311137">
      <w:bodyDiv w:val="1"/>
      <w:marLeft w:val="0"/>
      <w:marRight w:val="0"/>
      <w:marTop w:val="0"/>
      <w:marBottom w:val="0"/>
      <w:divBdr>
        <w:top w:val="none" w:sz="0" w:space="0" w:color="auto"/>
        <w:left w:val="none" w:sz="0" w:space="0" w:color="auto"/>
        <w:bottom w:val="none" w:sz="0" w:space="0" w:color="auto"/>
        <w:right w:val="none" w:sz="0" w:space="0" w:color="auto"/>
      </w:divBdr>
    </w:div>
    <w:div w:id="1842575023">
      <w:bodyDiv w:val="1"/>
      <w:marLeft w:val="0"/>
      <w:marRight w:val="0"/>
      <w:marTop w:val="0"/>
      <w:marBottom w:val="0"/>
      <w:divBdr>
        <w:top w:val="none" w:sz="0" w:space="0" w:color="auto"/>
        <w:left w:val="none" w:sz="0" w:space="0" w:color="auto"/>
        <w:bottom w:val="none" w:sz="0" w:space="0" w:color="auto"/>
        <w:right w:val="none" w:sz="0" w:space="0" w:color="auto"/>
      </w:divBdr>
    </w:div>
    <w:div w:id="1855922414">
      <w:bodyDiv w:val="1"/>
      <w:marLeft w:val="0"/>
      <w:marRight w:val="0"/>
      <w:marTop w:val="0"/>
      <w:marBottom w:val="0"/>
      <w:divBdr>
        <w:top w:val="none" w:sz="0" w:space="0" w:color="auto"/>
        <w:left w:val="none" w:sz="0" w:space="0" w:color="auto"/>
        <w:bottom w:val="none" w:sz="0" w:space="0" w:color="auto"/>
        <w:right w:val="none" w:sz="0" w:space="0" w:color="auto"/>
      </w:divBdr>
    </w:div>
    <w:div w:id="2028675803">
      <w:bodyDiv w:val="1"/>
      <w:marLeft w:val="0"/>
      <w:marRight w:val="0"/>
      <w:marTop w:val="0"/>
      <w:marBottom w:val="0"/>
      <w:divBdr>
        <w:top w:val="none" w:sz="0" w:space="0" w:color="auto"/>
        <w:left w:val="none" w:sz="0" w:space="0" w:color="auto"/>
        <w:bottom w:val="none" w:sz="0" w:space="0" w:color="auto"/>
        <w:right w:val="none" w:sz="0" w:space="0" w:color="auto"/>
      </w:divBdr>
    </w:div>
    <w:div w:id="2093771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ggzy.org.cn&#65289;&#20813;&#36153;&#19979;&#36733;&#33719;&#21462;&#25307;&#26631;&#25991;&#20214;&#65292;&#24182;&#20110;2021&#2418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lggzy.org.cn&#65289;&#20813;&#36153;&#19979;&#36733;&#33719;&#21462;&#25307;&#26631;&#25991;&#20214;&#65292;&#24182;&#20110;2021&#2418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3D9E1-ECA3-4F81-A81F-6893BED6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Pages>
  <Words>5429</Words>
  <Characters>30947</Characters>
  <Application>Microsoft Office Word</Application>
  <DocSecurity>8</DocSecurity>
  <Lines>257</Lines>
  <Paragraphs>72</Paragraphs>
  <ScaleCrop>false</ScaleCrop>
  <Company>微软中国</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NTKO</cp:lastModifiedBy>
  <cp:revision>305</cp:revision>
  <cp:lastPrinted>2020-07-22T09:54:00Z</cp:lastPrinted>
  <dcterms:created xsi:type="dcterms:W3CDTF">2019-11-26T10:04:00Z</dcterms:created>
  <dcterms:modified xsi:type="dcterms:W3CDTF">2020-12-14T07:51:00Z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