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9B" w:rsidRPr="000D666E" w:rsidRDefault="00762223">
      <w:pPr>
        <w:jc w:val="center"/>
        <w:rPr>
          <w:rFonts w:ascii="华文隶书" w:eastAsia="华文隶书" w:hAnsi="宋体"/>
          <w:sz w:val="52"/>
          <w:szCs w:val="52"/>
        </w:rPr>
      </w:pPr>
      <w:r>
        <w:rPr>
          <w:rFonts w:ascii="华文隶书" w:eastAsia="华文隶书" w:hAnsi="宋体"/>
          <w:sz w:val="52"/>
          <w:szCs w:val="52"/>
        </w:rPr>
        <w:pict>
          <v:line id="Line 5" o:spid="_x0000_s1026" style="position:absolute;left:0;text-align:left;z-index:251660288;mso-width-relative:page;mso-height-relative:page" from="0,0" to="460.1pt,0" o:gfxdata="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B45E1AAAAAIBAAAPAAAAAAAAAAEAIAAAACIAAABkcnMvZG93bnJldi54bWxQSwECFAAUAAAA&#10;CACHTuJAtHPuQrkBAABjAwAADgAAAAAAAAABACAAAAAjAQAAZHJzL2Uyb0RvYy54bWxQSwUGAAAA&#10;AAYABgBZAQAATgUAAAAA&#10;" strokeweight="4.5pt">
            <v:stroke linestyle="thinThick"/>
          </v:line>
        </w:pict>
      </w:r>
      <w:r w:rsidR="000D666E" w:rsidRPr="000D666E">
        <w:rPr>
          <w:noProof/>
        </w:rPr>
        <w:drawing>
          <wp:inline distT="0" distB="0" distL="0" distR="0">
            <wp:extent cx="4643755" cy="34563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84288" cy="3635543"/>
                    </a:xfrm>
                    <a:prstGeom prst="rect">
                      <a:avLst/>
                    </a:prstGeom>
                    <a:noFill/>
                    <a:ln>
                      <a:noFill/>
                    </a:ln>
                  </pic:spPr>
                </pic:pic>
              </a:graphicData>
            </a:graphic>
          </wp:inline>
        </w:drawing>
      </w:r>
    </w:p>
    <w:p w:rsidR="0037509B" w:rsidRPr="000D666E" w:rsidRDefault="0037509B">
      <w:pPr>
        <w:spacing w:line="1000" w:lineRule="exact"/>
        <w:jc w:val="center"/>
        <w:rPr>
          <w:rFonts w:ascii="宋体" w:hAnsi="宋体"/>
          <w:bCs/>
          <w:sz w:val="96"/>
          <w:szCs w:val="96"/>
        </w:rPr>
      </w:pPr>
    </w:p>
    <w:p w:rsidR="0037509B" w:rsidRPr="000D666E" w:rsidRDefault="000D666E">
      <w:pPr>
        <w:spacing w:line="1000" w:lineRule="exact"/>
        <w:jc w:val="center"/>
        <w:rPr>
          <w:rFonts w:ascii="宋体" w:hAnsi="宋体"/>
          <w:bCs/>
          <w:sz w:val="96"/>
          <w:szCs w:val="96"/>
        </w:rPr>
      </w:pPr>
      <w:r w:rsidRPr="000D666E">
        <w:rPr>
          <w:rFonts w:ascii="宋体" w:hAnsi="宋体" w:hint="eastAsia"/>
          <w:bCs/>
          <w:sz w:val="96"/>
          <w:szCs w:val="96"/>
        </w:rPr>
        <w:t>竞争性磋商文件</w:t>
      </w:r>
    </w:p>
    <w:p w:rsidR="0037509B" w:rsidRPr="000D666E" w:rsidRDefault="0037509B">
      <w:pPr>
        <w:pStyle w:val="20"/>
      </w:pPr>
    </w:p>
    <w:p w:rsidR="0037509B" w:rsidRPr="000D666E" w:rsidRDefault="000D666E" w:rsidP="00576E02">
      <w:pPr>
        <w:spacing w:line="800" w:lineRule="exact"/>
        <w:ind w:left="1521" w:hangingChars="541" w:hanging="1521"/>
        <w:jc w:val="left"/>
        <w:rPr>
          <w:rFonts w:asciiTheme="majorEastAsia" w:eastAsiaTheme="majorEastAsia" w:hAnsiTheme="majorEastAsia"/>
          <w:b/>
          <w:sz w:val="28"/>
          <w:szCs w:val="28"/>
        </w:rPr>
      </w:pPr>
      <w:r w:rsidRPr="000D666E">
        <w:rPr>
          <w:rFonts w:asciiTheme="majorEastAsia" w:eastAsiaTheme="majorEastAsia" w:hAnsiTheme="majorEastAsia" w:hint="eastAsia"/>
          <w:b/>
          <w:sz w:val="28"/>
          <w:szCs w:val="28"/>
        </w:rPr>
        <w:t>项目名称：长洲区</w:t>
      </w:r>
      <w:proofErr w:type="gramStart"/>
      <w:r w:rsidRPr="000D666E">
        <w:rPr>
          <w:rFonts w:asciiTheme="majorEastAsia" w:eastAsiaTheme="majorEastAsia" w:hAnsiTheme="majorEastAsia" w:hint="eastAsia"/>
          <w:b/>
          <w:sz w:val="28"/>
          <w:szCs w:val="28"/>
        </w:rPr>
        <w:t>倒水镇路垌至蓬冲</w:t>
      </w:r>
      <w:proofErr w:type="gramEnd"/>
      <w:r w:rsidRPr="000D666E">
        <w:rPr>
          <w:rFonts w:asciiTheme="majorEastAsia" w:eastAsiaTheme="majorEastAsia" w:hAnsiTheme="majorEastAsia" w:hint="eastAsia"/>
          <w:b/>
          <w:sz w:val="28"/>
          <w:szCs w:val="28"/>
        </w:rPr>
        <w:t>公路路面维修工程</w:t>
      </w:r>
    </w:p>
    <w:p w:rsidR="0037509B" w:rsidRPr="000D666E" w:rsidRDefault="000D666E">
      <w:pPr>
        <w:spacing w:line="800" w:lineRule="exact"/>
        <w:jc w:val="left"/>
        <w:rPr>
          <w:rFonts w:asciiTheme="majorEastAsia" w:eastAsiaTheme="majorEastAsia" w:hAnsiTheme="majorEastAsia"/>
          <w:b/>
          <w:sz w:val="28"/>
          <w:szCs w:val="28"/>
        </w:rPr>
      </w:pPr>
      <w:r w:rsidRPr="000D666E">
        <w:rPr>
          <w:rFonts w:asciiTheme="majorEastAsia" w:eastAsiaTheme="majorEastAsia" w:hAnsiTheme="majorEastAsia" w:hint="eastAsia"/>
          <w:b/>
          <w:sz w:val="28"/>
          <w:szCs w:val="28"/>
        </w:rPr>
        <w:t>项目编号：</w:t>
      </w:r>
      <w:r w:rsidRPr="000D666E">
        <w:rPr>
          <w:rFonts w:asciiTheme="majorEastAsia" w:eastAsiaTheme="majorEastAsia" w:hAnsiTheme="majorEastAsia"/>
          <w:b/>
          <w:sz w:val="28"/>
          <w:szCs w:val="28"/>
        </w:rPr>
        <w:t>WZZC2020-C2-050062-GXGB</w:t>
      </w:r>
    </w:p>
    <w:p w:rsidR="0037509B" w:rsidRPr="000D666E" w:rsidRDefault="0037509B">
      <w:pPr>
        <w:pStyle w:val="20"/>
        <w:spacing w:line="800" w:lineRule="exact"/>
        <w:ind w:firstLineChars="0" w:firstLine="0"/>
        <w:jc w:val="left"/>
      </w:pPr>
    </w:p>
    <w:p w:rsidR="0037509B" w:rsidRPr="000D666E" w:rsidRDefault="00762223">
      <w:pPr>
        <w:spacing w:line="800" w:lineRule="exact"/>
        <w:jc w:val="left"/>
        <w:rPr>
          <w:rFonts w:ascii="宋体" w:hAnsi="宋体" w:cs="宋体"/>
          <w:b/>
          <w:sz w:val="24"/>
          <w:szCs w:val="32"/>
        </w:rPr>
      </w:pPr>
      <w:r>
        <w:rPr>
          <w:rFonts w:ascii="宋体" w:hAnsi="宋体" w:cs="宋体"/>
          <w:b/>
          <w:sz w:val="24"/>
          <w:szCs w:val="32"/>
        </w:rPr>
        <w:pict>
          <v:line id="Line 6" o:spid="_x0000_s1027" style="position:absolute;z-index:251661312;mso-width-relative:page;mso-height-relative:page" from="9pt,0" to="460.1pt,0" o:gfxdata="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tI3NUAAAAEAQAADwAAAAAAAAABACAAAAAiAAAAZHJzL2Rvd25yZXYueG1sUEsBAhQAFAAA&#10;AAgAh07iQEvUmOy5AQAAYwMAAA4AAAAAAAAAAQAgAAAAJAEAAGRycy9lMm9Eb2MueG1sUEsFBgAA&#10;AAAGAAYAWQEAAE8FAAAAAA==&#10;" strokeweight="4.5pt">
            <v:stroke linestyle="thinThick"/>
          </v:line>
        </w:pict>
      </w:r>
      <w:r w:rsidR="000D666E" w:rsidRPr="000D666E">
        <w:rPr>
          <w:rFonts w:ascii="宋体" w:hAnsi="宋体" w:cs="宋体" w:hint="eastAsia"/>
          <w:b/>
          <w:sz w:val="24"/>
          <w:szCs w:val="32"/>
        </w:rPr>
        <w:t>采 购 单 位：梧州市长洲区交通运输局</w:t>
      </w:r>
    </w:p>
    <w:p w:rsidR="0037509B" w:rsidRPr="000D666E" w:rsidRDefault="000D666E">
      <w:pPr>
        <w:spacing w:line="800" w:lineRule="exact"/>
        <w:jc w:val="left"/>
        <w:rPr>
          <w:rFonts w:ascii="宋体" w:hAnsi="宋体" w:cs="宋体"/>
          <w:b/>
          <w:sz w:val="24"/>
          <w:szCs w:val="32"/>
        </w:rPr>
      </w:pPr>
      <w:r w:rsidRPr="000D666E">
        <w:rPr>
          <w:rFonts w:ascii="宋体" w:hAnsi="宋体" w:cs="宋体" w:hint="eastAsia"/>
          <w:b/>
          <w:sz w:val="24"/>
          <w:szCs w:val="32"/>
        </w:rPr>
        <w:t>采购代理机构：</w:t>
      </w:r>
      <w:proofErr w:type="gramStart"/>
      <w:r w:rsidRPr="000D666E">
        <w:rPr>
          <w:rFonts w:ascii="宋体" w:hAnsi="宋体" w:cs="宋体" w:hint="eastAsia"/>
          <w:b/>
          <w:sz w:val="24"/>
          <w:szCs w:val="32"/>
        </w:rPr>
        <w:t>广西桂宝工程监理</w:t>
      </w:r>
      <w:proofErr w:type="gramEnd"/>
      <w:r w:rsidRPr="000D666E">
        <w:rPr>
          <w:rFonts w:ascii="宋体" w:hAnsi="宋体" w:cs="宋体" w:hint="eastAsia"/>
          <w:b/>
          <w:sz w:val="24"/>
          <w:szCs w:val="32"/>
        </w:rPr>
        <w:t>咨询有限公司</w:t>
      </w:r>
    </w:p>
    <w:p w:rsidR="0037509B" w:rsidRPr="000D666E" w:rsidRDefault="000D666E">
      <w:pPr>
        <w:spacing w:line="1000" w:lineRule="exact"/>
        <w:jc w:val="center"/>
        <w:rPr>
          <w:rFonts w:ascii="宋体" w:hAnsi="宋体"/>
          <w:sz w:val="24"/>
          <w:szCs w:val="72"/>
        </w:rPr>
      </w:pPr>
      <w:r w:rsidRPr="000D666E">
        <w:rPr>
          <w:rFonts w:ascii="宋体" w:hAnsi="宋体" w:cs="宋体" w:hint="eastAsia"/>
          <w:b/>
          <w:sz w:val="24"/>
          <w:szCs w:val="32"/>
        </w:rPr>
        <w:t>二O二O年十一月</w:t>
      </w:r>
    </w:p>
    <w:p w:rsidR="0037509B" w:rsidRPr="000D666E" w:rsidRDefault="0037509B">
      <w:pPr>
        <w:jc w:val="center"/>
        <w:rPr>
          <w:rFonts w:ascii="宋体" w:hAnsi="宋体"/>
          <w:sz w:val="18"/>
        </w:rPr>
        <w:sectPr w:rsidR="0037509B" w:rsidRPr="000D666E">
          <w:headerReference w:type="default" r:id="rId10"/>
          <w:footerReference w:type="even" r:id="rId11"/>
          <w:footerReference w:type="default" r:id="rId12"/>
          <w:headerReference w:type="first" r:id="rId13"/>
          <w:pgSz w:w="11906" w:h="16838"/>
          <w:pgMar w:top="1418" w:right="1418" w:bottom="1418" w:left="1418" w:header="850" w:footer="709" w:gutter="0"/>
          <w:pgNumType w:start="0"/>
          <w:cols w:space="720"/>
          <w:docGrid w:type="linesAndChars" w:linePitch="312"/>
        </w:sectPr>
      </w:pPr>
    </w:p>
    <w:p w:rsidR="0037509B" w:rsidRPr="000D666E" w:rsidRDefault="000D666E">
      <w:pPr>
        <w:kinsoku w:val="0"/>
        <w:overflowPunct w:val="0"/>
        <w:autoSpaceDE w:val="0"/>
        <w:autoSpaceDN w:val="0"/>
        <w:spacing w:line="700" w:lineRule="exact"/>
        <w:contextualSpacing/>
        <w:jc w:val="center"/>
        <w:rPr>
          <w:rFonts w:asciiTheme="majorEastAsia" w:eastAsiaTheme="majorEastAsia" w:hAnsiTheme="majorEastAsia" w:cs="Courier New"/>
          <w:b/>
          <w:bCs/>
          <w:sz w:val="24"/>
        </w:rPr>
      </w:pPr>
      <w:r w:rsidRPr="000D666E">
        <w:rPr>
          <w:rFonts w:asciiTheme="majorEastAsia" w:eastAsiaTheme="majorEastAsia" w:hAnsiTheme="majorEastAsia" w:cs="Courier New" w:hint="eastAsia"/>
          <w:b/>
          <w:bCs/>
          <w:sz w:val="24"/>
        </w:rPr>
        <w:lastRenderedPageBreak/>
        <w:t>目    录</w:t>
      </w:r>
    </w:p>
    <w:p w:rsidR="0037509B" w:rsidRPr="000D666E" w:rsidRDefault="000D666E">
      <w:pPr>
        <w:kinsoku w:val="0"/>
        <w:overflowPunct w:val="0"/>
        <w:autoSpaceDE w:val="0"/>
        <w:autoSpaceDN w:val="0"/>
        <w:spacing w:line="700" w:lineRule="exact"/>
        <w:contextualSpacing/>
        <w:jc w:val="left"/>
        <w:rPr>
          <w:rFonts w:asciiTheme="majorEastAsia" w:eastAsiaTheme="majorEastAsia" w:hAnsiTheme="majorEastAsia" w:cs="Courier New"/>
          <w:b/>
          <w:bCs/>
          <w:noProof/>
          <w:szCs w:val="21"/>
        </w:rPr>
      </w:pPr>
      <w:r w:rsidRPr="000D666E">
        <w:rPr>
          <w:rStyle w:val="af2"/>
          <w:rFonts w:asciiTheme="majorEastAsia" w:eastAsiaTheme="majorEastAsia" w:hAnsiTheme="majorEastAsia" w:hint="eastAsia"/>
          <w:b/>
          <w:color w:val="auto"/>
          <w:kern w:val="4"/>
          <w:szCs w:val="21"/>
          <w:u w:val="none"/>
        </w:rPr>
        <w:t xml:space="preserve">竞争性磋商公告  </w:t>
      </w:r>
      <w:r w:rsidRPr="000D666E">
        <w:rPr>
          <w:rFonts w:hint="eastAsia"/>
          <w:b/>
          <w:bCs/>
        </w:rPr>
        <w:t>……</w:t>
      </w:r>
      <w:proofErr w:type="gramStart"/>
      <w:r w:rsidRPr="000D666E">
        <w:rPr>
          <w:rFonts w:hint="eastAsia"/>
          <w:b/>
          <w:bCs/>
        </w:rPr>
        <w:t>………………………………………………………………………………………</w:t>
      </w:r>
      <w:proofErr w:type="gramEnd"/>
      <w:r w:rsidRPr="000D666E">
        <w:rPr>
          <w:rFonts w:asciiTheme="majorEastAsia" w:eastAsiaTheme="majorEastAsia" w:hAnsiTheme="majorEastAsia" w:hint="eastAsia"/>
          <w:b/>
          <w:bCs/>
          <w:sz w:val="24"/>
        </w:rPr>
        <w:t>2</w:t>
      </w:r>
      <w:r w:rsidR="00762223" w:rsidRPr="00762223">
        <w:rPr>
          <w:rFonts w:asciiTheme="majorEastAsia" w:eastAsiaTheme="majorEastAsia" w:hAnsiTheme="majorEastAsia"/>
          <w:b/>
          <w:bCs/>
          <w:kern w:val="0"/>
          <w:sz w:val="24"/>
        </w:rPr>
        <w:fldChar w:fldCharType="begin"/>
      </w:r>
      <w:r w:rsidRPr="000D666E">
        <w:rPr>
          <w:rFonts w:asciiTheme="majorEastAsia" w:eastAsiaTheme="majorEastAsia" w:hAnsiTheme="majorEastAsia" w:hint="eastAsia"/>
          <w:b/>
          <w:sz w:val="24"/>
        </w:rPr>
        <w:instrText>TOC \o "1-2" \h \z \u</w:instrText>
      </w:r>
      <w:r w:rsidR="00762223" w:rsidRPr="00762223">
        <w:rPr>
          <w:rFonts w:asciiTheme="majorEastAsia" w:eastAsiaTheme="majorEastAsia" w:hAnsiTheme="majorEastAsia"/>
          <w:b/>
          <w:bCs/>
          <w:kern w:val="0"/>
          <w:sz w:val="24"/>
        </w:rPr>
        <w:fldChar w:fldCharType="separate"/>
      </w:r>
    </w:p>
    <w:p w:rsidR="0037509B" w:rsidRPr="000D666E" w:rsidRDefault="00762223">
      <w:pPr>
        <w:pStyle w:val="10"/>
        <w:tabs>
          <w:tab w:val="right" w:leader="dot" w:pos="9458"/>
        </w:tabs>
        <w:kinsoku w:val="0"/>
        <w:overflowPunct w:val="0"/>
        <w:autoSpaceDE w:val="0"/>
        <w:autoSpaceDN w:val="0"/>
        <w:adjustRightInd/>
        <w:spacing w:line="700" w:lineRule="exact"/>
        <w:contextualSpacing/>
        <w:rPr>
          <w:rFonts w:asciiTheme="majorEastAsia" w:eastAsiaTheme="majorEastAsia" w:hAnsiTheme="majorEastAsia" w:cstheme="minorBidi"/>
          <w:noProof/>
          <w:kern w:val="2"/>
          <w:sz w:val="21"/>
        </w:rPr>
      </w:pPr>
      <w:hyperlink w:anchor="_Toc45116101" w:history="1">
        <w:r w:rsidR="000D666E" w:rsidRPr="000D666E">
          <w:rPr>
            <w:rStyle w:val="af2"/>
            <w:rFonts w:asciiTheme="majorEastAsia" w:eastAsiaTheme="majorEastAsia" w:hAnsiTheme="majorEastAsia" w:hint="eastAsia"/>
            <w:b/>
            <w:noProof/>
            <w:kern w:val="4"/>
            <w:sz w:val="21"/>
          </w:rPr>
          <w:t>第一章供应商须知及前附表</w:t>
        </w:r>
      </w:hyperlink>
      <w:r w:rsidR="000D666E" w:rsidRPr="000D666E">
        <w:rPr>
          <w:rFonts w:hint="eastAsia"/>
          <w:bCs/>
          <w:noProof/>
        </w:rPr>
        <w:t>………………………………………………………………………</w:t>
      </w:r>
      <w:r w:rsidR="000D666E" w:rsidRPr="000D666E">
        <w:rPr>
          <w:rFonts w:hint="eastAsia"/>
          <w:b/>
          <w:bCs/>
          <w:noProof/>
        </w:rPr>
        <w:t>5</w:t>
      </w:r>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2" w:history="1">
        <w:r w:rsidR="000D666E" w:rsidRPr="000D666E">
          <w:rPr>
            <w:rStyle w:val="af2"/>
            <w:rFonts w:asciiTheme="majorEastAsia" w:eastAsiaTheme="majorEastAsia" w:hAnsiTheme="majorEastAsia" w:hint="eastAsia"/>
            <w:noProof/>
            <w:kern w:val="4"/>
            <w:szCs w:val="21"/>
          </w:rPr>
          <w:t>一、总则</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_Toc45116102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8</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3" w:history="1">
        <w:r w:rsidR="000D666E" w:rsidRPr="000D666E">
          <w:rPr>
            <w:rStyle w:val="af2"/>
            <w:rFonts w:asciiTheme="majorEastAsia" w:eastAsiaTheme="majorEastAsia" w:hAnsiTheme="majorEastAsia" w:hint="eastAsia"/>
            <w:noProof/>
            <w:kern w:val="4"/>
            <w:szCs w:val="21"/>
          </w:rPr>
          <w:t>二、竞争性磋商文件</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_Toc45116103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9</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4" w:history="1">
        <w:r w:rsidR="000D666E" w:rsidRPr="000D666E">
          <w:rPr>
            <w:rStyle w:val="af2"/>
            <w:rFonts w:asciiTheme="majorEastAsia" w:eastAsiaTheme="majorEastAsia" w:hAnsiTheme="majorEastAsia" w:hint="eastAsia"/>
            <w:noProof/>
            <w:kern w:val="4"/>
            <w:szCs w:val="21"/>
          </w:rPr>
          <w:t>三、磋商报价说明</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_Toc45116104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9</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5" w:history="1">
        <w:r w:rsidR="000D666E" w:rsidRPr="000D666E">
          <w:rPr>
            <w:rStyle w:val="af2"/>
            <w:rFonts w:asciiTheme="majorEastAsia" w:eastAsiaTheme="majorEastAsia" w:hAnsiTheme="majorEastAsia" w:hint="eastAsia"/>
            <w:noProof/>
            <w:kern w:val="4"/>
            <w:szCs w:val="21"/>
          </w:rPr>
          <w:t>四、响应文件的编制</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_Toc45116105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10</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6" w:history="1">
        <w:r w:rsidR="000D666E" w:rsidRPr="000D666E">
          <w:rPr>
            <w:rStyle w:val="af2"/>
            <w:rFonts w:asciiTheme="majorEastAsia" w:eastAsiaTheme="majorEastAsia" w:hAnsiTheme="majorEastAsia" w:hint="eastAsia"/>
            <w:noProof/>
            <w:kern w:val="4"/>
            <w:szCs w:val="21"/>
          </w:rPr>
          <w:t>五、竞争性磋商</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_Toc45116106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14</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7" w:history="1">
        <w:r w:rsidR="000D666E" w:rsidRPr="000D666E">
          <w:rPr>
            <w:rStyle w:val="af2"/>
            <w:rFonts w:asciiTheme="majorEastAsia" w:eastAsiaTheme="majorEastAsia" w:hAnsiTheme="majorEastAsia" w:hint="eastAsia"/>
            <w:noProof/>
            <w:kern w:val="4"/>
            <w:szCs w:val="21"/>
          </w:rPr>
          <w:t>六、评标</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_Toc45116107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19</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8" w:history="1">
        <w:r w:rsidR="000D666E" w:rsidRPr="000D666E">
          <w:rPr>
            <w:rStyle w:val="af2"/>
            <w:rFonts w:asciiTheme="majorEastAsia" w:eastAsiaTheme="majorEastAsia" w:hAnsiTheme="majorEastAsia" w:hint="eastAsia"/>
            <w:noProof/>
            <w:kern w:val="4"/>
            <w:szCs w:val="21"/>
          </w:rPr>
          <w:t>七、授予合同</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_Toc45116108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21</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09" w:history="1">
        <w:r w:rsidR="000D666E" w:rsidRPr="000D666E">
          <w:rPr>
            <w:rStyle w:val="af2"/>
            <w:rFonts w:asciiTheme="majorEastAsia" w:eastAsiaTheme="majorEastAsia" w:hAnsiTheme="majorEastAsia" w:hint="eastAsia"/>
            <w:noProof/>
            <w:kern w:val="4"/>
            <w:szCs w:val="21"/>
          </w:rPr>
          <w:t>八、其他事项</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_Toc45116109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22</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10" w:history="1">
        <w:r w:rsidR="000D666E" w:rsidRPr="000D666E">
          <w:rPr>
            <w:rStyle w:val="af2"/>
            <w:rFonts w:asciiTheme="majorEastAsia" w:eastAsiaTheme="majorEastAsia" w:hAnsiTheme="majorEastAsia" w:hint="eastAsia"/>
            <w:noProof/>
            <w:kern w:val="4"/>
            <w:szCs w:val="21"/>
          </w:rPr>
          <w:t>第二章合同条款及格式</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_Toc45116110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23</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11" w:history="1">
        <w:r w:rsidR="000D666E" w:rsidRPr="000D666E">
          <w:rPr>
            <w:rStyle w:val="af2"/>
            <w:rFonts w:asciiTheme="majorEastAsia" w:eastAsiaTheme="majorEastAsia" w:hAnsiTheme="majorEastAsia" w:hint="eastAsia"/>
            <w:noProof/>
            <w:szCs w:val="21"/>
          </w:rPr>
          <w:t>第一节合同协议书</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_Toc45116111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23</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12" w:history="1">
        <w:r w:rsidR="000D666E" w:rsidRPr="000D666E">
          <w:rPr>
            <w:rStyle w:val="af2"/>
            <w:rFonts w:asciiTheme="majorEastAsia" w:eastAsiaTheme="majorEastAsia" w:hAnsiTheme="majorEastAsia" w:hint="eastAsia"/>
            <w:noProof/>
            <w:kern w:val="4"/>
            <w:szCs w:val="21"/>
          </w:rPr>
          <w:t>第二节通用合同条款</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_Toc45116112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26</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13" w:history="1">
        <w:r w:rsidR="000D666E" w:rsidRPr="000D666E">
          <w:rPr>
            <w:rStyle w:val="af2"/>
            <w:rFonts w:asciiTheme="majorEastAsia" w:eastAsiaTheme="majorEastAsia" w:hAnsiTheme="majorEastAsia" w:hint="eastAsia"/>
            <w:noProof/>
            <w:kern w:val="4"/>
            <w:szCs w:val="21"/>
          </w:rPr>
          <w:t>第三节专用合同条款</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_Toc45116113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27</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14" w:history="1">
        <w:r w:rsidR="000D666E" w:rsidRPr="000D666E">
          <w:rPr>
            <w:rStyle w:val="af2"/>
            <w:rFonts w:asciiTheme="majorEastAsia" w:eastAsiaTheme="majorEastAsia" w:hAnsiTheme="majorEastAsia" w:hint="eastAsia"/>
            <w:noProof/>
            <w:kern w:val="4"/>
            <w:szCs w:val="21"/>
          </w:rPr>
          <w:t>第三章技术条款</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_Toc45116114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42</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Cs w:val="21"/>
        </w:rPr>
      </w:pPr>
      <w:hyperlink w:anchor="_Toc45116115" w:history="1">
        <w:r w:rsidR="000D666E" w:rsidRPr="000D666E">
          <w:rPr>
            <w:rStyle w:val="af2"/>
            <w:rFonts w:asciiTheme="majorEastAsia" w:eastAsiaTheme="majorEastAsia" w:hAnsiTheme="majorEastAsia" w:hint="eastAsia"/>
            <w:noProof/>
            <w:kern w:val="4"/>
            <w:szCs w:val="21"/>
          </w:rPr>
          <w:t>第四章响应文件格式</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_Toc45116115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43</w:t>
        </w:r>
        <w:r w:rsidRPr="000D666E">
          <w:rPr>
            <w:rFonts w:asciiTheme="majorEastAsia" w:eastAsiaTheme="majorEastAsia" w:hAnsiTheme="majorEastAsia"/>
            <w:noProof/>
            <w:szCs w:val="21"/>
          </w:rPr>
          <w:fldChar w:fldCharType="end"/>
        </w:r>
      </w:hyperlink>
    </w:p>
    <w:p w:rsidR="0037509B" w:rsidRPr="000D666E" w:rsidRDefault="00762223">
      <w:pPr>
        <w:pStyle w:val="21"/>
        <w:kinsoku w:val="0"/>
        <w:overflowPunct w:val="0"/>
        <w:autoSpaceDE w:val="0"/>
        <w:autoSpaceDN w:val="0"/>
        <w:adjustRightInd/>
        <w:spacing w:line="700" w:lineRule="exact"/>
        <w:ind w:firstLineChars="0" w:firstLine="0"/>
        <w:contextualSpacing/>
        <w:rPr>
          <w:rFonts w:asciiTheme="majorEastAsia" w:eastAsiaTheme="majorEastAsia" w:hAnsiTheme="majorEastAsia" w:cstheme="minorBidi"/>
          <w:b w:val="0"/>
          <w:bCs w:val="0"/>
          <w:noProof/>
          <w:kern w:val="2"/>
          <w:sz w:val="24"/>
          <w:szCs w:val="24"/>
        </w:rPr>
      </w:pPr>
      <w:hyperlink w:anchor="_Toc45116116" w:history="1">
        <w:r w:rsidR="000D666E" w:rsidRPr="000D666E">
          <w:rPr>
            <w:rStyle w:val="af2"/>
            <w:rFonts w:asciiTheme="majorEastAsia" w:eastAsiaTheme="majorEastAsia" w:hAnsiTheme="majorEastAsia" w:hint="eastAsia"/>
            <w:noProof/>
            <w:szCs w:val="21"/>
          </w:rPr>
          <w:t>第五章评标办法</w:t>
        </w:r>
        <w:r w:rsidR="000D666E" w:rsidRPr="000D666E">
          <w:rPr>
            <w:rFonts w:asciiTheme="majorEastAsia" w:eastAsiaTheme="majorEastAsia" w:hAnsiTheme="majorEastAsia"/>
            <w:noProof/>
            <w:szCs w:val="21"/>
          </w:rPr>
          <w:tab/>
        </w:r>
        <w:r w:rsidRPr="000D666E">
          <w:rPr>
            <w:rFonts w:asciiTheme="majorEastAsia" w:eastAsiaTheme="majorEastAsia" w:hAnsiTheme="majorEastAsia"/>
            <w:noProof/>
            <w:szCs w:val="21"/>
          </w:rPr>
          <w:fldChar w:fldCharType="begin"/>
        </w:r>
        <w:r w:rsidR="000D666E" w:rsidRPr="000D666E">
          <w:rPr>
            <w:rFonts w:asciiTheme="majorEastAsia" w:eastAsiaTheme="majorEastAsia" w:hAnsiTheme="majorEastAsia"/>
            <w:noProof/>
            <w:szCs w:val="21"/>
          </w:rPr>
          <w:instrText xml:space="preserve"> PAGEREF _Toc45116116 \h </w:instrText>
        </w:r>
        <w:r w:rsidRPr="000D666E">
          <w:rPr>
            <w:rFonts w:asciiTheme="majorEastAsia" w:eastAsiaTheme="majorEastAsia" w:hAnsiTheme="majorEastAsia"/>
            <w:noProof/>
            <w:szCs w:val="21"/>
          </w:rPr>
        </w:r>
        <w:r w:rsidRPr="000D666E">
          <w:rPr>
            <w:rFonts w:asciiTheme="majorEastAsia" w:eastAsiaTheme="majorEastAsia" w:hAnsiTheme="majorEastAsia"/>
            <w:noProof/>
            <w:szCs w:val="21"/>
          </w:rPr>
          <w:fldChar w:fldCharType="separate"/>
        </w:r>
        <w:r w:rsidR="004A0739">
          <w:rPr>
            <w:rFonts w:asciiTheme="majorEastAsia" w:eastAsiaTheme="majorEastAsia" w:hAnsiTheme="majorEastAsia"/>
            <w:noProof/>
            <w:szCs w:val="21"/>
          </w:rPr>
          <w:t>58</w:t>
        </w:r>
        <w:r w:rsidRPr="000D666E">
          <w:rPr>
            <w:rFonts w:asciiTheme="majorEastAsia" w:eastAsiaTheme="majorEastAsia" w:hAnsiTheme="majorEastAsia"/>
            <w:noProof/>
            <w:szCs w:val="21"/>
          </w:rPr>
          <w:fldChar w:fldCharType="end"/>
        </w:r>
      </w:hyperlink>
    </w:p>
    <w:p w:rsidR="0037509B" w:rsidRPr="000D666E" w:rsidRDefault="00762223">
      <w:pPr>
        <w:pStyle w:val="20"/>
        <w:kinsoku w:val="0"/>
        <w:overflowPunct w:val="0"/>
        <w:autoSpaceDE w:val="0"/>
        <w:autoSpaceDN w:val="0"/>
        <w:spacing w:line="800" w:lineRule="exact"/>
        <w:ind w:firstLineChars="0" w:firstLine="0"/>
        <w:jc w:val="left"/>
      </w:pPr>
      <w:r w:rsidRPr="000D666E">
        <w:rPr>
          <w:rFonts w:asciiTheme="majorEastAsia" w:eastAsiaTheme="majorEastAsia" w:hAnsiTheme="majorEastAsia"/>
          <w:sz w:val="24"/>
        </w:rPr>
        <w:fldChar w:fldCharType="end"/>
      </w:r>
    </w:p>
    <w:p w:rsidR="0037509B" w:rsidRPr="000D666E" w:rsidRDefault="0037509B">
      <w:pPr>
        <w:pStyle w:val="20"/>
        <w:sectPr w:rsidR="0037509B" w:rsidRPr="000D666E">
          <w:headerReference w:type="even" r:id="rId14"/>
          <w:headerReference w:type="default" r:id="rId15"/>
          <w:footerReference w:type="even" r:id="rId16"/>
          <w:footerReference w:type="default" r:id="rId17"/>
          <w:headerReference w:type="first" r:id="rId18"/>
          <w:footerReference w:type="first" r:id="rId19"/>
          <w:pgSz w:w="11906" w:h="16838"/>
          <w:pgMar w:top="1304" w:right="1134" w:bottom="1134" w:left="1304" w:header="851" w:footer="992" w:gutter="0"/>
          <w:cols w:space="720"/>
          <w:titlePg/>
          <w:docGrid w:type="linesAndChars" w:linePitch="312"/>
        </w:sectPr>
      </w:pPr>
    </w:p>
    <w:p w:rsidR="0037509B" w:rsidRPr="000D666E" w:rsidRDefault="0037509B">
      <w:pPr>
        <w:pStyle w:val="2"/>
        <w:keepNext w:val="0"/>
        <w:keepLines w:val="0"/>
        <w:kinsoku w:val="0"/>
        <w:overflowPunct w:val="0"/>
        <w:autoSpaceDE w:val="0"/>
        <w:autoSpaceDN w:val="0"/>
        <w:adjustRightInd w:val="0"/>
        <w:snapToGrid w:val="0"/>
        <w:spacing w:before="0" w:after="0" w:line="500" w:lineRule="exact"/>
        <w:jc w:val="center"/>
        <w:rPr>
          <w:rFonts w:ascii="Times New Roman" w:eastAsia="宋体" w:hAnsi="宋体"/>
          <w:w w:val="95"/>
          <w:sz w:val="28"/>
          <w:lang w:val="zh-CN"/>
        </w:rPr>
      </w:pPr>
      <w:bookmarkStart w:id="0" w:name="_Toc45116087"/>
    </w:p>
    <w:p w:rsidR="0037509B" w:rsidRPr="000D666E" w:rsidRDefault="000D666E">
      <w:pPr>
        <w:pStyle w:val="2"/>
        <w:keepNext w:val="0"/>
        <w:keepLines w:val="0"/>
        <w:kinsoku w:val="0"/>
        <w:overflowPunct w:val="0"/>
        <w:autoSpaceDE w:val="0"/>
        <w:autoSpaceDN w:val="0"/>
        <w:adjustRightInd w:val="0"/>
        <w:snapToGrid w:val="0"/>
        <w:spacing w:before="0" w:after="0" w:line="500" w:lineRule="exact"/>
        <w:jc w:val="center"/>
        <w:rPr>
          <w:rFonts w:ascii="Times New Roman" w:eastAsia="宋体" w:hAnsi="宋体"/>
          <w:w w:val="95"/>
          <w:sz w:val="28"/>
          <w:lang w:val="zh-CN"/>
        </w:rPr>
      </w:pPr>
      <w:proofErr w:type="gramStart"/>
      <w:r w:rsidRPr="000D666E">
        <w:rPr>
          <w:rFonts w:ascii="Times New Roman" w:eastAsia="宋体" w:hAnsi="宋体" w:hint="eastAsia"/>
          <w:w w:val="95"/>
          <w:sz w:val="28"/>
          <w:lang w:val="zh-CN"/>
        </w:rPr>
        <w:t>广西桂宝工程监理</w:t>
      </w:r>
      <w:proofErr w:type="gramEnd"/>
      <w:r w:rsidRPr="000D666E">
        <w:rPr>
          <w:rFonts w:ascii="Times New Roman" w:eastAsia="宋体" w:hAnsi="宋体" w:hint="eastAsia"/>
          <w:w w:val="95"/>
          <w:sz w:val="28"/>
          <w:lang w:val="zh-CN"/>
        </w:rPr>
        <w:t>咨询有限公司</w:t>
      </w:r>
      <w:bookmarkEnd w:id="0"/>
    </w:p>
    <w:p w:rsidR="0037509B" w:rsidRPr="000D666E" w:rsidRDefault="000D666E">
      <w:pPr>
        <w:pStyle w:val="2"/>
        <w:keepNext w:val="0"/>
        <w:keepLines w:val="0"/>
        <w:kinsoku w:val="0"/>
        <w:overflowPunct w:val="0"/>
        <w:autoSpaceDE w:val="0"/>
        <w:autoSpaceDN w:val="0"/>
        <w:adjustRightInd w:val="0"/>
        <w:snapToGrid w:val="0"/>
        <w:spacing w:before="0" w:after="0" w:line="500" w:lineRule="exact"/>
        <w:jc w:val="center"/>
        <w:rPr>
          <w:rFonts w:ascii="Times New Roman" w:eastAsia="宋体" w:hAnsi="宋体"/>
          <w:w w:val="95"/>
          <w:sz w:val="28"/>
          <w:lang w:val="zh-CN"/>
        </w:rPr>
      </w:pPr>
      <w:r w:rsidRPr="000D666E">
        <w:rPr>
          <w:rFonts w:ascii="Times New Roman" w:eastAsia="宋体" w:hAnsi="宋体" w:hint="eastAsia"/>
          <w:w w:val="95"/>
          <w:sz w:val="28"/>
          <w:lang w:val="zh-CN"/>
        </w:rPr>
        <w:t>长洲区</w:t>
      </w:r>
      <w:proofErr w:type="gramStart"/>
      <w:r w:rsidRPr="000D666E">
        <w:rPr>
          <w:rFonts w:ascii="Times New Roman" w:eastAsia="宋体" w:hAnsi="宋体" w:hint="eastAsia"/>
          <w:w w:val="95"/>
          <w:sz w:val="28"/>
          <w:lang w:val="zh-CN"/>
        </w:rPr>
        <w:t>倒水镇路垌至蓬冲</w:t>
      </w:r>
      <w:proofErr w:type="gramEnd"/>
      <w:r w:rsidRPr="000D666E">
        <w:rPr>
          <w:rFonts w:ascii="Times New Roman" w:eastAsia="宋体" w:hAnsi="宋体" w:hint="eastAsia"/>
          <w:w w:val="95"/>
          <w:sz w:val="28"/>
          <w:lang w:val="zh-CN"/>
        </w:rPr>
        <w:t>公路路面维修工程</w:t>
      </w:r>
    </w:p>
    <w:p w:rsidR="0037509B" w:rsidRPr="000D666E" w:rsidRDefault="000D666E">
      <w:pPr>
        <w:pStyle w:val="2"/>
        <w:keepNext w:val="0"/>
        <w:keepLines w:val="0"/>
        <w:kinsoku w:val="0"/>
        <w:overflowPunct w:val="0"/>
        <w:autoSpaceDE w:val="0"/>
        <w:autoSpaceDN w:val="0"/>
        <w:adjustRightInd w:val="0"/>
        <w:snapToGrid w:val="0"/>
        <w:spacing w:before="0" w:after="0" w:line="500" w:lineRule="exact"/>
        <w:jc w:val="center"/>
        <w:rPr>
          <w:rFonts w:ascii="宋体" w:eastAsia="宋体" w:hAnsi="宋体"/>
          <w:bCs w:val="0"/>
          <w:kern w:val="4"/>
        </w:rPr>
      </w:pPr>
      <w:bookmarkStart w:id="1" w:name="_Toc45116089"/>
      <w:r w:rsidRPr="000D666E">
        <w:rPr>
          <w:rFonts w:ascii="Times New Roman" w:eastAsia="宋体" w:hAnsi="宋体" w:hint="eastAsia"/>
          <w:w w:val="95"/>
          <w:sz w:val="28"/>
          <w:lang w:val="zh-CN"/>
        </w:rPr>
        <w:t>（采购项目编号：</w:t>
      </w:r>
      <w:r w:rsidRPr="000D666E">
        <w:rPr>
          <w:rFonts w:ascii="Times New Roman" w:eastAsia="宋体" w:hAnsi="宋体"/>
          <w:w w:val="95"/>
          <w:sz w:val="28"/>
          <w:lang w:val="zh-CN"/>
        </w:rPr>
        <w:t>WZZC2020-C2-050062-GXGB</w:t>
      </w:r>
      <w:r w:rsidRPr="000D666E">
        <w:rPr>
          <w:rFonts w:ascii="Times New Roman" w:eastAsia="宋体" w:hAnsi="宋体" w:hint="eastAsia"/>
          <w:w w:val="95"/>
          <w:sz w:val="28"/>
          <w:lang w:val="zh-CN"/>
        </w:rPr>
        <w:t>）竞争性磋商公告</w:t>
      </w:r>
      <w:bookmarkEnd w:id="1"/>
    </w:p>
    <w:p w:rsidR="0037509B" w:rsidRPr="000D666E" w:rsidRDefault="0037509B">
      <w:pPr>
        <w:spacing w:line="460" w:lineRule="exact"/>
        <w:ind w:firstLineChars="200" w:firstLine="480"/>
        <w:jc w:val="left"/>
        <w:rPr>
          <w:rFonts w:asciiTheme="minorEastAsia" w:eastAsiaTheme="minorEastAsia" w:hAnsiTheme="minorEastAsia"/>
          <w:sz w:val="24"/>
        </w:rPr>
      </w:pPr>
    </w:p>
    <w:p w:rsidR="0037509B" w:rsidRPr="000D666E" w:rsidRDefault="000D666E" w:rsidP="00576E02">
      <w:pPr>
        <w:pBdr>
          <w:top w:val="single" w:sz="4" w:space="1" w:color="auto"/>
          <w:left w:val="single" w:sz="4" w:space="4" w:color="auto"/>
          <w:bottom w:val="single" w:sz="4" w:space="1" w:color="auto"/>
          <w:right w:val="single" w:sz="4" w:space="4" w:color="auto"/>
        </w:pBdr>
        <w:spacing w:line="460" w:lineRule="exact"/>
        <w:ind w:firstLineChars="200" w:firstLine="422"/>
        <w:jc w:val="left"/>
        <w:rPr>
          <w:rFonts w:asciiTheme="minorEastAsia" w:eastAsiaTheme="minorEastAsia" w:hAnsiTheme="minorEastAsia"/>
          <w:b/>
          <w:szCs w:val="21"/>
        </w:rPr>
      </w:pPr>
      <w:r w:rsidRPr="000D666E">
        <w:rPr>
          <w:rFonts w:asciiTheme="minorEastAsia" w:eastAsiaTheme="minorEastAsia" w:hAnsiTheme="minorEastAsia" w:cs="仿宋" w:hint="eastAsia"/>
          <w:b/>
          <w:szCs w:val="21"/>
        </w:rPr>
        <w:t>项目概况</w:t>
      </w:r>
    </w:p>
    <w:p w:rsidR="0037509B" w:rsidRPr="000D666E" w:rsidRDefault="000D666E">
      <w:pPr>
        <w:pBdr>
          <w:top w:val="single" w:sz="4" w:space="1" w:color="auto"/>
          <w:left w:val="single" w:sz="4" w:space="4" w:color="auto"/>
          <w:bottom w:val="single" w:sz="4" w:space="1" w:color="auto"/>
          <w:right w:val="single" w:sz="4" w:space="4" w:color="auto"/>
        </w:pBd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szCs w:val="21"/>
          <w:u w:val="single"/>
        </w:rPr>
        <w:t xml:space="preserve"> (</w:t>
      </w:r>
      <w:r w:rsidRPr="000D666E">
        <w:rPr>
          <w:rFonts w:asciiTheme="minorEastAsia" w:eastAsiaTheme="minorEastAsia" w:hAnsiTheme="minorEastAsia" w:cs="仿宋" w:hint="eastAsia"/>
          <w:iCs/>
          <w:szCs w:val="21"/>
          <w:u w:val="single"/>
        </w:rPr>
        <w:t>长洲区</w:t>
      </w:r>
      <w:proofErr w:type="gramStart"/>
      <w:r w:rsidRPr="000D666E">
        <w:rPr>
          <w:rFonts w:asciiTheme="minorEastAsia" w:eastAsiaTheme="minorEastAsia" w:hAnsiTheme="minorEastAsia" w:cs="仿宋" w:hint="eastAsia"/>
          <w:iCs/>
          <w:szCs w:val="21"/>
          <w:u w:val="single"/>
        </w:rPr>
        <w:t>倒水镇路垌至蓬冲</w:t>
      </w:r>
      <w:proofErr w:type="gramEnd"/>
      <w:r w:rsidRPr="000D666E">
        <w:rPr>
          <w:rFonts w:asciiTheme="minorEastAsia" w:eastAsiaTheme="minorEastAsia" w:hAnsiTheme="minorEastAsia" w:cs="仿宋" w:hint="eastAsia"/>
          <w:iCs/>
          <w:szCs w:val="21"/>
          <w:u w:val="single"/>
        </w:rPr>
        <w:t>公路路面维修工程</w:t>
      </w:r>
      <w:r w:rsidRPr="000D666E">
        <w:rPr>
          <w:rFonts w:asciiTheme="minorEastAsia" w:eastAsiaTheme="minorEastAsia" w:hAnsiTheme="minorEastAsia" w:cs="仿宋"/>
          <w:szCs w:val="21"/>
          <w:u w:val="single"/>
        </w:rPr>
        <w:t>)</w:t>
      </w:r>
      <w:r w:rsidRPr="000D666E">
        <w:rPr>
          <w:rFonts w:asciiTheme="minorEastAsia" w:eastAsiaTheme="minorEastAsia" w:hAnsiTheme="minorEastAsia" w:cs="仿宋" w:hint="eastAsia"/>
          <w:szCs w:val="21"/>
        </w:rPr>
        <w:t>采购项目的潜在供应商应在</w:t>
      </w:r>
      <w:r w:rsidRPr="000D666E">
        <w:rPr>
          <w:rFonts w:asciiTheme="minorEastAsia" w:eastAsiaTheme="minorEastAsia" w:hAnsiTheme="minorEastAsia" w:cs="仿宋" w:hint="eastAsia"/>
          <w:szCs w:val="21"/>
          <w:u w:val="single"/>
        </w:rPr>
        <w:t>（</w:t>
      </w:r>
      <w:r w:rsidRPr="000D666E">
        <w:rPr>
          <w:rFonts w:asciiTheme="minorEastAsia" w:eastAsiaTheme="minorEastAsia" w:hAnsiTheme="minorEastAsia" w:cs="仿宋" w:hint="eastAsia"/>
          <w:iCs/>
          <w:szCs w:val="21"/>
          <w:u w:val="single"/>
        </w:rPr>
        <w:t>政</w:t>
      </w:r>
      <w:proofErr w:type="gramStart"/>
      <w:r w:rsidRPr="000D666E">
        <w:rPr>
          <w:rFonts w:asciiTheme="minorEastAsia" w:eastAsiaTheme="minorEastAsia" w:hAnsiTheme="minorEastAsia" w:cs="仿宋" w:hint="eastAsia"/>
          <w:iCs/>
          <w:szCs w:val="21"/>
          <w:u w:val="single"/>
        </w:rPr>
        <w:t>采云</w:t>
      </w:r>
      <w:proofErr w:type="gramEnd"/>
      <w:r w:rsidRPr="000D666E">
        <w:rPr>
          <w:rFonts w:asciiTheme="minorEastAsia" w:eastAsiaTheme="minorEastAsia" w:hAnsiTheme="minorEastAsia" w:cs="仿宋" w:hint="eastAsia"/>
          <w:iCs/>
          <w:szCs w:val="21"/>
          <w:u w:val="single"/>
        </w:rPr>
        <w:t>平台（http://www.zcygov.cn/）</w:t>
      </w:r>
      <w:r w:rsidRPr="000D666E">
        <w:rPr>
          <w:rFonts w:asciiTheme="minorEastAsia" w:eastAsiaTheme="minorEastAsia" w:hAnsiTheme="minorEastAsia" w:cs="仿宋" w:hint="eastAsia"/>
          <w:szCs w:val="21"/>
          <w:u w:val="single"/>
        </w:rPr>
        <w:t>）</w:t>
      </w:r>
      <w:r w:rsidRPr="000D666E">
        <w:rPr>
          <w:rFonts w:asciiTheme="minorEastAsia" w:eastAsiaTheme="minorEastAsia" w:hAnsiTheme="minorEastAsia" w:cs="仿宋" w:hint="eastAsia"/>
          <w:szCs w:val="21"/>
        </w:rPr>
        <w:t>获取采购文件，并于</w:t>
      </w:r>
      <w:r w:rsidRPr="000D666E">
        <w:rPr>
          <w:rFonts w:asciiTheme="minorEastAsia" w:eastAsiaTheme="minorEastAsia" w:hAnsiTheme="minorEastAsia" w:cs="仿宋" w:hint="eastAsia"/>
          <w:szCs w:val="21"/>
          <w:u w:val="single"/>
        </w:rPr>
        <w:t>2020年</w:t>
      </w:r>
      <w:r w:rsidR="004A0739" w:rsidRPr="004A0739">
        <w:rPr>
          <w:rFonts w:asciiTheme="minorEastAsia" w:eastAsiaTheme="minorEastAsia" w:hAnsiTheme="minorEastAsia" w:cs="仿宋" w:hint="eastAsia"/>
          <w:szCs w:val="21"/>
          <w:u w:val="single"/>
        </w:rPr>
        <w:t>11月16日</w:t>
      </w:r>
      <w:r w:rsidRPr="000D666E">
        <w:rPr>
          <w:rFonts w:asciiTheme="minorEastAsia" w:eastAsiaTheme="minorEastAsia" w:hAnsiTheme="minorEastAsia" w:cs="仿宋" w:hint="eastAsia"/>
          <w:szCs w:val="21"/>
          <w:u w:val="single"/>
        </w:rPr>
        <w:t>09点30分</w:t>
      </w:r>
      <w:r w:rsidRPr="000D666E">
        <w:rPr>
          <w:rFonts w:asciiTheme="minorEastAsia" w:eastAsiaTheme="minorEastAsia" w:hAnsiTheme="minorEastAsia" w:cs="仿宋" w:hint="eastAsia"/>
          <w:szCs w:val="21"/>
        </w:rPr>
        <w:t>（北京时间）前提交响应文件。</w:t>
      </w:r>
    </w:p>
    <w:p w:rsidR="0037509B" w:rsidRPr="000D666E" w:rsidRDefault="0037509B">
      <w:pPr>
        <w:spacing w:line="460" w:lineRule="exact"/>
        <w:ind w:firstLineChars="200" w:firstLine="420"/>
        <w:jc w:val="left"/>
        <w:rPr>
          <w:rFonts w:asciiTheme="minorEastAsia" w:eastAsiaTheme="minorEastAsia" w:hAnsiTheme="minorEastAsia"/>
          <w:szCs w:val="21"/>
        </w:rPr>
      </w:pP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2" w:name="_Toc28359012"/>
      <w:bookmarkStart w:id="3" w:name="_Toc35393798"/>
      <w:bookmarkStart w:id="4" w:name="_Toc45116090"/>
      <w:bookmarkStart w:id="5" w:name="_Toc28359089"/>
      <w:bookmarkStart w:id="6" w:name="_Toc35393629"/>
      <w:r w:rsidRPr="000D666E">
        <w:rPr>
          <w:rFonts w:asciiTheme="minorEastAsia" w:eastAsiaTheme="minorEastAsia" w:hAnsiTheme="minorEastAsia" w:cs="黑体" w:hint="eastAsia"/>
          <w:bCs w:val="0"/>
          <w:sz w:val="21"/>
          <w:szCs w:val="21"/>
        </w:rPr>
        <w:t>一、项目基本情况</w:t>
      </w:r>
      <w:bookmarkEnd w:id="2"/>
      <w:bookmarkEnd w:id="3"/>
      <w:bookmarkEnd w:id="4"/>
      <w:bookmarkEnd w:id="5"/>
      <w:bookmarkEnd w:id="6"/>
    </w:p>
    <w:p w:rsidR="0037509B" w:rsidRPr="000D666E" w:rsidRDefault="000D666E">
      <w:pP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hint="eastAsia"/>
          <w:szCs w:val="21"/>
        </w:rPr>
        <w:t>项目编号：</w:t>
      </w:r>
      <w:r w:rsidRPr="000D666E">
        <w:rPr>
          <w:rFonts w:asciiTheme="minorEastAsia" w:eastAsiaTheme="minorEastAsia" w:hAnsiTheme="minorEastAsia" w:cs="仿宋"/>
          <w:szCs w:val="21"/>
        </w:rPr>
        <w:t>WZZC2020-C2-050062-GXGB</w:t>
      </w:r>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项目名称：长洲区</w:t>
      </w:r>
      <w:proofErr w:type="gramStart"/>
      <w:r w:rsidRPr="000D666E">
        <w:rPr>
          <w:rFonts w:asciiTheme="minorEastAsia" w:eastAsiaTheme="minorEastAsia" w:hAnsiTheme="minorEastAsia" w:cs="仿宋" w:hint="eastAsia"/>
          <w:szCs w:val="21"/>
        </w:rPr>
        <w:t>倒水镇路垌至蓬冲</w:t>
      </w:r>
      <w:proofErr w:type="gramEnd"/>
      <w:r w:rsidRPr="000D666E">
        <w:rPr>
          <w:rFonts w:asciiTheme="minorEastAsia" w:eastAsiaTheme="minorEastAsia" w:hAnsiTheme="minorEastAsia" w:cs="仿宋" w:hint="eastAsia"/>
          <w:szCs w:val="21"/>
        </w:rPr>
        <w:t>公路路面维修工程</w:t>
      </w:r>
    </w:p>
    <w:p w:rsidR="0037509B"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采购方式：□竞争性谈判</w:t>
      </w:r>
      <w:r w:rsidRPr="000D666E">
        <w:rPr>
          <w:rFonts w:asciiTheme="minorEastAsia" w:eastAsiaTheme="minorEastAsia" w:hAnsiTheme="minorEastAsia" w:cs="仿宋"/>
          <w:szCs w:val="21"/>
        </w:rPr>
        <w:sym w:font="Wingdings 2" w:char="F052"/>
      </w:r>
      <w:r w:rsidRPr="000D666E">
        <w:rPr>
          <w:rFonts w:asciiTheme="minorEastAsia" w:eastAsiaTheme="minorEastAsia" w:hAnsiTheme="minorEastAsia" w:cs="仿宋" w:hint="eastAsia"/>
          <w:szCs w:val="21"/>
        </w:rPr>
        <w:t>竞争性磋商□询价</w:t>
      </w:r>
    </w:p>
    <w:p w:rsidR="007037ED" w:rsidRPr="007037ED" w:rsidRDefault="007037ED" w:rsidP="007037ED">
      <w:pPr>
        <w:spacing w:line="460" w:lineRule="exact"/>
        <w:ind w:firstLineChars="200" w:firstLine="420"/>
        <w:jc w:val="left"/>
        <w:rPr>
          <w:rFonts w:asciiTheme="minorEastAsia" w:eastAsiaTheme="minorEastAsia" w:hAnsiTheme="minorEastAsia" w:cs="仿宋"/>
          <w:szCs w:val="21"/>
        </w:rPr>
      </w:pPr>
      <w:r w:rsidRPr="007037ED">
        <w:rPr>
          <w:rFonts w:asciiTheme="minorEastAsia" w:eastAsiaTheme="minorEastAsia" w:hAnsiTheme="minorEastAsia" w:cs="仿宋" w:hint="eastAsia"/>
          <w:szCs w:val="21"/>
        </w:rPr>
        <w:t>采购预算价：</w:t>
      </w:r>
      <w:r w:rsidRPr="000D666E">
        <w:rPr>
          <w:rFonts w:asciiTheme="minorEastAsia" w:eastAsiaTheme="minorEastAsia" w:hAnsiTheme="minorEastAsia" w:cs="仿宋" w:hint="eastAsia"/>
          <w:szCs w:val="21"/>
        </w:rPr>
        <w:t>人民币</w:t>
      </w:r>
      <w:proofErr w:type="gramStart"/>
      <w:r w:rsidRPr="000D666E">
        <w:rPr>
          <w:rFonts w:asciiTheme="minorEastAsia" w:eastAsiaTheme="minorEastAsia" w:hAnsiTheme="minorEastAsia" w:cs="仿宋" w:hint="eastAsia"/>
          <w:szCs w:val="21"/>
        </w:rPr>
        <w:t>柒拾壹万玖仟零捌拾肆</w:t>
      </w:r>
      <w:proofErr w:type="gramEnd"/>
      <w:r w:rsidRPr="000D666E">
        <w:rPr>
          <w:rFonts w:asciiTheme="minorEastAsia" w:eastAsiaTheme="minorEastAsia" w:hAnsiTheme="minorEastAsia" w:cs="仿宋" w:hint="eastAsia"/>
          <w:szCs w:val="21"/>
        </w:rPr>
        <w:t>元整（¥719,084.00）</w:t>
      </w:r>
    </w:p>
    <w:p w:rsidR="0037509B" w:rsidRPr="000D666E" w:rsidRDefault="000D666E">
      <w:pPr>
        <w:pStyle w:val="20"/>
      </w:pPr>
      <w:r w:rsidRPr="000D666E">
        <w:rPr>
          <w:rFonts w:hint="eastAsia"/>
        </w:rPr>
        <w:t>最高限价：</w:t>
      </w:r>
      <w:r w:rsidRPr="000D666E">
        <w:rPr>
          <w:rFonts w:asciiTheme="minorEastAsia" w:eastAsiaTheme="minorEastAsia" w:hAnsiTheme="minorEastAsia" w:cs="仿宋" w:hint="eastAsia"/>
          <w:szCs w:val="21"/>
        </w:rPr>
        <w:t>人民币</w:t>
      </w:r>
      <w:proofErr w:type="gramStart"/>
      <w:r w:rsidR="00576E02" w:rsidRPr="000D666E">
        <w:rPr>
          <w:rFonts w:asciiTheme="minorEastAsia" w:eastAsiaTheme="minorEastAsia" w:hAnsiTheme="minorEastAsia" w:cs="仿宋" w:hint="eastAsia"/>
          <w:szCs w:val="21"/>
        </w:rPr>
        <w:t>柒拾壹万玖仟零捌拾肆</w:t>
      </w:r>
      <w:proofErr w:type="gramEnd"/>
      <w:r w:rsidR="00576E02" w:rsidRPr="000D666E">
        <w:rPr>
          <w:rFonts w:asciiTheme="minorEastAsia" w:eastAsiaTheme="minorEastAsia" w:hAnsiTheme="minorEastAsia" w:cs="仿宋" w:hint="eastAsia"/>
          <w:szCs w:val="21"/>
        </w:rPr>
        <w:t>元整</w:t>
      </w:r>
      <w:r w:rsidRPr="000D666E">
        <w:rPr>
          <w:rFonts w:asciiTheme="minorEastAsia" w:eastAsiaTheme="minorEastAsia" w:hAnsiTheme="minorEastAsia" w:cs="仿宋" w:hint="eastAsia"/>
          <w:szCs w:val="21"/>
        </w:rPr>
        <w:t>（¥719</w:t>
      </w:r>
      <w:r w:rsidR="00576E02" w:rsidRPr="000D666E">
        <w:rPr>
          <w:rFonts w:asciiTheme="minorEastAsia" w:eastAsiaTheme="minorEastAsia" w:hAnsiTheme="minorEastAsia" w:cs="仿宋" w:hint="eastAsia"/>
          <w:szCs w:val="21"/>
        </w:rPr>
        <w:t>,</w:t>
      </w:r>
      <w:r w:rsidRPr="000D666E">
        <w:rPr>
          <w:rFonts w:asciiTheme="minorEastAsia" w:eastAsiaTheme="minorEastAsia" w:hAnsiTheme="minorEastAsia" w:cs="仿宋" w:hint="eastAsia"/>
          <w:szCs w:val="21"/>
        </w:rPr>
        <w:t>084.00）</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采购需求：长洲区</w:t>
      </w:r>
      <w:proofErr w:type="gramStart"/>
      <w:r w:rsidRPr="000D666E">
        <w:rPr>
          <w:rFonts w:asciiTheme="minorEastAsia" w:eastAsiaTheme="minorEastAsia" w:hAnsiTheme="minorEastAsia" w:cs="仿宋" w:hint="eastAsia"/>
          <w:szCs w:val="21"/>
        </w:rPr>
        <w:t>倒水镇路垌至蓬冲</w:t>
      </w:r>
      <w:proofErr w:type="gramEnd"/>
      <w:r w:rsidRPr="000D666E">
        <w:rPr>
          <w:rFonts w:asciiTheme="minorEastAsia" w:eastAsiaTheme="minorEastAsia" w:hAnsiTheme="minorEastAsia" w:cs="仿宋" w:hint="eastAsia"/>
          <w:szCs w:val="21"/>
        </w:rPr>
        <w:t>公路路面维修工程，包括路基、路面等工程施工，</w:t>
      </w:r>
      <w:proofErr w:type="gramStart"/>
      <w:r w:rsidRPr="000D666E">
        <w:rPr>
          <w:rFonts w:asciiTheme="minorEastAsia" w:eastAsiaTheme="minorEastAsia" w:hAnsiTheme="minorEastAsia" w:cs="仿宋" w:hint="eastAsia"/>
          <w:szCs w:val="21"/>
        </w:rPr>
        <w:t>维修长</w:t>
      </w:r>
      <w:proofErr w:type="gramEnd"/>
      <w:r w:rsidRPr="000D666E">
        <w:rPr>
          <w:rFonts w:asciiTheme="minorEastAsia" w:eastAsiaTheme="minorEastAsia" w:hAnsiTheme="minorEastAsia" w:cs="仿宋" w:hint="eastAsia"/>
          <w:szCs w:val="21"/>
        </w:rPr>
        <w:t>1061米水泥混凝土路面，路面结构20cm水泥混凝土面层，建设Φ30圆管涵10米、C20混凝土挡土墙40.10立方等（各项技术指标以该工程项目施工图设计及工程量清单为准）。</w:t>
      </w:r>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合同履行期限：</w:t>
      </w:r>
      <w:r w:rsidRPr="000D666E">
        <w:rPr>
          <w:rFonts w:ascii="宋体" w:hAnsi="宋体" w:cs="宋体" w:hint="eastAsia"/>
          <w:color w:val="0000FF"/>
          <w:szCs w:val="21"/>
        </w:rPr>
        <w:t>自签订合同之日起60日历天。</w:t>
      </w:r>
    </w:p>
    <w:p w:rsidR="0037509B" w:rsidRPr="000D666E" w:rsidRDefault="000D666E">
      <w:pP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hint="eastAsia"/>
          <w:szCs w:val="21"/>
        </w:rPr>
        <w:t>本项目</w:t>
      </w:r>
      <w:r w:rsidRPr="000D666E">
        <w:rPr>
          <w:rFonts w:asciiTheme="minorEastAsia" w:eastAsiaTheme="minorEastAsia" w:hAnsiTheme="minorEastAsia" w:cs="仿宋" w:hint="eastAsia"/>
          <w:iCs/>
          <w:szCs w:val="21"/>
        </w:rPr>
        <w:t>不</w:t>
      </w:r>
      <w:r w:rsidRPr="000D666E">
        <w:rPr>
          <w:rFonts w:asciiTheme="minorEastAsia" w:eastAsiaTheme="minorEastAsia" w:hAnsiTheme="minorEastAsia" w:cs="仿宋" w:hint="eastAsia"/>
          <w:szCs w:val="21"/>
        </w:rPr>
        <w:t>接受联合体。</w:t>
      </w: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7" w:name="_Toc45116091"/>
      <w:bookmarkStart w:id="8" w:name="_Toc35393630"/>
      <w:bookmarkStart w:id="9" w:name="_Toc35393799"/>
      <w:bookmarkStart w:id="10" w:name="_Toc28359090"/>
      <w:bookmarkStart w:id="11" w:name="_Toc28359013"/>
      <w:r w:rsidRPr="000D666E">
        <w:rPr>
          <w:rFonts w:asciiTheme="minorEastAsia" w:eastAsiaTheme="minorEastAsia" w:hAnsiTheme="minorEastAsia" w:cs="黑体" w:hint="eastAsia"/>
          <w:bCs w:val="0"/>
          <w:sz w:val="21"/>
          <w:szCs w:val="21"/>
        </w:rPr>
        <w:t>二、申请人的资格要求：</w:t>
      </w:r>
      <w:bookmarkEnd w:id="7"/>
      <w:bookmarkEnd w:id="8"/>
      <w:bookmarkEnd w:id="9"/>
      <w:bookmarkEnd w:id="10"/>
      <w:bookmarkEnd w:id="11"/>
    </w:p>
    <w:p w:rsidR="0037509B" w:rsidRPr="000D666E" w:rsidRDefault="000D666E">
      <w:pP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szCs w:val="21"/>
        </w:rPr>
        <w:t>1.</w:t>
      </w:r>
      <w:r w:rsidRPr="000D666E">
        <w:rPr>
          <w:rFonts w:asciiTheme="minorEastAsia" w:eastAsiaTheme="minorEastAsia" w:hAnsiTheme="minorEastAsia" w:cs="仿宋" w:hint="eastAsia"/>
          <w:szCs w:val="21"/>
        </w:rPr>
        <w:t>满足《中华人民共和国政府采购法》第二十二条规定；</w:t>
      </w:r>
    </w:p>
    <w:p w:rsidR="0037509B" w:rsidRPr="000D666E" w:rsidRDefault="000D666E">
      <w:pPr>
        <w:spacing w:line="460" w:lineRule="exact"/>
        <w:ind w:firstLineChars="200" w:firstLine="420"/>
        <w:jc w:val="left"/>
        <w:rPr>
          <w:rFonts w:asciiTheme="minorEastAsia" w:eastAsiaTheme="minorEastAsia" w:hAnsiTheme="minorEastAsia"/>
          <w:szCs w:val="21"/>
        </w:rPr>
      </w:pPr>
      <w:bookmarkStart w:id="12" w:name="_Toc28359091"/>
      <w:bookmarkStart w:id="13" w:name="_Toc28359014"/>
      <w:r w:rsidRPr="000D666E">
        <w:rPr>
          <w:rFonts w:asciiTheme="minorEastAsia" w:eastAsiaTheme="minorEastAsia" w:hAnsiTheme="minorEastAsia" w:cs="仿宋"/>
          <w:szCs w:val="21"/>
        </w:rPr>
        <w:t>2.</w:t>
      </w:r>
      <w:r w:rsidRPr="000D666E">
        <w:rPr>
          <w:rFonts w:asciiTheme="minorEastAsia" w:eastAsiaTheme="minorEastAsia" w:hAnsiTheme="minorEastAsia" w:cs="仿宋" w:hint="eastAsia"/>
          <w:szCs w:val="21"/>
        </w:rPr>
        <w:t>落实政府采购政策需满足的资格要求：</w:t>
      </w:r>
      <w:r w:rsidRPr="000D666E">
        <w:rPr>
          <w:rFonts w:asciiTheme="minorEastAsia" w:eastAsiaTheme="minorEastAsia" w:hAnsiTheme="minorEastAsia" w:cs="仿宋" w:hint="eastAsia"/>
          <w:iCs/>
          <w:szCs w:val="21"/>
        </w:rPr>
        <w:t>《政府采购促进中小企业发展暂行办法》（财库[2011]181号）、《关于政府采购支持监狱企业发展有关问题的通知》(财库[2014]68号)、政府采购促进残疾人就业政策（财库[2017]141号）。</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szCs w:val="21"/>
        </w:rPr>
        <w:t>3.</w:t>
      </w:r>
      <w:r w:rsidRPr="000D666E">
        <w:rPr>
          <w:rFonts w:asciiTheme="minorEastAsia" w:eastAsiaTheme="minorEastAsia" w:hAnsiTheme="minorEastAsia" w:cs="仿宋" w:hint="eastAsia"/>
          <w:szCs w:val="21"/>
        </w:rPr>
        <w:t>本项目的特定资格要求：（1）具有独立法人资格，具有安全生产许可证，同时本次磋商要求供应商具备：</w:t>
      </w:r>
      <w:r w:rsidRPr="000D666E">
        <w:rPr>
          <w:rFonts w:asciiTheme="minorEastAsia" w:eastAsiaTheme="minorEastAsia" w:hAnsiTheme="minorEastAsia" w:cs="仿宋" w:hint="eastAsia"/>
          <w:b/>
          <w:szCs w:val="21"/>
        </w:rPr>
        <w:t>公路工程施工总承包叁级(及以上级)资质，并在人员、设备、资金等方面具备相应的施工能力</w:t>
      </w:r>
      <w:r w:rsidRPr="000D666E">
        <w:rPr>
          <w:rFonts w:asciiTheme="minorEastAsia" w:eastAsiaTheme="minorEastAsia" w:hAnsiTheme="minorEastAsia" w:cs="仿宋" w:hint="eastAsia"/>
          <w:szCs w:val="21"/>
        </w:rPr>
        <w:t>；拟派的项目负责人须具备</w:t>
      </w:r>
      <w:r w:rsidRPr="000D666E">
        <w:rPr>
          <w:rFonts w:asciiTheme="minorEastAsia" w:eastAsiaTheme="minorEastAsia" w:hAnsiTheme="minorEastAsia" w:cs="仿宋" w:hint="eastAsia"/>
          <w:b/>
          <w:szCs w:val="21"/>
        </w:rPr>
        <w:t>公路工程专业二级（含以上级）</w:t>
      </w:r>
      <w:r w:rsidRPr="000D666E">
        <w:rPr>
          <w:rFonts w:asciiTheme="minorEastAsia" w:eastAsiaTheme="minorEastAsia" w:hAnsiTheme="minorEastAsia" w:cs="仿宋" w:hint="eastAsia"/>
          <w:szCs w:val="21"/>
        </w:rPr>
        <w:t>注册建造师执业资格，具备有效的安全生产考核合格证书（B类）。本项目不接受有在建、已中标未开工或已列为其他项目中标</w:t>
      </w:r>
      <w:r w:rsidRPr="000D666E">
        <w:rPr>
          <w:rFonts w:asciiTheme="minorEastAsia" w:eastAsiaTheme="minorEastAsia" w:hAnsiTheme="minorEastAsia" w:cs="仿宋" w:hint="eastAsia"/>
          <w:szCs w:val="21"/>
        </w:rPr>
        <w:lastRenderedPageBreak/>
        <w:t>候选人第一名的建造师作为项目经理。</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rsidR="0037509B" w:rsidRPr="000D666E" w:rsidRDefault="000D666E">
      <w:pPr>
        <w:spacing w:line="460" w:lineRule="exact"/>
        <w:ind w:firstLineChars="200" w:firstLine="420"/>
        <w:jc w:val="left"/>
        <w:rPr>
          <w:rFonts w:asciiTheme="minorEastAsia" w:eastAsiaTheme="minorEastAsia" w:hAnsiTheme="minorEastAsia" w:cs="仿宋"/>
          <w:iCs/>
          <w:szCs w:val="21"/>
        </w:rPr>
      </w:pPr>
      <w:r w:rsidRPr="000D666E">
        <w:rPr>
          <w:rFonts w:asciiTheme="minorEastAsia" w:eastAsiaTheme="minorEastAsia" w:hAnsiTheme="minorEastAsia" w:cs="仿宋" w:hint="eastAsia"/>
          <w:szCs w:val="21"/>
        </w:rPr>
        <w:t>（4）本项目不接受未下载本项目竞争性磋商文件的供应商竞标。</w:t>
      </w: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14" w:name="_Toc45116092"/>
      <w:bookmarkStart w:id="15" w:name="_Toc35393800"/>
      <w:bookmarkStart w:id="16" w:name="_Toc35393631"/>
      <w:r w:rsidRPr="000D666E">
        <w:rPr>
          <w:rFonts w:asciiTheme="minorEastAsia" w:eastAsiaTheme="minorEastAsia" w:hAnsiTheme="minorEastAsia" w:cs="黑体" w:hint="eastAsia"/>
          <w:bCs w:val="0"/>
          <w:sz w:val="21"/>
          <w:szCs w:val="21"/>
        </w:rPr>
        <w:t>三、获取采购文件</w:t>
      </w:r>
      <w:bookmarkEnd w:id="12"/>
      <w:bookmarkEnd w:id="13"/>
      <w:bookmarkEnd w:id="14"/>
      <w:bookmarkEnd w:id="15"/>
      <w:bookmarkEnd w:id="16"/>
    </w:p>
    <w:p w:rsidR="0037509B" w:rsidRPr="000D666E" w:rsidRDefault="000D666E">
      <w:pP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hint="eastAsia"/>
          <w:szCs w:val="21"/>
        </w:rPr>
        <w:t>（1）时间：</w:t>
      </w:r>
      <w:r w:rsidRPr="000D666E">
        <w:rPr>
          <w:rFonts w:asciiTheme="minorEastAsia" w:eastAsiaTheme="minorEastAsia" w:hAnsiTheme="minorEastAsia" w:cs="仿宋" w:hint="eastAsia"/>
          <w:szCs w:val="21"/>
          <w:u w:val="single"/>
        </w:rPr>
        <w:t>2020年11月</w:t>
      </w:r>
      <w:r w:rsidR="00363765">
        <w:rPr>
          <w:rFonts w:asciiTheme="minorEastAsia" w:eastAsiaTheme="minorEastAsia" w:hAnsiTheme="minorEastAsia" w:cs="仿宋" w:hint="eastAsia"/>
          <w:szCs w:val="21"/>
          <w:u w:val="single"/>
        </w:rPr>
        <w:t>4</w:t>
      </w:r>
      <w:r w:rsidRPr="000D666E">
        <w:rPr>
          <w:rFonts w:asciiTheme="minorEastAsia" w:eastAsiaTheme="minorEastAsia" w:hAnsiTheme="minorEastAsia" w:cs="仿宋" w:hint="eastAsia"/>
          <w:szCs w:val="21"/>
          <w:u w:val="single"/>
        </w:rPr>
        <w:t xml:space="preserve"> 日至2020年11月1</w:t>
      </w:r>
      <w:r w:rsidR="005C726D">
        <w:rPr>
          <w:rFonts w:asciiTheme="minorEastAsia" w:eastAsiaTheme="minorEastAsia" w:hAnsiTheme="minorEastAsia" w:cs="仿宋" w:hint="eastAsia"/>
          <w:szCs w:val="21"/>
          <w:u w:val="single"/>
        </w:rPr>
        <w:t>1</w:t>
      </w:r>
      <w:r w:rsidRPr="000D666E">
        <w:rPr>
          <w:rFonts w:asciiTheme="minorEastAsia" w:eastAsiaTheme="minorEastAsia" w:hAnsiTheme="minorEastAsia" w:cs="仿宋" w:hint="eastAsia"/>
          <w:szCs w:val="21"/>
          <w:u w:val="single"/>
        </w:rPr>
        <w:t>日（</w:t>
      </w:r>
      <w:r w:rsidRPr="000D666E">
        <w:rPr>
          <w:rFonts w:asciiTheme="minorEastAsia" w:eastAsiaTheme="minorEastAsia" w:hAnsiTheme="minorEastAsia" w:cs="仿宋" w:hint="eastAsia"/>
          <w:iCs/>
          <w:szCs w:val="21"/>
          <w:u w:val="single"/>
        </w:rPr>
        <w:t>磋商文件的发售期限自开始之日起不得少于</w:t>
      </w:r>
      <w:r w:rsidRPr="000D666E">
        <w:rPr>
          <w:rFonts w:asciiTheme="minorEastAsia" w:eastAsiaTheme="minorEastAsia" w:hAnsiTheme="minorEastAsia" w:cs="仿宋"/>
          <w:iCs/>
          <w:szCs w:val="21"/>
          <w:u w:val="single"/>
        </w:rPr>
        <w:t>5</w:t>
      </w:r>
      <w:r w:rsidRPr="000D666E">
        <w:rPr>
          <w:rFonts w:asciiTheme="minorEastAsia" w:eastAsiaTheme="minorEastAsia" w:hAnsiTheme="minorEastAsia" w:cs="仿宋" w:hint="eastAsia"/>
          <w:iCs/>
          <w:szCs w:val="21"/>
          <w:u w:val="single"/>
        </w:rPr>
        <w:t>个工作日</w:t>
      </w:r>
      <w:r w:rsidRPr="000D666E">
        <w:rPr>
          <w:rFonts w:asciiTheme="minorEastAsia" w:eastAsiaTheme="minorEastAsia" w:hAnsiTheme="minorEastAsia" w:cs="仿宋" w:hint="eastAsia"/>
          <w:szCs w:val="21"/>
          <w:u w:val="single"/>
        </w:rPr>
        <w:t>）</w:t>
      </w:r>
      <w:r w:rsidRPr="000D666E">
        <w:rPr>
          <w:rFonts w:asciiTheme="minorEastAsia" w:eastAsiaTheme="minorEastAsia" w:hAnsiTheme="minorEastAsia" w:cs="仿宋" w:hint="eastAsia"/>
          <w:szCs w:val="21"/>
        </w:rPr>
        <w:t>，每天上午</w:t>
      </w:r>
      <w:r w:rsidRPr="000D666E">
        <w:rPr>
          <w:rFonts w:asciiTheme="minorEastAsia" w:eastAsiaTheme="minorEastAsia" w:hAnsiTheme="minorEastAsia" w:cs="仿宋" w:hint="eastAsia"/>
          <w:szCs w:val="21"/>
          <w:u w:val="single"/>
        </w:rPr>
        <w:t>8</w:t>
      </w:r>
      <w:r w:rsidRPr="000D666E">
        <w:rPr>
          <w:rFonts w:asciiTheme="minorEastAsia" w:eastAsiaTheme="minorEastAsia" w:hAnsiTheme="minorEastAsia" w:cs="仿宋"/>
          <w:szCs w:val="21"/>
          <w:u w:val="single"/>
        </w:rPr>
        <w:t>:00-12:00</w:t>
      </w:r>
      <w:r w:rsidRPr="000D666E">
        <w:rPr>
          <w:rFonts w:asciiTheme="minorEastAsia" w:eastAsiaTheme="minorEastAsia" w:hAnsiTheme="minorEastAsia" w:cs="仿宋" w:hint="eastAsia"/>
          <w:szCs w:val="21"/>
        </w:rPr>
        <w:t>，下午</w:t>
      </w:r>
      <w:r w:rsidRPr="000D666E">
        <w:rPr>
          <w:rFonts w:asciiTheme="minorEastAsia" w:eastAsiaTheme="minorEastAsia" w:hAnsiTheme="minorEastAsia" w:cs="仿宋"/>
          <w:szCs w:val="21"/>
          <w:u w:val="single"/>
        </w:rPr>
        <w:t>15:00-</w:t>
      </w:r>
      <w:r w:rsidRPr="000D666E">
        <w:rPr>
          <w:rFonts w:asciiTheme="minorEastAsia" w:eastAsiaTheme="minorEastAsia" w:hAnsiTheme="minorEastAsia" w:cs="仿宋" w:hint="eastAsia"/>
          <w:szCs w:val="21"/>
          <w:u w:val="single"/>
        </w:rPr>
        <w:t>18:00</w:t>
      </w:r>
      <w:r w:rsidRPr="000D666E">
        <w:rPr>
          <w:rFonts w:asciiTheme="minorEastAsia" w:eastAsiaTheme="minorEastAsia" w:hAnsiTheme="minorEastAsia" w:cs="仿宋" w:hint="eastAsia"/>
          <w:szCs w:val="21"/>
        </w:rPr>
        <w:t>（北京时间，法定节假日除外）</w:t>
      </w:r>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（2）地点：政</w:t>
      </w:r>
      <w:proofErr w:type="gramStart"/>
      <w:r w:rsidRPr="000D666E">
        <w:rPr>
          <w:rFonts w:asciiTheme="minorEastAsia" w:eastAsiaTheme="minorEastAsia" w:hAnsiTheme="minorEastAsia" w:cs="仿宋" w:hint="eastAsia"/>
          <w:szCs w:val="21"/>
        </w:rPr>
        <w:t>采云</w:t>
      </w:r>
      <w:proofErr w:type="gramEnd"/>
      <w:r w:rsidRPr="000D666E">
        <w:rPr>
          <w:rFonts w:asciiTheme="minorEastAsia" w:eastAsiaTheme="minorEastAsia" w:hAnsiTheme="minorEastAsia" w:cs="仿宋" w:hint="eastAsia"/>
          <w:szCs w:val="21"/>
        </w:rPr>
        <w:t>平台（http://www.zcygov.cn/）</w:t>
      </w:r>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（3）方式：请登录：政</w:t>
      </w:r>
      <w:proofErr w:type="gramStart"/>
      <w:r w:rsidRPr="000D666E">
        <w:rPr>
          <w:rFonts w:asciiTheme="minorEastAsia" w:eastAsiaTheme="minorEastAsia" w:hAnsiTheme="minorEastAsia" w:cs="仿宋" w:hint="eastAsia"/>
          <w:szCs w:val="21"/>
        </w:rPr>
        <w:t>采云</w:t>
      </w:r>
      <w:proofErr w:type="gramEnd"/>
      <w:r w:rsidRPr="000D666E">
        <w:rPr>
          <w:rFonts w:asciiTheme="minorEastAsia" w:eastAsiaTheme="minorEastAsia" w:hAnsiTheme="minorEastAsia" w:cs="仿宋" w:hint="eastAsia"/>
          <w:szCs w:val="21"/>
        </w:rPr>
        <w:t>平台（http://www.zcygov.cn/），在系统上注册、下载采购文件及相关资料，逾期下载无效。</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（4）售价：竞争性磋商文件工本费每本 0 元。</w:t>
      </w: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17" w:name="_Toc28359015"/>
      <w:bookmarkStart w:id="18" w:name="_Toc35393632"/>
      <w:bookmarkStart w:id="19" w:name="_Toc28359092"/>
      <w:bookmarkStart w:id="20" w:name="_Toc45116093"/>
      <w:bookmarkStart w:id="21" w:name="_Toc35393801"/>
      <w:r w:rsidRPr="000D666E">
        <w:rPr>
          <w:rFonts w:asciiTheme="minorEastAsia" w:eastAsiaTheme="minorEastAsia" w:hAnsiTheme="minorEastAsia" w:cs="黑体" w:hint="eastAsia"/>
          <w:bCs w:val="0"/>
          <w:sz w:val="21"/>
          <w:szCs w:val="21"/>
        </w:rPr>
        <w:t>四、响应文件提交</w:t>
      </w:r>
      <w:bookmarkEnd w:id="17"/>
      <w:bookmarkEnd w:id="18"/>
      <w:bookmarkEnd w:id="19"/>
      <w:bookmarkEnd w:id="20"/>
      <w:bookmarkEnd w:id="21"/>
    </w:p>
    <w:p w:rsidR="0037509B" w:rsidRPr="000D666E" w:rsidRDefault="000D666E">
      <w:pPr>
        <w:spacing w:line="460" w:lineRule="exact"/>
        <w:ind w:firstLineChars="200" w:firstLine="420"/>
        <w:jc w:val="left"/>
        <w:rPr>
          <w:rFonts w:asciiTheme="minorEastAsia" w:eastAsiaTheme="minorEastAsia" w:hAnsiTheme="minorEastAsia" w:cs="仿宋"/>
          <w:iCs/>
          <w:szCs w:val="21"/>
          <w:u w:val="single"/>
        </w:rPr>
      </w:pPr>
      <w:r w:rsidRPr="000D666E">
        <w:rPr>
          <w:rFonts w:asciiTheme="minorEastAsia" w:eastAsiaTheme="minorEastAsia" w:hAnsiTheme="minorEastAsia" w:cs="仿宋" w:hint="eastAsia"/>
          <w:szCs w:val="21"/>
        </w:rPr>
        <w:t>截止时间：</w:t>
      </w:r>
      <w:r w:rsidRPr="000D666E">
        <w:rPr>
          <w:rFonts w:asciiTheme="minorEastAsia" w:eastAsiaTheme="minorEastAsia" w:hAnsiTheme="minorEastAsia" w:cs="仿宋" w:hint="eastAsia"/>
          <w:szCs w:val="21"/>
          <w:u w:val="single"/>
        </w:rPr>
        <w:t>2020年</w:t>
      </w:r>
      <w:r w:rsidR="004A0739" w:rsidRPr="004A0739">
        <w:rPr>
          <w:rFonts w:asciiTheme="minorEastAsia" w:eastAsiaTheme="minorEastAsia" w:hAnsiTheme="minorEastAsia" w:cs="仿宋" w:hint="eastAsia"/>
          <w:szCs w:val="21"/>
          <w:u w:val="single"/>
        </w:rPr>
        <w:t>11月16日</w:t>
      </w:r>
      <w:r w:rsidRPr="000D666E">
        <w:rPr>
          <w:rFonts w:asciiTheme="minorEastAsia" w:eastAsiaTheme="minorEastAsia" w:hAnsiTheme="minorEastAsia" w:cs="仿宋" w:hint="eastAsia"/>
          <w:szCs w:val="21"/>
          <w:u w:val="single"/>
        </w:rPr>
        <w:t>09点30分</w:t>
      </w:r>
      <w:r w:rsidRPr="000D666E">
        <w:rPr>
          <w:rFonts w:asciiTheme="minorEastAsia" w:eastAsiaTheme="minorEastAsia" w:hAnsiTheme="minorEastAsia" w:cs="仿宋" w:hint="eastAsia"/>
          <w:szCs w:val="21"/>
        </w:rPr>
        <w:t>（北京时间）</w:t>
      </w:r>
      <w:r w:rsidRPr="000D666E">
        <w:rPr>
          <w:rFonts w:asciiTheme="minorEastAsia" w:eastAsiaTheme="minorEastAsia" w:hAnsiTheme="minorEastAsia" w:cs="仿宋" w:hint="eastAsia"/>
          <w:szCs w:val="21"/>
          <w:u w:val="single"/>
        </w:rPr>
        <w:t>（</w:t>
      </w:r>
      <w:r w:rsidRPr="000D666E">
        <w:rPr>
          <w:rFonts w:asciiTheme="minorEastAsia" w:eastAsiaTheme="minorEastAsia" w:hAnsiTheme="minorEastAsia" w:cs="仿宋" w:hint="eastAsia"/>
          <w:iCs/>
          <w:szCs w:val="21"/>
          <w:u w:val="single"/>
        </w:rPr>
        <w:t>从磋商文件开始发出之日起</w:t>
      </w:r>
      <w:proofErr w:type="gramStart"/>
      <w:r w:rsidRPr="000D666E">
        <w:rPr>
          <w:rFonts w:asciiTheme="minorEastAsia" w:eastAsiaTheme="minorEastAsia" w:hAnsiTheme="minorEastAsia" w:cs="仿宋" w:hint="eastAsia"/>
          <w:iCs/>
          <w:szCs w:val="21"/>
          <w:u w:val="single"/>
        </w:rPr>
        <w:t>至供应</w:t>
      </w:r>
      <w:proofErr w:type="gramEnd"/>
      <w:r w:rsidRPr="000D666E">
        <w:rPr>
          <w:rFonts w:asciiTheme="minorEastAsia" w:eastAsiaTheme="minorEastAsia" w:hAnsiTheme="minorEastAsia" w:cs="仿宋" w:hint="eastAsia"/>
          <w:iCs/>
          <w:szCs w:val="21"/>
          <w:u w:val="single"/>
        </w:rPr>
        <w:t>商提交首次响应文件截止之日</w:t>
      </w:r>
      <w:proofErr w:type="gramStart"/>
      <w:r w:rsidRPr="000D666E">
        <w:rPr>
          <w:rFonts w:asciiTheme="minorEastAsia" w:eastAsiaTheme="minorEastAsia" w:hAnsiTheme="minorEastAsia" w:cs="仿宋" w:hint="eastAsia"/>
          <w:iCs/>
          <w:szCs w:val="21"/>
          <w:u w:val="single"/>
        </w:rPr>
        <w:t>止不得</w:t>
      </w:r>
      <w:proofErr w:type="gramEnd"/>
      <w:r w:rsidRPr="000D666E">
        <w:rPr>
          <w:rFonts w:asciiTheme="minorEastAsia" w:eastAsiaTheme="minorEastAsia" w:hAnsiTheme="minorEastAsia" w:cs="仿宋" w:hint="eastAsia"/>
          <w:iCs/>
          <w:szCs w:val="21"/>
          <w:u w:val="single"/>
        </w:rPr>
        <w:t>少于</w:t>
      </w:r>
      <w:r w:rsidRPr="000D666E">
        <w:rPr>
          <w:rFonts w:asciiTheme="minorEastAsia" w:eastAsiaTheme="minorEastAsia" w:hAnsiTheme="minorEastAsia" w:cs="仿宋"/>
          <w:iCs/>
          <w:szCs w:val="21"/>
          <w:u w:val="single"/>
        </w:rPr>
        <w:t>10</w:t>
      </w:r>
      <w:r w:rsidRPr="000D666E">
        <w:rPr>
          <w:rFonts w:asciiTheme="minorEastAsia" w:eastAsiaTheme="minorEastAsia" w:hAnsiTheme="minorEastAsia" w:cs="仿宋" w:hint="eastAsia"/>
          <w:iCs/>
          <w:szCs w:val="21"/>
          <w:u w:val="single"/>
        </w:rPr>
        <w:t>日</w:t>
      </w:r>
      <w:r w:rsidRPr="000D666E">
        <w:rPr>
          <w:rFonts w:asciiTheme="minorEastAsia" w:eastAsiaTheme="minorEastAsia" w:hAnsiTheme="minorEastAsia" w:cs="仿宋"/>
          <w:iCs/>
          <w:szCs w:val="21"/>
          <w:u w:val="single"/>
        </w:rPr>
        <w:t>）</w:t>
      </w:r>
      <w:r w:rsidRPr="000D666E">
        <w:rPr>
          <w:rFonts w:asciiTheme="minorEastAsia" w:eastAsiaTheme="minorEastAsia" w:hAnsiTheme="minorEastAsia" w:cs="仿宋" w:hint="eastAsia"/>
          <w:iCs/>
          <w:szCs w:val="21"/>
          <w:u w:val="single"/>
        </w:rPr>
        <w:t>。</w:t>
      </w:r>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地点：</w:t>
      </w:r>
      <w:proofErr w:type="gramStart"/>
      <w:r w:rsidRPr="000D666E">
        <w:rPr>
          <w:rFonts w:asciiTheme="minorEastAsia" w:eastAsiaTheme="minorEastAsia" w:hAnsiTheme="minorEastAsia" w:cs="仿宋" w:hint="eastAsia"/>
          <w:szCs w:val="21"/>
        </w:rPr>
        <w:t>广西桂宝工程监理</w:t>
      </w:r>
      <w:proofErr w:type="gramEnd"/>
      <w:r w:rsidRPr="000D666E">
        <w:rPr>
          <w:rFonts w:asciiTheme="minorEastAsia" w:eastAsiaTheme="minorEastAsia" w:hAnsiTheme="minorEastAsia" w:cs="仿宋" w:hint="eastAsia"/>
          <w:szCs w:val="21"/>
        </w:rPr>
        <w:t>咨询有限公司梧州分公司（梧州市西堤三路8号阳光半岛6栋506室）</w:t>
      </w: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22" w:name="_Toc28359093"/>
      <w:bookmarkStart w:id="23" w:name="_Toc35393802"/>
      <w:bookmarkStart w:id="24" w:name="_Toc45116094"/>
      <w:bookmarkStart w:id="25" w:name="_Toc28359016"/>
      <w:bookmarkStart w:id="26" w:name="_Toc35393633"/>
      <w:r w:rsidRPr="000D666E">
        <w:rPr>
          <w:rFonts w:asciiTheme="minorEastAsia" w:eastAsiaTheme="minorEastAsia" w:hAnsiTheme="minorEastAsia" w:cs="黑体" w:hint="eastAsia"/>
          <w:bCs w:val="0"/>
          <w:sz w:val="21"/>
          <w:szCs w:val="21"/>
        </w:rPr>
        <w:t>五、开启（</w:t>
      </w:r>
      <w:r w:rsidRPr="000D666E">
        <w:rPr>
          <w:rFonts w:asciiTheme="minorEastAsia" w:eastAsiaTheme="minorEastAsia" w:hAnsiTheme="minorEastAsia" w:cs="黑体" w:hint="eastAsia"/>
          <w:bCs w:val="0"/>
          <w:iCs/>
          <w:sz w:val="21"/>
          <w:szCs w:val="21"/>
        </w:rPr>
        <w:t>竞争性磋商方式必须填写</w:t>
      </w:r>
      <w:r w:rsidRPr="000D666E">
        <w:rPr>
          <w:rFonts w:asciiTheme="minorEastAsia" w:eastAsiaTheme="minorEastAsia" w:hAnsiTheme="minorEastAsia" w:cs="黑体" w:hint="eastAsia"/>
          <w:bCs w:val="0"/>
          <w:sz w:val="21"/>
          <w:szCs w:val="21"/>
        </w:rPr>
        <w:t>）</w:t>
      </w:r>
      <w:bookmarkEnd w:id="22"/>
      <w:bookmarkEnd w:id="23"/>
      <w:bookmarkEnd w:id="24"/>
      <w:bookmarkEnd w:id="25"/>
      <w:bookmarkEnd w:id="26"/>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时间：</w:t>
      </w:r>
      <w:r w:rsidRPr="000D666E">
        <w:rPr>
          <w:rFonts w:asciiTheme="minorEastAsia" w:eastAsiaTheme="minorEastAsia" w:hAnsiTheme="minorEastAsia" w:cs="仿宋" w:hint="eastAsia"/>
          <w:szCs w:val="21"/>
          <w:u w:val="single"/>
        </w:rPr>
        <w:t>2020年</w:t>
      </w:r>
      <w:r w:rsidR="004A0739" w:rsidRPr="004A0739">
        <w:rPr>
          <w:rFonts w:asciiTheme="minorEastAsia" w:eastAsiaTheme="minorEastAsia" w:hAnsiTheme="minorEastAsia" w:cs="仿宋" w:hint="eastAsia"/>
          <w:szCs w:val="21"/>
          <w:u w:val="single"/>
        </w:rPr>
        <w:t>11月16日</w:t>
      </w:r>
      <w:r w:rsidRPr="000D666E">
        <w:rPr>
          <w:rFonts w:asciiTheme="minorEastAsia" w:eastAsiaTheme="minorEastAsia" w:hAnsiTheme="minorEastAsia" w:cs="仿宋" w:hint="eastAsia"/>
          <w:szCs w:val="21"/>
          <w:u w:val="single"/>
        </w:rPr>
        <w:t>09点30分</w:t>
      </w:r>
      <w:r w:rsidRPr="000D666E">
        <w:rPr>
          <w:rFonts w:asciiTheme="minorEastAsia" w:eastAsiaTheme="minorEastAsia" w:hAnsiTheme="minorEastAsia" w:cs="仿宋" w:hint="eastAsia"/>
          <w:szCs w:val="21"/>
        </w:rPr>
        <w:t>（北京时间）</w:t>
      </w:r>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地点：</w:t>
      </w:r>
      <w:proofErr w:type="gramStart"/>
      <w:r w:rsidRPr="000D666E">
        <w:rPr>
          <w:rFonts w:asciiTheme="minorEastAsia" w:eastAsiaTheme="minorEastAsia" w:hAnsiTheme="minorEastAsia" w:cs="仿宋" w:hint="eastAsia"/>
          <w:szCs w:val="21"/>
        </w:rPr>
        <w:t>广西桂宝工程监理</w:t>
      </w:r>
      <w:proofErr w:type="gramEnd"/>
      <w:r w:rsidRPr="000D666E">
        <w:rPr>
          <w:rFonts w:asciiTheme="minorEastAsia" w:eastAsiaTheme="minorEastAsia" w:hAnsiTheme="minorEastAsia" w:cs="仿宋" w:hint="eastAsia"/>
          <w:szCs w:val="21"/>
        </w:rPr>
        <w:t>咨询有限公司梧州分公司（梧州市西堤三路8号阳光半岛6栋506室）</w:t>
      </w: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27" w:name="_Toc35393634"/>
      <w:bookmarkStart w:id="28" w:name="_Toc45116095"/>
      <w:bookmarkStart w:id="29" w:name="_Toc35393803"/>
      <w:bookmarkStart w:id="30" w:name="_Toc28359017"/>
      <w:bookmarkStart w:id="31" w:name="_Toc28359094"/>
      <w:r w:rsidRPr="000D666E">
        <w:rPr>
          <w:rFonts w:asciiTheme="minorEastAsia" w:eastAsiaTheme="minorEastAsia" w:hAnsiTheme="minorEastAsia" w:cs="黑体" w:hint="eastAsia"/>
          <w:bCs w:val="0"/>
          <w:sz w:val="21"/>
          <w:szCs w:val="21"/>
        </w:rPr>
        <w:t>六、公告期限</w:t>
      </w:r>
      <w:bookmarkEnd w:id="27"/>
      <w:bookmarkEnd w:id="28"/>
      <w:bookmarkEnd w:id="29"/>
      <w:bookmarkEnd w:id="30"/>
      <w:bookmarkEnd w:id="31"/>
    </w:p>
    <w:p w:rsidR="0037509B" w:rsidRPr="000D666E" w:rsidRDefault="000D666E">
      <w:pPr>
        <w:spacing w:line="460" w:lineRule="exact"/>
        <w:ind w:firstLineChars="200" w:firstLine="420"/>
        <w:jc w:val="left"/>
        <w:rPr>
          <w:rFonts w:asciiTheme="minorEastAsia" w:eastAsiaTheme="minorEastAsia" w:hAnsiTheme="minorEastAsia"/>
          <w:kern w:val="0"/>
          <w:szCs w:val="21"/>
        </w:rPr>
      </w:pPr>
      <w:r w:rsidRPr="000D666E">
        <w:rPr>
          <w:rFonts w:asciiTheme="minorEastAsia" w:eastAsiaTheme="minorEastAsia" w:hAnsiTheme="minorEastAsia" w:cs="仿宋" w:hint="eastAsia"/>
          <w:kern w:val="0"/>
          <w:szCs w:val="21"/>
        </w:rPr>
        <w:t>自本公告发布之日起3个工作日。</w:t>
      </w: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32" w:name="_Toc35393635"/>
      <w:bookmarkStart w:id="33" w:name="_Toc45116096"/>
      <w:bookmarkStart w:id="34" w:name="_Toc35393804"/>
      <w:r w:rsidRPr="000D666E">
        <w:rPr>
          <w:rFonts w:asciiTheme="minorEastAsia" w:eastAsiaTheme="minorEastAsia" w:hAnsiTheme="minorEastAsia" w:cs="黑体" w:hint="eastAsia"/>
          <w:bCs w:val="0"/>
          <w:sz w:val="21"/>
          <w:szCs w:val="21"/>
        </w:rPr>
        <w:t>七、其他补充事宜</w:t>
      </w:r>
      <w:bookmarkEnd w:id="32"/>
      <w:bookmarkEnd w:id="33"/>
      <w:bookmarkEnd w:id="34"/>
    </w:p>
    <w:p w:rsidR="0037509B" w:rsidRPr="000D666E" w:rsidRDefault="000D666E">
      <w:pPr>
        <w:spacing w:line="460" w:lineRule="exact"/>
        <w:ind w:firstLineChars="200" w:firstLine="420"/>
        <w:jc w:val="left"/>
        <w:rPr>
          <w:rFonts w:ascii="宋体" w:hAnsi="宋体" w:cs="宋体"/>
          <w:szCs w:val="21"/>
        </w:rPr>
      </w:pPr>
      <w:r w:rsidRPr="000D666E">
        <w:rPr>
          <w:rFonts w:asciiTheme="minorEastAsia" w:eastAsiaTheme="minorEastAsia" w:hAnsiTheme="minorEastAsia" w:hint="eastAsia"/>
          <w:szCs w:val="21"/>
        </w:rPr>
        <w:t>1.</w:t>
      </w:r>
      <w:r w:rsidRPr="000D666E">
        <w:rPr>
          <w:rFonts w:ascii="宋体" w:hAnsi="宋体"/>
          <w:szCs w:val="21"/>
        </w:rPr>
        <w:t>公告查询网站</w:t>
      </w:r>
      <w:r w:rsidRPr="000D666E">
        <w:rPr>
          <w:rFonts w:ascii="宋体" w:hAnsi="宋体" w:hint="eastAsia"/>
          <w:szCs w:val="21"/>
        </w:rPr>
        <w:t>：中国政府采购网（http://www.ccgp.gov.cn）、广西壮族自治区政府采购网（http://zfcg.gxzf.gov.cn）、梧州市政府采购网（http://www.wuzhou.gov.cn:8090/zfcgw）。</w:t>
      </w:r>
    </w:p>
    <w:p w:rsidR="0037509B" w:rsidRPr="000D666E" w:rsidRDefault="000D666E">
      <w:pPr>
        <w:pStyle w:val="20"/>
      </w:pPr>
      <w:r w:rsidRPr="000D666E">
        <w:rPr>
          <w:rFonts w:hint="eastAsia"/>
        </w:rPr>
        <w:t>2</w:t>
      </w:r>
      <w:r w:rsidRPr="000D666E">
        <w:rPr>
          <w:rFonts w:asciiTheme="minorEastAsia" w:eastAsiaTheme="minorEastAsia" w:hAnsiTheme="minorEastAsia" w:hint="eastAsia"/>
          <w:szCs w:val="21"/>
        </w:rPr>
        <w:t>.监督单位：梧州市长洲区政府采购监督管理办公室     联系电话：0774-3860212</w:t>
      </w:r>
    </w:p>
    <w:p w:rsidR="0037509B" w:rsidRPr="000D666E" w:rsidRDefault="000D666E" w:rsidP="00576E02">
      <w:pPr>
        <w:pStyle w:val="2"/>
        <w:spacing w:before="0" w:after="0" w:line="460" w:lineRule="exact"/>
        <w:ind w:firstLineChars="200" w:firstLine="422"/>
        <w:jc w:val="left"/>
        <w:rPr>
          <w:rFonts w:asciiTheme="minorEastAsia" w:eastAsiaTheme="minorEastAsia" w:hAnsiTheme="minorEastAsia"/>
          <w:bCs w:val="0"/>
          <w:sz w:val="21"/>
          <w:szCs w:val="21"/>
        </w:rPr>
      </w:pPr>
      <w:bookmarkStart w:id="35" w:name="_Toc35393805"/>
      <w:bookmarkStart w:id="36" w:name="_Toc45116097"/>
      <w:bookmarkStart w:id="37" w:name="_Toc28359018"/>
      <w:bookmarkStart w:id="38" w:name="_Toc35393636"/>
      <w:bookmarkStart w:id="39" w:name="_Toc28359095"/>
      <w:r w:rsidRPr="000D666E">
        <w:rPr>
          <w:rFonts w:asciiTheme="minorEastAsia" w:eastAsiaTheme="minorEastAsia" w:hAnsiTheme="minorEastAsia" w:cs="黑体" w:hint="eastAsia"/>
          <w:bCs w:val="0"/>
          <w:sz w:val="21"/>
          <w:szCs w:val="21"/>
        </w:rPr>
        <w:lastRenderedPageBreak/>
        <w:t>八、凡对本次采购提出询问，请按以下方式联系。</w:t>
      </w:r>
      <w:bookmarkEnd w:id="35"/>
      <w:bookmarkEnd w:id="36"/>
      <w:bookmarkEnd w:id="37"/>
      <w:bookmarkEnd w:id="38"/>
      <w:bookmarkEnd w:id="39"/>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1.采购人名称：梧州市长洲区交通运输局</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地址：梧州市长洲区兴梧路36号</w:t>
      </w:r>
    </w:p>
    <w:p w:rsidR="0037509B" w:rsidRPr="000D666E" w:rsidRDefault="000D666E">
      <w:pP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hint="eastAsia"/>
          <w:szCs w:val="21"/>
        </w:rPr>
        <w:t>联系人：曾女士  联系电话：0774-6013623</w:t>
      </w:r>
    </w:p>
    <w:p w:rsidR="0037509B" w:rsidRPr="000D666E" w:rsidRDefault="000D666E">
      <w:pPr>
        <w:pStyle w:val="2"/>
        <w:spacing w:before="0" w:after="0" w:line="460" w:lineRule="exact"/>
        <w:ind w:firstLineChars="200" w:firstLine="420"/>
        <w:jc w:val="left"/>
        <w:rPr>
          <w:rFonts w:asciiTheme="minorEastAsia" w:eastAsiaTheme="minorEastAsia" w:hAnsiTheme="minorEastAsia"/>
          <w:b w:val="0"/>
          <w:bCs w:val="0"/>
          <w:sz w:val="21"/>
          <w:szCs w:val="21"/>
        </w:rPr>
      </w:pPr>
      <w:bookmarkStart w:id="40" w:name="_Toc45116099"/>
      <w:bookmarkStart w:id="41" w:name="_Toc28359020"/>
      <w:bookmarkStart w:id="42" w:name="_Toc35393807"/>
      <w:bookmarkStart w:id="43" w:name="_Toc35393638"/>
      <w:bookmarkStart w:id="44" w:name="_Toc28359097"/>
      <w:r w:rsidRPr="000D666E">
        <w:rPr>
          <w:rFonts w:asciiTheme="minorEastAsia" w:eastAsiaTheme="minorEastAsia" w:hAnsiTheme="minorEastAsia" w:cs="仿宋"/>
          <w:b w:val="0"/>
          <w:bCs w:val="0"/>
          <w:sz w:val="21"/>
          <w:szCs w:val="21"/>
        </w:rPr>
        <w:t>2.</w:t>
      </w:r>
      <w:r w:rsidRPr="000D666E">
        <w:rPr>
          <w:rFonts w:asciiTheme="minorEastAsia" w:eastAsiaTheme="minorEastAsia" w:hAnsiTheme="minorEastAsia" w:cs="仿宋" w:hint="eastAsia"/>
          <w:b w:val="0"/>
          <w:bCs w:val="0"/>
          <w:sz w:val="21"/>
          <w:szCs w:val="21"/>
        </w:rPr>
        <w:t>采购代理机构信息</w:t>
      </w:r>
      <w:bookmarkEnd w:id="40"/>
      <w:bookmarkEnd w:id="41"/>
      <w:bookmarkEnd w:id="42"/>
      <w:bookmarkEnd w:id="43"/>
      <w:bookmarkEnd w:id="44"/>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名称：</w:t>
      </w:r>
      <w:proofErr w:type="gramStart"/>
      <w:r w:rsidRPr="000D666E">
        <w:rPr>
          <w:rFonts w:asciiTheme="minorEastAsia" w:eastAsiaTheme="minorEastAsia" w:hAnsiTheme="minorEastAsia" w:cs="仿宋" w:hint="eastAsia"/>
          <w:szCs w:val="21"/>
        </w:rPr>
        <w:t>广西桂宝工程监理</w:t>
      </w:r>
      <w:proofErr w:type="gramEnd"/>
      <w:r w:rsidRPr="000D666E">
        <w:rPr>
          <w:rFonts w:asciiTheme="minorEastAsia" w:eastAsiaTheme="minorEastAsia" w:hAnsiTheme="minorEastAsia" w:cs="仿宋" w:hint="eastAsia"/>
          <w:szCs w:val="21"/>
        </w:rPr>
        <w:t>咨询有限公司</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地址：梧州市西堤三路8号阳光半岛6栋706室</w:t>
      </w:r>
    </w:p>
    <w:p w:rsidR="0037509B" w:rsidRPr="000D666E" w:rsidRDefault="000D666E">
      <w:pPr>
        <w:spacing w:line="460" w:lineRule="exact"/>
        <w:ind w:firstLineChars="200" w:firstLine="420"/>
        <w:jc w:val="left"/>
        <w:rPr>
          <w:rFonts w:asciiTheme="minorEastAsia" w:eastAsiaTheme="minorEastAsia" w:hAnsiTheme="minorEastAsia"/>
          <w:szCs w:val="21"/>
          <w:u w:val="single"/>
        </w:rPr>
      </w:pPr>
      <w:r w:rsidRPr="000D666E">
        <w:rPr>
          <w:rFonts w:asciiTheme="minorEastAsia" w:eastAsiaTheme="minorEastAsia" w:hAnsiTheme="minorEastAsia" w:cs="仿宋" w:hint="eastAsia"/>
          <w:szCs w:val="21"/>
        </w:rPr>
        <w:t>联系方式：陈工   0774-2836778</w:t>
      </w:r>
    </w:p>
    <w:p w:rsidR="0037509B" w:rsidRPr="000D666E" w:rsidRDefault="000D666E">
      <w:pPr>
        <w:pStyle w:val="2"/>
        <w:spacing w:before="0" w:after="0" w:line="460" w:lineRule="exact"/>
        <w:ind w:firstLineChars="200" w:firstLine="420"/>
        <w:jc w:val="left"/>
        <w:rPr>
          <w:rFonts w:asciiTheme="minorEastAsia" w:eastAsiaTheme="minorEastAsia" w:hAnsiTheme="minorEastAsia"/>
          <w:b w:val="0"/>
          <w:bCs w:val="0"/>
          <w:sz w:val="21"/>
          <w:szCs w:val="21"/>
        </w:rPr>
      </w:pPr>
      <w:bookmarkStart w:id="45" w:name="_Toc28359021"/>
      <w:bookmarkStart w:id="46" w:name="_Toc45116100"/>
      <w:bookmarkStart w:id="47" w:name="_Toc35393808"/>
      <w:bookmarkStart w:id="48" w:name="_Toc28359098"/>
      <w:bookmarkStart w:id="49" w:name="_Toc35393639"/>
      <w:r w:rsidRPr="000D666E">
        <w:rPr>
          <w:rFonts w:asciiTheme="minorEastAsia" w:eastAsiaTheme="minorEastAsia" w:hAnsiTheme="minorEastAsia" w:cs="仿宋"/>
          <w:b w:val="0"/>
          <w:bCs w:val="0"/>
          <w:sz w:val="21"/>
          <w:szCs w:val="21"/>
        </w:rPr>
        <w:t>3.</w:t>
      </w:r>
      <w:r w:rsidRPr="000D666E">
        <w:rPr>
          <w:rFonts w:asciiTheme="minorEastAsia" w:eastAsiaTheme="minorEastAsia" w:hAnsiTheme="minorEastAsia" w:cs="仿宋" w:hint="eastAsia"/>
          <w:b w:val="0"/>
          <w:bCs w:val="0"/>
          <w:sz w:val="21"/>
          <w:szCs w:val="21"/>
        </w:rPr>
        <w:t>项目联系方式</w:t>
      </w:r>
      <w:bookmarkEnd w:id="45"/>
      <w:bookmarkEnd w:id="46"/>
      <w:bookmarkEnd w:id="47"/>
      <w:bookmarkEnd w:id="48"/>
      <w:bookmarkEnd w:id="49"/>
    </w:p>
    <w:p w:rsidR="0037509B" w:rsidRPr="000D666E" w:rsidRDefault="000D666E">
      <w:pPr>
        <w:pStyle w:val="a8"/>
        <w:spacing w:line="460" w:lineRule="exact"/>
        <w:ind w:firstLineChars="200" w:firstLine="420"/>
        <w:jc w:val="left"/>
        <w:rPr>
          <w:rFonts w:asciiTheme="minorEastAsia" w:eastAsiaTheme="minorEastAsia" w:hAnsiTheme="minorEastAsia" w:cs="Times New Roman"/>
          <w:szCs w:val="21"/>
        </w:rPr>
      </w:pPr>
      <w:r w:rsidRPr="000D666E">
        <w:rPr>
          <w:rFonts w:asciiTheme="minorEastAsia" w:eastAsiaTheme="minorEastAsia" w:hAnsiTheme="minorEastAsia" w:cs="仿宋" w:hint="eastAsia"/>
          <w:szCs w:val="21"/>
        </w:rPr>
        <w:t>项目联系人：陈工</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电　　话：0774-2836778</w:t>
      </w:r>
    </w:p>
    <w:p w:rsidR="0037509B" w:rsidRPr="000D666E" w:rsidRDefault="0037509B">
      <w:pPr>
        <w:spacing w:line="460" w:lineRule="exact"/>
        <w:ind w:firstLineChars="200" w:firstLine="420"/>
        <w:jc w:val="left"/>
        <w:rPr>
          <w:rFonts w:asciiTheme="minorEastAsia" w:eastAsiaTheme="minorEastAsia" w:hAnsiTheme="minorEastAsia" w:cs="仿宋"/>
          <w:szCs w:val="21"/>
          <w:u w:val="single"/>
        </w:rPr>
      </w:pPr>
    </w:p>
    <w:p w:rsidR="0037509B" w:rsidRPr="000D666E" w:rsidRDefault="000D666E">
      <w:pPr>
        <w:spacing w:line="500" w:lineRule="exact"/>
        <w:jc w:val="righ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梧州市长洲区交通运输局</w:t>
      </w:r>
    </w:p>
    <w:p w:rsidR="0037509B" w:rsidRPr="000D666E" w:rsidRDefault="0037509B">
      <w:pPr>
        <w:spacing w:line="500" w:lineRule="exact"/>
        <w:jc w:val="right"/>
        <w:rPr>
          <w:rFonts w:asciiTheme="minorEastAsia" w:eastAsiaTheme="minorEastAsia" w:hAnsiTheme="minorEastAsia" w:cs="仿宋"/>
          <w:szCs w:val="21"/>
        </w:rPr>
      </w:pPr>
    </w:p>
    <w:p w:rsidR="0037509B" w:rsidRPr="000D666E" w:rsidRDefault="0037509B">
      <w:pPr>
        <w:pStyle w:val="20"/>
      </w:pPr>
    </w:p>
    <w:p w:rsidR="0037509B" w:rsidRPr="000D666E" w:rsidRDefault="000D666E">
      <w:pPr>
        <w:spacing w:line="500" w:lineRule="exact"/>
        <w:jc w:val="right"/>
        <w:rPr>
          <w:rFonts w:asciiTheme="minorEastAsia" w:eastAsiaTheme="minorEastAsia" w:hAnsiTheme="minorEastAsia" w:cs="仿宋"/>
          <w:szCs w:val="21"/>
        </w:rPr>
      </w:pPr>
      <w:proofErr w:type="gramStart"/>
      <w:r w:rsidRPr="000D666E">
        <w:rPr>
          <w:rFonts w:asciiTheme="minorEastAsia" w:eastAsiaTheme="minorEastAsia" w:hAnsiTheme="minorEastAsia" w:cs="仿宋" w:hint="eastAsia"/>
          <w:szCs w:val="21"/>
        </w:rPr>
        <w:t>广西桂宝工程监理</w:t>
      </w:r>
      <w:proofErr w:type="gramEnd"/>
      <w:r w:rsidRPr="000D666E">
        <w:rPr>
          <w:rFonts w:asciiTheme="minorEastAsia" w:eastAsiaTheme="minorEastAsia" w:hAnsiTheme="minorEastAsia" w:cs="仿宋" w:hint="eastAsia"/>
          <w:szCs w:val="21"/>
        </w:rPr>
        <w:t>咨询有限公司</w:t>
      </w:r>
    </w:p>
    <w:p w:rsidR="0037509B" w:rsidRPr="000D666E" w:rsidRDefault="000D666E">
      <w:pPr>
        <w:kinsoku w:val="0"/>
        <w:overflowPunct w:val="0"/>
        <w:autoSpaceDE w:val="0"/>
        <w:autoSpaceDN w:val="0"/>
        <w:spacing w:line="460" w:lineRule="exact"/>
        <w:jc w:val="right"/>
        <w:rPr>
          <w:rFonts w:ascii="宋体" w:hAnsi="宋体"/>
          <w:color w:val="FF0000"/>
          <w:kern w:val="4"/>
        </w:rPr>
      </w:pPr>
      <w:r w:rsidRPr="000D666E">
        <w:rPr>
          <w:rFonts w:asciiTheme="minorEastAsia" w:eastAsiaTheme="minorEastAsia" w:hAnsiTheme="minorEastAsia" w:cs="仿宋" w:hint="eastAsia"/>
          <w:szCs w:val="21"/>
        </w:rPr>
        <w:t>2020年11月3日</w:t>
      </w:r>
    </w:p>
    <w:p w:rsidR="0037509B" w:rsidRPr="000D666E" w:rsidRDefault="000D666E">
      <w:pPr>
        <w:pStyle w:val="20"/>
        <w:rPr>
          <w:kern w:val="4"/>
        </w:rPr>
      </w:pPr>
      <w:r w:rsidRPr="000D666E">
        <w:rPr>
          <w:kern w:val="4"/>
        </w:rPr>
        <w:br w:type="page"/>
      </w:r>
    </w:p>
    <w:p w:rsidR="0037509B" w:rsidRPr="000D666E" w:rsidRDefault="0037509B">
      <w:pPr>
        <w:kinsoku w:val="0"/>
        <w:overflowPunct w:val="0"/>
        <w:autoSpaceDE w:val="0"/>
        <w:autoSpaceDN w:val="0"/>
        <w:spacing w:line="460" w:lineRule="exact"/>
        <w:jc w:val="right"/>
        <w:rPr>
          <w:rFonts w:ascii="宋体" w:hAnsi="宋体"/>
          <w:color w:val="FF0000"/>
          <w:kern w:val="4"/>
        </w:rPr>
      </w:pPr>
    </w:p>
    <w:p w:rsidR="0037509B" w:rsidRPr="000D666E" w:rsidRDefault="000D666E">
      <w:pPr>
        <w:pStyle w:val="1"/>
        <w:rPr>
          <w:rFonts w:ascii="宋体" w:hAnsi="宋体"/>
          <w:szCs w:val="21"/>
        </w:rPr>
      </w:pPr>
      <w:bookmarkStart w:id="50" w:name="_Toc45116101"/>
      <w:r w:rsidRPr="000D666E">
        <w:rPr>
          <w:rFonts w:ascii="宋体" w:hAnsi="宋体" w:hint="eastAsia"/>
          <w:b/>
          <w:kern w:val="4"/>
          <w:sz w:val="36"/>
          <w:szCs w:val="36"/>
        </w:rPr>
        <w:t>第一章</w:t>
      </w:r>
      <w:r w:rsidRPr="000D666E">
        <w:rPr>
          <w:rFonts w:ascii="宋体" w:hAnsi="宋体" w:hint="eastAsia"/>
          <w:b/>
          <w:kern w:val="4"/>
          <w:sz w:val="36"/>
          <w:szCs w:val="36"/>
        </w:rPr>
        <w:t xml:space="preserve">  </w:t>
      </w:r>
      <w:r w:rsidRPr="000D666E">
        <w:rPr>
          <w:rFonts w:ascii="宋体" w:hAnsi="宋体" w:hint="eastAsia"/>
          <w:b/>
          <w:kern w:val="4"/>
          <w:sz w:val="36"/>
          <w:szCs w:val="36"/>
        </w:rPr>
        <w:t>供应商须知及前附表</w:t>
      </w:r>
      <w:bookmarkEnd w:id="50"/>
    </w:p>
    <w:p w:rsidR="0037509B" w:rsidRPr="000D666E" w:rsidRDefault="000D666E">
      <w:pPr>
        <w:spacing w:line="360" w:lineRule="auto"/>
        <w:jc w:val="center"/>
        <w:rPr>
          <w:rFonts w:ascii="宋体" w:hAnsi="宋体"/>
          <w:b/>
          <w:kern w:val="4"/>
          <w:sz w:val="28"/>
        </w:rPr>
      </w:pPr>
      <w:r w:rsidRPr="000D666E">
        <w:rPr>
          <w:rFonts w:ascii="宋体" w:hAnsi="宋体" w:hint="eastAsia"/>
          <w:b/>
          <w:kern w:val="4"/>
          <w:sz w:val="28"/>
        </w:rPr>
        <w:t>供应商须知前附表</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13"/>
        <w:gridCol w:w="8295"/>
      </w:tblGrid>
      <w:tr w:rsidR="0037509B" w:rsidRPr="000D666E">
        <w:trPr>
          <w:trHeight w:val="675"/>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序号</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条款号</w:t>
            </w:r>
          </w:p>
        </w:tc>
        <w:tc>
          <w:tcPr>
            <w:tcW w:w="8295"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内      容</w:t>
            </w:r>
          </w:p>
        </w:tc>
      </w:tr>
      <w:tr w:rsidR="0037509B" w:rsidRPr="000D666E">
        <w:trPr>
          <w:trHeight w:val="749"/>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szCs w:val="21"/>
              </w:rPr>
              <w:t>1</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szCs w:val="21"/>
              </w:rPr>
              <w:t>1.1</w:t>
            </w:r>
          </w:p>
        </w:tc>
        <w:tc>
          <w:tcPr>
            <w:tcW w:w="8295" w:type="dxa"/>
            <w:vAlign w:val="center"/>
          </w:tcPr>
          <w:p w:rsidR="0037509B" w:rsidRPr="000D666E" w:rsidRDefault="000D666E">
            <w:pPr>
              <w:spacing w:line="360" w:lineRule="auto"/>
              <w:rPr>
                <w:rFonts w:ascii="宋体" w:hAnsi="宋体"/>
                <w:szCs w:val="21"/>
              </w:rPr>
            </w:pPr>
            <w:r w:rsidRPr="000D666E">
              <w:rPr>
                <w:rFonts w:ascii="宋体" w:hAnsi="宋体" w:hint="eastAsia"/>
                <w:szCs w:val="21"/>
              </w:rPr>
              <w:t>采购项目名称：</w:t>
            </w:r>
            <w:r w:rsidRPr="000D666E">
              <w:rPr>
                <w:rFonts w:asciiTheme="minorEastAsia" w:eastAsiaTheme="minorEastAsia" w:hAnsiTheme="minorEastAsia" w:cs="仿宋" w:hint="eastAsia"/>
                <w:szCs w:val="21"/>
              </w:rPr>
              <w:t>长洲区</w:t>
            </w:r>
            <w:proofErr w:type="gramStart"/>
            <w:r w:rsidRPr="000D666E">
              <w:rPr>
                <w:rFonts w:asciiTheme="minorEastAsia" w:eastAsiaTheme="minorEastAsia" w:hAnsiTheme="minorEastAsia" w:cs="仿宋" w:hint="eastAsia"/>
                <w:szCs w:val="21"/>
              </w:rPr>
              <w:t>倒水镇路垌至蓬冲</w:t>
            </w:r>
            <w:proofErr w:type="gramEnd"/>
            <w:r w:rsidRPr="000D666E">
              <w:rPr>
                <w:rFonts w:asciiTheme="minorEastAsia" w:eastAsiaTheme="minorEastAsia" w:hAnsiTheme="minorEastAsia" w:cs="仿宋" w:hint="eastAsia"/>
                <w:szCs w:val="21"/>
              </w:rPr>
              <w:t>公路路面维修工程</w:t>
            </w:r>
          </w:p>
          <w:p w:rsidR="0037509B" w:rsidRPr="000D666E" w:rsidRDefault="000D666E">
            <w:pPr>
              <w:spacing w:line="360" w:lineRule="auto"/>
              <w:rPr>
                <w:rFonts w:ascii="宋体" w:hAnsi="宋体"/>
                <w:szCs w:val="21"/>
              </w:rPr>
            </w:pPr>
            <w:r w:rsidRPr="000D666E">
              <w:rPr>
                <w:rFonts w:ascii="宋体" w:hAnsi="宋体" w:hint="eastAsia"/>
                <w:szCs w:val="21"/>
              </w:rPr>
              <w:t>采购项目编号：</w:t>
            </w:r>
            <w:r w:rsidRPr="000D666E">
              <w:rPr>
                <w:rFonts w:asciiTheme="minorEastAsia" w:eastAsiaTheme="minorEastAsia" w:hAnsiTheme="minorEastAsia"/>
                <w:szCs w:val="21"/>
              </w:rPr>
              <w:t>WZZC2020-C2-050062-GXGB</w:t>
            </w:r>
          </w:p>
        </w:tc>
      </w:tr>
      <w:tr w:rsidR="0037509B" w:rsidRPr="000D666E">
        <w:trPr>
          <w:trHeight w:val="3759"/>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2</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2.1</w:t>
            </w:r>
          </w:p>
        </w:tc>
        <w:tc>
          <w:tcPr>
            <w:tcW w:w="8295" w:type="dxa"/>
            <w:vAlign w:val="center"/>
          </w:tcPr>
          <w:p w:rsidR="0037509B" w:rsidRPr="000D666E" w:rsidRDefault="000D666E">
            <w:pPr>
              <w:spacing w:line="360" w:lineRule="auto"/>
              <w:rPr>
                <w:rFonts w:ascii="宋体" w:hAnsi="宋体" w:cs="Arial"/>
                <w:szCs w:val="21"/>
              </w:rPr>
            </w:pPr>
            <w:r w:rsidRPr="000D666E">
              <w:rPr>
                <w:rFonts w:ascii="宋体" w:hAnsi="宋体" w:cs="Arial" w:hint="eastAsia"/>
                <w:szCs w:val="21"/>
              </w:rPr>
              <w:t>磋商供应商资格：</w:t>
            </w:r>
          </w:p>
          <w:p w:rsidR="0037509B" w:rsidRPr="000D666E" w:rsidRDefault="000D666E">
            <w:pP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szCs w:val="21"/>
              </w:rPr>
              <w:t>1.</w:t>
            </w:r>
            <w:r w:rsidRPr="000D666E">
              <w:rPr>
                <w:rFonts w:asciiTheme="minorEastAsia" w:eastAsiaTheme="minorEastAsia" w:hAnsiTheme="minorEastAsia" w:cs="仿宋" w:hint="eastAsia"/>
                <w:szCs w:val="21"/>
              </w:rPr>
              <w:t>满足《中华人民共和国政府采购法》第二十二条规定；</w:t>
            </w:r>
          </w:p>
          <w:p w:rsidR="0037509B" w:rsidRPr="000D666E" w:rsidRDefault="000D666E">
            <w:pPr>
              <w:spacing w:line="460" w:lineRule="exact"/>
              <w:ind w:firstLineChars="200" w:firstLine="420"/>
              <w:jc w:val="left"/>
              <w:rPr>
                <w:rFonts w:asciiTheme="minorEastAsia" w:eastAsiaTheme="minorEastAsia" w:hAnsiTheme="minorEastAsia"/>
                <w:szCs w:val="21"/>
              </w:rPr>
            </w:pPr>
            <w:r w:rsidRPr="000D666E">
              <w:rPr>
                <w:rFonts w:asciiTheme="minorEastAsia" w:eastAsiaTheme="minorEastAsia" w:hAnsiTheme="minorEastAsia" w:cs="仿宋"/>
                <w:szCs w:val="21"/>
              </w:rPr>
              <w:t>2.</w:t>
            </w:r>
            <w:r w:rsidRPr="000D666E">
              <w:rPr>
                <w:rFonts w:asciiTheme="minorEastAsia" w:eastAsiaTheme="minorEastAsia" w:hAnsiTheme="minorEastAsia" w:cs="仿宋" w:hint="eastAsia"/>
                <w:szCs w:val="21"/>
              </w:rPr>
              <w:t>落实政府采购政策需满足的资格要求：</w:t>
            </w:r>
            <w:r w:rsidRPr="000D666E">
              <w:rPr>
                <w:rFonts w:asciiTheme="minorEastAsia" w:eastAsiaTheme="minorEastAsia" w:hAnsiTheme="minorEastAsia" w:cs="仿宋" w:hint="eastAsia"/>
                <w:iCs/>
                <w:szCs w:val="21"/>
              </w:rPr>
              <w:t>《政府采购促进中小企业发展暂行办法》（财库[2011]181号）、《关于政府采购支持监狱企业发展有关问题的通知》(财库[2014]68号)、政府采购促进残疾人就业政策（财库[2017]141号）。</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szCs w:val="21"/>
              </w:rPr>
              <w:t>3.</w:t>
            </w:r>
            <w:r w:rsidRPr="000D666E">
              <w:rPr>
                <w:rFonts w:asciiTheme="minorEastAsia" w:eastAsiaTheme="minorEastAsia" w:hAnsiTheme="minorEastAsia" w:cs="仿宋" w:hint="eastAsia"/>
                <w:szCs w:val="21"/>
              </w:rPr>
              <w:t>本项目的特定资格要求：（1）具有独立法人资格，具有安全生产许可证，同时本次磋商要求供应商具备：</w:t>
            </w:r>
            <w:r w:rsidRPr="000D666E">
              <w:rPr>
                <w:rFonts w:asciiTheme="minorEastAsia" w:eastAsiaTheme="minorEastAsia" w:hAnsiTheme="minorEastAsia" w:cs="仿宋" w:hint="eastAsia"/>
                <w:b/>
                <w:szCs w:val="21"/>
              </w:rPr>
              <w:t>公路工程施工总承包叁级(及以上级)资质，并在人员、设备、资金等方面具备相应的施工能力</w:t>
            </w:r>
            <w:r w:rsidRPr="000D666E">
              <w:rPr>
                <w:rFonts w:asciiTheme="minorEastAsia" w:eastAsiaTheme="minorEastAsia" w:hAnsiTheme="minorEastAsia" w:cs="仿宋" w:hint="eastAsia"/>
                <w:szCs w:val="21"/>
              </w:rPr>
              <w:t>；拟派的项目负责人须具备</w:t>
            </w:r>
            <w:r w:rsidRPr="000D666E">
              <w:rPr>
                <w:rFonts w:asciiTheme="minorEastAsia" w:eastAsiaTheme="minorEastAsia" w:hAnsiTheme="minorEastAsia" w:cs="仿宋" w:hint="eastAsia"/>
                <w:b/>
                <w:szCs w:val="21"/>
              </w:rPr>
              <w:t>公路工程专业二级（含以上级）</w:t>
            </w:r>
            <w:r w:rsidRPr="000D666E">
              <w:rPr>
                <w:rFonts w:asciiTheme="minorEastAsia" w:eastAsiaTheme="minorEastAsia" w:hAnsiTheme="minorEastAsia" w:cs="仿宋" w:hint="eastAsia"/>
                <w:szCs w:val="21"/>
              </w:rPr>
              <w:t>注册建造师执业资格，具备有效的安全生产考核合格证书（B类）。本项目不接受有在建、已中标未开工或已列为其他项目中标候选人第一名的建造师作为项目经理。</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rsidR="0037509B" w:rsidRPr="000D666E" w:rsidRDefault="000D666E">
            <w:pPr>
              <w:spacing w:line="460" w:lineRule="exact"/>
              <w:ind w:firstLineChars="200" w:firstLine="420"/>
              <w:jc w:val="left"/>
              <w:rPr>
                <w:rFonts w:asciiTheme="minorEastAsia" w:eastAsiaTheme="minorEastAsia" w:hAnsiTheme="minorEastAsia" w:cs="仿宋"/>
                <w:szCs w:val="21"/>
              </w:rPr>
            </w:pPr>
            <w:r w:rsidRPr="000D666E">
              <w:rPr>
                <w:rFonts w:asciiTheme="minorEastAsia" w:eastAsiaTheme="minorEastAsia" w:hAnsiTheme="minorEastAsia" w:cs="仿宋" w:hint="eastAsia"/>
                <w:szCs w:val="21"/>
              </w:rPr>
              <w:t>（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rsidR="0037509B" w:rsidRPr="000D666E" w:rsidRDefault="000D666E">
            <w:pPr>
              <w:spacing w:line="460" w:lineRule="exact"/>
              <w:ind w:firstLineChars="200" w:firstLine="420"/>
              <w:jc w:val="left"/>
            </w:pPr>
            <w:r w:rsidRPr="000D666E">
              <w:rPr>
                <w:rFonts w:asciiTheme="minorEastAsia" w:eastAsiaTheme="minorEastAsia" w:hAnsiTheme="minorEastAsia" w:cs="仿宋" w:hint="eastAsia"/>
                <w:szCs w:val="21"/>
              </w:rPr>
              <w:t>（4）本项目不接受未下载本项目竞争性磋商文件的供应商竞标。</w:t>
            </w:r>
          </w:p>
        </w:tc>
      </w:tr>
      <w:tr w:rsidR="0037509B" w:rsidRPr="000D666E">
        <w:trPr>
          <w:trHeight w:val="3431"/>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lastRenderedPageBreak/>
              <w:t>3</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3.1</w:t>
            </w:r>
          </w:p>
        </w:tc>
        <w:tc>
          <w:tcPr>
            <w:tcW w:w="8295" w:type="dxa"/>
            <w:vAlign w:val="center"/>
          </w:tcPr>
          <w:p w:rsidR="0037509B" w:rsidRPr="000D666E" w:rsidRDefault="000D666E">
            <w:pPr>
              <w:spacing w:line="360" w:lineRule="auto"/>
              <w:rPr>
                <w:rFonts w:ascii="宋体" w:hAnsi="宋体"/>
                <w:szCs w:val="21"/>
              </w:rPr>
            </w:pPr>
            <w:r w:rsidRPr="000D666E">
              <w:rPr>
                <w:rFonts w:ascii="宋体" w:hAnsi="宋体" w:hint="eastAsia"/>
                <w:szCs w:val="21"/>
              </w:rPr>
              <w:t>磋商报价及费用：</w:t>
            </w:r>
          </w:p>
          <w:p w:rsidR="0037509B" w:rsidRPr="000D666E" w:rsidRDefault="000D666E">
            <w:pPr>
              <w:spacing w:line="360" w:lineRule="auto"/>
              <w:rPr>
                <w:rFonts w:ascii="宋体" w:hAnsi="宋体"/>
                <w:szCs w:val="21"/>
              </w:rPr>
            </w:pPr>
            <w:r w:rsidRPr="000D666E">
              <w:rPr>
                <w:rFonts w:ascii="宋体" w:hAnsi="宋体" w:hint="eastAsia"/>
                <w:szCs w:val="21"/>
              </w:rPr>
              <w:t>1、本项目磋商应以人民币报价；</w:t>
            </w:r>
          </w:p>
          <w:p w:rsidR="0037509B" w:rsidRPr="000D666E" w:rsidRDefault="000D666E">
            <w:pPr>
              <w:spacing w:line="360" w:lineRule="auto"/>
              <w:rPr>
                <w:rFonts w:ascii="宋体" w:hAnsi="宋体"/>
                <w:szCs w:val="21"/>
              </w:rPr>
            </w:pPr>
            <w:r w:rsidRPr="000D666E">
              <w:rPr>
                <w:rFonts w:ascii="宋体" w:hAnsi="宋体" w:hint="eastAsia"/>
                <w:szCs w:val="21"/>
              </w:rPr>
              <w:t>2、不论磋商结果如何，磋商供应商均应自行承担所有与磋商有关的全部费用；</w:t>
            </w:r>
          </w:p>
          <w:p w:rsidR="0037509B" w:rsidRPr="000D666E" w:rsidRDefault="000D666E">
            <w:pPr>
              <w:spacing w:line="360" w:lineRule="auto"/>
              <w:rPr>
                <w:rFonts w:ascii="宋体" w:hAnsi="宋体"/>
                <w:szCs w:val="21"/>
              </w:rPr>
            </w:pPr>
            <w:r w:rsidRPr="000D666E">
              <w:rPr>
                <w:rFonts w:ascii="宋体" w:hAnsi="宋体" w:hint="eastAsia"/>
                <w:szCs w:val="21"/>
              </w:rPr>
              <w:t>3、本项目招标代理服务费</w:t>
            </w:r>
            <w:proofErr w:type="gramStart"/>
            <w:r w:rsidRPr="000D666E">
              <w:rPr>
                <w:rFonts w:ascii="宋体" w:hAnsi="宋体" w:hint="eastAsia"/>
                <w:szCs w:val="21"/>
              </w:rPr>
              <w:t>按发改价格</w:t>
            </w:r>
            <w:proofErr w:type="gramEnd"/>
            <w:r w:rsidRPr="000D666E">
              <w:rPr>
                <w:rFonts w:ascii="宋体" w:hAnsi="宋体" w:hint="eastAsia"/>
                <w:szCs w:val="21"/>
              </w:rPr>
              <w:t>〔2015〕299号文件“工程类”规定收取，方式为成交人向采购代理机构支付，不足3000元的按3000元收取。</w:t>
            </w:r>
          </w:p>
          <w:p w:rsidR="0037509B" w:rsidRPr="000D666E" w:rsidRDefault="000D666E">
            <w:pPr>
              <w:spacing w:line="360" w:lineRule="auto"/>
              <w:rPr>
                <w:rFonts w:ascii="宋体" w:hAnsi="宋体"/>
                <w:szCs w:val="21"/>
              </w:rPr>
            </w:pPr>
            <w:r w:rsidRPr="000D666E">
              <w:rPr>
                <w:rFonts w:ascii="宋体" w:hAnsi="宋体" w:hint="eastAsia"/>
                <w:szCs w:val="21"/>
              </w:rPr>
              <w:t>领取成交通知书前，成交人应向采购代理机构一次付清采购代理服务费。否则，采购代理机构将视之为违约，取消该成交决定并对成交人已提交的全部磋商保证金不予退还。</w:t>
            </w:r>
          </w:p>
        </w:tc>
      </w:tr>
      <w:tr w:rsidR="0037509B" w:rsidRPr="000D666E">
        <w:trPr>
          <w:trHeight w:val="725"/>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szCs w:val="21"/>
              </w:rPr>
              <w:t>4</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4.1</w:t>
            </w:r>
          </w:p>
        </w:tc>
        <w:tc>
          <w:tcPr>
            <w:tcW w:w="8295" w:type="dxa"/>
            <w:vAlign w:val="center"/>
          </w:tcPr>
          <w:p w:rsidR="0037509B" w:rsidRPr="000D666E" w:rsidRDefault="000D666E">
            <w:pPr>
              <w:spacing w:line="360" w:lineRule="auto"/>
              <w:rPr>
                <w:rFonts w:ascii="宋体" w:hAnsi="宋体"/>
                <w:szCs w:val="21"/>
              </w:rPr>
            </w:pPr>
            <w:r w:rsidRPr="000D666E">
              <w:rPr>
                <w:rFonts w:ascii="宋体" w:hAnsi="宋体" w:hint="eastAsia"/>
                <w:szCs w:val="21"/>
              </w:rPr>
              <w:t>响应文件：正本一份，副本三份。</w:t>
            </w:r>
          </w:p>
          <w:p w:rsidR="0037509B" w:rsidRPr="000D666E" w:rsidRDefault="000D666E">
            <w:pPr>
              <w:spacing w:line="360" w:lineRule="auto"/>
              <w:rPr>
                <w:rFonts w:ascii="宋体" w:hAnsi="宋体"/>
                <w:szCs w:val="21"/>
              </w:rPr>
            </w:pPr>
            <w:r w:rsidRPr="000D666E">
              <w:rPr>
                <w:rFonts w:ascii="宋体" w:hAnsi="宋体" w:hint="eastAsia"/>
                <w:szCs w:val="21"/>
              </w:rPr>
              <w:t>每份文件需清楚的标明“正本”、“副本”。若正本与副本不符，以正本为准。</w:t>
            </w:r>
          </w:p>
          <w:p w:rsidR="0037509B" w:rsidRPr="000D666E" w:rsidRDefault="000D666E">
            <w:pPr>
              <w:pStyle w:val="20"/>
              <w:ind w:firstLineChars="0" w:firstLine="0"/>
            </w:pPr>
            <w:r w:rsidRPr="000D666E">
              <w:rPr>
                <w:rFonts w:hint="eastAsia"/>
              </w:rPr>
              <w:t>响应文件电子版：一份，请提供</w:t>
            </w:r>
            <w:r w:rsidRPr="000D666E">
              <w:rPr>
                <w:rFonts w:hint="eastAsia"/>
              </w:rPr>
              <w:t>U</w:t>
            </w:r>
            <w:r w:rsidRPr="000D666E">
              <w:rPr>
                <w:rFonts w:hint="eastAsia"/>
              </w:rPr>
              <w:t>盘并单独密封提交。</w:t>
            </w:r>
          </w:p>
        </w:tc>
      </w:tr>
      <w:tr w:rsidR="0037509B" w:rsidRPr="000D666E">
        <w:trPr>
          <w:trHeight w:val="90"/>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szCs w:val="21"/>
              </w:rPr>
              <w:t>5</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5</w:t>
            </w:r>
            <w:r w:rsidRPr="000D666E">
              <w:rPr>
                <w:rFonts w:ascii="宋体" w:hAnsi="宋体"/>
                <w:szCs w:val="21"/>
              </w:rPr>
              <w:t>.1</w:t>
            </w:r>
          </w:p>
        </w:tc>
        <w:tc>
          <w:tcPr>
            <w:tcW w:w="8295" w:type="dxa"/>
            <w:vAlign w:val="center"/>
          </w:tcPr>
          <w:p w:rsidR="0037509B" w:rsidRPr="000D666E" w:rsidRDefault="000D666E">
            <w:pPr>
              <w:spacing w:line="360" w:lineRule="auto"/>
              <w:rPr>
                <w:rFonts w:ascii="宋体" w:hAnsi="宋体"/>
                <w:szCs w:val="21"/>
              </w:rPr>
            </w:pPr>
            <w:r w:rsidRPr="000D666E">
              <w:rPr>
                <w:rFonts w:ascii="宋体" w:hAnsi="宋体" w:hint="eastAsia"/>
                <w:szCs w:val="21"/>
              </w:rPr>
              <w:t>响应文件递交截止时间：</w:t>
            </w:r>
            <w:r w:rsidRPr="000D666E">
              <w:rPr>
                <w:rFonts w:hint="eastAsia"/>
                <w:color w:val="FF0000"/>
              </w:rPr>
              <w:t>2020</w:t>
            </w:r>
            <w:r w:rsidRPr="000D666E">
              <w:rPr>
                <w:rFonts w:hint="eastAsia"/>
                <w:color w:val="FF0000"/>
              </w:rPr>
              <w:t>年</w:t>
            </w:r>
            <w:r w:rsidR="004A0739" w:rsidRPr="004A0739">
              <w:rPr>
                <w:rFonts w:hint="eastAsia"/>
                <w:color w:val="FF0000"/>
              </w:rPr>
              <w:t>11</w:t>
            </w:r>
            <w:r w:rsidR="004A0739" w:rsidRPr="004A0739">
              <w:rPr>
                <w:rFonts w:hint="eastAsia"/>
                <w:color w:val="FF0000"/>
              </w:rPr>
              <w:t>月</w:t>
            </w:r>
            <w:r w:rsidR="004A0739" w:rsidRPr="004A0739">
              <w:rPr>
                <w:rFonts w:hint="eastAsia"/>
                <w:color w:val="FF0000"/>
              </w:rPr>
              <w:t>16</w:t>
            </w:r>
            <w:r w:rsidR="004A0739" w:rsidRPr="004A0739">
              <w:rPr>
                <w:rFonts w:hint="eastAsia"/>
                <w:color w:val="FF0000"/>
              </w:rPr>
              <w:t>日</w:t>
            </w:r>
            <w:r w:rsidRPr="000D666E">
              <w:rPr>
                <w:rFonts w:hint="eastAsia"/>
                <w:color w:val="FF0000"/>
              </w:rPr>
              <w:t>09</w:t>
            </w:r>
            <w:r w:rsidRPr="000D666E">
              <w:rPr>
                <w:rFonts w:hint="eastAsia"/>
                <w:color w:val="FF0000"/>
              </w:rPr>
              <w:t>点</w:t>
            </w:r>
            <w:r w:rsidRPr="000D666E">
              <w:rPr>
                <w:rFonts w:hint="eastAsia"/>
                <w:color w:val="FF0000"/>
              </w:rPr>
              <w:t>30</w:t>
            </w:r>
            <w:r w:rsidRPr="000D666E">
              <w:rPr>
                <w:rFonts w:hint="eastAsia"/>
                <w:color w:val="FF0000"/>
              </w:rPr>
              <w:t>分</w:t>
            </w:r>
          </w:p>
          <w:p w:rsidR="0037509B" w:rsidRPr="000D666E" w:rsidRDefault="000D666E">
            <w:pPr>
              <w:spacing w:line="360" w:lineRule="auto"/>
              <w:rPr>
                <w:rFonts w:ascii="宋体" w:hAnsi="宋体"/>
                <w:szCs w:val="21"/>
              </w:rPr>
            </w:pPr>
            <w:r w:rsidRPr="000D666E">
              <w:rPr>
                <w:rFonts w:ascii="宋体" w:hAnsi="宋体" w:hint="eastAsia"/>
                <w:szCs w:val="21"/>
              </w:rPr>
              <w:t>地址：</w:t>
            </w:r>
            <w:proofErr w:type="gramStart"/>
            <w:r w:rsidRPr="000D666E">
              <w:rPr>
                <w:rFonts w:ascii="宋体" w:hAnsi="宋体" w:hint="eastAsia"/>
                <w:szCs w:val="21"/>
              </w:rPr>
              <w:t>广西桂宝工程监理</w:t>
            </w:r>
            <w:proofErr w:type="gramEnd"/>
            <w:r w:rsidRPr="000D666E">
              <w:rPr>
                <w:rFonts w:ascii="宋体" w:hAnsi="宋体" w:hint="eastAsia"/>
                <w:szCs w:val="21"/>
              </w:rPr>
              <w:t>咨询有限公司梧州分公司（梧州市西堤三路8号阳光半岛6栋506室）。</w:t>
            </w:r>
          </w:p>
        </w:tc>
      </w:tr>
      <w:tr w:rsidR="0037509B" w:rsidRPr="000D666E">
        <w:trPr>
          <w:trHeight w:val="296"/>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szCs w:val="21"/>
              </w:rPr>
              <w:t>6</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6.1</w:t>
            </w:r>
          </w:p>
        </w:tc>
        <w:tc>
          <w:tcPr>
            <w:tcW w:w="8295" w:type="dxa"/>
            <w:vAlign w:val="center"/>
          </w:tcPr>
          <w:p w:rsidR="0037509B" w:rsidRPr="000D666E" w:rsidRDefault="000D666E">
            <w:pPr>
              <w:spacing w:line="360" w:lineRule="auto"/>
              <w:rPr>
                <w:rFonts w:ascii="宋体" w:hAnsi="宋体"/>
                <w:szCs w:val="21"/>
              </w:rPr>
            </w:pPr>
            <w:r w:rsidRPr="000D666E">
              <w:rPr>
                <w:rFonts w:ascii="宋体" w:hAnsi="宋体" w:hint="eastAsia"/>
                <w:szCs w:val="21"/>
              </w:rPr>
              <w:t>响应文件有效期：响应文件递交截止日期后 90 天。</w:t>
            </w:r>
          </w:p>
        </w:tc>
      </w:tr>
      <w:tr w:rsidR="0037509B" w:rsidRPr="000D666E">
        <w:trPr>
          <w:trHeight w:val="1266"/>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szCs w:val="21"/>
              </w:rPr>
              <w:t>7</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7.1</w:t>
            </w:r>
          </w:p>
        </w:tc>
        <w:tc>
          <w:tcPr>
            <w:tcW w:w="8295" w:type="dxa"/>
            <w:vAlign w:val="center"/>
          </w:tcPr>
          <w:p w:rsidR="0037509B" w:rsidRPr="000D666E" w:rsidRDefault="000D666E">
            <w:pPr>
              <w:spacing w:line="360" w:lineRule="auto"/>
              <w:ind w:leftChars="-15" w:left="-31" w:firstLineChars="15" w:firstLine="31"/>
            </w:pPr>
            <w:r w:rsidRPr="000D666E">
              <w:rPr>
                <w:rFonts w:hint="eastAsia"/>
              </w:rPr>
              <w:t>磋商保证金（人民币）：</w:t>
            </w:r>
            <w:r w:rsidRPr="000D666E">
              <w:rPr>
                <w:rFonts w:ascii="宋体" w:hAnsi="宋体" w:hint="eastAsia"/>
                <w:b/>
                <w:bCs/>
                <w:szCs w:val="21"/>
              </w:rPr>
              <w:t>柒仟元整（￥7,000.0元）</w:t>
            </w:r>
            <w:r w:rsidRPr="000D666E">
              <w:rPr>
                <w:rFonts w:ascii="宋体" w:hAnsi="宋体" w:hint="eastAsia"/>
                <w:bCs/>
                <w:szCs w:val="21"/>
              </w:rPr>
              <w:t>（须足额交纳）</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竞标人应于2020年11月1</w:t>
            </w:r>
            <w:r w:rsidR="007D2608">
              <w:rPr>
                <w:rFonts w:ascii="宋体" w:hAnsi="宋体" w:cs="宋体" w:hint="eastAsia"/>
                <w:szCs w:val="21"/>
              </w:rPr>
              <w:t>5</w:t>
            </w:r>
            <w:r w:rsidRPr="000D666E">
              <w:rPr>
                <w:rFonts w:ascii="宋体" w:hAnsi="宋体" w:cs="宋体" w:hint="eastAsia"/>
                <w:szCs w:val="21"/>
              </w:rPr>
              <w:t>日17时30分前将磋商保证金以电汇、转帐、汇票等非现金形式交至以下账户。</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开户名称：</w:t>
            </w:r>
            <w:proofErr w:type="gramStart"/>
            <w:r w:rsidRPr="000D666E">
              <w:rPr>
                <w:rFonts w:ascii="宋体" w:hAnsi="宋体" w:cs="宋体" w:hint="eastAsia"/>
                <w:szCs w:val="21"/>
              </w:rPr>
              <w:t>广西桂宝工程监理</w:t>
            </w:r>
            <w:proofErr w:type="gramEnd"/>
            <w:r w:rsidRPr="000D666E">
              <w:rPr>
                <w:rFonts w:ascii="宋体" w:hAnsi="宋体" w:cs="宋体" w:hint="eastAsia"/>
                <w:szCs w:val="21"/>
              </w:rPr>
              <w:t>咨询有限公司梧州分公司</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开户银行：中国建设银行股份有限公司梧州河西支行</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银行账号：45050164865600000393</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退磋商保证金方式：</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1、竞标保证金的退还均以转账形式退回到供应商银行账户。</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2、参加磋商的供应商统一递交退付保证金材料。（保证金银行</w:t>
            </w:r>
            <w:proofErr w:type="gramStart"/>
            <w:r w:rsidRPr="000D666E">
              <w:rPr>
                <w:rFonts w:ascii="宋体" w:hAnsi="宋体" w:cs="宋体" w:hint="eastAsia"/>
                <w:szCs w:val="21"/>
              </w:rPr>
              <w:t>转帐</w:t>
            </w:r>
            <w:proofErr w:type="gramEnd"/>
            <w:r w:rsidRPr="000D666E">
              <w:rPr>
                <w:rFonts w:ascii="宋体" w:hAnsi="宋体" w:cs="宋体" w:hint="eastAsia"/>
                <w:szCs w:val="21"/>
              </w:rPr>
              <w:t>底单复印件、开户许可证复印件均加盖竞标单位公章）</w:t>
            </w:r>
          </w:p>
          <w:p w:rsidR="0037509B" w:rsidRPr="000D666E" w:rsidRDefault="000D666E">
            <w:pPr>
              <w:spacing w:line="520" w:lineRule="exact"/>
              <w:ind w:firstLineChars="200" w:firstLine="420"/>
              <w:rPr>
                <w:rFonts w:ascii="宋体" w:hAnsi="宋体" w:cs="宋体"/>
                <w:szCs w:val="21"/>
              </w:rPr>
            </w:pPr>
            <w:r w:rsidRPr="000D666E">
              <w:rPr>
                <w:rFonts w:ascii="宋体" w:hAnsi="宋体" w:cs="宋体" w:hint="eastAsia"/>
                <w:szCs w:val="21"/>
              </w:rPr>
              <w:t>3、磋商保证金退还：除竞争性磋商文件规定不予退还保证金的情形外，在成交通知书发出后五个工作日内退还未成交人的磋商保证金，在采购合同签订后五个工作日内退还成交人的磋商保证金。</w:t>
            </w:r>
          </w:p>
          <w:p w:rsidR="0037509B" w:rsidRPr="000D666E" w:rsidRDefault="000D666E">
            <w:pPr>
              <w:spacing w:line="520" w:lineRule="exact"/>
              <w:ind w:firstLineChars="200" w:firstLine="420"/>
            </w:pPr>
            <w:r w:rsidRPr="000D666E">
              <w:rPr>
                <w:rFonts w:ascii="宋体" w:hAnsi="宋体" w:cs="宋体" w:hint="eastAsia"/>
                <w:szCs w:val="21"/>
              </w:rPr>
              <w:t>4、成交人签订合同后，一个工作日内递交二份与采购人签订合同的原件及一份与采</w:t>
            </w:r>
            <w:r w:rsidRPr="000D666E">
              <w:rPr>
                <w:rFonts w:ascii="宋体" w:hAnsi="宋体" w:cs="宋体" w:hint="eastAsia"/>
                <w:szCs w:val="21"/>
              </w:rPr>
              <w:lastRenderedPageBreak/>
              <w:t>购人签订合同的复印件至</w:t>
            </w:r>
            <w:proofErr w:type="gramStart"/>
            <w:r w:rsidRPr="000D666E">
              <w:rPr>
                <w:rFonts w:ascii="宋体" w:hAnsi="宋体" w:cs="宋体" w:hint="eastAsia"/>
                <w:szCs w:val="21"/>
              </w:rPr>
              <w:t>广西桂宝工程监理</w:t>
            </w:r>
            <w:proofErr w:type="gramEnd"/>
            <w:r w:rsidRPr="000D666E">
              <w:rPr>
                <w:rFonts w:ascii="宋体" w:hAnsi="宋体" w:cs="宋体" w:hint="eastAsia"/>
                <w:szCs w:val="21"/>
              </w:rPr>
              <w:t>咨询有限公司备案后方可办理</w:t>
            </w:r>
            <w:proofErr w:type="gramStart"/>
            <w:r w:rsidRPr="000D666E">
              <w:rPr>
                <w:rFonts w:ascii="宋体" w:hAnsi="宋体" w:cs="宋体" w:hint="eastAsia"/>
                <w:szCs w:val="21"/>
              </w:rPr>
              <w:t>退还磋商</w:t>
            </w:r>
            <w:proofErr w:type="gramEnd"/>
            <w:r w:rsidRPr="000D666E">
              <w:rPr>
                <w:rFonts w:ascii="宋体" w:hAnsi="宋体" w:cs="宋体" w:hint="eastAsia"/>
                <w:szCs w:val="21"/>
              </w:rPr>
              <w:t>保证金。</w:t>
            </w:r>
          </w:p>
        </w:tc>
      </w:tr>
      <w:tr w:rsidR="0037509B" w:rsidRPr="000D666E">
        <w:trPr>
          <w:trHeight w:val="1634"/>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szCs w:val="21"/>
              </w:rPr>
              <w:lastRenderedPageBreak/>
              <w:t>8</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8.1</w:t>
            </w:r>
          </w:p>
        </w:tc>
        <w:tc>
          <w:tcPr>
            <w:tcW w:w="8295" w:type="dxa"/>
            <w:vAlign w:val="center"/>
          </w:tcPr>
          <w:p w:rsidR="0037509B" w:rsidRPr="000D666E" w:rsidRDefault="000D666E">
            <w:pPr>
              <w:spacing w:line="360" w:lineRule="auto"/>
              <w:rPr>
                <w:rFonts w:ascii="宋体" w:hAnsi="宋体"/>
                <w:szCs w:val="21"/>
              </w:rPr>
            </w:pPr>
            <w:r w:rsidRPr="000D666E">
              <w:rPr>
                <w:rFonts w:ascii="宋体" w:hAnsi="宋体" w:hint="eastAsia"/>
                <w:szCs w:val="21"/>
              </w:rPr>
              <w:t>磋商时间2020年</w:t>
            </w:r>
            <w:r w:rsidR="004A0739" w:rsidRPr="004A0739">
              <w:rPr>
                <w:rFonts w:ascii="宋体" w:hAnsi="宋体" w:hint="eastAsia"/>
                <w:szCs w:val="21"/>
              </w:rPr>
              <w:t>11月16日</w:t>
            </w:r>
            <w:r w:rsidRPr="000D666E">
              <w:rPr>
                <w:rFonts w:ascii="宋体" w:hAnsi="宋体" w:hint="eastAsia"/>
                <w:szCs w:val="21"/>
              </w:rPr>
              <w:t>09点30分截标后</w:t>
            </w:r>
          </w:p>
          <w:p w:rsidR="0037509B" w:rsidRPr="000D666E" w:rsidRDefault="000D666E">
            <w:pPr>
              <w:spacing w:line="360" w:lineRule="auto"/>
              <w:rPr>
                <w:rFonts w:ascii="宋体" w:hAnsi="宋体"/>
                <w:szCs w:val="21"/>
              </w:rPr>
            </w:pPr>
            <w:r w:rsidRPr="000D666E">
              <w:rPr>
                <w:rFonts w:ascii="宋体" w:hAnsi="宋体" w:hint="eastAsia"/>
                <w:szCs w:val="21"/>
              </w:rPr>
              <w:t>磋商地点：</w:t>
            </w:r>
            <w:proofErr w:type="gramStart"/>
            <w:r w:rsidRPr="000D666E">
              <w:rPr>
                <w:rFonts w:ascii="宋体" w:hAnsi="宋体" w:hint="eastAsia"/>
                <w:szCs w:val="21"/>
              </w:rPr>
              <w:t>广西桂宝工程监理</w:t>
            </w:r>
            <w:proofErr w:type="gramEnd"/>
            <w:r w:rsidRPr="000D666E">
              <w:rPr>
                <w:rFonts w:ascii="宋体" w:hAnsi="宋体" w:hint="eastAsia"/>
                <w:szCs w:val="21"/>
              </w:rPr>
              <w:t>咨询有限公司梧州分公司（梧州市西堤三路8号阳光半岛6栋506室）</w:t>
            </w:r>
          </w:p>
        </w:tc>
      </w:tr>
      <w:tr w:rsidR="0037509B" w:rsidRPr="000D666E">
        <w:trPr>
          <w:trHeight w:val="657"/>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9</w:t>
            </w:r>
          </w:p>
        </w:tc>
        <w:tc>
          <w:tcPr>
            <w:tcW w:w="1113"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9.1</w:t>
            </w:r>
          </w:p>
        </w:tc>
        <w:tc>
          <w:tcPr>
            <w:tcW w:w="8295" w:type="dxa"/>
            <w:vAlign w:val="center"/>
          </w:tcPr>
          <w:p w:rsidR="0037509B" w:rsidRPr="000D666E" w:rsidRDefault="000D666E">
            <w:pPr>
              <w:spacing w:line="360" w:lineRule="auto"/>
              <w:rPr>
                <w:rFonts w:ascii="宋体" w:hAnsi="宋体"/>
                <w:szCs w:val="21"/>
              </w:rPr>
            </w:pPr>
            <w:r w:rsidRPr="000D666E">
              <w:rPr>
                <w:rFonts w:ascii="宋体" w:hAnsi="宋体" w:hint="eastAsia"/>
                <w:szCs w:val="21"/>
              </w:rPr>
              <w:t>评标办法：综合评分法</w:t>
            </w:r>
          </w:p>
        </w:tc>
      </w:tr>
      <w:tr w:rsidR="0037509B" w:rsidRPr="000D666E">
        <w:trPr>
          <w:trHeight w:val="705"/>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10</w:t>
            </w:r>
          </w:p>
        </w:tc>
        <w:tc>
          <w:tcPr>
            <w:tcW w:w="1113" w:type="dxa"/>
            <w:vAlign w:val="center"/>
          </w:tcPr>
          <w:p w:rsidR="0037509B" w:rsidRPr="000D666E" w:rsidRDefault="0037509B">
            <w:pPr>
              <w:spacing w:line="440" w:lineRule="exact"/>
              <w:jc w:val="center"/>
              <w:rPr>
                <w:rFonts w:ascii="宋体" w:hAnsi="宋体"/>
                <w:szCs w:val="21"/>
              </w:rPr>
            </w:pPr>
          </w:p>
        </w:tc>
        <w:tc>
          <w:tcPr>
            <w:tcW w:w="8295" w:type="dxa"/>
            <w:vAlign w:val="center"/>
          </w:tcPr>
          <w:p w:rsidR="0037509B" w:rsidRPr="000D666E" w:rsidRDefault="000D666E">
            <w:pPr>
              <w:autoSpaceDE w:val="0"/>
              <w:autoSpaceDN w:val="0"/>
              <w:snapToGrid w:val="0"/>
              <w:spacing w:line="360" w:lineRule="auto"/>
              <w:textAlignment w:val="bottom"/>
              <w:rPr>
                <w:rFonts w:ascii="宋体" w:hAnsi="宋体" w:cs="Courier New"/>
                <w:spacing w:val="2"/>
                <w:szCs w:val="21"/>
              </w:rPr>
            </w:pPr>
            <w:r w:rsidRPr="000D666E">
              <w:rPr>
                <w:rFonts w:ascii="宋体" w:hAnsi="宋体" w:cs="Courier New" w:hint="eastAsia"/>
                <w:spacing w:val="2"/>
                <w:szCs w:val="21"/>
              </w:rPr>
              <w:t>1、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rsidR="0037509B" w:rsidRPr="000D666E" w:rsidRDefault="000D666E">
            <w:pPr>
              <w:spacing w:line="360" w:lineRule="auto"/>
              <w:rPr>
                <w:rFonts w:ascii="宋体" w:hAnsi="宋体"/>
                <w:szCs w:val="21"/>
              </w:rPr>
            </w:pPr>
            <w:r w:rsidRPr="000D666E">
              <w:rPr>
                <w:rFonts w:ascii="宋体" w:hAnsi="宋体" w:cs="Courier New" w:hint="eastAsia"/>
                <w:spacing w:val="2"/>
                <w:szCs w:val="21"/>
              </w:rPr>
              <w:t>2、本文件中描述投标人的“签字”是指投标人的法定代表人或被授权人亲自在文件规定签署处亲笔写上个人的名字的行为，私章、签字章、印鉴、影印等其他形式均不能代替亲笔签名。</w:t>
            </w:r>
          </w:p>
        </w:tc>
      </w:tr>
      <w:tr w:rsidR="0037509B" w:rsidRPr="000D666E">
        <w:trPr>
          <w:trHeight w:val="705"/>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11</w:t>
            </w:r>
          </w:p>
        </w:tc>
        <w:tc>
          <w:tcPr>
            <w:tcW w:w="1113" w:type="dxa"/>
            <w:vAlign w:val="center"/>
          </w:tcPr>
          <w:p w:rsidR="0037509B" w:rsidRPr="000D666E" w:rsidRDefault="0037509B">
            <w:pPr>
              <w:spacing w:line="440" w:lineRule="exact"/>
              <w:jc w:val="center"/>
              <w:rPr>
                <w:rFonts w:ascii="宋体" w:hAnsi="宋体"/>
                <w:szCs w:val="21"/>
              </w:rPr>
            </w:pPr>
          </w:p>
        </w:tc>
        <w:tc>
          <w:tcPr>
            <w:tcW w:w="8295" w:type="dxa"/>
            <w:vAlign w:val="center"/>
          </w:tcPr>
          <w:p w:rsidR="0037509B" w:rsidRPr="000D666E" w:rsidRDefault="000D666E">
            <w:pPr>
              <w:autoSpaceDE w:val="0"/>
              <w:autoSpaceDN w:val="0"/>
              <w:snapToGrid w:val="0"/>
              <w:spacing w:line="360" w:lineRule="auto"/>
              <w:textAlignment w:val="bottom"/>
              <w:rPr>
                <w:rFonts w:ascii="宋体" w:hAnsi="宋体"/>
                <w:szCs w:val="21"/>
              </w:rPr>
            </w:pPr>
            <w:r w:rsidRPr="000D666E">
              <w:rPr>
                <w:rFonts w:ascii="宋体" w:hAnsi="宋体" w:hint="eastAsia"/>
                <w:szCs w:val="21"/>
              </w:rPr>
              <w:t>磋商主要内容及程序：</w:t>
            </w:r>
          </w:p>
          <w:p w:rsidR="0037509B" w:rsidRPr="000D666E" w:rsidRDefault="000D666E">
            <w:pPr>
              <w:autoSpaceDE w:val="0"/>
              <w:autoSpaceDN w:val="0"/>
              <w:snapToGrid w:val="0"/>
              <w:spacing w:line="360" w:lineRule="auto"/>
              <w:textAlignment w:val="bottom"/>
              <w:rPr>
                <w:rFonts w:ascii="宋体" w:hAnsi="宋体"/>
                <w:szCs w:val="21"/>
              </w:rPr>
            </w:pPr>
            <w:r w:rsidRPr="000D666E">
              <w:rPr>
                <w:rFonts w:ascii="宋体" w:hAnsi="宋体" w:hint="eastAsia"/>
                <w:szCs w:val="21"/>
              </w:rPr>
              <w:t xml:space="preserve">1.就如何组织本项目实施方案进行磋商； </w:t>
            </w:r>
          </w:p>
          <w:p w:rsidR="0037509B" w:rsidRPr="000D666E" w:rsidRDefault="000D666E">
            <w:pPr>
              <w:autoSpaceDE w:val="0"/>
              <w:autoSpaceDN w:val="0"/>
              <w:snapToGrid w:val="0"/>
              <w:spacing w:line="360" w:lineRule="auto"/>
              <w:textAlignment w:val="bottom"/>
              <w:rPr>
                <w:rFonts w:ascii="宋体" w:hAnsi="宋体" w:cs="Courier New"/>
                <w:spacing w:val="2"/>
                <w:szCs w:val="21"/>
              </w:rPr>
            </w:pPr>
            <w:r w:rsidRPr="000D666E">
              <w:rPr>
                <w:rFonts w:ascii="宋体" w:hAnsi="宋体" w:hint="eastAsia"/>
                <w:szCs w:val="21"/>
              </w:rPr>
              <w:t>2.就对本项目</w:t>
            </w:r>
            <w:r w:rsidRPr="000D666E">
              <w:rPr>
                <w:rFonts w:hAnsi="宋体" w:hint="eastAsia"/>
                <w:szCs w:val="21"/>
              </w:rPr>
              <w:t>提供的项目</w:t>
            </w:r>
            <w:r w:rsidRPr="000D666E">
              <w:rPr>
                <w:rFonts w:ascii="宋体" w:hAnsi="宋体" w:hint="eastAsia"/>
                <w:szCs w:val="21"/>
              </w:rPr>
              <w:t>服务承诺等进行磋商。</w:t>
            </w:r>
          </w:p>
        </w:tc>
      </w:tr>
      <w:tr w:rsidR="0037509B" w:rsidRPr="000D666E">
        <w:trPr>
          <w:trHeight w:val="705"/>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12</w:t>
            </w:r>
          </w:p>
        </w:tc>
        <w:tc>
          <w:tcPr>
            <w:tcW w:w="1113" w:type="dxa"/>
            <w:vAlign w:val="center"/>
          </w:tcPr>
          <w:p w:rsidR="0037509B" w:rsidRPr="000D666E" w:rsidRDefault="0037509B">
            <w:pPr>
              <w:spacing w:line="440" w:lineRule="exact"/>
              <w:jc w:val="center"/>
              <w:rPr>
                <w:rFonts w:ascii="宋体" w:hAnsi="宋体"/>
                <w:szCs w:val="21"/>
              </w:rPr>
            </w:pPr>
          </w:p>
        </w:tc>
        <w:tc>
          <w:tcPr>
            <w:tcW w:w="8295" w:type="dxa"/>
            <w:vAlign w:val="center"/>
          </w:tcPr>
          <w:p w:rsidR="0037509B" w:rsidRPr="000D666E" w:rsidRDefault="000D666E">
            <w:pPr>
              <w:spacing w:line="460" w:lineRule="exact"/>
              <w:jc w:val="left"/>
              <w:rPr>
                <w:rFonts w:asciiTheme="minorEastAsia" w:eastAsiaTheme="minorEastAsia" w:hAnsiTheme="minorEastAsia"/>
                <w:szCs w:val="21"/>
              </w:rPr>
            </w:pPr>
            <w:r w:rsidRPr="000D666E">
              <w:rPr>
                <w:rFonts w:hint="eastAsia"/>
              </w:rPr>
              <w:t>最高限价</w:t>
            </w:r>
            <w:r w:rsidRPr="000D666E">
              <w:rPr>
                <w:rFonts w:asciiTheme="minorEastAsia" w:eastAsiaTheme="minorEastAsia" w:hAnsiTheme="minorEastAsia" w:cs="仿宋" w:hint="eastAsia"/>
                <w:szCs w:val="21"/>
              </w:rPr>
              <w:t>：人民币</w:t>
            </w:r>
            <w:proofErr w:type="gramStart"/>
            <w:r w:rsidR="00576E02" w:rsidRPr="000D666E">
              <w:rPr>
                <w:rFonts w:asciiTheme="minorEastAsia" w:eastAsiaTheme="minorEastAsia" w:hAnsiTheme="minorEastAsia" w:cs="仿宋" w:hint="eastAsia"/>
                <w:szCs w:val="21"/>
              </w:rPr>
              <w:t>柒拾壹万玖仟零捌拾肆</w:t>
            </w:r>
            <w:proofErr w:type="gramEnd"/>
            <w:r w:rsidR="00576E02" w:rsidRPr="000D666E">
              <w:rPr>
                <w:rFonts w:asciiTheme="minorEastAsia" w:eastAsiaTheme="minorEastAsia" w:hAnsiTheme="minorEastAsia" w:cs="仿宋" w:hint="eastAsia"/>
                <w:szCs w:val="21"/>
              </w:rPr>
              <w:t>元整（¥719,084.00）</w:t>
            </w:r>
          </w:p>
          <w:p w:rsidR="0037509B" w:rsidRPr="000D666E" w:rsidRDefault="000D666E">
            <w:pPr>
              <w:autoSpaceDE w:val="0"/>
              <w:autoSpaceDN w:val="0"/>
              <w:adjustRightInd w:val="0"/>
              <w:spacing w:line="360" w:lineRule="auto"/>
              <w:jc w:val="left"/>
              <w:rPr>
                <w:rFonts w:ascii="宋体" w:hAnsi="宋体" w:cs="LHSWIL+ËÎÌå"/>
                <w:szCs w:val="21"/>
              </w:rPr>
            </w:pPr>
            <w:r w:rsidRPr="000D666E">
              <w:rPr>
                <w:rFonts w:ascii="宋体" w:hAnsi="宋体" w:cs="LHSWIL+ËÎÌå" w:hint="eastAsia"/>
                <w:szCs w:val="21"/>
              </w:rPr>
              <w:t>资金来源：财政资金</w:t>
            </w:r>
          </w:p>
        </w:tc>
      </w:tr>
      <w:tr w:rsidR="0037509B" w:rsidRPr="000D666E">
        <w:trPr>
          <w:trHeight w:val="605"/>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13</w:t>
            </w:r>
          </w:p>
        </w:tc>
        <w:tc>
          <w:tcPr>
            <w:tcW w:w="1113" w:type="dxa"/>
          </w:tcPr>
          <w:p w:rsidR="0037509B" w:rsidRPr="000D666E" w:rsidRDefault="000D666E">
            <w:pPr>
              <w:spacing w:line="440" w:lineRule="exact"/>
              <w:jc w:val="center"/>
              <w:rPr>
                <w:rFonts w:ascii="宋体" w:hAnsi="宋体"/>
                <w:szCs w:val="21"/>
              </w:rPr>
            </w:pPr>
            <w:r w:rsidRPr="000D666E">
              <w:rPr>
                <w:rFonts w:ascii="宋体" w:hAnsi="宋体" w:hint="eastAsia"/>
                <w:szCs w:val="21"/>
              </w:rPr>
              <w:t>工期</w:t>
            </w:r>
          </w:p>
        </w:tc>
        <w:tc>
          <w:tcPr>
            <w:tcW w:w="8295" w:type="dxa"/>
            <w:vAlign w:val="center"/>
          </w:tcPr>
          <w:p w:rsidR="0037509B" w:rsidRPr="000D666E" w:rsidRDefault="000D666E">
            <w:pPr>
              <w:autoSpaceDE w:val="0"/>
              <w:autoSpaceDN w:val="0"/>
              <w:adjustRightInd w:val="0"/>
              <w:spacing w:line="360" w:lineRule="auto"/>
              <w:jc w:val="left"/>
              <w:rPr>
                <w:rFonts w:ascii="宋体" w:hAnsi="宋体" w:cs="LHSWIL+ËÎÌå"/>
                <w:color w:val="FF0000"/>
                <w:szCs w:val="21"/>
              </w:rPr>
            </w:pPr>
            <w:r w:rsidRPr="000D666E">
              <w:rPr>
                <w:rFonts w:ascii="宋体" w:hAnsi="宋体" w:hint="eastAsia"/>
                <w:color w:val="FF0000"/>
                <w:szCs w:val="21"/>
                <w:shd w:val="clear" w:color="auto" w:fill="FFFFFF"/>
              </w:rPr>
              <w:t>60天（日历天）</w:t>
            </w:r>
          </w:p>
        </w:tc>
      </w:tr>
      <w:tr w:rsidR="0037509B" w:rsidRPr="000D666E">
        <w:trPr>
          <w:trHeight w:val="605"/>
        </w:trPr>
        <w:tc>
          <w:tcPr>
            <w:tcW w:w="567" w:type="dxa"/>
            <w:vAlign w:val="center"/>
          </w:tcPr>
          <w:p w:rsidR="0037509B" w:rsidRPr="000D666E" w:rsidRDefault="000D666E">
            <w:pPr>
              <w:spacing w:line="440" w:lineRule="exact"/>
              <w:jc w:val="center"/>
              <w:rPr>
                <w:rFonts w:ascii="宋体" w:hAnsi="宋体"/>
                <w:szCs w:val="21"/>
              </w:rPr>
            </w:pPr>
            <w:r w:rsidRPr="000D666E">
              <w:rPr>
                <w:rFonts w:ascii="宋体" w:hAnsi="宋体" w:hint="eastAsia"/>
                <w:szCs w:val="21"/>
              </w:rPr>
              <w:t>14</w:t>
            </w:r>
          </w:p>
        </w:tc>
        <w:tc>
          <w:tcPr>
            <w:tcW w:w="1113" w:type="dxa"/>
            <w:vAlign w:val="center"/>
          </w:tcPr>
          <w:p w:rsidR="0037509B" w:rsidRPr="000D666E" w:rsidRDefault="000D666E">
            <w:pPr>
              <w:spacing w:line="440" w:lineRule="exact"/>
              <w:rPr>
                <w:rFonts w:ascii="宋体" w:hAnsi="宋体"/>
                <w:szCs w:val="21"/>
              </w:rPr>
            </w:pPr>
            <w:r w:rsidRPr="000D666E">
              <w:rPr>
                <w:rFonts w:ascii="宋体" w:hAnsi="宋体"/>
                <w:szCs w:val="21"/>
              </w:rPr>
              <w:t>质量等级</w:t>
            </w:r>
          </w:p>
        </w:tc>
        <w:tc>
          <w:tcPr>
            <w:tcW w:w="8295" w:type="dxa"/>
            <w:vAlign w:val="center"/>
          </w:tcPr>
          <w:p w:rsidR="0037509B" w:rsidRPr="000D666E" w:rsidRDefault="000D666E">
            <w:pPr>
              <w:autoSpaceDE w:val="0"/>
              <w:autoSpaceDN w:val="0"/>
              <w:adjustRightInd w:val="0"/>
              <w:spacing w:line="360" w:lineRule="auto"/>
              <w:rPr>
                <w:rFonts w:ascii="宋体" w:hAnsi="宋体"/>
                <w:color w:val="FF0000"/>
                <w:szCs w:val="21"/>
                <w:shd w:val="clear" w:color="auto" w:fill="FFFFFF"/>
              </w:rPr>
            </w:pPr>
            <w:r w:rsidRPr="000D666E">
              <w:rPr>
                <w:rFonts w:ascii="宋体" w:hAnsi="宋体" w:hint="eastAsia"/>
                <w:szCs w:val="21"/>
                <w:shd w:val="clear" w:color="auto" w:fill="FFFFFF"/>
              </w:rPr>
              <w:t>达到国家施工验收规范合格标准。</w:t>
            </w:r>
          </w:p>
        </w:tc>
      </w:tr>
    </w:tbl>
    <w:p w:rsidR="0037509B" w:rsidRPr="000D666E" w:rsidRDefault="000D666E">
      <w:pPr>
        <w:pStyle w:val="2"/>
        <w:snapToGrid w:val="0"/>
        <w:spacing w:before="120" w:after="120" w:line="240" w:lineRule="auto"/>
        <w:jc w:val="center"/>
        <w:rPr>
          <w:rFonts w:ascii="宋体" w:eastAsia="宋体" w:hAnsi="宋体"/>
          <w:kern w:val="4"/>
        </w:rPr>
      </w:pPr>
      <w:r w:rsidRPr="000D666E">
        <w:rPr>
          <w:rFonts w:ascii="宋体" w:eastAsia="宋体" w:hAnsi="宋体" w:hint="eastAsia"/>
          <w:kern w:val="4"/>
        </w:rPr>
        <w:br w:type="page"/>
      </w:r>
      <w:bookmarkStart w:id="51" w:name="_Toc19095690"/>
      <w:bookmarkStart w:id="52" w:name="_Toc45116102"/>
      <w:bookmarkStart w:id="53" w:name="_Toc21763576"/>
      <w:r w:rsidRPr="000D666E">
        <w:rPr>
          <w:rFonts w:ascii="宋体" w:eastAsia="宋体" w:hAnsi="宋体" w:hint="eastAsia"/>
          <w:kern w:val="4"/>
        </w:rPr>
        <w:lastRenderedPageBreak/>
        <w:t>一、总   则</w:t>
      </w:r>
      <w:bookmarkEnd w:id="51"/>
      <w:bookmarkEnd w:id="52"/>
      <w:bookmarkEnd w:id="53"/>
    </w:p>
    <w:p w:rsidR="0037509B" w:rsidRPr="000D666E" w:rsidRDefault="000D666E">
      <w:pPr>
        <w:spacing w:line="300" w:lineRule="auto"/>
        <w:ind w:firstLine="426"/>
        <w:rPr>
          <w:rFonts w:ascii="宋体" w:hAnsi="宋体"/>
          <w:b/>
          <w:szCs w:val="21"/>
        </w:rPr>
      </w:pPr>
      <w:r w:rsidRPr="000D666E">
        <w:rPr>
          <w:rFonts w:ascii="宋体" w:hAnsi="宋体" w:hint="eastAsia"/>
          <w:b/>
          <w:szCs w:val="21"/>
        </w:rPr>
        <w:t>1、适应范围</w:t>
      </w:r>
    </w:p>
    <w:p w:rsidR="0037509B" w:rsidRPr="000D666E" w:rsidRDefault="000D666E">
      <w:pPr>
        <w:spacing w:line="300" w:lineRule="auto"/>
        <w:ind w:firstLine="426"/>
        <w:rPr>
          <w:rFonts w:ascii="宋体" w:hAnsi="宋体"/>
          <w:szCs w:val="21"/>
        </w:rPr>
      </w:pPr>
      <w:r w:rsidRPr="000D666E">
        <w:rPr>
          <w:rFonts w:ascii="宋体" w:hAnsi="宋体" w:hint="eastAsia"/>
          <w:szCs w:val="21"/>
        </w:rPr>
        <w:t>1.1、项目名称及项目编号：</w:t>
      </w:r>
    </w:p>
    <w:p w:rsidR="0037509B" w:rsidRPr="000D666E" w:rsidRDefault="000D666E">
      <w:pPr>
        <w:spacing w:line="300" w:lineRule="auto"/>
        <w:ind w:firstLine="426"/>
        <w:rPr>
          <w:rFonts w:ascii="宋体" w:hAnsi="宋体"/>
          <w:szCs w:val="21"/>
        </w:rPr>
      </w:pPr>
      <w:r w:rsidRPr="000D666E">
        <w:rPr>
          <w:rFonts w:ascii="宋体" w:hAnsi="宋体" w:hint="eastAsia"/>
          <w:szCs w:val="21"/>
        </w:rPr>
        <w:t>详见供应商须知前附表第1项的内容</w:t>
      </w:r>
    </w:p>
    <w:p w:rsidR="0037509B" w:rsidRPr="000D666E" w:rsidRDefault="000D666E">
      <w:pPr>
        <w:spacing w:line="300" w:lineRule="auto"/>
        <w:ind w:firstLine="426"/>
        <w:rPr>
          <w:rFonts w:ascii="宋体" w:hAnsi="宋体"/>
          <w:szCs w:val="21"/>
        </w:rPr>
      </w:pPr>
      <w:r w:rsidRPr="000D666E">
        <w:rPr>
          <w:rFonts w:ascii="宋体" w:hAnsi="宋体" w:hint="eastAsia"/>
          <w:szCs w:val="21"/>
        </w:rPr>
        <w:t>1.2、本竞争性磋商文件（以下简称磋商文件）适用于本磋商项目的磋商、评审、合同履约、验收、付款等行为（法律、法规另有规定的，从其规定）。</w:t>
      </w:r>
    </w:p>
    <w:p w:rsidR="0037509B" w:rsidRPr="000D666E" w:rsidRDefault="000D666E">
      <w:pPr>
        <w:spacing w:line="300" w:lineRule="auto"/>
        <w:ind w:firstLine="426"/>
        <w:rPr>
          <w:rFonts w:ascii="宋体" w:hAnsi="宋体"/>
          <w:b/>
          <w:szCs w:val="21"/>
        </w:rPr>
      </w:pPr>
      <w:r w:rsidRPr="000D666E">
        <w:rPr>
          <w:rFonts w:ascii="宋体" w:hAnsi="宋体" w:hint="eastAsia"/>
          <w:b/>
          <w:szCs w:val="21"/>
        </w:rPr>
        <w:t>2、定义</w:t>
      </w:r>
    </w:p>
    <w:p w:rsidR="0037509B" w:rsidRPr="000D666E" w:rsidRDefault="000D666E">
      <w:pPr>
        <w:spacing w:line="300" w:lineRule="auto"/>
        <w:ind w:firstLine="426"/>
        <w:rPr>
          <w:rFonts w:ascii="宋体" w:hAnsi="宋体"/>
          <w:szCs w:val="21"/>
        </w:rPr>
      </w:pPr>
      <w:r w:rsidRPr="000D666E">
        <w:rPr>
          <w:rFonts w:ascii="宋体" w:hAnsi="宋体" w:hint="eastAsia"/>
          <w:szCs w:val="21"/>
        </w:rPr>
        <w:t>2.1、“供应商”是指符合本次采购项目的供应商资格并提交响应文件、参加磋商的供应商。如果该供应商在本次磋商中成交，即成为“成交供应商”。</w:t>
      </w:r>
    </w:p>
    <w:p w:rsidR="0037509B" w:rsidRPr="000D666E" w:rsidRDefault="000D666E">
      <w:pPr>
        <w:spacing w:line="300" w:lineRule="auto"/>
        <w:ind w:firstLine="426"/>
        <w:rPr>
          <w:rFonts w:ascii="宋体" w:hAnsi="宋体"/>
          <w:szCs w:val="21"/>
        </w:rPr>
      </w:pPr>
      <w:r w:rsidRPr="000D666E">
        <w:rPr>
          <w:rFonts w:ascii="宋体" w:hAnsi="宋体" w:hint="eastAsia"/>
          <w:szCs w:val="21"/>
        </w:rPr>
        <w:t>2.2、“服务”系指按磋商文件规定，供应商须承担的</w:t>
      </w:r>
      <w:r w:rsidRPr="000D666E">
        <w:rPr>
          <w:rFonts w:ascii="宋体" w:hAnsi="宋体" w:hint="eastAsia"/>
          <w:kern w:val="0"/>
          <w:szCs w:val="21"/>
        </w:rPr>
        <w:t>报送、维护、资料收集及数据处理、实地调查、评价方案编制、专家论证、数据库建设、成果打印及装订、项目管理</w:t>
      </w:r>
      <w:r w:rsidRPr="000D666E">
        <w:rPr>
          <w:rFonts w:ascii="宋体" w:hAnsi="宋体" w:hint="eastAsia"/>
          <w:szCs w:val="21"/>
        </w:rPr>
        <w:t>以及其他类似的义务。</w:t>
      </w:r>
    </w:p>
    <w:p w:rsidR="0037509B" w:rsidRPr="000D666E" w:rsidRDefault="000D666E">
      <w:pPr>
        <w:spacing w:line="300" w:lineRule="auto"/>
        <w:ind w:firstLine="426"/>
        <w:rPr>
          <w:rFonts w:ascii="宋体" w:hAnsi="宋体"/>
          <w:szCs w:val="21"/>
        </w:rPr>
      </w:pPr>
      <w:r w:rsidRPr="000D666E">
        <w:rPr>
          <w:rFonts w:ascii="宋体" w:hAnsi="宋体" w:hint="eastAsia"/>
          <w:szCs w:val="21"/>
        </w:rPr>
        <w:t>2.3、“项目”系指供应商按磋商文件规定向采购人提供的服务。</w:t>
      </w:r>
    </w:p>
    <w:p w:rsidR="0037509B" w:rsidRPr="000D666E" w:rsidRDefault="000D666E">
      <w:pPr>
        <w:spacing w:line="300" w:lineRule="auto"/>
        <w:ind w:firstLine="426"/>
        <w:rPr>
          <w:rFonts w:ascii="宋体" w:hAnsi="宋体"/>
          <w:szCs w:val="21"/>
        </w:rPr>
      </w:pPr>
      <w:r w:rsidRPr="000D666E">
        <w:rPr>
          <w:rFonts w:ascii="宋体" w:hAnsi="宋体" w:hint="eastAsia"/>
          <w:szCs w:val="21"/>
        </w:rPr>
        <w:t>2.4、“书面形式”包括信函、传真、电报等。</w:t>
      </w:r>
    </w:p>
    <w:p w:rsidR="0037509B" w:rsidRPr="000D666E" w:rsidRDefault="000D666E">
      <w:pPr>
        <w:spacing w:line="300" w:lineRule="auto"/>
        <w:ind w:firstLine="426"/>
        <w:rPr>
          <w:rFonts w:ascii="宋体" w:hAnsi="宋体"/>
          <w:b/>
          <w:szCs w:val="21"/>
        </w:rPr>
      </w:pPr>
      <w:r w:rsidRPr="000D666E">
        <w:rPr>
          <w:rFonts w:ascii="宋体" w:hAnsi="宋体" w:hint="eastAsia"/>
          <w:b/>
          <w:szCs w:val="21"/>
        </w:rPr>
        <w:t>3、供应商资格</w:t>
      </w:r>
    </w:p>
    <w:p w:rsidR="0037509B" w:rsidRPr="000D666E" w:rsidRDefault="000D666E">
      <w:pPr>
        <w:spacing w:line="300" w:lineRule="auto"/>
        <w:ind w:firstLine="426"/>
        <w:rPr>
          <w:rFonts w:ascii="宋体" w:hAnsi="宋体"/>
          <w:szCs w:val="21"/>
        </w:rPr>
      </w:pPr>
      <w:r w:rsidRPr="000D666E">
        <w:rPr>
          <w:rFonts w:ascii="宋体" w:hAnsi="宋体" w:hint="eastAsia"/>
          <w:szCs w:val="21"/>
        </w:rPr>
        <w:t>详见供应商须知前附表第2项的内容</w:t>
      </w:r>
    </w:p>
    <w:p w:rsidR="0037509B" w:rsidRPr="000D666E" w:rsidRDefault="000D666E">
      <w:pPr>
        <w:spacing w:line="300" w:lineRule="auto"/>
        <w:ind w:firstLine="426"/>
        <w:rPr>
          <w:rFonts w:ascii="宋体" w:hAnsi="宋体"/>
          <w:b/>
          <w:szCs w:val="21"/>
        </w:rPr>
      </w:pPr>
      <w:r w:rsidRPr="000D666E">
        <w:rPr>
          <w:rFonts w:ascii="宋体" w:hAnsi="宋体" w:hint="eastAsia"/>
          <w:b/>
          <w:szCs w:val="21"/>
        </w:rPr>
        <w:t>4、磋商费用</w:t>
      </w:r>
    </w:p>
    <w:p w:rsidR="0037509B" w:rsidRPr="000D666E" w:rsidRDefault="000D666E">
      <w:pPr>
        <w:tabs>
          <w:tab w:val="left" w:pos="1635"/>
        </w:tabs>
        <w:spacing w:line="300" w:lineRule="auto"/>
        <w:ind w:firstLine="426"/>
        <w:rPr>
          <w:rFonts w:ascii="宋体" w:hAnsi="宋体"/>
          <w:szCs w:val="21"/>
        </w:rPr>
      </w:pPr>
      <w:r w:rsidRPr="000D666E">
        <w:rPr>
          <w:rFonts w:ascii="宋体" w:hAnsi="宋体" w:hint="eastAsia"/>
          <w:szCs w:val="21"/>
        </w:rPr>
        <w:t>不论磋商结果如何，供应商均应自行承担所有与磋商有关的全部费用。</w:t>
      </w:r>
    </w:p>
    <w:p w:rsidR="0037509B" w:rsidRPr="000D666E" w:rsidRDefault="000D666E">
      <w:pPr>
        <w:tabs>
          <w:tab w:val="left" w:pos="1635"/>
        </w:tabs>
        <w:spacing w:line="300" w:lineRule="auto"/>
        <w:ind w:firstLine="426"/>
        <w:rPr>
          <w:rFonts w:ascii="宋体" w:hAnsi="宋体"/>
          <w:b/>
          <w:szCs w:val="21"/>
        </w:rPr>
      </w:pPr>
      <w:r w:rsidRPr="000D666E">
        <w:rPr>
          <w:rFonts w:ascii="宋体" w:hAnsi="宋体" w:hint="eastAsia"/>
          <w:b/>
          <w:szCs w:val="21"/>
        </w:rPr>
        <w:t>5、联合体磋商要求：</w:t>
      </w:r>
      <w:r w:rsidRPr="000D666E">
        <w:rPr>
          <w:rFonts w:ascii="宋体" w:hAnsi="宋体" w:hint="eastAsia"/>
          <w:szCs w:val="21"/>
        </w:rPr>
        <w:t>本项目不接受联合体参与</w:t>
      </w:r>
      <w:r w:rsidRPr="000D666E">
        <w:rPr>
          <w:rFonts w:ascii="宋体" w:hAnsi="宋体" w:hint="eastAsia"/>
        </w:rPr>
        <w:t>磋商。</w:t>
      </w:r>
    </w:p>
    <w:p w:rsidR="0037509B" w:rsidRPr="000D666E" w:rsidRDefault="000D666E">
      <w:pPr>
        <w:tabs>
          <w:tab w:val="left" w:pos="2190"/>
        </w:tabs>
        <w:spacing w:line="300" w:lineRule="auto"/>
        <w:ind w:firstLine="426"/>
        <w:rPr>
          <w:rFonts w:ascii="宋体" w:hAnsi="宋体"/>
          <w:b/>
          <w:szCs w:val="21"/>
        </w:rPr>
      </w:pPr>
      <w:r w:rsidRPr="000D666E">
        <w:rPr>
          <w:rFonts w:ascii="宋体" w:hAnsi="宋体" w:hint="eastAsia"/>
          <w:b/>
          <w:szCs w:val="21"/>
        </w:rPr>
        <w:t>6、质疑和投诉</w:t>
      </w:r>
      <w:r w:rsidRPr="000D666E">
        <w:rPr>
          <w:rFonts w:ascii="宋体" w:hAnsi="宋体"/>
          <w:b/>
          <w:szCs w:val="21"/>
        </w:rPr>
        <w:tab/>
      </w:r>
    </w:p>
    <w:p w:rsidR="0037509B" w:rsidRPr="000D666E" w:rsidRDefault="000D666E">
      <w:pPr>
        <w:tabs>
          <w:tab w:val="left" w:pos="2190"/>
        </w:tabs>
        <w:spacing w:line="300" w:lineRule="auto"/>
        <w:ind w:firstLine="426"/>
        <w:rPr>
          <w:rFonts w:ascii="宋体" w:hAnsi="宋体"/>
          <w:szCs w:val="21"/>
        </w:rPr>
      </w:pPr>
      <w:r w:rsidRPr="000D666E">
        <w:rPr>
          <w:rFonts w:ascii="宋体" w:hAnsi="宋体" w:hint="eastAsia"/>
          <w:szCs w:val="21"/>
        </w:rPr>
        <w:t>6.1、供应商认为磋商文件使自己的合法权益受到损害的，应当在磋商文件发售截止时间内，以书面形式向采购代理机构提出质疑。供应商认为采购过程或成交结果使自己的合法权益受到损害的，应当在成交公告期限届满之日起七个工作日内，以书面形式采购代理机构提出质疑。采购代理机构应认真做好质疑处理工作。</w:t>
      </w:r>
    </w:p>
    <w:p w:rsidR="0037509B" w:rsidRPr="000D666E" w:rsidRDefault="000D666E">
      <w:pPr>
        <w:tabs>
          <w:tab w:val="left" w:pos="2190"/>
        </w:tabs>
        <w:spacing w:line="300" w:lineRule="auto"/>
        <w:ind w:firstLine="426"/>
        <w:rPr>
          <w:rFonts w:ascii="宋体" w:hAnsi="宋体"/>
          <w:szCs w:val="21"/>
        </w:rPr>
      </w:pPr>
      <w:r w:rsidRPr="000D666E">
        <w:rPr>
          <w:rFonts w:ascii="宋体" w:hAnsi="宋体" w:hint="eastAsia"/>
          <w:szCs w:val="21"/>
        </w:rPr>
        <w:t>6.2、供应商对采购代理机构的质疑答复不满意或者采购代理机构未在规定的时间内</w:t>
      </w:r>
      <w:proofErr w:type="gramStart"/>
      <w:r w:rsidRPr="000D666E">
        <w:rPr>
          <w:rFonts w:ascii="宋体" w:hAnsi="宋体" w:hint="eastAsia"/>
          <w:szCs w:val="21"/>
        </w:rPr>
        <w:t>作出</w:t>
      </w:r>
      <w:proofErr w:type="gramEnd"/>
      <w:r w:rsidRPr="000D666E">
        <w:rPr>
          <w:rFonts w:ascii="宋体" w:hAnsi="宋体" w:hint="eastAsia"/>
          <w:szCs w:val="21"/>
        </w:rPr>
        <w:t>答复的，可以在答复期满后十五个工作日内向</w:t>
      </w:r>
      <w:r w:rsidRPr="000D666E">
        <w:rPr>
          <w:rFonts w:hint="eastAsia"/>
        </w:rPr>
        <w:t>项目所在地的</w:t>
      </w:r>
      <w:r w:rsidRPr="000D666E">
        <w:rPr>
          <w:rFonts w:ascii="宋体" w:hAnsi="宋体" w:hint="eastAsia"/>
          <w:szCs w:val="21"/>
        </w:rPr>
        <w:t>政府采购监督管理部门投诉。</w:t>
      </w:r>
    </w:p>
    <w:p w:rsidR="0037509B" w:rsidRPr="000D666E" w:rsidRDefault="000D666E">
      <w:pPr>
        <w:tabs>
          <w:tab w:val="left" w:pos="2190"/>
        </w:tabs>
        <w:spacing w:line="300" w:lineRule="auto"/>
        <w:ind w:firstLine="426"/>
        <w:rPr>
          <w:rFonts w:ascii="宋体" w:hAnsi="宋体"/>
          <w:szCs w:val="21"/>
        </w:rPr>
      </w:pPr>
      <w:r w:rsidRPr="000D666E">
        <w:rPr>
          <w:rFonts w:ascii="宋体" w:hAnsi="宋体" w:hint="eastAsia"/>
          <w:szCs w:val="21"/>
        </w:rPr>
        <w:t>6.3、质疑、投诉应当采用书面形式，质疑书、投诉书实行实名制，均应明确阐述磋商文件、响应过程或成交结果中使自己合法权益受到损害的实质性内容，并提供必要的证明材料。</w:t>
      </w:r>
    </w:p>
    <w:p w:rsidR="0037509B" w:rsidRPr="000D666E" w:rsidRDefault="000D666E">
      <w:pPr>
        <w:tabs>
          <w:tab w:val="left" w:pos="2190"/>
        </w:tabs>
        <w:spacing w:line="300" w:lineRule="auto"/>
        <w:ind w:firstLine="426"/>
        <w:rPr>
          <w:rFonts w:ascii="宋体" w:hAnsi="宋体"/>
          <w:b/>
          <w:szCs w:val="21"/>
        </w:rPr>
      </w:pPr>
      <w:r w:rsidRPr="000D666E">
        <w:rPr>
          <w:rFonts w:ascii="宋体" w:hAnsi="宋体" w:hint="eastAsia"/>
          <w:b/>
          <w:szCs w:val="21"/>
        </w:rPr>
        <w:t>7、转包与分包</w:t>
      </w:r>
    </w:p>
    <w:p w:rsidR="0037509B" w:rsidRPr="000D666E" w:rsidRDefault="000D666E">
      <w:pPr>
        <w:tabs>
          <w:tab w:val="left" w:pos="2190"/>
        </w:tabs>
        <w:spacing w:line="300" w:lineRule="auto"/>
        <w:ind w:firstLine="426"/>
        <w:rPr>
          <w:rFonts w:ascii="宋体" w:hAnsi="宋体"/>
          <w:szCs w:val="21"/>
        </w:rPr>
      </w:pPr>
      <w:r w:rsidRPr="000D666E">
        <w:rPr>
          <w:rFonts w:ascii="宋体" w:hAnsi="宋体" w:hint="eastAsia"/>
          <w:szCs w:val="21"/>
        </w:rPr>
        <w:t>7.1、本项目不允许转包。</w:t>
      </w:r>
    </w:p>
    <w:p w:rsidR="0037509B" w:rsidRPr="000D666E" w:rsidRDefault="000D666E">
      <w:pPr>
        <w:tabs>
          <w:tab w:val="left" w:pos="2190"/>
        </w:tabs>
        <w:spacing w:line="300" w:lineRule="auto"/>
        <w:ind w:firstLine="426"/>
        <w:rPr>
          <w:rFonts w:ascii="宋体" w:hAnsi="宋体"/>
          <w:szCs w:val="21"/>
        </w:rPr>
      </w:pPr>
      <w:r w:rsidRPr="000D666E">
        <w:rPr>
          <w:rFonts w:ascii="宋体" w:hAnsi="宋体" w:hint="eastAsia"/>
          <w:szCs w:val="21"/>
        </w:rPr>
        <w:t>7.2、本项目不允许分包。</w:t>
      </w:r>
    </w:p>
    <w:p w:rsidR="0037509B" w:rsidRPr="000D666E" w:rsidRDefault="000D666E">
      <w:pPr>
        <w:tabs>
          <w:tab w:val="left" w:pos="2190"/>
        </w:tabs>
        <w:spacing w:line="300" w:lineRule="auto"/>
        <w:ind w:firstLine="426"/>
        <w:rPr>
          <w:rFonts w:ascii="宋体" w:hAnsi="宋体"/>
          <w:b/>
          <w:szCs w:val="21"/>
        </w:rPr>
      </w:pPr>
      <w:r w:rsidRPr="000D666E">
        <w:rPr>
          <w:rFonts w:ascii="宋体" w:hAnsi="宋体" w:hint="eastAsia"/>
          <w:b/>
          <w:szCs w:val="21"/>
        </w:rPr>
        <w:t>8、现场考察或答疑会</w:t>
      </w:r>
    </w:p>
    <w:p w:rsidR="0037509B" w:rsidRPr="000D666E" w:rsidRDefault="000D666E">
      <w:pPr>
        <w:tabs>
          <w:tab w:val="left" w:pos="2190"/>
        </w:tabs>
        <w:spacing w:line="300" w:lineRule="auto"/>
        <w:ind w:firstLine="426"/>
        <w:rPr>
          <w:rFonts w:ascii="宋体" w:hAnsi="宋体"/>
          <w:szCs w:val="21"/>
        </w:rPr>
      </w:pPr>
      <w:r w:rsidRPr="000D666E">
        <w:rPr>
          <w:rFonts w:ascii="宋体" w:hAnsi="宋体" w:hint="eastAsia"/>
          <w:szCs w:val="21"/>
        </w:rPr>
        <w:t>8.1采购人、采购代理机构可以视采购项目的具体情况，按须知前附表的规定组织供应商进行现场考察或</w:t>
      </w:r>
      <w:proofErr w:type="gramStart"/>
      <w:r w:rsidRPr="000D666E">
        <w:rPr>
          <w:rFonts w:ascii="宋体" w:hAnsi="宋体" w:hint="eastAsia"/>
          <w:szCs w:val="21"/>
        </w:rPr>
        <w:t>召开磋商</w:t>
      </w:r>
      <w:proofErr w:type="gramEnd"/>
      <w:r w:rsidRPr="000D666E">
        <w:rPr>
          <w:rFonts w:ascii="宋体" w:hAnsi="宋体" w:hint="eastAsia"/>
          <w:szCs w:val="21"/>
        </w:rPr>
        <w:t>前答疑会，但不得单独或分别组织只有一个供应商参加的现场考察和答疑会。</w:t>
      </w:r>
    </w:p>
    <w:p w:rsidR="0037509B" w:rsidRPr="000D666E" w:rsidRDefault="000D666E">
      <w:pPr>
        <w:tabs>
          <w:tab w:val="left" w:pos="2190"/>
        </w:tabs>
        <w:spacing w:line="300" w:lineRule="auto"/>
        <w:ind w:firstLine="426"/>
        <w:rPr>
          <w:rFonts w:ascii="宋体" w:hAnsi="宋体"/>
          <w:szCs w:val="21"/>
        </w:rPr>
      </w:pPr>
      <w:r w:rsidRPr="000D666E">
        <w:rPr>
          <w:rFonts w:ascii="宋体" w:hAnsi="宋体" w:hint="eastAsia"/>
          <w:szCs w:val="21"/>
        </w:rPr>
        <w:t>8.2供应</w:t>
      </w:r>
      <w:proofErr w:type="gramStart"/>
      <w:r w:rsidRPr="000D666E">
        <w:rPr>
          <w:rFonts w:ascii="宋体" w:hAnsi="宋体" w:hint="eastAsia"/>
          <w:szCs w:val="21"/>
        </w:rPr>
        <w:t>商考察</w:t>
      </w:r>
      <w:proofErr w:type="gramEnd"/>
      <w:r w:rsidRPr="000D666E">
        <w:rPr>
          <w:rFonts w:ascii="宋体" w:hAnsi="宋体" w:hint="eastAsia"/>
          <w:szCs w:val="21"/>
        </w:rPr>
        <w:t>现场或参加答疑会发生的费用自理。</w:t>
      </w:r>
    </w:p>
    <w:p w:rsidR="0037509B" w:rsidRPr="000D666E" w:rsidRDefault="000D666E">
      <w:pPr>
        <w:spacing w:line="300" w:lineRule="auto"/>
        <w:ind w:firstLineChars="200" w:firstLine="420"/>
        <w:rPr>
          <w:rFonts w:ascii="宋体" w:hAnsi="宋体"/>
          <w:b/>
          <w:bCs/>
          <w:szCs w:val="21"/>
        </w:rPr>
      </w:pPr>
      <w:r w:rsidRPr="000D666E">
        <w:rPr>
          <w:rFonts w:ascii="宋体" w:hAnsi="宋体" w:hint="eastAsia"/>
          <w:szCs w:val="21"/>
        </w:rPr>
        <w:t>8.3供应商自行负责在考察现场或参加答疑会中所发生的人员伤亡和财产损失。</w:t>
      </w:r>
    </w:p>
    <w:p w:rsidR="0037509B" w:rsidRPr="000D666E" w:rsidRDefault="000D666E">
      <w:pPr>
        <w:pStyle w:val="2"/>
        <w:spacing w:before="120" w:after="120"/>
        <w:jc w:val="center"/>
        <w:rPr>
          <w:rFonts w:ascii="宋体" w:eastAsia="宋体" w:hAnsi="宋体"/>
          <w:kern w:val="4"/>
        </w:rPr>
      </w:pPr>
      <w:bookmarkStart w:id="54" w:name="_Toc19095691"/>
      <w:bookmarkStart w:id="55" w:name="_Toc21763577"/>
      <w:bookmarkStart w:id="56" w:name="_Toc45116103"/>
      <w:r w:rsidRPr="000D666E">
        <w:rPr>
          <w:rFonts w:ascii="宋体" w:eastAsia="宋体" w:hAnsi="宋体" w:hint="eastAsia"/>
          <w:kern w:val="4"/>
        </w:rPr>
        <w:lastRenderedPageBreak/>
        <w:t>二、竞争性磋商文件</w:t>
      </w:r>
      <w:bookmarkEnd w:id="54"/>
      <w:bookmarkEnd w:id="55"/>
      <w:bookmarkEnd w:id="56"/>
    </w:p>
    <w:p w:rsidR="0037509B" w:rsidRPr="000D666E" w:rsidRDefault="000D666E">
      <w:pPr>
        <w:spacing w:line="400" w:lineRule="exact"/>
        <w:rPr>
          <w:rFonts w:ascii="宋体" w:hAnsi="宋体" w:cs="Courier New"/>
          <w:b/>
          <w:bCs/>
          <w:spacing w:val="2"/>
        </w:rPr>
      </w:pPr>
      <w:r w:rsidRPr="000D666E">
        <w:rPr>
          <w:rFonts w:ascii="宋体" w:hAnsi="宋体" w:cs="Courier New" w:hint="eastAsia"/>
          <w:b/>
          <w:bCs/>
          <w:spacing w:val="2"/>
        </w:rPr>
        <w:t>9、竞争性磋商文件的组成</w:t>
      </w:r>
    </w:p>
    <w:p w:rsidR="0037509B" w:rsidRPr="000D666E" w:rsidRDefault="000D666E">
      <w:pPr>
        <w:spacing w:line="400" w:lineRule="exact"/>
        <w:ind w:firstLineChars="195" w:firstLine="417"/>
        <w:rPr>
          <w:rFonts w:ascii="宋体" w:hAnsi="宋体" w:cs="Courier New"/>
          <w:spacing w:val="2"/>
        </w:rPr>
      </w:pPr>
      <w:r w:rsidRPr="000D666E">
        <w:rPr>
          <w:rFonts w:ascii="宋体" w:hAnsi="宋体" w:cs="Courier New" w:hint="eastAsia"/>
          <w:spacing w:val="2"/>
        </w:rPr>
        <w:t>竞争性磋商文件包括下列内容：</w:t>
      </w:r>
    </w:p>
    <w:p w:rsidR="0037509B" w:rsidRPr="000D666E" w:rsidRDefault="000D666E">
      <w:pPr>
        <w:spacing w:line="400" w:lineRule="exact"/>
        <w:ind w:firstLineChars="195" w:firstLine="409"/>
        <w:rPr>
          <w:rFonts w:ascii="宋体" w:hAnsi="宋体"/>
        </w:rPr>
      </w:pPr>
      <w:r w:rsidRPr="000D666E">
        <w:rPr>
          <w:rFonts w:ascii="宋体" w:hAnsi="宋体" w:hint="eastAsia"/>
        </w:rPr>
        <w:t>竞标公告</w:t>
      </w:r>
    </w:p>
    <w:p w:rsidR="0037509B" w:rsidRPr="000D666E" w:rsidRDefault="000D666E">
      <w:pPr>
        <w:spacing w:line="400" w:lineRule="exact"/>
        <w:ind w:firstLineChars="195" w:firstLine="417"/>
        <w:rPr>
          <w:rFonts w:ascii="宋体" w:hAnsi="宋体" w:cs="Courier New"/>
          <w:spacing w:val="2"/>
        </w:rPr>
      </w:pPr>
      <w:r w:rsidRPr="000D666E">
        <w:rPr>
          <w:rFonts w:ascii="宋体" w:hAnsi="宋体" w:cs="Courier New" w:hint="eastAsia"/>
          <w:spacing w:val="2"/>
        </w:rPr>
        <w:t>第一章 磋商供应商须知及前附表</w:t>
      </w:r>
    </w:p>
    <w:p w:rsidR="0037509B" w:rsidRPr="000D666E" w:rsidRDefault="000D666E">
      <w:pPr>
        <w:spacing w:line="400" w:lineRule="exact"/>
        <w:ind w:firstLineChars="195" w:firstLine="417"/>
        <w:rPr>
          <w:rFonts w:ascii="宋体" w:hAnsi="宋体" w:cs="Courier New"/>
          <w:spacing w:val="2"/>
        </w:rPr>
      </w:pPr>
      <w:r w:rsidRPr="000D666E">
        <w:rPr>
          <w:rFonts w:ascii="宋体" w:hAnsi="宋体" w:cs="Courier New" w:hint="eastAsia"/>
          <w:spacing w:val="2"/>
        </w:rPr>
        <w:t>第二章 合同条款及格式</w:t>
      </w:r>
    </w:p>
    <w:p w:rsidR="0037509B" w:rsidRPr="000D666E" w:rsidRDefault="000D666E">
      <w:pPr>
        <w:spacing w:line="400" w:lineRule="exact"/>
        <w:ind w:firstLineChars="195" w:firstLine="417"/>
        <w:rPr>
          <w:rFonts w:ascii="宋体" w:hAnsi="宋体" w:cs="Courier New"/>
          <w:spacing w:val="2"/>
        </w:rPr>
      </w:pPr>
      <w:r w:rsidRPr="000D666E">
        <w:rPr>
          <w:rFonts w:ascii="宋体" w:hAnsi="宋体" w:cs="Courier New" w:hint="eastAsia"/>
          <w:spacing w:val="2"/>
        </w:rPr>
        <w:t>第三章 技术条款</w:t>
      </w:r>
    </w:p>
    <w:p w:rsidR="0037509B" w:rsidRPr="000D666E" w:rsidRDefault="000D666E">
      <w:pPr>
        <w:spacing w:line="400" w:lineRule="exact"/>
        <w:ind w:firstLineChars="195" w:firstLine="417"/>
        <w:rPr>
          <w:rFonts w:ascii="宋体" w:hAnsi="宋体" w:cs="Courier New"/>
          <w:spacing w:val="2"/>
        </w:rPr>
      </w:pPr>
      <w:r w:rsidRPr="000D666E">
        <w:rPr>
          <w:rFonts w:ascii="宋体" w:hAnsi="宋体" w:cs="Courier New" w:hint="eastAsia"/>
          <w:spacing w:val="2"/>
        </w:rPr>
        <w:t xml:space="preserve">第四章 </w:t>
      </w:r>
      <w:r w:rsidRPr="000D666E">
        <w:rPr>
          <w:rFonts w:ascii="宋体" w:hAnsi="宋体" w:cs="Courier New" w:hint="eastAsia"/>
          <w:spacing w:val="2"/>
          <w:szCs w:val="21"/>
        </w:rPr>
        <w:t>竞争性磋商响应文件</w:t>
      </w:r>
      <w:r w:rsidRPr="000D666E">
        <w:rPr>
          <w:rFonts w:ascii="宋体" w:hAnsi="宋体" w:cs="Courier New" w:hint="eastAsia"/>
          <w:spacing w:val="2"/>
        </w:rPr>
        <w:t>格式</w:t>
      </w:r>
    </w:p>
    <w:p w:rsidR="0037509B" w:rsidRPr="000D666E" w:rsidRDefault="000D666E">
      <w:pPr>
        <w:spacing w:line="400" w:lineRule="exact"/>
        <w:ind w:firstLineChars="195" w:firstLine="417"/>
        <w:rPr>
          <w:rFonts w:ascii="宋体" w:hAnsi="宋体"/>
        </w:rPr>
      </w:pPr>
      <w:r w:rsidRPr="000D666E">
        <w:rPr>
          <w:rFonts w:ascii="宋体" w:hAnsi="宋体" w:cs="Courier New" w:hint="eastAsia"/>
          <w:spacing w:val="2"/>
        </w:rPr>
        <w:t>第五章 评标方法</w:t>
      </w:r>
    </w:p>
    <w:p w:rsidR="0037509B" w:rsidRPr="000D666E" w:rsidRDefault="000D666E">
      <w:pPr>
        <w:spacing w:line="400" w:lineRule="exact"/>
        <w:rPr>
          <w:rFonts w:ascii="宋体" w:hAnsi="宋体" w:cs="Courier New"/>
          <w:b/>
          <w:bCs/>
          <w:spacing w:val="2"/>
        </w:rPr>
      </w:pPr>
      <w:r w:rsidRPr="000D666E">
        <w:rPr>
          <w:rFonts w:ascii="宋体" w:hAnsi="宋体" w:cs="Courier New" w:hint="eastAsia"/>
          <w:b/>
          <w:bCs/>
          <w:spacing w:val="2"/>
        </w:rPr>
        <w:t>10、磋商文件的澄清与修改</w:t>
      </w:r>
    </w:p>
    <w:p w:rsidR="0037509B" w:rsidRPr="000D666E" w:rsidRDefault="000D666E">
      <w:pPr>
        <w:spacing w:line="336" w:lineRule="auto"/>
        <w:ind w:firstLine="420"/>
        <w:rPr>
          <w:rFonts w:ascii="宋体" w:hAnsi="宋体" w:cs="Courier New"/>
          <w:spacing w:val="2"/>
        </w:rPr>
      </w:pPr>
      <w:r w:rsidRPr="000D666E">
        <w:rPr>
          <w:rFonts w:ascii="宋体" w:hAnsi="宋体" w:cs="Courier New" w:hint="eastAsia"/>
          <w:spacing w:val="2"/>
        </w:rPr>
        <w:t>10.1、采购代理机构对已发出的磋商文件进行必要澄清、答复、修改或补充的，应当在响应文件递交截止时间5日前在本项目竞争性磋商公告发布的同一媒体上发布更正公告，并以书面形式通知所有的磋商文件收受人，不足5日的，应当顺延提交首次响应文件截止时间。</w:t>
      </w:r>
    </w:p>
    <w:p w:rsidR="0037509B" w:rsidRPr="000D666E" w:rsidRDefault="000D666E">
      <w:pPr>
        <w:spacing w:line="336" w:lineRule="auto"/>
        <w:ind w:firstLine="420"/>
        <w:rPr>
          <w:rFonts w:ascii="宋体" w:hAnsi="宋体" w:cs="Courier New"/>
          <w:spacing w:val="2"/>
        </w:rPr>
      </w:pPr>
      <w:r w:rsidRPr="000D666E">
        <w:rPr>
          <w:rFonts w:ascii="宋体" w:hAnsi="宋体" w:cs="Courier New" w:hint="eastAsia"/>
          <w:spacing w:val="2"/>
        </w:rPr>
        <w:t>10.2、澄清、答复、修改、补充的内容为磋商文件的组成部分。当澄清、答复、修改、补充通知就同一内容的表述不一致时，以最后发出的书面文件为准。</w:t>
      </w:r>
    </w:p>
    <w:p w:rsidR="0037509B" w:rsidRPr="000D666E" w:rsidRDefault="000D666E">
      <w:pPr>
        <w:spacing w:line="336" w:lineRule="auto"/>
        <w:ind w:firstLine="420"/>
        <w:rPr>
          <w:rFonts w:ascii="宋体" w:hAnsi="宋体" w:cs="Courier New"/>
          <w:spacing w:val="2"/>
        </w:rPr>
      </w:pPr>
      <w:r w:rsidRPr="000D666E">
        <w:rPr>
          <w:rFonts w:ascii="宋体" w:hAnsi="宋体" w:cs="Courier New" w:hint="eastAsia"/>
          <w:spacing w:val="2"/>
        </w:rPr>
        <w:t>10.3、磋商文件的澄清、答复、修改或补充都应该通过本项目采购代理机构以法定形式发布，采购人非通过本机构，不得擅自澄清、答复、修改或补充磋商文件。</w:t>
      </w:r>
    </w:p>
    <w:p w:rsidR="0037509B" w:rsidRPr="000D666E" w:rsidRDefault="000D666E">
      <w:pPr>
        <w:spacing w:line="336" w:lineRule="auto"/>
        <w:ind w:firstLine="420"/>
        <w:rPr>
          <w:rFonts w:ascii="宋体" w:hAnsi="宋体" w:cs="Courier New"/>
          <w:spacing w:val="2"/>
        </w:rPr>
      </w:pPr>
      <w:r w:rsidRPr="000D666E">
        <w:rPr>
          <w:rFonts w:ascii="宋体" w:hAnsi="宋体" w:cs="Courier New" w:hint="eastAsia"/>
          <w:spacing w:val="2"/>
        </w:rPr>
        <w:t>10.4、采购代理机构可以视采购具体情况，延长响应文件递交截止时间和磋商时间，并将变更时间书面通知所有</w:t>
      </w:r>
      <w:proofErr w:type="gramStart"/>
      <w:r w:rsidRPr="000D666E">
        <w:rPr>
          <w:rFonts w:ascii="宋体" w:hAnsi="宋体" w:cs="Courier New" w:hint="eastAsia"/>
          <w:spacing w:val="2"/>
        </w:rPr>
        <w:t>购买磋商</w:t>
      </w:r>
      <w:proofErr w:type="gramEnd"/>
      <w:r w:rsidRPr="000D666E">
        <w:rPr>
          <w:rFonts w:ascii="宋体" w:hAnsi="宋体" w:cs="Courier New" w:hint="eastAsia"/>
          <w:spacing w:val="2"/>
        </w:rPr>
        <w:t>文件收受人，在本项目竞争性磋商公告发布的同一媒体上发布变更公告。</w:t>
      </w:r>
    </w:p>
    <w:p w:rsidR="0037509B" w:rsidRPr="000D666E" w:rsidRDefault="000D666E">
      <w:pPr>
        <w:pStyle w:val="2"/>
        <w:spacing w:before="120" w:after="120"/>
        <w:jc w:val="center"/>
        <w:rPr>
          <w:rFonts w:ascii="宋体" w:eastAsia="宋体" w:hAnsi="宋体"/>
          <w:kern w:val="4"/>
        </w:rPr>
      </w:pPr>
      <w:bookmarkStart w:id="57" w:name="_Toc19095692"/>
      <w:bookmarkStart w:id="58" w:name="_Toc21763578"/>
      <w:bookmarkStart w:id="59" w:name="_Toc45116104"/>
      <w:r w:rsidRPr="000D666E">
        <w:rPr>
          <w:rFonts w:ascii="宋体" w:eastAsia="宋体" w:hAnsi="宋体" w:hint="eastAsia"/>
          <w:kern w:val="4"/>
        </w:rPr>
        <w:t>三、磋商报价说明</w:t>
      </w:r>
      <w:bookmarkEnd w:id="57"/>
      <w:bookmarkEnd w:id="58"/>
      <w:bookmarkEnd w:id="59"/>
    </w:p>
    <w:p w:rsidR="0037509B" w:rsidRPr="000D666E" w:rsidRDefault="000D666E">
      <w:pPr>
        <w:spacing w:line="400" w:lineRule="exact"/>
        <w:rPr>
          <w:rFonts w:ascii="宋体" w:hAnsi="宋体" w:cs="Courier New"/>
          <w:b/>
          <w:bCs/>
          <w:spacing w:val="2"/>
        </w:rPr>
      </w:pPr>
      <w:r w:rsidRPr="000D666E">
        <w:rPr>
          <w:rFonts w:ascii="宋体" w:hAnsi="宋体" w:cs="Courier New" w:hint="eastAsia"/>
          <w:b/>
          <w:bCs/>
          <w:spacing w:val="2"/>
        </w:rPr>
        <w:t>10、磋商价格</w:t>
      </w:r>
    </w:p>
    <w:p w:rsidR="0037509B" w:rsidRPr="000D666E" w:rsidRDefault="000D666E">
      <w:pPr>
        <w:rPr>
          <w:rFonts w:ascii="宋体" w:hAnsi="宋体"/>
          <w:b/>
          <w:bCs/>
        </w:rPr>
      </w:pPr>
      <w:r w:rsidRPr="000D666E">
        <w:rPr>
          <w:rFonts w:ascii="宋体" w:hAnsi="宋体" w:hint="eastAsia"/>
        </w:rPr>
        <w:t xml:space="preserve">  10.1  </w:t>
      </w:r>
      <w:r w:rsidRPr="000D666E">
        <w:rPr>
          <w:rFonts w:ascii="宋体" w:hAnsi="宋体" w:hint="eastAsia"/>
          <w:b/>
          <w:bCs/>
        </w:rPr>
        <w:t>本工程采用综合单价固定，合同总价固定。</w:t>
      </w:r>
    </w:p>
    <w:p w:rsidR="0037509B" w:rsidRPr="000D666E" w:rsidRDefault="000D666E">
      <w:pPr>
        <w:ind w:firstLineChars="150" w:firstLine="315"/>
        <w:rPr>
          <w:rFonts w:ascii="宋体" w:hAnsi="宋体"/>
        </w:rPr>
      </w:pPr>
      <w:r w:rsidRPr="000D666E">
        <w:rPr>
          <w:rFonts w:ascii="宋体" w:hAnsi="宋体" w:hint="eastAsia"/>
          <w:kern w:val="0"/>
        </w:rPr>
        <w:t>采</w:t>
      </w:r>
      <w:r w:rsidRPr="000D666E">
        <w:rPr>
          <w:rFonts w:ascii="宋体" w:hAnsi="宋体" w:hint="eastAsia"/>
        </w:rPr>
        <w:t>用包工包料，投标计价方式采用工程量清单计价方式。综合单价固定，工程量按实际结算。</w:t>
      </w:r>
    </w:p>
    <w:p w:rsidR="0037509B" w:rsidRPr="000D666E" w:rsidRDefault="000D666E" w:rsidP="00576E02">
      <w:pPr>
        <w:spacing w:line="300" w:lineRule="auto"/>
        <w:ind w:firstLineChars="218" w:firstLine="458"/>
        <w:rPr>
          <w:rFonts w:ascii="宋体" w:hAnsi="宋体"/>
        </w:rPr>
      </w:pPr>
      <w:r w:rsidRPr="000D666E">
        <w:rPr>
          <w:rFonts w:ascii="宋体" w:hAnsi="宋体"/>
        </w:rPr>
        <w:t>1</w:t>
      </w:r>
      <w:r w:rsidRPr="000D666E">
        <w:rPr>
          <w:rFonts w:ascii="宋体" w:hAnsi="宋体" w:hint="eastAsia"/>
        </w:rPr>
        <w:t>0</w:t>
      </w:r>
      <w:r w:rsidRPr="000D666E">
        <w:rPr>
          <w:rFonts w:ascii="宋体" w:hAnsi="宋体"/>
        </w:rPr>
        <w:t>.</w:t>
      </w:r>
      <w:r w:rsidRPr="000D666E">
        <w:rPr>
          <w:rFonts w:ascii="宋体" w:hAnsi="宋体" w:hint="eastAsia"/>
        </w:rPr>
        <w:t>2</w:t>
      </w:r>
      <w:r w:rsidRPr="000D666E">
        <w:rPr>
          <w:rFonts w:ascii="宋体" w:hAnsi="宋体"/>
        </w:rPr>
        <w:t>.</w:t>
      </w:r>
      <w:r w:rsidRPr="000D666E">
        <w:rPr>
          <w:rFonts w:ascii="宋体" w:hAnsi="宋体" w:hint="eastAsia"/>
        </w:rPr>
        <w:t>工程量清单。</w:t>
      </w:r>
    </w:p>
    <w:p w:rsidR="0037509B" w:rsidRPr="000D666E" w:rsidRDefault="000D666E">
      <w:pPr>
        <w:spacing w:line="300" w:lineRule="auto"/>
        <w:ind w:rightChars="-73" w:right="-153" w:firstLineChars="200" w:firstLine="420"/>
        <w:rPr>
          <w:rFonts w:ascii="Arial" w:hAnsi="宋体" w:cs="Courier New"/>
          <w:spacing w:val="2"/>
        </w:rPr>
      </w:pPr>
      <w:r w:rsidRPr="000D666E">
        <w:rPr>
          <w:rFonts w:ascii="宋体" w:hAnsi="宋体"/>
        </w:rPr>
        <w:t>1</w:t>
      </w:r>
      <w:r w:rsidRPr="000D666E">
        <w:rPr>
          <w:rFonts w:ascii="宋体" w:hAnsi="宋体" w:hint="eastAsia"/>
        </w:rPr>
        <w:t>0</w:t>
      </w:r>
      <w:r w:rsidRPr="000D666E">
        <w:rPr>
          <w:rFonts w:ascii="宋体" w:hAnsi="宋体"/>
        </w:rPr>
        <w:t>.</w:t>
      </w:r>
      <w:r w:rsidRPr="000D666E">
        <w:rPr>
          <w:rFonts w:ascii="宋体" w:hAnsi="宋体" w:hint="eastAsia"/>
        </w:rPr>
        <w:t>2</w:t>
      </w:r>
      <w:r w:rsidRPr="000D666E">
        <w:rPr>
          <w:rFonts w:ascii="宋体" w:hAnsi="宋体"/>
        </w:rPr>
        <w:t>.</w:t>
      </w:r>
      <w:r w:rsidRPr="000D666E">
        <w:rPr>
          <w:rFonts w:ascii="宋体" w:hAnsi="宋体" w:hint="eastAsia"/>
        </w:rPr>
        <w:t>1</w:t>
      </w:r>
      <w:r w:rsidRPr="000D666E">
        <w:rPr>
          <w:rFonts w:ascii="Arial" w:hAnsi="宋体" w:cs="Courier New" w:hint="eastAsia"/>
          <w:spacing w:val="2"/>
        </w:rPr>
        <w:t>材料</w:t>
      </w:r>
      <w:proofErr w:type="gramStart"/>
      <w:r w:rsidRPr="000D666E">
        <w:rPr>
          <w:rFonts w:ascii="Arial" w:hAnsi="宋体" w:cs="Courier New" w:hint="eastAsia"/>
          <w:spacing w:val="2"/>
        </w:rPr>
        <w:t>价按照</w:t>
      </w:r>
      <w:proofErr w:type="gramEnd"/>
      <w:r w:rsidRPr="000D666E">
        <w:rPr>
          <w:rFonts w:ascii="Arial" w:hAnsi="宋体" w:cs="Courier New" w:hint="eastAsia"/>
          <w:spacing w:val="2"/>
        </w:rPr>
        <w:t>市场询价计算。</w:t>
      </w:r>
    </w:p>
    <w:p w:rsidR="0037509B" w:rsidRPr="000D666E" w:rsidRDefault="000D666E">
      <w:pPr>
        <w:spacing w:line="300" w:lineRule="auto"/>
        <w:ind w:rightChars="-73" w:right="-153" w:firstLineChars="200" w:firstLine="420"/>
        <w:rPr>
          <w:rFonts w:ascii="宋体" w:hAnsi="宋体"/>
        </w:rPr>
      </w:pPr>
      <w:r w:rsidRPr="000D666E">
        <w:rPr>
          <w:rFonts w:ascii="宋体" w:hAnsi="宋体" w:hint="eastAsia"/>
        </w:rPr>
        <w:t>10.2.2 除非合同另有规定，有标价的单价，包括该项目全部所需的设备费、劳务费、管理费、材料费、安装费、维护费、税金、利润、政策性调价、物价上涨因素以及合同明示或暗示的所有风险、责任和义务、</w:t>
      </w:r>
      <w:r w:rsidRPr="000D666E">
        <w:rPr>
          <w:rFonts w:ascii="宋体" w:hAnsi="宋体" w:hint="eastAsia"/>
          <w:szCs w:val="21"/>
        </w:rPr>
        <w:t>安全防护、文明施工措施费</w:t>
      </w:r>
      <w:r w:rsidRPr="000D666E">
        <w:rPr>
          <w:rFonts w:ascii="宋体" w:hAnsi="宋体" w:hint="eastAsia"/>
        </w:rPr>
        <w:t>等费用。</w:t>
      </w:r>
    </w:p>
    <w:p w:rsidR="0037509B" w:rsidRPr="000D666E" w:rsidRDefault="000D666E">
      <w:pPr>
        <w:spacing w:line="300" w:lineRule="auto"/>
        <w:ind w:leftChars="-2" w:left="-4" w:rightChars="-73" w:right="-153" w:firstLineChars="173" w:firstLine="363"/>
        <w:rPr>
          <w:rFonts w:ascii="宋体" w:hAnsi="宋体"/>
        </w:rPr>
      </w:pPr>
      <w:r w:rsidRPr="000D666E">
        <w:rPr>
          <w:rFonts w:ascii="宋体" w:hAnsi="宋体" w:hint="eastAsia"/>
        </w:rPr>
        <w:t>10.2.3投标人应按</w:t>
      </w:r>
      <w:proofErr w:type="gramStart"/>
      <w:r w:rsidRPr="000D666E">
        <w:rPr>
          <w:rFonts w:ascii="宋体" w:hAnsi="宋体" w:hint="eastAsia"/>
        </w:rPr>
        <w:t>下浮率</w:t>
      </w:r>
      <w:proofErr w:type="gramEnd"/>
      <w:r w:rsidRPr="000D666E">
        <w:rPr>
          <w:rFonts w:ascii="宋体" w:hAnsi="宋体" w:hint="eastAsia"/>
        </w:rPr>
        <w:t>自行计算，投标总报价包括完成施工图纸、清单的施工内容.除非有设计变更,</w:t>
      </w:r>
      <w:proofErr w:type="gramStart"/>
      <w:r w:rsidRPr="000D666E">
        <w:rPr>
          <w:rFonts w:ascii="宋体" w:hAnsi="宋体" w:hint="eastAsia"/>
        </w:rPr>
        <w:t>则工程</w:t>
      </w:r>
      <w:proofErr w:type="gramEnd"/>
      <w:r w:rsidRPr="000D666E">
        <w:rPr>
          <w:rFonts w:ascii="宋体" w:hAnsi="宋体" w:hint="eastAsia"/>
        </w:rPr>
        <w:t>结算价为中标价。</w:t>
      </w:r>
    </w:p>
    <w:p w:rsidR="0037509B" w:rsidRPr="000D666E" w:rsidRDefault="000D666E">
      <w:pPr>
        <w:spacing w:line="300" w:lineRule="auto"/>
        <w:ind w:leftChars="-2" w:left="-4" w:rightChars="-73" w:right="-153" w:firstLineChars="173" w:firstLine="363"/>
        <w:rPr>
          <w:rFonts w:ascii="宋体" w:hAnsi="宋体"/>
          <w:sz w:val="30"/>
        </w:rPr>
      </w:pPr>
      <w:r w:rsidRPr="000D666E">
        <w:rPr>
          <w:rFonts w:ascii="宋体" w:hAnsi="宋体" w:hint="eastAsia"/>
        </w:rPr>
        <w:t>10.2.4投标人要考虑工地位置、道路情况、储存空间、装卸限制、施工过程中与相邻段工程、作</w:t>
      </w:r>
      <w:r w:rsidRPr="000D666E">
        <w:rPr>
          <w:rFonts w:ascii="宋体" w:hAnsi="宋体" w:hint="eastAsia"/>
        </w:rPr>
        <w:lastRenderedPageBreak/>
        <w:t>业等交叉施工及任何其它足以影响承包价的情况，并将可能发生的相关费用考虑在总报价中,中标时，不得以不完全了解现场为理由而提出额外付款或延长竣工日期等要求。对此类要求，招标人将不作任何答复与考虑。</w:t>
      </w:r>
    </w:p>
    <w:p w:rsidR="0037509B" w:rsidRPr="000D666E" w:rsidRDefault="000D666E">
      <w:pPr>
        <w:snapToGrid w:val="0"/>
        <w:spacing w:line="300" w:lineRule="auto"/>
        <w:rPr>
          <w:rFonts w:ascii="宋体" w:hAnsi="宋体"/>
        </w:rPr>
      </w:pPr>
      <w:r w:rsidRPr="000D666E">
        <w:rPr>
          <w:rFonts w:ascii="宋体" w:hAnsi="宋体" w:hint="eastAsia"/>
        </w:rPr>
        <w:t xml:space="preserve">   10.2.5其他费用的取费项目和取费标准由投标单位自行测定报价。报价应包括但不限于：工程所需材料以及安装、运输及税费、建设场地占用及清理、拆除的废旧材料和设备的运输费、工程试车费、竣工资料编制费、施工用临时道路及临时场地、桥梁修补、特殊跨越措施补助费、安全文明施工措施费等全部费用。</w:t>
      </w:r>
    </w:p>
    <w:p w:rsidR="0037509B" w:rsidRPr="000D666E" w:rsidRDefault="000D666E">
      <w:pPr>
        <w:autoSpaceDE w:val="0"/>
        <w:autoSpaceDN w:val="0"/>
        <w:adjustRightInd w:val="0"/>
        <w:spacing w:line="300" w:lineRule="auto"/>
        <w:ind w:rightChars="-250" w:right="-525" w:firstLineChars="171" w:firstLine="359"/>
        <w:rPr>
          <w:rFonts w:ascii="宋体" w:hAnsi="宋体"/>
        </w:rPr>
      </w:pPr>
      <w:r w:rsidRPr="000D666E">
        <w:rPr>
          <w:rFonts w:ascii="宋体" w:hAnsi="宋体" w:hint="eastAsia"/>
        </w:rPr>
        <w:t>10.2.6 投标人参照以上有关规定并结合梧州</w:t>
      </w:r>
      <w:proofErr w:type="gramStart"/>
      <w:r w:rsidRPr="000D666E">
        <w:rPr>
          <w:rFonts w:ascii="宋体" w:hAnsi="宋体" w:hint="eastAsia"/>
        </w:rPr>
        <w:t>市</w:t>
      </w:r>
      <w:proofErr w:type="gramEnd"/>
      <w:r w:rsidRPr="000D666E">
        <w:rPr>
          <w:rFonts w:ascii="宋体" w:hAnsi="宋体" w:hint="eastAsia"/>
        </w:rPr>
        <w:t>市场实际情况和企业的承受能力自主报价。</w:t>
      </w:r>
    </w:p>
    <w:p w:rsidR="0037509B" w:rsidRPr="000D666E" w:rsidRDefault="000D666E">
      <w:pPr>
        <w:widowControl/>
        <w:spacing w:line="360" w:lineRule="auto"/>
        <w:ind w:firstLineChars="200" w:firstLine="420"/>
        <w:jc w:val="left"/>
        <w:rPr>
          <w:rFonts w:ascii="宋体" w:hAnsi="宋体"/>
        </w:rPr>
      </w:pPr>
      <w:r w:rsidRPr="000D666E">
        <w:rPr>
          <w:rFonts w:ascii="宋体" w:hAnsi="宋体" w:hint="eastAsia"/>
        </w:rPr>
        <w:t>10.3 磋商货币</w:t>
      </w:r>
    </w:p>
    <w:p w:rsidR="0037509B" w:rsidRPr="000D666E" w:rsidRDefault="000D666E">
      <w:pPr>
        <w:spacing w:line="440" w:lineRule="exact"/>
        <w:ind w:firstLineChars="200" w:firstLine="420"/>
        <w:rPr>
          <w:rFonts w:ascii="宋体" w:hAnsi="宋体"/>
        </w:rPr>
      </w:pPr>
      <w:r w:rsidRPr="000D666E">
        <w:rPr>
          <w:rFonts w:ascii="宋体" w:hAnsi="宋体" w:hint="eastAsia"/>
        </w:rPr>
        <w:t>竞争性磋商响应文件报价中的单价和合价全部采用人民币表示，所有单价和合价最多保留两位小数（四舍五入），单位：元。</w:t>
      </w:r>
    </w:p>
    <w:p w:rsidR="0037509B" w:rsidRPr="000D666E" w:rsidRDefault="0037509B" w:rsidP="00576E02">
      <w:pPr>
        <w:spacing w:after="50" w:line="400" w:lineRule="exact"/>
        <w:ind w:firstLineChars="195" w:firstLine="548"/>
        <w:jc w:val="center"/>
        <w:rPr>
          <w:rFonts w:ascii="宋体" w:hAnsi="宋体"/>
          <w:b/>
          <w:bCs/>
          <w:sz w:val="28"/>
        </w:rPr>
      </w:pPr>
    </w:p>
    <w:p w:rsidR="0037509B" w:rsidRPr="000D666E" w:rsidRDefault="000D666E">
      <w:pPr>
        <w:pStyle w:val="2"/>
        <w:spacing w:before="120" w:after="120"/>
        <w:jc w:val="center"/>
        <w:rPr>
          <w:rFonts w:ascii="宋体" w:eastAsia="宋体" w:hAnsi="宋体"/>
          <w:kern w:val="4"/>
        </w:rPr>
      </w:pPr>
      <w:bookmarkStart w:id="60" w:name="_Toc19095693"/>
      <w:bookmarkStart w:id="61" w:name="_Toc21763579"/>
      <w:bookmarkStart w:id="62" w:name="_Toc45116105"/>
      <w:r w:rsidRPr="000D666E">
        <w:rPr>
          <w:rFonts w:ascii="宋体" w:eastAsia="宋体" w:hAnsi="宋体" w:hint="eastAsia"/>
          <w:kern w:val="4"/>
        </w:rPr>
        <w:t>四、响应文件的编制</w:t>
      </w:r>
      <w:bookmarkEnd w:id="60"/>
      <w:bookmarkEnd w:id="61"/>
      <w:bookmarkEnd w:id="62"/>
    </w:p>
    <w:p w:rsidR="0037509B" w:rsidRPr="000D666E" w:rsidRDefault="000D666E">
      <w:pPr>
        <w:spacing w:line="400" w:lineRule="exact"/>
        <w:rPr>
          <w:rFonts w:ascii="宋体" w:hAnsi="宋体"/>
          <w:b/>
          <w:bCs/>
        </w:rPr>
      </w:pPr>
      <w:r w:rsidRPr="000D666E">
        <w:rPr>
          <w:rFonts w:ascii="宋体" w:hAnsi="宋体" w:hint="eastAsia"/>
          <w:b/>
          <w:bCs/>
        </w:rPr>
        <w:t>11、竞争性磋商响应文件（以下简称响应文件）的组成及要求</w:t>
      </w:r>
    </w:p>
    <w:p w:rsidR="0037509B" w:rsidRPr="000D666E" w:rsidRDefault="000D666E">
      <w:pPr>
        <w:spacing w:line="400" w:lineRule="exact"/>
        <w:ind w:firstLineChars="200" w:firstLine="420"/>
        <w:rPr>
          <w:rFonts w:ascii="宋体" w:hAnsi="宋体"/>
          <w:bCs/>
        </w:rPr>
      </w:pPr>
      <w:r w:rsidRPr="000D666E">
        <w:rPr>
          <w:rFonts w:ascii="宋体" w:hAnsi="宋体" w:hint="eastAsia"/>
          <w:bCs/>
        </w:rPr>
        <w:t>11.1、响应文件的组成（格式见第四章响应文件格式）</w:t>
      </w:r>
    </w:p>
    <w:p w:rsidR="0037509B" w:rsidRPr="000D666E" w:rsidRDefault="000D666E">
      <w:pPr>
        <w:pStyle w:val="a8"/>
        <w:spacing w:line="400" w:lineRule="exact"/>
        <w:ind w:firstLineChars="200" w:firstLine="420"/>
        <w:jc w:val="left"/>
        <w:rPr>
          <w:rFonts w:hAnsi="宋体"/>
          <w:b/>
        </w:rPr>
      </w:pPr>
      <w:r w:rsidRPr="000D666E">
        <w:rPr>
          <w:rFonts w:hAnsi="宋体" w:hint="eastAsia"/>
        </w:rPr>
        <w:t>（1）磋商函；</w:t>
      </w:r>
      <w:r w:rsidRPr="000D666E">
        <w:rPr>
          <w:rFonts w:hAnsi="宋体" w:hint="eastAsia"/>
          <w:b/>
        </w:rPr>
        <w:t>（必须提供，</w:t>
      </w:r>
      <w:r w:rsidRPr="000D666E">
        <w:rPr>
          <w:rFonts w:hAnsi="宋体" w:hint="eastAsia"/>
          <w:b/>
          <w:szCs w:val="21"/>
        </w:rPr>
        <w:t>加盖单位公章</w:t>
      </w:r>
      <w:r w:rsidRPr="000D666E">
        <w:rPr>
          <w:rFonts w:hAnsi="宋体" w:hint="eastAsia"/>
          <w:b/>
        </w:rPr>
        <w:t>）；</w:t>
      </w:r>
    </w:p>
    <w:p w:rsidR="0037509B" w:rsidRPr="000D666E" w:rsidRDefault="000D666E">
      <w:pPr>
        <w:tabs>
          <w:tab w:val="left" w:pos="1305"/>
        </w:tabs>
        <w:spacing w:line="440" w:lineRule="exact"/>
        <w:ind w:firstLineChars="200" w:firstLine="420"/>
        <w:rPr>
          <w:rFonts w:hAnsi="宋体"/>
          <w:b/>
        </w:rPr>
      </w:pPr>
      <w:r w:rsidRPr="000D666E">
        <w:rPr>
          <w:rFonts w:hAnsi="宋体" w:hint="eastAsia"/>
        </w:rPr>
        <w:t>（</w:t>
      </w:r>
      <w:r w:rsidRPr="000D666E">
        <w:rPr>
          <w:rFonts w:hAnsi="宋体" w:hint="eastAsia"/>
        </w:rPr>
        <w:t>2</w:t>
      </w:r>
      <w:r w:rsidRPr="000D666E">
        <w:rPr>
          <w:rFonts w:hAnsi="宋体" w:hint="eastAsia"/>
        </w:rPr>
        <w:t>）磋商附录；</w:t>
      </w:r>
      <w:r w:rsidRPr="000D666E">
        <w:rPr>
          <w:rFonts w:hAnsi="宋体" w:hint="eastAsia"/>
          <w:b/>
        </w:rPr>
        <w:t>（必须提供，</w:t>
      </w:r>
      <w:r w:rsidRPr="000D666E">
        <w:rPr>
          <w:rFonts w:hAnsi="宋体" w:hint="eastAsia"/>
          <w:b/>
          <w:szCs w:val="21"/>
        </w:rPr>
        <w:t>加盖单位公章</w:t>
      </w:r>
      <w:r w:rsidRPr="000D666E">
        <w:rPr>
          <w:rFonts w:hAnsi="宋体" w:hint="eastAsia"/>
          <w:b/>
        </w:rPr>
        <w:t>）；</w:t>
      </w:r>
    </w:p>
    <w:p w:rsidR="0037509B" w:rsidRPr="000D666E" w:rsidRDefault="000D666E">
      <w:pPr>
        <w:tabs>
          <w:tab w:val="left" w:pos="1305"/>
        </w:tabs>
        <w:spacing w:line="440" w:lineRule="exact"/>
        <w:ind w:firstLineChars="200" w:firstLine="420"/>
        <w:rPr>
          <w:rFonts w:ascii="宋体" w:hAnsi="宋体"/>
          <w:b/>
          <w:szCs w:val="21"/>
        </w:rPr>
      </w:pPr>
      <w:r w:rsidRPr="000D666E">
        <w:rPr>
          <w:rFonts w:ascii="宋体" w:hAnsi="宋体" w:hint="eastAsia"/>
          <w:szCs w:val="21"/>
        </w:rPr>
        <w:t>（3）磋商报价表</w:t>
      </w:r>
      <w:r w:rsidRPr="000D666E">
        <w:rPr>
          <w:rFonts w:ascii="宋体" w:hAnsi="宋体" w:hint="eastAsia"/>
          <w:b/>
          <w:szCs w:val="21"/>
        </w:rPr>
        <w:t>（必须提供，加盖单位公章）；</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（4）磋商保证金交纳证明</w:t>
      </w:r>
      <w:r w:rsidRPr="000D666E">
        <w:rPr>
          <w:rFonts w:ascii="宋体" w:hAnsi="宋体" w:hint="eastAsia"/>
          <w:b/>
          <w:szCs w:val="21"/>
        </w:rPr>
        <w:t>（必须提供，加盖单位公章）</w:t>
      </w:r>
      <w:r w:rsidRPr="000D666E">
        <w:rPr>
          <w:rFonts w:ascii="宋体" w:hAnsi="宋体" w:hint="eastAsia"/>
          <w:szCs w:val="21"/>
        </w:rPr>
        <w:t>；</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（5）供应商的法定代表人身份证正反两面复印件</w:t>
      </w:r>
      <w:r w:rsidRPr="000D666E">
        <w:rPr>
          <w:rFonts w:ascii="宋体" w:hAnsi="宋体" w:hint="eastAsia"/>
          <w:b/>
          <w:szCs w:val="21"/>
        </w:rPr>
        <w:t>（必须提供，加盖单位公章）</w:t>
      </w:r>
      <w:r w:rsidRPr="000D666E">
        <w:rPr>
          <w:rFonts w:ascii="宋体" w:hAnsi="宋体" w:hint="eastAsia"/>
          <w:szCs w:val="21"/>
        </w:rPr>
        <w:t>；</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（6）供应商的法人授权委托书原件（格式见附件）、被授权人有效的身份证正反两面复印件</w:t>
      </w:r>
      <w:r w:rsidRPr="000D666E">
        <w:rPr>
          <w:rFonts w:ascii="宋体" w:hAnsi="宋体" w:hint="eastAsia"/>
          <w:b/>
          <w:szCs w:val="21"/>
        </w:rPr>
        <w:t>（委托代理时必须提供，加盖单位公章）</w:t>
      </w:r>
      <w:r w:rsidRPr="000D666E">
        <w:rPr>
          <w:rFonts w:ascii="宋体" w:hAnsi="宋体" w:hint="eastAsia"/>
          <w:szCs w:val="21"/>
        </w:rPr>
        <w:t>；</w:t>
      </w:r>
    </w:p>
    <w:p w:rsidR="0037509B" w:rsidRPr="000D666E" w:rsidRDefault="000D666E">
      <w:pPr>
        <w:tabs>
          <w:tab w:val="left" w:pos="1305"/>
        </w:tabs>
        <w:spacing w:line="440" w:lineRule="exact"/>
        <w:ind w:firstLineChars="200" w:firstLine="420"/>
        <w:rPr>
          <w:rFonts w:ascii="宋体" w:hAnsi="宋体"/>
          <w:b/>
          <w:szCs w:val="21"/>
        </w:rPr>
      </w:pPr>
      <w:r w:rsidRPr="000D666E">
        <w:rPr>
          <w:rFonts w:ascii="宋体" w:hAnsi="宋体" w:hint="eastAsia"/>
          <w:szCs w:val="21"/>
        </w:rPr>
        <w:t>（7）供应商参加政府采购活动前3年内在经营活动中没有重大违法记录的书面声明</w:t>
      </w:r>
      <w:r w:rsidRPr="000D666E">
        <w:rPr>
          <w:rFonts w:ascii="宋体" w:hAnsi="宋体" w:hint="eastAsia"/>
          <w:b/>
          <w:szCs w:val="21"/>
        </w:rPr>
        <w:t>（必须提供，加盖单位公章）；</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（8）供应</w:t>
      </w:r>
      <w:proofErr w:type="gramStart"/>
      <w:r w:rsidRPr="000D666E">
        <w:rPr>
          <w:rFonts w:ascii="宋体" w:hAnsi="宋体" w:hint="eastAsia"/>
          <w:szCs w:val="21"/>
        </w:rPr>
        <w:t>商有效</w:t>
      </w:r>
      <w:proofErr w:type="gramEnd"/>
      <w:r w:rsidRPr="000D666E">
        <w:rPr>
          <w:rFonts w:ascii="宋体" w:hAnsi="宋体" w:hint="eastAsia"/>
          <w:szCs w:val="21"/>
        </w:rPr>
        <w:t>的营业执照副本复印件</w:t>
      </w:r>
      <w:r w:rsidRPr="000D666E">
        <w:rPr>
          <w:rFonts w:hint="eastAsia"/>
          <w:b/>
          <w:szCs w:val="21"/>
        </w:rPr>
        <w:t>（</w:t>
      </w:r>
      <w:r w:rsidRPr="000D666E">
        <w:rPr>
          <w:rFonts w:ascii="宋体" w:hAnsi="宋体" w:hint="eastAsia"/>
          <w:b/>
          <w:szCs w:val="21"/>
        </w:rPr>
        <w:t>必须提供，加盖单位公章</w:t>
      </w:r>
      <w:r w:rsidRPr="000D666E">
        <w:rPr>
          <w:rFonts w:hint="eastAsia"/>
          <w:b/>
          <w:szCs w:val="21"/>
        </w:rPr>
        <w:t>）</w:t>
      </w:r>
      <w:r w:rsidRPr="000D666E">
        <w:rPr>
          <w:rFonts w:ascii="宋体" w:hAnsi="宋体" w:hint="eastAsia"/>
          <w:szCs w:val="21"/>
        </w:rPr>
        <w:t>；</w:t>
      </w:r>
    </w:p>
    <w:p w:rsidR="0037509B" w:rsidRPr="000D666E" w:rsidRDefault="000D666E">
      <w:pPr>
        <w:spacing w:line="360" w:lineRule="exact"/>
        <w:ind w:firstLineChars="200" w:firstLine="420"/>
        <w:rPr>
          <w:rFonts w:ascii="宋体" w:hAnsi="宋体"/>
          <w:szCs w:val="21"/>
        </w:rPr>
      </w:pPr>
      <w:r w:rsidRPr="000D666E">
        <w:rPr>
          <w:rFonts w:ascii="宋体" w:hAnsi="宋体" w:hint="eastAsia"/>
          <w:szCs w:val="21"/>
        </w:rPr>
        <w:t>（9）供应</w:t>
      </w:r>
      <w:proofErr w:type="gramStart"/>
      <w:r w:rsidRPr="000D666E">
        <w:rPr>
          <w:rFonts w:ascii="宋体" w:hAnsi="宋体" w:hint="eastAsia"/>
          <w:szCs w:val="21"/>
        </w:rPr>
        <w:t>商有效</w:t>
      </w:r>
      <w:proofErr w:type="gramEnd"/>
      <w:r w:rsidRPr="000D666E">
        <w:rPr>
          <w:rFonts w:ascii="宋体" w:hAnsi="宋体" w:hint="eastAsia"/>
          <w:szCs w:val="21"/>
        </w:rPr>
        <w:t>的资质证书和</w:t>
      </w:r>
      <w:r w:rsidRPr="000D666E">
        <w:rPr>
          <w:rFonts w:hAnsi="宋体"/>
          <w:szCs w:val="21"/>
        </w:rPr>
        <w:t>拟派</w:t>
      </w:r>
      <w:r w:rsidRPr="000D666E">
        <w:rPr>
          <w:rFonts w:hAnsi="宋体" w:hint="eastAsia"/>
          <w:szCs w:val="21"/>
        </w:rPr>
        <w:t>项目</w:t>
      </w:r>
      <w:r w:rsidRPr="000D666E">
        <w:rPr>
          <w:rFonts w:hAnsi="宋体"/>
          <w:szCs w:val="21"/>
        </w:rPr>
        <w:t>经理资格</w:t>
      </w:r>
      <w:r w:rsidRPr="000D666E">
        <w:rPr>
          <w:rFonts w:hAnsi="宋体" w:hint="eastAsia"/>
          <w:szCs w:val="21"/>
        </w:rPr>
        <w:t>证</w:t>
      </w:r>
      <w:r w:rsidRPr="000D666E">
        <w:rPr>
          <w:rFonts w:ascii="宋体" w:hAnsi="宋体" w:hint="eastAsia"/>
          <w:szCs w:val="21"/>
        </w:rPr>
        <w:t>复印件</w:t>
      </w:r>
      <w:r w:rsidRPr="000D666E">
        <w:rPr>
          <w:rFonts w:hint="eastAsia"/>
          <w:b/>
          <w:szCs w:val="21"/>
        </w:rPr>
        <w:t>（</w:t>
      </w:r>
      <w:r w:rsidRPr="000D666E">
        <w:rPr>
          <w:rFonts w:ascii="宋体" w:hAnsi="宋体" w:hint="eastAsia"/>
          <w:b/>
          <w:szCs w:val="21"/>
        </w:rPr>
        <w:t>必须提供，加盖单位公章</w:t>
      </w:r>
      <w:r w:rsidRPr="000D666E">
        <w:rPr>
          <w:rFonts w:hint="eastAsia"/>
          <w:b/>
          <w:szCs w:val="21"/>
        </w:rPr>
        <w:t>）</w:t>
      </w:r>
      <w:r w:rsidRPr="000D666E">
        <w:rPr>
          <w:rFonts w:ascii="宋体" w:hAnsi="宋体" w:hint="eastAsia"/>
          <w:szCs w:val="21"/>
        </w:rPr>
        <w:t>；</w:t>
      </w:r>
    </w:p>
    <w:p w:rsidR="0037509B" w:rsidRPr="000D666E" w:rsidRDefault="000D666E">
      <w:pPr>
        <w:pStyle w:val="a8"/>
        <w:spacing w:line="400" w:lineRule="exact"/>
        <w:ind w:firstLineChars="200" w:firstLine="420"/>
        <w:rPr>
          <w:rFonts w:hAnsi="宋体"/>
        </w:rPr>
      </w:pPr>
      <w:r w:rsidRPr="000D666E">
        <w:rPr>
          <w:rFonts w:hAnsi="宋体" w:hint="eastAsia"/>
        </w:rPr>
        <w:t>（10）安全生产许可证副本复印件；</w:t>
      </w:r>
      <w:r w:rsidRPr="000D666E">
        <w:rPr>
          <w:rFonts w:hAnsi="宋体" w:hint="eastAsia"/>
          <w:b/>
        </w:rPr>
        <w:t>（必须提供，否则无效）；</w:t>
      </w:r>
    </w:p>
    <w:p w:rsidR="0037509B" w:rsidRPr="000D666E" w:rsidRDefault="000D666E">
      <w:pPr>
        <w:tabs>
          <w:tab w:val="left" w:pos="1305"/>
        </w:tabs>
        <w:spacing w:line="440" w:lineRule="exact"/>
        <w:ind w:firstLineChars="200" w:firstLine="420"/>
        <w:rPr>
          <w:rFonts w:ascii="宋体" w:hAnsi="宋体"/>
          <w:b/>
          <w:szCs w:val="21"/>
        </w:rPr>
      </w:pPr>
      <w:r w:rsidRPr="000D666E">
        <w:rPr>
          <w:rFonts w:ascii="宋体" w:hAnsi="宋体" w:hint="eastAsia"/>
          <w:szCs w:val="21"/>
        </w:rPr>
        <w:t>（11）</w:t>
      </w:r>
      <w:r w:rsidRPr="000D666E">
        <w:rPr>
          <w:rFonts w:ascii="宋体" w:hAnsi="宋体" w:hint="eastAsia"/>
        </w:rPr>
        <w:t>供应商针对本项目的施工组织设计方案</w:t>
      </w:r>
      <w:r w:rsidRPr="000D666E">
        <w:rPr>
          <w:rFonts w:ascii="宋体" w:hAnsi="宋体" w:hint="eastAsia"/>
          <w:b/>
        </w:rPr>
        <w:t>（必须提供）；</w:t>
      </w:r>
    </w:p>
    <w:p w:rsidR="0037509B" w:rsidRPr="000D666E" w:rsidRDefault="000D666E">
      <w:pPr>
        <w:tabs>
          <w:tab w:val="left" w:pos="1305"/>
        </w:tabs>
        <w:spacing w:line="440" w:lineRule="exact"/>
        <w:ind w:firstLineChars="200" w:firstLine="420"/>
        <w:rPr>
          <w:rFonts w:ascii="宋体" w:hAnsi="宋体"/>
          <w:b/>
        </w:rPr>
      </w:pPr>
      <w:r w:rsidRPr="000D666E">
        <w:rPr>
          <w:rFonts w:ascii="宋体" w:hAnsi="宋体" w:hint="eastAsia"/>
          <w:szCs w:val="21"/>
        </w:rPr>
        <w:t>（12）</w:t>
      </w:r>
      <w:r w:rsidRPr="000D666E">
        <w:rPr>
          <w:rFonts w:ascii="宋体" w:hAnsi="宋体" w:hint="eastAsia"/>
        </w:rPr>
        <w:t>供应商针对本项目的清单工程承诺书（供应商就</w:t>
      </w:r>
      <w:proofErr w:type="gramStart"/>
      <w:r w:rsidRPr="000D666E">
        <w:rPr>
          <w:rFonts w:ascii="宋体" w:hAnsi="宋体" w:hint="eastAsia"/>
        </w:rPr>
        <w:t>所竞项目</w:t>
      </w:r>
      <w:proofErr w:type="gramEnd"/>
      <w:r w:rsidRPr="000D666E">
        <w:rPr>
          <w:rFonts w:ascii="宋体" w:hAnsi="宋体" w:hint="eastAsia"/>
        </w:rPr>
        <w:t>自行编制）</w:t>
      </w:r>
      <w:r w:rsidRPr="000D666E">
        <w:rPr>
          <w:rFonts w:ascii="宋体" w:hAnsi="宋体" w:hint="eastAsia"/>
          <w:b/>
        </w:rPr>
        <w:t>（必须提供</w:t>
      </w:r>
      <w:r w:rsidRPr="000D666E">
        <w:rPr>
          <w:rFonts w:ascii="宋体" w:hAnsi="宋体" w:hint="eastAsia"/>
          <w:b/>
          <w:szCs w:val="21"/>
        </w:rPr>
        <w:t>，加盖单位公章</w:t>
      </w:r>
      <w:r w:rsidRPr="000D666E">
        <w:rPr>
          <w:rFonts w:ascii="宋体" w:hAnsi="宋体" w:hint="eastAsia"/>
          <w:b/>
        </w:rPr>
        <w:t>）；</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（13）已标价工程量清单</w:t>
      </w:r>
      <w:r w:rsidRPr="000D666E">
        <w:rPr>
          <w:rFonts w:ascii="宋体" w:hAnsi="宋体" w:hint="eastAsia"/>
          <w:b/>
        </w:rPr>
        <w:t>（必须提供，否则无效）</w:t>
      </w:r>
      <w:r w:rsidRPr="000D666E">
        <w:rPr>
          <w:rFonts w:ascii="宋体" w:hAnsi="宋体" w:hint="eastAsia"/>
          <w:szCs w:val="21"/>
        </w:rPr>
        <w:t>；</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rPr>
        <w:t>（14）</w:t>
      </w:r>
      <w:r w:rsidRPr="000D666E">
        <w:rPr>
          <w:rFonts w:ascii="宋体" w:hAnsi="宋体" w:hint="eastAsia"/>
          <w:szCs w:val="21"/>
        </w:rPr>
        <w:t>供应商2019年度财务报表（格式自拟，必须提供，2020年后成立的企业提供自成立以</w:t>
      </w:r>
      <w:r w:rsidRPr="000D666E">
        <w:rPr>
          <w:rFonts w:ascii="宋体" w:hAnsi="宋体" w:hint="eastAsia"/>
          <w:szCs w:val="21"/>
        </w:rPr>
        <w:lastRenderedPageBreak/>
        <w:t>来至今财务报表）（必须提供，加盖单位公章）</w:t>
      </w:r>
      <w:r w:rsidRPr="000D666E">
        <w:rPr>
          <w:rFonts w:ascii="宋体" w:hAnsi="宋体" w:hint="eastAsia"/>
          <w:b/>
        </w:rPr>
        <w:t>（必须提供</w:t>
      </w:r>
      <w:r w:rsidRPr="000D666E">
        <w:rPr>
          <w:rFonts w:ascii="宋体" w:hAnsi="宋体" w:hint="eastAsia"/>
          <w:b/>
          <w:szCs w:val="21"/>
        </w:rPr>
        <w:t>，加盖单位公章</w:t>
      </w:r>
      <w:r w:rsidRPr="000D666E">
        <w:rPr>
          <w:rFonts w:ascii="宋体" w:hAnsi="宋体" w:hint="eastAsia"/>
          <w:b/>
        </w:rPr>
        <w:t>）</w:t>
      </w:r>
      <w:r w:rsidRPr="000D666E">
        <w:rPr>
          <w:rFonts w:ascii="宋体" w:hAnsi="宋体" w:hint="eastAsia"/>
          <w:szCs w:val="21"/>
        </w:rPr>
        <w:t>；</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rPr>
        <w:t>（15）</w:t>
      </w:r>
      <w:r w:rsidRPr="000D666E">
        <w:rPr>
          <w:rFonts w:ascii="宋体" w:hAnsi="宋体" w:hint="eastAsia"/>
          <w:szCs w:val="21"/>
        </w:rPr>
        <w:t>响应文件递交截止之</w:t>
      </w:r>
      <w:proofErr w:type="gramStart"/>
      <w:r w:rsidRPr="000D666E">
        <w:rPr>
          <w:rFonts w:ascii="宋体" w:hAnsi="宋体" w:hint="eastAsia"/>
          <w:szCs w:val="21"/>
        </w:rPr>
        <w:t>日</w:t>
      </w:r>
      <w:r w:rsidRPr="000D666E">
        <w:rPr>
          <w:rFonts w:ascii="宋体" w:hAnsi="宋体" w:cs="宋体" w:hint="eastAsia"/>
          <w:color w:val="0000FF"/>
          <w:szCs w:val="21"/>
        </w:rPr>
        <w:t>前半</w:t>
      </w:r>
      <w:proofErr w:type="gramEnd"/>
      <w:r w:rsidRPr="000D666E">
        <w:rPr>
          <w:rFonts w:ascii="宋体" w:hAnsi="宋体" w:cs="宋体" w:hint="eastAsia"/>
          <w:color w:val="0000FF"/>
          <w:szCs w:val="21"/>
        </w:rPr>
        <w:t>年内任意一个月</w:t>
      </w:r>
      <w:r w:rsidRPr="000D666E">
        <w:rPr>
          <w:rFonts w:ascii="宋体" w:hAnsi="宋体" w:hint="eastAsia"/>
          <w:szCs w:val="21"/>
        </w:rPr>
        <w:t>的依法纳税的依法缴纳税费或依法免缴税费的证明（复印件，格式自拟）；无纳税记录的，应提供由供应商所在地主管国税、地税部门出具的《依法纳税或依法免税证明》（格式自拟，复印件）。</w:t>
      </w:r>
      <w:r w:rsidRPr="000D666E">
        <w:rPr>
          <w:rFonts w:ascii="宋体" w:hAnsi="宋体" w:hint="eastAsia"/>
          <w:b/>
        </w:rPr>
        <w:t>（必须提供）</w:t>
      </w:r>
      <w:r w:rsidRPr="000D666E">
        <w:rPr>
          <w:rFonts w:ascii="宋体" w:hAnsi="宋体" w:hint="eastAsia"/>
          <w:szCs w:val="21"/>
        </w:rPr>
        <w:t>；</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rPr>
        <w:t>（16）</w:t>
      </w:r>
      <w:r w:rsidRPr="000D666E">
        <w:rPr>
          <w:rFonts w:ascii="宋体" w:hAnsi="宋体" w:hint="eastAsia"/>
          <w:szCs w:val="21"/>
        </w:rPr>
        <w:t>响应文件递交截止之</w:t>
      </w:r>
      <w:proofErr w:type="gramStart"/>
      <w:r w:rsidRPr="000D666E">
        <w:rPr>
          <w:rFonts w:ascii="宋体" w:hAnsi="宋体" w:hint="eastAsia"/>
          <w:szCs w:val="21"/>
        </w:rPr>
        <w:t>日</w:t>
      </w:r>
      <w:r w:rsidRPr="000D666E">
        <w:rPr>
          <w:rFonts w:ascii="宋体" w:hAnsi="宋体" w:cs="宋体" w:hint="eastAsia"/>
          <w:color w:val="0000FF"/>
          <w:szCs w:val="21"/>
        </w:rPr>
        <w:t>前半</w:t>
      </w:r>
      <w:proofErr w:type="gramEnd"/>
      <w:r w:rsidRPr="000D666E">
        <w:rPr>
          <w:rFonts w:ascii="宋体" w:hAnsi="宋体" w:cs="宋体" w:hint="eastAsia"/>
          <w:color w:val="0000FF"/>
          <w:szCs w:val="21"/>
        </w:rPr>
        <w:t>年内任意一个月</w:t>
      </w:r>
      <w:r w:rsidRPr="000D666E">
        <w:rPr>
          <w:rFonts w:ascii="宋体" w:hAnsi="宋体" w:hint="eastAsia"/>
          <w:szCs w:val="21"/>
        </w:rPr>
        <w:t>的依法缴纳社保费的缴费凭证（复印件，格式</w:t>
      </w:r>
      <w:r w:rsidRPr="000D666E">
        <w:rPr>
          <w:rFonts w:hAnsi="宋体" w:hint="eastAsia"/>
          <w:szCs w:val="21"/>
        </w:rPr>
        <w:t>自拟）；无缴费记录的，应提供由供应商所在地社保部门出具的《依法缴纳或依法免缴社保费证明》（格式自拟，复印件）。</w:t>
      </w:r>
      <w:r w:rsidRPr="000D666E">
        <w:rPr>
          <w:rFonts w:ascii="宋体" w:hAnsi="宋体" w:hint="eastAsia"/>
          <w:b/>
        </w:rPr>
        <w:t>（必须提供）</w:t>
      </w:r>
      <w:r w:rsidRPr="000D666E">
        <w:rPr>
          <w:rFonts w:ascii="宋体" w:hAnsi="宋体" w:hint="eastAsia"/>
          <w:szCs w:val="21"/>
        </w:rPr>
        <w:t>；</w:t>
      </w:r>
    </w:p>
    <w:p w:rsidR="0037509B" w:rsidRPr="000D666E" w:rsidRDefault="000D666E">
      <w:pPr>
        <w:tabs>
          <w:tab w:val="left" w:pos="1305"/>
        </w:tabs>
        <w:spacing w:line="440" w:lineRule="exact"/>
        <w:ind w:firstLineChars="200" w:firstLine="420"/>
        <w:rPr>
          <w:rFonts w:ascii="宋体" w:hAnsi="宋体"/>
          <w:b/>
        </w:rPr>
      </w:pPr>
      <w:r w:rsidRPr="000D666E">
        <w:rPr>
          <w:rFonts w:ascii="宋体" w:hAnsi="宋体" w:hint="eastAsia"/>
        </w:rPr>
        <w:t>（17）供应商</w:t>
      </w:r>
      <w:r w:rsidRPr="000D666E">
        <w:rPr>
          <w:rFonts w:ascii="宋体" w:hAnsi="宋体" w:hint="eastAsia"/>
          <w:u w:val="single"/>
        </w:rPr>
        <w:t>2016</w:t>
      </w:r>
      <w:r w:rsidRPr="000D666E">
        <w:rPr>
          <w:rFonts w:ascii="宋体" w:hAnsi="宋体" w:hint="eastAsia"/>
        </w:rPr>
        <w:t>年以来获得的信誉和能力</w:t>
      </w:r>
      <w:r w:rsidRPr="000D666E">
        <w:rPr>
          <w:rFonts w:ascii="宋体" w:hAnsi="宋体" w:hint="eastAsia"/>
          <w:b/>
        </w:rPr>
        <w:t>（如有，请提供）；</w:t>
      </w:r>
    </w:p>
    <w:p w:rsidR="0037509B" w:rsidRPr="000D666E" w:rsidRDefault="000D666E">
      <w:pPr>
        <w:spacing w:after="50" w:line="400" w:lineRule="exact"/>
        <w:ind w:firstLineChars="200" w:firstLine="420"/>
        <w:rPr>
          <w:rFonts w:ascii="宋体" w:hAnsi="宋体" w:cs="宋体"/>
          <w:sz w:val="24"/>
        </w:rPr>
      </w:pPr>
      <w:r w:rsidRPr="000D666E">
        <w:rPr>
          <w:rFonts w:hAnsi="宋体" w:hint="eastAsia"/>
        </w:rPr>
        <w:t>（</w:t>
      </w:r>
      <w:r w:rsidRPr="000D666E">
        <w:rPr>
          <w:rFonts w:ascii="宋体" w:hAnsi="宋体" w:cstheme="minorBidi" w:hint="eastAsia"/>
          <w:szCs w:val="22"/>
        </w:rPr>
        <w:t>18</w:t>
      </w:r>
      <w:r w:rsidRPr="000D666E">
        <w:rPr>
          <w:rFonts w:hAnsi="宋体" w:hint="eastAsia"/>
        </w:rPr>
        <w:t>）磋商供应商认为必要提供的声明及文件资料</w:t>
      </w:r>
      <w:r w:rsidRPr="000D666E">
        <w:rPr>
          <w:rFonts w:ascii="宋体" w:hAnsi="宋体" w:hint="eastAsia"/>
          <w:b/>
        </w:rPr>
        <w:t>（如有，请提供）。</w:t>
      </w:r>
    </w:p>
    <w:p w:rsidR="0037509B" w:rsidRPr="000D666E" w:rsidRDefault="000D666E">
      <w:pPr>
        <w:pStyle w:val="a8"/>
        <w:spacing w:line="440" w:lineRule="exact"/>
        <w:ind w:firstLineChars="200" w:firstLine="420"/>
        <w:rPr>
          <w:rFonts w:hAnsi="宋体"/>
        </w:rPr>
      </w:pPr>
      <w:r w:rsidRPr="000D666E">
        <w:rPr>
          <w:rFonts w:hAnsi="宋体" w:hint="eastAsia"/>
        </w:rPr>
        <w:t>11.2、以上涉及第11.1条的相关材料应真实有效，属于“必须提供”的文件应加盖供应商公章（扫描公章无效），并于本项目截标前与响应文件同时提交，否则响应无效。</w:t>
      </w:r>
    </w:p>
    <w:p w:rsidR="0037509B" w:rsidRPr="000D666E" w:rsidRDefault="000D666E">
      <w:pPr>
        <w:pStyle w:val="a8"/>
        <w:spacing w:line="440" w:lineRule="exact"/>
        <w:ind w:firstLineChars="200" w:firstLine="420"/>
        <w:rPr>
          <w:rFonts w:hAnsi="宋体"/>
        </w:rPr>
      </w:pPr>
      <w:r w:rsidRPr="000D666E">
        <w:rPr>
          <w:rFonts w:hAnsi="宋体" w:hint="eastAsia"/>
        </w:rPr>
        <w:t>11.3、供应商应按竞争性磋商文件第六章响应文件格式编制响应文件。</w:t>
      </w:r>
    </w:p>
    <w:p w:rsidR="0037509B" w:rsidRPr="000D666E" w:rsidRDefault="000D666E">
      <w:pPr>
        <w:pStyle w:val="a8"/>
        <w:spacing w:line="440" w:lineRule="exact"/>
        <w:ind w:firstLineChars="200" w:firstLine="420"/>
        <w:rPr>
          <w:rFonts w:hAnsi="宋体"/>
        </w:rPr>
      </w:pPr>
      <w:r w:rsidRPr="000D666E">
        <w:rPr>
          <w:rFonts w:hAnsi="宋体" w:hint="eastAsia"/>
        </w:rPr>
        <w:t>11.4、响应文件电子版：</w:t>
      </w:r>
      <w:r w:rsidRPr="000D666E">
        <w:rPr>
          <w:rFonts w:hint="eastAsia"/>
        </w:rPr>
        <w:t>一份，请提供U盘并单独密封提交</w:t>
      </w:r>
      <w:r w:rsidRPr="000D666E">
        <w:rPr>
          <w:rFonts w:hAnsi="宋体" w:hint="eastAsia"/>
        </w:rPr>
        <w:t>。</w:t>
      </w:r>
    </w:p>
    <w:p w:rsidR="0037509B" w:rsidRPr="000D666E" w:rsidRDefault="000D666E">
      <w:pPr>
        <w:tabs>
          <w:tab w:val="left" w:pos="1305"/>
        </w:tabs>
        <w:spacing w:line="440" w:lineRule="exact"/>
        <w:rPr>
          <w:rFonts w:ascii="宋体" w:hAnsi="宋体"/>
          <w:b/>
          <w:szCs w:val="21"/>
        </w:rPr>
      </w:pPr>
      <w:r w:rsidRPr="000D666E">
        <w:rPr>
          <w:rFonts w:ascii="宋体" w:hAnsi="宋体" w:hint="eastAsia"/>
          <w:b/>
          <w:szCs w:val="21"/>
        </w:rPr>
        <w:t>12、响应文件的语言及计量</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12.1、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12.2、响应计量单位，磋商文件已有明确规定的，</w:t>
      </w:r>
      <w:proofErr w:type="gramStart"/>
      <w:r w:rsidRPr="000D666E">
        <w:rPr>
          <w:rFonts w:ascii="宋体" w:hAnsi="宋体" w:hint="eastAsia"/>
          <w:szCs w:val="21"/>
        </w:rPr>
        <w:t>使用磋商</w:t>
      </w:r>
      <w:proofErr w:type="gramEnd"/>
      <w:r w:rsidRPr="000D666E">
        <w:rPr>
          <w:rFonts w:ascii="宋体" w:hAnsi="宋体" w:hint="eastAsia"/>
          <w:szCs w:val="21"/>
        </w:rPr>
        <w:t>文件规定的计量单位；磋商文件没有规定的，应采用中华人民共和国法定计量单位（货币单位：人民币元），否则视同未响应。</w:t>
      </w:r>
    </w:p>
    <w:p w:rsidR="0037509B" w:rsidRPr="000D666E" w:rsidRDefault="000D666E">
      <w:pPr>
        <w:spacing w:after="50" w:line="400" w:lineRule="exact"/>
        <w:ind w:firstLineChars="200" w:firstLine="420"/>
        <w:rPr>
          <w:rFonts w:ascii="宋体" w:hAnsi="宋体"/>
        </w:rPr>
      </w:pPr>
      <w:r w:rsidRPr="000D666E">
        <w:rPr>
          <w:rFonts w:ascii="宋体" w:hAnsi="宋体" w:hint="eastAsia"/>
        </w:rPr>
        <w:t>12.2 磋商供应商应按照</w:t>
      </w:r>
      <w:r w:rsidRPr="000D666E">
        <w:rPr>
          <w:rFonts w:ascii="宋体" w:hAnsi="宋体" w:cs="Courier New" w:hint="eastAsia"/>
          <w:spacing w:val="2"/>
        </w:rPr>
        <w:t>采购人</w:t>
      </w:r>
      <w:r w:rsidRPr="000D666E">
        <w:rPr>
          <w:rFonts w:ascii="宋体" w:hAnsi="宋体" w:hint="eastAsia"/>
        </w:rPr>
        <w:t>提供的</w:t>
      </w:r>
      <w:r w:rsidRPr="000D666E">
        <w:rPr>
          <w:rFonts w:ascii="宋体" w:hAnsi="宋体" w:cs="Courier New" w:hint="eastAsia"/>
          <w:spacing w:val="2"/>
        </w:rPr>
        <w:t>响应</w:t>
      </w:r>
      <w:r w:rsidRPr="000D666E">
        <w:rPr>
          <w:rFonts w:ascii="宋体" w:hAnsi="宋体" w:hint="eastAsia"/>
        </w:rPr>
        <w:t>文件格式和顺序另行编制</w:t>
      </w:r>
      <w:r w:rsidRPr="000D666E">
        <w:rPr>
          <w:rFonts w:ascii="宋体" w:hAnsi="宋体" w:cs="Courier New" w:hint="eastAsia"/>
          <w:spacing w:val="2"/>
        </w:rPr>
        <w:t>响应</w:t>
      </w:r>
      <w:r w:rsidRPr="000D666E">
        <w:rPr>
          <w:rFonts w:ascii="宋体" w:hAnsi="宋体" w:hint="eastAsia"/>
        </w:rPr>
        <w:t>文件，但表格可以按同样格式扩展，磋商保证金的方式按本须知有关条款的规定可以选择。</w:t>
      </w:r>
    </w:p>
    <w:p w:rsidR="0037509B" w:rsidRPr="000D666E" w:rsidRDefault="000D666E">
      <w:pPr>
        <w:tabs>
          <w:tab w:val="left" w:pos="1305"/>
        </w:tabs>
        <w:spacing w:line="440" w:lineRule="exact"/>
        <w:rPr>
          <w:rFonts w:ascii="宋体" w:hAnsi="宋体"/>
          <w:b/>
          <w:szCs w:val="21"/>
        </w:rPr>
      </w:pPr>
      <w:r w:rsidRPr="000D666E">
        <w:rPr>
          <w:rFonts w:ascii="宋体" w:hAnsi="宋体" w:hint="eastAsia"/>
          <w:b/>
          <w:szCs w:val="21"/>
        </w:rPr>
        <w:t>13、磋商报价</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13.1、磋商报价应按磋商文件中相关附表格式填写。</w:t>
      </w:r>
    </w:p>
    <w:p w:rsidR="0037509B" w:rsidRPr="000D666E" w:rsidRDefault="000D666E">
      <w:pPr>
        <w:spacing w:line="360" w:lineRule="auto"/>
        <w:ind w:firstLineChars="200" w:firstLine="420"/>
        <w:rPr>
          <w:rFonts w:hAnsi="宋体"/>
          <w:b/>
          <w:u w:val="single"/>
        </w:rPr>
      </w:pPr>
      <w:r w:rsidRPr="000D666E">
        <w:rPr>
          <w:rFonts w:ascii="宋体" w:hAnsi="宋体" w:hint="eastAsia"/>
          <w:szCs w:val="21"/>
        </w:rPr>
        <w:t>13.2、</w:t>
      </w:r>
      <w:r w:rsidRPr="000D666E">
        <w:rPr>
          <w:rFonts w:hAnsi="宋体" w:hint="eastAsia"/>
        </w:rPr>
        <w:t>有效报价范围：</w:t>
      </w:r>
      <w:r w:rsidRPr="000D666E">
        <w:rPr>
          <w:rFonts w:ascii="宋体" w:hAnsi="宋体" w:hint="eastAsia"/>
          <w:b/>
          <w:bCs/>
          <w:szCs w:val="21"/>
        </w:rPr>
        <w:t>本工程最高磋商报价为（人民币）：</w:t>
      </w:r>
      <w:r w:rsidRPr="000D666E">
        <w:rPr>
          <w:rFonts w:asciiTheme="minorEastAsia" w:eastAsiaTheme="minorEastAsia" w:hAnsiTheme="minorEastAsia" w:cs="仿宋" w:hint="eastAsia"/>
          <w:szCs w:val="21"/>
        </w:rPr>
        <w:t>人民币</w:t>
      </w:r>
      <w:proofErr w:type="gramStart"/>
      <w:r w:rsidR="00576E02" w:rsidRPr="000D666E">
        <w:rPr>
          <w:rFonts w:asciiTheme="minorEastAsia" w:eastAsiaTheme="minorEastAsia" w:hAnsiTheme="minorEastAsia" w:cs="仿宋" w:hint="eastAsia"/>
          <w:szCs w:val="21"/>
        </w:rPr>
        <w:t>柒拾壹万玖仟零捌拾肆</w:t>
      </w:r>
      <w:proofErr w:type="gramEnd"/>
      <w:r w:rsidR="00576E02" w:rsidRPr="000D666E">
        <w:rPr>
          <w:rFonts w:asciiTheme="minorEastAsia" w:eastAsiaTheme="minorEastAsia" w:hAnsiTheme="minorEastAsia" w:cs="仿宋" w:hint="eastAsia"/>
          <w:szCs w:val="21"/>
        </w:rPr>
        <w:t>元整（¥719,084.00）</w:t>
      </w:r>
      <w:r w:rsidRPr="000D666E">
        <w:rPr>
          <w:rFonts w:ascii="宋体" w:hAnsi="宋体" w:hint="eastAsia"/>
          <w:b/>
          <w:bCs/>
          <w:szCs w:val="21"/>
        </w:rPr>
        <w:t>（超出该报价为无效报价）。</w:t>
      </w:r>
    </w:p>
    <w:p w:rsidR="0037509B" w:rsidRPr="000D666E" w:rsidRDefault="000D666E">
      <w:pPr>
        <w:tabs>
          <w:tab w:val="left" w:pos="1305"/>
        </w:tabs>
        <w:spacing w:line="440" w:lineRule="exact"/>
        <w:rPr>
          <w:rFonts w:ascii="宋体" w:hAnsi="宋体"/>
          <w:b/>
          <w:szCs w:val="21"/>
        </w:rPr>
      </w:pPr>
      <w:r w:rsidRPr="000D666E">
        <w:rPr>
          <w:rFonts w:ascii="宋体" w:hAnsi="宋体" w:hint="eastAsia"/>
          <w:b/>
          <w:szCs w:val="21"/>
        </w:rPr>
        <w:t>14、响应文件有效期</w:t>
      </w:r>
    </w:p>
    <w:p w:rsidR="0037509B" w:rsidRPr="000D666E" w:rsidRDefault="000D666E">
      <w:pPr>
        <w:tabs>
          <w:tab w:val="left" w:pos="1305"/>
        </w:tabs>
        <w:spacing w:line="440" w:lineRule="exact"/>
        <w:ind w:firstLineChars="200" w:firstLine="420"/>
        <w:rPr>
          <w:rFonts w:ascii="宋体" w:hAnsi="宋体"/>
          <w:szCs w:val="21"/>
        </w:rPr>
      </w:pPr>
      <w:r w:rsidRPr="000D666E">
        <w:rPr>
          <w:rFonts w:ascii="宋体" w:hAnsi="宋体" w:hint="eastAsia"/>
          <w:szCs w:val="21"/>
        </w:rPr>
        <w:t>14.1、响应文件有效期：自响应文件递交截止时间之日起90天，有效期不足的响应文件将被拒绝。</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14.2、出现特殊情况下，需要延长响应文件有效期的，采购代理机构以书面形式通知所有供应商延长响应文件有效期。供应商同意延长的，应相应延长其磋商保证金的有效期，但不能修改响应文件。供应</w:t>
      </w:r>
      <w:proofErr w:type="gramStart"/>
      <w:r w:rsidRPr="000D666E">
        <w:rPr>
          <w:rFonts w:ascii="宋体" w:hAnsi="宋体" w:hint="eastAsia"/>
          <w:szCs w:val="21"/>
        </w:rPr>
        <w:t>商拒绝</w:t>
      </w:r>
      <w:proofErr w:type="gramEnd"/>
      <w:r w:rsidRPr="000D666E">
        <w:rPr>
          <w:rFonts w:ascii="宋体" w:hAnsi="宋体" w:hint="eastAsia"/>
          <w:szCs w:val="21"/>
        </w:rPr>
        <w:t>延长的，其响应无效，但供应商有权收回其磋商保证金。</w:t>
      </w:r>
    </w:p>
    <w:p w:rsidR="0037509B" w:rsidRPr="000D666E" w:rsidRDefault="000D666E">
      <w:pPr>
        <w:tabs>
          <w:tab w:val="left" w:pos="1305"/>
        </w:tabs>
        <w:spacing w:line="440" w:lineRule="exact"/>
        <w:rPr>
          <w:rFonts w:ascii="宋体" w:hAnsi="宋体"/>
          <w:b/>
          <w:szCs w:val="21"/>
        </w:rPr>
      </w:pPr>
      <w:r w:rsidRPr="000D666E">
        <w:rPr>
          <w:rFonts w:ascii="宋体" w:hAnsi="宋体" w:hint="eastAsia"/>
          <w:b/>
          <w:szCs w:val="21"/>
        </w:rPr>
        <w:lastRenderedPageBreak/>
        <w:t>15、磋商保证金</w:t>
      </w:r>
    </w:p>
    <w:p w:rsidR="0037509B" w:rsidRPr="000D666E" w:rsidRDefault="000D666E">
      <w:pPr>
        <w:spacing w:line="440" w:lineRule="exact"/>
        <w:ind w:firstLine="426"/>
        <w:rPr>
          <w:rFonts w:ascii="宋体" w:hAnsi="宋体"/>
          <w:b/>
          <w:sz w:val="24"/>
        </w:rPr>
      </w:pPr>
      <w:r w:rsidRPr="000D666E">
        <w:rPr>
          <w:rFonts w:ascii="宋体" w:hAnsi="宋体"/>
          <w:szCs w:val="21"/>
        </w:rPr>
        <w:t>1</w:t>
      </w:r>
      <w:r w:rsidRPr="000D666E">
        <w:rPr>
          <w:rFonts w:ascii="宋体" w:hAnsi="宋体" w:hint="eastAsia"/>
          <w:szCs w:val="21"/>
        </w:rPr>
        <w:t>5.1、磋商保证金的金额详见供应商须知前附表第7项的内容。</w:t>
      </w:r>
    </w:p>
    <w:p w:rsidR="0037509B" w:rsidRPr="000D666E" w:rsidRDefault="000D666E">
      <w:pPr>
        <w:spacing w:line="360" w:lineRule="auto"/>
        <w:ind w:firstLineChars="200" w:firstLine="420"/>
        <w:rPr>
          <w:rFonts w:ascii="宋体" w:hAnsi="宋体"/>
        </w:rPr>
      </w:pPr>
      <w:r w:rsidRPr="000D666E">
        <w:rPr>
          <w:rFonts w:ascii="宋体" w:hAnsi="宋体" w:hint="eastAsia"/>
          <w:szCs w:val="21"/>
        </w:rPr>
        <w:t>15.2、</w:t>
      </w:r>
      <w:r w:rsidRPr="000D666E">
        <w:rPr>
          <w:rFonts w:ascii="宋体" w:hAnsi="宋体" w:hint="eastAsia"/>
        </w:rPr>
        <w:t>供应商应于响应文件递交截止时间前将磋商保证金以转账或电汇等非现金形式交到</w:t>
      </w:r>
      <w:proofErr w:type="gramStart"/>
      <w:r w:rsidRPr="000D666E">
        <w:rPr>
          <w:rFonts w:ascii="宋体" w:hAnsi="宋体" w:hint="eastAsia"/>
        </w:rPr>
        <w:t>广西桂宝工程监理</w:t>
      </w:r>
      <w:proofErr w:type="gramEnd"/>
      <w:r w:rsidRPr="000D666E">
        <w:rPr>
          <w:rFonts w:ascii="宋体" w:hAnsi="宋体" w:hint="eastAsia"/>
        </w:rPr>
        <w:t>咨询有限公司指定账户【户名：开户名称：广西桂宝工程监理咨询有限公司梧州分公司，开户银行：中国建设银行股份有限公司梧州河西支行，银行账号：45050164865600000393】。</w:t>
      </w:r>
      <w:r w:rsidRPr="000D666E">
        <w:rPr>
          <w:rFonts w:ascii="宋体" w:hAnsi="宋体" w:hint="eastAsia"/>
          <w:b/>
          <w:szCs w:val="21"/>
          <w:u w:val="single"/>
        </w:rPr>
        <w:t>本项目不接受现金形式或从个人账户转出的磋商保证金</w:t>
      </w:r>
      <w:r w:rsidRPr="000D666E">
        <w:rPr>
          <w:rFonts w:ascii="宋体" w:hAnsi="宋体" w:hint="eastAsia"/>
          <w:b/>
          <w:sz w:val="24"/>
          <w:u w:val="single"/>
        </w:rPr>
        <w:t>。</w:t>
      </w:r>
    </w:p>
    <w:p w:rsidR="0037509B" w:rsidRPr="000D666E" w:rsidRDefault="000D666E">
      <w:pPr>
        <w:spacing w:line="440" w:lineRule="exact"/>
        <w:ind w:firstLine="426"/>
        <w:rPr>
          <w:rFonts w:ascii="宋体" w:hAnsi="宋体"/>
          <w:szCs w:val="21"/>
        </w:rPr>
      </w:pPr>
      <w:r w:rsidRPr="000D666E">
        <w:rPr>
          <w:rFonts w:ascii="宋体" w:hAnsi="宋体" w:hint="eastAsia"/>
          <w:szCs w:val="21"/>
        </w:rPr>
        <w:t>凡未在规定时间内足额交纳或以其它方式交纳的磋商保证金均视为无效，其响应文件一律作无效处理。</w:t>
      </w:r>
    </w:p>
    <w:p w:rsidR="0037509B" w:rsidRPr="000D666E" w:rsidRDefault="000D666E">
      <w:pPr>
        <w:pStyle w:val="a8"/>
        <w:spacing w:line="440" w:lineRule="exact"/>
        <w:ind w:firstLine="426"/>
        <w:rPr>
          <w:rFonts w:hAnsi="宋体"/>
        </w:rPr>
      </w:pPr>
      <w:r w:rsidRPr="000D666E">
        <w:rPr>
          <w:rFonts w:hAnsi="宋体" w:hint="eastAsia"/>
          <w:szCs w:val="21"/>
        </w:rPr>
        <w:t>供应商</w:t>
      </w:r>
      <w:r w:rsidRPr="000D666E">
        <w:rPr>
          <w:rFonts w:hAnsi="宋体" w:hint="eastAsia"/>
        </w:rPr>
        <w:t>应按上述要求交纳</w:t>
      </w:r>
      <w:r w:rsidRPr="000D666E">
        <w:rPr>
          <w:rFonts w:hAnsi="宋体" w:hint="eastAsia"/>
          <w:szCs w:val="21"/>
        </w:rPr>
        <w:t>磋商保证金</w:t>
      </w:r>
      <w:r w:rsidRPr="000D666E">
        <w:rPr>
          <w:rFonts w:hAnsi="宋体"/>
        </w:rPr>
        <w:t>,</w:t>
      </w:r>
      <w:r w:rsidRPr="000D666E">
        <w:rPr>
          <w:rFonts w:hAnsi="宋体" w:hint="eastAsia"/>
        </w:rPr>
        <w:t>并自行考虑到账时间，妥善安排</w:t>
      </w:r>
      <w:r w:rsidRPr="000D666E">
        <w:rPr>
          <w:rFonts w:hAnsi="宋体" w:hint="eastAsia"/>
          <w:szCs w:val="21"/>
        </w:rPr>
        <w:t>磋商保证金</w:t>
      </w:r>
      <w:r w:rsidRPr="000D666E">
        <w:rPr>
          <w:rFonts w:hAnsi="宋体" w:hint="eastAsia"/>
        </w:rPr>
        <w:t>交纳工作，确保按时到账。</w:t>
      </w:r>
      <w:r w:rsidRPr="000D666E">
        <w:rPr>
          <w:rFonts w:hAnsi="宋体" w:hint="eastAsia"/>
          <w:szCs w:val="21"/>
        </w:rPr>
        <w:t>供应商</w:t>
      </w:r>
      <w:r w:rsidRPr="000D666E">
        <w:rPr>
          <w:rFonts w:hAnsi="宋体" w:hint="eastAsia"/>
        </w:rPr>
        <w:t>应将</w:t>
      </w:r>
      <w:r w:rsidRPr="000D666E">
        <w:rPr>
          <w:rFonts w:hAnsi="宋体" w:hint="eastAsia"/>
          <w:szCs w:val="21"/>
        </w:rPr>
        <w:t>磋商保证金</w:t>
      </w:r>
      <w:r w:rsidRPr="000D666E">
        <w:rPr>
          <w:rFonts w:hAnsi="宋体" w:hint="eastAsia"/>
        </w:rPr>
        <w:t>交纳凭证复印件放入</w:t>
      </w:r>
      <w:r w:rsidRPr="000D666E">
        <w:rPr>
          <w:rFonts w:hAnsi="宋体" w:hint="eastAsia"/>
          <w:szCs w:val="21"/>
        </w:rPr>
        <w:t>响应文件</w:t>
      </w:r>
      <w:r w:rsidRPr="000D666E">
        <w:rPr>
          <w:rFonts w:hAnsi="宋体" w:hint="eastAsia"/>
        </w:rPr>
        <w:t>中，确保按时递交</w:t>
      </w:r>
      <w:r w:rsidRPr="000D666E">
        <w:rPr>
          <w:rFonts w:hAnsi="宋体" w:hint="eastAsia"/>
          <w:szCs w:val="21"/>
        </w:rPr>
        <w:t>响应文件</w:t>
      </w:r>
      <w:r w:rsidRPr="000D666E">
        <w:rPr>
          <w:rFonts w:hAnsi="宋体" w:hint="eastAsia"/>
        </w:rPr>
        <w:t>。否则，其</w:t>
      </w:r>
      <w:r w:rsidRPr="000D666E">
        <w:rPr>
          <w:rFonts w:hAnsi="宋体" w:hint="eastAsia"/>
          <w:szCs w:val="21"/>
        </w:rPr>
        <w:t>响应</w:t>
      </w:r>
      <w:r w:rsidRPr="000D666E">
        <w:rPr>
          <w:rFonts w:hAnsi="宋体" w:hint="eastAsia"/>
        </w:rPr>
        <w:t>文件作无效处理。</w:t>
      </w:r>
    </w:p>
    <w:p w:rsidR="0037509B" w:rsidRPr="000D666E" w:rsidRDefault="000D666E">
      <w:pPr>
        <w:pStyle w:val="a8"/>
        <w:spacing w:line="440" w:lineRule="exact"/>
        <w:ind w:firstLine="426"/>
        <w:rPr>
          <w:rFonts w:hAnsi="宋体"/>
        </w:rPr>
      </w:pPr>
      <w:r w:rsidRPr="000D666E">
        <w:rPr>
          <w:rFonts w:hAnsi="宋体" w:hint="eastAsia"/>
          <w:szCs w:val="21"/>
        </w:rPr>
        <w:t>15.3、</w:t>
      </w:r>
      <w:r w:rsidRPr="000D666E">
        <w:rPr>
          <w:rFonts w:hAnsi="宋体" w:hint="eastAsia"/>
        </w:rPr>
        <w:t>对未足额、按时</w:t>
      </w:r>
      <w:r w:rsidRPr="000D666E">
        <w:rPr>
          <w:rFonts w:hAnsi="宋体" w:hint="eastAsia"/>
          <w:szCs w:val="21"/>
        </w:rPr>
        <w:t>交纳磋商保证金</w:t>
      </w:r>
      <w:r w:rsidRPr="000D666E">
        <w:rPr>
          <w:rFonts w:hAnsi="宋体" w:hint="eastAsia"/>
        </w:rPr>
        <w:t>的，均按未交纳</w:t>
      </w:r>
      <w:r w:rsidRPr="000D666E">
        <w:rPr>
          <w:rFonts w:hAnsi="宋体" w:hint="eastAsia"/>
          <w:szCs w:val="21"/>
        </w:rPr>
        <w:t>磋商保证金</w:t>
      </w:r>
      <w:r w:rsidRPr="000D666E">
        <w:rPr>
          <w:rFonts w:hAnsi="宋体" w:hint="eastAsia"/>
        </w:rPr>
        <w:t>处理，并由磋商小组现场核定该响应无效。</w:t>
      </w:r>
    </w:p>
    <w:p w:rsidR="0037509B" w:rsidRPr="000D666E" w:rsidRDefault="000D666E">
      <w:pPr>
        <w:spacing w:line="440" w:lineRule="exact"/>
        <w:ind w:firstLine="426"/>
        <w:rPr>
          <w:rFonts w:ascii="宋体" w:hAnsi="宋体"/>
          <w:szCs w:val="21"/>
        </w:rPr>
      </w:pPr>
      <w:r w:rsidRPr="000D666E">
        <w:rPr>
          <w:rFonts w:ascii="宋体" w:hAnsi="宋体" w:hint="eastAsia"/>
        </w:rPr>
        <w:t>15.4、</w:t>
      </w:r>
      <w:r w:rsidRPr="000D666E">
        <w:rPr>
          <w:rFonts w:ascii="宋体" w:hAnsi="宋体" w:hint="eastAsia"/>
          <w:szCs w:val="21"/>
        </w:rPr>
        <w:t>磋商保证金的退还均以转账形式（无息）退回到供应商银行账户。除磋商文件规定不予</w:t>
      </w:r>
      <w:proofErr w:type="gramStart"/>
      <w:r w:rsidRPr="000D666E">
        <w:rPr>
          <w:rFonts w:ascii="宋体" w:hAnsi="宋体" w:hint="eastAsia"/>
          <w:szCs w:val="21"/>
        </w:rPr>
        <w:t>退还磋商</w:t>
      </w:r>
      <w:proofErr w:type="gramEnd"/>
      <w:r w:rsidRPr="000D666E">
        <w:rPr>
          <w:rFonts w:ascii="宋体" w:hAnsi="宋体" w:hint="eastAsia"/>
          <w:szCs w:val="21"/>
        </w:rPr>
        <w:t>保证金的情形外，未成交供应商的磋商保证金在成交通知书发出后五个工作日内，供应商提供本单位开户银行及账号后，以转账方式</w:t>
      </w:r>
      <w:proofErr w:type="gramStart"/>
      <w:r w:rsidRPr="000D666E">
        <w:rPr>
          <w:rFonts w:ascii="宋体" w:hAnsi="宋体" w:hint="eastAsia"/>
          <w:szCs w:val="21"/>
        </w:rPr>
        <w:t>退还磋商</w:t>
      </w:r>
      <w:proofErr w:type="gramEnd"/>
      <w:r w:rsidRPr="000D666E">
        <w:rPr>
          <w:rFonts w:ascii="宋体" w:hAnsi="宋体" w:hint="eastAsia"/>
          <w:szCs w:val="21"/>
        </w:rPr>
        <w:t>保证金。成交供应商签订政府采购合同后，采购代理机构在五个工作日内予以退还其磋商保证金。</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15.5、供应商有下列情形之一的，磋商保证金将不予退还；</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（1）供应商在提交响应文件截止时间后撤回响应文件的；</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（2）供应商在响应文件中提供虚假材料的；</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（3）除因不可抗力或磋商文件认可的情形外，成交供应商不与采购人签订合同的；</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 xml:space="preserve">（4）供应商与采购人、其他供应商或者采购代理机构恶意串通的； </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（5）将成交项目转让给他人或者在响应文件中未说明且未经采购人同意，将成交项目分包给他人的；</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（6）其他严重扰乱采购程序的。</w:t>
      </w:r>
    </w:p>
    <w:p w:rsidR="0037509B" w:rsidRPr="000D666E" w:rsidRDefault="000D666E">
      <w:pPr>
        <w:tabs>
          <w:tab w:val="left" w:pos="1305"/>
        </w:tabs>
        <w:spacing w:line="440" w:lineRule="exact"/>
        <w:rPr>
          <w:rFonts w:ascii="宋体" w:hAnsi="宋体"/>
          <w:b/>
          <w:szCs w:val="21"/>
        </w:rPr>
      </w:pPr>
      <w:r w:rsidRPr="000D666E">
        <w:rPr>
          <w:rFonts w:ascii="宋体" w:hAnsi="宋体" w:hint="eastAsia"/>
          <w:b/>
          <w:szCs w:val="21"/>
        </w:rPr>
        <w:t>16、响应文件的份数、装订、</w:t>
      </w:r>
      <w:r w:rsidRPr="000D666E">
        <w:rPr>
          <w:rFonts w:ascii="宋体" w:hAnsi="宋体" w:cs="Courier New" w:hint="eastAsia"/>
          <w:b/>
          <w:szCs w:val="21"/>
        </w:rPr>
        <w:t>签署和包装、</w:t>
      </w:r>
      <w:r w:rsidRPr="000D666E">
        <w:rPr>
          <w:rFonts w:ascii="宋体" w:hAnsi="宋体" w:hint="eastAsia"/>
          <w:b/>
          <w:szCs w:val="21"/>
        </w:rPr>
        <w:t>密封</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hint="eastAsia"/>
          <w:szCs w:val="21"/>
        </w:rPr>
        <w:t>16</w:t>
      </w:r>
      <w:r w:rsidRPr="000D666E">
        <w:rPr>
          <w:rFonts w:ascii="宋体" w:hAnsi="宋体"/>
          <w:szCs w:val="21"/>
        </w:rPr>
        <w:t>.1</w:t>
      </w:r>
      <w:r w:rsidRPr="000D666E">
        <w:rPr>
          <w:rFonts w:ascii="宋体" w:hAnsi="宋体" w:hint="eastAsia"/>
          <w:szCs w:val="21"/>
        </w:rPr>
        <w:t>、响应文件份数：正本壹册，副本叁册，须完整提交。</w:t>
      </w:r>
    </w:p>
    <w:p w:rsidR="0037509B" w:rsidRPr="000D666E" w:rsidRDefault="000D666E">
      <w:pPr>
        <w:tabs>
          <w:tab w:val="left" w:pos="1305"/>
        </w:tabs>
        <w:spacing w:line="440" w:lineRule="exact"/>
        <w:ind w:firstLine="426"/>
        <w:rPr>
          <w:rFonts w:ascii="宋体" w:hAnsi="宋体"/>
          <w:b/>
          <w:szCs w:val="21"/>
        </w:rPr>
      </w:pPr>
      <w:r w:rsidRPr="000D666E">
        <w:rPr>
          <w:rFonts w:ascii="宋体" w:hAnsi="宋体"/>
          <w:szCs w:val="21"/>
        </w:rPr>
        <w:t>1</w:t>
      </w:r>
      <w:r w:rsidRPr="000D666E">
        <w:rPr>
          <w:rFonts w:ascii="宋体" w:hAnsi="宋体" w:hint="eastAsia"/>
          <w:szCs w:val="21"/>
        </w:rPr>
        <w:t>6</w:t>
      </w:r>
      <w:r w:rsidRPr="000D666E">
        <w:rPr>
          <w:rFonts w:ascii="宋体" w:hAnsi="宋体"/>
          <w:szCs w:val="21"/>
        </w:rPr>
        <w:t>.2</w:t>
      </w:r>
      <w:r w:rsidRPr="000D666E">
        <w:rPr>
          <w:rFonts w:ascii="宋体" w:hAnsi="宋体" w:hint="eastAsia"/>
          <w:szCs w:val="21"/>
        </w:rPr>
        <w:t>、响应文件装订要求：供应商应</w:t>
      </w:r>
      <w:proofErr w:type="gramStart"/>
      <w:r w:rsidRPr="000D666E">
        <w:rPr>
          <w:rFonts w:ascii="宋体" w:hAnsi="宋体" w:hint="eastAsia"/>
          <w:szCs w:val="21"/>
        </w:rPr>
        <w:t>按供应</w:t>
      </w:r>
      <w:proofErr w:type="gramEnd"/>
      <w:r w:rsidRPr="000D666E">
        <w:rPr>
          <w:rFonts w:ascii="宋体" w:hAnsi="宋体" w:hint="eastAsia"/>
          <w:szCs w:val="21"/>
        </w:rPr>
        <w:t>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szCs w:val="21"/>
        </w:rPr>
        <w:lastRenderedPageBreak/>
        <w:t>1</w:t>
      </w:r>
      <w:r w:rsidRPr="000D666E">
        <w:rPr>
          <w:rFonts w:ascii="宋体" w:hAnsi="宋体" w:hint="eastAsia"/>
          <w:szCs w:val="21"/>
        </w:rPr>
        <w:t>6</w:t>
      </w:r>
      <w:r w:rsidRPr="000D666E">
        <w:rPr>
          <w:rFonts w:ascii="宋体" w:hAnsi="宋体"/>
          <w:szCs w:val="21"/>
        </w:rPr>
        <w:t>.3</w:t>
      </w:r>
      <w:r w:rsidRPr="000D666E">
        <w:rPr>
          <w:rFonts w:ascii="宋体" w:hAnsi="宋体" w:hint="eastAsia"/>
          <w:szCs w:val="21"/>
        </w:rPr>
        <w:t>、响应文件的正本需打印或用不褪色的墨水填写，响应文件正本除本磋商文件中规定的可提供复印件外均须提供原件。</w:t>
      </w:r>
    </w:p>
    <w:p w:rsidR="0037509B" w:rsidRPr="000D666E" w:rsidRDefault="000D666E">
      <w:pPr>
        <w:tabs>
          <w:tab w:val="left" w:pos="1305"/>
        </w:tabs>
        <w:spacing w:line="440" w:lineRule="exact"/>
        <w:ind w:firstLine="426"/>
        <w:rPr>
          <w:rFonts w:ascii="宋体" w:hAnsi="宋体"/>
          <w:szCs w:val="21"/>
        </w:rPr>
      </w:pPr>
      <w:r w:rsidRPr="000D666E">
        <w:rPr>
          <w:rFonts w:ascii="宋体" w:hAnsi="宋体"/>
          <w:szCs w:val="21"/>
        </w:rPr>
        <w:t>1</w:t>
      </w:r>
      <w:r w:rsidRPr="000D666E">
        <w:rPr>
          <w:rFonts w:ascii="宋体" w:hAnsi="宋体" w:hint="eastAsia"/>
          <w:szCs w:val="21"/>
        </w:rPr>
        <w:t>6</w:t>
      </w:r>
      <w:r w:rsidRPr="000D666E">
        <w:rPr>
          <w:rFonts w:ascii="宋体" w:hAnsi="宋体"/>
          <w:szCs w:val="21"/>
        </w:rPr>
        <w:t>.4</w:t>
      </w:r>
      <w:r w:rsidRPr="000D666E">
        <w:rPr>
          <w:rFonts w:ascii="宋体" w:hAnsi="宋体" w:hint="eastAsia"/>
          <w:szCs w:val="21"/>
        </w:rPr>
        <w:t>、响应文件须由供应商在规定位置加盖供应商公章</w:t>
      </w:r>
      <w:r w:rsidRPr="000D666E">
        <w:rPr>
          <w:rFonts w:ascii="宋体" w:hAnsi="宋体" w:hint="eastAsia"/>
          <w:bCs/>
          <w:szCs w:val="21"/>
        </w:rPr>
        <w:t>（扫描公章无效）</w:t>
      </w:r>
      <w:r w:rsidRPr="000D666E">
        <w:rPr>
          <w:rFonts w:ascii="宋体" w:hAnsi="宋体" w:hint="eastAsia"/>
          <w:szCs w:val="21"/>
        </w:rPr>
        <w:t>并由法定代表人或授权委托代理人签字，供应商应写全称，响应文件副本可以是加盖公章的正本的复印件，当正本与副本不一致时，以正本为准。</w:t>
      </w:r>
    </w:p>
    <w:p w:rsidR="0037509B" w:rsidRPr="000D666E" w:rsidRDefault="000D666E">
      <w:pPr>
        <w:snapToGrid w:val="0"/>
        <w:spacing w:line="440" w:lineRule="exact"/>
        <w:ind w:firstLine="426"/>
        <w:jc w:val="left"/>
        <w:rPr>
          <w:rFonts w:ascii="宋体" w:hAnsi="宋体"/>
          <w:szCs w:val="21"/>
        </w:rPr>
      </w:pPr>
      <w:r w:rsidRPr="000D666E">
        <w:rPr>
          <w:rFonts w:ascii="宋体" w:hAnsi="宋体"/>
          <w:szCs w:val="21"/>
        </w:rPr>
        <w:t>1</w:t>
      </w:r>
      <w:r w:rsidRPr="000D666E">
        <w:rPr>
          <w:rFonts w:ascii="宋体" w:hAnsi="宋体" w:hint="eastAsia"/>
          <w:szCs w:val="21"/>
        </w:rPr>
        <w:t>6</w:t>
      </w:r>
      <w:r w:rsidRPr="000D666E">
        <w:rPr>
          <w:rFonts w:ascii="宋体" w:hAnsi="宋体"/>
          <w:szCs w:val="21"/>
        </w:rPr>
        <w:t>.5</w:t>
      </w:r>
      <w:r w:rsidRPr="000D666E">
        <w:rPr>
          <w:rFonts w:ascii="宋体" w:hAnsi="宋体" w:hint="eastAsia"/>
          <w:szCs w:val="21"/>
        </w:rPr>
        <w:t>、响应文件不得涂改，若有修改错漏处，须加盖供应商公章及法定代表人或授权委托代理人签字或盖法定代表人印章。响应文件因字迹潦草或表达不清所引起的后果由供应商负责。</w:t>
      </w:r>
    </w:p>
    <w:p w:rsidR="0037509B" w:rsidRPr="000D666E" w:rsidRDefault="000D666E">
      <w:pPr>
        <w:snapToGrid w:val="0"/>
        <w:spacing w:line="440" w:lineRule="exact"/>
        <w:ind w:firstLine="426"/>
        <w:jc w:val="left"/>
        <w:rPr>
          <w:rFonts w:ascii="宋体" w:hAnsi="宋体"/>
          <w:szCs w:val="21"/>
        </w:rPr>
      </w:pPr>
      <w:r w:rsidRPr="000D666E">
        <w:rPr>
          <w:rFonts w:ascii="宋体" w:hAnsi="宋体" w:cs="宋体"/>
          <w:szCs w:val="21"/>
        </w:rPr>
        <w:t>1</w:t>
      </w:r>
      <w:r w:rsidRPr="000D666E">
        <w:rPr>
          <w:rFonts w:ascii="宋体" w:hAnsi="宋体" w:cs="宋体" w:hint="eastAsia"/>
          <w:szCs w:val="21"/>
        </w:rPr>
        <w:t>6</w:t>
      </w:r>
      <w:r w:rsidRPr="000D666E">
        <w:rPr>
          <w:rFonts w:ascii="宋体" w:hAnsi="宋体" w:cs="宋体"/>
          <w:szCs w:val="21"/>
        </w:rPr>
        <w:t>.</w:t>
      </w:r>
      <w:r w:rsidRPr="000D666E">
        <w:rPr>
          <w:rFonts w:ascii="宋体" w:hAnsi="宋体" w:cs="宋体" w:hint="eastAsia"/>
          <w:szCs w:val="21"/>
        </w:rPr>
        <w:t>6、</w:t>
      </w:r>
      <w:r w:rsidRPr="000D666E">
        <w:rPr>
          <w:rFonts w:ascii="宋体" w:hAnsi="宋体" w:hint="eastAsia"/>
          <w:szCs w:val="21"/>
        </w:rPr>
        <w:t>响应文件包装、密封、标记：</w:t>
      </w:r>
    </w:p>
    <w:p w:rsidR="0037509B" w:rsidRPr="000D666E" w:rsidRDefault="000D666E">
      <w:pPr>
        <w:snapToGrid w:val="0"/>
        <w:spacing w:line="440" w:lineRule="exact"/>
        <w:ind w:firstLine="426"/>
        <w:jc w:val="left"/>
        <w:rPr>
          <w:rFonts w:ascii="宋体" w:hAnsi="宋体" w:cs="宋体"/>
          <w:szCs w:val="21"/>
        </w:rPr>
      </w:pPr>
      <w:r w:rsidRPr="000D666E">
        <w:rPr>
          <w:rFonts w:ascii="宋体" w:hAnsi="宋体" w:hint="eastAsia"/>
          <w:szCs w:val="21"/>
        </w:rPr>
        <w:t>16.6.1、响应文件包装、密封：</w:t>
      </w:r>
      <w:r w:rsidRPr="000D666E">
        <w:rPr>
          <w:rFonts w:ascii="宋体" w:hAnsi="宋体" w:cs="宋体" w:hint="eastAsia"/>
          <w:szCs w:val="21"/>
        </w:rPr>
        <w:t>供应商须将响应文件“正本”、“副本”一并装入并密封在一个响应文件袋（盒、箱）中，并在密封处密封签章（公章、密封章、法定代表人或其授权委托代理人签字均可）。</w:t>
      </w:r>
    </w:p>
    <w:p w:rsidR="0037509B" w:rsidRPr="000D666E" w:rsidRDefault="000D666E">
      <w:pPr>
        <w:snapToGrid w:val="0"/>
        <w:spacing w:line="440" w:lineRule="exact"/>
        <w:ind w:firstLine="426"/>
        <w:jc w:val="left"/>
        <w:rPr>
          <w:rFonts w:ascii="宋体" w:hAnsi="宋体"/>
          <w:szCs w:val="21"/>
        </w:rPr>
      </w:pPr>
      <w:r w:rsidRPr="000D666E">
        <w:rPr>
          <w:rFonts w:ascii="宋体" w:hAnsi="宋体" w:hint="eastAsia"/>
          <w:szCs w:val="21"/>
        </w:rPr>
        <w:t>16.6.2、响应文件袋应标记：</w:t>
      </w:r>
    </w:p>
    <w:p w:rsidR="0037509B" w:rsidRPr="000D666E" w:rsidRDefault="000D666E">
      <w:pPr>
        <w:snapToGrid w:val="0"/>
        <w:spacing w:line="440" w:lineRule="exact"/>
        <w:ind w:firstLine="426"/>
        <w:jc w:val="left"/>
        <w:rPr>
          <w:rFonts w:ascii="宋体" w:hAnsi="宋体"/>
          <w:szCs w:val="21"/>
        </w:rPr>
      </w:pPr>
      <w:r w:rsidRPr="000D666E">
        <w:rPr>
          <w:rFonts w:ascii="宋体" w:hAnsi="宋体" w:hint="eastAsia"/>
          <w:szCs w:val="21"/>
        </w:rPr>
        <w:t xml:space="preserve">项目名称： </w:t>
      </w:r>
    </w:p>
    <w:p w:rsidR="0037509B" w:rsidRPr="000D666E" w:rsidRDefault="000D666E">
      <w:pPr>
        <w:snapToGrid w:val="0"/>
        <w:spacing w:line="440" w:lineRule="exact"/>
        <w:ind w:firstLine="426"/>
        <w:jc w:val="left"/>
        <w:rPr>
          <w:rFonts w:ascii="宋体" w:hAnsi="宋体"/>
          <w:szCs w:val="21"/>
        </w:rPr>
      </w:pPr>
      <w:r w:rsidRPr="000D666E">
        <w:rPr>
          <w:rFonts w:ascii="宋体" w:hAnsi="宋体" w:hint="eastAsia"/>
          <w:szCs w:val="21"/>
        </w:rPr>
        <w:t xml:space="preserve">项目编号： </w:t>
      </w:r>
    </w:p>
    <w:p w:rsidR="0037509B" w:rsidRPr="000D666E" w:rsidRDefault="000D666E">
      <w:pPr>
        <w:snapToGrid w:val="0"/>
        <w:spacing w:line="440" w:lineRule="exact"/>
        <w:ind w:firstLine="426"/>
        <w:jc w:val="left"/>
        <w:rPr>
          <w:rFonts w:ascii="宋体" w:hAnsi="宋体"/>
          <w:szCs w:val="21"/>
        </w:rPr>
      </w:pPr>
      <w:r w:rsidRPr="000D666E">
        <w:rPr>
          <w:rFonts w:ascii="宋体" w:hAnsi="宋体" w:hint="eastAsia"/>
          <w:szCs w:val="21"/>
        </w:rPr>
        <w:t xml:space="preserve">采购代理机构： </w:t>
      </w:r>
    </w:p>
    <w:p w:rsidR="0037509B" w:rsidRPr="000D666E" w:rsidRDefault="000D666E">
      <w:pPr>
        <w:snapToGrid w:val="0"/>
        <w:spacing w:line="440" w:lineRule="exact"/>
        <w:ind w:firstLine="426"/>
        <w:jc w:val="left"/>
        <w:rPr>
          <w:rFonts w:ascii="宋体" w:hAnsi="宋体"/>
          <w:szCs w:val="21"/>
        </w:rPr>
      </w:pPr>
      <w:r w:rsidRPr="000D666E">
        <w:rPr>
          <w:rFonts w:ascii="宋体" w:hAnsi="宋体" w:hint="eastAsia"/>
          <w:szCs w:val="21"/>
        </w:rPr>
        <w:t>供应商单位名称：</w:t>
      </w:r>
    </w:p>
    <w:p w:rsidR="0037509B" w:rsidRPr="000D666E" w:rsidRDefault="000D666E">
      <w:pPr>
        <w:snapToGrid w:val="0"/>
        <w:spacing w:line="440" w:lineRule="exact"/>
        <w:ind w:firstLine="426"/>
        <w:jc w:val="left"/>
        <w:rPr>
          <w:rFonts w:ascii="宋体" w:hAnsi="宋体"/>
          <w:szCs w:val="21"/>
        </w:rPr>
      </w:pPr>
      <w:r w:rsidRPr="000D666E">
        <w:rPr>
          <w:rFonts w:ascii="宋体" w:hAnsi="宋体"/>
          <w:szCs w:val="21"/>
        </w:rPr>
        <w:t>1</w:t>
      </w:r>
      <w:r w:rsidRPr="000D666E">
        <w:rPr>
          <w:rFonts w:ascii="宋体" w:hAnsi="宋体" w:hint="eastAsia"/>
          <w:szCs w:val="21"/>
        </w:rPr>
        <w:t>6</w:t>
      </w:r>
      <w:r w:rsidRPr="000D666E">
        <w:rPr>
          <w:rFonts w:ascii="宋体" w:hAnsi="宋体"/>
          <w:szCs w:val="21"/>
        </w:rPr>
        <w:t>.</w:t>
      </w:r>
      <w:r w:rsidRPr="000D666E">
        <w:rPr>
          <w:rFonts w:ascii="宋体" w:hAnsi="宋体" w:hint="eastAsia"/>
          <w:szCs w:val="21"/>
        </w:rPr>
        <w:t>7、供应商公章：</w:t>
      </w:r>
      <w:r w:rsidRPr="000D666E">
        <w:rPr>
          <w:rFonts w:ascii="宋体" w:hAnsi="宋体" w:cs="宋体"/>
          <w:szCs w:val="21"/>
        </w:rPr>
        <w:t>本</w:t>
      </w:r>
      <w:r w:rsidRPr="000D666E">
        <w:rPr>
          <w:rFonts w:ascii="宋体" w:hAnsi="宋体" w:cs="宋体" w:hint="eastAsia"/>
          <w:szCs w:val="21"/>
        </w:rPr>
        <w:t>竞争性磋商文件</w:t>
      </w:r>
      <w:r w:rsidRPr="000D666E">
        <w:rPr>
          <w:rFonts w:ascii="宋体" w:hAnsi="宋体" w:cs="宋体"/>
          <w:szCs w:val="21"/>
        </w:rPr>
        <w:t>中描述</w:t>
      </w:r>
      <w:r w:rsidRPr="000D666E">
        <w:rPr>
          <w:rFonts w:ascii="宋体" w:hAnsi="宋体" w:cs="宋体" w:hint="eastAsia"/>
          <w:szCs w:val="21"/>
        </w:rPr>
        <w:t>供应商</w:t>
      </w:r>
      <w:r w:rsidRPr="000D666E">
        <w:rPr>
          <w:rFonts w:ascii="宋体" w:hAnsi="宋体" w:cs="宋体"/>
          <w:szCs w:val="21"/>
        </w:rPr>
        <w:t>的“公章”是指根据我国对公章的管理规定，用</w:t>
      </w:r>
      <w:r w:rsidRPr="000D666E">
        <w:rPr>
          <w:rFonts w:ascii="宋体" w:hAnsi="宋体" w:cs="宋体" w:hint="eastAsia"/>
          <w:szCs w:val="21"/>
        </w:rPr>
        <w:t>供应</w:t>
      </w:r>
      <w:proofErr w:type="gramStart"/>
      <w:r w:rsidRPr="000D666E">
        <w:rPr>
          <w:rFonts w:ascii="宋体" w:hAnsi="宋体" w:cs="宋体" w:hint="eastAsia"/>
          <w:szCs w:val="21"/>
        </w:rPr>
        <w:t>商</w:t>
      </w:r>
      <w:r w:rsidRPr="000D666E">
        <w:rPr>
          <w:rFonts w:ascii="宋体" w:hAnsi="宋体" w:cs="宋体"/>
          <w:szCs w:val="21"/>
        </w:rPr>
        <w:t>法定主体</w:t>
      </w:r>
      <w:proofErr w:type="gramEnd"/>
      <w:r w:rsidRPr="000D666E">
        <w:rPr>
          <w:rFonts w:ascii="宋体" w:hAnsi="宋体" w:cs="宋体"/>
          <w:szCs w:val="21"/>
        </w:rPr>
        <w:t>行为名称制作的印章，除本文件有特殊规定外，</w:t>
      </w:r>
      <w:r w:rsidRPr="000D666E">
        <w:rPr>
          <w:rFonts w:ascii="宋体" w:hAnsi="宋体" w:cs="宋体" w:hint="eastAsia"/>
          <w:szCs w:val="21"/>
        </w:rPr>
        <w:t>供应商</w:t>
      </w:r>
      <w:r w:rsidRPr="000D666E">
        <w:rPr>
          <w:rFonts w:ascii="宋体" w:hAnsi="宋体" w:cs="宋体"/>
          <w:szCs w:val="21"/>
        </w:rPr>
        <w:t>的财务章、部门章、分公司章、工会章、合同章、投标专用章、业务专用章及银行的转账章、现金收讫章、现金付讫章等其它形式印章均不能代替公章</w:t>
      </w:r>
      <w:r w:rsidRPr="000D666E">
        <w:rPr>
          <w:rFonts w:ascii="宋体" w:hAnsi="宋体" w:cs="宋体" w:hint="eastAsia"/>
          <w:szCs w:val="21"/>
        </w:rPr>
        <w:t>。</w:t>
      </w:r>
    </w:p>
    <w:p w:rsidR="0037509B" w:rsidRPr="000D666E" w:rsidRDefault="000D666E">
      <w:pPr>
        <w:tabs>
          <w:tab w:val="left" w:pos="1305"/>
        </w:tabs>
        <w:spacing w:line="440" w:lineRule="exact"/>
        <w:rPr>
          <w:rFonts w:ascii="宋体" w:hAnsi="宋体"/>
          <w:b/>
          <w:szCs w:val="21"/>
        </w:rPr>
      </w:pPr>
      <w:r w:rsidRPr="000D666E">
        <w:rPr>
          <w:rFonts w:ascii="宋体" w:hAnsi="宋体" w:hint="eastAsia"/>
          <w:b/>
          <w:szCs w:val="21"/>
        </w:rPr>
        <w:t>17、响应文件的修改和撤回</w:t>
      </w:r>
    </w:p>
    <w:p w:rsidR="0037509B" w:rsidRPr="000D666E" w:rsidRDefault="000D666E">
      <w:pPr>
        <w:spacing w:line="440" w:lineRule="exact"/>
        <w:ind w:firstLine="426"/>
        <w:rPr>
          <w:rFonts w:ascii="宋体" w:hAnsi="宋体"/>
          <w:szCs w:val="21"/>
        </w:rPr>
      </w:pPr>
      <w:r w:rsidRPr="000D666E">
        <w:rPr>
          <w:rFonts w:ascii="宋体" w:hAnsi="宋体" w:hint="eastAsia"/>
          <w:szCs w:val="21"/>
        </w:rPr>
        <w:t>17.1、供应商在响应文件递交截止时间之前，可以对已递交的响应文件进行修改或撤回，并书面通知采购代理机构。</w:t>
      </w:r>
    </w:p>
    <w:p w:rsidR="0037509B" w:rsidRPr="000D666E" w:rsidRDefault="000D666E">
      <w:pPr>
        <w:spacing w:after="50" w:line="400" w:lineRule="exact"/>
        <w:ind w:firstLineChars="195" w:firstLine="409"/>
        <w:rPr>
          <w:rFonts w:ascii="宋体" w:hAnsi="宋体" w:cs="Courier New"/>
          <w:spacing w:val="2"/>
        </w:rPr>
      </w:pPr>
      <w:r w:rsidRPr="000D666E">
        <w:rPr>
          <w:rFonts w:ascii="宋体" w:hAnsi="宋体" w:hint="eastAsia"/>
          <w:szCs w:val="21"/>
        </w:rPr>
        <w:t>17.2、在响应文件递交截止时间后的响应有效期内，供应商不得撤回其响应文件。</w:t>
      </w:r>
    </w:p>
    <w:p w:rsidR="0037509B" w:rsidRPr="000D666E" w:rsidRDefault="000D666E">
      <w:pPr>
        <w:widowControl/>
        <w:jc w:val="left"/>
        <w:rPr>
          <w:rFonts w:ascii="宋体" w:hAnsi="宋体" w:cs="Courier New"/>
          <w:spacing w:val="2"/>
        </w:rPr>
      </w:pPr>
      <w:r w:rsidRPr="000D666E">
        <w:rPr>
          <w:rFonts w:ascii="宋体" w:hAnsi="宋体" w:cs="Courier New"/>
          <w:spacing w:val="2"/>
        </w:rPr>
        <w:br w:type="page"/>
      </w:r>
    </w:p>
    <w:p w:rsidR="0037509B" w:rsidRPr="000D666E" w:rsidRDefault="000D666E">
      <w:pPr>
        <w:pStyle w:val="2"/>
        <w:jc w:val="center"/>
        <w:rPr>
          <w:rFonts w:ascii="宋体" w:hAnsi="宋体"/>
          <w:b w:val="0"/>
          <w:kern w:val="4"/>
          <w:sz w:val="30"/>
          <w:szCs w:val="30"/>
        </w:rPr>
      </w:pPr>
      <w:bookmarkStart w:id="63" w:name="_Toc45116106"/>
      <w:bookmarkStart w:id="64" w:name="_Toc21763580"/>
      <w:bookmarkStart w:id="65" w:name="_Toc19095694"/>
      <w:r w:rsidRPr="000D666E">
        <w:rPr>
          <w:rFonts w:ascii="宋体" w:hAnsi="宋体" w:hint="eastAsia"/>
          <w:kern w:val="4"/>
          <w:sz w:val="30"/>
          <w:szCs w:val="30"/>
        </w:rPr>
        <w:lastRenderedPageBreak/>
        <w:t>五、竞争性磋商</w:t>
      </w:r>
      <w:bookmarkEnd w:id="63"/>
      <w:bookmarkEnd w:id="64"/>
      <w:bookmarkEnd w:id="65"/>
    </w:p>
    <w:p w:rsidR="0037509B" w:rsidRPr="000D666E" w:rsidRDefault="000D666E">
      <w:pPr>
        <w:tabs>
          <w:tab w:val="center" w:pos="4411"/>
          <w:tab w:val="left" w:pos="5475"/>
        </w:tabs>
        <w:spacing w:line="440" w:lineRule="exact"/>
        <w:jc w:val="left"/>
        <w:rPr>
          <w:rFonts w:ascii="宋体" w:hAnsi="宋体"/>
          <w:b/>
          <w:szCs w:val="21"/>
        </w:rPr>
      </w:pPr>
      <w:r w:rsidRPr="000D666E">
        <w:rPr>
          <w:rFonts w:ascii="宋体" w:hAnsi="宋体" w:hint="eastAsia"/>
          <w:b/>
          <w:szCs w:val="21"/>
        </w:rPr>
        <w:t>18、磋商小组组成及磋商时间、地点、人员</w:t>
      </w:r>
    </w:p>
    <w:p w:rsidR="0037509B" w:rsidRPr="000D666E" w:rsidRDefault="000D666E">
      <w:pPr>
        <w:spacing w:line="440" w:lineRule="exact"/>
        <w:rPr>
          <w:rFonts w:ascii="宋体" w:hAnsi="宋体"/>
          <w:b/>
          <w:szCs w:val="21"/>
        </w:rPr>
      </w:pPr>
      <w:r w:rsidRPr="000D666E">
        <w:rPr>
          <w:rFonts w:ascii="宋体" w:hAnsi="宋体" w:hint="eastAsia"/>
          <w:b/>
          <w:szCs w:val="21"/>
        </w:rPr>
        <w:t>18.1、磋商小组组成：</w:t>
      </w:r>
    </w:p>
    <w:p w:rsidR="0037509B" w:rsidRPr="000D666E" w:rsidRDefault="000D666E">
      <w:pPr>
        <w:tabs>
          <w:tab w:val="left" w:pos="1140"/>
        </w:tabs>
        <w:spacing w:line="440" w:lineRule="exact"/>
        <w:ind w:firstLine="426"/>
        <w:rPr>
          <w:rFonts w:ascii="宋体" w:hAnsi="宋体"/>
          <w:szCs w:val="21"/>
        </w:rPr>
      </w:pPr>
      <w:r w:rsidRPr="000D666E">
        <w:rPr>
          <w:rFonts w:ascii="宋体" w:hAnsi="宋体" w:hint="eastAsia"/>
          <w:szCs w:val="21"/>
        </w:rPr>
        <w:t>磋商及评审工作由采购代理机构负责组织，具体磋商、评审工作由依法组建的磋商小组负责，磋商小组构成：磋商小组由3人（含3人）以上单数组成。本项目磋商小组构成：采购人代表1人，技术及经济专家共2人。专家评委从专家库中随机抽取产生。</w:t>
      </w:r>
    </w:p>
    <w:p w:rsidR="0037509B" w:rsidRPr="000D666E" w:rsidRDefault="000D666E">
      <w:pPr>
        <w:tabs>
          <w:tab w:val="left" w:pos="1140"/>
        </w:tabs>
        <w:spacing w:line="440" w:lineRule="exact"/>
        <w:rPr>
          <w:rFonts w:ascii="宋体" w:hAnsi="宋体"/>
          <w:b/>
          <w:szCs w:val="21"/>
        </w:rPr>
      </w:pPr>
      <w:r w:rsidRPr="000D666E">
        <w:rPr>
          <w:rFonts w:ascii="宋体" w:hAnsi="宋体" w:hint="eastAsia"/>
          <w:b/>
          <w:szCs w:val="21"/>
        </w:rPr>
        <w:t>18.2、磋商时间、地点、人员：</w:t>
      </w:r>
    </w:p>
    <w:p w:rsidR="0037509B" w:rsidRPr="000D666E" w:rsidRDefault="000D666E">
      <w:pPr>
        <w:spacing w:line="440" w:lineRule="exact"/>
        <w:ind w:firstLineChars="200" w:firstLine="420"/>
        <w:rPr>
          <w:rFonts w:ascii="宋体" w:hAnsi="宋体"/>
          <w:szCs w:val="21"/>
        </w:rPr>
      </w:pPr>
      <w:r w:rsidRPr="000D666E">
        <w:rPr>
          <w:rFonts w:ascii="宋体" w:hAnsi="宋体" w:hint="eastAsia"/>
          <w:szCs w:val="21"/>
        </w:rPr>
        <w:t>18.2.1、磋商时间：响应文件递交截止时间后。</w:t>
      </w:r>
    </w:p>
    <w:p w:rsidR="0037509B" w:rsidRPr="000D666E" w:rsidRDefault="000D666E">
      <w:pPr>
        <w:spacing w:line="440" w:lineRule="exact"/>
        <w:ind w:firstLine="426"/>
        <w:rPr>
          <w:u w:val="single"/>
        </w:rPr>
      </w:pPr>
      <w:r w:rsidRPr="000D666E">
        <w:rPr>
          <w:rFonts w:ascii="宋体" w:hAnsi="宋体" w:hint="eastAsia"/>
          <w:szCs w:val="21"/>
        </w:rPr>
        <w:t>18.2.2、磋商地点：</w:t>
      </w:r>
      <w:proofErr w:type="gramStart"/>
      <w:r w:rsidRPr="000D666E">
        <w:rPr>
          <w:rFonts w:hint="eastAsia"/>
          <w:u w:val="single"/>
        </w:rPr>
        <w:t>广西桂宝工程监理</w:t>
      </w:r>
      <w:proofErr w:type="gramEnd"/>
      <w:r w:rsidRPr="000D666E">
        <w:rPr>
          <w:rFonts w:hint="eastAsia"/>
          <w:u w:val="single"/>
        </w:rPr>
        <w:t>咨询有限公司梧州分公司（梧州市西堤三路</w:t>
      </w:r>
      <w:r w:rsidRPr="000D666E">
        <w:rPr>
          <w:rFonts w:hint="eastAsia"/>
          <w:u w:val="single"/>
        </w:rPr>
        <w:t>8</w:t>
      </w:r>
      <w:r w:rsidRPr="000D666E">
        <w:rPr>
          <w:rFonts w:hint="eastAsia"/>
          <w:u w:val="single"/>
        </w:rPr>
        <w:t>号阳光半岛</w:t>
      </w:r>
      <w:r w:rsidRPr="000D666E">
        <w:rPr>
          <w:rFonts w:hint="eastAsia"/>
          <w:u w:val="single"/>
        </w:rPr>
        <w:t>6</w:t>
      </w:r>
      <w:r w:rsidRPr="000D666E">
        <w:rPr>
          <w:rFonts w:hint="eastAsia"/>
          <w:u w:val="single"/>
        </w:rPr>
        <w:t>栋</w:t>
      </w:r>
      <w:r w:rsidRPr="000D666E">
        <w:rPr>
          <w:rFonts w:hint="eastAsia"/>
          <w:u w:val="single"/>
        </w:rPr>
        <w:t>506</w:t>
      </w:r>
      <w:r w:rsidRPr="000D666E">
        <w:rPr>
          <w:rFonts w:hint="eastAsia"/>
          <w:u w:val="single"/>
        </w:rPr>
        <w:t>室）</w:t>
      </w:r>
    </w:p>
    <w:p w:rsidR="0037509B" w:rsidRPr="000D666E" w:rsidRDefault="000D666E">
      <w:pPr>
        <w:spacing w:line="440" w:lineRule="exact"/>
        <w:ind w:firstLine="426"/>
        <w:rPr>
          <w:rFonts w:ascii="宋体" w:hAnsi="宋体"/>
          <w:szCs w:val="21"/>
        </w:rPr>
      </w:pPr>
      <w:r w:rsidRPr="000D666E">
        <w:rPr>
          <w:rFonts w:ascii="宋体" w:hAnsi="宋体" w:hint="eastAsia"/>
          <w:szCs w:val="21"/>
        </w:rPr>
        <w:t>18.2.3、磋商参加人员：供应商</w:t>
      </w:r>
      <w:r w:rsidRPr="000D666E">
        <w:rPr>
          <w:rFonts w:ascii="宋体" w:hAnsi="宋体" w:hint="eastAsia"/>
        </w:rPr>
        <w:t>参加磋商的法定代表人或委托代理人必须持证件【</w:t>
      </w:r>
      <w:r w:rsidRPr="000D666E">
        <w:rPr>
          <w:rFonts w:ascii="宋体" w:hAnsi="宋体" w:hint="eastAsia"/>
          <w:b/>
        </w:rPr>
        <w:t>法定代表人凭法定代表人身份证明和身份证或委托代理人凭法人授权委托书原件和身份证原件及复印件、营业执照副本、磋商保证金缴纳证明</w:t>
      </w:r>
      <w:r w:rsidRPr="000D666E">
        <w:rPr>
          <w:rFonts w:ascii="宋体" w:hAnsi="宋体" w:hint="eastAsia"/>
        </w:rPr>
        <w:t>】依时到达指定地点等候当面磋商。</w:t>
      </w:r>
    </w:p>
    <w:p w:rsidR="0037509B" w:rsidRPr="000D666E" w:rsidRDefault="000D666E">
      <w:pPr>
        <w:tabs>
          <w:tab w:val="left" w:pos="1140"/>
        </w:tabs>
        <w:spacing w:line="440" w:lineRule="exact"/>
        <w:rPr>
          <w:rFonts w:ascii="宋体" w:hAnsi="宋体"/>
          <w:b/>
          <w:szCs w:val="21"/>
        </w:rPr>
      </w:pPr>
      <w:r w:rsidRPr="000D666E">
        <w:rPr>
          <w:rFonts w:ascii="宋体" w:hAnsi="宋体" w:hint="eastAsia"/>
          <w:b/>
          <w:szCs w:val="21"/>
        </w:rPr>
        <w:t>19、评标原则和评标办法</w:t>
      </w:r>
    </w:p>
    <w:p w:rsidR="0037509B" w:rsidRPr="000D666E" w:rsidRDefault="000D666E">
      <w:pPr>
        <w:tabs>
          <w:tab w:val="left" w:pos="1140"/>
        </w:tabs>
        <w:spacing w:line="440" w:lineRule="exact"/>
        <w:ind w:firstLine="426"/>
        <w:rPr>
          <w:rFonts w:ascii="宋体" w:hAnsi="宋体"/>
          <w:szCs w:val="21"/>
        </w:rPr>
      </w:pPr>
      <w:r w:rsidRPr="000D666E">
        <w:rPr>
          <w:rFonts w:ascii="宋体" w:hAnsi="宋体" w:hint="eastAsia"/>
          <w:szCs w:val="20"/>
        </w:rPr>
        <w:t>19.1、</w:t>
      </w:r>
      <w:r w:rsidRPr="000D666E">
        <w:rPr>
          <w:rFonts w:ascii="宋体" w:hAnsi="宋体" w:hint="eastAsia"/>
          <w:szCs w:val="21"/>
        </w:rPr>
        <w:t>磋商小组必须坚持公平、公正、科学和择优的原则。</w:t>
      </w:r>
    </w:p>
    <w:p w:rsidR="0037509B" w:rsidRPr="000D666E" w:rsidRDefault="000D666E">
      <w:pPr>
        <w:tabs>
          <w:tab w:val="left" w:pos="1140"/>
        </w:tabs>
        <w:spacing w:line="440" w:lineRule="exact"/>
        <w:ind w:firstLine="426"/>
        <w:rPr>
          <w:rFonts w:ascii="宋体" w:hAnsi="宋体"/>
          <w:szCs w:val="21"/>
        </w:rPr>
      </w:pPr>
      <w:r w:rsidRPr="000D666E">
        <w:rPr>
          <w:rFonts w:ascii="宋体" w:hAnsi="宋体" w:hint="eastAsia"/>
          <w:szCs w:val="20"/>
        </w:rPr>
        <w:t>19.2、</w:t>
      </w:r>
      <w:r w:rsidRPr="000D666E">
        <w:rPr>
          <w:rFonts w:ascii="宋体" w:hAnsi="宋体" w:hint="eastAsia"/>
          <w:szCs w:val="21"/>
        </w:rPr>
        <w:t>评标办法：综合评分法，具体详见第五章评标办法。</w:t>
      </w:r>
    </w:p>
    <w:p w:rsidR="0037509B" w:rsidRPr="000D666E" w:rsidRDefault="000D666E">
      <w:pPr>
        <w:pStyle w:val="a8"/>
        <w:spacing w:line="440" w:lineRule="exact"/>
        <w:ind w:firstLine="426"/>
        <w:rPr>
          <w:rFonts w:hAnsi="宋体"/>
          <w:szCs w:val="21"/>
        </w:rPr>
      </w:pPr>
      <w:r w:rsidRPr="000D666E">
        <w:rPr>
          <w:rFonts w:hAnsi="宋体" w:hint="eastAsia"/>
          <w:szCs w:val="20"/>
        </w:rPr>
        <w:t>19</w:t>
      </w:r>
      <w:r w:rsidRPr="000D666E">
        <w:rPr>
          <w:rFonts w:hAnsi="宋体" w:hint="eastAsia"/>
          <w:szCs w:val="21"/>
        </w:rPr>
        <w:t>.3、磋商小组应按磋商文件进行评标，不得擅自更改评审办法。</w:t>
      </w:r>
    </w:p>
    <w:p w:rsidR="0037509B" w:rsidRPr="000D666E" w:rsidRDefault="000D666E">
      <w:pPr>
        <w:pStyle w:val="a8"/>
        <w:spacing w:line="440" w:lineRule="exact"/>
        <w:ind w:firstLine="426"/>
        <w:rPr>
          <w:rFonts w:hAnsi="宋体"/>
          <w:szCs w:val="21"/>
        </w:rPr>
      </w:pPr>
      <w:r w:rsidRPr="000D666E">
        <w:rPr>
          <w:rFonts w:hAnsi="宋体" w:hint="eastAsia"/>
          <w:szCs w:val="20"/>
        </w:rPr>
        <w:t>19</w:t>
      </w:r>
      <w:r w:rsidRPr="000D666E">
        <w:rPr>
          <w:rFonts w:hAnsi="宋体" w:hint="eastAsia"/>
          <w:szCs w:val="21"/>
        </w:rPr>
        <w:t>.4、在评审过程中，磋商小组任何人不得对某个供应</w:t>
      </w:r>
      <w:proofErr w:type="gramStart"/>
      <w:r w:rsidRPr="000D666E">
        <w:rPr>
          <w:rFonts w:hAnsi="宋体" w:hint="eastAsia"/>
          <w:szCs w:val="21"/>
        </w:rPr>
        <w:t>商发表</w:t>
      </w:r>
      <w:proofErr w:type="gramEnd"/>
      <w:r w:rsidRPr="000D666E">
        <w:rPr>
          <w:rFonts w:hAnsi="宋体" w:hint="eastAsia"/>
          <w:szCs w:val="21"/>
        </w:rPr>
        <w:t>任何倾向性意见，不得向其他磋商小组成员明示或者暗示自己的评审意见。</w:t>
      </w:r>
    </w:p>
    <w:p w:rsidR="0037509B" w:rsidRPr="000D666E" w:rsidRDefault="000D666E">
      <w:pPr>
        <w:tabs>
          <w:tab w:val="left" w:pos="1140"/>
        </w:tabs>
        <w:spacing w:line="440" w:lineRule="exact"/>
        <w:ind w:firstLine="426"/>
        <w:rPr>
          <w:rFonts w:ascii="宋体" w:hAnsi="宋体"/>
          <w:szCs w:val="21"/>
        </w:rPr>
      </w:pPr>
      <w:r w:rsidRPr="000D666E">
        <w:rPr>
          <w:rFonts w:ascii="宋体" w:hAnsi="宋体" w:hint="eastAsia"/>
          <w:szCs w:val="20"/>
        </w:rPr>
        <w:t>19</w:t>
      </w:r>
      <w:r w:rsidRPr="000D666E">
        <w:rPr>
          <w:rFonts w:ascii="宋体" w:hAnsi="宋体" w:hint="eastAsia"/>
          <w:szCs w:val="21"/>
        </w:rPr>
        <w:t>.5、磋商小组成员对需要共同认定的事项存在争议的，按照少数服从多数的原则</w:t>
      </w:r>
      <w:proofErr w:type="gramStart"/>
      <w:r w:rsidRPr="000D666E">
        <w:rPr>
          <w:rFonts w:ascii="宋体" w:hAnsi="宋体" w:hint="eastAsia"/>
          <w:szCs w:val="21"/>
        </w:rPr>
        <w:t>作出</w:t>
      </w:r>
      <w:proofErr w:type="gramEnd"/>
      <w:r w:rsidRPr="000D666E">
        <w:rPr>
          <w:rFonts w:ascii="宋体" w:hAnsi="宋体" w:hint="eastAsia"/>
          <w:szCs w:val="21"/>
        </w:rPr>
        <w:t>结论。持不同意见的磋商小组成员应当在评审报告上签署不同意见并说明理由，否则视为同意。</w:t>
      </w:r>
    </w:p>
    <w:p w:rsidR="0037509B" w:rsidRPr="000D666E" w:rsidRDefault="000D666E">
      <w:pPr>
        <w:tabs>
          <w:tab w:val="left" w:pos="1140"/>
        </w:tabs>
        <w:spacing w:line="440" w:lineRule="exact"/>
        <w:rPr>
          <w:rFonts w:ascii="宋体" w:hAnsi="宋体"/>
          <w:b/>
          <w:szCs w:val="21"/>
        </w:rPr>
      </w:pPr>
      <w:r w:rsidRPr="000D666E">
        <w:rPr>
          <w:rFonts w:ascii="宋体" w:hAnsi="宋体" w:hint="eastAsia"/>
          <w:b/>
          <w:szCs w:val="21"/>
        </w:rPr>
        <w:t>20、评审程序及磋商要求</w:t>
      </w:r>
    </w:p>
    <w:p w:rsidR="0037509B" w:rsidRPr="000D666E" w:rsidRDefault="000D666E">
      <w:pPr>
        <w:pStyle w:val="a8"/>
        <w:spacing w:line="440" w:lineRule="exact"/>
        <w:ind w:firstLine="426"/>
        <w:rPr>
          <w:rFonts w:hAnsi="宋体"/>
          <w:szCs w:val="21"/>
        </w:rPr>
      </w:pPr>
      <w:r w:rsidRPr="000D666E">
        <w:rPr>
          <w:rFonts w:hAnsi="宋体" w:hint="eastAsia"/>
          <w:szCs w:val="21"/>
        </w:rPr>
        <w:t>20.1、采购代理机构核实磋商小组成员身份，告知回避要求，宣布评审工作纪律和程序。</w:t>
      </w:r>
    </w:p>
    <w:p w:rsidR="0037509B" w:rsidRPr="000D666E" w:rsidRDefault="000D666E">
      <w:pPr>
        <w:spacing w:line="440" w:lineRule="exact"/>
        <w:ind w:firstLine="426"/>
        <w:rPr>
          <w:rFonts w:ascii="宋体" w:hAnsi="宋体" w:cs="Arial"/>
          <w:kern w:val="0"/>
          <w:szCs w:val="21"/>
        </w:rPr>
      </w:pPr>
      <w:r w:rsidRPr="000D666E">
        <w:rPr>
          <w:rFonts w:ascii="宋体" w:hAnsi="宋体" w:hint="eastAsia"/>
          <w:szCs w:val="21"/>
        </w:rPr>
        <w:t>20.2、</w:t>
      </w:r>
      <w:r w:rsidRPr="000D666E">
        <w:rPr>
          <w:rFonts w:ascii="宋体" w:hAnsi="宋体"/>
          <w:szCs w:val="21"/>
        </w:rPr>
        <w:t>磋商小组</w:t>
      </w:r>
      <w:r w:rsidRPr="000D666E">
        <w:rPr>
          <w:rFonts w:ascii="宋体" w:hAnsi="宋体" w:hint="eastAsia"/>
          <w:szCs w:val="21"/>
        </w:rPr>
        <w:t>应当对发布公告的竞争性磋商文件（简称磋商文件）进行确认，</w:t>
      </w:r>
      <w:r w:rsidRPr="000D666E">
        <w:rPr>
          <w:rFonts w:ascii="宋体" w:hAnsi="宋体" w:cs="Arial"/>
          <w:kern w:val="0"/>
          <w:szCs w:val="21"/>
        </w:rPr>
        <w:t>审查供应商的响应文件并</w:t>
      </w:r>
      <w:proofErr w:type="gramStart"/>
      <w:r w:rsidRPr="000D666E">
        <w:rPr>
          <w:rFonts w:ascii="宋体" w:hAnsi="宋体" w:cs="Arial"/>
          <w:kern w:val="0"/>
          <w:szCs w:val="21"/>
        </w:rPr>
        <w:t>作出</w:t>
      </w:r>
      <w:proofErr w:type="gramEnd"/>
      <w:r w:rsidRPr="000D666E">
        <w:rPr>
          <w:rFonts w:ascii="宋体" w:hAnsi="宋体" w:cs="Arial"/>
          <w:kern w:val="0"/>
          <w:szCs w:val="21"/>
        </w:rPr>
        <w:t>评价；要求供应</w:t>
      </w:r>
      <w:proofErr w:type="gramStart"/>
      <w:r w:rsidRPr="000D666E">
        <w:rPr>
          <w:rFonts w:ascii="宋体" w:hAnsi="宋体" w:cs="Arial"/>
          <w:kern w:val="0"/>
          <w:szCs w:val="21"/>
        </w:rPr>
        <w:t>商解释</w:t>
      </w:r>
      <w:proofErr w:type="gramEnd"/>
      <w:r w:rsidRPr="000D666E">
        <w:rPr>
          <w:rFonts w:ascii="宋体" w:hAnsi="宋体" w:cs="Arial"/>
          <w:kern w:val="0"/>
          <w:szCs w:val="21"/>
        </w:rPr>
        <w:t>或者澄清其响应文件；编写评审报告；告知采购人、采购代理机构在评审过程中发现的供应商的违法违规行为。</w:t>
      </w:r>
    </w:p>
    <w:p w:rsidR="0037509B" w:rsidRPr="000D666E" w:rsidRDefault="000D666E">
      <w:pPr>
        <w:spacing w:line="440" w:lineRule="exact"/>
        <w:ind w:firstLine="426"/>
        <w:rPr>
          <w:rFonts w:ascii="宋体" w:hAnsi="宋体"/>
          <w:szCs w:val="21"/>
        </w:rPr>
      </w:pPr>
      <w:r w:rsidRPr="000D666E">
        <w:rPr>
          <w:rFonts w:ascii="宋体" w:hAnsi="宋体" w:hint="eastAsia"/>
          <w:szCs w:val="21"/>
        </w:rPr>
        <w:t>20.3、</w:t>
      </w:r>
      <w:r w:rsidRPr="000D666E">
        <w:rPr>
          <w:rFonts w:ascii="宋体" w:hAnsi="宋体" w:cs="Arial"/>
          <w:kern w:val="0"/>
          <w:szCs w:val="21"/>
        </w:rPr>
        <w:t>磋商小组</w:t>
      </w:r>
      <w:r w:rsidRPr="000D666E">
        <w:rPr>
          <w:rFonts w:ascii="宋体" w:hAnsi="宋体" w:hint="eastAsia"/>
          <w:szCs w:val="21"/>
        </w:rPr>
        <w:t>依据法律法规和竞争性磋商文件的规定，首先对响应文件中的资格证明、磋商保证金等进行资格性审查，以确定供应商是否具备响应资格；再对通过资格性审查的供应商响应文件的有效性、完整性和对磋商文件的响应程度进行符合性审查，以确定是否对磋商文件的实质性要求做出响应。</w:t>
      </w:r>
    </w:p>
    <w:p w:rsidR="0037509B" w:rsidRPr="000D666E" w:rsidRDefault="000D666E">
      <w:pPr>
        <w:spacing w:line="440" w:lineRule="exact"/>
        <w:ind w:firstLine="426"/>
        <w:rPr>
          <w:rFonts w:ascii="宋体" w:hAnsi="宋体"/>
          <w:szCs w:val="21"/>
        </w:rPr>
      </w:pPr>
      <w:r w:rsidRPr="000D666E">
        <w:rPr>
          <w:rFonts w:ascii="宋体" w:hAnsi="宋体" w:cs="Arial"/>
          <w:kern w:val="0"/>
          <w:szCs w:val="21"/>
        </w:rPr>
        <w:lastRenderedPageBreak/>
        <w:t>在对响应文件的有效性、完整性和响应程度进行审查时，可以要求供应商对</w:t>
      </w:r>
      <w:r w:rsidRPr="000D666E">
        <w:rPr>
          <w:rFonts w:ascii="宋体" w:hAnsi="宋体" w:hint="eastAsia"/>
          <w:szCs w:val="21"/>
        </w:rPr>
        <w:t>响应文件中含义不明确、同类问题表述不一致或者有明显文字和计算错误的内容等</w:t>
      </w:r>
      <w:proofErr w:type="gramStart"/>
      <w:r w:rsidRPr="000D666E">
        <w:rPr>
          <w:rFonts w:ascii="宋体" w:hAnsi="宋体" w:hint="eastAsia"/>
          <w:szCs w:val="21"/>
        </w:rPr>
        <w:t>作出</w:t>
      </w:r>
      <w:proofErr w:type="gramEnd"/>
      <w:r w:rsidRPr="000D666E">
        <w:rPr>
          <w:rFonts w:ascii="宋体" w:hAnsi="宋体" w:hint="eastAsia"/>
          <w:szCs w:val="21"/>
        </w:rPr>
        <w:t>必要的澄清、说明或者更正。供应商的澄清、说明或者更正不得超出响应文件的范围或者改变响应文件的实质性内容，澄清、说明或者更正应</w:t>
      </w:r>
      <w:r w:rsidRPr="000D666E">
        <w:rPr>
          <w:rFonts w:ascii="宋体" w:hAnsi="宋体"/>
          <w:szCs w:val="21"/>
        </w:rPr>
        <w:t>由其法定代表人或授权</w:t>
      </w:r>
      <w:r w:rsidRPr="000D666E">
        <w:rPr>
          <w:rFonts w:ascii="宋体" w:hAnsi="宋体" w:hint="eastAsia"/>
          <w:szCs w:val="21"/>
        </w:rPr>
        <w:t>委托</w:t>
      </w:r>
      <w:r w:rsidRPr="000D666E">
        <w:rPr>
          <w:rFonts w:ascii="宋体" w:hAnsi="宋体"/>
          <w:szCs w:val="21"/>
        </w:rPr>
        <w:t>代表签字或者加盖</w:t>
      </w:r>
      <w:r w:rsidRPr="000D666E">
        <w:rPr>
          <w:rFonts w:ascii="宋体" w:hAnsi="宋体" w:hint="eastAsia"/>
          <w:szCs w:val="21"/>
        </w:rPr>
        <w:t>供应商</w:t>
      </w:r>
      <w:r w:rsidRPr="000D666E">
        <w:rPr>
          <w:rFonts w:ascii="宋体" w:hAnsi="宋体"/>
          <w:szCs w:val="21"/>
        </w:rPr>
        <w:t>公章</w:t>
      </w:r>
      <w:r w:rsidRPr="000D666E">
        <w:rPr>
          <w:rFonts w:ascii="宋体" w:hAnsi="宋体" w:hint="eastAsia"/>
          <w:szCs w:val="21"/>
        </w:rPr>
        <w:t>。</w:t>
      </w:r>
      <w:r w:rsidRPr="000D666E">
        <w:rPr>
          <w:rFonts w:ascii="宋体" w:hAnsi="宋体"/>
          <w:szCs w:val="21"/>
        </w:rPr>
        <w:t>由授权</w:t>
      </w:r>
      <w:r w:rsidRPr="000D666E">
        <w:rPr>
          <w:rFonts w:ascii="宋体" w:hAnsi="宋体" w:hint="eastAsia"/>
          <w:szCs w:val="21"/>
        </w:rPr>
        <w:t>委托</w:t>
      </w:r>
      <w:r w:rsidRPr="000D666E">
        <w:rPr>
          <w:rFonts w:ascii="宋体" w:hAnsi="宋体"/>
          <w:szCs w:val="21"/>
        </w:rPr>
        <w:t>代表签字的，应当附法人授权</w:t>
      </w:r>
      <w:r w:rsidRPr="000D666E">
        <w:rPr>
          <w:rFonts w:ascii="宋体" w:hAnsi="宋体" w:hint="eastAsia"/>
          <w:szCs w:val="21"/>
        </w:rPr>
        <w:t>委托</w:t>
      </w:r>
      <w:r w:rsidRPr="000D666E">
        <w:rPr>
          <w:rFonts w:ascii="宋体" w:hAnsi="宋体"/>
          <w:szCs w:val="21"/>
        </w:rPr>
        <w:t>书。</w:t>
      </w:r>
    </w:p>
    <w:p w:rsidR="0037509B" w:rsidRPr="000D666E" w:rsidRDefault="000D666E">
      <w:pPr>
        <w:spacing w:line="440" w:lineRule="exact"/>
        <w:ind w:firstLine="426"/>
        <w:rPr>
          <w:rFonts w:ascii="宋体" w:hAnsi="宋体"/>
          <w:szCs w:val="21"/>
        </w:rPr>
      </w:pPr>
      <w:r w:rsidRPr="000D666E">
        <w:rPr>
          <w:rFonts w:ascii="宋体" w:hAnsi="宋体"/>
          <w:szCs w:val="21"/>
        </w:rPr>
        <w:t>根据磋商文件规定的程序、评定成交的标准等事</w:t>
      </w:r>
      <w:r w:rsidRPr="000D666E">
        <w:rPr>
          <w:rFonts w:ascii="宋体" w:hAnsi="宋体" w:hint="eastAsia"/>
          <w:szCs w:val="21"/>
        </w:rPr>
        <w:t>项</w:t>
      </w:r>
      <w:r w:rsidRPr="000D666E">
        <w:rPr>
          <w:rFonts w:ascii="宋体" w:hAnsi="宋体"/>
          <w:szCs w:val="21"/>
        </w:rPr>
        <w:t>与实质性响应</w:t>
      </w:r>
      <w:r w:rsidRPr="000D666E">
        <w:rPr>
          <w:rFonts w:ascii="宋体" w:hAnsi="宋体" w:hint="eastAsia"/>
          <w:szCs w:val="21"/>
        </w:rPr>
        <w:t>竞争性磋商</w:t>
      </w:r>
      <w:r w:rsidRPr="000D666E">
        <w:rPr>
          <w:rFonts w:ascii="宋体" w:hAnsi="宋体"/>
          <w:szCs w:val="21"/>
        </w:rPr>
        <w:t>文件要求的</w:t>
      </w:r>
      <w:r w:rsidRPr="000D666E">
        <w:rPr>
          <w:rFonts w:ascii="宋体" w:hAnsi="宋体" w:hint="eastAsia"/>
          <w:szCs w:val="21"/>
        </w:rPr>
        <w:t>供应商</w:t>
      </w:r>
      <w:r w:rsidRPr="000D666E">
        <w:rPr>
          <w:rFonts w:ascii="宋体" w:hAnsi="宋体"/>
          <w:szCs w:val="21"/>
        </w:rPr>
        <w:t>进行磋商。未实质性响应磋商文件的</w:t>
      </w:r>
      <w:r w:rsidRPr="000D666E">
        <w:rPr>
          <w:rFonts w:ascii="宋体" w:hAnsi="宋体" w:hint="eastAsia"/>
          <w:szCs w:val="21"/>
        </w:rPr>
        <w:t>响应文件</w:t>
      </w:r>
      <w:r w:rsidRPr="000D666E">
        <w:rPr>
          <w:rFonts w:ascii="宋体" w:hAnsi="宋体"/>
          <w:szCs w:val="21"/>
        </w:rPr>
        <w:t>按无效处理，磋商小组应当告知有关</w:t>
      </w:r>
      <w:r w:rsidRPr="000D666E">
        <w:rPr>
          <w:rFonts w:ascii="宋体" w:hAnsi="宋体" w:hint="eastAsia"/>
          <w:szCs w:val="21"/>
        </w:rPr>
        <w:t>供应商</w:t>
      </w:r>
      <w:r w:rsidRPr="000D666E">
        <w:rPr>
          <w:rFonts w:ascii="宋体" w:hAnsi="宋体"/>
          <w:szCs w:val="21"/>
        </w:rPr>
        <w:t>。</w:t>
      </w:r>
    </w:p>
    <w:p w:rsidR="0037509B" w:rsidRPr="000D666E" w:rsidRDefault="000D666E">
      <w:pPr>
        <w:spacing w:line="440" w:lineRule="exact"/>
        <w:ind w:firstLine="426"/>
        <w:rPr>
          <w:rFonts w:ascii="宋体" w:hAnsi="宋体"/>
          <w:szCs w:val="21"/>
        </w:rPr>
      </w:pPr>
      <w:r w:rsidRPr="000D666E">
        <w:rPr>
          <w:rFonts w:ascii="宋体" w:hAnsi="宋体" w:cs="宋体" w:hint="eastAsia"/>
          <w:kern w:val="0"/>
          <w:szCs w:val="21"/>
        </w:rPr>
        <w:t>磋商小组</w:t>
      </w:r>
      <w:r w:rsidRPr="000D666E">
        <w:rPr>
          <w:rFonts w:ascii="宋体" w:hAnsi="宋体"/>
          <w:szCs w:val="21"/>
        </w:rPr>
        <w:t>所有成员应当</w:t>
      </w:r>
      <w:r w:rsidRPr="000D666E">
        <w:rPr>
          <w:rFonts w:ascii="宋体" w:hAnsi="宋体" w:cs="宋体" w:hint="eastAsia"/>
          <w:kern w:val="0"/>
          <w:szCs w:val="21"/>
        </w:rPr>
        <w:t>按已确定的</w:t>
      </w:r>
      <w:r w:rsidRPr="000D666E">
        <w:rPr>
          <w:rFonts w:ascii="宋体" w:hAnsi="宋体" w:hint="eastAsia"/>
          <w:szCs w:val="21"/>
        </w:rPr>
        <w:t>磋商顺序集中</w:t>
      </w:r>
      <w:r w:rsidRPr="000D666E">
        <w:rPr>
          <w:rFonts w:ascii="宋体" w:hAnsi="宋体"/>
          <w:szCs w:val="21"/>
        </w:rPr>
        <w:t>与单一</w:t>
      </w:r>
      <w:r w:rsidRPr="000D666E">
        <w:rPr>
          <w:rFonts w:ascii="宋体" w:hAnsi="宋体" w:hint="eastAsia"/>
          <w:szCs w:val="21"/>
        </w:rPr>
        <w:t>供应商</w:t>
      </w:r>
      <w:r w:rsidRPr="000D666E">
        <w:rPr>
          <w:rFonts w:ascii="宋体" w:hAnsi="宋体"/>
          <w:szCs w:val="21"/>
        </w:rPr>
        <w:t>分别进行磋商，并给予所有实质性响应</w:t>
      </w:r>
      <w:r w:rsidRPr="000D666E">
        <w:rPr>
          <w:rFonts w:ascii="宋体" w:hAnsi="宋体" w:hint="eastAsia"/>
          <w:szCs w:val="21"/>
        </w:rPr>
        <w:t>竞争性磋商</w:t>
      </w:r>
      <w:r w:rsidRPr="000D666E">
        <w:rPr>
          <w:rFonts w:ascii="宋体" w:hAnsi="宋体"/>
          <w:szCs w:val="21"/>
        </w:rPr>
        <w:t>文件要求的</w:t>
      </w:r>
      <w:r w:rsidRPr="000D666E">
        <w:rPr>
          <w:rFonts w:ascii="宋体" w:hAnsi="宋体" w:hint="eastAsia"/>
          <w:szCs w:val="21"/>
        </w:rPr>
        <w:t>供应商</w:t>
      </w:r>
      <w:r w:rsidRPr="000D666E">
        <w:rPr>
          <w:rFonts w:ascii="宋体" w:hAnsi="宋体"/>
          <w:szCs w:val="21"/>
        </w:rPr>
        <w:t>平等的磋商机会。</w:t>
      </w:r>
    </w:p>
    <w:p w:rsidR="0037509B" w:rsidRPr="000D666E" w:rsidRDefault="000D666E">
      <w:pPr>
        <w:spacing w:line="440" w:lineRule="exact"/>
        <w:ind w:firstLine="426"/>
        <w:rPr>
          <w:rFonts w:ascii="宋体" w:hAnsi="宋体"/>
          <w:szCs w:val="21"/>
        </w:rPr>
      </w:pPr>
      <w:r w:rsidRPr="000D666E">
        <w:rPr>
          <w:rFonts w:ascii="宋体" w:hAnsi="宋体" w:hint="eastAsia"/>
          <w:szCs w:val="21"/>
        </w:rPr>
        <w:t>磋商中，磋商小组不得透露与磋商有关的其他供应商的技术资料、价格和其他信息。</w:t>
      </w:r>
    </w:p>
    <w:p w:rsidR="0037509B" w:rsidRPr="000D666E" w:rsidRDefault="000D666E">
      <w:pPr>
        <w:widowControl/>
        <w:tabs>
          <w:tab w:val="left" w:pos="540"/>
        </w:tabs>
        <w:spacing w:line="440" w:lineRule="exact"/>
        <w:ind w:firstLine="426"/>
        <w:jc w:val="left"/>
        <w:rPr>
          <w:rFonts w:ascii="宋体" w:hAnsi="宋体"/>
          <w:szCs w:val="21"/>
        </w:rPr>
      </w:pPr>
      <w:r w:rsidRPr="000D666E">
        <w:rPr>
          <w:rFonts w:ascii="宋体" w:hAnsi="宋体" w:hint="eastAsia"/>
          <w:szCs w:val="21"/>
        </w:rPr>
        <w:t>采购代理机构对磋商过程和重要磋商内容进行记录，磋商双方在记录上签字确认。</w:t>
      </w:r>
    </w:p>
    <w:p w:rsidR="0037509B" w:rsidRPr="000D666E" w:rsidRDefault="000D666E">
      <w:pPr>
        <w:spacing w:line="440" w:lineRule="exact"/>
        <w:ind w:firstLine="426"/>
        <w:rPr>
          <w:rFonts w:ascii="宋体" w:hAnsi="宋体"/>
          <w:szCs w:val="21"/>
        </w:rPr>
      </w:pPr>
      <w:r w:rsidRPr="000D666E">
        <w:rPr>
          <w:rFonts w:ascii="宋体" w:hAnsi="宋体" w:hint="eastAsia"/>
          <w:szCs w:val="21"/>
        </w:rPr>
        <w:t>20.4、</w:t>
      </w:r>
      <w:r w:rsidRPr="000D666E">
        <w:rPr>
          <w:rFonts w:ascii="宋体" w:hAnsi="宋体"/>
          <w:szCs w:val="21"/>
        </w:rPr>
        <w:t>在磋商过程中，磋商小组可以根据磋商文件和磋商情况实质性变动</w:t>
      </w:r>
      <w:r w:rsidRPr="000D666E">
        <w:rPr>
          <w:rFonts w:ascii="宋体" w:hAnsi="宋体" w:hint="eastAsia"/>
          <w:szCs w:val="21"/>
        </w:rPr>
        <w:t>项目要求</w:t>
      </w:r>
      <w:r w:rsidRPr="000D666E">
        <w:rPr>
          <w:rFonts w:ascii="宋体" w:hAnsi="宋体"/>
          <w:szCs w:val="21"/>
        </w:rPr>
        <w:t>中的技术、服务要求以及合同草案条款，但不得变动磋商文件中的其他内容。实质性变动的内容，须经采购人代表确认。</w:t>
      </w:r>
    </w:p>
    <w:p w:rsidR="0037509B" w:rsidRPr="000D666E" w:rsidRDefault="000D666E">
      <w:pPr>
        <w:spacing w:line="440" w:lineRule="exact"/>
        <w:ind w:firstLine="426"/>
        <w:rPr>
          <w:rFonts w:ascii="宋体" w:hAnsi="宋体"/>
          <w:szCs w:val="21"/>
        </w:rPr>
      </w:pPr>
      <w:r w:rsidRPr="000D666E">
        <w:rPr>
          <w:rFonts w:ascii="宋体" w:hAnsi="宋体"/>
          <w:szCs w:val="21"/>
        </w:rPr>
        <w:t>对磋商文件</w:t>
      </w:r>
      <w:proofErr w:type="gramStart"/>
      <w:r w:rsidRPr="000D666E">
        <w:rPr>
          <w:rFonts w:ascii="宋体" w:hAnsi="宋体"/>
          <w:szCs w:val="21"/>
        </w:rPr>
        <w:t>作出</w:t>
      </w:r>
      <w:proofErr w:type="gramEnd"/>
      <w:r w:rsidRPr="000D666E">
        <w:rPr>
          <w:rFonts w:ascii="宋体" w:hAnsi="宋体"/>
          <w:szCs w:val="21"/>
        </w:rPr>
        <w:t>的实质性变动是磋商文件的有效组成部分，磋商小组应当及时以书面形式同时通知所有参加磋商的</w:t>
      </w:r>
      <w:r w:rsidRPr="000D666E">
        <w:rPr>
          <w:rFonts w:ascii="宋体" w:hAnsi="宋体" w:hint="eastAsia"/>
          <w:szCs w:val="21"/>
        </w:rPr>
        <w:t>供应商</w:t>
      </w:r>
      <w:r w:rsidRPr="000D666E">
        <w:rPr>
          <w:rFonts w:ascii="宋体" w:hAnsi="宋体"/>
          <w:szCs w:val="21"/>
        </w:rPr>
        <w:t>。</w:t>
      </w:r>
    </w:p>
    <w:p w:rsidR="0037509B" w:rsidRPr="000D666E" w:rsidRDefault="000D666E">
      <w:pPr>
        <w:spacing w:line="400" w:lineRule="exact"/>
        <w:ind w:firstLineChars="200" w:firstLine="420"/>
        <w:rPr>
          <w:rFonts w:ascii="宋体" w:hAnsi="宋体"/>
          <w:szCs w:val="21"/>
        </w:rPr>
      </w:pPr>
      <w:r w:rsidRPr="000D666E">
        <w:rPr>
          <w:rFonts w:ascii="宋体" w:hAnsi="宋体"/>
          <w:szCs w:val="21"/>
        </w:rPr>
        <w:t>供应商应当按照磋商文件的变动情况和磋商小组的要求重新提交</w:t>
      </w:r>
      <w:r w:rsidRPr="000D666E">
        <w:rPr>
          <w:rFonts w:ascii="宋体" w:hAnsi="宋体" w:hint="eastAsia"/>
          <w:szCs w:val="21"/>
        </w:rPr>
        <w:t>响应</w:t>
      </w:r>
      <w:r w:rsidRPr="000D666E">
        <w:rPr>
          <w:rFonts w:ascii="宋体" w:hAnsi="宋体"/>
          <w:szCs w:val="21"/>
        </w:rPr>
        <w:t>文件，并由其法定代表人或授权</w:t>
      </w:r>
      <w:r w:rsidRPr="000D666E">
        <w:rPr>
          <w:rFonts w:ascii="宋体" w:hAnsi="宋体" w:hint="eastAsia"/>
          <w:szCs w:val="21"/>
        </w:rPr>
        <w:t>委托</w:t>
      </w:r>
      <w:r w:rsidRPr="000D666E">
        <w:rPr>
          <w:rFonts w:ascii="宋体" w:hAnsi="宋体"/>
          <w:szCs w:val="21"/>
        </w:rPr>
        <w:t>代表签字或者加盖</w:t>
      </w:r>
      <w:r w:rsidRPr="000D666E">
        <w:rPr>
          <w:rFonts w:ascii="宋体" w:hAnsi="宋体" w:hint="eastAsia"/>
          <w:szCs w:val="21"/>
        </w:rPr>
        <w:t>供应商</w:t>
      </w:r>
      <w:r w:rsidRPr="000D666E">
        <w:rPr>
          <w:rFonts w:ascii="宋体" w:hAnsi="宋体"/>
          <w:szCs w:val="21"/>
        </w:rPr>
        <w:t>公章。</w:t>
      </w:r>
      <w:r w:rsidRPr="000D666E">
        <w:rPr>
          <w:rFonts w:ascii="宋体" w:hAnsi="宋体" w:hint="eastAsia"/>
          <w:szCs w:val="21"/>
        </w:rPr>
        <w:t>逾时不交的，视同放弃响应。</w:t>
      </w:r>
    </w:p>
    <w:p w:rsidR="0037509B" w:rsidRPr="000D666E" w:rsidRDefault="000D666E">
      <w:pPr>
        <w:spacing w:line="400" w:lineRule="exact"/>
        <w:ind w:firstLineChars="200" w:firstLine="420"/>
        <w:rPr>
          <w:rFonts w:ascii="宋体" w:hAnsi="宋体"/>
          <w:szCs w:val="21"/>
        </w:rPr>
      </w:pPr>
      <w:r w:rsidRPr="000D666E">
        <w:rPr>
          <w:rFonts w:ascii="宋体" w:hAnsi="宋体" w:hint="eastAsia"/>
          <w:szCs w:val="21"/>
        </w:rPr>
        <w:t>20.5最后报价</w:t>
      </w:r>
    </w:p>
    <w:p w:rsidR="0037509B" w:rsidRPr="000D666E" w:rsidRDefault="000D666E">
      <w:pPr>
        <w:pStyle w:val="a8"/>
        <w:spacing w:line="400" w:lineRule="exact"/>
        <w:ind w:firstLineChars="200" w:firstLine="420"/>
        <w:rPr>
          <w:rFonts w:hAnsi="宋体"/>
          <w:bCs/>
        </w:rPr>
      </w:pPr>
      <w:r w:rsidRPr="000D666E">
        <w:rPr>
          <w:rFonts w:hAnsi="宋体" w:hint="eastAsia"/>
          <w:bCs/>
        </w:rPr>
        <w:t>20.5.1</w:t>
      </w:r>
      <w:r w:rsidRPr="000D666E">
        <w:rPr>
          <w:rFonts w:hAnsi="宋体" w:hint="eastAsia"/>
          <w:szCs w:val="21"/>
        </w:rPr>
        <w:t>磋商</w:t>
      </w:r>
      <w:r w:rsidRPr="000D666E">
        <w:rPr>
          <w:rFonts w:hAnsi="宋体"/>
          <w:bCs/>
        </w:rPr>
        <w:t>结束后，</w:t>
      </w:r>
      <w:r w:rsidRPr="000D666E">
        <w:rPr>
          <w:rFonts w:hAnsi="宋体" w:hint="eastAsia"/>
          <w:szCs w:val="21"/>
        </w:rPr>
        <w:t>磋商</w:t>
      </w:r>
      <w:r w:rsidRPr="000D666E">
        <w:rPr>
          <w:rFonts w:hAnsi="宋体"/>
          <w:bCs/>
        </w:rPr>
        <w:t>小组应当要求所有继续参加</w:t>
      </w:r>
      <w:r w:rsidRPr="000D666E">
        <w:rPr>
          <w:rFonts w:hAnsi="宋体" w:hint="eastAsia"/>
          <w:szCs w:val="21"/>
        </w:rPr>
        <w:t>磋商</w:t>
      </w:r>
      <w:r w:rsidRPr="000D666E">
        <w:rPr>
          <w:rFonts w:hAnsi="宋体"/>
          <w:bCs/>
        </w:rPr>
        <w:t>的供应商在规定时间内</w:t>
      </w:r>
      <w:r w:rsidRPr="000D666E">
        <w:rPr>
          <w:rFonts w:hAnsi="宋体" w:hint="eastAsia"/>
          <w:bCs/>
        </w:rPr>
        <w:t>密封</w:t>
      </w:r>
      <w:r w:rsidRPr="000D666E">
        <w:rPr>
          <w:rFonts w:hAnsi="宋体"/>
          <w:bCs/>
        </w:rPr>
        <w:t>提交最后报价</w:t>
      </w:r>
      <w:r w:rsidRPr="000D666E">
        <w:rPr>
          <w:rFonts w:hAnsi="宋体" w:hint="eastAsia"/>
          <w:bCs/>
        </w:rPr>
        <w:t>注：磋商供应商应另行准备一份最终报价的工程量清单（加盖公章），并单独密封，在最终报价阶段递交；未提供最终工程量清单报价的，默认最终报价以第一次报价为准。</w:t>
      </w:r>
      <w:r w:rsidRPr="000D666E">
        <w:rPr>
          <w:rFonts w:hAnsi="宋体"/>
          <w:szCs w:val="21"/>
        </w:rPr>
        <w:t>提交最后报价的供应商不得少于</w:t>
      </w:r>
      <w:r w:rsidRPr="000D666E">
        <w:rPr>
          <w:rFonts w:hAnsi="宋体" w:hint="eastAsia"/>
          <w:szCs w:val="21"/>
        </w:rPr>
        <w:t>2</w:t>
      </w:r>
      <w:r w:rsidRPr="000D666E">
        <w:rPr>
          <w:rFonts w:hAnsi="宋体"/>
          <w:szCs w:val="21"/>
        </w:rPr>
        <w:t>家。</w:t>
      </w:r>
      <w:r w:rsidRPr="000D666E">
        <w:rPr>
          <w:rFonts w:hint="eastAsia"/>
          <w:spacing w:val="-4"/>
          <w:szCs w:val="21"/>
        </w:rPr>
        <w:t>如竞标人维持竞标报价不变，以原竞标报价作为竞标人最后报价</w:t>
      </w:r>
      <w:r w:rsidRPr="000D666E">
        <w:rPr>
          <w:rFonts w:hAnsi="宋体" w:hint="eastAsia"/>
          <w:bCs/>
          <w:szCs w:val="21"/>
        </w:rPr>
        <w:t>；如竞标人需要改变原竞标报价时，</w:t>
      </w:r>
      <w:r w:rsidRPr="000D666E">
        <w:rPr>
          <w:rFonts w:hAnsi="宋体" w:hint="eastAsia"/>
          <w:szCs w:val="21"/>
        </w:rPr>
        <w:t>竞标人应采用综合单价进行工程量清单报价，不得采用总价让利或以百分比让利等形式进行报价</w:t>
      </w:r>
      <w:r w:rsidRPr="000D666E">
        <w:rPr>
          <w:rFonts w:hAnsi="宋体" w:hint="eastAsia"/>
          <w:bCs/>
          <w:szCs w:val="21"/>
        </w:rPr>
        <w:t>。</w:t>
      </w:r>
      <w:r w:rsidRPr="000D666E">
        <w:rPr>
          <w:rFonts w:hint="eastAsia"/>
          <w:spacing w:val="-4"/>
          <w:szCs w:val="21"/>
        </w:rPr>
        <w:t>竞标报价格式必须符合</w:t>
      </w:r>
      <w:r w:rsidRPr="000D666E">
        <w:rPr>
          <w:rFonts w:hint="eastAsia"/>
          <w:bCs/>
          <w:szCs w:val="21"/>
        </w:rPr>
        <w:t>《建设工程工程量清单计价规范》（</w:t>
      </w:r>
      <w:r w:rsidRPr="000D666E">
        <w:rPr>
          <w:szCs w:val="21"/>
        </w:rPr>
        <w:t>GB</w:t>
      </w:r>
      <w:r w:rsidRPr="000D666E">
        <w:rPr>
          <w:rFonts w:hint="eastAsia"/>
          <w:szCs w:val="21"/>
        </w:rPr>
        <w:t>50854~50862-2013</w:t>
      </w:r>
      <w:r w:rsidRPr="000D666E">
        <w:rPr>
          <w:rFonts w:hint="eastAsia"/>
          <w:bCs/>
          <w:szCs w:val="21"/>
        </w:rPr>
        <w:t>）</w:t>
      </w:r>
      <w:r w:rsidRPr="000D666E">
        <w:rPr>
          <w:rFonts w:hint="eastAsia"/>
          <w:spacing w:val="-4"/>
          <w:szCs w:val="21"/>
        </w:rPr>
        <w:t>，</w:t>
      </w:r>
      <w:r w:rsidRPr="000D666E">
        <w:rPr>
          <w:rFonts w:hAnsi="宋体" w:hint="eastAsia"/>
          <w:szCs w:val="21"/>
        </w:rPr>
        <w:t>竞标人应预先准备好调整后的报价清单计价表并提供纸质版作为应答文件的一部分一并递交。如竞标人在磋商过程中，改变原报价且未按竞争性磋商文件要求提供调整后的报价清单计价表纸质版的，其报价不予认可，视竞标人维持原竞标报价不变。</w:t>
      </w:r>
    </w:p>
    <w:p w:rsidR="0037509B" w:rsidRPr="000D666E" w:rsidRDefault="000D666E">
      <w:pPr>
        <w:pStyle w:val="a8"/>
        <w:spacing w:line="400" w:lineRule="exact"/>
        <w:ind w:firstLineChars="200" w:firstLine="420"/>
        <w:rPr>
          <w:rFonts w:hAnsi="宋体"/>
          <w:bCs/>
        </w:rPr>
      </w:pPr>
      <w:r w:rsidRPr="000D666E">
        <w:rPr>
          <w:rFonts w:hAnsi="宋体" w:hint="eastAsia"/>
          <w:bCs/>
        </w:rPr>
        <w:t>20.5.2</w:t>
      </w:r>
      <w:r w:rsidRPr="000D666E">
        <w:rPr>
          <w:rFonts w:hAnsi="宋体"/>
          <w:bCs/>
        </w:rPr>
        <w:t>已提交响应文件的供应商，在提交最后报价之前，可以根据</w:t>
      </w:r>
      <w:r w:rsidRPr="000D666E">
        <w:rPr>
          <w:rFonts w:hAnsi="宋体" w:hint="eastAsia"/>
          <w:szCs w:val="21"/>
        </w:rPr>
        <w:t>磋商</w:t>
      </w:r>
      <w:r w:rsidRPr="000D666E">
        <w:rPr>
          <w:rFonts w:hAnsi="宋体"/>
          <w:bCs/>
        </w:rPr>
        <w:t>情况</w:t>
      </w:r>
      <w:r w:rsidRPr="000D666E">
        <w:rPr>
          <w:rFonts w:hAnsi="宋体" w:hint="eastAsia"/>
          <w:bCs/>
        </w:rPr>
        <w:t>书面</w:t>
      </w:r>
      <w:r w:rsidRPr="000D666E">
        <w:rPr>
          <w:rFonts w:hAnsi="宋体"/>
          <w:bCs/>
        </w:rPr>
        <w:t>退出</w:t>
      </w:r>
      <w:r w:rsidRPr="000D666E">
        <w:rPr>
          <w:rFonts w:hAnsi="宋体" w:hint="eastAsia"/>
          <w:szCs w:val="21"/>
        </w:rPr>
        <w:t>磋商</w:t>
      </w:r>
      <w:r w:rsidRPr="000D666E">
        <w:rPr>
          <w:rFonts w:hAnsi="宋体" w:hint="eastAsia"/>
          <w:bCs/>
        </w:rPr>
        <w:t>；逾时不交的，视同维持原竞标报价。</w:t>
      </w:r>
    </w:p>
    <w:p w:rsidR="0037509B" w:rsidRPr="000D666E" w:rsidRDefault="000D666E">
      <w:pPr>
        <w:spacing w:line="400" w:lineRule="exact"/>
        <w:ind w:firstLineChars="200" w:firstLine="420"/>
        <w:rPr>
          <w:rFonts w:hAnsi="宋体"/>
          <w:bCs/>
        </w:rPr>
      </w:pPr>
      <w:r w:rsidRPr="000D666E">
        <w:rPr>
          <w:rFonts w:ascii="宋体" w:hAnsi="宋体" w:cstheme="minorBidi" w:hint="eastAsia"/>
          <w:bCs/>
          <w:szCs w:val="22"/>
        </w:rPr>
        <w:t>20.5.3</w:t>
      </w:r>
      <w:r w:rsidRPr="000D666E">
        <w:rPr>
          <w:rFonts w:hAnsi="宋体"/>
          <w:bCs/>
        </w:rPr>
        <w:t>最后报价是供应商</w:t>
      </w:r>
      <w:r w:rsidRPr="000D666E">
        <w:rPr>
          <w:rFonts w:hAnsi="宋体" w:hint="eastAsia"/>
          <w:bCs/>
        </w:rPr>
        <w:t>响应文件</w:t>
      </w:r>
      <w:r w:rsidRPr="000D666E">
        <w:rPr>
          <w:rFonts w:hAnsi="宋体"/>
          <w:bCs/>
        </w:rPr>
        <w:t>的有效组成部分。</w:t>
      </w:r>
    </w:p>
    <w:p w:rsidR="0037509B" w:rsidRPr="000D666E" w:rsidRDefault="000D666E">
      <w:pPr>
        <w:widowControl/>
        <w:tabs>
          <w:tab w:val="left" w:pos="540"/>
        </w:tabs>
        <w:spacing w:line="440" w:lineRule="exact"/>
        <w:ind w:firstLine="426"/>
        <w:jc w:val="left"/>
        <w:rPr>
          <w:rFonts w:ascii="宋体" w:hAnsi="宋体" w:cs="Arial"/>
          <w:kern w:val="0"/>
          <w:szCs w:val="21"/>
        </w:rPr>
      </w:pPr>
      <w:r w:rsidRPr="000D666E">
        <w:rPr>
          <w:rFonts w:ascii="宋体" w:hAnsi="宋体" w:hint="eastAsia"/>
          <w:szCs w:val="21"/>
        </w:rPr>
        <w:t>20.6、综合比较与评价：</w:t>
      </w:r>
    </w:p>
    <w:p w:rsidR="0037509B" w:rsidRPr="000D666E" w:rsidRDefault="000D666E">
      <w:pPr>
        <w:tabs>
          <w:tab w:val="left" w:pos="1140"/>
        </w:tabs>
        <w:spacing w:line="440" w:lineRule="exact"/>
        <w:ind w:firstLine="426"/>
        <w:rPr>
          <w:rFonts w:ascii="宋体" w:hAnsi="宋体"/>
          <w:szCs w:val="21"/>
        </w:rPr>
      </w:pPr>
      <w:r w:rsidRPr="000D666E">
        <w:rPr>
          <w:rFonts w:ascii="宋体" w:hAnsi="宋体" w:hint="eastAsia"/>
          <w:szCs w:val="21"/>
        </w:rPr>
        <w:t>20.6.1、磋商小组按竞争性磋商文件中规定的评审办法，对资格性审查和符合性审查合格的响</w:t>
      </w:r>
      <w:r w:rsidRPr="000D666E">
        <w:rPr>
          <w:rFonts w:ascii="宋体" w:hAnsi="宋体" w:hint="eastAsia"/>
          <w:szCs w:val="21"/>
        </w:rPr>
        <w:lastRenderedPageBreak/>
        <w:t>应文件进行商务和技术评估，综合比较与评价。</w:t>
      </w:r>
    </w:p>
    <w:p w:rsidR="0037509B" w:rsidRPr="000D666E" w:rsidRDefault="000D666E">
      <w:pPr>
        <w:pStyle w:val="a8"/>
        <w:spacing w:line="440" w:lineRule="exact"/>
        <w:ind w:firstLine="426"/>
        <w:rPr>
          <w:rFonts w:hAnsi="宋体"/>
          <w:szCs w:val="21"/>
        </w:rPr>
      </w:pPr>
      <w:r w:rsidRPr="000D666E">
        <w:rPr>
          <w:rFonts w:hAnsi="宋体"/>
          <w:szCs w:val="21"/>
        </w:rPr>
        <w:t>2</w:t>
      </w:r>
      <w:r w:rsidRPr="000D666E">
        <w:rPr>
          <w:rFonts w:hAnsi="宋体" w:hint="eastAsia"/>
          <w:szCs w:val="21"/>
        </w:rPr>
        <w:t>0.6.2采购代理机构对评审数据进行校对、核对，对畸高、</w:t>
      </w:r>
      <w:proofErr w:type="gramStart"/>
      <w:r w:rsidRPr="000D666E">
        <w:rPr>
          <w:rFonts w:hAnsi="宋体" w:hint="eastAsia"/>
          <w:szCs w:val="21"/>
        </w:rPr>
        <w:t>畸</w:t>
      </w:r>
      <w:proofErr w:type="gramEnd"/>
      <w:r w:rsidRPr="000D666E">
        <w:rPr>
          <w:rFonts w:hAnsi="宋体" w:hint="eastAsia"/>
          <w:szCs w:val="21"/>
        </w:rPr>
        <w:t>低的重大差异评分提示磋商小组复核或书面说明理由。</w:t>
      </w:r>
    </w:p>
    <w:p w:rsidR="0037509B" w:rsidRPr="000D666E" w:rsidRDefault="000D666E">
      <w:pPr>
        <w:pStyle w:val="a8"/>
        <w:spacing w:line="440" w:lineRule="exact"/>
        <w:ind w:firstLine="426"/>
        <w:rPr>
          <w:rFonts w:hAnsi="宋体"/>
          <w:szCs w:val="21"/>
        </w:rPr>
      </w:pPr>
      <w:r w:rsidRPr="000D666E">
        <w:rPr>
          <w:rFonts w:hAnsi="宋体" w:cs="Arial" w:hint="eastAsia"/>
          <w:kern w:val="0"/>
          <w:szCs w:val="21"/>
        </w:rPr>
        <w:t>磋商小组应当根据综合评分情况，按照评审得分由高到低顺序推荐成交候选供应商，并编写评审报告。磋商小组</w:t>
      </w:r>
      <w:r w:rsidRPr="000D666E">
        <w:rPr>
          <w:rFonts w:hAnsi="宋体" w:hint="eastAsia"/>
          <w:szCs w:val="21"/>
        </w:rPr>
        <w:t>根据综合得分由高到低排列次序，若得分相同时，以评审报价由低到高顺序排列；若得分相同且评审报价相同的，以最后报价由低到高顺序排列；若仍相同的，按项目服务方案分由高到低顺序排列并推荐成交候选供应商</w:t>
      </w:r>
      <w:r w:rsidRPr="000D666E">
        <w:rPr>
          <w:rFonts w:hAnsi="宋体" w:cs="Arial" w:hint="eastAsia"/>
          <w:kern w:val="0"/>
          <w:szCs w:val="21"/>
        </w:rPr>
        <w:t>。</w:t>
      </w:r>
    </w:p>
    <w:p w:rsidR="0037509B" w:rsidRPr="000D666E" w:rsidRDefault="000D666E">
      <w:pPr>
        <w:spacing w:line="440" w:lineRule="exact"/>
        <w:ind w:firstLine="426"/>
        <w:rPr>
          <w:rFonts w:ascii="宋体" w:hAnsi="宋体"/>
          <w:szCs w:val="21"/>
        </w:rPr>
      </w:pPr>
      <w:r w:rsidRPr="000D666E">
        <w:rPr>
          <w:rFonts w:ascii="宋体" w:hAnsi="宋体" w:hint="eastAsia"/>
          <w:szCs w:val="21"/>
        </w:rPr>
        <w:t>20.7、在评审过程中出现法律法规和磋商文件均没有明确规定的情形时，由磋商小组现场协商解决，协商不一致的，由全体磋商小组投票表决，以得票率二分之一以上专家的意见为准。</w:t>
      </w:r>
    </w:p>
    <w:p w:rsidR="0037509B" w:rsidRPr="000D666E" w:rsidRDefault="000D666E">
      <w:pPr>
        <w:spacing w:line="440" w:lineRule="exact"/>
        <w:ind w:firstLine="426"/>
        <w:rPr>
          <w:rFonts w:ascii="宋体" w:hAnsi="宋体"/>
          <w:szCs w:val="21"/>
        </w:rPr>
      </w:pPr>
      <w:r w:rsidRPr="000D666E">
        <w:rPr>
          <w:rFonts w:ascii="宋体" w:hAnsi="宋体" w:hint="eastAsia"/>
          <w:szCs w:val="21"/>
        </w:rPr>
        <w:t>20.8、采购代理机构</w:t>
      </w:r>
      <w:proofErr w:type="gramStart"/>
      <w:r w:rsidRPr="000D666E">
        <w:rPr>
          <w:rFonts w:ascii="宋体" w:hAnsi="宋体" w:hint="eastAsia"/>
          <w:szCs w:val="21"/>
        </w:rPr>
        <w:t>发现磋商</w:t>
      </w:r>
      <w:proofErr w:type="gramEnd"/>
      <w:r w:rsidRPr="000D666E">
        <w:rPr>
          <w:rFonts w:ascii="宋体" w:hAnsi="宋体" w:hint="eastAsia"/>
          <w:szCs w:val="21"/>
        </w:rPr>
        <w:t>小组有明显的违规倾向或歧视现象，或不按评标办法进行，或其他不正常行为的，应当及时制止。如制止无效，应及时向当地政府采购监督管理部门报告。</w:t>
      </w:r>
    </w:p>
    <w:p w:rsidR="0037509B" w:rsidRPr="000D666E" w:rsidRDefault="000D666E">
      <w:pPr>
        <w:spacing w:line="400" w:lineRule="exact"/>
        <w:ind w:firstLineChars="200" w:firstLine="420"/>
        <w:rPr>
          <w:rFonts w:ascii="宋体" w:hAnsi="宋体"/>
          <w:szCs w:val="21"/>
        </w:rPr>
      </w:pPr>
      <w:r w:rsidRPr="000D666E">
        <w:rPr>
          <w:rFonts w:ascii="宋体" w:hAnsi="宋体" w:hint="eastAsia"/>
          <w:szCs w:val="21"/>
        </w:rPr>
        <w:t>20.9、本项目是以项目要求中要求的预算为最高限价或最低限价，超出或未达到采购预算总金额的最后报价，磋商小组可以不予以评审。当全部最后报价均超出采购预算总金额时，磋商小组有权决定</w:t>
      </w:r>
      <w:proofErr w:type="gramStart"/>
      <w:r w:rsidRPr="000D666E">
        <w:rPr>
          <w:rFonts w:ascii="宋体" w:hAnsi="宋体" w:hint="eastAsia"/>
          <w:szCs w:val="21"/>
        </w:rPr>
        <w:t>全部废标或</w:t>
      </w:r>
      <w:proofErr w:type="gramEnd"/>
      <w:r w:rsidRPr="000D666E">
        <w:rPr>
          <w:rFonts w:ascii="宋体" w:hAnsi="宋体"/>
          <w:szCs w:val="21"/>
        </w:rPr>
        <w:t>以书面形式要求所有</w:t>
      </w:r>
      <w:r w:rsidRPr="000D666E">
        <w:rPr>
          <w:rFonts w:ascii="宋体" w:hAnsi="宋体" w:hint="eastAsia"/>
          <w:szCs w:val="21"/>
        </w:rPr>
        <w:t>供应商</w:t>
      </w:r>
      <w:r w:rsidRPr="000D666E">
        <w:rPr>
          <w:rFonts w:ascii="宋体" w:hAnsi="宋体"/>
          <w:szCs w:val="21"/>
        </w:rPr>
        <w:t>在规定时间内以书面</w:t>
      </w:r>
      <w:r w:rsidRPr="000D666E">
        <w:rPr>
          <w:rFonts w:ascii="宋体" w:hAnsi="宋体" w:hint="eastAsia"/>
          <w:szCs w:val="21"/>
        </w:rPr>
        <w:t>密封</w:t>
      </w:r>
      <w:r w:rsidRPr="000D666E">
        <w:rPr>
          <w:rFonts w:ascii="宋体" w:hAnsi="宋体"/>
          <w:szCs w:val="21"/>
        </w:rPr>
        <w:t>形式重新报价。</w:t>
      </w:r>
    </w:p>
    <w:p w:rsidR="0037509B" w:rsidRPr="000D666E" w:rsidRDefault="000D666E">
      <w:pPr>
        <w:spacing w:line="400" w:lineRule="exact"/>
        <w:ind w:firstLineChars="200" w:firstLine="420"/>
        <w:rPr>
          <w:rFonts w:hAnsi="宋体"/>
          <w:bCs/>
        </w:rPr>
      </w:pPr>
      <w:r w:rsidRPr="000D666E">
        <w:rPr>
          <w:rFonts w:ascii="宋体" w:hAnsi="宋体" w:hint="eastAsia"/>
          <w:szCs w:val="21"/>
        </w:rPr>
        <w:t>20.10.1、</w:t>
      </w:r>
      <w:r w:rsidRPr="000D666E">
        <w:rPr>
          <w:rFonts w:hAnsi="宋体" w:hint="eastAsia"/>
          <w:bCs/>
        </w:rPr>
        <w:t>竞标人竞标所使用的资格、信誉、荣誉、业绩与企业认证必须为本法人所拥有。竞标人竞标所使用的采购项目实施人员必须为本法人员工（或必须为本法人或控股公司正式员工）。</w:t>
      </w:r>
    </w:p>
    <w:p w:rsidR="0037509B" w:rsidRPr="000D666E" w:rsidRDefault="000D666E">
      <w:pPr>
        <w:spacing w:line="400" w:lineRule="exact"/>
        <w:ind w:firstLineChars="200" w:firstLine="420"/>
        <w:rPr>
          <w:rFonts w:hAnsi="宋体"/>
          <w:bCs/>
        </w:rPr>
      </w:pPr>
      <w:r w:rsidRPr="000D666E">
        <w:rPr>
          <w:rFonts w:ascii="宋体" w:hAnsi="宋体" w:hint="eastAsia"/>
          <w:szCs w:val="21"/>
        </w:rPr>
        <w:t>20.10.2、</w:t>
      </w:r>
      <w:r w:rsidRPr="000D666E">
        <w:rPr>
          <w:rFonts w:hAnsi="宋体" w:hint="eastAsia"/>
          <w:bCs/>
        </w:rPr>
        <w:t>竞标人应仔细阅读竞争性磋商文件的所有内容，按照竞争性磋商文件的要求提交响应文件，并对所提供的全部资料的真实性承担法律责任。</w:t>
      </w:r>
    </w:p>
    <w:p w:rsidR="0037509B" w:rsidRPr="000D666E" w:rsidRDefault="000D666E">
      <w:pPr>
        <w:spacing w:line="400" w:lineRule="exact"/>
        <w:ind w:firstLineChars="200" w:firstLine="420"/>
        <w:rPr>
          <w:rFonts w:hAnsi="宋体"/>
          <w:bCs/>
        </w:rPr>
      </w:pPr>
      <w:r w:rsidRPr="000D666E">
        <w:rPr>
          <w:rFonts w:ascii="宋体" w:hAnsi="宋体" w:hint="eastAsia"/>
          <w:szCs w:val="21"/>
        </w:rPr>
        <w:t>20.10.3</w:t>
      </w:r>
      <w:r w:rsidRPr="000D666E">
        <w:rPr>
          <w:rFonts w:hAnsi="宋体" w:hint="eastAsia"/>
          <w:bCs/>
        </w:rPr>
        <w:t>竞标人在竞标活动中提供任何虚假材料</w:t>
      </w:r>
      <w:r w:rsidRPr="000D666E">
        <w:rPr>
          <w:rFonts w:hAnsi="宋体" w:hint="eastAsia"/>
          <w:bCs/>
        </w:rPr>
        <w:t>,</w:t>
      </w:r>
      <w:r w:rsidRPr="000D666E">
        <w:rPr>
          <w:rFonts w:hAnsi="宋体" w:hint="eastAsia"/>
          <w:bCs/>
        </w:rPr>
        <w:t>其竞标无效，并报监管部门查处；成交后发现的</w:t>
      </w:r>
      <w:r w:rsidRPr="000D666E">
        <w:rPr>
          <w:rFonts w:hAnsi="宋体" w:hint="eastAsia"/>
          <w:bCs/>
        </w:rPr>
        <w:t>,</w:t>
      </w:r>
      <w:r w:rsidRPr="000D666E">
        <w:rPr>
          <w:rFonts w:hAnsi="宋体" w:hint="eastAsia"/>
          <w:bCs/>
        </w:rPr>
        <w:t>成交供应商须依照《中华人民共和国消费者权益保护法》第</w:t>
      </w:r>
      <w:r w:rsidRPr="000D666E">
        <w:rPr>
          <w:rFonts w:hAnsi="宋体" w:hint="eastAsia"/>
          <w:bCs/>
        </w:rPr>
        <w:t>49</w:t>
      </w:r>
      <w:r w:rsidRPr="000D666E">
        <w:rPr>
          <w:rFonts w:hAnsi="宋体" w:hint="eastAsia"/>
          <w:bCs/>
        </w:rPr>
        <w:t>条之规定双倍赔偿采购人，且民事赔偿并不免除违法竞标人的行政与刑事责任。</w:t>
      </w:r>
    </w:p>
    <w:p w:rsidR="0037509B" w:rsidRPr="000D666E" w:rsidRDefault="000D666E">
      <w:pPr>
        <w:spacing w:line="400" w:lineRule="exact"/>
        <w:ind w:firstLineChars="200" w:firstLine="420"/>
        <w:rPr>
          <w:rFonts w:hAnsi="宋体"/>
          <w:bCs/>
        </w:rPr>
      </w:pPr>
      <w:r w:rsidRPr="000D666E">
        <w:rPr>
          <w:rFonts w:ascii="宋体" w:hAnsi="宋体" w:hint="eastAsia"/>
          <w:szCs w:val="21"/>
        </w:rPr>
        <w:t>20.10.4</w:t>
      </w:r>
      <w:r w:rsidRPr="000D666E">
        <w:rPr>
          <w:rFonts w:hAnsi="宋体" w:hint="eastAsia"/>
          <w:bCs/>
        </w:rPr>
        <w:t>在政府采购活动中，采购人员及相关人员与竞标人有下列利害关系之一的，应当回避：</w:t>
      </w:r>
    </w:p>
    <w:p w:rsidR="0037509B" w:rsidRPr="000D666E" w:rsidRDefault="000D666E">
      <w:pPr>
        <w:spacing w:line="400" w:lineRule="exact"/>
        <w:ind w:firstLineChars="100" w:firstLine="210"/>
        <w:rPr>
          <w:rFonts w:hAnsi="宋体"/>
          <w:bCs/>
        </w:rPr>
      </w:pPr>
      <w:r w:rsidRPr="000D666E">
        <w:rPr>
          <w:rFonts w:hAnsi="宋体" w:hint="eastAsia"/>
          <w:bCs/>
        </w:rPr>
        <w:t>（</w:t>
      </w:r>
      <w:r w:rsidRPr="000D666E">
        <w:rPr>
          <w:rFonts w:hAnsi="宋体" w:hint="eastAsia"/>
          <w:bCs/>
        </w:rPr>
        <w:t>1</w:t>
      </w:r>
      <w:r w:rsidRPr="000D666E">
        <w:rPr>
          <w:rFonts w:hAnsi="宋体" w:hint="eastAsia"/>
          <w:bCs/>
        </w:rPr>
        <w:t>）参加采购活动前</w:t>
      </w:r>
      <w:r w:rsidRPr="000D666E">
        <w:rPr>
          <w:rFonts w:hAnsi="宋体" w:hint="eastAsia"/>
          <w:bCs/>
        </w:rPr>
        <w:t>3</w:t>
      </w:r>
      <w:r w:rsidRPr="000D666E">
        <w:rPr>
          <w:rFonts w:hAnsi="宋体" w:hint="eastAsia"/>
          <w:bCs/>
        </w:rPr>
        <w:t>年内与竞标人存在劳动关系；</w:t>
      </w:r>
    </w:p>
    <w:p w:rsidR="0037509B" w:rsidRPr="000D666E" w:rsidRDefault="000D666E">
      <w:pPr>
        <w:spacing w:line="400" w:lineRule="exact"/>
        <w:ind w:firstLineChars="100" w:firstLine="210"/>
        <w:rPr>
          <w:rFonts w:hAnsi="宋体"/>
          <w:bCs/>
        </w:rPr>
      </w:pPr>
      <w:r w:rsidRPr="000D666E">
        <w:rPr>
          <w:rFonts w:hAnsi="宋体" w:hint="eastAsia"/>
          <w:bCs/>
        </w:rPr>
        <w:t>（</w:t>
      </w:r>
      <w:r w:rsidRPr="000D666E">
        <w:rPr>
          <w:rFonts w:hAnsi="宋体" w:hint="eastAsia"/>
          <w:bCs/>
        </w:rPr>
        <w:t>2</w:t>
      </w:r>
      <w:r w:rsidRPr="000D666E">
        <w:rPr>
          <w:rFonts w:hAnsi="宋体" w:hint="eastAsia"/>
          <w:bCs/>
        </w:rPr>
        <w:t>）参加采购活动前</w:t>
      </w:r>
      <w:r w:rsidRPr="000D666E">
        <w:rPr>
          <w:rFonts w:hAnsi="宋体" w:hint="eastAsia"/>
          <w:bCs/>
        </w:rPr>
        <w:t>3</w:t>
      </w:r>
      <w:r w:rsidRPr="000D666E">
        <w:rPr>
          <w:rFonts w:hAnsi="宋体" w:hint="eastAsia"/>
          <w:bCs/>
        </w:rPr>
        <w:t>年内担任竞标人的董事、监事；</w:t>
      </w:r>
    </w:p>
    <w:p w:rsidR="0037509B" w:rsidRPr="000D666E" w:rsidRDefault="000D666E">
      <w:pPr>
        <w:spacing w:line="400" w:lineRule="exact"/>
        <w:ind w:firstLineChars="100" w:firstLine="210"/>
        <w:rPr>
          <w:rFonts w:hAnsi="宋体"/>
          <w:bCs/>
        </w:rPr>
      </w:pPr>
      <w:r w:rsidRPr="000D666E">
        <w:rPr>
          <w:rFonts w:hAnsi="宋体" w:hint="eastAsia"/>
          <w:bCs/>
        </w:rPr>
        <w:t>（</w:t>
      </w:r>
      <w:r w:rsidRPr="000D666E">
        <w:rPr>
          <w:rFonts w:hAnsi="宋体" w:hint="eastAsia"/>
          <w:bCs/>
        </w:rPr>
        <w:t>3</w:t>
      </w:r>
      <w:r w:rsidRPr="000D666E">
        <w:rPr>
          <w:rFonts w:hAnsi="宋体" w:hint="eastAsia"/>
          <w:bCs/>
        </w:rPr>
        <w:t>）参加采购活动前</w:t>
      </w:r>
      <w:r w:rsidRPr="000D666E">
        <w:rPr>
          <w:rFonts w:hAnsi="宋体" w:hint="eastAsia"/>
          <w:bCs/>
        </w:rPr>
        <w:t>3</w:t>
      </w:r>
      <w:r w:rsidRPr="000D666E">
        <w:rPr>
          <w:rFonts w:hAnsi="宋体" w:hint="eastAsia"/>
          <w:bCs/>
        </w:rPr>
        <w:t>年内是竞标人的控股股东或者实际控制人；</w:t>
      </w:r>
    </w:p>
    <w:p w:rsidR="0037509B" w:rsidRPr="000D666E" w:rsidRDefault="000D666E">
      <w:pPr>
        <w:spacing w:line="400" w:lineRule="exact"/>
        <w:ind w:firstLineChars="100" w:firstLine="210"/>
        <w:rPr>
          <w:rFonts w:hAnsi="宋体"/>
          <w:bCs/>
        </w:rPr>
      </w:pPr>
      <w:r w:rsidRPr="000D666E">
        <w:rPr>
          <w:rFonts w:hAnsi="宋体" w:hint="eastAsia"/>
          <w:bCs/>
        </w:rPr>
        <w:t>（</w:t>
      </w:r>
      <w:r w:rsidRPr="000D666E">
        <w:rPr>
          <w:rFonts w:hAnsi="宋体" w:hint="eastAsia"/>
          <w:bCs/>
        </w:rPr>
        <w:t>4</w:t>
      </w:r>
      <w:r w:rsidRPr="000D666E">
        <w:rPr>
          <w:rFonts w:hAnsi="宋体" w:hint="eastAsia"/>
          <w:bCs/>
        </w:rPr>
        <w:t>）与竞标人的法定代表人或者负责人有夫妻、直系血亲、三代以内旁系血亲或者近姻亲关系；</w:t>
      </w:r>
    </w:p>
    <w:p w:rsidR="0037509B" w:rsidRPr="000D666E" w:rsidRDefault="000D666E">
      <w:pPr>
        <w:spacing w:line="400" w:lineRule="exact"/>
        <w:ind w:firstLineChars="100" w:firstLine="210"/>
        <w:rPr>
          <w:rFonts w:hAnsi="宋体"/>
          <w:bCs/>
        </w:rPr>
      </w:pPr>
      <w:r w:rsidRPr="000D666E">
        <w:rPr>
          <w:rFonts w:hAnsi="宋体" w:hint="eastAsia"/>
          <w:bCs/>
        </w:rPr>
        <w:t>（</w:t>
      </w:r>
      <w:r w:rsidRPr="000D666E">
        <w:rPr>
          <w:rFonts w:hAnsi="宋体" w:hint="eastAsia"/>
          <w:bCs/>
        </w:rPr>
        <w:t>5</w:t>
      </w:r>
      <w:r w:rsidRPr="000D666E">
        <w:rPr>
          <w:rFonts w:hAnsi="宋体" w:hint="eastAsia"/>
          <w:bCs/>
        </w:rPr>
        <w:t>）与竞标人有其他可能影响政府采购活动公平、公正进行的关系。</w:t>
      </w:r>
    </w:p>
    <w:p w:rsidR="0037509B" w:rsidRPr="000D666E" w:rsidRDefault="000D666E">
      <w:pPr>
        <w:spacing w:line="400" w:lineRule="exact"/>
        <w:ind w:firstLineChars="200" w:firstLine="420"/>
        <w:rPr>
          <w:rFonts w:hAnsi="宋体"/>
          <w:bCs/>
        </w:rPr>
      </w:pPr>
      <w:r w:rsidRPr="000D666E">
        <w:rPr>
          <w:rFonts w:hAnsi="宋体" w:hint="eastAsia"/>
          <w:bCs/>
        </w:rPr>
        <w:t>竞标人认为采购人员及相关人员与其他竞标人有利害关系的，可以向采购人或者采购代理机构书面提出回避申请，并说明理由。采购人或者采购代理机构应当及时询问被申请回避人员，有利害关系的被申请回避人员应当回避。</w:t>
      </w:r>
    </w:p>
    <w:p w:rsidR="0037509B" w:rsidRPr="000D666E" w:rsidRDefault="000D666E">
      <w:pPr>
        <w:spacing w:line="400" w:lineRule="exact"/>
        <w:ind w:firstLineChars="200" w:firstLine="420"/>
        <w:rPr>
          <w:rFonts w:hAnsi="宋体"/>
          <w:bCs/>
        </w:rPr>
      </w:pPr>
      <w:r w:rsidRPr="000D666E">
        <w:rPr>
          <w:rFonts w:ascii="宋体" w:hAnsi="宋体" w:hint="eastAsia"/>
          <w:szCs w:val="21"/>
        </w:rPr>
        <w:t>20.10.5</w:t>
      </w:r>
      <w:r w:rsidRPr="000D666E">
        <w:rPr>
          <w:rFonts w:hAnsi="宋体" w:hint="eastAsia"/>
          <w:bCs/>
        </w:rPr>
        <w:t>有下列情形之一的视为竞标人相互串通竞标，响应文件将被视为无效：</w:t>
      </w:r>
    </w:p>
    <w:p w:rsidR="0037509B" w:rsidRPr="000D666E" w:rsidRDefault="000D666E">
      <w:pPr>
        <w:spacing w:line="400" w:lineRule="exact"/>
        <w:ind w:firstLineChars="100" w:firstLine="210"/>
        <w:rPr>
          <w:rFonts w:hAnsi="宋体"/>
          <w:bCs/>
        </w:rPr>
      </w:pPr>
      <w:r w:rsidRPr="000D666E">
        <w:rPr>
          <w:rFonts w:hAnsi="宋体" w:hint="eastAsia"/>
          <w:bCs/>
        </w:rPr>
        <w:t>（</w:t>
      </w:r>
      <w:r w:rsidRPr="000D666E">
        <w:rPr>
          <w:rFonts w:hAnsi="宋体" w:hint="eastAsia"/>
          <w:bCs/>
        </w:rPr>
        <w:t>1</w:t>
      </w:r>
      <w:r w:rsidRPr="000D666E">
        <w:rPr>
          <w:rFonts w:hAnsi="宋体" w:hint="eastAsia"/>
          <w:bCs/>
        </w:rPr>
        <w:t>）不同竞标人的响应文件由同一单位或者个人编制；或不同竞标人报名的</w:t>
      </w:r>
      <w:r w:rsidRPr="000D666E">
        <w:rPr>
          <w:rFonts w:hAnsi="宋体" w:hint="eastAsia"/>
          <w:bCs/>
        </w:rPr>
        <w:t>IP</w:t>
      </w:r>
      <w:r w:rsidRPr="000D666E">
        <w:rPr>
          <w:rFonts w:hAnsi="宋体" w:hint="eastAsia"/>
          <w:bCs/>
        </w:rPr>
        <w:t>地址一致的；</w:t>
      </w:r>
    </w:p>
    <w:p w:rsidR="0037509B" w:rsidRPr="000D666E" w:rsidRDefault="000D666E">
      <w:pPr>
        <w:spacing w:line="400" w:lineRule="exact"/>
        <w:ind w:firstLineChars="100" w:firstLine="210"/>
        <w:rPr>
          <w:rFonts w:hAnsi="宋体"/>
          <w:bCs/>
        </w:rPr>
      </w:pPr>
      <w:r w:rsidRPr="000D666E">
        <w:rPr>
          <w:rFonts w:hAnsi="宋体" w:hint="eastAsia"/>
          <w:bCs/>
        </w:rPr>
        <w:t>（</w:t>
      </w:r>
      <w:r w:rsidRPr="000D666E">
        <w:rPr>
          <w:rFonts w:hAnsi="宋体" w:hint="eastAsia"/>
          <w:bCs/>
        </w:rPr>
        <w:t>2</w:t>
      </w:r>
      <w:r w:rsidRPr="000D666E">
        <w:rPr>
          <w:rFonts w:hAnsi="宋体" w:hint="eastAsia"/>
          <w:bCs/>
        </w:rPr>
        <w:t>）不同竞标人委托同一单位或者个人办理竞标事宜；</w:t>
      </w:r>
    </w:p>
    <w:p w:rsidR="0037509B" w:rsidRPr="000D666E" w:rsidRDefault="000D666E">
      <w:pPr>
        <w:spacing w:line="400" w:lineRule="exact"/>
        <w:ind w:firstLineChars="100" w:firstLine="210"/>
        <w:rPr>
          <w:rFonts w:hAnsi="宋体"/>
          <w:bCs/>
        </w:rPr>
      </w:pPr>
      <w:r w:rsidRPr="000D666E">
        <w:rPr>
          <w:rFonts w:hAnsi="宋体" w:hint="eastAsia"/>
          <w:bCs/>
        </w:rPr>
        <w:lastRenderedPageBreak/>
        <w:t>（</w:t>
      </w:r>
      <w:r w:rsidRPr="000D666E">
        <w:rPr>
          <w:rFonts w:hAnsi="宋体" w:hint="eastAsia"/>
          <w:bCs/>
        </w:rPr>
        <w:t>3</w:t>
      </w:r>
      <w:r w:rsidRPr="000D666E">
        <w:rPr>
          <w:rFonts w:hAnsi="宋体" w:hint="eastAsia"/>
          <w:bCs/>
        </w:rPr>
        <w:t>）不同的竞标人的响应文件载明。</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4</w:t>
      </w:r>
      <w:r w:rsidRPr="000D666E">
        <w:rPr>
          <w:rFonts w:hAnsi="宋体" w:hint="eastAsia"/>
          <w:bCs/>
        </w:rPr>
        <w:t>）不同竞标人的响应文件异常一致或竞标报价呈规律性差异；</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5</w:t>
      </w:r>
      <w:r w:rsidRPr="000D666E">
        <w:rPr>
          <w:rFonts w:hAnsi="宋体" w:hint="eastAsia"/>
          <w:bCs/>
        </w:rPr>
        <w:t>）不同竞标人的响应文件相互混装；</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6</w:t>
      </w:r>
      <w:r w:rsidRPr="000D666E">
        <w:rPr>
          <w:rFonts w:hAnsi="宋体" w:hint="eastAsia"/>
          <w:bCs/>
        </w:rPr>
        <w:t>）不同竞标人的竞标保证金从同一单位或者个人账户转出。</w:t>
      </w:r>
    </w:p>
    <w:p w:rsidR="0037509B" w:rsidRPr="000D666E" w:rsidRDefault="000D666E">
      <w:pPr>
        <w:spacing w:line="400" w:lineRule="exact"/>
        <w:ind w:firstLineChars="200" w:firstLine="420"/>
        <w:rPr>
          <w:rFonts w:hAnsi="宋体"/>
          <w:bCs/>
        </w:rPr>
      </w:pPr>
      <w:r w:rsidRPr="000D666E">
        <w:rPr>
          <w:rFonts w:ascii="宋体" w:hAnsi="宋体" w:hint="eastAsia"/>
          <w:szCs w:val="21"/>
        </w:rPr>
        <w:t>20.10.6</w:t>
      </w:r>
      <w:r w:rsidRPr="000D666E">
        <w:rPr>
          <w:rFonts w:hAnsi="宋体" w:hint="eastAsia"/>
          <w:bCs/>
        </w:rPr>
        <w:t>供应商有下列情形之一的，属于恶意串通行为：</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1</w:t>
      </w:r>
      <w:r w:rsidRPr="000D666E">
        <w:rPr>
          <w:rFonts w:hAnsi="宋体" w:hint="eastAsia"/>
          <w:bCs/>
        </w:rPr>
        <w:t>）供应商直接或者间接从采购人或者采购代理机构处获得其他供应商的相关信息并修改其投标文件或者响应文件：</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2</w:t>
      </w:r>
      <w:r w:rsidRPr="000D666E">
        <w:rPr>
          <w:rFonts w:hAnsi="宋体" w:hint="eastAsia"/>
          <w:bCs/>
        </w:rPr>
        <w:t>）供应</w:t>
      </w:r>
      <w:proofErr w:type="gramStart"/>
      <w:r w:rsidRPr="000D666E">
        <w:rPr>
          <w:rFonts w:hAnsi="宋体" w:hint="eastAsia"/>
          <w:bCs/>
        </w:rPr>
        <w:t>商按照</w:t>
      </w:r>
      <w:proofErr w:type="gramEnd"/>
      <w:r w:rsidRPr="000D666E">
        <w:rPr>
          <w:rFonts w:hAnsi="宋体" w:hint="eastAsia"/>
          <w:bCs/>
        </w:rPr>
        <w:t>采购人或者采购代理机构的授意撤换、修改投标文件或者响应文件；</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3</w:t>
      </w:r>
      <w:r w:rsidRPr="000D666E">
        <w:rPr>
          <w:rFonts w:hAnsi="宋体" w:hint="eastAsia"/>
          <w:bCs/>
        </w:rPr>
        <w:t>）供应商之间协商报价、技术方案等投标文件或者响应文件的实质性内容；</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4</w:t>
      </w:r>
      <w:r w:rsidRPr="000D666E">
        <w:rPr>
          <w:rFonts w:hAnsi="宋体" w:hint="eastAsia"/>
          <w:bCs/>
        </w:rPr>
        <w:t>）属于同一集团、协会、商会等组织成员的供应</w:t>
      </w:r>
      <w:proofErr w:type="gramStart"/>
      <w:r w:rsidRPr="000D666E">
        <w:rPr>
          <w:rFonts w:hAnsi="宋体" w:hint="eastAsia"/>
          <w:bCs/>
        </w:rPr>
        <w:t>商按照</w:t>
      </w:r>
      <w:proofErr w:type="gramEnd"/>
      <w:r w:rsidRPr="000D666E">
        <w:rPr>
          <w:rFonts w:hAnsi="宋体" w:hint="eastAsia"/>
          <w:bCs/>
        </w:rPr>
        <w:t>该组织要求协同参加政府采购活动；</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5</w:t>
      </w:r>
      <w:r w:rsidRPr="000D666E">
        <w:rPr>
          <w:rFonts w:hAnsi="宋体" w:hint="eastAsia"/>
          <w:bCs/>
        </w:rPr>
        <w:t>）供应商之间事先约定一致抬高或者压低竞标报价</w:t>
      </w:r>
      <w:r w:rsidRPr="000D666E">
        <w:rPr>
          <w:rFonts w:hAnsi="宋体" w:hint="eastAsia"/>
          <w:bCs/>
        </w:rPr>
        <w:t>,</w:t>
      </w:r>
      <w:r w:rsidRPr="000D666E">
        <w:rPr>
          <w:rFonts w:hAnsi="宋体" w:hint="eastAsia"/>
          <w:bCs/>
        </w:rPr>
        <w:t>或者在招标项目中事先约定轮流以高价位或者低价位成交</w:t>
      </w:r>
      <w:r w:rsidRPr="000D666E">
        <w:rPr>
          <w:rFonts w:hAnsi="宋体" w:hint="eastAsia"/>
          <w:bCs/>
        </w:rPr>
        <w:t>,</w:t>
      </w:r>
      <w:r w:rsidRPr="000D666E">
        <w:rPr>
          <w:rFonts w:hAnsi="宋体" w:hint="eastAsia"/>
          <w:bCs/>
        </w:rPr>
        <w:t>或者事先约定由某一特定供应</w:t>
      </w:r>
      <w:proofErr w:type="gramStart"/>
      <w:r w:rsidRPr="000D666E">
        <w:rPr>
          <w:rFonts w:hAnsi="宋体" w:hint="eastAsia"/>
          <w:bCs/>
        </w:rPr>
        <w:t>商成交</w:t>
      </w:r>
      <w:proofErr w:type="gramEnd"/>
      <w:r w:rsidRPr="000D666E">
        <w:rPr>
          <w:rFonts w:hAnsi="宋体" w:hint="eastAsia"/>
          <w:bCs/>
        </w:rPr>
        <w:t>,</w:t>
      </w:r>
      <w:r w:rsidRPr="000D666E">
        <w:rPr>
          <w:rFonts w:hAnsi="宋体" w:hint="eastAsia"/>
          <w:bCs/>
        </w:rPr>
        <w:t>然后再参加竞标；</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6</w:t>
      </w:r>
      <w:r w:rsidRPr="000D666E">
        <w:rPr>
          <w:rFonts w:hAnsi="宋体" w:hint="eastAsia"/>
          <w:bCs/>
        </w:rPr>
        <w:t>）供应商之间商定部分供应商放弃参加政府采购活动或者放弃成交；</w:t>
      </w:r>
    </w:p>
    <w:p w:rsidR="0037509B" w:rsidRPr="000D666E" w:rsidRDefault="000D666E">
      <w:pPr>
        <w:spacing w:line="400" w:lineRule="exact"/>
        <w:rPr>
          <w:rFonts w:hAnsi="宋体"/>
          <w:bCs/>
        </w:rPr>
      </w:pPr>
      <w:r w:rsidRPr="000D666E">
        <w:rPr>
          <w:rFonts w:hAnsi="宋体" w:hint="eastAsia"/>
          <w:bCs/>
        </w:rPr>
        <w:t>（</w:t>
      </w:r>
      <w:r w:rsidRPr="000D666E">
        <w:rPr>
          <w:rFonts w:hAnsi="宋体" w:hint="eastAsia"/>
          <w:bCs/>
        </w:rPr>
        <w:t>7</w:t>
      </w:r>
      <w:r w:rsidRPr="000D666E">
        <w:rPr>
          <w:rFonts w:hAnsi="宋体" w:hint="eastAsia"/>
          <w:bCs/>
        </w:rPr>
        <w:t>）供应商与采购人或者采购代理机构之间、供应商相互之间，为谋求特定供应</w:t>
      </w:r>
      <w:proofErr w:type="gramStart"/>
      <w:r w:rsidRPr="000D666E">
        <w:rPr>
          <w:rFonts w:hAnsi="宋体" w:hint="eastAsia"/>
          <w:bCs/>
        </w:rPr>
        <w:t>商成交</w:t>
      </w:r>
      <w:proofErr w:type="gramEnd"/>
      <w:r w:rsidRPr="000D666E">
        <w:rPr>
          <w:rFonts w:hAnsi="宋体" w:hint="eastAsia"/>
          <w:bCs/>
        </w:rPr>
        <w:t>或者排斥其他供应商的其他串通行为。</w:t>
      </w:r>
    </w:p>
    <w:p w:rsidR="0037509B" w:rsidRPr="000D666E" w:rsidRDefault="000D666E">
      <w:pPr>
        <w:spacing w:line="400" w:lineRule="exact"/>
        <w:ind w:firstLineChars="200" w:firstLine="420"/>
        <w:rPr>
          <w:rFonts w:hAnsi="宋体"/>
          <w:bCs/>
        </w:rPr>
      </w:pPr>
      <w:r w:rsidRPr="000D666E">
        <w:rPr>
          <w:rFonts w:ascii="宋体" w:hAnsi="宋体" w:hint="eastAsia"/>
          <w:szCs w:val="21"/>
        </w:rPr>
        <w:t>20.10.7</w:t>
      </w:r>
      <w:r w:rsidRPr="000D666E">
        <w:rPr>
          <w:rFonts w:hAnsi="宋体" w:hint="eastAsia"/>
          <w:bCs/>
        </w:rPr>
        <w:t>关联供应商不得参加同一合同项下政府采购活动，否则响应文件将被视为无效：</w:t>
      </w:r>
    </w:p>
    <w:p w:rsidR="0037509B" w:rsidRPr="000D666E" w:rsidRDefault="000D666E">
      <w:pPr>
        <w:spacing w:line="400" w:lineRule="exact"/>
        <w:ind w:firstLineChars="200" w:firstLine="420"/>
        <w:rPr>
          <w:rFonts w:hAnsi="宋体"/>
          <w:bCs/>
        </w:rPr>
      </w:pPr>
      <w:r w:rsidRPr="000D666E">
        <w:rPr>
          <w:rFonts w:hAnsi="宋体" w:hint="eastAsia"/>
          <w:bCs/>
        </w:rPr>
        <w:t>单位负责人为同一人或者存在直接控股、管理关系的不同的供应商，不得参加同一合同项下的政府采购活动；</w:t>
      </w:r>
    </w:p>
    <w:p w:rsidR="0037509B" w:rsidRPr="000D666E" w:rsidRDefault="000D666E">
      <w:pPr>
        <w:pStyle w:val="a8"/>
        <w:spacing w:after="50" w:line="400" w:lineRule="exact"/>
        <w:ind w:firstLine="420"/>
        <w:rPr>
          <w:rFonts w:hAnsi="宋体"/>
        </w:rPr>
      </w:pPr>
      <w:r w:rsidRPr="000D666E">
        <w:rPr>
          <w:rFonts w:hAnsi="宋体" w:hint="eastAsia"/>
          <w:szCs w:val="21"/>
        </w:rPr>
        <w:t>21.1 供应商的报价超过了采购预算，采购人不能支付的，磋商活动终止。</w:t>
      </w:r>
    </w:p>
    <w:p w:rsidR="0037509B" w:rsidRPr="000D666E" w:rsidRDefault="000D666E">
      <w:pPr>
        <w:spacing w:after="50" w:line="400" w:lineRule="exact"/>
        <w:ind w:firstLineChars="195" w:firstLine="409"/>
        <w:rPr>
          <w:rFonts w:ascii="宋体" w:hAnsi="宋体" w:cs="Courier New"/>
          <w:b/>
          <w:bCs/>
          <w:spacing w:val="2"/>
        </w:rPr>
      </w:pPr>
      <w:r w:rsidRPr="000D666E">
        <w:rPr>
          <w:rFonts w:ascii="宋体" w:hAnsi="宋体" w:hint="eastAsia"/>
        </w:rPr>
        <w:t>21.2磋商的任何一方不得透露与磋商有关的其他磋商供应商的技术资料、价格和其他信息。</w:t>
      </w:r>
    </w:p>
    <w:p w:rsidR="0037509B" w:rsidRPr="000D666E" w:rsidRDefault="000D666E">
      <w:pPr>
        <w:spacing w:line="400" w:lineRule="exact"/>
        <w:ind w:firstLineChars="200" w:firstLine="420"/>
        <w:rPr>
          <w:rFonts w:ascii="宋体" w:hAnsi="宋体"/>
          <w:szCs w:val="21"/>
        </w:rPr>
      </w:pPr>
      <w:r w:rsidRPr="000D666E">
        <w:rPr>
          <w:rFonts w:ascii="宋体" w:hAnsi="宋体" w:hint="eastAsia"/>
          <w:szCs w:val="21"/>
        </w:rPr>
        <w:t>21.3磋商原则</w:t>
      </w:r>
    </w:p>
    <w:p w:rsidR="0037509B" w:rsidRPr="000D666E" w:rsidRDefault="000D666E">
      <w:pPr>
        <w:tabs>
          <w:tab w:val="left" w:pos="1140"/>
        </w:tabs>
        <w:spacing w:line="400" w:lineRule="exact"/>
        <w:ind w:left="420"/>
        <w:rPr>
          <w:rFonts w:ascii="宋体" w:hAnsi="宋体"/>
          <w:szCs w:val="21"/>
        </w:rPr>
      </w:pPr>
      <w:r w:rsidRPr="000D666E">
        <w:rPr>
          <w:rFonts w:ascii="宋体" w:hAnsi="宋体" w:hint="eastAsia"/>
          <w:szCs w:val="21"/>
        </w:rPr>
        <w:t>（1）必须公平、公正、客观，不带任何倾向性和启发性；</w:t>
      </w:r>
    </w:p>
    <w:p w:rsidR="0037509B" w:rsidRPr="000D666E" w:rsidRDefault="000D666E">
      <w:pPr>
        <w:tabs>
          <w:tab w:val="left" w:pos="1140"/>
        </w:tabs>
        <w:spacing w:line="400" w:lineRule="exact"/>
        <w:ind w:left="420"/>
        <w:rPr>
          <w:rFonts w:ascii="宋体" w:hAnsi="宋体"/>
          <w:szCs w:val="21"/>
        </w:rPr>
      </w:pPr>
      <w:r w:rsidRPr="000D666E">
        <w:rPr>
          <w:rFonts w:ascii="宋体" w:hAnsi="宋体" w:hint="eastAsia"/>
          <w:szCs w:val="21"/>
        </w:rPr>
        <w:t xml:space="preserve">（2）磋商人员不得向外界透露任何与磋商有关的内容； </w:t>
      </w:r>
    </w:p>
    <w:p w:rsidR="0037509B" w:rsidRPr="000D666E" w:rsidRDefault="000D666E">
      <w:pPr>
        <w:tabs>
          <w:tab w:val="left" w:pos="1140"/>
        </w:tabs>
        <w:spacing w:line="400" w:lineRule="exact"/>
        <w:ind w:left="420"/>
        <w:rPr>
          <w:rFonts w:ascii="宋体" w:hAnsi="宋体"/>
          <w:szCs w:val="21"/>
        </w:rPr>
      </w:pPr>
      <w:r w:rsidRPr="000D666E">
        <w:rPr>
          <w:rFonts w:ascii="宋体" w:hAnsi="宋体" w:hint="eastAsia"/>
          <w:szCs w:val="21"/>
        </w:rPr>
        <w:t>（3）任何单位和个人不得干扰、影响磋商的正常进行；</w:t>
      </w:r>
    </w:p>
    <w:p w:rsidR="0037509B" w:rsidRPr="000D666E" w:rsidRDefault="000D666E">
      <w:pPr>
        <w:tabs>
          <w:tab w:val="left" w:pos="1140"/>
        </w:tabs>
        <w:spacing w:line="400" w:lineRule="exact"/>
        <w:ind w:left="420"/>
        <w:rPr>
          <w:rFonts w:ascii="宋体" w:hAnsi="宋体"/>
          <w:szCs w:val="21"/>
        </w:rPr>
      </w:pPr>
      <w:r w:rsidRPr="000D666E">
        <w:rPr>
          <w:rFonts w:ascii="宋体" w:hAnsi="宋体" w:hint="eastAsia"/>
          <w:szCs w:val="21"/>
        </w:rPr>
        <w:t>（4）磋商人员不得私下与竞标单位接触。</w:t>
      </w:r>
    </w:p>
    <w:p w:rsidR="0037509B" w:rsidRPr="000D666E" w:rsidRDefault="000D666E">
      <w:pPr>
        <w:pStyle w:val="a8"/>
        <w:spacing w:line="440" w:lineRule="exact"/>
        <w:rPr>
          <w:rFonts w:hAnsi="宋体"/>
          <w:b/>
          <w:bCs/>
          <w:szCs w:val="21"/>
        </w:rPr>
      </w:pPr>
      <w:r w:rsidRPr="000D666E">
        <w:rPr>
          <w:rFonts w:hAnsi="宋体" w:hint="eastAsia"/>
          <w:b/>
          <w:bCs/>
          <w:szCs w:val="21"/>
        </w:rPr>
        <w:t>22、确定成交供应商</w:t>
      </w:r>
    </w:p>
    <w:p w:rsidR="0037509B" w:rsidRPr="000D666E" w:rsidRDefault="000D666E">
      <w:pPr>
        <w:pStyle w:val="a8"/>
        <w:spacing w:line="440" w:lineRule="exact"/>
        <w:ind w:firstLineChars="200" w:firstLine="420"/>
        <w:rPr>
          <w:rFonts w:hAnsi="宋体"/>
          <w:szCs w:val="21"/>
        </w:rPr>
      </w:pPr>
      <w:r w:rsidRPr="000D666E">
        <w:rPr>
          <w:rFonts w:hAnsi="宋体" w:hint="eastAsia"/>
          <w:szCs w:val="21"/>
        </w:rPr>
        <w:t>22.1采购代理机构应当在评审结束后2个工作日内将评审报告送采购人确认。采购人应当在收到评审报告后5个工作日，从评审报告提出的成交候选供应商中，按照排序由高到低的原则确定成交供应商，也可以书面</w:t>
      </w:r>
      <w:proofErr w:type="gramStart"/>
      <w:r w:rsidRPr="000D666E">
        <w:rPr>
          <w:rFonts w:hAnsi="宋体" w:hint="eastAsia"/>
          <w:szCs w:val="21"/>
        </w:rPr>
        <w:t>授权磋商</w:t>
      </w:r>
      <w:proofErr w:type="gramEnd"/>
      <w:r w:rsidRPr="000D666E">
        <w:rPr>
          <w:rFonts w:hAnsi="宋体" w:hint="eastAsia"/>
          <w:szCs w:val="21"/>
        </w:rPr>
        <w:t>小组直接确定成交供应商。采购人逾期未确定成交</w:t>
      </w:r>
      <w:proofErr w:type="gramStart"/>
      <w:r w:rsidRPr="000D666E">
        <w:rPr>
          <w:rFonts w:hAnsi="宋体" w:hint="eastAsia"/>
          <w:szCs w:val="21"/>
        </w:rPr>
        <w:t>供应商且不</w:t>
      </w:r>
      <w:proofErr w:type="gramEnd"/>
      <w:r w:rsidRPr="000D666E">
        <w:rPr>
          <w:rFonts w:hAnsi="宋体" w:hint="eastAsia"/>
          <w:szCs w:val="21"/>
        </w:rPr>
        <w:t>提出异议的，视为确定评审报告提出的排序第一的供应商为成交供应商。</w:t>
      </w:r>
    </w:p>
    <w:p w:rsidR="0037509B" w:rsidRPr="000D666E" w:rsidRDefault="000D666E">
      <w:pPr>
        <w:pStyle w:val="a8"/>
        <w:spacing w:line="440" w:lineRule="exact"/>
        <w:ind w:firstLineChars="200" w:firstLine="420"/>
        <w:rPr>
          <w:rFonts w:hAnsi="宋体"/>
          <w:szCs w:val="21"/>
        </w:rPr>
      </w:pPr>
      <w:r w:rsidRPr="000D666E">
        <w:rPr>
          <w:rFonts w:hAnsi="宋体" w:hint="eastAsia"/>
          <w:szCs w:val="21"/>
        </w:rPr>
        <w:t>22.2采购代理机构应当在成交供应商确定后2个工作日内，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w:t>
      </w:r>
      <w:r w:rsidRPr="000D666E">
        <w:rPr>
          <w:rFonts w:hAnsi="宋体" w:hint="eastAsia"/>
          <w:szCs w:val="21"/>
        </w:rPr>
        <w:lastRenderedPageBreak/>
        <w:t>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rsidR="0037509B" w:rsidRPr="000D666E" w:rsidRDefault="000D666E">
      <w:pPr>
        <w:widowControl/>
        <w:shd w:val="clear" w:color="auto" w:fill="FFFFFF"/>
        <w:spacing w:line="440" w:lineRule="exact"/>
        <w:jc w:val="left"/>
        <w:rPr>
          <w:rFonts w:ascii="宋体" w:hAnsi="宋体"/>
          <w:b/>
          <w:szCs w:val="21"/>
        </w:rPr>
      </w:pPr>
      <w:r w:rsidRPr="000D666E">
        <w:rPr>
          <w:rFonts w:ascii="宋体" w:hAnsi="宋体" w:hint="eastAsia"/>
          <w:b/>
          <w:bCs/>
          <w:szCs w:val="21"/>
        </w:rPr>
        <w:t>23、</w:t>
      </w:r>
      <w:r w:rsidRPr="000D666E">
        <w:rPr>
          <w:rFonts w:ascii="宋体" w:hAnsi="宋体" w:hint="eastAsia"/>
          <w:b/>
          <w:szCs w:val="21"/>
        </w:rPr>
        <w:t>属于下列情况之一者，响应无效：</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（1）未按15条款交纳磋商保证金的；</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（2）未按磋商文件规定完整提交响应文件或未按规定要求密封、签字、盖章的，或未提供法人授权委托书（委托代理的）；</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（3）超越了按照法律法规规定必须获得行政许可或者行政审批的经营范围的；</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（4）不</w:t>
      </w:r>
      <w:proofErr w:type="gramStart"/>
      <w:r w:rsidRPr="000D666E">
        <w:rPr>
          <w:rFonts w:ascii="宋体" w:hAnsi="宋体" w:hint="eastAsia"/>
          <w:szCs w:val="21"/>
        </w:rPr>
        <w:t>具备磋商</w:t>
      </w:r>
      <w:proofErr w:type="gramEnd"/>
      <w:r w:rsidRPr="000D666E">
        <w:rPr>
          <w:rFonts w:ascii="宋体" w:hAnsi="宋体" w:hint="eastAsia"/>
          <w:szCs w:val="21"/>
        </w:rPr>
        <w:t>文件规定的资格要求的</w:t>
      </w:r>
      <w:r w:rsidRPr="000D666E">
        <w:rPr>
          <w:rFonts w:ascii="宋体" w:hAnsi="宋体" w:hint="eastAsia"/>
        </w:rPr>
        <w:t>；</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（5）响应文件未按磋商文件的内容和要求编制，或提供虚假材料的；</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（6）响应文件有效期、</w:t>
      </w:r>
      <w:r w:rsidRPr="000D666E">
        <w:rPr>
          <w:rFonts w:ascii="宋体" w:hAnsi="宋体" w:hint="eastAsia"/>
          <w:kern w:val="0"/>
          <w:szCs w:val="21"/>
        </w:rPr>
        <w:t>服务期限、交付监测报告时间</w:t>
      </w:r>
      <w:r w:rsidRPr="000D666E">
        <w:rPr>
          <w:rFonts w:ascii="宋体" w:hAnsi="宋体" w:hint="eastAsia"/>
          <w:szCs w:val="21"/>
        </w:rPr>
        <w:t>不能满足磋商文件要求的；</w:t>
      </w:r>
    </w:p>
    <w:p w:rsidR="0037509B" w:rsidRPr="000D666E" w:rsidRDefault="000D666E">
      <w:pPr>
        <w:snapToGrid w:val="0"/>
        <w:spacing w:line="440" w:lineRule="exact"/>
        <w:ind w:firstLineChars="200" w:firstLine="420"/>
        <w:outlineLvl w:val="4"/>
        <w:rPr>
          <w:rFonts w:ascii="宋体" w:hAnsi="宋体"/>
        </w:rPr>
      </w:pPr>
      <w:r w:rsidRPr="000D666E">
        <w:rPr>
          <w:rFonts w:ascii="宋体" w:hAnsi="宋体" w:hint="eastAsia"/>
          <w:szCs w:val="21"/>
        </w:rPr>
        <w:t>（</w:t>
      </w:r>
      <w:r w:rsidRPr="000D666E">
        <w:rPr>
          <w:rFonts w:ascii="宋体" w:hAnsi="宋体" w:hint="eastAsia"/>
        </w:rPr>
        <w:t>7）供应商</w:t>
      </w:r>
      <w:r w:rsidRPr="000D666E">
        <w:rPr>
          <w:rFonts w:ascii="宋体" w:hAnsi="宋体" w:hint="eastAsia"/>
          <w:szCs w:val="21"/>
        </w:rPr>
        <w:t>未就项目要求</w:t>
      </w:r>
      <w:proofErr w:type="gramStart"/>
      <w:r w:rsidRPr="000D666E">
        <w:rPr>
          <w:rFonts w:ascii="宋体" w:hAnsi="宋体" w:hint="eastAsia"/>
          <w:szCs w:val="21"/>
        </w:rPr>
        <w:t>中所竞的</w:t>
      </w:r>
      <w:proofErr w:type="gramEnd"/>
      <w:r w:rsidRPr="000D666E">
        <w:rPr>
          <w:rFonts w:ascii="宋体" w:hAnsi="宋体" w:hint="eastAsia"/>
          <w:szCs w:val="21"/>
        </w:rPr>
        <w:t>所有内容作完整唯一报价的</w:t>
      </w:r>
      <w:r w:rsidRPr="000D666E">
        <w:rPr>
          <w:rFonts w:ascii="宋体" w:hAnsi="宋体" w:hint="eastAsia"/>
        </w:rPr>
        <w:t>；</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rPr>
        <w:t>（8）未在磋商小组规定的时间内递交响应文件的；</w:t>
      </w:r>
    </w:p>
    <w:p w:rsidR="0037509B" w:rsidRPr="000D666E" w:rsidRDefault="000D666E">
      <w:pPr>
        <w:pStyle w:val="a8"/>
        <w:spacing w:line="440" w:lineRule="exact"/>
        <w:ind w:firstLineChars="200" w:firstLine="420"/>
        <w:rPr>
          <w:rFonts w:hAnsi="宋体"/>
          <w:szCs w:val="24"/>
        </w:rPr>
      </w:pPr>
      <w:r w:rsidRPr="000D666E">
        <w:rPr>
          <w:rFonts w:hAnsi="宋体" w:hint="eastAsia"/>
          <w:szCs w:val="24"/>
        </w:rPr>
        <w:t>（9）未满足磋商文件全部实质性要求的；或者响应文件有采购人不能接受的附加条件的；</w:t>
      </w:r>
    </w:p>
    <w:p w:rsidR="0037509B" w:rsidRPr="000D666E" w:rsidRDefault="000D666E">
      <w:pPr>
        <w:pStyle w:val="a8"/>
        <w:spacing w:line="440" w:lineRule="exact"/>
        <w:ind w:firstLineChars="200" w:firstLine="420"/>
        <w:rPr>
          <w:rFonts w:hAnsi="宋体"/>
          <w:szCs w:val="24"/>
        </w:rPr>
      </w:pPr>
      <w:r w:rsidRPr="000D666E">
        <w:rPr>
          <w:rFonts w:hAnsi="宋体" w:hint="eastAsia"/>
          <w:szCs w:val="24"/>
        </w:rPr>
        <w:t>（10）</w:t>
      </w:r>
      <w:r w:rsidRPr="000D666E">
        <w:rPr>
          <w:rFonts w:hAnsi="宋体" w:hint="eastAsia"/>
        </w:rPr>
        <w:t>未按规定向采购代理机构购买本项目磋商文件的（有文件规定除外）；</w:t>
      </w:r>
    </w:p>
    <w:p w:rsidR="0037509B" w:rsidRPr="000D666E" w:rsidRDefault="000D666E">
      <w:pPr>
        <w:pStyle w:val="a8"/>
        <w:spacing w:line="440" w:lineRule="exact"/>
        <w:ind w:firstLineChars="200" w:firstLine="420"/>
        <w:rPr>
          <w:rFonts w:hAnsi="宋体"/>
        </w:rPr>
      </w:pPr>
      <w:r w:rsidRPr="000D666E">
        <w:rPr>
          <w:rFonts w:hAnsi="宋体" w:hint="eastAsia"/>
        </w:rPr>
        <w:t>（11）</w:t>
      </w:r>
      <w:r w:rsidRPr="000D666E">
        <w:rPr>
          <w:rFonts w:hAnsi="宋体" w:hint="eastAsia"/>
          <w:szCs w:val="21"/>
        </w:rPr>
        <w:t>供应商为联合体的；</w:t>
      </w:r>
    </w:p>
    <w:p w:rsidR="0037509B" w:rsidRPr="000D666E" w:rsidRDefault="000D666E">
      <w:pPr>
        <w:pStyle w:val="a8"/>
        <w:spacing w:line="440" w:lineRule="exact"/>
        <w:ind w:firstLineChars="200" w:firstLine="420"/>
        <w:rPr>
          <w:rFonts w:hAnsi="宋体"/>
        </w:rPr>
      </w:pPr>
      <w:r w:rsidRPr="000D666E">
        <w:rPr>
          <w:rFonts w:hAnsi="宋体" w:hint="eastAsia"/>
          <w:szCs w:val="21"/>
        </w:rPr>
        <w:t>（12）不符合法律、法规和磋商文件规定的其他实质性要求和条件的。</w:t>
      </w:r>
    </w:p>
    <w:p w:rsidR="0037509B" w:rsidRPr="000D666E" w:rsidRDefault="000D666E">
      <w:pPr>
        <w:snapToGrid w:val="0"/>
        <w:spacing w:line="440" w:lineRule="exact"/>
        <w:outlineLvl w:val="4"/>
        <w:rPr>
          <w:rFonts w:ascii="宋体" w:hAnsi="宋体"/>
          <w:b/>
          <w:szCs w:val="21"/>
        </w:rPr>
      </w:pPr>
      <w:r w:rsidRPr="000D666E">
        <w:rPr>
          <w:rFonts w:ascii="宋体" w:hAnsi="宋体" w:hint="eastAsia"/>
          <w:b/>
          <w:szCs w:val="21"/>
        </w:rPr>
        <w:t>24、</w:t>
      </w:r>
      <w:r w:rsidRPr="000D666E">
        <w:rPr>
          <w:rFonts w:ascii="宋体" w:hAnsi="宋体"/>
          <w:b/>
          <w:szCs w:val="21"/>
        </w:rPr>
        <w:t>出现下列情形之一的，采购人或者采购代理机构应当终止竞争性磋商采购活动，发布项目终止公告并说明原因，重新开展采购活动：</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（1）</w:t>
      </w:r>
      <w:r w:rsidRPr="000D666E">
        <w:rPr>
          <w:rFonts w:ascii="宋体" w:hAnsi="宋体"/>
          <w:szCs w:val="21"/>
        </w:rPr>
        <w:t>因情况变化，不再符合规定的竞争性磋商采购方式适用情形的；</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（2）</w:t>
      </w:r>
      <w:r w:rsidRPr="000D666E">
        <w:rPr>
          <w:rFonts w:ascii="宋体" w:hAnsi="宋体"/>
          <w:szCs w:val="21"/>
        </w:rPr>
        <w:t>出现影响采购公正的违法、违规行为的；</w:t>
      </w:r>
    </w:p>
    <w:p w:rsidR="0037509B" w:rsidRPr="000D666E" w:rsidRDefault="000D666E">
      <w:pPr>
        <w:snapToGrid w:val="0"/>
        <w:spacing w:line="440" w:lineRule="exact"/>
        <w:ind w:firstLineChars="200" w:firstLine="420"/>
        <w:outlineLvl w:val="4"/>
        <w:rPr>
          <w:rFonts w:ascii="宋体" w:hAnsi="宋体"/>
          <w:szCs w:val="21"/>
        </w:rPr>
      </w:pPr>
      <w:r w:rsidRPr="000D666E">
        <w:rPr>
          <w:rFonts w:ascii="宋体" w:hAnsi="宋体" w:hint="eastAsia"/>
          <w:szCs w:val="21"/>
        </w:rPr>
        <w:t>（3）</w:t>
      </w:r>
      <w:r w:rsidRPr="000D666E">
        <w:rPr>
          <w:rFonts w:ascii="宋体" w:hAnsi="宋体"/>
          <w:szCs w:val="21"/>
        </w:rPr>
        <w:t>在采购过程中符合竞争要求的供应商或者报价未超过采购预算的供应商不足3家的</w:t>
      </w:r>
      <w:r w:rsidRPr="000D666E">
        <w:rPr>
          <w:rFonts w:ascii="宋体" w:hAnsi="宋体" w:hint="eastAsia"/>
          <w:szCs w:val="21"/>
        </w:rPr>
        <w:t xml:space="preserve">。 </w:t>
      </w:r>
    </w:p>
    <w:p w:rsidR="0037509B" w:rsidRPr="000D666E" w:rsidRDefault="000D666E">
      <w:pPr>
        <w:snapToGrid w:val="0"/>
        <w:spacing w:line="440" w:lineRule="exact"/>
        <w:outlineLvl w:val="4"/>
        <w:rPr>
          <w:rFonts w:ascii="宋体" w:hAnsi="宋体"/>
          <w:b/>
        </w:rPr>
      </w:pPr>
      <w:r w:rsidRPr="000D666E">
        <w:rPr>
          <w:rFonts w:ascii="宋体" w:hAnsi="宋体" w:hint="eastAsia"/>
          <w:b/>
        </w:rPr>
        <w:t>25、磋商过程的监控</w:t>
      </w:r>
    </w:p>
    <w:p w:rsidR="0037509B" w:rsidRPr="000D666E" w:rsidRDefault="000D666E">
      <w:pPr>
        <w:pStyle w:val="a8"/>
        <w:spacing w:line="440" w:lineRule="exact"/>
        <w:ind w:firstLineChars="200" w:firstLine="420"/>
        <w:rPr>
          <w:rFonts w:hAnsi="宋体"/>
        </w:rPr>
      </w:pPr>
      <w:r w:rsidRPr="000D666E">
        <w:rPr>
          <w:rFonts w:hAnsi="宋体" w:hint="eastAsia"/>
        </w:rPr>
        <w:t>本项目磋商过程实行全程录音、录像监控，供应商在磋商过程中所进行的试图影响磋商结果的不公正活动，可能导致其</w:t>
      </w:r>
      <w:r w:rsidRPr="000D666E">
        <w:rPr>
          <w:rFonts w:hAnsi="宋体" w:hint="eastAsia"/>
          <w:szCs w:val="21"/>
        </w:rPr>
        <w:t>响应</w:t>
      </w:r>
      <w:r w:rsidRPr="000D666E">
        <w:rPr>
          <w:rFonts w:hAnsi="宋体" w:hint="eastAsia"/>
        </w:rPr>
        <w:t>被拒绝。</w:t>
      </w:r>
    </w:p>
    <w:p w:rsidR="0037509B" w:rsidRPr="000D666E" w:rsidRDefault="000D666E">
      <w:pPr>
        <w:pStyle w:val="a8"/>
        <w:spacing w:line="440" w:lineRule="exact"/>
        <w:rPr>
          <w:rFonts w:hAnsi="宋体"/>
          <w:b/>
        </w:rPr>
      </w:pPr>
      <w:r w:rsidRPr="000D666E">
        <w:rPr>
          <w:rFonts w:hAnsi="宋体" w:hint="eastAsia"/>
          <w:b/>
        </w:rPr>
        <w:t>26</w:t>
      </w:r>
      <w:r w:rsidRPr="000D666E">
        <w:rPr>
          <w:rFonts w:hAnsi="宋体" w:hint="eastAsia"/>
          <w:b/>
          <w:szCs w:val="21"/>
        </w:rPr>
        <w:t>、</w:t>
      </w:r>
      <w:r w:rsidRPr="000D666E">
        <w:rPr>
          <w:rFonts w:hAnsi="宋体" w:hint="eastAsia"/>
          <w:b/>
          <w:szCs w:val="24"/>
        </w:rPr>
        <w:t>成交公告及成交通知书</w:t>
      </w:r>
    </w:p>
    <w:p w:rsidR="0037509B" w:rsidRPr="000D666E" w:rsidRDefault="000D666E">
      <w:pPr>
        <w:spacing w:line="440" w:lineRule="exact"/>
        <w:ind w:firstLineChars="200" w:firstLine="420"/>
        <w:rPr>
          <w:rFonts w:ascii="宋体" w:hAnsi="宋体"/>
          <w:szCs w:val="21"/>
        </w:rPr>
      </w:pPr>
      <w:r w:rsidRPr="000D666E">
        <w:rPr>
          <w:rFonts w:ascii="宋体" w:hAnsi="宋体" w:hint="eastAsia"/>
        </w:rPr>
        <w:t>26.1、</w:t>
      </w:r>
      <w:r w:rsidRPr="000D666E">
        <w:rPr>
          <w:rFonts w:ascii="宋体" w:hAnsi="宋体"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37509B" w:rsidRPr="000D666E" w:rsidRDefault="000D666E">
      <w:pPr>
        <w:spacing w:line="400" w:lineRule="exact"/>
        <w:ind w:firstLineChars="200" w:firstLine="420"/>
        <w:rPr>
          <w:rFonts w:ascii="宋体" w:hAnsi="宋体" w:cs="宋体"/>
          <w:kern w:val="0"/>
          <w:szCs w:val="21"/>
        </w:rPr>
      </w:pPr>
      <w:r w:rsidRPr="000D666E">
        <w:rPr>
          <w:rFonts w:ascii="宋体" w:hAnsi="宋体" w:hint="eastAsia"/>
          <w:szCs w:val="21"/>
        </w:rPr>
        <w:t>26.2、</w:t>
      </w:r>
      <w:r w:rsidRPr="000D666E">
        <w:rPr>
          <w:rFonts w:ascii="宋体" w:hAnsi="宋体" w:hint="eastAsia"/>
        </w:rPr>
        <w:t>在发布成交公告的同时，采购代理机构向成交供应商发出成交通知书。如成交供应商自接到通知之日起3个工作日内，不办理成交通知书领取手续的，按违约处理。采购单位将取消其成交资格，成交供应商的全部</w:t>
      </w:r>
      <w:r w:rsidRPr="000D666E">
        <w:rPr>
          <w:rFonts w:ascii="宋体" w:hAnsi="宋体" w:hint="eastAsia"/>
          <w:szCs w:val="21"/>
        </w:rPr>
        <w:t>磋商保证金</w:t>
      </w:r>
      <w:r w:rsidRPr="000D666E">
        <w:rPr>
          <w:rFonts w:ascii="宋体" w:hAnsi="宋体" w:hint="eastAsia"/>
        </w:rPr>
        <w:t>不予退还，从</w:t>
      </w:r>
      <w:r w:rsidRPr="000D666E">
        <w:rPr>
          <w:rFonts w:ascii="宋体" w:hAnsi="宋体" w:hint="eastAsia"/>
          <w:szCs w:val="21"/>
        </w:rPr>
        <w:t>磋商</w:t>
      </w:r>
      <w:r w:rsidRPr="000D666E">
        <w:rPr>
          <w:rFonts w:ascii="宋体" w:hAnsi="宋体" w:hint="eastAsia"/>
        </w:rPr>
        <w:t>小组推荐的成交候选供应商中按顺序重新</w:t>
      </w:r>
      <w:r w:rsidRPr="000D666E">
        <w:rPr>
          <w:rFonts w:ascii="宋体" w:hAnsi="宋体" w:hint="eastAsia"/>
        </w:rPr>
        <w:lastRenderedPageBreak/>
        <w:t>确定成交供应商</w:t>
      </w:r>
      <w:r w:rsidRPr="000D666E">
        <w:rPr>
          <w:rFonts w:ascii="宋体" w:hAnsi="宋体" w:hint="eastAsia"/>
          <w:szCs w:val="21"/>
        </w:rPr>
        <w:t>。</w:t>
      </w:r>
      <w:r w:rsidRPr="000D666E">
        <w:rPr>
          <w:rFonts w:ascii="宋体" w:hAnsi="宋体" w:cs="宋体" w:hint="eastAsia"/>
          <w:kern w:val="0"/>
          <w:szCs w:val="21"/>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37509B" w:rsidRPr="000D666E" w:rsidRDefault="000D666E">
      <w:pPr>
        <w:spacing w:line="400" w:lineRule="exact"/>
        <w:ind w:firstLineChars="200" w:firstLine="420"/>
        <w:rPr>
          <w:rFonts w:ascii="宋体" w:hAnsi="宋体" w:cs="宋体"/>
          <w:kern w:val="0"/>
          <w:szCs w:val="21"/>
        </w:rPr>
      </w:pPr>
      <w:r w:rsidRPr="000D666E">
        <w:rPr>
          <w:rFonts w:ascii="宋体" w:hAnsi="宋体" w:cs="宋体" w:hint="eastAsia"/>
          <w:kern w:val="0"/>
          <w:szCs w:val="21"/>
        </w:rPr>
        <w:t>排名第二的成交候选人因前款规定的同样原因被取消成交资格的，采购人可以确定排名第三的成交候选人为成交人。</w:t>
      </w:r>
    </w:p>
    <w:p w:rsidR="0037509B" w:rsidRPr="000D666E" w:rsidRDefault="000D666E">
      <w:pPr>
        <w:snapToGrid w:val="0"/>
        <w:spacing w:line="440" w:lineRule="exact"/>
        <w:ind w:firstLineChars="200" w:firstLine="420"/>
        <w:outlineLvl w:val="4"/>
        <w:rPr>
          <w:rFonts w:ascii="宋体" w:hAnsi="宋体"/>
          <w:szCs w:val="21"/>
        </w:rPr>
      </w:pPr>
      <w:r w:rsidRPr="000D666E">
        <w:rPr>
          <w:rFonts w:hAnsi="宋体" w:cs="宋体" w:hint="eastAsia"/>
          <w:kern w:val="0"/>
          <w:szCs w:val="21"/>
        </w:rPr>
        <w:t>以上信息查询记录及相关证据与采购文件一并保存</w:t>
      </w:r>
    </w:p>
    <w:p w:rsidR="0037509B" w:rsidRPr="000D666E" w:rsidRDefault="000D666E">
      <w:pPr>
        <w:spacing w:line="400" w:lineRule="exact"/>
        <w:ind w:firstLineChars="200" w:firstLine="420"/>
        <w:rPr>
          <w:rFonts w:ascii="宋体" w:hAnsi="宋体" w:cs="Courier New"/>
          <w:b/>
          <w:spacing w:val="2"/>
        </w:rPr>
      </w:pPr>
      <w:r w:rsidRPr="000D666E">
        <w:rPr>
          <w:rFonts w:hAnsi="宋体" w:hint="eastAsia"/>
        </w:rPr>
        <w:t>26.3</w:t>
      </w:r>
      <w:r w:rsidRPr="000D666E">
        <w:rPr>
          <w:rFonts w:hAnsi="宋体" w:hint="eastAsia"/>
        </w:rPr>
        <w:t>、采购代理机构无义务向未成交的供应</w:t>
      </w:r>
      <w:proofErr w:type="gramStart"/>
      <w:r w:rsidRPr="000D666E">
        <w:rPr>
          <w:rFonts w:hAnsi="宋体" w:hint="eastAsia"/>
        </w:rPr>
        <w:t>商解释未</w:t>
      </w:r>
      <w:proofErr w:type="gramEnd"/>
      <w:r w:rsidRPr="000D666E">
        <w:rPr>
          <w:rFonts w:hAnsi="宋体" w:hint="eastAsia"/>
        </w:rPr>
        <w:t>成交原因和退还响应文件。</w:t>
      </w:r>
    </w:p>
    <w:p w:rsidR="0037509B" w:rsidRPr="000D666E" w:rsidRDefault="000D666E">
      <w:pPr>
        <w:pStyle w:val="2"/>
        <w:spacing w:before="120" w:after="120"/>
        <w:jc w:val="center"/>
        <w:rPr>
          <w:rFonts w:ascii="宋体" w:eastAsia="宋体" w:hAnsi="宋体"/>
          <w:kern w:val="4"/>
        </w:rPr>
      </w:pPr>
      <w:bookmarkStart w:id="66" w:name="_Toc45116107"/>
      <w:bookmarkStart w:id="67" w:name="_Toc19095695"/>
      <w:bookmarkStart w:id="68" w:name="_Toc21763581"/>
      <w:r w:rsidRPr="000D666E">
        <w:rPr>
          <w:rFonts w:ascii="宋体" w:eastAsia="宋体" w:hAnsi="宋体" w:hint="eastAsia"/>
          <w:kern w:val="4"/>
        </w:rPr>
        <w:t>六、评标</w:t>
      </w:r>
      <w:bookmarkEnd w:id="66"/>
      <w:bookmarkEnd w:id="67"/>
      <w:bookmarkEnd w:id="68"/>
    </w:p>
    <w:p w:rsidR="0037509B" w:rsidRPr="000D666E" w:rsidRDefault="000D666E">
      <w:pPr>
        <w:spacing w:after="50" w:line="400" w:lineRule="exact"/>
        <w:rPr>
          <w:rFonts w:ascii="宋体" w:hAnsi="宋体"/>
          <w:b/>
          <w:bCs/>
        </w:rPr>
      </w:pPr>
      <w:r w:rsidRPr="000D666E">
        <w:rPr>
          <w:rFonts w:ascii="宋体" w:hAnsi="宋体" w:hint="eastAsia"/>
          <w:b/>
          <w:bCs/>
        </w:rPr>
        <w:t>27、评标内容的保密</w:t>
      </w:r>
    </w:p>
    <w:p w:rsidR="0037509B" w:rsidRPr="000D666E" w:rsidRDefault="000D666E">
      <w:pPr>
        <w:spacing w:after="50" w:line="400" w:lineRule="exact"/>
        <w:ind w:firstLineChars="244" w:firstLine="512"/>
        <w:rPr>
          <w:rFonts w:ascii="宋体" w:hAnsi="宋体"/>
        </w:rPr>
      </w:pPr>
      <w:r w:rsidRPr="000D666E">
        <w:rPr>
          <w:rFonts w:ascii="宋体" w:hAnsi="宋体" w:hint="eastAsia"/>
        </w:rPr>
        <w:t>27.1开标后，直到宣布授予成交人合同为止，凡属于审查、澄清、评价和比较竞标的有关资料及有关授予合同的信息，都不应向磋商供应商或与评标无关的其他人泄露。</w:t>
      </w:r>
    </w:p>
    <w:p w:rsidR="0037509B" w:rsidRPr="000D666E" w:rsidRDefault="000D666E">
      <w:pPr>
        <w:spacing w:after="50" w:line="400" w:lineRule="exact"/>
        <w:ind w:firstLineChars="244" w:firstLine="512"/>
        <w:rPr>
          <w:rFonts w:ascii="宋体" w:hAnsi="宋体"/>
        </w:rPr>
      </w:pPr>
      <w:r w:rsidRPr="000D666E">
        <w:rPr>
          <w:rFonts w:ascii="宋体" w:hAnsi="宋体" w:hint="eastAsia"/>
        </w:rPr>
        <w:t>27.2 在响应文件的审查、澄清、评价和比较以及授予合同的过程中，磋商供应商对</w:t>
      </w:r>
      <w:r w:rsidRPr="000D666E">
        <w:rPr>
          <w:rFonts w:ascii="宋体" w:hAnsi="宋体" w:cs="Courier New" w:hint="eastAsia"/>
          <w:spacing w:val="2"/>
        </w:rPr>
        <w:t>采购人</w:t>
      </w:r>
      <w:r w:rsidRPr="000D666E">
        <w:rPr>
          <w:rFonts w:ascii="宋体" w:hAnsi="宋体" w:hint="eastAsia"/>
        </w:rPr>
        <w:t>和磋商小组或评标小组成员施加影响的任何行为，都将导致被取消竞标资格。</w:t>
      </w:r>
    </w:p>
    <w:p w:rsidR="0037509B" w:rsidRPr="000D666E" w:rsidRDefault="000D666E">
      <w:pPr>
        <w:spacing w:after="50" w:line="400" w:lineRule="exact"/>
        <w:rPr>
          <w:rFonts w:ascii="宋体" w:hAnsi="宋体"/>
          <w:b/>
          <w:bCs/>
        </w:rPr>
      </w:pPr>
      <w:r w:rsidRPr="000D666E">
        <w:rPr>
          <w:rFonts w:ascii="宋体" w:hAnsi="宋体" w:hint="eastAsia"/>
          <w:b/>
          <w:bCs/>
        </w:rPr>
        <w:t>28、竞争性磋商响应文件的符合性鉴定</w:t>
      </w:r>
    </w:p>
    <w:p w:rsidR="0037509B" w:rsidRPr="000D666E" w:rsidRDefault="000D666E">
      <w:pPr>
        <w:spacing w:line="400" w:lineRule="exact"/>
        <w:ind w:firstLineChars="242" w:firstLine="508"/>
        <w:rPr>
          <w:rFonts w:ascii="宋体" w:hAnsi="宋体"/>
        </w:rPr>
      </w:pPr>
      <w:r w:rsidRPr="000D666E">
        <w:rPr>
          <w:rFonts w:ascii="宋体" w:hAnsi="宋体" w:hint="eastAsia"/>
        </w:rPr>
        <w:t>28.1 在磋商之前，磋商小组将首先审定每份响应文件是否在实质上响应了竞争性磋商文件的要求。</w:t>
      </w:r>
    </w:p>
    <w:p w:rsidR="0037509B" w:rsidRPr="000D666E" w:rsidRDefault="000D666E">
      <w:pPr>
        <w:spacing w:line="400" w:lineRule="exact"/>
        <w:ind w:firstLineChars="244" w:firstLine="512"/>
        <w:rPr>
          <w:rFonts w:ascii="宋体" w:hAnsi="宋体"/>
        </w:rPr>
      </w:pPr>
      <w:r w:rsidRPr="000D666E">
        <w:rPr>
          <w:rFonts w:ascii="宋体" w:hAnsi="宋体" w:hint="eastAsia"/>
        </w:rPr>
        <w:t>28.2 就本条款而言，实质上响应要求的响应文件，应该与竞争性磋商文件的所规定的工程发包范围、质量标准及运用产生实质性影响；或者对合同中规定的</w:t>
      </w:r>
      <w:r w:rsidRPr="000D666E">
        <w:rPr>
          <w:rFonts w:ascii="宋体" w:hAnsi="宋体" w:cs="Courier New" w:hint="eastAsia"/>
          <w:spacing w:val="2"/>
        </w:rPr>
        <w:t>采购人</w:t>
      </w:r>
      <w:r w:rsidRPr="000D666E">
        <w:rPr>
          <w:rFonts w:ascii="宋体" w:hAnsi="宋体" w:hint="eastAsia"/>
        </w:rPr>
        <w:t>的权力及磋商供应商的责任造成实质性限制。</w:t>
      </w:r>
    </w:p>
    <w:p w:rsidR="0037509B" w:rsidRPr="000D666E" w:rsidRDefault="000D666E">
      <w:pPr>
        <w:spacing w:after="50" w:line="400" w:lineRule="exact"/>
        <w:rPr>
          <w:rFonts w:ascii="宋体" w:hAnsi="宋体"/>
          <w:b/>
          <w:bCs/>
        </w:rPr>
      </w:pPr>
      <w:r w:rsidRPr="000D666E">
        <w:rPr>
          <w:rFonts w:ascii="宋体" w:hAnsi="宋体" w:hint="eastAsia"/>
          <w:b/>
          <w:bCs/>
        </w:rPr>
        <w:t>29、响应文件的澄清</w:t>
      </w:r>
    </w:p>
    <w:p w:rsidR="0037509B" w:rsidRPr="000D666E" w:rsidRDefault="000D666E">
      <w:pPr>
        <w:spacing w:after="50" w:line="400" w:lineRule="exact"/>
        <w:ind w:firstLineChars="195" w:firstLine="409"/>
        <w:rPr>
          <w:rFonts w:ascii="宋体" w:hAnsi="宋体"/>
        </w:rPr>
      </w:pPr>
      <w:r w:rsidRPr="000D666E">
        <w:rPr>
          <w:rFonts w:ascii="宋体" w:hAnsi="宋体" w:hint="eastAsia"/>
        </w:rPr>
        <w:t>为了有助于竞争性磋商响应文件的审查、评价和比较，磋商小组可以个别地要求磋商供应商澄清其竞争性磋商响应文件。有关澄清的要求与答复，应以书面形式进行。</w:t>
      </w:r>
    </w:p>
    <w:p w:rsidR="0037509B" w:rsidRPr="000D666E" w:rsidRDefault="000D666E">
      <w:pPr>
        <w:spacing w:after="50" w:line="400" w:lineRule="exact"/>
        <w:rPr>
          <w:rFonts w:ascii="宋体" w:hAnsi="宋体"/>
          <w:b/>
          <w:bCs/>
        </w:rPr>
      </w:pPr>
      <w:r w:rsidRPr="000D666E">
        <w:rPr>
          <w:rFonts w:ascii="宋体" w:hAnsi="宋体" w:hint="eastAsia"/>
          <w:b/>
          <w:bCs/>
        </w:rPr>
        <w:t>30、响应文件计算错误的修正</w:t>
      </w:r>
    </w:p>
    <w:p w:rsidR="0037509B" w:rsidRPr="000D666E" w:rsidRDefault="000D666E">
      <w:pPr>
        <w:spacing w:after="50" w:line="400" w:lineRule="exact"/>
        <w:ind w:firstLineChars="195" w:firstLine="409"/>
        <w:rPr>
          <w:rFonts w:ascii="宋体" w:hAnsi="宋体"/>
        </w:rPr>
      </w:pPr>
      <w:r w:rsidRPr="000D666E">
        <w:rPr>
          <w:rFonts w:ascii="宋体" w:hAnsi="宋体" w:hint="eastAsia"/>
        </w:rPr>
        <w:t>30.1磋商小组将对确定为实质上响应要求的</w:t>
      </w:r>
      <w:r w:rsidRPr="000D666E">
        <w:rPr>
          <w:rFonts w:ascii="宋体" w:hAnsi="宋体" w:hint="eastAsia"/>
          <w:bCs/>
        </w:rPr>
        <w:t>响应</w:t>
      </w:r>
      <w:r w:rsidRPr="000D666E">
        <w:rPr>
          <w:rFonts w:ascii="宋体" w:hAnsi="宋体" w:hint="eastAsia"/>
        </w:rPr>
        <w:t>文件进行校核，看其是否有计算上或累计上的算术错误，修正错误的原则如下：</w:t>
      </w:r>
    </w:p>
    <w:p w:rsidR="0037509B" w:rsidRPr="000D666E" w:rsidRDefault="000D666E">
      <w:pPr>
        <w:spacing w:after="50" w:line="400" w:lineRule="exact"/>
        <w:ind w:firstLineChars="195" w:firstLine="409"/>
        <w:rPr>
          <w:rFonts w:ascii="宋体" w:hAnsi="宋体"/>
        </w:rPr>
      </w:pPr>
      <w:r w:rsidRPr="000D666E">
        <w:rPr>
          <w:rFonts w:ascii="宋体" w:hAnsi="宋体" w:hint="eastAsia"/>
        </w:rPr>
        <w:t>30.1.1 如果用阿拉伯数字表示的数额与用汉语文字表示的数额（人民币大写）不一致时，以汉语文字数额（人民币大写）为准。</w:t>
      </w:r>
    </w:p>
    <w:p w:rsidR="0037509B" w:rsidRPr="000D666E" w:rsidRDefault="000D666E">
      <w:pPr>
        <w:spacing w:after="50" w:line="400" w:lineRule="exact"/>
        <w:ind w:firstLineChars="195" w:firstLine="409"/>
        <w:rPr>
          <w:rFonts w:ascii="宋体" w:hAnsi="宋体"/>
        </w:rPr>
      </w:pPr>
      <w:r w:rsidRPr="000D666E">
        <w:rPr>
          <w:rFonts w:ascii="宋体" w:hAnsi="宋体" w:hint="eastAsia"/>
        </w:rPr>
        <w:t>30.1.2 当单价与工程量的乘积与合价之间不一致时，以标出的单价为准。除非磋商小组或评标小组认为有明显的小数点错位，此时应以标出的合价为准，并修改单价。</w:t>
      </w:r>
    </w:p>
    <w:p w:rsidR="0037509B" w:rsidRPr="000D666E" w:rsidRDefault="000D666E">
      <w:pPr>
        <w:spacing w:after="50" w:line="400" w:lineRule="exact"/>
        <w:ind w:firstLineChars="195" w:firstLine="409"/>
        <w:rPr>
          <w:rFonts w:ascii="宋体" w:hAnsi="宋体"/>
        </w:rPr>
      </w:pPr>
      <w:r w:rsidRPr="000D666E">
        <w:rPr>
          <w:rFonts w:ascii="宋体" w:hAnsi="宋体" w:hint="eastAsia"/>
        </w:rPr>
        <w:t>30.2 按上述修改错误的方法，调整响应文件中的磋商报价。经磋商供应商确认同意后，调整后的报价对磋商</w:t>
      </w:r>
      <w:proofErr w:type="gramStart"/>
      <w:r w:rsidRPr="000D666E">
        <w:rPr>
          <w:rFonts w:ascii="宋体" w:hAnsi="宋体" w:hint="eastAsia"/>
        </w:rPr>
        <w:t>供应商起约束</w:t>
      </w:r>
      <w:proofErr w:type="gramEnd"/>
      <w:r w:rsidRPr="000D666E">
        <w:rPr>
          <w:rFonts w:ascii="宋体" w:hAnsi="宋体" w:hint="eastAsia"/>
        </w:rPr>
        <w:t>作用。如果磋商供应商不接受修正后的磋商报价则其竞标将被拒绝，视</w:t>
      </w:r>
      <w:r w:rsidRPr="000D666E">
        <w:rPr>
          <w:rFonts w:ascii="宋体" w:hAnsi="宋体" w:hint="eastAsia"/>
        </w:rPr>
        <w:lastRenderedPageBreak/>
        <w:t>为无</w:t>
      </w:r>
    </w:p>
    <w:p w:rsidR="0037509B" w:rsidRPr="000D666E" w:rsidRDefault="000D666E">
      <w:pPr>
        <w:spacing w:after="50" w:line="400" w:lineRule="exact"/>
        <w:ind w:firstLineChars="195" w:firstLine="409"/>
        <w:rPr>
          <w:rFonts w:ascii="宋体" w:hAnsi="宋体"/>
        </w:rPr>
      </w:pPr>
      <w:proofErr w:type="gramStart"/>
      <w:r w:rsidRPr="000D666E">
        <w:rPr>
          <w:rFonts w:ascii="宋体" w:hAnsi="宋体" w:hint="eastAsia"/>
        </w:rPr>
        <w:t>效</w:t>
      </w:r>
      <w:proofErr w:type="gramEnd"/>
      <w:r w:rsidRPr="000D666E">
        <w:rPr>
          <w:rFonts w:ascii="宋体" w:hAnsi="宋体" w:hint="eastAsia"/>
        </w:rPr>
        <w:t>竞标。</w:t>
      </w:r>
    </w:p>
    <w:p w:rsidR="0037509B" w:rsidRPr="000D666E" w:rsidRDefault="000D666E">
      <w:pPr>
        <w:spacing w:after="50" w:line="400" w:lineRule="exact"/>
        <w:ind w:firstLineChars="195" w:firstLine="409"/>
        <w:rPr>
          <w:rFonts w:ascii="宋体" w:hAnsi="宋体"/>
        </w:rPr>
      </w:pPr>
      <w:r w:rsidRPr="000D666E">
        <w:rPr>
          <w:rFonts w:ascii="宋体" w:hAnsi="宋体" w:hint="eastAsia"/>
        </w:rPr>
        <w:t xml:space="preserve">30.3 </w:t>
      </w:r>
      <w:r w:rsidRPr="000D666E">
        <w:rPr>
          <w:rFonts w:ascii="宋体" w:hAnsi="宋体" w:hint="eastAsia"/>
          <w:bCs/>
        </w:rPr>
        <w:t>响应</w:t>
      </w:r>
      <w:r w:rsidRPr="000D666E">
        <w:rPr>
          <w:rFonts w:ascii="宋体" w:hAnsi="宋体" w:hint="eastAsia"/>
        </w:rPr>
        <w:t>文件正本与竞争性磋商响应文件副本不符的以正本为准。</w:t>
      </w:r>
    </w:p>
    <w:p w:rsidR="0037509B" w:rsidRPr="000D666E" w:rsidRDefault="000D666E">
      <w:pPr>
        <w:spacing w:line="420" w:lineRule="exact"/>
        <w:rPr>
          <w:rFonts w:ascii="宋体" w:hAnsi="宋体"/>
          <w:b/>
          <w:bCs/>
        </w:rPr>
      </w:pPr>
      <w:r w:rsidRPr="000D666E">
        <w:rPr>
          <w:rFonts w:ascii="宋体" w:hAnsi="宋体" w:hint="eastAsia"/>
          <w:b/>
          <w:bCs/>
        </w:rPr>
        <w:t>31、竞争性磋商响应文件的评价与比较</w:t>
      </w:r>
    </w:p>
    <w:p w:rsidR="0037509B" w:rsidRPr="000D666E" w:rsidRDefault="000D666E">
      <w:pPr>
        <w:spacing w:line="420" w:lineRule="exact"/>
        <w:ind w:firstLineChars="200" w:firstLine="420"/>
        <w:rPr>
          <w:rFonts w:ascii="宋体" w:hAnsi="宋体"/>
          <w:bCs/>
        </w:rPr>
      </w:pPr>
      <w:r w:rsidRPr="000D666E">
        <w:rPr>
          <w:rFonts w:ascii="宋体" w:hAnsi="宋体" w:hint="eastAsia"/>
          <w:bCs/>
        </w:rPr>
        <w:t>31.1 评标办法：</w:t>
      </w:r>
    </w:p>
    <w:p w:rsidR="0037509B" w:rsidRPr="000D666E" w:rsidRDefault="000D666E">
      <w:pPr>
        <w:spacing w:line="420" w:lineRule="exact"/>
        <w:ind w:firstLineChars="200" w:firstLine="420"/>
        <w:rPr>
          <w:rFonts w:ascii="宋体" w:hAnsi="宋体"/>
          <w:bCs/>
        </w:rPr>
      </w:pPr>
      <w:r w:rsidRPr="000D666E">
        <w:rPr>
          <w:rFonts w:ascii="宋体" w:hAnsi="宋体" w:hint="eastAsia"/>
          <w:bCs/>
        </w:rPr>
        <w:t>本项目采购</w:t>
      </w:r>
      <w:r w:rsidRPr="000D666E">
        <w:rPr>
          <w:rFonts w:ascii="宋体" w:hint="eastAsia"/>
        </w:rPr>
        <w:t>详见第</w:t>
      </w:r>
      <w:r w:rsidRPr="000D666E">
        <w:rPr>
          <w:rFonts w:ascii="宋体" w:hAnsi="宋体" w:cs="Courier New" w:hint="eastAsia"/>
          <w:bCs/>
          <w:spacing w:val="2"/>
        </w:rPr>
        <w:t xml:space="preserve">五章 </w:t>
      </w:r>
      <w:r w:rsidRPr="000D666E">
        <w:rPr>
          <w:rFonts w:ascii="宋体" w:hAnsi="宋体" w:cs="Courier New"/>
          <w:bCs/>
          <w:spacing w:val="2"/>
        </w:rPr>
        <w:t>评标、定标办法</w:t>
      </w:r>
      <w:r w:rsidRPr="000D666E">
        <w:rPr>
          <w:rFonts w:ascii="宋体" w:hAnsi="宋体" w:hint="eastAsia"/>
          <w:bCs/>
        </w:rPr>
        <w:t>。</w:t>
      </w:r>
    </w:p>
    <w:p w:rsidR="0037509B" w:rsidRPr="000D666E" w:rsidRDefault="000D666E">
      <w:pPr>
        <w:spacing w:line="400" w:lineRule="exact"/>
        <w:ind w:firstLine="420"/>
        <w:rPr>
          <w:rFonts w:ascii="宋体" w:hAnsi="宋体"/>
          <w:bCs/>
          <w:szCs w:val="21"/>
        </w:rPr>
      </w:pPr>
      <w:r w:rsidRPr="000D666E">
        <w:rPr>
          <w:rFonts w:ascii="宋体" w:hAnsi="宋体" w:hint="eastAsia"/>
          <w:bCs/>
        </w:rPr>
        <w:t>31.2</w:t>
      </w:r>
      <w:r w:rsidRPr="000D666E">
        <w:rPr>
          <w:rFonts w:ascii="宋体" w:hAnsi="宋体" w:hint="eastAsia"/>
          <w:bCs/>
          <w:szCs w:val="21"/>
        </w:rPr>
        <w:t>如所有的响应</w:t>
      </w:r>
      <w:proofErr w:type="gramStart"/>
      <w:r w:rsidRPr="000D666E">
        <w:rPr>
          <w:rFonts w:ascii="宋体" w:hAnsi="宋体" w:hint="eastAsia"/>
          <w:bCs/>
          <w:szCs w:val="21"/>
        </w:rPr>
        <w:t>标文件</w:t>
      </w:r>
      <w:proofErr w:type="gramEnd"/>
      <w:r w:rsidRPr="000D666E">
        <w:rPr>
          <w:rFonts w:ascii="宋体" w:hAnsi="宋体" w:hint="eastAsia"/>
          <w:bCs/>
          <w:szCs w:val="21"/>
        </w:rPr>
        <w:t>不响应竞争性磋商文件，则宣布本次招标失败，由采购代理机构择日重新组织采购。</w:t>
      </w:r>
    </w:p>
    <w:p w:rsidR="0037509B" w:rsidRPr="000D666E" w:rsidRDefault="000D666E">
      <w:pPr>
        <w:pStyle w:val="a5"/>
        <w:rPr>
          <w:rFonts w:ascii="宋体" w:hAnsi="宋体"/>
          <w:b/>
          <w:szCs w:val="21"/>
        </w:rPr>
      </w:pPr>
      <w:r w:rsidRPr="000D666E">
        <w:rPr>
          <w:rFonts w:ascii="宋体" w:hAnsi="宋体" w:hint="eastAsia"/>
          <w:b/>
          <w:szCs w:val="21"/>
        </w:rPr>
        <w:t>磋商程序及评审方法</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在磋商正式开始前由磋商小组对竞争性磋商文件进行确认，认可竞争性磋商文件的内容符合法律法规的规定、不存在歧视性或排他性内容。</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 xml:space="preserve">未实质性响应竞争性磋商文件的竞争性磋商响应文件按无效处理，磋商小组应当告知有关磋商供应商。 </w:t>
      </w:r>
    </w:p>
    <w:p w:rsidR="0037509B" w:rsidRPr="000D666E" w:rsidRDefault="000D666E" w:rsidP="00576E02">
      <w:pPr>
        <w:spacing w:line="420" w:lineRule="exact"/>
        <w:ind w:firstLineChars="150" w:firstLine="316"/>
        <w:rPr>
          <w:rFonts w:ascii="宋体" w:hAnsi="宋体"/>
          <w:b/>
          <w:szCs w:val="21"/>
        </w:rPr>
      </w:pPr>
      <w:r w:rsidRPr="000D666E">
        <w:rPr>
          <w:rFonts w:ascii="宋体" w:hAnsi="宋体" w:hint="eastAsia"/>
          <w:b/>
          <w:szCs w:val="21"/>
        </w:rPr>
        <w:t xml:space="preserve">第一轮磋商 </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磋商时间及地点:详见本须知前附表第5项规定。</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w:t>
      </w:r>
      <w:proofErr w:type="gramStart"/>
      <w:r w:rsidRPr="000D666E">
        <w:rPr>
          <w:rFonts w:ascii="宋体" w:hAnsi="宋体" w:hint="eastAsia"/>
          <w:szCs w:val="21"/>
        </w:rPr>
        <w:t>形成磋商</w:t>
      </w:r>
      <w:proofErr w:type="gramEnd"/>
      <w:r w:rsidRPr="000D666E">
        <w:rPr>
          <w:rFonts w:ascii="宋体" w:hAnsi="宋体" w:hint="eastAsia"/>
          <w:szCs w:val="21"/>
        </w:rPr>
        <w:t xml:space="preserve">要点。磋商小组依据磋商要点，与单一磋商供应商分别进行磋商，给予所有参加磋商的磋商供应商平等的磋商机会。 </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磋商主要内容及程序：</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 xml:space="preserve">1.就如何组织本项目实施方案进行磋商； </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2.就对本项目提供的项目服务承诺等进行磋商。</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磋商评审在严格保密的情况下进行，磋商的任何一方不得透露与磋商有关的其他供应商的技术服务资料、价格和其他信息。本公司对磋商过程和重要磋商内容进行记录，磋商双方及记录人在记录上签字确认。</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磋商后，磋商供应商根据磋商小组统一整理的书面磋商记录要求做出书面承诺，并由其法定代表人(负责人)或授权代表签字后按时密封递交，如若法定代表人(负责人)或授权代表未在规定处签字的，视为无效文件。</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当磋商小组一致</w:t>
      </w:r>
      <w:proofErr w:type="gramStart"/>
      <w:r w:rsidRPr="000D666E">
        <w:rPr>
          <w:rFonts w:ascii="宋体" w:hAnsi="宋体" w:hint="eastAsia"/>
          <w:szCs w:val="21"/>
        </w:rPr>
        <w:t>确定磋商</w:t>
      </w:r>
      <w:proofErr w:type="gramEnd"/>
      <w:r w:rsidRPr="000D666E">
        <w:rPr>
          <w:rFonts w:ascii="宋体" w:hAnsi="宋体" w:hint="eastAsia"/>
          <w:szCs w:val="21"/>
        </w:rPr>
        <w:t>供应商的竞争性磋商响应文件能够详细列明采购标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rsidR="0037509B" w:rsidRPr="000D666E" w:rsidRDefault="000D666E" w:rsidP="00576E02">
      <w:pPr>
        <w:spacing w:line="420" w:lineRule="exact"/>
        <w:ind w:firstLineChars="150" w:firstLine="316"/>
        <w:rPr>
          <w:rFonts w:ascii="宋体" w:hAnsi="宋体"/>
          <w:b/>
          <w:szCs w:val="21"/>
        </w:rPr>
      </w:pPr>
      <w:r w:rsidRPr="000D666E">
        <w:rPr>
          <w:rFonts w:ascii="宋体" w:hAnsi="宋体" w:hint="eastAsia"/>
          <w:b/>
          <w:szCs w:val="21"/>
        </w:rPr>
        <w:t xml:space="preserve">竞争性磋商文件变动  </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lastRenderedPageBreak/>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对竞争性磋商文件</w:t>
      </w:r>
      <w:proofErr w:type="gramStart"/>
      <w:r w:rsidRPr="000D666E">
        <w:rPr>
          <w:rFonts w:ascii="宋体" w:hAnsi="宋体" w:hint="eastAsia"/>
          <w:szCs w:val="21"/>
        </w:rPr>
        <w:t>作出</w:t>
      </w:r>
      <w:proofErr w:type="gramEnd"/>
      <w:r w:rsidRPr="000D666E">
        <w:rPr>
          <w:rFonts w:ascii="宋体" w:hAnsi="宋体" w:hint="eastAsia"/>
          <w:szCs w:val="21"/>
        </w:rPr>
        <w:t>的实质性变动是竞争性磋商文件的有效组成部分，磋商小组应当及时以书面形式同时通知所有参加磋商的磋商供应商，并要求磋商供应商做出书面响应。</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 xml:space="preserve">⑵ 磋商供应商应当按照竞争性磋商文件的变动情况和磋商小组的要求重新提交竞争性磋商响应文件，并由其法定代表人(负责人)或授权代表签字或者加盖公章后密封递交。由授权代表（委托代理人）签字的， 应当附法定代表人(负责人)授权书。磋商供应商为自然人的，应当由本人签字并附身份证明。逾时不交的， 视同放弃磋商。重新提交的响应文件与竞争性磋商响应文件同具法律效力。  </w:t>
      </w:r>
    </w:p>
    <w:p w:rsidR="0037509B" w:rsidRPr="000D666E" w:rsidRDefault="000D666E" w:rsidP="00576E02">
      <w:pPr>
        <w:spacing w:line="420" w:lineRule="exact"/>
        <w:ind w:firstLineChars="150" w:firstLine="316"/>
        <w:rPr>
          <w:rFonts w:ascii="宋体" w:hAnsi="宋体"/>
          <w:b/>
          <w:szCs w:val="21"/>
        </w:rPr>
      </w:pPr>
      <w:r w:rsidRPr="000D666E">
        <w:rPr>
          <w:rFonts w:ascii="宋体" w:hAnsi="宋体" w:hint="eastAsia"/>
          <w:b/>
          <w:szCs w:val="21"/>
        </w:rPr>
        <w:t>第二轮磋商</w:t>
      </w:r>
    </w:p>
    <w:p w:rsidR="0037509B" w:rsidRPr="000D666E" w:rsidRDefault="000D666E">
      <w:pPr>
        <w:spacing w:line="420" w:lineRule="exact"/>
        <w:ind w:firstLineChars="200" w:firstLine="420"/>
        <w:rPr>
          <w:rFonts w:ascii="宋体" w:hAnsi="宋体"/>
          <w:szCs w:val="21"/>
        </w:rPr>
      </w:pPr>
      <w:r w:rsidRPr="000D666E">
        <w:rPr>
          <w:rFonts w:ascii="宋体" w:hAnsi="宋体" w:hint="eastAsia"/>
          <w:szCs w:val="21"/>
        </w:rPr>
        <w:t>磋商小组集中就重新提交的响应文件或磋商小组提出的磋商意见与单一响应磋商供应商分别进行磋商。本公司对磋商过程和重要磋商内容进行记录，磋商双方在记录上签字确认。</w:t>
      </w:r>
    </w:p>
    <w:p w:rsidR="0037509B" w:rsidRPr="000D666E" w:rsidRDefault="000D666E">
      <w:pPr>
        <w:spacing w:line="420" w:lineRule="exact"/>
        <w:ind w:firstLineChars="200" w:firstLine="420"/>
        <w:rPr>
          <w:rFonts w:ascii="宋体" w:hAnsi="宋体"/>
          <w:szCs w:val="21"/>
        </w:rPr>
      </w:pPr>
      <w:r w:rsidRPr="000D666E">
        <w:rPr>
          <w:rFonts w:ascii="宋体" w:hAnsi="宋体" w:hint="eastAsia"/>
          <w:szCs w:val="21"/>
        </w:rPr>
        <w:t>磋商后，磋商供应商根据磋商小组统一整理的书面磋商记录要求做出书面承诺，并由其法定代表人(负责人)或授权代表签字或者加盖公章后按时密封递交。</w:t>
      </w:r>
    </w:p>
    <w:p w:rsidR="0037509B" w:rsidRPr="000D666E" w:rsidRDefault="000D666E">
      <w:pPr>
        <w:spacing w:line="420" w:lineRule="exact"/>
        <w:ind w:firstLineChars="150" w:firstLine="315"/>
        <w:rPr>
          <w:rFonts w:ascii="宋体" w:hAnsi="宋体"/>
          <w:szCs w:val="21"/>
        </w:rPr>
      </w:pPr>
      <w:r w:rsidRPr="000D666E">
        <w:rPr>
          <w:rFonts w:ascii="宋体" w:hAnsi="宋体" w:hint="eastAsia"/>
          <w:szCs w:val="21"/>
        </w:rPr>
        <w:t>当磋商小组一致</w:t>
      </w:r>
      <w:proofErr w:type="gramStart"/>
      <w:r w:rsidRPr="000D666E">
        <w:rPr>
          <w:rFonts w:ascii="宋体" w:hAnsi="宋体" w:hint="eastAsia"/>
          <w:szCs w:val="21"/>
        </w:rPr>
        <w:t>确定磋商</w:t>
      </w:r>
      <w:proofErr w:type="gramEnd"/>
      <w:r w:rsidRPr="000D666E">
        <w:rPr>
          <w:rFonts w:ascii="宋体" w:hAnsi="宋体" w:hint="eastAsia"/>
          <w:szCs w:val="21"/>
        </w:rPr>
        <w:t>供应商的竞争性磋商响应文件能够详细列明采购标的</w:t>
      </w:r>
      <w:proofErr w:type="gramStart"/>
      <w:r w:rsidRPr="000D666E">
        <w:rPr>
          <w:rFonts w:ascii="宋体" w:hAnsi="宋体" w:hint="eastAsia"/>
          <w:szCs w:val="21"/>
        </w:rPr>
        <w:t>的</w:t>
      </w:r>
      <w:proofErr w:type="gramEnd"/>
      <w:r w:rsidRPr="000D666E">
        <w:rPr>
          <w:rFonts w:ascii="宋体" w:hAnsi="宋体" w:hint="eastAsia"/>
          <w:szCs w:val="21"/>
        </w:rPr>
        <w:t>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rsidR="0037509B" w:rsidRPr="000D666E" w:rsidRDefault="0037509B">
      <w:pPr>
        <w:pStyle w:val="a5"/>
        <w:ind w:firstLineChars="200" w:firstLine="420"/>
      </w:pPr>
    </w:p>
    <w:p w:rsidR="0037509B" w:rsidRPr="000D666E" w:rsidRDefault="000D666E">
      <w:pPr>
        <w:pStyle w:val="2"/>
        <w:spacing w:before="120" w:after="120"/>
        <w:jc w:val="center"/>
        <w:rPr>
          <w:rFonts w:ascii="宋体" w:eastAsia="宋体" w:hAnsi="宋体"/>
          <w:kern w:val="4"/>
        </w:rPr>
      </w:pPr>
      <w:bookmarkStart w:id="69" w:name="_Toc19095696"/>
      <w:bookmarkStart w:id="70" w:name="_Toc45116108"/>
      <w:bookmarkStart w:id="71" w:name="_Toc21763582"/>
      <w:r w:rsidRPr="000D666E">
        <w:rPr>
          <w:rFonts w:ascii="宋体" w:eastAsia="宋体" w:hAnsi="宋体" w:hint="eastAsia"/>
          <w:kern w:val="4"/>
        </w:rPr>
        <w:t>七、授予合同</w:t>
      </w:r>
      <w:bookmarkEnd w:id="69"/>
      <w:bookmarkEnd w:id="70"/>
      <w:bookmarkEnd w:id="71"/>
    </w:p>
    <w:p w:rsidR="0037509B" w:rsidRPr="000D666E" w:rsidRDefault="000D666E">
      <w:pPr>
        <w:spacing w:line="420" w:lineRule="exact"/>
        <w:rPr>
          <w:rFonts w:ascii="宋体" w:hAnsi="宋体"/>
          <w:b/>
        </w:rPr>
      </w:pPr>
      <w:r w:rsidRPr="000D666E">
        <w:rPr>
          <w:rFonts w:ascii="宋体" w:hAnsi="宋体" w:hint="eastAsia"/>
          <w:b/>
        </w:rPr>
        <w:t>32</w:t>
      </w:r>
      <w:r w:rsidRPr="000D666E">
        <w:rPr>
          <w:rFonts w:ascii="宋体" w:hAnsi="宋体" w:hint="eastAsia"/>
          <w:b/>
          <w:szCs w:val="21"/>
        </w:rPr>
        <w:t>、</w:t>
      </w:r>
      <w:r w:rsidRPr="000D666E">
        <w:rPr>
          <w:rFonts w:ascii="宋体" w:hAnsi="宋体" w:hint="eastAsia"/>
          <w:b/>
        </w:rPr>
        <w:t>履约保证金</w:t>
      </w:r>
    </w:p>
    <w:p w:rsidR="0037509B" w:rsidRPr="000D666E" w:rsidRDefault="000D666E">
      <w:pPr>
        <w:spacing w:line="420" w:lineRule="exact"/>
        <w:ind w:firstLineChars="200" w:firstLine="420"/>
        <w:rPr>
          <w:rFonts w:ascii="宋体" w:hAnsi="宋体"/>
        </w:rPr>
      </w:pPr>
      <w:r w:rsidRPr="000D666E">
        <w:rPr>
          <w:rFonts w:ascii="宋体" w:hAnsi="宋体" w:hint="eastAsia"/>
        </w:rPr>
        <w:t>32.1履约保证金作为违约金的一部分及用于补偿采购人因成交供应商不能完成其合同义务而蒙受的损失。如成交人不按双方签订的合同规定履约，则没收其全部履约保证金，履约保证金不足以赔偿损失的，按实际损失赔偿。</w:t>
      </w:r>
    </w:p>
    <w:p w:rsidR="0037509B" w:rsidRPr="000D666E" w:rsidRDefault="000D666E">
      <w:pPr>
        <w:spacing w:line="420" w:lineRule="exact"/>
        <w:ind w:firstLineChars="200" w:firstLine="420"/>
        <w:rPr>
          <w:rFonts w:ascii="宋体" w:hAnsi="宋体"/>
        </w:rPr>
      </w:pPr>
      <w:r w:rsidRPr="000D666E">
        <w:rPr>
          <w:rFonts w:ascii="宋体" w:hAnsi="宋体" w:hint="eastAsia"/>
        </w:rPr>
        <w:t>32.2工程验收合格后，成交供应商按合同履约的，按要求填写“履约保证金退付确认函”并经采购人确认后，履约保证金由采购人如数退还（不计利息）如成交供应商不按双方签订的合同规定履约，则对其全部履约保证金不予退还，履约保证金不足以赔偿损失的，按实际损失赔偿。</w:t>
      </w:r>
    </w:p>
    <w:p w:rsidR="0037509B" w:rsidRPr="000D666E" w:rsidRDefault="000D666E">
      <w:pPr>
        <w:tabs>
          <w:tab w:val="left" w:pos="1140"/>
        </w:tabs>
        <w:spacing w:line="420" w:lineRule="exact"/>
        <w:rPr>
          <w:rFonts w:ascii="宋体" w:hAnsi="宋体"/>
          <w:b/>
          <w:szCs w:val="21"/>
        </w:rPr>
      </w:pPr>
      <w:r w:rsidRPr="000D666E">
        <w:rPr>
          <w:rFonts w:ascii="宋体" w:hAnsi="宋体" w:hint="eastAsia"/>
          <w:b/>
          <w:szCs w:val="21"/>
        </w:rPr>
        <w:t>33、签订合同</w:t>
      </w:r>
    </w:p>
    <w:p w:rsidR="0037509B" w:rsidRPr="000D666E" w:rsidRDefault="000D666E">
      <w:pPr>
        <w:tabs>
          <w:tab w:val="left" w:pos="1140"/>
        </w:tabs>
        <w:spacing w:line="420" w:lineRule="exact"/>
        <w:ind w:firstLineChars="200" w:firstLine="420"/>
        <w:rPr>
          <w:rFonts w:ascii="宋体" w:hAnsi="宋体"/>
        </w:rPr>
      </w:pPr>
      <w:r w:rsidRPr="000D666E">
        <w:rPr>
          <w:rFonts w:ascii="宋体" w:hAnsi="宋体" w:hint="eastAsia"/>
        </w:rPr>
        <w:t>33.1、签订合同时间：成交通知书发出之日起十日内。成交供应商领取成交通知书后，应按规定与采购人签订合同。</w:t>
      </w:r>
    </w:p>
    <w:p w:rsidR="0037509B" w:rsidRPr="000D666E" w:rsidRDefault="000D666E">
      <w:pPr>
        <w:spacing w:line="420" w:lineRule="exact"/>
        <w:ind w:firstLineChars="200" w:firstLine="420"/>
        <w:rPr>
          <w:rFonts w:ascii="宋体" w:hAnsi="宋体"/>
        </w:rPr>
      </w:pPr>
      <w:r w:rsidRPr="000D666E">
        <w:rPr>
          <w:rFonts w:ascii="宋体" w:hAnsi="宋体" w:hint="eastAsia"/>
        </w:rPr>
        <w:t>33.2、如成交供应商有下列情形之一的，成交供应商全部磋商保证金不予退还，并上缴同级财</w:t>
      </w:r>
      <w:r w:rsidRPr="000D666E">
        <w:rPr>
          <w:rFonts w:ascii="宋体" w:hAnsi="宋体" w:hint="eastAsia"/>
        </w:rPr>
        <w:lastRenderedPageBreak/>
        <w:t>政国库，情节严重的，由财政部门将其列入不良行为记录名单，在一至三年内禁止参加政府采购活动，并予以通报。采购代理机构可从磋商小组推荐的成交候选供应商中按顺序重新确定成交供应商或重新组织采购。</w:t>
      </w:r>
      <w:r w:rsidRPr="000D666E">
        <w:rPr>
          <w:rFonts w:ascii="宋体" w:hAnsi="宋体" w:hint="eastAsia"/>
          <w:szCs w:val="21"/>
        </w:rPr>
        <w:t>拒绝签订政府采购合同的成交供应商不得参加对该项目重新开展的采购活动。</w:t>
      </w:r>
    </w:p>
    <w:p w:rsidR="0037509B" w:rsidRPr="000D666E" w:rsidRDefault="000D666E">
      <w:pPr>
        <w:widowControl/>
        <w:spacing w:line="420" w:lineRule="exact"/>
        <w:ind w:firstLineChars="100" w:firstLine="210"/>
        <w:jc w:val="left"/>
        <w:rPr>
          <w:rFonts w:ascii="宋体" w:hAnsi="宋体"/>
        </w:rPr>
      </w:pPr>
      <w:r w:rsidRPr="000D666E">
        <w:rPr>
          <w:rFonts w:ascii="宋体" w:hAnsi="宋体" w:hint="eastAsia"/>
        </w:rPr>
        <w:t>（1）成交后不与采购人签订合同的（不可抗力除外）；</w:t>
      </w:r>
    </w:p>
    <w:p w:rsidR="0037509B" w:rsidRPr="000D666E" w:rsidRDefault="000D666E">
      <w:pPr>
        <w:widowControl/>
        <w:spacing w:line="420" w:lineRule="exact"/>
        <w:ind w:firstLineChars="100" w:firstLine="210"/>
        <w:jc w:val="left"/>
        <w:rPr>
          <w:rFonts w:ascii="宋体" w:hAnsi="宋体"/>
        </w:rPr>
      </w:pPr>
      <w:r w:rsidRPr="000D666E">
        <w:rPr>
          <w:rFonts w:ascii="宋体" w:hAnsi="宋体" w:hint="eastAsia"/>
        </w:rPr>
        <w:t>（2）将成交项目转让给他人，或者在响应文件中未说明，且未经采购人同意，将成交项目分包给他人的；</w:t>
      </w:r>
    </w:p>
    <w:p w:rsidR="0037509B" w:rsidRPr="000D666E" w:rsidRDefault="000D666E">
      <w:pPr>
        <w:widowControl/>
        <w:spacing w:line="420" w:lineRule="exact"/>
        <w:ind w:firstLineChars="100" w:firstLine="210"/>
        <w:jc w:val="left"/>
        <w:rPr>
          <w:rFonts w:ascii="宋体" w:hAnsi="宋体"/>
        </w:rPr>
      </w:pPr>
      <w:r w:rsidRPr="000D666E">
        <w:rPr>
          <w:rFonts w:ascii="宋体" w:hAnsi="宋体" w:hint="eastAsia"/>
        </w:rPr>
        <w:t>（3）拒绝履行合同义务的。</w:t>
      </w:r>
    </w:p>
    <w:p w:rsidR="0037509B" w:rsidRPr="000D666E" w:rsidRDefault="000D666E">
      <w:pPr>
        <w:spacing w:line="420" w:lineRule="exact"/>
        <w:ind w:firstLineChars="200" w:firstLine="420"/>
        <w:rPr>
          <w:rFonts w:ascii="宋体" w:hAnsi="宋体"/>
        </w:rPr>
      </w:pPr>
      <w:r w:rsidRPr="000D666E">
        <w:rPr>
          <w:rFonts w:ascii="宋体" w:hAnsi="宋体" w:hint="eastAsia"/>
        </w:rPr>
        <w:t>33.3、合同及验收证明存档：政府采购合同双方自签订之日起二个工作日内将合同原件一份及验收合格后将验收证明副本一份送交采购代理机构存档。</w:t>
      </w:r>
    </w:p>
    <w:p w:rsidR="0037509B" w:rsidRPr="000D666E" w:rsidRDefault="000D666E">
      <w:pPr>
        <w:pStyle w:val="2"/>
        <w:spacing w:before="120" w:after="120" w:line="360" w:lineRule="exact"/>
        <w:jc w:val="center"/>
        <w:rPr>
          <w:rFonts w:ascii="宋体" w:eastAsia="宋体" w:hAnsi="宋体"/>
          <w:kern w:val="4"/>
        </w:rPr>
      </w:pPr>
      <w:bookmarkStart w:id="72" w:name="_Toc19095697"/>
      <w:bookmarkStart w:id="73" w:name="_Toc21763583"/>
      <w:bookmarkStart w:id="74" w:name="_Toc45116109"/>
      <w:r w:rsidRPr="000D666E">
        <w:rPr>
          <w:rFonts w:ascii="宋体" w:eastAsia="宋体" w:hAnsi="宋体" w:hint="eastAsia"/>
          <w:kern w:val="4"/>
        </w:rPr>
        <w:t>八、其他事项</w:t>
      </w:r>
      <w:bookmarkEnd w:id="72"/>
      <w:bookmarkEnd w:id="73"/>
      <w:bookmarkEnd w:id="74"/>
    </w:p>
    <w:p w:rsidR="0037509B" w:rsidRPr="000D666E" w:rsidRDefault="000D666E">
      <w:pPr>
        <w:spacing w:after="50" w:line="360" w:lineRule="exact"/>
        <w:rPr>
          <w:rFonts w:ascii="宋体" w:hAnsi="宋体"/>
          <w:b/>
          <w:bCs/>
        </w:rPr>
      </w:pPr>
      <w:r w:rsidRPr="000D666E">
        <w:rPr>
          <w:rFonts w:ascii="宋体" w:hAnsi="宋体" w:hint="eastAsia"/>
          <w:b/>
          <w:bCs/>
        </w:rPr>
        <w:t>34、成交服务费</w:t>
      </w:r>
    </w:p>
    <w:p w:rsidR="0037509B" w:rsidRPr="000D666E" w:rsidRDefault="000D666E">
      <w:pPr>
        <w:spacing w:after="50" w:line="360" w:lineRule="exact"/>
        <w:ind w:firstLineChars="200" w:firstLine="420"/>
        <w:rPr>
          <w:rFonts w:ascii="宋体" w:hAnsi="宋体"/>
          <w:bCs/>
        </w:rPr>
      </w:pPr>
      <w:r w:rsidRPr="000D666E">
        <w:rPr>
          <w:rFonts w:ascii="宋体" w:hAnsi="宋体" w:hint="eastAsia"/>
          <w:bCs/>
        </w:rPr>
        <w:t>签订合同前，成交人须向采购代理机构一次性付清代理服务费，代理服务费按国家发展计划委员会计价格[2002]1980号《招标代理服务费管理暂行办法》收费标准收取，不足3000元的按3000元收取。否则，采购代理机构将视之为违约，取消其中标资格并没收其已提交的磋商保证金。</w:t>
      </w:r>
    </w:p>
    <w:p w:rsidR="0037509B" w:rsidRPr="000D666E" w:rsidRDefault="000D666E">
      <w:pPr>
        <w:spacing w:after="50" w:line="360" w:lineRule="exact"/>
        <w:rPr>
          <w:rFonts w:hAnsi="宋体"/>
          <w:b/>
        </w:rPr>
      </w:pPr>
      <w:r w:rsidRPr="000D666E">
        <w:rPr>
          <w:rFonts w:hAnsi="宋体" w:hint="eastAsia"/>
          <w:b/>
        </w:rPr>
        <w:t>35.</w:t>
      </w:r>
      <w:r w:rsidRPr="000D666E">
        <w:rPr>
          <w:rFonts w:hAnsi="宋体" w:hint="eastAsia"/>
          <w:b/>
        </w:rPr>
        <w:t>解释权</w:t>
      </w:r>
    </w:p>
    <w:p w:rsidR="0037509B" w:rsidRPr="000D666E" w:rsidRDefault="000D666E">
      <w:pPr>
        <w:pStyle w:val="a8"/>
        <w:spacing w:line="360" w:lineRule="exact"/>
        <w:ind w:firstLine="420"/>
        <w:rPr>
          <w:rFonts w:hAnsi="宋体"/>
        </w:rPr>
      </w:pPr>
      <w:r w:rsidRPr="000D666E">
        <w:rPr>
          <w:rFonts w:hint="eastAsi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r w:rsidRPr="000D666E">
        <w:rPr>
          <w:rFonts w:hAnsi="宋体" w:hint="eastAsia"/>
        </w:rPr>
        <w:t>。</w:t>
      </w:r>
    </w:p>
    <w:p w:rsidR="0037509B" w:rsidRPr="000D666E" w:rsidRDefault="000D666E">
      <w:pPr>
        <w:pStyle w:val="a8"/>
        <w:spacing w:line="360" w:lineRule="exact"/>
        <w:rPr>
          <w:rFonts w:hAnsi="宋体"/>
        </w:rPr>
      </w:pPr>
      <w:r w:rsidRPr="000D666E">
        <w:rPr>
          <w:rFonts w:hAnsi="宋体" w:hint="eastAsia"/>
          <w:b/>
        </w:rPr>
        <w:t>36.质疑受理人有关事宜</w:t>
      </w:r>
    </w:p>
    <w:p w:rsidR="0037509B" w:rsidRPr="000D666E" w:rsidRDefault="000D666E">
      <w:pPr>
        <w:pStyle w:val="a8"/>
        <w:spacing w:line="360" w:lineRule="auto"/>
        <w:ind w:firstLineChars="200" w:firstLine="420"/>
        <w:rPr>
          <w:rFonts w:hAnsi="宋体"/>
        </w:rPr>
      </w:pPr>
      <w:r w:rsidRPr="000D666E">
        <w:rPr>
          <w:rFonts w:hAnsi="宋体" w:hint="eastAsia"/>
        </w:rPr>
        <w:t>36.1所有与本磋商采购文件有关的函电请按下列通讯地址联系：</w:t>
      </w:r>
    </w:p>
    <w:p w:rsidR="0037509B" w:rsidRPr="000D666E" w:rsidRDefault="000D666E">
      <w:pPr>
        <w:pStyle w:val="a8"/>
        <w:spacing w:line="360" w:lineRule="auto"/>
        <w:ind w:firstLineChars="400" w:firstLine="840"/>
        <w:rPr>
          <w:rFonts w:hAnsi="宋体"/>
        </w:rPr>
      </w:pPr>
      <w:r w:rsidRPr="000D666E">
        <w:rPr>
          <w:rFonts w:hAnsi="宋体" w:hint="eastAsia"/>
        </w:rPr>
        <w:t>采购代理机构：</w:t>
      </w:r>
      <w:proofErr w:type="gramStart"/>
      <w:r w:rsidRPr="000D666E">
        <w:rPr>
          <w:rFonts w:hint="eastAsia"/>
          <w:bCs/>
          <w:szCs w:val="20"/>
        </w:rPr>
        <w:t>广西桂宝工程监理</w:t>
      </w:r>
      <w:proofErr w:type="gramEnd"/>
      <w:r w:rsidRPr="000D666E">
        <w:rPr>
          <w:rFonts w:hint="eastAsia"/>
          <w:bCs/>
          <w:szCs w:val="20"/>
        </w:rPr>
        <w:t>咨询有限公司梧州分公司</w:t>
      </w:r>
    </w:p>
    <w:p w:rsidR="0037509B" w:rsidRPr="000D666E" w:rsidRDefault="000D666E">
      <w:pPr>
        <w:pStyle w:val="a8"/>
        <w:spacing w:line="360" w:lineRule="auto"/>
        <w:ind w:firstLineChars="400" w:firstLine="840"/>
        <w:rPr>
          <w:bCs/>
          <w:szCs w:val="20"/>
        </w:rPr>
      </w:pPr>
      <w:r w:rsidRPr="000D666E">
        <w:rPr>
          <w:rFonts w:hAnsi="宋体" w:hint="eastAsia"/>
        </w:rPr>
        <w:t>通讯地址：</w:t>
      </w:r>
      <w:r w:rsidRPr="000D666E">
        <w:rPr>
          <w:rFonts w:hint="eastAsia"/>
          <w:bCs/>
          <w:szCs w:val="20"/>
        </w:rPr>
        <w:t>梧州市西堤三路8号阳光半岛6栋706室</w:t>
      </w:r>
    </w:p>
    <w:p w:rsidR="0037509B" w:rsidRPr="000D666E" w:rsidRDefault="000D666E">
      <w:pPr>
        <w:pStyle w:val="a8"/>
        <w:spacing w:line="360" w:lineRule="auto"/>
        <w:ind w:firstLineChars="400" w:firstLine="840"/>
        <w:rPr>
          <w:rFonts w:hAnsi="宋体" w:cs="Times New Roman"/>
        </w:rPr>
      </w:pPr>
      <w:r w:rsidRPr="000D666E">
        <w:rPr>
          <w:rFonts w:hAnsi="宋体" w:cs="Times New Roman" w:hint="eastAsia"/>
        </w:rPr>
        <w:t>联系人：陈先生    电  话：</w:t>
      </w:r>
      <w:r w:rsidRPr="000D666E">
        <w:rPr>
          <w:sz w:val="24"/>
        </w:rPr>
        <w:t>0774-2836778</w:t>
      </w:r>
    </w:p>
    <w:p w:rsidR="0037509B" w:rsidRPr="000D666E" w:rsidRDefault="0037509B">
      <w:pPr>
        <w:rPr>
          <w:rFonts w:ascii="宋体" w:hAnsi="宋体" w:cs="Courier New"/>
          <w:b/>
          <w:bCs/>
          <w:szCs w:val="21"/>
        </w:rPr>
        <w:sectPr w:rsidR="0037509B" w:rsidRPr="000D666E">
          <w:headerReference w:type="default" r:id="rId20"/>
          <w:pgSz w:w="11906" w:h="16838"/>
          <w:pgMar w:top="1440" w:right="1418" w:bottom="1134" w:left="1418" w:header="737" w:footer="964" w:gutter="0"/>
          <w:cols w:space="720"/>
          <w:docGrid w:type="linesAndChars" w:linePitch="312"/>
        </w:sectPr>
      </w:pPr>
    </w:p>
    <w:p w:rsidR="0037509B" w:rsidRPr="000D666E" w:rsidRDefault="000D666E">
      <w:pPr>
        <w:pStyle w:val="2"/>
        <w:jc w:val="center"/>
        <w:rPr>
          <w:rFonts w:hAnsi="黑体"/>
          <w:b w:val="0"/>
          <w:kern w:val="4"/>
          <w:sz w:val="28"/>
          <w:szCs w:val="28"/>
        </w:rPr>
      </w:pPr>
      <w:bookmarkStart w:id="75" w:name="_Toc19095698"/>
      <w:bookmarkStart w:id="76" w:name="_Toc21763584"/>
      <w:bookmarkStart w:id="77" w:name="_Toc45116110"/>
      <w:r w:rsidRPr="000D666E">
        <w:rPr>
          <w:rFonts w:hAnsi="黑体" w:hint="eastAsia"/>
          <w:kern w:val="4"/>
          <w:sz w:val="28"/>
          <w:szCs w:val="28"/>
        </w:rPr>
        <w:lastRenderedPageBreak/>
        <w:t>第二章合同条款及格式</w:t>
      </w:r>
      <w:bookmarkEnd w:id="75"/>
      <w:bookmarkEnd w:id="76"/>
      <w:bookmarkEnd w:id="77"/>
    </w:p>
    <w:p w:rsidR="0037509B" w:rsidRPr="000D666E" w:rsidRDefault="000D666E">
      <w:pPr>
        <w:pStyle w:val="2"/>
        <w:rPr>
          <w:sz w:val="30"/>
          <w:szCs w:val="30"/>
        </w:rPr>
      </w:pPr>
      <w:bookmarkStart w:id="78" w:name="_Toc19095699"/>
      <w:bookmarkStart w:id="79" w:name="_Toc21763585"/>
      <w:bookmarkStart w:id="80" w:name="_Toc45116111"/>
      <w:bookmarkStart w:id="81" w:name="_Toc64258506"/>
      <w:r w:rsidRPr="000D666E">
        <w:rPr>
          <w:rFonts w:hint="eastAsia"/>
          <w:sz w:val="30"/>
          <w:szCs w:val="30"/>
        </w:rPr>
        <w:t>第一节</w:t>
      </w:r>
      <w:r w:rsidRPr="000D666E">
        <w:rPr>
          <w:sz w:val="30"/>
          <w:szCs w:val="30"/>
        </w:rPr>
        <w:t>合同协议书</w:t>
      </w:r>
      <w:bookmarkEnd w:id="78"/>
      <w:bookmarkEnd w:id="79"/>
      <w:bookmarkEnd w:id="80"/>
    </w:p>
    <w:p w:rsidR="0037509B" w:rsidRPr="000D666E" w:rsidRDefault="000D666E">
      <w:pPr>
        <w:spacing w:line="360" w:lineRule="auto"/>
        <w:rPr>
          <w:szCs w:val="21"/>
          <w:u w:val="single"/>
        </w:rPr>
      </w:pPr>
      <w:r w:rsidRPr="000D666E">
        <w:rPr>
          <w:rFonts w:hAnsi="宋体"/>
          <w:szCs w:val="21"/>
        </w:rPr>
        <w:t>发包人（全称）</w:t>
      </w:r>
    </w:p>
    <w:p w:rsidR="0037509B" w:rsidRPr="000D666E" w:rsidRDefault="000D666E">
      <w:pPr>
        <w:spacing w:line="360" w:lineRule="auto"/>
        <w:rPr>
          <w:szCs w:val="21"/>
          <w:u w:val="single"/>
        </w:rPr>
      </w:pPr>
      <w:r w:rsidRPr="000D666E">
        <w:rPr>
          <w:rFonts w:hAnsi="宋体"/>
          <w:szCs w:val="21"/>
        </w:rPr>
        <w:t>承包人（全称）：</w:t>
      </w:r>
      <w:r w:rsidRPr="000D666E">
        <w:rPr>
          <w:rFonts w:hAnsi="宋体"/>
          <w:szCs w:val="21"/>
          <w:u w:val="single"/>
        </w:rPr>
        <w:t></w:t>
      </w:r>
    </w:p>
    <w:p w:rsidR="0037509B" w:rsidRPr="000D666E" w:rsidRDefault="000D666E">
      <w:pPr>
        <w:spacing w:line="360" w:lineRule="auto"/>
        <w:ind w:firstLineChars="200" w:firstLine="420"/>
        <w:rPr>
          <w:rFonts w:hAnsi="宋体"/>
          <w:szCs w:val="21"/>
        </w:rPr>
      </w:pPr>
      <w:r w:rsidRPr="000D666E">
        <w:rPr>
          <w:rFonts w:hAnsi="宋体"/>
          <w:szCs w:val="21"/>
        </w:rPr>
        <w:t>根据《中华人民共和国合同法》、《中华人民共和国建筑法》及有关法律规定，遵循平等、自愿、公平和诚实信用的原则，双方就施工</w:t>
      </w:r>
      <w:r w:rsidRPr="000D666E">
        <w:rPr>
          <w:rFonts w:hAnsi="宋体" w:hint="eastAsia"/>
          <w:szCs w:val="21"/>
        </w:rPr>
        <w:t>项目</w:t>
      </w:r>
      <w:r w:rsidRPr="000D666E">
        <w:rPr>
          <w:rFonts w:hAnsi="宋体"/>
          <w:szCs w:val="21"/>
        </w:rPr>
        <w:t>及有关事项协商一致，共同达成如下协议：</w:t>
      </w:r>
      <w:bookmarkStart w:id="82" w:name="_Toc351203481"/>
    </w:p>
    <w:p w:rsidR="0037509B" w:rsidRPr="000D666E" w:rsidRDefault="000D666E" w:rsidP="00576E02">
      <w:pPr>
        <w:spacing w:line="360" w:lineRule="auto"/>
        <w:ind w:firstLineChars="200" w:firstLine="422"/>
        <w:rPr>
          <w:b/>
          <w:bCs/>
          <w:szCs w:val="21"/>
        </w:rPr>
      </w:pPr>
      <w:r w:rsidRPr="000D666E">
        <w:rPr>
          <w:rFonts w:hAnsi="宋体"/>
          <w:b/>
          <w:bCs/>
          <w:szCs w:val="21"/>
        </w:rPr>
        <w:t>一、工程概况</w:t>
      </w:r>
      <w:bookmarkEnd w:id="82"/>
    </w:p>
    <w:p w:rsidR="0037509B" w:rsidRPr="000D666E" w:rsidRDefault="000D666E" w:rsidP="00576E02">
      <w:pPr>
        <w:spacing w:line="360" w:lineRule="auto"/>
        <w:ind w:firstLineChars="196" w:firstLine="412"/>
        <w:rPr>
          <w:szCs w:val="21"/>
          <w:u w:val="single"/>
        </w:rPr>
      </w:pPr>
      <w:r w:rsidRPr="000D666E">
        <w:rPr>
          <w:bCs/>
          <w:szCs w:val="21"/>
        </w:rPr>
        <w:t>1.</w:t>
      </w:r>
      <w:r w:rsidRPr="000D666E">
        <w:rPr>
          <w:rFonts w:hAnsi="宋体"/>
          <w:bCs/>
          <w:szCs w:val="21"/>
        </w:rPr>
        <w:t>工程名称</w:t>
      </w:r>
      <w:r w:rsidRPr="000D666E">
        <w:rPr>
          <w:rFonts w:hAnsi="宋体"/>
          <w:szCs w:val="21"/>
        </w:rPr>
        <w:t>：</w:t>
      </w:r>
    </w:p>
    <w:p w:rsidR="0037509B" w:rsidRPr="000D666E" w:rsidRDefault="000D666E" w:rsidP="00576E02">
      <w:pPr>
        <w:spacing w:line="360" w:lineRule="auto"/>
        <w:ind w:firstLineChars="196" w:firstLine="412"/>
        <w:rPr>
          <w:bCs/>
          <w:szCs w:val="21"/>
        </w:rPr>
      </w:pPr>
      <w:r w:rsidRPr="000D666E">
        <w:rPr>
          <w:bCs/>
          <w:szCs w:val="21"/>
        </w:rPr>
        <w:t>2.</w:t>
      </w:r>
      <w:r w:rsidRPr="000D666E">
        <w:rPr>
          <w:rFonts w:hAnsi="宋体"/>
          <w:bCs/>
          <w:szCs w:val="21"/>
        </w:rPr>
        <w:t>工程地点：</w:t>
      </w:r>
    </w:p>
    <w:p w:rsidR="0037509B" w:rsidRPr="000D666E" w:rsidRDefault="000D666E" w:rsidP="00576E02">
      <w:pPr>
        <w:spacing w:line="360" w:lineRule="auto"/>
        <w:ind w:firstLineChars="196" w:firstLine="412"/>
        <w:rPr>
          <w:bCs/>
          <w:szCs w:val="21"/>
        </w:rPr>
      </w:pPr>
      <w:r w:rsidRPr="000D666E">
        <w:rPr>
          <w:bCs/>
          <w:szCs w:val="21"/>
        </w:rPr>
        <w:t>3.</w:t>
      </w:r>
      <w:r w:rsidRPr="000D666E">
        <w:rPr>
          <w:rFonts w:hAnsi="宋体"/>
          <w:bCs/>
          <w:szCs w:val="21"/>
        </w:rPr>
        <w:t>工程立项批准文号：</w:t>
      </w:r>
      <w:r w:rsidRPr="000D666E">
        <w:rPr>
          <w:rFonts w:hAnsi="宋体"/>
          <w:szCs w:val="21"/>
          <w:u w:val="single"/>
        </w:rPr>
        <w:t></w:t>
      </w:r>
      <w:r w:rsidRPr="000D666E">
        <w:rPr>
          <w:rFonts w:hAnsi="宋体"/>
          <w:bCs/>
          <w:szCs w:val="21"/>
        </w:rPr>
        <w:t>。</w:t>
      </w:r>
    </w:p>
    <w:p w:rsidR="0037509B" w:rsidRPr="000D666E" w:rsidRDefault="000D666E" w:rsidP="00576E02">
      <w:pPr>
        <w:spacing w:line="360" w:lineRule="auto"/>
        <w:ind w:firstLineChars="196" w:firstLine="412"/>
        <w:rPr>
          <w:bCs/>
          <w:szCs w:val="21"/>
        </w:rPr>
      </w:pPr>
      <w:r w:rsidRPr="000D666E">
        <w:rPr>
          <w:bCs/>
          <w:szCs w:val="21"/>
        </w:rPr>
        <w:t>4.</w:t>
      </w:r>
      <w:r w:rsidRPr="000D666E">
        <w:rPr>
          <w:rFonts w:hAnsi="宋体"/>
          <w:bCs/>
          <w:szCs w:val="21"/>
        </w:rPr>
        <w:t>资金来源：</w:t>
      </w:r>
      <w:r w:rsidRPr="000D666E">
        <w:rPr>
          <w:rFonts w:hAnsi="宋体" w:hint="eastAsia"/>
          <w:szCs w:val="21"/>
          <w:u w:val="single"/>
        </w:rPr>
        <w:t>财政专项资金</w:t>
      </w:r>
      <w:r w:rsidRPr="000D666E">
        <w:rPr>
          <w:rFonts w:hAnsi="宋体"/>
          <w:bCs/>
          <w:szCs w:val="21"/>
        </w:rPr>
        <w:t>。</w:t>
      </w:r>
    </w:p>
    <w:p w:rsidR="0037509B" w:rsidRPr="000D666E" w:rsidRDefault="000D666E" w:rsidP="00576E02">
      <w:pPr>
        <w:spacing w:line="360" w:lineRule="auto"/>
        <w:ind w:firstLineChars="196" w:firstLine="412"/>
        <w:rPr>
          <w:rFonts w:hAnsi="宋体"/>
          <w:bCs/>
          <w:szCs w:val="21"/>
        </w:rPr>
      </w:pPr>
      <w:r w:rsidRPr="000D666E">
        <w:rPr>
          <w:bCs/>
          <w:szCs w:val="21"/>
        </w:rPr>
        <w:t>5.</w:t>
      </w:r>
      <w:r w:rsidRPr="000D666E">
        <w:rPr>
          <w:rFonts w:hAnsi="宋体"/>
          <w:bCs/>
          <w:szCs w:val="21"/>
        </w:rPr>
        <w:t>工程内容：</w:t>
      </w:r>
    </w:p>
    <w:p w:rsidR="0037509B" w:rsidRPr="000D666E" w:rsidRDefault="000D666E" w:rsidP="00576E02">
      <w:pPr>
        <w:spacing w:line="360" w:lineRule="auto"/>
        <w:ind w:firstLineChars="196" w:firstLine="412"/>
        <w:rPr>
          <w:bCs/>
          <w:szCs w:val="21"/>
        </w:rPr>
      </w:pPr>
      <w:r w:rsidRPr="000D666E">
        <w:rPr>
          <w:bCs/>
          <w:szCs w:val="21"/>
        </w:rPr>
        <w:t>6.</w:t>
      </w:r>
      <w:r w:rsidRPr="000D666E">
        <w:rPr>
          <w:rFonts w:hAnsi="宋体"/>
          <w:bCs/>
          <w:szCs w:val="21"/>
        </w:rPr>
        <w:t>工程承包范围：</w:t>
      </w:r>
    </w:p>
    <w:p w:rsidR="0037509B" w:rsidRPr="000D666E" w:rsidRDefault="000D666E">
      <w:pPr>
        <w:spacing w:line="360" w:lineRule="auto"/>
        <w:ind w:firstLineChars="193" w:firstLine="405"/>
        <w:rPr>
          <w:rFonts w:hAnsi="宋体"/>
          <w:szCs w:val="21"/>
        </w:rPr>
      </w:pPr>
      <w:r w:rsidRPr="000D666E">
        <w:rPr>
          <w:rFonts w:hAnsi="宋体" w:hint="eastAsia"/>
          <w:szCs w:val="21"/>
          <w:u w:val="single"/>
        </w:rPr>
        <w:t>工程发包图纸以及工程量清单中全部工程内容。</w:t>
      </w:r>
    </w:p>
    <w:p w:rsidR="0037509B" w:rsidRPr="000D666E" w:rsidRDefault="000D666E" w:rsidP="00576E02">
      <w:pPr>
        <w:spacing w:line="360" w:lineRule="auto"/>
        <w:ind w:firstLineChars="193" w:firstLine="407"/>
        <w:rPr>
          <w:b/>
          <w:bCs/>
          <w:szCs w:val="21"/>
        </w:rPr>
      </w:pPr>
      <w:bookmarkStart w:id="83" w:name="_Toc351203482"/>
      <w:r w:rsidRPr="000D666E">
        <w:rPr>
          <w:rFonts w:hAnsi="宋体"/>
          <w:b/>
          <w:bCs/>
          <w:szCs w:val="21"/>
        </w:rPr>
        <w:t>二、合同工期</w:t>
      </w:r>
      <w:bookmarkEnd w:id="83"/>
    </w:p>
    <w:p w:rsidR="0037509B" w:rsidRPr="000D666E" w:rsidRDefault="000D666E">
      <w:pPr>
        <w:spacing w:line="360" w:lineRule="auto"/>
        <w:ind w:firstLine="459"/>
        <w:rPr>
          <w:szCs w:val="21"/>
        </w:rPr>
      </w:pPr>
      <w:r w:rsidRPr="000D666E">
        <w:rPr>
          <w:rFonts w:hAnsi="宋体"/>
          <w:szCs w:val="21"/>
        </w:rPr>
        <w:t>计划开工日期：</w:t>
      </w:r>
      <w:r w:rsidRPr="000D666E">
        <w:rPr>
          <w:rFonts w:hAnsi="宋体"/>
          <w:szCs w:val="21"/>
          <w:u w:val="single"/>
        </w:rPr>
        <w:t></w:t>
      </w:r>
      <w:r w:rsidRPr="000D666E">
        <w:rPr>
          <w:rFonts w:hAnsi="宋体"/>
          <w:szCs w:val="21"/>
        </w:rPr>
        <w:t>年</w:t>
      </w:r>
      <w:r w:rsidRPr="000D666E">
        <w:rPr>
          <w:rFonts w:hAnsi="宋体"/>
          <w:szCs w:val="21"/>
          <w:u w:val="single"/>
        </w:rPr>
        <w:t></w:t>
      </w:r>
      <w:r w:rsidRPr="000D666E">
        <w:rPr>
          <w:rFonts w:hAnsi="宋体"/>
          <w:szCs w:val="21"/>
        </w:rPr>
        <w:t>月</w:t>
      </w:r>
      <w:r w:rsidRPr="000D666E">
        <w:rPr>
          <w:rFonts w:hAnsi="宋体"/>
          <w:szCs w:val="21"/>
          <w:u w:val="single"/>
        </w:rPr>
        <w:t></w:t>
      </w:r>
      <w:r w:rsidRPr="000D666E">
        <w:rPr>
          <w:rFonts w:hAnsi="宋体"/>
          <w:szCs w:val="21"/>
        </w:rPr>
        <w:t>日。</w:t>
      </w:r>
    </w:p>
    <w:p w:rsidR="0037509B" w:rsidRPr="000D666E" w:rsidRDefault="000D666E">
      <w:pPr>
        <w:spacing w:line="360" w:lineRule="auto"/>
        <w:ind w:firstLine="459"/>
        <w:rPr>
          <w:szCs w:val="21"/>
        </w:rPr>
      </w:pPr>
      <w:r w:rsidRPr="000D666E">
        <w:rPr>
          <w:rFonts w:hAnsi="宋体"/>
          <w:szCs w:val="21"/>
        </w:rPr>
        <w:t>计划竣工日期：</w:t>
      </w:r>
      <w:r w:rsidRPr="000D666E">
        <w:rPr>
          <w:rFonts w:hAnsi="宋体"/>
          <w:szCs w:val="21"/>
          <w:u w:val="single"/>
        </w:rPr>
        <w:t></w:t>
      </w:r>
      <w:r w:rsidRPr="000D666E">
        <w:rPr>
          <w:rFonts w:hAnsi="宋体"/>
          <w:szCs w:val="21"/>
        </w:rPr>
        <w:t>年</w:t>
      </w:r>
      <w:r w:rsidRPr="000D666E">
        <w:rPr>
          <w:rFonts w:hAnsi="宋体"/>
          <w:szCs w:val="21"/>
          <w:u w:val="single"/>
        </w:rPr>
        <w:t></w:t>
      </w:r>
      <w:r w:rsidRPr="000D666E">
        <w:rPr>
          <w:rFonts w:hAnsi="宋体"/>
          <w:szCs w:val="21"/>
        </w:rPr>
        <w:t>月</w:t>
      </w:r>
      <w:r w:rsidRPr="000D666E">
        <w:rPr>
          <w:rFonts w:hAnsi="宋体"/>
          <w:szCs w:val="21"/>
          <w:u w:val="single"/>
        </w:rPr>
        <w:t></w:t>
      </w:r>
      <w:r w:rsidRPr="000D666E">
        <w:rPr>
          <w:rFonts w:hAnsi="宋体"/>
          <w:szCs w:val="21"/>
        </w:rPr>
        <w:t>日。</w:t>
      </w:r>
    </w:p>
    <w:p w:rsidR="0037509B" w:rsidRPr="000D666E" w:rsidRDefault="000D666E">
      <w:pPr>
        <w:spacing w:line="360" w:lineRule="auto"/>
        <w:ind w:firstLine="459"/>
        <w:rPr>
          <w:rFonts w:hAnsi="宋体"/>
          <w:szCs w:val="21"/>
        </w:rPr>
      </w:pPr>
      <w:r w:rsidRPr="000D666E">
        <w:rPr>
          <w:rFonts w:hAnsi="宋体"/>
          <w:szCs w:val="21"/>
        </w:rPr>
        <w:t>工期总日历天数：。工期总日历天数与根据前述计划开竣工日期计算的工期天数不一致的，以工期总日历天数为准。</w:t>
      </w:r>
    </w:p>
    <w:p w:rsidR="0037509B" w:rsidRPr="000D666E" w:rsidRDefault="000D666E">
      <w:pPr>
        <w:spacing w:line="360" w:lineRule="auto"/>
        <w:ind w:firstLine="459"/>
        <w:rPr>
          <w:rFonts w:hAnsi="宋体"/>
          <w:b/>
          <w:bCs/>
          <w:szCs w:val="21"/>
        </w:rPr>
      </w:pPr>
      <w:bookmarkStart w:id="84" w:name="_Toc351203483"/>
      <w:r w:rsidRPr="000D666E">
        <w:rPr>
          <w:rFonts w:hAnsi="宋体"/>
          <w:b/>
          <w:bCs/>
          <w:szCs w:val="21"/>
        </w:rPr>
        <w:t>三、质量标准</w:t>
      </w:r>
      <w:bookmarkEnd w:id="84"/>
    </w:p>
    <w:p w:rsidR="0037509B" w:rsidRPr="000D666E" w:rsidRDefault="000D666E">
      <w:pPr>
        <w:spacing w:line="360" w:lineRule="auto"/>
        <w:ind w:firstLine="459"/>
        <w:rPr>
          <w:rFonts w:ascii="宋体" w:hAnsi="宋体"/>
          <w:szCs w:val="21"/>
          <w:shd w:val="clear" w:color="auto" w:fill="FFFFFF"/>
        </w:rPr>
      </w:pPr>
      <w:bookmarkStart w:id="85" w:name="_Toc351203484"/>
      <w:r w:rsidRPr="000D666E">
        <w:rPr>
          <w:rFonts w:ascii="宋体" w:hAnsi="宋体" w:hint="eastAsia"/>
          <w:szCs w:val="21"/>
          <w:shd w:val="clear" w:color="auto" w:fill="FFFFFF"/>
        </w:rPr>
        <w:t>达到国家施工验收规范合格标准。</w:t>
      </w:r>
    </w:p>
    <w:p w:rsidR="0037509B" w:rsidRPr="000D666E" w:rsidRDefault="000D666E">
      <w:pPr>
        <w:spacing w:line="360" w:lineRule="auto"/>
        <w:ind w:firstLine="459"/>
        <w:rPr>
          <w:rFonts w:hAnsi="宋体"/>
          <w:b/>
          <w:bCs/>
          <w:szCs w:val="21"/>
        </w:rPr>
      </w:pPr>
      <w:r w:rsidRPr="000D666E">
        <w:rPr>
          <w:rFonts w:hAnsi="宋体"/>
          <w:b/>
          <w:bCs/>
          <w:szCs w:val="21"/>
        </w:rPr>
        <w:t>四、签约合同价与合同价格形式</w:t>
      </w:r>
      <w:bookmarkEnd w:id="85"/>
    </w:p>
    <w:p w:rsidR="0037509B" w:rsidRPr="000D666E" w:rsidRDefault="000D666E">
      <w:pPr>
        <w:spacing w:line="360" w:lineRule="auto"/>
        <w:ind w:firstLine="459"/>
        <w:rPr>
          <w:szCs w:val="21"/>
        </w:rPr>
      </w:pPr>
      <w:r w:rsidRPr="000D666E">
        <w:rPr>
          <w:szCs w:val="21"/>
        </w:rPr>
        <w:t>1.</w:t>
      </w:r>
      <w:r w:rsidRPr="000D666E">
        <w:rPr>
          <w:rFonts w:hAnsi="宋体"/>
          <w:szCs w:val="21"/>
        </w:rPr>
        <w:t>签约合同价为：</w:t>
      </w:r>
    </w:p>
    <w:p w:rsidR="0037509B" w:rsidRPr="000D666E" w:rsidRDefault="000D666E">
      <w:pPr>
        <w:spacing w:line="360" w:lineRule="auto"/>
        <w:ind w:firstLineChars="250" w:firstLine="525"/>
        <w:rPr>
          <w:rFonts w:hAnsi="宋体"/>
          <w:szCs w:val="21"/>
        </w:rPr>
      </w:pPr>
      <w:r w:rsidRPr="000D666E">
        <w:rPr>
          <w:rFonts w:hAnsi="宋体"/>
          <w:szCs w:val="21"/>
        </w:rPr>
        <w:t>人民币（大写）</w:t>
      </w:r>
      <w:r w:rsidRPr="000D666E">
        <w:rPr>
          <w:szCs w:val="21"/>
        </w:rPr>
        <w:t>(¥</w:t>
      </w:r>
      <w:r w:rsidRPr="000D666E">
        <w:rPr>
          <w:rFonts w:hAnsi="宋体"/>
          <w:szCs w:val="21"/>
        </w:rPr>
        <w:t>元</w:t>
      </w:r>
      <w:r w:rsidRPr="000D666E">
        <w:rPr>
          <w:szCs w:val="21"/>
        </w:rPr>
        <w:t>)</w:t>
      </w:r>
      <w:r w:rsidRPr="000D666E">
        <w:rPr>
          <w:rFonts w:hAnsi="宋体"/>
          <w:szCs w:val="21"/>
        </w:rPr>
        <w:t>；</w:t>
      </w:r>
    </w:p>
    <w:p w:rsidR="0037509B" w:rsidRPr="000D666E" w:rsidRDefault="000D666E">
      <w:pPr>
        <w:spacing w:line="360" w:lineRule="auto"/>
        <w:ind w:firstLineChars="250" w:firstLine="525"/>
        <w:rPr>
          <w:rFonts w:hAnsi="宋体"/>
          <w:szCs w:val="21"/>
        </w:rPr>
      </w:pPr>
      <w:r w:rsidRPr="000D666E">
        <w:rPr>
          <w:rFonts w:hAnsi="宋体"/>
          <w:szCs w:val="21"/>
        </w:rPr>
        <w:t>其中：</w:t>
      </w:r>
    </w:p>
    <w:p w:rsidR="0037509B" w:rsidRPr="000D666E" w:rsidRDefault="000D666E">
      <w:pPr>
        <w:spacing w:line="360" w:lineRule="auto"/>
        <w:ind w:firstLineChars="200" w:firstLine="420"/>
        <w:rPr>
          <w:szCs w:val="21"/>
        </w:rPr>
      </w:pPr>
      <w:r w:rsidRPr="000D666E">
        <w:rPr>
          <w:rFonts w:hAnsi="宋体" w:hint="eastAsia"/>
          <w:szCs w:val="21"/>
        </w:rPr>
        <w:t>（</w:t>
      </w:r>
      <w:r w:rsidRPr="000D666E">
        <w:rPr>
          <w:rFonts w:hAnsi="宋体" w:hint="eastAsia"/>
          <w:szCs w:val="21"/>
        </w:rPr>
        <w:t>1</w:t>
      </w:r>
      <w:r w:rsidRPr="000D666E">
        <w:rPr>
          <w:rFonts w:hAnsi="宋体" w:hint="eastAsia"/>
          <w:szCs w:val="21"/>
        </w:rPr>
        <w:t>）</w:t>
      </w:r>
      <w:r w:rsidRPr="000D666E">
        <w:rPr>
          <w:rFonts w:hAnsi="宋体"/>
          <w:szCs w:val="21"/>
        </w:rPr>
        <w:t>建安劳保费：</w:t>
      </w:r>
    </w:p>
    <w:p w:rsidR="0037509B" w:rsidRPr="000D666E" w:rsidRDefault="000D666E">
      <w:pPr>
        <w:spacing w:line="360" w:lineRule="auto"/>
        <w:ind w:leftChars="200" w:left="420" w:firstLineChars="250" w:firstLine="525"/>
        <w:rPr>
          <w:rFonts w:hAnsi="宋体"/>
          <w:szCs w:val="21"/>
        </w:rPr>
      </w:pPr>
      <w:r w:rsidRPr="000D666E">
        <w:rPr>
          <w:rFonts w:hAnsi="宋体"/>
          <w:szCs w:val="21"/>
        </w:rPr>
        <w:t>人民币（大写）</w:t>
      </w:r>
      <w:r w:rsidRPr="000D666E">
        <w:rPr>
          <w:szCs w:val="21"/>
        </w:rPr>
        <w:t xml:space="preserve"> (¥</w:t>
      </w:r>
      <w:r w:rsidRPr="000D666E">
        <w:rPr>
          <w:rFonts w:hAnsi="宋体"/>
          <w:szCs w:val="21"/>
        </w:rPr>
        <w:t>元</w:t>
      </w:r>
      <w:r w:rsidRPr="000D666E">
        <w:rPr>
          <w:szCs w:val="21"/>
        </w:rPr>
        <w:t>)</w:t>
      </w:r>
      <w:r w:rsidRPr="000D666E">
        <w:rPr>
          <w:rFonts w:hAnsi="宋体"/>
          <w:szCs w:val="21"/>
        </w:rPr>
        <w:t>；</w:t>
      </w:r>
    </w:p>
    <w:p w:rsidR="0037509B" w:rsidRPr="000D666E" w:rsidRDefault="000D666E">
      <w:pPr>
        <w:spacing w:line="360" w:lineRule="auto"/>
        <w:ind w:firstLineChars="200" w:firstLine="420"/>
        <w:rPr>
          <w:rFonts w:hAnsi="宋体"/>
          <w:szCs w:val="21"/>
        </w:rPr>
      </w:pPr>
      <w:r w:rsidRPr="000D666E">
        <w:rPr>
          <w:rFonts w:hAnsi="宋体"/>
          <w:szCs w:val="21"/>
        </w:rPr>
        <w:lastRenderedPageBreak/>
        <w:t>（</w:t>
      </w:r>
      <w:r w:rsidRPr="000D666E">
        <w:rPr>
          <w:szCs w:val="21"/>
        </w:rPr>
        <w:t>2</w:t>
      </w:r>
      <w:r w:rsidRPr="000D666E">
        <w:rPr>
          <w:rFonts w:hAnsi="宋体"/>
          <w:szCs w:val="21"/>
        </w:rPr>
        <w:t>）安全文明施工费：</w:t>
      </w:r>
    </w:p>
    <w:p w:rsidR="0037509B" w:rsidRPr="000D666E" w:rsidRDefault="000D666E">
      <w:pPr>
        <w:spacing w:line="360" w:lineRule="auto"/>
        <w:ind w:leftChars="200" w:left="420" w:firstLineChars="250" w:firstLine="525"/>
        <w:rPr>
          <w:szCs w:val="21"/>
        </w:rPr>
      </w:pPr>
      <w:r w:rsidRPr="000D666E">
        <w:rPr>
          <w:rFonts w:hAnsi="宋体"/>
          <w:szCs w:val="21"/>
        </w:rPr>
        <w:t>人民币（大写）</w:t>
      </w:r>
      <w:r w:rsidRPr="000D666E">
        <w:rPr>
          <w:szCs w:val="21"/>
        </w:rPr>
        <w:t xml:space="preserve"> (¥</w:t>
      </w:r>
      <w:r w:rsidRPr="000D666E">
        <w:rPr>
          <w:rFonts w:hAnsi="宋体"/>
          <w:szCs w:val="21"/>
        </w:rPr>
        <w:t>元</w:t>
      </w:r>
      <w:r w:rsidRPr="000D666E">
        <w:rPr>
          <w:szCs w:val="21"/>
        </w:rPr>
        <w:t>)</w:t>
      </w:r>
      <w:r w:rsidRPr="000D666E">
        <w:rPr>
          <w:rFonts w:hAnsi="宋体"/>
          <w:szCs w:val="21"/>
        </w:rPr>
        <w:t>；</w:t>
      </w:r>
    </w:p>
    <w:p w:rsidR="0037509B" w:rsidRPr="000D666E" w:rsidRDefault="000D666E">
      <w:pPr>
        <w:spacing w:line="360" w:lineRule="auto"/>
        <w:ind w:firstLineChars="200" w:firstLine="420"/>
        <w:rPr>
          <w:szCs w:val="21"/>
        </w:rPr>
      </w:pPr>
      <w:r w:rsidRPr="000D666E">
        <w:rPr>
          <w:rFonts w:hAnsi="宋体"/>
          <w:szCs w:val="21"/>
        </w:rPr>
        <w:t>（</w:t>
      </w:r>
      <w:r w:rsidRPr="000D666E">
        <w:rPr>
          <w:szCs w:val="21"/>
        </w:rPr>
        <w:t>3</w:t>
      </w:r>
      <w:r w:rsidRPr="000D666E">
        <w:rPr>
          <w:rFonts w:hAnsi="宋体"/>
          <w:szCs w:val="21"/>
        </w:rPr>
        <w:t>）材料和工程设备暂估价金额：</w:t>
      </w:r>
    </w:p>
    <w:p w:rsidR="0037509B" w:rsidRPr="000D666E" w:rsidRDefault="000D666E">
      <w:pPr>
        <w:spacing w:line="360" w:lineRule="auto"/>
        <w:ind w:firstLineChars="450" w:firstLine="945"/>
        <w:rPr>
          <w:szCs w:val="21"/>
        </w:rPr>
      </w:pPr>
      <w:r w:rsidRPr="000D666E">
        <w:rPr>
          <w:rFonts w:hAnsi="宋体"/>
          <w:szCs w:val="21"/>
        </w:rPr>
        <w:t>人民币（大写）</w:t>
      </w:r>
      <w:r w:rsidRPr="000D666E">
        <w:rPr>
          <w:szCs w:val="21"/>
        </w:rPr>
        <w:t xml:space="preserve"> (¥</w:t>
      </w:r>
      <w:r w:rsidRPr="000D666E">
        <w:rPr>
          <w:rFonts w:hAnsi="宋体"/>
          <w:szCs w:val="21"/>
        </w:rPr>
        <w:t>元</w:t>
      </w:r>
      <w:r w:rsidRPr="000D666E">
        <w:rPr>
          <w:szCs w:val="21"/>
        </w:rPr>
        <w:t>)</w:t>
      </w:r>
      <w:r w:rsidRPr="000D666E">
        <w:rPr>
          <w:rFonts w:hAnsi="宋体"/>
          <w:szCs w:val="21"/>
        </w:rPr>
        <w:t>；</w:t>
      </w:r>
    </w:p>
    <w:p w:rsidR="0037509B" w:rsidRPr="000D666E" w:rsidRDefault="000D666E">
      <w:pPr>
        <w:spacing w:line="360" w:lineRule="auto"/>
        <w:ind w:firstLineChars="200" w:firstLine="420"/>
        <w:rPr>
          <w:szCs w:val="21"/>
        </w:rPr>
      </w:pPr>
      <w:r w:rsidRPr="000D666E">
        <w:rPr>
          <w:rFonts w:hAnsi="宋体"/>
          <w:szCs w:val="21"/>
        </w:rPr>
        <w:t>（</w:t>
      </w:r>
      <w:r w:rsidRPr="000D666E">
        <w:rPr>
          <w:szCs w:val="21"/>
        </w:rPr>
        <w:t>4</w:t>
      </w:r>
      <w:r w:rsidRPr="000D666E">
        <w:rPr>
          <w:rFonts w:hAnsi="宋体"/>
          <w:szCs w:val="21"/>
        </w:rPr>
        <w:t>）专业工程暂估价金额：</w:t>
      </w:r>
    </w:p>
    <w:p w:rsidR="0037509B" w:rsidRPr="000D666E" w:rsidRDefault="000D666E">
      <w:pPr>
        <w:spacing w:line="360" w:lineRule="auto"/>
        <w:ind w:firstLineChars="450" w:firstLine="945"/>
        <w:rPr>
          <w:szCs w:val="21"/>
        </w:rPr>
      </w:pPr>
      <w:r w:rsidRPr="000D666E">
        <w:rPr>
          <w:rFonts w:hAnsi="宋体"/>
          <w:szCs w:val="21"/>
        </w:rPr>
        <w:t>人民币（大写）</w:t>
      </w:r>
      <w:r w:rsidRPr="000D666E">
        <w:rPr>
          <w:szCs w:val="21"/>
        </w:rPr>
        <w:t xml:space="preserve"> (¥</w:t>
      </w:r>
      <w:r w:rsidRPr="000D666E">
        <w:rPr>
          <w:rFonts w:hAnsi="宋体"/>
          <w:szCs w:val="21"/>
        </w:rPr>
        <w:t>元</w:t>
      </w:r>
      <w:r w:rsidRPr="000D666E">
        <w:rPr>
          <w:szCs w:val="21"/>
        </w:rPr>
        <w:t>)</w:t>
      </w:r>
      <w:r w:rsidRPr="000D666E">
        <w:rPr>
          <w:rFonts w:hAnsi="宋体"/>
          <w:szCs w:val="21"/>
        </w:rPr>
        <w:t>；</w:t>
      </w:r>
    </w:p>
    <w:p w:rsidR="0037509B" w:rsidRPr="000D666E" w:rsidRDefault="000D666E">
      <w:pPr>
        <w:spacing w:line="360" w:lineRule="auto"/>
        <w:ind w:firstLineChars="200" w:firstLine="420"/>
        <w:rPr>
          <w:szCs w:val="21"/>
        </w:rPr>
      </w:pPr>
      <w:r w:rsidRPr="000D666E">
        <w:rPr>
          <w:rFonts w:hAnsi="宋体"/>
          <w:szCs w:val="21"/>
        </w:rPr>
        <w:t>（</w:t>
      </w:r>
      <w:r w:rsidRPr="000D666E">
        <w:rPr>
          <w:szCs w:val="21"/>
        </w:rPr>
        <w:t>5</w:t>
      </w:r>
      <w:r w:rsidRPr="000D666E">
        <w:rPr>
          <w:rFonts w:hAnsi="宋体"/>
          <w:szCs w:val="21"/>
        </w:rPr>
        <w:t>）暂列金额：</w:t>
      </w:r>
    </w:p>
    <w:p w:rsidR="0037509B" w:rsidRPr="000D666E" w:rsidRDefault="000D666E">
      <w:pPr>
        <w:spacing w:line="360" w:lineRule="auto"/>
        <w:ind w:firstLineChars="450" w:firstLine="945"/>
        <w:rPr>
          <w:szCs w:val="21"/>
        </w:rPr>
      </w:pPr>
      <w:r w:rsidRPr="000D666E">
        <w:rPr>
          <w:rFonts w:hAnsi="宋体"/>
          <w:szCs w:val="21"/>
        </w:rPr>
        <w:t>人民币（大写）</w:t>
      </w:r>
      <w:r w:rsidRPr="000D666E">
        <w:rPr>
          <w:szCs w:val="21"/>
        </w:rPr>
        <w:t xml:space="preserve"> (¥</w:t>
      </w:r>
      <w:r w:rsidRPr="000D666E">
        <w:rPr>
          <w:rFonts w:hAnsi="宋体"/>
          <w:szCs w:val="21"/>
        </w:rPr>
        <w:t>元</w:t>
      </w:r>
      <w:r w:rsidRPr="000D666E">
        <w:rPr>
          <w:szCs w:val="21"/>
        </w:rPr>
        <w:t>)</w:t>
      </w:r>
      <w:r w:rsidRPr="000D666E">
        <w:rPr>
          <w:rFonts w:hAnsi="宋体"/>
          <w:szCs w:val="21"/>
        </w:rPr>
        <w:t>。</w:t>
      </w:r>
    </w:p>
    <w:p w:rsidR="0037509B" w:rsidRPr="000D666E" w:rsidRDefault="000D666E">
      <w:pPr>
        <w:spacing w:line="360" w:lineRule="auto"/>
        <w:ind w:firstLineChars="200" w:firstLine="420"/>
        <w:rPr>
          <w:rFonts w:hAnsi="宋体"/>
          <w:szCs w:val="21"/>
        </w:rPr>
      </w:pPr>
      <w:r w:rsidRPr="000D666E">
        <w:rPr>
          <w:szCs w:val="21"/>
        </w:rPr>
        <w:t>2.</w:t>
      </w:r>
      <w:r w:rsidRPr="000D666E">
        <w:rPr>
          <w:rFonts w:hAnsi="宋体"/>
          <w:szCs w:val="21"/>
        </w:rPr>
        <w:t>合同价格形式：</w:t>
      </w:r>
      <w:r w:rsidRPr="000D666E">
        <w:rPr>
          <w:rFonts w:hAnsi="宋体" w:hint="eastAsia"/>
          <w:szCs w:val="21"/>
        </w:rPr>
        <w:t>合同总价固定</w:t>
      </w:r>
      <w:r w:rsidRPr="000D666E">
        <w:rPr>
          <w:rFonts w:hAnsi="宋体"/>
          <w:szCs w:val="21"/>
        </w:rPr>
        <w:t>。</w:t>
      </w:r>
    </w:p>
    <w:p w:rsidR="0037509B" w:rsidRPr="000D666E" w:rsidRDefault="000D666E" w:rsidP="00576E02">
      <w:pPr>
        <w:spacing w:line="360" w:lineRule="auto"/>
        <w:ind w:firstLineChars="200" w:firstLine="422"/>
        <w:rPr>
          <w:b/>
          <w:bCs/>
          <w:szCs w:val="21"/>
        </w:rPr>
      </w:pPr>
      <w:bookmarkStart w:id="86" w:name="_Toc351203485"/>
      <w:r w:rsidRPr="000D666E">
        <w:rPr>
          <w:rFonts w:hAnsi="宋体"/>
          <w:b/>
          <w:bCs/>
          <w:szCs w:val="21"/>
        </w:rPr>
        <w:t>五、</w:t>
      </w:r>
      <w:bookmarkEnd w:id="86"/>
      <w:r w:rsidRPr="000D666E">
        <w:rPr>
          <w:rFonts w:hAnsi="宋体"/>
          <w:b/>
          <w:bCs/>
          <w:szCs w:val="21"/>
        </w:rPr>
        <w:t>项目经理</w:t>
      </w:r>
    </w:p>
    <w:p w:rsidR="0037509B" w:rsidRPr="000D666E" w:rsidRDefault="000D666E">
      <w:pPr>
        <w:spacing w:line="360" w:lineRule="auto"/>
        <w:ind w:firstLineChars="200" w:firstLine="420"/>
        <w:rPr>
          <w:rFonts w:hAnsi="宋体"/>
          <w:szCs w:val="21"/>
        </w:rPr>
      </w:pPr>
      <w:r w:rsidRPr="000D666E">
        <w:rPr>
          <w:rFonts w:hAnsi="宋体"/>
          <w:szCs w:val="21"/>
        </w:rPr>
        <w:t>承包人项目经理：</w:t>
      </w:r>
      <w:r w:rsidRPr="000D666E">
        <w:rPr>
          <w:rFonts w:hAnsi="宋体"/>
          <w:szCs w:val="21"/>
          <w:u w:val="single"/>
        </w:rPr>
        <w:t></w:t>
      </w:r>
      <w:r w:rsidRPr="000D666E">
        <w:rPr>
          <w:rFonts w:hAnsi="宋体"/>
          <w:szCs w:val="21"/>
        </w:rPr>
        <w:t>。</w:t>
      </w:r>
    </w:p>
    <w:p w:rsidR="0037509B" w:rsidRPr="000D666E" w:rsidRDefault="000D666E" w:rsidP="00576E02">
      <w:pPr>
        <w:spacing w:line="360" w:lineRule="auto"/>
        <w:ind w:firstLineChars="200" w:firstLine="422"/>
        <w:rPr>
          <w:b/>
          <w:bCs/>
          <w:szCs w:val="21"/>
        </w:rPr>
      </w:pPr>
      <w:bookmarkStart w:id="87" w:name="_Toc351203486"/>
      <w:r w:rsidRPr="000D666E">
        <w:rPr>
          <w:rFonts w:hAnsi="宋体"/>
          <w:b/>
          <w:bCs/>
          <w:szCs w:val="21"/>
        </w:rPr>
        <w:t>六、合同文件构成</w:t>
      </w:r>
      <w:bookmarkEnd w:id="87"/>
    </w:p>
    <w:p w:rsidR="0037509B" w:rsidRPr="000D666E" w:rsidRDefault="000D666E">
      <w:pPr>
        <w:spacing w:line="360" w:lineRule="auto"/>
        <w:ind w:firstLineChars="200" w:firstLine="420"/>
        <w:rPr>
          <w:bCs/>
          <w:szCs w:val="21"/>
        </w:rPr>
      </w:pPr>
      <w:r w:rsidRPr="000D666E">
        <w:rPr>
          <w:rFonts w:hAnsi="宋体"/>
          <w:bCs/>
          <w:szCs w:val="21"/>
        </w:rPr>
        <w:t>本协议书与下列文件一起构成合同文件：</w:t>
      </w:r>
    </w:p>
    <w:p w:rsidR="0037509B" w:rsidRPr="000D666E" w:rsidRDefault="000D666E">
      <w:pPr>
        <w:autoSpaceDE w:val="0"/>
        <w:autoSpaceDN w:val="0"/>
        <w:adjustRightInd w:val="0"/>
        <w:spacing w:line="360" w:lineRule="auto"/>
        <w:ind w:firstLineChars="200" w:firstLine="420"/>
        <w:jc w:val="left"/>
        <w:rPr>
          <w:szCs w:val="21"/>
        </w:rPr>
      </w:pPr>
      <w:r w:rsidRPr="000D666E">
        <w:rPr>
          <w:rFonts w:hAnsi="宋体"/>
          <w:szCs w:val="21"/>
        </w:rPr>
        <w:t>（</w:t>
      </w:r>
      <w:r w:rsidRPr="000D666E">
        <w:rPr>
          <w:szCs w:val="21"/>
        </w:rPr>
        <w:t>1</w:t>
      </w:r>
      <w:r w:rsidRPr="000D666E">
        <w:rPr>
          <w:rFonts w:hAnsi="宋体"/>
          <w:szCs w:val="21"/>
        </w:rPr>
        <w:t>）</w:t>
      </w:r>
      <w:r w:rsidRPr="000D666E">
        <w:rPr>
          <w:rFonts w:hAnsi="宋体" w:hint="eastAsia"/>
          <w:szCs w:val="21"/>
        </w:rPr>
        <w:t>成交</w:t>
      </w:r>
      <w:r w:rsidRPr="000D666E">
        <w:rPr>
          <w:rFonts w:hAnsi="宋体"/>
          <w:szCs w:val="21"/>
        </w:rPr>
        <w:t>通知书；</w:t>
      </w:r>
    </w:p>
    <w:p w:rsidR="0037509B" w:rsidRPr="000D666E" w:rsidRDefault="000D666E">
      <w:pPr>
        <w:autoSpaceDE w:val="0"/>
        <w:autoSpaceDN w:val="0"/>
        <w:adjustRightInd w:val="0"/>
        <w:spacing w:line="360" w:lineRule="auto"/>
        <w:ind w:firstLineChars="200" w:firstLine="420"/>
        <w:jc w:val="left"/>
        <w:rPr>
          <w:szCs w:val="21"/>
        </w:rPr>
      </w:pPr>
      <w:r w:rsidRPr="000D666E">
        <w:rPr>
          <w:rFonts w:hAnsi="宋体"/>
          <w:szCs w:val="21"/>
        </w:rPr>
        <w:t>（</w:t>
      </w:r>
      <w:r w:rsidRPr="000D666E">
        <w:rPr>
          <w:szCs w:val="21"/>
        </w:rPr>
        <w:t>2</w:t>
      </w:r>
      <w:r w:rsidRPr="000D666E">
        <w:rPr>
          <w:rFonts w:hAnsi="宋体"/>
          <w:szCs w:val="21"/>
        </w:rPr>
        <w:t>）</w:t>
      </w:r>
      <w:r w:rsidRPr="000D666E">
        <w:rPr>
          <w:rFonts w:hAnsi="宋体" w:hint="eastAsia"/>
          <w:szCs w:val="21"/>
        </w:rPr>
        <w:t>磋商函</w:t>
      </w:r>
      <w:r w:rsidRPr="000D666E">
        <w:rPr>
          <w:rFonts w:hAnsi="宋体"/>
          <w:szCs w:val="21"/>
        </w:rPr>
        <w:t>；</w:t>
      </w:r>
    </w:p>
    <w:p w:rsidR="0037509B" w:rsidRPr="000D666E" w:rsidRDefault="000D666E">
      <w:pPr>
        <w:autoSpaceDE w:val="0"/>
        <w:autoSpaceDN w:val="0"/>
        <w:adjustRightInd w:val="0"/>
        <w:spacing w:line="360" w:lineRule="auto"/>
        <w:ind w:firstLineChars="200" w:firstLine="420"/>
        <w:jc w:val="left"/>
        <w:rPr>
          <w:rFonts w:hAnsi="宋体"/>
          <w:szCs w:val="21"/>
        </w:rPr>
      </w:pPr>
      <w:r w:rsidRPr="000D666E">
        <w:rPr>
          <w:rFonts w:hAnsi="宋体"/>
          <w:szCs w:val="21"/>
        </w:rPr>
        <w:t>（</w:t>
      </w:r>
      <w:r w:rsidRPr="000D666E">
        <w:rPr>
          <w:szCs w:val="21"/>
        </w:rPr>
        <w:t>3</w:t>
      </w:r>
      <w:r w:rsidRPr="000D666E">
        <w:rPr>
          <w:rFonts w:hAnsi="宋体"/>
          <w:szCs w:val="21"/>
        </w:rPr>
        <w:t>）专用合同条款及其附件；</w:t>
      </w:r>
    </w:p>
    <w:p w:rsidR="0037509B" w:rsidRPr="000D666E" w:rsidRDefault="000D666E">
      <w:pPr>
        <w:autoSpaceDE w:val="0"/>
        <w:autoSpaceDN w:val="0"/>
        <w:adjustRightInd w:val="0"/>
        <w:spacing w:line="360" w:lineRule="auto"/>
        <w:ind w:firstLineChars="200" w:firstLine="420"/>
        <w:jc w:val="left"/>
        <w:rPr>
          <w:szCs w:val="21"/>
        </w:rPr>
      </w:pPr>
      <w:r w:rsidRPr="000D666E">
        <w:rPr>
          <w:rFonts w:hint="eastAsia"/>
          <w:szCs w:val="21"/>
        </w:rPr>
        <w:t>（</w:t>
      </w:r>
      <w:r w:rsidRPr="000D666E">
        <w:rPr>
          <w:szCs w:val="21"/>
        </w:rPr>
        <w:t>4</w:t>
      </w:r>
      <w:r w:rsidRPr="000D666E">
        <w:rPr>
          <w:rFonts w:hAnsi="宋体"/>
          <w:szCs w:val="21"/>
        </w:rPr>
        <w:t>）通用合同条款；</w:t>
      </w:r>
    </w:p>
    <w:p w:rsidR="0037509B" w:rsidRPr="000D666E" w:rsidRDefault="000D666E">
      <w:pPr>
        <w:autoSpaceDE w:val="0"/>
        <w:autoSpaceDN w:val="0"/>
        <w:adjustRightInd w:val="0"/>
        <w:spacing w:line="360" w:lineRule="auto"/>
        <w:ind w:firstLineChars="200" w:firstLine="420"/>
        <w:jc w:val="left"/>
        <w:rPr>
          <w:szCs w:val="21"/>
        </w:rPr>
      </w:pPr>
      <w:r w:rsidRPr="000D666E">
        <w:rPr>
          <w:rFonts w:hAnsi="宋体"/>
          <w:szCs w:val="21"/>
        </w:rPr>
        <w:t>（</w:t>
      </w:r>
      <w:r w:rsidRPr="000D666E">
        <w:rPr>
          <w:szCs w:val="21"/>
        </w:rPr>
        <w:t>5</w:t>
      </w:r>
      <w:r w:rsidRPr="000D666E">
        <w:rPr>
          <w:rFonts w:hAnsi="宋体"/>
          <w:szCs w:val="21"/>
        </w:rPr>
        <w:t>）技术标准和要求；</w:t>
      </w:r>
    </w:p>
    <w:p w:rsidR="0037509B" w:rsidRPr="000D666E" w:rsidRDefault="000D666E">
      <w:pPr>
        <w:autoSpaceDE w:val="0"/>
        <w:autoSpaceDN w:val="0"/>
        <w:adjustRightInd w:val="0"/>
        <w:spacing w:line="360" w:lineRule="auto"/>
        <w:ind w:firstLineChars="200" w:firstLine="420"/>
        <w:jc w:val="left"/>
        <w:rPr>
          <w:szCs w:val="21"/>
        </w:rPr>
      </w:pPr>
      <w:r w:rsidRPr="000D666E">
        <w:rPr>
          <w:rFonts w:hAnsi="宋体"/>
          <w:szCs w:val="21"/>
        </w:rPr>
        <w:t>（</w:t>
      </w:r>
      <w:r w:rsidRPr="000D666E">
        <w:rPr>
          <w:rFonts w:hint="eastAsia"/>
          <w:szCs w:val="21"/>
        </w:rPr>
        <w:t>6</w:t>
      </w:r>
      <w:r w:rsidRPr="000D666E">
        <w:rPr>
          <w:rFonts w:hAnsi="宋体"/>
          <w:szCs w:val="21"/>
        </w:rPr>
        <w:t>）已标价工程量清单或预算书；</w:t>
      </w:r>
    </w:p>
    <w:p w:rsidR="0037509B" w:rsidRPr="000D666E" w:rsidRDefault="000D666E">
      <w:pPr>
        <w:autoSpaceDE w:val="0"/>
        <w:autoSpaceDN w:val="0"/>
        <w:adjustRightInd w:val="0"/>
        <w:spacing w:line="360" w:lineRule="auto"/>
        <w:ind w:firstLineChars="200" w:firstLine="420"/>
        <w:jc w:val="left"/>
        <w:rPr>
          <w:szCs w:val="21"/>
        </w:rPr>
      </w:pPr>
      <w:r w:rsidRPr="000D666E">
        <w:rPr>
          <w:rFonts w:hAnsi="宋体"/>
          <w:szCs w:val="21"/>
        </w:rPr>
        <w:t>（</w:t>
      </w:r>
      <w:r w:rsidRPr="000D666E">
        <w:rPr>
          <w:rFonts w:hint="eastAsia"/>
          <w:szCs w:val="21"/>
        </w:rPr>
        <w:t>7</w:t>
      </w:r>
      <w:r w:rsidRPr="000D666E">
        <w:rPr>
          <w:rFonts w:hAnsi="宋体"/>
          <w:szCs w:val="21"/>
        </w:rPr>
        <w:t>）图纸；</w:t>
      </w:r>
    </w:p>
    <w:p w:rsidR="0037509B" w:rsidRPr="000D666E" w:rsidRDefault="000D666E">
      <w:pPr>
        <w:autoSpaceDE w:val="0"/>
        <w:autoSpaceDN w:val="0"/>
        <w:adjustRightInd w:val="0"/>
        <w:spacing w:line="360" w:lineRule="auto"/>
        <w:ind w:firstLineChars="200" w:firstLine="420"/>
        <w:jc w:val="left"/>
        <w:rPr>
          <w:szCs w:val="21"/>
        </w:rPr>
      </w:pPr>
      <w:r w:rsidRPr="000D666E">
        <w:rPr>
          <w:rFonts w:hAnsi="宋体"/>
          <w:szCs w:val="21"/>
        </w:rPr>
        <w:t>（</w:t>
      </w:r>
      <w:r w:rsidRPr="000D666E">
        <w:rPr>
          <w:rFonts w:hint="eastAsia"/>
          <w:szCs w:val="21"/>
        </w:rPr>
        <w:t>8</w:t>
      </w:r>
      <w:r w:rsidRPr="000D666E">
        <w:rPr>
          <w:rFonts w:hAnsi="宋体"/>
          <w:szCs w:val="21"/>
        </w:rPr>
        <w:t>）其他合同文件。</w:t>
      </w:r>
    </w:p>
    <w:p w:rsidR="0037509B" w:rsidRPr="000D666E" w:rsidRDefault="000D666E">
      <w:pPr>
        <w:autoSpaceDE w:val="0"/>
        <w:autoSpaceDN w:val="0"/>
        <w:adjustRightInd w:val="0"/>
        <w:spacing w:line="360" w:lineRule="auto"/>
        <w:ind w:firstLineChars="200" w:firstLine="420"/>
        <w:jc w:val="left"/>
        <w:rPr>
          <w:szCs w:val="21"/>
        </w:rPr>
      </w:pPr>
      <w:r w:rsidRPr="000D666E">
        <w:rPr>
          <w:rFonts w:hAnsi="宋体"/>
          <w:szCs w:val="21"/>
        </w:rPr>
        <w:t>在合同订立及履行过程中形成的与合同有关的文件均构成合同文件组成部分。</w:t>
      </w:r>
    </w:p>
    <w:p w:rsidR="0037509B" w:rsidRPr="000D666E" w:rsidRDefault="000D666E">
      <w:pPr>
        <w:autoSpaceDE w:val="0"/>
        <w:autoSpaceDN w:val="0"/>
        <w:adjustRightInd w:val="0"/>
        <w:spacing w:line="360" w:lineRule="auto"/>
        <w:ind w:firstLineChars="200" w:firstLine="420"/>
        <w:jc w:val="left"/>
        <w:rPr>
          <w:rFonts w:hAnsi="宋体"/>
          <w:szCs w:val="21"/>
        </w:rPr>
      </w:pPr>
      <w:r w:rsidRPr="000D666E">
        <w:rPr>
          <w:rFonts w:hAnsi="宋体"/>
          <w:szCs w:val="21"/>
        </w:rPr>
        <w:t>上述各项合同文件包括合同当事人就该项合同文件所</w:t>
      </w:r>
      <w:proofErr w:type="gramStart"/>
      <w:r w:rsidRPr="000D666E">
        <w:rPr>
          <w:rFonts w:hAnsi="宋体"/>
          <w:szCs w:val="21"/>
        </w:rPr>
        <w:t>作出</w:t>
      </w:r>
      <w:proofErr w:type="gramEnd"/>
      <w:r w:rsidRPr="000D666E">
        <w:rPr>
          <w:rFonts w:hAnsi="宋体"/>
          <w:szCs w:val="21"/>
        </w:rPr>
        <w:t>的补充和修改，属于同一类内容的文件，应以最新签署的为准。专用合同条款及其附件须经合同当事人签字或盖章。</w:t>
      </w:r>
    </w:p>
    <w:p w:rsidR="0037509B" w:rsidRPr="000D666E" w:rsidRDefault="000D666E" w:rsidP="00576E02">
      <w:pPr>
        <w:autoSpaceDE w:val="0"/>
        <w:autoSpaceDN w:val="0"/>
        <w:adjustRightInd w:val="0"/>
        <w:spacing w:line="360" w:lineRule="auto"/>
        <w:ind w:firstLineChars="200" w:firstLine="422"/>
        <w:jc w:val="left"/>
        <w:rPr>
          <w:b/>
          <w:bCs/>
          <w:szCs w:val="21"/>
        </w:rPr>
      </w:pPr>
      <w:bookmarkStart w:id="88" w:name="_Toc351203487"/>
      <w:r w:rsidRPr="000D666E">
        <w:rPr>
          <w:rFonts w:hAnsi="宋体"/>
          <w:b/>
          <w:bCs/>
          <w:szCs w:val="21"/>
        </w:rPr>
        <w:t>七、承诺</w:t>
      </w:r>
      <w:bookmarkEnd w:id="88"/>
    </w:p>
    <w:p w:rsidR="0037509B" w:rsidRPr="000D666E" w:rsidRDefault="000D666E">
      <w:pPr>
        <w:spacing w:line="360" w:lineRule="auto"/>
        <w:ind w:firstLineChars="200" w:firstLine="420"/>
        <w:rPr>
          <w:bCs/>
          <w:szCs w:val="21"/>
        </w:rPr>
      </w:pPr>
      <w:r w:rsidRPr="000D666E">
        <w:rPr>
          <w:bCs/>
          <w:szCs w:val="21"/>
        </w:rPr>
        <w:t>1.</w:t>
      </w:r>
      <w:r w:rsidRPr="000D666E">
        <w:rPr>
          <w:rFonts w:hAnsi="宋体"/>
          <w:bCs/>
          <w:szCs w:val="21"/>
        </w:rPr>
        <w:t>发包人承诺按照法律规定履行项目审批手续、筹集工程建设资金并按照合同约定的期限和方式支付合同价款。</w:t>
      </w:r>
    </w:p>
    <w:p w:rsidR="0037509B" w:rsidRPr="000D666E" w:rsidRDefault="000D666E">
      <w:pPr>
        <w:spacing w:line="360" w:lineRule="auto"/>
        <w:ind w:firstLineChars="200" w:firstLine="420"/>
        <w:rPr>
          <w:bCs/>
          <w:szCs w:val="21"/>
        </w:rPr>
      </w:pPr>
      <w:r w:rsidRPr="000D666E">
        <w:rPr>
          <w:bCs/>
          <w:szCs w:val="21"/>
        </w:rPr>
        <w:t>2.</w:t>
      </w:r>
      <w:r w:rsidRPr="000D666E">
        <w:rPr>
          <w:rFonts w:hAnsi="宋体"/>
          <w:bCs/>
          <w:szCs w:val="21"/>
        </w:rPr>
        <w:t>承包人承诺按照法律规定及合同约定组织完成工程施工，确保工程质量和安全，不进行转包及违法分包，并在缺陷责任期及保修期内承担相应的工程维修责任。</w:t>
      </w:r>
    </w:p>
    <w:p w:rsidR="0037509B" w:rsidRPr="000D666E" w:rsidRDefault="000D666E">
      <w:pPr>
        <w:spacing w:line="360" w:lineRule="auto"/>
        <w:ind w:firstLineChars="200" w:firstLine="420"/>
        <w:rPr>
          <w:rFonts w:hAnsi="宋体"/>
          <w:bCs/>
          <w:szCs w:val="21"/>
        </w:rPr>
      </w:pPr>
      <w:r w:rsidRPr="000D666E">
        <w:rPr>
          <w:bCs/>
          <w:szCs w:val="21"/>
        </w:rPr>
        <w:t>3.</w:t>
      </w:r>
      <w:r w:rsidRPr="000D666E">
        <w:rPr>
          <w:rFonts w:hAnsi="宋体"/>
          <w:bCs/>
          <w:szCs w:val="21"/>
        </w:rPr>
        <w:t>发包人和承包人通过招投标形式签订合同的，双方理解并承诺不再就同一工程另行签订与合</w:t>
      </w:r>
      <w:r w:rsidRPr="000D666E">
        <w:rPr>
          <w:rFonts w:hAnsi="宋体"/>
          <w:bCs/>
          <w:szCs w:val="21"/>
        </w:rPr>
        <w:lastRenderedPageBreak/>
        <w:t>同实质性内容相背离的协议。</w:t>
      </w:r>
      <w:bookmarkStart w:id="89" w:name="_Toc351203488"/>
    </w:p>
    <w:p w:rsidR="0037509B" w:rsidRPr="000D666E" w:rsidRDefault="000D666E" w:rsidP="00576E02">
      <w:pPr>
        <w:spacing w:line="360" w:lineRule="auto"/>
        <w:ind w:firstLineChars="200" w:firstLine="422"/>
        <w:rPr>
          <w:b/>
          <w:bCs/>
          <w:szCs w:val="21"/>
        </w:rPr>
      </w:pPr>
      <w:r w:rsidRPr="000D666E">
        <w:rPr>
          <w:rFonts w:hAnsi="宋体"/>
          <w:b/>
          <w:bCs/>
          <w:szCs w:val="21"/>
        </w:rPr>
        <w:t>八、词语含义</w:t>
      </w:r>
      <w:bookmarkEnd w:id="89"/>
    </w:p>
    <w:p w:rsidR="0037509B" w:rsidRPr="000D666E" w:rsidRDefault="000D666E">
      <w:pPr>
        <w:spacing w:line="360" w:lineRule="auto"/>
        <w:ind w:firstLineChars="200" w:firstLine="420"/>
        <w:rPr>
          <w:rFonts w:hAnsi="宋体"/>
          <w:bCs/>
          <w:szCs w:val="21"/>
        </w:rPr>
      </w:pPr>
      <w:r w:rsidRPr="000D666E">
        <w:rPr>
          <w:rFonts w:hAnsi="宋体"/>
          <w:bCs/>
          <w:szCs w:val="21"/>
        </w:rPr>
        <w:t>本协议书中词语含义与第二部分通用合同条款中赋予的含义相同。</w:t>
      </w:r>
    </w:p>
    <w:p w:rsidR="0037509B" w:rsidRPr="000D666E" w:rsidRDefault="000D666E" w:rsidP="00576E02">
      <w:pPr>
        <w:spacing w:line="360" w:lineRule="auto"/>
        <w:ind w:firstLineChars="200" w:firstLine="422"/>
        <w:rPr>
          <w:b/>
          <w:bCs/>
          <w:szCs w:val="21"/>
        </w:rPr>
      </w:pPr>
      <w:bookmarkStart w:id="90" w:name="_Toc351203489"/>
      <w:r w:rsidRPr="000D666E">
        <w:rPr>
          <w:rFonts w:hAnsi="宋体"/>
          <w:b/>
          <w:bCs/>
          <w:szCs w:val="21"/>
        </w:rPr>
        <w:t>九、签订时间</w:t>
      </w:r>
      <w:bookmarkEnd w:id="90"/>
    </w:p>
    <w:p w:rsidR="0037509B" w:rsidRPr="000D666E" w:rsidRDefault="000D666E">
      <w:pPr>
        <w:spacing w:line="360" w:lineRule="auto"/>
        <w:ind w:firstLineChars="200" w:firstLine="420"/>
        <w:rPr>
          <w:rFonts w:hAnsi="宋体"/>
          <w:bCs/>
          <w:szCs w:val="21"/>
        </w:rPr>
      </w:pPr>
      <w:r w:rsidRPr="000D666E">
        <w:rPr>
          <w:rFonts w:hAnsi="宋体"/>
          <w:bCs/>
          <w:szCs w:val="21"/>
        </w:rPr>
        <w:t>本合同于年月日签订。</w:t>
      </w:r>
    </w:p>
    <w:p w:rsidR="0037509B" w:rsidRPr="000D666E" w:rsidRDefault="000D666E" w:rsidP="00576E02">
      <w:pPr>
        <w:spacing w:line="360" w:lineRule="auto"/>
        <w:ind w:firstLineChars="200" w:firstLine="422"/>
        <w:rPr>
          <w:b/>
          <w:bCs/>
          <w:szCs w:val="21"/>
        </w:rPr>
      </w:pPr>
      <w:bookmarkStart w:id="91" w:name="_Toc351203490"/>
      <w:r w:rsidRPr="000D666E">
        <w:rPr>
          <w:rFonts w:hAnsi="宋体"/>
          <w:b/>
          <w:bCs/>
          <w:szCs w:val="21"/>
        </w:rPr>
        <w:t>十、签订地点</w:t>
      </w:r>
      <w:bookmarkEnd w:id="91"/>
    </w:p>
    <w:p w:rsidR="0037509B" w:rsidRPr="000D666E" w:rsidRDefault="000D666E">
      <w:pPr>
        <w:spacing w:line="360" w:lineRule="auto"/>
        <w:ind w:firstLineChars="200" w:firstLine="420"/>
        <w:rPr>
          <w:rFonts w:hAnsi="宋体"/>
          <w:bCs/>
          <w:szCs w:val="21"/>
        </w:rPr>
      </w:pPr>
      <w:r w:rsidRPr="000D666E">
        <w:rPr>
          <w:rFonts w:hAnsi="宋体"/>
          <w:bCs/>
          <w:szCs w:val="21"/>
        </w:rPr>
        <w:t>本合同在</w:t>
      </w:r>
      <w:r w:rsidRPr="000D666E">
        <w:rPr>
          <w:rFonts w:hint="eastAsia"/>
          <w:bCs/>
          <w:szCs w:val="21"/>
          <w:u w:val="single"/>
        </w:rPr>
        <w:t>广西梧州市</w:t>
      </w:r>
      <w:r w:rsidRPr="000D666E">
        <w:rPr>
          <w:rFonts w:hAnsi="宋体"/>
          <w:bCs/>
          <w:szCs w:val="21"/>
        </w:rPr>
        <w:t>签订。</w:t>
      </w:r>
    </w:p>
    <w:p w:rsidR="0037509B" w:rsidRPr="000D666E" w:rsidRDefault="000D666E" w:rsidP="00576E02">
      <w:pPr>
        <w:spacing w:line="360" w:lineRule="auto"/>
        <w:ind w:firstLineChars="200" w:firstLine="422"/>
        <w:rPr>
          <w:b/>
          <w:bCs/>
          <w:szCs w:val="21"/>
        </w:rPr>
      </w:pPr>
      <w:bookmarkStart w:id="92" w:name="_Toc351203491"/>
      <w:r w:rsidRPr="000D666E">
        <w:rPr>
          <w:rFonts w:hAnsi="宋体"/>
          <w:b/>
          <w:bCs/>
          <w:szCs w:val="21"/>
        </w:rPr>
        <w:t>十一、补充协议</w:t>
      </w:r>
      <w:bookmarkEnd w:id="92"/>
    </w:p>
    <w:p w:rsidR="0037509B" w:rsidRPr="000D666E" w:rsidRDefault="000D666E">
      <w:pPr>
        <w:spacing w:line="360" w:lineRule="auto"/>
        <w:ind w:firstLineChars="200" w:firstLine="420"/>
        <w:rPr>
          <w:rFonts w:hAnsi="宋体"/>
          <w:bCs/>
          <w:szCs w:val="21"/>
        </w:rPr>
      </w:pPr>
      <w:r w:rsidRPr="000D666E">
        <w:rPr>
          <w:rFonts w:hAnsi="宋体"/>
          <w:bCs/>
          <w:szCs w:val="21"/>
        </w:rPr>
        <w:t>合同未尽事宜，合同当事人另行签订补充协议，补充协议是合同的组成部分。</w:t>
      </w:r>
    </w:p>
    <w:p w:rsidR="0037509B" w:rsidRPr="000D666E" w:rsidRDefault="000D666E" w:rsidP="00576E02">
      <w:pPr>
        <w:spacing w:line="360" w:lineRule="auto"/>
        <w:ind w:firstLineChars="200" w:firstLine="422"/>
        <w:rPr>
          <w:b/>
          <w:bCs/>
          <w:szCs w:val="21"/>
        </w:rPr>
      </w:pPr>
      <w:bookmarkStart w:id="93" w:name="_Toc351203492"/>
      <w:r w:rsidRPr="000D666E">
        <w:rPr>
          <w:rFonts w:hAnsi="宋体"/>
          <w:b/>
          <w:bCs/>
          <w:szCs w:val="21"/>
        </w:rPr>
        <w:t>十二、合同生效</w:t>
      </w:r>
      <w:bookmarkEnd w:id="93"/>
    </w:p>
    <w:p w:rsidR="0037509B" w:rsidRPr="000D666E" w:rsidRDefault="000D666E">
      <w:pPr>
        <w:spacing w:line="360" w:lineRule="auto"/>
        <w:ind w:firstLineChars="200" w:firstLine="420"/>
        <w:rPr>
          <w:rFonts w:hAnsi="宋体"/>
          <w:bCs/>
          <w:szCs w:val="21"/>
        </w:rPr>
      </w:pPr>
      <w:r w:rsidRPr="000D666E">
        <w:rPr>
          <w:rFonts w:hAnsi="宋体"/>
          <w:bCs/>
          <w:szCs w:val="21"/>
        </w:rPr>
        <w:t>本合同自生效。</w:t>
      </w:r>
    </w:p>
    <w:p w:rsidR="0037509B" w:rsidRPr="000D666E" w:rsidRDefault="000D666E" w:rsidP="00576E02">
      <w:pPr>
        <w:spacing w:line="360" w:lineRule="auto"/>
        <w:ind w:firstLineChars="200" w:firstLine="422"/>
        <w:rPr>
          <w:b/>
          <w:bCs/>
          <w:szCs w:val="21"/>
        </w:rPr>
      </w:pPr>
      <w:bookmarkStart w:id="94" w:name="_Toc351203493"/>
      <w:r w:rsidRPr="000D666E">
        <w:rPr>
          <w:rFonts w:hAnsi="宋体"/>
          <w:b/>
          <w:bCs/>
          <w:szCs w:val="21"/>
        </w:rPr>
        <w:t>十三、合同份数</w:t>
      </w:r>
      <w:bookmarkEnd w:id="94"/>
    </w:p>
    <w:p w:rsidR="0037509B" w:rsidRPr="000D666E" w:rsidRDefault="000D666E">
      <w:pPr>
        <w:spacing w:line="360" w:lineRule="auto"/>
        <w:ind w:firstLineChars="200" w:firstLine="420"/>
        <w:rPr>
          <w:bCs/>
          <w:szCs w:val="21"/>
        </w:rPr>
      </w:pPr>
      <w:r w:rsidRPr="000D666E">
        <w:rPr>
          <w:rFonts w:hAnsi="宋体"/>
          <w:bCs/>
          <w:szCs w:val="21"/>
        </w:rPr>
        <w:t>本合同一式份，均具有同等法律效力，发包人执份，承包人执份。</w:t>
      </w:r>
    </w:p>
    <w:p w:rsidR="0037509B" w:rsidRPr="000D666E" w:rsidRDefault="000D666E">
      <w:pPr>
        <w:spacing w:line="360" w:lineRule="auto"/>
        <w:rPr>
          <w:szCs w:val="21"/>
        </w:rPr>
      </w:pPr>
      <w:r w:rsidRPr="000D666E">
        <w:rPr>
          <w:rFonts w:hAnsi="宋体"/>
          <w:szCs w:val="21"/>
        </w:rPr>
        <w:t>发包人：</w:t>
      </w:r>
      <w:r w:rsidRPr="000D666E">
        <w:rPr>
          <w:szCs w:val="21"/>
        </w:rPr>
        <w:t xml:space="preserve">  (</w:t>
      </w:r>
      <w:r w:rsidRPr="000D666E">
        <w:rPr>
          <w:rFonts w:hAnsi="宋体"/>
          <w:szCs w:val="21"/>
        </w:rPr>
        <w:t>公章</w:t>
      </w:r>
      <w:r w:rsidRPr="000D666E">
        <w:rPr>
          <w:szCs w:val="21"/>
        </w:rPr>
        <w:t xml:space="preserve">)                              </w:t>
      </w:r>
      <w:r w:rsidRPr="000D666E">
        <w:rPr>
          <w:rFonts w:hAnsi="宋体"/>
          <w:szCs w:val="21"/>
        </w:rPr>
        <w:t>承包人：</w:t>
      </w:r>
      <w:r w:rsidRPr="000D666E">
        <w:rPr>
          <w:szCs w:val="21"/>
        </w:rPr>
        <w:t xml:space="preserve">  (</w:t>
      </w:r>
      <w:r w:rsidRPr="000D666E">
        <w:rPr>
          <w:rFonts w:hAnsi="宋体"/>
          <w:szCs w:val="21"/>
        </w:rPr>
        <w:t>公章</w:t>
      </w:r>
      <w:r w:rsidRPr="000D666E">
        <w:rPr>
          <w:szCs w:val="21"/>
        </w:rPr>
        <w:t xml:space="preserve">)                                 </w:t>
      </w:r>
    </w:p>
    <w:p w:rsidR="0037509B" w:rsidRPr="000D666E" w:rsidRDefault="000D666E">
      <w:pPr>
        <w:spacing w:line="360" w:lineRule="auto"/>
        <w:rPr>
          <w:szCs w:val="21"/>
        </w:rPr>
      </w:pPr>
      <w:r w:rsidRPr="000D666E">
        <w:rPr>
          <w:rFonts w:hAnsi="宋体"/>
          <w:szCs w:val="21"/>
        </w:rPr>
        <w:t>法定代表人或其委托代理人：法定代表人或其委托代理人：</w:t>
      </w:r>
    </w:p>
    <w:p w:rsidR="0037509B" w:rsidRPr="000D666E" w:rsidRDefault="000D666E">
      <w:pPr>
        <w:spacing w:line="360" w:lineRule="auto"/>
        <w:rPr>
          <w:szCs w:val="21"/>
        </w:rPr>
      </w:pPr>
      <w:r w:rsidRPr="000D666E">
        <w:rPr>
          <w:rFonts w:hAnsi="宋体"/>
          <w:szCs w:val="21"/>
        </w:rPr>
        <w:t>（签字）（签字）</w:t>
      </w:r>
    </w:p>
    <w:p w:rsidR="0037509B" w:rsidRPr="000D666E" w:rsidRDefault="000D666E">
      <w:pPr>
        <w:tabs>
          <w:tab w:val="left" w:pos="4410"/>
        </w:tabs>
        <w:spacing w:line="360" w:lineRule="auto"/>
        <w:rPr>
          <w:szCs w:val="21"/>
        </w:rPr>
      </w:pPr>
      <w:r w:rsidRPr="000D666E">
        <w:rPr>
          <w:rFonts w:hAnsi="宋体" w:hint="eastAsia"/>
          <w:szCs w:val="21"/>
        </w:rPr>
        <w:t>社会信用</w:t>
      </w:r>
      <w:r w:rsidRPr="000D666E">
        <w:rPr>
          <w:rFonts w:hAnsi="宋体"/>
          <w:szCs w:val="21"/>
        </w:rPr>
        <w:t>代码：</w:t>
      </w:r>
      <w:r w:rsidRPr="000D666E">
        <w:rPr>
          <w:rFonts w:hAnsi="宋体"/>
          <w:szCs w:val="21"/>
          <w:u w:val="single"/>
        </w:rPr>
        <w:t></w:t>
      </w:r>
      <w:r w:rsidRPr="000D666E">
        <w:rPr>
          <w:rFonts w:hAnsi="宋体" w:hint="eastAsia"/>
          <w:szCs w:val="21"/>
        </w:rPr>
        <w:t>社会信用</w:t>
      </w:r>
      <w:r w:rsidRPr="000D666E">
        <w:rPr>
          <w:rFonts w:hAnsi="宋体"/>
          <w:szCs w:val="21"/>
        </w:rPr>
        <w:t>代码：</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地址：</w:t>
      </w:r>
      <w:r w:rsidRPr="000D666E">
        <w:rPr>
          <w:rFonts w:hAnsi="宋体"/>
          <w:szCs w:val="21"/>
          <w:u w:val="single"/>
        </w:rPr>
        <w:t></w:t>
      </w:r>
      <w:r w:rsidRPr="000D666E">
        <w:rPr>
          <w:rFonts w:hAnsi="宋体"/>
          <w:szCs w:val="21"/>
        </w:rPr>
        <w:t>地址：</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邮政编码：</w:t>
      </w:r>
      <w:r w:rsidRPr="000D666E">
        <w:rPr>
          <w:rFonts w:hAnsi="宋体"/>
          <w:szCs w:val="21"/>
          <w:u w:val="single"/>
        </w:rPr>
        <w:t></w:t>
      </w:r>
      <w:r w:rsidRPr="000D666E">
        <w:rPr>
          <w:rFonts w:hAnsi="宋体"/>
          <w:szCs w:val="21"/>
        </w:rPr>
        <w:t>邮政编码：</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法定代表人：</w:t>
      </w:r>
      <w:r w:rsidRPr="000D666E">
        <w:rPr>
          <w:rFonts w:hAnsi="宋体"/>
          <w:szCs w:val="21"/>
          <w:u w:val="single"/>
        </w:rPr>
        <w:t></w:t>
      </w:r>
      <w:r w:rsidRPr="000D666E">
        <w:rPr>
          <w:rFonts w:hAnsi="宋体"/>
          <w:szCs w:val="21"/>
        </w:rPr>
        <w:t>法定代表人：</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委托代理人：</w:t>
      </w:r>
      <w:r w:rsidRPr="000D666E">
        <w:rPr>
          <w:rFonts w:hAnsi="宋体"/>
          <w:szCs w:val="21"/>
          <w:u w:val="single"/>
        </w:rPr>
        <w:t></w:t>
      </w:r>
      <w:r w:rsidRPr="000D666E">
        <w:rPr>
          <w:rFonts w:hAnsi="宋体"/>
          <w:szCs w:val="21"/>
        </w:rPr>
        <w:t>委托代理人：</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电话：</w:t>
      </w:r>
      <w:r w:rsidRPr="000D666E">
        <w:rPr>
          <w:rFonts w:hAnsi="宋体"/>
          <w:szCs w:val="21"/>
          <w:u w:val="single"/>
        </w:rPr>
        <w:t></w:t>
      </w:r>
      <w:r w:rsidRPr="000D666E">
        <w:rPr>
          <w:rFonts w:hAnsi="宋体"/>
          <w:szCs w:val="21"/>
        </w:rPr>
        <w:t>电话：</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传真：</w:t>
      </w:r>
      <w:r w:rsidRPr="000D666E">
        <w:rPr>
          <w:rFonts w:hAnsi="宋体"/>
          <w:szCs w:val="21"/>
          <w:u w:val="single"/>
        </w:rPr>
        <w:t></w:t>
      </w:r>
      <w:r w:rsidRPr="000D666E">
        <w:rPr>
          <w:rFonts w:hAnsi="宋体"/>
          <w:szCs w:val="21"/>
        </w:rPr>
        <w:t>传真：</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电子信箱：电子信箱：</w:t>
      </w:r>
      <w:r w:rsidRPr="000D666E">
        <w:rPr>
          <w:rFonts w:hAnsi="宋体"/>
          <w:szCs w:val="21"/>
          <w:u w:val="single"/>
        </w:rPr>
        <w:t></w:t>
      </w:r>
    </w:p>
    <w:p w:rsidR="0037509B" w:rsidRPr="000D666E" w:rsidRDefault="000D666E">
      <w:pPr>
        <w:spacing w:line="360" w:lineRule="auto"/>
        <w:rPr>
          <w:szCs w:val="21"/>
        </w:rPr>
      </w:pPr>
      <w:r w:rsidRPr="000D666E">
        <w:rPr>
          <w:rFonts w:hAnsi="宋体"/>
          <w:szCs w:val="21"/>
        </w:rPr>
        <w:t>开户银行：</w:t>
      </w:r>
      <w:r w:rsidRPr="000D666E">
        <w:rPr>
          <w:rFonts w:hAnsi="宋体"/>
          <w:szCs w:val="21"/>
          <w:u w:val="single"/>
        </w:rPr>
        <w:t></w:t>
      </w:r>
      <w:r w:rsidRPr="000D666E">
        <w:rPr>
          <w:rFonts w:hAnsi="宋体"/>
          <w:szCs w:val="21"/>
        </w:rPr>
        <w:t>开户银行：</w:t>
      </w:r>
      <w:r w:rsidRPr="000D666E">
        <w:rPr>
          <w:rFonts w:hAnsi="宋体"/>
          <w:szCs w:val="21"/>
          <w:u w:val="single"/>
        </w:rPr>
        <w:t></w:t>
      </w:r>
    </w:p>
    <w:p w:rsidR="0037509B" w:rsidRPr="000D666E" w:rsidRDefault="000D666E">
      <w:pPr>
        <w:spacing w:line="500" w:lineRule="exact"/>
        <w:rPr>
          <w:rFonts w:ascii="宋体" w:hAnsi="宋体"/>
          <w:szCs w:val="21"/>
        </w:rPr>
      </w:pPr>
      <w:r w:rsidRPr="000D666E">
        <w:rPr>
          <w:rFonts w:hAnsi="宋体"/>
          <w:szCs w:val="21"/>
        </w:rPr>
        <w:t>账号：</w:t>
      </w:r>
      <w:r w:rsidRPr="000D666E">
        <w:rPr>
          <w:rFonts w:hAnsi="宋体"/>
          <w:szCs w:val="21"/>
          <w:u w:val="single"/>
        </w:rPr>
        <w:t></w:t>
      </w:r>
      <w:r w:rsidRPr="000D666E">
        <w:rPr>
          <w:rFonts w:hAnsi="宋体"/>
          <w:szCs w:val="21"/>
        </w:rPr>
        <w:t>账号：</w:t>
      </w:r>
      <w:r w:rsidRPr="000D666E">
        <w:rPr>
          <w:rFonts w:hAnsi="宋体"/>
          <w:szCs w:val="21"/>
          <w:u w:val="single"/>
        </w:rPr>
        <w:t></w:t>
      </w:r>
      <w:bookmarkEnd w:id="81"/>
    </w:p>
    <w:p w:rsidR="0037509B" w:rsidRPr="000D666E" w:rsidRDefault="0037509B">
      <w:pPr>
        <w:autoSpaceDE w:val="0"/>
        <w:autoSpaceDN w:val="0"/>
        <w:adjustRightInd w:val="0"/>
        <w:spacing w:after="50" w:line="400" w:lineRule="exact"/>
        <w:jc w:val="left"/>
        <w:rPr>
          <w:rFonts w:ascii="宋体" w:hAnsi="宋体" w:cs="宋体"/>
          <w:kern w:val="0"/>
          <w:szCs w:val="21"/>
          <w:lang w:val="zh-CN"/>
        </w:rPr>
      </w:pPr>
    </w:p>
    <w:p w:rsidR="0037509B" w:rsidRPr="000D666E" w:rsidRDefault="0037509B" w:rsidP="00576E02">
      <w:pPr>
        <w:spacing w:after="50" w:line="400" w:lineRule="exact"/>
        <w:ind w:firstLineChars="195" w:firstLine="548"/>
        <w:rPr>
          <w:rFonts w:ascii="宋体" w:hAnsi="宋体" w:cs="Courier New"/>
          <w:b/>
          <w:bCs/>
          <w:sz w:val="28"/>
        </w:rPr>
      </w:pPr>
    </w:p>
    <w:p w:rsidR="0037509B" w:rsidRPr="000D666E" w:rsidRDefault="000D666E">
      <w:pPr>
        <w:pStyle w:val="2"/>
        <w:spacing w:before="120" w:after="120"/>
        <w:jc w:val="center"/>
        <w:rPr>
          <w:rFonts w:ascii="宋体" w:eastAsia="宋体" w:hAnsi="宋体"/>
          <w:kern w:val="4"/>
        </w:rPr>
      </w:pPr>
      <w:bookmarkStart w:id="95" w:name="_Toc21763586"/>
      <w:bookmarkStart w:id="96" w:name="_Toc19095700"/>
      <w:bookmarkStart w:id="97" w:name="_Toc45116112"/>
      <w:r w:rsidRPr="000D666E">
        <w:rPr>
          <w:rFonts w:ascii="宋体" w:eastAsia="宋体" w:hAnsi="宋体" w:hint="eastAsia"/>
          <w:kern w:val="4"/>
        </w:rPr>
        <w:lastRenderedPageBreak/>
        <w:t>第二节  通用合同条款</w:t>
      </w:r>
      <w:bookmarkEnd w:id="95"/>
      <w:bookmarkEnd w:id="96"/>
      <w:bookmarkEnd w:id="97"/>
    </w:p>
    <w:p w:rsidR="0037509B" w:rsidRPr="000D666E" w:rsidRDefault="0037509B">
      <w:pPr>
        <w:spacing w:after="50" w:line="400" w:lineRule="exact"/>
        <w:ind w:firstLineChars="195" w:firstLine="409"/>
        <w:rPr>
          <w:rFonts w:ascii="宋体" w:hAnsi="宋体" w:cs="Courier New"/>
        </w:rPr>
      </w:pPr>
    </w:p>
    <w:p w:rsidR="0037509B" w:rsidRPr="000D666E" w:rsidRDefault="000D666E">
      <w:pPr>
        <w:spacing w:line="440" w:lineRule="exact"/>
        <w:ind w:firstLineChars="200" w:firstLine="420"/>
        <w:rPr>
          <w:rFonts w:ascii="宋体" w:hAnsi="宋体"/>
        </w:rPr>
      </w:pPr>
      <w:r w:rsidRPr="000D666E">
        <w:rPr>
          <w:rFonts w:ascii="宋体" w:hAnsi="宋体" w:hint="eastAsia"/>
        </w:rPr>
        <w:t>本工程的施工合同通用条款按国家工商行政管理局和建设部颁布的：</w:t>
      </w:r>
      <w:r w:rsidRPr="000D666E">
        <w:rPr>
          <w:rFonts w:ascii="宋体" w:hAnsi="宋体"/>
        </w:rPr>
        <w:t>GF—2013—0201</w:t>
      </w:r>
      <w:r w:rsidRPr="000D666E">
        <w:rPr>
          <w:rFonts w:ascii="宋体" w:hAnsi="宋体" w:hint="eastAsia"/>
        </w:rPr>
        <w:t>《建设工程施工合同》通用条款执行。</w:t>
      </w:r>
    </w:p>
    <w:p w:rsidR="0037509B" w:rsidRPr="000D666E" w:rsidRDefault="0037509B">
      <w:pPr>
        <w:spacing w:after="50" w:line="400" w:lineRule="exact"/>
        <w:ind w:firstLineChars="195" w:firstLine="409"/>
        <w:rPr>
          <w:rFonts w:ascii="宋体" w:hAnsi="宋体" w:cs="Courier New"/>
        </w:rPr>
      </w:pPr>
    </w:p>
    <w:p w:rsidR="0037509B" w:rsidRPr="000D666E" w:rsidRDefault="0037509B">
      <w:pPr>
        <w:spacing w:after="50" w:line="400" w:lineRule="exact"/>
        <w:ind w:firstLineChars="195" w:firstLine="409"/>
        <w:rPr>
          <w:rFonts w:ascii="宋体" w:hAnsi="宋体"/>
        </w:rPr>
      </w:pPr>
    </w:p>
    <w:p w:rsidR="0037509B" w:rsidRPr="000D666E" w:rsidRDefault="000D666E">
      <w:pPr>
        <w:pStyle w:val="2"/>
        <w:spacing w:before="120" w:after="120"/>
        <w:jc w:val="center"/>
        <w:rPr>
          <w:rFonts w:ascii="宋体" w:eastAsia="宋体" w:hAnsi="宋体"/>
          <w:kern w:val="4"/>
        </w:rPr>
      </w:pPr>
      <w:r w:rsidRPr="000D666E">
        <w:rPr>
          <w:rFonts w:ascii="宋体" w:hAnsi="宋体" w:hint="eastAsia"/>
        </w:rPr>
        <w:br w:type="page"/>
      </w:r>
      <w:bookmarkStart w:id="98" w:name="_Toc45116113"/>
      <w:bookmarkStart w:id="99" w:name="_Toc19095701"/>
      <w:bookmarkStart w:id="100" w:name="_Toc233189723"/>
      <w:bookmarkStart w:id="101" w:name="_Toc21763587"/>
      <w:r w:rsidRPr="000D666E">
        <w:rPr>
          <w:rFonts w:ascii="宋体" w:eastAsia="宋体" w:hAnsi="宋体"/>
          <w:kern w:val="4"/>
        </w:rPr>
        <w:lastRenderedPageBreak/>
        <w:t>第三节专用合同条款</w:t>
      </w:r>
      <w:bookmarkEnd w:id="98"/>
      <w:bookmarkEnd w:id="99"/>
      <w:bookmarkEnd w:id="100"/>
      <w:bookmarkEnd w:id="101"/>
    </w:p>
    <w:p w:rsidR="0037509B" w:rsidRPr="000D666E" w:rsidRDefault="0037509B"/>
    <w:p w:rsidR="0037509B" w:rsidRPr="000D666E" w:rsidRDefault="000D666E">
      <w:pPr>
        <w:jc w:val="center"/>
        <w:rPr>
          <w:rFonts w:eastAsia="黑体"/>
          <w:sz w:val="40"/>
          <w:szCs w:val="40"/>
        </w:rPr>
      </w:pPr>
      <w:r w:rsidRPr="000D666E">
        <w:rPr>
          <w:rFonts w:eastAsia="黑体" w:hint="eastAsia"/>
          <w:sz w:val="40"/>
          <w:szCs w:val="40"/>
        </w:rPr>
        <w:t>合同专用条款说明</w:t>
      </w:r>
    </w:p>
    <w:p w:rsidR="0037509B" w:rsidRPr="000D666E" w:rsidRDefault="0037509B">
      <w:pPr>
        <w:pStyle w:val="a9"/>
        <w:ind w:left="5250"/>
      </w:pPr>
    </w:p>
    <w:p w:rsidR="0037509B" w:rsidRPr="000D666E" w:rsidRDefault="0037509B"/>
    <w:p w:rsidR="0037509B" w:rsidRPr="000D666E" w:rsidRDefault="000D666E">
      <w:pPr>
        <w:pStyle w:val="a7"/>
        <w:spacing w:line="600" w:lineRule="exact"/>
        <w:rPr>
          <w:szCs w:val="21"/>
        </w:rPr>
      </w:pPr>
      <w:r w:rsidRPr="000D666E">
        <w:rPr>
          <w:rFonts w:hint="eastAsia"/>
          <w:szCs w:val="21"/>
        </w:rPr>
        <w:t>合同专用条款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rsidR="0037509B" w:rsidRPr="000D666E" w:rsidRDefault="000D666E">
      <w:pPr>
        <w:spacing w:line="600" w:lineRule="exact"/>
        <w:ind w:firstLine="525"/>
        <w:rPr>
          <w:rFonts w:ascii="宋体" w:hAnsi="宋体"/>
          <w:szCs w:val="21"/>
        </w:rPr>
      </w:pPr>
      <w:r w:rsidRPr="000D666E">
        <w:rPr>
          <w:rFonts w:ascii="宋体" w:hAnsi="宋体" w:hint="eastAsia"/>
          <w:szCs w:val="21"/>
        </w:rPr>
        <w:t>专用条款数据表是合同条款的组成部分。</w:t>
      </w:r>
    </w:p>
    <w:p w:rsidR="0037509B" w:rsidRPr="000D666E" w:rsidRDefault="000D666E">
      <w:pPr>
        <w:spacing w:line="600" w:lineRule="exact"/>
        <w:ind w:firstLine="525"/>
        <w:rPr>
          <w:rFonts w:ascii="宋体" w:hAnsi="宋体"/>
          <w:szCs w:val="21"/>
        </w:rPr>
      </w:pPr>
      <w:r w:rsidRPr="000D666E">
        <w:rPr>
          <w:rFonts w:ascii="宋体" w:hAnsi="宋体" w:hint="eastAsia"/>
          <w:szCs w:val="21"/>
        </w:rPr>
        <w:t>合同专用条款是对合同通用条款的补充、删改或具体化。应对照合同通用条款同一编号的条款一起阅读和理解。</w:t>
      </w:r>
    </w:p>
    <w:p w:rsidR="0037509B" w:rsidRPr="000D666E" w:rsidRDefault="000D666E">
      <w:pPr>
        <w:spacing w:line="600" w:lineRule="exact"/>
        <w:ind w:firstLine="525"/>
        <w:rPr>
          <w:rFonts w:ascii="宋体" w:hAnsi="宋体"/>
          <w:szCs w:val="21"/>
        </w:rPr>
      </w:pPr>
      <w:r w:rsidRPr="000D666E">
        <w:rPr>
          <w:rFonts w:ascii="宋体" w:hAnsi="宋体" w:hint="eastAsia"/>
          <w:szCs w:val="21"/>
        </w:rPr>
        <w:t>如果合同专用条款与合同通用条款之间有不符之处，以合同专用条款为准。</w:t>
      </w:r>
      <w:proofErr w:type="gramStart"/>
      <w:r w:rsidRPr="000D666E">
        <w:rPr>
          <w:rFonts w:ascii="宋体" w:hAnsi="宋体" w:hint="eastAsia"/>
          <w:szCs w:val="21"/>
        </w:rPr>
        <w:t>若合同</w:t>
      </w:r>
      <w:proofErr w:type="gramEnd"/>
      <w:r w:rsidRPr="000D666E">
        <w:rPr>
          <w:rFonts w:ascii="宋体" w:hAnsi="宋体" w:hint="eastAsia"/>
          <w:szCs w:val="21"/>
        </w:rPr>
        <w:t>专用条款没有规定的，适用通用条款。</w:t>
      </w:r>
    </w:p>
    <w:p w:rsidR="0037509B" w:rsidRPr="000D666E" w:rsidRDefault="0037509B">
      <w:pPr>
        <w:spacing w:line="600" w:lineRule="exact"/>
        <w:rPr>
          <w:sz w:val="24"/>
        </w:rPr>
      </w:pPr>
    </w:p>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 w:rsidR="0037509B" w:rsidRPr="000D666E" w:rsidRDefault="0037509B">
      <w:pPr>
        <w:jc w:val="center"/>
        <w:rPr>
          <w:rFonts w:ascii="宋体" w:hAnsi="宋体"/>
          <w:b/>
          <w:sz w:val="30"/>
        </w:rPr>
      </w:pPr>
      <w:bookmarkStart w:id="102" w:name="_Toc64258512"/>
    </w:p>
    <w:p w:rsidR="0037509B" w:rsidRPr="000D666E" w:rsidRDefault="000D666E">
      <w:pPr>
        <w:jc w:val="center"/>
        <w:rPr>
          <w:sz w:val="28"/>
        </w:rPr>
      </w:pPr>
      <w:r w:rsidRPr="000D666E">
        <w:rPr>
          <w:rFonts w:hint="eastAsia"/>
          <w:sz w:val="28"/>
        </w:rPr>
        <w:t>专用条款</w:t>
      </w:r>
    </w:p>
    <w:p w:rsidR="0037509B" w:rsidRPr="000D666E" w:rsidRDefault="000D666E">
      <w:pPr>
        <w:spacing w:line="300" w:lineRule="auto"/>
        <w:rPr>
          <w:b/>
          <w:sz w:val="24"/>
        </w:rPr>
      </w:pPr>
      <w:r w:rsidRPr="000D666E">
        <w:rPr>
          <w:rFonts w:hint="eastAsia"/>
          <w:b/>
          <w:sz w:val="24"/>
        </w:rPr>
        <w:t>一、词语定义及合同文件</w:t>
      </w:r>
    </w:p>
    <w:p w:rsidR="0037509B" w:rsidRPr="000D666E" w:rsidRDefault="000D666E">
      <w:pPr>
        <w:spacing w:line="300" w:lineRule="auto"/>
        <w:rPr>
          <w:b/>
        </w:rPr>
      </w:pPr>
      <w:r w:rsidRPr="000D666E">
        <w:rPr>
          <w:rFonts w:hint="eastAsia"/>
          <w:b/>
        </w:rPr>
        <w:t>1</w:t>
      </w:r>
      <w:r w:rsidRPr="000D666E">
        <w:rPr>
          <w:rFonts w:hint="eastAsia"/>
          <w:b/>
        </w:rPr>
        <w:t>、合同文件及解释顺序</w:t>
      </w:r>
    </w:p>
    <w:p w:rsidR="0037509B" w:rsidRPr="000D666E" w:rsidRDefault="000D666E">
      <w:pPr>
        <w:spacing w:line="300" w:lineRule="auto"/>
      </w:pPr>
      <w:r w:rsidRPr="000D666E">
        <w:rPr>
          <w:rFonts w:hint="eastAsia"/>
        </w:rPr>
        <w:t>1.1</w:t>
      </w:r>
      <w:r w:rsidRPr="000D666E">
        <w:rPr>
          <w:rFonts w:hint="eastAsia"/>
        </w:rPr>
        <w:t>合同文件组成及解释顺序：</w:t>
      </w:r>
      <w:r w:rsidRPr="000D666E">
        <w:rPr>
          <w:rFonts w:hint="eastAsia"/>
          <w:u w:val="single"/>
        </w:rPr>
        <w:t>本合同协议书，成交通知书，竞争性磋商响应文件及其附件，本合同专用条款，工程量清单，工程报价单或预算书，图纸。</w:t>
      </w:r>
    </w:p>
    <w:p w:rsidR="0037509B" w:rsidRPr="000D666E" w:rsidRDefault="000D666E">
      <w:pPr>
        <w:spacing w:line="300" w:lineRule="auto"/>
        <w:rPr>
          <w:b/>
        </w:rPr>
      </w:pPr>
      <w:r w:rsidRPr="000D666E">
        <w:rPr>
          <w:rFonts w:hint="eastAsia"/>
          <w:b/>
        </w:rPr>
        <w:t>2</w:t>
      </w:r>
      <w:r w:rsidRPr="000D666E">
        <w:rPr>
          <w:rFonts w:hint="eastAsia"/>
          <w:b/>
        </w:rPr>
        <w:t>、语言文字和适用法律、标准及规范</w:t>
      </w:r>
    </w:p>
    <w:p w:rsidR="0037509B" w:rsidRPr="000D666E" w:rsidRDefault="000D666E">
      <w:pPr>
        <w:spacing w:line="300" w:lineRule="auto"/>
      </w:pPr>
      <w:r w:rsidRPr="000D666E">
        <w:rPr>
          <w:rFonts w:hint="eastAsia"/>
        </w:rPr>
        <w:t xml:space="preserve">2.1 </w:t>
      </w:r>
      <w:r w:rsidRPr="000D666E">
        <w:rPr>
          <w:rFonts w:hint="eastAsia"/>
        </w:rPr>
        <w:t>本合同除使用汉语外，还使用</w:t>
      </w:r>
      <w:r w:rsidRPr="000D666E">
        <w:t>______________</w:t>
      </w:r>
      <w:r w:rsidRPr="000D666E">
        <w:rPr>
          <w:rFonts w:hint="eastAsia"/>
        </w:rPr>
        <w:t>语言文字。</w:t>
      </w:r>
    </w:p>
    <w:p w:rsidR="0037509B" w:rsidRPr="000D666E" w:rsidRDefault="000D666E">
      <w:pPr>
        <w:spacing w:line="300" w:lineRule="auto"/>
      </w:pPr>
      <w:r w:rsidRPr="000D666E">
        <w:rPr>
          <w:rFonts w:hint="eastAsia"/>
        </w:rPr>
        <w:t xml:space="preserve">2.2 </w:t>
      </w:r>
      <w:r w:rsidRPr="000D666E">
        <w:rPr>
          <w:rFonts w:hint="eastAsia"/>
        </w:rPr>
        <w:t>适用法律和法规</w:t>
      </w:r>
    </w:p>
    <w:p w:rsidR="0037509B" w:rsidRPr="000D666E" w:rsidRDefault="000D666E">
      <w:pPr>
        <w:spacing w:line="300" w:lineRule="auto"/>
      </w:pPr>
      <w:r w:rsidRPr="000D666E">
        <w:rPr>
          <w:rFonts w:hint="eastAsia"/>
        </w:rPr>
        <w:t>需要明示的法律、行政法规：</w:t>
      </w:r>
      <w:r w:rsidRPr="000D666E">
        <w:rPr>
          <w:rFonts w:hint="eastAsia"/>
          <w:u w:val="single"/>
        </w:rPr>
        <w:t>《建筑法》、《合同法》及国家、广西有关主管部门的现行法规。</w:t>
      </w:r>
    </w:p>
    <w:p w:rsidR="0037509B" w:rsidRPr="000D666E" w:rsidRDefault="000D666E">
      <w:pPr>
        <w:spacing w:line="300" w:lineRule="auto"/>
      </w:pPr>
      <w:r w:rsidRPr="000D666E">
        <w:rPr>
          <w:rFonts w:hint="eastAsia"/>
        </w:rPr>
        <w:t>2.3</w:t>
      </w:r>
      <w:r w:rsidRPr="000D666E">
        <w:rPr>
          <w:rFonts w:hint="eastAsia"/>
        </w:rPr>
        <w:t>适用标准、规范</w:t>
      </w:r>
    </w:p>
    <w:p w:rsidR="0037509B" w:rsidRPr="000D666E" w:rsidRDefault="000D666E">
      <w:pPr>
        <w:spacing w:line="300" w:lineRule="auto"/>
      </w:pPr>
      <w:r w:rsidRPr="000D666E">
        <w:rPr>
          <w:rFonts w:hint="eastAsia"/>
        </w:rPr>
        <w:t>适用标准、规范的名称：</w:t>
      </w:r>
      <w:r w:rsidRPr="000D666E">
        <w:rPr>
          <w:rFonts w:hint="eastAsia"/>
          <w:u w:val="single"/>
        </w:rPr>
        <w:t>现行相关验收规范、质量检验评定标准。</w:t>
      </w:r>
    </w:p>
    <w:p w:rsidR="0037509B" w:rsidRPr="000D666E" w:rsidRDefault="000D666E">
      <w:pPr>
        <w:spacing w:line="300" w:lineRule="auto"/>
        <w:rPr>
          <w:u w:val="single"/>
        </w:rPr>
      </w:pPr>
      <w:r w:rsidRPr="000D666E">
        <w:rPr>
          <w:rFonts w:hint="eastAsia"/>
        </w:rPr>
        <w:t>发包人提供标准、规范的时间：</w:t>
      </w:r>
      <w:proofErr w:type="gramStart"/>
      <w:r w:rsidRPr="000D666E">
        <w:rPr>
          <w:rFonts w:hint="eastAsia"/>
          <w:u w:val="single"/>
        </w:rPr>
        <w:t>不</w:t>
      </w:r>
      <w:proofErr w:type="gramEnd"/>
      <w:r w:rsidRPr="000D666E">
        <w:rPr>
          <w:rFonts w:hint="eastAsia"/>
          <w:u w:val="single"/>
        </w:rPr>
        <w:t>另外提供</w:t>
      </w:r>
    </w:p>
    <w:p w:rsidR="0037509B" w:rsidRPr="000D666E" w:rsidRDefault="000D666E">
      <w:pPr>
        <w:spacing w:line="300" w:lineRule="auto"/>
        <w:rPr>
          <w:u w:val="single"/>
        </w:rPr>
      </w:pPr>
      <w:r w:rsidRPr="000D666E">
        <w:rPr>
          <w:rFonts w:hint="eastAsia"/>
        </w:rPr>
        <w:t>国内没有相应标准、规范时的约定：</w:t>
      </w:r>
      <w:r w:rsidRPr="000D666E">
        <w:t>_</w:t>
      </w:r>
      <w:r w:rsidRPr="000D666E">
        <w:rPr>
          <w:rFonts w:hint="eastAsia"/>
          <w:u w:val="single"/>
        </w:rPr>
        <w:t>待定</w:t>
      </w:r>
    </w:p>
    <w:p w:rsidR="0037509B" w:rsidRPr="000D666E" w:rsidRDefault="000D666E">
      <w:pPr>
        <w:spacing w:line="300" w:lineRule="auto"/>
        <w:rPr>
          <w:b/>
        </w:rPr>
      </w:pPr>
      <w:r w:rsidRPr="000D666E">
        <w:rPr>
          <w:rFonts w:hint="eastAsia"/>
          <w:b/>
        </w:rPr>
        <w:t>3</w:t>
      </w:r>
      <w:r w:rsidRPr="000D666E">
        <w:rPr>
          <w:rFonts w:hint="eastAsia"/>
          <w:b/>
        </w:rPr>
        <w:t>、图纸</w:t>
      </w:r>
    </w:p>
    <w:p w:rsidR="0037509B" w:rsidRPr="000D666E" w:rsidRDefault="000D666E">
      <w:pPr>
        <w:spacing w:line="300" w:lineRule="auto"/>
      </w:pPr>
      <w:r w:rsidRPr="000D666E">
        <w:rPr>
          <w:rFonts w:hint="eastAsia"/>
        </w:rPr>
        <w:t xml:space="preserve">3.1 </w:t>
      </w:r>
      <w:r w:rsidRPr="000D666E">
        <w:rPr>
          <w:rFonts w:hint="eastAsia"/>
        </w:rPr>
        <w:t>发包人向承包人提供图纸日期和套数：</w:t>
      </w:r>
      <w:r w:rsidRPr="000D666E">
        <w:t>__________________________</w:t>
      </w:r>
    </w:p>
    <w:p w:rsidR="0037509B" w:rsidRPr="000D666E" w:rsidRDefault="000D666E">
      <w:pPr>
        <w:spacing w:line="300" w:lineRule="auto"/>
      </w:pPr>
      <w:r w:rsidRPr="000D666E">
        <w:rPr>
          <w:rFonts w:hint="eastAsia"/>
        </w:rPr>
        <w:t>发包人对图纸的保密要求：</w:t>
      </w:r>
      <w:r w:rsidRPr="000D666E">
        <w:t>_</w:t>
      </w:r>
      <w:r w:rsidRPr="000D666E">
        <w:rPr>
          <w:rFonts w:hint="eastAsia"/>
          <w:u w:val="single"/>
        </w:rPr>
        <w:t>未经发包人同意，不得将图纸转借给第三人</w:t>
      </w:r>
      <w:r w:rsidRPr="000D666E">
        <w:t>_</w:t>
      </w:r>
    </w:p>
    <w:p w:rsidR="0037509B" w:rsidRPr="000D666E" w:rsidRDefault="000D666E">
      <w:pPr>
        <w:spacing w:line="300" w:lineRule="auto"/>
        <w:rPr>
          <w:u w:val="single"/>
        </w:rPr>
      </w:pPr>
      <w:r w:rsidRPr="000D666E">
        <w:rPr>
          <w:rFonts w:hint="eastAsia"/>
        </w:rPr>
        <w:t>使用国外图纸的要求及费用承担：</w:t>
      </w:r>
      <w:r w:rsidRPr="000D666E">
        <w:rPr>
          <w:rFonts w:hint="eastAsia"/>
          <w:u w:val="single"/>
        </w:rPr>
        <w:t>无</w:t>
      </w:r>
    </w:p>
    <w:p w:rsidR="0037509B" w:rsidRPr="000D666E" w:rsidRDefault="000D666E">
      <w:pPr>
        <w:spacing w:line="300" w:lineRule="auto"/>
        <w:rPr>
          <w:b/>
          <w:sz w:val="24"/>
        </w:rPr>
      </w:pPr>
      <w:r w:rsidRPr="000D666E">
        <w:rPr>
          <w:rFonts w:hint="eastAsia"/>
          <w:b/>
          <w:sz w:val="24"/>
        </w:rPr>
        <w:t>二、双方一般权利和义务</w:t>
      </w:r>
    </w:p>
    <w:p w:rsidR="0037509B" w:rsidRPr="000D666E" w:rsidRDefault="000D666E">
      <w:pPr>
        <w:spacing w:line="300" w:lineRule="auto"/>
        <w:rPr>
          <w:b/>
        </w:rPr>
      </w:pPr>
      <w:r w:rsidRPr="000D666E">
        <w:rPr>
          <w:rFonts w:hint="eastAsia"/>
          <w:b/>
        </w:rPr>
        <w:t>1</w:t>
      </w:r>
      <w:r w:rsidRPr="000D666E">
        <w:rPr>
          <w:rFonts w:hint="eastAsia"/>
          <w:b/>
        </w:rPr>
        <w:t>、工程师</w:t>
      </w:r>
    </w:p>
    <w:p w:rsidR="0037509B" w:rsidRPr="000D666E" w:rsidRDefault="000D666E">
      <w:pPr>
        <w:spacing w:line="300" w:lineRule="auto"/>
      </w:pPr>
      <w:r w:rsidRPr="000D666E">
        <w:rPr>
          <w:rFonts w:hint="eastAsia"/>
        </w:rPr>
        <w:t xml:space="preserve">1.2 </w:t>
      </w:r>
      <w:r w:rsidRPr="000D666E">
        <w:rPr>
          <w:rFonts w:hint="eastAsia"/>
        </w:rPr>
        <w:t>监理单位委派的工程师</w:t>
      </w:r>
    </w:p>
    <w:p w:rsidR="0037509B" w:rsidRPr="000D666E" w:rsidRDefault="000D666E">
      <w:pPr>
        <w:spacing w:line="300" w:lineRule="auto"/>
      </w:pPr>
      <w:r w:rsidRPr="000D666E">
        <w:rPr>
          <w:rFonts w:hint="eastAsia"/>
        </w:rPr>
        <w:t>姓名：</w:t>
      </w:r>
      <w:r w:rsidRPr="000D666E">
        <w:t xml:space="preserve">_________________                 </w:t>
      </w:r>
      <w:r w:rsidRPr="000D666E">
        <w:rPr>
          <w:rFonts w:hint="eastAsia"/>
        </w:rPr>
        <w:t>职务：</w:t>
      </w:r>
      <w:r w:rsidRPr="000D666E">
        <w:t>_________________</w:t>
      </w:r>
    </w:p>
    <w:p w:rsidR="0037509B" w:rsidRPr="000D666E" w:rsidRDefault="000D666E">
      <w:pPr>
        <w:spacing w:line="300" w:lineRule="auto"/>
      </w:pPr>
      <w:r w:rsidRPr="000D666E">
        <w:rPr>
          <w:rFonts w:hint="eastAsia"/>
        </w:rPr>
        <w:t>发包人委托的职权：</w:t>
      </w:r>
      <w:r w:rsidRPr="000D666E">
        <w:t>_____________________________________________</w:t>
      </w:r>
    </w:p>
    <w:p w:rsidR="0037509B" w:rsidRPr="000D666E" w:rsidRDefault="000D666E">
      <w:pPr>
        <w:spacing w:line="300" w:lineRule="auto"/>
      </w:pPr>
      <w:r w:rsidRPr="000D666E">
        <w:rPr>
          <w:rFonts w:hint="eastAsia"/>
        </w:rPr>
        <w:t>需要取得发包人批准才能行使的职权：</w:t>
      </w:r>
      <w:r w:rsidRPr="000D666E">
        <w:t>_____________________________</w:t>
      </w:r>
    </w:p>
    <w:p w:rsidR="0037509B" w:rsidRPr="000D666E" w:rsidRDefault="000D666E">
      <w:pPr>
        <w:spacing w:line="300" w:lineRule="auto"/>
      </w:pPr>
      <w:r w:rsidRPr="000D666E">
        <w:rPr>
          <w:rFonts w:hint="eastAsia"/>
        </w:rPr>
        <w:t xml:space="preserve">2.3 </w:t>
      </w:r>
      <w:r w:rsidRPr="000D666E">
        <w:rPr>
          <w:rFonts w:hint="eastAsia"/>
        </w:rPr>
        <w:t>发包人派驻的工程师</w:t>
      </w:r>
    </w:p>
    <w:p w:rsidR="0037509B" w:rsidRPr="000D666E" w:rsidRDefault="000D666E">
      <w:pPr>
        <w:spacing w:line="300" w:lineRule="auto"/>
      </w:pPr>
      <w:r w:rsidRPr="000D666E">
        <w:rPr>
          <w:rFonts w:hint="eastAsia"/>
        </w:rPr>
        <w:t>姓名：</w:t>
      </w:r>
      <w:r w:rsidRPr="000D666E">
        <w:t xml:space="preserve">_________________   </w:t>
      </w:r>
      <w:r w:rsidRPr="000D666E">
        <w:rPr>
          <w:rFonts w:hint="eastAsia"/>
        </w:rPr>
        <w:t>职务：</w:t>
      </w:r>
      <w:r w:rsidRPr="000D666E">
        <w:t>_________________</w:t>
      </w:r>
    </w:p>
    <w:p w:rsidR="0037509B" w:rsidRPr="000D666E" w:rsidRDefault="000D666E">
      <w:pPr>
        <w:spacing w:line="300" w:lineRule="auto"/>
      </w:pPr>
      <w:r w:rsidRPr="000D666E">
        <w:rPr>
          <w:rFonts w:hint="eastAsia"/>
        </w:rPr>
        <w:t>职权：</w:t>
      </w:r>
      <w:r w:rsidRPr="000D666E">
        <w:t>__________________________________________________________</w:t>
      </w:r>
    </w:p>
    <w:p w:rsidR="0037509B" w:rsidRPr="000D666E" w:rsidRDefault="000D666E">
      <w:pPr>
        <w:spacing w:line="300" w:lineRule="auto"/>
      </w:pPr>
      <w:r w:rsidRPr="000D666E">
        <w:rPr>
          <w:rFonts w:hint="eastAsia"/>
        </w:rPr>
        <w:t xml:space="preserve">2.3 </w:t>
      </w:r>
      <w:r w:rsidRPr="000D666E">
        <w:rPr>
          <w:rFonts w:hint="eastAsia"/>
        </w:rPr>
        <w:t>不实行监理的，工程师的职权：</w:t>
      </w:r>
      <w:r w:rsidRPr="000D666E">
        <w:t>_________________________________</w:t>
      </w:r>
    </w:p>
    <w:p w:rsidR="0037509B" w:rsidRPr="000D666E" w:rsidRDefault="000D666E">
      <w:pPr>
        <w:spacing w:line="300" w:lineRule="auto"/>
        <w:rPr>
          <w:b/>
        </w:rPr>
      </w:pPr>
      <w:r w:rsidRPr="000D666E">
        <w:rPr>
          <w:rFonts w:hint="eastAsia"/>
          <w:b/>
        </w:rPr>
        <w:t>3</w:t>
      </w:r>
      <w:r w:rsidRPr="000D666E">
        <w:rPr>
          <w:rFonts w:hint="eastAsia"/>
          <w:b/>
        </w:rPr>
        <w:t>、项目负责人</w:t>
      </w:r>
    </w:p>
    <w:p w:rsidR="0037509B" w:rsidRPr="000D666E" w:rsidRDefault="000D666E">
      <w:pPr>
        <w:spacing w:line="300" w:lineRule="auto"/>
      </w:pPr>
      <w:r w:rsidRPr="000D666E">
        <w:rPr>
          <w:rFonts w:hint="eastAsia"/>
        </w:rPr>
        <w:t>姓名：</w:t>
      </w:r>
      <w:r w:rsidRPr="000D666E">
        <w:t xml:space="preserve">_________________ </w:t>
      </w:r>
      <w:r w:rsidRPr="000D666E">
        <w:rPr>
          <w:rFonts w:hint="eastAsia"/>
        </w:rPr>
        <w:t>职务：</w:t>
      </w:r>
      <w:r w:rsidRPr="000D666E">
        <w:t>_________________</w:t>
      </w:r>
    </w:p>
    <w:p w:rsidR="0037509B" w:rsidRPr="000D666E" w:rsidRDefault="000D666E">
      <w:pPr>
        <w:spacing w:line="300" w:lineRule="auto"/>
      </w:pPr>
      <w:r w:rsidRPr="000D666E">
        <w:rPr>
          <w:rFonts w:hint="eastAsia"/>
        </w:rPr>
        <w:t>职权：</w:t>
      </w:r>
    </w:p>
    <w:p w:rsidR="0037509B" w:rsidRPr="000D666E" w:rsidRDefault="000D666E">
      <w:pPr>
        <w:spacing w:line="300" w:lineRule="auto"/>
        <w:rPr>
          <w:b/>
        </w:rPr>
      </w:pPr>
      <w:r w:rsidRPr="000D666E">
        <w:rPr>
          <w:rFonts w:hint="eastAsia"/>
          <w:b/>
        </w:rPr>
        <w:t>4</w:t>
      </w:r>
      <w:r w:rsidRPr="000D666E">
        <w:rPr>
          <w:rFonts w:hint="eastAsia"/>
          <w:b/>
        </w:rPr>
        <w:t>、发包人工作</w:t>
      </w:r>
    </w:p>
    <w:p w:rsidR="0037509B" w:rsidRPr="000D666E" w:rsidRDefault="000D666E">
      <w:pPr>
        <w:spacing w:line="300" w:lineRule="auto"/>
      </w:pPr>
      <w:r w:rsidRPr="000D666E">
        <w:rPr>
          <w:rFonts w:hint="eastAsia"/>
        </w:rPr>
        <w:t xml:space="preserve">4.1 </w:t>
      </w:r>
      <w:r w:rsidRPr="000D666E">
        <w:rPr>
          <w:rFonts w:hint="eastAsia"/>
        </w:rPr>
        <w:t>发包人应按约定的时间和要求完成以下工作：</w:t>
      </w:r>
    </w:p>
    <w:p w:rsidR="0037509B" w:rsidRPr="000D666E" w:rsidRDefault="000D666E">
      <w:pPr>
        <w:spacing w:line="300" w:lineRule="auto"/>
      </w:pPr>
      <w:r w:rsidRPr="000D666E">
        <w:rPr>
          <w:rFonts w:hint="eastAsia"/>
        </w:rPr>
        <w:t>（</w:t>
      </w:r>
      <w:r w:rsidRPr="000D666E">
        <w:rPr>
          <w:rFonts w:hint="eastAsia"/>
        </w:rPr>
        <w:t>1</w:t>
      </w:r>
      <w:r w:rsidRPr="000D666E">
        <w:rPr>
          <w:rFonts w:hint="eastAsia"/>
        </w:rPr>
        <w:t>）施工场地具备施工条件的要求及完成的时间：</w:t>
      </w:r>
      <w:r w:rsidRPr="000D666E">
        <w:rPr>
          <w:rFonts w:hint="eastAsia"/>
          <w:u w:val="single"/>
        </w:rPr>
        <w:t>开工</w:t>
      </w:r>
      <w:r w:rsidRPr="000D666E">
        <w:rPr>
          <w:rFonts w:hint="eastAsia"/>
          <w:u w:val="single"/>
        </w:rPr>
        <w:t>7</w:t>
      </w:r>
      <w:r w:rsidRPr="000D666E">
        <w:rPr>
          <w:rFonts w:hint="eastAsia"/>
          <w:u w:val="single"/>
        </w:rPr>
        <w:t>日前完成。</w:t>
      </w:r>
    </w:p>
    <w:p w:rsidR="0037509B" w:rsidRPr="000D666E" w:rsidRDefault="000D666E">
      <w:pPr>
        <w:spacing w:line="300" w:lineRule="auto"/>
      </w:pPr>
      <w:r w:rsidRPr="000D666E">
        <w:rPr>
          <w:rFonts w:hint="eastAsia"/>
        </w:rPr>
        <w:lastRenderedPageBreak/>
        <w:t>（</w:t>
      </w:r>
      <w:r w:rsidRPr="000D666E">
        <w:rPr>
          <w:rFonts w:hint="eastAsia"/>
        </w:rPr>
        <w:t>2</w:t>
      </w:r>
      <w:r w:rsidRPr="000D666E">
        <w:rPr>
          <w:rFonts w:hint="eastAsia"/>
        </w:rPr>
        <w:t>）将施工所需的水、电、电讯线路接至施工场地的时间、地点和供应要求：</w:t>
      </w:r>
      <w:r w:rsidRPr="000D666E">
        <w:rPr>
          <w:rFonts w:hint="eastAsia"/>
          <w:u w:val="single"/>
        </w:rPr>
        <w:t>发包人于开工</w:t>
      </w:r>
      <w:r w:rsidRPr="000D666E">
        <w:rPr>
          <w:rFonts w:hint="eastAsia"/>
          <w:u w:val="single"/>
        </w:rPr>
        <w:t>7</w:t>
      </w:r>
      <w:r w:rsidRPr="000D666E">
        <w:rPr>
          <w:rFonts w:hint="eastAsia"/>
          <w:u w:val="single"/>
        </w:rPr>
        <w:t>日前将水、电接至施工现场内。电讯线路的接通由承包人自行解决。水、电费用由承包人支付。</w:t>
      </w:r>
    </w:p>
    <w:p w:rsidR="0037509B" w:rsidRPr="000D666E" w:rsidRDefault="000D666E">
      <w:pPr>
        <w:spacing w:line="300" w:lineRule="auto"/>
        <w:rPr>
          <w:u w:val="single"/>
        </w:rPr>
      </w:pPr>
      <w:r w:rsidRPr="000D666E">
        <w:rPr>
          <w:rFonts w:hint="eastAsia"/>
        </w:rPr>
        <w:t>（</w:t>
      </w:r>
      <w:r w:rsidRPr="000D666E">
        <w:rPr>
          <w:rFonts w:hint="eastAsia"/>
        </w:rPr>
        <w:t>3</w:t>
      </w:r>
      <w:r w:rsidRPr="000D666E">
        <w:rPr>
          <w:rFonts w:hint="eastAsia"/>
        </w:rPr>
        <w:t>）施工场地与公共道路通道开通时间和要求：</w:t>
      </w:r>
      <w:r w:rsidRPr="000D666E">
        <w:rPr>
          <w:rFonts w:hint="eastAsia"/>
          <w:u w:val="single"/>
        </w:rPr>
        <w:t>无</w:t>
      </w:r>
    </w:p>
    <w:p w:rsidR="0037509B" w:rsidRPr="000D666E" w:rsidRDefault="000D666E">
      <w:pPr>
        <w:spacing w:line="300" w:lineRule="auto"/>
      </w:pPr>
      <w:r w:rsidRPr="000D666E">
        <w:rPr>
          <w:rFonts w:hint="eastAsia"/>
        </w:rPr>
        <w:t>（</w:t>
      </w:r>
      <w:r w:rsidRPr="000D666E">
        <w:rPr>
          <w:rFonts w:hint="eastAsia"/>
        </w:rPr>
        <w:t>4</w:t>
      </w:r>
      <w:r w:rsidRPr="000D666E">
        <w:rPr>
          <w:rFonts w:hint="eastAsia"/>
        </w:rPr>
        <w:t>）工程地质和地下管线资料的提供时间：</w:t>
      </w:r>
      <w:r w:rsidRPr="000D666E">
        <w:rPr>
          <w:rFonts w:hint="eastAsia"/>
          <w:u w:val="single"/>
        </w:rPr>
        <w:t>无。</w:t>
      </w:r>
    </w:p>
    <w:p w:rsidR="0037509B" w:rsidRPr="000D666E" w:rsidRDefault="000D666E">
      <w:pPr>
        <w:spacing w:line="300" w:lineRule="auto"/>
      </w:pPr>
      <w:r w:rsidRPr="000D666E">
        <w:rPr>
          <w:rFonts w:hint="eastAsia"/>
        </w:rPr>
        <w:t>（</w:t>
      </w:r>
      <w:r w:rsidRPr="000D666E">
        <w:rPr>
          <w:rFonts w:hint="eastAsia"/>
        </w:rPr>
        <w:t>5</w:t>
      </w:r>
      <w:r w:rsidRPr="000D666E">
        <w:rPr>
          <w:rFonts w:hint="eastAsia"/>
        </w:rPr>
        <w:t>）由发包人办理的施工所需证件、批件的名称和完成时间：</w:t>
      </w:r>
      <w:r w:rsidRPr="000D666E">
        <w:rPr>
          <w:rFonts w:hint="eastAsia"/>
          <w:u w:val="single"/>
        </w:rPr>
        <w:t>无</w:t>
      </w:r>
    </w:p>
    <w:p w:rsidR="0037509B" w:rsidRPr="000D666E" w:rsidRDefault="000D666E">
      <w:pPr>
        <w:spacing w:line="300" w:lineRule="auto"/>
      </w:pPr>
      <w:r w:rsidRPr="000D666E">
        <w:rPr>
          <w:rFonts w:hint="eastAsia"/>
        </w:rPr>
        <w:t>（</w:t>
      </w:r>
      <w:r w:rsidRPr="000D666E">
        <w:rPr>
          <w:rFonts w:hint="eastAsia"/>
        </w:rPr>
        <w:t>6</w:t>
      </w:r>
      <w:r w:rsidRPr="000D666E">
        <w:rPr>
          <w:rFonts w:hint="eastAsia"/>
        </w:rPr>
        <w:t>）水准点与</w:t>
      </w:r>
      <w:proofErr w:type="gramStart"/>
      <w:r w:rsidRPr="000D666E">
        <w:rPr>
          <w:rFonts w:hint="eastAsia"/>
        </w:rPr>
        <w:t>座标</w:t>
      </w:r>
      <w:proofErr w:type="gramEnd"/>
      <w:r w:rsidRPr="000D666E">
        <w:rPr>
          <w:rFonts w:hint="eastAsia"/>
        </w:rPr>
        <w:t>控制点交验要求：</w:t>
      </w:r>
      <w:r w:rsidRPr="000D666E">
        <w:rPr>
          <w:rFonts w:hint="eastAsia"/>
          <w:u w:val="single"/>
        </w:rPr>
        <w:t>无。</w:t>
      </w:r>
    </w:p>
    <w:p w:rsidR="0037509B" w:rsidRPr="000D666E" w:rsidRDefault="000D666E">
      <w:pPr>
        <w:spacing w:line="300" w:lineRule="auto"/>
      </w:pPr>
      <w:r w:rsidRPr="000D666E">
        <w:rPr>
          <w:rFonts w:hint="eastAsia"/>
        </w:rPr>
        <w:t>（</w:t>
      </w:r>
      <w:r w:rsidRPr="000D666E">
        <w:rPr>
          <w:rFonts w:hint="eastAsia"/>
        </w:rPr>
        <w:t>7</w:t>
      </w:r>
      <w:r w:rsidRPr="000D666E">
        <w:rPr>
          <w:rFonts w:hint="eastAsia"/>
        </w:rPr>
        <w:t>）图纸会审和设计交底时间：</w:t>
      </w:r>
      <w:r w:rsidRPr="000D666E">
        <w:rPr>
          <w:rFonts w:hint="eastAsia"/>
          <w:u w:val="single"/>
        </w:rPr>
        <w:t>开工</w:t>
      </w:r>
      <w:r w:rsidRPr="000D666E">
        <w:rPr>
          <w:rFonts w:hint="eastAsia"/>
          <w:u w:val="single"/>
        </w:rPr>
        <w:t>7</w:t>
      </w:r>
      <w:r w:rsidRPr="000D666E">
        <w:rPr>
          <w:rFonts w:hint="eastAsia"/>
          <w:u w:val="single"/>
        </w:rPr>
        <w:t>日前完成。</w:t>
      </w:r>
    </w:p>
    <w:p w:rsidR="0037509B" w:rsidRPr="000D666E" w:rsidRDefault="000D666E">
      <w:pPr>
        <w:spacing w:line="300" w:lineRule="auto"/>
        <w:rPr>
          <w:u w:val="single"/>
        </w:rPr>
      </w:pPr>
      <w:r w:rsidRPr="000D666E">
        <w:rPr>
          <w:rFonts w:hint="eastAsia"/>
        </w:rPr>
        <w:t>（</w:t>
      </w:r>
      <w:r w:rsidRPr="000D666E">
        <w:rPr>
          <w:rFonts w:hint="eastAsia"/>
        </w:rPr>
        <w:t>8</w:t>
      </w:r>
      <w:r w:rsidRPr="000D666E">
        <w:rPr>
          <w:rFonts w:hint="eastAsia"/>
        </w:rPr>
        <w:t>）协调处理施工场地周围地下管线和邻近建筑物、构筑物（含文物保护建筑）、古树名木的保护工作：</w:t>
      </w:r>
      <w:r w:rsidRPr="000D666E">
        <w:rPr>
          <w:rFonts w:hint="eastAsia"/>
          <w:u w:val="single"/>
        </w:rPr>
        <w:t>由发包人负责协调并承担相关费用。</w:t>
      </w:r>
    </w:p>
    <w:p w:rsidR="0037509B" w:rsidRPr="000D666E" w:rsidRDefault="000D666E">
      <w:pPr>
        <w:spacing w:line="300" w:lineRule="auto"/>
      </w:pPr>
      <w:r w:rsidRPr="000D666E">
        <w:t>（</w:t>
      </w:r>
      <w:r w:rsidRPr="000D666E">
        <w:rPr>
          <w:rFonts w:hint="eastAsia"/>
        </w:rPr>
        <w:t>9</w:t>
      </w:r>
      <w:r w:rsidRPr="000D666E">
        <w:t>）</w:t>
      </w:r>
      <w:r w:rsidRPr="000D666E">
        <w:rPr>
          <w:rFonts w:hint="eastAsia"/>
        </w:rPr>
        <w:t>双方约定发包人应做的其他工作：</w:t>
      </w:r>
      <w:r w:rsidRPr="000D666E">
        <w:rPr>
          <w:rFonts w:hint="eastAsia"/>
          <w:u w:val="single"/>
        </w:rPr>
        <w:t>无</w:t>
      </w:r>
    </w:p>
    <w:p w:rsidR="0037509B" w:rsidRPr="000D666E" w:rsidRDefault="000D666E">
      <w:pPr>
        <w:spacing w:line="300" w:lineRule="auto"/>
      </w:pPr>
      <w:r w:rsidRPr="000D666E">
        <w:rPr>
          <w:rFonts w:hint="eastAsia"/>
        </w:rPr>
        <w:t xml:space="preserve">8.2 </w:t>
      </w:r>
      <w:r w:rsidRPr="000D666E">
        <w:rPr>
          <w:rFonts w:hint="eastAsia"/>
        </w:rPr>
        <w:t>发包人委托承包人办理的工作：</w:t>
      </w:r>
      <w:r w:rsidRPr="000D666E">
        <w:rPr>
          <w:rFonts w:hint="eastAsia"/>
          <w:u w:val="single"/>
        </w:rPr>
        <w:t>双方另行协商。</w:t>
      </w:r>
    </w:p>
    <w:p w:rsidR="0037509B" w:rsidRPr="000D666E" w:rsidRDefault="000D666E">
      <w:pPr>
        <w:spacing w:line="300" w:lineRule="auto"/>
        <w:rPr>
          <w:b/>
        </w:rPr>
      </w:pPr>
      <w:r w:rsidRPr="000D666E">
        <w:rPr>
          <w:rFonts w:hint="eastAsia"/>
          <w:b/>
        </w:rPr>
        <w:t>5</w:t>
      </w:r>
      <w:r w:rsidRPr="000D666E">
        <w:rPr>
          <w:rFonts w:hint="eastAsia"/>
          <w:b/>
        </w:rPr>
        <w:t>、承包人工作</w:t>
      </w:r>
    </w:p>
    <w:p w:rsidR="0037509B" w:rsidRPr="000D666E" w:rsidRDefault="000D666E">
      <w:pPr>
        <w:spacing w:line="300" w:lineRule="auto"/>
        <w:jc w:val="left"/>
      </w:pPr>
      <w:r w:rsidRPr="000D666E">
        <w:rPr>
          <w:rFonts w:hint="eastAsia"/>
        </w:rPr>
        <w:t xml:space="preserve">5.1 </w:t>
      </w:r>
      <w:r w:rsidRPr="000D666E">
        <w:rPr>
          <w:rFonts w:hint="eastAsia"/>
        </w:rPr>
        <w:t>承包人应按约定时间和要求，完成以下工作：</w:t>
      </w:r>
    </w:p>
    <w:p w:rsidR="0037509B" w:rsidRPr="000D666E" w:rsidRDefault="000D666E">
      <w:pPr>
        <w:spacing w:line="300" w:lineRule="auto"/>
        <w:jc w:val="left"/>
        <w:rPr>
          <w:u w:val="single"/>
        </w:rPr>
      </w:pPr>
      <w:r w:rsidRPr="000D666E">
        <w:rPr>
          <w:rFonts w:hint="eastAsia"/>
        </w:rPr>
        <w:t>（</w:t>
      </w:r>
      <w:r w:rsidRPr="000D666E">
        <w:rPr>
          <w:rFonts w:hint="eastAsia"/>
        </w:rPr>
        <w:t>1</w:t>
      </w:r>
      <w:r w:rsidRPr="000D666E">
        <w:rPr>
          <w:rFonts w:hint="eastAsia"/>
        </w:rPr>
        <w:t>）需由设计资质等级和业务范围允许的承包人完成的设计文件提交时间：</w:t>
      </w:r>
      <w:r w:rsidRPr="000D666E">
        <w:rPr>
          <w:rFonts w:hint="eastAsia"/>
          <w:u w:val="single"/>
        </w:rPr>
        <w:t>双方协商</w:t>
      </w:r>
    </w:p>
    <w:p w:rsidR="0037509B" w:rsidRPr="000D666E" w:rsidRDefault="000D666E">
      <w:pPr>
        <w:spacing w:line="300" w:lineRule="auto"/>
        <w:jc w:val="left"/>
        <w:rPr>
          <w:u w:val="single"/>
        </w:rPr>
      </w:pPr>
      <w:r w:rsidRPr="000D666E">
        <w:rPr>
          <w:rFonts w:hint="eastAsia"/>
        </w:rPr>
        <w:t>（</w:t>
      </w:r>
      <w:r w:rsidRPr="000D666E">
        <w:rPr>
          <w:rFonts w:hint="eastAsia"/>
        </w:rPr>
        <w:t>2</w:t>
      </w:r>
      <w:r w:rsidRPr="000D666E">
        <w:rPr>
          <w:rFonts w:hint="eastAsia"/>
        </w:rPr>
        <w:t>）应提供计划、报表的时间：</w:t>
      </w:r>
      <w:r w:rsidRPr="000D666E">
        <w:rPr>
          <w:rFonts w:hint="eastAsia"/>
          <w:u w:val="single"/>
        </w:rPr>
        <w:t>双方协商。</w:t>
      </w:r>
    </w:p>
    <w:p w:rsidR="0037509B" w:rsidRPr="000D666E" w:rsidRDefault="000D666E">
      <w:pPr>
        <w:spacing w:line="300" w:lineRule="auto"/>
        <w:jc w:val="left"/>
      </w:pPr>
      <w:r w:rsidRPr="000D666E">
        <w:rPr>
          <w:rFonts w:hint="eastAsia"/>
        </w:rPr>
        <w:t>（</w:t>
      </w:r>
      <w:r w:rsidRPr="000D666E">
        <w:rPr>
          <w:rFonts w:hint="eastAsia"/>
        </w:rPr>
        <w:t>3</w:t>
      </w:r>
      <w:r w:rsidRPr="000D666E">
        <w:rPr>
          <w:rFonts w:hint="eastAsia"/>
        </w:rPr>
        <w:t>）承担施工安全保卫工作及非夜间施工照明的责任和要求：</w:t>
      </w:r>
      <w:r w:rsidRPr="000D666E">
        <w:rPr>
          <w:rFonts w:hint="eastAsia"/>
          <w:u w:val="single"/>
        </w:rPr>
        <w:t>提供和维修非夜间施工使用的照明、围栏设施，并负责安全保卫，费用由承包人承担。</w:t>
      </w:r>
      <w:r w:rsidRPr="000D666E">
        <w:rPr>
          <w:u w:val="single"/>
        </w:rPr>
        <w:br/>
      </w:r>
      <w:r w:rsidRPr="000D666E">
        <w:rPr>
          <w:rFonts w:hint="eastAsia"/>
        </w:rPr>
        <w:t>（</w:t>
      </w:r>
      <w:r w:rsidRPr="000D666E">
        <w:rPr>
          <w:rFonts w:hint="eastAsia"/>
        </w:rPr>
        <w:t>4</w:t>
      </w:r>
      <w:r w:rsidRPr="000D666E">
        <w:rPr>
          <w:rFonts w:hint="eastAsia"/>
        </w:rPr>
        <w:t>）向发包人提供的办公和生活房屋及设施的要求：</w:t>
      </w:r>
      <w:r w:rsidRPr="000D666E">
        <w:rPr>
          <w:rFonts w:hint="eastAsia"/>
          <w:u w:val="single"/>
        </w:rPr>
        <w:t>双方另行协商。</w:t>
      </w:r>
    </w:p>
    <w:p w:rsidR="0037509B" w:rsidRPr="000D666E" w:rsidRDefault="000D666E">
      <w:pPr>
        <w:spacing w:line="300" w:lineRule="auto"/>
        <w:jc w:val="left"/>
        <w:rPr>
          <w:u w:val="single"/>
        </w:rPr>
      </w:pPr>
      <w:r w:rsidRPr="000D666E">
        <w:rPr>
          <w:rFonts w:hint="eastAsia"/>
        </w:rPr>
        <w:t>（</w:t>
      </w:r>
      <w:r w:rsidRPr="000D666E">
        <w:rPr>
          <w:rFonts w:hint="eastAsia"/>
        </w:rPr>
        <w:t>5</w:t>
      </w:r>
      <w:r w:rsidRPr="000D666E">
        <w:rPr>
          <w:rFonts w:hint="eastAsia"/>
        </w:rPr>
        <w:t>）需承包人办理的有关施工场地交通、环卫和施工噪音管理等手续</w:t>
      </w:r>
      <w:r w:rsidRPr="000D666E">
        <w:rPr>
          <w:rFonts w:hint="eastAsia"/>
          <w:u w:val="single"/>
        </w:rPr>
        <w:t>：</w:t>
      </w:r>
      <w:r w:rsidRPr="000D666E">
        <w:rPr>
          <w:rFonts w:hAnsi="宋体" w:hint="eastAsia"/>
          <w:u w:val="single"/>
        </w:rPr>
        <w:t>①需要办理交通特别通行证时，由承包人负责办证。②施工现场需要清运建筑垃圾或排放有害污水时，由承包人办理有关手续；③施工噪音超过工程所在地主管部门的规定时，由承包人提出措施，并承担相关费用。</w:t>
      </w:r>
    </w:p>
    <w:p w:rsidR="0037509B" w:rsidRPr="000D666E" w:rsidRDefault="000D666E">
      <w:pPr>
        <w:spacing w:line="300" w:lineRule="auto"/>
        <w:jc w:val="left"/>
        <w:rPr>
          <w:u w:val="single"/>
        </w:rPr>
      </w:pPr>
      <w:r w:rsidRPr="000D666E">
        <w:rPr>
          <w:rFonts w:hint="eastAsia"/>
        </w:rPr>
        <w:t>（</w:t>
      </w:r>
      <w:r w:rsidRPr="000D666E">
        <w:t>6</w:t>
      </w:r>
      <w:r w:rsidRPr="000D666E">
        <w:rPr>
          <w:rFonts w:hint="eastAsia"/>
        </w:rPr>
        <w:t>）已完工程成品保护的特殊要求及费用承担：</w:t>
      </w:r>
      <w:r w:rsidRPr="000D666E">
        <w:rPr>
          <w:rFonts w:hint="eastAsia"/>
          <w:u w:val="single"/>
        </w:rPr>
        <w:t>在竣工验收移交前，由承包人负责采取保护措施，并承担相关费用。</w:t>
      </w:r>
    </w:p>
    <w:p w:rsidR="0037509B" w:rsidRPr="000D666E" w:rsidRDefault="000D666E">
      <w:pPr>
        <w:spacing w:line="300" w:lineRule="auto"/>
        <w:jc w:val="left"/>
      </w:pPr>
      <w:r w:rsidRPr="000D666E">
        <w:rPr>
          <w:rFonts w:hint="eastAsia"/>
        </w:rPr>
        <w:t>（</w:t>
      </w:r>
      <w:r w:rsidRPr="000D666E">
        <w:t>7</w:t>
      </w:r>
      <w:r w:rsidRPr="000D666E">
        <w:rPr>
          <w:rFonts w:hint="eastAsia"/>
        </w:rPr>
        <w:t>）施工场地周围地下管线和邻近建筑物、构筑物（含文物保护建筑）、古树名木的保护要求及费用承担：</w:t>
      </w:r>
      <w:r w:rsidRPr="000D666E">
        <w:rPr>
          <w:rFonts w:hint="eastAsia"/>
          <w:u w:val="single"/>
        </w:rPr>
        <w:t>由承包人保护；施工时如有损坏，所发生的费用由承包人承担。</w:t>
      </w:r>
    </w:p>
    <w:p w:rsidR="0037509B" w:rsidRPr="000D666E" w:rsidRDefault="000D666E">
      <w:pPr>
        <w:spacing w:line="300" w:lineRule="auto"/>
        <w:jc w:val="left"/>
      </w:pPr>
      <w:r w:rsidRPr="000D666E">
        <w:rPr>
          <w:rFonts w:hint="eastAsia"/>
        </w:rPr>
        <w:t>（</w:t>
      </w:r>
      <w:r w:rsidRPr="000D666E">
        <w:t>8</w:t>
      </w:r>
      <w:r w:rsidRPr="000D666E">
        <w:rPr>
          <w:rFonts w:hint="eastAsia"/>
        </w:rPr>
        <w:t>）施工场地清洁卫生的要求：</w:t>
      </w:r>
      <w:r w:rsidRPr="000D666E">
        <w:rPr>
          <w:rFonts w:hint="eastAsia"/>
          <w:u w:val="single"/>
        </w:rPr>
        <w:t>保证施工场地清洁符合环境卫生管理的有关规定，交工前清理现场做到工完场清，承担因自身原因违反规定造成的损失和罚款。</w:t>
      </w:r>
      <w:r w:rsidRPr="000D666E">
        <w:rPr>
          <w:u w:val="single"/>
        </w:rPr>
        <w:br/>
      </w:r>
      <w:r w:rsidRPr="000D666E">
        <w:rPr>
          <w:rFonts w:hint="eastAsia"/>
        </w:rPr>
        <w:t>（</w:t>
      </w:r>
      <w:r w:rsidRPr="000D666E">
        <w:t>9</w:t>
      </w:r>
      <w:r w:rsidRPr="000D666E">
        <w:rPr>
          <w:rFonts w:hint="eastAsia"/>
        </w:rPr>
        <w:t>）双方约定承包人应做的其他工作：</w:t>
      </w:r>
      <w:r w:rsidRPr="000D666E">
        <w:rPr>
          <w:rFonts w:hint="eastAsia"/>
          <w:u w:val="single"/>
        </w:rPr>
        <w:t>待定</w:t>
      </w:r>
      <w:r w:rsidRPr="000D666E">
        <w:br/>
      </w:r>
      <w:r w:rsidRPr="000D666E">
        <w:rPr>
          <w:rFonts w:hint="eastAsia"/>
          <w:b/>
          <w:sz w:val="24"/>
        </w:rPr>
        <w:t>三、施工组织设计和工期</w:t>
      </w:r>
    </w:p>
    <w:p w:rsidR="0037509B" w:rsidRPr="000D666E" w:rsidRDefault="000D666E">
      <w:pPr>
        <w:spacing w:line="300" w:lineRule="auto"/>
        <w:rPr>
          <w:b/>
        </w:rPr>
      </w:pPr>
      <w:r w:rsidRPr="000D666E">
        <w:rPr>
          <w:rFonts w:hint="eastAsia"/>
          <w:b/>
        </w:rPr>
        <w:t>1</w:t>
      </w:r>
      <w:r w:rsidRPr="000D666E">
        <w:rPr>
          <w:rFonts w:hint="eastAsia"/>
          <w:b/>
        </w:rPr>
        <w:t>、进度计划</w:t>
      </w:r>
    </w:p>
    <w:p w:rsidR="0037509B" w:rsidRPr="000D666E" w:rsidRDefault="000D666E">
      <w:pPr>
        <w:spacing w:line="300" w:lineRule="auto"/>
      </w:pPr>
      <w:r w:rsidRPr="000D666E">
        <w:rPr>
          <w:rFonts w:hint="eastAsia"/>
        </w:rPr>
        <w:t xml:space="preserve">1.1 </w:t>
      </w:r>
      <w:r w:rsidRPr="000D666E">
        <w:rPr>
          <w:rFonts w:hint="eastAsia"/>
        </w:rPr>
        <w:t>承包人提供施工组织设计（施工方案）和进度计划的时间：</w:t>
      </w:r>
      <w:r w:rsidRPr="000D666E">
        <w:rPr>
          <w:rFonts w:hint="eastAsia"/>
          <w:u w:val="single"/>
        </w:rPr>
        <w:t>合同签订之日起</w:t>
      </w:r>
      <w:r w:rsidRPr="000D666E">
        <w:rPr>
          <w:rFonts w:hint="eastAsia"/>
          <w:u w:val="single"/>
        </w:rPr>
        <w:t>7</w:t>
      </w:r>
      <w:r w:rsidRPr="000D666E">
        <w:rPr>
          <w:rFonts w:hint="eastAsia"/>
          <w:u w:val="single"/>
        </w:rPr>
        <w:t>日内。</w:t>
      </w:r>
    </w:p>
    <w:p w:rsidR="0037509B" w:rsidRPr="000D666E" w:rsidRDefault="000D666E">
      <w:pPr>
        <w:spacing w:line="300" w:lineRule="auto"/>
      </w:pPr>
      <w:r w:rsidRPr="000D666E">
        <w:rPr>
          <w:rFonts w:hint="eastAsia"/>
        </w:rPr>
        <w:t>工程师确认的时间：</w:t>
      </w:r>
      <w:r w:rsidRPr="000D666E">
        <w:rPr>
          <w:rFonts w:hint="eastAsia"/>
          <w:u w:val="single"/>
        </w:rPr>
        <w:t>于收到之日起</w:t>
      </w:r>
      <w:r w:rsidRPr="000D666E">
        <w:rPr>
          <w:u w:val="single"/>
        </w:rPr>
        <w:t>5</w:t>
      </w:r>
      <w:r w:rsidRPr="000D666E">
        <w:rPr>
          <w:rFonts w:hint="eastAsia"/>
          <w:u w:val="single"/>
        </w:rPr>
        <w:t>日内批复。</w:t>
      </w:r>
    </w:p>
    <w:p w:rsidR="0037509B" w:rsidRPr="000D666E" w:rsidRDefault="000D666E">
      <w:pPr>
        <w:spacing w:line="300" w:lineRule="auto"/>
      </w:pPr>
      <w:r w:rsidRPr="000D666E">
        <w:rPr>
          <w:rFonts w:hint="eastAsia"/>
        </w:rPr>
        <w:t>1.2</w:t>
      </w:r>
      <w:r w:rsidRPr="000D666E">
        <w:rPr>
          <w:rFonts w:hint="eastAsia"/>
        </w:rPr>
        <w:t>群体工程中有关进度计划的要求：</w:t>
      </w:r>
      <w:r w:rsidRPr="000D666E">
        <w:rPr>
          <w:rFonts w:hint="eastAsia"/>
          <w:u w:val="single"/>
        </w:rPr>
        <w:t>无</w:t>
      </w:r>
    </w:p>
    <w:p w:rsidR="0037509B" w:rsidRPr="000D666E" w:rsidRDefault="000D666E">
      <w:pPr>
        <w:spacing w:line="300" w:lineRule="auto"/>
        <w:rPr>
          <w:b/>
        </w:rPr>
      </w:pPr>
      <w:r w:rsidRPr="000D666E">
        <w:rPr>
          <w:rFonts w:hint="eastAsia"/>
          <w:b/>
        </w:rPr>
        <w:t>2</w:t>
      </w:r>
      <w:r w:rsidRPr="000D666E">
        <w:rPr>
          <w:rFonts w:hint="eastAsia"/>
          <w:b/>
        </w:rPr>
        <w:t>、工期延误</w:t>
      </w:r>
    </w:p>
    <w:p w:rsidR="0037509B" w:rsidRPr="000D666E" w:rsidRDefault="000D666E">
      <w:pPr>
        <w:spacing w:line="300" w:lineRule="auto"/>
      </w:pPr>
      <w:r w:rsidRPr="000D666E">
        <w:rPr>
          <w:rFonts w:hint="eastAsia"/>
        </w:rPr>
        <w:t xml:space="preserve">2.1 </w:t>
      </w:r>
      <w:r w:rsidRPr="000D666E">
        <w:rPr>
          <w:rFonts w:hint="eastAsia"/>
        </w:rPr>
        <w:t>双方约定工期顺延的其他情况：</w:t>
      </w:r>
      <w:r w:rsidRPr="000D666E">
        <w:t>______</w:t>
      </w:r>
      <w:r w:rsidRPr="000D666E">
        <w:rPr>
          <w:rFonts w:hint="eastAsia"/>
          <w:u w:val="single"/>
        </w:rPr>
        <w:t>发生不可抗力</w:t>
      </w:r>
      <w:r w:rsidRPr="000D666E">
        <w:t>_____</w:t>
      </w:r>
    </w:p>
    <w:p w:rsidR="0037509B" w:rsidRPr="000D666E" w:rsidRDefault="000D666E">
      <w:pPr>
        <w:spacing w:line="300" w:lineRule="auto"/>
        <w:rPr>
          <w:b/>
        </w:rPr>
      </w:pPr>
      <w:r w:rsidRPr="000D666E">
        <w:rPr>
          <w:rFonts w:hint="eastAsia"/>
          <w:b/>
        </w:rPr>
        <w:lastRenderedPageBreak/>
        <w:t>3</w:t>
      </w:r>
      <w:r w:rsidRPr="000D666E">
        <w:rPr>
          <w:rFonts w:hint="eastAsia"/>
          <w:b/>
        </w:rPr>
        <w:t>、工程竣工</w:t>
      </w:r>
    </w:p>
    <w:p w:rsidR="0037509B" w:rsidRPr="000D666E" w:rsidRDefault="000D666E">
      <w:pPr>
        <w:spacing w:line="300" w:lineRule="auto"/>
      </w:pPr>
      <w:r w:rsidRPr="000D666E">
        <w:rPr>
          <w:rFonts w:hint="eastAsia"/>
        </w:rPr>
        <w:t>3.1</w:t>
      </w:r>
      <w:r w:rsidRPr="000D666E">
        <w:rPr>
          <w:rFonts w:hint="eastAsia"/>
        </w:rPr>
        <w:t>承包人必须按照协议书约定的竣工日期或工程师同意顺延的工期竣工。</w:t>
      </w:r>
    </w:p>
    <w:p w:rsidR="0037509B" w:rsidRPr="000D666E" w:rsidRDefault="000D666E">
      <w:pPr>
        <w:spacing w:line="300" w:lineRule="auto"/>
      </w:pPr>
      <w:r w:rsidRPr="000D666E">
        <w:rPr>
          <w:rFonts w:hint="eastAsia"/>
        </w:rPr>
        <w:t>3.2</w:t>
      </w:r>
      <w:r w:rsidRPr="000D666E">
        <w:rPr>
          <w:rFonts w:hint="eastAsia"/>
        </w:rPr>
        <w:t>因承包人原因不能按照协议书约定的竣工日期或工程师同意顺延的工期竣工的，承包人承担违约责任。</w:t>
      </w:r>
    </w:p>
    <w:p w:rsidR="0037509B" w:rsidRPr="000D666E" w:rsidRDefault="000D666E">
      <w:pPr>
        <w:spacing w:line="300" w:lineRule="auto"/>
      </w:pPr>
      <w:r w:rsidRPr="000D666E">
        <w:rPr>
          <w:rFonts w:hint="eastAsia"/>
        </w:rPr>
        <w:t>3.3</w:t>
      </w:r>
      <w:r w:rsidRPr="000D666E">
        <w:rPr>
          <w:rFonts w:hint="eastAsia"/>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37509B" w:rsidRPr="000D666E" w:rsidRDefault="000D666E">
      <w:pPr>
        <w:spacing w:line="300" w:lineRule="auto"/>
        <w:rPr>
          <w:b/>
          <w:sz w:val="24"/>
        </w:rPr>
      </w:pPr>
      <w:r w:rsidRPr="000D666E">
        <w:rPr>
          <w:rFonts w:hint="eastAsia"/>
          <w:b/>
          <w:sz w:val="24"/>
        </w:rPr>
        <w:t>四、质量与验收</w:t>
      </w:r>
    </w:p>
    <w:p w:rsidR="0037509B" w:rsidRPr="000D666E" w:rsidRDefault="000D666E">
      <w:pPr>
        <w:spacing w:line="300" w:lineRule="auto"/>
        <w:rPr>
          <w:b/>
        </w:rPr>
      </w:pPr>
      <w:r w:rsidRPr="000D666E">
        <w:rPr>
          <w:rFonts w:hint="eastAsia"/>
          <w:b/>
        </w:rPr>
        <w:t>1</w:t>
      </w:r>
      <w:r w:rsidRPr="000D666E">
        <w:rPr>
          <w:rFonts w:hint="eastAsia"/>
          <w:b/>
        </w:rPr>
        <w:t>、工程质量</w:t>
      </w:r>
    </w:p>
    <w:p w:rsidR="0037509B" w:rsidRPr="000D666E" w:rsidRDefault="000D666E">
      <w:pPr>
        <w:spacing w:line="300" w:lineRule="auto"/>
        <w:rPr>
          <w:u w:val="single"/>
        </w:rPr>
      </w:pPr>
      <w:r w:rsidRPr="000D666E">
        <w:rPr>
          <w:rFonts w:hint="eastAsia"/>
        </w:rPr>
        <w:t>1.1</w:t>
      </w:r>
      <w:r w:rsidRPr="000D666E">
        <w:rPr>
          <w:rFonts w:hint="eastAsia"/>
        </w:rPr>
        <w:t>工程质量要求达到</w:t>
      </w:r>
      <w:r w:rsidRPr="000D666E">
        <w:rPr>
          <w:rFonts w:hint="eastAsia"/>
          <w:u w:val="single"/>
        </w:rPr>
        <w:t>合格，核验达不到合格时无条件返工</w:t>
      </w:r>
    </w:p>
    <w:p w:rsidR="0037509B" w:rsidRPr="000D666E" w:rsidRDefault="000D666E">
      <w:pPr>
        <w:spacing w:line="300" w:lineRule="auto"/>
        <w:rPr>
          <w:b/>
        </w:rPr>
      </w:pPr>
      <w:r w:rsidRPr="000D666E">
        <w:rPr>
          <w:rFonts w:hint="eastAsia"/>
          <w:b/>
        </w:rPr>
        <w:t>2</w:t>
      </w:r>
      <w:r w:rsidRPr="000D666E">
        <w:rPr>
          <w:rFonts w:hint="eastAsia"/>
          <w:b/>
        </w:rPr>
        <w:t>、隐蔽工程和中间验收</w:t>
      </w:r>
    </w:p>
    <w:p w:rsidR="0037509B" w:rsidRPr="000D666E" w:rsidRDefault="000D666E">
      <w:pPr>
        <w:spacing w:line="300" w:lineRule="auto"/>
      </w:pPr>
      <w:r w:rsidRPr="000D666E">
        <w:rPr>
          <w:rFonts w:hint="eastAsia"/>
        </w:rPr>
        <w:t xml:space="preserve">2.1 </w:t>
      </w:r>
      <w:r w:rsidRPr="000D666E">
        <w:rPr>
          <w:rFonts w:hint="eastAsia"/>
        </w:rPr>
        <w:t>双方约定中间验收部位：</w:t>
      </w:r>
      <w:r w:rsidRPr="000D666E">
        <w:rPr>
          <w:rFonts w:hint="eastAsia"/>
          <w:u w:val="single"/>
        </w:rPr>
        <w:t>隐蔽工程部分</w:t>
      </w:r>
    </w:p>
    <w:p w:rsidR="0037509B" w:rsidRPr="000D666E" w:rsidRDefault="000D666E">
      <w:pPr>
        <w:spacing w:line="300" w:lineRule="auto"/>
        <w:rPr>
          <w:b/>
        </w:rPr>
      </w:pPr>
      <w:r w:rsidRPr="000D666E">
        <w:rPr>
          <w:rFonts w:hint="eastAsia"/>
          <w:b/>
        </w:rPr>
        <w:t>3</w:t>
      </w:r>
      <w:r w:rsidRPr="000D666E">
        <w:rPr>
          <w:rFonts w:hint="eastAsia"/>
          <w:b/>
        </w:rPr>
        <w:t>、工程试车</w:t>
      </w:r>
    </w:p>
    <w:p w:rsidR="0037509B" w:rsidRPr="000D666E" w:rsidRDefault="000D666E">
      <w:pPr>
        <w:spacing w:line="300" w:lineRule="auto"/>
        <w:rPr>
          <w:u w:val="single"/>
        </w:rPr>
      </w:pPr>
      <w:r w:rsidRPr="000D666E">
        <w:rPr>
          <w:rFonts w:hint="eastAsia"/>
        </w:rPr>
        <w:t>3.1</w:t>
      </w:r>
      <w:r w:rsidRPr="000D666E">
        <w:rPr>
          <w:rFonts w:hint="eastAsia"/>
        </w:rPr>
        <w:t>试车费用的承担：</w:t>
      </w:r>
      <w:r w:rsidRPr="000D666E">
        <w:rPr>
          <w:rFonts w:hint="eastAsia"/>
          <w:u w:val="single"/>
        </w:rPr>
        <w:t>无</w:t>
      </w:r>
    </w:p>
    <w:p w:rsidR="0037509B" w:rsidRPr="000D666E" w:rsidRDefault="000D666E">
      <w:pPr>
        <w:spacing w:line="300" w:lineRule="auto"/>
        <w:rPr>
          <w:b/>
          <w:sz w:val="24"/>
        </w:rPr>
      </w:pPr>
      <w:r w:rsidRPr="000D666E">
        <w:rPr>
          <w:rFonts w:hint="eastAsia"/>
          <w:b/>
          <w:sz w:val="24"/>
        </w:rPr>
        <w:t>五、安全施工</w:t>
      </w:r>
    </w:p>
    <w:p w:rsidR="0037509B" w:rsidRPr="000D666E" w:rsidRDefault="000D666E">
      <w:pPr>
        <w:spacing w:line="300" w:lineRule="auto"/>
        <w:rPr>
          <w:b/>
          <w:sz w:val="24"/>
        </w:rPr>
      </w:pPr>
      <w:r w:rsidRPr="000D666E">
        <w:rPr>
          <w:rFonts w:hint="eastAsia"/>
          <w:b/>
          <w:sz w:val="24"/>
        </w:rPr>
        <w:t>六、合同价款与支付</w:t>
      </w:r>
    </w:p>
    <w:p w:rsidR="0037509B" w:rsidRPr="000D666E" w:rsidRDefault="000D666E">
      <w:pPr>
        <w:spacing w:line="300" w:lineRule="auto"/>
        <w:rPr>
          <w:b/>
        </w:rPr>
      </w:pPr>
      <w:r w:rsidRPr="000D666E">
        <w:rPr>
          <w:rFonts w:hint="eastAsia"/>
          <w:b/>
        </w:rPr>
        <w:t>1</w:t>
      </w:r>
      <w:r w:rsidRPr="000D666E">
        <w:rPr>
          <w:rFonts w:hint="eastAsia"/>
          <w:b/>
        </w:rPr>
        <w:t>、合同价款及调整</w:t>
      </w:r>
    </w:p>
    <w:p w:rsidR="0037509B" w:rsidRPr="000D666E" w:rsidRDefault="000D666E">
      <w:pPr>
        <w:spacing w:after="120" w:line="480" w:lineRule="auto"/>
        <w:ind w:leftChars="200" w:left="420"/>
      </w:pPr>
      <w:r w:rsidRPr="000D666E">
        <w:rPr>
          <w:rFonts w:hint="eastAsia"/>
        </w:rPr>
        <w:t>本工程采用</w:t>
      </w:r>
      <w:r w:rsidRPr="000D666E">
        <w:rPr>
          <w:rFonts w:hint="eastAsia"/>
          <w:u w:val="single"/>
        </w:rPr>
        <w:t xml:space="preserve">  </w:t>
      </w:r>
      <w:r w:rsidRPr="000D666E">
        <w:rPr>
          <w:rFonts w:hint="eastAsia"/>
          <w:u w:val="single"/>
        </w:rPr>
        <w:t>总价</w:t>
      </w:r>
      <w:r w:rsidRPr="000D666E">
        <w:rPr>
          <w:rFonts w:hint="eastAsia"/>
          <w:u w:val="single"/>
        </w:rPr>
        <w:t xml:space="preserve">  </w:t>
      </w:r>
      <w:r w:rsidRPr="000D666E">
        <w:rPr>
          <w:rFonts w:hint="eastAsia"/>
        </w:rPr>
        <w:t>合同价格形式。</w:t>
      </w:r>
    </w:p>
    <w:p w:rsidR="0037509B" w:rsidRPr="000D666E" w:rsidRDefault="000D666E">
      <w:pPr>
        <w:spacing w:line="300" w:lineRule="auto"/>
      </w:pPr>
      <w:r w:rsidRPr="000D666E">
        <w:rPr>
          <w:rFonts w:hint="eastAsia"/>
        </w:rPr>
        <w:t>（</w:t>
      </w:r>
      <w:r w:rsidRPr="000D666E">
        <w:rPr>
          <w:rFonts w:hint="eastAsia"/>
        </w:rPr>
        <w:t>2</w:t>
      </w:r>
      <w:r w:rsidRPr="000D666E">
        <w:rPr>
          <w:rFonts w:hint="eastAsia"/>
        </w:rPr>
        <w:t>）总价合同。</w:t>
      </w:r>
    </w:p>
    <w:p w:rsidR="0037509B" w:rsidRPr="000D666E" w:rsidRDefault="000D666E">
      <w:pPr>
        <w:spacing w:line="300" w:lineRule="auto"/>
      </w:pPr>
      <w:r w:rsidRPr="000D666E">
        <w:rPr>
          <w:rFonts w:hint="eastAsia"/>
        </w:rPr>
        <w:t>总价包含的风险范围：除工程变更、项目特征不符、工程量清单缺项、工程量偏差、政策性调整、本工程《承包人提供主要材料和设备一览表》中约定的材料和设备价格变动风险以外的其他风险因素。</w:t>
      </w:r>
      <w:r w:rsidRPr="000D666E">
        <w:rPr>
          <w:rFonts w:hint="eastAsia"/>
        </w:rPr>
        <w:t xml:space="preserve"> </w:t>
      </w:r>
      <w:r w:rsidRPr="000D666E">
        <w:rPr>
          <w:rFonts w:hint="eastAsia"/>
        </w:rPr>
        <w:t>。</w:t>
      </w:r>
    </w:p>
    <w:p w:rsidR="0037509B" w:rsidRPr="000D666E" w:rsidRDefault="000D666E">
      <w:pPr>
        <w:spacing w:line="300" w:lineRule="auto"/>
      </w:pPr>
      <w:r w:rsidRPr="000D666E">
        <w:rPr>
          <w:rFonts w:hint="eastAsia"/>
        </w:rPr>
        <w:t>风险范围以外合同价格的调整方法：。</w:t>
      </w:r>
    </w:p>
    <w:p w:rsidR="0037509B" w:rsidRPr="000D666E" w:rsidRDefault="000D666E">
      <w:pPr>
        <w:spacing w:line="300" w:lineRule="auto"/>
      </w:pPr>
      <w:r w:rsidRPr="000D666E">
        <w:rPr>
          <w:rFonts w:hint="eastAsia"/>
        </w:rPr>
        <w:t>①工程变更：按</w:t>
      </w:r>
      <w:r w:rsidRPr="000D666E">
        <w:rPr>
          <w:rFonts w:hint="eastAsia"/>
        </w:rPr>
        <w:t xml:space="preserve">8.1 </w:t>
      </w:r>
      <w:r w:rsidRPr="000D666E">
        <w:rPr>
          <w:rFonts w:hint="eastAsia"/>
        </w:rPr>
        <w:t>变更估价原则的约定调整。</w:t>
      </w:r>
    </w:p>
    <w:p w:rsidR="0037509B" w:rsidRPr="000D666E" w:rsidRDefault="000D666E">
      <w:pPr>
        <w:spacing w:line="300" w:lineRule="auto"/>
      </w:pPr>
      <w:r w:rsidRPr="000D666E">
        <w:rPr>
          <w:rFonts w:hint="eastAsia"/>
        </w:rPr>
        <w:t>②政策性调整：按自治区住房城乡建设行政主管部门颁布的文件执行。</w:t>
      </w:r>
    </w:p>
    <w:p w:rsidR="0037509B" w:rsidRPr="000D666E" w:rsidRDefault="000D666E">
      <w:pPr>
        <w:spacing w:line="300" w:lineRule="auto"/>
      </w:pPr>
      <w:r w:rsidRPr="000D666E">
        <w:rPr>
          <w:rFonts w:hint="eastAsia"/>
        </w:rPr>
        <w:t>③材料价格风险：按</w:t>
      </w:r>
      <w:r w:rsidRPr="000D666E">
        <w:rPr>
          <w:rFonts w:hint="eastAsia"/>
        </w:rPr>
        <w:t xml:space="preserve">8.1 </w:t>
      </w:r>
      <w:r w:rsidRPr="000D666E">
        <w:rPr>
          <w:rFonts w:hint="eastAsia"/>
        </w:rPr>
        <w:t>的约定调整。</w:t>
      </w:r>
    </w:p>
    <w:p w:rsidR="0037509B" w:rsidRPr="000D666E" w:rsidRDefault="000D666E">
      <w:pPr>
        <w:spacing w:line="300" w:lineRule="auto"/>
      </w:pPr>
      <w:r w:rsidRPr="000D666E">
        <w:rPr>
          <w:rFonts w:hint="eastAsia"/>
        </w:rPr>
        <w:t>④其它：。</w:t>
      </w:r>
    </w:p>
    <w:p w:rsidR="0037509B" w:rsidRPr="000D666E" w:rsidRDefault="000D666E">
      <w:pPr>
        <w:spacing w:line="300" w:lineRule="auto"/>
        <w:rPr>
          <w:szCs w:val="21"/>
        </w:rPr>
      </w:pPr>
      <w:r w:rsidRPr="000D666E">
        <w:rPr>
          <w:rFonts w:hint="eastAsia"/>
        </w:rPr>
        <w:t>（</w:t>
      </w:r>
      <w:r w:rsidRPr="000D666E">
        <w:rPr>
          <w:rFonts w:hint="eastAsia"/>
        </w:rPr>
        <w:t>3</w:t>
      </w:r>
      <w:r w:rsidRPr="000D666E">
        <w:rPr>
          <w:rFonts w:hint="eastAsia"/>
        </w:rPr>
        <w:t>）其他价格方式：</w:t>
      </w:r>
      <w:r w:rsidRPr="000D666E">
        <w:rPr>
          <w:rFonts w:hint="eastAsia"/>
          <w:u w:val="single"/>
        </w:rPr>
        <w:t xml:space="preserve">                                       </w:t>
      </w:r>
      <w:r w:rsidRPr="000D666E">
        <w:rPr>
          <w:rFonts w:hint="eastAsia"/>
          <w:u w:val="single"/>
        </w:rPr>
        <w:t>。</w:t>
      </w:r>
    </w:p>
    <w:p w:rsidR="0037509B" w:rsidRPr="000D666E" w:rsidRDefault="000D666E">
      <w:pPr>
        <w:spacing w:line="300" w:lineRule="auto"/>
        <w:rPr>
          <w:b/>
        </w:rPr>
      </w:pPr>
      <w:r w:rsidRPr="000D666E">
        <w:rPr>
          <w:rFonts w:hint="eastAsia"/>
          <w:b/>
        </w:rPr>
        <w:t>2</w:t>
      </w:r>
      <w:r w:rsidRPr="000D666E">
        <w:rPr>
          <w:rFonts w:hint="eastAsia"/>
          <w:b/>
        </w:rPr>
        <w:t>、工程预付款：无</w:t>
      </w:r>
    </w:p>
    <w:p w:rsidR="0037509B" w:rsidRPr="000D666E" w:rsidRDefault="000D666E">
      <w:pPr>
        <w:spacing w:line="300" w:lineRule="auto"/>
        <w:rPr>
          <w:b/>
        </w:rPr>
      </w:pPr>
      <w:r w:rsidRPr="000D666E">
        <w:rPr>
          <w:rFonts w:hint="eastAsia"/>
          <w:b/>
        </w:rPr>
        <w:t>3</w:t>
      </w:r>
      <w:r w:rsidRPr="000D666E">
        <w:rPr>
          <w:rFonts w:hint="eastAsia"/>
          <w:b/>
        </w:rPr>
        <w:t>、工程量确认</w:t>
      </w:r>
    </w:p>
    <w:p w:rsidR="0037509B" w:rsidRPr="000D666E" w:rsidRDefault="000D666E">
      <w:pPr>
        <w:spacing w:line="300" w:lineRule="auto"/>
        <w:rPr>
          <w:u w:val="single"/>
        </w:rPr>
      </w:pPr>
      <w:r w:rsidRPr="000D666E">
        <w:rPr>
          <w:rFonts w:hint="eastAsia"/>
        </w:rPr>
        <w:t xml:space="preserve">3.1 </w:t>
      </w:r>
      <w:r w:rsidRPr="000D666E">
        <w:rPr>
          <w:rFonts w:hint="eastAsia"/>
        </w:rPr>
        <w:t>承包人向工程师提交已完成工程量报告的时间：</w:t>
      </w:r>
      <w:r w:rsidRPr="000D666E">
        <w:rPr>
          <w:rFonts w:hint="eastAsia"/>
          <w:u w:val="single"/>
        </w:rPr>
        <w:t>。</w:t>
      </w:r>
    </w:p>
    <w:p w:rsidR="0037509B" w:rsidRPr="000D666E" w:rsidRDefault="000D666E">
      <w:pPr>
        <w:spacing w:line="300" w:lineRule="auto"/>
        <w:rPr>
          <w:rFonts w:hAnsi="宋体"/>
          <w:b/>
          <w:bCs/>
        </w:rPr>
      </w:pPr>
      <w:r w:rsidRPr="000D666E">
        <w:rPr>
          <w:rFonts w:hint="eastAsia"/>
          <w:b/>
          <w:bCs/>
        </w:rPr>
        <w:t>4</w:t>
      </w:r>
      <w:r w:rsidRPr="000D666E">
        <w:rPr>
          <w:rFonts w:hint="eastAsia"/>
          <w:b/>
          <w:bCs/>
        </w:rPr>
        <w:t>、工程款（进度款）支付</w:t>
      </w:r>
      <w:r w:rsidRPr="000D666E">
        <w:rPr>
          <w:rFonts w:hAnsi="宋体" w:hint="eastAsia"/>
          <w:b/>
          <w:bCs/>
        </w:rPr>
        <w:t xml:space="preserve">. </w:t>
      </w:r>
    </w:p>
    <w:p w:rsidR="0037509B" w:rsidRPr="000D666E" w:rsidRDefault="000D666E">
      <w:pPr>
        <w:spacing w:line="300" w:lineRule="auto"/>
        <w:rPr>
          <w:rFonts w:hAnsi="宋体"/>
          <w:b/>
        </w:rPr>
      </w:pPr>
      <w:r w:rsidRPr="000D666E">
        <w:rPr>
          <w:rFonts w:hAnsi="宋体" w:hint="eastAsia"/>
          <w:b/>
        </w:rPr>
        <w:t>付款方式：</w:t>
      </w:r>
      <w:bookmarkStart w:id="103" w:name="_Toc337558803"/>
      <w:bookmarkStart w:id="104" w:name="_Toc351203584"/>
      <w:bookmarkStart w:id="105" w:name="_Toc296346602"/>
      <w:bookmarkStart w:id="106" w:name="_Toc296503101"/>
      <w:bookmarkStart w:id="107" w:name="_Toc8113025"/>
    </w:p>
    <w:bookmarkEnd w:id="103"/>
    <w:bookmarkEnd w:id="104"/>
    <w:bookmarkEnd w:id="105"/>
    <w:bookmarkEnd w:id="106"/>
    <w:bookmarkEnd w:id="107"/>
    <w:p w:rsidR="0037509B" w:rsidRPr="000D666E" w:rsidRDefault="000D666E">
      <w:pPr>
        <w:spacing w:line="300" w:lineRule="auto"/>
        <w:ind w:firstLineChars="200" w:firstLine="420"/>
        <w:rPr>
          <w:rFonts w:ascii="宋体" w:hAnsi="宋体" w:cs="宋体"/>
          <w:bCs/>
          <w:szCs w:val="21"/>
        </w:rPr>
      </w:pPr>
      <w:r w:rsidRPr="000D666E">
        <w:rPr>
          <w:rFonts w:ascii="宋体" w:hAnsi="宋体" w:cs="宋体" w:hint="eastAsia"/>
          <w:bCs/>
          <w:szCs w:val="21"/>
        </w:rPr>
        <w:t>按月进度支付工程款，每月按完成工程量80%支付，工程验收达到合同约定的质量要求并做好竣工结算后十五个工作日内支付至90%，结算经审计或财政部门确认后三十个工作日支付至97%。3%</w:t>
      </w:r>
      <w:proofErr w:type="gramStart"/>
      <w:r w:rsidRPr="000D666E">
        <w:rPr>
          <w:rFonts w:ascii="宋体" w:hAnsi="宋体" w:cs="宋体" w:hint="eastAsia"/>
          <w:bCs/>
          <w:szCs w:val="21"/>
        </w:rPr>
        <w:lastRenderedPageBreak/>
        <w:t>做为</w:t>
      </w:r>
      <w:proofErr w:type="gramEnd"/>
      <w:r w:rsidRPr="000D666E">
        <w:rPr>
          <w:rFonts w:ascii="宋体" w:hAnsi="宋体" w:cs="宋体" w:hint="eastAsia"/>
          <w:bCs/>
          <w:szCs w:val="21"/>
        </w:rPr>
        <w:t>工程质保金，质保期（１年）满后30天内支付完，不计利息。</w:t>
      </w:r>
    </w:p>
    <w:p w:rsidR="0037509B" w:rsidRPr="000D666E" w:rsidRDefault="000D666E">
      <w:pPr>
        <w:spacing w:line="300" w:lineRule="auto"/>
        <w:ind w:firstLineChars="200" w:firstLine="420"/>
        <w:rPr>
          <w:rFonts w:ascii="宋体" w:hAnsi="宋体" w:cs="宋体"/>
          <w:bCs/>
          <w:szCs w:val="21"/>
        </w:rPr>
      </w:pPr>
      <w:r w:rsidRPr="000D666E">
        <w:rPr>
          <w:rFonts w:ascii="宋体" w:hAnsi="宋体" w:cs="宋体" w:hint="eastAsia"/>
          <w:bCs/>
          <w:szCs w:val="21"/>
        </w:rPr>
        <w:t>在按月进度支付工程款的同时，每月预留所支付工程款的2％作为农民工工资保障金，在工程验收达到合同约定的质量要求，经查明没有出现拖欠农民工工资现象，即如数退还农民工工资保障金给承包人。</w:t>
      </w:r>
    </w:p>
    <w:p w:rsidR="0037509B" w:rsidRPr="000D666E" w:rsidRDefault="000D666E" w:rsidP="00576E02">
      <w:pPr>
        <w:spacing w:line="300" w:lineRule="auto"/>
        <w:ind w:firstLineChars="200" w:firstLine="422"/>
        <w:rPr>
          <w:rFonts w:hAnsi="宋体"/>
          <w:b/>
        </w:rPr>
      </w:pPr>
      <w:r w:rsidRPr="000D666E">
        <w:rPr>
          <w:rFonts w:hAnsi="宋体" w:hint="eastAsia"/>
          <w:b/>
        </w:rPr>
        <w:t>工程质保金：</w:t>
      </w:r>
    </w:p>
    <w:p w:rsidR="0037509B" w:rsidRPr="000D666E" w:rsidRDefault="000D666E">
      <w:pPr>
        <w:spacing w:line="300" w:lineRule="auto"/>
        <w:ind w:firstLineChars="200" w:firstLine="420"/>
        <w:rPr>
          <w:rFonts w:ascii="宋体" w:hAnsi="宋体" w:cs="宋体"/>
          <w:szCs w:val="21"/>
        </w:rPr>
      </w:pPr>
      <w:r w:rsidRPr="000D666E">
        <w:rPr>
          <w:rFonts w:ascii="宋体" w:hAnsi="宋体" w:cs="宋体" w:hint="eastAsia"/>
          <w:szCs w:val="21"/>
        </w:rPr>
        <w:t>成交供应商的工程质保金为结算总价款的</w:t>
      </w:r>
      <w:r w:rsidRPr="000D666E">
        <w:rPr>
          <w:rFonts w:ascii="宋体" w:hAnsi="宋体" w:cs="宋体" w:hint="eastAsia"/>
          <w:b/>
          <w:szCs w:val="21"/>
          <w:u w:val="single"/>
        </w:rPr>
        <w:t xml:space="preserve"> 3%。</w:t>
      </w:r>
    </w:p>
    <w:p w:rsidR="0037509B" w:rsidRPr="000D666E" w:rsidRDefault="000D666E">
      <w:pPr>
        <w:pStyle w:val="a0"/>
        <w:spacing w:line="300" w:lineRule="auto"/>
        <w:ind w:firstLineChars="200" w:firstLine="420"/>
        <w:rPr>
          <w:b w:val="0"/>
          <w:bCs/>
          <w:sz w:val="21"/>
          <w:szCs w:val="21"/>
        </w:rPr>
      </w:pPr>
      <w:r w:rsidRPr="000D666E">
        <w:rPr>
          <w:rFonts w:hAnsi="宋体" w:cs="宋体" w:hint="eastAsia"/>
          <w:b w:val="0"/>
          <w:bCs/>
          <w:sz w:val="21"/>
          <w:szCs w:val="21"/>
        </w:rPr>
        <w:t>质保期为</w:t>
      </w:r>
      <w:r w:rsidRPr="000D666E">
        <w:rPr>
          <w:rFonts w:hAnsi="宋体" w:cs="宋体" w:hint="eastAsia"/>
          <w:b w:val="0"/>
          <w:bCs/>
          <w:sz w:val="21"/>
          <w:szCs w:val="21"/>
          <w:u w:val="single"/>
        </w:rPr>
        <w:t>1年</w:t>
      </w:r>
      <w:r w:rsidRPr="000D666E">
        <w:rPr>
          <w:rFonts w:hAnsi="宋体" w:cs="宋体" w:hint="eastAsia"/>
          <w:b w:val="0"/>
          <w:bCs/>
          <w:sz w:val="21"/>
          <w:szCs w:val="21"/>
        </w:rPr>
        <w:t>，</w:t>
      </w:r>
      <w:r w:rsidRPr="000D666E">
        <w:rPr>
          <w:rFonts w:hAnsi="宋体" w:hint="eastAsia"/>
          <w:b w:val="0"/>
          <w:bCs/>
          <w:sz w:val="21"/>
          <w:szCs w:val="21"/>
        </w:rPr>
        <w:t>工程在</w:t>
      </w:r>
      <w:r w:rsidRPr="000D666E">
        <w:rPr>
          <w:rFonts w:hAnsi="宋体" w:cs="宋体" w:hint="eastAsia"/>
          <w:b w:val="0"/>
          <w:bCs/>
          <w:sz w:val="21"/>
          <w:szCs w:val="21"/>
        </w:rPr>
        <w:t>质保期满后无任何质量问题的，成交供应商向采购人提交</w:t>
      </w:r>
      <w:r w:rsidRPr="000D666E">
        <w:rPr>
          <w:rFonts w:hAnsi="宋体" w:hint="eastAsia"/>
          <w:b w:val="0"/>
          <w:bCs/>
          <w:sz w:val="21"/>
          <w:szCs w:val="21"/>
        </w:rPr>
        <w:t>质保金</w:t>
      </w:r>
      <w:r w:rsidRPr="000D666E">
        <w:rPr>
          <w:rFonts w:hAnsi="宋体" w:cs="宋体" w:hint="eastAsia"/>
          <w:b w:val="0"/>
          <w:bCs/>
          <w:sz w:val="21"/>
          <w:szCs w:val="21"/>
        </w:rPr>
        <w:t>退回申请后退回，不计利息。</w:t>
      </w:r>
    </w:p>
    <w:p w:rsidR="0037509B" w:rsidRPr="000D666E" w:rsidRDefault="000D666E" w:rsidP="00576E02">
      <w:pPr>
        <w:spacing w:line="300" w:lineRule="auto"/>
        <w:ind w:firstLineChars="200" w:firstLine="482"/>
        <w:rPr>
          <w:b/>
          <w:sz w:val="24"/>
        </w:rPr>
      </w:pPr>
      <w:r w:rsidRPr="000D666E">
        <w:rPr>
          <w:rFonts w:hint="eastAsia"/>
          <w:b/>
          <w:sz w:val="24"/>
        </w:rPr>
        <w:t>七、材料设备供应</w:t>
      </w:r>
    </w:p>
    <w:p w:rsidR="0037509B" w:rsidRPr="000D666E" w:rsidRDefault="000D666E">
      <w:pPr>
        <w:spacing w:line="300" w:lineRule="auto"/>
        <w:rPr>
          <w:b/>
        </w:rPr>
      </w:pPr>
      <w:r w:rsidRPr="000D666E">
        <w:rPr>
          <w:rFonts w:hint="eastAsia"/>
          <w:b/>
        </w:rPr>
        <w:t>5</w:t>
      </w:r>
      <w:r w:rsidRPr="000D666E">
        <w:rPr>
          <w:rFonts w:hint="eastAsia"/>
          <w:b/>
        </w:rPr>
        <w:t>、发包人供应材料设备</w:t>
      </w:r>
    </w:p>
    <w:p w:rsidR="0037509B" w:rsidRPr="000D666E" w:rsidRDefault="000D666E">
      <w:pPr>
        <w:spacing w:line="300" w:lineRule="auto"/>
      </w:pPr>
      <w:r w:rsidRPr="000D666E">
        <w:rPr>
          <w:rFonts w:hint="eastAsia"/>
        </w:rPr>
        <w:t xml:space="preserve">5.1 </w:t>
      </w:r>
      <w:r w:rsidRPr="000D666E">
        <w:rPr>
          <w:rFonts w:hint="eastAsia"/>
        </w:rPr>
        <w:t>发包人供应的材料设备与一览表不符时，双方约定发包人承担责任如下：</w:t>
      </w:r>
    </w:p>
    <w:p w:rsidR="0037509B" w:rsidRPr="000D666E" w:rsidRDefault="000D666E">
      <w:pPr>
        <w:spacing w:line="300" w:lineRule="auto"/>
        <w:rPr>
          <w:u w:val="single"/>
        </w:rPr>
      </w:pPr>
      <w:r w:rsidRPr="000D666E">
        <w:rPr>
          <w:rFonts w:hint="eastAsia"/>
        </w:rPr>
        <w:t>（</w:t>
      </w:r>
      <w:r w:rsidRPr="000D666E">
        <w:rPr>
          <w:rFonts w:hint="eastAsia"/>
        </w:rPr>
        <w:t>1</w:t>
      </w:r>
      <w:r w:rsidRPr="000D666E">
        <w:rPr>
          <w:rFonts w:hint="eastAsia"/>
        </w:rPr>
        <w:t>）材料设备单价与一览表不符：</w:t>
      </w:r>
      <w:r w:rsidRPr="000D666E">
        <w:rPr>
          <w:rFonts w:hint="eastAsia"/>
          <w:u w:val="single"/>
        </w:rPr>
        <w:t>无</w:t>
      </w:r>
    </w:p>
    <w:p w:rsidR="0037509B" w:rsidRPr="000D666E" w:rsidRDefault="000D666E">
      <w:pPr>
        <w:spacing w:line="300" w:lineRule="auto"/>
        <w:rPr>
          <w:u w:val="single"/>
        </w:rPr>
      </w:pPr>
      <w:r w:rsidRPr="000D666E">
        <w:rPr>
          <w:rFonts w:hint="eastAsia"/>
        </w:rPr>
        <w:t>（</w:t>
      </w:r>
      <w:r w:rsidRPr="000D666E">
        <w:t>2</w:t>
      </w:r>
      <w:r w:rsidRPr="000D666E">
        <w:rPr>
          <w:rFonts w:hint="eastAsia"/>
        </w:rPr>
        <w:t>）材料设备的品种、规格、型号、质量等级与一览表不符：</w:t>
      </w:r>
      <w:r w:rsidRPr="000D666E">
        <w:rPr>
          <w:rFonts w:hint="eastAsia"/>
          <w:u w:val="single"/>
        </w:rPr>
        <w:t>无</w:t>
      </w:r>
    </w:p>
    <w:p w:rsidR="0037509B" w:rsidRPr="000D666E" w:rsidRDefault="000D666E">
      <w:pPr>
        <w:spacing w:line="300" w:lineRule="auto"/>
      </w:pPr>
      <w:r w:rsidRPr="000D666E">
        <w:rPr>
          <w:rFonts w:hint="eastAsia"/>
        </w:rPr>
        <w:t>（</w:t>
      </w:r>
      <w:r w:rsidRPr="000D666E">
        <w:t>3</w:t>
      </w:r>
      <w:r w:rsidRPr="000D666E">
        <w:rPr>
          <w:rFonts w:hint="eastAsia"/>
        </w:rPr>
        <w:t>）承包人可代为调剂串换的材料：</w:t>
      </w:r>
      <w:r w:rsidRPr="000D666E">
        <w:rPr>
          <w:rFonts w:hint="eastAsia"/>
          <w:u w:val="single"/>
        </w:rPr>
        <w:t>无</w:t>
      </w:r>
    </w:p>
    <w:p w:rsidR="0037509B" w:rsidRPr="000D666E" w:rsidRDefault="000D666E">
      <w:pPr>
        <w:spacing w:line="300" w:lineRule="auto"/>
        <w:rPr>
          <w:u w:val="single"/>
        </w:rPr>
      </w:pPr>
      <w:r w:rsidRPr="000D666E">
        <w:rPr>
          <w:rFonts w:hint="eastAsia"/>
        </w:rPr>
        <w:t>（</w:t>
      </w:r>
      <w:r w:rsidRPr="000D666E">
        <w:t>4</w:t>
      </w:r>
      <w:r w:rsidRPr="000D666E">
        <w:rPr>
          <w:rFonts w:hint="eastAsia"/>
        </w:rPr>
        <w:t>）到货地点与一览表不符：</w:t>
      </w:r>
      <w:r w:rsidRPr="000D666E">
        <w:rPr>
          <w:rFonts w:hint="eastAsia"/>
          <w:u w:val="single"/>
        </w:rPr>
        <w:t>无</w:t>
      </w:r>
    </w:p>
    <w:p w:rsidR="0037509B" w:rsidRPr="000D666E" w:rsidRDefault="000D666E">
      <w:pPr>
        <w:spacing w:line="300" w:lineRule="auto"/>
      </w:pPr>
      <w:r w:rsidRPr="000D666E">
        <w:rPr>
          <w:rFonts w:hint="eastAsia"/>
        </w:rPr>
        <w:t>（</w:t>
      </w:r>
      <w:r w:rsidRPr="000D666E">
        <w:t>5</w:t>
      </w:r>
      <w:r w:rsidRPr="000D666E">
        <w:rPr>
          <w:rFonts w:hint="eastAsia"/>
        </w:rPr>
        <w:t>）供应数量与一览表不符：</w:t>
      </w:r>
      <w:r w:rsidRPr="000D666E">
        <w:rPr>
          <w:rFonts w:hint="eastAsia"/>
          <w:u w:val="single"/>
        </w:rPr>
        <w:t>无</w:t>
      </w:r>
    </w:p>
    <w:p w:rsidR="0037509B" w:rsidRPr="000D666E" w:rsidRDefault="000D666E">
      <w:pPr>
        <w:spacing w:line="300" w:lineRule="auto"/>
      </w:pPr>
      <w:r w:rsidRPr="000D666E">
        <w:rPr>
          <w:rFonts w:hint="eastAsia"/>
        </w:rPr>
        <w:t>（</w:t>
      </w:r>
      <w:r w:rsidRPr="000D666E">
        <w:t>6</w:t>
      </w:r>
      <w:r w:rsidRPr="000D666E">
        <w:rPr>
          <w:rFonts w:hint="eastAsia"/>
        </w:rPr>
        <w:t>）到货时间与一览表不符：</w:t>
      </w:r>
      <w:r w:rsidRPr="000D666E">
        <w:rPr>
          <w:rFonts w:hint="eastAsia"/>
          <w:u w:val="single"/>
        </w:rPr>
        <w:t>无</w:t>
      </w:r>
    </w:p>
    <w:p w:rsidR="0037509B" w:rsidRPr="000D666E" w:rsidRDefault="000D666E">
      <w:pPr>
        <w:spacing w:line="300" w:lineRule="auto"/>
      </w:pPr>
      <w:r w:rsidRPr="000D666E">
        <w:rPr>
          <w:rFonts w:hint="eastAsia"/>
        </w:rPr>
        <w:t>5.2</w:t>
      </w:r>
      <w:r w:rsidRPr="000D666E">
        <w:rPr>
          <w:rFonts w:hint="eastAsia"/>
        </w:rPr>
        <w:t>发包人供应材料设备的结算方法：</w:t>
      </w:r>
      <w:r w:rsidRPr="000D666E">
        <w:rPr>
          <w:rFonts w:hint="eastAsia"/>
          <w:u w:val="single"/>
        </w:rPr>
        <w:t>无</w:t>
      </w:r>
    </w:p>
    <w:p w:rsidR="0037509B" w:rsidRPr="000D666E" w:rsidRDefault="000D666E">
      <w:pPr>
        <w:spacing w:line="300" w:lineRule="auto"/>
        <w:rPr>
          <w:b/>
        </w:rPr>
      </w:pPr>
      <w:r w:rsidRPr="000D666E">
        <w:rPr>
          <w:rFonts w:hint="eastAsia"/>
          <w:b/>
        </w:rPr>
        <w:t>6</w:t>
      </w:r>
      <w:r w:rsidRPr="000D666E">
        <w:rPr>
          <w:rFonts w:hint="eastAsia"/>
          <w:b/>
        </w:rPr>
        <w:t>、承包人采购材料设备</w:t>
      </w:r>
    </w:p>
    <w:p w:rsidR="0037509B" w:rsidRPr="000D666E" w:rsidRDefault="000D666E">
      <w:pPr>
        <w:spacing w:line="300" w:lineRule="auto"/>
      </w:pPr>
      <w:r w:rsidRPr="000D666E">
        <w:rPr>
          <w:rFonts w:hint="eastAsia"/>
        </w:rPr>
        <w:t xml:space="preserve">6.1 </w:t>
      </w:r>
      <w:r w:rsidRPr="000D666E">
        <w:rPr>
          <w:rFonts w:hint="eastAsia"/>
        </w:rPr>
        <w:t>承包人采购材料设备的约定：</w:t>
      </w:r>
      <w:r w:rsidRPr="000D666E">
        <w:rPr>
          <w:rFonts w:hint="eastAsia"/>
          <w:u w:val="single"/>
        </w:rPr>
        <w:t>本合同工</w:t>
      </w:r>
      <w:proofErr w:type="gramStart"/>
      <w:r w:rsidRPr="000D666E">
        <w:rPr>
          <w:rFonts w:hint="eastAsia"/>
          <w:u w:val="single"/>
        </w:rPr>
        <w:t>程实行</w:t>
      </w:r>
      <w:proofErr w:type="gramEnd"/>
      <w:r w:rsidRPr="000D666E">
        <w:rPr>
          <w:rFonts w:hint="eastAsia"/>
          <w:u w:val="single"/>
        </w:rPr>
        <w:t>承包人材料设备包干方式，由承包人自购。所购材料必须有产品合格证，试验或检验报告，并由发包人派驻的工程师验证后才能投入施工</w:t>
      </w:r>
    </w:p>
    <w:p w:rsidR="0037509B" w:rsidRPr="000D666E" w:rsidRDefault="000D666E">
      <w:pPr>
        <w:spacing w:line="300" w:lineRule="auto"/>
        <w:rPr>
          <w:b/>
          <w:sz w:val="24"/>
        </w:rPr>
      </w:pPr>
      <w:r w:rsidRPr="000D666E">
        <w:rPr>
          <w:rFonts w:hint="eastAsia"/>
          <w:b/>
          <w:sz w:val="24"/>
        </w:rPr>
        <w:t>八、工程变更</w:t>
      </w:r>
    </w:p>
    <w:p w:rsidR="0037509B" w:rsidRPr="000D666E" w:rsidRDefault="000D666E">
      <w:pPr>
        <w:spacing w:line="360" w:lineRule="auto"/>
        <w:ind w:firstLineChars="200" w:firstLine="420"/>
        <w:jc w:val="left"/>
      </w:pPr>
      <w:r w:rsidRPr="000D666E">
        <w:rPr>
          <w:rFonts w:hint="eastAsia"/>
        </w:rPr>
        <w:t>8</w:t>
      </w:r>
      <w:r w:rsidRPr="000D666E">
        <w:t xml:space="preserve">.1 </w:t>
      </w:r>
      <w:r w:rsidRPr="000D666E">
        <w:rPr>
          <w:rFonts w:hAnsi="宋体" w:cs="宋体" w:hint="eastAsia"/>
        </w:rPr>
        <w:t>变更估价原则</w:t>
      </w:r>
    </w:p>
    <w:p w:rsidR="0037509B" w:rsidRPr="000D666E" w:rsidRDefault="000D666E">
      <w:pPr>
        <w:spacing w:line="360" w:lineRule="auto"/>
        <w:ind w:firstLineChars="200" w:firstLine="420"/>
        <w:jc w:val="left"/>
        <w:rPr>
          <w:rFonts w:hAnsi="宋体"/>
        </w:rPr>
      </w:pPr>
      <w:r w:rsidRPr="000D666E">
        <w:rPr>
          <w:rFonts w:hAnsi="宋体" w:cs="宋体" w:hint="eastAsia"/>
        </w:rPr>
        <w:t>关于变更估价的约定</w:t>
      </w:r>
      <w:r w:rsidRPr="000D666E">
        <w:t xml:space="preserve">: </w:t>
      </w:r>
      <w:bookmarkStart w:id="108" w:name="_Toc251051742"/>
      <w:r w:rsidRPr="000D666E">
        <w:rPr>
          <w:rFonts w:ascii="宋体" w:hAnsi="宋体" w:hint="eastAsia"/>
          <w:u w:val="single"/>
        </w:rPr>
        <w:t>本项目原则上无增加工程。</w:t>
      </w:r>
      <w:r w:rsidRPr="000D666E">
        <w:rPr>
          <w:rFonts w:hAnsi="宋体" w:cs="宋体" w:hint="eastAsia"/>
          <w:u w:val="single"/>
        </w:rPr>
        <w:t>工程变更合同价款按下列方法进行：（</w:t>
      </w:r>
      <w:r w:rsidRPr="000D666E">
        <w:rPr>
          <w:u w:val="single"/>
        </w:rPr>
        <w:t>1</w:t>
      </w:r>
      <w:r w:rsidRPr="000D666E">
        <w:rPr>
          <w:rFonts w:hAnsi="宋体" w:cs="宋体" w:hint="eastAsia"/>
          <w:u w:val="single"/>
        </w:rPr>
        <w:t>）合同中已有相同清单项目的，按合同该清单项目价格进行计算；（</w:t>
      </w:r>
      <w:r w:rsidRPr="000D666E">
        <w:rPr>
          <w:u w:val="single"/>
        </w:rPr>
        <w:t>2</w:t>
      </w:r>
      <w:r w:rsidRPr="000D666E">
        <w:rPr>
          <w:rFonts w:hAnsi="宋体" w:cs="宋体" w:hint="eastAsia"/>
          <w:u w:val="single"/>
        </w:rPr>
        <w:t>）合同中只有类似清单项目的，参照</w:t>
      </w:r>
      <w:proofErr w:type="gramStart"/>
      <w:r w:rsidRPr="000D666E">
        <w:rPr>
          <w:rFonts w:hAnsi="宋体" w:cs="宋体" w:hint="eastAsia"/>
          <w:u w:val="single"/>
        </w:rPr>
        <w:t>该类似</w:t>
      </w:r>
      <w:proofErr w:type="gramEnd"/>
      <w:r w:rsidRPr="000D666E">
        <w:rPr>
          <w:rFonts w:hAnsi="宋体" w:cs="宋体" w:hint="eastAsia"/>
          <w:u w:val="single"/>
        </w:rPr>
        <w:t>清单项目价格进行计算；（</w:t>
      </w:r>
      <w:r w:rsidRPr="000D666E">
        <w:rPr>
          <w:u w:val="single"/>
        </w:rPr>
        <w:t>3</w:t>
      </w:r>
      <w:r w:rsidRPr="000D666E">
        <w:rPr>
          <w:rFonts w:hAnsi="宋体" w:cs="宋体" w:hint="eastAsia"/>
          <w:u w:val="single"/>
        </w:rPr>
        <w:t>）合同中没有适用或类似清单项目的价格计算方法：有定额的套定额，并（乘以下浮系数</w:t>
      </w:r>
      <w:r w:rsidRPr="000D666E">
        <w:rPr>
          <w:rFonts w:hint="eastAsia"/>
          <w:u w:val="single"/>
        </w:rPr>
        <w:t>15</w:t>
      </w:r>
      <w:r w:rsidRPr="000D666E">
        <w:rPr>
          <w:u w:val="single"/>
        </w:rPr>
        <w:t xml:space="preserve"> %</w:t>
      </w:r>
      <w:r w:rsidRPr="000D666E">
        <w:rPr>
          <w:rFonts w:hAnsi="宋体" w:cs="宋体" w:hint="eastAsia"/>
          <w:u w:val="single"/>
        </w:rPr>
        <w:t>）计算，其中材料价格按施工期间的《</w:t>
      </w:r>
      <w:r w:rsidRPr="000D666E">
        <w:rPr>
          <w:rFonts w:hint="eastAsia"/>
          <w:u w:val="single"/>
        </w:rPr>
        <w:t>梧州</w:t>
      </w:r>
      <w:r w:rsidRPr="000D666E">
        <w:rPr>
          <w:rFonts w:hAnsi="宋体" w:cs="宋体" w:hint="eastAsia"/>
          <w:u w:val="single"/>
        </w:rPr>
        <w:t>市建设工程造价信息》相应价格信息进行计算；《</w:t>
      </w:r>
      <w:r w:rsidRPr="000D666E">
        <w:rPr>
          <w:rFonts w:hint="eastAsia"/>
          <w:u w:val="single"/>
        </w:rPr>
        <w:t>梧州</w:t>
      </w:r>
      <w:r w:rsidRPr="000D666E">
        <w:rPr>
          <w:rFonts w:hAnsi="宋体" w:cs="宋体" w:hint="eastAsia"/>
          <w:u w:val="single"/>
        </w:rPr>
        <w:t>市建设工程造价信息》没有相应价格信息的按市场价计算；无定额可套的，根据市场价格协商确定综合价格；对于政府及国有资金投资的项目，新增项目的单价必须经审定</w:t>
      </w:r>
      <w:bookmarkEnd w:id="108"/>
      <w:r w:rsidRPr="000D666E">
        <w:rPr>
          <w:rFonts w:hAnsi="宋体" w:cs="宋体" w:hint="eastAsia"/>
        </w:rPr>
        <w:t>。</w:t>
      </w:r>
    </w:p>
    <w:p w:rsidR="0037509B" w:rsidRPr="000D666E" w:rsidRDefault="000D666E">
      <w:pPr>
        <w:spacing w:line="360" w:lineRule="auto"/>
        <w:ind w:firstLineChars="200" w:firstLine="420"/>
        <w:jc w:val="left"/>
        <w:rPr>
          <w:rFonts w:cs="宋体"/>
          <w:u w:val="single"/>
        </w:rPr>
      </w:pPr>
      <w:r w:rsidRPr="000D666E">
        <w:rPr>
          <w:rFonts w:cs="宋体" w:hint="eastAsia"/>
          <w:u w:val="single"/>
        </w:rPr>
        <w:t>工程变更导致实际完成的变更工程量与已标价清单或预算书中列明的该项目工程量有偏差时，其综合单价的确定按专用条款“</w:t>
      </w:r>
      <w:r w:rsidRPr="000D666E">
        <w:rPr>
          <w:rFonts w:hint="eastAsia"/>
          <w:u w:val="single"/>
        </w:rPr>
        <w:t>8.2</w:t>
      </w:r>
      <w:r w:rsidRPr="000D666E">
        <w:rPr>
          <w:rFonts w:cs="宋体" w:hint="eastAsia"/>
          <w:u w:val="single"/>
        </w:rPr>
        <w:t>工程量清单错误的修正”执行。</w:t>
      </w:r>
    </w:p>
    <w:p w:rsidR="0037509B" w:rsidRPr="000D666E" w:rsidRDefault="000D666E">
      <w:pPr>
        <w:rPr>
          <w:rFonts w:hAnsi="宋体" w:cs="宋体"/>
          <w:u w:val="single"/>
        </w:rPr>
      </w:pPr>
      <w:r w:rsidRPr="000D666E">
        <w:rPr>
          <w:rFonts w:hAnsi="宋体" w:cs="宋体" w:hint="eastAsia"/>
          <w:u w:val="single"/>
        </w:rPr>
        <w:t>变更的增加工程审核和审批要求：按梧州市人民政府《关于进一步规范市本级政府投资项目资金管理有关事项的通知》（</w:t>
      </w:r>
      <w:proofErr w:type="gramStart"/>
      <w:r w:rsidRPr="000D666E">
        <w:rPr>
          <w:rFonts w:hAnsi="宋体" w:cs="宋体" w:hint="eastAsia"/>
          <w:u w:val="single"/>
        </w:rPr>
        <w:t>梧</w:t>
      </w:r>
      <w:proofErr w:type="gramEnd"/>
      <w:r w:rsidRPr="000D666E">
        <w:rPr>
          <w:rFonts w:hAnsi="宋体" w:cs="宋体" w:hint="eastAsia"/>
          <w:u w:val="single"/>
        </w:rPr>
        <w:t>政发【</w:t>
      </w:r>
      <w:r w:rsidRPr="000D666E">
        <w:rPr>
          <w:rFonts w:hAnsi="宋体" w:cs="宋体" w:hint="eastAsia"/>
          <w:u w:val="single"/>
        </w:rPr>
        <w:t>2018</w:t>
      </w:r>
      <w:r w:rsidRPr="000D666E">
        <w:rPr>
          <w:rFonts w:hAnsi="宋体" w:cs="宋体" w:hint="eastAsia"/>
          <w:u w:val="single"/>
        </w:rPr>
        <w:t>】</w:t>
      </w:r>
      <w:r w:rsidRPr="000D666E">
        <w:rPr>
          <w:rFonts w:hAnsi="宋体" w:cs="宋体" w:hint="eastAsia"/>
          <w:u w:val="single"/>
        </w:rPr>
        <w:t>28</w:t>
      </w:r>
      <w:r w:rsidRPr="000D666E">
        <w:rPr>
          <w:rFonts w:hAnsi="宋体" w:cs="宋体" w:hint="eastAsia"/>
          <w:u w:val="single"/>
        </w:rPr>
        <w:t>号）及有关文件办理。如实施过程中，设计变更增加工程</w:t>
      </w:r>
      <w:r w:rsidRPr="000D666E">
        <w:rPr>
          <w:rFonts w:hAnsi="宋体" w:cs="宋体" w:hint="eastAsia"/>
          <w:u w:val="single"/>
        </w:rPr>
        <w:lastRenderedPageBreak/>
        <w:t>在未经相关管理部门审批就实施，造成日后结算财政不予以确认的一切责任，由承包人负责。</w:t>
      </w:r>
    </w:p>
    <w:p w:rsidR="0037509B" w:rsidRPr="000D666E" w:rsidRDefault="000D666E">
      <w:pPr>
        <w:spacing w:line="360" w:lineRule="auto"/>
        <w:ind w:firstLineChars="200" w:firstLine="420"/>
        <w:jc w:val="left"/>
      </w:pPr>
      <w:bookmarkStart w:id="109" w:name="_Toc389065267"/>
      <w:bookmarkStart w:id="110" w:name="_Toc487632700"/>
      <w:bookmarkStart w:id="111" w:name="_Toc407135203"/>
      <w:bookmarkStart w:id="112" w:name="_Toc373478348"/>
      <w:bookmarkStart w:id="113" w:name="_Toc373227701"/>
      <w:r w:rsidRPr="000D666E">
        <w:rPr>
          <w:rFonts w:hint="eastAsia"/>
        </w:rPr>
        <w:t>8.2</w:t>
      </w:r>
      <w:r w:rsidRPr="000D666E">
        <w:rPr>
          <w:rFonts w:hint="eastAsia"/>
        </w:rPr>
        <w:t>工程量清单错误的修正</w:t>
      </w:r>
      <w:bookmarkEnd w:id="109"/>
      <w:bookmarkEnd w:id="110"/>
      <w:bookmarkEnd w:id="111"/>
      <w:bookmarkEnd w:id="112"/>
      <w:bookmarkEnd w:id="113"/>
    </w:p>
    <w:p w:rsidR="0037509B" w:rsidRPr="000D666E" w:rsidRDefault="000D666E">
      <w:pPr>
        <w:spacing w:line="360" w:lineRule="auto"/>
        <w:ind w:firstLineChars="200" w:firstLine="420"/>
        <w:jc w:val="left"/>
      </w:pPr>
      <w:r w:rsidRPr="000D666E">
        <w:rPr>
          <w:rFonts w:hAnsi="宋体" w:cs="宋体" w:hint="eastAsia"/>
        </w:rPr>
        <w:t>出现工程量清单工程量偏差时，是否调整合同价格：</w:t>
      </w:r>
      <w:r w:rsidRPr="000D666E">
        <w:rPr>
          <w:rFonts w:hint="eastAsia"/>
          <w:u w:val="single"/>
        </w:rPr>
        <w:t>除设计变更以外，不调整合同价</w:t>
      </w:r>
      <w:r w:rsidRPr="000D666E">
        <w:rPr>
          <w:rFonts w:hint="eastAsia"/>
          <w:u w:val="single"/>
        </w:rPr>
        <w:t xml:space="preserve">   </w:t>
      </w:r>
      <w:r w:rsidRPr="000D666E">
        <w:rPr>
          <w:rFonts w:hAnsi="宋体" w:cs="宋体" w:hint="eastAsia"/>
          <w:kern w:val="0"/>
        </w:rPr>
        <w:t>。</w:t>
      </w:r>
    </w:p>
    <w:p w:rsidR="0037509B" w:rsidRPr="000D666E" w:rsidRDefault="000D666E">
      <w:pPr>
        <w:spacing w:line="360" w:lineRule="auto"/>
        <w:jc w:val="left"/>
        <w:rPr>
          <w:rFonts w:hAnsi="宋体"/>
        </w:rPr>
      </w:pPr>
      <w:r w:rsidRPr="000D666E">
        <w:rPr>
          <w:rFonts w:hAnsi="宋体" w:cs="宋体" w:hint="eastAsia"/>
        </w:rPr>
        <w:t>允许调整合同价格的工程量偏差范围及其调整办法：</w:t>
      </w:r>
    </w:p>
    <w:p w:rsidR="0037509B" w:rsidRPr="000D666E" w:rsidRDefault="000D666E">
      <w:pPr>
        <w:spacing w:line="360" w:lineRule="auto"/>
        <w:ind w:firstLineChars="200" w:firstLine="420"/>
      </w:pPr>
      <w:r w:rsidRPr="000D666E">
        <w:rPr>
          <w:rFonts w:hint="eastAsia"/>
          <w:u w:val="single"/>
        </w:rPr>
        <w:t>按</w:t>
      </w:r>
      <w:r w:rsidRPr="000D666E">
        <w:rPr>
          <w:rFonts w:hint="eastAsia"/>
          <w:u w:val="single"/>
        </w:rPr>
        <w:t xml:space="preserve">8.1 </w:t>
      </w:r>
      <w:r w:rsidRPr="000D666E">
        <w:rPr>
          <w:rFonts w:hint="eastAsia"/>
          <w:u w:val="single"/>
        </w:rPr>
        <w:t>变更估价原则</w:t>
      </w:r>
      <w:r w:rsidRPr="000D666E">
        <w:rPr>
          <w:rFonts w:hint="eastAsia"/>
          <w:u w:val="single"/>
        </w:rPr>
        <w:t xml:space="preserve">         </w:t>
      </w:r>
      <w:r w:rsidRPr="000D666E">
        <w:rPr>
          <w:rFonts w:hAnsi="宋体" w:cs="宋体" w:hint="eastAsia"/>
          <w:kern w:val="0"/>
        </w:rPr>
        <w:t>。</w:t>
      </w:r>
    </w:p>
    <w:p w:rsidR="0037509B" w:rsidRPr="000D666E" w:rsidRDefault="000D666E">
      <w:pPr>
        <w:spacing w:line="300" w:lineRule="auto"/>
        <w:rPr>
          <w:b/>
          <w:sz w:val="24"/>
        </w:rPr>
      </w:pPr>
      <w:r w:rsidRPr="000D666E">
        <w:rPr>
          <w:rFonts w:hint="eastAsia"/>
          <w:b/>
          <w:sz w:val="24"/>
        </w:rPr>
        <w:t>九、竣工验收与结算</w:t>
      </w:r>
    </w:p>
    <w:p w:rsidR="0037509B" w:rsidRPr="000D666E" w:rsidRDefault="000D666E">
      <w:pPr>
        <w:spacing w:line="300" w:lineRule="auto"/>
        <w:rPr>
          <w:b/>
        </w:rPr>
      </w:pPr>
      <w:r w:rsidRPr="000D666E">
        <w:rPr>
          <w:rFonts w:hint="eastAsia"/>
          <w:b/>
        </w:rPr>
        <w:t>1</w:t>
      </w:r>
      <w:r w:rsidRPr="000D666E">
        <w:rPr>
          <w:rFonts w:hint="eastAsia"/>
          <w:b/>
        </w:rPr>
        <w:t>、竣工验收</w:t>
      </w:r>
    </w:p>
    <w:p w:rsidR="0037509B" w:rsidRPr="000D666E" w:rsidRDefault="000D666E">
      <w:pPr>
        <w:spacing w:line="300" w:lineRule="auto"/>
        <w:rPr>
          <w:u w:val="single"/>
        </w:rPr>
      </w:pPr>
      <w:r w:rsidRPr="000D666E">
        <w:rPr>
          <w:rFonts w:hint="eastAsia"/>
        </w:rPr>
        <w:t xml:space="preserve">1.1 </w:t>
      </w:r>
      <w:r w:rsidRPr="000D666E">
        <w:rPr>
          <w:rFonts w:hint="eastAsia"/>
        </w:rPr>
        <w:t>承包人提供竣工图的约定：</w:t>
      </w:r>
      <w:r w:rsidRPr="000D666E">
        <w:rPr>
          <w:rFonts w:hint="eastAsia"/>
          <w:u w:val="single"/>
        </w:rPr>
        <w:t>竣工验收合格之日起</w:t>
      </w:r>
      <w:r w:rsidRPr="000D666E">
        <w:rPr>
          <w:rFonts w:hint="eastAsia"/>
          <w:u w:val="single"/>
        </w:rPr>
        <w:t>15</w:t>
      </w:r>
      <w:r w:rsidRPr="000D666E">
        <w:rPr>
          <w:rFonts w:hint="eastAsia"/>
          <w:u w:val="single"/>
        </w:rPr>
        <w:t>日内，承包人向发包人提交</w:t>
      </w:r>
      <w:r w:rsidRPr="000D666E">
        <w:rPr>
          <w:rFonts w:hint="eastAsia"/>
          <w:u w:val="single"/>
        </w:rPr>
        <w:t>2</w:t>
      </w:r>
      <w:r w:rsidRPr="000D666E">
        <w:rPr>
          <w:rFonts w:hint="eastAsia"/>
          <w:u w:val="single"/>
        </w:rPr>
        <w:t>份完整的竣工资料和竣工报告。</w:t>
      </w:r>
    </w:p>
    <w:p w:rsidR="0037509B" w:rsidRPr="000D666E" w:rsidRDefault="000D666E">
      <w:pPr>
        <w:spacing w:line="300" w:lineRule="auto"/>
        <w:rPr>
          <w:u w:val="single"/>
        </w:rPr>
      </w:pPr>
      <w:r w:rsidRPr="000D666E">
        <w:rPr>
          <w:rFonts w:hint="eastAsia"/>
        </w:rPr>
        <w:t xml:space="preserve">1.6 </w:t>
      </w:r>
      <w:r w:rsidRPr="000D666E">
        <w:rPr>
          <w:rFonts w:hint="eastAsia"/>
        </w:rPr>
        <w:t>中间交工工程的范围和竣工时间：</w:t>
      </w:r>
      <w:r w:rsidRPr="000D666E">
        <w:rPr>
          <w:rFonts w:hint="eastAsia"/>
          <w:u w:val="single"/>
        </w:rPr>
        <w:t>无</w:t>
      </w:r>
    </w:p>
    <w:p w:rsidR="0037509B" w:rsidRPr="000D666E" w:rsidRDefault="000D666E">
      <w:pPr>
        <w:spacing w:line="300" w:lineRule="auto"/>
        <w:rPr>
          <w:b/>
        </w:rPr>
      </w:pPr>
      <w:r w:rsidRPr="000D666E">
        <w:rPr>
          <w:rFonts w:hint="eastAsia"/>
          <w:b/>
        </w:rPr>
        <w:t>2</w:t>
      </w:r>
      <w:r w:rsidRPr="000D666E">
        <w:rPr>
          <w:rFonts w:hint="eastAsia"/>
          <w:b/>
        </w:rPr>
        <w:t>、质量保修</w:t>
      </w:r>
    </w:p>
    <w:p w:rsidR="0037509B" w:rsidRPr="000D666E" w:rsidRDefault="000D666E">
      <w:pPr>
        <w:spacing w:line="300" w:lineRule="auto"/>
        <w:ind w:leftChars="50" w:left="105"/>
      </w:pPr>
      <w:r w:rsidRPr="000D666E">
        <w:rPr>
          <w:rFonts w:hint="eastAsia"/>
        </w:rPr>
        <w:t>2.1</w:t>
      </w:r>
      <w:r w:rsidRPr="000D666E">
        <w:rPr>
          <w:rFonts w:hint="eastAsia"/>
        </w:rPr>
        <w:t>承包人应按法律、行政法规或国家关于工程质量保修的有关规定，对交付发包人使用的工程在质量保修期内承担质量保修责任。</w:t>
      </w:r>
    </w:p>
    <w:p w:rsidR="0037509B" w:rsidRPr="000D666E" w:rsidRDefault="000D666E">
      <w:pPr>
        <w:spacing w:line="300" w:lineRule="auto"/>
        <w:ind w:leftChars="50" w:left="105"/>
      </w:pPr>
      <w:r w:rsidRPr="000D666E">
        <w:rPr>
          <w:rFonts w:hint="eastAsia"/>
        </w:rPr>
        <w:t>2.2</w:t>
      </w:r>
      <w:r w:rsidRPr="000D666E">
        <w:rPr>
          <w:rFonts w:hint="eastAsia"/>
        </w:rPr>
        <w:t>质量保修工作的实施。承包人应在工程竣工验收之前，与发包人签订质量保修书，作为本合同附件</w:t>
      </w:r>
    </w:p>
    <w:p w:rsidR="0037509B" w:rsidRPr="000D666E" w:rsidRDefault="000D666E">
      <w:pPr>
        <w:spacing w:line="300" w:lineRule="auto"/>
        <w:ind w:leftChars="50" w:left="105"/>
      </w:pPr>
      <w:r w:rsidRPr="000D666E">
        <w:rPr>
          <w:rFonts w:hint="eastAsia"/>
        </w:rPr>
        <w:t>2.3</w:t>
      </w:r>
      <w:r w:rsidRPr="000D666E">
        <w:rPr>
          <w:rFonts w:hint="eastAsia"/>
        </w:rPr>
        <w:t>质量保修书的主要内容包括：</w:t>
      </w:r>
    </w:p>
    <w:p w:rsidR="0037509B" w:rsidRPr="000D666E" w:rsidRDefault="000D666E">
      <w:pPr>
        <w:numPr>
          <w:ilvl w:val="0"/>
          <w:numId w:val="1"/>
        </w:numPr>
        <w:tabs>
          <w:tab w:val="clear" w:pos="360"/>
          <w:tab w:val="left" w:pos="1140"/>
        </w:tabs>
        <w:spacing w:line="300" w:lineRule="auto"/>
        <w:ind w:left="1140" w:hanging="720"/>
      </w:pPr>
      <w:r w:rsidRPr="000D666E">
        <w:rPr>
          <w:rFonts w:hint="eastAsia"/>
        </w:rPr>
        <w:t>质量保修项目内容及范围；</w:t>
      </w:r>
    </w:p>
    <w:p w:rsidR="0037509B" w:rsidRPr="000D666E" w:rsidRDefault="000D666E">
      <w:pPr>
        <w:numPr>
          <w:ilvl w:val="0"/>
          <w:numId w:val="1"/>
        </w:numPr>
        <w:tabs>
          <w:tab w:val="clear" w:pos="360"/>
          <w:tab w:val="left" w:pos="1140"/>
        </w:tabs>
        <w:spacing w:line="300" w:lineRule="auto"/>
        <w:ind w:left="1140" w:hanging="720"/>
      </w:pPr>
      <w:r w:rsidRPr="000D666E">
        <w:rPr>
          <w:rFonts w:hint="eastAsia"/>
        </w:rPr>
        <w:t>质量保修期</w:t>
      </w:r>
      <w:r w:rsidRPr="000D666E">
        <w:rPr>
          <w:rFonts w:hint="eastAsia"/>
        </w:rPr>
        <w:t xml:space="preserve"> 1</w:t>
      </w:r>
      <w:r w:rsidRPr="000D666E">
        <w:rPr>
          <w:rFonts w:hint="eastAsia"/>
        </w:rPr>
        <w:t>年；</w:t>
      </w:r>
    </w:p>
    <w:p w:rsidR="0037509B" w:rsidRPr="000D666E" w:rsidRDefault="000D666E">
      <w:pPr>
        <w:numPr>
          <w:ilvl w:val="0"/>
          <w:numId w:val="1"/>
        </w:numPr>
        <w:tabs>
          <w:tab w:val="clear" w:pos="360"/>
          <w:tab w:val="left" w:pos="1140"/>
        </w:tabs>
        <w:spacing w:line="300" w:lineRule="auto"/>
        <w:ind w:left="1140" w:hanging="720"/>
      </w:pPr>
      <w:r w:rsidRPr="000D666E">
        <w:rPr>
          <w:rFonts w:hint="eastAsia"/>
        </w:rPr>
        <w:t>质量保修责任；</w:t>
      </w:r>
    </w:p>
    <w:p w:rsidR="0037509B" w:rsidRPr="000D666E" w:rsidRDefault="000D666E">
      <w:pPr>
        <w:spacing w:line="300" w:lineRule="auto"/>
        <w:ind w:firstLineChars="200" w:firstLine="420"/>
        <w:rPr>
          <w:b/>
          <w:sz w:val="24"/>
        </w:rPr>
      </w:pPr>
      <w:r w:rsidRPr="000D666E">
        <w:rPr>
          <w:rFonts w:hint="eastAsia"/>
        </w:rPr>
        <w:t>（</w:t>
      </w:r>
      <w:r w:rsidRPr="000D666E">
        <w:rPr>
          <w:rFonts w:hint="eastAsia"/>
        </w:rPr>
        <w:t>4</w:t>
      </w:r>
      <w:r w:rsidRPr="000D666E">
        <w:rPr>
          <w:rFonts w:hint="eastAsia"/>
        </w:rPr>
        <w:t>）质量保修金的支付方法。</w:t>
      </w:r>
    </w:p>
    <w:p w:rsidR="0037509B" w:rsidRPr="000D666E" w:rsidRDefault="000D666E">
      <w:pPr>
        <w:spacing w:line="300" w:lineRule="auto"/>
        <w:rPr>
          <w:b/>
          <w:sz w:val="24"/>
        </w:rPr>
      </w:pPr>
      <w:r w:rsidRPr="000D666E">
        <w:rPr>
          <w:rFonts w:hint="eastAsia"/>
          <w:b/>
          <w:sz w:val="24"/>
        </w:rPr>
        <w:t>十、违约、索赔和争议</w:t>
      </w:r>
    </w:p>
    <w:p w:rsidR="0037509B" w:rsidRPr="000D666E" w:rsidRDefault="000D666E">
      <w:pPr>
        <w:spacing w:line="300" w:lineRule="auto"/>
        <w:rPr>
          <w:b/>
        </w:rPr>
      </w:pPr>
      <w:r w:rsidRPr="000D666E">
        <w:rPr>
          <w:rFonts w:hint="eastAsia"/>
          <w:b/>
        </w:rPr>
        <w:t>1</w:t>
      </w:r>
      <w:r w:rsidRPr="000D666E">
        <w:rPr>
          <w:rFonts w:hint="eastAsia"/>
          <w:b/>
        </w:rPr>
        <w:t>、违约</w:t>
      </w:r>
    </w:p>
    <w:p w:rsidR="0037509B" w:rsidRPr="000D666E" w:rsidRDefault="000D666E">
      <w:pPr>
        <w:spacing w:line="300" w:lineRule="auto"/>
      </w:pPr>
      <w:r w:rsidRPr="000D666E">
        <w:rPr>
          <w:rFonts w:hint="eastAsia"/>
        </w:rPr>
        <w:t xml:space="preserve">1.1 </w:t>
      </w:r>
      <w:r w:rsidRPr="000D666E">
        <w:rPr>
          <w:rFonts w:hint="eastAsia"/>
        </w:rPr>
        <w:t>本合同中关于发包人违约的具体责任如下：</w:t>
      </w:r>
    </w:p>
    <w:p w:rsidR="0037509B" w:rsidRPr="000D666E" w:rsidRDefault="000D666E">
      <w:pPr>
        <w:spacing w:line="300" w:lineRule="auto"/>
        <w:ind w:firstLineChars="200" w:firstLine="420"/>
      </w:pPr>
      <w:r w:rsidRPr="000D666E">
        <w:rPr>
          <w:rFonts w:hint="eastAsia"/>
        </w:rPr>
        <w:t>本合同通用条款第</w:t>
      </w:r>
      <w:r w:rsidRPr="000D666E">
        <w:rPr>
          <w:rFonts w:hint="eastAsia"/>
        </w:rPr>
        <w:t>24</w:t>
      </w:r>
      <w:r w:rsidRPr="000D666E">
        <w:rPr>
          <w:rFonts w:hint="eastAsia"/>
        </w:rPr>
        <w:t>条约定发包人违约应承担的违约责任：</w:t>
      </w:r>
      <w:r w:rsidRPr="000D666E">
        <w:rPr>
          <w:rFonts w:hint="eastAsia"/>
          <w:u w:val="single"/>
        </w:rPr>
        <w:t>无</w:t>
      </w:r>
    </w:p>
    <w:p w:rsidR="0037509B" w:rsidRPr="000D666E" w:rsidRDefault="000D666E">
      <w:pPr>
        <w:spacing w:line="300" w:lineRule="auto"/>
        <w:ind w:leftChars="200" w:left="420"/>
      </w:pPr>
      <w:r w:rsidRPr="000D666E">
        <w:rPr>
          <w:rFonts w:hint="eastAsia"/>
        </w:rPr>
        <w:t>本合同通用条款第</w:t>
      </w:r>
      <w:r w:rsidRPr="000D666E">
        <w:rPr>
          <w:rFonts w:hint="eastAsia"/>
        </w:rPr>
        <w:t>26.4</w:t>
      </w:r>
      <w:r w:rsidRPr="000D666E">
        <w:rPr>
          <w:rFonts w:hint="eastAsia"/>
        </w:rPr>
        <w:t>款约定发包人违约应承担的违约责任：</w:t>
      </w:r>
      <w:r w:rsidRPr="000D666E">
        <w:rPr>
          <w:rFonts w:hint="eastAsia"/>
          <w:u w:val="single"/>
        </w:rPr>
        <w:t>工期顺延。</w:t>
      </w:r>
      <w:r w:rsidRPr="000D666E">
        <w:br/>
      </w:r>
      <w:r w:rsidRPr="000D666E">
        <w:rPr>
          <w:rFonts w:hint="eastAsia"/>
        </w:rPr>
        <w:t>本合同通用条款第</w:t>
      </w:r>
      <w:r w:rsidRPr="000D666E">
        <w:rPr>
          <w:rFonts w:hint="eastAsia"/>
        </w:rPr>
        <w:t>33.3</w:t>
      </w:r>
      <w:r w:rsidRPr="000D666E">
        <w:rPr>
          <w:rFonts w:hint="eastAsia"/>
        </w:rPr>
        <w:t>款约定发包人违约应承担的违约责任：</w:t>
      </w:r>
      <w:r w:rsidRPr="000D666E">
        <w:rPr>
          <w:rFonts w:hint="eastAsia"/>
          <w:u w:val="single"/>
        </w:rPr>
        <w:t>无</w:t>
      </w:r>
    </w:p>
    <w:p w:rsidR="0037509B" w:rsidRPr="000D666E" w:rsidRDefault="000D666E">
      <w:pPr>
        <w:spacing w:line="300" w:lineRule="auto"/>
      </w:pPr>
      <w:r w:rsidRPr="000D666E">
        <w:rPr>
          <w:rFonts w:hint="eastAsia"/>
        </w:rPr>
        <w:t>1.2</w:t>
      </w:r>
      <w:r w:rsidRPr="000D666E">
        <w:rPr>
          <w:rFonts w:hint="eastAsia"/>
        </w:rPr>
        <w:t>本合同中关于承包人违约的具体责任如下：</w:t>
      </w:r>
    </w:p>
    <w:p w:rsidR="0037509B" w:rsidRPr="000D666E" w:rsidRDefault="000D666E">
      <w:pPr>
        <w:spacing w:line="300" w:lineRule="auto"/>
        <w:ind w:firstLineChars="200" w:firstLine="420"/>
        <w:rPr>
          <w:b/>
        </w:rPr>
      </w:pPr>
      <w:r w:rsidRPr="000D666E">
        <w:rPr>
          <w:rFonts w:hint="eastAsia"/>
        </w:rPr>
        <w:t>本合同通用条款第</w:t>
      </w:r>
      <w:r w:rsidRPr="000D666E">
        <w:rPr>
          <w:rFonts w:hint="eastAsia"/>
        </w:rPr>
        <w:t>14.2</w:t>
      </w:r>
      <w:r w:rsidRPr="000D666E">
        <w:rPr>
          <w:rFonts w:hint="eastAsia"/>
        </w:rPr>
        <w:t>款约定承包人违约应承担的违约责任：</w:t>
      </w:r>
      <w:r w:rsidRPr="000D666E">
        <w:rPr>
          <w:rFonts w:hint="eastAsia"/>
          <w:b/>
          <w:u w:val="single"/>
        </w:rPr>
        <w:t>承包人延误工期每天应付违约金按合同价的</w:t>
      </w:r>
      <w:r w:rsidRPr="000D666E">
        <w:rPr>
          <w:rFonts w:hint="eastAsia"/>
          <w:b/>
          <w:u w:val="single"/>
        </w:rPr>
        <w:t>0.1%</w:t>
      </w:r>
      <w:r w:rsidRPr="000D666E">
        <w:rPr>
          <w:rFonts w:hint="eastAsia"/>
          <w:b/>
          <w:u w:val="single"/>
        </w:rPr>
        <w:t>给发包人，工期延误违约金的限额为合同价的</w:t>
      </w:r>
      <w:r w:rsidRPr="000D666E">
        <w:rPr>
          <w:rFonts w:hint="eastAsia"/>
          <w:b/>
          <w:u w:val="single"/>
        </w:rPr>
        <w:t>2%</w:t>
      </w:r>
      <w:r w:rsidRPr="000D666E">
        <w:rPr>
          <w:rFonts w:hint="eastAsia"/>
          <w:b/>
        </w:rPr>
        <w:t>。</w:t>
      </w:r>
    </w:p>
    <w:p w:rsidR="0037509B" w:rsidRPr="000D666E" w:rsidRDefault="000D666E">
      <w:pPr>
        <w:spacing w:line="300" w:lineRule="auto"/>
        <w:ind w:firstLineChars="200" w:firstLine="420"/>
      </w:pPr>
      <w:r w:rsidRPr="000D666E">
        <w:rPr>
          <w:rFonts w:hint="eastAsia"/>
        </w:rPr>
        <w:t>本合同通用条款第</w:t>
      </w:r>
      <w:r w:rsidRPr="000D666E">
        <w:rPr>
          <w:rFonts w:hint="eastAsia"/>
        </w:rPr>
        <w:t>15.1</w:t>
      </w:r>
      <w:r w:rsidRPr="000D666E">
        <w:rPr>
          <w:rFonts w:hint="eastAsia"/>
        </w:rPr>
        <w:t>款约定承包人违约应承担的违约责任：</w:t>
      </w:r>
      <w:r w:rsidRPr="000D666E">
        <w:rPr>
          <w:rFonts w:hint="eastAsia"/>
          <w:u w:val="single"/>
        </w:rPr>
        <w:t>返工使其达到合同约定的质量标准并承担相关费用。</w:t>
      </w:r>
    </w:p>
    <w:p w:rsidR="0037509B" w:rsidRPr="000D666E" w:rsidRDefault="000D666E">
      <w:pPr>
        <w:spacing w:line="300" w:lineRule="auto"/>
      </w:pPr>
      <w:r w:rsidRPr="000D666E">
        <w:rPr>
          <w:rFonts w:hint="eastAsia"/>
        </w:rPr>
        <w:t>双方约定的承包人其他违约责任：</w:t>
      </w:r>
      <w:r w:rsidRPr="000D666E">
        <w:rPr>
          <w:rFonts w:hint="eastAsia"/>
          <w:u w:val="single"/>
        </w:rPr>
        <w:t>待定</w:t>
      </w:r>
    </w:p>
    <w:p w:rsidR="0037509B" w:rsidRPr="000D666E" w:rsidRDefault="000D666E">
      <w:pPr>
        <w:spacing w:line="300" w:lineRule="auto"/>
        <w:rPr>
          <w:b/>
        </w:rPr>
      </w:pPr>
      <w:r w:rsidRPr="000D666E">
        <w:rPr>
          <w:rFonts w:hint="eastAsia"/>
          <w:b/>
        </w:rPr>
        <w:t>2</w:t>
      </w:r>
      <w:r w:rsidRPr="000D666E">
        <w:rPr>
          <w:rFonts w:hint="eastAsia"/>
          <w:b/>
        </w:rPr>
        <w:t>、争议</w:t>
      </w:r>
    </w:p>
    <w:p w:rsidR="0037509B" w:rsidRPr="000D666E" w:rsidRDefault="000D666E">
      <w:pPr>
        <w:spacing w:line="300" w:lineRule="auto"/>
      </w:pPr>
      <w:r w:rsidRPr="000D666E">
        <w:rPr>
          <w:rFonts w:hint="eastAsia"/>
        </w:rPr>
        <w:t>3.1</w:t>
      </w:r>
      <w:r w:rsidRPr="000D666E">
        <w:rPr>
          <w:rFonts w:hint="eastAsia"/>
        </w:rPr>
        <w:t>双方约定，在履行合同过程中产生争议时：</w:t>
      </w:r>
    </w:p>
    <w:p w:rsidR="0037509B" w:rsidRPr="000D666E" w:rsidRDefault="000D666E">
      <w:pPr>
        <w:spacing w:line="300" w:lineRule="auto"/>
      </w:pPr>
      <w:r w:rsidRPr="000D666E">
        <w:rPr>
          <w:rFonts w:hint="eastAsia"/>
        </w:rPr>
        <w:t>（</w:t>
      </w:r>
      <w:r w:rsidRPr="000D666E">
        <w:rPr>
          <w:rFonts w:hint="eastAsia"/>
        </w:rPr>
        <w:t>1</w:t>
      </w:r>
      <w:r w:rsidRPr="000D666E">
        <w:rPr>
          <w:rFonts w:hint="eastAsia"/>
        </w:rPr>
        <w:t>）请</w:t>
      </w:r>
      <w:r w:rsidRPr="000D666E">
        <w:t>_______________</w:t>
      </w:r>
      <w:r w:rsidRPr="000D666E">
        <w:rPr>
          <w:rFonts w:hint="eastAsia"/>
        </w:rPr>
        <w:t>调解；</w:t>
      </w:r>
    </w:p>
    <w:p w:rsidR="0037509B" w:rsidRPr="000D666E" w:rsidRDefault="000D666E">
      <w:pPr>
        <w:spacing w:line="300" w:lineRule="auto"/>
      </w:pPr>
      <w:r w:rsidRPr="000D666E">
        <w:rPr>
          <w:rFonts w:hint="eastAsia"/>
        </w:rPr>
        <w:lastRenderedPageBreak/>
        <w:t>（</w:t>
      </w:r>
      <w:r w:rsidRPr="000D666E">
        <w:rPr>
          <w:rFonts w:hint="eastAsia"/>
        </w:rPr>
        <w:t>2</w:t>
      </w:r>
      <w:r w:rsidRPr="000D666E">
        <w:rPr>
          <w:rFonts w:hint="eastAsia"/>
        </w:rPr>
        <w:t>）采取第</w:t>
      </w:r>
      <w:r w:rsidRPr="000D666E">
        <w:rPr>
          <w:rFonts w:hint="eastAsia"/>
          <w:u w:val="single"/>
        </w:rPr>
        <w:t>二</w:t>
      </w:r>
      <w:r w:rsidRPr="000D666E">
        <w:rPr>
          <w:rFonts w:hint="eastAsia"/>
        </w:rPr>
        <w:t>种方式解决，并约定向</w:t>
      </w:r>
      <w:r w:rsidRPr="000D666E">
        <w:t>_________</w:t>
      </w:r>
      <w:r w:rsidRPr="000D666E">
        <w:rPr>
          <w:rFonts w:hint="eastAsia"/>
        </w:rPr>
        <w:t>仲裁委员会提请仲裁或向</w:t>
      </w:r>
      <w:r w:rsidRPr="000D666E">
        <w:rPr>
          <w:rFonts w:hint="eastAsia"/>
          <w:u w:val="single"/>
        </w:rPr>
        <w:t>有管辖权</w:t>
      </w:r>
      <w:r w:rsidRPr="000D666E">
        <w:rPr>
          <w:rFonts w:hint="eastAsia"/>
        </w:rPr>
        <w:t>人民法院提起诉讼。</w:t>
      </w:r>
    </w:p>
    <w:p w:rsidR="0037509B" w:rsidRPr="000D666E" w:rsidRDefault="000D666E">
      <w:pPr>
        <w:spacing w:line="300" w:lineRule="auto"/>
        <w:rPr>
          <w:b/>
          <w:sz w:val="24"/>
        </w:rPr>
      </w:pPr>
      <w:r w:rsidRPr="000D666E">
        <w:rPr>
          <w:rFonts w:hint="eastAsia"/>
          <w:b/>
          <w:sz w:val="24"/>
        </w:rPr>
        <w:t>十一、其他</w:t>
      </w:r>
    </w:p>
    <w:p w:rsidR="0037509B" w:rsidRPr="000D666E" w:rsidRDefault="000D666E">
      <w:pPr>
        <w:spacing w:line="300" w:lineRule="auto"/>
      </w:pPr>
      <w:r w:rsidRPr="000D666E">
        <w:rPr>
          <w:rFonts w:hint="eastAsia"/>
          <w:b/>
        </w:rPr>
        <w:t>1</w:t>
      </w:r>
      <w:r w:rsidRPr="000D666E">
        <w:rPr>
          <w:rFonts w:hint="eastAsia"/>
        </w:rPr>
        <w:t xml:space="preserve">.1 </w:t>
      </w:r>
      <w:r w:rsidRPr="000D666E">
        <w:rPr>
          <w:rFonts w:hint="eastAsia"/>
        </w:rPr>
        <w:t>本工程发包人同意承包人分包的工程：</w:t>
      </w:r>
      <w:r w:rsidRPr="000D666E">
        <w:rPr>
          <w:rFonts w:hint="eastAsia"/>
          <w:u w:val="single"/>
        </w:rPr>
        <w:t>无</w:t>
      </w:r>
    </w:p>
    <w:p w:rsidR="0037509B" w:rsidRPr="000D666E" w:rsidRDefault="000D666E">
      <w:pPr>
        <w:spacing w:line="300" w:lineRule="auto"/>
        <w:rPr>
          <w:u w:val="single"/>
        </w:rPr>
      </w:pPr>
      <w:r w:rsidRPr="000D666E">
        <w:rPr>
          <w:rFonts w:hint="eastAsia"/>
        </w:rPr>
        <w:t>分包施工单位为：</w:t>
      </w:r>
      <w:r w:rsidRPr="000D666E">
        <w:t>____</w:t>
      </w:r>
      <w:r w:rsidRPr="000D666E">
        <w:rPr>
          <w:rFonts w:hint="eastAsia"/>
          <w:u w:val="single"/>
        </w:rPr>
        <w:t>无</w:t>
      </w:r>
    </w:p>
    <w:p w:rsidR="0037509B" w:rsidRPr="000D666E" w:rsidRDefault="000D666E">
      <w:pPr>
        <w:spacing w:line="300" w:lineRule="auto"/>
        <w:rPr>
          <w:b/>
        </w:rPr>
      </w:pPr>
      <w:r w:rsidRPr="000D666E">
        <w:rPr>
          <w:rFonts w:hint="eastAsia"/>
          <w:b/>
        </w:rPr>
        <w:t>2</w:t>
      </w:r>
      <w:r w:rsidRPr="000D666E">
        <w:rPr>
          <w:rFonts w:hint="eastAsia"/>
          <w:b/>
        </w:rPr>
        <w:t>、不可抗力</w:t>
      </w:r>
    </w:p>
    <w:p w:rsidR="0037509B" w:rsidRPr="000D666E" w:rsidRDefault="000D666E">
      <w:pPr>
        <w:spacing w:line="300" w:lineRule="auto"/>
      </w:pPr>
      <w:r w:rsidRPr="000D666E">
        <w:rPr>
          <w:rFonts w:hint="eastAsia"/>
        </w:rPr>
        <w:t xml:space="preserve">2.1 </w:t>
      </w:r>
      <w:r w:rsidRPr="000D666E">
        <w:rPr>
          <w:rFonts w:hint="eastAsia"/>
        </w:rPr>
        <w:t>双方不可抗力的约定：</w:t>
      </w:r>
      <w:r w:rsidRPr="000D666E">
        <w:rPr>
          <w:rFonts w:hint="eastAsia"/>
          <w:u w:val="single"/>
        </w:rPr>
        <w:t>按通用条款</w:t>
      </w:r>
    </w:p>
    <w:p w:rsidR="0037509B" w:rsidRPr="000D666E" w:rsidRDefault="000D666E">
      <w:pPr>
        <w:spacing w:line="300" w:lineRule="auto"/>
      </w:pPr>
      <w:r w:rsidRPr="000D666E">
        <w:rPr>
          <w:rFonts w:hint="eastAsia"/>
          <w:b/>
        </w:rPr>
        <w:t>3.1</w:t>
      </w:r>
      <w:r w:rsidRPr="000D666E">
        <w:rPr>
          <w:rFonts w:hint="eastAsia"/>
        </w:rPr>
        <w:t>本工程双方约定</w:t>
      </w:r>
      <w:proofErr w:type="gramStart"/>
      <w:r w:rsidRPr="000D666E">
        <w:rPr>
          <w:rFonts w:hint="eastAsia"/>
        </w:rPr>
        <w:t>竞保内容</w:t>
      </w:r>
      <w:proofErr w:type="gramEnd"/>
      <w:r w:rsidRPr="000D666E">
        <w:rPr>
          <w:rFonts w:hint="eastAsia"/>
        </w:rPr>
        <w:t>如下：</w:t>
      </w:r>
    </w:p>
    <w:p w:rsidR="0037509B" w:rsidRPr="000D666E" w:rsidRDefault="000D666E">
      <w:pPr>
        <w:spacing w:line="300" w:lineRule="auto"/>
      </w:pPr>
      <w:r w:rsidRPr="000D666E">
        <w:rPr>
          <w:rFonts w:hint="eastAsia"/>
        </w:rPr>
        <w:t>（</w:t>
      </w:r>
      <w:r w:rsidRPr="000D666E">
        <w:rPr>
          <w:rFonts w:hint="eastAsia"/>
        </w:rPr>
        <w:t>1</w:t>
      </w:r>
      <w:r w:rsidRPr="000D666E">
        <w:rPr>
          <w:rFonts w:hint="eastAsia"/>
        </w:rPr>
        <w:t>）</w:t>
      </w:r>
      <w:proofErr w:type="gramStart"/>
      <w:r w:rsidRPr="000D666E">
        <w:rPr>
          <w:rFonts w:hint="eastAsia"/>
        </w:rPr>
        <w:t>发包人竞保内容</w:t>
      </w:r>
      <w:proofErr w:type="gramEnd"/>
      <w:r w:rsidRPr="000D666E">
        <w:rPr>
          <w:rFonts w:hint="eastAsia"/>
        </w:rPr>
        <w:t>：</w:t>
      </w:r>
      <w:r w:rsidRPr="000D666E">
        <w:t>____________________________________________</w:t>
      </w:r>
    </w:p>
    <w:p w:rsidR="0037509B" w:rsidRPr="000D666E" w:rsidRDefault="000D666E">
      <w:pPr>
        <w:spacing w:line="300" w:lineRule="auto"/>
      </w:pPr>
      <w:r w:rsidRPr="000D666E">
        <w:rPr>
          <w:rFonts w:hint="eastAsia"/>
        </w:rPr>
        <w:t>发包人委托承包人办理的保险事项：</w:t>
      </w:r>
      <w:r w:rsidRPr="000D666E">
        <w:t>________________________________</w:t>
      </w:r>
    </w:p>
    <w:p w:rsidR="0037509B" w:rsidRPr="000D666E" w:rsidRDefault="000D666E">
      <w:pPr>
        <w:spacing w:line="300" w:lineRule="auto"/>
      </w:pPr>
      <w:r w:rsidRPr="000D666E">
        <w:rPr>
          <w:rFonts w:hint="eastAsia"/>
        </w:rPr>
        <w:t>（</w:t>
      </w:r>
      <w:r w:rsidRPr="000D666E">
        <w:rPr>
          <w:rFonts w:hint="eastAsia"/>
        </w:rPr>
        <w:t>2</w:t>
      </w:r>
      <w:r w:rsidRPr="000D666E">
        <w:rPr>
          <w:rFonts w:hint="eastAsia"/>
        </w:rPr>
        <w:t>）</w:t>
      </w:r>
      <w:proofErr w:type="gramStart"/>
      <w:r w:rsidRPr="000D666E">
        <w:rPr>
          <w:rFonts w:hint="eastAsia"/>
        </w:rPr>
        <w:t>承包人竞保内容</w:t>
      </w:r>
      <w:proofErr w:type="gramEnd"/>
      <w:r w:rsidRPr="000D666E">
        <w:rPr>
          <w:rFonts w:hint="eastAsia"/>
        </w:rPr>
        <w:t>：</w:t>
      </w:r>
      <w:r w:rsidRPr="000D666E">
        <w:t>___________________________________________</w:t>
      </w:r>
    </w:p>
    <w:p w:rsidR="0037509B" w:rsidRPr="000D666E" w:rsidRDefault="000D666E">
      <w:pPr>
        <w:spacing w:line="300" w:lineRule="auto"/>
        <w:rPr>
          <w:b/>
        </w:rPr>
      </w:pPr>
      <w:r w:rsidRPr="000D666E">
        <w:rPr>
          <w:rFonts w:hint="eastAsia"/>
          <w:b/>
        </w:rPr>
        <w:t>4</w:t>
      </w:r>
      <w:r w:rsidRPr="000D666E">
        <w:rPr>
          <w:rFonts w:hint="eastAsia"/>
          <w:b/>
        </w:rPr>
        <w:t>、担保</w:t>
      </w:r>
    </w:p>
    <w:p w:rsidR="0037509B" w:rsidRPr="000D666E" w:rsidRDefault="000D666E">
      <w:pPr>
        <w:spacing w:line="300" w:lineRule="auto"/>
      </w:pPr>
      <w:r w:rsidRPr="000D666E">
        <w:rPr>
          <w:rFonts w:hint="eastAsia"/>
        </w:rPr>
        <w:t>4.1</w:t>
      </w:r>
      <w:r w:rsidRPr="000D666E">
        <w:rPr>
          <w:rFonts w:hint="eastAsia"/>
        </w:rPr>
        <w:t>本工程双方约定担保事项如下：</w:t>
      </w:r>
    </w:p>
    <w:p w:rsidR="0037509B" w:rsidRPr="000D666E" w:rsidRDefault="000D666E">
      <w:pPr>
        <w:spacing w:line="300" w:lineRule="auto"/>
      </w:pPr>
      <w:r w:rsidRPr="000D666E">
        <w:rPr>
          <w:rFonts w:hint="eastAsia"/>
        </w:rPr>
        <w:t>（</w:t>
      </w:r>
      <w:r w:rsidRPr="000D666E">
        <w:rPr>
          <w:rFonts w:hint="eastAsia"/>
        </w:rPr>
        <w:t>1</w:t>
      </w:r>
      <w:r w:rsidRPr="000D666E">
        <w:rPr>
          <w:rFonts w:hint="eastAsia"/>
        </w:rPr>
        <w:t>）发包人向承包人提供履约担保，担保方式为：担保合同作为本合同附件。</w:t>
      </w:r>
    </w:p>
    <w:p w:rsidR="0037509B" w:rsidRPr="000D666E" w:rsidRDefault="000D666E">
      <w:pPr>
        <w:spacing w:line="300" w:lineRule="auto"/>
      </w:pPr>
      <w:r w:rsidRPr="000D666E">
        <w:rPr>
          <w:rFonts w:hint="eastAsia"/>
        </w:rPr>
        <w:t>（</w:t>
      </w:r>
      <w:r w:rsidRPr="000D666E">
        <w:rPr>
          <w:rFonts w:hint="eastAsia"/>
        </w:rPr>
        <w:t>2</w:t>
      </w:r>
      <w:r w:rsidRPr="000D666E">
        <w:rPr>
          <w:rFonts w:hint="eastAsia"/>
        </w:rPr>
        <w:t>）承包人向发包人提供履约担保，担保方式为：担保合同作为合同附件。</w:t>
      </w:r>
    </w:p>
    <w:p w:rsidR="0037509B" w:rsidRPr="000D666E" w:rsidRDefault="000D666E">
      <w:pPr>
        <w:spacing w:line="300" w:lineRule="auto"/>
      </w:pPr>
      <w:r w:rsidRPr="000D666E">
        <w:rPr>
          <w:rFonts w:hint="eastAsia"/>
        </w:rPr>
        <w:t>（</w:t>
      </w:r>
      <w:r w:rsidRPr="000D666E">
        <w:rPr>
          <w:rFonts w:hint="eastAsia"/>
        </w:rPr>
        <w:t>3</w:t>
      </w:r>
      <w:r w:rsidRPr="000D666E">
        <w:rPr>
          <w:rFonts w:hint="eastAsia"/>
        </w:rPr>
        <w:t>）双方约定的其他担保事项：</w:t>
      </w:r>
      <w:r w:rsidRPr="000D666E">
        <w:t>____________________________________</w:t>
      </w:r>
    </w:p>
    <w:p w:rsidR="0037509B" w:rsidRPr="000D666E" w:rsidRDefault="000D666E">
      <w:pPr>
        <w:spacing w:line="300" w:lineRule="auto"/>
        <w:rPr>
          <w:b/>
        </w:rPr>
      </w:pPr>
      <w:r w:rsidRPr="000D666E">
        <w:rPr>
          <w:rFonts w:hint="eastAsia"/>
          <w:b/>
        </w:rPr>
        <w:t>5</w:t>
      </w:r>
      <w:r w:rsidRPr="000D666E">
        <w:rPr>
          <w:rFonts w:hint="eastAsia"/>
          <w:b/>
        </w:rPr>
        <w:t>、合同份数</w:t>
      </w:r>
    </w:p>
    <w:p w:rsidR="0037509B" w:rsidRPr="000D666E" w:rsidRDefault="000D666E">
      <w:pPr>
        <w:spacing w:line="300" w:lineRule="auto"/>
        <w:rPr>
          <w:u w:val="single"/>
        </w:rPr>
      </w:pPr>
      <w:r w:rsidRPr="000D666E">
        <w:rPr>
          <w:rFonts w:hint="eastAsia"/>
        </w:rPr>
        <w:t xml:space="preserve">5.1 </w:t>
      </w:r>
      <w:r w:rsidRPr="000D666E">
        <w:rPr>
          <w:rFonts w:hint="eastAsia"/>
        </w:rPr>
        <w:t>双方约定合同份数：</w:t>
      </w:r>
      <w:r w:rsidRPr="000D666E">
        <w:rPr>
          <w:rFonts w:hint="eastAsia"/>
          <w:u w:val="single"/>
        </w:rPr>
        <w:t>玖份</w:t>
      </w:r>
    </w:p>
    <w:p w:rsidR="0037509B" w:rsidRPr="000D666E" w:rsidRDefault="000D666E">
      <w:pPr>
        <w:spacing w:line="300" w:lineRule="auto"/>
        <w:rPr>
          <w:b/>
        </w:rPr>
      </w:pPr>
      <w:r w:rsidRPr="000D666E">
        <w:rPr>
          <w:rFonts w:hint="eastAsia"/>
          <w:b/>
        </w:rPr>
        <w:t>6</w:t>
      </w:r>
      <w:r w:rsidRPr="000D666E">
        <w:rPr>
          <w:rFonts w:hint="eastAsia"/>
          <w:b/>
        </w:rPr>
        <w:t>、补充条款</w:t>
      </w:r>
    </w:p>
    <w:p w:rsidR="0037509B" w:rsidRPr="000D666E" w:rsidRDefault="000D666E">
      <w:pPr>
        <w:spacing w:line="520" w:lineRule="exact"/>
        <w:jc w:val="center"/>
        <w:rPr>
          <w:b/>
          <w:sz w:val="24"/>
        </w:rPr>
      </w:pPr>
      <w:r w:rsidRPr="000D666E">
        <w:t>___________________________________________________________________________________</w:t>
      </w:r>
    </w:p>
    <w:p w:rsidR="0037509B" w:rsidRPr="000D666E" w:rsidRDefault="0037509B">
      <w:pPr>
        <w:snapToGrid w:val="0"/>
        <w:spacing w:line="360" w:lineRule="auto"/>
        <w:ind w:right="-178"/>
        <w:rPr>
          <w:rFonts w:ascii="宋体" w:hAnsi="宋体"/>
          <w:szCs w:val="21"/>
        </w:rPr>
      </w:pPr>
    </w:p>
    <w:p w:rsidR="0037509B" w:rsidRPr="000D666E" w:rsidRDefault="0037509B">
      <w:pPr>
        <w:pStyle w:val="a8"/>
        <w:ind w:firstLine="540"/>
        <w:rPr>
          <w:rFonts w:ascii="Arial" w:hAnsi="Arial"/>
          <w:szCs w:val="21"/>
        </w:rPr>
      </w:pPr>
    </w:p>
    <w:p w:rsidR="0037509B" w:rsidRPr="000D666E" w:rsidRDefault="0037509B">
      <w:pPr>
        <w:spacing w:line="420" w:lineRule="exact"/>
        <w:ind w:firstLineChars="195" w:firstLine="409"/>
        <w:rPr>
          <w:rFonts w:ascii="Arial" w:hAnsi="Arial"/>
        </w:rPr>
      </w:pPr>
    </w:p>
    <w:p w:rsidR="0037509B" w:rsidRPr="000D666E" w:rsidRDefault="0037509B">
      <w:pPr>
        <w:spacing w:line="420" w:lineRule="exact"/>
        <w:ind w:firstLineChars="195" w:firstLine="409"/>
        <w:rPr>
          <w:rFonts w:ascii="Arial" w:hAnsi="Arial"/>
        </w:rPr>
      </w:pPr>
    </w:p>
    <w:p w:rsidR="0037509B" w:rsidRPr="000D666E" w:rsidRDefault="000D666E">
      <w:pPr>
        <w:spacing w:line="420" w:lineRule="exact"/>
        <w:ind w:firstLineChars="195" w:firstLine="409"/>
        <w:rPr>
          <w:rFonts w:ascii="Arial" w:hAnsi="Arial"/>
        </w:rPr>
      </w:pPr>
      <w:r w:rsidRPr="000D666E">
        <w:rPr>
          <w:rFonts w:ascii="Arial" w:hint="eastAsia"/>
        </w:rPr>
        <w:t>附件</w:t>
      </w:r>
      <w:r w:rsidRPr="000D666E">
        <w:rPr>
          <w:rFonts w:ascii="Arial" w:hAnsi="Arial"/>
        </w:rPr>
        <w:t>1</w:t>
      </w:r>
      <w:r w:rsidRPr="000D666E">
        <w:rPr>
          <w:rFonts w:ascii="Arial" w:hint="eastAsia"/>
        </w:rPr>
        <w:t>：工程质量保修书</w:t>
      </w:r>
    </w:p>
    <w:p w:rsidR="0037509B" w:rsidRPr="000D666E" w:rsidRDefault="000D666E" w:rsidP="00576E02">
      <w:pPr>
        <w:spacing w:line="420" w:lineRule="exact"/>
        <w:ind w:firstLineChars="195" w:firstLine="470"/>
        <w:rPr>
          <w:rFonts w:ascii="Arial" w:hAnsi="Arial"/>
          <w:b/>
          <w:bCs/>
          <w:sz w:val="24"/>
        </w:rPr>
      </w:pPr>
      <w:r w:rsidRPr="000D666E">
        <w:rPr>
          <w:rFonts w:ascii="Arial"/>
          <w:b/>
          <w:bCs/>
          <w:sz w:val="24"/>
        </w:rPr>
        <w:br w:type="page"/>
      </w:r>
      <w:r w:rsidRPr="000D666E">
        <w:rPr>
          <w:rFonts w:ascii="Arial" w:hint="eastAsia"/>
          <w:b/>
          <w:bCs/>
          <w:sz w:val="24"/>
        </w:rPr>
        <w:lastRenderedPageBreak/>
        <w:t>附件</w:t>
      </w:r>
      <w:r w:rsidRPr="000D666E">
        <w:rPr>
          <w:rFonts w:ascii="Arial" w:hAnsi="Arial"/>
          <w:b/>
          <w:bCs/>
          <w:sz w:val="24"/>
        </w:rPr>
        <w:t>1</w:t>
      </w:r>
      <w:r w:rsidRPr="000D666E">
        <w:rPr>
          <w:rFonts w:ascii="Arial" w:hint="eastAsia"/>
          <w:b/>
          <w:bCs/>
          <w:sz w:val="24"/>
        </w:rPr>
        <w:t>：</w:t>
      </w:r>
      <w:r w:rsidRPr="000D666E">
        <w:rPr>
          <w:rFonts w:ascii="Arial" w:hAnsi="Arial" w:hint="eastAsia"/>
          <w:b/>
          <w:bCs/>
          <w:sz w:val="24"/>
        </w:rPr>
        <w:t>工程质量保修书</w:t>
      </w:r>
    </w:p>
    <w:p w:rsidR="0037509B" w:rsidRPr="000D666E" w:rsidRDefault="000D666E">
      <w:pPr>
        <w:pStyle w:val="a8"/>
        <w:snapToGrid w:val="0"/>
        <w:spacing w:line="300" w:lineRule="exact"/>
        <w:ind w:firstLine="540"/>
        <w:rPr>
          <w:rFonts w:ascii="Arial" w:hAnsi="Arial"/>
          <w:u w:val="single"/>
        </w:rPr>
      </w:pPr>
      <w:r w:rsidRPr="000D666E">
        <w:rPr>
          <w:rFonts w:ascii="Arial" w:hAnsi="Arial" w:hint="eastAsia"/>
        </w:rPr>
        <w:t>发包人</w:t>
      </w:r>
      <w:r w:rsidRPr="000D666E">
        <w:rPr>
          <w:rFonts w:ascii="Arial" w:hAnsi="Arial"/>
        </w:rPr>
        <w:t>(</w:t>
      </w:r>
      <w:r w:rsidRPr="000D666E">
        <w:rPr>
          <w:rFonts w:ascii="Arial" w:hAnsi="Arial" w:hint="eastAsia"/>
        </w:rPr>
        <w:t>全称</w:t>
      </w:r>
      <w:r w:rsidRPr="000D666E">
        <w:rPr>
          <w:rFonts w:ascii="Arial" w:hAnsi="Arial"/>
        </w:rPr>
        <w:t>)</w:t>
      </w:r>
      <w:r w:rsidRPr="000D666E">
        <w:rPr>
          <w:rFonts w:ascii="Arial" w:hAnsi="Arial" w:hint="eastAsia"/>
        </w:rPr>
        <w:t>：</w:t>
      </w:r>
    </w:p>
    <w:p w:rsidR="0037509B" w:rsidRPr="000D666E" w:rsidRDefault="000D666E">
      <w:pPr>
        <w:pStyle w:val="a8"/>
        <w:snapToGrid w:val="0"/>
        <w:spacing w:line="300" w:lineRule="exact"/>
        <w:ind w:firstLine="540"/>
        <w:rPr>
          <w:rFonts w:ascii="Arial" w:hAnsi="Arial"/>
          <w:u w:val="single"/>
        </w:rPr>
      </w:pPr>
      <w:r w:rsidRPr="000D666E">
        <w:rPr>
          <w:rFonts w:ascii="Arial" w:hAnsi="Arial" w:hint="eastAsia"/>
        </w:rPr>
        <w:t>承包人</w:t>
      </w:r>
      <w:r w:rsidRPr="000D666E">
        <w:rPr>
          <w:rFonts w:ascii="Arial" w:hAnsi="Arial"/>
        </w:rPr>
        <w:t>(</w:t>
      </w:r>
      <w:r w:rsidRPr="000D666E">
        <w:rPr>
          <w:rFonts w:ascii="Arial" w:hAnsi="Arial" w:hint="eastAsia"/>
        </w:rPr>
        <w:t>全称</w:t>
      </w:r>
      <w:r w:rsidRPr="000D666E">
        <w:rPr>
          <w:rFonts w:ascii="Arial" w:hAnsi="Arial"/>
        </w:rPr>
        <w:t>)</w:t>
      </w:r>
      <w:r w:rsidRPr="000D666E">
        <w:rPr>
          <w:rFonts w:ascii="Arial" w:hAnsi="Arial" w:hint="eastAsia"/>
        </w:rPr>
        <w:t>：</w:t>
      </w:r>
    </w:p>
    <w:p w:rsidR="0037509B" w:rsidRPr="000D666E" w:rsidRDefault="000D666E">
      <w:pPr>
        <w:spacing w:line="360" w:lineRule="auto"/>
        <w:ind w:firstLine="420"/>
        <w:rPr>
          <w:rFonts w:ascii="宋体" w:hAnsi="宋体"/>
          <w:szCs w:val="21"/>
        </w:rPr>
      </w:pPr>
      <w:r w:rsidRPr="000D666E">
        <w:rPr>
          <w:rFonts w:ascii="宋体" w:hAnsi="宋体"/>
          <w:szCs w:val="21"/>
        </w:rPr>
        <w:t>发包人和承包人根据《中华人民共和国建筑法》和《建设工程质量管理条例》，经协商一致就（工程全称）签订工程质量保修书。</w:t>
      </w:r>
    </w:p>
    <w:p w:rsidR="0037509B" w:rsidRPr="000D666E" w:rsidRDefault="000D666E">
      <w:pPr>
        <w:pStyle w:val="a8"/>
        <w:snapToGrid w:val="0"/>
        <w:spacing w:line="300" w:lineRule="exact"/>
        <w:ind w:firstLine="540"/>
        <w:rPr>
          <w:rFonts w:ascii="Arial" w:hAnsi="Arial"/>
        </w:rPr>
      </w:pPr>
      <w:r w:rsidRPr="000D666E">
        <w:rPr>
          <w:rFonts w:ascii="Arial" w:hAnsi="Arial" w:hint="eastAsia"/>
        </w:rPr>
        <w:t>一、工程质量保修范围和内容</w:t>
      </w:r>
    </w:p>
    <w:p w:rsidR="0037509B" w:rsidRPr="000D666E" w:rsidRDefault="000D666E">
      <w:pPr>
        <w:spacing w:line="360" w:lineRule="auto"/>
        <w:ind w:firstLineChars="200" w:firstLine="420"/>
        <w:rPr>
          <w:rFonts w:ascii="宋体" w:hAnsi="宋体"/>
          <w:szCs w:val="21"/>
        </w:rPr>
      </w:pPr>
      <w:r w:rsidRPr="000D666E">
        <w:rPr>
          <w:rFonts w:ascii="宋体" w:hAnsi="宋体"/>
          <w:szCs w:val="21"/>
        </w:rPr>
        <w:t>承包人在质量保修期内，按照有关法律规定和合同约定，承担工程质量保修责任。</w:t>
      </w:r>
    </w:p>
    <w:p w:rsidR="0037509B" w:rsidRPr="000D666E" w:rsidRDefault="000D666E">
      <w:pPr>
        <w:spacing w:line="360" w:lineRule="auto"/>
        <w:ind w:firstLineChars="200" w:firstLine="420"/>
        <w:rPr>
          <w:rFonts w:ascii="宋体" w:hAnsi="宋体"/>
          <w:szCs w:val="21"/>
        </w:rPr>
      </w:pPr>
      <w:r w:rsidRPr="000D666E">
        <w:rPr>
          <w:rFonts w:ascii="宋体" w:hAnsi="宋体"/>
          <w:szCs w:val="21"/>
        </w:rPr>
        <w:t>质量保修范围包括，以及双方约定的其他项目。具体保修的内容，双方约定如下：</w:t>
      </w:r>
    </w:p>
    <w:p w:rsidR="0037509B" w:rsidRPr="000D666E" w:rsidRDefault="000D666E">
      <w:pPr>
        <w:spacing w:line="360" w:lineRule="auto"/>
        <w:ind w:firstLineChars="200" w:firstLine="420"/>
        <w:rPr>
          <w:rFonts w:ascii="宋体" w:hAnsi="宋体"/>
          <w:szCs w:val="21"/>
        </w:rPr>
      </w:pPr>
      <w:r w:rsidRPr="000D666E">
        <w:rPr>
          <w:rFonts w:ascii="宋体" w:hAnsi="宋体"/>
          <w:szCs w:val="21"/>
        </w:rPr>
        <w:t>。</w:t>
      </w:r>
    </w:p>
    <w:p w:rsidR="0037509B" w:rsidRPr="000D666E" w:rsidRDefault="000D666E">
      <w:pPr>
        <w:pStyle w:val="a8"/>
        <w:snapToGrid w:val="0"/>
        <w:spacing w:line="300" w:lineRule="exact"/>
        <w:ind w:firstLine="540"/>
        <w:rPr>
          <w:rFonts w:ascii="Arial" w:eastAsia="黑体" w:hAnsi="Arial"/>
          <w:b/>
        </w:rPr>
      </w:pPr>
      <w:r w:rsidRPr="000D666E">
        <w:rPr>
          <w:rFonts w:ascii="Arial" w:eastAsia="黑体" w:hAnsi="Arial" w:hint="eastAsia"/>
          <w:b/>
        </w:rPr>
        <w:t>二、质量保修期</w:t>
      </w:r>
    </w:p>
    <w:p w:rsidR="0037509B" w:rsidRPr="000D666E" w:rsidRDefault="000D666E">
      <w:pPr>
        <w:spacing w:line="360" w:lineRule="auto"/>
        <w:ind w:firstLineChars="200" w:firstLine="420"/>
        <w:rPr>
          <w:rFonts w:ascii="宋体" w:hAnsi="宋体"/>
          <w:szCs w:val="21"/>
        </w:rPr>
      </w:pPr>
      <w:r w:rsidRPr="000D666E">
        <w:rPr>
          <w:rFonts w:ascii="宋体" w:hAnsi="宋体"/>
          <w:szCs w:val="21"/>
        </w:rPr>
        <w:t>根据《建设工程质量管理条例》及有关规定，工程的质量保修期如下：</w:t>
      </w:r>
    </w:p>
    <w:p w:rsidR="0037509B" w:rsidRPr="000D666E" w:rsidRDefault="000D666E">
      <w:pPr>
        <w:spacing w:line="360" w:lineRule="auto"/>
        <w:ind w:firstLineChars="200" w:firstLine="420"/>
        <w:rPr>
          <w:rFonts w:ascii="宋体" w:hAnsi="宋体"/>
          <w:szCs w:val="21"/>
        </w:rPr>
      </w:pPr>
      <w:r w:rsidRPr="000D666E">
        <w:rPr>
          <w:rFonts w:ascii="宋体" w:hAnsi="宋体" w:hint="eastAsia"/>
          <w:szCs w:val="21"/>
        </w:rPr>
        <w:t>1．桥梁工程为年（建议桥梁隧道主体结构工程为设计文件规定的合理使用年限）；</w:t>
      </w:r>
    </w:p>
    <w:p w:rsidR="0037509B" w:rsidRPr="000D666E" w:rsidRDefault="000D666E">
      <w:pPr>
        <w:spacing w:line="360" w:lineRule="auto"/>
        <w:ind w:firstLineChars="200" w:firstLine="420"/>
        <w:rPr>
          <w:rFonts w:ascii="宋体" w:hAnsi="宋体"/>
          <w:szCs w:val="21"/>
        </w:rPr>
      </w:pPr>
      <w:r w:rsidRPr="000D666E">
        <w:rPr>
          <w:rFonts w:ascii="宋体" w:hAnsi="宋体" w:hint="eastAsia"/>
          <w:szCs w:val="21"/>
        </w:rPr>
        <w:t>2．道路工程为年（建议路基、路面、桥面为2年）；</w:t>
      </w:r>
    </w:p>
    <w:p w:rsidR="0037509B" w:rsidRPr="000D666E" w:rsidRDefault="000D666E">
      <w:pPr>
        <w:spacing w:line="360" w:lineRule="auto"/>
        <w:ind w:firstLineChars="200" w:firstLine="420"/>
        <w:rPr>
          <w:rFonts w:ascii="宋体" w:hAnsi="宋体"/>
          <w:szCs w:val="21"/>
        </w:rPr>
      </w:pPr>
      <w:r w:rsidRPr="000D666E">
        <w:rPr>
          <w:rFonts w:ascii="宋体" w:hAnsi="宋体" w:hint="eastAsia"/>
          <w:szCs w:val="21"/>
        </w:rPr>
        <w:t>3．排水（雨水）工程为年（建议道路工程中的排水工程为3年）；</w:t>
      </w:r>
    </w:p>
    <w:p w:rsidR="0037509B" w:rsidRPr="000D666E" w:rsidRDefault="000D666E">
      <w:pPr>
        <w:spacing w:line="360" w:lineRule="auto"/>
        <w:ind w:firstLineChars="200" w:firstLine="420"/>
        <w:rPr>
          <w:rFonts w:ascii="宋体" w:hAnsi="宋体"/>
          <w:szCs w:val="21"/>
        </w:rPr>
      </w:pPr>
      <w:r w:rsidRPr="000D666E">
        <w:rPr>
          <w:rFonts w:ascii="宋体" w:hAnsi="宋体" w:hint="eastAsia"/>
          <w:szCs w:val="21"/>
        </w:rPr>
        <w:t>4．绿化工程为单位工程竣工验收合格后年；</w:t>
      </w:r>
    </w:p>
    <w:p w:rsidR="0037509B" w:rsidRPr="000D666E" w:rsidRDefault="000D666E">
      <w:pPr>
        <w:spacing w:line="360" w:lineRule="auto"/>
        <w:ind w:firstLineChars="200" w:firstLine="420"/>
        <w:rPr>
          <w:rFonts w:ascii="宋体" w:hAnsi="宋体"/>
          <w:szCs w:val="21"/>
        </w:rPr>
      </w:pPr>
      <w:r w:rsidRPr="000D666E">
        <w:rPr>
          <w:rFonts w:ascii="宋体" w:hAnsi="宋体" w:hint="eastAsia"/>
          <w:szCs w:val="21"/>
        </w:rPr>
        <w:t>5.  地下防水工程为年（建议为5年）；</w:t>
      </w:r>
    </w:p>
    <w:p w:rsidR="0037509B" w:rsidRPr="000D666E" w:rsidRDefault="000D666E">
      <w:pPr>
        <w:spacing w:line="360" w:lineRule="auto"/>
        <w:ind w:firstLineChars="200" w:firstLine="420"/>
        <w:rPr>
          <w:rFonts w:ascii="宋体" w:hAnsi="宋体"/>
          <w:szCs w:val="21"/>
        </w:rPr>
      </w:pPr>
      <w:r w:rsidRPr="000D666E">
        <w:rPr>
          <w:rFonts w:ascii="宋体" w:hAnsi="宋体" w:hint="eastAsia"/>
          <w:szCs w:val="21"/>
        </w:rPr>
        <w:t>6．其他附属工程为年；</w:t>
      </w:r>
    </w:p>
    <w:p w:rsidR="0037509B" w:rsidRPr="000D666E" w:rsidRDefault="000D666E">
      <w:pPr>
        <w:spacing w:line="360" w:lineRule="auto"/>
        <w:ind w:firstLineChars="200" w:firstLine="420"/>
        <w:rPr>
          <w:rFonts w:ascii="宋体" w:hAnsi="宋体"/>
          <w:szCs w:val="21"/>
        </w:rPr>
      </w:pPr>
      <w:r w:rsidRPr="000D666E">
        <w:rPr>
          <w:rFonts w:ascii="宋体" w:hAnsi="宋体" w:hint="eastAsia"/>
          <w:szCs w:val="21"/>
        </w:rPr>
        <w:t>7．其他项目保修期限约定如下：</w:t>
      </w:r>
    </w:p>
    <w:p w:rsidR="0037509B" w:rsidRPr="000D666E" w:rsidRDefault="000D666E">
      <w:pPr>
        <w:spacing w:line="360" w:lineRule="auto"/>
        <w:ind w:firstLineChars="200" w:firstLine="420"/>
        <w:rPr>
          <w:rFonts w:ascii="宋体" w:hAnsi="宋体"/>
          <w:szCs w:val="21"/>
        </w:rPr>
      </w:pPr>
      <w:r w:rsidRPr="000D666E">
        <w:rPr>
          <w:rFonts w:ascii="宋体" w:hAnsi="宋体"/>
          <w:szCs w:val="21"/>
        </w:rPr>
        <w:t>质量保修期自工程竣工验收合格之日起计算。</w:t>
      </w:r>
    </w:p>
    <w:p w:rsidR="0037509B" w:rsidRPr="000D666E" w:rsidRDefault="000D666E">
      <w:pPr>
        <w:pStyle w:val="a8"/>
        <w:spacing w:line="360" w:lineRule="auto"/>
        <w:ind w:firstLine="540"/>
      </w:pPr>
      <w:r w:rsidRPr="000D666E">
        <w:rPr>
          <w:rFonts w:hint="eastAsia"/>
        </w:rPr>
        <w:t>三、质量保修责任</w:t>
      </w:r>
    </w:p>
    <w:p w:rsidR="0037509B" w:rsidRPr="000D666E" w:rsidRDefault="000D666E">
      <w:pPr>
        <w:spacing w:line="360" w:lineRule="auto"/>
        <w:ind w:leftChars="50" w:left="105" w:firstLineChars="205" w:firstLine="430"/>
        <w:rPr>
          <w:rFonts w:hAnsi="宋体"/>
          <w:szCs w:val="21"/>
        </w:rPr>
      </w:pPr>
      <w:r w:rsidRPr="000D666E">
        <w:rPr>
          <w:szCs w:val="21"/>
        </w:rPr>
        <w:t>1</w:t>
      </w:r>
      <w:r w:rsidRPr="000D666E">
        <w:rPr>
          <w:rFonts w:hAnsi="宋体"/>
          <w:szCs w:val="21"/>
        </w:rPr>
        <w:t>．属于保修范围、内容的项目，承包人应当在接到保修通知之日起天内派人保修。承包人不在约定期限内派人保修的，发包人可以委托他人修理</w:t>
      </w:r>
      <w:r w:rsidRPr="000D666E">
        <w:rPr>
          <w:rFonts w:hAnsi="宋体" w:hint="eastAsia"/>
          <w:szCs w:val="21"/>
        </w:rPr>
        <w:t>，修理费用从质量保修金内扣除</w:t>
      </w:r>
      <w:r w:rsidRPr="000D666E">
        <w:rPr>
          <w:rFonts w:hAnsi="宋体"/>
          <w:szCs w:val="21"/>
        </w:rPr>
        <w:t>。</w:t>
      </w:r>
    </w:p>
    <w:p w:rsidR="0037509B" w:rsidRPr="000D666E" w:rsidRDefault="000D666E">
      <w:pPr>
        <w:spacing w:line="360" w:lineRule="auto"/>
        <w:ind w:firstLine="420"/>
        <w:rPr>
          <w:rFonts w:hAnsi="宋体"/>
          <w:szCs w:val="21"/>
        </w:rPr>
      </w:pPr>
      <w:r w:rsidRPr="000D666E">
        <w:rPr>
          <w:szCs w:val="21"/>
        </w:rPr>
        <w:t>2</w:t>
      </w:r>
      <w:r w:rsidRPr="000D666E">
        <w:rPr>
          <w:rFonts w:hAnsi="宋体"/>
          <w:szCs w:val="21"/>
        </w:rPr>
        <w:t>．发生紧急事故需抢修的，承包人在接到事故通知后，应当立即到达事故现场抢修。</w:t>
      </w:r>
    </w:p>
    <w:p w:rsidR="0037509B" w:rsidRPr="000D666E" w:rsidRDefault="000D666E">
      <w:pPr>
        <w:spacing w:line="360" w:lineRule="auto"/>
        <w:ind w:firstLine="420"/>
        <w:rPr>
          <w:rFonts w:hAnsi="宋体"/>
          <w:szCs w:val="21"/>
        </w:rPr>
      </w:pPr>
      <w:r w:rsidRPr="000D666E">
        <w:rPr>
          <w:szCs w:val="21"/>
        </w:rPr>
        <w:t>3</w:t>
      </w:r>
      <w:r w:rsidRPr="000D666E">
        <w:rPr>
          <w:rFonts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7509B" w:rsidRPr="000D666E" w:rsidRDefault="000D666E">
      <w:pPr>
        <w:spacing w:line="360" w:lineRule="auto"/>
        <w:ind w:firstLine="420"/>
        <w:rPr>
          <w:rFonts w:hAnsi="宋体"/>
          <w:szCs w:val="21"/>
        </w:rPr>
      </w:pPr>
      <w:r w:rsidRPr="000D666E">
        <w:rPr>
          <w:szCs w:val="21"/>
        </w:rPr>
        <w:t>4</w:t>
      </w:r>
      <w:r w:rsidRPr="000D666E">
        <w:rPr>
          <w:rFonts w:hAnsi="宋体"/>
          <w:szCs w:val="21"/>
        </w:rPr>
        <w:t>．质量保修完成后，由发包人组织验收。</w:t>
      </w:r>
    </w:p>
    <w:p w:rsidR="0037509B" w:rsidRPr="000D666E" w:rsidRDefault="000D666E">
      <w:pPr>
        <w:spacing w:line="360" w:lineRule="auto"/>
        <w:ind w:firstLineChars="200" w:firstLine="420"/>
        <w:rPr>
          <w:rFonts w:ascii="黑体" w:eastAsia="黑体" w:hAnsi="宋体"/>
          <w:szCs w:val="21"/>
        </w:rPr>
      </w:pPr>
      <w:r w:rsidRPr="000D666E">
        <w:rPr>
          <w:rFonts w:ascii="Arial" w:hAnsi="Arial" w:hint="eastAsia"/>
        </w:rPr>
        <w:t>四、</w:t>
      </w:r>
      <w:r w:rsidRPr="000D666E">
        <w:rPr>
          <w:rFonts w:ascii="黑体" w:eastAsia="黑体" w:hAnsi="宋体" w:hint="eastAsia"/>
          <w:szCs w:val="21"/>
        </w:rPr>
        <w:t>保修费用</w:t>
      </w:r>
    </w:p>
    <w:p w:rsidR="0037509B" w:rsidRPr="000D666E" w:rsidRDefault="000D666E">
      <w:pPr>
        <w:spacing w:line="360" w:lineRule="auto"/>
        <w:ind w:firstLineChars="200" w:firstLine="420"/>
        <w:rPr>
          <w:rFonts w:ascii="宋体" w:hAnsi="宋体"/>
          <w:szCs w:val="21"/>
        </w:rPr>
      </w:pPr>
      <w:r w:rsidRPr="000D666E">
        <w:rPr>
          <w:rFonts w:ascii="宋体" w:hAnsi="宋体"/>
          <w:szCs w:val="21"/>
        </w:rPr>
        <w:t>保修费用由造成质量缺陷的责任方承担。</w:t>
      </w:r>
    </w:p>
    <w:p w:rsidR="0037509B" w:rsidRPr="000D666E" w:rsidRDefault="000D666E">
      <w:pPr>
        <w:pStyle w:val="a8"/>
        <w:snapToGrid w:val="0"/>
        <w:spacing w:line="300" w:lineRule="exact"/>
        <w:ind w:firstLine="540"/>
        <w:rPr>
          <w:rFonts w:ascii="Arial" w:hAnsi="Arial"/>
        </w:rPr>
      </w:pPr>
      <w:r w:rsidRPr="000D666E">
        <w:rPr>
          <w:rFonts w:ascii="Arial" w:hAnsi="Arial" w:hint="eastAsia"/>
        </w:rPr>
        <w:t>五、其他</w:t>
      </w:r>
    </w:p>
    <w:p w:rsidR="0037509B" w:rsidRPr="000D666E" w:rsidRDefault="000D666E">
      <w:pPr>
        <w:spacing w:line="360" w:lineRule="auto"/>
        <w:ind w:firstLineChars="200" w:firstLine="420"/>
        <w:rPr>
          <w:rFonts w:ascii="黑体" w:eastAsia="黑体" w:hAnsi="宋体"/>
          <w:szCs w:val="21"/>
          <w:u w:val="single"/>
        </w:rPr>
      </w:pPr>
      <w:r w:rsidRPr="000D666E">
        <w:rPr>
          <w:rFonts w:ascii="黑体" w:eastAsia="黑体" w:hAnsi="宋体" w:hint="eastAsia"/>
          <w:szCs w:val="21"/>
        </w:rPr>
        <w:t>双方约定的其他工程质量保修事项：</w:t>
      </w:r>
    </w:p>
    <w:p w:rsidR="0037509B" w:rsidRPr="000D666E" w:rsidRDefault="000D666E">
      <w:pPr>
        <w:spacing w:line="360" w:lineRule="auto"/>
        <w:jc w:val="left"/>
        <w:rPr>
          <w:rFonts w:ascii="宋体" w:hAnsi="宋体"/>
          <w:szCs w:val="21"/>
        </w:rPr>
      </w:pPr>
      <w:r w:rsidRPr="000D666E">
        <w:rPr>
          <w:rFonts w:ascii="宋体" w:hAnsi="宋体"/>
          <w:szCs w:val="21"/>
        </w:rPr>
        <w:lastRenderedPageBreak/>
        <w:t>。</w:t>
      </w:r>
    </w:p>
    <w:p w:rsidR="0037509B" w:rsidRPr="000D666E" w:rsidRDefault="000D666E">
      <w:pPr>
        <w:spacing w:line="360" w:lineRule="auto"/>
        <w:ind w:firstLineChars="190" w:firstLine="399"/>
        <w:rPr>
          <w:rFonts w:ascii="宋体" w:hAnsi="宋体"/>
          <w:szCs w:val="21"/>
        </w:rPr>
      </w:pPr>
      <w:r w:rsidRPr="000D666E">
        <w:rPr>
          <w:rFonts w:ascii="宋体" w:hAnsi="宋体"/>
          <w:szCs w:val="21"/>
        </w:rPr>
        <w:t>工程质量保修书由发包人、承包人在工程竣工验收</w:t>
      </w:r>
      <w:proofErr w:type="gramStart"/>
      <w:r w:rsidRPr="000D666E">
        <w:rPr>
          <w:rFonts w:ascii="宋体" w:hAnsi="宋体"/>
          <w:szCs w:val="21"/>
        </w:rPr>
        <w:t>前共同</w:t>
      </w:r>
      <w:proofErr w:type="gramEnd"/>
      <w:r w:rsidRPr="000D666E">
        <w:rPr>
          <w:rFonts w:ascii="宋体" w:hAnsi="宋体"/>
          <w:szCs w:val="21"/>
        </w:rPr>
        <w:t>签署，作为施工合同附件，其有效期限至保修期满。</w:t>
      </w:r>
    </w:p>
    <w:p w:rsidR="0037509B" w:rsidRPr="000D666E" w:rsidRDefault="0037509B">
      <w:pPr>
        <w:spacing w:line="360" w:lineRule="auto"/>
        <w:rPr>
          <w:rFonts w:hAnsi="宋体"/>
          <w:szCs w:val="21"/>
        </w:rPr>
      </w:pPr>
    </w:p>
    <w:p w:rsidR="0037509B" w:rsidRPr="000D666E" w:rsidRDefault="000D666E">
      <w:pPr>
        <w:spacing w:line="360" w:lineRule="auto"/>
        <w:rPr>
          <w:szCs w:val="21"/>
        </w:rPr>
      </w:pPr>
      <w:r w:rsidRPr="000D666E">
        <w:rPr>
          <w:rFonts w:hAnsi="宋体"/>
          <w:szCs w:val="21"/>
        </w:rPr>
        <w:t>发包人</w:t>
      </w:r>
      <w:r w:rsidRPr="000D666E">
        <w:rPr>
          <w:rFonts w:hint="eastAsia"/>
          <w:szCs w:val="21"/>
        </w:rPr>
        <w:t>（</w:t>
      </w:r>
      <w:r w:rsidRPr="000D666E">
        <w:rPr>
          <w:rFonts w:hAnsi="宋体"/>
          <w:szCs w:val="21"/>
        </w:rPr>
        <w:t>公章</w:t>
      </w:r>
      <w:r w:rsidRPr="000D666E">
        <w:rPr>
          <w:rFonts w:hint="eastAsia"/>
          <w:szCs w:val="21"/>
        </w:rPr>
        <w:t>）</w:t>
      </w:r>
      <w:r w:rsidRPr="000D666E">
        <w:rPr>
          <w:rFonts w:hAnsi="宋体"/>
          <w:szCs w:val="21"/>
        </w:rPr>
        <w:t>：</w:t>
      </w:r>
      <w:r w:rsidRPr="000D666E">
        <w:rPr>
          <w:rFonts w:ascii="宋体" w:hAnsi="宋体"/>
          <w:szCs w:val="21"/>
          <w:u w:val="single"/>
        </w:rPr>
        <w:t></w:t>
      </w:r>
      <w:r w:rsidRPr="000D666E">
        <w:rPr>
          <w:rFonts w:hAnsi="宋体"/>
          <w:szCs w:val="21"/>
        </w:rPr>
        <w:t>承包人</w:t>
      </w:r>
      <w:r w:rsidRPr="000D666E">
        <w:rPr>
          <w:rFonts w:hint="eastAsia"/>
          <w:szCs w:val="21"/>
        </w:rPr>
        <w:t>（</w:t>
      </w:r>
      <w:r w:rsidRPr="000D666E">
        <w:rPr>
          <w:rFonts w:hAnsi="宋体"/>
          <w:szCs w:val="21"/>
        </w:rPr>
        <w:t>公章</w:t>
      </w:r>
      <w:r w:rsidRPr="000D666E">
        <w:rPr>
          <w:rFonts w:hint="eastAsia"/>
          <w:szCs w:val="21"/>
        </w:rPr>
        <w:t>）</w:t>
      </w:r>
      <w:r w:rsidRPr="000D666E">
        <w:rPr>
          <w:rFonts w:hAnsi="宋体"/>
          <w:szCs w:val="21"/>
        </w:rPr>
        <w:t>：</w:t>
      </w:r>
      <w:r w:rsidRPr="000D666E">
        <w:rPr>
          <w:rFonts w:ascii="宋体" w:hAnsi="宋体"/>
          <w:szCs w:val="21"/>
          <w:u w:val="single"/>
        </w:rPr>
        <w:t></w:t>
      </w:r>
    </w:p>
    <w:p w:rsidR="0037509B" w:rsidRPr="000D666E" w:rsidRDefault="000D666E">
      <w:pPr>
        <w:spacing w:line="360" w:lineRule="auto"/>
        <w:rPr>
          <w:szCs w:val="21"/>
        </w:rPr>
      </w:pPr>
      <w:r w:rsidRPr="000D666E">
        <w:rPr>
          <w:rFonts w:hAnsi="宋体"/>
          <w:szCs w:val="21"/>
        </w:rPr>
        <w:t>地址：</w:t>
      </w:r>
      <w:r w:rsidRPr="000D666E">
        <w:rPr>
          <w:rFonts w:ascii="宋体" w:hAnsi="宋体"/>
          <w:szCs w:val="21"/>
          <w:u w:val="single"/>
        </w:rPr>
        <w:t></w:t>
      </w:r>
      <w:r w:rsidRPr="000D666E">
        <w:rPr>
          <w:rFonts w:hAnsi="宋体"/>
          <w:szCs w:val="21"/>
        </w:rPr>
        <w:t>地址：</w:t>
      </w:r>
      <w:r w:rsidRPr="000D666E">
        <w:rPr>
          <w:rFonts w:ascii="宋体" w:hAnsi="宋体"/>
          <w:szCs w:val="21"/>
          <w:u w:val="single"/>
        </w:rPr>
        <w:t></w:t>
      </w:r>
    </w:p>
    <w:p w:rsidR="0037509B" w:rsidRPr="000D666E" w:rsidRDefault="000D666E">
      <w:pPr>
        <w:spacing w:line="360" w:lineRule="auto"/>
        <w:rPr>
          <w:szCs w:val="21"/>
        </w:rPr>
      </w:pPr>
      <w:r w:rsidRPr="000D666E">
        <w:rPr>
          <w:rFonts w:hAnsi="宋体"/>
          <w:szCs w:val="21"/>
        </w:rPr>
        <w:t>法定代表人</w:t>
      </w:r>
      <w:r w:rsidRPr="000D666E">
        <w:rPr>
          <w:rFonts w:hint="eastAsia"/>
          <w:szCs w:val="21"/>
        </w:rPr>
        <w:t>（</w:t>
      </w:r>
      <w:r w:rsidRPr="000D666E">
        <w:rPr>
          <w:rFonts w:hAnsi="宋体"/>
          <w:szCs w:val="21"/>
        </w:rPr>
        <w:t>签字</w:t>
      </w:r>
      <w:r w:rsidRPr="000D666E">
        <w:rPr>
          <w:rFonts w:hint="eastAsia"/>
          <w:szCs w:val="21"/>
        </w:rPr>
        <w:t>）</w:t>
      </w:r>
      <w:r w:rsidRPr="000D666E">
        <w:rPr>
          <w:rFonts w:hAnsi="宋体"/>
          <w:szCs w:val="21"/>
        </w:rPr>
        <w:t>：</w:t>
      </w:r>
      <w:r w:rsidRPr="000D666E">
        <w:rPr>
          <w:rFonts w:ascii="宋体" w:hAnsi="宋体"/>
          <w:szCs w:val="21"/>
          <w:u w:val="single"/>
        </w:rPr>
        <w:t></w:t>
      </w:r>
      <w:r w:rsidRPr="000D666E">
        <w:rPr>
          <w:rFonts w:hAnsi="宋体"/>
          <w:szCs w:val="21"/>
        </w:rPr>
        <w:t>法定代表人</w:t>
      </w:r>
      <w:r w:rsidRPr="000D666E">
        <w:rPr>
          <w:rFonts w:hint="eastAsia"/>
          <w:szCs w:val="21"/>
        </w:rPr>
        <w:t>（</w:t>
      </w:r>
      <w:r w:rsidRPr="000D666E">
        <w:rPr>
          <w:rFonts w:hAnsi="宋体"/>
          <w:szCs w:val="21"/>
        </w:rPr>
        <w:t>签字</w:t>
      </w:r>
      <w:r w:rsidRPr="000D666E">
        <w:rPr>
          <w:rFonts w:hint="eastAsia"/>
          <w:szCs w:val="21"/>
        </w:rPr>
        <w:t>）</w:t>
      </w:r>
      <w:r w:rsidRPr="000D666E">
        <w:rPr>
          <w:rFonts w:hAnsi="宋体"/>
          <w:szCs w:val="21"/>
        </w:rPr>
        <w:t>：</w:t>
      </w:r>
      <w:r w:rsidRPr="000D666E">
        <w:rPr>
          <w:rFonts w:ascii="宋体" w:hAnsi="宋体"/>
          <w:szCs w:val="21"/>
          <w:u w:val="single"/>
        </w:rPr>
        <w:t></w:t>
      </w:r>
    </w:p>
    <w:p w:rsidR="0037509B" w:rsidRPr="000D666E" w:rsidRDefault="000D666E">
      <w:pPr>
        <w:spacing w:line="360" w:lineRule="auto"/>
        <w:rPr>
          <w:szCs w:val="21"/>
        </w:rPr>
      </w:pPr>
      <w:r w:rsidRPr="000D666E">
        <w:rPr>
          <w:rFonts w:hAnsi="宋体"/>
          <w:szCs w:val="21"/>
        </w:rPr>
        <w:t>委托代理人</w:t>
      </w:r>
      <w:r w:rsidRPr="000D666E">
        <w:rPr>
          <w:rFonts w:hint="eastAsia"/>
          <w:szCs w:val="21"/>
        </w:rPr>
        <w:t>（</w:t>
      </w:r>
      <w:r w:rsidRPr="000D666E">
        <w:rPr>
          <w:rFonts w:hAnsi="宋体"/>
          <w:szCs w:val="21"/>
        </w:rPr>
        <w:t>签字</w:t>
      </w:r>
      <w:r w:rsidRPr="000D666E">
        <w:rPr>
          <w:rFonts w:hint="eastAsia"/>
          <w:szCs w:val="21"/>
        </w:rPr>
        <w:t>）</w:t>
      </w:r>
      <w:r w:rsidRPr="000D666E">
        <w:rPr>
          <w:rFonts w:hAnsi="宋体"/>
          <w:szCs w:val="21"/>
        </w:rPr>
        <w:t>：</w:t>
      </w:r>
      <w:r w:rsidRPr="000D666E">
        <w:rPr>
          <w:rFonts w:ascii="宋体" w:hAnsi="宋体"/>
          <w:szCs w:val="21"/>
          <w:u w:val="single"/>
        </w:rPr>
        <w:t></w:t>
      </w:r>
      <w:r w:rsidRPr="000D666E">
        <w:rPr>
          <w:rFonts w:hAnsi="宋体"/>
          <w:szCs w:val="21"/>
        </w:rPr>
        <w:t>委托代理人</w:t>
      </w:r>
      <w:r w:rsidRPr="000D666E">
        <w:rPr>
          <w:rFonts w:hint="eastAsia"/>
          <w:szCs w:val="21"/>
        </w:rPr>
        <w:t>（</w:t>
      </w:r>
      <w:r w:rsidRPr="000D666E">
        <w:rPr>
          <w:rFonts w:hAnsi="宋体"/>
          <w:szCs w:val="21"/>
        </w:rPr>
        <w:t>签字</w:t>
      </w:r>
      <w:r w:rsidRPr="000D666E">
        <w:rPr>
          <w:rFonts w:hint="eastAsia"/>
          <w:szCs w:val="21"/>
        </w:rPr>
        <w:t>）</w:t>
      </w:r>
      <w:r w:rsidRPr="000D666E">
        <w:rPr>
          <w:rFonts w:hAnsi="宋体"/>
          <w:szCs w:val="21"/>
        </w:rPr>
        <w:t>：</w:t>
      </w:r>
      <w:r w:rsidRPr="000D666E">
        <w:rPr>
          <w:rFonts w:ascii="宋体" w:hAnsi="宋体"/>
          <w:szCs w:val="21"/>
          <w:u w:val="single"/>
        </w:rPr>
        <w:t></w:t>
      </w:r>
    </w:p>
    <w:p w:rsidR="0037509B" w:rsidRPr="000D666E" w:rsidRDefault="000D666E">
      <w:pPr>
        <w:spacing w:line="360" w:lineRule="auto"/>
        <w:rPr>
          <w:szCs w:val="21"/>
        </w:rPr>
      </w:pPr>
      <w:r w:rsidRPr="000D666E">
        <w:rPr>
          <w:rFonts w:hAnsi="宋体"/>
          <w:szCs w:val="21"/>
        </w:rPr>
        <w:t>电话：</w:t>
      </w:r>
      <w:r w:rsidRPr="000D666E">
        <w:rPr>
          <w:rFonts w:ascii="宋体" w:hAnsi="宋体"/>
          <w:szCs w:val="21"/>
          <w:u w:val="single"/>
        </w:rPr>
        <w:t></w:t>
      </w:r>
      <w:r w:rsidRPr="000D666E">
        <w:rPr>
          <w:rFonts w:hAnsi="宋体"/>
          <w:szCs w:val="21"/>
        </w:rPr>
        <w:t>电话：</w:t>
      </w:r>
      <w:r w:rsidRPr="000D666E">
        <w:rPr>
          <w:rFonts w:ascii="宋体" w:hAnsi="宋体"/>
          <w:szCs w:val="21"/>
          <w:u w:val="single"/>
        </w:rPr>
        <w:t></w:t>
      </w:r>
    </w:p>
    <w:p w:rsidR="0037509B" w:rsidRPr="000D666E" w:rsidRDefault="000D666E">
      <w:pPr>
        <w:spacing w:line="360" w:lineRule="auto"/>
        <w:rPr>
          <w:szCs w:val="21"/>
        </w:rPr>
      </w:pPr>
      <w:r w:rsidRPr="000D666E">
        <w:rPr>
          <w:rFonts w:hAnsi="宋体"/>
          <w:szCs w:val="21"/>
        </w:rPr>
        <w:t>传真：</w:t>
      </w:r>
      <w:r w:rsidRPr="000D666E">
        <w:rPr>
          <w:rFonts w:ascii="宋体" w:hAnsi="宋体"/>
          <w:szCs w:val="21"/>
          <w:u w:val="single"/>
        </w:rPr>
        <w:t></w:t>
      </w:r>
      <w:r w:rsidRPr="000D666E">
        <w:rPr>
          <w:rFonts w:hAnsi="宋体"/>
          <w:szCs w:val="21"/>
        </w:rPr>
        <w:t>传真：</w:t>
      </w:r>
      <w:r w:rsidRPr="000D666E">
        <w:rPr>
          <w:rFonts w:ascii="宋体" w:hAnsi="宋体"/>
          <w:szCs w:val="21"/>
          <w:u w:val="single"/>
        </w:rPr>
        <w:t></w:t>
      </w:r>
    </w:p>
    <w:p w:rsidR="0037509B" w:rsidRPr="000D666E" w:rsidRDefault="000D666E">
      <w:pPr>
        <w:spacing w:line="360" w:lineRule="auto"/>
        <w:rPr>
          <w:szCs w:val="21"/>
        </w:rPr>
      </w:pPr>
      <w:r w:rsidRPr="000D666E">
        <w:rPr>
          <w:rFonts w:hAnsi="宋体"/>
          <w:szCs w:val="21"/>
        </w:rPr>
        <w:t>开户银行：</w:t>
      </w:r>
      <w:r w:rsidRPr="000D666E">
        <w:rPr>
          <w:rFonts w:ascii="宋体" w:hAnsi="宋体"/>
          <w:szCs w:val="21"/>
          <w:u w:val="single"/>
        </w:rPr>
        <w:t></w:t>
      </w:r>
      <w:r w:rsidRPr="000D666E">
        <w:rPr>
          <w:rFonts w:hAnsi="宋体"/>
          <w:szCs w:val="21"/>
        </w:rPr>
        <w:t>开户银行：</w:t>
      </w:r>
      <w:r w:rsidRPr="000D666E">
        <w:rPr>
          <w:rFonts w:ascii="宋体" w:hAnsi="宋体"/>
          <w:szCs w:val="21"/>
          <w:u w:val="single"/>
        </w:rPr>
        <w:t></w:t>
      </w:r>
    </w:p>
    <w:p w:rsidR="0037509B" w:rsidRPr="000D666E" w:rsidRDefault="000D666E">
      <w:pPr>
        <w:tabs>
          <w:tab w:val="left" w:pos="2880"/>
          <w:tab w:val="left" w:pos="3060"/>
          <w:tab w:val="left" w:pos="4500"/>
        </w:tabs>
        <w:spacing w:line="360" w:lineRule="auto"/>
        <w:rPr>
          <w:szCs w:val="21"/>
        </w:rPr>
      </w:pPr>
      <w:r w:rsidRPr="000D666E">
        <w:rPr>
          <w:rFonts w:hAnsi="宋体"/>
          <w:szCs w:val="21"/>
        </w:rPr>
        <w:t>账号：</w:t>
      </w:r>
      <w:r w:rsidRPr="000D666E">
        <w:rPr>
          <w:rFonts w:ascii="宋体" w:hAnsi="宋体"/>
          <w:szCs w:val="21"/>
          <w:u w:val="single"/>
        </w:rPr>
        <w:t></w:t>
      </w:r>
      <w:r w:rsidRPr="000D666E">
        <w:rPr>
          <w:rFonts w:hAnsi="宋体"/>
          <w:szCs w:val="21"/>
        </w:rPr>
        <w:t>账号：</w:t>
      </w:r>
      <w:r w:rsidRPr="000D666E">
        <w:rPr>
          <w:rFonts w:ascii="宋体" w:hAnsi="宋体"/>
          <w:szCs w:val="21"/>
          <w:u w:val="single"/>
        </w:rPr>
        <w:t></w:t>
      </w:r>
    </w:p>
    <w:p w:rsidR="0037509B" w:rsidRPr="000D666E" w:rsidRDefault="000D666E">
      <w:pPr>
        <w:tabs>
          <w:tab w:val="left" w:pos="7200"/>
          <w:tab w:val="left" w:pos="7380"/>
          <w:tab w:val="left" w:pos="7560"/>
        </w:tabs>
        <w:spacing w:line="360" w:lineRule="auto"/>
        <w:rPr>
          <w:szCs w:val="21"/>
        </w:rPr>
      </w:pPr>
      <w:r w:rsidRPr="000D666E">
        <w:rPr>
          <w:rFonts w:hAnsi="宋体"/>
          <w:szCs w:val="21"/>
        </w:rPr>
        <w:t>邮政编码：</w:t>
      </w:r>
      <w:r w:rsidRPr="000D666E">
        <w:rPr>
          <w:rFonts w:ascii="宋体" w:hAnsi="宋体"/>
          <w:szCs w:val="21"/>
          <w:u w:val="single"/>
        </w:rPr>
        <w:t></w:t>
      </w:r>
      <w:r w:rsidRPr="000D666E">
        <w:rPr>
          <w:rFonts w:hAnsi="宋体"/>
          <w:szCs w:val="21"/>
        </w:rPr>
        <w:t>邮政编码：</w:t>
      </w:r>
      <w:r w:rsidRPr="000D666E">
        <w:rPr>
          <w:rFonts w:ascii="宋体" w:hAnsi="宋体"/>
          <w:szCs w:val="21"/>
          <w:u w:val="single"/>
        </w:rPr>
        <w:t></w:t>
      </w:r>
    </w:p>
    <w:p w:rsidR="0037509B" w:rsidRPr="000D666E" w:rsidRDefault="0037509B">
      <w:pPr>
        <w:spacing w:line="360" w:lineRule="auto"/>
        <w:ind w:firstLineChars="200" w:firstLine="420"/>
        <w:rPr>
          <w:rFonts w:ascii="宋体" w:hAnsi="宋体"/>
          <w:szCs w:val="21"/>
        </w:rPr>
      </w:pPr>
    </w:p>
    <w:bookmarkEnd w:id="102"/>
    <w:p w:rsidR="0037509B" w:rsidRPr="000D666E" w:rsidRDefault="0037509B">
      <w:pPr>
        <w:spacing w:line="400" w:lineRule="exact"/>
        <w:rPr>
          <w:rFonts w:ascii="宋体" w:hAnsi="宋体"/>
          <w:bCs/>
          <w:szCs w:val="21"/>
        </w:rPr>
      </w:pPr>
    </w:p>
    <w:p w:rsidR="0037509B" w:rsidRPr="000D666E" w:rsidRDefault="0037509B">
      <w:pPr>
        <w:pStyle w:val="a8"/>
        <w:spacing w:after="50" w:line="400" w:lineRule="exact"/>
        <w:jc w:val="center"/>
        <w:rPr>
          <w:rFonts w:hAnsi="宋体"/>
        </w:rPr>
      </w:pPr>
    </w:p>
    <w:p w:rsidR="0037509B" w:rsidRPr="000D666E" w:rsidRDefault="0037509B">
      <w:pPr>
        <w:pStyle w:val="2"/>
        <w:rPr>
          <w:rFonts w:ascii="宋体" w:hAnsi="宋体"/>
          <w:sz w:val="24"/>
        </w:rPr>
      </w:pPr>
    </w:p>
    <w:p w:rsidR="0037509B" w:rsidRPr="000D666E" w:rsidRDefault="0037509B">
      <w:pPr>
        <w:pStyle w:val="2"/>
        <w:rPr>
          <w:rFonts w:ascii="宋体" w:hAnsi="宋体"/>
          <w:sz w:val="24"/>
        </w:rPr>
      </w:pPr>
    </w:p>
    <w:p w:rsidR="0037509B" w:rsidRPr="000D666E" w:rsidRDefault="0037509B">
      <w:pPr>
        <w:pStyle w:val="2"/>
        <w:rPr>
          <w:rFonts w:ascii="宋体" w:hAnsi="宋体"/>
          <w:sz w:val="24"/>
        </w:rPr>
      </w:pPr>
    </w:p>
    <w:p w:rsidR="0037509B" w:rsidRPr="000D666E" w:rsidRDefault="0037509B">
      <w:pPr>
        <w:pStyle w:val="2"/>
        <w:rPr>
          <w:rFonts w:ascii="宋体" w:hAnsi="宋体"/>
          <w:sz w:val="24"/>
        </w:rPr>
      </w:pPr>
    </w:p>
    <w:p w:rsidR="0037509B" w:rsidRPr="000D666E" w:rsidRDefault="0037509B">
      <w:pPr>
        <w:pStyle w:val="2"/>
        <w:rPr>
          <w:rFonts w:ascii="宋体" w:hAnsi="宋体"/>
          <w:sz w:val="24"/>
        </w:rPr>
      </w:pPr>
    </w:p>
    <w:p w:rsidR="0037509B" w:rsidRPr="000D666E" w:rsidRDefault="0037509B">
      <w:pPr>
        <w:pStyle w:val="2"/>
        <w:rPr>
          <w:rFonts w:ascii="宋体" w:hAnsi="宋体"/>
          <w:sz w:val="24"/>
        </w:rPr>
      </w:pPr>
    </w:p>
    <w:p w:rsidR="0037509B" w:rsidRPr="000D666E" w:rsidRDefault="0037509B">
      <w:pPr>
        <w:pStyle w:val="2"/>
        <w:rPr>
          <w:rFonts w:ascii="宋体" w:hAnsi="宋体"/>
          <w:sz w:val="24"/>
        </w:rPr>
      </w:pPr>
    </w:p>
    <w:p w:rsidR="0037509B" w:rsidRPr="000D666E" w:rsidRDefault="0037509B">
      <w:pPr>
        <w:spacing w:before="120" w:after="120"/>
        <w:rPr>
          <w:rFonts w:ascii="宋体" w:hAnsi="宋体"/>
          <w:b/>
          <w:sz w:val="44"/>
          <w:szCs w:val="44"/>
        </w:rPr>
      </w:pPr>
    </w:p>
    <w:p w:rsidR="0037509B" w:rsidRPr="000D666E" w:rsidRDefault="000D666E">
      <w:pPr>
        <w:spacing w:before="120" w:after="120"/>
        <w:jc w:val="center"/>
        <w:rPr>
          <w:rFonts w:ascii="宋体" w:hAnsi="宋体"/>
          <w:b/>
          <w:sz w:val="44"/>
          <w:szCs w:val="44"/>
        </w:rPr>
      </w:pPr>
      <w:r w:rsidRPr="000D666E">
        <w:rPr>
          <w:rFonts w:ascii="宋体" w:hAnsi="宋体" w:hint="eastAsia"/>
          <w:b/>
          <w:sz w:val="44"/>
          <w:szCs w:val="44"/>
        </w:rPr>
        <w:lastRenderedPageBreak/>
        <w:t>安全生产合同</w:t>
      </w:r>
    </w:p>
    <w:p w:rsidR="0037509B" w:rsidRPr="000D666E" w:rsidRDefault="000D666E">
      <w:pPr>
        <w:ind w:firstLineChars="200" w:firstLine="480"/>
        <w:rPr>
          <w:sz w:val="32"/>
          <w:szCs w:val="32"/>
        </w:rPr>
      </w:pPr>
      <w:r w:rsidRPr="000D666E">
        <w:rPr>
          <w:rFonts w:ascii="宋体" w:hAnsi="宋体" w:hint="eastAsia"/>
          <w:sz w:val="24"/>
        </w:rPr>
        <w:t>为在施工合同的实施过程中创造安全、高效的施工环境，切实搞好本项目的安全管理工作，本项目发包人（以下简称“发包人”）与承包人（以下简称“承包人”）特此签订安全生产合同：</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1.发包人职责</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（1）严格遵守国家有关安全生产的法律法规，认真执行工程承包合同中的有关安全要求。</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（2）按照“安全第一、预防为主”和坚持“管生产必须管安全”的原则进行安全生产管理，做到生产与安全工作同时计划、布置、检查、总结和评比。</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（3）重要的安全设施必须坚持与主体工程“三同时”的原则，即：同时设计、审批，同时施工，同时验收，投入使用。</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（4）定期召开安全生产调度会，及时传达中央及地方有关安全生产的精神。</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（5）组织对承包人施工现场安全生产检查，监督承包人及时处理发现的各种安全隐患。</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2.承包人职责</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lastRenderedPageBreak/>
        <w:t>（3）建立健全安全生产责任制。从派往项目实施的项目经理到生产工人（包括临时雇请的民工）的安全生产管理系统必须做到纵向到底，</w:t>
      </w:r>
      <w:proofErr w:type="gramStart"/>
      <w:r w:rsidRPr="000D666E">
        <w:rPr>
          <w:rFonts w:ascii="宋体" w:hAnsi="宋体" w:hint="eastAsia"/>
          <w:sz w:val="24"/>
        </w:rPr>
        <w:t>—环不漏</w:t>
      </w:r>
      <w:proofErr w:type="gramEnd"/>
      <w:r w:rsidRPr="000D666E">
        <w:rPr>
          <w:rFonts w:ascii="宋体" w:hAnsi="宋体" w:hint="eastAsia"/>
          <w:sz w:val="24"/>
        </w:rPr>
        <w:t>；各职能部门、人员的安全生产责任</w:t>
      </w:r>
      <w:proofErr w:type="gramStart"/>
      <w:r w:rsidRPr="000D666E">
        <w:rPr>
          <w:rFonts w:ascii="宋体" w:hAnsi="宋体" w:hint="eastAsia"/>
          <w:sz w:val="24"/>
        </w:rPr>
        <w:t>制做</w:t>
      </w:r>
      <w:proofErr w:type="gramEnd"/>
      <w:r w:rsidRPr="000D666E">
        <w:rPr>
          <w:rFonts w:ascii="宋体" w:hAnsi="宋体" w:hint="eastAsia"/>
          <w:sz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（4）承包人在任何时候都应采取各种合理的预防措施，防止其员工发生任何违法、违禁、暴力或妨碍治安的行为。</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（7）操作人员上岗，必须按规定穿戴防护用品。施工负责人和安全检查员应随时检查劳动防护用品的穿戴情况，不按规定穿戴防护用品的人员不得上岗。</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（8）所有施工机具设备和高空作业的设备均应定期检查，并有安全员的签字记录，保证其经常处于完好状态；不合格的机具、设备和劳动保护用品严禁使用：</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（9）施工中采用新技术、新工艺、新设备、新材料时，必须制定相应的安全技术措施，施工现场必须具有相关的安全标志牌。</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lastRenderedPageBreak/>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（11）安全生产费用按照《公路水运工程安全生产监督管理办法》的相关规定使用和管理。</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3.违约责任</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如因发包人或承包人违约造成安全事故，将依法追究责任。</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4.本合同由双方法定代表人或其授权的代理人签署并加盖单位章后生效，全部工程竣工验收后失效。</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5.本合同正本—式陆份，合同双方各执叁份。</w:t>
      </w:r>
    </w:p>
    <w:p w:rsidR="0037509B" w:rsidRPr="000D666E" w:rsidRDefault="000D666E">
      <w:pPr>
        <w:spacing w:line="600" w:lineRule="exact"/>
        <w:rPr>
          <w:rFonts w:ascii="宋体" w:hAnsi="宋体"/>
          <w:sz w:val="24"/>
        </w:rPr>
      </w:pPr>
      <w:r w:rsidRPr="000D666E">
        <w:rPr>
          <w:rFonts w:ascii="宋体" w:hAnsi="宋体"/>
          <w:sz w:val="24"/>
        </w:rPr>
        <w:t>发包人：</w:t>
      </w:r>
      <w:r w:rsidRPr="000D666E">
        <w:rPr>
          <w:rFonts w:ascii="宋体" w:hAnsi="宋体" w:hint="eastAsia"/>
          <w:sz w:val="24"/>
          <w:u w:val="single"/>
        </w:rPr>
        <w:t>(</w:t>
      </w:r>
      <w:r w:rsidRPr="000D666E">
        <w:rPr>
          <w:rFonts w:ascii="宋体" w:hAnsi="宋体"/>
          <w:sz w:val="24"/>
        </w:rPr>
        <w:t>盖章）</w:t>
      </w:r>
    </w:p>
    <w:p w:rsidR="0037509B" w:rsidRPr="000D666E" w:rsidRDefault="000D666E">
      <w:pPr>
        <w:spacing w:line="600" w:lineRule="exact"/>
        <w:ind w:firstLineChars="100" w:firstLine="240"/>
        <w:rPr>
          <w:rFonts w:ascii="宋体" w:hAnsi="宋体"/>
          <w:sz w:val="24"/>
        </w:rPr>
      </w:pPr>
      <w:r w:rsidRPr="000D666E">
        <w:rPr>
          <w:rFonts w:ascii="宋体" w:hAnsi="宋体"/>
          <w:sz w:val="24"/>
        </w:rPr>
        <w:t>法定代表人或其委托代理人：</w:t>
      </w:r>
      <w:r w:rsidRPr="000D666E">
        <w:rPr>
          <w:rFonts w:ascii="宋体" w:hAnsi="宋体" w:hint="eastAsia"/>
          <w:sz w:val="24"/>
        </w:rPr>
        <w:t>（</w:t>
      </w:r>
      <w:r w:rsidRPr="000D666E">
        <w:rPr>
          <w:rFonts w:ascii="宋体" w:hAnsi="宋体"/>
          <w:sz w:val="24"/>
        </w:rPr>
        <w:t>签字）</w:t>
      </w:r>
    </w:p>
    <w:p w:rsidR="0037509B" w:rsidRPr="000D666E" w:rsidRDefault="000D666E">
      <w:pPr>
        <w:spacing w:line="600" w:lineRule="exact"/>
        <w:rPr>
          <w:rFonts w:ascii="宋体" w:hAnsi="宋体"/>
          <w:sz w:val="24"/>
        </w:rPr>
      </w:pPr>
      <w:r w:rsidRPr="000D666E">
        <w:rPr>
          <w:rFonts w:ascii="宋体" w:hAnsi="宋体"/>
          <w:sz w:val="24"/>
        </w:rPr>
        <w:t>年月日</w:t>
      </w:r>
    </w:p>
    <w:p w:rsidR="0037509B" w:rsidRPr="000D666E" w:rsidRDefault="000D666E">
      <w:pPr>
        <w:spacing w:line="600" w:lineRule="exact"/>
        <w:rPr>
          <w:b/>
          <w:bCs/>
          <w:sz w:val="28"/>
          <w:szCs w:val="28"/>
          <w:u w:val="single"/>
        </w:rPr>
      </w:pPr>
      <w:r w:rsidRPr="000D666E">
        <w:rPr>
          <w:rFonts w:ascii="宋体" w:hAnsi="宋体"/>
          <w:sz w:val="24"/>
        </w:rPr>
        <w:t>承包人：</w:t>
      </w:r>
      <w:r w:rsidRPr="000D666E">
        <w:rPr>
          <w:rFonts w:hint="eastAsia"/>
          <w:sz w:val="28"/>
          <w:szCs w:val="28"/>
          <w:u w:val="single"/>
        </w:rPr>
        <w:t>(</w:t>
      </w:r>
      <w:r w:rsidRPr="000D666E">
        <w:rPr>
          <w:rFonts w:ascii="宋体" w:hAnsi="宋体"/>
          <w:sz w:val="24"/>
        </w:rPr>
        <w:t>盖章）</w:t>
      </w:r>
    </w:p>
    <w:p w:rsidR="0037509B" w:rsidRPr="000D666E" w:rsidRDefault="000D666E">
      <w:pPr>
        <w:spacing w:line="600" w:lineRule="exact"/>
        <w:ind w:firstLineChars="100" w:firstLine="240"/>
        <w:rPr>
          <w:rFonts w:ascii="宋体" w:hAnsi="宋体"/>
          <w:sz w:val="24"/>
        </w:rPr>
      </w:pPr>
      <w:r w:rsidRPr="000D666E">
        <w:rPr>
          <w:rFonts w:ascii="宋体" w:hAnsi="宋体"/>
          <w:sz w:val="24"/>
        </w:rPr>
        <w:t>法定代表人或其委托代理人：</w:t>
      </w:r>
      <w:r w:rsidRPr="000D666E">
        <w:rPr>
          <w:rFonts w:ascii="宋体" w:hAnsi="宋体" w:hint="eastAsia"/>
          <w:sz w:val="24"/>
        </w:rPr>
        <w:t>（</w:t>
      </w:r>
      <w:r w:rsidRPr="000D666E">
        <w:rPr>
          <w:rFonts w:ascii="宋体" w:hAnsi="宋体"/>
          <w:sz w:val="24"/>
        </w:rPr>
        <w:t>签字）</w:t>
      </w:r>
    </w:p>
    <w:p w:rsidR="0037509B" w:rsidRPr="000D666E" w:rsidRDefault="000D666E">
      <w:pPr>
        <w:spacing w:line="600" w:lineRule="exact"/>
        <w:ind w:firstLineChars="1700" w:firstLine="4080"/>
        <w:rPr>
          <w:rFonts w:ascii="宋体" w:hAnsi="宋体"/>
          <w:sz w:val="24"/>
        </w:rPr>
      </w:pPr>
      <w:r w:rsidRPr="000D666E">
        <w:rPr>
          <w:rFonts w:ascii="宋体" w:hAnsi="宋体"/>
          <w:sz w:val="24"/>
        </w:rPr>
        <w:t>年月日</w:t>
      </w:r>
    </w:p>
    <w:p w:rsidR="0037509B" w:rsidRPr="000D666E" w:rsidRDefault="0037509B" w:rsidP="00576E02">
      <w:pPr>
        <w:spacing w:before="120" w:after="120"/>
        <w:ind w:firstLineChars="700" w:firstLine="3373"/>
        <w:rPr>
          <w:rFonts w:ascii="宋体" w:hAnsi="宋体"/>
          <w:b/>
          <w:sz w:val="48"/>
          <w:szCs w:val="48"/>
        </w:rPr>
      </w:pPr>
    </w:p>
    <w:p w:rsidR="0037509B" w:rsidRPr="000D666E" w:rsidRDefault="0037509B" w:rsidP="00576E02">
      <w:pPr>
        <w:spacing w:before="120" w:after="120"/>
        <w:ind w:firstLineChars="700" w:firstLine="3373"/>
        <w:rPr>
          <w:rFonts w:ascii="宋体" w:hAnsi="宋体"/>
          <w:b/>
          <w:sz w:val="48"/>
          <w:szCs w:val="48"/>
        </w:rPr>
      </w:pPr>
    </w:p>
    <w:p w:rsidR="0037509B" w:rsidRPr="000D666E" w:rsidRDefault="0037509B" w:rsidP="00576E02">
      <w:pPr>
        <w:spacing w:before="120" w:after="120"/>
        <w:ind w:firstLineChars="700" w:firstLine="3373"/>
        <w:rPr>
          <w:rFonts w:ascii="宋体" w:hAnsi="宋体"/>
          <w:b/>
          <w:sz w:val="48"/>
          <w:szCs w:val="48"/>
        </w:rPr>
      </w:pPr>
    </w:p>
    <w:p w:rsidR="0037509B" w:rsidRPr="000D666E" w:rsidRDefault="0037509B" w:rsidP="00576E02">
      <w:pPr>
        <w:spacing w:before="120" w:after="120"/>
        <w:ind w:firstLineChars="700" w:firstLine="3373"/>
        <w:rPr>
          <w:rFonts w:ascii="宋体" w:hAnsi="宋体"/>
          <w:b/>
          <w:sz w:val="48"/>
          <w:szCs w:val="48"/>
        </w:rPr>
      </w:pPr>
    </w:p>
    <w:p w:rsidR="00576E02" w:rsidRPr="000D666E" w:rsidRDefault="00576E02" w:rsidP="00576E02">
      <w:pPr>
        <w:pStyle w:val="a0"/>
      </w:pPr>
    </w:p>
    <w:p w:rsidR="0037509B" w:rsidRPr="000D666E" w:rsidRDefault="000D666E" w:rsidP="00576E02">
      <w:pPr>
        <w:spacing w:before="120" w:after="120"/>
        <w:ind w:firstLineChars="700" w:firstLine="3373"/>
        <w:rPr>
          <w:rFonts w:ascii="宋体" w:hAnsi="宋体"/>
          <w:b/>
          <w:sz w:val="48"/>
          <w:szCs w:val="48"/>
        </w:rPr>
      </w:pPr>
      <w:bookmarkStart w:id="114" w:name="_GoBack"/>
      <w:r w:rsidRPr="000D666E">
        <w:rPr>
          <w:rFonts w:ascii="宋体" w:hAnsi="宋体" w:hint="eastAsia"/>
          <w:b/>
          <w:sz w:val="48"/>
          <w:szCs w:val="48"/>
        </w:rPr>
        <w:lastRenderedPageBreak/>
        <w:t>廉政合同</w:t>
      </w:r>
    </w:p>
    <w:bookmarkEnd w:id="114"/>
    <w:p w:rsidR="0037509B" w:rsidRPr="000D666E" w:rsidRDefault="000D666E">
      <w:pPr>
        <w:spacing w:line="480" w:lineRule="exact"/>
        <w:ind w:firstLineChars="200" w:firstLine="480"/>
        <w:rPr>
          <w:sz w:val="28"/>
          <w:szCs w:val="28"/>
          <w:u w:val="single"/>
        </w:rPr>
      </w:pPr>
      <w:r w:rsidRPr="000D666E">
        <w:rPr>
          <w:rFonts w:ascii="宋体" w:hAnsi="宋体"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项目法人以下简称“发包人”）与该项目的施工单位（以下简称“承包人”），特订立如下合同。</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1．发包人和承包人双方的权利和义务：</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（1）严格遵守党的政策规定和国家有关法律法规及交通运输部的有关规定。</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（2）严格执行的施工合同文件，自觉按合同办事。</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（3）双方的业务活动坚持公开、公正、诚信、透明的原则（法律认定的商业秘密和合同文件另有规定除外），不得损害国家和集体利益，不得违反工程建设管理规章制度。</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（4）建立健全廉政制度，开展廉政教育，设立廉政告示牌，公布举报电话，监督并认真查处违法违纪行为。</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（5）发现对方在业务活动中有违反廉政规定的行为，有及时提醒对方纠正的权利和义务。</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（6）发现对方严重违反本合同义务条款的行为，有向其上级有关部门举报、建议给</w:t>
      </w:r>
      <w:proofErr w:type="gramStart"/>
      <w:r w:rsidRPr="000D666E">
        <w:rPr>
          <w:rFonts w:ascii="宋体" w:hAnsi="宋体" w:hint="eastAsia"/>
          <w:sz w:val="24"/>
        </w:rPr>
        <w:t>予处理</w:t>
      </w:r>
      <w:proofErr w:type="gramEnd"/>
      <w:r w:rsidRPr="000D666E">
        <w:rPr>
          <w:rFonts w:ascii="宋体" w:hAnsi="宋体" w:hint="eastAsia"/>
          <w:sz w:val="24"/>
        </w:rPr>
        <w:t>并要求告知处理结果的权利。</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2．发包人的义务：</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（1）发包人及其工作人员不得索要或接受承包人的礼金、有价证券和贵重物品，不得让承包人报销任何应由发包人或发包人工作人员个人支付的费用等。</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（2）发包人工作人员不得参加承包人安排的超标准宴请和娱乐活动；不得接受承包人提供的通讯工具、交通工具和高档办公用品等。</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（3）发包人及其工作人员不利要求或者接受承包人为其住房装修、婚丧嫁娶活动、</w:t>
      </w:r>
      <w:r w:rsidRPr="000D666E">
        <w:rPr>
          <w:rFonts w:ascii="宋体" w:hAnsi="宋体" w:hint="eastAsia"/>
          <w:sz w:val="24"/>
        </w:rPr>
        <w:lastRenderedPageBreak/>
        <w:t>配偶子女的工作安排以及出国出境、旅游等提供方便等。</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（4）发包人工作人员及其配偶、子女不得从事与发包人工作有关的材料设备供应、工程分包、劳务等经济活动等。</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（5）发包人及期工作人员不得以任何理由向承包人推荐分包单位或推销材料，不得要求承包人购买合同规定外的材料和设备。</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（6）发包人工作人员要秉公办事，不准营私舞弊，不准利用职权从事各种个人有偿中介活动和安排个人施工队伍。</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3．承包人的义务：</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（1）承包人不得以任何理由向发包人及其工作人员行贿或馈赠礼金、有价证券、贵重礼品。</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（2）承包人不得以任何名义为发包人及其工作人员报销应由发包人单位或个人支付的任何费用。</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（3）承包人不得以任何理由安排发包人工作人员参加超标准宴请及娱乐活动。</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（4）承包人不得为发包人单位和个人购置或提供通讯工具、交通工具和高档办公用品等。</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4．违约责任</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（1）发包人及其工作人员违反本合同第1、2条，按管理权限，依据有关规定给予党纪、政纪或组织处理；涉嫌犯罪的，移交司法机关追究刑事责任；给承包人单位造成经济损失的，应予以赔偿。</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5.双方约定：本合同由双方或双方上级单位的纪检监察部门负责监督执行。由发包</w:t>
      </w:r>
      <w:r w:rsidRPr="000D666E">
        <w:rPr>
          <w:rFonts w:ascii="宋体" w:hAnsi="宋体" w:hint="eastAsia"/>
          <w:sz w:val="24"/>
        </w:rPr>
        <w:lastRenderedPageBreak/>
        <w:t>人或发包人上级单位的纪检监察部门约请承包人或承包人上级单位纪检监察部门对本合同执行情况进行检查，提出在本合同规定范围内的裁定意见。</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6.本合同有效期为发包人和承包人签署之日起至该工程项目竣工验收后止。</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7．本合同作为施工合同的附件，与工程施工合同具有同等的法律效力，经合同双方签署后立即生效。</w:t>
      </w:r>
    </w:p>
    <w:p w:rsidR="0037509B" w:rsidRPr="000D666E" w:rsidRDefault="000D666E">
      <w:pPr>
        <w:spacing w:line="600" w:lineRule="exact"/>
        <w:ind w:firstLineChars="200" w:firstLine="480"/>
        <w:rPr>
          <w:rFonts w:ascii="宋体" w:hAnsi="宋体"/>
          <w:sz w:val="24"/>
        </w:rPr>
      </w:pPr>
      <w:r w:rsidRPr="000D666E">
        <w:rPr>
          <w:rFonts w:ascii="宋体" w:hAnsi="宋体" w:hint="eastAsia"/>
          <w:sz w:val="24"/>
        </w:rPr>
        <w:t>8．本合同一式陆份，由发包人和承包人各执叁份。</w:t>
      </w:r>
    </w:p>
    <w:p w:rsidR="0037509B" w:rsidRPr="000D666E" w:rsidRDefault="0037509B">
      <w:pPr>
        <w:spacing w:line="600" w:lineRule="exact"/>
        <w:rPr>
          <w:rFonts w:ascii="宋体" w:hAnsi="宋体"/>
          <w:sz w:val="24"/>
        </w:rPr>
      </w:pPr>
    </w:p>
    <w:p w:rsidR="0037509B" w:rsidRPr="000D666E" w:rsidRDefault="0037509B">
      <w:pPr>
        <w:spacing w:line="600" w:lineRule="exact"/>
        <w:rPr>
          <w:rFonts w:ascii="宋体" w:hAnsi="宋体"/>
          <w:sz w:val="24"/>
        </w:rPr>
      </w:pPr>
    </w:p>
    <w:p w:rsidR="0037509B" w:rsidRPr="000D666E" w:rsidRDefault="000D666E">
      <w:pPr>
        <w:spacing w:line="600" w:lineRule="exact"/>
        <w:rPr>
          <w:rFonts w:ascii="宋体" w:hAnsi="宋体"/>
          <w:sz w:val="24"/>
        </w:rPr>
      </w:pPr>
      <w:r w:rsidRPr="000D666E">
        <w:rPr>
          <w:rFonts w:ascii="宋体" w:hAnsi="宋体"/>
          <w:sz w:val="24"/>
        </w:rPr>
        <w:t>发包人：（盖章）</w:t>
      </w:r>
    </w:p>
    <w:p w:rsidR="0037509B" w:rsidRPr="000D666E" w:rsidRDefault="000D666E">
      <w:pPr>
        <w:spacing w:line="600" w:lineRule="exact"/>
        <w:rPr>
          <w:rFonts w:ascii="宋体" w:hAnsi="宋体"/>
          <w:sz w:val="24"/>
        </w:rPr>
      </w:pPr>
      <w:r w:rsidRPr="000D666E">
        <w:rPr>
          <w:rFonts w:ascii="宋体" w:hAnsi="宋体"/>
          <w:sz w:val="24"/>
        </w:rPr>
        <w:t>法定代表人或其委托代理人：（签字）</w:t>
      </w:r>
    </w:p>
    <w:p w:rsidR="0037509B" w:rsidRPr="000D666E" w:rsidRDefault="000D666E">
      <w:pPr>
        <w:spacing w:line="600" w:lineRule="exact"/>
        <w:ind w:firstLine="840"/>
        <w:rPr>
          <w:rFonts w:ascii="宋体" w:hAnsi="宋体"/>
          <w:sz w:val="24"/>
        </w:rPr>
      </w:pPr>
      <w:r w:rsidRPr="000D666E">
        <w:rPr>
          <w:rFonts w:ascii="宋体" w:hAnsi="宋体"/>
          <w:sz w:val="24"/>
        </w:rPr>
        <w:t>年月日</w:t>
      </w:r>
    </w:p>
    <w:p w:rsidR="0037509B" w:rsidRPr="000D666E" w:rsidRDefault="0037509B">
      <w:pPr>
        <w:spacing w:line="600" w:lineRule="exact"/>
        <w:rPr>
          <w:rFonts w:ascii="宋体" w:hAnsi="宋体"/>
          <w:sz w:val="24"/>
        </w:rPr>
      </w:pPr>
    </w:p>
    <w:p w:rsidR="0037509B" w:rsidRPr="000D666E" w:rsidRDefault="000D666E">
      <w:pPr>
        <w:spacing w:line="600" w:lineRule="exact"/>
        <w:rPr>
          <w:rFonts w:ascii="宋体" w:hAnsi="宋体"/>
          <w:sz w:val="24"/>
        </w:rPr>
      </w:pPr>
      <w:r w:rsidRPr="000D666E">
        <w:rPr>
          <w:rFonts w:ascii="宋体" w:hAnsi="宋体"/>
          <w:sz w:val="24"/>
        </w:rPr>
        <w:t xml:space="preserve">承包人：（盖章） </w:t>
      </w:r>
    </w:p>
    <w:p w:rsidR="0037509B" w:rsidRPr="000D666E" w:rsidRDefault="000D666E">
      <w:pPr>
        <w:spacing w:line="600" w:lineRule="exact"/>
        <w:rPr>
          <w:rFonts w:ascii="宋体" w:hAnsi="宋体"/>
          <w:sz w:val="24"/>
        </w:rPr>
      </w:pPr>
      <w:r w:rsidRPr="000D666E">
        <w:rPr>
          <w:rFonts w:ascii="宋体" w:hAnsi="宋体"/>
          <w:sz w:val="24"/>
        </w:rPr>
        <w:t>法定代表人或其委托代理人：</w:t>
      </w:r>
      <w:r w:rsidRPr="000D666E">
        <w:rPr>
          <w:rFonts w:ascii="宋体" w:hAnsi="宋体" w:hint="eastAsia"/>
          <w:sz w:val="24"/>
        </w:rPr>
        <w:t>（</w:t>
      </w:r>
      <w:r w:rsidRPr="000D666E">
        <w:rPr>
          <w:rFonts w:ascii="宋体" w:hAnsi="宋体"/>
          <w:sz w:val="24"/>
        </w:rPr>
        <w:t>签字）</w:t>
      </w:r>
    </w:p>
    <w:p w:rsidR="0037509B" w:rsidRPr="000D666E" w:rsidRDefault="000D666E">
      <w:pPr>
        <w:spacing w:line="600" w:lineRule="exact"/>
        <w:ind w:firstLine="840"/>
        <w:rPr>
          <w:rFonts w:ascii="宋体" w:hAnsi="宋体"/>
          <w:sz w:val="24"/>
        </w:rPr>
      </w:pPr>
      <w:r w:rsidRPr="000D666E">
        <w:rPr>
          <w:rFonts w:ascii="宋体" w:hAnsi="宋体"/>
          <w:sz w:val="24"/>
        </w:rPr>
        <w:t>年月日</w:t>
      </w:r>
    </w:p>
    <w:p w:rsidR="0037509B" w:rsidRPr="000D666E" w:rsidRDefault="0037509B">
      <w:pPr>
        <w:spacing w:line="600" w:lineRule="exact"/>
        <w:ind w:firstLineChars="650" w:firstLine="1560"/>
        <w:rPr>
          <w:rFonts w:ascii="宋体" w:hAnsi="宋体"/>
          <w:sz w:val="24"/>
        </w:rPr>
      </w:pPr>
    </w:p>
    <w:p w:rsidR="0037509B" w:rsidRPr="000D666E" w:rsidRDefault="0037509B">
      <w:pPr>
        <w:spacing w:line="600" w:lineRule="exact"/>
        <w:rPr>
          <w:sz w:val="28"/>
          <w:szCs w:val="28"/>
          <w:u w:val="single"/>
        </w:rPr>
      </w:pPr>
    </w:p>
    <w:p w:rsidR="0037509B" w:rsidRPr="000D666E" w:rsidRDefault="000D666E">
      <w:pPr>
        <w:pStyle w:val="2"/>
        <w:rPr>
          <w:rFonts w:hAnsi="黑体"/>
          <w:b w:val="0"/>
          <w:kern w:val="4"/>
          <w:sz w:val="28"/>
          <w:szCs w:val="28"/>
        </w:rPr>
      </w:pPr>
      <w:r w:rsidRPr="000D666E">
        <w:rPr>
          <w:rFonts w:ascii="宋体" w:hAnsi="宋体" w:hint="eastAsia"/>
          <w:sz w:val="24"/>
        </w:rPr>
        <w:br w:type="page"/>
      </w:r>
      <w:bookmarkStart w:id="115" w:name="_Toc19095702"/>
      <w:bookmarkStart w:id="116" w:name="_Toc21763588"/>
      <w:bookmarkStart w:id="117" w:name="_Toc45116114"/>
      <w:r w:rsidRPr="000D666E">
        <w:rPr>
          <w:rFonts w:hAnsi="黑体" w:hint="eastAsia"/>
          <w:kern w:val="4"/>
          <w:sz w:val="28"/>
          <w:szCs w:val="28"/>
        </w:rPr>
        <w:lastRenderedPageBreak/>
        <w:t>第三章技术条款</w:t>
      </w:r>
      <w:bookmarkEnd w:id="115"/>
      <w:bookmarkEnd w:id="116"/>
      <w:bookmarkEnd w:id="117"/>
    </w:p>
    <w:p w:rsidR="0037509B" w:rsidRPr="000D666E" w:rsidRDefault="0037509B">
      <w:pPr>
        <w:spacing w:after="50" w:line="400" w:lineRule="exact"/>
        <w:rPr>
          <w:rFonts w:ascii="宋体" w:hAnsi="宋体"/>
        </w:rPr>
      </w:pPr>
    </w:p>
    <w:p w:rsidR="0037509B" w:rsidRPr="000D666E" w:rsidRDefault="000D666E">
      <w:pPr>
        <w:jc w:val="center"/>
        <w:rPr>
          <w:sz w:val="28"/>
          <w:szCs w:val="28"/>
        </w:rPr>
      </w:pPr>
      <w:r w:rsidRPr="000D666E">
        <w:rPr>
          <w:sz w:val="28"/>
          <w:szCs w:val="28"/>
        </w:rPr>
        <w:t>本</w:t>
      </w:r>
      <w:r w:rsidRPr="000D666E">
        <w:rPr>
          <w:rFonts w:ascii="宋体" w:hAnsi="宋体" w:hint="eastAsia"/>
          <w:kern w:val="4"/>
          <w:sz w:val="28"/>
          <w:szCs w:val="28"/>
        </w:rPr>
        <w:t>章</w:t>
      </w:r>
      <w:r w:rsidRPr="000D666E">
        <w:rPr>
          <w:sz w:val="28"/>
          <w:szCs w:val="28"/>
        </w:rPr>
        <w:t>由招标人根据国家行业和地方现行标准、规范和规程等，</w:t>
      </w:r>
    </w:p>
    <w:p w:rsidR="0037509B" w:rsidRPr="000D666E" w:rsidRDefault="000D666E">
      <w:pPr>
        <w:spacing w:after="50" w:line="400" w:lineRule="exact"/>
        <w:ind w:leftChars="142" w:left="298" w:firstLineChars="50" w:firstLine="140"/>
        <w:jc w:val="center"/>
        <w:rPr>
          <w:rFonts w:ascii="宋体" w:hAnsi="宋体"/>
          <w:szCs w:val="21"/>
        </w:rPr>
      </w:pPr>
      <w:r w:rsidRPr="000D666E">
        <w:rPr>
          <w:sz w:val="28"/>
          <w:szCs w:val="28"/>
        </w:rPr>
        <w:t>以及项目具体情况摘录。</w:t>
      </w:r>
    </w:p>
    <w:p w:rsidR="0037509B" w:rsidRPr="000D666E" w:rsidRDefault="0037509B">
      <w:pPr>
        <w:spacing w:after="50" w:line="400" w:lineRule="exact"/>
        <w:ind w:leftChars="142" w:left="298" w:firstLineChars="50" w:firstLine="105"/>
        <w:rPr>
          <w:rFonts w:ascii="宋体" w:hAnsi="宋体"/>
          <w:szCs w:val="21"/>
        </w:rPr>
      </w:pPr>
    </w:p>
    <w:p w:rsidR="0037509B" w:rsidRPr="000D666E" w:rsidRDefault="0037509B">
      <w:pPr>
        <w:spacing w:after="50" w:line="360" w:lineRule="auto"/>
        <w:ind w:leftChars="142" w:left="298" w:firstLineChars="50" w:firstLine="105"/>
        <w:rPr>
          <w:rFonts w:ascii="宋体" w:hAnsi="宋体"/>
          <w:szCs w:val="21"/>
        </w:rPr>
        <w:sectPr w:rsidR="0037509B" w:rsidRPr="000D666E">
          <w:headerReference w:type="even" r:id="rId21"/>
          <w:pgSz w:w="11906" w:h="16838"/>
          <w:pgMar w:top="1440" w:right="1418" w:bottom="1134" w:left="1418" w:header="851" w:footer="992" w:gutter="0"/>
          <w:cols w:space="720"/>
          <w:docGrid w:type="linesAndChars" w:linePitch="312"/>
        </w:sectPr>
      </w:pPr>
    </w:p>
    <w:p w:rsidR="0037509B" w:rsidRPr="000D666E" w:rsidRDefault="0037509B">
      <w:pPr>
        <w:spacing w:after="50" w:line="360" w:lineRule="auto"/>
        <w:rPr>
          <w:rFonts w:ascii="宋体" w:hAnsi="宋体"/>
          <w:szCs w:val="21"/>
        </w:rPr>
      </w:pPr>
    </w:p>
    <w:p w:rsidR="0037509B" w:rsidRPr="000D666E" w:rsidRDefault="0037509B">
      <w:pPr>
        <w:pStyle w:val="3"/>
        <w:rPr>
          <w:rFonts w:hint="default"/>
          <w:kern w:val="4"/>
        </w:rPr>
      </w:pPr>
    </w:p>
    <w:p w:rsidR="0037509B" w:rsidRPr="000D666E" w:rsidRDefault="0037509B">
      <w:pPr>
        <w:pStyle w:val="3"/>
        <w:rPr>
          <w:rFonts w:hint="default"/>
          <w:kern w:val="4"/>
        </w:rPr>
      </w:pPr>
    </w:p>
    <w:p w:rsidR="0037509B" w:rsidRPr="000D666E" w:rsidRDefault="0037509B">
      <w:pPr>
        <w:pStyle w:val="3"/>
        <w:rPr>
          <w:rFonts w:hint="default"/>
          <w:kern w:val="4"/>
        </w:rPr>
      </w:pPr>
    </w:p>
    <w:p w:rsidR="0037509B" w:rsidRPr="000D666E" w:rsidRDefault="000D666E">
      <w:pPr>
        <w:pStyle w:val="2"/>
        <w:jc w:val="center"/>
        <w:rPr>
          <w:rFonts w:hAnsi="黑体"/>
          <w:b w:val="0"/>
          <w:kern w:val="4"/>
          <w:sz w:val="28"/>
          <w:szCs w:val="28"/>
        </w:rPr>
      </w:pPr>
      <w:bookmarkStart w:id="118" w:name="_Toc19095703"/>
      <w:bookmarkStart w:id="119" w:name="_Toc21763589"/>
      <w:bookmarkStart w:id="120" w:name="_Toc45116115"/>
      <w:r w:rsidRPr="000D666E">
        <w:rPr>
          <w:rFonts w:hAnsi="黑体" w:hint="eastAsia"/>
          <w:kern w:val="4"/>
          <w:sz w:val="28"/>
          <w:szCs w:val="28"/>
        </w:rPr>
        <w:t>第四章响应文件格式</w:t>
      </w:r>
      <w:bookmarkEnd w:id="118"/>
      <w:bookmarkEnd w:id="119"/>
      <w:bookmarkEnd w:id="120"/>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0D666E">
      <w:pPr>
        <w:adjustRightInd w:val="0"/>
        <w:spacing w:line="400" w:lineRule="exact"/>
        <w:jc w:val="center"/>
        <w:rPr>
          <w:rFonts w:ascii="宋体" w:hAnsi="宋体"/>
          <w:kern w:val="0"/>
          <w:sz w:val="32"/>
          <w:szCs w:val="21"/>
        </w:rPr>
      </w:pPr>
      <w:r w:rsidRPr="000D666E">
        <w:rPr>
          <w:rFonts w:ascii="宋体" w:hAnsi="宋体" w:hint="eastAsia"/>
          <w:kern w:val="0"/>
          <w:sz w:val="32"/>
          <w:szCs w:val="21"/>
        </w:rPr>
        <w:t>第一节 响应文件格式</w:t>
      </w: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37509B">
      <w:pPr>
        <w:adjustRightInd w:val="0"/>
        <w:spacing w:line="400" w:lineRule="exact"/>
        <w:rPr>
          <w:rFonts w:ascii="宋体" w:hAnsi="宋体"/>
          <w:kern w:val="0"/>
          <w:sz w:val="24"/>
          <w:szCs w:val="21"/>
        </w:rPr>
      </w:pPr>
    </w:p>
    <w:p w:rsidR="0037509B" w:rsidRPr="000D666E" w:rsidRDefault="000D666E">
      <w:pPr>
        <w:adjustRightInd w:val="0"/>
        <w:spacing w:line="400" w:lineRule="exact"/>
        <w:rPr>
          <w:rFonts w:ascii="宋体" w:hAnsi="宋体"/>
          <w:szCs w:val="21"/>
        </w:rPr>
      </w:pPr>
      <w:r w:rsidRPr="000D666E">
        <w:rPr>
          <w:rFonts w:ascii="宋体" w:hAnsi="宋体" w:hint="eastAsia"/>
        </w:rPr>
        <w:br w:type="page"/>
      </w:r>
    </w:p>
    <w:p w:rsidR="0037509B" w:rsidRPr="000D666E" w:rsidRDefault="000D666E">
      <w:pPr>
        <w:spacing w:line="360" w:lineRule="auto"/>
        <w:ind w:firstLineChars="200" w:firstLine="560"/>
        <w:jc w:val="center"/>
        <w:rPr>
          <w:rFonts w:ascii="宋体" w:hAnsi="宋体"/>
          <w:szCs w:val="21"/>
        </w:rPr>
      </w:pPr>
      <w:r w:rsidRPr="000D666E">
        <w:rPr>
          <w:sz w:val="28"/>
          <w:szCs w:val="28"/>
        </w:rPr>
        <w:lastRenderedPageBreak/>
        <w:t>（项目名称）</w:t>
      </w:r>
    </w:p>
    <w:p w:rsidR="0037509B" w:rsidRPr="000D666E" w:rsidRDefault="0037509B">
      <w:pPr>
        <w:spacing w:line="360" w:lineRule="auto"/>
        <w:ind w:firstLineChars="200" w:firstLine="560"/>
        <w:jc w:val="center"/>
        <w:rPr>
          <w:rFonts w:ascii="宋体" w:hAnsi="宋体"/>
          <w:sz w:val="28"/>
          <w:szCs w:val="28"/>
        </w:rPr>
      </w:pPr>
    </w:p>
    <w:p w:rsidR="0037509B" w:rsidRPr="000D666E" w:rsidRDefault="0037509B">
      <w:pPr>
        <w:spacing w:line="360" w:lineRule="auto"/>
        <w:ind w:firstLineChars="200" w:firstLine="420"/>
        <w:jc w:val="center"/>
        <w:rPr>
          <w:rFonts w:ascii="宋体" w:hAnsi="宋体"/>
          <w:szCs w:val="21"/>
        </w:rPr>
      </w:pPr>
    </w:p>
    <w:p w:rsidR="0037509B" w:rsidRPr="000D666E" w:rsidRDefault="000D666E">
      <w:pPr>
        <w:spacing w:line="360" w:lineRule="auto"/>
        <w:ind w:firstLineChars="200" w:firstLine="1440"/>
        <w:jc w:val="center"/>
        <w:rPr>
          <w:rFonts w:ascii="宋体" w:hAnsi="宋体"/>
          <w:sz w:val="72"/>
          <w:szCs w:val="72"/>
        </w:rPr>
      </w:pPr>
      <w:r w:rsidRPr="000D666E">
        <w:rPr>
          <w:rFonts w:ascii="宋体" w:hAnsi="宋体" w:hint="eastAsia"/>
          <w:sz w:val="72"/>
          <w:szCs w:val="72"/>
        </w:rPr>
        <w:t>响 应 文 件</w:t>
      </w:r>
    </w:p>
    <w:p w:rsidR="0037509B" w:rsidRPr="000D666E" w:rsidRDefault="000D666E">
      <w:pPr>
        <w:jc w:val="center"/>
        <w:rPr>
          <w:sz w:val="32"/>
          <w:szCs w:val="32"/>
        </w:rPr>
      </w:pPr>
      <w:r w:rsidRPr="000D666E">
        <w:rPr>
          <w:sz w:val="32"/>
          <w:szCs w:val="32"/>
        </w:rPr>
        <w:t>（正本</w:t>
      </w:r>
      <w:r w:rsidRPr="000D666E">
        <w:rPr>
          <w:sz w:val="32"/>
          <w:szCs w:val="32"/>
        </w:rPr>
        <w:t>/</w:t>
      </w:r>
      <w:r w:rsidRPr="000D666E">
        <w:rPr>
          <w:sz w:val="32"/>
          <w:szCs w:val="32"/>
        </w:rPr>
        <w:t>副本）</w:t>
      </w:r>
    </w:p>
    <w:p w:rsidR="0037509B" w:rsidRPr="000D666E" w:rsidRDefault="0037509B">
      <w:pPr>
        <w:spacing w:line="360" w:lineRule="auto"/>
        <w:jc w:val="center"/>
        <w:rPr>
          <w:rFonts w:ascii="宋体" w:hAnsi="宋体"/>
          <w:szCs w:val="21"/>
        </w:rPr>
      </w:pPr>
    </w:p>
    <w:p w:rsidR="0037509B" w:rsidRPr="000D666E" w:rsidRDefault="0037509B">
      <w:pPr>
        <w:spacing w:line="360" w:lineRule="auto"/>
        <w:jc w:val="center"/>
        <w:rPr>
          <w:rFonts w:ascii="宋体" w:hAnsi="宋体"/>
          <w:szCs w:val="21"/>
        </w:rPr>
      </w:pPr>
    </w:p>
    <w:p w:rsidR="0037509B" w:rsidRPr="000D666E" w:rsidRDefault="0037509B">
      <w:pPr>
        <w:spacing w:line="360" w:lineRule="auto"/>
        <w:jc w:val="center"/>
        <w:rPr>
          <w:rFonts w:ascii="宋体" w:hAnsi="宋体"/>
          <w:szCs w:val="21"/>
        </w:rPr>
      </w:pPr>
    </w:p>
    <w:p w:rsidR="0037509B" w:rsidRPr="000D666E" w:rsidRDefault="0037509B">
      <w:pPr>
        <w:spacing w:line="360" w:lineRule="auto"/>
        <w:ind w:firstLineChars="1400" w:firstLine="2940"/>
        <w:rPr>
          <w:rFonts w:ascii="宋体" w:hAnsi="宋体"/>
          <w:szCs w:val="21"/>
        </w:rPr>
      </w:pPr>
    </w:p>
    <w:p w:rsidR="0037509B" w:rsidRPr="000D666E" w:rsidRDefault="000D666E">
      <w:pPr>
        <w:spacing w:line="360" w:lineRule="auto"/>
        <w:ind w:firstLineChars="1200" w:firstLine="3360"/>
        <w:rPr>
          <w:sz w:val="28"/>
          <w:szCs w:val="28"/>
        </w:rPr>
      </w:pPr>
      <w:r w:rsidRPr="000D666E">
        <w:rPr>
          <w:rFonts w:hint="eastAsia"/>
          <w:sz w:val="28"/>
          <w:szCs w:val="28"/>
        </w:rPr>
        <w:t>项目编号：</w:t>
      </w: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200" w:firstLine="420"/>
        <w:rPr>
          <w:rFonts w:ascii="宋体" w:hAnsi="宋体"/>
          <w:szCs w:val="21"/>
        </w:rPr>
      </w:pPr>
    </w:p>
    <w:p w:rsidR="0037509B" w:rsidRPr="000D666E" w:rsidRDefault="0037509B">
      <w:pPr>
        <w:spacing w:line="360" w:lineRule="auto"/>
        <w:ind w:firstLineChars="550" w:firstLine="1540"/>
        <w:rPr>
          <w:rFonts w:ascii="宋体" w:hAnsi="宋体"/>
          <w:sz w:val="28"/>
          <w:szCs w:val="28"/>
        </w:rPr>
      </w:pPr>
    </w:p>
    <w:p w:rsidR="0037509B" w:rsidRPr="000D666E" w:rsidRDefault="000D666E">
      <w:pPr>
        <w:spacing w:line="360" w:lineRule="auto"/>
        <w:ind w:firstLineChars="550" w:firstLine="1540"/>
        <w:rPr>
          <w:rFonts w:ascii="宋体" w:hAnsi="宋体"/>
          <w:sz w:val="28"/>
          <w:szCs w:val="28"/>
        </w:rPr>
      </w:pPr>
      <w:r w:rsidRPr="000D666E">
        <w:rPr>
          <w:rFonts w:ascii="宋体" w:hAnsi="宋体" w:hint="eastAsia"/>
          <w:sz w:val="28"/>
          <w:szCs w:val="28"/>
        </w:rPr>
        <w:t>磋商供应商：（盖单位章）</w:t>
      </w:r>
    </w:p>
    <w:p w:rsidR="0037509B" w:rsidRPr="000D666E" w:rsidRDefault="000D666E">
      <w:pPr>
        <w:spacing w:line="360" w:lineRule="auto"/>
        <w:ind w:firstLineChars="550" w:firstLine="1540"/>
        <w:rPr>
          <w:rFonts w:ascii="宋体" w:hAnsi="宋体"/>
          <w:sz w:val="28"/>
          <w:szCs w:val="28"/>
        </w:rPr>
      </w:pPr>
      <w:r w:rsidRPr="000D666E">
        <w:rPr>
          <w:rFonts w:ascii="宋体" w:hAnsi="宋体" w:hint="eastAsia"/>
          <w:sz w:val="28"/>
          <w:szCs w:val="28"/>
        </w:rPr>
        <w:t>法定代表人或其委托代理人：（签字）</w:t>
      </w:r>
    </w:p>
    <w:p w:rsidR="0037509B" w:rsidRPr="000D666E" w:rsidRDefault="0037509B">
      <w:pPr>
        <w:spacing w:line="360" w:lineRule="auto"/>
        <w:jc w:val="center"/>
        <w:rPr>
          <w:rFonts w:ascii="宋体" w:hAnsi="宋体"/>
          <w:szCs w:val="21"/>
          <w:u w:val="single"/>
        </w:rPr>
      </w:pPr>
    </w:p>
    <w:p w:rsidR="0037509B" w:rsidRPr="000D666E" w:rsidRDefault="000D666E">
      <w:pPr>
        <w:adjustRightInd w:val="0"/>
        <w:spacing w:line="400" w:lineRule="exact"/>
        <w:ind w:firstLineChars="1400" w:firstLine="3920"/>
        <w:rPr>
          <w:rFonts w:ascii="宋体" w:hAnsi="宋体"/>
          <w:sz w:val="28"/>
          <w:szCs w:val="28"/>
        </w:rPr>
      </w:pPr>
      <w:r w:rsidRPr="000D666E">
        <w:rPr>
          <w:rFonts w:ascii="宋体" w:hAnsi="宋体" w:hint="eastAsia"/>
          <w:sz w:val="28"/>
          <w:szCs w:val="28"/>
        </w:rPr>
        <w:t>年月日</w:t>
      </w:r>
    </w:p>
    <w:p w:rsidR="0037509B" w:rsidRPr="000D666E" w:rsidRDefault="0037509B">
      <w:pPr>
        <w:pStyle w:val="20"/>
        <w:ind w:firstLine="546"/>
        <w:rPr>
          <w:rFonts w:ascii="宋体" w:hAnsi="宋体"/>
          <w:sz w:val="28"/>
          <w:szCs w:val="28"/>
        </w:rPr>
      </w:pPr>
    </w:p>
    <w:p w:rsidR="0037509B" w:rsidRPr="000D666E" w:rsidRDefault="000D666E">
      <w:pPr>
        <w:pStyle w:val="20"/>
        <w:ind w:firstLineChars="1395" w:firstLine="3906"/>
        <w:rPr>
          <w:rFonts w:ascii="宋体" w:hAnsi="宋体"/>
          <w:sz w:val="28"/>
          <w:szCs w:val="28"/>
        </w:rPr>
      </w:pPr>
      <w:r w:rsidRPr="000D666E">
        <w:rPr>
          <w:rFonts w:ascii="宋体" w:hAnsi="宋体"/>
          <w:sz w:val="28"/>
          <w:szCs w:val="28"/>
        </w:rPr>
        <w:lastRenderedPageBreak/>
        <w:t>目录</w:t>
      </w:r>
    </w:p>
    <w:p w:rsidR="0037509B" w:rsidRPr="000D666E" w:rsidRDefault="0037509B">
      <w:pPr>
        <w:pStyle w:val="20"/>
        <w:ind w:firstLineChars="1395" w:firstLine="3906"/>
        <w:rPr>
          <w:rFonts w:ascii="宋体" w:hAnsi="宋体"/>
          <w:sz w:val="28"/>
          <w:szCs w:val="28"/>
        </w:rPr>
      </w:pP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（1）磋商函……</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（2）磋商函附录……</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（3）磋商报价表……</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（4）磋商保证金交纳证明……</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（5）供应商的法定代表人身份证正反两面复印件……</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（6）供应商的法人授权委托书原件、被授权人有效的身份证正反两面复印……</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（7）供应商参加政府采购活动前</w:t>
      </w:r>
      <w:r w:rsidRPr="000D666E">
        <w:rPr>
          <w:rFonts w:ascii="宋体" w:hAnsi="宋体"/>
          <w:szCs w:val="21"/>
        </w:rPr>
        <w:t>3</w:t>
      </w:r>
      <w:r w:rsidRPr="000D666E">
        <w:rPr>
          <w:rFonts w:ascii="宋体" w:hAnsi="宋体" w:hint="eastAsia"/>
          <w:szCs w:val="21"/>
        </w:rPr>
        <w:t>年内在经营活动中没有重大违法记录的书面声明……</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（8）供应</w:t>
      </w:r>
      <w:proofErr w:type="gramStart"/>
      <w:r w:rsidRPr="000D666E">
        <w:rPr>
          <w:rFonts w:ascii="宋体" w:hAnsi="宋体" w:hint="eastAsia"/>
          <w:szCs w:val="21"/>
        </w:rPr>
        <w:t>商有效</w:t>
      </w:r>
      <w:proofErr w:type="gramEnd"/>
      <w:r w:rsidRPr="000D666E">
        <w:rPr>
          <w:rFonts w:ascii="宋体" w:hAnsi="宋体" w:hint="eastAsia"/>
          <w:szCs w:val="21"/>
        </w:rPr>
        <w:t>的营业执照副本复印件……</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（9）供应</w:t>
      </w:r>
      <w:proofErr w:type="gramStart"/>
      <w:r w:rsidRPr="000D666E">
        <w:rPr>
          <w:rFonts w:ascii="宋体" w:hAnsi="宋体" w:hint="eastAsia"/>
          <w:szCs w:val="21"/>
        </w:rPr>
        <w:t>商有效</w:t>
      </w:r>
      <w:proofErr w:type="gramEnd"/>
      <w:r w:rsidRPr="000D666E">
        <w:rPr>
          <w:rFonts w:ascii="宋体" w:hAnsi="宋体" w:hint="eastAsia"/>
          <w:szCs w:val="21"/>
        </w:rPr>
        <w:t>的资质证书和拟派项目经理资格证复印件……</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（10）安全生产许可证副本复印件……</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（11）供应商针对本项目的施工组织设计方案……</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（12）供应商针对本项目的清单工程承诺书……</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（13）已标价工程量清单……</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（14）供应商2019年度财务报表（格式自拟，必须提供，2020年后成立的企业提供自成立以来至今财务报表）……</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（15）响应文件递交截止之</w:t>
      </w:r>
      <w:proofErr w:type="gramStart"/>
      <w:r w:rsidRPr="000D666E">
        <w:rPr>
          <w:rFonts w:ascii="宋体" w:hAnsi="宋体" w:hint="eastAsia"/>
          <w:szCs w:val="21"/>
        </w:rPr>
        <w:t>日</w:t>
      </w:r>
      <w:r w:rsidRPr="000D666E">
        <w:rPr>
          <w:rFonts w:ascii="宋体" w:hAnsi="宋体" w:cs="宋体" w:hint="eastAsia"/>
          <w:color w:val="0000FF"/>
          <w:szCs w:val="21"/>
        </w:rPr>
        <w:t>前半</w:t>
      </w:r>
      <w:proofErr w:type="gramEnd"/>
      <w:r w:rsidRPr="000D666E">
        <w:rPr>
          <w:rFonts w:ascii="宋体" w:hAnsi="宋体" w:cs="宋体" w:hint="eastAsia"/>
          <w:color w:val="0000FF"/>
          <w:szCs w:val="21"/>
        </w:rPr>
        <w:t>年内任意一个月</w:t>
      </w:r>
      <w:r w:rsidRPr="000D666E">
        <w:rPr>
          <w:rFonts w:ascii="宋体" w:hAnsi="宋体" w:hint="eastAsia"/>
          <w:szCs w:val="21"/>
        </w:rPr>
        <w:t>的依法纳税的依法缴纳税费或依法免缴税费的证明……</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rPr>
          <w:rFonts w:ascii="宋体" w:hAnsi="宋体"/>
          <w:szCs w:val="21"/>
        </w:rPr>
      </w:pPr>
      <w:r w:rsidRPr="000D666E">
        <w:rPr>
          <w:rFonts w:ascii="宋体" w:hAnsi="宋体" w:hint="eastAsia"/>
          <w:szCs w:val="21"/>
        </w:rPr>
        <w:t>（16）响应文件递交截止之</w:t>
      </w:r>
      <w:proofErr w:type="gramStart"/>
      <w:r w:rsidRPr="000D666E">
        <w:rPr>
          <w:rFonts w:ascii="宋体" w:hAnsi="宋体" w:hint="eastAsia"/>
          <w:szCs w:val="21"/>
        </w:rPr>
        <w:t>日</w:t>
      </w:r>
      <w:r w:rsidRPr="000D666E">
        <w:rPr>
          <w:rFonts w:ascii="宋体" w:hAnsi="宋体" w:cs="宋体" w:hint="eastAsia"/>
          <w:color w:val="0000FF"/>
          <w:szCs w:val="21"/>
        </w:rPr>
        <w:t>前半</w:t>
      </w:r>
      <w:proofErr w:type="gramEnd"/>
      <w:r w:rsidRPr="000D666E">
        <w:rPr>
          <w:rFonts w:ascii="宋体" w:hAnsi="宋体" w:cs="宋体" w:hint="eastAsia"/>
          <w:color w:val="0000FF"/>
          <w:szCs w:val="21"/>
        </w:rPr>
        <w:t>年内任意一个月</w:t>
      </w:r>
      <w:r w:rsidRPr="000D666E">
        <w:rPr>
          <w:rFonts w:ascii="宋体" w:hAnsi="宋体" w:hint="eastAsia"/>
          <w:szCs w:val="21"/>
        </w:rPr>
        <w:t>的依法缴纳社保费的缴费凭证……</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pPr>
      <w:r w:rsidRPr="000D666E">
        <w:rPr>
          <w:rFonts w:ascii="宋体" w:hAnsi="宋体" w:hint="eastAsia"/>
          <w:szCs w:val="21"/>
        </w:rPr>
        <w:t>（17）供应商2016年以来获得的信誉和能力……</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0D666E">
      <w:pPr>
        <w:pStyle w:val="20"/>
        <w:ind w:firstLineChars="0" w:firstLine="0"/>
        <w:jc w:val="left"/>
      </w:pPr>
      <w:r w:rsidRPr="000D666E">
        <w:rPr>
          <w:rFonts w:hint="eastAsia"/>
        </w:rPr>
        <w:t>（</w:t>
      </w:r>
      <w:r w:rsidRPr="000D666E">
        <w:rPr>
          <w:rFonts w:hint="eastAsia"/>
        </w:rPr>
        <w:t>18</w:t>
      </w:r>
      <w:r w:rsidRPr="000D666E">
        <w:rPr>
          <w:rFonts w:hint="eastAsia"/>
        </w:rPr>
        <w:t>）磋商供应商认为必要提供的声明及文件资料</w:t>
      </w:r>
      <w:r w:rsidRPr="000D666E">
        <w:rPr>
          <w:rFonts w:ascii="宋体" w:hAnsi="宋体" w:hint="eastAsia"/>
          <w:szCs w:val="21"/>
        </w:rPr>
        <w:t>……</w:t>
      </w:r>
      <w:proofErr w:type="gramStart"/>
      <w:r w:rsidRPr="000D666E">
        <w:rPr>
          <w:rFonts w:ascii="宋体" w:hAnsi="宋体" w:hint="eastAsia"/>
          <w:szCs w:val="21"/>
        </w:rPr>
        <w:t>…………………………………………………</w:t>
      </w:r>
      <w:proofErr w:type="gramEnd"/>
      <w:r w:rsidRPr="000D666E">
        <w:rPr>
          <w:rFonts w:ascii="宋体" w:hAnsi="宋体" w:hint="eastAsia"/>
          <w:szCs w:val="21"/>
        </w:rPr>
        <w:t>页码</w:t>
      </w:r>
    </w:p>
    <w:p w:rsidR="0037509B" w:rsidRPr="000D666E" w:rsidRDefault="0037509B">
      <w:pPr>
        <w:pStyle w:val="4"/>
      </w:pPr>
    </w:p>
    <w:p w:rsidR="0037509B" w:rsidRPr="000D666E" w:rsidRDefault="0037509B"/>
    <w:p w:rsidR="0037509B" w:rsidRPr="000D666E" w:rsidRDefault="0037509B">
      <w:pPr>
        <w:pStyle w:val="20"/>
      </w:pPr>
    </w:p>
    <w:p w:rsidR="0037509B" w:rsidRPr="000D666E" w:rsidRDefault="0037509B">
      <w:pPr>
        <w:pStyle w:val="20"/>
      </w:pPr>
    </w:p>
    <w:p w:rsidR="0037509B" w:rsidRPr="000D666E" w:rsidRDefault="0037509B">
      <w:pPr>
        <w:pStyle w:val="20"/>
      </w:pPr>
    </w:p>
    <w:p w:rsidR="0037509B" w:rsidRPr="000D666E" w:rsidRDefault="0037509B">
      <w:pPr>
        <w:pStyle w:val="20"/>
      </w:pPr>
    </w:p>
    <w:p w:rsidR="0037509B" w:rsidRPr="000D666E" w:rsidRDefault="0037509B">
      <w:pPr>
        <w:pStyle w:val="20"/>
      </w:pPr>
    </w:p>
    <w:p w:rsidR="0037509B" w:rsidRPr="000D666E" w:rsidRDefault="0037509B">
      <w:pPr>
        <w:pStyle w:val="20"/>
      </w:pPr>
    </w:p>
    <w:p w:rsidR="0037509B" w:rsidRPr="000D666E" w:rsidRDefault="0037509B">
      <w:pPr>
        <w:pStyle w:val="20"/>
      </w:pPr>
    </w:p>
    <w:p w:rsidR="0037509B" w:rsidRPr="000D666E" w:rsidRDefault="0037509B">
      <w:pPr>
        <w:pStyle w:val="20"/>
      </w:pPr>
    </w:p>
    <w:p w:rsidR="0037509B" w:rsidRPr="000D666E" w:rsidRDefault="000D666E">
      <w:pPr>
        <w:spacing w:after="50" w:line="400" w:lineRule="exact"/>
        <w:jc w:val="center"/>
        <w:rPr>
          <w:rFonts w:ascii="宋体" w:hAnsi="宋体"/>
          <w:b/>
          <w:sz w:val="28"/>
        </w:rPr>
      </w:pPr>
      <w:r w:rsidRPr="000D666E">
        <w:rPr>
          <w:rFonts w:ascii="宋体" w:hAnsi="宋体" w:hint="eastAsia"/>
          <w:b/>
          <w:bCs/>
          <w:sz w:val="28"/>
        </w:rPr>
        <w:t>1、</w:t>
      </w:r>
      <w:proofErr w:type="gramStart"/>
      <w:r w:rsidRPr="000D666E">
        <w:rPr>
          <w:rFonts w:ascii="宋体" w:hAnsi="宋体" w:cs="Courier New" w:hint="eastAsia"/>
          <w:b/>
          <w:bCs/>
          <w:sz w:val="28"/>
        </w:rPr>
        <w:t>磋</w:t>
      </w:r>
      <w:proofErr w:type="gramEnd"/>
      <w:r w:rsidRPr="000D666E">
        <w:rPr>
          <w:rFonts w:ascii="宋体" w:hAnsi="宋体" w:cs="Courier New" w:hint="eastAsia"/>
          <w:b/>
          <w:bCs/>
          <w:sz w:val="28"/>
        </w:rPr>
        <w:t xml:space="preserve"> 商 函</w:t>
      </w:r>
    </w:p>
    <w:p w:rsidR="0037509B" w:rsidRPr="000D666E" w:rsidRDefault="000D666E">
      <w:pPr>
        <w:spacing w:line="360" w:lineRule="auto"/>
        <w:rPr>
          <w:rFonts w:ascii="宋体" w:hAnsi="宋体"/>
        </w:rPr>
      </w:pPr>
      <w:r w:rsidRPr="000D666E">
        <w:rPr>
          <w:rFonts w:ascii="宋体" w:hAnsi="宋体" w:hint="eastAsia"/>
          <w:szCs w:val="21"/>
        </w:rPr>
        <w:t>致：</w:t>
      </w:r>
      <w:proofErr w:type="gramStart"/>
      <w:r w:rsidRPr="000D666E">
        <w:rPr>
          <w:rFonts w:ascii="宋体" w:hAnsi="宋体" w:hint="eastAsia"/>
          <w:szCs w:val="21"/>
          <w:u w:val="single"/>
        </w:rPr>
        <w:t>广西桂宝工程监理</w:t>
      </w:r>
      <w:proofErr w:type="gramEnd"/>
      <w:r w:rsidRPr="000D666E">
        <w:rPr>
          <w:rFonts w:ascii="宋体" w:hAnsi="宋体" w:hint="eastAsia"/>
          <w:szCs w:val="21"/>
          <w:u w:val="single"/>
        </w:rPr>
        <w:t>咨询有限公司</w:t>
      </w:r>
    </w:p>
    <w:p w:rsidR="0037509B" w:rsidRPr="000D666E" w:rsidRDefault="000D666E">
      <w:pPr>
        <w:pStyle w:val="a8"/>
        <w:spacing w:line="360" w:lineRule="auto"/>
        <w:ind w:firstLine="420"/>
        <w:rPr>
          <w:rFonts w:hAnsi="宋体"/>
        </w:rPr>
      </w:pPr>
      <w:r w:rsidRPr="000D666E">
        <w:rPr>
          <w:rFonts w:hAnsi="宋体" w:hint="eastAsia"/>
        </w:rPr>
        <w:t xml:space="preserve">根据贵方项目磋商文件，项目编号 </w:t>
      </w:r>
      <w:r w:rsidRPr="000D666E">
        <w:rPr>
          <w:rFonts w:hAnsi="宋体" w:hint="eastAsia"/>
          <w:szCs w:val="21"/>
        </w:rPr>
        <w:t>，签字代表</w:t>
      </w:r>
      <w:r w:rsidRPr="000D666E">
        <w:rPr>
          <w:rFonts w:hAnsi="宋体" w:hint="eastAsia"/>
        </w:rPr>
        <w:t xml:space="preserve">（姓名）经正式授权并代表供应商 </w:t>
      </w:r>
      <w:r w:rsidRPr="000D666E">
        <w:rPr>
          <w:rFonts w:hAnsi="宋体" w:hint="eastAsia"/>
          <w:u w:val="single"/>
        </w:rPr>
        <w:t xml:space="preserve">                                   （</w:t>
      </w:r>
      <w:r w:rsidRPr="000D666E">
        <w:rPr>
          <w:rFonts w:hAnsi="宋体" w:hint="eastAsia"/>
        </w:rPr>
        <w:t>磋商单位名称），提交响应文件正本 份，副本 份。</w:t>
      </w:r>
    </w:p>
    <w:p w:rsidR="0037509B" w:rsidRPr="000D666E" w:rsidRDefault="000D666E">
      <w:pPr>
        <w:pStyle w:val="a8"/>
        <w:spacing w:line="360" w:lineRule="auto"/>
        <w:ind w:firstLine="420"/>
        <w:rPr>
          <w:rFonts w:hAnsi="宋体"/>
        </w:rPr>
      </w:pPr>
      <w:r w:rsidRPr="000D666E">
        <w:rPr>
          <w:rFonts w:hAnsi="宋体" w:hint="eastAsia"/>
        </w:rPr>
        <w:t>据此函，签字代表宣布同意如下：</w:t>
      </w:r>
    </w:p>
    <w:p w:rsidR="0037509B" w:rsidRPr="000D666E" w:rsidRDefault="000D666E">
      <w:pPr>
        <w:pStyle w:val="a8"/>
        <w:spacing w:line="360" w:lineRule="auto"/>
        <w:ind w:left="426"/>
        <w:rPr>
          <w:rFonts w:hAnsi="宋体"/>
        </w:rPr>
      </w:pPr>
      <w:r w:rsidRPr="000D666E">
        <w:rPr>
          <w:rFonts w:hAnsi="宋体" w:hint="eastAsia"/>
        </w:rPr>
        <w:t>1、按磋商文件项目要求和磋商报价表：</w:t>
      </w:r>
    </w:p>
    <w:p w:rsidR="0037509B" w:rsidRPr="000D666E" w:rsidRDefault="000D666E">
      <w:pPr>
        <w:pStyle w:val="a8"/>
        <w:spacing w:line="360" w:lineRule="auto"/>
        <w:ind w:firstLineChars="200" w:firstLine="420"/>
        <w:rPr>
          <w:rFonts w:hAnsi="宋体"/>
        </w:rPr>
      </w:pPr>
      <w:r w:rsidRPr="000D666E">
        <w:rPr>
          <w:rFonts w:hAnsi="宋体" w:hint="eastAsia"/>
        </w:rPr>
        <w:t>2、我方承诺已</w:t>
      </w:r>
      <w:proofErr w:type="gramStart"/>
      <w:r w:rsidRPr="000D666E">
        <w:rPr>
          <w:rFonts w:hAnsi="宋体" w:hint="eastAsia"/>
        </w:rPr>
        <w:t>具备磋商</w:t>
      </w:r>
      <w:proofErr w:type="gramEnd"/>
      <w:r w:rsidRPr="000D666E">
        <w:rPr>
          <w:rFonts w:hAnsi="宋体" w:hint="eastAsia"/>
        </w:rPr>
        <w:t>文件规定的供应商资格条件。</w:t>
      </w:r>
    </w:p>
    <w:p w:rsidR="0037509B" w:rsidRPr="000D666E" w:rsidRDefault="000D666E">
      <w:pPr>
        <w:pStyle w:val="a8"/>
        <w:spacing w:line="360" w:lineRule="auto"/>
        <w:ind w:firstLine="420"/>
        <w:rPr>
          <w:rFonts w:hAnsi="宋体"/>
        </w:rPr>
      </w:pPr>
      <w:r w:rsidRPr="000D666E">
        <w:rPr>
          <w:rFonts w:hAnsi="宋体" w:hint="eastAsia"/>
        </w:rPr>
        <w:t>3、我方已详细审核磋商文件，包括修改文件（如有的话）和有关附件，将自行承担因对全部磋商文件理解不正确或误解而产生的相应后果。</w:t>
      </w:r>
    </w:p>
    <w:p w:rsidR="0037509B" w:rsidRPr="000D666E" w:rsidRDefault="000D666E">
      <w:pPr>
        <w:pStyle w:val="a8"/>
        <w:spacing w:line="360" w:lineRule="auto"/>
        <w:ind w:firstLine="420"/>
        <w:rPr>
          <w:rFonts w:hAnsi="宋体"/>
        </w:rPr>
      </w:pPr>
      <w:r w:rsidRPr="000D666E">
        <w:rPr>
          <w:rFonts w:hAnsi="宋体" w:hint="eastAsia"/>
        </w:rPr>
        <w:t>4、响应文件有效期为</w:t>
      </w:r>
      <w:r w:rsidRPr="000D666E">
        <w:rPr>
          <w:rFonts w:hAnsi="宋体" w:hint="eastAsia"/>
          <w:szCs w:val="21"/>
        </w:rPr>
        <w:t>响应文件递交截止时间之日起90天。</w:t>
      </w:r>
    </w:p>
    <w:p w:rsidR="0037509B" w:rsidRPr="000D666E" w:rsidRDefault="000D666E">
      <w:pPr>
        <w:pStyle w:val="a8"/>
        <w:spacing w:line="360" w:lineRule="auto"/>
        <w:ind w:firstLine="420"/>
        <w:rPr>
          <w:rFonts w:hAnsi="宋体"/>
        </w:rPr>
      </w:pPr>
      <w:r w:rsidRPr="000D666E">
        <w:rPr>
          <w:rFonts w:hAnsi="宋体" w:hint="eastAsia"/>
        </w:rPr>
        <w:t>5、如我方成交：</w:t>
      </w:r>
    </w:p>
    <w:p w:rsidR="0037509B" w:rsidRPr="000D666E" w:rsidRDefault="000D666E">
      <w:pPr>
        <w:pStyle w:val="a8"/>
        <w:spacing w:line="360" w:lineRule="auto"/>
        <w:ind w:firstLine="420"/>
        <w:rPr>
          <w:rFonts w:hAnsi="宋体"/>
        </w:rPr>
      </w:pPr>
      <w:r w:rsidRPr="000D666E">
        <w:rPr>
          <w:rFonts w:hAnsi="宋体" w:hint="eastAsia"/>
        </w:rPr>
        <w:t>（1）我方承诺在收到成交通知书后，在成交通知书规定的期限内与采购人签订合同。</w:t>
      </w:r>
    </w:p>
    <w:p w:rsidR="0037509B" w:rsidRPr="000D666E" w:rsidRDefault="000D666E">
      <w:pPr>
        <w:pStyle w:val="a8"/>
        <w:spacing w:line="360" w:lineRule="auto"/>
        <w:ind w:firstLine="420"/>
        <w:rPr>
          <w:rFonts w:hAnsi="宋体"/>
        </w:rPr>
      </w:pPr>
      <w:r w:rsidRPr="000D666E">
        <w:rPr>
          <w:rFonts w:hAnsi="宋体" w:hint="eastAsia"/>
        </w:rPr>
        <w:t>（2）我方承诺按照磋商文件规定递交履约担保。</w:t>
      </w:r>
    </w:p>
    <w:p w:rsidR="0037509B" w:rsidRPr="000D666E" w:rsidRDefault="000D666E">
      <w:pPr>
        <w:pStyle w:val="a8"/>
        <w:spacing w:line="360" w:lineRule="auto"/>
        <w:ind w:firstLine="420"/>
        <w:rPr>
          <w:rFonts w:hAnsi="宋体"/>
        </w:rPr>
      </w:pPr>
      <w:r w:rsidRPr="000D666E">
        <w:rPr>
          <w:rFonts w:hAnsi="宋体" w:hint="eastAsia"/>
        </w:rPr>
        <w:t>（3）我方承诺本响应文件至本项目合同履行</w:t>
      </w:r>
      <w:proofErr w:type="gramStart"/>
      <w:r w:rsidRPr="000D666E">
        <w:rPr>
          <w:rFonts w:hAnsi="宋体" w:hint="eastAsia"/>
        </w:rPr>
        <w:t>完毕止均保持</w:t>
      </w:r>
      <w:proofErr w:type="gramEnd"/>
      <w:r w:rsidRPr="000D666E">
        <w:rPr>
          <w:rFonts w:hAnsi="宋体" w:hint="eastAsia"/>
        </w:rPr>
        <w:t>有效，按磋商文件及政府采购法律、法规的规定履行合同责任和义务。</w:t>
      </w:r>
    </w:p>
    <w:p w:rsidR="0037509B" w:rsidRPr="000D666E" w:rsidRDefault="000D666E">
      <w:pPr>
        <w:pStyle w:val="a8"/>
        <w:spacing w:line="360" w:lineRule="auto"/>
        <w:ind w:firstLine="420"/>
        <w:rPr>
          <w:rFonts w:hAnsi="宋体"/>
        </w:rPr>
      </w:pPr>
      <w:r w:rsidRPr="000D666E">
        <w:rPr>
          <w:rFonts w:hAnsi="宋体" w:hint="eastAsia"/>
        </w:rPr>
        <w:t>与本磋商有关的正式通讯地址为：</w:t>
      </w:r>
    </w:p>
    <w:p w:rsidR="0037509B" w:rsidRPr="000D666E" w:rsidRDefault="0037509B">
      <w:pPr>
        <w:pStyle w:val="a8"/>
        <w:spacing w:line="360" w:lineRule="auto"/>
        <w:ind w:firstLine="420"/>
        <w:rPr>
          <w:rFonts w:hAnsi="宋体"/>
        </w:rPr>
      </w:pPr>
    </w:p>
    <w:p w:rsidR="0037509B" w:rsidRPr="000D666E" w:rsidRDefault="000D666E">
      <w:pPr>
        <w:pStyle w:val="a8"/>
        <w:spacing w:line="360" w:lineRule="auto"/>
        <w:ind w:firstLine="420"/>
        <w:rPr>
          <w:rFonts w:hAnsi="宋体"/>
          <w:u w:val="single"/>
        </w:rPr>
      </w:pPr>
      <w:r w:rsidRPr="000D666E">
        <w:rPr>
          <w:rFonts w:hAnsi="宋体" w:hint="eastAsia"/>
        </w:rPr>
        <w:t>地址： 邮编：  电话、传真：</w:t>
      </w:r>
    </w:p>
    <w:p w:rsidR="0037509B" w:rsidRPr="000D666E" w:rsidRDefault="000D666E">
      <w:pPr>
        <w:pStyle w:val="a8"/>
        <w:spacing w:line="360" w:lineRule="auto"/>
        <w:ind w:firstLine="420"/>
        <w:rPr>
          <w:rFonts w:hAnsi="宋体"/>
        </w:rPr>
      </w:pPr>
      <w:r w:rsidRPr="000D666E">
        <w:rPr>
          <w:rFonts w:hAnsi="宋体" w:hint="eastAsia"/>
        </w:rPr>
        <w:t>开户名称：</w:t>
      </w:r>
    </w:p>
    <w:p w:rsidR="0037509B" w:rsidRPr="000D666E" w:rsidRDefault="000D666E">
      <w:pPr>
        <w:pStyle w:val="a8"/>
        <w:spacing w:line="360" w:lineRule="auto"/>
        <w:ind w:firstLine="420"/>
        <w:rPr>
          <w:rFonts w:hAnsi="宋体"/>
        </w:rPr>
      </w:pPr>
      <w:r w:rsidRPr="000D666E">
        <w:rPr>
          <w:rFonts w:hAnsi="宋体" w:hint="eastAsia"/>
        </w:rPr>
        <w:t>开户银行：</w:t>
      </w:r>
      <w:r w:rsidRPr="000D666E">
        <w:rPr>
          <w:rFonts w:hAnsi="宋体" w:hint="eastAsia"/>
          <w:u w:val="single"/>
        </w:rPr>
        <w:t xml:space="preserve">                               　       </w:t>
      </w:r>
    </w:p>
    <w:p w:rsidR="0037509B" w:rsidRPr="000D666E" w:rsidRDefault="000D666E">
      <w:pPr>
        <w:pStyle w:val="a8"/>
        <w:spacing w:line="360" w:lineRule="auto"/>
        <w:ind w:firstLine="420"/>
        <w:rPr>
          <w:rFonts w:hAnsi="宋体"/>
        </w:rPr>
      </w:pPr>
      <w:r w:rsidRPr="000D666E">
        <w:rPr>
          <w:rFonts w:hAnsi="宋体" w:hint="eastAsia"/>
        </w:rPr>
        <w:t>账号：</w:t>
      </w:r>
      <w:r w:rsidRPr="000D666E">
        <w:rPr>
          <w:rFonts w:hAnsi="宋体" w:hint="eastAsia"/>
          <w:u w:val="single"/>
        </w:rPr>
        <w:t xml:space="preserve">                                   　　　   </w:t>
      </w:r>
    </w:p>
    <w:p w:rsidR="0037509B" w:rsidRPr="000D666E" w:rsidRDefault="000D666E">
      <w:pPr>
        <w:pStyle w:val="a8"/>
        <w:spacing w:line="360" w:lineRule="auto"/>
        <w:ind w:firstLine="420"/>
        <w:rPr>
          <w:rFonts w:hAnsi="宋体"/>
        </w:rPr>
      </w:pPr>
      <w:r w:rsidRPr="000D666E">
        <w:rPr>
          <w:rFonts w:hAnsi="宋体" w:hint="eastAsia"/>
        </w:rPr>
        <w:t>供应商（公章）：</w:t>
      </w:r>
    </w:p>
    <w:p w:rsidR="0037509B" w:rsidRPr="000D666E" w:rsidRDefault="000D666E">
      <w:pPr>
        <w:pStyle w:val="a8"/>
        <w:spacing w:line="360" w:lineRule="auto"/>
        <w:ind w:firstLine="420"/>
        <w:rPr>
          <w:rFonts w:hAnsi="宋体"/>
          <w:u w:val="single"/>
        </w:rPr>
      </w:pPr>
      <w:r w:rsidRPr="000D666E">
        <w:rPr>
          <w:rFonts w:hAnsi="宋体" w:hint="eastAsia"/>
        </w:rPr>
        <w:t>法定代表人或委托代理人签字：</w:t>
      </w:r>
    </w:p>
    <w:p w:rsidR="0037509B" w:rsidRPr="000D666E" w:rsidRDefault="000D666E">
      <w:pPr>
        <w:pStyle w:val="a8"/>
        <w:spacing w:line="360" w:lineRule="auto"/>
        <w:ind w:firstLine="420"/>
        <w:rPr>
          <w:rFonts w:hAnsi="宋体"/>
          <w:u w:val="single"/>
        </w:rPr>
      </w:pPr>
      <w:r w:rsidRPr="000D666E">
        <w:rPr>
          <w:rFonts w:hAnsi="宋体" w:hint="eastAsia"/>
        </w:rPr>
        <w:t>磋商日期：</w:t>
      </w:r>
    </w:p>
    <w:p w:rsidR="0037509B" w:rsidRPr="000D666E" w:rsidRDefault="000D666E">
      <w:pPr>
        <w:pStyle w:val="a8"/>
        <w:spacing w:line="360" w:lineRule="auto"/>
        <w:ind w:firstLineChars="200" w:firstLine="420"/>
        <w:rPr>
          <w:rFonts w:hAnsi="宋体"/>
          <w:bCs/>
        </w:rPr>
      </w:pPr>
      <w:r w:rsidRPr="000D666E">
        <w:rPr>
          <w:rFonts w:hAnsi="宋体" w:hint="eastAsia"/>
          <w:bCs/>
        </w:rPr>
        <w:t>注：1、未按照本响应函（格式）要求填报的</w:t>
      </w:r>
      <w:proofErr w:type="gramStart"/>
      <w:r w:rsidRPr="000D666E">
        <w:rPr>
          <w:rFonts w:hAnsi="宋体" w:hint="eastAsia"/>
          <w:bCs/>
        </w:rPr>
        <w:t>响应函将被</w:t>
      </w:r>
      <w:proofErr w:type="gramEnd"/>
      <w:r w:rsidRPr="000D666E">
        <w:rPr>
          <w:rFonts w:hAnsi="宋体" w:hint="eastAsia"/>
          <w:bCs/>
        </w:rPr>
        <w:t>视为非实质性响应磋商要求，从而导致该磋商被拒绝。</w:t>
      </w:r>
    </w:p>
    <w:p w:rsidR="0037509B" w:rsidRPr="000D666E" w:rsidRDefault="000D666E">
      <w:pPr>
        <w:pStyle w:val="a8"/>
        <w:spacing w:line="360" w:lineRule="auto"/>
        <w:ind w:firstLineChars="200" w:firstLine="420"/>
        <w:rPr>
          <w:rFonts w:hAnsi="宋体"/>
          <w:bCs/>
          <w:szCs w:val="21"/>
        </w:rPr>
      </w:pPr>
      <w:r w:rsidRPr="000D666E">
        <w:rPr>
          <w:rFonts w:hAnsi="宋体" w:hint="eastAsia"/>
          <w:bCs/>
        </w:rPr>
        <w:t>6、</w:t>
      </w:r>
      <w:proofErr w:type="gramStart"/>
      <w:r w:rsidRPr="000D666E">
        <w:rPr>
          <w:rFonts w:hAnsi="宋体" w:hint="eastAsia"/>
          <w:bCs/>
        </w:rPr>
        <w:t>响应函</w:t>
      </w:r>
      <w:r w:rsidRPr="000D666E">
        <w:rPr>
          <w:rFonts w:hAnsi="宋体" w:hint="eastAsia"/>
          <w:bCs/>
          <w:szCs w:val="21"/>
        </w:rPr>
        <w:t>须由</w:t>
      </w:r>
      <w:proofErr w:type="gramEnd"/>
      <w:r w:rsidRPr="000D666E">
        <w:rPr>
          <w:rFonts w:hAnsi="宋体" w:hint="eastAsia"/>
          <w:bCs/>
          <w:szCs w:val="21"/>
        </w:rPr>
        <w:t>法定代表人或委托代理人签字并加盖供应商公章。</w:t>
      </w:r>
    </w:p>
    <w:p w:rsidR="0037509B" w:rsidRPr="000D666E" w:rsidRDefault="0037509B">
      <w:pPr>
        <w:pStyle w:val="a8"/>
        <w:spacing w:line="400" w:lineRule="exact"/>
        <w:rPr>
          <w:rFonts w:hAnsi="宋体"/>
          <w:bCs/>
          <w:szCs w:val="21"/>
        </w:rPr>
      </w:pPr>
    </w:p>
    <w:p w:rsidR="0037509B" w:rsidRPr="000D666E" w:rsidRDefault="0037509B">
      <w:pPr>
        <w:pStyle w:val="a8"/>
        <w:spacing w:line="400" w:lineRule="exact"/>
        <w:rPr>
          <w:rFonts w:hAnsi="宋体"/>
          <w:bCs/>
          <w:szCs w:val="21"/>
        </w:rPr>
      </w:pPr>
    </w:p>
    <w:p w:rsidR="0037509B" w:rsidRPr="000D666E" w:rsidRDefault="000D666E">
      <w:pPr>
        <w:spacing w:line="380" w:lineRule="exact"/>
        <w:jc w:val="center"/>
        <w:rPr>
          <w:rFonts w:ascii="宋体" w:hAnsi="宋体"/>
          <w:b/>
          <w:bCs/>
          <w:sz w:val="28"/>
        </w:rPr>
      </w:pPr>
      <w:r w:rsidRPr="000D666E">
        <w:rPr>
          <w:rFonts w:ascii="宋体" w:hAnsi="宋体" w:hint="eastAsia"/>
          <w:b/>
          <w:bCs/>
          <w:sz w:val="28"/>
          <w:szCs w:val="28"/>
        </w:rPr>
        <w:lastRenderedPageBreak/>
        <w:t>2、</w:t>
      </w:r>
      <w:r w:rsidRPr="000D666E">
        <w:rPr>
          <w:rFonts w:ascii="宋体" w:hAnsi="宋体" w:hint="eastAsia"/>
          <w:b/>
          <w:bCs/>
          <w:sz w:val="28"/>
        </w:rPr>
        <w:t>磋商函附录</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625"/>
        <w:gridCol w:w="3081"/>
        <w:gridCol w:w="2124"/>
      </w:tblGrid>
      <w:tr w:rsidR="0037509B" w:rsidRPr="000D666E">
        <w:trPr>
          <w:trHeight w:val="366"/>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jc w:val="center"/>
              <w:rPr>
                <w:rFonts w:ascii="宋体" w:hAnsi="宋体"/>
                <w:u w:color="000000"/>
              </w:rPr>
            </w:pPr>
            <w:r w:rsidRPr="000D666E">
              <w:rPr>
                <w:rFonts w:ascii="宋体" w:hAnsi="宋体" w:hint="eastAsia"/>
              </w:rPr>
              <w:t>序号</w:t>
            </w:r>
          </w:p>
        </w:tc>
        <w:tc>
          <w:tcPr>
            <w:tcW w:w="2625" w:type="dxa"/>
            <w:tcBorders>
              <w:top w:val="single" w:sz="4" w:space="0" w:color="auto"/>
              <w:left w:val="single" w:sz="4" w:space="0" w:color="auto"/>
              <w:bottom w:val="single" w:sz="4" w:space="0" w:color="auto"/>
              <w:right w:val="single" w:sz="4" w:space="0" w:color="auto"/>
            </w:tcBorders>
          </w:tcPr>
          <w:p w:rsidR="0037509B" w:rsidRPr="000D666E" w:rsidRDefault="000D666E">
            <w:pPr>
              <w:spacing w:line="357" w:lineRule="atLeast"/>
              <w:jc w:val="center"/>
              <w:rPr>
                <w:rFonts w:ascii="宋体" w:hAnsi="宋体"/>
                <w:u w:color="000000"/>
              </w:rPr>
            </w:pPr>
            <w:r w:rsidRPr="000D666E">
              <w:rPr>
                <w:rFonts w:ascii="宋体" w:hAnsi="宋体" w:hint="eastAsia"/>
              </w:rPr>
              <w:t>费用名称</w:t>
            </w:r>
          </w:p>
        </w:tc>
        <w:tc>
          <w:tcPr>
            <w:tcW w:w="3081" w:type="dxa"/>
            <w:tcBorders>
              <w:top w:val="single" w:sz="4" w:space="0" w:color="auto"/>
              <w:left w:val="single" w:sz="4" w:space="0" w:color="auto"/>
              <w:bottom w:val="single" w:sz="4" w:space="0" w:color="auto"/>
              <w:right w:val="single" w:sz="4" w:space="0" w:color="auto"/>
            </w:tcBorders>
          </w:tcPr>
          <w:p w:rsidR="0037509B" w:rsidRPr="000D666E" w:rsidRDefault="000D666E">
            <w:pPr>
              <w:spacing w:line="357" w:lineRule="atLeast"/>
              <w:jc w:val="center"/>
              <w:rPr>
                <w:rFonts w:ascii="宋体" w:hAnsi="宋体"/>
                <w:u w:color="000000"/>
              </w:rPr>
            </w:pPr>
            <w:r w:rsidRPr="000D666E">
              <w:rPr>
                <w:rFonts w:ascii="宋体" w:hAnsi="宋体" w:hint="eastAsia"/>
              </w:rPr>
              <w:t>内容</w:t>
            </w:r>
          </w:p>
        </w:tc>
        <w:tc>
          <w:tcPr>
            <w:tcW w:w="2124" w:type="dxa"/>
            <w:tcBorders>
              <w:top w:val="single" w:sz="4" w:space="0" w:color="auto"/>
              <w:left w:val="single" w:sz="4" w:space="0" w:color="auto"/>
              <w:bottom w:val="single" w:sz="4" w:space="0" w:color="auto"/>
              <w:right w:val="single" w:sz="4" w:space="0" w:color="auto"/>
            </w:tcBorders>
          </w:tcPr>
          <w:p w:rsidR="0037509B" w:rsidRPr="000D666E" w:rsidRDefault="000D666E">
            <w:pPr>
              <w:spacing w:line="357" w:lineRule="atLeast"/>
              <w:jc w:val="center"/>
              <w:rPr>
                <w:rFonts w:ascii="宋体" w:hAnsi="宋体"/>
                <w:u w:color="000000"/>
              </w:rPr>
            </w:pPr>
            <w:r w:rsidRPr="000D666E">
              <w:rPr>
                <w:rFonts w:ascii="宋体" w:hAnsi="宋体" w:hint="eastAsia"/>
              </w:rPr>
              <w:t>备注</w:t>
            </w:r>
          </w:p>
        </w:tc>
      </w:tr>
      <w:tr w:rsidR="0037509B" w:rsidRPr="000D666E">
        <w:trPr>
          <w:trHeight w:val="502"/>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762223">
            <w:pPr>
              <w:spacing w:line="357" w:lineRule="atLeast"/>
              <w:jc w:val="center"/>
              <w:rPr>
                <w:rFonts w:ascii="宋体" w:hAnsi="宋体"/>
                <w:u w:color="000000"/>
              </w:rPr>
            </w:pPr>
            <w:r w:rsidRPr="000D666E">
              <w:rPr>
                <w:rFonts w:ascii="宋体" w:hAnsi="宋体" w:hint="eastAsia"/>
              </w:rPr>
              <w:fldChar w:fldCharType="begin"/>
            </w:r>
            <w:r w:rsidR="000D666E" w:rsidRPr="000D666E">
              <w:rPr>
                <w:rFonts w:ascii="宋体" w:hAnsi="宋体" w:hint="eastAsia"/>
              </w:rPr>
              <w:instrText xml:space="preserve"> = 1 \* GB3 </w:instrText>
            </w:r>
            <w:r w:rsidRPr="000D666E">
              <w:rPr>
                <w:rFonts w:ascii="宋体" w:hAnsi="宋体" w:hint="eastAsia"/>
              </w:rPr>
              <w:fldChar w:fldCharType="separate"/>
            </w:r>
            <w:r w:rsidR="000D666E" w:rsidRPr="000D666E">
              <w:rPr>
                <w:rFonts w:ascii="宋体" w:hAnsi="宋体" w:hint="eastAsia"/>
              </w:rPr>
              <w:t>①</w:t>
            </w:r>
            <w:r w:rsidRPr="000D666E">
              <w:rPr>
                <w:rFonts w:ascii="宋体" w:hAnsi="宋体" w:hint="eastAsia"/>
              </w:rPr>
              <w:fldChar w:fldCharType="end"/>
            </w:r>
          </w:p>
        </w:tc>
        <w:tc>
          <w:tcPr>
            <w:tcW w:w="262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rPr>
                <w:rFonts w:ascii="宋体" w:hAnsi="宋体"/>
                <w:u w:color="000000"/>
              </w:rPr>
            </w:pPr>
            <w:proofErr w:type="gramStart"/>
            <w:r w:rsidRPr="000D666E">
              <w:rPr>
                <w:rFonts w:ascii="宋体" w:hAnsi="宋体" w:hint="eastAsia"/>
              </w:rPr>
              <w:t>磋商总</w:t>
            </w:r>
            <w:proofErr w:type="gramEnd"/>
            <w:r w:rsidRPr="000D666E">
              <w:rPr>
                <w:rFonts w:ascii="宋体" w:hAnsi="宋体" w:hint="eastAsia"/>
              </w:rPr>
              <w:t>报价</w:t>
            </w:r>
          </w:p>
        </w:tc>
        <w:tc>
          <w:tcPr>
            <w:tcW w:w="30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jc w:val="center"/>
              <w:rPr>
                <w:rFonts w:ascii="宋体" w:hAnsi="宋体"/>
                <w:u w:color="000000"/>
              </w:rPr>
            </w:pPr>
            <w:r w:rsidRPr="000D666E">
              <w:rPr>
                <w:rFonts w:ascii="宋体" w:hAnsi="宋体" w:hint="eastAsia"/>
              </w:rPr>
              <w:t xml:space="preserve">    元</w:t>
            </w:r>
          </w:p>
        </w:tc>
        <w:tc>
          <w:tcPr>
            <w:tcW w:w="2124" w:type="dxa"/>
            <w:tcBorders>
              <w:top w:val="single" w:sz="4" w:space="0" w:color="auto"/>
              <w:left w:val="single" w:sz="4" w:space="0" w:color="auto"/>
              <w:bottom w:val="single" w:sz="4" w:space="0" w:color="auto"/>
              <w:right w:val="single" w:sz="4" w:space="0" w:color="auto"/>
            </w:tcBorders>
            <w:vAlign w:val="center"/>
          </w:tcPr>
          <w:p w:rsidR="0037509B" w:rsidRPr="000D666E" w:rsidRDefault="0037509B">
            <w:pPr>
              <w:spacing w:line="357" w:lineRule="atLeast"/>
              <w:jc w:val="center"/>
              <w:rPr>
                <w:rFonts w:ascii="宋体" w:hAnsi="宋体"/>
                <w:u w:color="000000"/>
              </w:rPr>
            </w:pPr>
          </w:p>
        </w:tc>
      </w:tr>
      <w:tr w:rsidR="0037509B" w:rsidRPr="000D666E">
        <w:trPr>
          <w:trHeight w:val="503"/>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762223">
            <w:pPr>
              <w:spacing w:line="357" w:lineRule="atLeast"/>
              <w:jc w:val="center"/>
              <w:rPr>
                <w:rFonts w:ascii="宋体" w:hAnsi="宋体"/>
                <w:szCs w:val="21"/>
                <w:u w:color="000000"/>
              </w:rPr>
            </w:pPr>
            <w:r w:rsidRPr="000D666E">
              <w:rPr>
                <w:rFonts w:ascii="宋体" w:hAnsi="宋体" w:hint="eastAsia"/>
              </w:rPr>
              <w:fldChar w:fldCharType="begin"/>
            </w:r>
            <w:r w:rsidR="000D666E" w:rsidRPr="000D666E">
              <w:rPr>
                <w:rFonts w:ascii="宋体" w:hAnsi="宋体" w:hint="eastAsia"/>
              </w:rPr>
              <w:instrText xml:space="preserve"> = 2 \* GB3 </w:instrText>
            </w:r>
            <w:r w:rsidRPr="000D666E">
              <w:rPr>
                <w:rFonts w:ascii="宋体" w:hAnsi="宋体" w:hint="eastAsia"/>
              </w:rPr>
              <w:fldChar w:fldCharType="separate"/>
            </w:r>
            <w:r w:rsidR="000D666E" w:rsidRPr="000D666E">
              <w:rPr>
                <w:rFonts w:ascii="宋体" w:hAnsi="宋体" w:hint="eastAsia"/>
              </w:rPr>
              <w:t>②</w:t>
            </w:r>
            <w:r w:rsidRPr="000D666E">
              <w:rPr>
                <w:rFonts w:ascii="宋体" w:hAnsi="宋体" w:hint="eastAsia"/>
              </w:rPr>
              <w:fldChar w:fldCharType="end"/>
            </w:r>
          </w:p>
        </w:tc>
        <w:tc>
          <w:tcPr>
            <w:tcW w:w="262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rPr>
                <w:rFonts w:ascii="宋体" w:hAnsi="宋体"/>
                <w:szCs w:val="21"/>
                <w:u w:color="000000"/>
              </w:rPr>
            </w:pPr>
            <w:r w:rsidRPr="000D666E">
              <w:rPr>
                <w:rFonts w:ascii="宋体" w:hAnsi="宋体" w:hint="eastAsia"/>
                <w:szCs w:val="21"/>
              </w:rPr>
              <w:t>磋商供应商自报的工期</w:t>
            </w:r>
          </w:p>
        </w:tc>
        <w:tc>
          <w:tcPr>
            <w:tcW w:w="30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jc w:val="center"/>
              <w:rPr>
                <w:rFonts w:ascii="宋体" w:hAnsi="宋体"/>
                <w:szCs w:val="21"/>
                <w:u w:color="000000"/>
              </w:rPr>
            </w:pPr>
            <w:r w:rsidRPr="000D666E">
              <w:rPr>
                <w:rFonts w:ascii="宋体" w:hAnsi="宋体" w:hint="eastAsia"/>
                <w:szCs w:val="21"/>
                <w:u w:color="000000"/>
              </w:rPr>
              <w:t xml:space="preserve">       </w:t>
            </w:r>
            <w:proofErr w:type="gramStart"/>
            <w:r w:rsidRPr="000D666E">
              <w:rPr>
                <w:rFonts w:ascii="宋体" w:hAnsi="宋体" w:hint="eastAsia"/>
                <w:szCs w:val="21"/>
                <w:u w:color="000000"/>
              </w:rPr>
              <w:t>日历天</w:t>
            </w:r>
            <w:proofErr w:type="gramEnd"/>
          </w:p>
        </w:tc>
        <w:tc>
          <w:tcPr>
            <w:tcW w:w="2124" w:type="dxa"/>
            <w:tcBorders>
              <w:top w:val="single" w:sz="4" w:space="0" w:color="auto"/>
              <w:left w:val="single" w:sz="4" w:space="0" w:color="auto"/>
              <w:bottom w:val="single" w:sz="4" w:space="0" w:color="auto"/>
              <w:right w:val="single" w:sz="4" w:space="0" w:color="auto"/>
            </w:tcBorders>
            <w:vAlign w:val="center"/>
          </w:tcPr>
          <w:p w:rsidR="0037509B" w:rsidRPr="000D666E" w:rsidRDefault="0037509B">
            <w:pPr>
              <w:spacing w:line="357" w:lineRule="atLeast"/>
              <w:jc w:val="center"/>
              <w:rPr>
                <w:rFonts w:ascii="宋体" w:hAnsi="宋体"/>
                <w:szCs w:val="21"/>
                <w:u w:color="000000"/>
              </w:rPr>
            </w:pPr>
          </w:p>
        </w:tc>
      </w:tr>
      <w:tr w:rsidR="0037509B" w:rsidRPr="000D666E">
        <w:trPr>
          <w:trHeight w:val="503"/>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762223">
            <w:pPr>
              <w:spacing w:line="357" w:lineRule="atLeast"/>
              <w:jc w:val="center"/>
              <w:rPr>
                <w:rFonts w:ascii="宋体" w:hAnsi="宋体"/>
                <w:szCs w:val="21"/>
                <w:u w:color="000000"/>
              </w:rPr>
            </w:pPr>
            <w:r w:rsidRPr="000D666E">
              <w:rPr>
                <w:rFonts w:ascii="宋体" w:hAnsi="宋体" w:hint="eastAsia"/>
              </w:rPr>
              <w:fldChar w:fldCharType="begin"/>
            </w:r>
            <w:r w:rsidR="000D666E" w:rsidRPr="000D666E">
              <w:rPr>
                <w:rFonts w:ascii="宋体" w:hAnsi="宋体" w:hint="eastAsia"/>
              </w:rPr>
              <w:instrText xml:space="preserve"> = 3 \* GB3 </w:instrText>
            </w:r>
            <w:r w:rsidRPr="000D666E">
              <w:rPr>
                <w:rFonts w:ascii="宋体" w:hAnsi="宋体" w:hint="eastAsia"/>
              </w:rPr>
              <w:fldChar w:fldCharType="separate"/>
            </w:r>
            <w:r w:rsidR="000D666E" w:rsidRPr="000D666E">
              <w:rPr>
                <w:rFonts w:ascii="宋体" w:hAnsi="宋体" w:hint="eastAsia"/>
              </w:rPr>
              <w:t>③</w:t>
            </w:r>
            <w:r w:rsidRPr="000D666E">
              <w:rPr>
                <w:rFonts w:ascii="宋体" w:hAnsi="宋体" w:hint="eastAsia"/>
              </w:rPr>
              <w:fldChar w:fldCharType="end"/>
            </w:r>
          </w:p>
        </w:tc>
        <w:tc>
          <w:tcPr>
            <w:tcW w:w="262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rPr>
                <w:rFonts w:ascii="宋体" w:hAnsi="宋体"/>
                <w:szCs w:val="21"/>
                <w:u w:color="000000"/>
              </w:rPr>
            </w:pPr>
            <w:r w:rsidRPr="000D666E">
              <w:rPr>
                <w:rFonts w:ascii="宋体" w:hAnsi="宋体" w:hint="eastAsia"/>
                <w:szCs w:val="21"/>
              </w:rPr>
              <w:t>磋商供应商自报质量等级</w:t>
            </w:r>
          </w:p>
        </w:tc>
        <w:tc>
          <w:tcPr>
            <w:tcW w:w="3081" w:type="dxa"/>
            <w:tcBorders>
              <w:top w:val="single" w:sz="4" w:space="0" w:color="auto"/>
              <w:left w:val="single" w:sz="4" w:space="0" w:color="auto"/>
              <w:bottom w:val="single" w:sz="4" w:space="0" w:color="auto"/>
              <w:right w:val="single" w:sz="4" w:space="0" w:color="auto"/>
            </w:tcBorders>
            <w:vAlign w:val="center"/>
          </w:tcPr>
          <w:p w:rsidR="0037509B" w:rsidRPr="000D666E" w:rsidRDefault="0037509B">
            <w:pPr>
              <w:spacing w:line="357" w:lineRule="atLeast"/>
              <w:jc w:val="center"/>
              <w:rPr>
                <w:rFonts w:ascii="宋体" w:hAnsi="宋体"/>
                <w:szCs w:val="21"/>
                <w:u w:color="000000"/>
              </w:rPr>
            </w:pPr>
          </w:p>
        </w:tc>
        <w:tc>
          <w:tcPr>
            <w:tcW w:w="2124" w:type="dxa"/>
            <w:tcBorders>
              <w:top w:val="single" w:sz="4" w:space="0" w:color="auto"/>
              <w:left w:val="single" w:sz="4" w:space="0" w:color="auto"/>
              <w:bottom w:val="single" w:sz="4" w:space="0" w:color="auto"/>
              <w:right w:val="single" w:sz="4" w:space="0" w:color="auto"/>
            </w:tcBorders>
            <w:vAlign w:val="center"/>
          </w:tcPr>
          <w:p w:rsidR="0037509B" w:rsidRPr="000D666E" w:rsidRDefault="0037509B">
            <w:pPr>
              <w:spacing w:line="357" w:lineRule="atLeast"/>
              <w:jc w:val="center"/>
              <w:rPr>
                <w:rFonts w:ascii="宋体" w:hAnsi="宋体"/>
                <w:szCs w:val="21"/>
                <w:u w:color="000000"/>
              </w:rPr>
            </w:pPr>
          </w:p>
        </w:tc>
      </w:tr>
      <w:tr w:rsidR="0037509B" w:rsidRPr="000D666E">
        <w:trPr>
          <w:trHeight w:val="630"/>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jc w:val="center"/>
              <w:rPr>
                <w:rFonts w:ascii="宋体" w:hAnsi="宋体"/>
                <w:szCs w:val="21"/>
              </w:rPr>
            </w:pPr>
            <w:r w:rsidRPr="000D666E">
              <w:rPr>
                <w:rFonts w:ascii="宋体" w:hAnsi="宋体" w:hint="eastAsia"/>
                <w:szCs w:val="21"/>
              </w:rPr>
              <w:t>④</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rPr>
                <w:rFonts w:ascii="宋体" w:hAnsi="宋体"/>
                <w:szCs w:val="21"/>
              </w:rPr>
            </w:pPr>
            <w:r w:rsidRPr="000D666E">
              <w:rPr>
                <w:rFonts w:ascii="宋体" w:hAnsi="宋体" w:hint="eastAsia"/>
                <w:szCs w:val="21"/>
              </w:rPr>
              <w:t>施工企业资质等级：</w:t>
            </w:r>
          </w:p>
        </w:tc>
      </w:tr>
      <w:tr w:rsidR="0037509B" w:rsidRPr="000D666E">
        <w:trPr>
          <w:trHeight w:val="615"/>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jc w:val="center"/>
              <w:rPr>
                <w:rFonts w:ascii="宋体" w:hAnsi="宋体"/>
                <w:szCs w:val="21"/>
              </w:rPr>
            </w:pPr>
            <w:r w:rsidRPr="000D666E">
              <w:rPr>
                <w:rFonts w:ascii="宋体" w:hAnsi="宋体" w:hint="eastAsia"/>
                <w:szCs w:val="21"/>
              </w:rPr>
              <w:t>⑤</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rPr>
                <w:rFonts w:ascii="宋体" w:hAnsi="宋体"/>
                <w:szCs w:val="21"/>
              </w:rPr>
            </w:pPr>
            <w:r w:rsidRPr="000D666E">
              <w:rPr>
                <w:rFonts w:ascii="宋体" w:hAnsi="宋体" w:hint="eastAsia"/>
                <w:szCs w:val="21"/>
              </w:rPr>
              <w:t>项目经理（建造师）姓名、专业、等级：</w:t>
            </w:r>
          </w:p>
        </w:tc>
      </w:tr>
      <w:tr w:rsidR="0037509B" w:rsidRPr="000D666E">
        <w:trPr>
          <w:trHeight w:val="450"/>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jc w:val="center"/>
              <w:rPr>
                <w:rFonts w:ascii="宋体" w:hAnsi="宋体"/>
                <w:szCs w:val="21"/>
              </w:rPr>
            </w:pPr>
            <w:r w:rsidRPr="000D666E">
              <w:rPr>
                <w:rFonts w:ascii="宋体" w:hAnsi="宋体" w:hint="eastAsia"/>
                <w:szCs w:val="21"/>
              </w:rPr>
              <w:t>⑥</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rPr>
                <w:rFonts w:ascii="宋体" w:hAnsi="宋体"/>
                <w:szCs w:val="21"/>
              </w:rPr>
            </w:pPr>
            <w:r w:rsidRPr="000D666E">
              <w:rPr>
                <w:rFonts w:ascii="宋体" w:hAnsi="宋体" w:hint="eastAsia"/>
                <w:szCs w:val="21"/>
              </w:rPr>
              <w:t>对采购文件有关磋商有效期、合同条款、采购范围等实质性内容是否响应：</w:t>
            </w:r>
            <w:r w:rsidRPr="000D666E">
              <w:rPr>
                <w:rFonts w:ascii="宋体" w:hAnsi="宋体" w:hint="eastAsia"/>
                <w:szCs w:val="21"/>
                <w:u w:val="single"/>
              </w:rPr>
              <w:t>（是或否）</w:t>
            </w:r>
          </w:p>
        </w:tc>
      </w:tr>
      <w:tr w:rsidR="0037509B" w:rsidRPr="000D666E">
        <w:trPr>
          <w:trHeight w:val="507"/>
          <w:jc w:val="center"/>
        </w:trPr>
        <w:tc>
          <w:tcPr>
            <w:tcW w:w="650"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jc w:val="center"/>
              <w:rPr>
                <w:rFonts w:ascii="宋体" w:hAnsi="宋体"/>
                <w:szCs w:val="21"/>
              </w:rPr>
            </w:pPr>
            <w:r w:rsidRPr="000D666E">
              <w:rPr>
                <w:rFonts w:ascii="宋体" w:hAnsi="宋体" w:hint="eastAsia"/>
                <w:szCs w:val="21"/>
              </w:rPr>
              <w:t>⑦</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57" w:lineRule="atLeast"/>
              <w:rPr>
                <w:rFonts w:ascii="宋体" w:hAnsi="宋体"/>
                <w:szCs w:val="21"/>
              </w:rPr>
            </w:pPr>
            <w:r w:rsidRPr="000D666E">
              <w:rPr>
                <w:rFonts w:ascii="宋体" w:hAnsi="宋体" w:hint="eastAsia"/>
                <w:szCs w:val="21"/>
              </w:rPr>
              <w:t>磋商保证金(数额、方式)：</w:t>
            </w:r>
          </w:p>
        </w:tc>
      </w:tr>
    </w:tbl>
    <w:p w:rsidR="0037509B" w:rsidRPr="000D666E" w:rsidRDefault="0037509B">
      <w:pPr>
        <w:spacing w:line="380" w:lineRule="exact"/>
        <w:jc w:val="center"/>
        <w:rPr>
          <w:rFonts w:ascii="宋体" w:hAnsi="宋体"/>
          <w:b/>
          <w:bCs/>
          <w:szCs w:val="21"/>
        </w:rPr>
      </w:pPr>
    </w:p>
    <w:p w:rsidR="0037509B" w:rsidRPr="000D666E" w:rsidRDefault="0037509B">
      <w:pPr>
        <w:spacing w:line="380" w:lineRule="exact"/>
        <w:jc w:val="center"/>
        <w:rPr>
          <w:rFonts w:ascii="宋体" w:hAnsi="宋体"/>
          <w:b/>
          <w:bCs/>
          <w:szCs w:val="21"/>
        </w:rPr>
      </w:pPr>
    </w:p>
    <w:p w:rsidR="0037509B" w:rsidRPr="000D666E" w:rsidRDefault="000D666E">
      <w:pPr>
        <w:rPr>
          <w:rFonts w:ascii="宋体" w:hAnsi="宋体"/>
          <w:b/>
          <w:szCs w:val="21"/>
        </w:rPr>
      </w:pPr>
      <w:r w:rsidRPr="000D666E">
        <w:rPr>
          <w:rFonts w:ascii="宋体" w:hAnsi="宋体" w:hint="eastAsia"/>
          <w:b/>
          <w:szCs w:val="21"/>
        </w:rPr>
        <w:t xml:space="preserve">备注： </w:t>
      </w:r>
      <w:r w:rsidRPr="000D666E">
        <w:rPr>
          <w:rFonts w:cs="Courier New" w:hint="eastAsia"/>
        </w:rPr>
        <w:t>为了确保采购质量和维护公平的竞争，根据《中华人民共和国政府采购法》第七十七条和中华人民共和国反不正当竞争法第十一条，经营者不得以排挤对手为目的，以低于成本的价格。采购人不能接受供应商的恶意低价的竞争，</w:t>
      </w:r>
      <w:r w:rsidRPr="000D666E">
        <w:rPr>
          <w:rFonts w:hAnsi="宋体" w:cs="Courier New"/>
          <w:bCs/>
          <w:szCs w:val="21"/>
        </w:rPr>
        <w:t>评标委员会认为</w:t>
      </w:r>
      <w:r w:rsidRPr="000D666E">
        <w:rPr>
          <w:rFonts w:hAnsi="宋体" w:cs="Courier New" w:hint="eastAsia"/>
          <w:bCs/>
          <w:szCs w:val="21"/>
        </w:rPr>
        <w:t>供应商</w:t>
      </w:r>
      <w:r w:rsidRPr="000D666E">
        <w:rPr>
          <w:rFonts w:hAnsi="宋体" w:cs="Courier New"/>
          <w:bCs/>
          <w:szCs w:val="21"/>
        </w:rPr>
        <w:t>的</w:t>
      </w:r>
      <w:r w:rsidRPr="000D666E">
        <w:rPr>
          <w:rFonts w:hAnsi="宋体" w:cs="Courier New" w:hint="eastAsia"/>
          <w:bCs/>
          <w:szCs w:val="21"/>
        </w:rPr>
        <w:t>磋商</w:t>
      </w:r>
      <w:r w:rsidRPr="000D666E">
        <w:rPr>
          <w:rFonts w:hAnsi="宋体" w:cs="Courier New"/>
          <w:bCs/>
          <w:szCs w:val="21"/>
        </w:rPr>
        <w:t>报价明显低于其他通过符合性审查</w:t>
      </w:r>
      <w:r w:rsidRPr="000D666E">
        <w:rPr>
          <w:rFonts w:hAnsi="宋体" w:cs="Courier New" w:hint="eastAsia"/>
          <w:bCs/>
          <w:szCs w:val="21"/>
        </w:rPr>
        <w:t>供应商</w:t>
      </w:r>
      <w:r w:rsidRPr="000D666E">
        <w:rPr>
          <w:rFonts w:hAnsi="宋体" w:cs="Courier New"/>
          <w:bCs/>
          <w:szCs w:val="21"/>
        </w:rPr>
        <w:t>的</w:t>
      </w:r>
      <w:r w:rsidRPr="000D666E">
        <w:rPr>
          <w:rFonts w:hAnsi="宋体" w:cs="Courier New" w:hint="eastAsia"/>
          <w:bCs/>
          <w:szCs w:val="21"/>
        </w:rPr>
        <w:t>磋商</w:t>
      </w:r>
      <w:r w:rsidRPr="000D666E">
        <w:rPr>
          <w:rFonts w:hAnsi="宋体" w:cs="Courier New"/>
          <w:bCs/>
          <w:szCs w:val="21"/>
        </w:rPr>
        <w:t>报价，有可能影响产品质量或者不能诚信履约的，应当要求其在评标现场合理的时间内提供书面说明，必要时提交相关证明材料；</w:t>
      </w:r>
      <w:r w:rsidRPr="000D666E">
        <w:rPr>
          <w:rFonts w:hAnsi="宋体" w:cs="Courier New" w:hint="eastAsia"/>
          <w:bCs/>
          <w:szCs w:val="21"/>
        </w:rPr>
        <w:t>供应商</w:t>
      </w:r>
      <w:r w:rsidRPr="000D666E">
        <w:rPr>
          <w:rFonts w:hAnsi="宋体" w:cs="Courier New"/>
          <w:bCs/>
          <w:szCs w:val="21"/>
        </w:rPr>
        <w:t>不能证明其</w:t>
      </w:r>
      <w:r w:rsidRPr="000D666E">
        <w:rPr>
          <w:rFonts w:hAnsi="宋体" w:cs="Courier New" w:hint="eastAsia"/>
          <w:bCs/>
          <w:szCs w:val="21"/>
        </w:rPr>
        <w:t>磋商</w:t>
      </w:r>
      <w:r w:rsidRPr="000D666E">
        <w:rPr>
          <w:rFonts w:hAnsi="宋体" w:cs="Courier New"/>
          <w:bCs/>
          <w:szCs w:val="21"/>
        </w:rPr>
        <w:t>报价合理性的，评标委员会应当将其作为无效投标处理。</w:t>
      </w:r>
    </w:p>
    <w:p w:rsidR="0037509B" w:rsidRPr="000D666E" w:rsidRDefault="0037509B" w:rsidP="00576E02">
      <w:pPr>
        <w:spacing w:line="480" w:lineRule="exact"/>
        <w:ind w:firstLineChars="1537" w:firstLine="3228"/>
        <w:rPr>
          <w:rFonts w:ascii="宋体" w:hAnsi="宋体"/>
          <w:szCs w:val="21"/>
        </w:rPr>
      </w:pPr>
    </w:p>
    <w:p w:rsidR="0037509B" w:rsidRPr="000D666E" w:rsidRDefault="000D666E">
      <w:pPr>
        <w:spacing w:line="500" w:lineRule="exact"/>
        <w:rPr>
          <w:rFonts w:ascii="宋体" w:hAnsi="宋体"/>
          <w:szCs w:val="21"/>
        </w:rPr>
      </w:pPr>
      <w:r w:rsidRPr="000D666E">
        <w:rPr>
          <w:rFonts w:ascii="宋体" w:hAnsi="宋体" w:hint="eastAsia"/>
          <w:szCs w:val="21"/>
        </w:rPr>
        <w:t>磋商供应商：(盖单位公章)</w:t>
      </w:r>
    </w:p>
    <w:p w:rsidR="0037509B" w:rsidRPr="000D666E" w:rsidRDefault="000D666E">
      <w:pPr>
        <w:spacing w:line="500" w:lineRule="exact"/>
        <w:rPr>
          <w:rFonts w:ascii="宋体" w:hAnsi="宋体"/>
          <w:szCs w:val="21"/>
        </w:rPr>
      </w:pPr>
      <w:r w:rsidRPr="000D666E">
        <w:rPr>
          <w:rFonts w:ascii="宋体" w:hAnsi="宋体" w:hint="eastAsia"/>
        </w:rPr>
        <w:t>法定代表人或</w:t>
      </w:r>
      <w:r w:rsidRPr="000D666E">
        <w:t>其委托代理人（签字或盖章）</w:t>
      </w:r>
    </w:p>
    <w:p w:rsidR="0037509B" w:rsidRPr="000D666E" w:rsidRDefault="000D666E">
      <w:pPr>
        <w:spacing w:line="500" w:lineRule="exact"/>
        <w:rPr>
          <w:rFonts w:ascii="宋体" w:hAnsi="宋体"/>
          <w:szCs w:val="21"/>
        </w:rPr>
      </w:pPr>
      <w:r w:rsidRPr="000D666E">
        <w:rPr>
          <w:rFonts w:ascii="宋体" w:hAnsi="宋体" w:hint="eastAsia"/>
          <w:szCs w:val="21"/>
        </w:rPr>
        <w:t>年 月日</w:t>
      </w:r>
    </w:p>
    <w:p w:rsidR="0037509B" w:rsidRPr="000D666E" w:rsidRDefault="0037509B">
      <w:pPr>
        <w:spacing w:line="500" w:lineRule="exact"/>
        <w:rPr>
          <w:rFonts w:ascii="宋体" w:hAnsi="宋体"/>
          <w:szCs w:val="21"/>
        </w:rPr>
      </w:pPr>
    </w:p>
    <w:p w:rsidR="0037509B" w:rsidRPr="000D666E" w:rsidRDefault="0037509B">
      <w:pPr>
        <w:spacing w:line="500" w:lineRule="exact"/>
        <w:rPr>
          <w:rFonts w:ascii="宋体" w:hAnsi="宋体"/>
          <w:szCs w:val="21"/>
        </w:rPr>
      </w:pPr>
    </w:p>
    <w:p w:rsidR="0037509B" w:rsidRPr="000D666E" w:rsidRDefault="0037509B">
      <w:pPr>
        <w:spacing w:line="500" w:lineRule="exact"/>
        <w:rPr>
          <w:rFonts w:ascii="宋体" w:hAnsi="宋体"/>
          <w:szCs w:val="21"/>
        </w:rPr>
      </w:pPr>
    </w:p>
    <w:p w:rsidR="0037509B" w:rsidRPr="000D666E" w:rsidRDefault="0037509B">
      <w:pPr>
        <w:spacing w:line="500" w:lineRule="exact"/>
        <w:rPr>
          <w:rFonts w:ascii="宋体" w:hAnsi="宋体"/>
          <w:szCs w:val="21"/>
        </w:rPr>
      </w:pPr>
    </w:p>
    <w:p w:rsidR="0037509B" w:rsidRPr="000D666E" w:rsidRDefault="000D666E">
      <w:pPr>
        <w:spacing w:line="380" w:lineRule="exact"/>
        <w:jc w:val="center"/>
        <w:rPr>
          <w:rFonts w:ascii="宋体" w:hAnsi="宋体"/>
          <w:b/>
          <w:bCs/>
          <w:sz w:val="28"/>
          <w:szCs w:val="28"/>
        </w:rPr>
      </w:pPr>
      <w:r w:rsidRPr="000D666E">
        <w:rPr>
          <w:rFonts w:ascii="宋体" w:hAnsi="宋体"/>
          <w:b/>
          <w:bCs/>
          <w:szCs w:val="21"/>
        </w:rPr>
        <w:br w:type="page"/>
      </w:r>
      <w:r w:rsidRPr="000D666E">
        <w:rPr>
          <w:rFonts w:ascii="宋体" w:hAnsi="宋体" w:hint="eastAsia"/>
          <w:b/>
          <w:bCs/>
          <w:sz w:val="28"/>
          <w:szCs w:val="28"/>
        </w:rPr>
        <w:lastRenderedPageBreak/>
        <w:t>3、磋商</w:t>
      </w:r>
      <w:r w:rsidRPr="000D666E">
        <w:rPr>
          <w:rFonts w:ascii="宋体" w:hAnsi="宋体"/>
          <w:b/>
          <w:bCs/>
          <w:sz w:val="28"/>
          <w:szCs w:val="28"/>
        </w:rPr>
        <w:t>报价表</w:t>
      </w:r>
    </w:p>
    <w:p w:rsidR="0037509B" w:rsidRPr="000D666E" w:rsidRDefault="0037509B">
      <w:pPr>
        <w:spacing w:line="380" w:lineRule="exact"/>
        <w:jc w:val="center"/>
        <w:rPr>
          <w:rFonts w:ascii="宋体" w:hAnsi="宋体"/>
          <w:b/>
          <w:bCs/>
          <w:sz w:val="28"/>
          <w:szCs w:val="28"/>
        </w:rPr>
      </w:pPr>
    </w:p>
    <w:p w:rsidR="0037509B" w:rsidRPr="000D666E" w:rsidRDefault="000D666E">
      <w:pPr>
        <w:ind w:leftChars="-85" w:left="-178" w:rightChars="-244" w:right="-512" w:firstLineChars="400" w:firstLine="840"/>
        <w:jc w:val="left"/>
      </w:pPr>
      <w:r w:rsidRPr="000D666E">
        <w:t>币种：人民币</w:t>
      </w:r>
    </w:p>
    <w:p w:rsidR="0037509B" w:rsidRPr="000D666E" w:rsidRDefault="0037509B">
      <w:pPr>
        <w:pStyle w:val="af7"/>
        <w:jc w:val="center"/>
        <w:outlineLvl w:val="0"/>
        <w:rPr>
          <w:b/>
          <w:sz w:val="24"/>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3119"/>
        <w:gridCol w:w="1985"/>
        <w:gridCol w:w="1705"/>
      </w:tblGrid>
      <w:tr w:rsidR="0037509B" w:rsidRPr="000D666E">
        <w:trPr>
          <w:trHeight w:val="534"/>
          <w:jc w:val="center"/>
        </w:trPr>
        <w:tc>
          <w:tcPr>
            <w:tcW w:w="5103" w:type="dxa"/>
            <w:gridSpan w:val="2"/>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center"/>
            </w:pPr>
            <w:r w:rsidRPr="000D666E">
              <w:rPr>
                <w:rFonts w:hint="eastAsia"/>
              </w:rPr>
              <w:t>磋商报价</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rPr>
                <w:rFonts w:hint="eastAsia"/>
              </w:rPr>
              <w:t>元</w:t>
            </w:r>
          </w:p>
        </w:tc>
        <w:tc>
          <w:tcPr>
            <w:tcW w:w="170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center"/>
            </w:pPr>
            <w:r w:rsidRPr="000D666E">
              <w:rPr>
                <w:rFonts w:hint="eastAsia"/>
              </w:rPr>
              <w:t>备注</w:t>
            </w:r>
          </w:p>
        </w:tc>
      </w:tr>
      <w:tr w:rsidR="0037509B" w:rsidRPr="000D666E">
        <w:trPr>
          <w:trHeight w:val="54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37509B" w:rsidRPr="000D666E" w:rsidRDefault="000D666E">
            <w:pPr>
              <w:jc w:val="center"/>
            </w:pPr>
            <w:r w:rsidRPr="000D666E">
              <w:rPr>
                <w:rFonts w:hint="eastAsia"/>
              </w:rPr>
              <w:t>其中</w:t>
            </w: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pPr>
            <w:r w:rsidRPr="000D666E">
              <w:rPr>
                <w:rFonts w:hint="eastAsia"/>
              </w:rPr>
              <w:t>安全文明施工费</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jc w:val="right"/>
            </w:pPr>
            <w:r w:rsidRPr="000D666E">
              <w:rPr>
                <w:rFonts w:hint="eastAsia"/>
              </w:rPr>
              <w:t>元</w:t>
            </w:r>
          </w:p>
        </w:tc>
        <w:tc>
          <w:tcPr>
            <w:tcW w:w="1705" w:type="dxa"/>
            <w:tcBorders>
              <w:top w:val="single" w:sz="4" w:space="0" w:color="auto"/>
              <w:left w:val="single" w:sz="4" w:space="0" w:color="auto"/>
              <w:bottom w:val="single" w:sz="4" w:space="0" w:color="auto"/>
              <w:right w:val="single" w:sz="4" w:space="0" w:color="auto"/>
            </w:tcBorders>
            <w:vAlign w:val="center"/>
          </w:tcPr>
          <w:p w:rsidR="0037509B" w:rsidRPr="000D666E" w:rsidRDefault="0037509B">
            <w:pPr>
              <w:jc w:val="center"/>
            </w:pPr>
          </w:p>
        </w:tc>
      </w:tr>
      <w:tr w:rsidR="0037509B" w:rsidRPr="000D666E">
        <w:trPr>
          <w:trHeight w:val="552"/>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pPr>
            <w:proofErr w:type="gramStart"/>
            <w:r w:rsidRPr="000D666E">
              <w:rPr>
                <w:rFonts w:hint="eastAsia"/>
              </w:rPr>
              <w:t>规</w:t>
            </w:r>
            <w:proofErr w:type="gramEnd"/>
            <w:r w:rsidRPr="000D666E">
              <w:rPr>
                <w:rFonts w:hint="eastAsia"/>
              </w:rPr>
              <w:t>费中按规定向建安劳保费管理机构缴纳的建安劳保费</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rPr>
                <w:rFonts w:hint="eastAsia"/>
              </w:rPr>
              <w:t>元</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ind w:right="480"/>
            </w:pPr>
          </w:p>
        </w:tc>
      </w:tr>
      <w:tr w:rsidR="0037509B" w:rsidRPr="000D666E">
        <w:trPr>
          <w:trHeight w:val="552"/>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jc w:val="center"/>
            </w:pPr>
            <w:r w:rsidRPr="000D666E">
              <w:rPr>
                <w:rFonts w:hint="eastAsia"/>
              </w:rPr>
              <w:t>发包人提供材料（如有）</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rPr>
                <w:rFonts w:hint="eastAsia"/>
              </w:rPr>
              <w:t>元</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ind w:right="480"/>
            </w:pPr>
          </w:p>
        </w:tc>
      </w:tr>
      <w:tr w:rsidR="0037509B" w:rsidRPr="000D666E">
        <w:trPr>
          <w:trHeight w:val="552"/>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jc w:val="center"/>
            </w:pPr>
            <w:r w:rsidRPr="000D666E">
              <w:rPr>
                <w:rFonts w:hint="eastAsia"/>
              </w:rPr>
              <w:t>承包人提供材料（设备）暂估价（如有）</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rPr>
                <w:rFonts w:hint="eastAsia"/>
              </w:rPr>
              <w:t>元</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ind w:right="480"/>
            </w:pPr>
          </w:p>
        </w:tc>
      </w:tr>
      <w:tr w:rsidR="0037509B" w:rsidRPr="000D666E">
        <w:trPr>
          <w:trHeight w:val="552"/>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ind w:firstLineChars="450" w:firstLine="945"/>
            </w:pPr>
            <w:proofErr w:type="gramStart"/>
            <w:r w:rsidRPr="000D666E">
              <w:rPr>
                <w:rFonts w:hint="eastAsia"/>
              </w:rPr>
              <w:t>暂估专业</w:t>
            </w:r>
            <w:proofErr w:type="gramEnd"/>
            <w:r w:rsidRPr="000D666E">
              <w:rPr>
                <w:rFonts w:hint="eastAsia"/>
              </w:rPr>
              <w:t>工程（如有）</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rPr>
                <w:rFonts w:hint="eastAsia"/>
              </w:rPr>
              <w:t>元</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ind w:right="480"/>
            </w:pPr>
          </w:p>
        </w:tc>
      </w:tr>
      <w:tr w:rsidR="0037509B" w:rsidRPr="000D666E">
        <w:trPr>
          <w:trHeight w:val="552"/>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ind w:firstLineChars="450" w:firstLine="945"/>
            </w:pPr>
            <w:r w:rsidRPr="000D666E">
              <w:rPr>
                <w:rFonts w:hint="eastAsia"/>
              </w:rPr>
              <w:t>暂列金额（如有）</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rPr>
                <w:rFonts w:hint="eastAsia"/>
              </w:rPr>
              <w:t>元</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ind w:right="480"/>
            </w:pPr>
          </w:p>
        </w:tc>
      </w:tr>
      <w:tr w:rsidR="0037509B" w:rsidRPr="000D666E">
        <w:trPr>
          <w:trHeight w:val="536"/>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center"/>
            </w:pPr>
            <w:r w:rsidRPr="000D666E">
              <w:rPr>
                <w:rFonts w:hint="eastAsia"/>
              </w:rPr>
              <w:t>主要材料</w:t>
            </w: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center"/>
            </w:pPr>
            <w:r w:rsidRPr="000D666E">
              <w:rPr>
                <w:rFonts w:hint="eastAsia"/>
              </w:rPr>
              <w:t>钢筋（如有）</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rPr>
                <w:rFonts w:hint="eastAsia"/>
              </w:rPr>
              <w:t>吨</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jc w:val="right"/>
            </w:pPr>
          </w:p>
        </w:tc>
      </w:tr>
      <w:tr w:rsidR="0037509B" w:rsidRPr="000D666E">
        <w:trPr>
          <w:trHeight w:val="558"/>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center"/>
            </w:pPr>
            <w:r w:rsidRPr="000D666E">
              <w:rPr>
                <w:rFonts w:hint="eastAsia"/>
              </w:rPr>
              <w:t>水泥（不含商品混凝土用量）（如有）</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tabs>
                <w:tab w:val="left" w:pos="2398"/>
              </w:tabs>
              <w:ind w:right="18"/>
              <w:jc w:val="right"/>
            </w:pPr>
            <w:r w:rsidRPr="000D666E">
              <w:rPr>
                <w:rFonts w:hint="eastAsia"/>
              </w:rPr>
              <w:t>吨</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jc w:val="right"/>
            </w:pPr>
          </w:p>
        </w:tc>
      </w:tr>
      <w:tr w:rsidR="0037509B" w:rsidRPr="000D666E">
        <w:trPr>
          <w:trHeight w:val="541"/>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center"/>
            </w:pPr>
            <w:r w:rsidRPr="000D666E">
              <w:rPr>
                <w:rFonts w:hint="eastAsia"/>
              </w:rPr>
              <w:t>商品混凝土（如有）</w:t>
            </w:r>
          </w:p>
        </w:tc>
        <w:tc>
          <w:tcPr>
            <w:tcW w:w="198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widowControl/>
              <w:jc w:val="right"/>
            </w:pPr>
            <w:r w:rsidRPr="000D666E">
              <w:t>m</w:t>
            </w:r>
            <w:r w:rsidRPr="000D666E">
              <w:rPr>
                <w:vertAlign w:val="superscript"/>
              </w:rPr>
              <w:t>3</w:t>
            </w:r>
          </w:p>
        </w:tc>
        <w:tc>
          <w:tcPr>
            <w:tcW w:w="1705" w:type="dxa"/>
            <w:tcBorders>
              <w:top w:val="single" w:sz="4" w:space="0" w:color="auto"/>
              <w:left w:val="single" w:sz="4" w:space="0" w:color="auto"/>
              <w:bottom w:val="single" w:sz="4" w:space="0" w:color="auto"/>
              <w:right w:val="single" w:sz="4" w:space="0" w:color="auto"/>
            </w:tcBorders>
          </w:tcPr>
          <w:p w:rsidR="0037509B" w:rsidRPr="000D666E" w:rsidRDefault="0037509B">
            <w:pPr>
              <w:widowControl/>
              <w:jc w:val="right"/>
            </w:pPr>
          </w:p>
        </w:tc>
      </w:tr>
    </w:tbl>
    <w:p w:rsidR="0037509B" w:rsidRPr="000D666E" w:rsidRDefault="0037509B" w:rsidP="00576E02">
      <w:pPr>
        <w:ind w:leftChars="-85" w:left="-178" w:firstLineChars="74" w:firstLine="178"/>
        <w:rPr>
          <w:sz w:val="24"/>
        </w:rPr>
      </w:pPr>
    </w:p>
    <w:p w:rsidR="0037509B" w:rsidRPr="000D666E" w:rsidRDefault="000D666E">
      <w:pPr>
        <w:spacing w:line="360" w:lineRule="auto"/>
        <w:rPr>
          <w:rFonts w:eastAsia="楷体_GB2312"/>
        </w:rPr>
      </w:pPr>
      <w:r w:rsidRPr="000D666E">
        <w:rPr>
          <w:rFonts w:eastAsia="楷体_GB2312" w:hint="eastAsia"/>
          <w:szCs w:val="21"/>
        </w:rPr>
        <w:t>【</w:t>
      </w:r>
      <w:r w:rsidRPr="000D666E">
        <w:rPr>
          <w:rFonts w:eastAsia="楷体_GB2312" w:hint="eastAsia"/>
        </w:rPr>
        <w:t>备注：投标报价规费中含按规定向建安劳保费管理机构缴纳的建安劳保费（依据为桂政发〔</w:t>
      </w:r>
      <w:r w:rsidRPr="000D666E">
        <w:rPr>
          <w:rFonts w:eastAsia="楷体_GB2312"/>
        </w:rPr>
        <w:t>2012</w:t>
      </w:r>
      <w:r w:rsidRPr="000D666E">
        <w:rPr>
          <w:rFonts w:eastAsia="楷体_GB2312" w:hint="eastAsia"/>
        </w:rPr>
        <w:t>〕</w:t>
      </w:r>
      <w:r w:rsidRPr="000D666E">
        <w:rPr>
          <w:rFonts w:eastAsia="楷体_GB2312"/>
        </w:rPr>
        <w:t>42</w:t>
      </w:r>
      <w:r w:rsidRPr="000D666E">
        <w:rPr>
          <w:rFonts w:eastAsia="楷体_GB2312" w:hint="eastAsia"/>
        </w:rPr>
        <w:t>号、桂建计〔</w:t>
      </w:r>
      <w:r w:rsidRPr="000D666E">
        <w:rPr>
          <w:rFonts w:eastAsia="楷体_GB2312"/>
        </w:rPr>
        <w:t>2000</w:t>
      </w:r>
      <w:r w:rsidRPr="000D666E">
        <w:rPr>
          <w:rFonts w:eastAsia="楷体_GB2312" w:hint="eastAsia"/>
        </w:rPr>
        <w:t>〕</w:t>
      </w:r>
      <w:r w:rsidRPr="000D666E">
        <w:rPr>
          <w:rFonts w:eastAsia="楷体_GB2312"/>
        </w:rPr>
        <w:t>48</w:t>
      </w:r>
      <w:r w:rsidRPr="000D666E">
        <w:rPr>
          <w:rFonts w:eastAsia="楷体_GB2312" w:hint="eastAsia"/>
        </w:rPr>
        <w:t>号），现行收取标准依据桂建计字〔</w:t>
      </w:r>
      <w:r w:rsidRPr="000D666E">
        <w:rPr>
          <w:rFonts w:eastAsia="楷体_GB2312"/>
        </w:rPr>
        <w:t>2000</w:t>
      </w:r>
      <w:r w:rsidRPr="000D666E">
        <w:rPr>
          <w:rFonts w:eastAsia="楷体_GB2312" w:hint="eastAsia"/>
        </w:rPr>
        <w:t>〕</w:t>
      </w:r>
      <w:r w:rsidRPr="000D666E">
        <w:rPr>
          <w:rFonts w:eastAsia="楷体_GB2312"/>
        </w:rPr>
        <w:t>48</w:t>
      </w:r>
      <w:r w:rsidRPr="000D666E">
        <w:rPr>
          <w:rFonts w:eastAsia="楷体_GB2312" w:hint="eastAsia"/>
        </w:rPr>
        <w:t>号有关规定执行，即按建筑安装工程造价的</w:t>
      </w:r>
      <w:r w:rsidRPr="000D666E">
        <w:rPr>
          <w:rFonts w:eastAsia="楷体_GB2312"/>
        </w:rPr>
        <w:t>2%</w:t>
      </w:r>
      <w:r w:rsidRPr="000D666E">
        <w:rPr>
          <w:rFonts w:eastAsia="楷体_GB2312" w:hint="eastAsia"/>
        </w:rPr>
        <w:t>收取】</w:t>
      </w:r>
    </w:p>
    <w:p w:rsidR="0037509B" w:rsidRPr="000D666E" w:rsidRDefault="0037509B">
      <w:pPr>
        <w:spacing w:line="480" w:lineRule="auto"/>
      </w:pPr>
    </w:p>
    <w:p w:rsidR="0037509B" w:rsidRPr="000D666E" w:rsidRDefault="0037509B">
      <w:pPr>
        <w:spacing w:line="480" w:lineRule="auto"/>
      </w:pPr>
    </w:p>
    <w:p w:rsidR="0037509B" w:rsidRPr="000D666E" w:rsidRDefault="000D666E">
      <w:pPr>
        <w:tabs>
          <w:tab w:val="left" w:pos="0"/>
        </w:tabs>
        <w:spacing w:after="50" w:line="360" w:lineRule="auto"/>
        <w:jc w:val="center"/>
        <w:rPr>
          <w:rFonts w:ascii="宋体" w:hAnsi="宋体"/>
          <w:b/>
          <w:sz w:val="28"/>
          <w:szCs w:val="36"/>
        </w:rPr>
      </w:pPr>
      <w:r w:rsidRPr="000D666E">
        <w:rPr>
          <w:rFonts w:ascii="宋体" w:hAnsi="宋体" w:hint="eastAsia"/>
          <w:b/>
          <w:bCs/>
          <w:szCs w:val="21"/>
        </w:rPr>
        <w:br w:type="page"/>
      </w:r>
      <w:r w:rsidRPr="000D666E">
        <w:rPr>
          <w:rFonts w:ascii="宋体" w:hAnsi="宋体" w:hint="eastAsia"/>
          <w:b/>
          <w:sz w:val="28"/>
        </w:rPr>
        <w:lastRenderedPageBreak/>
        <w:t>4、</w:t>
      </w:r>
      <w:r w:rsidRPr="000D666E">
        <w:rPr>
          <w:rFonts w:ascii="宋体" w:hAnsi="宋体" w:cs="Courier New" w:hint="eastAsia"/>
          <w:b/>
          <w:bCs/>
          <w:sz w:val="28"/>
        </w:rPr>
        <w:t>磋商保证金交纳证明</w:t>
      </w:r>
    </w:p>
    <w:p w:rsidR="0037509B" w:rsidRPr="000D666E" w:rsidRDefault="0037509B">
      <w:pPr>
        <w:pStyle w:val="a8"/>
        <w:spacing w:line="480" w:lineRule="auto"/>
        <w:ind w:firstLineChars="200" w:firstLine="440"/>
        <w:rPr>
          <w:rFonts w:hAnsi="宋体"/>
          <w:sz w:val="22"/>
          <w:szCs w:val="28"/>
        </w:rPr>
      </w:pPr>
    </w:p>
    <w:p w:rsidR="0037509B" w:rsidRPr="000D666E" w:rsidRDefault="000D666E">
      <w:pPr>
        <w:pStyle w:val="a8"/>
        <w:spacing w:line="480" w:lineRule="auto"/>
        <w:ind w:firstLineChars="200" w:firstLine="440"/>
        <w:rPr>
          <w:rFonts w:hAnsi="宋体"/>
          <w:sz w:val="22"/>
          <w:szCs w:val="28"/>
        </w:rPr>
      </w:pPr>
      <w:r w:rsidRPr="000D666E">
        <w:rPr>
          <w:rFonts w:hAnsi="宋体" w:hint="eastAsia"/>
          <w:sz w:val="22"/>
          <w:szCs w:val="28"/>
        </w:rPr>
        <w:t>致：</w:t>
      </w:r>
      <w:r w:rsidRPr="000D666E">
        <w:rPr>
          <w:rFonts w:hAnsi="宋体" w:hint="eastAsia"/>
          <w:sz w:val="22"/>
          <w:szCs w:val="28"/>
          <w:u w:val="single"/>
        </w:rPr>
        <w:t>（采购代理机构）</w:t>
      </w:r>
    </w:p>
    <w:p w:rsidR="0037509B" w:rsidRPr="000D666E" w:rsidRDefault="000D666E">
      <w:pPr>
        <w:pStyle w:val="a8"/>
        <w:spacing w:line="480" w:lineRule="auto"/>
        <w:ind w:firstLineChars="400" w:firstLine="880"/>
        <w:rPr>
          <w:rFonts w:hAnsi="宋体"/>
          <w:sz w:val="22"/>
          <w:szCs w:val="28"/>
        </w:rPr>
      </w:pPr>
      <w:r w:rsidRPr="000D666E">
        <w:rPr>
          <w:rFonts w:hAnsi="宋体" w:hint="eastAsia"/>
          <w:sz w:val="22"/>
          <w:szCs w:val="28"/>
        </w:rPr>
        <w:t xml:space="preserve">我方参加 </w:t>
      </w:r>
      <w:r w:rsidRPr="000D666E">
        <w:rPr>
          <w:rFonts w:hAnsi="宋体" w:hint="eastAsia"/>
          <w:sz w:val="22"/>
          <w:szCs w:val="28"/>
          <w:u w:val="single"/>
        </w:rPr>
        <w:t xml:space="preserve">（项目名称及编号） </w:t>
      </w:r>
      <w:r w:rsidRPr="000D666E">
        <w:rPr>
          <w:rFonts w:hAnsi="宋体" w:hint="eastAsia"/>
          <w:sz w:val="22"/>
          <w:szCs w:val="28"/>
        </w:rPr>
        <w:t>的竞争性磋商，缴纳磋商保证金人民币（大写）元整（</w:t>
      </w:r>
      <w:r w:rsidRPr="000D666E">
        <w:rPr>
          <w:rFonts w:hAnsi="宋体" w:hint="eastAsia"/>
          <w:sz w:val="22"/>
          <w:szCs w:val="28"/>
          <w:u w:val="single"/>
        </w:rPr>
        <w:t>¥    .00</w:t>
      </w:r>
      <w:r w:rsidRPr="000D666E">
        <w:rPr>
          <w:rFonts w:hAnsi="宋体" w:hint="eastAsia"/>
          <w:sz w:val="22"/>
          <w:szCs w:val="28"/>
        </w:rPr>
        <w:t>），请贵方在退付磋商保证金时转入以下账户：</w:t>
      </w:r>
    </w:p>
    <w:p w:rsidR="0037509B" w:rsidRPr="000D666E" w:rsidRDefault="000D666E">
      <w:pPr>
        <w:pStyle w:val="a8"/>
        <w:spacing w:line="480" w:lineRule="auto"/>
        <w:ind w:firstLineChars="200" w:firstLine="440"/>
        <w:rPr>
          <w:rFonts w:hAnsi="宋体"/>
          <w:sz w:val="22"/>
          <w:szCs w:val="28"/>
          <w:u w:val="single"/>
        </w:rPr>
      </w:pPr>
      <w:r w:rsidRPr="000D666E">
        <w:rPr>
          <w:rFonts w:hAnsi="宋体" w:hint="eastAsia"/>
          <w:sz w:val="22"/>
          <w:szCs w:val="28"/>
        </w:rPr>
        <w:t>开户名称：</w:t>
      </w:r>
    </w:p>
    <w:p w:rsidR="0037509B" w:rsidRPr="000D666E" w:rsidRDefault="000D666E">
      <w:pPr>
        <w:pStyle w:val="a8"/>
        <w:spacing w:line="480" w:lineRule="auto"/>
        <w:ind w:firstLineChars="200" w:firstLine="440"/>
        <w:rPr>
          <w:rFonts w:hAnsi="宋体"/>
          <w:sz w:val="22"/>
          <w:szCs w:val="28"/>
          <w:u w:val="single"/>
        </w:rPr>
      </w:pPr>
      <w:r w:rsidRPr="000D666E">
        <w:rPr>
          <w:rFonts w:hAnsi="宋体" w:hint="eastAsia"/>
          <w:sz w:val="22"/>
          <w:szCs w:val="28"/>
        </w:rPr>
        <w:t>开户银行：</w:t>
      </w:r>
    </w:p>
    <w:p w:rsidR="0037509B" w:rsidRPr="000D666E" w:rsidRDefault="000D666E">
      <w:pPr>
        <w:pStyle w:val="a8"/>
        <w:spacing w:line="480" w:lineRule="auto"/>
        <w:ind w:firstLineChars="200" w:firstLine="440"/>
        <w:rPr>
          <w:rFonts w:hAnsi="宋体"/>
          <w:sz w:val="22"/>
          <w:szCs w:val="28"/>
          <w:u w:val="single"/>
        </w:rPr>
      </w:pPr>
      <w:r w:rsidRPr="000D666E">
        <w:rPr>
          <w:rFonts w:hAnsi="宋体" w:hint="eastAsia"/>
          <w:sz w:val="22"/>
          <w:szCs w:val="28"/>
        </w:rPr>
        <w:t>银行账号：</w:t>
      </w:r>
    </w:p>
    <w:p w:rsidR="0037509B" w:rsidRPr="000D666E" w:rsidRDefault="0037509B">
      <w:pPr>
        <w:pStyle w:val="a8"/>
        <w:spacing w:line="480" w:lineRule="auto"/>
        <w:ind w:firstLineChars="200" w:firstLine="440"/>
        <w:rPr>
          <w:rFonts w:hAnsi="宋体"/>
          <w:sz w:val="22"/>
          <w:szCs w:val="28"/>
        </w:rPr>
      </w:pPr>
    </w:p>
    <w:p w:rsidR="0037509B" w:rsidRPr="000D666E" w:rsidRDefault="000D666E">
      <w:pPr>
        <w:pStyle w:val="a8"/>
        <w:spacing w:line="480" w:lineRule="auto"/>
        <w:ind w:firstLineChars="200" w:firstLine="420"/>
        <w:rPr>
          <w:rFonts w:hAnsi="宋体"/>
          <w:sz w:val="22"/>
          <w:szCs w:val="28"/>
        </w:rPr>
      </w:pPr>
      <w:r w:rsidRPr="000D666E">
        <w:rPr>
          <w:rFonts w:hAnsi="宋体" w:hint="eastAsia"/>
          <w:szCs w:val="21"/>
        </w:rPr>
        <w:t>磋商供应商</w:t>
      </w:r>
      <w:r w:rsidRPr="000D666E">
        <w:rPr>
          <w:rFonts w:hAnsi="宋体" w:hint="eastAsia"/>
          <w:sz w:val="22"/>
          <w:szCs w:val="28"/>
        </w:rPr>
        <w:t>（盖单位公章）：</w:t>
      </w:r>
    </w:p>
    <w:p w:rsidR="0037509B" w:rsidRPr="000D666E" w:rsidRDefault="000D666E">
      <w:pPr>
        <w:pStyle w:val="a8"/>
        <w:spacing w:line="480" w:lineRule="auto"/>
        <w:ind w:firstLineChars="200" w:firstLine="440"/>
        <w:rPr>
          <w:rFonts w:hAnsi="宋体"/>
          <w:sz w:val="22"/>
          <w:szCs w:val="28"/>
        </w:rPr>
      </w:pPr>
      <w:r w:rsidRPr="000D666E">
        <w:rPr>
          <w:rFonts w:hAnsi="宋体" w:hint="eastAsia"/>
          <w:sz w:val="22"/>
          <w:szCs w:val="28"/>
        </w:rPr>
        <w:t>联系人：</w:t>
      </w:r>
    </w:p>
    <w:p w:rsidR="0037509B" w:rsidRPr="000D666E" w:rsidRDefault="000D666E">
      <w:pPr>
        <w:pStyle w:val="a8"/>
        <w:spacing w:line="480" w:lineRule="auto"/>
        <w:ind w:firstLineChars="200" w:firstLine="440"/>
        <w:rPr>
          <w:rFonts w:hAnsi="宋体"/>
          <w:sz w:val="22"/>
          <w:szCs w:val="28"/>
        </w:rPr>
      </w:pPr>
      <w:r w:rsidRPr="000D666E">
        <w:rPr>
          <w:rFonts w:hAnsi="宋体" w:hint="eastAsia"/>
          <w:sz w:val="22"/>
          <w:szCs w:val="28"/>
        </w:rPr>
        <w:t>地址：</w:t>
      </w:r>
    </w:p>
    <w:p w:rsidR="0037509B" w:rsidRPr="000D666E" w:rsidRDefault="000D666E">
      <w:pPr>
        <w:pStyle w:val="a8"/>
        <w:spacing w:line="480" w:lineRule="auto"/>
        <w:ind w:firstLineChars="200" w:firstLine="440"/>
        <w:rPr>
          <w:rFonts w:hAnsi="宋体"/>
          <w:sz w:val="22"/>
          <w:szCs w:val="28"/>
        </w:rPr>
      </w:pPr>
      <w:r w:rsidRPr="000D666E">
        <w:rPr>
          <w:rFonts w:hAnsi="宋体" w:hint="eastAsia"/>
          <w:sz w:val="22"/>
          <w:szCs w:val="28"/>
        </w:rPr>
        <w:t>联系电话（手机）：</w:t>
      </w:r>
    </w:p>
    <w:p w:rsidR="0037509B" w:rsidRPr="000D666E" w:rsidRDefault="0037509B">
      <w:pPr>
        <w:pStyle w:val="a8"/>
        <w:spacing w:line="480" w:lineRule="auto"/>
        <w:ind w:firstLineChars="200" w:firstLine="440"/>
        <w:rPr>
          <w:rFonts w:hAnsi="宋体"/>
          <w:sz w:val="22"/>
          <w:szCs w:val="28"/>
        </w:rPr>
      </w:pPr>
    </w:p>
    <w:p w:rsidR="0037509B" w:rsidRPr="000D666E" w:rsidRDefault="000D666E">
      <w:pPr>
        <w:pStyle w:val="a8"/>
        <w:spacing w:line="480" w:lineRule="auto"/>
        <w:ind w:firstLineChars="200" w:firstLine="440"/>
        <w:jc w:val="center"/>
        <w:rPr>
          <w:rFonts w:hAnsi="宋体"/>
          <w:sz w:val="22"/>
          <w:szCs w:val="28"/>
        </w:rPr>
      </w:pPr>
      <w:r w:rsidRPr="000D666E">
        <w:rPr>
          <w:rFonts w:hAnsi="宋体" w:hint="eastAsia"/>
          <w:sz w:val="22"/>
          <w:szCs w:val="28"/>
        </w:rPr>
        <w:t>（附磋商保证金缴纳凭证复印件并加盖单位公章）</w:t>
      </w:r>
    </w:p>
    <w:p w:rsidR="0037509B" w:rsidRPr="000D666E" w:rsidRDefault="0037509B">
      <w:pPr>
        <w:pStyle w:val="a8"/>
        <w:spacing w:line="480" w:lineRule="auto"/>
        <w:ind w:firstLineChars="200" w:firstLine="440"/>
        <w:rPr>
          <w:rFonts w:hAnsi="宋体"/>
          <w:sz w:val="22"/>
          <w:szCs w:val="28"/>
        </w:rPr>
      </w:pPr>
    </w:p>
    <w:p w:rsidR="0037509B" w:rsidRPr="000D666E" w:rsidRDefault="000D666E">
      <w:pPr>
        <w:tabs>
          <w:tab w:val="left" w:pos="0"/>
        </w:tabs>
        <w:spacing w:after="50" w:line="360" w:lineRule="auto"/>
        <w:jc w:val="center"/>
        <w:rPr>
          <w:rFonts w:ascii="宋体" w:hAnsi="宋体"/>
          <w:b/>
          <w:sz w:val="22"/>
          <w:szCs w:val="28"/>
          <w:u w:val="single"/>
        </w:rPr>
      </w:pPr>
      <w:r w:rsidRPr="000D666E">
        <w:rPr>
          <w:rFonts w:ascii="宋体" w:hAnsi="宋体" w:hint="eastAsia"/>
          <w:b/>
          <w:sz w:val="22"/>
          <w:szCs w:val="28"/>
          <w:u w:val="single"/>
        </w:rPr>
        <w:t>说明：该声明除响应文件装订外，供应商应另单独准备一份，作为开标时检查磋商保证金是否到账的依据。</w:t>
      </w:r>
    </w:p>
    <w:p w:rsidR="0037509B" w:rsidRPr="000D666E" w:rsidRDefault="000D666E">
      <w:pPr>
        <w:tabs>
          <w:tab w:val="left" w:pos="0"/>
        </w:tabs>
        <w:spacing w:after="50" w:line="360" w:lineRule="auto"/>
        <w:jc w:val="center"/>
        <w:rPr>
          <w:rFonts w:ascii="宋体" w:hAnsi="宋体"/>
          <w:b/>
          <w:bCs/>
          <w:sz w:val="28"/>
        </w:rPr>
      </w:pPr>
      <w:r w:rsidRPr="000D666E">
        <w:rPr>
          <w:rFonts w:ascii="宋体" w:hAnsi="宋体"/>
          <w:b/>
          <w:bCs/>
          <w:sz w:val="28"/>
        </w:rPr>
        <w:br w:type="page"/>
      </w:r>
    </w:p>
    <w:p w:rsidR="0037509B" w:rsidRPr="000D666E" w:rsidRDefault="000D666E">
      <w:pPr>
        <w:pStyle w:val="a8"/>
        <w:spacing w:line="400" w:lineRule="exact"/>
        <w:ind w:firstLine="420"/>
        <w:rPr>
          <w:rFonts w:hAnsi="宋体" w:cs="Times New Roman"/>
          <w:b/>
          <w:bCs/>
          <w:sz w:val="28"/>
          <w:szCs w:val="24"/>
        </w:rPr>
      </w:pPr>
      <w:r w:rsidRPr="000D666E">
        <w:rPr>
          <w:rFonts w:hAnsi="宋体" w:cs="Times New Roman" w:hint="eastAsia"/>
          <w:b/>
          <w:bCs/>
          <w:sz w:val="28"/>
          <w:szCs w:val="24"/>
        </w:rPr>
        <w:lastRenderedPageBreak/>
        <w:t>5、供应商的法定代表人身份证正反两面复印件（必须提供）；</w:t>
      </w:r>
    </w:p>
    <w:p w:rsidR="0037509B" w:rsidRPr="000D666E" w:rsidRDefault="0037509B">
      <w:pPr>
        <w:pStyle w:val="a8"/>
        <w:spacing w:line="400" w:lineRule="exact"/>
        <w:ind w:firstLine="420"/>
        <w:rPr>
          <w:rFonts w:hAnsi="宋体" w:cs="Times New Roman"/>
          <w:b/>
          <w:bCs/>
          <w:sz w:val="28"/>
          <w:szCs w:val="24"/>
        </w:rPr>
      </w:pPr>
    </w:p>
    <w:p w:rsidR="0037509B" w:rsidRPr="000D666E" w:rsidRDefault="000D666E">
      <w:pPr>
        <w:pStyle w:val="a8"/>
        <w:ind w:left="420"/>
        <w:rPr>
          <w:rFonts w:hAnsi="宋体"/>
          <w:b/>
          <w:sz w:val="28"/>
          <w:szCs w:val="28"/>
        </w:rPr>
      </w:pPr>
      <w:r w:rsidRPr="000D666E">
        <w:rPr>
          <w:rFonts w:hAnsi="宋体" w:hint="eastAsia"/>
          <w:b/>
          <w:sz w:val="28"/>
          <w:szCs w:val="28"/>
        </w:rPr>
        <w:t>6、供应商的法人授权委托书原件、被授权人有效的身份证正反两面复印件（委托代理时必须提供）；</w:t>
      </w:r>
    </w:p>
    <w:p w:rsidR="0037509B" w:rsidRPr="000D666E" w:rsidRDefault="000D666E" w:rsidP="00576E02">
      <w:pPr>
        <w:pStyle w:val="a8"/>
        <w:ind w:firstLineChars="196" w:firstLine="630"/>
        <w:rPr>
          <w:rFonts w:hAnsi="宋体"/>
          <w:b/>
          <w:sz w:val="32"/>
        </w:rPr>
      </w:pPr>
      <w:r w:rsidRPr="000D666E">
        <w:rPr>
          <w:rFonts w:hAnsi="宋体" w:hint="eastAsia"/>
          <w:b/>
          <w:sz w:val="32"/>
        </w:rPr>
        <w:t xml:space="preserve">附件：            </w:t>
      </w:r>
    </w:p>
    <w:p w:rsidR="0037509B" w:rsidRPr="000D666E" w:rsidRDefault="000D666E" w:rsidP="00576E02">
      <w:pPr>
        <w:pStyle w:val="a8"/>
        <w:ind w:firstLineChars="196" w:firstLine="630"/>
        <w:jc w:val="center"/>
        <w:rPr>
          <w:rFonts w:hAnsi="宋体"/>
          <w:b/>
          <w:sz w:val="32"/>
        </w:rPr>
      </w:pPr>
      <w:r w:rsidRPr="000D666E">
        <w:rPr>
          <w:rFonts w:hAnsi="宋体" w:hint="eastAsia"/>
          <w:b/>
          <w:sz w:val="32"/>
        </w:rPr>
        <w:t>法人授权委托书（格式）</w:t>
      </w:r>
    </w:p>
    <w:p w:rsidR="0037509B" w:rsidRPr="000D666E" w:rsidRDefault="0037509B">
      <w:pPr>
        <w:pStyle w:val="a8"/>
        <w:rPr>
          <w:rFonts w:hAnsi="宋体"/>
        </w:rPr>
      </w:pPr>
    </w:p>
    <w:p w:rsidR="0037509B" w:rsidRPr="000D666E" w:rsidRDefault="000D666E">
      <w:pPr>
        <w:spacing w:line="400" w:lineRule="exact"/>
        <w:rPr>
          <w:rFonts w:ascii="宋体" w:hAnsi="宋体"/>
        </w:rPr>
      </w:pPr>
      <w:r w:rsidRPr="000D666E">
        <w:rPr>
          <w:rFonts w:ascii="宋体" w:hAnsi="宋体" w:hint="eastAsia"/>
          <w:szCs w:val="21"/>
        </w:rPr>
        <w:t>致：</w:t>
      </w:r>
      <w:proofErr w:type="gramStart"/>
      <w:r w:rsidRPr="000D666E">
        <w:rPr>
          <w:rFonts w:ascii="宋体" w:hAnsi="宋体" w:hint="eastAsia"/>
          <w:szCs w:val="21"/>
          <w:u w:val="single"/>
        </w:rPr>
        <w:t>广西桂宝工程监理</w:t>
      </w:r>
      <w:proofErr w:type="gramEnd"/>
      <w:r w:rsidRPr="000D666E">
        <w:rPr>
          <w:rFonts w:ascii="宋体" w:hAnsi="宋体" w:hint="eastAsia"/>
          <w:szCs w:val="21"/>
          <w:u w:val="single"/>
        </w:rPr>
        <w:t>咨询有限公司</w:t>
      </w:r>
    </w:p>
    <w:p w:rsidR="0037509B" w:rsidRPr="000D666E" w:rsidRDefault="0037509B">
      <w:pPr>
        <w:spacing w:line="400" w:lineRule="exact"/>
        <w:rPr>
          <w:rFonts w:ascii="宋体" w:hAnsi="宋体"/>
          <w:szCs w:val="21"/>
        </w:rPr>
      </w:pPr>
    </w:p>
    <w:p w:rsidR="0037509B" w:rsidRPr="000D666E" w:rsidRDefault="000D666E">
      <w:pPr>
        <w:pStyle w:val="a8"/>
        <w:spacing w:line="400" w:lineRule="exact"/>
        <w:ind w:firstLineChars="200" w:firstLine="420"/>
        <w:rPr>
          <w:rFonts w:hAnsi="宋体"/>
        </w:rPr>
      </w:pPr>
      <w:r w:rsidRPr="000D666E">
        <w:rPr>
          <w:rFonts w:hAnsi="宋体" w:hint="eastAsia"/>
          <w:kern w:val="0"/>
        </w:rPr>
        <w:t>我（姓名）系（供应商名称）的法定代表人，现授权委托本单位在职职工（姓 名）以我公司名义参加</w:t>
      </w:r>
      <w:r w:rsidRPr="000D666E">
        <w:rPr>
          <w:rFonts w:hAnsi="宋体" w:hint="eastAsia"/>
          <w:u w:val="single"/>
        </w:rPr>
        <w:t xml:space="preserve">（项目名称及项目编号）        </w:t>
      </w:r>
      <w:r w:rsidRPr="000D666E">
        <w:rPr>
          <w:rFonts w:hAnsi="宋体" w:hint="eastAsia"/>
        </w:rPr>
        <w:t>项目的磋商活动，并代表我方全权办理针对上述项目的磋商、磋商、签约等具体事务和签署相关文件。</w:t>
      </w:r>
    </w:p>
    <w:p w:rsidR="0037509B" w:rsidRPr="000D666E" w:rsidRDefault="000D666E">
      <w:pPr>
        <w:pStyle w:val="a8"/>
        <w:spacing w:line="400" w:lineRule="exact"/>
        <w:ind w:firstLineChars="200" w:firstLine="420"/>
        <w:rPr>
          <w:rFonts w:hAnsi="宋体"/>
        </w:rPr>
      </w:pPr>
      <w:r w:rsidRPr="000D666E">
        <w:rPr>
          <w:rFonts w:hAnsi="宋体" w:hint="eastAsia"/>
        </w:rPr>
        <w:t>我方对被授权人的签名事项负全部责任。</w:t>
      </w:r>
    </w:p>
    <w:p w:rsidR="0037509B" w:rsidRPr="000D666E" w:rsidRDefault="000D666E">
      <w:pPr>
        <w:pStyle w:val="a8"/>
        <w:spacing w:line="400" w:lineRule="exact"/>
        <w:ind w:firstLineChars="200" w:firstLine="420"/>
        <w:rPr>
          <w:rFonts w:hAnsi="宋体"/>
          <w:u w:val="single"/>
        </w:rPr>
      </w:pPr>
      <w:r w:rsidRPr="000D666E">
        <w:rPr>
          <w:rFonts w:hAnsi="宋体" w:hint="eastAsia"/>
        </w:rPr>
        <w:t>授权委托代理期限：从年月  日起至年月 日止。</w:t>
      </w:r>
    </w:p>
    <w:p w:rsidR="0037509B" w:rsidRPr="000D666E" w:rsidRDefault="0037509B">
      <w:pPr>
        <w:pStyle w:val="a8"/>
        <w:spacing w:line="400" w:lineRule="exact"/>
        <w:rPr>
          <w:rFonts w:hAnsi="宋体"/>
          <w:u w:val="single"/>
        </w:rPr>
      </w:pPr>
    </w:p>
    <w:p w:rsidR="0037509B" w:rsidRPr="000D666E" w:rsidRDefault="000D666E">
      <w:pPr>
        <w:spacing w:line="400" w:lineRule="exact"/>
        <w:ind w:firstLineChars="200" w:firstLine="420"/>
        <w:rPr>
          <w:rFonts w:ascii="宋体" w:hAnsi="宋体"/>
          <w:kern w:val="0"/>
        </w:rPr>
      </w:pPr>
      <w:r w:rsidRPr="000D666E">
        <w:rPr>
          <w:rFonts w:ascii="宋体" w:hAnsi="宋体" w:hint="eastAsia"/>
          <w:kern w:val="0"/>
        </w:rPr>
        <w:t>被授权人无转委托权,特此委托。</w:t>
      </w:r>
    </w:p>
    <w:p w:rsidR="0037509B" w:rsidRPr="000D666E" w:rsidRDefault="0037509B">
      <w:pPr>
        <w:snapToGrid w:val="0"/>
        <w:spacing w:line="400" w:lineRule="exact"/>
        <w:ind w:firstLine="525"/>
        <w:outlineLvl w:val="4"/>
        <w:rPr>
          <w:rFonts w:ascii="宋体" w:hAnsi="宋体"/>
          <w:szCs w:val="21"/>
        </w:rPr>
      </w:pPr>
    </w:p>
    <w:p w:rsidR="0037509B" w:rsidRPr="000D666E" w:rsidRDefault="000D666E">
      <w:pPr>
        <w:snapToGrid w:val="0"/>
        <w:spacing w:line="400" w:lineRule="exact"/>
        <w:ind w:firstLine="420"/>
        <w:outlineLvl w:val="4"/>
        <w:rPr>
          <w:rFonts w:ascii="宋体" w:hAnsi="宋体"/>
          <w:szCs w:val="21"/>
        </w:rPr>
      </w:pPr>
      <w:r w:rsidRPr="000D666E">
        <w:rPr>
          <w:rFonts w:ascii="宋体" w:hAnsi="宋体" w:hint="eastAsia"/>
          <w:szCs w:val="21"/>
        </w:rPr>
        <w:t>我已在下面签字，以资证明。</w:t>
      </w:r>
    </w:p>
    <w:p w:rsidR="0037509B" w:rsidRPr="000D666E" w:rsidRDefault="0037509B">
      <w:pPr>
        <w:snapToGrid w:val="0"/>
        <w:spacing w:line="400" w:lineRule="exact"/>
        <w:ind w:firstLine="420"/>
        <w:outlineLvl w:val="4"/>
        <w:rPr>
          <w:rFonts w:ascii="宋体" w:hAnsi="宋体"/>
          <w:szCs w:val="21"/>
        </w:rPr>
      </w:pPr>
    </w:p>
    <w:p w:rsidR="0037509B" w:rsidRPr="000D666E" w:rsidRDefault="0037509B">
      <w:pPr>
        <w:snapToGrid w:val="0"/>
        <w:spacing w:line="400" w:lineRule="exact"/>
        <w:ind w:firstLine="420"/>
        <w:outlineLvl w:val="4"/>
        <w:rPr>
          <w:rFonts w:ascii="宋体" w:hAnsi="宋体"/>
          <w:szCs w:val="21"/>
        </w:rPr>
      </w:pPr>
    </w:p>
    <w:p w:rsidR="0037509B" w:rsidRPr="000D666E" w:rsidRDefault="000D666E">
      <w:pPr>
        <w:snapToGrid w:val="0"/>
        <w:spacing w:line="400" w:lineRule="exact"/>
        <w:ind w:firstLine="420"/>
        <w:outlineLvl w:val="4"/>
        <w:rPr>
          <w:rFonts w:ascii="宋体" w:hAnsi="宋体"/>
          <w:szCs w:val="21"/>
          <w:u w:val="single"/>
        </w:rPr>
      </w:pPr>
      <w:r w:rsidRPr="000D666E">
        <w:rPr>
          <w:rFonts w:ascii="宋体" w:hAnsi="宋体" w:hint="eastAsia"/>
          <w:szCs w:val="21"/>
        </w:rPr>
        <w:t>供应商（公章）：</w:t>
      </w:r>
    </w:p>
    <w:p w:rsidR="0037509B" w:rsidRPr="000D666E" w:rsidRDefault="0037509B">
      <w:pPr>
        <w:snapToGrid w:val="0"/>
        <w:spacing w:line="400" w:lineRule="exact"/>
        <w:ind w:firstLine="420"/>
        <w:outlineLvl w:val="4"/>
        <w:rPr>
          <w:rFonts w:ascii="宋体" w:hAnsi="宋体"/>
          <w:szCs w:val="21"/>
        </w:rPr>
      </w:pPr>
    </w:p>
    <w:p w:rsidR="0037509B" w:rsidRPr="000D666E" w:rsidRDefault="000D666E">
      <w:pPr>
        <w:snapToGrid w:val="0"/>
        <w:spacing w:line="400" w:lineRule="exact"/>
        <w:ind w:firstLine="420"/>
        <w:outlineLvl w:val="4"/>
        <w:rPr>
          <w:rFonts w:ascii="宋体" w:hAnsi="宋体"/>
          <w:szCs w:val="21"/>
        </w:rPr>
      </w:pPr>
      <w:r w:rsidRPr="000D666E">
        <w:rPr>
          <w:rFonts w:ascii="宋体" w:hAnsi="宋体" w:hint="eastAsia"/>
          <w:szCs w:val="21"/>
        </w:rPr>
        <w:t>法定代表人签字或盖印章：     　　 年月日</w:t>
      </w:r>
    </w:p>
    <w:p w:rsidR="0037509B" w:rsidRPr="000D666E" w:rsidRDefault="0037509B">
      <w:pPr>
        <w:snapToGrid w:val="0"/>
        <w:spacing w:line="400" w:lineRule="exact"/>
        <w:ind w:firstLine="420"/>
        <w:outlineLvl w:val="4"/>
        <w:rPr>
          <w:rFonts w:ascii="宋体" w:hAnsi="宋体"/>
          <w:szCs w:val="21"/>
        </w:rPr>
      </w:pPr>
    </w:p>
    <w:p w:rsidR="0037509B" w:rsidRPr="000D666E" w:rsidRDefault="000D666E">
      <w:pPr>
        <w:snapToGrid w:val="0"/>
        <w:spacing w:line="400" w:lineRule="exact"/>
        <w:outlineLvl w:val="4"/>
        <w:rPr>
          <w:rFonts w:ascii="宋体" w:hAnsi="宋体"/>
          <w:b/>
          <w:szCs w:val="21"/>
        </w:rPr>
      </w:pPr>
      <w:r w:rsidRPr="000D666E">
        <w:rPr>
          <w:rFonts w:ascii="宋体" w:hAnsi="宋体" w:hint="eastAsia"/>
          <w:b/>
          <w:szCs w:val="21"/>
        </w:rPr>
        <w:t>附：被授权人有效的身份证正反两面复印件</w:t>
      </w: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0D666E" w:rsidP="00576E02">
      <w:pPr>
        <w:pStyle w:val="a8"/>
        <w:spacing w:line="400" w:lineRule="exact"/>
        <w:ind w:leftChars="200" w:left="420" w:firstLineChars="49" w:firstLine="157"/>
        <w:rPr>
          <w:rFonts w:hAnsi="宋体"/>
          <w:b/>
          <w:sz w:val="32"/>
          <w:szCs w:val="32"/>
        </w:rPr>
      </w:pPr>
      <w:r w:rsidRPr="000D666E">
        <w:rPr>
          <w:rFonts w:hAnsi="宋体" w:hint="eastAsia"/>
          <w:b/>
          <w:sz w:val="32"/>
          <w:szCs w:val="32"/>
        </w:rPr>
        <w:lastRenderedPageBreak/>
        <w:t>7、供应商参加政府采购活动前3年内在经营活动中没有重大违法记录的书面声明（必须提供）</w:t>
      </w:r>
    </w:p>
    <w:p w:rsidR="0037509B" w:rsidRPr="000D666E" w:rsidRDefault="0037509B" w:rsidP="00576E02">
      <w:pPr>
        <w:pStyle w:val="a8"/>
        <w:spacing w:line="400" w:lineRule="exact"/>
        <w:ind w:leftChars="200" w:left="420" w:firstLineChars="49" w:firstLine="157"/>
        <w:rPr>
          <w:rFonts w:hAnsi="宋体"/>
          <w:b/>
          <w:sz w:val="32"/>
          <w:szCs w:val="32"/>
        </w:rPr>
      </w:pPr>
    </w:p>
    <w:p w:rsidR="0037509B" w:rsidRPr="000D666E" w:rsidRDefault="000D666E" w:rsidP="00576E02">
      <w:pPr>
        <w:pStyle w:val="a8"/>
        <w:spacing w:line="480" w:lineRule="auto"/>
        <w:ind w:leftChars="200" w:left="420" w:firstLineChars="49" w:firstLine="157"/>
        <w:rPr>
          <w:rFonts w:hAnsi="宋体"/>
          <w:b/>
          <w:sz w:val="32"/>
          <w:szCs w:val="32"/>
        </w:rPr>
      </w:pPr>
      <w:r w:rsidRPr="000D666E">
        <w:rPr>
          <w:rFonts w:hAnsi="宋体" w:hint="eastAsia"/>
          <w:b/>
          <w:sz w:val="32"/>
          <w:szCs w:val="32"/>
        </w:rPr>
        <w:t>附件：</w:t>
      </w:r>
    </w:p>
    <w:p w:rsidR="0037509B" w:rsidRPr="000D666E" w:rsidRDefault="000D666E">
      <w:pPr>
        <w:ind w:firstLineChars="100" w:firstLine="360"/>
        <w:jc w:val="center"/>
        <w:rPr>
          <w:rFonts w:hAnsi="宋体"/>
          <w:b/>
          <w:sz w:val="32"/>
          <w:szCs w:val="32"/>
        </w:rPr>
      </w:pPr>
      <w:r w:rsidRPr="000D666E">
        <w:rPr>
          <w:rFonts w:ascii="黑体" w:eastAsia="黑体" w:hAnsi="宋体" w:hint="eastAsia"/>
          <w:sz w:val="36"/>
          <w:szCs w:val="36"/>
        </w:rPr>
        <w:t>无重大违法记录声明书</w:t>
      </w:r>
    </w:p>
    <w:p w:rsidR="0037509B" w:rsidRPr="000D666E" w:rsidRDefault="0037509B">
      <w:pPr>
        <w:pStyle w:val="a8"/>
        <w:rPr>
          <w:rFonts w:hAnsi="宋体"/>
          <w:b/>
          <w:sz w:val="32"/>
          <w:szCs w:val="32"/>
        </w:rPr>
      </w:pPr>
    </w:p>
    <w:p w:rsidR="0037509B" w:rsidRPr="000D666E" w:rsidRDefault="000D666E">
      <w:pPr>
        <w:spacing w:line="640" w:lineRule="exact"/>
        <w:rPr>
          <w:rStyle w:val="textcontents"/>
          <w:rFonts w:ascii="仿宋_GB2312" w:eastAsia="仿宋_GB2312" w:hAnsi="ˎ̥"/>
          <w:sz w:val="30"/>
          <w:szCs w:val="30"/>
        </w:rPr>
      </w:pPr>
      <w:proofErr w:type="gramStart"/>
      <w:r w:rsidRPr="000D666E">
        <w:rPr>
          <w:rStyle w:val="textcontents"/>
          <w:rFonts w:ascii="仿宋_GB2312" w:eastAsia="仿宋_GB2312" w:hAnsi="ˎ̥" w:hint="eastAsia"/>
          <w:sz w:val="30"/>
          <w:szCs w:val="30"/>
        </w:rPr>
        <w:t>广西桂宝工程监理</w:t>
      </w:r>
      <w:proofErr w:type="gramEnd"/>
      <w:r w:rsidRPr="000D666E">
        <w:rPr>
          <w:rStyle w:val="textcontents"/>
          <w:rFonts w:ascii="仿宋_GB2312" w:eastAsia="仿宋_GB2312" w:hAnsi="ˎ̥" w:hint="eastAsia"/>
          <w:sz w:val="30"/>
          <w:szCs w:val="30"/>
        </w:rPr>
        <w:t>咨询有限公司：</w:t>
      </w:r>
    </w:p>
    <w:p w:rsidR="0037509B" w:rsidRPr="000D666E" w:rsidRDefault="000D666E">
      <w:pPr>
        <w:spacing w:line="640" w:lineRule="exact"/>
        <w:ind w:firstLineChars="200" w:firstLine="600"/>
        <w:rPr>
          <w:rStyle w:val="textcontents"/>
          <w:rFonts w:ascii="仿宋_GB2312" w:eastAsia="仿宋_GB2312" w:hAnsi="ˎ̥"/>
          <w:sz w:val="30"/>
          <w:szCs w:val="30"/>
        </w:rPr>
      </w:pPr>
      <w:r w:rsidRPr="000D666E">
        <w:rPr>
          <w:rStyle w:val="textcontents"/>
          <w:rFonts w:ascii="仿宋_GB2312" w:eastAsia="仿宋_GB2312" w:hAnsi="ˎ̥" w:hint="eastAsia"/>
          <w:sz w:val="30"/>
          <w:szCs w:val="30"/>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7509B" w:rsidRPr="000D666E" w:rsidRDefault="000D666E">
      <w:pPr>
        <w:spacing w:line="640" w:lineRule="exact"/>
        <w:ind w:firstLineChars="200" w:firstLine="600"/>
        <w:rPr>
          <w:rStyle w:val="textcontents"/>
          <w:rFonts w:ascii="仿宋_GB2312" w:eastAsia="仿宋_GB2312" w:hAnsi="ˎ̥"/>
          <w:sz w:val="30"/>
          <w:szCs w:val="30"/>
        </w:rPr>
      </w:pPr>
      <w:r w:rsidRPr="000D666E">
        <w:rPr>
          <w:rStyle w:val="textcontents"/>
          <w:rFonts w:ascii="仿宋_GB2312" w:eastAsia="仿宋_GB2312" w:hAnsi="ˎ̥" w:hint="eastAsia"/>
          <w:sz w:val="30"/>
          <w:szCs w:val="30"/>
        </w:rPr>
        <w:t>特此承诺。</w:t>
      </w:r>
    </w:p>
    <w:p w:rsidR="0037509B" w:rsidRPr="000D666E" w:rsidRDefault="0037509B">
      <w:pPr>
        <w:spacing w:line="640" w:lineRule="exact"/>
        <w:ind w:firstLineChars="200" w:firstLine="600"/>
        <w:rPr>
          <w:rStyle w:val="textcontents"/>
          <w:rFonts w:ascii="仿宋_GB2312" w:eastAsia="仿宋_GB2312" w:hAnsi="ˎ̥"/>
          <w:sz w:val="30"/>
          <w:szCs w:val="30"/>
        </w:rPr>
      </w:pPr>
    </w:p>
    <w:p w:rsidR="0037509B" w:rsidRPr="000D666E" w:rsidRDefault="0037509B">
      <w:pPr>
        <w:pStyle w:val="a4"/>
        <w:ind w:firstLine="0"/>
      </w:pPr>
    </w:p>
    <w:p w:rsidR="0037509B" w:rsidRPr="000D666E" w:rsidRDefault="000D666E">
      <w:pPr>
        <w:spacing w:line="640" w:lineRule="exact"/>
        <w:ind w:firstLineChars="200" w:firstLine="600"/>
        <w:rPr>
          <w:rStyle w:val="textcontents"/>
          <w:rFonts w:ascii="仿宋_GB2312" w:eastAsia="仿宋_GB2312" w:hAnsi="ˎ̥"/>
          <w:sz w:val="30"/>
          <w:szCs w:val="30"/>
        </w:rPr>
      </w:pPr>
      <w:r w:rsidRPr="000D666E">
        <w:rPr>
          <w:rStyle w:val="textcontents"/>
          <w:rFonts w:ascii="仿宋_GB2312" w:eastAsia="仿宋_GB2312" w:hAnsi="ˎ̥" w:hint="eastAsia"/>
          <w:sz w:val="30"/>
          <w:szCs w:val="30"/>
        </w:rPr>
        <w:t xml:space="preserve">供应商公章：  </w:t>
      </w:r>
    </w:p>
    <w:p w:rsidR="0037509B" w:rsidRPr="000D666E" w:rsidRDefault="000D666E">
      <w:pPr>
        <w:spacing w:line="640" w:lineRule="exact"/>
        <w:ind w:firstLineChars="200" w:firstLine="600"/>
        <w:rPr>
          <w:rStyle w:val="textcontents"/>
          <w:rFonts w:ascii="仿宋_GB2312" w:eastAsia="仿宋_GB2312" w:hAnsi="ˎ̥"/>
          <w:sz w:val="30"/>
          <w:szCs w:val="30"/>
        </w:rPr>
      </w:pPr>
      <w:r w:rsidRPr="000D666E">
        <w:rPr>
          <w:rStyle w:val="textcontents"/>
          <w:rFonts w:ascii="仿宋_GB2312" w:eastAsia="仿宋_GB2312" w:hAnsi="ˎ̥" w:hint="eastAsia"/>
          <w:sz w:val="30"/>
          <w:szCs w:val="30"/>
        </w:rPr>
        <w:t xml:space="preserve">法定代表人或委托代理人签字：   </w:t>
      </w:r>
    </w:p>
    <w:p w:rsidR="0037509B" w:rsidRPr="000D666E" w:rsidRDefault="000D666E">
      <w:pPr>
        <w:spacing w:line="640" w:lineRule="exact"/>
        <w:ind w:firstLineChars="200" w:firstLine="600"/>
        <w:rPr>
          <w:rStyle w:val="textcontents"/>
          <w:rFonts w:ascii="仿宋_GB2312" w:eastAsia="仿宋_GB2312" w:hAnsi="ˎ̥"/>
          <w:sz w:val="30"/>
          <w:szCs w:val="30"/>
        </w:rPr>
      </w:pPr>
      <w:r w:rsidRPr="000D666E">
        <w:rPr>
          <w:rStyle w:val="textcontents"/>
          <w:rFonts w:ascii="仿宋_GB2312" w:eastAsia="仿宋_GB2312" w:hAnsi="ˎ̥" w:hint="eastAsia"/>
          <w:sz w:val="30"/>
          <w:szCs w:val="30"/>
        </w:rPr>
        <w:t>日期：     年     月     日</w:t>
      </w:r>
    </w:p>
    <w:p w:rsidR="0037509B" w:rsidRPr="000D666E" w:rsidRDefault="000D666E">
      <w:pPr>
        <w:pStyle w:val="20"/>
        <w:ind w:firstLine="585"/>
        <w:rPr>
          <w:rStyle w:val="textcontents"/>
          <w:rFonts w:ascii="仿宋_GB2312" w:eastAsia="仿宋_GB2312" w:hAnsi="ˎ̥"/>
          <w:sz w:val="30"/>
          <w:szCs w:val="30"/>
        </w:rPr>
      </w:pPr>
      <w:r w:rsidRPr="000D666E">
        <w:rPr>
          <w:rStyle w:val="textcontents"/>
          <w:rFonts w:ascii="仿宋_GB2312" w:eastAsia="仿宋_GB2312" w:hAnsi="ˎ̥"/>
          <w:sz w:val="30"/>
          <w:szCs w:val="30"/>
        </w:rPr>
        <w:br w:type="page"/>
      </w:r>
    </w:p>
    <w:p w:rsidR="0037509B" w:rsidRPr="000D666E" w:rsidRDefault="0037509B">
      <w:pPr>
        <w:spacing w:line="640" w:lineRule="exact"/>
        <w:ind w:firstLineChars="200" w:firstLine="600"/>
        <w:rPr>
          <w:rStyle w:val="textcontents"/>
          <w:rFonts w:ascii="仿宋_GB2312" w:eastAsia="仿宋_GB2312" w:hAnsi="ˎ̥"/>
          <w:sz w:val="30"/>
          <w:szCs w:val="30"/>
        </w:rPr>
      </w:pPr>
    </w:p>
    <w:p w:rsidR="0037509B" w:rsidRPr="000D666E" w:rsidRDefault="000D666E" w:rsidP="00576E02">
      <w:pPr>
        <w:pStyle w:val="a8"/>
        <w:spacing w:line="400" w:lineRule="exact"/>
        <w:ind w:firstLineChars="100" w:firstLine="321"/>
        <w:rPr>
          <w:rFonts w:hAnsi="宋体"/>
          <w:b/>
          <w:sz w:val="32"/>
        </w:rPr>
      </w:pPr>
      <w:r w:rsidRPr="000D666E">
        <w:rPr>
          <w:rFonts w:hAnsi="宋体" w:hint="eastAsia"/>
          <w:b/>
          <w:sz w:val="32"/>
        </w:rPr>
        <w:t>8、供应</w:t>
      </w:r>
      <w:proofErr w:type="gramStart"/>
      <w:r w:rsidRPr="000D666E">
        <w:rPr>
          <w:rFonts w:hAnsi="宋体" w:hint="eastAsia"/>
          <w:b/>
          <w:sz w:val="32"/>
        </w:rPr>
        <w:t>商有效</w:t>
      </w:r>
      <w:proofErr w:type="gramEnd"/>
      <w:r w:rsidRPr="000D666E">
        <w:rPr>
          <w:rFonts w:hAnsi="宋体" w:hint="eastAsia"/>
          <w:b/>
          <w:sz w:val="32"/>
        </w:rPr>
        <w:t>的营业执照副本复印件（必须提供）；</w:t>
      </w:r>
    </w:p>
    <w:p w:rsidR="0037509B" w:rsidRPr="000D666E" w:rsidRDefault="0037509B">
      <w:pPr>
        <w:pStyle w:val="a8"/>
        <w:spacing w:line="400" w:lineRule="exact"/>
        <w:ind w:firstLine="420"/>
        <w:rPr>
          <w:rFonts w:hAnsi="宋体" w:cs="Times New Roman"/>
          <w:b/>
          <w:bCs/>
          <w:sz w:val="28"/>
          <w:szCs w:val="24"/>
        </w:rPr>
      </w:pPr>
    </w:p>
    <w:p w:rsidR="0037509B" w:rsidRPr="000D666E" w:rsidRDefault="000D666E" w:rsidP="00576E02">
      <w:pPr>
        <w:pStyle w:val="a8"/>
        <w:ind w:firstLineChars="100" w:firstLine="321"/>
        <w:rPr>
          <w:rFonts w:hAnsi="宋体"/>
          <w:b/>
          <w:sz w:val="32"/>
        </w:rPr>
      </w:pPr>
      <w:r w:rsidRPr="000D666E">
        <w:rPr>
          <w:rFonts w:hAnsi="宋体" w:hint="eastAsia"/>
          <w:b/>
          <w:sz w:val="32"/>
        </w:rPr>
        <w:t>9、供应</w:t>
      </w:r>
      <w:proofErr w:type="gramStart"/>
      <w:r w:rsidRPr="000D666E">
        <w:rPr>
          <w:rFonts w:hAnsi="宋体" w:hint="eastAsia"/>
          <w:b/>
          <w:sz w:val="32"/>
        </w:rPr>
        <w:t>商有效</w:t>
      </w:r>
      <w:proofErr w:type="gramEnd"/>
      <w:r w:rsidRPr="000D666E">
        <w:rPr>
          <w:rFonts w:hAnsi="宋体" w:hint="eastAsia"/>
          <w:b/>
          <w:sz w:val="32"/>
        </w:rPr>
        <w:t>的资质证书和拟派项目经理资格证复印件（必须提供）；</w:t>
      </w:r>
    </w:p>
    <w:p w:rsidR="0037509B" w:rsidRPr="000D666E" w:rsidRDefault="0037509B" w:rsidP="00576E02">
      <w:pPr>
        <w:pStyle w:val="a8"/>
        <w:ind w:firstLineChars="100" w:firstLine="321"/>
        <w:rPr>
          <w:rFonts w:hAnsi="宋体"/>
          <w:b/>
          <w:sz w:val="32"/>
        </w:rPr>
      </w:pPr>
    </w:p>
    <w:p w:rsidR="0037509B" w:rsidRPr="000D666E" w:rsidRDefault="000D666E" w:rsidP="00576E02">
      <w:pPr>
        <w:pStyle w:val="a8"/>
        <w:spacing w:line="400" w:lineRule="exact"/>
        <w:ind w:firstLineChars="100" w:firstLine="321"/>
        <w:rPr>
          <w:rFonts w:hAnsi="宋体"/>
          <w:b/>
          <w:sz w:val="32"/>
        </w:rPr>
      </w:pPr>
      <w:r w:rsidRPr="000D666E">
        <w:rPr>
          <w:rFonts w:hAnsi="宋体" w:hint="eastAsia"/>
          <w:b/>
          <w:sz w:val="32"/>
        </w:rPr>
        <w:t>10、安全生产许可证副本复印件；（必须提供，否则无效）；</w:t>
      </w:r>
    </w:p>
    <w:p w:rsidR="0037509B" w:rsidRPr="000D666E" w:rsidRDefault="0037509B">
      <w:pPr>
        <w:pStyle w:val="a8"/>
        <w:rPr>
          <w:rFonts w:hAnsi="宋体"/>
          <w:b/>
          <w:sz w:val="32"/>
        </w:rPr>
      </w:pPr>
    </w:p>
    <w:p w:rsidR="0037509B" w:rsidRPr="000D666E" w:rsidRDefault="000D666E" w:rsidP="00576E02">
      <w:pPr>
        <w:tabs>
          <w:tab w:val="left" w:pos="1305"/>
        </w:tabs>
        <w:spacing w:line="440" w:lineRule="exact"/>
        <w:ind w:firstLineChars="100" w:firstLine="321"/>
        <w:rPr>
          <w:rFonts w:ascii="宋体" w:hAnsi="宋体" w:cstheme="minorBidi"/>
          <w:b/>
          <w:sz w:val="32"/>
          <w:szCs w:val="22"/>
        </w:rPr>
      </w:pPr>
      <w:r w:rsidRPr="000D666E">
        <w:rPr>
          <w:rFonts w:ascii="宋体" w:hAnsi="宋体" w:cstheme="minorBidi" w:hint="eastAsia"/>
          <w:b/>
          <w:sz w:val="32"/>
          <w:szCs w:val="22"/>
        </w:rPr>
        <w:t>11、供应商针对本项目的施工组织设计方案（必须提供）；</w:t>
      </w:r>
    </w:p>
    <w:p w:rsidR="0037509B" w:rsidRPr="000D666E" w:rsidRDefault="0037509B" w:rsidP="00576E02">
      <w:pPr>
        <w:tabs>
          <w:tab w:val="left" w:pos="1305"/>
        </w:tabs>
        <w:spacing w:line="440" w:lineRule="exact"/>
        <w:ind w:firstLineChars="100" w:firstLine="211"/>
        <w:rPr>
          <w:rFonts w:ascii="宋体" w:hAnsi="宋体"/>
          <w:b/>
          <w:szCs w:val="21"/>
        </w:rPr>
      </w:pPr>
    </w:p>
    <w:p w:rsidR="0037509B" w:rsidRPr="000D666E" w:rsidRDefault="0037509B" w:rsidP="00576E02">
      <w:pPr>
        <w:pStyle w:val="a8"/>
        <w:ind w:firstLineChars="100" w:firstLine="321"/>
        <w:rPr>
          <w:rFonts w:hAnsi="宋体"/>
          <w:b/>
          <w:sz w:val="32"/>
        </w:rPr>
      </w:pPr>
    </w:p>
    <w:p w:rsidR="0037509B" w:rsidRPr="000D666E" w:rsidRDefault="000D666E" w:rsidP="00576E02">
      <w:pPr>
        <w:tabs>
          <w:tab w:val="left" w:pos="1305"/>
        </w:tabs>
        <w:spacing w:line="440" w:lineRule="exact"/>
        <w:ind w:firstLineChars="100" w:firstLine="321"/>
        <w:rPr>
          <w:rFonts w:ascii="宋体" w:hAnsi="宋体" w:cstheme="minorBidi"/>
          <w:b/>
          <w:sz w:val="32"/>
          <w:szCs w:val="22"/>
        </w:rPr>
      </w:pPr>
      <w:r w:rsidRPr="000D666E">
        <w:rPr>
          <w:rFonts w:ascii="宋体" w:hAnsi="宋体" w:cstheme="minorBidi" w:hint="eastAsia"/>
          <w:b/>
          <w:sz w:val="32"/>
          <w:szCs w:val="22"/>
        </w:rPr>
        <w:t>12、供应商针对本项目的清单工程承诺书（供应商就</w:t>
      </w:r>
      <w:proofErr w:type="gramStart"/>
      <w:r w:rsidRPr="000D666E">
        <w:rPr>
          <w:rFonts w:ascii="宋体" w:hAnsi="宋体" w:cstheme="minorBidi" w:hint="eastAsia"/>
          <w:b/>
          <w:sz w:val="32"/>
          <w:szCs w:val="22"/>
        </w:rPr>
        <w:t>所竞项目</w:t>
      </w:r>
      <w:proofErr w:type="gramEnd"/>
      <w:r w:rsidRPr="000D666E">
        <w:rPr>
          <w:rFonts w:ascii="宋体" w:hAnsi="宋体" w:cstheme="minorBidi" w:hint="eastAsia"/>
          <w:b/>
          <w:sz w:val="32"/>
          <w:szCs w:val="22"/>
        </w:rPr>
        <w:t>自行编制）（必须提供，加盖单位公章）；</w:t>
      </w:r>
    </w:p>
    <w:p w:rsidR="0037509B" w:rsidRPr="000D666E" w:rsidRDefault="000D666E">
      <w:pPr>
        <w:spacing w:line="500" w:lineRule="exact"/>
        <w:ind w:firstLineChars="200" w:firstLine="420"/>
        <w:rPr>
          <w:rFonts w:ascii="宋体" w:hAnsi="宋体"/>
          <w:szCs w:val="21"/>
        </w:rPr>
      </w:pPr>
      <w:r w:rsidRPr="000D666E">
        <w:rPr>
          <w:rFonts w:ascii="宋体" w:hAnsi="宋体" w:hint="eastAsia"/>
          <w:szCs w:val="21"/>
        </w:rPr>
        <w:t>内容应包括：如承包人认为清单工程量与图纸不附时，以清单工程量为准，差别部份在磋商报价中考虑。</w:t>
      </w:r>
    </w:p>
    <w:p w:rsidR="0037509B" w:rsidRPr="000D666E" w:rsidRDefault="0037509B">
      <w:pPr>
        <w:spacing w:after="50" w:line="400" w:lineRule="exact"/>
        <w:jc w:val="center"/>
        <w:rPr>
          <w:rFonts w:ascii="宋体" w:hAnsi="宋体" w:cs="Courier New"/>
          <w:b/>
          <w:bCs/>
          <w:sz w:val="28"/>
        </w:rPr>
      </w:pPr>
    </w:p>
    <w:p w:rsidR="0037509B" w:rsidRPr="000D666E" w:rsidRDefault="000D666E">
      <w:pPr>
        <w:spacing w:line="500" w:lineRule="exact"/>
        <w:rPr>
          <w:rFonts w:ascii="宋体" w:hAnsi="宋体"/>
          <w:szCs w:val="21"/>
        </w:rPr>
      </w:pPr>
      <w:r w:rsidRPr="000D666E">
        <w:rPr>
          <w:rFonts w:ascii="宋体" w:hAnsi="宋体" w:hint="eastAsia"/>
          <w:szCs w:val="21"/>
        </w:rPr>
        <w:t>磋商供应商：(盖单位公章)</w:t>
      </w:r>
    </w:p>
    <w:p w:rsidR="0037509B" w:rsidRPr="000D666E" w:rsidRDefault="0037509B">
      <w:pPr>
        <w:spacing w:after="50" w:line="400" w:lineRule="exact"/>
        <w:jc w:val="center"/>
        <w:rPr>
          <w:rFonts w:ascii="宋体" w:hAnsi="宋体" w:cs="Courier New"/>
          <w:b/>
          <w:bCs/>
          <w:sz w:val="28"/>
        </w:rPr>
      </w:pPr>
    </w:p>
    <w:p w:rsidR="0037509B" w:rsidRPr="000D666E" w:rsidRDefault="0037509B">
      <w:pPr>
        <w:spacing w:after="50" w:line="400" w:lineRule="exact"/>
        <w:jc w:val="center"/>
        <w:rPr>
          <w:rFonts w:ascii="宋体" w:hAnsi="宋体" w:cs="Courier New"/>
          <w:b/>
          <w:bCs/>
          <w:sz w:val="28"/>
        </w:rPr>
      </w:pPr>
    </w:p>
    <w:p w:rsidR="0037509B" w:rsidRPr="000D666E" w:rsidRDefault="000D666E">
      <w:pPr>
        <w:spacing w:line="500" w:lineRule="exact"/>
        <w:rPr>
          <w:rFonts w:ascii="宋体" w:hAnsi="宋体"/>
          <w:szCs w:val="21"/>
        </w:rPr>
      </w:pPr>
      <w:r w:rsidRPr="000D666E">
        <w:rPr>
          <w:rFonts w:ascii="宋体" w:hAnsi="宋体" w:hint="eastAsia"/>
        </w:rPr>
        <w:t>法定代表人或</w:t>
      </w:r>
      <w:r w:rsidRPr="000D666E">
        <w:rPr>
          <w:rFonts w:hint="eastAsia"/>
        </w:rPr>
        <w:t>其委托代理人（签字或盖章）</w:t>
      </w:r>
    </w:p>
    <w:p w:rsidR="0037509B" w:rsidRPr="000D666E" w:rsidRDefault="000D666E">
      <w:pPr>
        <w:spacing w:line="500" w:lineRule="exact"/>
        <w:rPr>
          <w:rFonts w:ascii="宋体" w:hAnsi="宋体"/>
          <w:szCs w:val="21"/>
        </w:rPr>
      </w:pPr>
      <w:r w:rsidRPr="000D666E">
        <w:rPr>
          <w:rFonts w:ascii="宋体" w:hAnsi="宋体" w:hint="eastAsia"/>
          <w:szCs w:val="21"/>
        </w:rPr>
        <w:t>年 月日</w:t>
      </w: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0D666E" w:rsidP="00576E02">
      <w:pPr>
        <w:tabs>
          <w:tab w:val="left" w:pos="1305"/>
        </w:tabs>
        <w:spacing w:line="440" w:lineRule="exact"/>
        <w:ind w:firstLineChars="100" w:firstLine="321"/>
        <w:rPr>
          <w:rFonts w:ascii="宋体" w:hAnsi="宋体" w:cstheme="minorBidi"/>
          <w:b/>
          <w:sz w:val="32"/>
          <w:szCs w:val="22"/>
        </w:rPr>
      </w:pPr>
      <w:r w:rsidRPr="000D666E">
        <w:rPr>
          <w:rFonts w:ascii="宋体" w:hAnsi="宋体" w:cstheme="minorBidi" w:hint="eastAsia"/>
          <w:b/>
          <w:sz w:val="32"/>
          <w:szCs w:val="22"/>
        </w:rPr>
        <w:t>13、已标价工程量清单（必须提供，否则无效）；</w:t>
      </w:r>
    </w:p>
    <w:p w:rsidR="0037509B" w:rsidRPr="000D666E" w:rsidRDefault="000D666E">
      <w:pPr>
        <w:spacing w:after="50" w:line="400" w:lineRule="exact"/>
        <w:jc w:val="center"/>
        <w:rPr>
          <w:rFonts w:ascii="宋体" w:hAnsi="宋体" w:cs="Courier New"/>
          <w:b/>
          <w:bCs/>
          <w:sz w:val="28"/>
        </w:rPr>
      </w:pPr>
      <w:r w:rsidRPr="000D666E">
        <w:rPr>
          <w:rFonts w:ascii="宋体" w:hAnsi="宋体" w:cs="Courier New" w:hint="eastAsia"/>
          <w:b/>
          <w:bCs/>
          <w:sz w:val="28"/>
        </w:rPr>
        <w:t>（按提供的设计图纸和工程量清单进行报价）</w:t>
      </w:r>
    </w:p>
    <w:p w:rsidR="0037509B" w:rsidRPr="000D666E" w:rsidRDefault="000D666E">
      <w:pPr>
        <w:spacing w:line="360" w:lineRule="auto"/>
        <w:ind w:firstLineChars="200" w:firstLine="420"/>
        <w:rPr>
          <w:szCs w:val="21"/>
        </w:rPr>
      </w:pPr>
      <w:r w:rsidRPr="000D666E">
        <w:rPr>
          <w:szCs w:val="21"/>
        </w:rPr>
        <w:t>1</w:t>
      </w:r>
      <w:r w:rsidRPr="000D666E">
        <w:rPr>
          <w:rFonts w:hint="eastAsia"/>
          <w:szCs w:val="21"/>
        </w:rPr>
        <w:t xml:space="preserve">. </w:t>
      </w:r>
      <w:r w:rsidRPr="000D666E">
        <w:rPr>
          <w:szCs w:val="21"/>
        </w:rPr>
        <w:t>已标价工程量清单应按第五章</w:t>
      </w:r>
      <w:r w:rsidRPr="000D666E">
        <w:rPr>
          <w:szCs w:val="21"/>
        </w:rPr>
        <w:t>“</w:t>
      </w:r>
      <w:r w:rsidRPr="000D666E">
        <w:rPr>
          <w:szCs w:val="21"/>
        </w:rPr>
        <w:t>工程量清单</w:t>
      </w:r>
      <w:r w:rsidRPr="000D666E">
        <w:rPr>
          <w:szCs w:val="21"/>
        </w:rPr>
        <w:t>”</w:t>
      </w:r>
      <w:r w:rsidRPr="000D666E">
        <w:rPr>
          <w:szCs w:val="21"/>
        </w:rPr>
        <w:t>中的相关表格及投标报价说明填写。构成合同文件的已标价工程量清单包括第五章</w:t>
      </w:r>
      <w:r w:rsidRPr="000D666E">
        <w:rPr>
          <w:szCs w:val="21"/>
        </w:rPr>
        <w:t>“</w:t>
      </w:r>
      <w:r w:rsidRPr="000D666E">
        <w:rPr>
          <w:szCs w:val="21"/>
        </w:rPr>
        <w:t>工程量清单</w:t>
      </w:r>
      <w:r w:rsidRPr="000D666E">
        <w:rPr>
          <w:szCs w:val="21"/>
        </w:rPr>
        <w:t>”</w:t>
      </w:r>
      <w:r w:rsidRPr="000D666E">
        <w:rPr>
          <w:szCs w:val="21"/>
        </w:rPr>
        <w:t>有关工程量清单、</w:t>
      </w:r>
      <w:r w:rsidRPr="000D666E">
        <w:rPr>
          <w:rFonts w:hint="eastAsia"/>
          <w:szCs w:val="21"/>
        </w:rPr>
        <w:t>磋商</w:t>
      </w:r>
      <w:r w:rsidRPr="000D666E">
        <w:rPr>
          <w:szCs w:val="21"/>
        </w:rPr>
        <w:t>报价以及其他说明的内容。</w:t>
      </w:r>
    </w:p>
    <w:p w:rsidR="0037509B" w:rsidRPr="000D666E" w:rsidRDefault="000D666E">
      <w:pPr>
        <w:spacing w:line="360" w:lineRule="auto"/>
        <w:ind w:firstLineChars="200" w:firstLine="420"/>
      </w:pPr>
      <w:r w:rsidRPr="000D666E">
        <w:rPr>
          <w:szCs w:val="21"/>
        </w:rPr>
        <w:t>2</w:t>
      </w:r>
      <w:r w:rsidRPr="000D666E">
        <w:rPr>
          <w:rFonts w:hint="eastAsia"/>
          <w:szCs w:val="21"/>
        </w:rPr>
        <w:t xml:space="preserve">. </w:t>
      </w:r>
      <w:r w:rsidRPr="000D666E">
        <w:rPr>
          <w:rFonts w:hint="eastAsia"/>
          <w:szCs w:val="21"/>
        </w:rPr>
        <w:t>一般计税法建设工程</w:t>
      </w:r>
      <w:r w:rsidRPr="000D666E">
        <w:rPr>
          <w:rFonts w:hint="eastAsia"/>
        </w:rPr>
        <w:t>已标价工程量清单表格按</w:t>
      </w:r>
      <w:r w:rsidRPr="000D666E">
        <w:rPr>
          <w:rFonts w:hAnsi="宋体" w:hint="eastAsia"/>
          <w:kern w:val="0"/>
          <w:szCs w:val="21"/>
        </w:rPr>
        <w:t>《关于建筑业实施营业税改征增值税后广西壮族自治区建设工程计价依据调整的通知》（桂建标〔</w:t>
      </w:r>
      <w:r w:rsidRPr="000D666E">
        <w:rPr>
          <w:rFonts w:hAnsi="宋体"/>
          <w:kern w:val="0"/>
          <w:szCs w:val="21"/>
        </w:rPr>
        <w:t>2016</w:t>
      </w:r>
      <w:r w:rsidRPr="000D666E">
        <w:rPr>
          <w:rFonts w:hAnsi="宋体" w:hint="eastAsia"/>
          <w:kern w:val="0"/>
          <w:szCs w:val="21"/>
        </w:rPr>
        <w:t>〕</w:t>
      </w:r>
      <w:r w:rsidRPr="000D666E">
        <w:rPr>
          <w:rFonts w:hAnsi="宋体"/>
          <w:kern w:val="0"/>
          <w:szCs w:val="21"/>
        </w:rPr>
        <w:t>17</w:t>
      </w:r>
      <w:r w:rsidRPr="000D666E">
        <w:rPr>
          <w:rFonts w:hAnsi="宋体" w:hint="eastAsia"/>
          <w:kern w:val="0"/>
          <w:szCs w:val="21"/>
        </w:rPr>
        <w:t>号）</w:t>
      </w:r>
      <w:r w:rsidRPr="000D666E">
        <w:rPr>
          <w:rFonts w:ascii="宋体" w:hAnsi="宋体" w:hint="eastAsia"/>
          <w:szCs w:val="21"/>
        </w:rPr>
        <w:t>附件“增值税一般计税方法工程计价表”</w:t>
      </w:r>
      <w:r w:rsidRPr="000D666E">
        <w:rPr>
          <w:rFonts w:hint="eastAsia"/>
          <w:szCs w:val="21"/>
        </w:rPr>
        <w:t>要求提供，简易计税法表格</w:t>
      </w:r>
      <w:r w:rsidRPr="000D666E">
        <w:rPr>
          <w:rFonts w:hint="eastAsia"/>
        </w:rPr>
        <w:t>按</w:t>
      </w:r>
      <w:r w:rsidRPr="000D666E">
        <w:rPr>
          <w:rFonts w:hint="eastAsia"/>
          <w:szCs w:val="21"/>
        </w:rPr>
        <w:t>《</w:t>
      </w:r>
      <w:r w:rsidRPr="000D666E">
        <w:rPr>
          <w:szCs w:val="21"/>
        </w:rPr>
        <w:t>&lt;</w:t>
      </w:r>
      <w:r w:rsidRPr="000D666E">
        <w:rPr>
          <w:rFonts w:hint="eastAsia"/>
          <w:szCs w:val="21"/>
        </w:rPr>
        <w:t>建设工程工程量清单计价规范</w:t>
      </w:r>
      <w:r w:rsidRPr="000D666E">
        <w:rPr>
          <w:szCs w:val="21"/>
        </w:rPr>
        <w:t>&gt;</w:t>
      </w:r>
      <w:r w:rsidRPr="000D666E">
        <w:rPr>
          <w:rFonts w:hint="eastAsia"/>
          <w:szCs w:val="21"/>
        </w:rPr>
        <w:t>（</w:t>
      </w:r>
      <w:r w:rsidRPr="000D666E">
        <w:rPr>
          <w:szCs w:val="21"/>
        </w:rPr>
        <w:t>GB</w:t>
      </w:r>
      <w:r w:rsidRPr="000D666E">
        <w:rPr>
          <w:rFonts w:hint="eastAsia"/>
          <w:szCs w:val="21"/>
        </w:rPr>
        <w:t>50854~50862</w:t>
      </w:r>
      <w:r w:rsidRPr="000D666E">
        <w:rPr>
          <w:szCs w:val="21"/>
        </w:rPr>
        <w:t>-2013</w:t>
      </w:r>
      <w:r w:rsidRPr="000D666E">
        <w:rPr>
          <w:rFonts w:hint="eastAsia"/>
          <w:szCs w:val="21"/>
        </w:rPr>
        <w:t>）广西壮族自治区实施细则》要求的表格提供，但</w:t>
      </w:r>
      <w:proofErr w:type="gramStart"/>
      <w:r w:rsidRPr="000D666E">
        <w:rPr>
          <w:rFonts w:hint="eastAsia"/>
          <w:szCs w:val="21"/>
        </w:rPr>
        <w:t>规</w:t>
      </w:r>
      <w:proofErr w:type="gramEnd"/>
      <w:r w:rsidRPr="000D666E">
        <w:rPr>
          <w:rFonts w:hint="eastAsia"/>
          <w:szCs w:val="21"/>
        </w:rPr>
        <w:t>费和税费按照</w:t>
      </w:r>
      <w:r w:rsidRPr="000D666E">
        <w:rPr>
          <w:rFonts w:hAnsi="宋体" w:hint="eastAsia"/>
          <w:kern w:val="0"/>
          <w:szCs w:val="21"/>
        </w:rPr>
        <w:t>《关于建筑业实施营业税改征增值税后广西壮族自治区建设工程计价依据调整的通知》（桂建标〔</w:t>
      </w:r>
      <w:r w:rsidRPr="000D666E">
        <w:rPr>
          <w:rFonts w:hAnsi="宋体"/>
          <w:kern w:val="0"/>
          <w:szCs w:val="21"/>
        </w:rPr>
        <w:t>2016</w:t>
      </w:r>
      <w:r w:rsidRPr="000D666E">
        <w:rPr>
          <w:rFonts w:hAnsi="宋体" w:hint="eastAsia"/>
          <w:kern w:val="0"/>
          <w:szCs w:val="21"/>
        </w:rPr>
        <w:t>〕</w:t>
      </w:r>
      <w:r w:rsidRPr="000D666E">
        <w:rPr>
          <w:rFonts w:hAnsi="宋体"/>
          <w:kern w:val="0"/>
          <w:szCs w:val="21"/>
        </w:rPr>
        <w:t>17</w:t>
      </w:r>
      <w:r w:rsidRPr="000D666E">
        <w:rPr>
          <w:rFonts w:hAnsi="宋体" w:hint="eastAsia"/>
          <w:kern w:val="0"/>
          <w:szCs w:val="21"/>
        </w:rPr>
        <w:t>号）</w:t>
      </w:r>
      <w:r w:rsidRPr="000D666E">
        <w:rPr>
          <w:rFonts w:ascii="宋体" w:hAnsi="宋体" w:hint="eastAsia"/>
          <w:szCs w:val="21"/>
        </w:rPr>
        <w:t>调整</w:t>
      </w:r>
      <w:r w:rsidRPr="000D666E">
        <w:rPr>
          <w:rFonts w:hint="eastAsia"/>
          <w:szCs w:val="21"/>
        </w:rPr>
        <w:t>，具体</w:t>
      </w:r>
      <w:r w:rsidRPr="000D666E">
        <w:rPr>
          <w:rFonts w:hint="eastAsia"/>
        </w:rPr>
        <w:t>内容包括：</w:t>
      </w:r>
    </w:p>
    <w:p w:rsidR="0037509B" w:rsidRPr="000D666E" w:rsidRDefault="000D666E">
      <w:pPr>
        <w:spacing w:line="360" w:lineRule="auto"/>
        <w:ind w:firstLineChars="200" w:firstLine="420"/>
        <w:rPr>
          <w:szCs w:val="21"/>
        </w:rPr>
      </w:pPr>
      <w:r w:rsidRPr="000D666E">
        <w:rPr>
          <w:szCs w:val="21"/>
        </w:rPr>
        <w:t xml:space="preserve">1.1 </w:t>
      </w:r>
      <w:r w:rsidRPr="000D666E">
        <w:rPr>
          <w:rFonts w:hint="eastAsia"/>
          <w:szCs w:val="21"/>
        </w:rPr>
        <w:t>投标总价（封</w:t>
      </w:r>
      <w:r w:rsidRPr="000D666E">
        <w:rPr>
          <w:szCs w:val="21"/>
        </w:rPr>
        <w:t>-3</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1.2 </w:t>
      </w:r>
      <w:r w:rsidRPr="000D666E">
        <w:rPr>
          <w:rFonts w:hint="eastAsia"/>
          <w:szCs w:val="21"/>
        </w:rPr>
        <w:t>投标总价（</w:t>
      </w:r>
      <w:proofErr w:type="gramStart"/>
      <w:r w:rsidRPr="000D666E">
        <w:rPr>
          <w:rFonts w:hint="eastAsia"/>
          <w:szCs w:val="21"/>
        </w:rPr>
        <w:t>扉</w:t>
      </w:r>
      <w:proofErr w:type="gramEnd"/>
      <w:r w:rsidRPr="000D666E">
        <w:rPr>
          <w:szCs w:val="21"/>
        </w:rPr>
        <w:t>-3</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1.3 </w:t>
      </w:r>
      <w:r w:rsidRPr="000D666E">
        <w:rPr>
          <w:rFonts w:hint="eastAsia"/>
          <w:szCs w:val="21"/>
        </w:rPr>
        <w:t>总说明（表</w:t>
      </w:r>
      <w:r w:rsidRPr="000D666E">
        <w:rPr>
          <w:szCs w:val="21"/>
        </w:rPr>
        <w:t>-01</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1.4 </w:t>
      </w:r>
      <w:r w:rsidRPr="000D666E">
        <w:rPr>
          <w:rFonts w:hint="eastAsia"/>
          <w:szCs w:val="21"/>
        </w:rPr>
        <w:t>建设项目投标报价汇总表（表</w:t>
      </w:r>
      <w:r w:rsidRPr="000D666E">
        <w:rPr>
          <w:szCs w:val="21"/>
        </w:rPr>
        <w:t>-02</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1.5 </w:t>
      </w:r>
      <w:r w:rsidRPr="000D666E">
        <w:rPr>
          <w:rFonts w:hint="eastAsia"/>
          <w:szCs w:val="21"/>
        </w:rPr>
        <w:t>单项工程投标报价汇总表（表</w:t>
      </w:r>
      <w:r w:rsidRPr="000D666E">
        <w:rPr>
          <w:szCs w:val="21"/>
        </w:rPr>
        <w:t>-03</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1.6 </w:t>
      </w:r>
      <w:r w:rsidRPr="000D666E">
        <w:rPr>
          <w:rFonts w:hint="eastAsia"/>
          <w:szCs w:val="21"/>
        </w:rPr>
        <w:t>单位工程投标报价汇总表（表</w:t>
      </w:r>
      <w:r w:rsidRPr="000D666E">
        <w:rPr>
          <w:szCs w:val="21"/>
        </w:rPr>
        <w:t>-04</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1.7 </w:t>
      </w:r>
      <w:r w:rsidRPr="000D666E">
        <w:rPr>
          <w:rFonts w:hint="eastAsia"/>
          <w:szCs w:val="21"/>
        </w:rPr>
        <w:t>分部分项工程和单价措施项目清单与计价表（表</w:t>
      </w:r>
      <w:r w:rsidRPr="000D666E">
        <w:rPr>
          <w:szCs w:val="21"/>
        </w:rPr>
        <w:t>-08</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1.8 </w:t>
      </w:r>
      <w:r w:rsidRPr="000D666E">
        <w:rPr>
          <w:rFonts w:hint="eastAsia"/>
          <w:szCs w:val="21"/>
        </w:rPr>
        <w:t>工程量清单综合单价分析表（表</w:t>
      </w:r>
      <w:r w:rsidRPr="000D666E">
        <w:rPr>
          <w:szCs w:val="21"/>
        </w:rPr>
        <w:t>-09</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1.9 </w:t>
      </w:r>
      <w:r w:rsidRPr="000D666E">
        <w:rPr>
          <w:rFonts w:hint="eastAsia"/>
          <w:szCs w:val="21"/>
        </w:rPr>
        <w:t>主要清单项目</w:t>
      </w:r>
      <w:proofErr w:type="gramStart"/>
      <w:r w:rsidRPr="000D666E">
        <w:rPr>
          <w:rFonts w:hint="eastAsia"/>
          <w:szCs w:val="21"/>
        </w:rPr>
        <w:t>工料机</w:t>
      </w:r>
      <w:proofErr w:type="gramEnd"/>
      <w:r w:rsidRPr="000D666E">
        <w:rPr>
          <w:rFonts w:hint="eastAsia"/>
          <w:szCs w:val="21"/>
        </w:rPr>
        <w:t>分析表（表</w:t>
      </w:r>
      <w:r w:rsidRPr="000D666E">
        <w:rPr>
          <w:szCs w:val="21"/>
        </w:rPr>
        <w:t>-10</w:t>
      </w:r>
      <w:r w:rsidRPr="000D666E">
        <w:rPr>
          <w:rFonts w:hint="eastAsia"/>
          <w:szCs w:val="21"/>
        </w:rPr>
        <w:t>）【备注：可按要求有选择的提供】</w:t>
      </w:r>
    </w:p>
    <w:p w:rsidR="0037509B" w:rsidRPr="000D666E" w:rsidRDefault="000D666E">
      <w:pPr>
        <w:spacing w:line="360" w:lineRule="auto"/>
        <w:ind w:firstLineChars="300" w:firstLine="630"/>
        <w:rPr>
          <w:szCs w:val="21"/>
        </w:rPr>
      </w:pPr>
      <w:r w:rsidRPr="000D666E">
        <w:rPr>
          <w:szCs w:val="21"/>
        </w:rPr>
        <w:t xml:space="preserve">1.10 </w:t>
      </w:r>
      <w:r w:rsidRPr="000D666E">
        <w:rPr>
          <w:rFonts w:hint="eastAsia"/>
          <w:szCs w:val="21"/>
        </w:rPr>
        <w:t>总价措施项目清单与计价表（表</w:t>
      </w:r>
      <w:r w:rsidRPr="000D666E">
        <w:rPr>
          <w:szCs w:val="21"/>
        </w:rPr>
        <w:t>-11</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1.11 </w:t>
      </w:r>
      <w:r w:rsidRPr="000D666E">
        <w:rPr>
          <w:rFonts w:hint="eastAsia"/>
          <w:szCs w:val="21"/>
        </w:rPr>
        <w:t>其他项目清单与计价汇总表（表</w:t>
      </w:r>
      <w:r w:rsidRPr="000D666E">
        <w:rPr>
          <w:szCs w:val="21"/>
        </w:rPr>
        <w:t>-12</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1.12 </w:t>
      </w:r>
      <w:r w:rsidRPr="000D666E">
        <w:rPr>
          <w:rFonts w:hint="eastAsia"/>
          <w:szCs w:val="21"/>
        </w:rPr>
        <w:t>暂列金额明细表（表</w:t>
      </w:r>
      <w:r w:rsidRPr="000D666E">
        <w:rPr>
          <w:szCs w:val="21"/>
        </w:rPr>
        <w:t>12-1</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1.13 </w:t>
      </w:r>
      <w:r w:rsidRPr="000D666E">
        <w:rPr>
          <w:rFonts w:hint="eastAsia"/>
          <w:szCs w:val="21"/>
        </w:rPr>
        <w:t>材料（工程设备）</w:t>
      </w:r>
      <w:proofErr w:type="gramStart"/>
      <w:r w:rsidRPr="000D666E">
        <w:rPr>
          <w:rFonts w:hint="eastAsia"/>
          <w:szCs w:val="21"/>
        </w:rPr>
        <w:t>暂估单位</w:t>
      </w:r>
      <w:proofErr w:type="gramEnd"/>
      <w:r w:rsidRPr="000D666E">
        <w:rPr>
          <w:rFonts w:hint="eastAsia"/>
          <w:szCs w:val="21"/>
        </w:rPr>
        <w:t>及调整表（表</w:t>
      </w:r>
      <w:r w:rsidRPr="000D666E">
        <w:rPr>
          <w:szCs w:val="21"/>
        </w:rPr>
        <w:t>12-2</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1.14 </w:t>
      </w:r>
      <w:r w:rsidRPr="000D666E">
        <w:rPr>
          <w:rFonts w:hint="eastAsia"/>
          <w:szCs w:val="21"/>
        </w:rPr>
        <w:t>专业工程暂估价表（表</w:t>
      </w:r>
      <w:r w:rsidRPr="000D666E">
        <w:rPr>
          <w:szCs w:val="21"/>
        </w:rPr>
        <w:t>12-3</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1.15</w:t>
      </w:r>
      <w:r w:rsidRPr="000D666E">
        <w:rPr>
          <w:rFonts w:hint="eastAsia"/>
          <w:szCs w:val="21"/>
        </w:rPr>
        <w:t>计日工表（表</w:t>
      </w:r>
      <w:r w:rsidRPr="000D666E">
        <w:rPr>
          <w:szCs w:val="21"/>
        </w:rPr>
        <w:t>12-4</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1.16 </w:t>
      </w:r>
      <w:r w:rsidRPr="000D666E">
        <w:rPr>
          <w:rFonts w:hint="eastAsia"/>
          <w:szCs w:val="21"/>
        </w:rPr>
        <w:t>总承包服务费计价表（表</w:t>
      </w:r>
      <w:r w:rsidRPr="000D666E">
        <w:rPr>
          <w:szCs w:val="21"/>
        </w:rPr>
        <w:t>12-5</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1.17 </w:t>
      </w:r>
      <w:r w:rsidRPr="000D666E">
        <w:rPr>
          <w:rFonts w:hint="eastAsia"/>
          <w:szCs w:val="21"/>
        </w:rPr>
        <w:t>税前项目清单与计价表（表</w:t>
      </w:r>
      <w:r w:rsidRPr="000D666E">
        <w:rPr>
          <w:szCs w:val="21"/>
        </w:rPr>
        <w:t>-14</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1.18 </w:t>
      </w:r>
      <w:proofErr w:type="gramStart"/>
      <w:r w:rsidRPr="000D666E">
        <w:rPr>
          <w:rFonts w:hint="eastAsia"/>
          <w:szCs w:val="21"/>
        </w:rPr>
        <w:t>规</w:t>
      </w:r>
      <w:proofErr w:type="gramEnd"/>
      <w:r w:rsidRPr="000D666E">
        <w:rPr>
          <w:rFonts w:hint="eastAsia"/>
          <w:szCs w:val="21"/>
        </w:rPr>
        <w:t>费、增值税计价表（表</w:t>
      </w:r>
      <w:r w:rsidRPr="000D666E">
        <w:rPr>
          <w:szCs w:val="21"/>
        </w:rPr>
        <w:t>-15</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1.19 </w:t>
      </w:r>
      <w:r w:rsidRPr="000D666E">
        <w:rPr>
          <w:rFonts w:hint="eastAsia"/>
          <w:szCs w:val="21"/>
        </w:rPr>
        <w:t>发包人提供主要材料和工程设备一览表（表</w:t>
      </w:r>
      <w:r w:rsidRPr="000D666E">
        <w:rPr>
          <w:szCs w:val="21"/>
        </w:rPr>
        <w:t>-21</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lastRenderedPageBreak/>
        <w:t xml:space="preserve">1.20 </w:t>
      </w:r>
      <w:r w:rsidRPr="000D666E">
        <w:rPr>
          <w:rFonts w:hint="eastAsia"/>
          <w:szCs w:val="21"/>
        </w:rPr>
        <w:t>承包人提供主要材料和工程设备一览表（适用于造价信息差额调整法）（表</w:t>
      </w:r>
      <w:r w:rsidRPr="000D666E">
        <w:rPr>
          <w:szCs w:val="21"/>
        </w:rPr>
        <w:t>-22</w:t>
      </w:r>
      <w:r w:rsidRPr="000D666E">
        <w:rPr>
          <w:rFonts w:hint="eastAsia"/>
          <w:szCs w:val="21"/>
        </w:rPr>
        <w:t>）</w:t>
      </w:r>
    </w:p>
    <w:p w:rsidR="0037509B" w:rsidRPr="000D666E" w:rsidRDefault="000D666E">
      <w:pPr>
        <w:spacing w:line="360" w:lineRule="auto"/>
        <w:ind w:firstLineChars="300" w:firstLine="630"/>
        <w:rPr>
          <w:szCs w:val="21"/>
        </w:rPr>
      </w:pPr>
      <w:r w:rsidRPr="000D666E">
        <w:rPr>
          <w:szCs w:val="21"/>
        </w:rPr>
        <w:t xml:space="preserve">1.21 </w:t>
      </w:r>
      <w:r w:rsidRPr="000D666E">
        <w:rPr>
          <w:rFonts w:hint="eastAsia"/>
          <w:szCs w:val="21"/>
        </w:rPr>
        <w:t>承包人提供主要材料和工程设备一览表（适用于价格指数差额调整法）（表</w:t>
      </w:r>
      <w:r w:rsidRPr="000D666E">
        <w:rPr>
          <w:szCs w:val="21"/>
        </w:rPr>
        <w:t>-23</w:t>
      </w:r>
      <w:r w:rsidRPr="000D666E">
        <w:rPr>
          <w:rFonts w:hint="eastAsia"/>
          <w:szCs w:val="21"/>
        </w:rPr>
        <w:t>）</w:t>
      </w:r>
    </w:p>
    <w:p w:rsidR="0037509B" w:rsidRPr="000D666E" w:rsidRDefault="000D666E">
      <w:pPr>
        <w:spacing w:line="360" w:lineRule="auto"/>
        <w:rPr>
          <w:szCs w:val="21"/>
        </w:rPr>
      </w:pPr>
      <w:r w:rsidRPr="000D666E">
        <w:rPr>
          <w:rFonts w:hint="eastAsia"/>
          <w:szCs w:val="21"/>
        </w:rPr>
        <w:t>备注：</w:t>
      </w:r>
    </w:p>
    <w:p w:rsidR="0037509B" w:rsidRPr="000D666E" w:rsidRDefault="000D666E">
      <w:pPr>
        <w:spacing w:line="360" w:lineRule="auto"/>
        <w:ind w:firstLineChars="200" w:firstLine="420"/>
        <w:rPr>
          <w:szCs w:val="21"/>
        </w:rPr>
      </w:pPr>
      <w:r w:rsidRPr="000D666E">
        <w:rPr>
          <w:rFonts w:hint="eastAsia"/>
          <w:szCs w:val="21"/>
        </w:rPr>
        <w:t>（</w:t>
      </w:r>
      <w:r w:rsidRPr="000D666E">
        <w:rPr>
          <w:szCs w:val="21"/>
        </w:rPr>
        <w:t>1</w:t>
      </w:r>
      <w:r w:rsidRPr="000D666E">
        <w:rPr>
          <w:rFonts w:hint="eastAsia"/>
          <w:szCs w:val="21"/>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rsidR="0037509B" w:rsidRPr="000D666E" w:rsidRDefault="000D666E">
      <w:pPr>
        <w:spacing w:line="360" w:lineRule="auto"/>
        <w:ind w:firstLineChars="450" w:firstLine="945"/>
        <w:rPr>
          <w:szCs w:val="21"/>
        </w:rPr>
      </w:pPr>
      <w:r w:rsidRPr="000D666E">
        <w:rPr>
          <w:rFonts w:ascii="宋体" w:hAnsi="宋体" w:cs="宋体" w:hint="eastAsia"/>
          <w:szCs w:val="21"/>
        </w:rPr>
        <w:t>①</w:t>
      </w:r>
      <w:r w:rsidRPr="000D666E">
        <w:rPr>
          <w:rFonts w:hint="eastAsia"/>
          <w:szCs w:val="21"/>
        </w:rPr>
        <w:t>建设项目投标报价汇总表（表</w:t>
      </w:r>
      <w:r w:rsidRPr="000D666E">
        <w:rPr>
          <w:szCs w:val="21"/>
        </w:rPr>
        <w:t>-02</w:t>
      </w:r>
      <w:r w:rsidRPr="000D666E">
        <w:rPr>
          <w:rFonts w:hint="eastAsia"/>
          <w:szCs w:val="21"/>
        </w:rPr>
        <w:t>）</w:t>
      </w:r>
    </w:p>
    <w:p w:rsidR="0037509B" w:rsidRPr="000D666E" w:rsidRDefault="000D666E">
      <w:pPr>
        <w:spacing w:line="360" w:lineRule="auto"/>
        <w:ind w:firstLineChars="450" w:firstLine="945"/>
        <w:rPr>
          <w:szCs w:val="21"/>
        </w:rPr>
      </w:pPr>
      <w:r w:rsidRPr="000D666E">
        <w:rPr>
          <w:rFonts w:hint="eastAsia"/>
          <w:szCs w:val="21"/>
        </w:rPr>
        <w:t>②暂列金额明细表（表</w:t>
      </w:r>
      <w:r w:rsidRPr="000D666E">
        <w:rPr>
          <w:szCs w:val="21"/>
        </w:rPr>
        <w:t>12-1</w:t>
      </w:r>
      <w:r w:rsidRPr="000D666E">
        <w:rPr>
          <w:rFonts w:hint="eastAsia"/>
          <w:szCs w:val="21"/>
        </w:rPr>
        <w:t>）</w:t>
      </w:r>
    </w:p>
    <w:p w:rsidR="0037509B" w:rsidRPr="000D666E" w:rsidRDefault="000D666E">
      <w:pPr>
        <w:spacing w:line="360" w:lineRule="auto"/>
        <w:ind w:firstLineChars="450" w:firstLine="945"/>
        <w:rPr>
          <w:szCs w:val="21"/>
        </w:rPr>
      </w:pPr>
      <w:r w:rsidRPr="000D666E">
        <w:rPr>
          <w:rFonts w:hint="eastAsia"/>
          <w:szCs w:val="21"/>
        </w:rPr>
        <w:t>③材料（工程设备）</w:t>
      </w:r>
      <w:proofErr w:type="gramStart"/>
      <w:r w:rsidRPr="000D666E">
        <w:rPr>
          <w:rFonts w:hint="eastAsia"/>
          <w:szCs w:val="21"/>
        </w:rPr>
        <w:t>暂估单位</w:t>
      </w:r>
      <w:proofErr w:type="gramEnd"/>
      <w:r w:rsidRPr="000D666E">
        <w:rPr>
          <w:rFonts w:hint="eastAsia"/>
          <w:szCs w:val="21"/>
        </w:rPr>
        <w:t>及调整表（表</w:t>
      </w:r>
      <w:r w:rsidRPr="000D666E">
        <w:rPr>
          <w:szCs w:val="21"/>
        </w:rPr>
        <w:t>12-2</w:t>
      </w:r>
      <w:r w:rsidRPr="000D666E">
        <w:rPr>
          <w:rFonts w:hint="eastAsia"/>
          <w:szCs w:val="21"/>
        </w:rPr>
        <w:t>）</w:t>
      </w:r>
    </w:p>
    <w:p w:rsidR="0037509B" w:rsidRPr="000D666E" w:rsidRDefault="000D666E">
      <w:pPr>
        <w:spacing w:line="360" w:lineRule="auto"/>
        <w:ind w:firstLineChars="450" w:firstLine="945"/>
        <w:rPr>
          <w:szCs w:val="21"/>
        </w:rPr>
      </w:pPr>
      <w:r w:rsidRPr="000D666E">
        <w:rPr>
          <w:rFonts w:hint="eastAsia"/>
          <w:szCs w:val="21"/>
        </w:rPr>
        <w:t>④专业工程暂估价表（表</w:t>
      </w:r>
      <w:r w:rsidRPr="000D666E">
        <w:rPr>
          <w:szCs w:val="21"/>
        </w:rPr>
        <w:t>12-3</w:t>
      </w:r>
      <w:r w:rsidRPr="000D666E">
        <w:rPr>
          <w:rFonts w:hint="eastAsia"/>
          <w:szCs w:val="21"/>
        </w:rPr>
        <w:t>）</w:t>
      </w:r>
    </w:p>
    <w:p w:rsidR="0037509B" w:rsidRPr="000D666E" w:rsidRDefault="000D666E">
      <w:pPr>
        <w:spacing w:line="360" w:lineRule="auto"/>
        <w:ind w:firstLineChars="450" w:firstLine="945"/>
        <w:rPr>
          <w:szCs w:val="21"/>
        </w:rPr>
      </w:pPr>
      <w:r w:rsidRPr="000D666E">
        <w:rPr>
          <w:rFonts w:hint="eastAsia"/>
          <w:szCs w:val="21"/>
        </w:rPr>
        <w:t>⑤计日工表（表</w:t>
      </w:r>
      <w:r w:rsidRPr="000D666E">
        <w:rPr>
          <w:szCs w:val="21"/>
        </w:rPr>
        <w:t>12-4</w:t>
      </w:r>
      <w:r w:rsidRPr="000D666E">
        <w:rPr>
          <w:rFonts w:hint="eastAsia"/>
          <w:szCs w:val="21"/>
        </w:rPr>
        <w:t>）</w:t>
      </w:r>
    </w:p>
    <w:p w:rsidR="0037509B" w:rsidRPr="000D666E" w:rsidRDefault="000D666E">
      <w:pPr>
        <w:spacing w:line="360" w:lineRule="auto"/>
        <w:ind w:firstLineChars="450" w:firstLine="945"/>
        <w:rPr>
          <w:szCs w:val="21"/>
        </w:rPr>
      </w:pPr>
      <w:r w:rsidRPr="000D666E">
        <w:rPr>
          <w:rFonts w:hint="eastAsia"/>
          <w:szCs w:val="21"/>
        </w:rPr>
        <w:t>⑥总承包服务费计价表（表</w:t>
      </w:r>
      <w:r w:rsidRPr="000D666E">
        <w:rPr>
          <w:szCs w:val="21"/>
        </w:rPr>
        <w:t>12-5</w:t>
      </w:r>
      <w:r w:rsidRPr="000D666E">
        <w:rPr>
          <w:rFonts w:hint="eastAsia"/>
          <w:szCs w:val="21"/>
        </w:rPr>
        <w:t>）</w:t>
      </w:r>
    </w:p>
    <w:p w:rsidR="0037509B" w:rsidRPr="000D666E" w:rsidRDefault="000D666E">
      <w:pPr>
        <w:spacing w:line="360" w:lineRule="auto"/>
        <w:ind w:firstLineChars="450" w:firstLine="945"/>
        <w:rPr>
          <w:szCs w:val="21"/>
        </w:rPr>
      </w:pPr>
      <w:r w:rsidRPr="000D666E">
        <w:rPr>
          <w:rFonts w:hint="eastAsia"/>
          <w:szCs w:val="21"/>
        </w:rPr>
        <w:t>⑦税前项目清单与计价表（表</w:t>
      </w:r>
      <w:r w:rsidRPr="000D666E">
        <w:rPr>
          <w:szCs w:val="21"/>
        </w:rPr>
        <w:t>-14</w:t>
      </w:r>
      <w:r w:rsidRPr="000D666E">
        <w:rPr>
          <w:rFonts w:hint="eastAsia"/>
          <w:szCs w:val="21"/>
        </w:rPr>
        <w:t>）</w:t>
      </w:r>
    </w:p>
    <w:p w:rsidR="0037509B" w:rsidRPr="000D666E" w:rsidRDefault="0037509B">
      <w:pPr>
        <w:spacing w:after="50" w:line="400" w:lineRule="exact"/>
        <w:jc w:val="center"/>
        <w:rPr>
          <w:rFonts w:ascii="宋体" w:hAnsi="宋体" w:cs="Courier New"/>
          <w:b/>
          <w:bCs/>
          <w:sz w:val="28"/>
        </w:rPr>
      </w:pPr>
    </w:p>
    <w:p w:rsidR="0037509B" w:rsidRPr="000D666E" w:rsidRDefault="000D666E">
      <w:pPr>
        <w:spacing w:line="500" w:lineRule="exact"/>
        <w:rPr>
          <w:rFonts w:ascii="宋体" w:hAnsi="宋体"/>
          <w:szCs w:val="21"/>
        </w:rPr>
      </w:pPr>
      <w:r w:rsidRPr="000D666E">
        <w:rPr>
          <w:rFonts w:ascii="宋体" w:hAnsi="宋体" w:hint="eastAsia"/>
          <w:szCs w:val="21"/>
        </w:rPr>
        <w:t>磋商供应商：(盖单位公章)</w:t>
      </w:r>
    </w:p>
    <w:p w:rsidR="0037509B" w:rsidRPr="000D666E" w:rsidRDefault="0037509B">
      <w:pPr>
        <w:spacing w:line="500" w:lineRule="exact"/>
        <w:rPr>
          <w:rFonts w:ascii="宋体" w:hAnsi="宋体"/>
          <w:szCs w:val="21"/>
        </w:rPr>
      </w:pPr>
    </w:p>
    <w:p w:rsidR="0037509B" w:rsidRPr="000D666E" w:rsidRDefault="000D666E">
      <w:pPr>
        <w:spacing w:line="500" w:lineRule="exact"/>
        <w:rPr>
          <w:rFonts w:ascii="宋体" w:hAnsi="宋体"/>
          <w:szCs w:val="21"/>
        </w:rPr>
      </w:pPr>
      <w:r w:rsidRPr="000D666E">
        <w:rPr>
          <w:rFonts w:ascii="宋体" w:hAnsi="宋体" w:hint="eastAsia"/>
        </w:rPr>
        <w:t>法定代表人或</w:t>
      </w:r>
      <w:r w:rsidRPr="000D666E">
        <w:t>其委托代理人（签字或盖章）</w:t>
      </w:r>
    </w:p>
    <w:p w:rsidR="0037509B" w:rsidRPr="000D666E" w:rsidRDefault="0037509B">
      <w:pPr>
        <w:spacing w:line="500" w:lineRule="exact"/>
        <w:rPr>
          <w:rFonts w:ascii="宋体" w:hAnsi="宋体"/>
          <w:szCs w:val="21"/>
        </w:rPr>
      </w:pPr>
    </w:p>
    <w:p w:rsidR="0037509B" w:rsidRPr="000D666E" w:rsidRDefault="000D666E">
      <w:pPr>
        <w:spacing w:line="500" w:lineRule="exact"/>
        <w:rPr>
          <w:rFonts w:ascii="宋体" w:hAnsi="宋体"/>
          <w:szCs w:val="21"/>
        </w:rPr>
      </w:pPr>
      <w:r w:rsidRPr="000D666E">
        <w:rPr>
          <w:rFonts w:ascii="宋体" w:hAnsi="宋体" w:hint="eastAsia"/>
          <w:szCs w:val="21"/>
        </w:rPr>
        <w:t>年 月日</w:t>
      </w:r>
    </w:p>
    <w:p w:rsidR="0037509B" w:rsidRPr="000D666E" w:rsidRDefault="0037509B">
      <w:pPr>
        <w:pStyle w:val="a8"/>
        <w:spacing w:line="400" w:lineRule="exact"/>
        <w:ind w:firstLine="420"/>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37509B">
      <w:pPr>
        <w:pStyle w:val="a8"/>
        <w:spacing w:line="400" w:lineRule="exact"/>
        <w:rPr>
          <w:rFonts w:hAnsi="宋体" w:cs="Times New Roman"/>
          <w:b/>
          <w:bCs/>
          <w:sz w:val="28"/>
          <w:szCs w:val="24"/>
        </w:rPr>
      </w:pPr>
    </w:p>
    <w:p w:rsidR="0037509B" w:rsidRPr="000D666E" w:rsidRDefault="000D666E" w:rsidP="00576E02">
      <w:pPr>
        <w:tabs>
          <w:tab w:val="left" w:pos="1305"/>
        </w:tabs>
        <w:spacing w:line="440" w:lineRule="exact"/>
        <w:ind w:firstLineChars="100" w:firstLine="321"/>
        <w:rPr>
          <w:rFonts w:ascii="宋体" w:hAnsi="宋体" w:cstheme="minorBidi"/>
          <w:b/>
          <w:sz w:val="32"/>
          <w:szCs w:val="22"/>
        </w:rPr>
      </w:pPr>
      <w:r w:rsidRPr="000D666E">
        <w:rPr>
          <w:rFonts w:ascii="宋体" w:hAnsi="宋体" w:cstheme="minorBidi" w:hint="eastAsia"/>
          <w:b/>
          <w:sz w:val="32"/>
          <w:szCs w:val="22"/>
        </w:rPr>
        <w:t>14、供应商2019年度财务报表（格式自拟，必须提供，2020年后成立的企业提供自成立以来至今财务报表）（必须提供，加盖单位公章）；</w:t>
      </w:r>
    </w:p>
    <w:p w:rsidR="0037509B" w:rsidRPr="000D666E" w:rsidRDefault="0037509B" w:rsidP="00576E02">
      <w:pPr>
        <w:tabs>
          <w:tab w:val="left" w:pos="1305"/>
        </w:tabs>
        <w:spacing w:line="440" w:lineRule="exact"/>
        <w:ind w:firstLineChars="100" w:firstLine="321"/>
        <w:rPr>
          <w:rFonts w:ascii="宋体" w:hAnsi="宋体" w:cstheme="minorBidi"/>
          <w:b/>
          <w:sz w:val="32"/>
          <w:szCs w:val="22"/>
        </w:rPr>
      </w:pPr>
    </w:p>
    <w:p w:rsidR="0037509B" w:rsidRPr="000D666E" w:rsidRDefault="000D666E" w:rsidP="00576E02">
      <w:pPr>
        <w:tabs>
          <w:tab w:val="left" w:pos="1305"/>
        </w:tabs>
        <w:spacing w:line="440" w:lineRule="exact"/>
        <w:ind w:firstLineChars="100" w:firstLine="321"/>
        <w:rPr>
          <w:rFonts w:ascii="宋体" w:hAnsi="宋体" w:cstheme="minorBidi"/>
          <w:b/>
          <w:sz w:val="32"/>
          <w:szCs w:val="22"/>
        </w:rPr>
      </w:pPr>
      <w:r w:rsidRPr="000D666E">
        <w:rPr>
          <w:rFonts w:ascii="宋体" w:hAnsi="宋体" w:cstheme="minorBidi" w:hint="eastAsia"/>
          <w:b/>
          <w:sz w:val="32"/>
          <w:szCs w:val="22"/>
        </w:rPr>
        <w:t>15、响应文件递交截止之</w:t>
      </w:r>
      <w:proofErr w:type="gramStart"/>
      <w:r w:rsidRPr="000D666E">
        <w:rPr>
          <w:rFonts w:ascii="宋体" w:hAnsi="宋体" w:cstheme="minorBidi" w:hint="eastAsia"/>
          <w:b/>
          <w:sz w:val="32"/>
          <w:szCs w:val="22"/>
        </w:rPr>
        <w:t>日前半</w:t>
      </w:r>
      <w:proofErr w:type="gramEnd"/>
      <w:r w:rsidRPr="000D666E">
        <w:rPr>
          <w:rFonts w:ascii="宋体" w:hAnsi="宋体" w:cstheme="minorBidi" w:hint="eastAsia"/>
          <w:b/>
          <w:sz w:val="32"/>
          <w:szCs w:val="22"/>
        </w:rPr>
        <w:t>年内任意一个月的依法纳税的依法缴纳税费或依法免缴税费的证明（复印件，格式自拟）；无纳税记录的，应提供由供应商所在地主管国税、地税部门出具的《依法纳税或依法免税证明》（格式自拟，复印件）。（必须提供）；</w:t>
      </w:r>
    </w:p>
    <w:p w:rsidR="0037509B" w:rsidRPr="000D666E" w:rsidRDefault="0037509B" w:rsidP="00576E02">
      <w:pPr>
        <w:tabs>
          <w:tab w:val="left" w:pos="1305"/>
        </w:tabs>
        <w:spacing w:line="440" w:lineRule="exact"/>
        <w:ind w:firstLineChars="100" w:firstLine="321"/>
        <w:rPr>
          <w:rFonts w:ascii="宋体" w:hAnsi="宋体" w:cstheme="minorBidi"/>
          <w:b/>
          <w:sz w:val="32"/>
          <w:szCs w:val="22"/>
        </w:rPr>
      </w:pPr>
    </w:p>
    <w:p w:rsidR="0037509B" w:rsidRPr="000D666E" w:rsidRDefault="000D666E" w:rsidP="00576E02">
      <w:pPr>
        <w:pStyle w:val="a8"/>
        <w:spacing w:line="400" w:lineRule="exact"/>
        <w:ind w:firstLineChars="100" w:firstLine="321"/>
        <w:rPr>
          <w:rFonts w:hAnsi="宋体"/>
          <w:b/>
          <w:sz w:val="32"/>
        </w:rPr>
      </w:pPr>
      <w:r w:rsidRPr="000D666E">
        <w:rPr>
          <w:rFonts w:hAnsi="宋体" w:hint="eastAsia"/>
          <w:b/>
          <w:sz w:val="32"/>
        </w:rPr>
        <w:t>16、响应文件递交截止之</w:t>
      </w:r>
      <w:proofErr w:type="gramStart"/>
      <w:r w:rsidRPr="000D666E">
        <w:rPr>
          <w:rFonts w:hAnsi="宋体" w:hint="eastAsia"/>
          <w:b/>
          <w:sz w:val="32"/>
        </w:rPr>
        <w:t>日前半</w:t>
      </w:r>
      <w:proofErr w:type="gramEnd"/>
      <w:r w:rsidRPr="000D666E">
        <w:rPr>
          <w:rFonts w:hAnsi="宋体" w:hint="eastAsia"/>
          <w:b/>
          <w:sz w:val="32"/>
        </w:rPr>
        <w:t>年内任意一个月的依法缴纳社保费的缴费凭证（复印件，格式自拟）；无缴费记录的，应提供由供应商所在地社保部门出具的《依法缴纳或依法免缴社保费证明》（格式自拟，复印件）。（必须提供）；</w:t>
      </w:r>
    </w:p>
    <w:p w:rsidR="0037509B" w:rsidRPr="000D666E" w:rsidRDefault="0037509B" w:rsidP="00576E02">
      <w:pPr>
        <w:pStyle w:val="a8"/>
        <w:spacing w:line="400" w:lineRule="exact"/>
        <w:ind w:firstLineChars="100" w:firstLine="321"/>
        <w:rPr>
          <w:rFonts w:hAnsi="宋体"/>
          <w:b/>
          <w:sz w:val="32"/>
        </w:rPr>
      </w:pPr>
    </w:p>
    <w:p w:rsidR="0037509B" w:rsidRPr="000D666E" w:rsidRDefault="000D666E" w:rsidP="00576E02">
      <w:pPr>
        <w:tabs>
          <w:tab w:val="left" w:pos="1305"/>
        </w:tabs>
        <w:spacing w:line="440" w:lineRule="exact"/>
        <w:ind w:firstLineChars="100" w:firstLine="321"/>
        <w:rPr>
          <w:rFonts w:ascii="宋体" w:hAnsi="宋体" w:cstheme="minorBidi"/>
          <w:b/>
          <w:sz w:val="32"/>
          <w:szCs w:val="22"/>
        </w:rPr>
      </w:pPr>
      <w:r w:rsidRPr="000D666E">
        <w:rPr>
          <w:rFonts w:ascii="宋体" w:hAnsi="宋体" w:cstheme="minorBidi" w:hint="eastAsia"/>
          <w:b/>
          <w:sz w:val="32"/>
          <w:szCs w:val="22"/>
        </w:rPr>
        <w:t>17、供应商2016年以来获得的信誉和能力（如有，请提供）；</w:t>
      </w:r>
    </w:p>
    <w:p w:rsidR="0037509B" w:rsidRPr="000D666E" w:rsidRDefault="0037509B" w:rsidP="00576E02">
      <w:pPr>
        <w:tabs>
          <w:tab w:val="left" w:pos="1305"/>
        </w:tabs>
        <w:spacing w:line="440" w:lineRule="exact"/>
        <w:ind w:firstLineChars="100" w:firstLine="321"/>
        <w:rPr>
          <w:rFonts w:ascii="宋体" w:hAnsi="宋体" w:cstheme="minorBidi"/>
          <w:b/>
          <w:sz w:val="32"/>
          <w:szCs w:val="22"/>
        </w:rPr>
      </w:pPr>
    </w:p>
    <w:p w:rsidR="0037509B" w:rsidRPr="000D666E" w:rsidRDefault="0037509B">
      <w:pPr>
        <w:pStyle w:val="a8"/>
        <w:spacing w:line="400" w:lineRule="exact"/>
        <w:rPr>
          <w:rFonts w:hAnsi="宋体"/>
          <w:szCs w:val="21"/>
        </w:rPr>
      </w:pPr>
    </w:p>
    <w:p w:rsidR="0037509B" w:rsidRPr="000D666E" w:rsidRDefault="0037509B">
      <w:pPr>
        <w:pStyle w:val="a8"/>
        <w:spacing w:line="400" w:lineRule="exact"/>
        <w:rPr>
          <w:rFonts w:hAnsi="宋体"/>
          <w:szCs w:val="21"/>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37509B">
      <w:pPr>
        <w:pStyle w:val="a4"/>
        <w:overflowPunct w:val="0"/>
        <w:ind w:firstLine="0"/>
        <w:jc w:val="center"/>
        <w:rPr>
          <w:b/>
          <w:sz w:val="28"/>
          <w:szCs w:val="28"/>
        </w:rPr>
      </w:pPr>
    </w:p>
    <w:p w:rsidR="0037509B" w:rsidRPr="000D666E" w:rsidRDefault="000D666E">
      <w:pPr>
        <w:pStyle w:val="a4"/>
        <w:overflowPunct w:val="0"/>
        <w:ind w:firstLine="0"/>
        <w:jc w:val="center"/>
        <w:rPr>
          <w:b/>
          <w:sz w:val="28"/>
          <w:szCs w:val="28"/>
        </w:rPr>
      </w:pPr>
      <w:r w:rsidRPr="000D666E">
        <w:rPr>
          <w:rFonts w:hint="eastAsia"/>
          <w:b/>
          <w:sz w:val="28"/>
          <w:szCs w:val="28"/>
        </w:rPr>
        <w:lastRenderedPageBreak/>
        <w:t>18</w:t>
      </w:r>
      <w:r w:rsidRPr="000D666E">
        <w:rPr>
          <w:rFonts w:hint="eastAsia"/>
          <w:b/>
          <w:sz w:val="28"/>
          <w:szCs w:val="28"/>
        </w:rPr>
        <w:t>、磋商供应商认为必要提供的声明及文件资料（如有，请提供）。</w:t>
      </w:r>
    </w:p>
    <w:p w:rsidR="0037509B" w:rsidRPr="000D666E" w:rsidRDefault="0037509B">
      <w:pPr>
        <w:pStyle w:val="a4"/>
        <w:overflowPunct w:val="0"/>
        <w:ind w:firstLine="0"/>
        <w:jc w:val="center"/>
        <w:rPr>
          <w:b/>
          <w:sz w:val="28"/>
          <w:szCs w:val="28"/>
        </w:rPr>
      </w:pPr>
    </w:p>
    <w:p w:rsidR="0037509B" w:rsidRPr="000D666E" w:rsidRDefault="000D666E">
      <w:pPr>
        <w:pStyle w:val="a4"/>
        <w:overflowPunct w:val="0"/>
        <w:ind w:firstLine="0"/>
        <w:jc w:val="center"/>
        <w:rPr>
          <w:b/>
          <w:sz w:val="28"/>
          <w:szCs w:val="28"/>
        </w:rPr>
      </w:pPr>
      <w:r w:rsidRPr="000D666E">
        <w:rPr>
          <w:rFonts w:hint="eastAsia"/>
          <w:b/>
          <w:sz w:val="28"/>
          <w:szCs w:val="28"/>
        </w:rPr>
        <w:t>中小企业声明函格式</w:t>
      </w:r>
    </w:p>
    <w:p w:rsidR="0037509B" w:rsidRPr="000D666E" w:rsidRDefault="000D666E">
      <w:pPr>
        <w:pStyle w:val="a4"/>
        <w:overflowPunct w:val="0"/>
        <w:ind w:firstLine="0"/>
        <w:jc w:val="center"/>
        <w:rPr>
          <w:rFonts w:ascii="宋体" w:hAnsi="宋体"/>
          <w:b/>
          <w:sz w:val="28"/>
          <w:szCs w:val="28"/>
        </w:rPr>
      </w:pPr>
      <w:r w:rsidRPr="000D666E">
        <w:rPr>
          <w:rFonts w:ascii="宋体" w:hAnsi="宋体" w:hint="eastAsia"/>
          <w:b/>
          <w:sz w:val="30"/>
          <w:szCs w:val="30"/>
        </w:rPr>
        <w:t>（</w:t>
      </w:r>
      <w:proofErr w:type="gramStart"/>
      <w:r w:rsidRPr="000D666E">
        <w:rPr>
          <w:rFonts w:ascii="宋体" w:hAnsi="宋体" w:hint="eastAsia"/>
          <w:b/>
          <w:sz w:val="30"/>
          <w:szCs w:val="30"/>
        </w:rPr>
        <w:t>如是请</w:t>
      </w:r>
      <w:proofErr w:type="gramEnd"/>
      <w:r w:rsidRPr="000D666E">
        <w:rPr>
          <w:rFonts w:ascii="宋体" w:hAnsi="宋体" w:hint="eastAsia"/>
          <w:b/>
          <w:sz w:val="30"/>
          <w:szCs w:val="30"/>
        </w:rPr>
        <w:t>填写以下表格和提供有效证明文件）</w:t>
      </w:r>
    </w:p>
    <w:p w:rsidR="0037509B" w:rsidRPr="000D666E" w:rsidRDefault="0037509B">
      <w:pPr>
        <w:spacing w:line="588" w:lineRule="exact"/>
        <w:rPr>
          <w:rFonts w:ascii="宋体" w:hAnsi="宋体"/>
          <w:b/>
          <w:spacing w:val="6"/>
          <w:szCs w:val="21"/>
        </w:rPr>
      </w:pPr>
    </w:p>
    <w:p w:rsidR="0037509B" w:rsidRPr="000D666E" w:rsidRDefault="000D666E">
      <w:pPr>
        <w:spacing w:line="588" w:lineRule="exact"/>
        <w:ind w:firstLineChars="200" w:firstLine="444"/>
        <w:rPr>
          <w:rFonts w:ascii="宋体" w:hAnsi="宋体"/>
          <w:spacing w:val="6"/>
          <w:szCs w:val="21"/>
        </w:rPr>
      </w:pPr>
      <w:r w:rsidRPr="000D666E">
        <w:rPr>
          <w:rFonts w:ascii="宋体" w:hAnsi="宋体" w:hint="eastAsia"/>
          <w:spacing w:val="6"/>
          <w:szCs w:val="21"/>
        </w:rPr>
        <w:t>本公司郑重声明，根据《政府采购促进中小企业发展暂行办法》（财库[2011]181号）的规定，本公司为</w:t>
      </w:r>
      <w:bookmarkStart w:id="121" w:name="OLE_LINK5"/>
      <w:r w:rsidRPr="000D666E">
        <w:rPr>
          <w:rFonts w:ascii="宋体" w:hAnsi="宋体" w:hint="eastAsia"/>
          <w:spacing w:val="6"/>
          <w:szCs w:val="21"/>
        </w:rPr>
        <w:t>（请填写：中型、小型、微型）企业</w:t>
      </w:r>
      <w:bookmarkEnd w:id="121"/>
      <w:r w:rsidRPr="000D666E">
        <w:rPr>
          <w:rFonts w:ascii="宋体" w:hAnsi="宋体" w:hint="eastAsia"/>
          <w:spacing w:val="6"/>
          <w:szCs w:val="21"/>
        </w:rPr>
        <w:t>。即，本公司同时满足以下条件：</w:t>
      </w:r>
    </w:p>
    <w:p w:rsidR="0037509B" w:rsidRPr="000D666E" w:rsidRDefault="000D666E">
      <w:pPr>
        <w:spacing w:line="588" w:lineRule="exact"/>
        <w:ind w:firstLineChars="200" w:firstLine="444"/>
        <w:rPr>
          <w:rFonts w:ascii="宋体" w:hAnsi="宋体"/>
          <w:spacing w:val="6"/>
          <w:szCs w:val="21"/>
        </w:rPr>
      </w:pPr>
      <w:r w:rsidRPr="000D666E">
        <w:rPr>
          <w:rFonts w:ascii="宋体" w:hAnsi="宋体" w:hint="eastAsia"/>
          <w:spacing w:val="6"/>
          <w:szCs w:val="21"/>
        </w:rPr>
        <w:t>1.根据《工业和信息化部、国家统计局、国家发展和改革委员会、财政部关于印发中小企业划型标准规定的通知》（工信部联企业[2011]300号）规定的划分标准，本公司为（请填写：中型、小型、微型）企业。</w:t>
      </w:r>
    </w:p>
    <w:p w:rsidR="0037509B" w:rsidRPr="000D666E" w:rsidRDefault="000D666E">
      <w:pPr>
        <w:spacing w:line="588" w:lineRule="exact"/>
        <w:ind w:firstLineChars="200" w:firstLine="444"/>
        <w:rPr>
          <w:rFonts w:ascii="宋体" w:hAnsi="宋体"/>
          <w:spacing w:val="6"/>
          <w:szCs w:val="21"/>
        </w:rPr>
      </w:pPr>
      <w:r w:rsidRPr="000D666E">
        <w:rPr>
          <w:rFonts w:ascii="宋体" w:hAnsi="宋体" w:hint="eastAsia"/>
          <w:spacing w:val="6"/>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37509B" w:rsidRPr="000D666E" w:rsidRDefault="000D666E">
      <w:pPr>
        <w:spacing w:line="588" w:lineRule="exact"/>
        <w:ind w:firstLineChars="200" w:firstLine="444"/>
        <w:rPr>
          <w:rFonts w:ascii="宋体" w:hAnsi="宋体"/>
          <w:spacing w:val="6"/>
          <w:szCs w:val="21"/>
        </w:rPr>
      </w:pPr>
      <w:r w:rsidRPr="000D666E">
        <w:rPr>
          <w:rFonts w:ascii="宋体" w:hAnsi="宋体" w:hint="eastAsia"/>
          <w:spacing w:val="6"/>
          <w:szCs w:val="21"/>
        </w:rPr>
        <w:t>本公司对上述声明的真实性负责。如有虚假，将依法承担相应责任。</w:t>
      </w:r>
    </w:p>
    <w:p w:rsidR="0037509B" w:rsidRPr="000D666E" w:rsidRDefault="0037509B">
      <w:pPr>
        <w:spacing w:line="588" w:lineRule="exact"/>
        <w:ind w:firstLineChars="200" w:firstLine="444"/>
        <w:rPr>
          <w:rFonts w:ascii="宋体" w:hAnsi="宋体"/>
          <w:spacing w:val="6"/>
          <w:szCs w:val="21"/>
        </w:rPr>
      </w:pPr>
    </w:p>
    <w:p w:rsidR="0037509B" w:rsidRPr="000D666E" w:rsidRDefault="0037509B">
      <w:pPr>
        <w:spacing w:line="588" w:lineRule="exact"/>
        <w:ind w:firstLineChars="200" w:firstLine="444"/>
        <w:rPr>
          <w:rFonts w:ascii="宋体" w:hAnsi="宋体"/>
          <w:spacing w:val="6"/>
          <w:szCs w:val="21"/>
        </w:rPr>
      </w:pPr>
    </w:p>
    <w:p w:rsidR="0037509B" w:rsidRPr="000D666E" w:rsidRDefault="000D666E">
      <w:pPr>
        <w:tabs>
          <w:tab w:val="left" w:pos="4860"/>
        </w:tabs>
        <w:spacing w:line="588" w:lineRule="exact"/>
        <w:ind w:right="1560" w:firstLineChars="200" w:firstLine="444"/>
        <w:jc w:val="right"/>
        <w:rPr>
          <w:rFonts w:ascii="宋体" w:hAnsi="宋体"/>
          <w:spacing w:val="6"/>
          <w:szCs w:val="21"/>
        </w:rPr>
      </w:pPr>
      <w:r w:rsidRPr="000D666E">
        <w:rPr>
          <w:rFonts w:ascii="宋体" w:hAnsi="宋体" w:hint="eastAsia"/>
          <w:spacing w:val="6"/>
          <w:szCs w:val="21"/>
        </w:rPr>
        <w:t xml:space="preserve">               企业名称（盖章）： </w:t>
      </w:r>
    </w:p>
    <w:p w:rsidR="0037509B" w:rsidRPr="000D666E" w:rsidRDefault="000D666E">
      <w:pPr>
        <w:tabs>
          <w:tab w:val="left" w:pos="4860"/>
        </w:tabs>
        <w:spacing w:line="588" w:lineRule="exact"/>
        <w:ind w:right="1560" w:firstLineChars="200" w:firstLine="444"/>
        <w:jc w:val="right"/>
        <w:rPr>
          <w:rFonts w:ascii="宋体" w:hAnsi="宋体"/>
          <w:spacing w:val="6"/>
          <w:szCs w:val="21"/>
        </w:rPr>
      </w:pPr>
      <w:r w:rsidRPr="000D666E">
        <w:rPr>
          <w:rFonts w:ascii="宋体" w:hAnsi="宋体" w:hint="eastAsia"/>
          <w:spacing w:val="6"/>
          <w:szCs w:val="21"/>
        </w:rPr>
        <w:t xml:space="preserve">       日  期：                </w:t>
      </w:r>
    </w:p>
    <w:p w:rsidR="0037509B" w:rsidRPr="000D666E" w:rsidRDefault="0037509B">
      <w:pPr>
        <w:rPr>
          <w:rFonts w:ascii="宋体" w:hAnsi="宋体"/>
          <w:spacing w:val="6"/>
          <w:szCs w:val="21"/>
        </w:rPr>
      </w:pPr>
    </w:p>
    <w:p w:rsidR="0037509B" w:rsidRPr="000D666E" w:rsidRDefault="0037509B">
      <w:pPr>
        <w:spacing w:after="50" w:line="400" w:lineRule="exact"/>
        <w:rPr>
          <w:rFonts w:hAnsi="宋体"/>
          <w:b/>
          <w:spacing w:val="6"/>
          <w:sz w:val="28"/>
          <w:szCs w:val="28"/>
        </w:rPr>
      </w:pPr>
    </w:p>
    <w:p w:rsidR="0037509B" w:rsidRPr="000D666E" w:rsidRDefault="0037509B">
      <w:pPr>
        <w:spacing w:after="50" w:line="400" w:lineRule="exact"/>
        <w:rPr>
          <w:rFonts w:hAnsi="宋体"/>
          <w:b/>
          <w:spacing w:val="6"/>
          <w:sz w:val="28"/>
          <w:szCs w:val="28"/>
        </w:rPr>
      </w:pPr>
    </w:p>
    <w:p w:rsidR="0037509B" w:rsidRPr="000D666E" w:rsidRDefault="0037509B">
      <w:pPr>
        <w:spacing w:after="50" w:line="400" w:lineRule="exact"/>
        <w:rPr>
          <w:rFonts w:hAnsi="宋体"/>
          <w:b/>
          <w:spacing w:val="6"/>
          <w:sz w:val="28"/>
          <w:szCs w:val="28"/>
        </w:rPr>
      </w:pPr>
    </w:p>
    <w:p w:rsidR="0037509B" w:rsidRPr="000D666E" w:rsidRDefault="0037509B">
      <w:pPr>
        <w:spacing w:after="50" w:line="400" w:lineRule="exact"/>
        <w:rPr>
          <w:rFonts w:hAnsi="宋体"/>
          <w:b/>
          <w:spacing w:val="6"/>
          <w:sz w:val="28"/>
          <w:szCs w:val="28"/>
        </w:rPr>
      </w:pPr>
    </w:p>
    <w:p w:rsidR="0037509B" w:rsidRPr="000D666E" w:rsidRDefault="0037509B">
      <w:pPr>
        <w:spacing w:after="50" w:line="400" w:lineRule="exact"/>
        <w:rPr>
          <w:rFonts w:hAnsi="宋体"/>
          <w:b/>
          <w:spacing w:val="6"/>
          <w:sz w:val="28"/>
          <w:szCs w:val="28"/>
        </w:rPr>
      </w:pPr>
    </w:p>
    <w:p w:rsidR="0037509B" w:rsidRPr="000D666E" w:rsidRDefault="0037509B">
      <w:pPr>
        <w:spacing w:after="50" w:line="400" w:lineRule="exact"/>
        <w:rPr>
          <w:rFonts w:hAnsi="宋体"/>
          <w:b/>
          <w:spacing w:val="6"/>
          <w:sz w:val="28"/>
          <w:szCs w:val="28"/>
        </w:rPr>
      </w:pPr>
    </w:p>
    <w:p w:rsidR="0037509B" w:rsidRPr="000D666E" w:rsidRDefault="000D666E" w:rsidP="00576E02">
      <w:pPr>
        <w:ind w:firstLineChars="600" w:firstLine="2168"/>
        <w:rPr>
          <w:rFonts w:ascii="宋体" w:hAnsi="宋体" w:cs="宋体"/>
          <w:sz w:val="20"/>
          <w:szCs w:val="20"/>
        </w:rPr>
      </w:pPr>
      <w:bookmarkStart w:id="122" w:name="_Toc6636_WPSOffice_Level1"/>
      <w:bookmarkStart w:id="123" w:name="_Toc32263_WPSOffice_Level1"/>
      <w:bookmarkStart w:id="124" w:name="_Toc5580_WPSOffice_Level1"/>
      <w:bookmarkStart w:id="125" w:name="_Toc1717_WPSOffice_Level1"/>
      <w:r w:rsidRPr="000D666E">
        <w:rPr>
          <w:rFonts w:ascii="宋体" w:hAnsi="宋体" w:cs="宋体" w:hint="eastAsia"/>
          <w:b/>
          <w:bCs/>
          <w:sz w:val="36"/>
          <w:szCs w:val="36"/>
        </w:rPr>
        <w:lastRenderedPageBreak/>
        <w:t>监狱企业证明文件（格式自拟）</w:t>
      </w:r>
      <w:bookmarkEnd w:id="122"/>
      <w:bookmarkEnd w:id="123"/>
      <w:bookmarkEnd w:id="124"/>
      <w:bookmarkEnd w:id="125"/>
    </w:p>
    <w:p w:rsidR="0037509B" w:rsidRPr="000D666E" w:rsidRDefault="0037509B">
      <w:pPr>
        <w:spacing w:line="200" w:lineRule="exact"/>
        <w:rPr>
          <w:rFonts w:ascii="宋体" w:hAnsi="宋体" w:cs="宋体"/>
          <w:sz w:val="20"/>
          <w:szCs w:val="20"/>
        </w:rPr>
      </w:pPr>
    </w:p>
    <w:p w:rsidR="0037509B" w:rsidRPr="000D666E" w:rsidRDefault="0037509B">
      <w:pPr>
        <w:pStyle w:val="4"/>
        <w:rPr>
          <w:rFonts w:ascii="宋体" w:eastAsia="宋体" w:hAnsi="宋体" w:cs="宋体"/>
        </w:rPr>
      </w:pPr>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82"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99" w:lineRule="exact"/>
        <w:rPr>
          <w:rFonts w:ascii="宋体" w:hAnsi="宋体" w:cs="宋体"/>
          <w:sz w:val="20"/>
          <w:szCs w:val="20"/>
        </w:rPr>
      </w:pPr>
    </w:p>
    <w:p w:rsidR="0037509B" w:rsidRPr="000D666E" w:rsidRDefault="000D666E">
      <w:pPr>
        <w:spacing w:line="411" w:lineRule="exact"/>
        <w:jc w:val="center"/>
        <w:rPr>
          <w:rFonts w:ascii="宋体" w:hAnsi="宋体" w:cs="宋体"/>
          <w:sz w:val="20"/>
          <w:szCs w:val="20"/>
        </w:rPr>
      </w:pPr>
      <w:bookmarkStart w:id="126" w:name="_Toc5770_WPSOffice_Level1"/>
      <w:r w:rsidRPr="000D666E">
        <w:rPr>
          <w:rFonts w:ascii="宋体" w:hAnsi="宋体" w:cs="宋体" w:hint="eastAsia"/>
          <w:b/>
          <w:bCs/>
          <w:sz w:val="36"/>
          <w:szCs w:val="36"/>
        </w:rPr>
        <w:t>残疾人福利性单位声明函（格式）</w:t>
      </w:r>
      <w:bookmarkEnd w:id="126"/>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385" w:lineRule="exact"/>
        <w:rPr>
          <w:rFonts w:ascii="宋体" w:hAnsi="宋体" w:cs="宋体"/>
          <w:sz w:val="20"/>
          <w:szCs w:val="20"/>
        </w:rPr>
      </w:pPr>
    </w:p>
    <w:p w:rsidR="0037509B" w:rsidRPr="000D666E" w:rsidRDefault="000D666E">
      <w:pPr>
        <w:spacing w:line="400" w:lineRule="exact"/>
        <w:ind w:firstLine="480"/>
        <w:rPr>
          <w:rFonts w:ascii="宋体" w:hAnsi="宋体" w:cs="宋体"/>
          <w:sz w:val="20"/>
          <w:szCs w:val="20"/>
        </w:rPr>
      </w:pPr>
      <w:r w:rsidRPr="000D666E">
        <w:rPr>
          <w:rFonts w:ascii="宋体" w:hAnsi="宋体" w:cs="宋体" w:hint="eastAsia"/>
          <w:sz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7509B" w:rsidRPr="000D666E" w:rsidRDefault="0037509B">
      <w:pPr>
        <w:spacing w:line="200" w:lineRule="exact"/>
        <w:rPr>
          <w:rFonts w:ascii="宋体" w:hAnsi="宋体" w:cs="宋体"/>
          <w:sz w:val="20"/>
          <w:szCs w:val="20"/>
        </w:rPr>
      </w:pPr>
    </w:p>
    <w:p w:rsidR="0037509B" w:rsidRPr="000D666E" w:rsidRDefault="0037509B">
      <w:pPr>
        <w:spacing w:line="208" w:lineRule="exact"/>
        <w:rPr>
          <w:rFonts w:ascii="宋体" w:hAnsi="宋体" w:cs="宋体"/>
          <w:sz w:val="20"/>
          <w:szCs w:val="20"/>
        </w:rPr>
      </w:pPr>
    </w:p>
    <w:p w:rsidR="0037509B" w:rsidRPr="000D666E" w:rsidRDefault="000D666E">
      <w:pPr>
        <w:spacing w:line="274" w:lineRule="exact"/>
        <w:ind w:left="480"/>
        <w:rPr>
          <w:rFonts w:ascii="宋体" w:hAnsi="宋体" w:cs="宋体"/>
          <w:sz w:val="20"/>
          <w:szCs w:val="20"/>
        </w:rPr>
      </w:pPr>
      <w:r w:rsidRPr="000D666E">
        <w:rPr>
          <w:rFonts w:ascii="宋体" w:hAnsi="宋体" w:cs="宋体" w:hint="eastAsia"/>
          <w:sz w:val="24"/>
        </w:rPr>
        <w:t>本单位对上述声明的真实性负责。如有虚假，将依法承担相应责任。</w:t>
      </w:r>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00" w:lineRule="exact"/>
        <w:rPr>
          <w:rFonts w:ascii="宋体" w:hAnsi="宋体" w:cs="宋体"/>
          <w:sz w:val="20"/>
          <w:szCs w:val="20"/>
        </w:rPr>
      </w:pPr>
    </w:p>
    <w:p w:rsidR="0037509B" w:rsidRPr="000D666E" w:rsidRDefault="0037509B">
      <w:pPr>
        <w:spacing w:line="297" w:lineRule="exact"/>
        <w:rPr>
          <w:rFonts w:ascii="宋体" w:hAnsi="宋体" w:cs="宋体"/>
          <w:sz w:val="20"/>
          <w:szCs w:val="20"/>
        </w:rPr>
      </w:pPr>
    </w:p>
    <w:p w:rsidR="0037509B" w:rsidRPr="000D666E" w:rsidRDefault="000D666E">
      <w:pPr>
        <w:spacing w:line="274" w:lineRule="exact"/>
        <w:ind w:left="5560"/>
        <w:rPr>
          <w:rFonts w:ascii="宋体" w:hAnsi="宋体" w:cs="宋体"/>
          <w:sz w:val="20"/>
          <w:szCs w:val="20"/>
        </w:rPr>
      </w:pPr>
      <w:r w:rsidRPr="000D666E">
        <w:rPr>
          <w:rFonts w:ascii="宋体" w:hAnsi="宋体" w:cs="宋体" w:hint="eastAsia"/>
          <w:sz w:val="24"/>
        </w:rPr>
        <w:t>单位名称（盖章）：</w:t>
      </w:r>
    </w:p>
    <w:p w:rsidR="0037509B" w:rsidRPr="000D666E" w:rsidRDefault="0037509B">
      <w:pPr>
        <w:spacing w:line="314" w:lineRule="exact"/>
        <w:rPr>
          <w:rFonts w:ascii="宋体" w:hAnsi="宋体" w:cs="宋体"/>
          <w:sz w:val="20"/>
          <w:szCs w:val="20"/>
        </w:rPr>
      </w:pPr>
    </w:p>
    <w:p w:rsidR="0037509B" w:rsidRPr="000D666E" w:rsidRDefault="000D666E">
      <w:pPr>
        <w:pStyle w:val="20"/>
        <w:ind w:firstLine="468"/>
        <w:rPr>
          <w:rFonts w:ascii="宋体" w:hAnsi="宋体" w:cs="宋体"/>
          <w:sz w:val="24"/>
        </w:rPr>
      </w:pPr>
      <w:r w:rsidRPr="000D666E">
        <w:rPr>
          <w:rFonts w:ascii="宋体" w:hAnsi="宋体" w:cs="宋体" w:hint="eastAsia"/>
          <w:sz w:val="24"/>
        </w:rPr>
        <w:t>日</w:t>
      </w:r>
      <w:r w:rsidRPr="000D666E">
        <w:rPr>
          <w:rFonts w:ascii="宋体" w:hAnsi="宋体" w:cs="宋体" w:hint="eastAsia"/>
          <w:sz w:val="24"/>
        </w:rPr>
        <w:tab/>
        <w:t>期：</w:t>
      </w:r>
      <w:r w:rsidRPr="000D666E">
        <w:rPr>
          <w:rFonts w:ascii="宋体" w:hAnsi="宋体" w:cs="宋体" w:hint="eastAsia"/>
          <w:sz w:val="20"/>
          <w:szCs w:val="20"/>
        </w:rPr>
        <w:tab/>
      </w:r>
      <w:r w:rsidRPr="000D666E">
        <w:rPr>
          <w:rFonts w:ascii="宋体" w:hAnsi="宋体" w:cs="宋体" w:hint="eastAsia"/>
          <w:sz w:val="24"/>
        </w:rPr>
        <w:t>年</w:t>
      </w:r>
      <w:r w:rsidRPr="000D666E">
        <w:rPr>
          <w:rFonts w:ascii="宋体" w:hAnsi="宋体" w:cs="宋体" w:hint="eastAsia"/>
          <w:sz w:val="20"/>
          <w:szCs w:val="20"/>
        </w:rPr>
        <w:tab/>
      </w:r>
      <w:r w:rsidRPr="000D666E">
        <w:rPr>
          <w:rFonts w:ascii="宋体" w:hAnsi="宋体" w:cs="宋体" w:hint="eastAsia"/>
          <w:sz w:val="24"/>
        </w:rPr>
        <w:t>月</w:t>
      </w:r>
      <w:r w:rsidRPr="000D666E">
        <w:rPr>
          <w:rFonts w:ascii="宋体" w:hAnsi="宋体" w:cs="宋体" w:hint="eastAsia"/>
          <w:sz w:val="20"/>
          <w:szCs w:val="20"/>
        </w:rPr>
        <w:tab/>
      </w:r>
      <w:r w:rsidRPr="000D666E">
        <w:rPr>
          <w:rFonts w:ascii="宋体" w:hAnsi="宋体" w:cs="宋体" w:hint="eastAsia"/>
          <w:sz w:val="24"/>
        </w:rPr>
        <w:t>日</w:t>
      </w:r>
    </w:p>
    <w:p w:rsidR="0037509B" w:rsidRPr="000D666E" w:rsidRDefault="0037509B">
      <w:pPr>
        <w:pStyle w:val="20"/>
        <w:ind w:firstLine="468"/>
        <w:rPr>
          <w:rFonts w:ascii="宋体" w:hAnsi="宋体" w:cs="宋体"/>
          <w:sz w:val="24"/>
        </w:rPr>
      </w:pPr>
    </w:p>
    <w:p w:rsidR="0037509B" w:rsidRPr="000D666E" w:rsidRDefault="0037509B">
      <w:pPr>
        <w:pStyle w:val="20"/>
        <w:ind w:firstLine="468"/>
        <w:rPr>
          <w:rFonts w:ascii="宋体" w:hAnsi="宋体" w:cs="宋体"/>
          <w:sz w:val="24"/>
        </w:rPr>
      </w:pPr>
    </w:p>
    <w:p w:rsidR="0037509B" w:rsidRPr="000D666E" w:rsidRDefault="0037509B">
      <w:pPr>
        <w:pStyle w:val="20"/>
        <w:ind w:firstLine="468"/>
        <w:rPr>
          <w:rFonts w:ascii="宋体" w:hAnsi="宋体" w:cs="宋体"/>
          <w:sz w:val="24"/>
        </w:rPr>
      </w:pPr>
    </w:p>
    <w:p w:rsidR="0037509B" w:rsidRPr="000D666E" w:rsidRDefault="0037509B">
      <w:pPr>
        <w:pStyle w:val="20"/>
        <w:ind w:firstLine="468"/>
        <w:rPr>
          <w:rFonts w:ascii="宋体" w:hAnsi="宋体" w:cs="宋体"/>
          <w:sz w:val="24"/>
        </w:rPr>
      </w:pPr>
    </w:p>
    <w:p w:rsidR="0037509B" w:rsidRPr="000D666E" w:rsidRDefault="0037509B">
      <w:pPr>
        <w:pStyle w:val="20"/>
        <w:ind w:firstLine="468"/>
        <w:rPr>
          <w:rFonts w:ascii="宋体" w:hAnsi="宋体" w:cs="宋体"/>
          <w:sz w:val="24"/>
        </w:rPr>
      </w:pPr>
    </w:p>
    <w:p w:rsidR="0037509B" w:rsidRPr="000D666E" w:rsidRDefault="0037509B">
      <w:pPr>
        <w:pStyle w:val="20"/>
        <w:ind w:firstLine="468"/>
        <w:rPr>
          <w:rFonts w:ascii="宋体" w:hAnsi="宋体" w:cs="宋体"/>
          <w:sz w:val="24"/>
        </w:rPr>
      </w:pPr>
    </w:p>
    <w:p w:rsidR="0037509B" w:rsidRPr="000D666E" w:rsidRDefault="0037509B">
      <w:pPr>
        <w:pStyle w:val="20"/>
        <w:ind w:firstLine="468"/>
        <w:rPr>
          <w:rFonts w:ascii="宋体" w:hAnsi="宋体" w:cs="宋体"/>
          <w:sz w:val="24"/>
        </w:rPr>
      </w:pPr>
    </w:p>
    <w:p w:rsidR="0037509B" w:rsidRPr="000D666E" w:rsidRDefault="0037509B">
      <w:pPr>
        <w:pStyle w:val="20"/>
        <w:ind w:firstLine="468"/>
        <w:rPr>
          <w:rFonts w:ascii="宋体" w:hAnsi="宋体" w:cs="宋体"/>
          <w:sz w:val="24"/>
        </w:rPr>
      </w:pPr>
    </w:p>
    <w:p w:rsidR="0037509B" w:rsidRPr="000D666E" w:rsidRDefault="0037509B">
      <w:pPr>
        <w:pStyle w:val="20"/>
      </w:pPr>
    </w:p>
    <w:p w:rsidR="0037509B" w:rsidRPr="000D666E" w:rsidRDefault="000D666E">
      <w:pPr>
        <w:pStyle w:val="2"/>
        <w:jc w:val="center"/>
        <w:rPr>
          <w:rFonts w:hAnsi="宋体"/>
          <w:b w:val="0"/>
          <w:sz w:val="28"/>
          <w:szCs w:val="28"/>
        </w:rPr>
      </w:pPr>
      <w:bookmarkStart w:id="127" w:name="_Toc21763590"/>
      <w:bookmarkStart w:id="128" w:name="_Toc233189691"/>
      <w:bookmarkStart w:id="129" w:name="_Toc45116116"/>
      <w:bookmarkStart w:id="130" w:name="_Toc19095704"/>
      <w:r w:rsidRPr="000D666E">
        <w:rPr>
          <w:rFonts w:hint="eastAsia"/>
          <w:sz w:val="28"/>
          <w:szCs w:val="28"/>
        </w:rPr>
        <w:lastRenderedPageBreak/>
        <w:t>第五章评标办法</w:t>
      </w:r>
      <w:bookmarkEnd w:id="127"/>
      <w:bookmarkEnd w:id="128"/>
      <w:bookmarkEnd w:id="129"/>
      <w:bookmarkEnd w:id="130"/>
    </w:p>
    <w:p w:rsidR="0037509B" w:rsidRPr="000D666E" w:rsidRDefault="000D666E" w:rsidP="00576E02">
      <w:pPr>
        <w:spacing w:line="440" w:lineRule="atLeast"/>
        <w:ind w:rightChars="-14" w:right="-29" w:firstLineChars="200" w:firstLine="422"/>
        <w:rPr>
          <w:rFonts w:ascii="宋体" w:hAnsi="宋体"/>
          <w:b/>
        </w:rPr>
      </w:pPr>
      <w:r w:rsidRPr="000D666E">
        <w:rPr>
          <w:rFonts w:ascii="宋体" w:hAnsi="宋体" w:hint="eastAsia"/>
          <w:b/>
        </w:rPr>
        <w:t>一、评标原则</w:t>
      </w:r>
    </w:p>
    <w:p w:rsidR="0037509B" w:rsidRPr="000D666E" w:rsidRDefault="000D666E">
      <w:pPr>
        <w:snapToGrid w:val="0"/>
        <w:spacing w:line="440" w:lineRule="atLeast"/>
        <w:ind w:leftChars="-50" w:left="-105" w:rightChars="-14" w:right="-29" w:firstLineChars="200" w:firstLine="420"/>
        <w:rPr>
          <w:rFonts w:ascii="宋体" w:hAnsi="宋体"/>
          <w:szCs w:val="21"/>
        </w:rPr>
      </w:pPr>
      <w:r w:rsidRPr="000D666E">
        <w:rPr>
          <w:rFonts w:ascii="宋体" w:hAnsi="宋体" w:hint="eastAsia"/>
          <w:szCs w:val="21"/>
        </w:rPr>
        <w:t>(</w:t>
      </w:r>
      <w:proofErr w:type="gramStart"/>
      <w:r w:rsidRPr="000D666E">
        <w:rPr>
          <w:rFonts w:ascii="宋体" w:hAnsi="宋体" w:hint="eastAsia"/>
          <w:szCs w:val="21"/>
        </w:rPr>
        <w:t>一</w:t>
      </w:r>
      <w:proofErr w:type="gramEnd"/>
      <w:r w:rsidRPr="000D666E">
        <w:rPr>
          <w:rFonts w:ascii="宋体" w:hAnsi="宋体" w:hint="eastAsia"/>
          <w:szCs w:val="21"/>
        </w:rPr>
        <w:t>)评委组成：本竞争性磋商采购项目的评标委员会由采购人代表和有关技术、经济等方面的专家组成，成员人数应当为3人以上单数。其中，技术、经济等方面的专家不得少于成员总数的三分之二。</w:t>
      </w:r>
    </w:p>
    <w:p w:rsidR="0037509B" w:rsidRPr="000D666E" w:rsidRDefault="000D666E">
      <w:pPr>
        <w:spacing w:line="360" w:lineRule="auto"/>
        <w:ind w:right="-178" w:firstLineChars="150" w:firstLine="315"/>
        <w:rPr>
          <w:rFonts w:ascii="宋体" w:hAnsi="宋体"/>
        </w:rPr>
      </w:pPr>
      <w:r w:rsidRPr="000D666E">
        <w:rPr>
          <w:rFonts w:ascii="宋体" w:hAnsi="宋体" w:hint="eastAsia"/>
          <w:szCs w:val="21"/>
        </w:rPr>
        <w:t>(二)评标依据：评委将以竞争性磋商文件为评标依据，</w:t>
      </w:r>
      <w:r w:rsidRPr="000D666E">
        <w:rPr>
          <w:rFonts w:ascii="宋体" w:hAnsi="宋体" w:hint="eastAsia"/>
        </w:rPr>
        <w:t>对投标人的投标报价、方案、业绩等方面内容按百分制打分。</w:t>
      </w:r>
    </w:p>
    <w:p w:rsidR="0037509B" w:rsidRPr="000D666E" w:rsidRDefault="000D666E">
      <w:pPr>
        <w:spacing w:line="360" w:lineRule="auto"/>
        <w:ind w:right="-178"/>
        <w:rPr>
          <w:rFonts w:ascii="宋体" w:hAnsi="宋体"/>
        </w:rPr>
      </w:pPr>
      <w:r w:rsidRPr="000D666E">
        <w:rPr>
          <w:rFonts w:ascii="宋体" w:hAnsi="宋体" w:hint="eastAsia"/>
        </w:rPr>
        <w:t>3、评标方式：以封闭方式进行。</w:t>
      </w:r>
    </w:p>
    <w:p w:rsidR="0037509B" w:rsidRPr="000D666E" w:rsidRDefault="000D666E" w:rsidP="00576E02">
      <w:pPr>
        <w:spacing w:line="360" w:lineRule="auto"/>
        <w:ind w:right="-178" w:firstLineChars="150" w:firstLine="316"/>
        <w:rPr>
          <w:rFonts w:ascii="宋体" w:hAnsi="宋体"/>
          <w:b/>
        </w:rPr>
      </w:pPr>
      <w:r w:rsidRPr="000D666E">
        <w:rPr>
          <w:rFonts w:ascii="宋体" w:hAnsi="宋体" w:hint="eastAsia"/>
          <w:b/>
        </w:rPr>
        <w:t>二、评标方法</w:t>
      </w:r>
    </w:p>
    <w:p w:rsidR="0037509B" w:rsidRPr="000D666E" w:rsidRDefault="000D666E">
      <w:pPr>
        <w:spacing w:line="360" w:lineRule="auto"/>
        <w:ind w:right="-178"/>
        <w:rPr>
          <w:rFonts w:ascii="宋体" w:hAnsi="宋体"/>
        </w:rPr>
      </w:pPr>
      <w:r w:rsidRPr="000D666E">
        <w:rPr>
          <w:rFonts w:ascii="宋体" w:hAnsi="宋体" w:hint="eastAsia"/>
        </w:rPr>
        <w:t>1、对</w:t>
      </w:r>
      <w:proofErr w:type="gramStart"/>
      <w:r w:rsidRPr="000D666E">
        <w:rPr>
          <w:rFonts w:ascii="宋体" w:hAnsi="宋体" w:hint="eastAsia"/>
        </w:rPr>
        <w:t>进入详评的</w:t>
      </w:r>
      <w:proofErr w:type="gramEnd"/>
      <w:r w:rsidRPr="000D666E">
        <w:rPr>
          <w:rFonts w:ascii="宋体" w:hAnsi="宋体" w:hint="eastAsia"/>
        </w:rPr>
        <w:t>，采用百分制综合评分法。</w:t>
      </w:r>
    </w:p>
    <w:p w:rsidR="0037509B" w:rsidRPr="000D666E" w:rsidRDefault="000D666E">
      <w:pPr>
        <w:spacing w:line="360" w:lineRule="auto"/>
        <w:ind w:right="-178"/>
        <w:rPr>
          <w:rFonts w:ascii="宋体" w:hAnsi="宋体"/>
        </w:rPr>
      </w:pPr>
      <w:r w:rsidRPr="000D666E">
        <w:rPr>
          <w:rFonts w:ascii="宋体" w:hAnsi="宋体" w:hint="eastAsia"/>
        </w:rPr>
        <w:t>2、计分办法（按四舍五入取至百分位）：</w:t>
      </w:r>
    </w:p>
    <w:p w:rsidR="0037509B" w:rsidRPr="000D666E" w:rsidRDefault="000D666E">
      <w:pPr>
        <w:spacing w:line="360" w:lineRule="auto"/>
        <w:ind w:right="-178"/>
        <w:rPr>
          <w:rFonts w:ascii="宋体" w:hAnsi="宋体"/>
        </w:rPr>
      </w:pPr>
      <w:bookmarkStart w:id="131" w:name="_Toc377722435"/>
      <w:bookmarkStart w:id="132" w:name="_Toc237682150"/>
      <w:bookmarkStart w:id="133" w:name="_Toc316459104"/>
      <w:bookmarkStart w:id="134" w:name="_Toc254850509"/>
      <w:bookmarkStart w:id="135" w:name="_Toc263847708"/>
      <w:r w:rsidRPr="000D666E">
        <w:rPr>
          <w:rFonts w:ascii="宋体" w:hAnsi="宋体" w:hint="eastAsia"/>
        </w:rPr>
        <w:t>2.1、 价格分……</w:t>
      </w:r>
      <w:proofErr w:type="gramStart"/>
      <w:r w:rsidRPr="000D666E">
        <w:rPr>
          <w:rFonts w:ascii="宋体" w:hAnsi="宋体" w:hint="eastAsia"/>
        </w:rPr>
        <w:t>……………………………………………………………………………………………</w:t>
      </w:r>
      <w:proofErr w:type="gramEnd"/>
      <w:r w:rsidRPr="000D666E">
        <w:rPr>
          <w:rFonts w:ascii="宋体" w:hAnsi="宋体" w:hint="eastAsia"/>
        </w:rPr>
        <w:t>60分</w:t>
      </w:r>
      <w:bookmarkEnd w:id="131"/>
      <w:bookmarkEnd w:id="132"/>
      <w:bookmarkEnd w:id="133"/>
      <w:bookmarkEnd w:id="134"/>
      <w:bookmarkEnd w:id="135"/>
    </w:p>
    <w:p w:rsidR="0037509B" w:rsidRPr="000D666E" w:rsidRDefault="000D666E">
      <w:pPr>
        <w:spacing w:line="360" w:lineRule="auto"/>
        <w:ind w:right="-178" w:firstLineChars="200" w:firstLine="420"/>
        <w:rPr>
          <w:rFonts w:ascii="宋体" w:hAnsi="宋体"/>
        </w:rPr>
      </w:pPr>
      <w:r w:rsidRPr="000D666E">
        <w:rPr>
          <w:rFonts w:ascii="宋体" w:hAnsi="宋体" w:hint="eastAsia"/>
        </w:rPr>
        <w:t>综合评分法中的价格</w:t>
      </w:r>
      <w:proofErr w:type="gramStart"/>
      <w:r w:rsidRPr="000D666E">
        <w:rPr>
          <w:rFonts w:ascii="宋体" w:hAnsi="宋体" w:hint="eastAsia"/>
        </w:rPr>
        <w:t>分统一</w:t>
      </w:r>
      <w:proofErr w:type="gramEnd"/>
      <w:r w:rsidRPr="000D666E">
        <w:rPr>
          <w:rFonts w:ascii="宋体" w:hAnsi="宋体" w:hint="eastAsia"/>
        </w:rPr>
        <w:t>采用低价优先法计算，即满足磋商文件要求且最后报价最低的供应商的价格为磋商基准价，其价格分为满分。其他供应商的价格</w:t>
      </w:r>
      <w:proofErr w:type="gramStart"/>
      <w:r w:rsidRPr="000D666E">
        <w:rPr>
          <w:rFonts w:ascii="宋体" w:hAnsi="宋体" w:hint="eastAsia"/>
        </w:rPr>
        <w:t>分统一</w:t>
      </w:r>
      <w:proofErr w:type="gramEnd"/>
      <w:r w:rsidRPr="000D666E">
        <w:rPr>
          <w:rFonts w:ascii="宋体" w:hAnsi="宋体" w:hint="eastAsia"/>
        </w:rPr>
        <w:t>按照下列公式计算：</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 xml:space="preserve">　　磋商报价得分=（磋商基准价/最后磋商报价）×</w:t>
      </w:r>
      <w:proofErr w:type="gramStart"/>
      <w:r w:rsidRPr="000D666E">
        <w:rPr>
          <w:rFonts w:ascii="宋体" w:hAnsi="宋体" w:hint="eastAsia"/>
        </w:rPr>
        <w:t>价格权</w:t>
      </w:r>
      <w:proofErr w:type="gramEnd"/>
      <w:r w:rsidRPr="000D666E">
        <w:rPr>
          <w:rFonts w:ascii="宋体" w:hAnsi="宋体" w:hint="eastAsia"/>
        </w:rPr>
        <w:t>值×100</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 xml:space="preserve">　　项目评审过程中，不得去掉最后报价中的最高报价和最低报价。在评标过程中，磋商小组发现供应商的磋商报价明显低于其他供应商的磋商报价或者明显低于采购预算价的，有理由怀疑其磋商报价可能低于其成本的，应当要求该供应商做出书面说明并提供相关证明材料。供应商不能合理说明或者不能提供相关证明材料的，视作该供应商以低于成本报价响应，其响应文件应作废标处理。</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小型和微型企业最终报价扣除计算。</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1）按照《政府采购促进中小企业发展暂行办法》（财库[2011]181号）之规定，供应商为小型和微型企业，并在其响应文件中提供《中小企业声明函》，且其所投标产品为小型和微型企业产品的，对其磋商价格给予6%的扣除。</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w:t>
      </w:r>
      <w:r w:rsidRPr="000D666E">
        <w:rPr>
          <w:rFonts w:ascii="宋体" w:hAnsi="宋体" w:hint="eastAsia"/>
        </w:rPr>
        <w:lastRenderedPageBreak/>
        <w:t>团)出具的属于监狱企业的证明文件。</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（4）政策性扣除计算方法。</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供应商被认定为监狱企业或残疾人福利性单位或小型和微型企业且其所竞标产品为小型和微型企业产品的，该供应商的竞标报价给予6%的扣除，扣除后的价格为评标报价，即评标报价=磋商价×（1-6%）；大中型企业和其他自然人、法人或者其他组织与小型、微型企业组成联合体投标，且联合体协议中约定小型、微型企业的协议合同金额占到联合体协议合同总金额30%以上的，联合体投标</w:t>
      </w:r>
      <w:proofErr w:type="gramStart"/>
      <w:r w:rsidRPr="000D666E">
        <w:rPr>
          <w:rFonts w:ascii="宋体" w:hAnsi="宋体" w:hint="eastAsia"/>
        </w:rPr>
        <w:t>价给予</w:t>
      </w:r>
      <w:proofErr w:type="gramEnd"/>
      <w:r w:rsidRPr="000D666E">
        <w:rPr>
          <w:rFonts w:ascii="宋体" w:hAnsi="宋体" w:hint="eastAsia"/>
        </w:rPr>
        <w:t>2%的扣除，扣除后的价格为评标价，即评标报价=磋商价×（1-2%）；除上述情况外，评标报价=磋商价。</w:t>
      </w:r>
    </w:p>
    <w:p w:rsidR="0037509B" w:rsidRPr="000D666E" w:rsidRDefault="0037509B">
      <w:pPr>
        <w:spacing w:line="360" w:lineRule="auto"/>
        <w:ind w:right="-178" w:firstLineChars="200" w:firstLine="420"/>
        <w:rPr>
          <w:rFonts w:ascii="宋体" w:hAnsi="宋体"/>
        </w:rPr>
      </w:pPr>
    </w:p>
    <w:p w:rsidR="0037509B" w:rsidRPr="000D666E" w:rsidRDefault="000D666E">
      <w:pPr>
        <w:spacing w:line="360" w:lineRule="auto"/>
        <w:ind w:right="-178"/>
        <w:rPr>
          <w:rFonts w:ascii="宋体" w:hAnsi="宋体"/>
        </w:rPr>
      </w:pPr>
      <w:bookmarkStart w:id="136" w:name="_Toc377722436"/>
      <w:bookmarkStart w:id="137" w:name="_Toc237682151"/>
      <w:bookmarkStart w:id="138" w:name="_Toc254850510"/>
      <w:bookmarkStart w:id="139" w:name="_Toc263847709"/>
      <w:bookmarkStart w:id="140" w:name="_Toc316459105"/>
      <w:r w:rsidRPr="000D666E">
        <w:rPr>
          <w:rFonts w:ascii="宋体" w:hAnsi="宋体" w:hint="eastAsia"/>
        </w:rPr>
        <w:t>2.2 技术方案分……</w:t>
      </w:r>
      <w:proofErr w:type="gramStart"/>
      <w:r w:rsidRPr="000D666E">
        <w:rPr>
          <w:rFonts w:ascii="宋体" w:hAnsi="宋体" w:hint="eastAsia"/>
        </w:rPr>
        <w:t>…………………………………………………………………………………</w:t>
      </w:r>
      <w:proofErr w:type="gramEnd"/>
      <w:r w:rsidRPr="000D666E">
        <w:rPr>
          <w:rFonts w:ascii="宋体" w:hAnsi="宋体" w:hint="eastAsia"/>
        </w:rPr>
        <w:t>30分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5"/>
        <w:gridCol w:w="2281"/>
        <w:gridCol w:w="3118"/>
        <w:gridCol w:w="992"/>
        <w:gridCol w:w="993"/>
      </w:tblGrid>
      <w:tr w:rsidR="0037509B" w:rsidRPr="000D666E">
        <w:trPr>
          <w:trHeight w:val="20"/>
        </w:trPr>
        <w:tc>
          <w:tcPr>
            <w:tcW w:w="1655"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60" w:lineRule="exact"/>
              <w:jc w:val="center"/>
              <w:rPr>
                <w:rFonts w:ascii="宋体" w:hAnsi="宋体"/>
                <w:szCs w:val="21"/>
              </w:rPr>
            </w:pPr>
            <w:r w:rsidRPr="000D666E">
              <w:rPr>
                <w:rFonts w:ascii="宋体" w:hAnsi="宋体" w:hint="eastAsia"/>
                <w:kern w:val="0"/>
                <w:szCs w:val="21"/>
              </w:rPr>
              <w:t>评审内容</w:t>
            </w:r>
          </w:p>
        </w:tc>
        <w:tc>
          <w:tcPr>
            <w:tcW w:w="5399" w:type="dxa"/>
            <w:gridSpan w:val="2"/>
            <w:tcBorders>
              <w:top w:val="single" w:sz="4" w:space="0" w:color="auto"/>
              <w:left w:val="single" w:sz="4" w:space="0" w:color="auto"/>
              <w:bottom w:val="single" w:sz="4" w:space="0" w:color="auto"/>
              <w:right w:val="single" w:sz="4" w:space="0" w:color="auto"/>
            </w:tcBorders>
          </w:tcPr>
          <w:p w:rsidR="0037509B" w:rsidRPr="000D666E" w:rsidRDefault="000D666E">
            <w:pPr>
              <w:jc w:val="center"/>
              <w:rPr>
                <w:rFonts w:ascii="宋体" w:hAnsi="宋体"/>
                <w:b/>
                <w:szCs w:val="21"/>
              </w:rPr>
            </w:pPr>
            <w:r w:rsidRPr="000D666E">
              <w:rPr>
                <w:rFonts w:ascii="宋体" w:hAnsi="宋体"/>
                <w:b/>
                <w:szCs w:val="21"/>
              </w:rPr>
              <w:t>量化因素</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spacing w:line="360" w:lineRule="exact"/>
              <w:jc w:val="center"/>
              <w:rPr>
                <w:rFonts w:ascii="宋体" w:hAnsi="宋体"/>
                <w:szCs w:val="21"/>
              </w:rPr>
            </w:pPr>
            <w:r w:rsidRPr="000D666E">
              <w:rPr>
                <w:rFonts w:ascii="宋体" w:hAnsi="宋体"/>
                <w:b/>
                <w:szCs w:val="21"/>
              </w:rPr>
              <w:t>量化标准</w:t>
            </w:r>
          </w:p>
        </w:tc>
      </w:tr>
      <w:tr w:rsidR="0037509B" w:rsidRPr="000D666E">
        <w:trPr>
          <w:trHeight w:val="20"/>
        </w:trPr>
        <w:tc>
          <w:tcPr>
            <w:tcW w:w="1655" w:type="dxa"/>
            <w:vMerge w:val="restart"/>
            <w:tcBorders>
              <w:top w:val="single" w:sz="4" w:space="0" w:color="auto"/>
              <w:left w:val="single" w:sz="4" w:space="0" w:color="auto"/>
              <w:right w:val="single" w:sz="4" w:space="0" w:color="auto"/>
            </w:tcBorders>
            <w:vAlign w:val="center"/>
          </w:tcPr>
          <w:p w:rsidR="0037509B" w:rsidRPr="000D666E" w:rsidRDefault="000D666E">
            <w:pPr>
              <w:spacing w:line="360" w:lineRule="exact"/>
              <w:jc w:val="center"/>
              <w:rPr>
                <w:rFonts w:ascii="宋体" w:hAnsi="宋体"/>
                <w:kern w:val="0"/>
                <w:szCs w:val="21"/>
              </w:rPr>
            </w:pPr>
            <w:r w:rsidRPr="000D666E">
              <w:rPr>
                <w:rFonts w:ascii="宋体" w:hAnsi="宋体" w:hint="eastAsia"/>
                <w:kern w:val="0"/>
                <w:szCs w:val="21"/>
              </w:rPr>
              <w:t>施工组织设计方案</w:t>
            </w: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00" w:lineRule="exact"/>
              <w:rPr>
                <w:rFonts w:ascii="宋体" w:hAnsi="宋体" w:cs="Arial"/>
                <w:szCs w:val="21"/>
              </w:rPr>
            </w:pPr>
            <w:r w:rsidRPr="000D666E">
              <w:rPr>
                <w:rFonts w:ascii="宋体" w:hAnsi="宋体" w:cs="Arial"/>
                <w:szCs w:val="21"/>
              </w:rPr>
              <w:t>施工方案与技术措施</w:t>
            </w:r>
          </w:p>
          <w:p w:rsidR="0037509B" w:rsidRPr="000D666E" w:rsidRDefault="000D666E">
            <w:pPr>
              <w:spacing w:line="300" w:lineRule="exact"/>
              <w:rPr>
                <w:rFonts w:ascii="宋体" w:hAnsi="宋体" w:cs="Arial"/>
                <w:szCs w:val="21"/>
              </w:rPr>
            </w:pPr>
            <w:r w:rsidRPr="000D666E">
              <w:rPr>
                <w:rFonts w:hint="eastAsia"/>
              </w:rPr>
              <w:t>（满分</w:t>
            </w:r>
            <w:r w:rsidRPr="000D666E">
              <w:rPr>
                <w:rFonts w:hint="eastAsia"/>
              </w:rPr>
              <w:t>5</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优（4.1～5分）：各主要分部施工方法针对性强，施工技术方案详尽周密，工艺先进、方法科学、可行，能很好的指导具体施工并确保安全。</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 xml:space="preserve">中（2.1～4分）：各主要分部施工方法基本符合项目实际，施工技术方案基本齐全，方法基本合理、基本可行，基本能指导具体施工并确保安全。 </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差（0～2分）：各主要分部施工方法针对性差，施工技术方案差，工艺落后、方法不合理，不能指导具体施工和确保安全。</w:t>
            </w:r>
          </w:p>
        </w:tc>
      </w:tr>
      <w:tr w:rsidR="0037509B" w:rsidRPr="000D666E">
        <w:trPr>
          <w:trHeight w:val="20"/>
        </w:trPr>
        <w:tc>
          <w:tcPr>
            <w:tcW w:w="1655" w:type="dxa"/>
            <w:vMerge/>
            <w:tcBorders>
              <w:left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00" w:lineRule="exact"/>
              <w:rPr>
                <w:rFonts w:ascii="宋体" w:hAnsi="宋体" w:cs="Arial"/>
                <w:szCs w:val="21"/>
              </w:rPr>
            </w:pPr>
            <w:r w:rsidRPr="000D666E">
              <w:rPr>
                <w:rFonts w:ascii="宋体" w:hAnsi="宋体" w:cs="Arial"/>
                <w:szCs w:val="21"/>
              </w:rPr>
              <w:t>质量管理体系与措施</w:t>
            </w:r>
          </w:p>
          <w:p w:rsidR="0037509B" w:rsidRPr="000D666E" w:rsidRDefault="000D666E">
            <w:pPr>
              <w:spacing w:line="300" w:lineRule="exact"/>
              <w:rPr>
                <w:rFonts w:ascii="宋体" w:hAnsi="宋体" w:cs="Arial"/>
                <w:szCs w:val="21"/>
              </w:rPr>
            </w:pPr>
            <w:r w:rsidRPr="000D666E">
              <w:rPr>
                <w:rFonts w:hint="eastAsia"/>
              </w:rPr>
              <w:t>（满分</w:t>
            </w:r>
            <w:r w:rsidRPr="000D666E">
              <w:rPr>
                <w:rFonts w:hint="eastAsia"/>
              </w:rPr>
              <w:t>5</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autoSpaceDE w:val="0"/>
              <w:autoSpaceDN w:val="0"/>
              <w:adjustRightInd w:val="0"/>
              <w:spacing w:line="300" w:lineRule="exact"/>
              <w:ind w:firstLineChars="200" w:firstLine="420"/>
              <w:rPr>
                <w:rFonts w:ascii="宋体" w:hAnsi="宋体" w:cs="Arial"/>
                <w:kern w:val="0"/>
                <w:szCs w:val="21"/>
              </w:rPr>
            </w:pPr>
            <w:r w:rsidRPr="000D666E">
              <w:rPr>
                <w:rFonts w:ascii="宋体" w:hAnsi="宋体" w:cs="Arial" w:hint="eastAsia"/>
                <w:kern w:val="0"/>
                <w:szCs w:val="21"/>
              </w:rPr>
              <w:t>优（</w:t>
            </w:r>
            <w:r w:rsidRPr="000D666E">
              <w:rPr>
                <w:rFonts w:ascii="宋体" w:hAnsi="宋体" w:cs="Arial" w:hint="eastAsia"/>
                <w:szCs w:val="21"/>
              </w:rPr>
              <w:t>4.1～5</w:t>
            </w:r>
            <w:r w:rsidRPr="000D666E">
              <w:rPr>
                <w:rFonts w:ascii="宋体" w:hAnsi="宋体" w:cs="Arial" w:hint="eastAsia"/>
                <w:kern w:val="0"/>
                <w:szCs w:val="21"/>
              </w:rPr>
              <w:t>分）：有专门的质量技术管理班子和制度，</w:t>
            </w:r>
            <w:proofErr w:type="gramStart"/>
            <w:r w:rsidRPr="000D666E">
              <w:rPr>
                <w:rFonts w:ascii="宋体" w:hAnsi="宋体" w:cs="Arial" w:hint="eastAsia"/>
                <w:kern w:val="0"/>
                <w:szCs w:val="21"/>
              </w:rPr>
              <w:t>且人员</w:t>
            </w:r>
            <w:proofErr w:type="gramEnd"/>
            <w:r w:rsidRPr="000D666E">
              <w:rPr>
                <w:rFonts w:ascii="宋体" w:hAnsi="宋体" w:cs="Arial" w:hint="eastAsia"/>
                <w:kern w:val="0"/>
                <w:szCs w:val="21"/>
              </w:rPr>
              <w:t xml:space="preserve">配备合理，制度健全。主要工序有质量技术保证措施和手段，且先进、可行、具体，高于招标文件的质量要求及施工验收规范要求，达到承诺的质量标准。  </w:t>
            </w:r>
          </w:p>
          <w:p w:rsidR="0037509B" w:rsidRPr="000D666E" w:rsidRDefault="000D666E">
            <w:pPr>
              <w:autoSpaceDE w:val="0"/>
              <w:autoSpaceDN w:val="0"/>
              <w:adjustRightInd w:val="0"/>
              <w:spacing w:line="300" w:lineRule="exact"/>
              <w:ind w:firstLineChars="200" w:firstLine="420"/>
              <w:rPr>
                <w:rFonts w:ascii="宋体" w:hAnsi="宋体" w:cs="Arial"/>
                <w:kern w:val="0"/>
                <w:szCs w:val="21"/>
              </w:rPr>
            </w:pPr>
            <w:r w:rsidRPr="000D666E">
              <w:rPr>
                <w:rFonts w:ascii="宋体" w:hAnsi="宋体" w:cs="Arial" w:hint="eastAsia"/>
                <w:kern w:val="0"/>
                <w:szCs w:val="21"/>
              </w:rPr>
              <w:t>中（</w:t>
            </w:r>
            <w:r w:rsidRPr="000D666E">
              <w:rPr>
                <w:rFonts w:ascii="宋体" w:hAnsi="宋体" w:cs="Arial" w:hint="eastAsia"/>
                <w:szCs w:val="21"/>
              </w:rPr>
              <w:t>2.1～4</w:t>
            </w:r>
            <w:r w:rsidRPr="000D666E">
              <w:rPr>
                <w:rFonts w:ascii="宋体" w:hAnsi="宋体" w:cs="Arial" w:hint="eastAsia"/>
                <w:kern w:val="0"/>
                <w:szCs w:val="21"/>
              </w:rPr>
              <w:t xml:space="preserve">分）：质量技术管理班子人员配备基本合理，制度基本健全。主要工序有质量技术保证措施和手段，能有效保证技术质量，满足招标文件的质量要求。  </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kern w:val="0"/>
                <w:szCs w:val="21"/>
              </w:rPr>
              <w:t>差（</w:t>
            </w:r>
            <w:r w:rsidRPr="000D666E">
              <w:rPr>
                <w:rFonts w:ascii="宋体" w:hAnsi="宋体" w:cs="Arial" w:hint="eastAsia"/>
                <w:szCs w:val="21"/>
              </w:rPr>
              <w:t>0～2</w:t>
            </w:r>
            <w:r w:rsidRPr="000D666E">
              <w:rPr>
                <w:rFonts w:ascii="宋体" w:hAnsi="宋体" w:cs="Arial" w:hint="eastAsia"/>
                <w:kern w:val="0"/>
                <w:szCs w:val="21"/>
              </w:rPr>
              <w:t>分）：质量技术管理班子人员配备不合理，制度不健全。质量技术保证措施和手段不可行，没有质量违约责任承诺。</w:t>
            </w:r>
          </w:p>
        </w:tc>
      </w:tr>
      <w:tr w:rsidR="0037509B" w:rsidRPr="000D666E">
        <w:trPr>
          <w:trHeight w:val="20"/>
        </w:trPr>
        <w:tc>
          <w:tcPr>
            <w:tcW w:w="1655" w:type="dxa"/>
            <w:vMerge/>
            <w:tcBorders>
              <w:left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00" w:lineRule="exact"/>
              <w:rPr>
                <w:rFonts w:ascii="宋体" w:hAnsi="宋体" w:cs="Arial"/>
                <w:szCs w:val="21"/>
              </w:rPr>
            </w:pPr>
            <w:r w:rsidRPr="000D666E">
              <w:rPr>
                <w:rFonts w:ascii="宋体" w:hAnsi="宋体" w:cs="Arial"/>
                <w:szCs w:val="21"/>
              </w:rPr>
              <w:t>安全管理体系与措施</w:t>
            </w:r>
          </w:p>
          <w:p w:rsidR="0037509B" w:rsidRPr="000D666E" w:rsidRDefault="000D666E">
            <w:pPr>
              <w:spacing w:line="300" w:lineRule="exact"/>
              <w:rPr>
                <w:rFonts w:ascii="宋体" w:hAnsi="宋体" w:cs="Arial"/>
                <w:szCs w:val="21"/>
              </w:rPr>
            </w:pPr>
            <w:r w:rsidRPr="000D666E">
              <w:rPr>
                <w:rFonts w:hint="eastAsia"/>
              </w:rPr>
              <w:t>（满分</w:t>
            </w:r>
            <w:r w:rsidRPr="000D666E">
              <w:rPr>
                <w:rFonts w:hint="eastAsia"/>
              </w:rPr>
              <w:t>4</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spacing w:line="300" w:lineRule="exact"/>
              <w:ind w:firstLineChars="200" w:firstLine="420"/>
              <w:rPr>
                <w:rFonts w:ascii="宋体" w:hAnsi="宋体" w:cs="Arial"/>
                <w:kern w:val="0"/>
                <w:szCs w:val="21"/>
              </w:rPr>
            </w:pPr>
            <w:r w:rsidRPr="000D666E">
              <w:rPr>
                <w:rFonts w:ascii="宋体" w:hAnsi="宋体" w:cs="Arial" w:hint="eastAsia"/>
                <w:kern w:val="0"/>
                <w:szCs w:val="21"/>
              </w:rPr>
              <w:t xml:space="preserve">优（3.1～4分）：安全人员配备合理；有健全的安全管理制度，各道工序安全技术措施针对性强，符合实际且高于国家有关安全技术标准要求。现场防火、应急救援、社会治安安全措施得力。 </w:t>
            </w:r>
          </w:p>
          <w:p w:rsidR="0037509B" w:rsidRPr="000D666E" w:rsidRDefault="000D666E">
            <w:pPr>
              <w:spacing w:line="300" w:lineRule="exact"/>
              <w:ind w:firstLineChars="200" w:firstLine="420"/>
              <w:rPr>
                <w:rFonts w:ascii="宋体" w:hAnsi="宋体" w:cs="Arial"/>
                <w:kern w:val="0"/>
                <w:szCs w:val="21"/>
              </w:rPr>
            </w:pPr>
            <w:r w:rsidRPr="000D666E">
              <w:rPr>
                <w:rFonts w:ascii="宋体" w:hAnsi="宋体" w:cs="Arial" w:hint="eastAsia"/>
                <w:kern w:val="0"/>
                <w:szCs w:val="21"/>
              </w:rPr>
              <w:t xml:space="preserve">中（1.1～3分）：安全人员配备基本合理，安全管理制度基本健全，各道工序安全技术措施基本符合实际，基本满足有关安全技术标准要求。现场防火、应急救援、社会治安安全措施基本合理。 </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kern w:val="0"/>
                <w:szCs w:val="21"/>
              </w:rPr>
              <w:t>差（0～1分）：安全人员配备不合理，安全管理制度不健全，各道工序安全技术措施基本符合实际，不能满足有关安全技术标准要求。现场防火、应急救援、社会治安安全措施不合理。</w:t>
            </w:r>
          </w:p>
        </w:tc>
      </w:tr>
      <w:tr w:rsidR="0037509B" w:rsidRPr="000D666E">
        <w:trPr>
          <w:trHeight w:val="20"/>
        </w:trPr>
        <w:tc>
          <w:tcPr>
            <w:tcW w:w="1655" w:type="dxa"/>
            <w:vMerge/>
            <w:tcBorders>
              <w:left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00" w:lineRule="exact"/>
              <w:rPr>
                <w:rFonts w:ascii="宋体" w:hAnsi="宋体" w:cs="Arial"/>
                <w:szCs w:val="21"/>
              </w:rPr>
            </w:pPr>
            <w:r w:rsidRPr="000D666E">
              <w:rPr>
                <w:rFonts w:ascii="宋体" w:hAnsi="宋体" w:cs="Arial"/>
                <w:szCs w:val="21"/>
              </w:rPr>
              <w:t>环保管理体系与措施</w:t>
            </w:r>
          </w:p>
          <w:p w:rsidR="0037509B" w:rsidRPr="000D666E" w:rsidRDefault="000D666E">
            <w:pPr>
              <w:spacing w:line="300" w:lineRule="exact"/>
              <w:rPr>
                <w:rFonts w:ascii="宋体" w:hAnsi="宋体" w:cs="Arial"/>
                <w:szCs w:val="21"/>
              </w:rPr>
            </w:pPr>
            <w:r w:rsidRPr="000D666E">
              <w:rPr>
                <w:rFonts w:hint="eastAsia"/>
              </w:rPr>
              <w:t>（满分</w:t>
            </w:r>
            <w:r w:rsidRPr="000D666E">
              <w:rPr>
                <w:rFonts w:hint="eastAsia"/>
              </w:rPr>
              <w:t>3</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autoSpaceDE w:val="0"/>
              <w:autoSpaceDN w:val="0"/>
              <w:adjustRightInd w:val="0"/>
              <w:spacing w:line="300" w:lineRule="exact"/>
              <w:ind w:firstLineChars="200" w:firstLine="420"/>
              <w:rPr>
                <w:rFonts w:ascii="宋体" w:hAnsi="宋体" w:cs="Arial"/>
                <w:szCs w:val="21"/>
              </w:rPr>
            </w:pPr>
            <w:r w:rsidRPr="000D666E">
              <w:rPr>
                <w:rFonts w:ascii="宋体" w:hAnsi="宋体" w:cs="Arial" w:hint="eastAsia"/>
                <w:kern w:val="0"/>
                <w:szCs w:val="21"/>
              </w:rPr>
              <w:t>优（2.1～3分）：</w:t>
            </w:r>
            <w:r w:rsidRPr="000D666E">
              <w:rPr>
                <w:rFonts w:ascii="宋体" w:hAnsi="宋体" w:cs="Arial"/>
                <w:kern w:val="0"/>
                <w:szCs w:val="21"/>
              </w:rPr>
              <w:t>环境保护管理体系完善并具备符合性、有效性及可行性。</w:t>
            </w:r>
            <w:r w:rsidRPr="000D666E">
              <w:rPr>
                <w:rFonts w:ascii="宋体" w:hAnsi="宋体" w:cs="Arial"/>
                <w:szCs w:val="21"/>
              </w:rPr>
              <w:t>对项目的</w:t>
            </w:r>
            <w:r w:rsidRPr="000D666E">
              <w:rPr>
                <w:rFonts w:ascii="宋体" w:hAnsi="宋体" w:cs="Arial"/>
                <w:kern w:val="0"/>
                <w:szCs w:val="21"/>
              </w:rPr>
              <w:t>环境保护</w:t>
            </w:r>
            <w:r w:rsidRPr="000D666E">
              <w:rPr>
                <w:rFonts w:ascii="宋体" w:hAnsi="宋体" w:cs="Arial"/>
                <w:szCs w:val="21"/>
              </w:rPr>
              <w:t>管理有深入的表述及有效的可行的</w:t>
            </w:r>
            <w:r w:rsidRPr="000D666E">
              <w:rPr>
                <w:rFonts w:ascii="宋体" w:hAnsi="宋体" w:cs="Arial"/>
                <w:kern w:val="0"/>
                <w:szCs w:val="21"/>
              </w:rPr>
              <w:t>环境保护</w:t>
            </w:r>
            <w:r w:rsidRPr="000D666E">
              <w:rPr>
                <w:rFonts w:ascii="宋体" w:hAnsi="宋体" w:cs="Arial"/>
                <w:szCs w:val="21"/>
              </w:rPr>
              <w:t>措施，对重点、难点有可行的</w:t>
            </w:r>
            <w:r w:rsidRPr="000D666E">
              <w:rPr>
                <w:rFonts w:ascii="宋体" w:hAnsi="宋体" w:cs="Arial"/>
                <w:kern w:val="0"/>
                <w:szCs w:val="21"/>
              </w:rPr>
              <w:t>环境保护</w:t>
            </w:r>
            <w:r w:rsidRPr="000D666E">
              <w:rPr>
                <w:rFonts w:ascii="宋体" w:hAnsi="宋体" w:cs="Arial"/>
                <w:szCs w:val="21"/>
              </w:rPr>
              <w:t>措施，方案完整、切实可行，措施得力。</w:t>
            </w:r>
          </w:p>
          <w:p w:rsidR="0037509B" w:rsidRPr="000D666E" w:rsidRDefault="000D666E">
            <w:pPr>
              <w:pStyle w:val="a4"/>
            </w:pPr>
            <w:r w:rsidRPr="000D666E">
              <w:rPr>
                <w:rFonts w:hint="eastAsia"/>
              </w:rPr>
              <w:t>中（</w:t>
            </w:r>
            <w:r w:rsidRPr="000D666E">
              <w:rPr>
                <w:rFonts w:hint="eastAsia"/>
              </w:rPr>
              <w:t>1.1</w:t>
            </w:r>
            <w:r w:rsidRPr="000D666E">
              <w:rPr>
                <w:rFonts w:hint="eastAsia"/>
              </w:rPr>
              <w:t>～</w:t>
            </w:r>
            <w:r w:rsidRPr="000D666E">
              <w:rPr>
                <w:rFonts w:hint="eastAsia"/>
              </w:rPr>
              <w:t>2</w:t>
            </w:r>
            <w:r w:rsidRPr="000D666E">
              <w:rPr>
                <w:rFonts w:hint="eastAsia"/>
              </w:rPr>
              <w:t>分）：环境保护管理体系基本可行。对项目的环境保护管理有表述及有效的可行的环境保护措施，对重点、难点环境保护措施基本合理。</w:t>
            </w:r>
          </w:p>
          <w:p w:rsidR="0037509B" w:rsidRPr="000D666E" w:rsidRDefault="000D666E">
            <w:pPr>
              <w:spacing w:line="300" w:lineRule="exact"/>
              <w:ind w:firstLineChars="200" w:firstLine="420"/>
              <w:rPr>
                <w:rFonts w:ascii="宋体" w:hAnsi="宋体" w:cs="Arial"/>
                <w:szCs w:val="21"/>
              </w:rPr>
            </w:pPr>
            <w:r w:rsidRPr="000D666E">
              <w:rPr>
                <w:rFonts w:hint="eastAsia"/>
                <w:szCs w:val="20"/>
              </w:rPr>
              <w:t>差（</w:t>
            </w:r>
            <w:r w:rsidRPr="000D666E">
              <w:rPr>
                <w:rFonts w:hint="eastAsia"/>
                <w:szCs w:val="20"/>
              </w:rPr>
              <w:t>0</w:t>
            </w:r>
            <w:r w:rsidRPr="000D666E">
              <w:rPr>
                <w:rFonts w:hint="eastAsia"/>
                <w:szCs w:val="20"/>
              </w:rPr>
              <w:t>～</w:t>
            </w:r>
            <w:r w:rsidRPr="000D666E">
              <w:rPr>
                <w:rFonts w:hint="eastAsia"/>
                <w:szCs w:val="20"/>
              </w:rPr>
              <w:t>1</w:t>
            </w:r>
            <w:r w:rsidRPr="000D666E">
              <w:rPr>
                <w:rFonts w:hint="eastAsia"/>
                <w:szCs w:val="20"/>
              </w:rPr>
              <w:t>分）：</w:t>
            </w:r>
            <w:r w:rsidRPr="000D666E">
              <w:rPr>
                <w:rFonts w:ascii="宋体" w:hAnsi="宋体" w:cs="Arial" w:hint="eastAsia"/>
                <w:szCs w:val="21"/>
              </w:rPr>
              <w:t>环境保护管理体系不合理。对项目的环境保护管理没有表述，没有有效、可行的环境保护措施，对重点、难点环境的保护措施不合理</w:t>
            </w:r>
            <w:r w:rsidRPr="000D666E">
              <w:rPr>
                <w:rFonts w:ascii="宋体" w:hAnsi="宋体" w:cs="Arial"/>
                <w:szCs w:val="21"/>
              </w:rPr>
              <w:t>。</w:t>
            </w:r>
          </w:p>
        </w:tc>
      </w:tr>
      <w:tr w:rsidR="0037509B" w:rsidRPr="000D666E">
        <w:trPr>
          <w:trHeight w:val="20"/>
        </w:trPr>
        <w:tc>
          <w:tcPr>
            <w:tcW w:w="1655" w:type="dxa"/>
            <w:vMerge/>
            <w:tcBorders>
              <w:left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00" w:lineRule="exact"/>
              <w:rPr>
                <w:rFonts w:ascii="宋体" w:hAnsi="宋体" w:cs="Arial"/>
                <w:szCs w:val="21"/>
              </w:rPr>
            </w:pPr>
            <w:r w:rsidRPr="000D666E">
              <w:rPr>
                <w:rFonts w:ascii="宋体" w:hAnsi="宋体" w:cs="Arial"/>
                <w:szCs w:val="21"/>
              </w:rPr>
              <w:t>工程进度计划与措施</w:t>
            </w:r>
          </w:p>
          <w:p w:rsidR="0037509B" w:rsidRPr="000D666E" w:rsidRDefault="000D666E">
            <w:pPr>
              <w:spacing w:line="300" w:lineRule="exact"/>
              <w:rPr>
                <w:rFonts w:ascii="宋体" w:hAnsi="宋体" w:cs="Arial"/>
                <w:szCs w:val="21"/>
              </w:rPr>
            </w:pPr>
            <w:r w:rsidRPr="000D666E">
              <w:rPr>
                <w:rFonts w:hint="eastAsia"/>
              </w:rPr>
              <w:t>（满分</w:t>
            </w:r>
            <w:r w:rsidRPr="000D666E">
              <w:rPr>
                <w:rFonts w:hint="eastAsia"/>
              </w:rPr>
              <w:t>3</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优（</w:t>
            </w:r>
            <w:r w:rsidRPr="000D666E">
              <w:rPr>
                <w:rFonts w:ascii="宋体" w:hAnsi="宋体" w:cs="Arial" w:hint="eastAsia"/>
                <w:kern w:val="0"/>
                <w:szCs w:val="21"/>
              </w:rPr>
              <w:t>2.1～3</w:t>
            </w:r>
            <w:r w:rsidRPr="000D666E">
              <w:rPr>
                <w:rFonts w:ascii="宋体" w:hAnsi="宋体" w:cs="Arial" w:hint="eastAsia"/>
                <w:szCs w:val="21"/>
              </w:rPr>
              <w:t xml:space="preserve">分）：安全人员配备合理；有健全的安全管理制度，各道工序安全技术措施针对性强，符合实际且高于国家有关安全技术标准要求。现场防火、应急救援、社会治安安全措施得力。  </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 xml:space="preserve">中（1.1～2分）：安全人员配备基本合理，安全管理制度基本健全，各道工序安全技术措施基本符合实际，基本满足有关安全技术标准要求。现场防火、应急救援、社会治安安全措施基本合理。  </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差（</w:t>
            </w:r>
            <w:r w:rsidRPr="000D666E">
              <w:rPr>
                <w:rFonts w:hint="eastAsia"/>
                <w:szCs w:val="20"/>
              </w:rPr>
              <w:t>0</w:t>
            </w:r>
            <w:r w:rsidRPr="000D666E">
              <w:rPr>
                <w:rFonts w:hint="eastAsia"/>
                <w:szCs w:val="20"/>
              </w:rPr>
              <w:t>～</w:t>
            </w:r>
            <w:r w:rsidRPr="000D666E">
              <w:rPr>
                <w:rFonts w:hint="eastAsia"/>
                <w:szCs w:val="20"/>
              </w:rPr>
              <w:t>1</w:t>
            </w:r>
            <w:r w:rsidRPr="000D666E">
              <w:rPr>
                <w:rFonts w:ascii="宋体" w:hAnsi="宋体" w:cs="Arial" w:hint="eastAsia"/>
                <w:szCs w:val="21"/>
              </w:rPr>
              <w:t>分）：安全人员配备不合理，安全管理制度不健全，各道工序安全技术措施基本符合实际，不能满足有关安全技术标准要求。现场防火、应急救援、社会治安安全措施不合理。</w:t>
            </w:r>
          </w:p>
        </w:tc>
      </w:tr>
      <w:tr w:rsidR="0037509B" w:rsidRPr="000D666E">
        <w:trPr>
          <w:trHeight w:val="20"/>
        </w:trPr>
        <w:tc>
          <w:tcPr>
            <w:tcW w:w="1655" w:type="dxa"/>
            <w:vMerge/>
            <w:tcBorders>
              <w:left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00" w:lineRule="exact"/>
              <w:rPr>
                <w:rFonts w:ascii="宋体" w:hAnsi="宋体" w:cs="Arial"/>
                <w:szCs w:val="21"/>
              </w:rPr>
            </w:pPr>
            <w:r w:rsidRPr="000D666E">
              <w:rPr>
                <w:rFonts w:ascii="宋体" w:hAnsi="宋体" w:cs="Arial"/>
                <w:szCs w:val="21"/>
              </w:rPr>
              <w:t>资源、设备配备计划</w:t>
            </w:r>
          </w:p>
          <w:p w:rsidR="0037509B" w:rsidRPr="000D666E" w:rsidRDefault="000D666E">
            <w:pPr>
              <w:spacing w:line="300" w:lineRule="exact"/>
              <w:rPr>
                <w:rFonts w:ascii="宋体" w:hAnsi="宋体" w:cs="Arial"/>
                <w:szCs w:val="21"/>
              </w:rPr>
            </w:pPr>
            <w:r w:rsidRPr="000D666E">
              <w:rPr>
                <w:rFonts w:hint="eastAsia"/>
              </w:rPr>
              <w:t>（满分</w:t>
            </w:r>
            <w:r w:rsidRPr="000D666E">
              <w:rPr>
                <w:rFonts w:hint="eastAsia"/>
              </w:rPr>
              <w:t>4</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 xml:space="preserve">优（3.1～4分）：投入的施工机械、设备、机具有详细的组织计划且计划周密，设备数量、选型配置、进场时间安排合理，满足施工需要。 </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 xml:space="preserve">中（2.1～3分）：投入的施工机械、设备、机具有组织计划，设备数量、选型配置、进场投入计划与进度计划呼应，基本满足施工需要。 </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差（0～2分）：投入的施工机械、设备、机具组织计划差，投入计划与进度计划不呼应，不能满足施工需要。</w:t>
            </w:r>
          </w:p>
        </w:tc>
      </w:tr>
      <w:tr w:rsidR="0037509B" w:rsidRPr="000D666E">
        <w:trPr>
          <w:trHeight w:val="2136"/>
        </w:trPr>
        <w:tc>
          <w:tcPr>
            <w:tcW w:w="1655" w:type="dxa"/>
            <w:vMerge/>
            <w:tcBorders>
              <w:left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00" w:lineRule="exact"/>
              <w:rPr>
                <w:rFonts w:ascii="宋体" w:hAnsi="宋体" w:cs="Arial"/>
                <w:szCs w:val="21"/>
              </w:rPr>
            </w:pPr>
            <w:r w:rsidRPr="000D666E">
              <w:rPr>
                <w:rFonts w:ascii="宋体" w:hAnsi="宋体" w:cs="Arial"/>
                <w:szCs w:val="21"/>
              </w:rPr>
              <w:t>项目管理机构</w:t>
            </w:r>
          </w:p>
          <w:p w:rsidR="0037509B" w:rsidRPr="000D666E" w:rsidRDefault="000D666E">
            <w:pPr>
              <w:spacing w:line="300" w:lineRule="exact"/>
              <w:rPr>
                <w:rFonts w:ascii="宋体" w:hAnsi="宋体" w:cs="Arial"/>
                <w:szCs w:val="21"/>
              </w:rPr>
            </w:pPr>
            <w:r w:rsidRPr="000D666E">
              <w:rPr>
                <w:rFonts w:hint="eastAsia"/>
              </w:rPr>
              <w:t>（满分</w:t>
            </w:r>
            <w:r w:rsidRPr="000D666E">
              <w:rPr>
                <w:rFonts w:hint="eastAsia"/>
              </w:rPr>
              <w:t>3</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kern w:val="0"/>
                <w:szCs w:val="21"/>
              </w:rPr>
              <w:t>优（2.1～3分）</w:t>
            </w:r>
            <w:r w:rsidRPr="000D666E">
              <w:rPr>
                <w:rFonts w:ascii="宋体" w:hAnsi="宋体" w:cs="Arial"/>
                <w:szCs w:val="21"/>
              </w:rPr>
              <w:t>满足项目施工需要和</w:t>
            </w:r>
            <w:r w:rsidRPr="000D666E">
              <w:rPr>
                <w:rFonts w:ascii="宋体" w:hAnsi="宋体" w:cs="Arial" w:hint="eastAsia"/>
                <w:szCs w:val="21"/>
              </w:rPr>
              <w:t>磋商</w:t>
            </w:r>
            <w:r w:rsidRPr="000D666E">
              <w:rPr>
                <w:rFonts w:ascii="宋体" w:hAnsi="宋体" w:cs="Arial"/>
                <w:szCs w:val="21"/>
              </w:rPr>
              <w:t>文件要求，人员配置合理。</w:t>
            </w:r>
          </w:p>
          <w:p w:rsidR="0037509B" w:rsidRPr="000D666E" w:rsidRDefault="000D666E">
            <w:pPr>
              <w:pStyle w:val="a4"/>
              <w:rPr>
                <w:rFonts w:ascii="宋体" w:hAnsi="宋体" w:cs="Arial"/>
                <w:szCs w:val="21"/>
              </w:rPr>
            </w:pPr>
            <w:r w:rsidRPr="000D666E">
              <w:rPr>
                <w:rFonts w:ascii="宋体" w:hAnsi="宋体" w:cs="Arial" w:hint="eastAsia"/>
                <w:szCs w:val="21"/>
              </w:rPr>
              <w:t>中（1.1～2分）：</w:t>
            </w:r>
            <w:r w:rsidRPr="000D666E">
              <w:rPr>
                <w:rFonts w:ascii="宋体" w:hAnsi="宋体" w:cs="Arial"/>
                <w:szCs w:val="21"/>
              </w:rPr>
              <w:t>满足项目施工需要和</w:t>
            </w:r>
            <w:r w:rsidRPr="000D666E">
              <w:rPr>
                <w:rFonts w:ascii="宋体" w:hAnsi="宋体" w:cs="Arial" w:hint="eastAsia"/>
                <w:szCs w:val="21"/>
              </w:rPr>
              <w:t>磋商</w:t>
            </w:r>
            <w:r w:rsidRPr="000D666E">
              <w:rPr>
                <w:rFonts w:ascii="宋体" w:hAnsi="宋体" w:cs="Arial"/>
                <w:szCs w:val="21"/>
              </w:rPr>
              <w:t>文件要求，人员配置</w:t>
            </w:r>
            <w:r w:rsidRPr="000D666E">
              <w:rPr>
                <w:rFonts w:ascii="宋体" w:hAnsi="宋体" w:cs="Arial" w:hint="eastAsia"/>
                <w:szCs w:val="21"/>
              </w:rPr>
              <w:t>数量</w:t>
            </w:r>
            <w:r w:rsidRPr="000D666E">
              <w:rPr>
                <w:rFonts w:ascii="宋体" w:hAnsi="宋体" w:cs="Arial"/>
                <w:szCs w:val="21"/>
              </w:rPr>
              <w:t>不足。</w:t>
            </w:r>
          </w:p>
          <w:p w:rsidR="0037509B" w:rsidRPr="000D666E" w:rsidRDefault="000D666E">
            <w:pPr>
              <w:pStyle w:val="a4"/>
            </w:pPr>
            <w:r w:rsidRPr="000D666E">
              <w:rPr>
                <w:rFonts w:ascii="宋体" w:hAnsi="宋体" w:cs="Arial" w:hint="eastAsia"/>
                <w:szCs w:val="21"/>
              </w:rPr>
              <w:t>差（0～1分）：不能满足</w:t>
            </w:r>
            <w:r w:rsidRPr="000D666E">
              <w:rPr>
                <w:rFonts w:ascii="宋体" w:hAnsi="宋体" w:cs="Arial"/>
                <w:szCs w:val="21"/>
              </w:rPr>
              <w:t>项目施工需要和</w:t>
            </w:r>
            <w:r w:rsidRPr="000D666E">
              <w:rPr>
                <w:rFonts w:ascii="宋体" w:hAnsi="宋体" w:cs="Arial" w:hint="eastAsia"/>
                <w:szCs w:val="21"/>
              </w:rPr>
              <w:t>磋商</w:t>
            </w:r>
            <w:r w:rsidRPr="000D666E">
              <w:rPr>
                <w:rFonts w:ascii="宋体" w:hAnsi="宋体" w:cs="Arial"/>
                <w:szCs w:val="21"/>
              </w:rPr>
              <w:t>文件要求</w:t>
            </w:r>
            <w:r w:rsidRPr="000D666E">
              <w:rPr>
                <w:rFonts w:ascii="宋体" w:hAnsi="宋体" w:cs="Arial" w:hint="eastAsia"/>
                <w:szCs w:val="21"/>
              </w:rPr>
              <w:t>，</w:t>
            </w:r>
            <w:r w:rsidRPr="000D666E">
              <w:rPr>
                <w:rFonts w:ascii="宋体" w:hAnsi="宋体" w:cs="Arial"/>
                <w:szCs w:val="21"/>
              </w:rPr>
              <w:t>人员配置</w:t>
            </w:r>
            <w:r w:rsidRPr="000D666E">
              <w:rPr>
                <w:rFonts w:ascii="宋体" w:hAnsi="宋体" w:cs="Arial" w:hint="eastAsia"/>
                <w:szCs w:val="21"/>
              </w:rPr>
              <w:t>数量</w:t>
            </w:r>
            <w:r w:rsidRPr="000D666E">
              <w:rPr>
                <w:rFonts w:ascii="宋体" w:hAnsi="宋体" w:cs="Arial"/>
                <w:szCs w:val="21"/>
              </w:rPr>
              <w:t>不足。</w:t>
            </w:r>
          </w:p>
        </w:tc>
      </w:tr>
      <w:tr w:rsidR="0037509B" w:rsidRPr="000D666E">
        <w:trPr>
          <w:trHeight w:val="3825"/>
        </w:trPr>
        <w:tc>
          <w:tcPr>
            <w:tcW w:w="1655" w:type="dxa"/>
            <w:vMerge/>
            <w:tcBorders>
              <w:left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280" w:lineRule="exact"/>
              <w:rPr>
                <w:rFonts w:ascii="宋体" w:hAnsi="宋体" w:cs="Arial"/>
                <w:szCs w:val="21"/>
              </w:rPr>
            </w:pPr>
            <w:r w:rsidRPr="000D666E">
              <w:rPr>
                <w:rFonts w:ascii="宋体" w:hAnsi="宋体" w:cs="Arial" w:hint="eastAsia"/>
                <w:szCs w:val="21"/>
              </w:rPr>
              <w:t>扬尘治理工作方案及落实措施</w:t>
            </w:r>
            <w:r w:rsidRPr="000D666E">
              <w:rPr>
                <w:rFonts w:hint="eastAsia"/>
              </w:rPr>
              <w:t>（满分</w:t>
            </w:r>
            <w:r w:rsidRPr="000D666E">
              <w:rPr>
                <w:rFonts w:hint="eastAsia"/>
              </w:rPr>
              <w:t>3</w:t>
            </w:r>
            <w:r w:rsidRPr="000D666E">
              <w:rPr>
                <w:rFonts w:hint="eastAsia"/>
              </w:rPr>
              <w:t>分）</w:t>
            </w:r>
          </w:p>
        </w:tc>
        <w:tc>
          <w:tcPr>
            <w:tcW w:w="51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szCs w:val="21"/>
              </w:rPr>
              <w:t>根据《梧州市大气污染防治2015年度建筑工地文明施工管理及扬尘治理实施工作方案》（</w:t>
            </w:r>
            <w:proofErr w:type="gramStart"/>
            <w:r w:rsidRPr="000D666E">
              <w:rPr>
                <w:rFonts w:ascii="宋体" w:hAnsi="宋体" w:cs="Arial" w:hint="eastAsia"/>
                <w:szCs w:val="21"/>
              </w:rPr>
              <w:t>梧</w:t>
            </w:r>
            <w:proofErr w:type="gramEnd"/>
            <w:r w:rsidRPr="000D666E">
              <w:rPr>
                <w:rFonts w:ascii="宋体" w:hAnsi="宋体" w:cs="Arial" w:hint="eastAsia"/>
                <w:szCs w:val="21"/>
              </w:rPr>
              <w:t>建[2015]129号）及《关于进一步做好我市建筑工地扬尘治理工作的紧急通知》（</w:t>
            </w:r>
            <w:proofErr w:type="gramStart"/>
            <w:r w:rsidRPr="000D666E">
              <w:rPr>
                <w:rFonts w:ascii="宋体" w:hAnsi="宋体" w:cs="Arial" w:hint="eastAsia"/>
                <w:szCs w:val="21"/>
              </w:rPr>
              <w:t>梧</w:t>
            </w:r>
            <w:proofErr w:type="gramEnd"/>
            <w:r w:rsidRPr="000D666E">
              <w:rPr>
                <w:rFonts w:ascii="宋体" w:hAnsi="宋体" w:cs="Arial" w:hint="eastAsia"/>
                <w:szCs w:val="21"/>
              </w:rPr>
              <w:t>建[2015]239号）编制。</w:t>
            </w:r>
          </w:p>
          <w:p w:rsidR="0037509B" w:rsidRPr="000D666E" w:rsidRDefault="000D666E">
            <w:pPr>
              <w:spacing w:line="300" w:lineRule="exact"/>
              <w:ind w:firstLineChars="200" w:firstLine="420"/>
              <w:rPr>
                <w:rFonts w:ascii="宋体" w:hAnsi="宋体" w:cs="Arial"/>
                <w:szCs w:val="21"/>
              </w:rPr>
            </w:pPr>
            <w:r w:rsidRPr="000D666E">
              <w:rPr>
                <w:rFonts w:ascii="宋体" w:hAnsi="宋体" w:cs="Arial" w:hint="eastAsia"/>
                <w:kern w:val="0"/>
                <w:szCs w:val="21"/>
              </w:rPr>
              <w:t>优（2.1～3分）</w:t>
            </w:r>
            <w:r w:rsidRPr="000D666E">
              <w:rPr>
                <w:rFonts w:ascii="宋体" w:hAnsi="宋体" w:cs="Arial" w:hint="eastAsia"/>
                <w:szCs w:val="21"/>
              </w:rPr>
              <w:t>有详细的治理方案及落实措施，</w:t>
            </w:r>
            <w:r w:rsidRPr="000D666E">
              <w:rPr>
                <w:rFonts w:ascii="宋体" w:hAnsi="宋体" w:cs="Arial"/>
                <w:szCs w:val="21"/>
              </w:rPr>
              <w:t>满足招标文件要求</w:t>
            </w:r>
            <w:r w:rsidRPr="000D666E">
              <w:rPr>
                <w:rFonts w:ascii="宋体" w:hAnsi="宋体" w:cs="Arial" w:hint="eastAsia"/>
                <w:szCs w:val="21"/>
              </w:rPr>
              <w:t>。</w:t>
            </w:r>
          </w:p>
          <w:p w:rsidR="0037509B" w:rsidRPr="000D666E" w:rsidRDefault="000D666E">
            <w:pPr>
              <w:pStyle w:val="a4"/>
              <w:rPr>
                <w:rFonts w:ascii="宋体" w:hAnsi="宋体" w:cs="Arial"/>
                <w:szCs w:val="21"/>
              </w:rPr>
            </w:pPr>
            <w:r w:rsidRPr="000D666E">
              <w:rPr>
                <w:rFonts w:ascii="宋体" w:hAnsi="宋体" w:cs="Arial" w:hint="eastAsia"/>
                <w:szCs w:val="21"/>
              </w:rPr>
              <w:t>中（</w:t>
            </w:r>
            <w:r w:rsidRPr="000D666E">
              <w:rPr>
                <w:rFonts w:ascii="宋体" w:hAnsi="宋体" w:cs="Arial" w:hint="eastAsia"/>
                <w:kern w:val="0"/>
                <w:szCs w:val="21"/>
              </w:rPr>
              <w:t>1.1～2</w:t>
            </w:r>
            <w:r w:rsidRPr="000D666E">
              <w:rPr>
                <w:rFonts w:ascii="宋体" w:hAnsi="宋体" w:cs="Arial" w:hint="eastAsia"/>
                <w:szCs w:val="21"/>
              </w:rPr>
              <w:t>分）：有基本治理方案，基本</w:t>
            </w:r>
            <w:r w:rsidRPr="000D666E">
              <w:rPr>
                <w:rFonts w:ascii="宋体" w:hAnsi="宋体" w:cs="Arial"/>
                <w:szCs w:val="21"/>
              </w:rPr>
              <w:t>满足招标文件要求</w:t>
            </w:r>
            <w:r w:rsidRPr="000D666E">
              <w:rPr>
                <w:rFonts w:ascii="宋体" w:hAnsi="宋体" w:cs="Arial" w:hint="eastAsia"/>
                <w:szCs w:val="21"/>
              </w:rPr>
              <w:t>。</w:t>
            </w:r>
          </w:p>
          <w:p w:rsidR="0037509B" w:rsidRPr="000D666E" w:rsidRDefault="000D666E">
            <w:pPr>
              <w:spacing w:line="280" w:lineRule="exact"/>
              <w:ind w:firstLineChars="200" w:firstLine="420"/>
              <w:rPr>
                <w:rFonts w:ascii="宋体" w:hAnsi="宋体" w:cs="Arial"/>
                <w:szCs w:val="21"/>
              </w:rPr>
            </w:pPr>
            <w:r w:rsidRPr="000D666E">
              <w:rPr>
                <w:rFonts w:ascii="宋体" w:hAnsi="宋体" w:cs="Arial" w:hint="eastAsia"/>
                <w:szCs w:val="21"/>
              </w:rPr>
              <w:t>差（0～1分）：没有治理方案和措施，不能满足招标文件要求。</w:t>
            </w:r>
          </w:p>
          <w:p w:rsidR="0037509B" w:rsidRPr="000D666E" w:rsidRDefault="000D666E">
            <w:pPr>
              <w:spacing w:line="280" w:lineRule="exact"/>
              <w:rPr>
                <w:rFonts w:ascii="宋体" w:hAnsi="宋体" w:cs="Arial"/>
                <w:szCs w:val="21"/>
              </w:rPr>
            </w:pPr>
            <w:r w:rsidRPr="000D666E">
              <w:rPr>
                <w:rFonts w:ascii="宋体" w:hAnsi="宋体" w:cs="Arial"/>
                <w:szCs w:val="21"/>
              </w:rPr>
              <w:t>原则上每一档次差1</w:t>
            </w:r>
            <w:r w:rsidRPr="000D666E">
              <w:rPr>
                <w:rFonts w:ascii="宋体" w:hAnsi="宋体" w:cs="Arial" w:hint="eastAsia"/>
                <w:szCs w:val="21"/>
              </w:rPr>
              <w:t>至</w:t>
            </w:r>
            <w:r w:rsidRPr="000D666E">
              <w:rPr>
                <w:rFonts w:ascii="宋体" w:hAnsi="宋体" w:cs="Arial"/>
                <w:szCs w:val="21"/>
              </w:rPr>
              <w:t>2分</w:t>
            </w:r>
          </w:p>
        </w:tc>
      </w:tr>
      <w:tr w:rsidR="0037509B" w:rsidRPr="000D666E">
        <w:trPr>
          <w:trHeight w:val="550"/>
        </w:trPr>
        <w:tc>
          <w:tcPr>
            <w:tcW w:w="1655" w:type="dxa"/>
            <w:vMerge/>
            <w:tcBorders>
              <w:left w:val="single" w:sz="4" w:space="0" w:color="auto"/>
              <w:bottom w:val="single" w:sz="4" w:space="0" w:color="auto"/>
              <w:right w:val="single" w:sz="4" w:space="0" w:color="auto"/>
            </w:tcBorders>
            <w:vAlign w:val="center"/>
          </w:tcPr>
          <w:p w:rsidR="0037509B" w:rsidRPr="000D666E" w:rsidRDefault="0037509B">
            <w:pPr>
              <w:spacing w:line="360" w:lineRule="exact"/>
              <w:jc w:val="center"/>
              <w:rPr>
                <w:rFonts w:ascii="宋体" w:hAnsi="宋体"/>
                <w:kern w:val="0"/>
                <w:szCs w:val="21"/>
              </w:rPr>
            </w:pP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37509B" w:rsidRPr="000D666E" w:rsidRDefault="0037509B">
            <w:pPr>
              <w:jc w:val="center"/>
            </w:pPr>
          </w:p>
        </w:tc>
      </w:tr>
      <w:tr w:rsidR="0037509B" w:rsidRPr="000D666E">
        <w:trPr>
          <w:trHeight w:val="2116"/>
        </w:trPr>
        <w:tc>
          <w:tcPr>
            <w:tcW w:w="1655" w:type="dxa"/>
            <w:vMerge w:val="restart"/>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60" w:lineRule="exact"/>
              <w:jc w:val="center"/>
              <w:rPr>
                <w:rFonts w:ascii="宋体" w:hAnsi="宋体"/>
                <w:kern w:val="0"/>
                <w:szCs w:val="21"/>
              </w:rPr>
            </w:pPr>
            <w:r w:rsidRPr="000D666E">
              <w:rPr>
                <w:rFonts w:ascii="宋体" w:hAnsi="宋体" w:hint="eastAsia"/>
                <w:kern w:val="0"/>
                <w:szCs w:val="21"/>
              </w:rPr>
              <w:t>人员配置</w:t>
            </w:r>
          </w:p>
        </w:tc>
        <w:tc>
          <w:tcPr>
            <w:tcW w:w="6391" w:type="dxa"/>
            <w:gridSpan w:val="3"/>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60" w:lineRule="exact"/>
              <w:rPr>
                <w:rFonts w:ascii="宋体" w:hAnsi="宋体"/>
                <w:kern w:val="0"/>
                <w:szCs w:val="21"/>
              </w:rPr>
            </w:pPr>
            <w:r w:rsidRPr="000D666E">
              <w:rPr>
                <w:rFonts w:ascii="宋体" w:hAnsi="宋体" w:hint="eastAsia"/>
                <w:kern w:val="0"/>
                <w:szCs w:val="21"/>
              </w:rPr>
              <w:t>1、拟投入本项目的项目经理具有公路工程专业二级建造师的得4分，具有公路工程专业一级建造师的得5分。技术负责人具备中级（或以上）职称的得1分。满分6分。</w:t>
            </w:r>
          </w:p>
          <w:p w:rsidR="0037509B" w:rsidRPr="000D666E" w:rsidRDefault="000D666E">
            <w:pPr>
              <w:spacing w:line="360" w:lineRule="exact"/>
              <w:rPr>
                <w:rFonts w:ascii="宋体" w:hAnsi="宋体"/>
                <w:szCs w:val="21"/>
              </w:rPr>
            </w:pPr>
            <w:r w:rsidRPr="000D666E">
              <w:rPr>
                <w:rFonts w:ascii="宋体" w:hAnsi="宋体" w:hint="eastAsia"/>
                <w:szCs w:val="21"/>
              </w:rPr>
              <w:t>2、配备的施工员、质量员、材料员、安全员等人员具备相应岗位证书（符合国家有关规定）的每个得1分。满分4分。</w:t>
            </w:r>
          </w:p>
        </w:tc>
        <w:tc>
          <w:tcPr>
            <w:tcW w:w="993" w:type="dxa"/>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60" w:lineRule="exact"/>
              <w:jc w:val="center"/>
              <w:rPr>
                <w:rFonts w:ascii="宋体" w:hAnsi="宋体"/>
                <w:kern w:val="0"/>
                <w:szCs w:val="21"/>
              </w:rPr>
            </w:pPr>
            <w:r w:rsidRPr="000D666E">
              <w:rPr>
                <w:rFonts w:ascii="宋体" w:hAnsi="宋体" w:hint="eastAsia"/>
                <w:kern w:val="0"/>
                <w:szCs w:val="21"/>
              </w:rPr>
              <w:t>10分</w:t>
            </w:r>
          </w:p>
        </w:tc>
      </w:tr>
      <w:tr w:rsidR="0037509B" w:rsidRPr="000D666E">
        <w:trPr>
          <w:trHeight w:val="1550"/>
        </w:trPr>
        <w:tc>
          <w:tcPr>
            <w:tcW w:w="1655" w:type="dxa"/>
            <w:vMerge/>
            <w:tcBorders>
              <w:top w:val="single" w:sz="4" w:space="0" w:color="auto"/>
              <w:left w:val="single" w:sz="4" w:space="0" w:color="auto"/>
              <w:bottom w:val="single" w:sz="4" w:space="0" w:color="auto"/>
              <w:right w:val="single" w:sz="4" w:space="0" w:color="auto"/>
            </w:tcBorders>
            <w:vAlign w:val="center"/>
          </w:tcPr>
          <w:p w:rsidR="0037509B" w:rsidRPr="000D666E" w:rsidRDefault="0037509B">
            <w:pPr>
              <w:widowControl/>
              <w:jc w:val="left"/>
              <w:rPr>
                <w:rFonts w:ascii="宋体" w:hAnsi="宋体"/>
                <w:kern w:val="0"/>
                <w:szCs w:val="21"/>
              </w:rPr>
            </w:pP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37509B" w:rsidRPr="000D666E" w:rsidRDefault="000D666E">
            <w:pPr>
              <w:spacing w:line="360" w:lineRule="exact"/>
              <w:jc w:val="left"/>
              <w:rPr>
                <w:rFonts w:ascii="宋体" w:hAnsi="宋体"/>
                <w:szCs w:val="21"/>
              </w:rPr>
            </w:pPr>
            <w:r w:rsidRPr="000D666E">
              <w:rPr>
                <w:rFonts w:ascii="宋体" w:hAnsi="宋体" w:hint="eastAsia"/>
                <w:kern w:val="0"/>
                <w:szCs w:val="21"/>
              </w:rPr>
              <w:t>以上拟投入本项目人员须提供职称证书复印件；拟投入人员必须提供前半年内任意一个月社会养老保险金缴纳证明复印件，并加盖单位公章，不按照上述要求提供资料者，不能作为评分依据。</w:t>
            </w:r>
          </w:p>
        </w:tc>
      </w:tr>
    </w:tbl>
    <w:p w:rsidR="0037509B" w:rsidRPr="000D666E" w:rsidRDefault="000D666E">
      <w:pPr>
        <w:spacing w:line="360" w:lineRule="auto"/>
        <w:ind w:right="-178" w:firstLine="480"/>
        <w:rPr>
          <w:rFonts w:ascii="宋体" w:hAnsi="宋体"/>
          <w:b/>
          <w:sz w:val="24"/>
        </w:rPr>
      </w:pPr>
      <w:r w:rsidRPr="000D666E">
        <w:rPr>
          <w:rFonts w:ascii="宋体" w:hAnsi="宋体" w:hint="eastAsia"/>
          <w:b/>
          <w:sz w:val="24"/>
        </w:rPr>
        <w:t>总得分</w:t>
      </w:r>
      <w:r w:rsidRPr="000D666E">
        <w:rPr>
          <w:rFonts w:ascii="宋体" w:hAnsi="宋体"/>
          <w:b/>
          <w:sz w:val="24"/>
        </w:rPr>
        <w:t>=</w:t>
      </w:r>
      <w:r w:rsidRPr="000D666E">
        <w:rPr>
          <w:rFonts w:ascii="宋体" w:hAnsi="宋体" w:hint="eastAsia"/>
          <w:b/>
          <w:sz w:val="24"/>
        </w:rPr>
        <w:t>价格分+技术方案分+人员配置</w:t>
      </w:r>
    </w:p>
    <w:p w:rsidR="0037509B" w:rsidRPr="000D666E" w:rsidRDefault="0037509B">
      <w:pPr>
        <w:pStyle w:val="20"/>
      </w:pPr>
    </w:p>
    <w:p w:rsidR="0037509B" w:rsidRPr="000D666E" w:rsidRDefault="0037509B">
      <w:pPr>
        <w:pStyle w:val="20"/>
      </w:pPr>
    </w:p>
    <w:p w:rsidR="0037509B" w:rsidRPr="000D666E" w:rsidRDefault="000D666E" w:rsidP="00576E02">
      <w:pPr>
        <w:spacing w:line="360" w:lineRule="auto"/>
        <w:ind w:right="-178" w:firstLineChars="300" w:firstLine="663"/>
        <w:rPr>
          <w:rFonts w:ascii="宋体" w:hAnsi="宋体"/>
          <w:b/>
          <w:sz w:val="22"/>
          <w:szCs w:val="22"/>
        </w:rPr>
      </w:pPr>
      <w:r w:rsidRPr="000D666E">
        <w:rPr>
          <w:rFonts w:ascii="宋体" w:hAnsi="宋体" w:hint="eastAsia"/>
          <w:b/>
          <w:sz w:val="22"/>
          <w:szCs w:val="22"/>
        </w:rPr>
        <w:t>三、成交候选人推荐原则</w:t>
      </w:r>
    </w:p>
    <w:p w:rsidR="0037509B" w:rsidRPr="000D666E" w:rsidRDefault="000D666E">
      <w:pPr>
        <w:spacing w:line="360" w:lineRule="auto"/>
        <w:ind w:right="-178" w:firstLineChars="200" w:firstLine="420"/>
        <w:rPr>
          <w:rFonts w:ascii="宋体" w:hAnsi="宋体"/>
        </w:rPr>
      </w:pPr>
      <w:r w:rsidRPr="000D666E">
        <w:rPr>
          <w:rFonts w:ascii="宋体" w:hAnsi="宋体" w:hint="eastAsia"/>
        </w:rPr>
        <w:t>（一）评标委员会按照得分由高到低顺序排列3名成交候选人。得分相同的，按磋商报价由低到高顺序排列，得分且磋商报价相同的，按技术指标优劣顺序排列，排名第一的成交侯</w:t>
      </w:r>
      <w:proofErr w:type="gramStart"/>
      <w:r w:rsidRPr="000D666E">
        <w:rPr>
          <w:rFonts w:ascii="宋体" w:hAnsi="宋体" w:hint="eastAsia"/>
        </w:rPr>
        <w:t>选供应</w:t>
      </w:r>
      <w:proofErr w:type="gramEnd"/>
      <w:r w:rsidRPr="000D666E">
        <w:rPr>
          <w:rFonts w:ascii="宋体" w:hAnsi="宋体" w:hint="eastAsia"/>
        </w:rPr>
        <w:t>商应被确认为成交人，若排名第一的成交侯</w:t>
      </w:r>
      <w:proofErr w:type="gramStart"/>
      <w:r w:rsidRPr="000D666E">
        <w:rPr>
          <w:rFonts w:ascii="宋体" w:hAnsi="宋体" w:hint="eastAsia"/>
        </w:rPr>
        <w:t>选供应</w:t>
      </w:r>
      <w:proofErr w:type="gramEnd"/>
      <w:r w:rsidRPr="000D666E">
        <w:rPr>
          <w:rFonts w:ascii="宋体" w:hAnsi="宋体" w:hint="eastAsia"/>
        </w:rPr>
        <w:t>商自愿放弃资格或由于不可抗力的原因不能按合同规定履约的，则排名第二的成交侯</w:t>
      </w:r>
      <w:proofErr w:type="gramStart"/>
      <w:r w:rsidRPr="000D666E">
        <w:rPr>
          <w:rFonts w:ascii="宋体" w:hAnsi="宋体" w:hint="eastAsia"/>
        </w:rPr>
        <w:t>选供应</w:t>
      </w:r>
      <w:proofErr w:type="gramEnd"/>
      <w:r w:rsidRPr="000D666E">
        <w:rPr>
          <w:rFonts w:ascii="宋体" w:hAnsi="宋体" w:hint="eastAsia"/>
        </w:rPr>
        <w:t>商应被确认为成交人，依次类推。</w:t>
      </w:r>
      <w:bookmarkEnd w:id="136"/>
      <w:bookmarkEnd w:id="137"/>
      <w:bookmarkEnd w:id="138"/>
      <w:bookmarkEnd w:id="139"/>
      <w:bookmarkEnd w:id="140"/>
      <w:r w:rsidRPr="000D666E">
        <w:rPr>
          <w:rFonts w:ascii="宋体" w:hAnsi="宋体" w:hint="eastAsia"/>
        </w:rPr>
        <w:t>采购人也可以决定重新采购。</w:t>
      </w:r>
    </w:p>
    <w:p w:rsidR="0037509B" w:rsidRPr="000D666E" w:rsidRDefault="000D666E">
      <w:pPr>
        <w:snapToGrid w:val="0"/>
        <w:spacing w:line="440" w:lineRule="atLeast"/>
        <w:ind w:leftChars="-50" w:left="-105" w:rightChars="-14" w:right="-29" w:firstLineChars="200" w:firstLine="420"/>
        <w:rPr>
          <w:rFonts w:ascii="宋体" w:hAnsi="宋体"/>
        </w:rPr>
      </w:pPr>
      <w:r w:rsidRPr="000D666E">
        <w:rPr>
          <w:rFonts w:ascii="宋体" w:hAnsi="宋体" w:hint="eastAsia"/>
        </w:rPr>
        <w:t>（二）评标委员会认为，某供应商的有效磋商报价或者某些分项报价明显不合理或者低于成本，有可能影响服务质量和不能诚信履约的，应要求其在规定的期限内提供书面文件予以解释说明，并提交相关证明材料，否则，评标委员会不推荐该投标人为成交候选人。</w:t>
      </w:r>
    </w:p>
    <w:p w:rsidR="0037509B" w:rsidRPr="000D666E" w:rsidRDefault="000D666E">
      <w:pPr>
        <w:snapToGrid w:val="0"/>
        <w:spacing w:line="440" w:lineRule="atLeast"/>
        <w:ind w:leftChars="-50" w:left="-105" w:rightChars="-14" w:right="-29" w:firstLineChars="200" w:firstLine="420"/>
        <w:rPr>
          <w:rFonts w:ascii="宋体" w:hAnsi="宋体"/>
        </w:rPr>
      </w:pPr>
      <w:r w:rsidRPr="000D666E">
        <w:rPr>
          <w:rFonts w:ascii="宋体" w:hAnsi="宋体"/>
        </w:rPr>
        <w:br w:type="page"/>
      </w:r>
      <w:r w:rsidRPr="000D666E">
        <w:rPr>
          <w:rFonts w:hAnsi="宋体" w:hint="eastAsia"/>
          <w:b/>
          <w:bCs/>
          <w:sz w:val="28"/>
          <w:szCs w:val="28"/>
        </w:rPr>
        <w:lastRenderedPageBreak/>
        <w:t>附件：履约保证金退付确认函</w:t>
      </w:r>
    </w:p>
    <w:p w:rsidR="0037509B" w:rsidRPr="000D666E" w:rsidRDefault="0037509B">
      <w:pPr>
        <w:pStyle w:val="a8"/>
        <w:spacing w:line="400" w:lineRule="exact"/>
        <w:rPr>
          <w:b/>
          <w:szCs w:val="21"/>
        </w:rPr>
      </w:pPr>
    </w:p>
    <w:p w:rsidR="0037509B" w:rsidRPr="000D666E" w:rsidRDefault="000D666E">
      <w:pPr>
        <w:pStyle w:val="a8"/>
        <w:spacing w:line="400" w:lineRule="exact"/>
        <w:jc w:val="center"/>
        <w:rPr>
          <w:rFonts w:hAnsi="宋体" w:cs="宋体"/>
          <w:b/>
          <w:bCs/>
          <w:kern w:val="0"/>
          <w:sz w:val="32"/>
          <w:szCs w:val="32"/>
        </w:rPr>
      </w:pPr>
      <w:r w:rsidRPr="000D666E">
        <w:rPr>
          <w:rFonts w:hAnsi="宋体" w:cs="宋体" w:hint="eastAsia"/>
          <w:b/>
          <w:bCs/>
          <w:kern w:val="0"/>
          <w:sz w:val="32"/>
          <w:szCs w:val="32"/>
        </w:rPr>
        <w:t>履约保证金退付确认函</w:t>
      </w:r>
    </w:p>
    <w:p w:rsidR="0037509B" w:rsidRPr="000D666E" w:rsidRDefault="0037509B">
      <w:pPr>
        <w:pStyle w:val="a8"/>
        <w:spacing w:line="200" w:lineRule="exact"/>
        <w:rPr>
          <w:b/>
          <w:szCs w:val="21"/>
        </w:rPr>
      </w:pPr>
    </w:p>
    <w:tbl>
      <w:tblPr>
        <w:tblW w:w="94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8781"/>
      </w:tblGrid>
      <w:tr w:rsidR="0037509B" w:rsidRPr="000D666E">
        <w:trPr>
          <w:trHeight w:val="680"/>
        </w:trPr>
        <w:tc>
          <w:tcPr>
            <w:tcW w:w="659" w:type="dxa"/>
            <w:vMerge w:val="restart"/>
            <w:vAlign w:val="center"/>
          </w:tcPr>
          <w:p w:rsidR="0037509B" w:rsidRPr="000D666E" w:rsidRDefault="000D666E">
            <w:pPr>
              <w:widowControl/>
              <w:snapToGrid w:val="0"/>
              <w:jc w:val="center"/>
              <w:rPr>
                <w:rFonts w:ascii="宋体" w:hAnsi="宋体" w:cs="宋体"/>
                <w:kern w:val="0"/>
                <w:sz w:val="30"/>
                <w:szCs w:val="30"/>
              </w:rPr>
            </w:pPr>
            <w:r w:rsidRPr="000D666E">
              <w:rPr>
                <w:rFonts w:ascii="宋体" w:hAnsi="宋体" w:cs="宋体" w:hint="eastAsia"/>
                <w:kern w:val="0"/>
                <w:sz w:val="30"/>
                <w:szCs w:val="30"/>
              </w:rPr>
              <w:t>供应商申请</w:t>
            </w:r>
          </w:p>
        </w:tc>
        <w:tc>
          <w:tcPr>
            <w:tcW w:w="8781" w:type="dxa"/>
            <w:vAlign w:val="center"/>
          </w:tcPr>
          <w:p w:rsidR="0037509B" w:rsidRPr="000D666E" w:rsidRDefault="000D666E">
            <w:pPr>
              <w:widowControl/>
              <w:snapToGrid w:val="0"/>
              <w:jc w:val="left"/>
              <w:rPr>
                <w:rFonts w:ascii="宋体" w:hAnsi="宋体" w:cs="宋体"/>
                <w:kern w:val="0"/>
                <w:sz w:val="24"/>
              </w:rPr>
            </w:pPr>
            <w:r w:rsidRPr="000D666E">
              <w:rPr>
                <w:rFonts w:ascii="宋体" w:hAnsi="宋体" w:cs="宋体" w:hint="eastAsia"/>
                <w:kern w:val="0"/>
                <w:sz w:val="24"/>
              </w:rPr>
              <w:t>采购项目名称：</w:t>
            </w:r>
          </w:p>
        </w:tc>
      </w:tr>
      <w:tr w:rsidR="0037509B" w:rsidRPr="000D666E">
        <w:trPr>
          <w:trHeight w:val="680"/>
        </w:trPr>
        <w:tc>
          <w:tcPr>
            <w:tcW w:w="659" w:type="dxa"/>
            <w:vMerge/>
            <w:vAlign w:val="center"/>
          </w:tcPr>
          <w:p w:rsidR="0037509B" w:rsidRPr="000D666E" w:rsidRDefault="0037509B">
            <w:pPr>
              <w:widowControl/>
              <w:snapToGrid w:val="0"/>
              <w:jc w:val="left"/>
              <w:rPr>
                <w:rFonts w:ascii="宋体" w:hAnsi="宋体" w:cs="宋体"/>
                <w:kern w:val="0"/>
                <w:sz w:val="32"/>
                <w:szCs w:val="32"/>
              </w:rPr>
            </w:pPr>
          </w:p>
        </w:tc>
        <w:tc>
          <w:tcPr>
            <w:tcW w:w="8781" w:type="dxa"/>
            <w:vAlign w:val="center"/>
          </w:tcPr>
          <w:p w:rsidR="0037509B" w:rsidRPr="000D666E" w:rsidRDefault="000D666E">
            <w:pPr>
              <w:widowControl/>
              <w:snapToGrid w:val="0"/>
              <w:jc w:val="left"/>
              <w:rPr>
                <w:rFonts w:ascii="宋体" w:hAnsi="宋体" w:cs="宋体"/>
                <w:kern w:val="0"/>
                <w:sz w:val="24"/>
              </w:rPr>
            </w:pPr>
            <w:r w:rsidRPr="000D666E">
              <w:rPr>
                <w:rFonts w:ascii="宋体" w:hAnsi="宋体" w:cs="宋体" w:hint="eastAsia"/>
                <w:kern w:val="0"/>
                <w:sz w:val="24"/>
              </w:rPr>
              <w:t>采购项目编号：</w:t>
            </w:r>
          </w:p>
        </w:tc>
      </w:tr>
      <w:tr w:rsidR="0037509B" w:rsidRPr="000D666E">
        <w:trPr>
          <w:trHeight w:val="1021"/>
        </w:trPr>
        <w:tc>
          <w:tcPr>
            <w:tcW w:w="659" w:type="dxa"/>
            <w:vMerge/>
            <w:vAlign w:val="center"/>
          </w:tcPr>
          <w:p w:rsidR="0037509B" w:rsidRPr="000D666E" w:rsidRDefault="0037509B">
            <w:pPr>
              <w:widowControl/>
              <w:snapToGrid w:val="0"/>
              <w:jc w:val="left"/>
              <w:rPr>
                <w:rFonts w:ascii="宋体" w:hAnsi="宋体" w:cs="宋体"/>
                <w:kern w:val="0"/>
                <w:sz w:val="32"/>
                <w:szCs w:val="32"/>
              </w:rPr>
            </w:pPr>
          </w:p>
        </w:tc>
        <w:tc>
          <w:tcPr>
            <w:tcW w:w="8781" w:type="dxa"/>
            <w:vAlign w:val="center"/>
          </w:tcPr>
          <w:p w:rsidR="0037509B" w:rsidRPr="000D666E" w:rsidRDefault="000D666E">
            <w:pPr>
              <w:widowControl/>
              <w:snapToGrid w:val="0"/>
              <w:spacing w:line="400" w:lineRule="exact"/>
              <w:jc w:val="left"/>
              <w:rPr>
                <w:rFonts w:ascii="宋体" w:hAnsi="宋体" w:cs="宋体"/>
                <w:kern w:val="0"/>
                <w:sz w:val="24"/>
              </w:rPr>
            </w:pPr>
            <w:r w:rsidRPr="000D666E">
              <w:rPr>
                <w:rFonts w:ascii="宋体" w:hAnsi="宋体" w:cs="宋体" w:hint="eastAsia"/>
                <w:kern w:val="0"/>
                <w:sz w:val="24"/>
              </w:rPr>
              <w:t>履约保证金金额：（大写）</w:t>
            </w:r>
          </w:p>
          <w:p w:rsidR="0037509B" w:rsidRPr="000D666E" w:rsidRDefault="000D666E">
            <w:pPr>
              <w:widowControl/>
              <w:snapToGrid w:val="0"/>
              <w:spacing w:line="400" w:lineRule="exact"/>
              <w:ind w:firstLineChars="800" w:firstLine="1920"/>
              <w:jc w:val="left"/>
              <w:rPr>
                <w:rFonts w:ascii="宋体" w:hAnsi="宋体" w:cs="宋体"/>
                <w:kern w:val="0"/>
                <w:sz w:val="24"/>
              </w:rPr>
            </w:pPr>
            <w:r w:rsidRPr="000D666E">
              <w:rPr>
                <w:rFonts w:ascii="宋体" w:hAnsi="宋体" w:cs="宋体" w:hint="eastAsia"/>
                <w:kern w:val="0"/>
                <w:sz w:val="24"/>
              </w:rPr>
              <w:t>（小写）</w:t>
            </w:r>
          </w:p>
        </w:tc>
      </w:tr>
      <w:tr w:rsidR="0037509B" w:rsidRPr="000D666E">
        <w:trPr>
          <w:trHeight w:val="4644"/>
        </w:trPr>
        <w:tc>
          <w:tcPr>
            <w:tcW w:w="659" w:type="dxa"/>
            <w:vMerge/>
            <w:vAlign w:val="center"/>
          </w:tcPr>
          <w:p w:rsidR="0037509B" w:rsidRPr="000D666E" w:rsidRDefault="0037509B">
            <w:pPr>
              <w:widowControl/>
              <w:snapToGrid w:val="0"/>
              <w:jc w:val="left"/>
              <w:rPr>
                <w:rFonts w:ascii="宋体" w:hAnsi="宋体" w:cs="宋体"/>
                <w:kern w:val="0"/>
                <w:sz w:val="32"/>
                <w:szCs w:val="32"/>
              </w:rPr>
            </w:pPr>
          </w:p>
        </w:tc>
        <w:tc>
          <w:tcPr>
            <w:tcW w:w="8781" w:type="dxa"/>
            <w:vAlign w:val="center"/>
          </w:tcPr>
          <w:p w:rsidR="0037509B" w:rsidRPr="000D666E" w:rsidRDefault="000D666E">
            <w:pPr>
              <w:widowControl/>
              <w:snapToGrid w:val="0"/>
              <w:spacing w:line="400" w:lineRule="exact"/>
              <w:ind w:firstLineChars="200" w:firstLine="480"/>
              <w:jc w:val="left"/>
              <w:rPr>
                <w:rFonts w:ascii="宋体" w:hAnsi="宋体" w:cs="宋体"/>
                <w:kern w:val="0"/>
                <w:sz w:val="24"/>
              </w:rPr>
            </w:pPr>
            <w:r w:rsidRPr="000D666E">
              <w:rPr>
                <w:rFonts w:ascii="宋体" w:hAnsi="宋体" w:cs="宋体" w:hint="eastAsia"/>
                <w:kern w:val="0"/>
                <w:sz w:val="24"/>
              </w:rPr>
              <w:t>该项目</w:t>
            </w:r>
            <w:r w:rsidRPr="000D666E">
              <w:rPr>
                <w:rFonts w:hint="eastAsia"/>
                <w:sz w:val="24"/>
              </w:rPr>
              <w:t>已于年月日</w:t>
            </w:r>
            <w:r w:rsidRPr="000D666E">
              <w:rPr>
                <w:rFonts w:ascii="宋体" w:hAnsi="宋体" w:cs="宋体" w:hint="eastAsia"/>
                <w:kern w:val="0"/>
                <w:sz w:val="24"/>
              </w:rPr>
              <w:t>履约完毕。请将履约金退付到以下</w:t>
            </w:r>
            <w:proofErr w:type="gramStart"/>
            <w:r w:rsidRPr="000D666E">
              <w:rPr>
                <w:rFonts w:ascii="宋体" w:hAnsi="宋体" w:cs="宋体" w:hint="eastAsia"/>
                <w:kern w:val="0"/>
                <w:sz w:val="24"/>
              </w:rPr>
              <w:t>帐户</w:t>
            </w:r>
            <w:proofErr w:type="gramEnd"/>
            <w:r w:rsidRPr="000D666E">
              <w:rPr>
                <w:rFonts w:ascii="宋体" w:hAnsi="宋体" w:cs="宋体" w:hint="eastAsia"/>
                <w:kern w:val="0"/>
                <w:sz w:val="24"/>
              </w:rPr>
              <w:t>。</w:t>
            </w:r>
          </w:p>
          <w:p w:rsidR="0037509B" w:rsidRPr="000D666E" w:rsidRDefault="0037509B">
            <w:pPr>
              <w:widowControl/>
              <w:snapToGrid w:val="0"/>
              <w:spacing w:line="400" w:lineRule="exact"/>
              <w:ind w:firstLineChars="200" w:firstLine="480"/>
              <w:jc w:val="left"/>
              <w:rPr>
                <w:rFonts w:ascii="宋体" w:hAnsi="宋体" w:cs="宋体"/>
                <w:kern w:val="0"/>
                <w:sz w:val="24"/>
              </w:rPr>
            </w:pPr>
          </w:p>
          <w:p w:rsidR="0037509B" w:rsidRPr="000D666E" w:rsidRDefault="000D666E">
            <w:pPr>
              <w:widowControl/>
              <w:snapToGrid w:val="0"/>
              <w:spacing w:line="400" w:lineRule="exact"/>
              <w:jc w:val="left"/>
              <w:rPr>
                <w:rFonts w:ascii="宋体" w:hAnsi="宋体" w:cs="宋体"/>
                <w:kern w:val="0"/>
                <w:sz w:val="24"/>
              </w:rPr>
            </w:pPr>
            <w:r w:rsidRPr="000D666E">
              <w:rPr>
                <w:rFonts w:ascii="宋体" w:hAnsi="宋体" w:cs="宋体" w:hint="eastAsia"/>
                <w:kern w:val="0"/>
                <w:sz w:val="24"/>
              </w:rPr>
              <w:t>开户名称：</w:t>
            </w:r>
          </w:p>
          <w:p w:rsidR="0037509B" w:rsidRPr="000D666E" w:rsidRDefault="000D666E">
            <w:pPr>
              <w:widowControl/>
              <w:snapToGrid w:val="0"/>
              <w:spacing w:line="400" w:lineRule="exact"/>
              <w:jc w:val="left"/>
              <w:rPr>
                <w:rFonts w:ascii="宋体" w:hAnsi="宋体" w:cs="宋体"/>
                <w:kern w:val="0"/>
                <w:sz w:val="24"/>
              </w:rPr>
            </w:pPr>
            <w:r w:rsidRPr="000D666E">
              <w:rPr>
                <w:rFonts w:ascii="宋体" w:hAnsi="宋体" w:cs="宋体" w:hint="eastAsia"/>
                <w:kern w:val="0"/>
                <w:sz w:val="24"/>
              </w:rPr>
              <w:t>帐    号：</w:t>
            </w:r>
          </w:p>
          <w:p w:rsidR="0037509B" w:rsidRPr="000D666E" w:rsidRDefault="000D666E">
            <w:pPr>
              <w:widowControl/>
              <w:snapToGrid w:val="0"/>
              <w:spacing w:line="400" w:lineRule="exact"/>
              <w:jc w:val="left"/>
              <w:rPr>
                <w:rFonts w:ascii="宋体" w:hAnsi="宋体" w:cs="宋体"/>
                <w:kern w:val="0"/>
                <w:sz w:val="24"/>
              </w:rPr>
            </w:pPr>
            <w:r w:rsidRPr="000D666E">
              <w:rPr>
                <w:rFonts w:ascii="宋体" w:hAnsi="宋体" w:cs="宋体" w:hint="eastAsia"/>
                <w:kern w:val="0"/>
                <w:sz w:val="24"/>
              </w:rPr>
              <w:t>开 户 行：</w:t>
            </w:r>
          </w:p>
          <w:p w:rsidR="0037509B" w:rsidRPr="000D666E" w:rsidRDefault="0037509B">
            <w:pPr>
              <w:widowControl/>
              <w:snapToGrid w:val="0"/>
              <w:spacing w:line="400" w:lineRule="exact"/>
              <w:jc w:val="left"/>
              <w:rPr>
                <w:rFonts w:ascii="宋体" w:hAnsi="宋体" w:cs="宋体"/>
                <w:kern w:val="0"/>
                <w:sz w:val="24"/>
              </w:rPr>
            </w:pPr>
          </w:p>
          <w:p w:rsidR="0037509B" w:rsidRPr="000D666E" w:rsidRDefault="000D666E">
            <w:pPr>
              <w:widowControl/>
              <w:snapToGrid w:val="0"/>
              <w:spacing w:line="400" w:lineRule="exact"/>
              <w:jc w:val="left"/>
              <w:rPr>
                <w:rFonts w:ascii="宋体" w:hAnsi="宋体" w:cs="宋体"/>
                <w:kern w:val="0"/>
                <w:sz w:val="24"/>
              </w:rPr>
            </w:pPr>
            <w:r w:rsidRPr="000D666E">
              <w:rPr>
                <w:rFonts w:ascii="宋体" w:hAnsi="宋体" w:cs="宋体" w:hint="eastAsia"/>
                <w:kern w:val="0"/>
                <w:sz w:val="24"/>
              </w:rPr>
              <w:t>联系人：</w:t>
            </w:r>
          </w:p>
          <w:p w:rsidR="0037509B" w:rsidRPr="000D666E" w:rsidRDefault="000D666E">
            <w:pPr>
              <w:widowControl/>
              <w:snapToGrid w:val="0"/>
              <w:spacing w:line="400" w:lineRule="exact"/>
              <w:jc w:val="left"/>
              <w:rPr>
                <w:rFonts w:ascii="宋体" w:hAnsi="宋体" w:cs="宋体"/>
                <w:kern w:val="0"/>
                <w:sz w:val="24"/>
              </w:rPr>
            </w:pPr>
            <w:r w:rsidRPr="000D666E">
              <w:rPr>
                <w:rFonts w:ascii="宋体" w:hAnsi="宋体" w:cs="宋体" w:hint="eastAsia"/>
                <w:kern w:val="0"/>
                <w:sz w:val="24"/>
              </w:rPr>
              <w:t>联系电话：</w:t>
            </w:r>
          </w:p>
          <w:p w:rsidR="0037509B" w:rsidRPr="000D666E" w:rsidRDefault="000D666E">
            <w:pPr>
              <w:widowControl/>
              <w:snapToGrid w:val="0"/>
              <w:spacing w:line="400" w:lineRule="exact"/>
              <w:ind w:firstLineChars="1850" w:firstLine="4440"/>
              <w:jc w:val="left"/>
              <w:rPr>
                <w:rFonts w:ascii="宋体" w:hAnsi="宋体" w:cs="宋体"/>
                <w:kern w:val="0"/>
                <w:sz w:val="24"/>
              </w:rPr>
            </w:pPr>
            <w:r w:rsidRPr="000D666E">
              <w:rPr>
                <w:rFonts w:ascii="宋体" w:hAnsi="宋体" w:cs="宋体" w:hint="eastAsia"/>
                <w:kern w:val="0"/>
                <w:sz w:val="24"/>
              </w:rPr>
              <w:t>供应商：（盖章）</w:t>
            </w:r>
          </w:p>
          <w:p w:rsidR="0037509B" w:rsidRPr="000D666E" w:rsidRDefault="000D666E">
            <w:pPr>
              <w:widowControl/>
              <w:snapToGrid w:val="0"/>
              <w:spacing w:line="400" w:lineRule="exact"/>
              <w:ind w:firstLineChars="2200" w:firstLine="5280"/>
              <w:jc w:val="left"/>
              <w:rPr>
                <w:rFonts w:ascii="宋体" w:hAnsi="宋体" w:cs="宋体"/>
                <w:kern w:val="0"/>
                <w:sz w:val="24"/>
              </w:rPr>
            </w:pPr>
            <w:r w:rsidRPr="000D666E">
              <w:rPr>
                <w:rFonts w:ascii="宋体" w:hAnsi="宋体" w:cs="宋体" w:hint="eastAsia"/>
                <w:kern w:val="0"/>
                <w:sz w:val="24"/>
              </w:rPr>
              <w:t>年　　月　　日</w:t>
            </w:r>
          </w:p>
        </w:tc>
      </w:tr>
      <w:tr w:rsidR="0037509B" w:rsidRPr="000D666E">
        <w:trPr>
          <w:trHeight w:val="3974"/>
        </w:trPr>
        <w:tc>
          <w:tcPr>
            <w:tcW w:w="659" w:type="dxa"/>
            <w:vAlign w:val="center"/>
          </w:tcPr>
          <w:p w:rsidR="0037509B" w:rsidRPr="000D666E" w:rsidRDefault="000D666E">
            <w:pPr>
              <w:widowControl/>
              <w:snapToGrid w:val="0"/>
              <w:jc w:val="center"/>
              <w:rPr>
                <w:rFonts w:ascii="宋体" w:hAnsi="宋体" w:cs="宋体"/>
                <w:kern w:val="0"/>
                <w:sz w:val="30"/>
                <w:szCs w:val="30"/>
              </w:rPr>
            </w:pPr>
            <w:r w:rsidRPr="000D666E">
              <w:rPr>
                <w:rFonts w:ascii="宋体" w:hAnsi="宋体" w:cs="宋体" w:hint="eastAsia"/>
                <w:kern w:val="0"/>
                <w:sz w:val="30"/>
                <w:szCs w:val="30"/>
              </w:rPr>
              <w:t>采购单位意见</w:t>
            </w:r>
          </w:p>
        </w:tc>
        <w:tc>
          <w:tcPr>
            <w:tcW w:w="8781" w:type="dxa"/>
            <w:vAlign w:val="center"/>
          </w:tcPr>
          <w:p w:rsidR="0037509B" w:rsidRPr="000D666E" w:rsidRDefault="000D666E">
            <w:pPr>
              <w:widowControl/>
              <w:snapToGrid w:val="0"/>
              <w:spacing w:line="400" w:lineRule="exact"/>
              <w:ind w:firstLineChars="200" w:firstLine="480"/>
              <w:jc w:val="left"/>
              <w:rPr>
                <w:rFonts w:ascii="宋体" w:hAnsi="宋体" w:cs="宋体"/>
                <w:kern w:val="0"/>
                <w:sz w:val="24"/>
              </w:rPr>
            </w:pPr>
            <w:r w:rsidRPr="000D666E">
              <w:rPr>
                <w:rFonts w:ascii="宋体" w:hAnsi="宋体" w:cs="宋体" w:hint="eastAsia"/>
                <w:kern w:val="0"/>
                <w:sz w:val="24"/>
              </w:rPr>
              <w:t>意见：(是否同意退付履约保证金)。</w:t>
            </w:r>
          </w:p>
          <w:p w:rsidR="0037509B" w:rsidRPr="000D666E" w:rsidRDefault="0037509B">
            <w:pPr>
              <w:widowControl/>
              <w:snapToGrid w:val="0"/>
              <w:spacing w:line="400" w:lineRule="exact"/>
              <w:ind w:firstLineChars="200" w:firstLine="480"/>
              <w:jc w:val="left"/>
              <w:rPr>
                <w:rFonts w:ascii="宋体" w:hAnsi="宋体" w:cs="宋体"/>
                <w:kern w:val="0"/>
                <w:sz w:val="24"/>
              </w:rPr>
            </w:pPr>
          </w:p>
          <w:p w:rsidR="0037509B" w:rsidRPr="000D666E" w:rsidRDefault="0037509B">
            <w:pPr>
              <w:widowControl/>
              <w:snapToGrid w:val="0"/>
              <w:spacing w:line="400" w:lineRule="exact"/>
              <w:ind w:firstLineChars="200" w:firstLine="480"/>
              <w:jc w:val="left"/>
              <w:rPr>
                <w:rFonts w:ascii="宋体" w:hAnsi="宋体" w:cs="宋体"/>
                <w:kern w:val="0"/>
                <w:sz w:val="24"/>
              </w:rPr>
            </w:pPr>
          </w:p>
          <w:p w:rsidR="0037509B" w:rsidRPr="000D666E" w:rsidRDefault="0037509B">
            <w:pPr>
              <w:widowControl/>
              <w:snapToGrid w:val="0"/>
              <w:spacing w:line="400" w:lineRule="exact"/>
              <w:ind w:firstLineChars="200" w:firstLine="480"/>
              <w:jc w:val="left"/>
              <w:rPr>
                <w:rFonts w:ascii="宋体" w:hAnsi="宋体" w:cs="宋体"/>
                <w:kern w:val="0"/>
                <w:sz w:val="24"/>
              </w:rPr>
            </w:pPr>
          </w:p>
          <w:p w:rsidR="0037509B" w:rsidRPr="000D666E" w:rsidRDefault="000D666E">
            <w:pPr>
              <w:widowControl/>
              <w:snapToGrid w:val="0"/>
              <w:spacing w:line="400" w:lineRule="exact"/>
              <w:ind w:firstLineChars="200" w:firstLine="480"/>
              <w:jc w:val="left"/>
              <w:rPr>
                <w:rFonts w:ascii="宋体" w:hAnsi="宋体" w:cs="宋体"/>
                <w:kern w:val="0"/>
                <w:sz w:val="24"/>
              </w:rPr>
            </w:pPr>
            <w:r w:rsidRPr="000D666E">
              <w:rPr>
                <w:rFonts w:ascii="宋体" w:hAnsi="宋体" w:cs="宋体" w:hint="eastAsia"/>
                <w:kern w:val="0"/>
                <w:sz w:val="24"/>
              </w:rPr>
              <w:t>单位负责人：</w:t>
            </w:r>
          </w:p>
          <w:p w:rsidR="0037509B" w:rsidRPr="000D666E" w:rsidRDefault="000D666E">
            <w:pPr>
              <w:widowControl/>
              <w:snapToGrid w:val="0"/>
              <w:spacing w:line="400" w:lineRule="exact"/>
              <w:ind w:firstLineChars="200" w:firstLine="480"/>
              <w:jc w:val="left"/>
              <w:rPr>
                <w:rFonts w:ascii="宋体" w:hAnsi="宋体" w:cs="宋体"/>
                <w:kern w:val="0"/>
                <w:sz w:val="24"/>
              </w:rPr>
            </w:pPr>
            <w:r w:rsidRPr="000D666E">
              <w:rPr>
                <w:rFonts w:ascii="宋体" w:hAnsi="宋体" w:cs="宋体" w:hint="eastAsia"/>
                <w:kern w:val="0"/>
                <w:sz w:val="24"/>
              </w:rPr>
              <w:t>联系电话：</w:t>
            </w:r>
          </w:p>
          <w:p w:rsidR="0037509B" w:rsidRPr="000D666E" w:rsidRDefault="000D666E">
            <w:pPr>
              <w:widowControl/>
              <w:snapToGrid w:val="0"/>
              <w:spacing w:line="400" w:lineRule="exact"/>
              <w:ind w:firstLineChars="1850" w:firstLine="4440"/>
              <w:jc w:val="left"/>
              <w:rPr>
                <w:rFonts w:ascii="宋体" w:hAnsi="宋体" w:cs="宋体"/>
                <w:kern w:val="0"/>
                <w:sz w:val="24"/>
              </w:rPr>
            </w:pPr>
            <w:r w:rsidRPr="000D666E">
              <w:rPr>
                <w:rFonts w:ascii="宋体" w:hAnsi="宋体" w:cs="宋体" w:hint="eastAsia"/>
                <w:kern w:val="0"/>
                <w:sz w:val="24"/>
              </w:rPr>
              <w:t>采购单位盖章：</w:t>
            </w:r>
          </w:p>
          <w:p w:rsidR="0037509B" w:rsidRPr="000D666E" w:rsidRDefault="000D666E">
            <w:pPr>
              <w:widowControl/>
              <w:snapToGrid w:val="0"/>
              <w:spacing w:line="400" w:lineRule="exact"/>
              <w:ind w:firstLineChars="2250" w:firstLine="5400"/>
              <w:jc w:val="left"/>
              <w:rPr>
                <w:rFonts w:ascii="宋体" w:hAnsi="宋体" w:cs="宋体"/>
                <w:kern w:val="0"/>
                <w:sz w:val="24"/>
              </w:rPr>
            </w:pPr>
            <w:r w:rsidRPr="000D666E">
              <w:rPr>
                <w:rFonts w:ascii="宋体" w:hAnsi="宋体" w:cs="宋体" w:hint="eastAsia"/>
                <w:kern w:val="0"/>
                <w:sz w:val="24"/>
              </w:rPr>
              <w:t>年　　月　　日</w:t>
            </w:r>
          </w:p>
        </w:tc>
      </w:tr>
      <w:tr w:rsidR="0037509B">
        <w:trPr>
          <w:trHeight w:val="853"/>
        </w:trPr>
        <w:tc>
          <w:tcPr>
            <w:tcW w:w="9440" w:type="dxa"/>
            <w:gridSpan w:val="2"/>
            <w:vAlign w:val="center"/>
          </w:tcPr>
          <w:p w:rsidR="0037509B" w:rsidRPr="000D666E" w:rsidRDefault="000D666E">
            <w:pPr>
              <w:widowControl/>
              <w:snapToGrid w:val="0"/>
              <w:spacing w:line="360" w:lineRule="exact"/>
              <w:ind w:left="720" w:hangingChars="300" w:hanging="720"/>
              <w:jc w:val="left"/>
              <w:rPr>
                <w:rFonts w:ascii="宋体" w:hAnsi="宋体" w:cs="宋体"/>
                <w:spacing w:val="-6"/>
                <w:kern w:val="0"/>
                <w:sz w:val="24"/>
              </w:rPr>
            </w:pPr>
            <w:r w:rsidRPr="000D666E">
              <w:rPr>
                <w:rFonts w:ascii="宋体" w:hAnsi="宋体" w:cs="宋体" w:hint="eastAsia"/>
                <w:kern w:val="0"/>
                <w:sz w:val="24"/>
              </w:rPr>
              <w:t>备注：</w:t>
            </w:r>
            <w:r w:rsidRPr="000D666E">
              <w:rPr>
                <w:rFonts w:ascii="宋体" w:hAnsi="宋体" w:cs="宋体" w:hint="eastAsia"/>
                <w:spacing w:val="-6"/>
                <w:kern w:val="0"/>
                <w:sz w:val="24"/>
              </w:rPr>
              <w:t>1、附收款收据原件、银行</w:t>
            </w:r>
            <w:proofErr w:type="gramStart"/>
            <w:r w:rsidRPr="000D666E">
              <w:rPr>
                <w:rFonts w:ascii="宋体" w:hAnsi="宋体" w:cs="宋体" w:hint="eastAsia"/>
                <w:spacing w:val="-6"/>
                <w:kern w:val="0"/>
                <w:sz w:val="24"/>
              </w:rPr>
              <w:t>转帐</w:t>
            </w:r>
            <w:proofErr w:type="gramEnd"/>
            <w:r w:rsidRPr="000D666E">
              <w:rPr>
                <w:rFonts w:ascii="宋体" w:hAnsi="宋体" w:cs="宋体" w:hint="eastAsia"/>
                <w:spacing w:val="-6"/>
                <w:kern w:val="0"/>
                <w:sz w:val="24"/>
              </w:rPr>
              <w:t>单复印件，工程类项目另附工程竣工验收报告复印件；</w:t>
            </w:r>
          </w:p>
          <w:p w:rsidR="0037509B" w:rsidRDefault="000D666E">
            <w:pPr>
              <w:widowControl/>
              <w:snapToGrid w:val="0"/>
              <w:spacing w:line="360" w:lineRule="exact"/>
              <w:ind w:leftChars="324" w:left="680"/>
              <w:jc w:val="left"/>
              <w:rPr>
                <w:rFonts w:ascii="宋体" w:hAnsi="宋体" w:cs="宋体"/>
                <w:kern w:val="0"/>
                <w:sz w:val="24"/>
              </w:rPr>
            </w:pPr>
            <w:r w:rsidRPr="000D666E">
              <w:rPr>
                <w:rFonts w:ascii="宋体" w:hAnsi="宋体" w:cs="宋体" w:hint="eastAsia"/>
                <w:kern w:val="0"/>
                <w:sz w:val="24"/>
              </w:rPr>
              <w:t>2、用浆糊粘贴在左上角，不能用订书机装订。</w:t>
            </w:r>
          </w:p>
        </w:tc>
      </w:tr>
    </w:tbl>
    <w:p w:rsidR="0037509B" w:rsidRDefault="0037509B">
      <w:pPr>
        <w:pStyle w:val="a4"/>
        <w:ind w:firstLine="0"/>
      </w:pPr>
    </w:p>
    <w:sectPr w:rsidR="0037509B" w:rsidSect="0037509B">
      <w:headerReference w:type="even" r:id="rId22"/>
      <w:pgSz w:w="11906" w:h="16838"/>
      <w:pgMar w:top="1304" w:right="1134" w:bottom="1134" w:left="130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9C" w:rsidRDefault="00297E9C" w:rsidP="0037509B">
      <w:r>
        <w:separator/>
      </w:r>
    </w:p>
  </w:endnote>
  <w:endnote w:type="continuationSeparator" w:id="1">
    <w:p w:rsidR="00297E9C" w:rsidRDefault="00297E9C" w:rsidP="00375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隶书">
    <w:altName w:val="微软雅黑"/>
    <w:panose1 w:val="02010800040101010101"/>
    <w:charset w:val="86"/>
    <w:family w:val="auto"/>
    <w:pitch w:val="variable"/>
    <w:sig w:usb0="00000001" w:usb1="080F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LHSWIL+ËÎÌå">
    <w:altName w:val="宋体"/>
    <w:charset w:val="01"/>
    <w:family w:val="auto"/>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762223">
    <w:pPr>
      <w:pStyle w:val="ab"/>
      <w:framePr w:wrap="around" w:vAnchor="text" w:hAnchor="margin" w:xAlign="center" w:y="1"/>
      <w:rPr>
        <w:rStyle w:val="af"/>
      </w:rPr>
    </w:pPr>
    <w:r>
      <w:fldChar w:fldCharType="begin"/>
    </w:r>
    <w:r w:rsidR="00297E9C">
      <w:rPr>
        <w:rStyle w:val="af"/>
      </w:rPr>
      <w:instrText xml:space="preserve">PAGE  </w:instrText>
    </w:r>
    <w:r>
      <w:fldChar w:fldCharType="separate"/>
    </w:r>
    <w:r w:rsidR="00297E9C">
      <w:rPr>
        <w:rStyle w:val="af"/>
      </w:rPr>
      <w:t>1</w:t>
    </w:r>
    <w:r>
      <w:fldChar w:fldCharType="end"/>
    </w:r>
  </w:p>
  <w:p w:rsidR="00297E9C" w:rsidRDefault="00297E9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122350"/>
    </w:sdtPr>
    <w:sdtContent>
      <w:p w:rsidR="00297E9C" w:rsidRDefault="00762223">
        <w:pPr>
          <w:pStyle w:val="ab"/>
          <w:jc w:val="center"/>
        </w:pPr>
        <w:r w:rsidRPr="00762223">
          <w:fldChar w:fldCharType="begin"/>
        </w:r>
        <w:r w:rsidR="00297E9C">
          <w:instrText>PAGE   \* MERGEFORMAT</w:instrText>
        </w:r>
        <w:r w:rsidRPr="00762223">
          <w:fldChar w:fldCharType="separate"/>
        </w:r>
        <w:r w:rsidR="005C726D" w:rsidRPr="005C726D">
          <w:rPr>
            <w:noProof/>
            <w:lang w:val="zh-CN"/>
          </w:rPr>
          <w:t>0</w:t>
        </w:r>
        <w:r>
          <w:rPr>
            <w:lang w:val="zh-CN"/>
          </w:rPr>
          <w:fldChar w:fldCharType="end"/>
        </w:r>
      </w:p>
    </w:sdtContent>
  </w:sdt>
  <w:p w:rsidR="00297E9C" w:rsidRDefault="00297E9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762223">
    <w:pPr>
      <w:pStyle w:val="ab"/>
      <w:framePr w:wrap="around" w:vAnchor="text" w:hAnchor="margin" w:xAlign="center" w:y="1"/>
      <w:rPr>
        <w:rFonts w:ascii="宋体" w:hAnsi="宋体"/>
      </w:rPr>
    </w:pPr>
    <w:r>
      <w:rPr>
        <w:rFonts w:ascii="宋体" w:hAnsi="宋体" w:hint="eastAsia"/>
      </w:rPr>
      <w:fldChar w:fldCharType="begin"/>
    </w:r>
    <w:r w:rsidR="00297E9C">
      <w:rPr>
        <w:rFonts w:ascii="宋体" w:hAnsi="宋体" w:hint="eastAsia"/>
      </w:rPr>
      <w:instrText xml:space="preserve">PAGE  </w:instrText>
    </w:r>
    <w:r>
      <w:rPr>
        <w:rFonts w:ascii="宋体" w:hAnsi="宋体" w:hint="eastAsia"/>
      </w:rPr>
      <w:fldChar w:fldCharType="separate"/>
    </w:r>
    <w:r w:rsidR="00297E9C">
      <w:rPr>
        <w:rFonts w:ascii="宋体" w:hAnsi="宋体"/>
      </w:rPr>
      <w:t>2</w:t>
    </w:r>
    <w:r>
      <w:rPr>
        <w:rFonts w:ascii="宋体" w:hAnsi="宋体" w:hint="eastAsia"/>
      </w:rPr>
      <w:fldChar w:fldCharType="end"/>
    </w:r>
  </w:p>
  <w:p w:rsidR="00297E9C" w:rsidRDefault="00297E9C">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762223">
    <w:pPr>
      <w:pStyle w:val="ab"/>
      <w:jc w:val="center"/>
    </w:pPr>
    <w:r w:rsidRPr="00762223">
      <w:fldChar w:fldCharType="begin"/>
    </w:r>
    <w:r w:rsidR="00297E9C">
      <w:instrText xml:space="preserve"> PAGE   \* MERGEFORMAT </w:instrText>
    </w:r>
    <w:r w:rsidRPr="00762223">
      <w:fldChar w:fldCharType="separate"/>
    </w:r>
    <w:r w:rsidR="005C726D" w:rsidRPr="005C726D">
      <w:rPr>
        <w:noProof/>
        <w:lang w:val="zh-CN"/>
      </w:rPr>
      <w:t>3</w:t>
    </w:r>
    <w:r>
      <w:rPr>
        <w:lang w:val="zh-CN"/>
      </w:rPr>
      <w:fldChar w:fldCharType="end"/>
    </w:r>
  </w:p>
  <w:p w:rsidR="00297E9C" w:rsidRDefault="00297E9C">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670347"/>
    </w:sdtPr>
    <w:sdtContent>
      <w:p w:rsidR="00297E9C" w:rsidRDefault="00762223">
        <w:pPr>
          <w:pStyle w:val="ab"/>
          <w:jc w:val="center"/>
        </w:pPr>
        <w:r w:rsidRPr="00762223">
          <w:fldChar w:fldCharType="begin"/>
        </w:r>
        <w:r w:rsidR="00297E9C">
          <w:instrText>PAGE   \* MERGEFORMAT</w:instrText>
        </w:r>
        <w:r w:rsidRPr="00762223">
          <w:fldChar w:fldCharType="separate"/>
        </w:r>
        <w:r w:rsidR="005C726D" w:rsidRPr="005C726D">
          <w:rPr>
            <w:noProof/>
            <w:lang w:val="zh-CN"/>
          </w:rPr>
          <w:t>1</w:t>
        </w:r>
        <w:r>
          <w:rPr>
            <w:lang w:val="zh-CN"/>
          </w:rPr>
          <w:fldChar w:fldCharType="end"/>
        </w:r>
      </w:p>
    </w:sdtContent>
  </w:sdt>
  <w:p w:rsidR="00297E9C" w:rsidRDefault="00297E9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9C" w:rsidRDefault="00297E9C" w:rsidP="0037509B">
      <w:r>
        <w:separator/>
      </w:r>
    </w:p>
  </w:footnote>
  <w:footnote w:type="continuationSeparator" w:id="1">
    <w:p w:rsidR="00297E9C" w:rsidRDefault="00297E9C" w:rsidP="00375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tabs>
        <w:tab w:val="clear" w:pos="4153"/>
        <w:tab w:val="clear" w:pos="8306"/>
        <w:tab w:val="left" w:pos="2790"/>
        <w:tab w:val="right" w:pos="8350"/>
      </w:tabs>
      <w:ind w:right="720"/>
      <w:jc w:val="left"/>
    </w:pPr>
    <w:r>
      <w:rPr>
        <w:noProof/>
      </w:rPr>
      <w:drawing>
        <wp:inline distT="0" distB="0" distL="0" distR="0">
          <wp:extent cx="365760" cy="276225"/>
          <wp:effectExtent l="0" t="0" r="0" b="0"/>
          <wp:docPr id="9" name="图片 9" descr="G:\公司LOGO（无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公司LOGO（无字）.png"/>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7231" cy="277297"/>
                  </a:xfrm>
                  <a:prstGeom prst="rect">
                    <a:avLst/>
                  </a:prstGeom>
                  <a:noFill/>
                  <a:ln>
                    <a:noFill/>
                  </a:ln>
                </pic:spPr>
              </pic:pic>
            </a:graphicData>
          </a:graphic>
        </wp:inline>
      </w:drawing>
    </w:r>
    <w:proofErr w:type="gramStart"/>
    <w:r>
      <w:rPr>
        <w:rFonts w:ascii="华文新魏" w:eastAsia="华文新魏" w:hint="eastAsia"/>
        <w:sz w:val="24"/>
        <w:szCs w:val="30"/>
      </w:rPr>
      <w:t>广西桂宝工程监理</w:t>
    </w:r>
    <w:proofErr w:type="gramEnd"/>
    <w:r>
      <w:rPr>
        <w:rFonts w:ascii="华文新魏" w:eastAsia="华文新魏" w:hint="eastAsia"/>
        <w:sz w:val="24"/>
        <w:szCs w:val="30"/>
      </w:rPr>
      <w:t>咨询有限公司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jc w:val="both"/>
    </w:pPr>
    <w:r>
      <w:rPr>
        <w:noProof/>
      </w:rPr>
      <w:drawing>
        <wp:inline distT="0" distB="0" distL="0" distR="0">
          <wp:extent cx="533400" cy="426085"/>
          <wp:effectExtent l="0" t="0" r="0" b="0"/>
          <wp:docPr id="3" name="图片 3" descr="G:\公司LOGO（桂宝公司无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公司LOGO（桂宝公司无英文）.png"/>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7287" cy="42923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jc w:val="right"/>
    </w:pPr>
    <w:r>
      <w:rPr>
        <w:rFonts w:hint="eastAsia"/>
        <w:szCs w:val="21"/>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pBdr>
        <w:bottom w:val="single" w:sz="6"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pBdr>
        <w:bottom w:val="single" w:sz="6" w:space="0" w:color="auto"/>
      </w:pBdr>
      <w:tabs>
        <w:tab w:val="left" w:pos="1830"/>
        <w:tab w:val="left" w:pos="3135"/>
        <w:tab w:val="center" w:pos="4734"/>
      </w:tabs>
      <w:jc w:val="left"/>
    </w:pPr>
    <w:r>
      <w:rPr>
        <w:noProof/>
      </w:rPr>
      <w:drawing>
        <wp:inline distT="0" distB="0" distL="0" distR="0">
          <wp:extent cx="304800" cy="228600"/>
          <wp:effectExtent l="0" t="0" r="0" b="0"/>
          <wp:docPr id="1" name="图片 1" descr="G:\公司LOGO（无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公司LOGO（无字）.png"/>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4897" cy="228673"/>
                  </a:xfrm>
                  <a:prstGeom prst="rect">
                    <a:avLst/>
                  </a:prstGeom>
                  <a:noFill/>
                  <a:ln>
                    <a:noFill/>
                  </a:ln>
                </pic:spPr>
              </pic:pic>
            </a:graphicData>
          </a:graphic>
        </wp:inline>
      </w:drawing>
    </w:r>
    <w:proofErr w:type="gramStart"/>
    <w:r>
      <w:rPr>
        <w:rFonts w:ascii="华文新魏" w:eastAsia="华文新魏" w:hint="eastAsia"/>
        <w:sz w:val="24"/>
        <w:szCs w:val="30"/>
      </w:rPr>
      <w:t>广西桂宝工程监理</w:t>
    </w:r>
    <w:proofErr w:type="gramEnd"/>
    <w:r>
      <w:rPr>
        <w:rFonts w:ascii="华文新魏" w:eastAsia="华文新魏" w:hint="eastAsia"/>
        <w:sz w:val="24"/>
        <w:szCs w:val="30"/>
      </w:rPr>
      <w:t>咨询有限公司</w:t>
    </w:r>
    <w: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pBdr>
        <w:bottom w:val="single" w:sz="6" w:space="0" w:color="auto"/>
      </w:pBdr>
      <w:spacing w:after="240"/>
      <w:jc w:val="left"/>
      <w:rPr>
        <w:szCs w:val="16"/>
      </w:rPr>
    </w:pPr>
    <w:r>
      <w:rPr>
        <w:noProof/>
        <w:szCs w:val="16"/>
      </w:rPr>
      <w:drawing>
        <wp:inline distT="0" distB="0" distL="0" distR="0">
          <wp:extent cx="323850" cy="171450"/>
          <wp:effectExtent l="0" t="0" r="0" b="0"/>
          <wp:docPr id="2" name="图片 2" descr="G:\公司LOGO（无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公司LOGO（无字）.png"/>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7385" cy="173321"/>
                  </a:xfrm>
                  <a:prstGeom prst="rect">
                    <a:avLst/>
                  </a:prstGeom>
                  <a:noFill/>
                  <a:ln>
                    <a:noFill/>
                  </a:ln>
                </pic:spPr>
              </pic:pic>
            </a:graphicData>
          </a:graphic>
        </wp:inline>
      </w:drawing>
    </w:r>
    <w:r>
      <w:rPr>
        <w:rFonts w:ascii="华文新魏" w:eastAsia="华文新魏" w:hint="eastAsia"/>
        <w:sz w:val="21"/>
        <w:szCs w:val="16"/>
      </w:rPr>
      <w:t xml:space="preserve">  </w:t>
    </w:r>
    <w:proofErr w:type="gramStart"/>
    <w:r>
      <w:rPr>
        <w:rFonts w:ascii="华文新魏" w:eastAsia="华文新魏" w:hint="eastAsia"/>
        <w:sz w:val="21"/>
        <w:szCs w:val="16"/>
      </w:rPr>
      <w:t>广西桂宝工程监理</w:t>
    </w:r>
    <w:proofErr w:type="gramEnd"/>
    <w:r>
      <w:rPr>
        <w:rFonts w:ascii="华文新魏" w:eastAsia="华文新魏" w:hint="eastAsia"/>
        <w:sz w:val="21"/>
        <w:szCs w:val="16"/>
      </w:rPr>
      <w:t>咨询有限公司</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pPr>
    <w:r>
      <w:rPr>
        <w:rFonts w:hint="eastAsia"/>
        <w:szCs w:val="21"/>
      </w:rPr>
      <w: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ac"/>
      <w:jc w:val="right"/>
    </w:pPr>
    <w:r>
      <w:rPr>
        <w:rFonts w:hint="eastAsia"/>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6951"/>
    <w:rsid w:val="00000EF7"/>
    <w:rsid w:val="00002195"/>
    <w:rsid w:val="00003421"/>
    <w:rsid w:val="00006D23"/>
    <w:rsid w:val="00017F4B"/>
    <w:rsid w:val="000202F9"/>
    <w:rsid w:val="00027DCA"/>
    <w:rsid w:val="00030F31"/>
    <w:rsid w:val="0003232C"/>
    <w:rsid w:val="00043414"/>
    <w:rsid w:val="00044629"/>
    <w:rsid w:val="00044B4F"/>
    <w:rsid w:val="0005560A"/>
    <w:rsid w:val="00055C32"/>
    <w:rsid w:val="00061FE5"/>
    <w:rsid w:val="000635CC"/>
    <w:rsid w:val="00067235"/>
    <w:rsid w:val="000702FD"/>
    <w:rsid w:val="00074EAF"/>
    <w:rsid w:val="000776DF"/>
    <w:rsid w:val="00077A29"/>
    <w:rsid w:val="0008287D"/>
    <w:rsid w:val="00083ABB"/>
    <w:rsid w:val="00084007"/>
    <w:rsid w:val="00085E94"/>
    <w:rsid w:val="00085EDD"/>
    <w:rsid w:val="000868B9"/>
    <w:rsid w:val="00094308"/>
    <w:rsid w:val="000A17B9"/>
    <w:rsid w:val="000A487A"/>
    <w:rsid w:val="000A6951"/>
    <w:rsid w:val="000C432E"/>
    <w:rsid w:val="000C487E"/>
    <w:rsid w:val="000C5487"/>
    <w:rsid w:val="000D0F4F"/>
    <w:rsid w:val="000D666E"/>
    <w:rsid w:val="000E00AA"/>
    <w:rsid w:val="000E3B4D"/>
    <w:rsid w:val="000F0991"/>
    <w:rsid w:val="000F218A"/>
    <w:rsid w:val="000F3BC8"/>
    <w:rsid w:val="000F3F54"/>
    <w:rsid w:val="000F4871"/>
    <w:rsid w:val="000F5916"/>
    <w:rsid w:val="000F5BE6"/>
    <w:rsid w:val="000F7379"/>
    <w:rsid w:val="00112DDF"/>
    <w:rsid w:val="00115A71"/>
    <w:rsid w:val="001173CE"/>
    <w:rsid w:val="00117CD8"/>
    <w:rsid w:val="00122613"/>
    <w:rsid w:val="00124F14"/>
    <w:rsid w:val="00142255"/>
    <w:rsid w:val="001449E3"/>
    <w:rsid w:val="00146143"/>
    <w:rsid w:val="0015328A"/>
    <w:rsid w:val="00153C2F"/>
    <w:rsid w:val="00160DCA"/>
    <w:rsid w:val="00163149"/>
    <w:rsid w:val="001638FB"/>
    <w:rsid w:val="001718AD"/>
    <w:rsid w:val="00171AE7"/>
    <w:rsid w:val="001770A4"/>
    <w:rsid w:val="0018036E"/>
    <w:rsid w:val="001A7321"/>
    <w:rsid w:val="001B7845"/>
    <w:rsid w:val="001D2136"/>
    <w:rsid w:val="001E26F1"/>
    <w:rsid w:val="001E36F9"/>
    <w:rsid w:val="001F6616"/>
    <w:rsid w:val="00200106"/>
    <w:rsid w:val="002030C5"/>
    <w:rsid w:val="00204DF6"/>
    <w:rsid w:val="00214BCD"/>
    <w:rsid w:val="0021579F"/>
    <w:rsid w:val="00223EC4"/>
    <w:rsid w:val="0022464E"/>
    <w:rsid w:val="0023124E"/>
    <w:rsid w:val="002335DE"/>
    <w:rsid w:val="00235E25"/>
    <w:rsid w:val="002411AB"/>
    <w:rsid w:val="00253197"/>
    <w:rsid w:val="00253BB9"/>
    <w:rsid w:val="00257F8C"/>
    <w:rsid w:val="00260EEA"/>
    <w:rsid w:val="0027128F"/>
    <w:rsid w:val="002717B2"/>
    <w:rsid w:val="002821CF"/>
    <w:rsid w:val="0028510E"/>
    <w:rsid w:val="00285EEF"/>
    <w:rsid w:val="00286460"/>
    <w:rsid w:val="00286E85"/>
    <w:rsid w:val="002957F1"/>
    <w:rsid w:val="00297E9C"/>
    <w:rsid w:val="002A664D"/>
    <w:rsid w:val="002B24EA"/>
    <w:rsid w:val="002B603D"/>
    <w:rsid w:val="002C42E5"/>
    <w:rsid w:val="002C7223"/>
    <w:rsid w:val="002D041E"/>
    <w:rsid w:val="002D0EF2"/>
    <w:rsid w:val="002D3688"/>
    <w:rsid w:val="002E0DBD"/>
    <w:rsid w:val="002F5D80"/>
    <w:rsid w:val="002F623C"/>
    <w:rsid w:val="002F79EE"/>
    <w:rsid w:val="00306DD8"/>
    <w:rsid w:val="0031677A"/>
    <w:rsid w:val="00322701"/>
    <w:rsid w:val="00327DD8"/>
    <w:rsid w:val="00327E97"/>
    <w:rsid w:val="003327D2"/>
    <w:rsid w:val="003373C0"/>
    <w:rsid w:val="00337DA6"/>
    <w:rsid w:val="00344ACD"/>
    <w:rsid w:val="00350294"/>
    <w:rsid w:val="003516C0"/>
    <w:rsid w:val="00352FC1"/>
    <w:rsid w:val="00354753"/>
    <w:rsid w:val="00356F71"/>
    <w:rsid w:val="00363765"/>
    <w:rsid w:val="003711F3"/>
    <w:rsid w:val="0037509B"/>
    <w:rsid w:val="00375460"/>
    <w:rsid w:val="00376BCE"/>
    <w:rsid w:val="003777E7"/>
    <w:rsid w:val="0038172D"/>
    <w:rsid w:val="003837B4"/>
    <w:rsid w:val="00392FAC"/>
    <w:rsid w:val="00393AA0"/>
    <w:rsid w:val="003942B3"/>
    <w:rsid w:val="003A1E8A"/>
    <w:rsid w:val="003C051E"/>
    <w:rsid w:val="003C6F94"/>
    <w:rsid w:val="003C75B0"/>
    <w:rsid w:val="003D0007"/>
    <w:rsid w:val="003D1B5E"/>
    <w:rsid w:val="003D4020"/>
    <w:rsid w:val="003D77F5"/>
    <w:rsid w:val="003D7EA3"/>
    <w:rsid w:val="003E3FEF"/>
    <w:rsid w:val="003F63AE"/>
    <w:rsid w:val="00403876"/>
    <w:rsid w:val="00403C65"/>
    <w:rsid w:val="00404225"/>
    <w:rsid w:val="004111C8"/>
    <w:rsid w:val="00412550"/>
    <w:rsid w:val="0041622B"/>
    <w:rsid w:val="00425B08"/>
    <w:rsid w:val="00434FE8"/>
    <w:rsid w:val="004400CF"/>
    <w:rsid w:val="004401F5"/>
    <w:rsid w:val="00445CB5"/>
    <w:rsid w:val="0044719A"/>
    <w:rsid w:val="00450126"/>
    <w:rsid w:val="00456F9B"/>
    <w:rsid w:val="00460454"/>
    <w:rsid w:val="0046481D"/>
    <w:rsid w:val="004665EF"/>
    <w:rsid w:val="0046712D"/>
    <w:rsid w:val="004745BF"/>
    <w:rsid w:val="00475004"/>
    <w:rsid w:val="00486A71"/>
    <w:rsid w:val="004A0739"/>
    <w:rsid w:val="004A52DD"/>
    <w:rsid w:val="004B20ED"/>
    <w:rsid w:val="004B27AB"/>
    <w:rsid w:val="004B7CCF"/>
    <w:rsid w:val="004C5F6B"/>
    <w:rsid w:val="004C6EF6"/>
    <w:rsid w:val="004D3994"/>
    <w:rsid w:val="004D445F"/>
    <w:rsid w:val="004D6EB3"/>
    <w:rsid w:val="004E2FFB"/>
    <w:rsid w:val="004F240F"/>
    <w:rsid w:val="004F2748"/>
    <w:rsid w:val="00501300"/>
    <w:rsid w:val="00507A80"/>
    <w:rsid w:val="00510E86"/>
    <w:rsid w:val="00512192"/>
    <w:rsid w:val="00512957"/>
    <w:rsid w:val="00521D21"/>
    <w:rsid w:val="0053563B"/>
    <w:rsid w:val="005374F7"/>
    <w:rsid w:val="00553365"/>
    <w:rsid w:val="00560BCD"/>
    <w:rsid w:val="00561079"/>
    <w:rsid w:val="00564D12"/>
    <w:rsid w:val="0056755F"/>
    <w:rsid w:val="00571001"/>
    <w:rsid w:val="00573454"/>
    <w:rsid w:val="0057353E"/>
    <w:rsid w:val="00576E02"/>
    <w:rsid w:val="005853CA"/>
    <w:rsid w:val="00585DF2"/>
    <w:rsid w:val="005868DA"/>
    <w:rsid w:val="005869D3"/>
    <w:rsid w:val="0059440B"/>
    <w:rsid w:val="005945C4"/>
    <w:rsid w:val="005A3573"/>
    <w:rsid w:val="005B2235"/>
    <w:rsid w:val="005B3C9D"/>
    <w:rsid w:val="005B416C"/>
    <w:rsid w:val="005C65D8"/>
    <w:rsid w:val="005C6D85"/>
    <w:rsid w:val="005C726D"/>
    <w:rsid w:val="005D67E5"/>
    <w:rsid w:val="005E003E"/>
    <w:rsid w:val="005E4843"/>
    <w:rsid w:val="005F0F27"/>
    <w:rsid w:val="005F2585"/>
    <w:rsid w:val="005F26EA"/>
    <w:rsid w:val="005F3AFF"/>
    <w:rsid w:val="005F436A"/>
    <w:rsid w:val="005F4BC5"/>
    <w:rsid w:val="0060124F"/>
    <w:rsid w:val="00601399"/>
    <w:rsid w:val="00601D6D"/>
    <w:rsid w:val="00602BE6"/>
    <w:rsid w:val="00611265"/>
    <w:rsid w:val="00616128"/>
    <w:rsid w:val="0061644B"/>
    <w:rsid w:val="00623A94"/>
    <w:rsid w:val="0062552A"/>
    <w:rsid w:val="006259C5"/>
    <w:rsid w:val="006268CF"/>
    <w:rsid w:val="0063615A"/>
    <w:rsid w:val="0064167C"/>
    <w:rsid w:val="006438C5"/>
    <w:rsid w:val="006479AE"/>
    <w:rsid w:val="00655D76"/>
    <w:rsid w:val="006613E5"/>
    <w:rsid w:val="00663ED9"/>
    <w:rsid w:val="006654CA"/>
    <w:rsid w:val="0067081B"/>
    <w:rsid w:val="00672334"/>
    <w:rsid w:val="00674EBA"/>
    <w:rsid w:val="006778DF"/>
    <w:rsid w:val="00683F1C"/>
    <w:rsid w:val="00685E6B"/>
    <w:rsid w:val="0069088B"/>
    <w:rsid w:val="0069108F"/>
    <w:rsid w:val="00691CD0"/>
    <w:rsid w:val="00692E8C"/>
    <w:rsid w:val="006A053A"/>
    <w:rsid w:val="006A6596"/>
    <w:rsid w:val="006B2F15"/>
    <w:rsid w:val="006B35A9"/>
    <w:rsid w:val="006D7B89"/>
    <w:rsid w:val="00700A50"/>
    <w:rsid w:val="00702C2C"/>
    <w:rsid w:val="007037ED"/>
    <w:rsid w:val="00705079"/>
    <w:rsid w:val="00705EF9"/>
    <w:rsid w:val="00707B75"/>
    <w:rsid w:val="00715077"/>
    <w:rsid w:val="00715A76"/>
    <w:rsid w:val="00725351"/>
    <w:rsid w:val="00727685"/>
    <w:rsid w:val="00734898"/>
    <w:rsid w:val="00735EA5"/>
    <w:rsid w:val="0074211A"/>
    <w:rsid w:val="0074307F"/>
    <w:rsid w:val="00744955"/>
    <w:rsid w:val="00747990"/>
    <w:rsid w:val="007520B2"/>
    <w:rsid w:val="00762223"/>
    <w:rsid w:val="00765326"/>
    <w:rsid w:val="00767946"/>
    <w:rsid w:val="00771727"/>
    <w:rsid w:val="00774B49"/>
    <w:rsid w:val="00775C3F"/>
    <w:rsid w:val="00793AC8"/>
    <w:rsid w:val="00797376"/>
    <w:rsid w:val="007A0714"/>
    <w:rsid w:val="007A178A"/>
    <w:rsid w:val="007A2E70"/>
    <w:rsid w:val="007A5620"/>
    <w:rsid w:val="007B20A2"/>
    <w:rsid w:val="007C103D"/>
    <w:rsid w:val="007C38FA"/>
    <w:rsid w:val="007C3BDD"/>
    <w:rsid w:val="007C72FB"/>
    <w:rsid w:val="007D2608"/>
    <w:rsid w:val="007E2327"/>
    <w:rsid w:val="007E2641"/>
    <w:rsid w:val="007E294B"/>
    <w:rsid w:val="007E4017"/>
    <w:rsid w:val="007E5F8C"/>
    <w:rsid w:val="007E7F1F"/>
    <w:rsid w:val="007F311C"/>
    <w:rsid w:val="007F4B99"/>
    <w:rsid w:val="007F7437"/>
    <w:rsid w:val="00802654"/>
    <w:rsid w:val="00810614"/>
    <w:rsid w:val="00810FFC"/>
    <w:rsid w:val="008133AB"/>
    <w:rsid w:val="00813BCD"/>
    <w:rsid w:val="0082341D"/>
    <w:rsid w:val="0082374E"/>
    <w:rsid w:val="008250A1"/>
    <w:rsid w:val="00833A9A"/>
    <w:rsid w:val="0083675D"/>
    <w:rsid w:val="008420BC"/>
    <w:rsid w:val="008526C6"/>
    <w:rsid w:val="00852AD3"/>
    <w:rsid w:val="0085399E"/>
    <w:rsid w:val="00854020"/>
    <w:rsid w:val="00855242"/>
    <w:rsid w:val="00860F59"/>
    <w:rsid w:val="008613F7"/>
    <w:rsid w:val="008633BE"/>
    <w:rsid w:val="00875850"/>
    <w:rsid w:val="00876D2C"/>
    <w:rsid w:val="00877598"/>
    <w:rsid w:val="00884585"/>
    <w:rsid w:val="008858A2"/>
    <w:rsid w:val="00886D1B"/>
    <w:rsid w:val="0089360E"/>
    <w:rsid w:val="008A0C92"/>
    <w:rsid w:val="008B2082"/>
    <w:rsid w:val="008B2EA6"/>
    <w:rsid w:val="008B6E08"/>
    <w:rsid w:val="008C2778"/>
    <w:rsid w:val="008C3B4D"/>
    <w:rsid w:val="008C6F90"/>
    <w:rsid w:val="008D4745"/>
    <w:rsid w:val="008E0950"/>
    <w:rsid w:val="008E2AB3"/>
    <w:rsid w:val="008E4BD5"/>
    <w:rsid w:val="008E6BD4"/>
    <w:rsid w:val="008E7318"/>
    <w:rsid w:val="008F0521"/>
    <w:rsid w:val="008F4F69"/>
    <w:rsid w:val="00902DE2"/>
    <w:rsid w:val="009103A0"/>
    <w:rsid w:val="009107A7"/>
    <w:rsid w:val="00912D43"/>
    <w:rsid w:val="00913D7F"/>
    <w:rsid w:val="009166C1"/>
    <w:rsid w:val="009212CD"/>
    <w:rsid w:val="00924102"/>
    <w:rsid w:val="009248A8"/>
    <w:rsid w:val="00932824"/>
    <w:rsid w:val="00941D2C"/>
    <w:rsid w:val="009448C5"/>
    <w:rsid w:val="00944C73"/>
    <w:rsid w:val="00945C80"/>
    <w:rsid w:val="009503BC"/>
    <w:rsid w:val="00950541"/>
    <w:rsid w:val="00951EA3"/>
    <w:rsid w:val="00954749"/>
    <w:rsid w:val="00957D78"/>
    <w:rsid w:val="00962DEC"/>
    <w:rsid w:val="00971637"/>
    <w:rsid w:val="009726D1"/>
    <w:rsid w:val="00974783"/>
    <w:rsid w:val="00976D44"/>
    <w:rsid w:val="00980663"/>
    <w:rsid w:val="009834A4"/>
    <w:rsid w:val="00987D8C"/>
    <w:rsid w:val="00990596"/>
    <w:rsid w:val="00993A06"/>
    <w:rsid w:val="009943BD"/>
    <w:rsid w:val="009A1949"/>
    <w:rsid w:val="009A22A9"/>
    <w:rsid w:val="009B3728"/>
    <w:rsid w:val="009C615B"/>
    <w:rsid w:val="009C7EC7"/>
    <w:rsid w:val="009D7BC1"/>
    <w:rsid w:val="009E0C13"/>
    <w:rsid w:val="009E18F5"/>
    <w:rsid w:val="00A00FC1"/>
    <w:rsid w:val="00A07739"/>
    <w:rsid w:val="00A1139D"/>
    <w:rsid w:val="00A13016"/>
    <w:rsid w:val="00A174D1"/>
    <w:rsid w:val="00A27317"/>
    <w:rsid w:val="00A2766F"/>
    <w:rsid w:val="00A32B84"/>
    <w:rsid w:val="00A337AF"/>
    <w:rsid w:val="00A33C81"/>
    <w:rsid w:val="00A360B2"/>
    <w:rsid w:val="00A4058F"/>
    <w:rsid w:val="00A531D6"/>
    <w:rsid w:val="00A549EE"/>
    <w:rsid w:val="00A731ED"/>
    <w:rsid w:val="00A74704"/>
    <w:rsid w:val="00A80C1C"/>
    <w:rsid w:val="00A874C8"/>
    <w:rsid w:val="00A92809"/>
    <w:rsid w:val="00A92CA3"/>
    <w:rsid w:val="00A96573"/>
    <w:rsid w:val="00AA1AE2"/>
    <w:rsid w:val="00AA4502"/>
    <w:rsid w:val="00AB0751"/>
    <w:rsid w:val="00AB5795"/>
    <w:rsid w:val="00AB791D"/>
    <w:rsid w:val="00AD10D8"/>
    <w:rsid w:val="00AD1F73"/>
    <w:rsid w:val="00AD43F7"/>
    <w:rsid w:val="00AE6B3F"/>
    <w:rsid w:val="00AE6E52"/>
    <w:rsid w:val="00AF023D"/>
    <w:rsid w:val="00AF0929"/>
    <w:rsid w:val="00AF687C"/>
    <w:rsid w:val="00AF6979"/>
    <w:rsid w:val="00B00315"/>
    <w:rsid w:val="00B0695F"/>
    <w:rsid w:val="00B12028"/>
    <w:rsid w:val="00B14594"/>
    <w:rsid w:val="00B20FCD"/>
    <w:rsid w:val="00B257E9"/>
    <w:rsid w:val="00B27000"/>
    <w:rsid w:val="00B3694A"/>
    <w:rsid w:val="00B36AB8"/>
    <w:rsid w:val="00B40FDD"/>
    <w:rsid w:val="00B426B8"/>
    <w:rsid w:val="00B43AFE"/>
    <w:rsid w:val="00B70F12"/>
    <w:rsid w:val="00B71460"/>
    <w:rsid w:val="00B7473F"/>
    <w:rsid w:val="00B80BFB"/>
    <w:rsid w:val="00B80C4C"/>
    <w:rsid w:val="00B822AC"/>
    <w:rsid w:val="00B8361C"/>
    <w:rsid w:val="00B85080"/>
    <w:rsid w:val="00B85C09"/>
    <w:rsid w:val="00B86B58"/>
    <w:rsid w:val="00B91E9F"/>
    <w:rsid w:val="00B92B8D"/>
    <w:rsid w:val="00B93DF0"/>
    <w:rsid w:val="00B9776E"/>
    <w:rsid w:val="00B97EEA"/>
    <w:rsid w:val="00BA63C6"/>
    <w:rsid w:val="00BB2B8B"/>
    <w:rsid w:val="00BB639F"/>
    <w:rsid w:val="00BC0D8E"/>
    <w:rsid w:val="00BC3373"/>
    <w:rsid w:val="00BC6F92"/>
    <w:rsid w:val="00BE0D8E"/>
    <w:rsid w:val="00BE40E3"/>
    <w:rsid w:val="00BF0361"/>
    <w:rsid w:val="00BF3752"/>
    <w:rsid w:val="00BF6276"/>
    <w:rsid w:val="00C00F43"/>
    <w:rsid w:val="00C13E33"/>
    <w:rsid w:val="00C2149F"/>
    <w:rsid w:val="00C24829"/>
    <w:rsid w:val="00C252A7"/>
    <w:rsid w:val="00C45180"/>
    <w:rsid w:val="00C504AD"/>
    <w:rsid w:val="00C510FD"/>
    <w:rsid w:val="00C67E5A"/>
    <w:rsid w:val="00C714D7"/>
    <w:rsid w:val="00C71D20"/>
    <w:rsid w:val="00C71F3E"/>
    <w:rsid w:val="00C77478"/>
    <w:rsid w:val="00C86C91"/>
    <w:rsid w:val="00C915F1"/>
    <w:rsid w:val="00C916FF"/>
    <w:rsid w:val="00C941AA"/>
    <w:rsid w:val="00C95568"/>
    <w:rsid w:val="00CA1776"/>
    <w:rsid w:val="00CA76B8"/>
    <w:rsid w:val="00CB1A4F"/>
    <w:rsid w:val="00CB4119"/>
    <w:rsid w:val="00CC372B"/>
    <w:rsid w:val="00CC62E4"/>
    <w:rsid w:val="00CC674A"/>
    <w:rsid w:val="00CD3227"/>
    <w:rsid w:val="00CD62F7"/>
    <w:rsid w:val="00CD668F"/>
    <w:rsid w:val="00CD7233"/>
    <w:rsid w:val="00CD7CD3"/>
    <w:rsid w:val="00CE27C3"/>
    <w:rsid w:val="00CE4A61"/>
    <w:rsid w:val="00CF0D1B"/>
    <w:rsid w:val="00D010B2"/>
    <w:rsid w:val="00D01F7F"/>
    <w:rsid w:val="00D0336C"/>
    <w:rsid w:val="00D05BC0"/>
    <w:rsid w:val="00D16CC1"/>
    <w:rsid w:val="00D17444"/>
    <w:rsid w:val="00D26145"/>
    <w:rsid w:val="00D330CE"/>
    <w:rsid w:val="00D35D22"/>
    <w:rsid w:val="00D370DA"/>
    <w:rsid w:val="00D3721F"/>
    <w:rsid w:val="00D378FB"/>
    <w:rsid w:val="00D4284F"/>
    <w:rsid w:val="00D44742"/>
    <w:rsid w:val="00D450C6"/>
    <w:rsid w:val="00D4620E"/>
    <w:rsid w:val="00D542A7"/>
    <w:rsid w:val="00D60C0B"/>
    <w:rsid w:val="00D61752"/>
    <w:rsid w:val="00D623E4"/>
    <w:rsid w:val="00D63295"/>
    <w:rsid w:val="00D64319"/>
    <w:rsid w:val="00D64517"/>
    <w:rsid w:val="00D719F9"/>
    <w:rsid w:val="00D73E2E"/>
    <w:rsid w:val="00D75B9A"/>
    <w:rsid w:val="00D81678"/>
    <w:rsid w:val="00D82BE0"/>
    <w:rsid w:val="00D9001D"/>
    <w:rsid w:val="00D92396"/>
    <w:rsid w:val="00D95110"/>
    <w:rsid w:val="00D95195"/>
    <w:rsid w:val="00D96327"/>
    <w:rsid w:val="00DA0B90"/>
    <w:rsid w:val="00DA39AE"/>
    <w:rsid w:val="00DB2393"/>
    <w:rsid w:val="00DB28A8"/>
    <w:rsid w:val="00DB4AA9"/>
    <w:rsid w:val="00DD7880"/>
    <w:rsid w:val="00DD7F11"/>
    <w:rsid w:val="00DE7B2F"/>
    <w:rsid w:val="00DF3081"/>
    <w:rsid w:val="00E0032A"/>
    <w:rsid w:val="00E0117E"/>
    <w:rsid w:val="00E170CC"/>
    <w:rsid w:val="00E23616"/>
    <w:rsid w:val="00E26F43"/>
    <w:rsid w:val="00E30678"/>
    <w:rsid w:val="00E324D4"/>
    <w:rsid w:val="00E33B92"/>
    <w:rsid w:val="00E34604"/>
    <w:rsid w:val="00E400CF"/>
    <w:rsid w:val="00E54648"/>
    <w:rsid w:val="00E6012B"/>
    <w:rsid w:val="00E61593"/>
    <w:rsid w:val="00E66602"/>
    <w:rsid w:val="00E74480"/>
    <w:rsid w:val="00E76D9C"/>
    <w:rsid w:val="00E80802"/>
    <w:rsid w:val="00E8101D"/>
    <w:rsid w:val="00E81574"/>
    <w:rsid w:val="00E818E1"/>
    <w:rsid w:val="00E85345"/>
    <w:rsid w:val="00E9411D"/>
    <w:rsid w:val="00EA0B00"/>
    <w:rsid w:val="00EA4BAE"/>
    <w:rsid w:val="00EA4D47"/>
    <w:rsid w:val="00EC0473"/>
    <w:rsid w:val="00EC32BC"/>
    <w:rsid w:val="00EC4AEF"/>
    <w:rsid w:val="00ED62C1"/>
    <w:rsid w:val="00ED760F"/>
    <w:rsid w:val="00EE0DB9"/>
    <w:rsid w:val="00EE30DB"/>
    <w:rsid w:val="00EE7866"/>
    <w:rsid w:val="00F026ED"/>
    <w:rsid w:val="00F06FEA"/>
    <w:rsid w:val="00F11C95"/>
    <w:rsid w:val="00F12D10"/>
    <w:rsid w:val="00F142BD"/>
    <w:rsid w:val="00F16178"/>
    <w:rsid w:val="00F16E49"/>
    <w:rsid w:val="00F22B08"/>
    <w:rsid w:val="00F27FD5"/>
    <w:rsid w:val="00F3365D"/>
    <w:rsid w:val="00F43039"/>
    <w:rsid w:val="00F441F2"/>
    <w:rsid w:val="00F54830"/>
    <w:rsid w:val="00F55BD5"/>
    <w:rsid w:val="00F603DE"/>
    <w:rsid w:val="00F81CCF"/>
    <w:rsid w:val="00F8285E"/>
    <w:rsid w:val="00F84972"/>
    <w:rsid w:val="00F87B4A"/>
    <w:rsid w:val="00F922A2"/>
    <w:rsid w:val="00F92681"/>
    <w:rsid w:val="00F941D7"/>
    <w:rsid w:val="00F94CB6"/>
    <w:rsid w:val="00F957C4"/>
    <w:rsid w:val="00FB456A"/>
    <w:rsid w:val="00FC3C16"/>
    <w:rsid w:val="00FC3D11"/>
    <w:rsid w:val="00FD1800"/>
    <w:rsid w:val="00FD233D"/>
    <w:rsid w:val="00FD4995"/>
    <w:rsid w:val="00FD5B02"/>
    <w:rsid w:val="00FD6ADE"/>
    <w:rsid w:val="00FD6C24"/>
    <w:rsid w:val="00FD6FDF"/>
    <w:rsid w:val="00FF16A4"/>
    <w:rsid w:val="00FF355B"/>
    <w:rsid w:val="00FF441D"/>
    <w:rsid w:val="01B368E1"/>
    <w:rsid w:val="01CE3804"/>
    <w:rsid w:val="01FA6186"/>
    <w:rsid w:val="0383742B"/>
    <w:rsid w:val="04816AE8"/>
    <w:rsid w:val="04AC16EA"/>
    <w:rsid w:val="06507AED"/>
    <w:rsid w:val="06722662"/>
    <w:rsid w:val="06E56CA8"/>
    <w:rsid w:val="070838D1"/>
    <w:rsid w:val="077A37D2"/>
    <w:rsid w:val="08720929"/>
    <w:rsid w:val="08B9501F"/>
    <w:rsid w:val="0A8C167F"/>
    <w:rsid w:val="0AA54F18"/>
    <w:rsid w:val="0ACD78EE"/>
    <w:rsid w:val="0B276DB3"/>
    <w:rsid w:val="0D76458F"/>
    <w:rsid w:val="0D852BDF"/>
    <w:rsid w:val="0DA951F8"/>
    <w:rsid w:val="0DCE417B"/>
    <w:rsid w:val="0DEF7DCA"/>
    <w:rsid w:val="10AE41F4"/>
    <w:rsid w:val="10FD2F5F"/>
    <w:rsid w:val="11B41374"/>
    <w:rsid w:val="127F1BE1"/>
    <w:rsid w:val="12B94E94"/>
    <w:rsid w:val="138E67CC"/>
    <w:rsid w:val="15134946"/>
    <w:rsid w:val="15437D8E"/>
    <w:rsid w:val="159140F4"/>
    <w:rsid w:val="16060267"/>
    <w:rsid w:val="170166B8"/>
    <w:rsid w:val="17073A06"/>
    <w:rsid w:val="19E26743"/>
    <w:rsid w:val="1AA17F82"/>
    <w:rsid w:val="1ABB496E"/>
    <w:rsid w:val="1B5275FC"/>
    <w:rsid w:val="1BD15F65"/>
    <w:rsid w:val="1BDD27EB"/>
    <w:rsid w:val="1BF4367A"/>
    <w:rsid w:val="1D1350DD"/>
    <w:rsid w:val="1D631A96"/>
    <w:rsid w:val="1D9E328A"/>
    <w:rsid w:val="1DBB7F52"/>
    <w:rsid w:val="1DD433E6"/>
    <w:rsid w:val="1E3063B7"/>
    <w:rsid w:val="1EB10347"/>
    <w:rsid w:val="201E0FC6"/>
    <w:rsid w:val="209A20DA"/>
    <w:rsid w:val="20DE665E"/>
    <w:rsid w:val="21612C24"/>
    <w:rsid w:val="220E4232"/>
    <w:rsid w:val="240125EF"/>
    <w:rsid w:val="265167D0"/>
    <w:rsid w:val="27243C97"/>
    <w:rsid w:val="27B1102A"/>
    <w:rsid w:val="28150CEA"/>
    <w:rsid w:val="28BB4E31"/>
    <w:rsid w:val="2C3B6D34"/>
    <w:rsid w:val="2E016094"/>
    <w:rsid w:val="2E7964FA"/>
    <w:rsid w:val="2E9F3443"/>
    <w:rsid w:val="2FFF37D4"/>
    <w:rsid w:val="306A547E"/>
    <w:rsid w:val="31136B89"/>
    <w:rsid w:val="31760002"/>
    <w:rsid w:val="31FE6ED3"/>
    <w:rsid w:val="33FA4000"/>
    <w:rsid w:val="344F07DE"/>
    <w:rsid w:val="345B4DCF"/>
    <w:rsid w:val="3528121E"/>
    <w:rsid w:val="36106D7E"/>
    <w:rsid w:val="371F219C"/>
    <w:rsid w:val="37362F39"/>
    <w:rsid w:val="37B313E6"/>
    <w:rsid w:val="38D82FB8"/>
    <w:rsid w:val="391A45DA"/>
    <w:rsid w:val="39B31C91"/>
    <w:rsid w:val="3A607593"/>
    <w:rsid w:val="3B0764D6"/>
    <w:rsid w:val="3B597F71"/>
    <w:rsid w:val="3B6970FD"/>
    <w:rsid w:val="3B782AA2"/>
    <w:rsid w:val="3C2440E9"/>
    <w:rsid w:val="3C4F49BD"/>
    <w:rsid w:val="3D754B29"/>
    <w:rsid w:val="3D843795"/>
    <w:rsid w:val="3DF12879"/>
    <w:rsid w:val="3EB82812"/>
    <w:rsid w:val="3ECA7E51"/>
    <w:rsid w:val="3FF42F7A"/>
    <w:rsid w:val="40647AA4"/>
    <w:rsid w:val="40ED3CA4"/>
    <w:rsid w:val="410D3E66"/>
    <w:rsid w:val="41561419"/>
    <w:rsid w:val="42A10D66"/>
    <w:rsid w:val="437F5D5F"/>
    <w:rsid w:val="43F11463"/>
    <w:rsid w:val="44043D9E"/>
    <w:rsid w:val="45F72040"/>
    <w:rsid w:val="466F40F7"/>
    <w:rsid w:val="47FC1FA4"/>
    <w:rsid w:val="48A73EA4"/>
    <w:rsid w:val="48C14F0D"/>
    <w:rsid w:val="4AB635B8"/>
    <w:rsid w:val="4AF904FF"/>
    <w:rsid w:val="4B7C0BC6"/>
    <w:rsid w:val="4BD73283"/>
    <w:rsid w:val="4C773BBC"/>
    <w:rsid w:val="4D577F31"/>
    <w:rsid w:val="4FC709E6"/>
    <w:rsid w:val="51D00506"/>
    <w:rsid w:val="526E0174"/>
    <w:rsid w:val="526E6CB3"/>
    <w:rsid w:val="52D82664"/>
    <w:rsid w:val="53543238"/>
    <w:rsid w:val="53C017A7"/>
    <w:rsid w:val="53E60CE3"/>
    <w:rsid w:val="54436712"/>
    <w:rsid w:val="54446407"/>
    <w:rsid w:val="54D01F4F"/>
    <w:rsid w:val="558A0F6B"/>
    <w:rsid w:val="563A4F1F"/>
    <w:rsid w:val="56442C17"/>
    <w:rsid w:val="568056EB"/>
    <w:rsid w:val="57077568"/>
    <w:rsid w:val="57152905"/>
    <w:rsid w:val="57CA0A92"/>
    <w:rsid w:val="57D3386A"/>
    <w:rsid w:val="58A15D3A"/>
    <w:rsid w:val="590612FA"/>
    <w:rsid w:val="59173F89"/>
    <w:rsid w:val="59547B71"/>
    <w:rsid w:val="5A3E70A9"/>
    <w:rsid w:val="5BEE2784"/>
    <w:rsid w:val="5DE4678B"/>
    <w:rsid w:val="5E1D5B55"/>
    <w:rsid w:val="5EEB35B7"/>
    <w:rsid w:val="5F472C95"/>
    <w:rsid w:val="5F8444C3"/>
    <w:rsid w:val="5FC821AF"/>
    <w:rsid w:val="60452E96"/>
    <w:rsid w:val="605F4EA7"/>
    <w:rsid w:val="60C85159"/>
    <w:rsid w:val="62774816"/>
    <w:rsid w:val="630444F1"/>
    <w:rsid w:val="641D33F0"/>
    <w:rsid w:val="654C1DF9"/>
    <w:rsid w:val="65AC17D5"/>
    <w:rsid w:val="65B0212E"/>
    <w:rsid w:val="665106CC"/>
    <w:rsid w:val="66FA406B"/>
    <w:rsid w:val="67153FC4"/>
    <w:rsid w:val="67D32E98"/>
    <w:rsid w:val="67D477B5"/>
    <w:rsid w:val="693041A8"/>
    <w:rsid w:val="6957386C"/>
    <w:rsid w:val="69D44593"/>
    <w:rsid w:val="6BC9061F"/>
    <w:rsid w:val="6CF541EF"/>
    <w:rsid w:val="6DE64604"/>
    <w:rsid w:val="6EFE5543"/>
    <w:rsid w:val="6F076E0D"/>
    <w:rsid w:val="6F5B700E"/>
    <w:rsid w:val="71B43238"/>
    <w:rsid w:val="72CC5BA9"/>
    <w:rsid w:val="730B7038"/>
    <w:rsid w:val="77A856FA"/>
    <w:rsid w:val="788440FC"/>
    <w:rsid w:val="78BB12CA"/>
    <w:rsid w:val="7920631B"/>
    <w:rsid w:val="7A8F384D"/>
    <w:rsid w:val="7AA00396"/>
    <w:rsid w:val="7B6F7DC7"/>
    <w:rsid w:val="7C3F336E"/>
    <w:rsid w:val="7D464EA3"/>
    <w:rsid w:val="7D540BD6"/>
    <w:rsid w:val="7FD81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7509B"/>
    <w:pPr>
      <w:widowControl w:val="0"/>
      <w:jc w:val="both"/>
    </w:pPr>
    <w:rPr>
      <w:kern w:val="2"/>
      <w:sz w:val="21"/>
      <w:szCs w:val="24"/>
    </w:rPr>
  </w:style>
  <w:style w:type="paragraph" w:styleId="1">
    <w:name w:val="heading 1"/>
    <w:basedOn w:val="a"/>
    <w:next w:val="a"/>
    <w:link w:val="1Char"/>
    <w:qFormat/>
    <w:rsid w:val="0037509B"/>
    <w:pPr>
      <w:keepNext/>
      <w:widowControl/>
      <w:jc w:val="center"/>
      <w:outlineLvl w:val="0"/>
    </w:pPr>
    <w:rPr>
      <w:rFonts w:ascii="黑体" w:eastAsia="黑体"/>
      <w:kern w:val="0"/>
      <w:sz w:val="52"/>
      <w:szCs w:val="20"/>
    </w:rPr>
  </w:style>
  <w:style w:type="paragraph" w:styleId="2">
    <w:name w:val="heading 2"/>
    <w:basedOn w:val="a"/>
    <w:next w:val="a"/>
    <w:link w:val="2Char"/>
    <w:qFormat/>
    <w:rsid w:val="0037509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37509B"/>
    <w:pPr>
      <w:keepNext/>
      <w:keepLines/>
      <w:spacing w:before="260" w:after="260" w:line="24" w:lineRule="auto"/>
      <w:outlineLvl w:val="2"/>
    </w:pPr>
    <w:rPr>
      <w:rFonts w:ascii="宋体" w:hAnsi="宋体" w:hint="eastAsia"/>
      <w:b/>
      <w:bCs/>
      <w:kern w:val="0"/>
      <w:sz w:val="24"/>
      <w:szCs w:val="32"/>
    </w:rPr>
  </w:style>
  <w:style w:type="paragraph" w:styleId="4">
    <w:name w:val="heading 4"/>
    <w:basedOn w:val="a"/>
    <w:next w:val="a"/>
    <w:qFormat/>
    <w:rsid w:val="0037509B"/>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Char"/>
    <w:qFormat/>
    <w:rsid w:val="0037509B"/>
    <w:pPr>
      <w:keepNext/>
      <w:keepLines/>
      <w:widowControl/>
      <w:spacing w:before="240" w:after="64" w:line="317" w:lineRule="auto"/>
      <w:jc w:val="left"/>
      <w:outlineLvl w:val="5"/>
    </w:pPr>
    <w:rPr>
      <w:rFonts w:ascii="Arial" w:eastAsia="黑体" w:hAnsi="Arial"/>
      <w:b/>
      <w:bCs/>
      <w:kern w:val="0"/>
      <w:sz w:val="24"/>
    </w:rPr>
  </w:style>
  <w:style w:type="paragraph" w:styleId="7">
    <w:name w:val="heading 7"/>
    <w:basedOn w:val="a"/>
    <w:next w:val="a"/>
    <w:link w:val="7Char"/>
    <w:qFormat/>
    <w:rsid w:val="0037509B"/>
    <w:pPr>
      <w:keepNext/>
      <w:keepLines/>
      <w:widowControl/>
      <w:spacing w:before="240" w:after="64" w:line="317" w:lineRule="auto"/>
      <w:jc w:val="left"/>
      <w:outlineLvl w:val="6"/>
    </w:pPr>
    <w:rPr>
      <w:b/>
      <w:bCs/>
      <w:kern w:val="0"/>
      <w:sz w:val="24"/>
    </w:rPr>
  </w:style>
  <w:style w:type="paragraph" w:styleId="8">
    <w:name w:val="heading 8"/>
    <w:basedOn w:val="a"/>
    <w:next w:val="a"/>
    <w:link w:val="8Char"/>
    <w:qFormat/>
    <w:rsid w:val="0037509B"/>
    <w:pPr>
      <w:keepNext/>
      <w:keepLines/>
      <w:widowControl/>
      <w:spacing w:before="240" w:after="64" w:line="317" w:lineRule="auto"/>
      <w:jc w:val="left"/>
      <w:outlineLvl w:val="7"/>
    </w:pPr>
    <w:rPr>
      <w:rFonts w:ascii="Arial" w:eastAsia="黑体" w:hAnsi="Arial"/>
      <w:kern w:val="0"/>
      <w:sz w:val="24"/>
    </w:rPr>
  </w:style>
  <w:style w:type="paragraph" w:styleId="9">
    <w:name w:val="heading 9"/>
    <w:basedOn w:val="a"/>
    <w:next w:val="a"/>
    <w:link w:val="9Char"/>
    <w:qFormat/>
    <w:rsid w:val="0037509B"/>
    <w:pPr>
      <w:keepNext/>
      <w:keepLines/>
      <w:widowControl/>
      <w:spacing w:before="240" w:after="64" w:line="317"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rsid w:val="0037509B"/>
    <w:pPr>
      <w:adjustRightInd w:val="0"/>
      <w:snapToGrid w:val="0"/>
      <w:spacing w:line="480" w:lineRule="atLeast"/>
      <w:ind w:left="-57" w:right="69"/>
    </w:pPr>
    <w:rPr>
      <w:rFonts w:ascii="宋体"/>
      <w:b/>
      <w:sz w:val="24"/>
      <w:szCs w:val="20"/>
    </w:rPr>
  </w:style>
  <w:style w:type="paragraph" w:styleId="a4">
    <w:name w:val="Normal Indent"/>
    <w:basedOn w:val="a"/>
    <w:qFormat/>
    <w:rsid w:val="0037509B"/>
    <w:pPr>
      <w:ind w:firstLine="420"/>
    </w:pPr>
    <w:rPr>
      <w:szCs w:val="20"/>
    </w:rPr>
  </w:style>
  <w:style w:type="paragraph" w:styleId="a5">
    <w:name w:val="annotation text"/>
    <w:basedOn w:val="a"/>
    <w:link w:val="Char"/>
    <w:unhideWhenUsed/>
    <w:qFormat/>
    <w:rsid w:val="0037509B"/>
    <w:pPr>
      <w:jc w:val="left"/>
    </w:pPr>
  </w:style>
  <w:style w:type="paragraph" w:styleId="30">
    <w:name w:val="Body Text 3"/>
    <w:basedOn w:val="a"/>
    <w:link w:val="3Char0"/>
    <w:qFormat/>
    <w:rsid w:val="0037509B"/>
    <w:pPr>
      <w:spacing w:after="120"/>
    </w:pPr>
    <w:rPr>
      <w:rFonts w:ascii="仿宋_GB2312" w:eastAsia="仿宋_GB2312"/>
      <w:sz w:val="16"/>
      <w:szCs w:val="16"/>
    </w:rPr>
  </w:style>
  <w:style w:type="paragraph" w:styleId="a6">
    <w:name w:val="Body Text"/>
    <w:basedOn w:val="a"/>
    <w:link w:val="Char0"/>
    <w:qFormat/>
    <w:rsid w:val="0037509B"/>
    <w:pPr>
      <w:jc w:val="center"/>
    </w:pPr>
    <w:rPr>
      <w:sz w:val="52"/>
    </w:rPr>
  </w:style>
  <w:style w:type="paragraph" w:styleId="a7">
    <w:name w:val="Body Text Indent"/>
    <w:basedOn w:val="a"/>
    <w:link w:val="Char1"/>
    <w:qFormat/>
    <w:rsid w:val="0037509B"/>
    <w:pPr>
      <w:spacing w:line="440" w:lineRule="exact"/>
      <w:ind w:firstLineChars="196" w:firstLine="419"/>
    </w:pPr>
    <w:rPr>
      <w:rFonts w:ascii="宋体" w:hAnsi="宋体" w:cs="Courier New"/>
      <w:spacing w:val="2"/>
    </w:rPr>
  </w:style>
  <w:style w:type="paragraph" w:styleId="40">
    <w:name w:val="index 4"/>
    <w:basedOn w:val="a"/>
    <w:next w:val="a"/>
    <w:semiHidden/>
    <w:qFormat/>
    <w:rsid w:val="0037509B"/>
    <w:pPr>
      <w:ind w:leftChars="600" w:left="600"/>
    </w:pPr>
  </w:style>
  <w:style w:type="paragraph" w:styleId="31">
    <w:name w:val="toc 3"/>
    <w:basedOn w:val="a"/>
    <w:next w:val="a"/>
    <w:qFormat/>
    <w:rsid w:val="0037509B"/>
    <w:pPr>
      <w:ind w:leftChars="400" w:left="840"/>
    </w:pPr>
  </w:style>
  <w:style w:type="paragraph" w:styleId="a8">
    <w:name w:val="Plain Text"/>
    <w:basedOn w:val="a"/>
    <w:link w:val="Char2"/>
    <w:uiPriority w:val="99"/>
    <w:qFormat/>
    <w:rsid w:val="0037509B"/>
    <w:rPr>
      <w:rFonts w:ascii="宋体" w:hAnsi="Courier New" w:cstheme="minorBidi"/>
      <w:szCs w:val="22"/>
    </w:rPr>
  </w:style>
  <w:style w:type="paragraph" w:styleId="a9">
    <w:name w:val="Date"/>
    <w:basedOn w:val="a"/>
    <w:next w:val="a"/>
    <w:link w:val="Char3"/>
    <w:qFormat/>
    <w:rsid w:val="0037509B"/>
    <w:pPr>
      <w:ind w:leftChars="2500" w:left="100"/>
    </w:pPr>
  </w:style>
  <w:style w:type="paragraph" w:styleId="20">
    <w:name w:val="Body Text Indent 2"/>
    <w:basedOn w:val="a"/>
    <w:link w:val="2Char0"/>
    <w:qFormat/>
    <w:rsid w:val="0037509B"/>
    <w:pPr>
      <w:spacing w:line="420" w:lineRule="exact"/>
      <w:ind w:firstLineChars="195" w:firstLine="409"/>
    </w:pPr>
  </w:style>
  <w:style w:type="paragraph" w:styleId="aa">
    <w:name w:val="Balloon Text"/>
    <w:basedOn w:val="a"/>
    <w:link w:val="Char4"/>
    <w:semiHidden/>
    <w:qFormat/>
    <w:rsid w:val="0037509B"/>
    <w:rPr>
      <w:sz w:val="18"/>
      <w:szCs w:val="18"/>
    </w:rPr>
  </w:style>
  <w:style w:type="paragraph" w:styleId="ab">
    <w:name w:val="footer"/>
    <w:basedOn w:val="a"/>
    <w:link w:val="Char10"/>
    <w:uiPriority w:val="99"/>
    <w:qFormat/>
    <w:rsid w:val="0037509B"/>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Char11"/>
    <w:uiPriority w:val="99"/>
    <w:qFormat/>
    <w:rsid w:val="003750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rsid w:val="0037509B"/>
    <w:pPr>
      <w:adjustRightInd w:val="0"/>
      <w:textAlignment w:val="baseline"/>
    </w:pPr>
    <w:rPr>
      <w:rFonts w:ascii="宋体"/>
      <w:kern w:val="0"/>
      <w:sz w:val="24"/>
      <w:szCs w:val="21"/>
    </w:rPr>
  </w:style>
  <w:style w:type="paragraph" w:styleId="32">
    <w:name w:val="Body Text Indent 3"/>
    <w:basedOn w:val="a"/>
    <w:link w:val="3Char1"/>
    <w:qFormat/>
    <w:rsid w:val="0037509B"/>
    <w:pPr>
      <w:spacing w:line="480" w:lineRule="exact"/>
      <w:ind w:firstLineChars="200" w:firstLine="420"/>
    </w:pPr>
    <w:rPr>
      <w:rFonts w:ascii="宋体" w:hAnsi="Courier New" w:cs="Courier New"/>
    </w:rPr>
  </w:style>
  <w:style w:type="paragraph" w:styleId="21">
    <w:name w:val="toc 2"/>
    <w:basedOn w:val="a"/>
    <w:next w:val="a"/>
    <w:uiPriority w:val="39"/>
    <w:qFormat/>
    <w:rsid w:val="0037509B"/>
    <w:pPr>
      <w:tabs>
        <w:tab w:val="right" w:leader="dot" w:pos="9185"/>
      </w:tabs>
      <w:adjustRightInd w:val="0"/>
      <w:spacing w:line="360" w:lineRule="auto"/>
      <w:ind w:firstLineChars="33" w:firstLine="70"/>
      <w:textAlignment w:val="baseline"/>
    </w:pPr>
    <w:rPr>
      <w:rFonts w:ascii="宋体" w:hAnsi="宋体"/>
      <w:b/>
      <w:bCs/>
      <w:kern w:val="0"/>
      <w:szCs w:val="20"/>
    </w:rPr>
  </w:style>
  <w:style w:type="paragraph" w:styleId="22">
    <w:name w:val="Body Text 2"/>
    <w:basedOn w:val="a"/>
    <w:link w:val="2Char1"/>
    <w:qFormat/>
    <w:rsid w:val="0037509B"/>
    <w:pPr>
      <w:spacing w:line="280" w:lineRule="exact"/>
      <w:jc w:val="center"/>
    </w:pPr>
  </w:style>
  <w:style w:type="paragraph" w:styleId="HTML">
    <w:name w:val="HTML Preformatted"/>
    <w:basedOn w:val="a"/>
    <w:link w:val="HTMLChar"/>
    <w:qFormat/>
    <w:rsid w:val="0037509B"/>
    <w:rPr>
      <w:rFonts w:ascii="Courier New" w:hAnsi="Courier New" w:cs="Courier New"/>
      <w:sz w:val="20"/>
      <w:szCs w:val="20"/>
    </w:rPr>
  </w:style>
  <w:style w:type="paragraph" w:styleId="ad">
    <w:name w:val="Normal (Web)"/>
    <w:basedOn w:val="a"/>
    <w:qFormat/>
    <w:rsid w:val="0037509B"/>
    <w:pPr>
      <w:widowControl/>
      <w:spacing w:before="100" w:beforeAutospacing="1" w:after="100" w:afterAutospacing="1"/>
      <w:jc w:val="left"/>
    </w:pPr>
    <w:rPr>
      <w:rFonts w:ascii="宋体" w:hAnsi="宋体"/>
      <w:kern w:val="0"/>
      <w:sz w:val="24"/>
    </w:rPr>
  </w:style>
  <w:style w:type="paragraph" w:styleId="ae">
    <w:name w:val="annotation subject"/>
    <w:basedOn w:val="a5"/>
    <w:next w:val="a5"/>
    <w:link w:val="Char5"/>
    <w:semiHidden/>
    <w:qFormat/>
    <w:rsid w:val="0037509B"/>
    <w:rPr>
      <w:b/>
      <w:bCs/>
    </w:rPr>
  </w:style>
  <w:style w:type="character" w:styleId="af">
    <w:name w:val="page number"/>
    <w:basedOn w:val="a1"/>
    <w:qFormat/>
    <w:rsid w:val="0037509B"/>
  </w:style>
  <w:style w:type="character" w:styleId="af0">
    <w:name w:val="FollowedHyperlink"/>
    <w:uiPriority w:val="99"/>
    <w:qFormat/>
    <w:rsid w:val="0037509B"/>
    <w:rPr>
      <w:color w:val="800080"/>
      <w:u w:val="single"/>
    </w:rPr>
  </w:style>
  <w:style w:type="character" w:styleId="af1">
    <w:name w:val="Emphasis"/>
    <w:basedOn w:val="a1"/>
    <w:uiPriority w:val="20"/>
    <w:qFormat/>
    <w:rsid w:val="0037509B"/>
  </w:style>
  <w:style w:type="character" w:styleId="HTML0">
    <w:name w:val="HTML Definition"/>
    <w:basedOn w:val="a1"/>
    <w:uiPriority w:val="99"/>
    <w:semiHidden/>
    <w:unhideWhenUsed/>
    <w:qFormat/>
    <w:rsid w:val="0037509B"/>
  </w:style>
  <w:style w:type="character" w:styleId="HTML1">
    <w:name w:val="HTML Acronym"/>
    <w:basedOn w:val="a1"/>
    <w:uiPriority w:val="99"/>
    <w:semiHidden/>
    <w:unhideWhenUsed/>
    <w:qFormat/>
    <w:rsid w:val="0037509B"/>
  </w:style>
  <w:style w:type="character" w:styleId="HTML2">
    <w:name w:val="HTML Variable"/>
    <w:basedOn w:val="a1"/>
    <w:uiPriority w:val="99"/>
    <w:semiHidden/>
    <w:unhideWhenUsed/>
    <w:qFormat/>
    <w:rsid w:val="0037509B"/>
  </w:style>
  <w:style w:type="character" w:styleId="af2">
    <w:name w:val="Hyperlink"/>
    <w:uiPriority w:val="99"/>
    <w:qFormat/>
    <w:rsid w:val="0037509B"/>
    <w:rPr>
      <w:color w:val="0000FF"/>
      <w:u w:val="single"/>
    </w:rPr>
  </w:style>
  <w:style w:type="character" w:styleId="HTML3">
    <w:name w:val="HTML Code"/>
    <w:basedOn w:val="a1"/>
    <w:uiPriority w:val="99"/>
    <w:semiHidden/>
    <w:unhideWhenUsed/>
    <w:qFormat/>
    <w:rsid w:val="0037509B"/>
    <w:rPr>
      <w:rFonts w:ascii="Courier New" w:hAnsi="Courier New"/>
      <w:color w:val="505050"/>
      <w:sz w:val="24"/>
      <w:szCs w:val="24"/>
      <w:bdr w:val="single" w:sz="6" w:space="0" w:color="FFFFFF"/>
      <w:shd w:val="clear" w:color="auto" w:fill="D2E7FF"/>
    </w:rPr>
  </w:style>
  <w:style w:type="character" w:styleId="af3">
    <w:name w:val="annotation reference"/>
    <w:qFormat/>
    <w:rsid w:val="0037509B"/>
    <w:rPr>
      <w:sz w:val="21"/>
      <w:szCs w:val="21"/>
    </w:rPr>
  </w:style>
  <w:style w:type="character" w:styleId="HTML4">
    <w:name w:val="HTML Cite"/>
    <w:basedOn w:val="a1"/>
    <w:uiPriority w:val="99"/>
    <w:semiHidden/>
    <w:unhideWhenUsed/>
    <w:qFormat/>
    <w:rsid w:val="0037509B"/>
  </w:style>
  <w:style w:type="character" w:customStyle="1" w:styleId="1Char">
    <w:name w:val="标题 1 Char"/>
    <w:basedOn w:val="a1"/>
    <w:link w:val="1"/>
    <w:qFormat/>
    <w:rsid w:val="0037509B"/>
    <w:rPr>
      <w:rFonts w:ascii="黑体" w:eastAsia="黑体" w:hAnsi="Times New Roman" w:cs="Times New Roman"/>
      <w:kern w:val="0"/>
      <w:sz w:val="52"/>
      <w:szCs w:val="20"/>
    </w:rPr>
  </w:style>
  <w:style w:type="character" w:customStyle="1" w:styleId="2Char">
    <w:name w:val="标题 2 Char"/>
    <w:basedOn w:val="a1"/>
    <w:link w:val="2"/>
    <w:qFormat/>
    <w:rsid w:val="0037509B"/>
    <w:rPr>
      <w:rFonts w:ascii="Arial" w:eastAsia="黑体" w:hAnsi="Arial" w:cs="Times New Roman"/>
      <w:b/>
      <w:bCs/>
      <w:sz w:val="32"/>
      <w:szCs w:val="32"/>
    </w:rPr>
  </w:style>
  <w:style w:type="character" w:customStyle="1" w:styleId="3Char">
    <w:name w:val="标题 3 Char"/>
    <w:basedOn w:val="a1"/>
    <w:link w:val="3"/>
    <w:qFormat/>
    <w:rsid w:val="0037509B"/>
    <w:rPr>
      <w:rFonts w:ascii="宋体" w:eastAsia="宋体" w:hAnsi="宋体" w:cs="Times New Roman"/>
      <w:b/>
      <w:bCs/>
      <w:kern w:val="0"/>
      <w:sz w:val="24"/>
      <w:szCs w:val="32"/>
    </w:rPr>
  </w:style>
  <w:style w:type="character" w:customStyle="1" w:styleId="6Char">
    <w:name w:val="标题 6 Char"/>
    <w:basedOn w:val="a1"/>
    <w:link w:val="6"/>
    <w:qFormat/>
    <w:rsid w:val="0037509B"/>
    <w:rPr>
      <w:rFonts w:ascii="Arial" w:eastAsia="黑体" w:hAnsi="Arial" w:cs="Times New Roman"/>
      <w:b/>
      <w:bCs/>
      <w:kern w:val="0"/>
      <w:sz w:val="24"/>
      <w:szCs w:val="24"/>
    </w:rPr>
  </w:style>
  <w:style w:type="character" w:customStyle="1" w:styleId="7Char">
    <w:name w:val="标题 7 Char"/>
    <w:basedOn w:val="a1"/>
    <w:link w:val="7"/>
    <w:qFormat/>
    <w:rsid w:val="0037509B"/>
    <w:rPr>
      <w:rFonts w:ascii="Times New Roman" w:eastAsia="宋体" w:hAnsi="Times New Roman" w:cs="Times New Roman"/>
      <w:b/>
      <w:bCs/>
      <w:kern w:val="0"/>
      <w:sz w:val="24"/>
      <w:szCs w:val="24"/>
    </w:rPr>
  </w:style>
  <w:style w:type="character" w:customStyle="1" w:styleId="8Char">
    <w:name w:val="标题 8 Char"/>
    <w:basedOn w:val="a1"/>
    <w:link w:val="8"/>
    <w:qFormat/>
    <w:rsid w:val="0037509B"/>
    <w:rPr>
      <w:rFonts w:ascii="Arial" w:eastAsia="黑体" w:hAnsi="Arial" w:cs="Times New Roman"/>
      <w:kern w:val="0"/>
      <w:sz w:val="24"/>
      <w:szCs w:val="24"/>
    </w:rPr>
  </w:style>
  <w:style w:type="character" w:customStyle="1" w:styleId="9Char">
    <w:name w:val="标题 9 Char"/>
    <w:basedOn w:val="a1"/>
    <w:link w:val="9"/>
    <w:qFormat/>
    <w:rsid w:val="0037509B"/>
    <w:rPr>
      <w:rFonts w:ascii="Arial" w:eastAsia="黑体" w:hAnsi="Arial" w:cs="Times New Roman"/>
      <w:kern w:val="0"/>
      <w:szCs w:val="21"/>
    </w:rPr>
  </w:style>
  <w:style w:type="character" w:customStyle="1" w:styleId="Char6">
    <w:name w:val="纯文本 Char"/>
    <w:uiPriority w:val="99"/>
    <w:qFormat/>
    <w:rsid w:val="0037509B"/>
    <w:rPr>
      <w:rFonts w:ascii="宋体" w:eastAsia="宋体" w:hAnsi="Courier New"/>
    </w:rPr>
  </w:style>
  <w:style w:type="character" w:customStyle="1" w:styleId="Char7">
    <w:name w:val="小标题 Char"/>
    <w:qFormat/>
    <w:rsid w:val="0037509B"/>
    <w:rPr>
      <w:b/>
      <w:bCs/>
      <w:kern w:val="2"/>
      <w:sz w:val="32"/>
      <w:szCs w:val="32"/>
    </w:rPr>
  </w:style>
  <w:style w:type="character" w:customStyle="1" w:styleId="Char12">
    <w:name w:val="纯文本 Char1"/>
    <w:qFormat/>
    <w:rsid w:val="0037509B"/>
    <w:rPr>
      <w:rFonts w:ascii="宋体" w:hAnsi="Courier New"/>
      <w:kern w:val="2"/>
      <w:sz w:val="21"/>
    </w:rPr>
  </w:style>
  <w:style w:type="character" w:customStyle="1" w:styleId="Char8">
    <w:name w:val="明显引用 Char"/>
    <w:qFormat/>
    <w:rsid w:val="0037509B"/>
    <w:rPr>
      <w:b/>
      <w:bCs/>
      <w:i/>
      <w:iCs/>
      <w:color w:val="4F81BD"/>
    </w:rPr>
  </w:style>
  <w:style w:type="paragraph" w:styleId="af4">
    <w:name w:val="Intense Quote"/>
    <w:basedOn w:val="a"/>
    <w:next w:val="a"/>
    <w:link w:val="Char20"/>
    <w:qFormat/>
    <w:rsid w:val="0037509B"/>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ase31">
    <w:name w:val="case31"/>
    <w:qFormat/>
    <w:rsid w:val="0037509B"/>
    <w:rPr>
      <w:rFonts w:hint="default"/>
      <w:spacing w:val="390"/>
      <w:sz w:val="21"/>
      <w:szCs w:val="21"/>
    </w:rPr>
  </w:style>
  <w:style w:type="character" w:customStyle="1" w:styleId="PlainTextChar">
    <w:name w:val="Plain Text Char"/>
    <w:semiHidden/>
    <w:qFormat/>
    <w:locked/>
    <w:rsid w:val="0037509B"/>
    <w:rPr>
      <w:rFonts w:ascii="宋体" w:hAnsi="Courier New" w:cs="Courier New"/>
      <w:sz w:val="21"/>
      <w:szCs w:val="21"/>
    </w:rPr>
  </w:style>
  <w:style w:type="character" w:customStyle="1" w:styleId="4CharChar">
    <w:name w:val="标题4 Char Char"/>
    <w:link w:val="41"/>
    <w:qFormat/>
    <w:rsid w:val="0037509B"/>
    <w:rPr>
      <w:rFonts w:ascii="Arial" w:hAnsi="Arial"/>
      <w:b/>
      <w:bCs/>
      <w:sz w:val="24"/>
      <w:szCs w:val="32"/>
    </w:rPr>
  </w:style>
  <w:style w:type="paragraph" w:customStyle="1" w:styleId="41">
    <w:name w:val="标题4"/>
    <w:basedOn w:val="2"/>
    <w:next w:val="40"/>
    <w:link w:val="4CharChar"/>
    <w:qFormat/>
    <w:rsid w:val="0037509B"/>
    <w:pPr>
      <w:spacing w:before="60" w:after="60"/>
    </w:pPr>
    <w:rPr>
      <w:rFonts w:eastAsiaTheme="minorEastAsia" w:cstheme="minorBidi"/>
      <w:sz w:val="24"/>
    </w:rPr>
  </w:style>
  <w:style w:type="character" w:customStyle="1" w:styleId="Char13">
    <w:name w:val="明显引用 Char1"/>
    <w:uiPriority w:val="30"/>
    <w:qFormat/>
    <w:rsid w:val="0037509B"/>
    <w:rPr>
      <w:b/>
      <w:bCs/>
      <w:i/>
      <w:iCs/>
      <w:color w:val="4F81BD"/>
      <w:kern w:val="2"/>
      <w:sz w:val="21"/>
      <w:szCs w:val="24"/>
    </w:rPr>
  </w:style>
  <w:style w:type="character" w:customStyle="1" w:styleId="Char9">
    <w:name w:val="页脚 Char"/>
    <w:basedOn w:val="a1"/>
    <w:uiPriority w:val="99"/>
    <w:qFormat/>
    <w:rsid w:val="0037509B"/>
    <w:rPr>
      <w:sz w:val="18"/>
      <w:szCs w:val="18"/>
    </w:rPr>
  </w:style>
  <w:style w:type="character" w:customStyle="1" w:styleId="Chara">
    <w:name w:val="页眉 Char"/>
    <w:basedOn w:val="a1"/>
    <w:uiPriority w:val="99"/>
    <w:qFormat/>
    <w:rsid w:val="0037509B"/>
    <w:rPr>
      <w:sz w:val="18"/>
      <w:szCs w:val="18"/>
    </w:rPr>
  </w:style>
  <w:style w:type="character" w:customStyle="1" w:styleId="Char4">
    <w:name w:val="批注框文本 Char"/>
    <w:basedOn w:val="a1"/>
    <w:link w:val="aa"/>
    <w:semiHidden/>
    <w:qFormat/>
    <w:rsid w:val="0037509B"/>
    <w:rPr>
      <w:rFonts w:ascii="Times New Roman" w:eastAsia="宋体" w:hAnsi="Times New Roman" w:cs="Times New Roman"/>
      <w:sz w:val="18"/>
      <w:szCs w:val="18"/>
    </w:rPr>
  </w:style>
  <w:style w:type="character" w:customStyle="1" w:styleId="Char">
    <w:name w:val="批注文字 Char"/>
    <w:basedOn w:val="a1"/>
    <w:link w:val="a5"/>
    <w:uiPriority w:val="99"/>
    <w:semiHidden/>
    <w:qFormat/>
    <w:rsid w:val="0037509B"/>
    <w:rPr>
      <w:rFonts w:ascii="Times New Roman" w:eastAsia="宋体" w:hAnsi="Times New Roman" w:cs="Times New Roman"/>
      <w:szCs w:val="24"/>
    </w:rPr>
  </w:style>
  <w:style w:type="character" w:customStyle="1" w:styleId="Char5">
    <w:name w:val="批注主题 Char"/>
    <w:basedOn w:val="Char"/>
    <w:link w:val="ae"/>
    <w:semiHidden/>
    <w:qFormat/>
    <w:rsid w:val="0037509B"/>
    <w:rPr>
      <w:rFonts w:ascii="Times New Roman" w:eastAsia="宋体" w:hAnsi="Times New Roman" w:cs="Times New Roman"/>
      <w:b/>
      <w:bCs/>
      <w:szCs w:val="24"/>
    </w:rPr>
  </w:style>
  <w:style w:type="character" w:customStyle="1" w:styleId="3Char1">
    <w:name w:val="正文文本缩进 3 Char"/>
    <w:basedOn w:val="a1"/>
    <w:link w:val="32"/>
    <w:qFormat/>
    <w:rsid w:val="0037509B"/>
    <w:rPr>
      <w:rFonts w:ascii="宋体" w:eastAsia="宋体" w:hAnsi="Courier New" w:cs="Courier New"/>
      <w:szCs w:val="24"/>
    </w:rPr>
  </w:style>
  <w:style w:type="character" w:customStyle="1" w:styleId="Char11">
    <w:name w:val="页眉 Char1"/>
    <w:basedOn w:val="a1"/>
    <w:link w:val="ac"/>
    <w:uiPriority w:val="99"/>
    <w:semiHidden/>
    <w:qFormat/>
    <w:rsid w:val="0037509B"/>
    <w:rPr>
      <w:rFonts w:ascii="Times New Roman" w:eastAsia="宋体" w:hAnsi="Times New Roman" w:cs="Times New Roman"/>
      <w:sz w:val="18"/>
      <w:szCs w:val="18"/>
    </w:rPr>
  </w:style>
  <w:style w:type="character" w:customStyle="1" w:styleId="Char3">
    <w:name w:val="日期 Char"/>
    <w:basedOn w:val="a1"/>
    <w:link w:val="a9"/>
    <w:qFormat/>
    <w:rsid w:val="0037509B"/>
    <w:rPr>
      <w:rFonts w:ascii="Times New Roman" w:eastAsia="宋体" w:hAnsi="Times New Roman" w:cs="Times New Roman"/>
      <w:szCs w:val="24"/>
    </w:rPr>
  </w:style>
  <w:style w:type="character" w:customStyle="1" w:styleId="Char0">
    <w:name w:val="正文文本 Char"/>
    <w:basedOn w:val="a1"/>
    <w:link w:val="a6"/>
    <w:qFormat/>
    <w:rsid w:val="0037509B"/>
    <w:rPr>
      <w:rFonts w:ascii="Times New Roman" w:eastAsia="宋体" w:hAnsi="Times New Roman" w:cs="Times New Roman"/>
      <w:sz w:val="52"/>
      <w:szCs w:val="24"/>
    </w:rPr>
  </w:style>
  <w:style w:type="character" w:customStyle="1" w:styleId="HTMLChar">
    <w:name w:val="HTML 预设格式 Char"/>
    <w:basedOn w:val="a1"/>
    <w:link w:val="HTML"/>
    <w:qFormat/>
    <w:rsid w:val="0037509B"/>
    <w:rPr>
      <w:rFonts w:ascii="Courier New" w:eastAsia="宋体" w:hAnsi="Courier New" w:cs="Courier New"/>
      <w:sz w:val="20"/>
      <w:szCs w:val="20"/>
    </w:rPr>
  </w:style>
  <w:style w:type="character" w:customStyle="1" w:styleId="2Char1">
    <w:name w:val="正文文本 2 Char"/>
    <w:basedOn w:val="a1"/>
    <w:link w:val="22"/>
    <w:qFormat/>
    <w:rsid w:val="0037509B"/>
    <w:rPr>
      <w:rFonts w:ascii="Times New Roman" w:eastAsia="宋体" w:hAnsi="Times New Roman" w:cs="Times New Roman"/>
      <w:szCs w:val="24"/>
    </w:rPr>
  </w:style>
  <w:style w:type="character" w:customStyle="1" w:styleId="Char10">
    <w:name w:val="页脚 Char1"/>
    <w:basedOn w:val="a1"/>
    <w:link w:val="ab"/>
    <w:uiPriority w:val="99"/>
    <w:semiHidden/>
    <w:qFormat/>
    <w:rsid w:val="0037509B"/>
    <w:rPr>
      <w:rFonts w:ascii="Times New Roman" w:eastAsia="宋体" w:hAnsi="Times New Roman" w:cs="Times New Roman"/>
      <w:sz w:val="18"/>
      <w:szCs w:val="18"/>
    </w:rPr>
  </w:style>
  <w:style w:type="character" w:customStyle="1" w:styleId="2Char0">
    <w:name w:val="正文文本缩进 2 Char"/>
    <w:basedOn w:val="a1"/>
    <w:link w:val="20"/>
    <w:qFormat/>
    <w:rsid w:val="0037509B"/>
    <w:rPr>
      <w:rFonts w:ascii="Times New Roman" w:eastAsia="宋体" w:hAnsi="Times New Roman" w:cs="Times New Roman"/>
      <w:szCs w:val="24"/>
    </w:rPr>
  </w:style>
  <w:style w:type="character" w:customStyle="1" w:styleId="Char1">
    <w:name w:val="正文文本缩进 Char"/>
    <w:basedOn w:val="a1"/>
    <w:link w:val="a7"/>
    <w:qFormat/>
    <w:rsid w:val="0037509B"/>
    <w:rPr>
      <w:rFonts w:ascii="宋体" w:eastAsia="宋体" w:hAnsi="宋体" w:cs="Courier New"/>
      <w:spacing w:val="2"/>
      <w:szCs w:val="24"/>
    </w:rPr>
  </w:style>
  <w:style w:type="character" w:customStyle="1" w:styleId="3Char0">
    <w:name w:val="正文文本 3 Char"/>
    <w:basedOn w:val="a1"/>
    <w:link w:val="30"/>
    <w:qFormat/>
    <w:rsid w:val="0037509B"/>
    <w:rPr>
      <w:rFonts w:ascii="仿宋_GB2312" w:eastAsia="仿宋_GB2312" w:hAnsi="Times New Roman" w:cs="Times New Roman"/>
      <w:sz w:val="16"/>
      <w:szCs w:val="16"/>
    </w:rPr>
  </w:style>
  <w:style w:type="character" w:customStyle="1" w:styleId="Char2">
    <w:name w:val="纯文本 Char2"/>
    <w:basedOn w:val="a1"/>
    <w:link w:val="a8"/>
    <w:uiPriority w:val="99"/>
    <w:semiHidden/>
    <w:qFormat/>
    <w:rsid w:val="0037509B"/>
    <w:rPr>
      <w:rFonts w:ascii="宋体" w:eastAsia="宋体" w:hAnsi="Courier New" w:cs="Courier New"/>
      <w:szCs w:val="21"/>
    </w:rPr>
  </w:style>
  <w:style w:type="paragraph" w:customStyle="1" w:styleId="xl36">
    <w:name w:val="xl36"/>
    <w:basedOn w:val="a"/>
    <w:qFormat/>
    <w:rsid w:val="0037509B"/>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
    <w:qFormat/>
    <w:rsid w:val="00375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1">
    <w:name w:val="1"/>
    <w:basedOn w:val="a"/>
    <w:next w:val="a8"/>
    <w:qFormat/>
    <w:rsid w:val="0037509B"/>
    <w:rPr>
      <w:rFonts w:ascii="宋体" w:hAnsi="Courier New"/>
      <w:szCs w:val="20"/>
    </w:rPr>
  </w:style>
  <w:style w:type="paragraph" w:customStyle="1" w:styleId="xl32">
    <w:name w:val="xl32"/>
    <w:basedOn w:val="a"/>
    <w:qFormat/>
    <w:rsid w:val="0037509B"/>
    <w:pPr>
      <w:widowControl/>
      <w:spacing w:before="100" w:beforeAutospacing="1" w:after="100" w:afterAutospacing="1"/>
      <w:jc w:val="center"/>
    </w:pPr>
    <w:rPr>
      <w:rFonts w:ascii="宋体" w:hAnsi="宋体"/>
      <w:kern w:val="0"/>
      <w:sz w:val="24"/>
    </w:rPr>
  </w:style>
  <w:style w:type="paragraph" w:customStyle="1" w:styleId="Char1CharCharChar">
    <w:name w:val="Char1 Char Char Char"/>
    <w:basedOn w:val="a"/>
    <w:qFormat/>
    <w:rsid w:val="0037509B"/>
  </w:style>
  <w:style w:type="paragraph" w:customStyle="1" w:styleId="xl26">
    <w:name w:val="xl26"/>
    <w:basedOn w:val="a"/>
    <w:qFormat/>
    <w:rsid w:val="0037509B"/>
    <w:pPr>
      <w:widowControl/>
      <w:spacing w:before="100" w:beforeAutospacing="1" w:after="100" w:afterAutospacing="1"/>
      <w:jc w:val="left"/>
    </w:pPr>
    <w:rPr>
      <w:rFonts w:ascii="宋体" w:hAnsi="宋体"/>
      <w:kern w:val="0"/>
      <w:sz w:val="24"/>
    </w:rPr>
  </w:style>
  <w:style w:type="paragraph" w:customStyle="1" w:styleId="font7">
    <w:name w:val="font7"/>
    <w:basedOn w:val="a"/>
    <w:qFormat/>
    <w:rsid w:val="0037509B"/>
    <w:pPr>
      <w:widowControl/>
      <w:spacing w:before="100" w:beforeAutospacing="1" w:after="100" w:afterAutospacing="1"/>
      <w:jc w:val="left"/>
    </w:pPr>
    <w:rPr>
      <w:rFonts w:ascii="宋体" w:hAnsi="宋体" w:hint="eastAsia"/>
      <w:kern w:val="0"/>
      <w:sz w:val="20"/>
      <w:szCs w:val="20"/>
      <w:u w:val="single"/>
    </w:rPr>
  </w:style>
  <w:style w:type="paragraph" w:customStyle="1" w:styleId="Charb">
    <w:name w:val="Char"/>
    <w:basedOn w:val="a"/>
    <w:qFormat/>
    <w:rsid w:val="0037509B"/>
  </w:style>
  <w:style w:type="paragraph" w:customStyle="1" w:styleId="af5">
    <w:name w:val="正文段"/>
    <w:basedOn w:val="a"/>
    <w:qFormat/>
    <w:rsid w:val="0037509B"/>
    <w:pPr>
      <w:widowControl/>
      <w:snapToGrid w:val="0"/>
      <w:spacing w:afterLines="50"/>
      <w:ind w:firstLineChars="200" w:firstLine="200"/>
    </w:pPr>
    <w:rPr>
      <w:kern w:val="0"/>
      <w:sz w:val="24"/>
      <w:szCs w:val="20"/>
    </w:rPr>
  </w:style>
  <w:style w:type="paragraph" w:customStyle="1" w:styleId="xl23">
    <w:name w:val="xl23"/>
    <w:basedOn w:val="a"/>
    <w:qFormat/>
    <w:rsid w:val="0037509B"/>
    <w:pPr>
      <w:widowControl/>
      <w:spacing w:before="100" w:beforeAutospacing="1" w:after="100" w:afterAutospacing="1"/>
      <w:jc w:val="center"/>
    </w:pPr>
    <w:rPr>
      <w:rFonts w:ascii="宋体" w:hAnsi="宋体"/>
      <w:kern w:val="0"/>
      <w:sz w:val="24"/>
    </w:rPr>
  </w:style>
  <w:style w:type="paragraph" w:customStyle="1" w:styleId="xl35">
    <w:name w:val="xl35"/>
    <w:basedOn w:val="a"/>
    <w:qFormat/>
    <w:rsid w:val="003750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font5">
    <w:name w:val="font5"/>
    <w:basedOn w:val="a"/>
    <w:qFormat/>
    <w:rsid w:val="0037509B"/>
    <w:pPr>
      <w:widowControl/>
      <w:spacing w:before="100" w:beforeAutospacing="1" w:after="100" w:afterAutospacing="1"/>
      <w:jc w:val="left"/>
    </w:pPr>
    <w:rPr>
      <w:rFonts w:ascii="宋体" w:hAnsi="宋体" w:hint="eastAsia"/>
      <w:kern w:val="0"/>
      <w:sz w:val="18"/>
      <w:szCs w:val="18"/>
    </w:rPr>
  </w:style>
  <w:style w:type="paragraph" w:customStyle="1" w:styleId="xl37">
    <w:name w:val="xl37"/>
    <w:basedOn w:val="a"/>
    <w:qFormat/>
    <w:rsid w:val="003750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font8">
    <w:name w:val="font8"/>
    <w:basedOn w:val="a"/>
    <w:qFormat/>
    <w:rsid w:val="0037509B"/>
    <w:pPr>
      <w:widowControl/>
      <w:spacing w:before="100" w:beforeAutospacing="1" w:after="100" w:afterAutospacing="1"/>
      <w:jc w:val="left"/>
    </w:pPr>
    <w:rPr>
      <w:rFonts w:ascii="宋体" w:hAnsi="宋体" w:hint="eastAsia"/>
      <w:kern w:val="0"/>
      <w:sz w:val="20"/>
      <w:szCs w:val="20"/>
    </w:rPr>
  </w:style>
  <w:style w:type="paragraph" w:customStyle="1" w:styleId="5CharCharCharCharCharCharCharCharCharChar">
    <w:name w:val="5 Char Char Char Char Char Char Char Char Char Char"/>
    <w:basedOn w:val="a"/>
    <w:qFormat/>
    <w:rsid w:val="0037509B"/>
  </w:style>
  <w:style w:type="paragraph" w:customStyle="1" w:styleId="xl31">
    <w:name w:val="xl31"/>
    <w:basedOn w:val="a"/>
    <w:qFormat/>
    <w:rsid w:val="0037509B"/>
    <w:pPr>
      <w:widowControl/>
      <w:spacing w:before="100" w:beforeAutospacing="1" w:after="100" w:afterAutospacing="1"/>
      <w:jc w:val="left"/>
    </w:pPr>
    <w:rPr>
      <w:rFonts w:ascii="宋体" w:hAnsi="宋体"/>
      <w:kern w:val="0"/>
      <w:sz w:val="24"/>
    </w:rPr>
  </w:style>
  <w:style w:type="paragraph" w:customStyle="1" w:styleId="CharCharCharCharCharCharChar">
    <w:name w:val="Char Char Char Char Char Char Char"/>
    <w:basedOn w:val="a"/>
    <w:qFormat/>
    <w:rsid w:val="0037509B"/>
  </w:style>
  <w:style w:type="paragraph" w:customStyle="1" w:styleId="xl34">
    <w:name w:val="xl34"/>
    <w:basedOn w:val="a"/>
    <w:qFormat/>
    <w:rsid w:val="0037509B"/>
    <w:pPr>
      <w:widowControl/>
      <w:pBdr>
        <w:bottom w:val="single" w:sz="4" w:space="0" w:color="auto"/>
      </w:pBdr>
      <w:spacing w:before="100" w:beforeAutospacing="1" w:after="100" w:afterAutospacing="1"/>
      <w:jc w:val="center"/>
    </w:pPr>
    <w:rPr>
      <w:rFonts w:ascii="宋体" w:hAnsi="宋体"/>
      <w:kern w:val="0"/>
      <w:sz w:val="22"/>
      <w:szCs w:val="22"/>
    </w:rPr>
  </w:style>
  <w:style w:type="paragraph" w:customStyle="1" w:styleId="xl33">
    <w:name w:val="xl33"/>
    <w:basedOn w:val="a"/>
    <w:qFormat/>
    <w:rsid w:val="0037509B"/>
    <w:pPr>
      <w:widowControl/>
      <w:pBdr>
        <w:top w:val="single" w:sz="4" w:space="0" w:color="auto"/>
      </w:pBdr>
      <w:spacing w:before="100" w:beforeAutospacing="1" w:after="100" w:afterAutospacing="1"/>
      <w:jc w:val="left"/>
    </w:pPr>
    <w:rPr>
      <w:rFonts w:ascii="宋体" w:hAnsi="宋体"/>
      <w:kern w:val="0"/>
      <w:sz w:val="20"/>
      <w:szCs w:val="20"/>
    </w:rPr>
  </w:style>
  <w:style w:type="character" w:customStyle="1" w:styleId="Char20">
    <w:name w:val="明显引用 Char2"/>
    <w:basedOn w:val="a1"/>
    <w:link w:val="af4"/>
    <w:uiPriority w:val="30"/>
    <w:qFormat/>
    <w:rsid w:val="0037509B"/>
    <w:rPr>
      <w:rFonts w:ascii="Times New Roman" w:eastAsia="宋体" w:hAnsi="Times New Roman" w:cs="Times New Roman"/>
      <w:b/>
      <w:bCs/>
      <w:i/>
      <w:iCs/>
      <w:color w:val="4F81BD" w:themeColor="accent1"/>
      <w:szCs w:val="24"/>
    </w:rPr>
  </w:style>
  <w:style w:type="paragraph" w:customStyle="1" w:styleId="xl28">
    <w:name w:val="xl28"/>
    <w:basedOn w:val="a"/>
    <w:qFormat/>
    <w:rsid w:val="0037509B"/>
    <w:pPr>
      <w:widowControl/>
      <w:spacing w:before="100" w:beforeAutospacing="1" w:after="100" w:afterAutospacing="1"/>
      <w:jc w:val="center"/>
    </w:pPr>
    <w:rPr>
      <w:rFonts w:ascii="宋体" w:hAnsi="宋体"/>
      <w:kern w:val="0"/>
      <w:sz w:val="22"/>
      <w:szCs w:val="22"/>
    </w:rPr>
  </w:style>
  <w:style w:type="paragraph" w:customStyle="1" w:styleId="xl27">
    <w:name w:val="xl27"/>
    <w:basedOn w:val="a"/>
    <w:qFormat/>
    <w:rsid w:val="00375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4">
    <w:name w:val="xl24"/>
    <w:basedOn w:val="a"/>
    <w:qFormat/>
    <w:rsid w:val="0037509B"/>
    <w:pPr>
      <w:widowControl/>
      <w:spacing w:before="100" w:beforeAutospacing="1" w:after="100" w:afterAutospacing="1"/>
      <w:jc w:val="left"/>
    </w:pPr>
    <w:rPr>
      <w:rFonts w:ascii="宋体" w:hAnsi="宋体"/>
      <w:kern w:val="0"/>
      <w:sz w:val="22"/>
      <w:szCs w:val="22"/>
    </w:rPr>
  </w:style>
  <w:style w:type="paragraph" w:customStyle="1" w:styleId="xl22">
    <w:name w:val="xl22"/>
    <w:basedOn w:val="a"/>
    <w:qFormat/>
    <w:rsid w:val="00375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8">
    <w:name w:val="xl38"/>
    <w:basedOn w:val="a"/>
    <w:qFormat/>
    <w:rsid w:val="003750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u w:val="single"/>
    </w:rPr>
  </w:style>
  <w:style w:type="paragraph" w:customStyle="1" w:styleId="xl29">
    <w:name w:val="xl29"/>
    <w:basedOn w:val="a"/>
    <w:qFormat/>
    <w:rsid w:val="00375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qFormat/>
    <w:rsid w:val="00375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
    <w:name w:val="列出段落1"/>
    <w:basedOn w:val="a"/>
    <w:qFormat/>
    <w:rsid w:val="0037509B"/>
    <w:pPr>
      <w:ind w:firstLineChars="200" w:firstLine="420"/>
    </w:pPr>
    <w:rPr>
      <w:rFonts w:ascii="Calibri" w:hAnsi="Calibri"/>
      <w:szCs w:val="22"/>
    </w:rPr>
  </w:style>
  <w:style w:type="paragraph" w:customStyle="1" w:styleId="font6">
    <w:name w:val="font6"/>
    <w:basedOn w:val="a"/>
    <w:qFormat/>
    <w:rsid w:val="0037509B"/>
    <w:pPr>
      <w:widowControl/>
      <w:spacing w:before="100" w:beforeAutospacing="1" w:after="100" w:afterAutospacing="1"/>
      <w:jc w:val="left"/>
    </w:pPr>
    <w:rPr>
      <w:rFonts w:ascii="宋体" w:hAnsi="宋体" w:hint="eastAsia"/>
      <w:kern w:val="0"/>
      <w:sz w:val="20"/>
      <w:szCs w:val="20"/>
    </w:rPr>
  </w:style>
  <w:style w:type="paragraph" w:customStyle="1" w:styleId="af6">
    <w:name w:val="合同正文"/>
    <w:basedOn w:val="a"/>
    <w:qFormat/>
    <w:rsid w:val="0037509B"/>
    <w:pPr>
      <w:adjustRightInd w:val="0"/>
      <w:spacing w:line="580" w:lineRule="exact"/>
    </w:pPr>
    <w:rPr>
      <w:rFonts w:ascii="仿宋_GB2312" w:eastAsia="仿宋_GB2312"/>
      <w:b/>
      <w:sz w:val="24"/>
      <w:szCs w:val="20"/>
    </w:rPr>
  </w:style>
  <w:style w:type="paragraph" w:styleId="af7">
    <w:name w:val="No Spacing"/>
    <w:qFormat/>
    <w:rsid w:val="0037509B"/>
    <w:pPr>
      <w:widowControl w:val="0"/>
      <w:jc w:val="both"/>
    </w:pPr>
    <w:rPr>
      <w:kern w:val="2"/>
      <w:sz w:val="21"/>
      <w:szCs w:val="24"/>
    </w:rPr>
  </w:style>
  <w:style w:type="paragraph" w:customStyle="1" w:styleId="23">
    <w:name w:val="2"/>
    <w:basedOn w:val="a"/>
    <w:next w:val="a8"/>
    <w:qFormat/>
    <w:rsid w:val="0037509B"/>
    <w:rPr>
      <w:rFonts w:ascii="宋体" w:hAnsi="Courier New" w:cs="Courier New"/>
      <w:szCs w:val="21"/>
    </w:rPr>
  </w:style>
  <w:style w:type="paragraph" w:styleId="af8">
    <w:name w:val="List Paragraph"/>
    <w:basedOn w:val="a"/>
    <w:uiPriority w:val="99"/>
    <w:unhideWhenUsed/>
    <w:qFormat/>
    <w:rsid w:val="0037509B"/>
    <w:pPr>
      <w:ind w:firstLineChars="200" w:firstLine="420"/>
    </w:pPr>
  </w:style>
  <w:style w:type="character" w:customStyle="1" w:styleId="textcontents">
    <w:name w:val="textcontents"/>
    <w:basedOn w:val="a1"/>
    <w:qFormat/>
    <w:rsid w:val="0037509B"/>
  </w:style>
  <w:style w:type="paragraph" w:customStyle="1" w:styleId="13">
    <w:name w:val="修订1"/>
    <w:hidden/>
    <w:uiPriority w:val="99"/>
    <w:unhideWhenUsed/>
    <w:qFormat/>
    <w:rsid w:val="0037509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84BB9-C458-4F91-B464-27AF3108EADC}">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63</Pages>
  <Words>6060</Words>
  <Characters>34542</Characters>
  <Application>Microsoft Office Word</Application>
  <DocSecurity>0</DocSecurity>
  <Lines>287</Lines>
  <Paragraphs>81</Paragraphs>
  <ScaleCrop>false</ScaleCrop>
  <Company>微软中国</Company>
  <LinksUpToDate>false</LinksUpToDate>
  <CharactersWithSpaces>40521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9</cp:revision>
  <cp:lastPrinted>2020-08-27T01:40:00Z</cp:lastPrinted>
  <dcterms:created xsi:type="dcterms:W3CDTF">2020-11-02T06:53:00Z</dcterms:created>
  <dcterms:modified xsi:type="dcterms:W3CDTF">2020-11-03T02:24:00Z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