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adjustRightInd w:val="0"/>
        <w:snapToGrid w:val="0"/>
        <w:spacing w:line="276" w:lineRule="auto"/>
        <w:ind w:firstLine="463"/>
        <w:rPr>
          <w:rFonts w:hAnsi="宋体"/>
          <w:b/>
          <w:color w:val="auto"/>
          <w:sz w:val="24"/>
          <w:szCs w:val="24"/>
          <w:highlight w:val="none"/>
        </w:rPr>
      </w:pPr>
    </w:p>
    <w:p>
      <w:pPr>
        <w:pStyle w:val="11"/>
        <w:adjustRightInd w:val="0"/>
        <w:snapToGrid w:val="0"/>
        <w:spacing w:line="276" w:lineRule="auto"/>
        <w:ind w:firstLine="463"/>
        <w:rPr>
          <w:rFonts w:hAnsi="宋体"/>
          <w:b/>
          <w:color w:val="auto"/>
          <w:sz w:val="24"/>
          <w:szCs w:val="24"/>
          <w:highlight w:val="none"/>
        </w:rPr>
      </w:pPr>
    </w:p>
    <w:p>
      <w:pPr>
        <w:pStyle w:val="11"/>
        <w:adjustRightInd w:val="0"/>
        <w:snapToGrid w:val="0"/>
        <w:spacing w:line="276" w:lineRule="auto"/>
        <w:ind w:firstLine="463"/>
        <w:rPr>
          <w:rFonts w:hAnsi="宋体"/>
          <w:b/>
          <w:color w:val="auto"/>
          <w:sz w:val="24"/>
          <w:szCs w:val="24"/>
          <w:highlight w:val="none"/>
        </w:rPr>
      </w:pPr>
    </w:p>
    <w:p>
      <w:pPr>
        <w:pStyle w:val="11"/>
        <w:adjustRightInd w:val="0"/>
        <w:snapToGrid w:val="0"/>
        <w:spacing w:line="276" w:lineRule="auto"/>
        <w:ind w:firstLine="463"/>
        <w:rPr>
          <w:rFonts w:hAnsi="宋体"/>
          <w:b/>
          <w:color w:val="auto"/>
          <w:sz w:val="24"/>
          <w:szCs w:val="24"/>
          <w:highlight w:val="none"/>
        </w:rPr>
      </w:pPr>
    </w:p>
    <w:p>
      <w:pPr>
        <w:pStyle w:val="11"/>
        <w:adjustRightInd w:val="0"/>
        <w:snapToGrid w:val="0"/>
        <w:spacing w:line="276" w:lineRule="auto"/>
        <w:ind w:firstLine="463"/>
        <w:rPr>
          <w:rFonts w:hAnsi="宋体"/>
          <w:b/>
          <w:color w:val="auto"/>
          <w:sz w:val="24"/>
          <w:szCs w:val="24"/>
          <w:highlight w:val="none"/>
        </w:rPr>
      </w:pPr>
    </w:p>
    <w:p>
      <w:pPr>
        <w:pStyle w:val="11"/>
        <w:adjustRightInd w:val="0"/>
        <w:snapToGrid w:val="0"/>
        <w:spacing w:line="276" w:lineRule="auto"/>
        <w:ind w:firstLine="463"/>
        <w:rPr>
          <w:rFonts w:hAnsi="宋体"/>
          <w:b/>
          <w:color w:val="auto"/>
          <w:sz w:val="24"/>
          <w:szCs w:val="24"/>
          <w:highlight w:val="none"/>
        </w:rPr>
      </w:pPr>
    </w:p>
    <w:p>
      <w:pPr>
        <w:pStyle w:val="11"/>
        <w:adjustRightInd w:val="0"/>
        <w:snapToGrid w:val="0"/>
        <w:spacing w:line="276" w:lineRule="auto"/>
        <w:ind w:firstLine="463"/>
        <w:rPr>
          <w:rFonts w:hAnsi="宋体"/>
          <w:b/>
          <w:color w:val="auto"/>
          <w:sz w:val="24"/>
          <w:szCs w:val="24"/>
          <w:highlight w:val="none"/>
        </w:rPr>
      </w:pPr>
    </w:p>
    <w:p>
      <w:pPr>
        <w:pStyle w:val="11"/>
        <w:adjustRightInd w:val="0"/>
        <w:snapToGrid w:val="0"/>
        <w:spacing w:line="276" w:lineRule="auto"/>
        <w:ind w:firstLine="463"/>
        <w:rPr>
          <w:rFonts w:hAnsi="宋体"/>
          <w:b/>
          <w:color w:val="auto"/>
          <w:sz w:val="24"/>
          <w:szCs w:val="24"/>
          <w:highlight w:val="none"/>
        </w:rPr>
      </w:pPr>
    </w:p>
    <w:p>
      <w:pPr>
        <w:pStyle w:val="11"/>
        <w:adjustRightInd w:val="0"/>
        <w:snapToGrid w:val="0"/>
        <w:spacing w:line="276" w:lineRule="auto"/>
        <w:ind w:firstLine="463"/>
        <w:rPr>
          <w:rFonts w:hAnsi="宋体"/>
          <w:b/>
          <w:color w:val="auto"/>
          <w:sz w:val="24"/>
          <w:szCs w:val="24"/>
          <w:highlight w:val="none"/>
        </w:rPr>
      </w:pPr>
    </w:p>
    <w:p>
      <w:pPr>
        <w:pStyle w:val="11"/>
        <w:adjustRightInd w:val="0"/>
        <w:snapToGrid w:val="0"/>
        <w:spacing w:line="276" w:lineRule="auto"/>
        <w:ind w:firstLine="463"/>
        <w:rPr>
          <w:rFonts w:hAnsi="宋体"/>
          <w:b/>
          <w:color w:val="auto"/>
          <w:sz w:val="24"/>
          <w:szCs w:val="24"/>
          <w:highlight w:val="none"/>
        </w:rPr>
      </w:pPr>
    </w:p>
    <w:p>
      <w:pPr>
        <w:pStyle w:val="11"/>
        <w:adjustRightInd w:val="0"/>
        <w:snapToGrid w:val="0"/>
        <w:spacing w:line="276" w:lineRule="auto"/>
        <w:ind w:firstLine="463"/>
        <w:rPr>
          <w:rFonts w:hAnsi="宋体"/>
          <w:b/>
          <w:color w:val="auto"/>
          <w:sz w:val="24"/>
          <w:szCs w:val="24"/>
          <w:highlight w:val="none"/>
        </w:rPr>
      </w:pPr>
    </w:p>
    <w:p>
      <w:pPr>
        <w:pStyle w:val="11"/>
        <w:adjustRightInd w:val="0"/>
        <w:snapToGrid w:val="0"/>
        <w:spacing w:line="276" w:lineRule="auto"/>
        <w:rPr>
          <w:rFonts w:hAnsi="宋体"/>
          <w:b/>
          <w:color w:val="auto"/>
          <w:sz w:val="24"/>
          <w:szCs w:val="24"/>
          <w:highlight w:val="none"/>
        </w:rPr>
      </w:pPr>
    </w:p>
    <w:p>
      <w:pPr>
        <w:pStyle w:val="11"/>
        <w:adjustRightInd w:val="0"/>
        <w:snapToGrid w:val="0"/>
        <w:spacing w:line="276" w:lineRule="auto"/>
        <w:rPr>
          <w:rFonts w:hAnsi="宋体"/>
          <w:b/>
          <w:color w:val="auto"/>
          <w:sz w:val="24"/>
          <w:szCs w:val="24"/>
          <w:highlight w:val="none"/>
        </w:rPr>
      </w:pPr>
    </w:p>
    <w:p>
      <w:pPr>
        <w:adjustRightInd w:val="0"/>
        <w:snapToGrid w:val="0"/>
        <w:jc w:val="center"/>
        <w:rPr>
          <w:rFonts w:ascii="宋体" w:hAnsi="宋体"/>
          <w:b/>
          <w:bCs/>
          <w:color w:val="auto"/>
          <w:sz w:val="44"/>
          <w:highlight w:val="none"/>
        </w:rPr>
      </w:pPr>
      <w:r>
        <w:rPr>
          <w:rFonts w:hint="eastAsia" w:ascii="宋体" w:hAnsi="宋体"/>
          <w:b/>
          <w:bCs/>
          <w:color w:val="auto"/>
          <w:sz w:val="44"/>
          <w:highlight w:val="none"/>
        </w:rPr>
        <w:t>单一来源采购邀请函</w:t>
      </w:r>
    </w:p>
    <w:p>
      <w:pPr>
        <w:adjustRightInd w:val="0"/>
        <w:snapToGrid w:val="0"/>
        <w:rPr>
          <w:rFonts w:ascii="宋体" w:hAnsi="宋体"/>
          <w:color w:val="auto"/>
          <w:sz w:val="30"/>
          <w:szCs w:val="30"/>
          <w:highlight w:val="none"/>
        </w:rPr>
      </w:pPr>
    </w:p>
    <w:p>
      <w:pPr>
        <w:adjustRightInd w:val="0"/>
        <w:snapToGrid w:val="0"/>
        <w:spacing w:line="400" w:lineRule="exact"/>
        <w:rPr>
          <w:rFonts w:ascii="宋体" w:hAnsi="宋体"/>
          <w:color w:val="auto"/>
          <w:sz w:val="24"/>
          <w:highlight w:val="none"/>
        </w:rPr>
      </w:pPr>
      <w:r>
        <w:rPr>
          <w:rFonts w:hint="eastAsia" w:ascii="宋体" w:hAnsi="宋体"/>
          <w:color w:val="auto"/>
          <w:sz w:val="24"/>
          <w:highlight w:val="none"/>
          <w:lang w:eastAsia="zh-CN"/>
        </w:rPr>
        <w:t>广西壮族自治区自然资源调查监测院</w:t>
      </w:r>
      <w:r>
        <w:rPr>
          <w:rFonts w:hint="eastAsia" w:ascii="宋体" w:hAnsi="宋体"/>
          <w:color w:val="auto"/>
          <w:sz w:val="24"/>
          <w:highlight w:val="none"/>
        </w:rPr>
        <w:t>：</w:t>
      </w:r>
    </w:p>
    <w:p>
      <w:pPr>
        <w:pStyle w:val="10"/>
        <w:adjustRightInd w:val="0"/>
        <w:snapToGrid w:val="0"/>
        <w:spacing w:line="400" w:lineRule="exact"/>
        <w:ind w:firstLine="461"/>
        <w:rPr>
          <w:rFonts w:ascii="宋体" w:hAnsi="宋体" w:eastAsia="宋体"/>
          <w:color w:val="auto"/>
          <w:sz w:val="24"/>
          <w:highlight w:val="none"/>
        </w:rPr>
      </w:pPr>
      <w:r>
        <w:rPr>
          <w:rFonts w:hint="eastAsia" w:ascii="宋体" w:hAnsi="宋体" w:eastAsia="宋体"/>
          <w:color w:val="auto"/>
          <w:sz w:val="24"/>
          <w:highlight w:val="none"/>
        </w:rPr>
        <w:t>根据北海市财政局批复的《政府采购计划表》以及</w:t>
      </w:r>
      <w:r>
        <w:rPr>
          <w:rFonts w:hint="eastAsia" w:ascii="宋体" w:hAnsi="宋体" w:eastAsia="宋体"/>
          <w:color w:val="auto"/>
          <w:sz w:val="24"/>
          <w:highlight w:val="none"/>
          <w:lang w:eastAsia="zh-CN"/>
        </w:rPr>
        <w:t>北海市海洋局</w:t>
      </w:r>
      <w:r>
        <w:rPr>
          <w:rFonts w:hint="eastAsia" w:ascii="宋体" w:hAnsi="宋体" w:eastAsia="宋体"/>
          <w:color w:val="auto"/>
          <w:sz w:val="24"/>
          <w:highlight w:val="none"/>
        </w:rPr>
        <w:t>的采购要求，北海市政府采购中心受</w:t>
      </w:r>
      <w:r>
        <w:rPr>
          <w:rFonts w:hint="eastAsia" w:ascii="宋体" w:hAnsi="宋体" w:eastAsia="宋体"/>
          <w:color w:val="auto"/>
          <w:sz w:val="24"/>
          <w:highlight w:val="none"/>
          <w:lang w:eastAsia="zh-CN"/>
        </w:rPr>
        <w:t>北海市海洋局</w:t>
      </w:r>
      <w:r>
        <w:rPr>
          <w:rFonts w:hint="eastAsia" w:ascii="宋体" w:hAnsi="宋体" w:eastAsia="宋体"/>
          <w:color w:val="auto"/>
          <w:sz w:val="24"/>
          <w:highlight w:val="none"/>
        </w:rPr>
        <w:t>的委托，拟就</w:t>
      </w:r>
      <w:r>
        <w:rPr>
          <w:rFonts w:hint="eastAsia" w:ascii="宋体" w:hAnsi="宋体" w:eastAsia="宋体"/>
          <w:color w:val="auto"/>
          <w:sz w:val="24"/>
          <w:highlight w:val="none"/>
          <w:lang w:eastAsia="zh-CN"/>
        </w:rPr>
        <w:t>海洋项目测绘技术合作服务</w:t>
      </w:r>
      <w:r>
        <w:rPr>
          <w:rFonts w:hint="eastAsia" w:ascii="宋体" w:hAnsi="宋体" w:eastAsia="宋体"/>
          <w:color w:val="auto"/>
          <w:sz w:val="24"/>
          <w:highlight w:val="none"/>
        </w:rPr>
        <w:t>进行单一来源采购。</w:t>
      </w:r>
    </w:p>
    <w:p>
      <w:pPr>
        <w:pStyle w:val="10"/>
        <w:adjustRightInd w:val="0"/>
        <w:snapToGrid w:val="0"/>
        <w:spacing w:line="400" w:lineRule="exact"/>
        <w:ind w:firstLine="461"/>
        <w:rPr>
          <w:rFonts w:ascii="宋体" w:hAnsi="宋体" w:eastAsia="宋体"/>
          <w:color w:val="auto"/>
          <w:sz w:val="24"/>
          <w:highlight w:val="none"/>
        </w:rPr>
      </w:pPr>
      <w:r>
        <w:rPr>
          <w:rFonts w:hint="eastAsia" w:ascii="宋体" w:hAnsi="宋体" w:eastAsia="宋体"/>
          <w:color w:val="auto"/>
          <w:sz w:val="24"/>
          <w:highlight w:val="none"/>
        </w:rPr>
        <w:t>一、采购项目编号：</w:t>
      </w:r>
      <w:r>
        <w:rPr>
          <w:rFonts w:hint="eastAsia" w:ascii="宋体" w:hAnsi="宋体" w:eastAsia="宋体"/>
          <w:color w:val="auto"/>
          <w:sz w:val="24"/>
          <w:highlight w:val="none"/>
          <w:lang w:eastAsia="zh-CN"/>
        </w:rPr>
        <w:t>BHZC2020-D3-000005-CGZX</w:t>
      </w:r>
      <w:r>
        <w:rPr>
          <w:rFonts w:hint="eastAsia" w:ascii="宋体" w:hAnsi="宋体" w:eastAsia="宋体"/>
          <w:color w:val="auto"/>
          <w:sz w:val="24"/>
          <w:highlight w:val="none"/>
        </w:rPr>
        <w:t>。</w:t>
      </w:r>
    </w:p>
    <w:p>
      <w:pPr>
        <w:pStyle w:val="10"/>
        <w:adjustRightInd w:val="0"/>
        <w:snapToGrid w:val="0"/>
        <w:spacing w:line="400" w:lineRule="exact"/>
        <w:ind w:firstLine="461"/>
        <w:rPr>
          <w:rFonts w:ascii="宋体" w:hAnsi="宋体" w:eastAsia="宋体"/>
          <w:color w:val="auto"/>
          <w:sz w:val="24"/>
          <w:highlight w:val="none"/>
        </w:rPr>
      </w:pPr>
      <w:r>
        <w:rPr>
          <w:rFonts w:hint="eastAsia" w:ascii="宋体" w:hAnsi="宋体" w:eastAsia="宋体"/>
          <w:color w:val="auto"/>
          <w:sz w:val="24"/>
          <w:highlight w:val="none"/>
        </w:rPr>
        <w:t>二、采购项目名称：</w:t>
      </w:r>
      <w:r>
        <w:rPr>
          <w:rFonts w:hint="eastAsia" w:ascii="宋体" w:hAnsi="宋体" w:eastAsia="宋体"/>
          <w:color w:val="auto"/>
          <w:sz w:val="24"/>
          <w:highlight w:val="none"/>
          <w:lang w:eastAsia="zh-CN"/>
        </w:rPr>
        <w:t>海洋项目测绘技术合作服务</w:t>
      </w:r>
      <w:r>
        <w:rPr>
          <w:rFonts w:hint="eastAsia" w:ascii="宋体" w:hAnsi="宋体" w:eastAsia="宋体"/>
          <w:color w:val="auto"/>
          <w:sz w:val="24"/>
          <w:highlight w:val="none"/>
        </w:rPr>
        <w:t>单一来源采购。</w:t>
      </w:r>
    </w:p>
    <w:p>
      <w:pPr>
        <w:pStyle w:val="10"/>
        <w:adjustRightInd w:val="0"/>
        <w:snapToGrid w:val="0"/>
        <w:spacing w:line="400" w:lineRule="exact"/>
        <w:ind w:firstLine="461"/>
        <w:rPr>
          <w:rFonts w:ascii="宋体" w:hAnsi="宋体" w:eastAsia="宋体"/>
          <w:color w:val="auto"/>
          <w:sz w:val="24"/>
          <w:highlight w:val="none"/>
        </w:rPr>
      </w:pPr>
      <w:r>
        <w:rPr>
          <w:rFonts w:hint="eastAsia" w:ascii="宋体" w:hAnsi="宋体" w:eastAsia="宋体"/>
          <w:color w:val="auto"/>
          <w:sz w:val="24"/>
          <w:highlight w:val="none"/>
        </w:rPr>
        <w:t>三、采购内容：详见《项目需求和说明》。</w:t>
      </w:r>
    </w:p>
    <w:p>
      <w:pPr>
        <w:pStyle w:val="10"/>
        <w:adjustRightInd w:val="0"/>
        <w:snapToGrid w:val="0"/>
        <w:spacing w:line="400" w:lineRule="exact"/>
        <w:ind w:firstLine="461"/>
        <w:rPr>
          <w:rFonts w:ascii="宋体" w:hAnsi="宋体" w:eastAsia="宋体"/>
          <w:color w:val="auto"/>
          <w:sz w:val="24"/>
          <w:highlight w:val="none"/>
        </w:rPr>
      </w:pPr>
      <w:r>
        <w:rPr>
          <w:rFonts w:hint="eastAsia" w:ascii="宋体" w:hAnsi="宋体" w:eastAsia="宋体"/>
          <w:color w:val="auto"/>
          <w:sz w:val="24"/>
          <w:highlight w:val="none"/>
        </w:rPr>
        <w:t>四、洽谈时间：</w:t>
      </w:r>
      <w:r>
        <w:rPr>
          <w:rFonts w:hint="eastAsia" w:ascii="宋体" w:hAnsi="宋体" w:eastAsia="宋体"/>
          <w:color w:val="auto"/>
          <w:sz w:val="24"/>
          <w:highlight w:val="none"/>
          <w:lang w:eastAsia="zh-CN"/>
        </w:rPr>
        <w:t>2020年7月1日9时30分</w:t>
      </w:r>
      <w:r>
        <w:rPr>
          <w:rFonts w:hint="eastAsia" w:ascii="宋体" w:hAnsi="宋体" w:eastAsia="宋体"/>
          <w:color w:val="auto"/>
          <w:sz w:val="24"/>
          <w:highlight w:val="none"/>
        </w:rPr>
        <w:t>。</w:t>
      </w:r>
    </w:p>
    <w:p>
      <w:pPr>
        <w:pStyle w:val="10"/>
        <w:adjustRightInd w:val="0"/>
        <w:snapToGrid w:val="0"/>
        <w:spacing w:line="400" w:lineRule="exact"/>
        <w:ind w:firstLine="461"/>
        <w:rPr>
          <w:rFonts w:ascii="宋体" w:hAnsi="宋体" w:eastAsia="宋体"/>
          <w:color w:val="auto"/>
          <w:sz w:val="24"/>
          <w:highlight w:val="none"/>
        </w:rPr>
      </w:pPr>
      <w:r>
        <w:rPr>
          <w:rFonts w:hint="eastAsia" w:ascii="宋体" w:hAnsi="宋体" w:eastAsia="宋体"/>
          <w:color w:val="auto"/>
          <w:sz w:val="24"/>
          <w:highlight w:val="none"/>
        </w:rPr>
        <w:t>五、洽谈地点：北海市政务服务中心三楼公共资源交易中心评标室。</w:t>
      </w:r>
    </w:p>
    <w:p>
      <w:pPr>
        <w:pStyle w:val="10"/>
        <w:adjustRightInd w:val="0"/>
        <w:snapToGrid w:val="0"/>
        <w:spacing w:line="400" w:lineRule="exact"/>
        <w:ind w:firstLine="461"/>
        <w:rPr>
          <w:rFonts w:ascii="宋体" w:hAnsi="宋体" w:eastAsia="宋体"/>
          <w:color w:val="auto"/>
          <w:sz w:val="24"/>
          <w:highlight w:val="none"/>
        </w:rPr>
      </w:pPr>
      <w:r>
        <w:rPr>
          <w:rFonts w:hint="eastAsia" w:ascii="宋体" w:hAnsi="宋体" w:eastAsia="宋体"/>
          <w:color w:val="auto"/>
          <w:sz w:val="24"/>
          <w:highlight w:val="none"/>
        </w:rPr>
        <w:t>1.地址：北海市北海大道（中段）177号市政务服务中心三楼。</w:t>
      </w:r>
    </w:p>
    <w:p>
      <w:pPr>
        <w:pStyle w:val="10"/>
        <w:adjustRightInd w:val="0"/>
        <w:snapToGrid w:val="0"/>
        <w:spacing w:line="400" w:lineRule="exact"/>
        <w:ind w:firstLine="461"/>
        <w:rPr>
          <w:rFonts w:ascii="宋体" w:hAnsi="宋体" w:eastAsia="宋体"/>
          <w:color w:val="auto"/>
          <w:sz w:val="24"/>
          <w:highlight w:val="none"/>
        </w:rPr>
      </w:pPr>
      <w:r>
        <w:rPr>
          <w:rFonts w:hint="eastAsia" w:ascii="宋体" w:hAnsi="宋体" w:eastAsia="宋体"/>
          <w:color w:val="auto"/>
          <w:sz w:val="24"/>
          <w:highlight w:val="none"/>
        </w:rPr>
        <w:t>2.邮政编码：536000。</w:t>
      </w:r>
    </w:p>
    <w:p>
      <w:pPr>
        <w:pStyle w:val="10"/>
        <w:adjustRightInd w:val="0"/>
        <w:snapToGrid w:val="0"/>
        <w:spacing w:line="400" w:lineRule="exact"/>
        <w:ind w:firstLine="461"/>
        <w:rPr>
          <w:rFonts w:ascii="宋体" w:hAnsi="宋体" w:eastAsia="宋体"/>
          <w:color w:val="auto"/>
          <w:sz w:val="24"/>
          <w:highlight w:val="none"/>
        </w:rPr>
      </w:pPr>
      <w:r>
        <w:rPr>
          <w:rFonts w:hint="eastAsia" w:ascii="宋体" w:hAnsi="宋体" w:eastAsia="宋体"/>
          <w:color w:val="auto"/>
          <w:sz w:val="24"/>
          <w:highlight w:val="none"/>
        </w:rPr>
        <w:t>3.联系人：</w:t>
      </w:r>
      <w:r>
        <w:rPr>
          <w:rFonts w:hint="eastAsia" w:ascii="宋体" w:hAnsi="宋体" w:eastAsia="宋体"/>
          <w:color w:val="auto"/>
          <w:sz w:val="24"/>
          <w:highlight w:val="none"/>
          <w:lang w:eastAsia="zh-CN"/>
        </w:rPr>
        <w:t>刘晨宇</w:t>
      </w:r>
      <w:r>
        <w:rPr>
          <w:rFonts w:hint="eastAsia" w:ascii="宋体" w:hAnsi="宋体" w:eastAsia="宋体"/>
          <w:color w:val="auto"/>
          <w:sz w:val="24"/>
          <w:highlight w:val="none"/>
        </w:rPr>
        <w:t>。</w:t>
      </w:r>
    </w:p>
    <w:p>
      <w:pPr>
        <w:pStyle w:val="10"/>
        <w:adjustRightInd w:val="0"/>
        <w:snapToGrid w:val="0"/>
        <w:spacing w:line="400" w:lineRule="exact"/>
        <w:ind w:firstLine="461"/>
        <w:rPr>
          <w:rFonts w:ascii="宋体" w:hAnsi="宋体" w:eastAsia="宋体"/>
          <w:color w:val="auto"/>
          <w:sz w:val="24"/>
          <w:highlight w:val="none"/>
        </w:rPr>
      </w:pPr>
      <w:r>
        <w:rPr>
          <w:rFonts w:hint="eastAsia" w:ascii="宋体" w:hAnsi="宋体" w:eastAsia="宋体"/>
          <w:color w:val="auto"/>
          <w:sz w:val="24"/>
          <w:highlight w:val="none"/>
        </w:rPr>
        <w:t>4.电话/传真：0779-3038787/0779-3038787。</w:t>
      </w:r>
    </w:p>
    <w:p>
      <w:pPr>
        <w:pStyle w:val="10"/>
        <w:adjustRightInd w:val="0"/>
        <w:snapToGrid w:val="0"/>
        <w:spacing w:line="400" w:lineRule="exact"/>
        <w:ind w:firstLine="461"/>
        <w:rPr>
          <w:rFonts w:ascii="宋体" w:hAnsi="宋体" w:eastAsia="宋体"/>
          <w:color w:val="auto"/>
          <w:sz w:val="24"/>
          <w:highlight w:val="none"/>
        </w:rPr>
      </w:pPr>
      <w:r>
        <w:rPr>
          <w:rFonts w:hint="eastAsia" w:ascii="宋体" w:hAnsi="宋体" w:eastAsia="宋体"/>
          <w:color w:val="auto"/>
          <w:sz w:val="24"/>
          <w:highlight w:val="none"/>
        </w:rPr>
        <w:t>附件：《单一来源采购文件》。</w:t>
      </w:r>
    </w:p>
    <w:p>
      <w:pPr>
        <w:pStyle w:val="10"/>
        <w:adjustRightInd w:val="0"/>
        <w:snapToGrid w:val="0"/>
        <w:spacing w:line="400" w:lineRule="exact"/>
        <w:ind w:firstLine="461"/>
        <w:rPr>
          <w:rFonts w:ascii="宋体" w:hAnsi="宋体" w:eastAsia="宋体"/>
          <w:color w:val="auto"/>
          <w:sz w:val="24"/>
          <w:highlight w:val="none"/>
        </w:rPr>
      </w:pPr>
    </w:p>
    <w:p>
      <w:pPr>
        <w:pStyle w:val="12"/>
        <w:adjustRightInd w:val="0"/>
        <w:snapToGrid w:val="0"/>
        <w:spacing w:line="400" w:lineRule="exact"/>
        <w:ind w:left="4200" w:leftChars="2000" w:firstLine="240" w:firstLineChars="100"/>
        <w:rPr>
          <w:rFonts w:ascii="宋体" w:hAnsi="宋体" w:eastAsia="宋体"/>
          <w:color w:val="auto"/>
          <w:sz w:val="24"/>
          <w:highlight w:val="none"/>
        </w:rPr>
      </w:pPr>
      <w:r>
        <w:rPr>
          <w:rFonts w:hint="eastAsia" w:ascii="宋体" w:hAnsi="宋体" w:eastAsia="宋体"/>
          <w:color w:val="auto"/>
          <w:sz w:val="24"/>
          <w:highlight w:val="none"/>
        </w:rPr>
        <w:t>北海市政府采购中心</w:t>
      </w:r>
    </w:p>
    <w:p>
      <w:pPr>
        <w:pStyle w:val="12"/>
        <w:adjustRightInd w:val="0"/>
        <w:snapToGrid w:val="0"/>
        <w:spacing w:line="400" w:lineRule="exact"/>
        <w:ind w:left="4200" w:leftChars="2000" w:firstLine="360" w:firstLineChars="150"/>
        <w:rPr>
          <w:rFonts w:hint="eastAsia" w:ascii="宋体" w:hAnsi="宋体" w:eastAsia="宋体"/>
          <w:color w:val="auto"/>
          <w:sz w:val="30"/>
          <w:szCs w:val="30"/>
          <w:highlight w:val="none"/>
          <w:lang w:eastAsia="zh-CN"/>
        </w:rPr>
      </w:pPr>
      <w:r>
        <w:rPr>
          <w:rFonts w:hint="eastAsia" w:ascii="宋体" w:hAnsi="宋体" w:eastAsia="宋体"/>
          <w:color w:val="auto"/>
          <w:sz w:val="24"/>
          <w:highlight w:val="none"/>
          <w:lang w:eastAsia="zh-CN"/>
        </w:rPr>
        <w:t>2020年6月28日</w:t>
      </w:r>
    </w:p>
    <w:p>
      <w:pPr>
        <w:jc w:val="left"/>
        <w:rPr>
          <w:rFonts w:ascii="宋体" w:hAnsi="宋体"/>
          <w:bCs/>
          <w:color w:val="auto"/>
          <w:sz w:val="30"/>
          <w:highlight w:val="none"/>
        </w:rPr>
      </w:pPr>
    </w:p>
    <w:p>
      <w:pPr>
        <w:pStyle w:val="11"/>
        <w:rPr>
          <w:rFonts w:hAnsi="宋体"/>
          <w:color w:val="auto"/>
          <w:sz w:val="84"/>
          <w:szCs w:val="84"/>
          <w:highlight w:val="none"/>
        </w:rPr>
        <w:sectPr>
          <w:headerReference r:id="rId3" w:type="default"/>
          <w:footerReference r:id="rId4" w:type="even"/>
          <w:pgSz w:w="11906" w:h="16838"/>
          <w:pgMar w:top="1440" w:right="1286" w:bottom="1440" w:left="1440" w:header="851" w:footer="992" w:gutter="0"/>
          <w:cols w:space="720" w:num="1"/>
          <w:docGrid w:type="lines" w:linePitch="312" w:charSpace="0"/>
        </w:sectPr>
      </w:pPr>
    </w:p>
    <w:p>
      <w:pPr>
        <w:pStyle w:val="11"/>
        <w:jc w:val="center"/>
        <w:rPr>
          <w:rFonts w:hAnsi="宋体"/>
          <w:color w:val="auto"/>
          <w:sz w:val="84"/>
          <w:szCs w:val="84"/>
          <w:highlight w:val="none"/>
        </w:rPr>
      </w:pPr>
    </w:p>
    <w:p>
      <w:pPr>
        <w:pStyle w:val="11"/>
        <w:jc w:val="center"/>
        <w:rPr>
          <w:rFonts w:hAnsi="宋体"/>
          <w:color w:val="auto"/>
          <w:sz w:val="84"/>
          <w:szCs w:val="84"/>
          <w:highlight w:val="none"/>
        </w:rPr>
      </w:pPr>
      <w:r>
        <w:rPr>
          <w:rFonts w:hint="eastAsia" w:hAnsi="宋体"/>
          <w:color w:val="auto"/>
          <w:sz w:val="84"/>
          <w:szCs w:val="84"/>
          <w:highlight w:val="none"/>
        </w:rPr>
        <w:t>北海市政府采购中心</w:t>
      </w:r>
    </w:p>
    <w:p>
      <w:pPr>
        <w:pStyle w:val="11"/>
        <w:ind w:firstLine="550"/>
        <w:jc w:val="center"/>
        <w:outlineLvl w:val="0"/>
        <w:rPr>
          <w:rFonts w:hAnsi="宋体"/>
          <w:color w:val="auto"/>
          <w:sz w:val="44"/>
          <w:highlight w:val="none"/>
        </w:rPr>
      </w:pPr>
      <w:r>
        <w:rPr>
          <w:rFonts w:hint="eastAsia" w:hAnsi="宋体"/>
          <w:b/>
          <w:bCs/>
          <w:color w:val="auto"/>
          <w:sz w:val="28"/>
          <w:highlight w:val="none"/>
        </w:rPr>
        <w:t>BEIHAI  CITY  GOVERNMENT  PROCUREMENT  CENTER</w:t>
      </w:r>
    </w:p>
    <w:p>
      <w:pPr>
        <w:jc w:val="left"/>
        <w:rPr>
          <w:rFonts w:ascii="宋体" w:hAnsi="宋体"/>
          <w:b/>
          <w:color w:val="auto"/>
          <w:sz w:val="72"/>
          <w:highlight w:val="none"/>
        </w:rPr>
      </w:pPr>
    </w:p>
    <w:p>
      <w:pPr>
        <w:rPr>
          <w:rFonts w:ascii="宋体" w:hAnsi="宋体"/>
          <w:b/>
          <w:color w:val="auto"/>
          <w:sz w:val="72"/>
          <w:highlight w:val="none"/>
        </w:rPr>
      </w:pPr>
    </w:p>
    <w:p>
      <w:pPr>
        <w:jc w:val="center"/>
        <w:rPr>
          <w:rFonts w:ascii="宋体" w:hAnsi="宋体"/>
          <w:b/>
          <w:color w:val="auto"/>
          <w:sz w:val="72"/>
          <w:highlight w:val="none"/>
        </w:rPr>
      </w:pPr>
      <w:r>
        <w:rPr>
          <w:rFonts w:hint="eastAsia" w:ascii="宋体" w:hAnsi="宋体"/>
          <w:b/>
          <w:color w:val="auto"/>
          <w:sz w:val="72"/>
          <w:highlight w:val="none"/>
        </w:rPr>
        <w:t>单一来源采购文件</w:t>
      </w:r>
    </w:p>
    <w:p>
      <w:pPr>
        <w:ind w:firstLine="723" w:firstLineChars="100"/>
        <w:rPr>
          <w:rFonts w:ascii="宋体" w:hAnsi="宋体"/>
          <w:b/>
          <w:color w:val="auto"/>
          <w:sz w:val="72"/>
          <w:highlight w:val="none"/>
        </w:rPr>
      </w:pPr>
    </w:p>
    <w:p>
      <w:pPr>
        <w:rPr>
          <w:rFonts w:ascii="宋体" w:hAnsi="宋体"/>
          <w:b/>
          <w:color w:val="auto"/>
          <w:sz w:val="72"/>
          <w:highlight w:val="none"/>
        </w:rPr>
      </w:pPr>
    </w:p>
    <w:p>
      <w:pPr>
        <w:rPr>
          <w:rFonts w:ascii="宋体" w:hAnsi="宋体"/>
          <w:color w:val="auto"/>
          <w:sz w:val="32"/>
          <w:highlight w:val="none"/>
        </w:rPr>
      </w:pPr>
    </w:p>
    <w:p>
      <w:pPr>
        <w:ind w:left="3036" w:leftChars="684" w:hanging="1600" w:hangingChars="500"/>
        <w:rPr>
          <w:rFonts w:ascii="宋体" w:hAnsi="宋体"/>
          <w:color w:val="auto"/>
          <w:sz w:val="32"/>
          <w:highlight w:val="none"/>
        </w:rPr>
      </w:pPr>
      <w:r>
        <w:rPr>
          <w:rFonts w:hint="eastAsia" w:ascii="宋体" w:hAnsi="宋体"/>
          <w:color w:val="auto"/>
          <w:sz w:val="32"/>
          <w:highlight w:val="none"/>
        </w:rPr>
        <w:t>项目名称：</w:t>
      </w:r>
      <w:r>
        <w:rPr>
          <w:rFonts w:hint="eastAsia" w:ascii="宋体" w:hAnsi="宋体"/>
          <w:color w:val="auto"/>
          <w:sz w:val="32"/>
          <w:highlight w:val="none"/>
          <w:lang w:eastAsia="zh-CN"/>
        </w:rPr>
        <w:t>海洋项目测绘技术合作服务</w:t>
      </w:r>
      <w:r>
        <w:rPr>
          <w:rFonts w:hint="eastAsia" w:ascii="宋体" w:hAnsi="宋体"/>
          <w:color w:val="auto"/>
          <w:sz w:val="32"/>
          <w:highlight w:val="none"/>
        </w:rPr>
        <w:t>单一来源采购</w:t>
      </w:r>
    </w:p>
    <w:p>
      <w:pPr>
        <w:ind w:firstLine="1440" w:firstLineChars="450"/>
        <w:rPr>
          <w:rFonts w:hint="eastAsia" w:ascii="宋体" w:hAnsi="宋体" w:eastAsia="宋体"/>
          <w:color w:val="auto"/>
          <w:sz w:val="32"/>
          <w:highlight w:val="none"/>
          <w:lang w:eastAsia="zh-CN"/>
        </w:rPr>
      </w:pPr>
      <w:r>
        <w:rPr>
          <w:rFonts w:hint="eastAsia" w:ascii="宋体" w:hAnsi="宋体"/>
          <w:color w:val="auto"/>
          <w:sz w:val="32"/>
          <w:highlight w:val="none"/>
        </w:rPr>
        <w:t>项目编号：</w:t>
      </w:r>
      <w:r>
        <w:rPr>
          <w:rFonts w:hint="eastAsia" w:ascii="宋体" w:hAnsi="宋体"/>
          <w:color w:val="auto"/>
          <w:sz w:val="32"/>
          <w:highlight w:val="none"/>
          <w:lang w:eastAsia="zh-CN"/>
        </w:rPr>
        <w:t>BHZC2020-D3-000005-CGZX</w:t>
      </w:r>
    </w:p>
    <w:p>
      <w:pPr>
        <w:ind w:firstLine="1440" w:firstLineChars="450"/>
        <w:rPr>
          <w:rFonts w:hint="eastAsia" w:ascii="宋体" w:hAnsi="宋体" w:eastAsia="宋体"/>
          <w:color w:val="auto"/>
          <w:sz w:val="32"/>
          <w:highlight w:val="none"/>
          <w:lang w:eastAsia="zh-CN"/>
        </w:rPr>
      </w:pPr>
      <w:r>
        <w:rPr>
          <w:rFonts w:hint="eastAsia" w:ascii="宋体" w:hAnsi="宋体"/>
          <w:color w:val="auto"/>
          <w:sz w:val="32"/>
          <w:highlight w:val="none"/>
        </w:rPr>
        <w:t>采购单位：</w:t>
      </w:r>
      <w:r>
        <w:rPr>
          <w:rFonts w:hint="eastAsia" w:ascii="宋体" w:hAnsi="宋体"/>
          <w:color w:val="auto"/>
          <w:sz w:val="32"/>
          <w:highlight w:val="none"/>
          <w:lang w:eastAsia="zh-CN"/>
        </w:rPr>
        <w:t>北海市海洋局</w:t>
      </w:r>
    </w:p>
    <w:p>
      <w:pPr>
        <w:ind w:firstLine="1440" w:firstLineChars="450"/>
        <w:rPr>
          <w:rFonts w:ascii="宋体" w:hAnsi="宋体"/>
          <w:color w:val="auto"/>
          <w:sz w:val="32"/>
          <w:highlight w:val="none"/>
        </w:rPr>
      </w:pPr>
    </w:p>
    <w:p>
      <w:pPr>
        <w:pStyle w:val="11"/>
        <w:adjustRightInd w:val="0"/>
        <w:snapToGrid w:val="0"/>
        <w:spacing w:line="276" w:lineRule="auto"/>
        <w:ind w:firstLine="2080" w:firstLineChars="650"/>
        <w:rPr>
          <w:rFonts w:hAnsi="宋体"/>
          <w:color w:val="auto"/>
          <w:sz w:val="32"/>
          <w:szCs w:val="24"/>
          <w:highlight w:val="none"/>
        </w:rPr>
      </w:pPr>
      <w:r>
        <w:rPr>
          <w:rFonts w:hint="eastAsia" w:hAnsi="宋体"/>
          <w:color w:val="auto"/>
          <w:sz w:val="32"/>
          <w:szCs w:val="24"/>
          <w:highlight w:val="none"/>
        </w:rPr>
        <w:t>北 海 市 政 府 采 购 中 心</w:t>
      </w:r>
    </w:p>
    <w:p>
      <w:pPr>
        <w:pStyle w:val="11"/>
        <w:adjustRightInd w:val="0"/>
        <w:snapToGrid w:val="0"/>
        <w:spacing w:line="276" w:lineRule="auto"/>
        <w:rPr>
          <w:rFonts w:hint="eastAsia" w:hAnsi="宋体" w:eastAsia="宋体"/>
          <w:color w:val="auto"/>
          <w:sz w:val="32"/>
          <w:szCs w:val="24"/>
          <w:highlight w:val="none"/>
          <w:lang w:eastAsia="zh-CN"/>
        </w:rPr>
      </w:pPr>
      <w:r>
        <w:rPr>
          <w:rFonts w:hint="eastAsia" w:hAnsi="宋体"/>
          <w:color w:val="auto"/>
          <w:sz w:val="32"/>
          <w:szCs w:val="24"/>
          <w:highlight w:val="none"/>
        </w:rPr>
        <w:t xml:space="preserve">                    </w:t>
      </w:r>
      <w:r>
        <w:rPr>
          <w:rFonts w:hint="eastAsia" w:hAnsi="宋体"/>
          <w:color w:val="auto"/>
          <w:sz w:val="32"/>
          <w:szCs w:val="24"/>
          <w:highlight w:val="none"/>
          <w:lang w:eastAsia="zh-CN"/>
        </w:rPr>
        <w:t>2020年6月28日</w:t>
      </w:r>
    </w:p>
    <w:p>
      <w:pPr>
        <w:widowControl/>
        <w:spacing w:line="360" w:lineRule="exact"/>
        <w:rPr>
          <w:rFonts w:ascii="宋体" w:hAnsi="宋体" w:cs="宋体"/>
          <w:b/>
          <w:color w:val="auto"/>
          <w:kern w:val="0"/>
          <w:sz w:val="32"/>
          <w:szCs w:val="32"/>
          <w:highlight w:val="none"/>
        </w:rPr>
        <w:sectPr>
          <w:footerReference r:id="rId5" w:type="default"/>
          <w:pgSz w:w="11906" w:h="16838"/>
          <w:pgMar w:top="1440" w:right="1286" w:bottom="1440" w:left="1440" w:header="851" w:footer="992" w:gutter="0"/>
          <w:pgNumType w:start="1"/>
          <w:cols w:space="720" w:num="1"/>
          <w:docGrid w:type="lines" w:linePitch="312" w:charSpace="0"/>
        </w:sectPr>
      </w:pPr>
    </w:p>
    <w:p>
      <w:pPr>
        <w:spacing w:line="260" w:lineRule="exact"/>
        <w:rPr>
          <w:rFonts w:ascii="宋体" w:hAnsi="宋体" w:cs="宋体"/>
          <w:color w:val="auto"/>
          <w:kern w:val="0"/>
          <w:szCs w:val="21"/>
          <w:highlight w:val="none"/>
        </w:rPr>
      </w:pPr>
    </w:p>
    <w:p>
      <w:pPr>
        <w:adjustRightInd w:val="0"/>
        <w:snapToGrid w:val="0"/>
        <w:spacing w:line="260" w:lineRule="exact"/>
        <w:ind w:firstLine="6741" w:firstLineChars="3210"/>
        <w:rPr>
          <w:rFonts w:ascii="宋体" w:hAnsi="宋体" w:cs="宋体"/>
          <w:color w:val="auto"/>
          <w:kern w:val="0"/>
          <w:szCs w:val="21"/>
          <w:highlight w:val="none"/>
        </w:rPr>
      </w:pPr>
      <w:r>
        <w:rPr>
          <w:rFonts w:hint="eastAsia" w:ascii="宋体" w:hAnsi="宋体" w:cs="宋体"/>
          <w:color w:val="auto"/>
          <w:kern w:val="0"/>
          <w:szCs w:val="21"/>
          <w:highlight w:val="none"/>
        </w:rPr>
        <w:t xml:space="preserve">                                  </w:t>
      </w:r>
    </w:p>
    <w:p>
      <w:pPr>
        <w:jc w:val="center"/>
        <w:rPr>
          <w:rFonts w:ascii="宋体" w:hAnsi="宋体"/>
          <w:color w:val="auto"/>
          <w:sz w:val="24"/>
          <w:szCs w:val="24"/>
          <w:highlight w:val="none"/>
        </w:rPr>
      </w:pPr>
    </w:p>
    <w:p>
      <w:pPr>
        <w:jc w:val="center"/>
        <w:rPr>
          <w:rFonts w:ascii="宋体" w:hAnsi="宋体"/>
          <w:b/>
          <w:bCs/>
          <w:color w:val="auto"/>
          <w:sz w:val="32"/>
          <w:szCs w:val="32"/>
          <w:highlight w:val="none"/>
        </w:rPr>
      </w:pPr>
      <w:r>
        <w:rPr>
          <w:rFonts w:hint="eastAsia" w:ascii="宋体" w:hAnsi="宋体"/>
          <w:b/>
          <w:bCs/>
          <w:color w:val="auto"/>
          <w:sz w:val="32"/>
          <w:szCs w:val="32"/>
          <w:highlight w:val="none"/>
        </w:rPr>
        <w:t>洽 谈 须 知</w:t>
      </w:r>
    </w:p>
    <w:p>
      <w:pPr>
        <w:spacing w:line="480" w:lineRule="exact"/>
        <w:ind w:firstLine="480" w:firstLineChars="200"/>
        <w:rPr>
          <w:rFonts w:ascii="宋体" w:hAnsi="宋体"/>
          <w:color w:val="auto"/>
          <w:sz w:val="24"/>
          <w:szCs w:val="24"/>
          <w:highlight w:val="none"/>
        </w:rPr>
      </w:pPr>
    </w:p>
    <w:p>
      <w:pPr>
        <w:spacing w:line="480" w:lineRule="exact"/>
        <w:ind w:firstLine="480" w:firstLineChars="200"/>
        <w:rPr>
          <w:rFonts w:ascii="宋体" w:hAnsi="宋体"/>
          <w:color w:val="auto"/>
          <w:sz w:val="24"/>
          <w:szCs w:val="24"/>
          <w:highlight w:val="none"/>
        </w:rPr>
      </w:pPr>
    </w:p>
    <w:p>
      <w:pPr>
        <w:spacing w:line="48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 xml:space="preserve">一、单一来源采购供应商须指定具体负责人，于 </w:t>
      </w:r>
      <w:r>
        <w:rPr>
          <w:rFonts w:hint="eastAsia" w:ascii="宋体" w:hAnsi="宋体"/>
          <w:color w:val="auto"/>
          <w:sz w:val="24"/>
          <w:szCs w:val="24"/>
          <w:highlight w:val="none"/>
          <w:lang w:eastAsia="zh-CN"/>
        </w:rPr>
        <w:t>2020年7月1日9时30分</w:t>
      </w:r>
      <w:r>
        <w:rPr>
          <w:rFonts w:hint="eastAsia" w:ascii="宋体" w:hAnsi="宋体"/>
          <w:color w:val="auto"/>
          <w:sz w:val="24"/>
          <w:szCs w:val="24"/>
          <w:highlight w:val="none"/>
        </w:rPr>
        <w:t>准时到北海市政府采购中心洽谈本次采购事宜。</w:t>
      </w:r>
    </w:p>
    <w:p>
      <w:pPr>
        <w:spacing w:line="48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二、有关人员须携带身份证，法定代表人（负责人）参加洽谈的，提供法定代表人（负责人）身份证明，属委托代理的，须提供《授权委托书》，参加洽谈并接受验证。</w:t>
      </w:r>
    </w:p>
    <w:p>
      <w:pPr>
        <w:pStyle w:val="17"/>
        <w:spacing w:line="480" w:lineRule="auto"/>
        <w:rPr>
          <w:color w:val="auto"/>
          <w:sz w:val="24"/>
          <w:szCs w:val="24"/>
          <w:highlight w:val="none"/>
        </w:rPr>
      </w:pPr>
      <w:r>
        <w:rPr>
          <w:rFonts w:hint="eastAsia"/>
          <w:color w:val="auto"/>
          <w:sz w:val="24"/>
          <w:szCs w:val="24"/>
          <w:highlight w:val="none"/>
        </w:rPr>
        <w:t>三、单一来源采购供应商应认真阅读采购文件,并就本次采购标的物、服务期、价格等填写《单一来源采购响应文件》，一本正本,两本副本,按时递交到北海市政府采购中心。</w:t>
      </w:r>
    </w:p>
    <w:p>
      <w:pPr>
        <w:pStyle w:val="17"/>
        <w:spacing w:line="480" w:lineRule="auto"/>
        <w:rPr>
          <w:color w:val="auto"/>
          <w:sz w:val="24"/>
          <w:szCs w:val="24"/>
          <w:highlight w:val="none"/>
        </w:rPr>
      </w:pPr>
      <w:r>
        <w:rPr>
          <w:rFonts w:hint="eastAsia"/>
          <w:color w:val="auto"/>
          <w:sz w:val="24"/>
          <w:szCs w:val="24"/>
          <w:highlight w:val="none"/>
        </w:rPr>
        <w:t>四、本次采购项目可进行多次洽谈，直到双方达成一致意见。</w:t>
      </w:r>
    </w:p>
    <w:p>
      <w:pPr>
        <w:spacing w:line="48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五、北海市政府采购中心将根据双方达成的协议向成交供应商发出《成交通知书》，成交供应商据此签订合同，组织开展工作。</w:t>
      </w:r>
    </w:p>
    <w:p>
      <w:pPr>
        <w:spacing w:line="480" w:lineRule="auto"/>
        <w:ind w:firstLine="360" w:firstLineChars="150"/>
        <w:rPr>
          <w:rFonts w:ascii="宋体" w:hAnsi="宋体"/>
          <w:color w:val="auto"/>
          <w:sz w:val="24"/>
          <w:szCs w:val="24"/>
          <w:highlight w:val="none"/>
        </w:rPr>
      </w:pPr>
      <w:r>
        <w:rPr>
          <w:rFonts w:hint="eastAsia" w:ascii="宋体" w:hAnsi="宋体"/>
          <w:color w:val="auto"/>
          <w:sz w:val="24"/>
          <w:szCs w:val="24"/>
          <w:highlight w:val="none"/>
        </w:rPr>
        <w:t>六、单一来源洽谈报价含成本、利润、税金及各项调研费用的总和。</w:t>
      </w:r>
    </w:p>
    <w:p>
      <w:pPr>
        <w:pStyle w:val="11"/>
        <w:spacing w:line="480" w:lineRule="exact"/>
        <w:ind w:firstLine="560" w:firstLineChars="200"/>
        <w:rPr>
          <w:rFonts w:hAnsi="宋体"/>
          <w:color w:val="auto"/>
          <w:sz w:val="28"/>
          <w:szCs w:val="28"/>
          <w:highlight w:val="none"/>
        </w:rPr>
      </w:pPr>
    </w:p>
    <w:p>
      <w:pPr>
        <w:pStyle w:val="11"/>
        <w:spacing w:line="480" w:lineRule="exact"/>
        <w:ind w:firstLine="560" w:firstLineChars="200"/>
        <w:rPr>
          <w:rFonts w:hAnsi="宋体"/>
          <w:color w:val="auto"/>
          <w:sz w:val="28"/>
          <w:szCs w:val="28"/>
          <w:highlight w:val="none"/>
        </w:rPr>
      </w:pPr>
    </w:p>
    <w:p>
      <w:pPr>
        <w:pStyle w:val="11"/>
        <w:spacing w:line="600" w:lineRule="exact"/>
        <w:ind w:firstLine="560" w:firstLineChars="200"/>
        <w:rPr>
          <w:rFonts w:hAnsi="宋体"/>
          <w:color w:val="auto"/>
          <w:sz w:val="28"/>
          <w:szCs w:val="28"/>
          <w:highlight w:val="none"/>
        </w:rPr>
      </w:pPr>
    </w:p>
    <w:p>
      <w:pPr>
        <w:pStyle w:val="13"/>
        <w:spacing w:line="480" w:lineRule="exact"/>
        <w:ind w:firstLine="616" w:firstLineChars="220"/>
        <w:rPr>
          <w:rFonts w:ascii="宋体" w:hAnsi="宋体" w:eastAsia="宋体"/>
          <w:color w:val="auto"/>
          <w:sz w:val="28"/>
          <w:szCs w:val="28"/>
          <w:highlight w:val="none"/>
        </w:rPr>
      </w:pPr>
    </w:p>
    <w:p>
      <w:pPr>
        <w:pStyle w:val="13"/>
        <w:tabs>
          <w:tab w:val="left" w:pos="4590"/>
        </w:tabs>
        <w:spacing w:line="360" w:lineRule="auto"/>
        <w:ind w:firstLineChars="120"/>
        <w:rPr>
          <w:rFonts w:ascii="宋体" w:hAnsi="宋体" w:eastAsia="宋体"/>
          <w:color w:val="auto"/>
          <w:sz w:val="32"/>
          <w:szCs w:val="32"/>
          <w:highlight w:val="none"/>
        </w:rPr>
      </w:pPr>
    </w:p>
    <w:p>
      <w:pPr>
        <w:pStyle w:val="11"/>
        <w:rPr>
          <w:rFonts w:hAnsi="宋体"/>
          <w:color w:val="auto"/>
          <w:sz w:val="32"/>
          <w:szCs w:val="32"/>
          <w:highlight w:val="none"/>
        </w:rPr>
      </w:pPr>
    </w:p>
    <w:p>
      <w:pPr>
        <w:pStyle w:val="11"/>
        <w:rPr>
          <w:rFonts w:hAnsi="宋体"/>
          <w:b/>
          <w:color w:val="auto"/>
          <w:sz w:val="32"/>
          <w:highlight w:val="none"/>
        </w:rPr>
      </w:pPr>
    </w:p>
    <w:p>
      <w:pPr>
        <w:pStyle w:val="11"/>
        <w:ind w:firstLine="880"/>
        <w:jc w:val="center"/>
        <w:rPr>
          <w:rFonts w:hAnsi="宋体"/>
          <w:b/>
          <w:color w:val="auto"/>
          <w:sz w:val="44"/>
          <w:szCs w:val="44"/>
          <w:highlight w:val="none"/>
        </w:rPr>
      </w:pPr>
    </w:p>
    <w:p>
      <w:pPr>
        <w:pStyle w:val="11"/>
        <w:ind w:firstLine="880"/>
        <w:jc w:val="center"/>
        <w:rPr>
          <w:rFonts w:hAnsi="宋体"/>
          <w:b/>
          <w:color w:val="auto"/>
          <w:sz w:val="44"/>
          <w:szCs w:val="44"/>
          <w:highlight w:val="none"/>
        </w:rPr>
      </w:pPr>
    </w:p>
    <w:p>
      <w:pPr>
        <w:pStyle w:val="11"/>
        <w:ind w:firstLine="880"/>
        <w:jc w:val="center"/>
        <w:rPr>
          <w:rFonts w:hAnsi="宋体"/>
          <w:b/>
          <w:color w:val="auto"/>
          <w:sz w:val="44"/>
          <w:szCs w:val="44"/>
          <w:highlight w:val="none"/>
        </w:rPr>
      </w:pPr>
    </w:p>
    <w:p>
      <w:pPr>
        <w:pStyle w:val="11"/>
        <w:ind w:firstLine="880"/>
        <w:jc w:val="center"/>
        <w:rPr>
          <w:rFonts w:hAnsi="宋体"/>
          <w:b/>
          <w:color w:val="auto"/>
          <w:sz w:val="44"/>
          <w:szCs w:val="44"/>
          <w:highlight w:val="none"/>
        </w:rPr>
      </w:pPr>
    </w:p>
    <w:p>
      <w:pPr>
        <w:pStyle w:val="11"/>
        <w:rPr>
          <w:rFonts w:hAnsi="宋体"/>
          <w:b/>
          <w:color w:val="auto"/>
          <w:sz w:val="44"/>
          <w:szCs w:val="44"/>
          <w:highlight w:val="none"/>
        </w:rPr>
      </w:pPr>
    </w:p>
    <w:p>
      <w:pPr>
        <w:pStyle w:val="11"/>
        <w:ind w:firstLine="880"/>
        <w:jc w:val="center"/>
        <w:rPr>
          <w:rFonts w:hAnsi="宋体"/>
          <w:b/>
          <w:color w:val="auto"/>
          <w:sz w:val="44"/>
          <w:szCs w:val="44"/>
          <w:highlight w:val="none"/>
        </w:rPr>
      </w:pPr>
    </w:p>
    <w:p>
      <w:pPr>
        <w:pStyle w:val="11"/>
        <w:ind w:firstLine="880"/>
        <w:jc w:val="center"/>
        <w:rPr>
          <w:rFonts w:hAnsi="宋体"/>
          <w:b/>
          <w:color w:val="auto"/>
          <w:sz w:val="44"/>
          <w:szCs w:val="44"/>
          <w:highlight w:val="none"/>
        </w:rPr>
      </w:pPr>
    </w:p>
    <w:p>
      <w:pPr>
        <w:pStyle w:val="11"/>
        <w:ind w:firstLine="880"/>
        <w:jc w:val="center"/>
        <w:rPr>
          <w:rFonts w:hAnsi="宋体"/>
          <w:b/>
          <w:color w:val="auto"/>
          <w:sz w:val="44"/>
          <w:szCs w:val="44"/>
          <w:highlight w:val="none"/>
        </w:rPr>
      </w:pPr>
    </w:p>
    <w:p>
      <w:pPr>
        <w:pStyle w:val="11"/>
        <w:ind w:firstLine="880"/>
        <w:jc w:val="center"/>
        <w:rPr>
          <w:rFonts w:hAnsi="宋体"/>
          <w:b/>
          <w:color w:val="auto"/>
          <w:sz w:val="44"/>
          <w:szCs w:val="44"/>
          <w:highlight w:val="none"/>
        </w:rPr>
      </w:pPr>
    </w:p>
    <w:p>
      <w:pPr>
        <w:pStyle w:val="11"/>
        <w:ind w:firstLine="880"/>
        <w:jc w:val="center"/>
        <w:rPr>
          <w:rFonts w:hAnsi="宋体"/>
          <w:b/>
          <w:color w:val="auto"/>
          <w:sz w:val="44"/>
          <w:szCs w:val="44"/>
          <w:highlight w:val="none"/>
        </w:rPr>
      </w:pPr>
      <w:r>
        <w:rPr>
          <w:rFonts w:hint="eastAsia" w:hAnsi="宋体"/>
          <w:b/>
          <w:color w:val="auto"/>
          <w:sz w:val="44"/>
          <w:szCs w:val="44"/>
          <w:highlight w:val="none"/>
        </w:rPr>
        <w:t>项目需求和说明</w:t>
      </w:r>
    </w:p>
    <w:p>
      <w:pPr>
        <w:pStyle w:val="11"/>
        <w:rPr>
          <w:rFonts w:hAnsi="宋体"/>
          <w:b/>
          <w:color w:val="auto"/>
          <w:sz w:val="32"/>
          <w:highlight w:val="none"/>
        </w:rPr>
      </w:pPr>
    </w:p>
    <w:p>
      <w:pPr>
        <w:pStyle w:val="11"/>
        <w:rPr>
          <w:rFonts w:hAnsi="宋体"/>
          <w:b/>
          <w:color w:val="auto"/>
          <w:sz w:val="32"/>
          <w:highlight w:val="none"/>
        </w:rPr>
      </w:pPr>
    </w:p>
    <w:p>
      <w:pPr>
        <w:pStyle w:val="11"/>
        <w:rPr>
          <w:rFonts w:hAnsi="宋体"/>
          <w:b/>
          <w:color w:val="auto"/>
          <w:sz w:val="32"/>
          <w:highlight w:val="none"/>
        </w:rPr>
      </w:pPr>
    </w:p>
    <w:p>
      <w:pPr>
        <w:pStyle w:val="11"/>
        <w:rPr>
          <w:rFonts w:hAnsi="宋体"/>
          <w:b/>
          <w:color w:val="auto"/>
          <w:sz w:val="32"/>
          <w:highlight w:val="none"/>
        </w:rPr>
      </w:pPr>
    </w:p>
    <w:p>
      <w:pPr>
        <w:pStyle w:val="11"/>
        <w:rPr>
          <w:rFonts w:hAnsi="宋体"/>
          <w:b/>
          <w:color w:val="auto"/>
          <w:sz w:val="32"/>
          <w:highlight w:val="none"/>
        </w:rPr>
      </w:pPr>
    </w:p>
    <w:p>
      <w:pPr>
        <w:pStyle w:val="11"/>
        <w:rPr>
          <w:rFonts w:hAnsi="宋体"/>
          <w:b/>
          <w:color w:val="auto"/>
          <w:sz w:val="32"/>
          <w:highlight w:val="none"/>
        </w:rPr>
      </w:pPr>
    </w:p>
    <w:p>
      <w:pPr>
        <w:pStyle w:val="11"/>
        <w:rPr>
          <w:rFonts w:hAnsi="宋体"/>
          <w:b/>
          <w:color w:val="auto"/>
          <w:sz w:val="32"/>
          <w:highlight w:val="none"/>
        </w:rPr>
      </w:pPr>
    </w:p>
    <w:p>
      <w:pPr>
        <w:pStyle w:val="11"/>
        <w:rPr>
          <w:rFonts w:hAnsi="宋体"/>
          <w:b/>
          <w:color w:val="auto"/>
          <w:sz w:val="32"/>
          <w:highlight w:val="none"/>
        </w:rPr>
      </w:pPr>
    </w:p>
    <w:p>
      <w:pPr>
        <w:pStyle w:val="11"/>
        <w:rPr>
          <w:rFonts w:hAnsi="宋体"/>
          <w:b/>
          <w:color w:val="auto"/>
          <w:sz w:val="32"/>
          <w:highlight w:val="none"/>
        </w:rPr>
      </w:pPr>
    </w:p>
    <w:p>
      <w:pPr>
        <w:pStyle w:val="11"/>
        <w:rPr>
          <w:rFonts w:hAnsi="宋体"/>
          <w:b/>
          <w:color w:val="auto"/>
          <w:sz w:val="32"/>
          <w:highlight w:val="none"/>
        </w:rPr>
      </w:pPr>
    </w:p>
    <w:p>
      <w:pPr>
        <w:pStyle w:val="11"/>
        <w:rPr>
          <w:rFonts w:hAnsi="宋体"/>
          <w:b/>
          <w:color w:val="auto"/>
          <w:sz w:val="32"/>
          <w:highlight w:val="none"/>
        </w:rPr>
      </w:pPr>
    </w:p>
    <w:p>
      <w:pPr>
        <w:pStyle w:val="11"/>
        <w:rPr>
          <w:rFonts w:hAnsi="宋体"/>
          <w:b/>
          <w:color w:val="auto"/>
          <w:sz w:val="32"/>
          <w:highlight w:val="none"/>
        </w:rPr>
      </w:pPr>
    </w:p>
    <w:p>
      <w:pPr>
        <w:spacing w:line="520" w:lineRule="exact"/>
        <w:jc w:val="center"/>
        <w:rPr>
          <w:rFonts w:ascii="宋体" w:hAnsi="宋体" w:cs="宋体"/>
          <w:b/>
          <w:color w:val="auto"/>
          <w:sz w:val="32"/>
          <w:szCs w:val="32"/>
          <w:highlight w:val="none"/>
        </w:rPr>
      </w:pPr>
      <w:r>
        <w:rPr>
          <w:rFonts w:hint="eastAsia" w:ascii="宋体" w:hAnsi="宋体" w:cs="宋体"/>
          <w:b/>
          <w:color w:val="auto"/>
          <w:sz w:val="32"/>
          <w:szCs w:val="32"/>
          <w:highlight w:val="none"/>
          <w:lang w:eastAsia="zh-CN"/>
        </w:rPr>
        <w:t>海洋项目测绘技术合作服务</w:t>
      </w:r>
      <w:r>
        <w:rPr>
          <w:rFonts w:hint="eastAsia" w:ascii="宋体" w:hAnsi="宋体" w:cs="宋体"/>
          <w:b/>
          <w:color w:val="auto"/>
          <w:sz w:val="32"/>
          <w:szCs w:val="32"/>
          <w:highlight w:val="none"/>
        </w:rPr>
        <w:t>需求和说明</w:t>
      </w:r>
    </w:p>
    <w:p>
      <w:pPr>
        <w:spacing w:line="400" w:lineRule="exact"/>
        <w:ind w:firstLine="482" w:firstLineChars="200"/>
        <w:rPr>
          <w:rFonts w:ascii="宋体" w:hAnsi="宋体" w:cs="宋体"/>
          <w:b/>
          <w:color w:val="auto"/>
          <w:sz w:val="24"/>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512" w:rightChars="-244" w:firstLine="482" w:firstLineChars="200"/>
        <w:jc w:val="both"/>
        <w:textAlignment w:val="auto"/>
        <w:outlineLvl w:val="9"/>
        <w:rPr>
          <w:rFonts w:hint="eastAsia" w:ascii="宋体" w:hAnsi="宋体" w:eastAsia="宋体"/>
          <w:color w:val="auto"/>
          <w:sz w:val="24"/>
          <w:szCs w:val="24"/>
          <w:lang w:eastAsia="zh-CN"/>
        </w:rPr>
      </w:pPr>
      <w:r>
        <w:rPr>
          <w:rFonts w:hint="eastAsia" w:ascii="宋体" w:hAnsi="宋体"/>
          <w:b/>
          <w:bCs w:val="0"/>
          <w:color w:val="auto"/>
          <w:sz w:val="24"/>
          <w:szCs w:val="24"/>
          <w:lang w:val="en-US" w:eastAsia="zh-CN"/>
        </w:rPr>
        <w:t>1.项目需求：</w:t>
      </w:r>
      <w:r>
        <w:rPr>
          <w:rFonts w:hint="eastAsia" w:ascii="宋体" w:hAnsi="宋体"/>
          <w:color w:val="auto"/>
          <w:sz w:val="24"/>
          <w:szCs w:val="24"/>
          <w:lang w:val="en-US" w:eastAsia="zh-CN"/>
        </w:rPr>
        <w:t>一是</w:t>
      </w:r>
      <w:r>
        <w:rPr>
          <w:rFonts w:hint="eastAsia" w:ascii="宋体" w:hAnsi="宋体"/>
          <w:color w:val="auto"/>
          <w:sz w:val="24"/>
          <w:szCs w:val="24"/>
          <w:lang w:eastAsia="zh-CN"/>
        </w:rPr>
        <w:t>合作方</w:t>
      </w:r>
      <w:r>
        <w:rPr>
          <w:rFonts w:hint="eastAsia" w:ascii="宋体" w:hAnsi="宋体"/>
          <w:color w:val="auto"/>
          <w:sz w:val="24"/>
          <w:szCs w:val="24"/>
        </w:rPr>
        <w:t>必须具备工程测量甲级资质</w:t>
      </w:r>
      <w:r>
        <w:rPr>
          <w:rFonts w:hint="eastAsia" w:ascii="宋体" w:hAnsi="宋体"/>
          <w:color w:val="auto"/>
          <w:sz w:val="24"/>
          <w:szCs w:val="24"/>
          <w:lang w:eastAsia="zh-CN"/>
        </w:rPr>
        <w:t>，有多年海洋领域地形地貌测量、养殖用海测量等专业业绩；二是要求合作方有固定的办公场所且提供的办公场地不少于26</w:t>
      </w:r>
      <w:r>
        <w:rPr>
          <w:rFonts w:hint="eastAsia" w:ascii="宋体" w:hAnsi="宋体"/>
          <w:color w:val="auto"/>
          <w:sz w:val="24"/>
          <w:szCs w:val="24"/>
          <w:lang w:val="en-US" w:eastAsia="zh-CN"/>
        </w:rPr>
        <w:t>0</w:t>
      </w:r>
      <w:r>
        <w:rPr>
          <w:rFonts w:hint="eastAsia" w:ascii="宋体" w:hAnsi="宋体"/>
          <w:color w:val="auto"/>
          <w:sz w:val="24"/>
          <w:szCs w:val="24"/>
          <w:lang w:eastAsia="zh-CN"/>
        </w:rPr>
        <w:t>0平方米（含办公室、实验室、会议室、停车位及相应的活动场所），能满足北海市海洋局及下属单位共用的业务用房及开展实验室的业务；三是合作方的海洋信息基础数据库的管理和数据更新的研发供双方联合使用。</w:t>
      </w:r>
    </w:p>
    <w:p>
      <w:pPr>
        <w:keepNext w:val="0"/>
        <w:keepLines w:val="0"/>
        <w:pageBreakBefore w:val="0"/>
        <w:widowControl/>
        <w:kinsoku/>
        <w:wordWrap/>
        <w:overflowPunct/>
        <w:topLinePunct w:val="0"/>
        <w:autoSpaceDE/>
        <w:autoSpaceDN/>
        <w:bidi w:val="0"/>
        <w:adjustRightInd w:val="0"/>
        <w:snapToGrid/>
        <w:spacing w:line="560" w:lineRule="exact"/>
        <w:ind w:firstLine="482" w:firstLineChars="200"/>
        <w:jc w:val="left"/>
        <w:textAlignment w:val="auto"/>
        <w:rPr>
          <w:rFonts w:hint="eastAsia" w:ascii="宋体" w:hAnsi="宋体"/>
          <w:color w:val="auto"/>
          <w:sz w:val="24"/>
          <w:szCs w:val="24"/>
        </w:rPr>
      </w:pPr>
      <w:r>
        <w:rPr>
          <w:rFonts w:hint="eastAsia" w:ascii="宋体" w:hAnsi="宋体"/>
          <w:b/>
          <w:bCs/>
          <w:color w:val="auto"/>
          <w:sz w:val="24"/>
          <w:szCs w:val="24"/>
        </w:rPr>
        <w:t>2．交付时间：</w:t>
      </w:r>
      <w:r>
        <w:rPr>
          <w:rFonts w:hint="eastAsia" w:ascii="宋体" w:hAnsi="宋体"/>
          <w:color w:val="auto"/>
          <w:sz w:val="24"/>
          <w:szCs w:val="24"/>
        </w:rPr>
        <w:t>签订合同后5个日历日内。</w:t>
      </w:r>
    </w:p>
    <w:p>
      <w:pPr>
        <w:keepNext w:val="0"/>
        <w:keepLines w:val="0"/>
        <w:pageBreakBefore w:val="0"/>
        <w:widowControl/>
        <w:kinsoku/>
        <w:wordWrap/>
        <w:overflowPunct/>
        <w:topLinePunct w:val="0"/>
        <w:autoSpaceDE/>
        <w:autoSpaceDN/>
        <w:bidi w:val="0"/>
        <w:adjustRightInd w:val="0"/>
        <w:snapToGrid/>
        <w:spacing w:line="560" w:lineRule="exact"/>
        <w:ind w:firstLine="482" w:firstLineChars="200"/>
        <w:jc w:val="left"/>
        <w:textAlignment w:val="auto"/>
        <w:rPr>
          <w:rFonts w:hint="eastAsia" w:ascii="宋体" w:hAnsi="宋体"/>
          <w:color w:val="auto"/>
          <w:sz w:val="24"/>
          <w:szCs w:val="24"/>
        </w:rPr>
      </w:pPr>
      <w:r>
        <w:rPr>
          <w:rFonts w:hint="eastAsia" w:ascii="宋体" w:hAnsi="宋体"/>
          <w:b/>
          <w:bCs/>
          <w:color w:val="auto"/>
          <w:sz w:val="24"/>
          <w:szCs w:val="24"/>
        </w:rPr>
        <w:t>3．交付地点：</w:t>
      </w:r>
      <w:r>
        <w:rPr>
          <w:rFonts w:hint="eastAsia" w:ascii="宋体" w:hAnsi="宋体"/>
          <w:color w:val="auto"/>
          <w:sz w:val="24"/>
          <w:szCs w:val="24"/>
        </w:rPr>
        <w:t>北海市</w:t>
      </w:r>
      <w:r>
        <w:rPr>
          <w:rFonts w:hint="eastAsia" w:ascii="宋体" w:hAnsi="宋体"/>
          <w:color w:val="auto"/>
          <w:sz w:val="24"/>
          <w:szCs w:val="24"/>
          <w:lang w:eastAsia="zh-CN"/>
        </w:rPr>
        <w:t>海城区贵州路</w:t>
      </w:r>
      <w:r>
        <w:rPr>
          <w:rFonts w:hint="eastAsia" w:ascii="宋体" w:hAnsi="宋体"/>
          <w:color w:val="auto"/>
          <w:sz w:val="24"/>
          <w:szCs w:val="24"/>
          <w:lang w:val="en-US" w:eastAsia="zh-CN"/>
        </w:rPr>
        <w:t>34号</w:t>
      </w:r>
      <w:r>
        <w:rPr>
          <w:rFonts w:hint="eastAsia" w:ascii="宋体" w:hAnsi="宋体"/>
          <w:color w:val="auto"/>
          <w:sz w:val="24"/>
          <w:szCs w:val="24"/>
        </w:rPr>
        <w:t>。</w:t>
      </w:r>
    </w:p>
    <w:p>
      <w:pPr>
        <w:keepNext w:val="0"/>
        <w:keepLines w:val="0"/>
        <w:pageBreakBefore w:val="0"/>
        <w:widowControl/>
        <w:kinsoku/>
        <w:wordWrap/>
        <w:overflowPunct/>
        <w:topLinePunct w:val="0"/>
        <w:autoSpaceDE/>
        <w:autoSpaceDN/>
        <w:bidi w:val="0"/>
        <w:adjustRightInd w:val="0"/>
        <w:snapToGrid/>
        <w:spacing w:line="560" w:lineRule="exact"/>
        <w:ind w:firstLine="482" w:firstLineChars="200"/>
        <w:jc w:val="left"/>
        <w:textAlignment w:val="auto"/>
        <w:rPr>
          <w:rFonts w:hint="eastAsia" w:ascii="宋体" w:hAnsi="宋体" w:eastAsia="宋体" w:cs="宋体"/>
          <w:bCs/>
          <w:color w:val="auto"/>
          <w:sz w:val="24"/>
          <w:szCs w:val="24"/>
          <w:highlight w:val="none"/>
          <w:lang w:val="en-US" w:eastAsia="zh-CN"/>
        </w:rPr>
      </w:pPr>
      <w:r>
        <w:rPr>
          <w:rFonts w:hint="eastAsia" w:ascii="宋体" w:hAnsi="宋体" w:cs="宋体"/>
          <w:b/>
          <w:bCs w:val="0"/>
          <w:color w:val="auto"/>
          <w:sz w:val="24"/>
          <w:szCs w:val="24"/>
          <w:highlight w:val="none"/>
          <w:lang w:val="en-US" w:eastAsia="zh-CN"/>
        </w:rPr>
        <w:t>4</w:t>
      </w:r>
      <w:r>
        <w:rPr>
          <w:rFonts w:hint="eastAsia" w:ascii="宋体" w:hAnsi="宋体" w:cs="宋体"/>
          <w:b/>
          <w:bCs w:val="0"/>
          <w:color w:val="auto"/>
          <w:sz w:val="24"/>
          <w:szCs w:val="24"/>
          <w:highlight w:val="none"/>
        </w:rPr>
        <w:t>．付款时间和方式：</w:t>
      </w:r>
      <w:r>
        <w:rPr>
          <w:rFonts w:hint="eastAsia" w:ascii="宋体" w:hAnsi="宋体" w:cs="宋体"/>
          <w:color w:val="auto"/>
          <w:kern w:val="0"/>
          <w:sz w:val="24"/>
          <w:szCs w:val="24"/>
          <w:lang w:eastAsia="zh-CN"/>
        </w:rPr>
        <w:t>签订合同后，待财政资金到位</w:t>
      </w:r>
      <w:r>
        <w:rPr>
          <w:rFonts w:hint="eastAsia" w:ascii="宋体" w:hAnsi="宋体" w:cs="宋体"/>
          <w:color w:val="auto"/>
          <w:kern w:val="0"/>
          <w:sz w:val="24"/>
          <w:szCs w:val="24"/>
          <w:u w:val="single"/>
          <w:lang w:val="en-US" w:eastAsia="zh-CN"/>
        </w:rPr>
        <w:t xml:space="preserve"> 7 </w:t>
      </w:r>
      <w:r>
        <w:rPr>
          <w:rFonts w:hint="eastAsia" w:ascii="宋体" w:hAnsi="宋体" w:cs="宋体"/>
          <w:color w:val="auto"/>
          <w:kern w:val="0"/>
          <w:sz w:val="24"/>
          <w:szCs w:val="24"/>
        </w:rPr>
        <w:t>个日历日内一次付清</w:t>
      </w:r>
      <w:r>
        <w:rPr>
          <w:rFonts w:hint="eastAsia" w:ascii="宋体" w:hAnsi="宋体" w:cs="宋体"/>
          <w:color w:val="auto"/>
          <w:kern w:val="0"/>
          <w:sz w:val="24"/>
          <w:szCs w:val="24"/>
          <w:lang w:eastAsia="zh-CN"/>
        </w:rPr>
        <w:t>，</w:t>
      </w:r>
      <w:r>
        <w:rPr>
          <w:rFonts w:hint="eastAsia" w:ascii="宋体" w:hAnsi="宋体" w:cs="宋体"/>
          <w:color w:val="auto"/>
          <w:kern w:val="0"/>
          <w:sz w:val="24"/>
          <w:szCs w:val="24"/>
        </w:rPr>
        <w:t>乙方需同时提供等额有效发票</w:t>
      </w:r>
      <w:r>
        <w:rPr>
          <w:rFonts w:hint="eastAsia" w:ascii="宋体" w:hAnsi="宋体" w:cs="宋体"/>
          <w:bCs/>
          <w:color w:val="auto"/>
          <w:sz w:val="24"/>
          <w:szCs w:val="24"/>
          <w:highlight w:val="none"/>
          <w:lang w:eastAsia="zh-CN"/>
        </w:rPr>
        <w:t>。</w:t>
      </w:r>
    </w:p>
    <w:p>
      <w:pPr>
        <w:keepNext w:val="0"/>
        <w:keepLines w:val="0"/>
        <w:pageBreakBefore w:val="0"/>
        <w:widowControl/>
        <w:kinsoku/>
        <w:wordWrap/>
        <w:overflowPunct/>
        <w:topLinePunct w:val="0"/>
        <w:autoSpaceDE/>
        <w:autoSpaceDN/>
        <w:bidi w:val="0"/>
        <w:adjustRightInd w:val="0"/>
        <w:snapToGrid/>
        <w:spacing w:line="560" w:lineRule="exact"/>
        <w:ind w:firstLine="487" w:firstLineChars="202"/>
        <w:jc w:val="left"/>
        <w:textAlignment w:val="auto"/>
        <w:rPr>
          <w:rFonts w:hint="eastAsia" w:ascii="宋体" w:hAnsi="宋体" w:cs="宋体"/>
          <w:color w:val="auto"/>
          <w:kern w:val="0"/>
          <w:sz w:val="24"/>
          <w:szCs w:val="21"/>
          <w:lang w:eastAsia="zh-CN"/>
        </w:rPr>
      </w:pPr>
      <w:r>
        <w:rPr>
          <w:rFonts w:hint="eastAsia" w:ascii="宋体" w:hAnsi="宋体"/>
          <w:b/>
          <w:bCs/>
          <w:color w:val="auto"/>
          <w:sz w:val="24"/>
          <w:szCs w:val="24"/>
        </w:rPr>
        <w:t>5．质量要求：</w:t>
      </w:r>
      <w:r>
        <w:rPr>
          <w:rFonts w:hint="eastAsia" w:ascii="宋体" w:hAnsi="宋体" w:cs="宋体"/>
          <w:color w:val="auto"/>
          <w:kern w:val="0"/>
          <w:sz w:val="24"/>
          <w:szCs w:val="21"/>
        </w:rPr>
        <w:t>要求合作方落实好我局委托的每宗项目所需的专业测绘人员和设备，确保涉海项目按期按质完成</w:t>
      </w:r>
      <w:r>
        <w:rPr>
          <w:rFonts w:hint="eastAsia" w:ascii="宋体" w:hAnsi="宋体" w:cs="宋体"/>
          <w:color w:val="auto"/>
          <w:kern w:val="0"/>
          <w:sz w:val="24"/>
          <w:szCs w:val="21"/>
          <w:lang w:eastAsia="zh-CN"/>
        </w:rPr>
        <w:t>。</w:t>
      </w:r>
    </w:p>
    <w:p>
      <w:pPr>
        <w:keepNext w:val="0"/>
        <w:keepLines w:val="0"/>
        <w:pageBreakBefore w:val="0"/>
        <w:widowControl/>
        <w:kinsoku/>
        <w:wordWrap/>
        <w:overflowPunct/>
        <w:topLinePunct w:val="0"/>
        <w:autoSpaceDE/>
        <w:autoSpaceDN/>
        <w:bidi w:val="0"/>
        <w:adjustRightInd w:val="0"/>
        <w:snapToGrid/>
        <w:spacing w:line="560" w:lineRule="exact"/>
        <w:ind w:firstLine="487" w:firstLineChars="202"/>
        <w:jc w:val="left"/>
        <w:textAlignment w:val="auto"/>
        <w:rPr>
          <w:rFonts w:hint="eastAsia" w:ascii="宋体" w:hAnsi="宋体" w:cs="宋体"/>
          <w:color w:val="auto"/>
          <w:kern w:val="0"/>
          <w:sz w:val="24"/>
          <w:szCs w:val="21"/>
        </w:rPr>
      </w:pPr>
      <w:r>
        <w:rPr>
          <w:rFonts w:hint="eastAsia" w:ascii="宋体" w:hAnsi="宋体"/>
          <w:b/>
          <w:bCs/>
          <w:color w:val="auto"/>
          <w:sz w:val="24"/>
          <w:szCs w:val="24"/>
        </w:rPr>
        <w:t>6．保修和服务要求：</w:t>
      </w:r>
      <w:r>
        <w:rPr>
          <w:rFonts w:hint="eastAsia" w:ascii="宋体" w:hAnsi="宋体" w:cs="宋体"/>
          <w:color w:val="auto"/>
          <w:kern w:val="0"/>
          <w:sz w:val="24"/>
          <w:szCs w:val="21"/>
        </w:rPr>
        <w:t>合作方需完成海洋信息基础数据库的管理和数据更新的研发及提供办公场所（使用面积</w:t>
      </w:r>
      <w:r>
        <w:rPr>
          <w:rFonts w:hint="eastAsia" w:ascii="宋体" w:hAnsi="宋体" w:cs="宋体"/>
          <w:color w:val="auto"/>
          <w:kern w:val="0"/>
          <w:sz w:val="24"/>
          <w:szCs w:val="21"/>
          <w:lang w:eastAsia="zh-CN"/>
        </w:rPr>
        <w:t>不少于</w:t>
      </w:r>
      <w:r>
        <w:rPr>
          <w:rFonts w:hint="eastAsia" w:ascii="宋体" w:hAnsi="宋体" w:cs="宋体"/>
          <w:color w:val="auto"/>
          <w:kern w:val="0"/>
          <w:sz w:val="24"/>
          <w:szCs w:val="21"/>
        </w:rPr>
        <w:t>2</w:t>
      </w:r>
      <w:r>
        <w:rPr>
          <w:rFonts w:hint="eastAsia" w:ascii="宋体" w:hAnsi="宋体" w:cs="宋体"/>
          <w:color w:val="auto"/>
          <w:kern w:val="0"/>
          <w:sz w:val="24"/>
          <w:szCs w:val="21"/>
          <w:lang w:val="en-US" w:eastAsia="zh-CN"/>
        </w:rPr>
        <w:t>60</w:t>
      </w:r>
      <w:r>
        <w:rPr>
          <w:rFonts w:hint="eastAsia" w:ascii="宋体" w:hAnsi="宋体" w:cs="宋体"/>
          <w:color w:val="auto"/>
          <w:kern w:val="0"/>
          <w:sz w:val="24"/>
          <w:szCs w:val="21"/>
        </w:rPr>
        <w:t>0平方米）供双方联合使用；由我局配合合作方承接海洋测绘服务项目施测等工作</w:t>
      </w:r>
      <w:bookmarkStart w:id="0" w:name="_GoBack"/>
      <w:bookmarkEnd w:id="0"/>
      <w:r>
        <w:rPr>
          <w:rFonts w:hint="eastAsia" w:ascii="宋体" w:hAnsi="宋体" w:cs="宋体"/>
          <w:color w:val="auto"/>
          <w:kern w:val="0"/>
          <w:sz w:val="24"/>
          <w:szCs w:val="21"/>
        </w:rPr>
        <w:t>。项目中的涉密资料、数据和成果（包括过程成果）双方均自觉遵守国家有关涉密数据要求。</w:t>
      </w:r>
    </w:p>
    <w:p>
      <w:pPr>
        <w:keepNext w:val="0"/>
        <w:keepLines w:val="0"/>
        <w:pageBreakBefore w:val="0"/>
        <w:widowControl/>
        <w:kinsoku/>
        <w:wordWrap/>
        <w:overflowPunct/>
        <w:topLinePunct w:val="0"/>
        <w:autoSpaceDE/>
        <w:autoSpaceDN/>
        <w:bidi w:val="0"/>
        <w:adjustRightInd w:val="0"/>
        <w:snapToGrid/>
        <w:spacing w:line="560" w:lineRule="exact"/>
        <w:ind w:firstLine="487" w:firstLineChars="202"/>
        <w:jc w:val="left"/>
        <w:textAlignment w:val="auto"/>
        <w:rPr>
          <w:rFonts w:hint="eastAsia" w:ascii="宋体" w:hAnsi="宋体"/>
          <w:b w:val="0"/>
          <w:bCs w:val="0"/>
          <w:color w:val="auto"/>
          <w:sz w:val="24"/>
          <w:szCs w:val="24"/>
          <w:lang w:val="en-US" w:eastAsia="zh-CN"/>
        </w:rPr>
      </w:pPr>
      <w:r>
        <w:rPr>
          <w:rFonts w:hint="eastAsia" w:ascii="宋体" w:hAnsi="宋体"/>
          <w:b/>
          <w:bCs/>
          <w:color w:val="auto"/>
          <w:sz w:val="24"/>
          <w:szCs w:val="24"/>
          <w:lang w:val="en-US" w:eastAsia="zh-CN"/>
        </w:rPr>
        <w:t>7.服务期限：</w:t>
      </w:r>
      <w:r>
        <w:rPr>
          <w:rFonts w:hint="eastAsia" w:ascii="宋体" w:hAnsi="宋体"/>
          <w:b w:val="0"/>
          <w:bCs w:val="0"/>
          <w:color w:val="auto"/>
          <w:sz w:val="24"/>
          <w:szCs w:val="24"/>
          <w:lang w:val="en-US" w:eastAsia="zh-CN"/>
        </w:rPr>
        <w:t>自合同签订之日起满一年。</w:t>
      </w:r>
    </w:p>
    <w:p>
      <w:pPr>
        <w:keepNext w:val="0"/>
        <w:keepLines w:val="0"/>
        <w:pageBreakBefore w:val="0"/>
        <w:widowControl/>
        <w:kinsoku/>
        <w:wordWrap/>
        <w:overflowPunct/>
        <w:topLinePunct w:val="0"/>
        <w:autoSpaceDE/>
        <w:autoSpaceDN/>
        <w:bidi w:val="0"/>
        <w:adjustRightInd w:val="0"/>
        <w:snapToGrid/>
        <w:spacing w:line="560" w:lineRule="exact"/>
        <w:ind w:firstLine="487" w:firstLineChars="202"/>
        <w:jc w:val="left"/>
        <w:textAlignment w:val="auto"/>
        <w:rPr>
          <w:rFonts w:hint="default" w:ascii="宋体" w:hAnsi="宋体" w:eastAsia="宋体"/>
          <w:b w:val="0"/>
          <w:bCs w:val="0"/>
          <w:color w:val="auto"/>
          <w:sz w:val="24"/>
          <w:szCs w:val="24"/>
          <w:lang w:val="en-US" w:eastAsia="zh-CN"/>
        </w:rPr>
      </w:pPr>
      <w:r>
        <w:rPr>
          <w:rFonts w:hint="eastAsia" w:ascii="宋体" w:hAnsi="宋体"/>
          <w:b/>
          <w:bCs/>
          <w:color w:val="auto"/>
          <w:sz w:val="24"/>
          <w:szCs w:val="24"/>
          <w:lang w:val="en-US" w:eastAsia="zh-CN"/>
        </w:rPr>
        <w:t>8.采购预算：</w:t>
      </w:r>
      <w:r>
        <w:rPr>
          <w:rFonts w:hint="eastAsia" w:ascii="宋体" w:hAnsi="宋体"/>
          <w:b w:val="0"/>
          <w:bCs w:val="0"/>
          <w:color w:val="auto"/>
          <w:sz w:val="24"/>
          <w:szCs w:val="24"/>
          <w:lang w:val="en-US" w:eastAsia="zh-CN"/>
        </w:rPr>
        <w:t>533,000.00元。</w:t>
      </w:r>
    </w:p>
    <w:p>
      <w:pPr>
        <w:widowControl/>
        <w:adjustRightInd w:val="0"/>
        <w:snapToGrid w:val="0"/>
        <w:spacing w:line="480" w:lineRule="exact"/>
        <w:ind w:firstLine="560" w:firstLineChars="200"/>
        <w:jc w:val="left"/>
        <w:rPr>
          <w:rFonts w:ascii="宋体" w:hAnsi="宋体"/>
          <w:color w:val="auto"/>
          <w:sz w:val="28"/>
          <w:szCs w:val="28"/>
          <w:highlight w:val="none"/>
        </w:rPr>
      </w:pPr>
    </w:p>
    <w:p>
      <w:pPr>
        <w:pStyle w:val="11"/>
        <w:adjustRightInd w:val="0"/>
        <w:snapToGrid w:val="0"/>
        <w:ind w:left="3" w:firstLine="848"/>
        <w:jc w:val="center"/>
        <w:rPr>
          <w:rFonts w:hAnsi="宋体"/>
          <w:color w:val="auto"/>
          <w:w w:val="90"/>
          <w:szCs w:val="21"/>
          <w:highlight w:val="none"/>
        </w:rPr>
      </w:pPr>
    </w:p>
    <w:p>
      <w:pPr>
        <w:pStyle w:val="11"/>
        <w:adjustRightInd w:val="0"/>
        <w:snapToGrid w:val="0"/>
        <w:rPr>
          <w:rFonts w:hAnsi="宋体"/>
          <w:color w:val="auto"/>
          <w:w w:val="90"/>
          <w:szCs w:val="21"/>
          <w:highlight w:val="none"/>
        </w:rPr>
      </w:pPr>
    </w:p>
    <w:p>
      <w:pPr>
        <w:pStyle w:val="11"/>
        <w:adjustRightInd w:val="0"/>
        <w:snapToGrid w:val="0"/>
        <w:jc w:val="center"/>
        <w:rPr>
          <w:rFonts w:hAnsi="宋体"/>
          <w:b/>
          <w:color w:val="auto"/>
          <w:sz w:val="44"/>
          <w:highlight w:val="none"/>
        </w:rPr>
      </w:pPr>
    </w:p>
    <w:p>
      <w:pPr>
        <w:pStyle w:val="11"/>
        <w:adjustRightInd w:val="0"/>
        <w:snapToGrid w:val="0"/>
        <w:jc w:val="center"/>
        <w:rPr>
          <w:rFonts w:hAnsi="宋体"/>
          <w:b/>
          <w:color w:val="auto"/>
          <w:sz w:val="44"/>
          <w:highlight w:val="none"/>
        </w:rPr>
      </w:pPr>
    </w:p>
    <w:p>
      <w:pPr>
        <w:pStyle w:val="11"/>
        <w:adjustRightInd w:val="0"/>
        <w:snapToGrid w:val="0"/>
        <w:jc w:val="center"/>
        <w:rPr>
          <w:rFonts w:hAnsi="宋体"/>
          <w:b/>
          <w:color w:val="auto"/>
          <w:sz w:val="44"/>
          <w:highlight w:val="none"/>
        </w:rPr>
      </w:pPr>
    </w:p>
    <w:p>
      <w:pPr>
        <w:pStyle w:val="11"/>
        <w:adjustRightInd w:val="0"/>
        <w:snapToGrid w:val="0"/>
        <w:jc w:val="center"/>
        <w:rPr>
          <w:rFonts w:hAnsi="宋体"/>
          <w:b/>
          <w:color w:val="auto"/>
          <w:sz w:val="44"/>
          <w:highlight w:val="none"/>
        </w:rPr>
      </w:pPr>
    </w:p>
    <w:p>
      <w:pPr>
        <w:pStyle w:val="11"/>
        <w:adjustRightInd w:val="0"/>
        <w:snapToGrid w:val="0"/>
        <w:jc w:val="center"/>
        <w:rPr>
          <w:rFonts w:hAnsi="宋体"/>
          <w:b/>
          <w:color w:val="auto"/>
          <w:sz w:val="44"/>
          <w:highlight w:val="none"/>
        </w:rPr>
      </w:pPr>
    </w:p>
    <w:p>
      <w:pPr>
        <w:pStyle w:val="11"/>
        <w:adjustRightInd w:val="0"/>
        <w:snapToGrid w:val="0"/>
        <w:jc w:val="center"/>
        <w:rPr>
          <w:rFonts w:hAnsi="宋体"/>
          <w:b/>
          <w:color w:val="auto"/>
          <w:sz w:val="44"/>
          <w:highlight w:val="none"/>
        </w:rPr>
      </w:pPr>
    </w:p>
    <w:p>
      <w:pPr>
        <w:pStyle w:val="11"/>
        <w:adjustRightInd w:val="0"/>
        <w:snapToGrid w:val="0"/>
        <w:jc w:val="center"/>
        <w:rPr>
          <w:rFonts w:hAnsi="宋体"/>
          <w:b/>
          <w:color w:val="auto"/>
          <w:sz w:val="44"/>
          <w:highlight w:val="none"/>
        </w:rPr>
      </w:pPr>
    </w:p>
    <w:p>
      <w:pPr>
        <w:pStyle w:val="11"/>
        <w:adjustRightInd w:val="0"/>
        <w:snapToGrid w:val="0"/>
        <w:jc w:val="center"/>
        <w:rPr>
          <w:rFonts w:hAnsi="宋体"/>
          <w:b/>
          <w:color w:val="auto"/>
          <w:sz w:val="44"/>
          <w:highlight w:val="none"/>
        </w:rPr>
      </w:pPr>
    </w:p>
    <w:p>
      <w:pPr>
        <w:pStyle w:val="11"/>
        <w:adjustRightInd w:val="0"/>
        <w:snapToGrid w:val="0"/>
        <w:jc w:val="center"/>
        <w:rPr>
          <w:rFonts w:hAnsi="宋体"/>
          <w:b/>
          <w:color w:val="auto"/>
          <w:sz w:val="44"/>
          <w:highlight w:val="none"/>
        </w:rPr>
      </w:pPr>
    </w:p>
    <w:p>
      <w:pPr>
        <w:pStyle w:val="11"/>
        <w:adjustRightInd w:val="0"/>
        <w:snapToGrid w:val="0"/>
        <w:jc w:val="center"/>
        <w:rPr>
          <w:rFonts w:hint="eastAsia" w:hAnsi="宋体"/>
          <w:b/>
          <w:color w:val="auto"/>
          <w:sz w:val="44"/>
          <w:highlight w:val="none"/>
        </w:rPr>
      </w:pPr>
    </w:p>
    <w:p>
      <w:pPr>
        <w:pStyle w:val="11"/>
        <w:adjustRightInd w:val="0"/>
        <w:snapToGrid w:val="0"/>
        <w:jc w:val="center"/>
        <w:rPr>
          <w:rFonts w:hint="eastAsia" w:hAnsi="宋体"/>
          <w:b/>
          <w:color w:val="auto"/>
          <w:sz w:val="44"/>
          <w:highlight w:val="none"/>
        </w:rPr>
      </w:pPr>
    </w:p>
    <w:p>
      <w:pPr>
        <w:pStyle w:val="11"/>
        <w:adjustRightInd w:val="0"/>
        <w:snapToGrid w:val="0"/>
        <w:jc w:val="center"/>
        <w:rPr>
          <w:rFonts w:hint="eastAsia" w:hAnsi="宋体"/>
          <w:b/>
          <w:color w:val="auto"/>
          <w:sz w:val="44"/>
          <w:highlight w:val="none"/>
        </w:rPr>
      </w:pPr>
    </w:p>
    <w:p>
      <w:pPr>
        <w:pStyle w:val="11"/>
        <w:adjustRightInd w:val="0"/>
        <w:snapToGrid w:val="0"/>
        <w:jc w:val="center"/>
        <w:rPr>
          <w:rFonts w:hint="eastAsia" w:hAnsi="宋体"/>
          <w:b/>
          <w:color w:val="auto"/>
          <w:sz w:val="44"/>
          <w:highlight w:val="none"/>
        </w:rPr>
      </w:pPr>
    </w:p>
    <w:p>
      <w:pPr>
        <w:pStyle w:val="11"/>
        <w:adjustRightInd w:val="0"/>
        <w:snapToGrid w:val="0"/>
        <w:jc w:val="center"/>
        <w:rPr>
          <w:rFonts w:hint="eastAsia" w:hAnsi="宋体"/>
          <w:b/>
          <w:color w:val="auto"/>
          <w:sz w:val="44"/>
          <w:highlight w:val="none"/>
        </w:rPr>
      </w:pPr>
    </w:p>
    <w:p>
      <w:pPr>
        <w:pStyle w:val="11"/>
        <w:adjustRightInd w:val="0"/>
        <w:snapToGrid w:val="0"/>
        <w:jc w:val="center"/>
        <w:rPr>
          <w:rFonts w:hint="eastAsia" w:hAnsi="宋体"/>
          <w:b/>
          <w:color w:val="auto"/>
          <w:sz w:val="44"/>
        </w:rPr>
      </w:pPr>
      <w:r>
        <w:rPr>
          <w:rFonts w:hint="eastAsia" w:hAnsi="宋体"/>
          <w:b/>
          <w:color w:val="auto"/>
          <w:sz w:val="44"/>
        </w:rPr>
        <w:t>合同主要条款</w:t>
      </w:r>
    </w:p>
    <w:p>
      <w:pPr>
        <w:pStyle w:val="11"/>
        <w:jc w:val="center"/>
        <w:rPr>
          <w:rFonts w:hint="eastAsia" w:hAnsi="宋体"/>
          <w:color w:val="auto"/>
          <w:sz w:val="44"/>
          <w:szCs w:val="44"/>
        </w:rPr>
      </w:pPr>
    </w:p>
    <w:p>
      <w:pPr>
        <w:pStyle w:val="11"/>
        <w:jc w:val="center"/>
        <w:rPr>
          <w:rFonts w:hint="eastAsia" w:hAnsi="宋体"/>
          <w:color w:val="auto"/>
          <w:sz w:val="44"/>
          <w:szCs w:val="44"/>
        </w:rPr>
      </w:pPr>
    </w:p>
    <w:p>
      <w:pPr>
        <w:pStyle w:val="11"/>
        <w:jc w:val="center"/>
        <w:rPr>
          <w:rFonts w:hint="eastAsia" w:hAnsi="宋体"/>
          <w:color w:val="auto"/>
          <w:sz w:val="44"/>
          <w:szCs w:val="44"/>
        </w:rPr>
      </w:pPr>
    </w:p>
    <w:p>
      <w:pPr>
        <w:pStyle w:val="11"/>
        <w:jc w:val="center"/>
        <w:rPr>
          <w:rFonts w:hint="eastAsia" w:hAnsi="宋体"/>
          <w:color w:val="auto"/>
          <w:sz w:val="44"/>
          <w:szCs w:val="44"/>
        </w:rPr>
      </w:pPr>
    </w:p>
    <w:p>
      <w:pPr>
        <w:pStyle w:val="11"/>
        <w:jc w:val="center"/>
        <w:rPr>
          <w:rFonts w:hint="eastAsia" w:hAnsi="宋体"/>
          <w:color w:val="auto"/>
          <w:sz w:val="44"/>
          <w:szCs w:val="44"/>
        </w:rPr>
      </w:pPr>
    </w:p>
    <w:p>
      <w:pPr>
        <w:pStyle w:val="11"/>
        <w:jc w:val="center"/>
        <w:rPr>
          <w:rFonts w:hint="eastAsia" w:hAnsi="宋体"/>
          <w:color w:val="auto"/>
          <w:sz w:val="44"/>
          <w:szCs w:val="44"/>
        </w:rPr>
      </w:pPr>
    </w:p>
    <w:p>
      <w:pPr>
        <w:pStyle w:val="11"/>
        <w:jc w:val="center"/>
        <w:rPr>
          <w:rFonts w:hint="eastAsia" w:hAnsi="宋体"/>
          <w:color w:val="auto"/>
          <w:sz w:val="44"/>
          <w:szCs w:val="44"/>
        </w:rPr>
      </w:pPr>
    </w:p>
    <w:p>
      <w:pPr>
        <w:pStyle w:val="11"/>
        <w:jc w:val="center"/>
        <w:rPr>
          <w:rFonts w:hint="eastAsia" w:hAnsi="宋体"/>
          <w:color w:val="auto"/>
          <w:sz w:val="44"/>
          <w:szCs w:val="44"/>
        </w:rPr>
      </w:pPr>
    </w:p>
    <w:p>
      <w:pPr>
        <w:pStyle w:val="11"/>
        <w:jc w:val="center"/>
        <w:rPr>
          <w:rFonts w:hint="eastAsia" w:hAnsi="宋体"/>
          <w:color w:val="auto"/>
          <w:sz w:val="44"/>
          <w:szCs w:val="44"/>
        </w:rPr>
      </w:pPr>
    </w:p>
    <w:p>
      <w:pPr>
        <w:pStyle w:val="11"/>
        <w:jc w:val="center"/>
        <w:rPr>
          <w:rFonts w:hint="eastAsia" w:hAnsi="宋体"/>
          <w:color w:val="auto"/>
          <w:sz w:val="44"/>
          <w:szCs w:val="44"/>
        </w:rPr>
      </w:pPr>
    </w:p>
    <w:p>
      <w:pPr>
        <w:pStyle w:val="11"/>
        <w:jc w:val="center"/>
        <w:rPr>
          <w:rFonts w:hint="eastAsia" w:hAnsi="宋体"/>
          <w:color w:val="auto"/>
          <w:sz w:val="44"/>
          <w:szCs w:val="44"/>
        </w:rPr>
      </w:pPr>
    </w:p>
    <w:p>
      <w:pPr>
        <w:pStyle w:val="11"/>
        <w:jc w:val="center"/>
        <w:rPr>
          <w:rFonts w:hint="eastAsia" w:hAnsi="宋体"/>
          <w:color w:val="auto"/>
          <w:sz w:val="44"/>
          <w:szCs w:val="44"/>
        </w:rPr>
      </w:pPr>
    </w:p>
    <w:p>
      <w:pPr>
        <w:pStyle w:val="11"/>
        <w:jc w:val="center"/>
        <w:rPr>
          <w:rFonts w:hint="eastAsia" w:hAnsi="宋体"/>
          <w:color w:val="auto"/>
          <w:sz w:val="44"/>
          <w:szCs w:val="44"/>
        </w:rPr>
      </w:pPr>
    </w:p>
    <w:p>
      <w:pPr>
        <w:pStyle w:val="11"/>
        <w:spacing w:line="360" w:lineRule="exact"/>
        <w:jc w:val="center"/>
        <w:rPr>
          <w:rFonts w:hint="eastAsia" w:hAnsi="宋体"/>
          <w:b/>
          <w:color w:val="auto"/>
          <w:sz w:val="36"/>
          <w:szCs w:val="36"/>
        </w:rPr>
      </w:pPr>
    </w:p>
    <w:p>
      <w:pPr>
        <w:pStyle w:val="11"/>
        <w:jc w:val="center"/>
        <w:rPr>
          <w:rFonts w:hint="eastAsia" w:ascii="方正小标宋简体" w:hAnsi="宋体" w:eastAsia="方正小标宋简体"/>
          <w:color w:val="auto"/>
          <w:sz w:val="36"/>
          <w:szCs w:val="36"/>
        </w:rPr>
      </w:pPr>
    </w:p>
    <w:p>
      <w:pPr>
        <w:pStyle w:val="11"/>
        <w:jc w:val="center"/>
        <w:rPr>
          <w:rFonts w:hint="eastAsia" w:ascii="方正小标宋简体" w:hAnsi="宋体" w:eastAsia="方正小标宋简体"/>
          <w:color w:val="auto"/>
          <w:sz w:val="36"/>
          <w:szCs w:val="36"/>
        </w:rPr>
      </w:pPr>
    </w:p>
    <w:p>
      <w:pPr>
        <w:pStyle w:val="11"/>
        <w:jc w:val="center"/>
        <w:rPr>
          <w:rFonts w:hint="eastAsia" w:ascii="方正小标宋简体" w:hAnsi="宋体" w:eastAsia="方正小标宋简体"/>
          <w:color w:val="auto"/>
          <w:sz w:val="36"/>
          <w:szCs w:val="36"/>
        </w:rPr>
      </w:pPr>
    </w:p>
    <w:p>
      <w:pPr>
        <w:pStyle w:val="11"/>
        <w:jc w:val="center"/>
        <w:rPr>
          <w:rFonts w:hint="eastAsia" w:ascii="黑体" w:hAnsi="黑体" w:eastAsia="黑体" w:cs="黑体"/>
          <w:color w:val="auto"/>
          <w:sz w:val="52"/>
          <w:szCs w:val="52"/>
        </w:rPr>
      </w:pPr>
      <w:r>
        <w:rPr>
          <w:rFonts w:hint="eastAsia" w:ascii="黑体" w:hAnsi="黑体" w:eastAsia="黑体" w:cs="黑体"/>
          <w:color w:val="auto"/>
          <w:sz w:val="52"/>
          <w:szCs w:val="52"/>
        </w:rPr>
        <w:t>北海市政府采购合同</w:t>
      </w:r>
    </w:p>
    <w:p>
      <w:pPr>
        <w:pStyle w:val="11"/>
        <w:spacing w:line="600" w:lineRule="exact"/>
        <w:rPr>
          <w:rFonts w:hint="eastAsia" w:hAnsi="宋体"/>
          <w:color w:val="auto"/>
        </w:rPr>
      </w:pPr>
    </w:p>
    <w:p>
      <w:pPr>
        <w:pStyle w:val="11"/>
        <w:spacing w:line="600" w:lineRule="exact"/>
        <w:rPr>
          <w:rFonts w:hint="eastAsia" w:hAnsi="宋体"/>
          <w:color w:val="auto"/>
        </w:rPr>
      </w:pPr>
    </w:p>
    <w:p>
      <w:pPr>
        <w:pStyle w:val="11"/>
        <w:spacing w:line="600" w:lineRule="exact"/>
        <w:rPr>
          <w:rFonts w:hint="eastAsia" w:hAnsi="宋体"/>
          <w:color w:val="auto"/>
        </w:rPr>
      </w:pPr>
    </w:p>
    <w:p>
      <w:pPr>
        <w:pStyle w:val="11"/>
        <w:spacing w:line="600" w:lineRule="exact"/>
        <w:rPr>
          <w:rFonts w:hint="eastAsia" w:hAnsi="宋体"/>
          <w:color w:val="auto"/>
        </w:rPr>
      </w:pPr>
    </w:p>
    <w:p>
      <w:pPr>
        <w:pStyle w:val="11"/>
        <w:spacing w:line="600" w:lineRule="exact"/>
        <w:rPr>
          <w:rFonts w:hint="eastAsia" w:hAnsi="宋体"/>
          <w:color w:val="auto"/>
        </w:rPr>
      </w:pPr>
    </w:p>
    <w:p>
      <w:pPr>
        <w:pStyle w:val="11"/>
        <w:ind w:firstLine="1386" w:firstLineChars="495"/>
        <w:rPr>
          <w:rFonts w:hint="eastAsia" w:hAnsi="宋体"/>
          <w:color w:val="auto"/>
          <w:sz w:val="28"/>
          <w:szCs w:val="28"/>
          <w:u w:val="single"/>
        </w:rPr>
      </w:pPr>
      <w:r>
        <w:rPr>
          <w:rFonts w:hint="eastAsia" w:hAnsi="宋体"/>
          <w:color w:val="auto"/>
          <w:sz w:val="28"/>
          <w:szCs w:val="28"/>
        </w:rPr>
        <w:t>合同名称：</w:t>
      </w:r>
      <w:r>
        <w:rPr>
          <w:rFonts w:hint="eastAsia" w:hAnsi="宋体"/>
          <w:color w:val="auto"/>
          <w:sz w:val="30"/>
          <w:u w:val="single"/>
        </w:rPr>
        <w:t>海洋项目测绘技术服务合作单一来源采购</w:t>
      </w:r>
    </w:p>
    <w:p>
      <w:pPr>
        <w:pStyle w:val="11"/>
        <w:ind w:firstLine="1386" w:firstLineChars="495"/>
        <w:rPr>
          <w:rFonts w:hint="eastAsia" w:hAnsi="宋体"/>
          <w:color w:val="auto"/>
          <w:sz w:val="28"/>
          <w:szCs w:val="28"/>
          <w:u w:val="single"/>
        </w:rPr>
      </w:pPr>
      <w:r>
        <w:rPr>
          <w:rFonts w:hint="eastAsia" w:hAnsi="宋体"/>
          <w:color w:val="auto"/>
          <w:sz w:val="28"/>
          <w:szCs w:val="28"/>
        </w:rPr>
        <w:t>合同编号：</w:t>
      </w:r>
      <w:r>
        <w:rPr>
          <w:rFonts w:hint="eastAsia" w:hAnsi="宋体"/>
          <w:color w:val="auto"/>
          <w:sz w:val="28"/>
          <w:szCs w:val="28"/>
          <w:u w:val="single"/>
        </w:rPr>
        <w:t>HT-</w:t>
      </w:r>
      <w:r>
        <w:rPr>
          <w:rFonts w:hint="eastAsia" w:hAnsi="宋体"/>
          <w:color w:val="auto"/>
          <w:sz w:val="28"/>
          <w:szCs w:val="28"/>
          <w:u w:val="single"/>
          <w:lang w:eastAsia="zh-CN"/>
        </w:rPr>
        <w:t>BHZC2020-D3-000005-CGZX</w:t>
      </w:r>
      <w:r>
        <w:rPr>
          <w:rFonts w:hint="eastAsia" w:hAnsi="宋体"/>
          <w:color w:val="auto"/>
          <w:sz w:val="28"/>
          <w:szCs w:val="28"/>
          <w:u w:val="single"/>
        </w:rPr>
        <w:t xml:space="preserve"> </w:t>
      </w:r>
    </w:p>
    <w:p>
      <w:pPr>
        <w:pStyle w:val="11"/>
        <w:rPr>
          <w:rFonts w:hint="eastAsia" w:hAnsi="宋体"/>
          <w:color w:val="auto"/>
          <w:sz w:val="28"/>
          <w:szCs w:val="28"/>
        </w:rPr>
      </w:pPr>
    </w:p>
    <w:p>
      <w:pPr>
        <w:pStyle w:val="11"/>
        <w:ind w:firstLine="1386" w:firstLineChars="495"/>
        <w:rPr>
          <w:rFonts w:hint="eastAsia" w:hAnsi="宋体" w:eastAsia="宋体"/>
          <w:color w:val="auto"/>
          <w:sz w:val="28"/>
          <w:szCs w:val="28"/>
          <w:lang w:eastAsia="zh-CN"/>
        </w:rPr>
      </w:pPr>
      <w:r>
        <w:rPr>
          <w:rFonts w:hint="eastAsia" w:hAnsi="宋体"/>
          <w:color w:val="auto"/>
          <w:sz w:val="28"/>
          <w:szCs w:val="28"/>
        </w:rPr>
        <w:t>采购人（甲方）</w:t>
      </w:r>
      <w:r>
        <w:rPr>
          <w:rFonts w:hint="eastAsia" w:hAnsi="宋体"/>
          <w:color w:val="auto"/>
          <w:sz w:val="28"/>
          <w:szCs w:val="28"/>
          <w:lang w:eastAsia="zh-CN"/>
        </w:rPr>
        <w:t xml:space="preserve"> 北海市海洋局 </w:t>
      </w:r>
    </w:p>
    <w:p>
      <w:pPr>
        <w:pStyle w:val="11"/>
        <w:ind w:firstLine="1386" w:firstLineChars="495"/>
        <w:rPr>
          <w:rFonts w:hint="eastAsia" w:hAnsi="宋体"/>
          <w:color w:val="auto"/>
          <w:sz w:val="28"/>
          <w:szCs w:val="28"/>
        </w:rPr>
      </w:pPr>
      <w:r>
        <w:rPr>
          <w:rFonts w:hint="eastAsia" w:hAnsi="宋体"/>
          <w:color w:val="auto"/>
          <w:sz w:val="28"/>
          <w:szCs w:val="28"/>
        </w:rPr>
        <w:t xml:space="preserve">供 应 商（乙方） </w:t>
      </w:r>
      <w:r>
        <w:rPr>
          <w:rFonts w:hint="eastAsia" w:hAnsi="宋体"/>
          <w:color w:val="auto"/>
          <w:sz w:val="28"/>
          <w:szCs w:val="28"/>
          <w:lang w:val="en-US" w:eastAsia="zh-CN"/>
        </w:rPr>
        <w:t xml:space="preserve">                 </w:t>
      </w:r>
      <w:r>
        <w:rPr>
          <w:rFonts w:hint="eastAsia" w:hAnsi="宋体"/>
          <w:color w:val="auto"/>
          <w:sz w:val="28"/>
          <w:szCs w:val="28"/>
        </w:rPr>
        <w:t xml:space="preserve"> </w:t>
      </w:r>
    </w:p>
    <w:p>
      <w:pPr>
        <w:pStyle w:val="11"/>
        <w:ind w:firstLine="1386" w:firstLineChars="495"/>
        <w:rPr>
          <w:rFonts w:hint="eastAsia" w:hAnsi="宋体"/>
          <w:color w:val="auto"/>
          <w:sz w:val="28"/>
          <w:szCs w:val="28"/>
        </w:rPr>
      </w:pPr>
    </w:p>
    <w:p>
      <w:pPr>
        <w:pStyle w:val="11"/>
        <w:ind w:firstLine="1386" w:firstLineChars="495"/>
        <w:rPr>
          <w:rFonts w:hint="eastAsia" w:hAnsi="宋体"/>
          <w:color w:val="auto"/>
          <w:sz w:val="28"/>
          <w:szCs w:val="28"/>
          <w:u w:val="single"/>
        </w:rPr>
      </w:pPr>
      <w:r>
        <w:rPr>
          <w:rFonts w:hint="eastAsia" w:hAnsi="宋体"/>
          <w:color w:val="auto"/>
          <w:sz w:val="28"/>
          <w:szCs w:val="28"/>
        </w:rPr>
        <w:t>签订合同地点：</w:t>
      </w:r>
      <w:r>
        <w:rPr>
          <w:rFonts w:hint="eastAsia" w:hAnsi="宋体"/>
          <w:color w:val="auto"/>
          <w:sz w:val="28"/>
          <w:szCs w:val="28"/>
          <w:u w:val="single"/>
        </w:rPr>
        <w:t xml:space="preserve">                              </w:t>
      </w:r>
    </w:p>
    <w:p>
      <w:pPr>
        <w:pStyle w:val="11"/>
        <w:ind w:firstLine="1386" w:firstLineChars="495"/>
        <w:rPr>
          <w:rFonts w:hint="eastAsia" w:hAnsi="宋体"/>
          <w:color w:val="auto"/>
          <w:sz w:val="28"/>
          <w:szCs w:val="28"/>
        </w:rPr>
      </w:pPr>
      <w:r>
        <w:rPr>
          <w:rFonts w:hint="eastAsia" w:hAnsi="宋体"/>
          <w:color w:val="auto"/>
          <w:sz w:val="28"/>
          <w:szCs w:val="28"/>
        </w:rPr>
        <w:t>签订合同时间：   年  月   日</w:t>
      </w:r>
    </w:p>
    <w:p>
      <w:pPr>
        <w:pStyle w:val="11"/>
        <w:jc w:val="center"/>
        <w:rPr>
          <w:rFonts w:hint="eastAsia" w:hAnsi="宋体"/>
          <w:color w:val="auto"/>
        </w:rPr>
      </w:pPr>
      <w:r>
        <w:rPr>
          <w:rFonts w:hint="eastAsia" w:hAnsi="宋体"/>
          <w:color w:val="auto"/>
        </w:rPr>
        <w:t xml:space="preserve"> </w:t>
      </w:r>
    </w:p>
    <w:p>
      <w:pPr>
        <w:spacing w:line="600" w:lineRule="exact"/>
        <w:rPr>
          <w:rFonts w:hint="eastAsia" w:ascii="黑体" w:hAnsi="宋体" w:eastAsia="黑体"/>
          <w:b/>
          <w:color w:val="auto"/>
          <w:kern w:val="0"/>
          <w:sz w:val="32"/>
          <w:szCs w:val="32"/>
        </w:rPr>
      </w:pPr>
    </w:p>
    <w:p>
      <w:pPr>
        <w:spacing w:line="600" w:lineRule="exact"/>
        <w:rPr>
          <w:rFonts w:hint="eastAsia" w:ascii="黑体" w:hAnsi="宋体" w:eastAsia="黑体"/>
          <w:b/>
          <w:color w:val="auto"/>
          <w:kern w:val="0"/>
          <w:sz w:val="32"/>
          <w:szCs w:val="32"/>
        </w:rPr>
      </w:pPr>
    </w:p>
    <w:p>
      <w:pPr>
        <w:spacing w:line="600" w:lineRule="exact"/>
        <w:rPr>
          <w:rFonts w:hint="eastAsia" w:ascii="黑体" w:hAnsi="宋体" w:eastAsia="黑体"/>
          <w:b/>
          <w:color w:val="auto"/>
          <w:kern w:val="0"/>
          <w:sz w:val="32"/>
          <w:szCs w:val="32"/>
        </w:rPr>
        <w:sectPr>
          <w:headerReference r:id="rId6" w:type="default"/>
          <w:footerReference r:id="rId7" w:type="default"/>
          <w:pgSz w:w="11906" w:h="16838"/>
          <w:pgMar w:top="1440" w:right="1800" w:bottom="1440" w:left="1800" w:header="851" w:footer="992" w:gutter="0"/>
          <w:pgNumType w:start="1"/>
          <w:cols w:space="720" w:num="1"/>
          <w:docGrid w:type="lines" w:linePitch="312" w:charSpace="0"/>
        </w:sectPr>
      </w:pPr>
    </w:p>
    <w:p>
      <w:pPr>
        <w:spacing w:line="600" w:lineRule="exact"/>
        <w:rPr>
          <w:rFonts w:hint="eastAsia" w:ascii="黑体" w:hAnsi="宋体" w:eastAsia="黑体"/>
          <w:b/>
          <w:color w:val="auto"/>
          <w:kern w:val="0"/>
          <w:sz w:val="32"/>
          <w:szCs w:val="32"/>
        </w:rPr>
      </w:pPr>
    </w:p>
    <w:p>
      <w:pPr>
        <w:pStyle w:val="11"/>
        <w:keepNext w:val="0"/>
        <w:keepLines w:val="0"/>
        <w:pageBreakBefore w:val="0"/>
        <w:kinsoku/>
        <w:wordWrap/>
        <w:overflowPunct/>
        <w:topLinePunct w:val="0"/>
        <w:bidi w:val="0"/>
        <w:snapToGrid/>
        <w:spacing w:line="440" w:lineRule="exact"/>
        <w:jc w:val="center"/>
        <w:rPr>
          <w:rFonts w:hint="eastAsia" w:asciiTheme="minorEastAsia" w:hAnsiTheme="minorEastAsia" w:eastAsiaTheme="minorEastAsia" w:cstheme="minorEastAsia"/>
          <w:b/>
          <w:color w:val="auto"/>
          <w:sz w:val="36"/>
          <w:szCs w:val="36"/>
        </w:rPr>
      </w:pPr>
      <w:r>
        <w:rPr>
          <w:rFonts w:hint="eastAsia" w:asciiTheme="minorEastAsia" w:hAnsiTheme="minorEastAsia" w:eastAsiaTheme="minorEastAsia" w:cstheme="minorEastAsia"/>
          <w:b/>
          <w:color w:val="auto"/>
          <w:sz w:val="36"/>
          <w:szCs w:val="36"/>
        </w:rPr>
        <w:t>北海市政府采购合同书</w:t>
      </w:r>
    </w:p>
    <w:p>
      <w:pPr>
        <w:pStyle w:val="11"/>
        <w:keepNext w:val="0"/>
        <w:keepLines w:val="0"/>
        <w:pageBreakBefore w:val="0"/>
        <w:kinsoku/>
        <w:wordWrap/>
        <w:overflowPunct/>
        <w:topLinePunct w:val="0"/>
        <w:bidi w:val="0"/>
        <w:snapToGrid/>
        <w:spacing w:line="440" w:lineRule="exact"/>
        <w:jc w:val="center"/>
        <w:rPr>
          <w:rFonts w:hint="eastAsia" w:asciiTheme="minorEastAsia" w:hAnsiTheme="minorEastAsia" w:eastAsiaTheme="minorEastAsia" w:cstheme="minorEastAsia"/>
          <w:b/>
          <w:color w:val="auto"/>
          <w:sz w:val="36"/>
          <w:szCs w:val="36"/>
        </w:rPr>
      </w:pPr>
    </w:p>
    <w:p>
      <w:pPr>
        <w:pStyle w:val="11"/>
        <w:keepNext w:val="0"/>
        <w:keepLines w:val="0"/>
        <w:pageBreakBefore w:val="0"/>
        <w:kinsoku/>
        <w:wordWrap/>
        <w:overflowPunct/>
        <w:topLinePunct w:val="0"/>
        <w:bidi w:val="0"/>
        <w:snapToGrid/>
        <w:spacing w:line="440" w:lineRule="exact"/>
        <w:jc w:val="center"/>
        <w:rPr>
          <w:rFonts w:hint="eastAsia" w:asciiTheme="minorEastAsia" w:hAnsiTheme="minorEastAsia" w:eastAsiaTheme="minorEastAsia" w:cstheme="minorEastAsia"/>
          <w:b/>
          <w:color w:val="auto"/>
          <w:sz w:val="36"/>
          <w:szCs w:val="36"/>
        </w:rPr>
      </w:pPr>
    </w:p>
    <w:p>
      <w:pPr>
        <w:keepNext w:val="0"/>
        <w:keepLines w:val="0"/>
        <w:pageBreakBefore w:val="0"/>
        <w:kinsoku/>
        <w:wordWrap/>
        <w:overflowPunct/>
        <w:topLinePunct w:val="0"/>
        <w:bidi w:val="0"/>
        <w:adjustRightInd w:val="0"/>
        <w:snapToGrid/>
        <w:spacing w:line="440" w:lineRule="exact"/>
        <w:ind w:firstLine="420" w:firstLineChars="200"/>
        <w:rPr>
          <w:rFonts w:hint="eastAsia" w:asciiTheme="minorEastAsia" w:hAnsiTheme="minorEastAsia" w:eastAsiaTheme="minorEastAsia" w:cstheme="minorEastAsia"/>
          <w:color w:val="auto"/>
          <w:kern w:val="0"/>
          <w:szCs w:val="21"/>
          <w:lang w:eastAsia="zh-CN"/>
        </w:rPr>
      </w:pPr>
      <w:r>
        <w:rPr>
          <w:rFonts w:hint="eastAsia" w:asciiTheme="minorEastAsia" w:hAnsiTheme="minorEastAsia" w:eastAsiaTheme="minorEastAsia" w:cstheme="minorEastAsia"/>
          <w:color w:val="auto"/>
          <w:kern w:val="0"/>
          <w:szCs w:val="21"/>
        </w:rPr>
        <w:t>合同编号：HT-</w:t>
      </w:r>
      <w:r>
        <w:rPr>
          <w:rFonts w:hint="eastAsia" w:asciiTheme="minorEastAsia" w:hAnsiTheme="minorEastAsia" w:eastAsiaTheme="minorEastAsia" w:cstheme="minorEastAsia"/>
          <w:color w:val="auto"/>
          <w:kern w:val="0"/>
          <w:szCs w:val="21"/>
          <w:lang w:eastAsia="zh-CN"/>
        </w:rPr>
        <w:t>BHZC2020-D3-000005-CGZX</w:t>
      </w:r>
    </w:p>
    <w:p>
      <w:pPr>
        <w:keepNext w:val="0"/>
        <w:keepLines w:val="0"/>
        <w:pageBreakBefore w:val="0"/>
        <w:kinsoku/>
        <w:wordWrap/>
        <w:overflowPunct/>
        <w:topLinePunct w:val="0"/>
        <w:bidi w:val="0"/>
        <w:adjustRightInd w:val="0"/>
        <w:snapToGrid/>
        <w:spacing w:line="440" w:lineRule="exact"/>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项目名称：海洋项目测绘技术服务合作单一来源采购</w:t>
      </w:r>
    </w:p>
    <w:p>
      <w:pPr>
        <w:keepNext w:val="0"/>
        <w:keepLines w:val="0"/>
        <w:pageBreakBefore w:val="0"/>
        <w:kinsoku/>
        <w:wordWrap/>
        <w:overflowPunct/>
        <w:topLinePunct w:val="0"/>
        <w:bidi w:val="0"/>
        <w:adjustRightInd w:val="0"/>
        <w:snapToGrid/>
        <w:spacing w:line="440" w:lineRule="exact"/>
        <w:ind w:firstLine="420" w:firstLineChars="200"/>
        <w:rPr>
          <w:rFonts w:hint="eastAsia" w:asciiTheme="minorEastAsia" w:hAnsiTheme="minorEastAsia" w:eastAsiaTheme="minorEastAsia" w:cstheme="minorEastAsia"/>
          <w:color w:val="auto"/>
          <w:kern w:val="0"/>
          <w:szCs w:val="21"/>
          <w:lang w:eastAsia="zh-CN"/>
        </w:rPr>
      </w:pPr>
      <w:r>
        <w:rPr>
          <w:rFonts w:hint="eastAsia" w:asciiTheme="minorEastAsia" w:hAnsiTheme="minorEastAsia" w:eastAsiaTheme="minorEastAsia" w:cstheme="minorEastAsia"/>
          <w:color w:val="auto"/>
          <w:kern w:val="0"/>
          <w:szCs w:val="21"/>
        </w:rPr>
        <w:t>项目编号：</w:t>
      </w:r>
      <w:r>
        <w:rPr>
          <w:rFonts w:hint="eastAsia" w:asciiTheme="minorEastAsia" w:hAnsiTheme="minorEastAsia" w:eastAsiaTheme="minorEastAsia" w:cstheme="minorEastAsia"/>
          <w:color w:val="auto"/>
          <w:kern w:val="0"/>
          <w:szCs w:val="21"/>
          <w:lang w:eastAsia="zh-CN"/>
        </w:rPr>
        <w:t>BHZC2020-D3-000005-CGZX</w:t>
      </w:r>
    </w:p>
    <w:p>
      <w:pPr>
        <w:keepNext w:val="0"/>
        <w:keepLines w:val="0"/>
        <w:pageBreakBefore w:val="0"/>
        <w:kinsoku/>
        <w:wordWrap/>
        <w:overflowPunct/>
        <w:topLinePunct w:val="0"/>
        <w:bidi w:val="0"/>
        <w:adjustRightInd w:val="0"/>
        <w:snapToGrid/>
        <w:spacing w:line="440" w:lineRule="exact"/>
        <w:ind w:firstLine="420" w:firstLineChars="200"/>
        <w:rPr>
          <w:rFonts w:hint="eastAsia" w:asciiTheme="minorEastAsia" w:hAnsiTheme="minorEastAsia" w:eastAsiaTheme="minorEastAsia" w:cstheme="minorEastAsia"/>
          <w:color w:val="auto"/>
          <w:kern w:val="0"/>
          <w:szCs w:val="21"/>
          <w:lang w:eastAsia="zh-CN"/>
        </w:rPr>
      </w:pPr>
      <w:r>
        <w:rPr>
          <w:rFonts w:hint="eastAsia" w:asciiTheme="minorEastAsia" w:hAnsiTheme="minorEastAsia" w:eastAsiaTheme="minorEastAsia" w:cstheme="minorEastAsia"/>
          <w:color w:val="auto"/>
          <w:kern w:val="0"/>
          <w:szCs w:val="21"/>
        </w:rPr>
        <w:t>甲方（采  购  人）：</w:t>
      </w:r>
      <w:r>
        <w:rPr>
          <w:rFonts w:hint="eastAsia" w:asciiTheme="minorEastAsia" w:hAnsiTheme="minorEastAsia" w:eastAsiaTheme="minorEastAsia" w:cstheme="minorEastAsia"/>
          <w:color w:val="auto"/>
          <w:kern w:val="0"/>
          <w:szCs w:val="21"/>
          <w:lang w:eastAsia="zh-CN"/>
        </w:rPr>
        <w:t xml:space="preserve"> 北海市海洋局 </w:t>
      </w:r>
    </w:p>
    <w:p>
      <w:pPr>
        <w:keepNext w:val="0"/>
        <w:keepLines w:val="0"/>
        <w:pageBreakBefore w:val="0"/>
        <w:kinsoku/>
        <w:wordWrap/>
        <w:overflowPunct/>
        <w:topLinePunct w:val="0"/>
        <w:bidi w:val="0"/>
        <w:adjustRightInd w:val="0"/>
        <w:snapToGrid/>
        <w:spacing w:line="440" w:lineRule="exact"/>
        <w:ind w:firstLine="420" w:firstLineChars="200"/>
        <w:rPr>
          <w:rFonts w:hint="eastAsia"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rPr>
        <w:t>乙方（成交谈判人）：</w:t>
      </w:r>
      <w:r>
        <w:rPr>
          <w:rFonts w:hint="eastAsia" w:asciiTheme="minorEastAsia" w:hAnsiTheme="minorEastAsia" w:eastAsiaTheme="minorEastAsia" w:cstheme="minorEastAsia"/>
          <w:color w:val="auto"/>
          <w:kern w:val="0"/>
          <w:szCs w:val="21"/>
          <w:lang w:val="en-US" w:eastAsia="zh-CN"/>
        </w:rPr>
        <w:t xml:space="preserve"> </w:t>
      </w:r>
    </w:p>
    <w:p>
      <w:pPr>
        <w:keepNext w:val="0"/>
        <w:keepLines w:val="0"/>
        <w:pageBreakBefore w:val="0"/>
        <w:kinsoku/>
        <w:wordWrap/>
        <w:overflowPunct/>
        <w:topLinePunct w:val="0"/>
        <w:bidi w:val="0"/>
        <w:adjustRightInd w:val="0"/>
        <w:snapToGrid/>
        <w:spacing w:line="440" w:lineRule="exact"/>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xml:space="preserve">    根据</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u w:val="single"/>
          <w:lang w:val="en-US" w:eastAsia="zh-CN"/>
        </w:rPr>
        <w:t xml:space="preserve">   </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年</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u w:val="single"/>
          <w:lang w:val="en-US" w:eastAsia="zh-CN"/>
        </w:rPr>
        <w:t xml:space="preserve"> </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月</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u w:val="single"/>
          <w:lang w:val="en-US" w:eastAsia="zh-CN"/>
        </w:rPr>
        <w:t xml:space="preserve"> </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日</w:t>
      </w:r>
      <w:r>
        <w:rPr>
          <w:rFonts w:hint="eastAsia" w:asciiTheme="minorEastAsia" w:hAnsiTheme="minorEastAsia" w:eastAsiaTheme="minorEastAsia" w:cstheme="minorEastAsia"/>
          <w:color w:val="auto"/>
          <w:kern w:val="0"/>
          <w:szCs w:val="21"/>
          <w:u w:val="single"/>
        </w:rPr>
        <w:t xml:space="preserve"> 北海市 </w:t>
      </w:r>
      <w:r>
        <w:rPr>
          <w:rFonts w:hint="eastAsia" w:asciiTheme="minorEastAsia" w:hAnsiTheme="minorEastAsia" w:eastAsiaTheme="minorEastAsia" w:cstheme="minorEastAsia"/>
          <w:color w:val="auto"/>
          <w:kern w:val="0"/>
          <w:szCs w:val="21"/>
        </w:rPr>
        <w:t>政府采购项目的采购结果，甲方接受乙方为本项目成交谈判人，甲、乙双方同意签署本合同（以下简称合同）。</w:t>
      </w:r>
    </w:p>
    <w:p>
      <w:pPr>
        <w:keepNext w:val="0"/>
        <w:keepLines w:val="0"/>
        <w:pageBreakBefore w:val="0"/>
        <w:kinsoku/>
        <w:wordWrap/>
        <w:overflowPunct/>
        <w:topLinePunct w:val="0"/>
        <w:bidi w:val="0"/>
        <w:snapToGrid/>
        <w:spacing w:line="44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rPr>
        <w:t xml:space="preserve"> 采购内容及期限</w:t>
      </w:r>
    </w:p>
    <w:p>
      <w:pPr>
        <w:keepNext w:val="0"/>
        <w:keepLines w:val="0"/>
        <w:pageBreakBefore w:val="0"/>
        <w:kinsoku/>
        <w:wordWrap/>
        <w:overflowPunct/>
        <w:topLinePunct w:val="0"/>
        <w:bidi w:val="0"/>
        <w:snapToGrid/>
        <w:spacing w:line="44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rPr>
        <w:t>服务名称：</w:t>
      </w:r>
      <w:r>
        <w:rPr>
          <w:rFonts w:hint="eastAsia" w:asciiTheme="minorEastAsia" w:hAnsiTheme="minorEastAsia" w:eastAsiaTheme="minorEastAsia" w:cstheme="minorEastAsia"/>
          <w:color w:val="auto"/>
          <w:u w:val="single"/>
        </w:rPr>
        <w:t xml:space="preserve">  </w:t>
      </w:r>
      <w:r>
        <w:rPr>
          <w:rFonts w:hint="eastAsia" w:asciiTheme="minorEastAsia" w:hAnsiTheme="minorEastAsia" w:eastAsiaTheme="minorEastAsia" w:cstheme="minorEastAsia"/>
          <w:color w:val="auto"/>
          <w:kern w:val="0"/>
          <w:szCs w:val="21"/>
          <w:u w:val="single"/>
        </w:rPr>
        <w:t xml:space="preserve">海洋项目测绘技术合作服务  </w:t>
      </w:r>
      <w:r>
        <w:rPr>
          <w:rFonts w:hint="eastAsia" w:asciiTheme="minorEastAsia" w:hAnsiTheme="minorEastAsia" w:eastAsiaTheme="minorEastAsia" w:cstheme="minorEastAsia"/>
          <w:color w:val="auto"/>
        </w:rPr>
        <w:t>，详见《项目采购需求》。</w:t>
      </w:r>
    </w:p>
    <w:p>
      <w:pPr>
        <w:keepNext w:val="0"/>
        <w:keepLines w:val="0"/>
        <w:pageBreakBefore w:val="0"/>
        <w:kinsoku/>
        <w:wordWrap/>
        <w:overflowPunct/>
        <w:topLinePunct w:val="0"/>
        <w:bidi w:val="0"/>
        <w:snapToGrid/>
        <w:spacing w:line="440" w:lineRule="exact"/>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1.2 数量：详见《项目采购需求》。 </w:t>
      </w:r>
    </w:p>
    <w:p>
      <w:pPr>
        <w:keepNext w:val="0"/>
        <w:keepLines w:val="0"/>
        <w:pageBreakBefore w:val="0"/>
        <w:kinsoku/>
        <w:wordWrap/>
        <w:overflowPunct/>
        <w:topLinePunct w:val="0"/>
        <w:bidi w:val="0"/>
        <w:snapToGrid/>
        <w:spacing w:line="440" w:lineRule="exact"/>
        <w:ind w:firstLine="420" w:firstLineChars="200"/>
        <w:rPr>
          <w:rFonts w:hint="eastAsia" w:asciiTheme="minorEastAsia" w:hAnsiTheme="minorEastAsia" w:eastAsiaTheme="minorEastAsia" w:cstheme="minorEastAsia"/>
          <w:b/>
          <w:color w:val="auto"/>
          <w:sz w:val="52"/>
          <w:szCs w:val="52"/>
        </w:rPr>
      </w:pPr>
      <w:r>
        <w:rPr>
          <w:rFonts w:hint="eastAsia" w:asciiTheme="minorEastAsia" w:hAnsiTheme="minorEastAsia" w:eastAsiaTheme="minorEastAsia" w:cstheme="minorEastAsia"/>
          <w:color w:val="auto"/>
        </w:rPr>
        <w:t xml:space="preserve">1.2 服务要求：详见《项目采购需求》。 </w:t>
      </w:r>
    </w:p>
    <w:p>
      <w:pPr>
        <w:keepNext w:val="0"/>
        <w:keepLines w:val="0"/>
        <w:pageBreakBefore w:val="0"/>
        <w:kinsoku/>
        <w:wordWrap/>
        <w:overflowPunct/>
        <w:topLinePunct w:val="0"/>
        <w:bidi w:val="0"/>
        <w:snapToGrid/>
        <w:spacing w:line="440" w:lineRule="exact"/>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1.3 服务期限：自合同签订之日起满一年。</w:t>
      </w:r>
    </w:p>
    <w:p>
      <w:pPr>
        <w:keepNext w:val="0"/>
        <w:keepLines w:val="0"/>
        <w:pageBreakBefore w:val="0"/>
        <w:kinsoku/>
        <w:wordWrap/>
        <w:overflowPunct/>
        <w:topLinePunct w:val="0"/>
        <w:bidi w:val="0"/>
        <w:snapToGrid/>
        <w:spacing w:line="44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rPr>
        <w:t xml:space="preserve"> 服务费金额（合同价）</w:t>
      </w:r>
    </w:p>
    <w:p>
      <w:pPr>
        <w:keepNext w:val="0"/>
        <w:keepLines w:val="0"/>
        <w:pageBreakBefore w:val="0"/>
        <w:kinsoku/>
        <w:wordWrap/>
        <w:overflowPunct/>
        <w:topLinePunct w:val="0"/>
        <w:bidi w:val="0"/>
        <w:adjustRightInd w:val="0"/>
        <w:snapToGrid/>
        <w:spacing w:line="440" w:lineRule="exact"/>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2.1 本合同服务金额为人民币（大写）</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u w:val="single"/>
          <w:lang w:val="en-US" w:eastAsia="zh-CN"/>
        </w:rPr>
        <w:t xml:space="preserve">                </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u w:val="single"/>
          <w:lang w:val="en-US" w:eastAsia="zh-CN"/>
        </w:rPr>
        <w:t xml:space="preserve">            </w:t>
      </w:r>
      <w:r>
        <w:rPr>
          <w:rFonts w:hint="eastAsia" w:asciiTheme="minorEastAsia" w:hAnsiTheme="minorEastAsia" w:eastAsiaTheme="minorEastAsia" w:cstheme="minorEastAsia"/>
          <w:color w:val="auto"/>
          <w:kern w:val="0"/>
          <w:szCs w:val="21"/>
          <w:u w:val="single"/>
        </w:rPr>
        <w:t>元）</w:t>
      </w:r>
      <w:r>
        <w:rPr>
          <w:rFonts w:hint="eastAsia" w:asciiTheme="minorEastAsia" w:hAnsiTheme="minorEastAsia" w:eastAsiaTheme="minorEastAsia" w:cstheme="minorEastAsia"/>
          <w:color w:val="auto"/>
          <w:kern w:val="0"/>
          <w:szCs w:val="21"/>
        </w:rPr>
        <w:t>。</w:t>
      </w:r>
    </w:p>
    <w:p>
      <w:pPr>
        <w:keepNext w:val="0"/>
        <w:keepLines w:val="0"/>
        <w:pageBreakBefore w:val="0"/>
        <w:kinsoku/>
        <w:wordWrap/>
        <w:overflowPunct/>
        <w:topLinePunct w:val="0"/>
        <w:bidi w:val="0"/>
        <w:adjustRightInd w:val="0"/>
        <w:snapToGrid/>
        <w:spacing w:line="440" w:lineRule="exact"/>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上述服务总值是完成项目的含税全包价，所有价格变动的风险均由乙方承担，甲方不需再向乙方支付任何费用。（详见《最终谈判报价表》）</w:t>
      </w:r>
    </w:p>
    <w:p>
      <w:pPr>
        <w:keepNext w:val="0"/>
        <w:keepLines w:val="0"/>
        <w:pageBreakBefore w:val="0"/>
        <w:kinsoku/>
        <w:wordWrap/>
        <w:overflowPunct/>
        <w:topLinePunct w:val="0"/>
        <w:bidi w:val="0"/>
        <w:adjustRightInd w:val="0"/>
        <w:snapToGrid/>
        <w:spacing w:line="440" w:lineRule="exac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3</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乙方必须按《</w:t>
      </w:r>
      <w:r>
        <w:rPr>
          <w:rFonts w:hint="eastAsia" w:asciiTheme="minorEastAsia" w:hAnsiTheme="minorEastAsia" w:eastAsiaTheme="minorEastAsia" w:cstheme="minorEastAsia"/>
          <w:color w:val="auto"/>
        </w:rPr>
        <w:t>项目采购需求</w:t>
      </w:r>
      <w:r>
        <w:rPr>
          <w:rFonts w:hint="eastAsia" w:asciiTheme="minorEastAsia" w:hAnsiTheme="minorEastAsia" w:eastAsiaTheme="minorEastAsia" w:cstheme="minorEastAsia"/>
          <w:color w:val="auto"/>
          <w:kern w:val="0"/>
          <w:szCs w:val="21"/>
        </w:rPr>
        <w:t>》、《服务方案》的服务响应条款向甲方提供服务。</w:t>
      </w:r>
    </w:p>
    <w:p>
      <w:pPr>
        <w:keepNext w:val="0"/>
        <w:keepLines w:val="0"/>
        <w:pageBreakBefore w:val="0"/>
        <w:kinsoku/>
        <w:wordWrap/>
        <w:overflowPunct/>
        <w:topLinePunct w:val="0"/>
        <w:bidi w:val="0"/>
        <w:adjustRightInd w:val="0"/>
        <w:snapToGrid/>
        <w:spacing w:line="440" w:lineRule="exac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w:t>
      </w:r>
      <w:r>
        <w:rPr>
          <w:rFonts w:hint="eastAsia" w:asciiTheme="minorEastAsia" w:hAnsiTheme="minorEastAsia" w:eastAsiaTheme="minorEastAsia" w:cstheme="minorEastAsia"/>
          <w:color w:val="auto"/>
          <w:kern w:val="0"/>
          <w:szCs w:val="21"/>
          <w:lang w:val="en-US" w:eastAsia="zh-CN"/>
        </w:rPr>
        <w:t>.</w:t>
      </w:r>
      <w:r>
        <w:rPr>
          <w:rFonts w:hint="eastAsia" w:asciiTheme="minorEastAsia" w:hAnsiTheme="minorEastAsia" w:eastAsiaTheme="minorEastAsia" w:cstheme="minorEastAsia"/>
          <w:color w:val="auto"/>
          <w:kern w:val="0"/>
          <w:szCs w:val="21"/>
        </w:rPr>
        <w:t>履约保证金</w:t>
      </w:r>
    </w:p>
    <w:p>
      <w:pPr>
        <w:keepNext w:val="0"/>
        <w:keepLines w:val="0"/>
        <w:pageBreakBefore w:val="0"/>
        <w:kinsoku/>
        <w:wordWrap/>
        <w:overflowPunct/>
        <w:topLinePunct w:val="0"/>
        <w:bidi w:val="0"/>
        <w:adjustRightInd w:val="0"/>
        <w:snapToGrid/>
        <w:spacing w:line="440" w:lineRule="exact"/>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eastAsia="zh-CN"/>
        </w:rPr>
        <w:t>本项目不收取</w:t>
      </w:r>
      <w:r>
        <w:rPr>
          <w:rFonts w:hint="eastAsia" w:asciiTheme="minorEastAsia" w:hAnsiTheme="minorEastAsia" w:eastAsiaTheme="minorEastAsia" w:cstheme="minorEastAsia"/>
          <w:color w:val="auto"/>
          <w:kern w:val="0"/>
          <w:szCs w:val="21"/>
        </w:rPr>
        <w:t>履约保证金</w:t>
      </w:r>
    </w:p>
    <w:p>
      <w:pPr>
        <w:keepNext w:val="0"/>
        <w:keepLines w:val="0"/>
        <w:pageBreakBefore w:val="0"/>
        <w:kinsoku/>
        <w:wordWrap/>
        <w:overflowPunct/>
        <w:topLinePunct w:val="0"/>
        <w:bidi w:val="0"/>
        <w:adjustRightInd w:val="0"/>
        <w:snapToGrid/>
        <w:spacing w:line="440" w:lineRule="exac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5</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 xml:space="preserve"> 产权</w:t>
      </w:r>
    </w:p>
    <w:p>
      <w:pPr>
        <w:keepNext w:val="0"/>
        <w:keepLines w:val="0"/>
        <w:pageBreakBefore w:val="0"/>
        <w:kinsoku/>
        <w:wordWrap/>
        <w:overflowPunct/>
        <w:topLinePunct w:val="0"/>
        <w:bidi w:val="0"/>
        <w:adjustRightInd w:val="0"/>
        <w:snapToGrid/>
        <w:spacing w:line="440" w:lineRule="exact"/>
        <w:ind w:firstLine="420" w:firstLineChars="200"/>
        <w:outlineLvl w:val="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5.1 乙方应保证所提供的服务或其任何一部分均不会侵犯任何第三方的专利权、商标权或著作权，若有乙方侵犯第三方知识产权或者其他权力，由乙方对第三方承担所有赔偿责任。</w:t>
      </w:r>
    </w:p>
    <w:p>
      <w:pPr>
        <w:keepNext w:val="0"/>
        <w:keepLines w:val="0"/>
        <w:pageBreakBefore w:val="0"/>
        <w:kinsoku/>
        <w:wordWrap/>
        <w:overflowPunct/>
        <w:topLinePunct w:val="0"/>
        <w:bidi w:val="0"/>
        <w:adjustRightInd w:val="0"/>
        <w:snapToGrid/>
        <w:spacing w:line="440" w:lineRule="exact"/>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5.2 乙方保证所交付服务的所有权完全属于乙方且无任何抵押、查封等产权瑕疵。如乙方所交付服务有产权瑕疵的，视为乙方违约，按照本合同第9.3项的约定处理。但在已经全部支付完服务费后才发现有产权瑕疵的，乙方除了支付违约金还应负担甲方由此产生的一切损失。</w:t>
      </w:r>
    </w:p>
    <w:p>
      <w:pPr>
        <w:keepNext w:val="0"/>
        <w:keepLines w:val="0"/>
        <w:pageBreakBefore w:val="0"/>
        <w:kinsoku/>
        <w:wordWrap/>
        <w:overflowPunct/>
        <w:topLinePunct w:val="0"/>
        <w:bidi w:val="0"/>
        <w:adjustRightInd w:val="0"/>
        <w:snapToGrid/>
        <w:spacing w:line="440" w:lineRule="exac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6</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 xml:space="preserve"> 技术资料</w:t>
      </w:r>
    </w:p>
    <w:p>
      <w:pPr>
        <w:keepNext w:val="0"/>
        <w:keepLines w:val="0"/>
        <w:pageBreakBefore w:val="0"/>
        <w:kinsoku/>
        <w:wordWrap/>
        <w:overflowPunct/>
        <w:topLinePunct w:val="0"/>
        <w:bidi w:val="0"/>
        <w:adjustRightInd w:val="0"/>
        <w:snapToGrid/>
        <w:spacing w:line="440" w:lineRule="exact"/>
        <w:ind w:firstLine="420" w:firstLineChars="200"/>
        <w:outlineLvl w:val="0"/>
        <w:rPr>
          <w:rFonts w:hint="eastAsia" w:asciiTheme="minorEastAsia" w:hAnsiTheme="minorEastAsia" w:eastAsiaTheme="minorEastAsia" w:cstheme="minorEastAsia"/>
          <w:color w:val="auto"/>
          <w:kern w:val="0"/>
          <w:szCs w:val="21"/>
        </w:rPr>
        <w:sectPr>
          <w:headerReference r:id="rId8" w:type="default"/>
          <w:footerReference r:id="rId9" w:type="default"/>
          <w:pgSz w:w="11906" w:h="16838"/>
          <w:pgMar w:top="1440" w:right="1080" w:bottom="1440" w:left="1080" w:header="851" w:footer="992" w:gutter="0"/>
          <w:pgNumType w:start="6"/>
          <w:cols w:space="720" w:num="1"/>
          <w:docGrid w:type="lines" w:linePitch="312" w:charSpace="0"/>
        </w:sectPr>
      </w:pPr>
    </w:p>
    <w:p>
      <w:pPr>
        <w:keepNext w:val="0"/>
        <w:keepLines w:val="0"/>
        <w:pageBreakBefore w:val="0"/>
        <w:kinsoku/>
        <w:wordWrap/>
        <w:overflowPunct/>
        <w:topLinePunct w:val="0"/>
        <w:bidi w:val="0"/>
        <w:adjustRightInd w:val="0"/>
        <w:snapToGrid/>
        <w:spacing w:line="440" w:lineRule="exact"/>
        <w:ind w:firstLine="420" w:firstLineChars="200"/>
        <w:outlineLvl w:val="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6.1乙方负责收集编制成果所必需的有关数据及资料等，甲方以予积极配合。</w:t>
      </w:r>
    </w:p>
    <w:p>
      <w:pPr>
        <w:keepNext w:val="0"/>
        <w:keepLines w:val="0"/>
        <w:pageBreakBefore w:val="0"/>
        <w:kinsoku/>
        <w:wordWrap/>
        <w:overflowPunct/>
        <w:topLinePunct w:val="0"/>
        <w:bidi w:val="0"/>
        <w:adjustRightInd w:val="0"/>
        <w:snapToGrid/>
        <w:spacing w:line="440" w:lineRule="exact"/>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6.2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keepNext w:val="0"/>
        <w:keepLines w:val="0"/>
        <w:pageBreakBefore w:val="0"/>
        <w:kinsoku/>
        <w:wordWrap/>
        <w:overflowPunct/>
        <w:topLinePunct w:val="0"/>
        <w:bidi w:val="0"/>
        <w:adjustRightInd w:val="0"/>
        <w:snapToGrid/>
        <w:spacing w:line="440" w:lineRule="exac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7</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 xml:space="preserve"> 服务费支付</w:t>
      </w:r>
    </w:p>
    <w:p>
      <w:pPr>
        <w:keepNext w:val="0"/>
        <w:keepLines w:val="0"/>
        <w:pageBreakBefore w:val="0"/>
        <w:kinsoku/>
        <w:wordWrap/>
        <w:overflowPunct/>
        <w:topLinePunct w:val="0"/>
        <w:bidi w:val="0"/>
        <w:adjustRightInd w:val="0"/>
        <w:snapToGrid/>
        <w:spacing w:line="440" w:lineRule="exact"/>
        <w:ind w:firstLine="420" w:firstLineChars="200"/>
        <w:outlineLvl w:val="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7.1 付款形式</w:t>
      </w:r>
      <w:r>
        <w:rPr>
          <w:rFonts w:hint="eastAsia" w:asciiTheme="minorEastAsia" w:hAnsiTheme="minorEastAsia" w:eastAsiaTheme="minorEastAsia" w:cstheme="minorEastAsia"/>
          <w:color w:val="auto"/>
          <w:kern w:val="0"/>
          <w:szCs w:val="21"/>
          <w:lang w:eastAsia="zh-CN"/>
        </w:rPr>
        <w:t>：财政授权</w:t>
      </w:r>
      <w:r>
        <w:rPr>
          <w:rFonts w:hint="eastAsia" w:asciiTheme="minorEastAsia" w:hAnsiTheme="minorEastAsia" w:eastAsiaTheme="minorEastAsia" w:cstheme="minorEastAsia"/>
          <w:color w:val="auto"/>
          <w:kern w:val="0"/>
          <w:szCs w:val="21"/>
        </w:rPr>
        <w:t>支付</w:t>
      </w:r>
    </w:p>
    <w:p>
      <w:pPr>
        <w:keepNext w:val="0"/>
        <w:keepLines w:val="0"/>
        <w:pageBreakBefore w:val="0"/>
        <w:kinsoku/>
        <w:wordWrap/>
        <w:overflowPunct/>
        <w:topLinePunct w:val="0"/>
        <w:bidi w:val="0"/>
        <w:snapToGrid/>
        <w:spacing w:line="440" w:lineRule="exact"/>
        <w:ind w:firstLine="420" w:firstLineChars="200"/>
        <w:textAlignment w:val="baseline"/>
        <w:rPr>
          <w:rFonts w:hint="eastAsia" w:asciiTheme="minorEastAsia" w:hAnsiTheme="minorEastAsia" w:eastAsiaTheme="minorEastAsia" w:cstheme="minorEastAsia"/>
          <w:color w:val="auto"/>
          <w:sz w:val="32"/>
        </w:rPr>
      </w:pPr>
      <w:r>
        <w:rPr>
          <w:rFonts w:hint="eastAsia" w:asciiTheme="minorEastAsia" w:hAnsiTheme="minorEastAsia" w:eastAsiaTheme="minorEastAsia" w:cstheme="minorEastAsia"/>
          <w:color w:val="auto"/>
          <w:kern w:val="0"/>
          <w:szCs w:val="21"/>
        </w:rPr>
        <w:t>7.2 付款方式</w:t>
      </w:r>
      <w:r>
        <w:rPr>
          <w:rFonts w:hint="eastAsia" w:asciiTheme="minorEastAsia" w:hAnsiTheme="minorEastAsia" w:eastAsiaTheme="minorEastAsia" w:cstheme="minorEastAsia"/>
          <w:color w:val="auto"/>
          <w:kern w:val="0"/>
          <w:szCs w:val="21"/>
          <w:lang w:eastAsia="zh-CN"/>
        </w:rPr>
        <w:t>：签订合同后，待财政资金到位</w:t>
      </w:r>
      <w:r>
        <w:rPr>
          <w:rFonts w:hint="eastAsia" w:asciiTheme="minorEastAsia" w:hAnsiTheme="minorEastAsia" w:eastAsiaTheme="minorEastAsia" w:cstheme="minorEastAsia"/>
          <w:color w:val="auto"/>
          <w:kern w:val="0"/>
          <w:szCs w:val="21"/>
          <w:lang w:val="en-US" w:eastAsia="zh-CN"/>
        </w:rPr>
        <w:t>7</w:t>
      </w:r>
      <w:r>
        <w:rPr>
          <w:rFonts w:hint="eastAsia" w:asciiTheme="minorEastAsia" w:hAnsiTheme="minorEastAsia" w:eastAsiaTheme="minorEastAsia" w:cstheme="minorEastAsia"/>
          <w:color w:val="auto"/>
          <w:kern w:val="0"/>
          <w:szCs w:val="21"/>
        </w:rPr>
        <w:t>个日历日内一次付清</w:t>
      </w:r>
      <w:r>
        <w:rPr>
          <w:rFonts w:hint="eastAsia" w:asciiTheme="minorEastAsia" w:hAnsiTheme="minorEastAsia" w:eastAsiaTheme="minorEastAsia" w:cstheme="minorEastAsia"/>
          <w:color w:val="auto"/>
          <w:kern w:val="0"/>
          <w:szCs w:val="21"/>
          <w:lang w:eastAsia="zh-CN"/>
        </w:rPr>
        <w:t>，乙方需同时提供等额有效发票</w:t>
      </w:r>
      <w:r>
        <w:rPr>
          <w:rFonts w:hint="eastAsia" w:asciiTheme="minorEastAsia" w:hAnsiTheme="minorEastAsia" w:eastAsiaTheme="minorEastAsia" w:cstheme="minorEastAsia"/>
          <w:color w:val="auto"/>
          <w:kern w:val="0"/>
          <w:szCs w:val="21"/>
        </w:rPr>
        <w:t>。</w:t>
      </w:r>
    </w:p>
    <w:p>
      <w:pPr>
        <w:keepNext w:val="0"/>
        <w:keepLines w:val="0"/>
        <w:pageBreakBefore w:val="0"/>
        <w:widowControl/>
        <w:kinsoku/>
        <w:wordWrap/>
        <w:overflowPunct/>
        <w:topLinePunct w:val="0"/>
        <w:bidi w:val="0"/>
        <w:adjustRightInd w:val="0"/>
        <w:snapToGrid/>
        <w:spacing w:line="440" w:lineRule="exact"/>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7.3 政府采购监督管理部门在处理投诉事项期间，可以视具体情况书面通知采购人暂停采购活动，并延期支付服务费。</w:t>
      </w:r>
    </w:p>
    <w:p>
      <w:pPr>
        <w:keepNext w:val="0"/>
        <w:keepLines w:val="0"/>
        <w:pageBreakBefore w:val="0"/>
        <w:kinsoku/>
        <w:wordWrap/>
        <w:overflowPunct/>
        <w:topLinePunct w:val="0"/>
        <w:bidi w:val="0"/>
        <w:adjustRightInd w:val="0"/>
        <w:snapToGrid/>
        <w:spacing w:line="440" w:lineRule="exac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8</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 xml:space="preserve"> 售后服务要求</w:t>
      </w:r>
    </w:p>
    <w:p>
      <w:pPr>
        <w:keepNext w:val="0"/>
        <w:keepLines w:val="0"/>
        <w:pageBreakBefore w:val="0"/>
        <w:kinsoku/>
        <w:wordWrap/>
        <w:overflowPunct/>
        <w:topLinePunct w:val="0"/>
        <w:bidi w:val="0"/>
        <w:adjustRightInd w:val="0"/>
        <w:snapToGrid/>
        <w:spacing w:line="440" w:lineRule="exact"/>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8.1 在规划实施过程中，乙方提供专业技术人员跟踪服务。</w:t>
      </w:r>
    </w:p>
    <w:p>
      <w:pPr>
        <w:keepNext w:val="0"/>
        <w:keepLines w:val="0"/>
        <w:pageBreakBefore w:val="0"/>
        <w:kinsoku/>
        <w:wordWrap/>
        <w:overflowPunct/>
        <w:topLinePunct w:val="0"/>
        <w:bidi w:val="0"/>
        <w:adjustRightInd w:val="0"/>
        <w:snapToGrid/>
        <w:spacing w:line="440" w:lineRule="exact"/>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8.2 在本合同约定的服务保证期限内，乙方应对服务出现的问题负责处理解决并承担一切费用。</w:t>
      </w:r>
    </w:p>
    <w:p>
      <w:pPr>
        <w:keepNext w:val="0"/>
        <w:keepLines w:val="0"/>
        <w:pageBreakBefore w:val="0"/>
        <w:kinsoku/>
        <w:wordWrap/>
        <w:overflowPunct/>
        <w:topLinePunct w:val="0"/>
        <w:bidi w:val="0"/>
        <w:adjustRightInd w:val="0"/>
        <w:snapToGrid/>
        <w:spacing w:line="440" w:lineRule="exact"/>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8.3 其他售后服务要求：详见《</w:t>
      </w:r>
      <w:r>
        <w:rPr>
          <w:rFonts w:hint="eastAsia" w:asciiTheme="minorEastAsia" w:hAnsiTheme="minorEastAsia" w:eastAsiaTheme="minorEastAsia" w:cstheme="minorEastAsia"/>
          <w:color w:val="auto"/>
        </w:rPr>
        <w:t>项目采购需求</w:t>
      </w:r>
      <w:r>
        <w:rPr>
          <w:rFonts w:hint="eastAsia" w:asciiTheme="minorEastAsia" w:hAnsiTheme="minorEastAsia" w:eastAsiaTheme="minorEastAsia" w:cstheme="minorEastAsia"/>
          <w:color w:val="auto"/>
          <w:kern w:val="0"/>
          <w:szCs w:val="21"/>
        </w:rPr>
        <w:t>》</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《服务方案》。</w:t>
      </w:r>
    </w:p>
    <w:p>
      <w:pPr>
        <w:keepNext w:val="0"/>
        <w:keepLines w:val="0"/>
        <w:pageBreakBefore w:val="0"/>
        <w:kinsoku/>
        <w:wordWrap/>
        <w:overflowPunct/>
        <w:topLinePunct w:val="0"/>
        <w:bidi w:val="0"/>
        <w:adjustRightInd w:val="0"/>
        <w:snapToGrid/>
        <w:spacing w:line="440" w:lineRule="exact"/>
        <w:outlineLvl w:val="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9</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 xml:space="preserve"> 违约责任</w:t>
      </w:r>
    </w:p>
    <w:p>
      <w:pPr>
        <w:keepNext w:val="0"/>
        <w:keepLines w:val="0"/>
        <w:pageBreakBefore w:val="0"/>
        <w:kinsoku/>
        <w:wordWrap/>
        <w:overflowPunct/>
        <w:topLinePunct w:val="0"/>
        <w:bidi w:val="0"/>
        <w:adjustRightInd w:val="0"/>
        <w:snapToGrid/>
        <w:spacing w:line="440" w:lineRule="exact"/>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9.1 甲方无正当理由拒收服务的，甲方向乙方偿付拒收服务费总值（合同价）的百分之五违约金。</w:t>
      </w:r>
    </w:p>
    <w:p>
      <w:pPr>
        <w:keepNext w:val="0"/>
        <w:keepLines w:val="0"/>
        <w:pageBreakBefore w:val="0"/>
        <w:kinsoku/>
        <w:wordWrap/>
        <w:overflowPunct/>
        <w:topLinePunct w:val="0"/>
        <w:bidi w:val="0"/>
        <w:adjustRightInd w:val="0"/>
        <w:snapToGrid/>
        <w:spacing w:line="440" w:lineRule="exact"/>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9.2 甲方无故逾期验收或办理服务费支付手续的，甲方应按逾期付款总额每日万分之五向乙方支付违约金。</w:t>
      </w:r>
    </w:p>
    <w:p>
      <w:pPr>
        <w:keepNext w:val="0"/>
        <w:keepLines w:val="0"/>
        <w:pageBreakBefore w:val="0"/>
        <w:kinsoku/>
        <w:wordWrap/>
        <w:overflowPunct/>
        <w:topLinePunct w:val="0"/>
        <w:bidi w:val="0"/>
        <w:adjustRightInd w:val="0"/>
        <w:snapToGrid/>
        <w:spacing w:line="440" w:lineRule="exact"/>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9.3 乙方逾期交付服务的，乙方应按逾期提供服务总额（合同价）每日千分之六向甲方支付违约金，由甲方从待付服务费中扣除。逾期超过约定日期十个工作日不能提供服务成果的，甲方有权解除本合同。乙方因逾期提交服务成果或因其他违约行为导致甲方解除合同的，乙方应向甲方支付服务费总值百分之五的违约金，如造成甲方损失超过违约金的，超出部分由乙方继续承担赔偿责任。</w:t>
      </w:r>
    </w:p>
    <w:p>
      <w:pPr>
        <w:keepNext w:val="0"/>
        <w:keepLines w:val="0"/>
        <w:pageBreakBefore w:val="0"/>
        <w:kinsoku/>
        <w:wordWrap/>
        <w:overflowPunct/>
        <w:topLinePunct w:val="0"/>
        <w:bidi w:val="0"/>
        <w:adjustRightInd w:val="0"/>
        <w:snapToGrid/>
        <w:spacing w:line="440" w:lineRule="exact"/>
        <w:outlineLvl w:val="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10</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 xml:space="preserve"> 不可抗力事件处理</w:t>
      </w:r>
    </w:p>
    <w:p>
      <w:pPr>
        <w:keepNext w:val="0"/>
        <w:keepLines w:val="0"/>
        <w:pageBreakBefore w:val="0"/>
        <w:kinsoku/>
        <w:wordWrap/>
        <w:overflowPunct/>
        <w:topLinePunct w:val="0"/>
        <w:bidi w:val="0"/>
        <w:adjustRightInd w:val="0"/>
        <w:snapToGrid/>
        <w:spacing w:line="440" w:lineRule="exact"/>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10.1 在合同有效期内，任何一方因不可抗力事件导致不能履行合同，则合同履行期可延长，其延长期与不可抗力影响期相同。</w:t>
      </w:r>
    </w:p>
    <w:p>
      <w:pPr>
        <w:keepNext w:val="0"/>
        <w:keepLines w:val="0"/>
        <w:pageBreakBefore w:val="0"/>
        <w:kinsoku/>
        <w:wordWrap/>
        <w:overflowPunct/>
        <w:topLinePunct w:val="0"/>
        <w:bidi w:val="0"/>
        <w:adjustRightInd w:val="0"/>
        <w:snapToGrid/>
        <w:spacing w:line="440" w:lineRule="exact"/>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10.2 不可抗力事件发生后，应立即通知对方，并寄送有关权威机构出具的证明。</w:t>
      </w:r>
    </w:p>
    <w:p>
      <w:pPr>
        <w:keepNext w:val="0"/>
        <w:keepLines w:val="0"/>
        <w:pageBreakBefore w:val="0"/>
        <w:kinsoku/>
        <w:wordWrap/>
        <w:overflowPunct/>
        <w:topLinePunct w:val="0"/>
        <w:bidi w:val="0"/>
        <w:adjustRightInd w:val="0"/>
        <w:snapToGrid/>
        <w:spacing w:line="440" w:lineRule="exact"/>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10.3 不可抗力事件延续120天以上，双方应通过友好协商，确定是否继续履行合同。</w:t>
      </w:r>
    </w:p>
    <w:p>
      <w:pPr>
        <w:keepNext w:val="0"/>
        <w:keepLines w:val="0"/>
        <w:pageBreakBefore w:val="0"/>
        <w:kinsoku/>
        <w:wordWrap/>
        <w:overflowPunct/>
        <w:topLinePunct w:val="0"/>
        <w:bidi w:val="0"/>
        <w:adjustRightInd w:val="0"/>
        <w:snapToGrid/>
        <w:spacing w:line="440" w:lineRule="exact"/>
        <w:outlineLvl w:val="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11</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 xml:space="preserve"> 诉讼</w:t>
      </w:r>
    </w:p>
    <w:p>
      <w:pPr>
        <w:keepNext w:val="0"/>
        <w:keepLines w:val="0"/>
        <w:pageBreakBefore w:val="0"/>
        <w:kinsoku/>
        <w:wordWrap/>
        <w:overflowPunct/>
        <w:topLinePunct w:val="0"/>
        <w:bidi w:val="0"/>
        <w:adjustRightInd w:val="0"/>
        <w:snapToGrid/>
        <w:spacing w:line="440" w:lineRule="exact"/>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11.1双方在执行合同中所发生的一切争议，应通过协商解决。如协商不成，按合同事先约定的条款，北海仲裁委员会申请仲裁或向甲方所在地的人民法院起诉。</w:t>
      </w:r>
    </w:p>
    <w:p>
      <w:pPr>
        <w:keepNext w:val="0"/>
        <w:keepLines w:val="0"/>
        <w:pageBreakBefore w:val="0"/>
        <w:kinsoku/>
        <w:wordWrap/>
        <w:overflowPunct/>
        <w:topLinePunct w:val="0"/>
        <w:bidi w:val="0"/>
        <w:adjustRightInd w:val="0"/>
        <w:snapToGrid/>
        <w:spacing w:line="440" w:lineRule="exact"/>
        <w:outlineLvl w:val="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12</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 xml:space="preserve"> 合同生效及其它</w:t>
      </w:r>
    </w:p>
    <w:p>
      <w:pPr>
        <w:keepNext w:val="0"/>
        <w:keepLines w:val="0"/>
        <w:pageBreakBefore w:val="0"/>
        <w:kinsoku/>
        <w:wordWrap/>
        <w:overflowPunct/>
        <w:topLinePunct w:val="0"/>
        <w:bidi w:val="0"/>
        <w:adjustRightInd w:val="0"/>
        <w:snapToGrid/>
        <w:spacing w:line="440" w:lineRule="exact"/>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12.1 合同经双方法定代表人（负责人）或授权委托代理人签字并加盖单位公章后生效。</w:t>
      </w:r>
    </w:p>
    <w:p>
      <w:pPr>
        <w:keepNext w:val="0"/>
        <w:keepLines w:val="0"/>
        <w:pageBreakBefore w:val="0"/>
        <w:kinsoku/>
        <w:wordWrap/>
        <w:overflowPunct/>
        <w:topLinePunct w:val="0"/>
        <w:bidi w:val="0"/>
        <w:adjustRightInd w:val="0"/>
        <w:snapToGrid/>
        <w:spacing w:line="440" w:lineRule="exact"/>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12.2合同执行中，如需修改或补充合同内容，由双方协商另签署书面修改或补充协议并经北海市政府采购中心确认后作为主合同不可分割的一部分。</w:t>
      </w:r>
    </w:p>
    <w:p>
      <w:pPr>
        <w:keepNext w:val="0"/>
        <w:keepLines w:val="0"/>
        <w:pageBreakBefore w:val="0"/>
        <w:kinsoku/>
        <w:wordWrap/>
        <w:overflowPunct/>
        <w:topLinePunct w:val="0"/>
        <w:bidi w:val="0"/>
        <w:adjustRightInd w:val="0"/>
        <w:snapToGrid/>
        <w:spacing w:line="440" w:lineRule="exact"/>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12.3 下列合同附件作为本合同不可分割的部分并与本合同具有同等效力：</w:t>
      </w:r>
    </w:p>
    <w:p>
      <w:pPr>
        <w:keepNext w:val="0"/>
        <w:keepLines w:val="0"/>
        <w:pageBreakBefore w:val="0"/>
        <w:kinsoku/>
        <w:wordWrap/>
        <w:overflowPunct/>
        <w:topLinePunct w:val="0"/>
        <w:bidi w:val="0"/>
        <w:adjustRightInd w:val="0"/>
        <w:snapToGrid/>
        <w:spacing w:line="440" w:lineRule="exact"/>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（1）《成交通知书》；</w:t>
      </w:r>
    </w:p>
    <w:p>
      <w:pPr>
        <w:keepNext w:val="0"/>
        <w:keepLines w:val="0"/>
        <w:pageBreakBefore w:val="0"/>
        <w:kinsoku/>
        <w:wordWrap/>
        <w:overflowPunct/>
        <w:topLinePunct w:val="0"/>
        <w:bidi w:val="0"/>
        <w:adjustRightInd w:val="0"/>
        <w:snapToGrid/>
        <w:spacing w:line="440" w:lineRule="exact"/>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（2）《</w:t>
      </w:r>
      <w:r>
        <w:rPr>
          <w:rFonts w:hint="eastAsia" w:asciiTheme="minorEastAsia" w:hAnsiTheme="minorEastAsia" w:eastAsiaTheme="minorEastAsia" w:cstheme="minorEastAsia"/>
          <w:color w:val="auto"/>
        </w:rPr>
        <w:t>项目采购需求</w:t>
      </w:r>
      <w:r>
        <w:rPr>
          <w:rFonts w:hint="eastAsia" w:asciiTheme="minorEastAsia" w:hAnsiTheme="minorEastAsia" w:eastAsiaTheme="minorEastAsia" w:cstheme="minorEastAsia"/>
          <w:color w:val="auto"/>
          <w:kern w:val="0"/>
          <w:szCs w:val="21"/>
        </w:rPr>
        <w:t>》；</w:t>
      </w:r>
    </w:p>
    <w:p>
      <w:pPr>
        <w:keepNext w:val="0"/>
        <w:keepLines w:val="0"/>
        <w:pageBreakBefore w:val="0"/>
        <w:kinsoku/>
        <w:wordWrap/>
        <w:overflowPunct/>
        <w:topLinePunct w:val="0"/>
        <w:bidi w:val="0"/>
        <w:adjustRightInd w:val="0"/>
        <w:snapToGrid/>
        <w:spacing w:line="440" w:lineRule="exact"/>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（3）《谈判报价表》；</w:t>
      </w:r>
    </w:p>
    <w:p>
      <w:pPr>
        <w:keepNext w:val="0"/>
        <w:keepLines w:val="0"/>
        <w:pageBreakBefore w:val="0"/>
        <w:kinsoku/>
        <w:wordWrap/>
        <w:overflowPunct/>
        <w:topLinePunct w:val="0"/>
        <w:bidi w:val="0"/>
        <w:adjustRightInd w:val="0"/>
        <w:snapToGrid/>
        <w:spacing w:line="440" w:lineRule="exact"/>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（4）甲、乙双方商定经北海市政府采购中心确认后的补充协议；</w:t>
      </w:r>
    </w:p>
    <w:p>
      <w:pPr>
        <w:keepNext w:val="0"/>
        <w:keepLines w:val="0"/>
        <w:pageBreakBefore w:val="0"/>
        <w:kinsoku/>
        <w:wordWrap/>
        <w:overflowPunct/>
        <w:topLinePunct w:val="0"/>
        <w:bidi w:val="0"/>
        <w:adjustRightInd w:val="0"/>
        <w:snapToGrid/>
        <w:spacing w:line="440" w:lineRule="exact"/>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（5）其他与本合同相关的资料。</w:t>
      </w:r>
    </w:p>
    <w:p>
      <w:pPr>
        <w:keepNext w:val="0"/>
        <w:keepLines w:val="0"/>
        <w:pageBreakBefore w:val="0"/>
        <w:kinsoku/>
        <w:wordWrap/>
        <w:overflowPunct/>
        <w:topLinePunct w:val="0"/>
        <w:bidi w:val="0"/>
        <w:adjustRightInd w:val="0"/>
        <w:snapToGrid/>
        <w:spacing w:line="440" w:lineRule="exact"/>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en-US" w:eastAsia="zh-CN"/>
        </w:rPr>
        <w:t>12.4 本合同未尽事宜或情况发生之变化，双方可协商订定补充协议，作为本合同附属合同与本合同具同等法律效力；</w:t>
      </w:r>
      <w:r>
        <w:rPr>
          <w:rFonts w:hint="eastAsia" w:asciiTheme="minorEastAsia" w:hAnsiTheme="minorEastAsia" w:eastAsiaTheme="minorEastAsia" w:cstheme="minorEastAsia"/>
          <w:color w:val="auto"/>
          <w:kern w:val="0"/>
          <w:szCs w:val="21"/>
        </w:rPr>
        <w:t>遵照《中华人民共和国合同法》有关条文执行。</w:t>
      </w:r>
    </w:p>
    <w:p>
      <w:pPr>
        <w:keepNext w:val="0"/>
        <w:keepLines w:val="0"/>
        <w:pageBreakBefore w:val="0"/>
        <w:kinsoku/>
        <w:wordWrap/>
        <w:overflowPunct/>
        <w:topLinePunct w:val="0"/>
        <w:bidi w:val="0"/>
        <w:adjustRightInd w:val="0"/>
        <w:snapToGrid/>
        <w:spacing w:line="440" w:lineRule="exact"/>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12.</w:t>
      </w:r>
      <w:r>
        <w:rPr>
          <w:rFonts w:hint="eastAsia" w:asciiTheme="minorEastAsia" w:hAnsiTheme="minorEastAsia" w:eastAsiaTheme="minorEastAsia" w:cstheme="minorEastAsia"/>
          <w:color w:val="auto"/>
          <w:kern w:val="0"/>
          <w:szCs w:val="21"/>
          <w:lang w:val="en-US" w:eastAsia="zh-CN"/>
        </w:rPr>
        <w:t>5</w:t>
      </w:r>
      <w:r>
        <w:rPr>
          <w:rFonts w:hint="eastAsia" w:asciiTheme="minorEastAsia" w:hAnsiTheme="minorEastAsia" w:eastAsiaTheme="minorEastAsia" w:cstheme="minorEastAsia"/>
          <w:color w:val="auto"/>
          <w:kern w:val="0"/>
          <w:szCs w:val="21"/>
        </w:rPr>
        <w:t xml:space="preserve"> 本合同正本一式</w:t>
      </w:r>
      <w:r>
        <w:rPr>
          <w:rFonts w:hint="eastAsia" w:asciiTheme="minorEastAsia" w:hAnsiTheme="minorEastAsia" w:eastAsiaTheme="minorEastAsia" w:cstheme="minorEastAsia"/>
          <w:color w:val="auto"/>
          <w:kern w:val="0"/>
          <w:szCs w:val="21"/>
          <w:lang w:val="en-US" w:eastAsia="zh-CN"/>
        </w:rPr>
        <w:t>三</w:t>
      </w:r>
      <w:r>
        <w:rPr>
          <w:rFonts w:hint="eastAsia" w:asciiTheme="minorEastAsia" w:hAnsiTheme="minorEastAsia" w:eastAsiaTheme="minorEastAsia" w:cstheme="minorEastAsia"/>
          <w:color w:val="auto"/>
          <w:kern w:val="0"/>
          <w:szCs w:val="21"/>
        </w:rPr>
        <w:t>份，甲乙双方各执</w:t>
      </w:r>
      <w:r>
        <w:rPr>
          <w:rFonts w:hint="eastAsia" w:asciiTheme="minorEastAsia" w:hAnsiTheme="minorEastAsia" w:eastAsiaTheme="minorEastAsia" w:cstheme="minorEastAsia"/>
          <w:color w:val="auto"/>
          <w:kern w:val="0"/>
          <w:szCs w:val="21"/>
          <w:lang w:val="en-US" w:eastAsia="zh-CN"/>
        </w:rPr>
        <w:t>两</w:t>
      </w:r>
      <w:r>
        <w:rPr>
          <w:rFonts w:hint="eastAsia" w:asciiTheme="minorEastAsia" w:hAnsiTheme="minorEastAsia" w:eastAsiaTheme="minorEastAsia" w:cstheme="minorEastAsia"/>
          <w:color w:val="auto"/>
          <w:kern w:val="0"/>
          <w:szCs w:val="21"/>
        </w:rPr>
        <w:t>份</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由采购人报北海市政府采购中心</w:t>
      </w:r>
      <w:r>
        <w:rPr>
          <w:rFonts w:hint="eastAsia" w:asciiTheme="minorEastAsia" w:hAnsiTheme="minorEastAsia" w:eastAsiaTheme="minorEastAsia" w:cstheme="minorEastAsia"/>
          <w:color w:val="auto"/>
          <w:kern w:val="0"/>
          <w:szCs w:val="21"/>
          <w:lang w:eastAsia="zh-CN"/>
        </w:rPr>
        <w:t>一</w:t>
      </w:r>
      <w:r>
        <w:rPr>
          <w:rFonts w:hint="eastAsia" w:asciiTheme="minorEastAsia" w:hAnsiTheme="minorEastAsia" w:eastAsiaTheme="minorEastAsia" w:cstheme="minorEastAsia"/>
          <w:color w:val="auto"/>
          <w:kern w:val="0"/>
          <w:szCs w:val="21"/>
        </w:rPr>
        <w:t>份</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具有同等法律效力。</w:t>
      </w:r>
      <w:r>
        <w:rPr>
          <w:rFonts w:hint="eastAsia" w:hAnsi="宋体" w:cs="宋体"/>
          <w:color w:val="auto"/>
        </w:rPr>
        <w:t>（可根据需要另增加）</w:t>
      </w:r>
    </w:p>
    <w:p>
      <w:pPr>
        <w:keepNext w:val="0"/>
        <w:keepLines w:val="0"/>
        <w:pageBreakBefore w:val="0"/>
        <w:kinsoku/>
        <w:wordWrap/>
        <w:overflowPunct/>
        <w:topLinePunct w:val="0"/>
        <w:bidi w:val="0"/>
        <w:adjustRightInd w:val="0"/>
        <w:snapToGrid/>
        <w:spacing w:line="440" w:lineRule="exact"/>
        <w:ind w:firstLine="420" w:firstLineChars="200"/>
        <w:rPr>
          <w:rFonts w:hint="eastAsia" w:asciiTheme="minorEastAsia" w:hAnsiTheme="minorEastAsia" w:eastAsiaTheme="minorEastAsia" w:cstheme="minorEastAsia"/>
          <w:color w:val="auto"/>
          <w:kern w:val="0"/>
          <w:szCs w:val="21"/>
        </w:rPr>
      </w:pPr>
    </w:p>
    <w:p>
      <w:pPr>
        <w:keepNext w:val="0"/>
        <w:keepLines w:val="0"/>
        <w:pageBreakBefore w:val="0"/>
        <w:kinsoku/>
        <w:wordWrap/>
        <w:overflowPunct/>
        <w:topLinePunct w:val="0"/>
        <w:bidi w:val="0"/>
        <w:adjustRightInd w:val="0"/>
        <w:snapToGrid/>
        <w:spacing w:line="440" w:lineRule="exac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甲方：</w:t>
      </w:r>
      <w:r>
        <w:rPr>
          <w:rFonts w:hint="eastAsia" w:asciiTheme="minorEastAsia" w:hAnsiTheme="minorEastAsia" w:eastAsiaTheme="minorEastAsia" w:cstheme="minorEastAsia"/>
          <w:color w:val="auto"/>
          <w:kern w:val="0"/>
          <w:szCs w:val="21"/>
          <w:lang w:eastAsia="zh-CN"/>
        </w:rPr>
        <w:t xml:space="preserve"> 北海市海洋局 </w:t>
      </w:r>
      <w:r>
        <w:rPr>
          <w:rFonts w:hint="eastAsia" w:asciiTheme="minorEastAsia" w:hAnsiTheme="minorEastAsia" w:eastAsiaTheme="minorEastAsia" w:cstheme="minorEastAsia"/>
          <w:color w:val="auto"/>
          <w:kern w:val="0"/>
          <w:szCs w:val="21"/>
        </w:rPr>
        <w:t xml:space="preserve">              </w:t>
      </w:r>
      <w:r>
        <w:rPr>
          <w:rFonts w:hint="eastAsia" w:asciiTheme="minorEastAsia" w:hAnsiTheme="minorEastAsia" w:eastAsiaTheme="minorEastAsia" w:cstheme="minorEastAsia"/>
          <w:color w:val="auto"/>
          <w:kern w:val="0"/>
          <w:szCs w:val="21"/>
          <w:lang w:val="en-US" w:eastAsia="zh-CN"/>
        </w:rPr>
        <w:t xml:space="preserve">            </w:t>
      </w:r>
      <w:r>
        <w:rPr>
          <w:rFonts w:hint="eastAsia" w:asciiTheme="minorEastAsia" w:hAnsiTheme="minorEastAsia" w:eastAsiaTheme="minorEastAsia" w:cstheme="minorEastAsia"/>
          <w:color w:val="auto"/>
          <w:kern w:val="0"/>
          <w:szCs w:val="21"/>
        </w:rPr>
        <w:t>乙方：</w:t>
      </w:r>
      <w:r>
        <w:rPr>
          <w:rFonts w:hint="eastAsia" w:asciiTheme="minorEastAsia" w:hAnsiTheme="minorEastAsia" w:eastAsiaTheme="minorEastAsia" w:cstheme="minorEastAsia"/>
          <w:color w:val="auto"/>
          <w:kern w:val="0"/>
          <w:szCs w:val="21"/>
          <w:lang w:val="en-US" w:eastAsia="zh-CN"/>
        </w:rPr>
        <w:t xml:space="preserve"> </w:t>
      </w:r>
      <w:r>
        <w:rPr>
          <w:rFonts w:hint="eastAsia" w:asciiTheme="minorEastAsia" w:hAnsiTheme="minorEastAsia" w:eastAsiaTheme="minorEastAsia" w:cstheme="minorEastAsia"/>
          <w:color w:val="auto"/>
          <w:kern w:val="0"/>
          <w:szCs w:val="21"/>
        </w:rPr>
        <w:t xml:space="preserve">    </w:t>
      </w:r>
    </w:p>
    <w:p>
      <w:pPr>
        <w:keepNext w:val="0"/>
        <w:keepLines w:val="0"/>
        <w:pageBreakBefore w:val="0"/>
        <w:kinsoku/>
        <w:wordWrap/>
        <w:overflowPunct/>
        <w:topLinePunct w:val="0"/>
        <w:bidi w:val="0"/>
        <w:adjustRightInd w:val="0"/>
        <w:snapToGrid/>
        <w:spacing w:line="440" w:lineRule="exac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地址：北海市</w:t>
      </w:r>
      <w:r>
        <w:rPr>
          <w:rFonts w:hint="eastAsia" w:asciiTheme="minorEastAsia" w:hAnsiTheme="minorEastAsia" w:eastAsiaTheme="minorEastAsia" w:cstheme="minorEastAsia"/>
          <w:color w:val="auto"/>
          <w:kern w:val="0"/>
          <w:szCs w:val="21"/>
          <w:lang w:eastAsia="zh-CN"/>
        </w:rPr>
        <w:t>海城区</w:t>
      </w:r>
      <w:r>
        <w:rPr>
          <w:rFonts w:hint="eastAsia" w:asciiTheme="minorEastAsia" w:hAnsiTheme="minorEastAsia" w:eastAsiaTheme="minorEastAsia" w:cstheme="minorEastAsia"/>
          <w:color w:val="auto"/>
          <w:kern w:val="0"/>
          <w:szCs w:val="21"/>
        </w:rPr>
        <w:t xml:space="preserve">贵州路34号               </w:t>
      </w:r>
      <w:r>
        <w:rPr>
          <w:rFonts w:hint="eastAsia" w:asciiTheme="minorEastAsia" w:hAnsiTheme="minorEastAsia" w:eastAsiaTheme="minorEastAsia" w:cstheme="minorEastAsia"/>
          <w:color w:val="auto"/>
          <w:kern w:val="0"/>
          <w:szCs w:val="21"/>
          <w:lang w:val="en-US" w:eastAsia="zh-CN"/>
        </w:rPr>
        <w:t xml:space="preserve">  </w:t>
      </w:r>
      <w:r>
        <w:rPr>
          <w:rFonts w:hint="eastAsia" w:asciiTheme="minorEastAsia" w:hAnsiTheme="minorEastAsia" w:eastAsiaTheme="minorEastAsia" w:cstheme="minorEastAsia"/>
          <w:color w:val="auto"/>
          <w:kern w:val="0"/>
          <w:szCs w:val="21"/>
        </w:rPr>
        <w:t>地址：</w:t>
      </w:r>
      <w:r>
        <w:rPr>
          <w:rFonts w:hint="eastAsia" w:asciiTheme="minorEastAsia" w:hAnsiTheme="minorEastAsia" w:eastAsiaTheme="minorEastAsia" w:cstheme="minorEastAsia"/>
          <w:color w:val="auto"/>
          <w:kern w:val="0"/>
          <w:szCs w:val="21"/>
          <w:lang w:val="en-US" w:eastAsia="zh-CN"/>
        </w:rPr>
        <w:t xml:space="preserve"> </w:t>
      </w:r>
      <w:r>
        <w:rPr>
          <w:rFonts w:hint="eastAsia" w:asciiTheme="minorEastAsia" w:hAnsiTheme="minorEastAsia" w:eastAsiaTheme="minorEastAsia" w:cstheme="minorEastAsia"/>
          <w:color w:val="auto"/>
          <w:kern w:val="0"/>
          <w:szCs w:val="21"/>
        </w:rPr>
        <w:t xml:space="preserve">  </w:t>
      </w:r>
    </w:p>
    <w:p>
      <w:pPr>
        <w:keepNext w:val="0"/>
        <w:keepLines w:val="0"/>
        <w:pageBreakBefore w:val="0"/>
        <w:kinsoku/>
        <w:wordWrap/>
        <w:overflowPunct/>
        <w:topLinePunct w:val="0"/>
        <w:bidi w:val="0"/>
        <w:adjustRightInd w:val="0"/>
        <w:snapToGrid/>
        <w:spacing w:line="440" w:lineRule="exac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xml:space="preserve">法定代表人（负责人）：                </w:t>
      </w:r>
      <w:r>
        <w:rPr>
          <w:rFonts w:hint="eastAsia" w:asciiTheme="minorEastAsia" w:hAnsiTheme="minorEastAsia" w:eastAsiaTheme="minorEastAsia" w:cstheme="minorEastAsia"/>
          <w:color w:val="auto"/>
          <w:kern w:val="0"/>
          <w:szCs w:val="21"/>
          <w:lang w:val="en-US" w:eastAsia="zh-CN"/>
        </w:rPr>
        <w:t xml:space="preserve">        </w:t>
      </w:r>
      <w:r>
        <w:rPr>
          <w:rFonts w:hint="eastAsia" w:asciiTheme="minorEastAsia" w:hAnsiTheme="minorEastAsia" w:eastAsiaTheme="minorEastAsia" w:cstheme="minorEastAsia"/>
          <w:color w:val="auto"/>
          <w:kern w:val="0"/>
          <w:szCs w:val="21"/>
        </w:rPr>
        <w:t xml:space="preserve">法定代表人（负责人）：                       </w:t>
      </w:r>
    </w:p>
    <w:p>
      <w:pPr>
        <w:keepNext w:val="0"/>
        <w:keepLines w:val="0"/>
        <w:pageBreakBefore w:val="0"/>
        <w:kinsoku/>
        <w:wordWrap/>
        <w:overflowPunct/>
        <w:topLinePunct w:val="0"/>
        <w:bidi w:val="0"/>
        <w:adjustRightInd w:val="0"/>
        <w:snapToGrid/>
        <w:spacing w:line="440" w:lineRule="exac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xml:space="preserve">委托代理人：                          </w:t>
      </w:r>
      <w:r>
        <w:rPr>
          <w:rFonts w:hint="eastAsia" w:asciiTheme="minorEastAsia" w:hAnsiTheme="minorEastAsia" w:eastAsiaTheme="minorEastAsia" w:cstheme="minorEastAsia"/>
          <w:color w:val="auto"/>
          <w:kern w:val="0"/>
          <w:szCs w:val="21"/>
          <w:lang w:val="en-US" w:eastAsia="zh-CN"/>
        </w:rPr>
        <w:t xml:space="preserve">        </w:t>
      </w:r>
      <w:r>
        <w:rPr>
          <w:rFonts w:hint="eastAsia" w:asciiTheme="minorEastAsia" w:hAnsiTheme="minorEastAsia" w:eastAsiaTheme="minorEastAsia" w:cstheme="minorEastAsia"/>
          <w:color w:val="auto"/>
          <w:kern w:val="0"/>
          <w:szCs w:val="21"/>
        </w:rPr>
        <w:t xml:space="preserve">委托代理人：                      </w:t>
      </w:r>
    </w:p>
    <w:p>
      <w:pPr>
        <w:keepNext w:val="0"/>
        <w:keepLines w:val="0"/>
        <w:pageBreakBefore w:val="0"/>
        <w:kinsoku/>
        <w:wordWrap/>
        <w:overflowPunct/>
        <w:topLinePunct w:val="0"/>
        <w:bidi w:val="0"/>
        <w:adjustRightInd w:val="0"/>
        <w:snapToGrid/>
        <w:spacing w:line="440" w:lineRule="exac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xml:space="preserve">电话：                                </w:t>
      </w:r>
      <w:r>
        <w:rPr>
          <w:rFonts w:hint="eastAsia" w:asciiTheme="minorEastAsia" w:hAnsiTheme="minorEastAsia" w:eastAsiaTheme="minorEastAsia" w:cstheme="minorEastAsia"/>
          <w:color w:val="auto"/>
          <w:kern w:val="0"/>
          <w:szCs w:val="21"/>
          <w:lang w:val="en-US" w:eastAsia="zh-CN"/>
        </w:rPr>
        <w:t xml:space="preserve">        </w:t>
      </w:r>
      <w:r>
        <w:rPr>
          <w:rFonts w:hint="eastAsia" w:asciiTheme="minorEastAsia" w:hAnsiTheme="minorEastAsia" w:eastAsiaTheme="minorEastAsia" w:cstheme="minorEastAsia"/>
          <w:color w:val="auto"/>
          <w:kern w:val="0"/>
          <w:szCs w:val="21"/>
        </w:rPr>
        <w:t>电话：</w:t>
      </w:r>
      <w:r>
        <w:rPr>
          <w:rFonts w:hint="eastAsia" w:asciiTheme="minorEastAsia" w:hAnsiTheme="minorEastAsia" w:eastAsiaTheme="minorEastAsia" w:cstheme="minorEastAsia"/>
          <w:color w:val="auto"/>
          <w:kern w:val="0"/>
          <w:szCs w:val="21"/>
          <w:lang w:val="en-US" w:eastAsia="zh-CN"/>
        </w:rPr>
        <w:t xml:space="preserve"> </w:t>
      </w:r>
      <w:r>
        <w:rPr>
          <w:rFonts w:hint="eastAsia" w:asciiTheme="minorEastAsia" w:hAnsiTheme="minorEastAsia" w:eastAsiaTheme="minorEastAsia" w:cstheme="minorEastAsia"/>
          <w:color w:val="auto"/>
          <w:kern w:val="0"/>
          <w:szCs w:val="21"/>
        </w:rPr>
        <w:t xml:space="preserve">                </w:t>
      </w:r>
    </w:p>
    <w:p>
      <w:pPr>
        <w:keepNext w:val="0"/>
        <w:keepLines w:val="0"/>
        <w:pageBreakBefore w:val="0"/>
        <w:kinsoku/>
        <w:wordWrap/>
        <w:overflowPunct/>
        <w:topLinePunct w:val="0"/>
        <w:bidi w:val="0"/>
        <w:adjustRightInd w:val="0"/>
        <w:snapToGrid/>
        <w:spacing w:line="440" w:lineRule="exac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xml:space="preserve">传真：                                </w:t>
      </w:r>
      <w:r>
        <w:rPr>
          <w:rFonts w:hint="eastAsia" w:asciiTheme="minorEastAsia" w:hAnsiTheme="minorEastAsia" w:eastAsiaTheme="minorEastAsia" w:cstheme="minorEastAsia"/>
          <w:color w:val="auto"/>
          <w:kern w:val="0"/>
          <w:szCs w:val="21"/>
          <w:lang w:val="en-US" w:eastAsia="zh-CN"/>
        </w:rPr>
        <w:t xml:space="preserve">        </w:t>
      </w:r>
      <w:r>
        <w:rPr>
          <w:rFonts w:hint="eastAsia" w:asciiTheme="minorEastAsia" w:hAnsiTheme="minorEastAsia" w:eastAsiaTheme="minorEastAsia" w:cstheme="minorEastAsia"/>
          <w:color w:val="auto"/>
          <w:kern w:val="0"/>
          <w:szCs w:val="21"/>
        </w:rPr>
        <w:t>传真：</w:t>
      </w:r>
      <w:r>
        <w:rPr>
          <w:rFonts w:hint="eastAsia" w:asciiTheme="minorEastAsia" w:hAnsiTheme="minorEastAsia" w:eastAsiaTheme="minorEastAsia" w:cstheme="minorEastAsia"/>
          <w:color w:val="auto"/>
          <w:kern w:val="0"/>
          <w:szCs w:val="21"/>
          <w:lang w:val="en-US" w:eastAsia="zh-CN"/>
        </w:rPr>
        <w:t xml:space="preserve"> </w:t>
      </w:r>
      <w:r>
        <w:rPr>
          <w:rFonts w:hint="eastAsia" w:asciiTheme="minorEastAsia" w:hAnsiTheme="minorEastAsia" w:eastAsiaTheme="minorEastAsia" w:cstheme="minorEastAsia"/>
          <w:color w:val="auto"/>
          <w:kern w:val="0"/>
          <w:szCs w:val="21"/>
        </w:rPr>
        <w:t xml:space="preserve">          </w:t>
      </w:r>
    </w:p>
    <w:p>
      <w:pPr>
        <w:keepNext w:val="0"/>
        <w:keepLines w:val="0"/>
        <w:pageBreakBefore w:val="0"/>
        <w:kinsoku/>
        <w:wordWrap/>
        <w:overflowPunct/>
        <w:topLinePunct w:val="0"/>
        <w:bidi w:val="0"/>
        <w:adjustRightInd w:val="0"/>
        <w:snapToGrid/>
        <w:spacing w:line="440" w:lineRule="exac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xml:space="preserve">邮政编码：536000                    </w:t>
      </w:r>
      <w:r>
        <w:rPr>
          <w:rFonts w:hint="eastAsia" w:asciiTheme="minorEastAsia" w:hAnsiTheme="minorEastAsia" w:eastAsiaTheme="minorEastAsia" w:cstheme="minorEastAsia"/>
          <w:color w:val="auto"/>
          <w:kern w:val="0"/>
          <w:szCs w:val="21"/>
          <w:lang w:val="en-US" w:eastAsia="zh-CN"/>
        </w:rPr>
        <w:t xml:space="preserve">     </w:t>
      </w:r>
      <w:r>
        <w:rPr>
          <w:rFonts w:hint="eastAsia" w:asciiTheme="minorEastAsia" w:hAnsiTheme="minorEastAsia" w:eastAsiaTheme="minorEastAsia" w:cstheme="minorEastAsia"/>
          <w:color w:val="auto"/>
          <w:kern w:val="0"/>
          <w:szCs w:val="21"/>
        </w:rPr>
        <w:t xml:space="preserve">  </w:t>
      </w:r>
      <w:r>
        <w:rPr>
          <w:rFonts w:hint="eastAsia" w:asciiTheme="minorEastAsia" w:hAnsiTheme="minorEastAsia" w:eastAsiaTheme="minorEastAsia" w:cstheme="minorEastAsia"/>
          <w:color w:val="auto"/>
          <w:kern w:val="0"/>
          <w:szCs w:val="21"/>
          <w:lang w:val="en-US" w:eastAsia="zh-CN"/>
        </w:rPr>
        <w:t xml:space="preserve">   </w:t>
      </w:r>
      <w:r>
        <w:rPr>
          <w:rFonts w:hint="eastAsia" w:asciiTheme="minorEastAsia" w:hAnsiTheme="minorEastAsia" w:eastAsiaTheme="minorEastAsia" w:cstheme="minorEastAsia"/>
          <w:color w:val="auto"/>
          <w:kern w:val="0"/>
          <w:szCs w:val="21"/>
        </w:rPr>
        <w:t>邮政编码：</w:t>
      </w:r>
      <w:r>
        <w:rPr>
          <w:rFonts w:hint="eastAsia" w:asciiTheme="minorEastAsia" w:hAnsiTheme="minorEastAsia" w:eastAsiaTheme="minorEastAsia" w:cstheme="minorEastAsia"/>
          <w:color w:val="auto"/>
          <w:kern w:val="0"/>
          <w:szCs w:val="21"/>
          <w:lang w:val="en-US" w:eastAsia="zh-CN"/>
        </w:rPr>
        <w:t xml:space="preserve"> </w:t>
      </w:r>
      <w:r>
        <w:rPr>
          <w:rFonts w:hint="eastAsia" w:asciiTheme="minorEastAsia" w:hAnsiTheme="minorEastAsia" w:eastAsiaTheme="minorEastAsia" w:cstheme="minorEastAsia"/>
          <w:color w:val="auto"/>
          <w:kern w:val="0"/>
          <w:szCs w:val="21"/>
        </w:rPr>
        <w:t xml:space="preserve">            </w:t>
      </w:r>
    </w:p>
    <w:p>
      <w:pPr>
        <w:keepNext w:val="0"/>
        <w:keepLines w:val="0"/>
        <w:pageBreakBefore w:val="0"/>
        <w:kinsoku/>
        <w:wordWrap/>
        <w:overflowPunct/>
        <w:topLinePunct w:val="0"/>
        <w:bidi w:val="0"/>
        <w:adjustRightInd w:val="0"/>
        <w:snapToGrid/>
        <w:spacing w:line="440" w:lineRule="exact"/>
        <w:rPr>
          <w:rFonts w:hint="eastAsia"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rPr>
        <w:t xml:space="preserve">开户银行：                           </w:t>
      </w:r>
      <w:r>
        <w:rPr>
          <w:rFonts w:hint="eastAsia" w:asciiTheme="minorEastAsia" w:hAnsiTheme="minorEastAsia" w:eastAsiaTheme="minorEastAsia" w:cstheme="minorEastAsia"/>
          <w:color w:val="auto"/>
          <w:kern w:val="0"/>
          <w:szCs w:val="21"/>
          <w:lang w:val="en-US" w:eastAsia="zh-CN"/>
        </w:rPr>
        <w:t xml:space="preserve">        </w:t>
      </w:r>
      <w:r>
        <w:rPr>
          <w:rFonts w:hint="eastAsia" w:asciiTheme="minorEastAsia" w:hAnsiTheme="minorEastAsia" w:eastAsiaTheme="minorEastAsia" w:cstheme="minorEastAsia"/>
          <w:color w:val="auto"/>
          <w:kern w:val="0"/>
          <w:szCs w:val="21"/>
        </w:rPr>
        <w:t>开户银行：</w:t>
      </w:r>
      <w:r>
        <w:rPr>
          <w:rFonts w:hint="eastAsia" w:asciiTheme="minorEastAsia" w:hAnsiTheme="minorEastAsia" w:eastAsiaTheme="minorEastAsia" w:cstheme="minorEastAsia"/>
          <w:color w:val="auto"/>
          <w:kern w:val="0"/>
          <w:szCs w:val="21"/>
          <w:lang w:val="en-US" w:eastAsia="zh-CN"/>
        </w:rPr>
        <w:t xml:space="preserve"> </w:t>
      </w:r>
    </w:p>
    <w:p>
      <w:pPr>
        <w:keepNext w:val="0"/>
        <w:keepLines w:val="0"/>
        <w:pageBreakBefore w:val="0"/>
        <w:kinsoku/>
        <w:wordWrap/>
        <w:overflowPunct/>
        <w:topLinePunct w:val="0"/>
        <w:bidi w:val="0"/>
        <w:adjustRightInd w:val="0"/>
        <w:snapToGrid/>
        <w:spacing w:line="440" w:lineRule="exact"/>
        <w:rPr>
          <w:rFonts w:hint="eastAsia"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rPr>
        <w:t xml:space="preserve">开户名称：                           </w:t>
      </w:r>
      <w:r>
        <w:rPr>
          <w:rFonts w:hint="eastAsia" w:asciiTheme="minorEastAsia" w:hAnsiTheme="minorEastAsia" w:eastAsiaTheme="minorEastAsia" w:cstheme="minorEastAsia"/>
          <w:color w:val="auto"/>
          <w:kern w:val="0"/>
          <w:szCs w:val="21"/>
          <w:lang w:val="en-US" w:eastAsia="zh-CN"/>
        </w:rPr>
        <w:t xml:space="preserve">   </w:t>
      </w:r>
      <w:r>
        <w:rPr>
          <w:rFonts w:hint="eastAsia" w:asciiTheme="minorEastAsia" w:hAnsiTheme="minorEastAsia" w:eastAsiaTheme="minorEastAsia" w:cstheme="minorEastAsia"/>
          <w:color w:val="auto"/>
          <w:kern w:val="0"/>
          <w:szCs w:val="21"/>
        </w:rPr>
        <w:t xml:space="preserve"> </w:t>
      </w:r>
      <w:r>
        <w:rPr>
          <w:rFonts w:hint="eastAsia" w:asciiTheme="minorEastAsia" w:hAnsiTheme="minorEastAsia" w:eastAsiaTheme="minorEastAsia" w:cstheme="minorEastAsia"/>
          <w:color w:val="auto"/>
          <w:kern w:val="0"/>
          <w:szCs w:val="21"/>
          <w:lang w:val="en-US" w:eastAsia="zh-CN"/>
        </w:rPr>
        <w:t xml:space="preserve">    </w:t>
      </w:r>
      <w:r>
        <w:rPr>
          <w:rFonts w:hint="eastAsia" w:asciiTheme="minorEastAsia" w:hAnsiTheme="minorEastAsia" w:eastAsiaTheme="minorEastAsia" w:cstheme="minorEastAsia"/>
          <w:color w:val="auto"/>
          <w:kern w:val="0"/>
          <w:szCs w:val="21"/>
        </w:rPr>
        <w:t>开户名称：</w:t>
      </w:r>
      <w:r>
        <w:rPr>
          <w:rFonts w:hint="eastAsia" w:asciiTheme="minorEastAsia" w:hAnsiTheme="minorEastAsia" w:eastAsiaTheme="minorEastAsia" w:cstheme="minorEastAsia"/>
          <w:color w:val="auto"/>
          <w:kern w:val="0"/>
          <w:szCs w:val="21"/>
          <w:lang w:val="en-US" w:eastAsia="zh-CN"/>
        </w:rPr>
        <w:t xml:space="preserve"> </w:t>
      </w:r>
    </w:p>
    <w:p>
      <w:pPr>
        <w:keepNext w:val="0"/>
        <w:keepLines w:val="0"/>
        <w:pageBreakBefore w:val="0"/>
        <w:kinsoku/>
        <w:wordWrap/>
        <w:overflowPunct/>
        <w:topLinePunct w:val="0"/>
        <w:bidi w:val="0"/>
        <w:adjustRightInd w:val="0"/>
        <w:snapToGrid/>
        <w:spacing w:line="440" w:lineRule="exact"/>
        <w:rPr>
          <w:rFonts w:hint="eastAsia"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rPr>
        <w:t xml:space="preserve">银行账号：                   </w:t>
      </w:r>
      <w:r>
        <w:rPr>
          <w:rFonts w:hint="eastAsia" w:asciiTheme="minorEastAsia" w:hAnsiTheme="minorEastAsia" w:eastAsiaTheme="minorEastAsia" w:cstheme="minorEastAsia"/>
          <w:color w:val="auto"/>
          <w:kern w:val="0"/>
          <w:szCs w:val="21"/>
          <w:lang w:val="en-US" w:eastAsia="zh-CN"/>
        </w:rPr>
        <w:t xml:space="preserve">    </w:t>
      </w:r>
      <w:r>
        <w:rPr>
          <w:rFonts w:hint="eastAsia" w:asciiTheme="minorEastAsia" w:hAnsiTheme="minorEastAsia" w:eastAsiaTheme="minorEastAsia" w:cstheme="minorEastAsia"/>
          <w:color w:val="auto"/>
          <w:kern w:val="0"/>
          <w:szCs w:val="21"/>
        </w:rPr>
        <w:t xml:space="preserve">        </w:t>
      </w:r>
      <w:r>
        <w:rPr>
          <w:rFonts w:hint="eastAsia" w:asciiTheme="minorEastAsia" w:hAnsiTheme="minorEastAsia" w:eastAsiaTheme="minorEastAsia" w:cstheme="minorEastAsia"/>
          <w:color w:val="auto"/>
          <w:kern w:val="0"/>
          <w:szCs w:val="21"/>
          <w:lang w:val="en-US" w:eastAsia="zh-CN"/>
        </w:rPr>
        <w:t xml:space="preserve">   </w:t>
      </w:r>
      <w:r>
        <w:rPr>
          <w:rFonts w:hint="eastAsia" w:asciiTheme="minorEastAsia" w:hAnsiTheme="minorEastAsia" w:eastAsiaTheme="minorEastAsia" w:cstheme="minorEastAsia"/>
          <w:color w:val="auto"/>
          <w:kern w:val="0"/>
          <w:szCs w:val="21"/>
        </w:rPr>
        <w:t xml:space="preserve"> 银行账号：</w:t>
      </w:r>
      <w:r>
        <w:rPr>
          <w:rFonts w:hint="eastAsia" w:asciiTheme="minorEastAsia" w:hAnsiTheme="minorEastAsia" w:eastAsiaTheme="minorEastAsia" w:cstheme="minorEastAsia"/>
          <w:color w:val="auto"/>
          <w:kern w:val="0"/>
          <w:szCs w:val="21"/>
          <w:lang w:val="en-US" w:eastAsia="zh-CN"/>
        </w:rPr>
        <w:t xml:space="preserve"> </w:t>
      </w:r>
    </w:p>
    <w:p>
      <w:pPr>
        <w:keepNext w:val="0"/>
        <w:keepLines w:val="0"/>
        <w:pageBreakBefore w:val="0"/>
        <w:kinsoku/>
        <w:wordWrap/>
        <w:overflowPunct/>
        <w:topLinePunct w:val="0"/>
        <w:bidi w:val="0"/>
        <w:adjustRightInd w:val="0"/>
        <w:snapToGrid/>
        <w:spacing w:line="440" w:lineRule="exact"/>
        <w:ind w:firstLine="420" w:firstLineChars="200"/>
        <w:rPr>
          <w:rFonts w:hint="eastAsia" w:asciiTheme="minorEastAsia" w:hAnsiTheme="minorEastAsia" w:eastAsiaTheme="minorEastAsia" w:cstheme="minorEastAsia"/>
          <w:color w:val="auto"/>
          <w:kern w:val="0"/>
          <w:szCs w:val="21"/>
        </w:rPr>
      </w:pPr>
    </w:p>
    <w:p>
      <w:pPr>
        <w:keepNext w:val="0"/>
        <w:keepLines w:val="0"/>
        <w:pageBreakBefore w:val="0"/>
        <w:kinsoku/>
        <w:wordWrap/>
        <w:overflowPunct/>
        <w:topLinePunct w:val="0"/>
        <w:bidi w:val="0"/>
        <w:adjustRightInd w:val="0"/>
        <w:snapToGrid/>
        <w:spacing w:line="440" w:lineRule="exac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合同签订地点：北海</w:t>
      </w:r>
    </w:p>
    <w:p>
      <w:pPr>
        <w:keepNext w:val="0"/>
        <w:keepLines w:val="0"/>
        <w:pageBreakBefore w:val="0"/>
        <w:kinsoku/>
        <w:wordWrap/>
        <w:overflowPunct/>
        <w:topLinePunct w:val="0"/>
        <w:bidi w:val="0"/>
        <w:adjustRightInd w:val="0"/>
        <w:snapToGrid/>
        <w:spacing w:line="440" w:lineRule="exac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合同签订日期：     年     月      日</w:t>
      </w:r>
    </w:p>
    <w:p>
      <w:pPr>
        <w:keepNext w:val="0"/>
        <w:keepLines w:val="0"/>
        <w:pageBreakBefore w:val="0"/>
        <w:widowControl/>
        <w:kinsoku/>
        <w:wordWrap/>
        <w:overflowPunct/>
        <w:topLinePunct w:val="0"/>
        <w:autoSpaceDE w:val="0"/>
        <w:autoSpaceDN w:val="0"/>
        <w:bidi w:val="0"/>
        <w:adjustRightInd w:val="0"/>
        <w:snapToGrid/>
        <w:spacing w:line="440" w:lineRule="exact"/>
        <w:rPr>
          <w:rFonts w:hint="eastAsia" w:asciiTheme="minorEastAsia" w:hAnsiTheme="minorEastAsia" w:eastAsiaTheme="minorEastAsia" w:cstheme="minorEastAsia"/>
          <w:color w:val="auto"/>
          <w:kern w:val="0"/>
          <w:sz w:val="72"/>
        </w:rPr>
      </w:pPr>
    </w:p>
    <w:p>
      <w:pPr>
        <w:keepNext w:val="0"/>
        <w:keepLines w:val="0"/>
        <w:pageBreakBefore w:val="0"/>
        <w:widowControl/>
        <w:kinsoku/>
        <w:wordWrap/>
        <w:overflowPunct/>
        <w:topLinePunct w:val="0"/>
        <w:autoSpaceDE w:val="0"/>
        <w:autoSpaceDN w:val="0"/>
        <w:bidi w:val="0"/>
        <w:adjustRightInd w:val="0"/>
        <w:snapToGrid/>
        <w:spacing w:line="440" w:lineRule="exact"/>
        <w:jc w:val="center"/>
        <w:rPr>
          <w:rFonts w:hint="eastAsia" w:asciiTheme="minorEastAsia" w:hAnsiTheme="minorEastAsia" w:eastAsiaTheme="minorEastAsia" w:cstheme="minorEastAsia"/>
          <w:color w:val="auto"/>
          <w:kern w:val="0"/>
          <w:sz w:val="72"/>
        </w:rPr>
      </w:pPr>
    </w:p>
    <w:p>
      <w:pPr>
        <w:widowControl/>
        <w:autoSpaceDE w:val="0"/>
        <w:autoSpaceDN w:val="0"/>
        <w:adjustRightInd w:val="0"/>
        <w:snapToGrid w:val="0"/>
        <w:spacing w:line="360" w:lineRule="auto"/>
        <w:jc w:val="center"/>
        <w:rPr>
          <w:rFonts w:hint="eastAsia" w:ascii="宋体" w:hAnsi="宋体"/>
          <w:color w:val="auto"/>
          <w:kern w:val="0"/>
          <w:sz w:val="72"/>
        </w:rPr>
      </w:pPr>
    </w:p>
    <w:p>
      <w:pPr>
        <w:widowControl/>
        <w:autoSpaceDE w:val="0"/>
        <w:autoSpaceDN w:val="0"/>
        <w:adjustRightInd w:val="0"/>
        <w:snapToGrid w:val="0"/>
        <w:spacing w:line="360" w:lineRule="auto"/>
        <w:jc w:val="center"/>
        <w:rPr>
          <w:rFonts w:hint="eastAsia" w:ascii="宋体" w:hAnsi="宋体"/>
          <w:color w:val="auto"/>
          <w:kern w:val="0"/>
          <w:sz w:val="72"/>
        </w:rPr>
      </w:pPr>
    </w:p>
    <w:p>
      <w:pPr>
        <w:widowControl/>
        <w:autoSpaceDE w:val="0"/>
        <w:autoSpaceDN w:val="0"/>
        <w:adjustRightInd w:val="0"/>
        <w:snapToGrid w:val="0"/>
        <w:spacing w:line="360" w:lineRule="auto"/>
        <w:rPr>
          <w:rFonts w:hint="default" w:ascii="宋体" w:hAnsi="宋体" w:eastAsia="宋体"/>
          <w:color w:val="auto"/>
          <w:kern w:val="0"/>
          <w:sz w:val="72"/>
          <w:lang w:val="en-US" w:eastAsia="zh-CN"/>
        </w:rPr>
      </w:pPr>
    </w:p>
    <w:p>
      <w:pPr>
        <w:widowControl/>
        <w:autoSpaceDE w:val="0"/>
        <w:autoSpaceDN w:val="0"/>
        <w:adjustRightInd w:val="0"/>
        <w:snapToGrid w:val="0"/>
        <w:spacing w:line="360" w:lineRule="auto"/>
        <w:rPr>
          <w:rFonts w:hint="default" w:ascii="宋体" w:hAnsi="宋体" w:eastAsia="宋体"/>
          <w:color w:val="auto"/>
          <w:kern w:val="0"/>
          <w:sz w:val="72"/>
          <w:lang w:val="en-US" w:eastAsia="zh-CN"/>
        </w:rPr>
      </w:pPr>
    </w:p>
    <w:p>
      <w:pPr>
        <w:widowControl/>
        <w:autoSpaceDE w:val="0"/>
        <w:autoSpaceDN w:val="0"/>
        <w:adjustRightInd w:val="0"/>
        <w:snapToGrid w:val="0"/>
        <w:spacing w:line="360" w:lineRule="auto"/>
        <w:rPr>
          <w:rFonts w:hint="default" w:ascii="宋体" w:hAnsi="宋体" w:eastAsia="宋体"/>
          <w:color w:val="auto"/>
          <w:kern w:val="0"/>
          <w:sz w:val="72"/>
          <w:lang w:val="en-US" w:eastAsia="zh-CN"/>
        </w:rPr>
      </w:pPr>
    </w:p>
    <w:p>
      <w:pPr>
        <w:widowControl/>
        <w:autoSpaceDE w:val="0"/>
        <w:autoSpaceDN w:val="0"/>
        <w:adjustRightInd w:val="0"/>
        <w:snapToGrid w:val="0"/>
        <w:spacing w:line="360" w:lineRule="auto"/>
        <w:rPr>
          <w:rFonts w:hint="eastAsia" w:ascii="宋体" w:hAnsi="宋体"/>
          <w:color w:val="auto"/>
          <w:kern w:val="0"/>
          <w:sz w:val="72"/>
        </w:rPr>
      </w:pPr>
    </w:p>
    <w:p>
      <w:pPr>
        <w:widowControl/>
        <w:autoSpaceDE w:val="0"/>
        <w:autoSpaceDN w:val="0"/>
        <w:adjustRightInd w:val="0"/>
        <w:snapToGrid w:val="0"/>
        <w:spacing w:line="360" w:lineRule="auto"/>
        <w:jc w:val="center"/>
        <w:rPr>
          <w:rFonts w:ascii="宋体" w:hAnsi="宋体"/>
          <w:color w:val="auto"/>
          <w:kern w:val="0"/>
          <w:sz w:val="72"/>
        </w:rPr>
      </w:pPr>
      <w:r>
        <w:rPr>
          <w:rFonts w:hint="eastAsia" w:ascii="宋体" w:hAnsi="宋体"/>
          <w:color w:val="auto"/>
          <w:kern w:val="0"/>
          <w:sz w:val="72"/>
        </w:rPr>
        <w:t>采 购 响 应 文 件</w:t>
      </w:r>
    </w:p>
    <w:p>
      <w:pPr>
        <w:rPr>
          <w:rFonts w:ascii="宋体" w:hAnsi="宋体"/>
          <w:color w:val="auto"/>
          <w:sz w:val="72"/>
        </w:rPr>
      </w:pPr>
    </w:p>
    <w:p>
      <w:pPr>
        <w:rPr>
          <w:rFonts w:hint="eastAsia" w:ascii="宋体" w:hAnsi="宋体"/>
          <w:color w:val="auto"/>
          <w:sz w:val="72"/>
        </w:rPr>
      </w:pPr>
    </w:p>
    <w:p>
      <w:pPr>
        <w:rPr>
          <w:rFonts w:hint="eastAsia" w:ascii="宋体" w:hAnsi="宋体"/>
          <w:color w:val="auto"/>
          <w:sz w:val="72"/>
        </w:rPr>
      </w:pPr>
    </w:p>
    <w:p>
      <w:pPr>
        <w:rPr>
          <w:rFonts w:hint="eastAsia" w:ascii="宋体" w:hAnsi="宋体"/>
          <w:color w:val="auto"/>
          <w:sz w:val="30"/>
        </w:rPr>
      </w:pPr>
    </w:p>
    <w:p>
      <w:pPr>
        <w:ind w:firstLine="450" w:firstLineChars="150"/>
        <w:rPr>
          <w:rFonts w:hint="eastAsia" w:ascii="宋体" w:hAnsi="宋体"/>
          <w:color w:val="auto"/>
          <w:sz w:val="32"/>
        </w:rPr>
      </w:pPr>
      <w:r>
        <w:rPr>
          <w:rFonts w:hint="eastAsia" w:ascii="宋体" w:hAnsi="宋体"/>
          <w:color w:val="auto"/>
          <w:sz w:val="30"/>
        </w:rPr>
        <w:t>单一来源采购供应商名称:</w:t>
      </w:r>
      <w:r>
        <w:rPr>
          <w:rFonts w:hint="eastAsia" w:ascii="宋体" w:hAnsi="宋体"/>
          <w:color w:val="auto"/>
          <w:sz w:val="32"/>
        </w:rPr>
        <w:t xml:space="preserve"> </w:t>
      </w:r>
    </w:p>
    <w:p>
      <w:pPr>
        <w:ind w:left="1947" w:leftChars="213" w:hanging="1500" w:hangingChars="500"/>
        <w:rPr>
          <w:rFonts w:ascii="宋体" w:hAnsi="宋体"/>
          <w:color w:val="auto"/>
          <w:sz w:val="30"/>
        </w:rPr>
      </w:pPr>
      <w:r>
        <w:rPr>
          <w:rFonts w:hint="eastAsia" w:ascii="宋体" w:hAnsi="宋体"/>
          <w:color w:val="auto"/>
          <w:sz w:val="30"/>
        </w:rPr>
        <w:t xml:space="preserve">项目名称: </w:t>
      </w:r>
      <w:r>
        <w:rPr>
          <w:rFonts w:hint="eastAsia" w:ascii="宋体" w:hAnsi="宋体"/>
          <w:color w:val="auto"/>
          <w:sz w:val="30"/>
          <w:lang w:eastAsia="zh-CN"/>
        </w:rPr>
        <w:t>海洋项目测绘技术合作服务</w:t>
      </w:r>
      <w:r>
        <w:rPr>
          <w:rFonts w:hint="eastAsia" w:ascii="宋体" w:hAnsi="宋体"/>
          <w:color w:val="auto"/>
          <w:sz w:val="30"/>
        </w:rPr>
        <w:t>单一来源采购</w:t>
      </w:r>
    </w:p>
    <w:p>
      <w:pPr>
        <w:ind w:firstLine="450" w:firstLineChars="150"/>
        <w:rPr>
          <w:rFonts w:hint="eastAsia" w:ascii="宋体" w:hAnsi="宋体" w:eastAsia="宋体"/>
          <w:color w:val="auto"/>
          <w:sz w:val="30"/>
          <w:lang w:eastAsia="zh-CN"/>
        </w:rPr>
      </w:pPr>
      <w:r>
        <w:rPr>
          <w:rFonts w:hint="eastAsia" w:ascii="宋体" w:hAnsi="宋体"/>
          <w:color w:val="auto"/>
          <w:sz w:val="30"/>
        </w:rPr>
        <w:t xml:space="preserve">项目编号: </w:t>
      </w:r>
      <w:r>
        <w:rPr>
          <w:rFonts w:hint="eastAsia" w:ascii="宋体" w:hAnsi="宋体"/>
          <w:color w:val="auto"/>
          <w:sz w:val="30"/>
          <w:lang w:eastAsia="zh-CN"/>
        </w:rPr>
        <w:t>BHZC2020-D3-000005-CGZX</w:t>
      </w:r>
    </w:p>
    <w:p>
      <w:pPr>
        <w:rPr>
          <w:rFonts w:hint="eastAsia" w:ascii="宋体" w:hAnsi="宋体"/>
          <w:b/>
          <w:color w:val="auto"/>
          <w:sz w:val="44"/>
        </w:rPr>
      </w:pPr>
    </w:p>
    <w:p>
      <w:pPr>
        <w:rPr>
          <w:rFonts w:hint="eastAsia" w:ascii="宋体" w:hAnsi="宋体"/>
          <w:b/>
          <w:color w:val="auto"/>
          <w:sz w:val="44"/>
        </w:rPr>
      </w:pPr>
    </w:p>
    <w:p>
      <w:pPr>
        <w:jc w:val="center"/>
        <w:rPr>
          <w:rFonts w:hint="eastAsia" w:ascii="宋体" w:hAnsi="宋体"/>
          <w:b/>
          <w:color w:val="auto"/>
          <w:sz w:val="44"/>
        </w:rPr>
      </w:pPr>
    </w:p>
    <w:p>
      <w:pPr>
        <w:jc w:val="center"/>
        <w:rPr>
          <w:rFonts w:hint="eastAsia" w:ascii="宋体" w:hAnsi="宋体"/>
          <w:b/>
          <w:color w:val="auto"/>
          <w:sz w:val="44"/>
        </w:rPr>
      </w:pPr>
    </w:p>
    <w:p>
      <w:pPr>
        <w:jc w:val="center"/>
        <w:rPr>
          <w:rFonts w:hint="eastAsia" w:ascii="宋体" w:hAnsi="宋体"/>
          <w:b/>
          <w:color w:val="auto"/>
          <w:sz w:val="44"/>
        </w:rPr>
      </w:pPr>
    </w:p>
    <w:p>
      <w:pPr>
        <w:jc w:val="center"/>
        <w:rPr>
          <w:rFonts w:hint="eastAsia" w:ascii="宋体" w:hAnsi="宋体"/>
          <w:b/>
          <w:color w:val="auto"/>
          <w:sz w:val="44"/>
        </w:rPr>
      </w:pPr>
      <w:r>
        <w:rPr>
          <w:rFonts w:hint="eastAsia" w:ascii="宋体" w:hAnsi="宋体"/>
          <w:b/>
          <w:color w:val="auto"/>
          <w:sz w:val="44"/>
        </w:rPr>
        <w:t xml:space="preserve">  报  价  表</w:t>
      </w:r>
    </w:p>
    <w:tbl>
      <w:tblPr>
        <w:tblStyle w:val="19"/>
        <w:tblW w:w="0" w:type="auto"/>
        <w:tblInd w:w="0" w:type="dxa"/>
        <w:tblLayout w:type="fixed"/>
        <w:tblCellMar>
          <w:top w:w="0" w:type="dxa"/>
          <w:left w:w="108" w:type="dxa"/>
          <w:bottom w:w="0" w:type="dxa"/>
          <w:right w:w="108" w:type="dxa"/>
        </w:tblCellMar>
      </w:tblPr>
      <w:tblGrid>
        <w:gridCol w:w="770"/>
        <w:gridCol w:w="4197"/>
        <w:gridCol w:w="1301"/>
        <w:gridCol w:w="992"/>
        <w:gridCol w:w="2583"/>
      </w:tblGrid>
      <w:tr>
        <w:tblPrEx>
          <w:tblCellMar>
            <w:top w:w="0" w:type="dxa"/>
            <w:left w:w="108" w:type="dxa"/>
            <w:bottom w:w="0" w:type="dxa"/>
            <w:right w:w="108" w:type="dxa"/>
          </w:tblCellMar>
        </w:tblPrEx>
        <w:trPr>
          <w:trHeight w:val="583" w:hRule="atLeast"/>
        </w:trPr>
        <w:tc>
          <w:tcPr>
            <w:tcW w:w="77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序号</w:t>
            </w:r>
          </w:p>
        </w:tc>
        <w:tc>
          <w:tcPr>
            <w:tcW w:w="4197"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项目名称</w:t>
            </w:r>
          </w:p>
        </w:tc>
        <w:tc>
          <w:tcPr>
            <w:tcW w:w="130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单位</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数量</w:t>
            </w:r>
          </w:p>
        </w:tc>
        <w:tc>
          <w:tcPr>
            <w:tcW w:w="258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报价（元）</w:t>
            </w:r>
          </w:p>
        </w:tc>
      </w:tr>
      <w:tr>
        <w:tblPrEx>
          <w:tblCellMar>
            <w:top w:w="0" w:type="dxa"/>
            <w:left w:w="108" w:type="dxa"/>
            <w:bottom w:w="0" w:type="dxa"/>
            <w:right w:w="108" w:type="dxa"/>
          </w:tblCellMar>
        </w:tblPrEx>
        <w:trPr>
          <w:trHeight w:val="1686" w:hRule="atLeast"/>
        </w:trPr>
        <w:tc>
          <w:tcPr>
            <w:tcW w:w="77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c>
          <w:tcPr>
            <w:tcW w:w="4197"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auto"/>
                <w:kern w:val="0"/>
                <w:szCs w:val="21"/>
                <w:lang w:eastAsia="zh-CN"/>
              </w:rPr>
            </w:pPr>
            <w:r>
              <w:rPr>
                <w:rFonts w:hint="eastAsia" w:ascii="宋体" w:hAnsi="宋体" w:cs="宋体"/>
                <w:color w:val="auto"/>
                <w:kern w:val="0"/>
                <w:szCs w:val="21"/>
                <w:lang w:eastAsia="zh-CN"/>
              </w:rPr>
              <w:t>海洋项目测绘技术合作服务</w:t>
            </w:r>
          </w:p>
        </w:tc>
        <w:tc>
          <w:tcPr>
            <w:tcW w:w="130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项</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auto"/>
                <w:kern w:val="0"/>
                <w:szCs w:val="21"/>
                <w:lang w:eastAsia="zh-CN"/>
              </w:rPr>
            </w:pPr>
            <w:r>
              <w:rPr>
                <w:rFonts w:hint="eastAsia" w:ascii="宋体" w:hAnsi="宋体" w:cs="宋体"/>
                <w:color w:val="auto"/>
                <w:kern w:val="0"/>
                <w:szCs w:val="21"/>
                <w:lang w:val="en-US" w:eastAsia="zh-CN"/>
              </w:rPr>
              <w:t>1</w:t>
            </w:r>
          </w:p>
        </w:tc>
        <w:tc>
          <w:tcPr>
            <w:tcW w:w="258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r>
      <w:tr>
        <w:tblPrEx>
          <w:tblCellMar>
            <w:top w:w="0" w:type="dxa"/>
            <w:left w:w="108" w:type="dxa"/>
            <w:bottom w:w="0" w:type="dxa"/>
            <w:right w:w="108" w:type="dxa"/>
          </w:tblCellMar>
        </w:tblPrEx>
        <w:trPr>
          <w:trHeight w:val="583" w:hRule="atLeast"/>
        </w:trPr>
        <w:tc>
          <w:tcPr>
            <w:tcW w:w="9843"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1"/>
                <w:u w:val="single"/>
              </w:rPr>
            </w:pPr>
            <w:r>
              <w:rPr>
                <w:rFonts w:hint="eastAsia" w:ascii="宋体" w:hAnsi="宋体" w:cs="宋体"/>
                <w:color w:val="auto"/>
                <w:kern w:val="0"/>
                <w:szCs w:val="21"/>
              </w:rPr>
              <w:t>人民币（大写）：</w:t>
            </w:r>
            <w:r>
              <w:rPr>
                <w:rFonts w:hint="eastAsia" w:ascii="宋体" w:hAnsi="宋体" w:cs="宋体"/>
                <w:color w:val="auto"/>
                <w:kern w:val="0"/>
                <w:szCs w:val="21"/>
                <w:u w:val="single"/>
              </w:rPr>
              <w:t xml:space="preserve">       </w:t>
            </w:r>
            <w:r>
              <w:rPr>
                <w:rFonts w:hint="eastAsia" w:ascii="宋体" w:hAnsi="宋体" w:cs="宋体"/>
                <w:color w:val="auto"/>
                <w:kern w:val="0"/>
                <w:szCs w:val="21"/>
                <w:u w:val="single"/>
                <w:lang w:val="en-US" w:eastAsia="zh-CN"/>
              </w:rPr>
              <w:t xml:space="preserve">     </w:t>
            </w:r>
            <w:r>
              <w:rPr>
                <w:rFonts w:hint="eastAsia" w:ascii="宋体" w:hAnsi="宋体" w:cs="宋体"/>
                <w:color w:val="auto"/>
                <w:kern w:val="0"/>
                <w:szCs w:val="21"/>
                <w:u w:val="single"/>
              </w:rPr>
              <w:t xml:space="preserve">               </w:t>
            </w:r>
          </w:p>
        </w:tc>
      </w:tr>
    </w:tbl>
    <w:p>
      <w:pPr>
        <w:pStyle w:val="11"/>
        <w:adjustRightInd w:val="0"/>
        <w:snapToGrid w:val="0"/>
        <w:spacing w:line="276" w:lineRule="auto"/>
        <w:rPr>
          <w:rFonts w:hint="eastAsia" w:hAnsi="宋体"/>
          <w:b/>
          <w:color w:val="auto"/>
          <w:sz w:val="28"/>
          <w:szCs w:val="28"/>
        </w:rPr>
      </w:pPr>
    </w:p>
    <w:p>
      <w:pPr>
        <w:pStyle w:val="11"/>
        <w:adjustRightInd w:val="0"/>
        <w:snapToGrid w:val="0"/>
        <w:spacing w:line="276" w:lineRule="auto"/>
        <w:rPr>
          <w:rFonts w:hint="eastAsia" w:hAnsi="宋体"/>
          <w:color w:val="auto"/>
        </w:rPr>
      </w:pPr>
      <w:r>
        <w:rPr>
          <w:rFonts w:hint="eastAsia" w:hAnsi="宋体"/>
          <w:b/>
          <w:color w:val="auto"/>
          <w:sz w:val="28"/>
          <w:szCs w:val="28"/>
        </w:rPr>
        <w:t>注：报价必须是完整的唯一报价。本项目预算控制价为</w:t>
      </w:r>
      <w:r>
        <w:rPr>
          <w:rFonts w:hint="eastAsia" w:hAnsi="宋体"/>
          <w:b/>
          <w:color w:val="auto"/>
          <w:sz w:val="28"/>
          <w:szCs w:val="28"/>
          <w:u w:val="single"/>
          <w:lang w:eastAsia="zh-CN"/>
        </w:rPr>
        <w:t>533,000.00</w:t>
      </w:r>
      <w:r>
        <w:rPr>
          <w:rFonts w:hint="eastAsia" w:hAnsi="宋体"/>
          <w:b/>
          <w:color w:val="auto"/>
          <w:sz w:val="28"/>
          <w:szCs w:val="28"/>
          <w:lang w:eastAsia="zh-CN"/>
        </w:rPr>
        <w:t>元</w:t>
      </w:r>
      <w:r>
        <w:rPr>
          <w:rFonts w:hint="eastAsia" w:hAnsi="宋体"/>
          <w:b/>
          <w:color w:val="auto"/>
          <w:sz w:val="28"/>
          <w:szCs w:val="28"/>
        </w:rPr>
        <w:t>，高于此预算控制价的报价无效。</w:t>
      </w:r>
    </w:p>
    <w:p>
      <w:pPr>
        <w:pStyle w:val="11"/>
        <w:adjustRightInd w:val="0"/>
        <w:snapToGrid w:val="0"/>
        <w:spacing w:line="276" w:lineRule="auto"/>
        <w:rPr>
          <w:rFonts w:hint="eastAsia" w:hAnsi="宋体"/>
          <w:color w:val="auto"/>
        </w:rPr>
      </w:pPr>
    </w:p>
    <w:p>
      <w:pPr>
        <w:pStyle w:val="11"/>
        <w:adjustRightInd w:val="0"/>
        <w:snapToGrid w:val="0"/>
        <w:spacing w:line="276" w:lineRule="auto"/>
        <w:rPr>
          <w:rFonts w:hint="eastAsia" w:hAnsi="宋体"/>
          <w:color w:val="auto"/>
        </w:rPr>
      </w:pPr>
      <w:r>
        <w:rPr>
          <w:rFonts w:hint="eastAsia" w:hAnsi="宋体"/>
          <w:color w:val="auto"/>
        </w:rPr>
        <w:t>单一来源采购供应商（章）：</w:t>
      </w:r>
      <w:r>
        <w:rPr>
          <w:rFonts w:hint="eastAsia" w:hAnsi="宋体"/>
          <w:color w:val="auto"/>
          <w:u w:val="single"/>
        </w:rPr>
        <w:t xml:space="preserve">                      </w:t>
      </w:r>
    </w:p>
    <w:p>
      <w:pPr>
        <w:pStyle w:val="11"/>
        <w:adjustRightInd w:val="0"/>
        <w:snapToGrid w:val="0"/>
        <w:spacing w:line="276" w:lineRule="auto"/>
        <w:rPr>
          <w:rFonts w:hint="eastAsia" w:hAnsi="宋体"/>
          <w:color w:val="auto"/>
        </w:rPr>
      </w:pPr>
    </w:p>
    <w:p>
      <w:pPr>
        <w:pStyle w:val="11"/>
        <w:adjustRightInd w:val="0"/>
        <w:snapToGrid w:val="0"/>
        <w:spacing w:line="276" w:lineRule="auto"/>
        <w:rPr>
          <w:rFonts w:hint="eastAsia" w:hAnsi="宋体"/>
          <w:color w:val="auto"/>
          <w:u w:val="single"/>
        </w:rPr>
      </w:pPr>
      <w:r>
        <w:rPr>
          <w:rFonts w:hint="eastAsia" w:hAnsi="宋体"/>
          <w:color w:val="auto"/>
        </w:rPr>
        <w:t>法定代表人（负责人）或委托代理人（签字，盖姓名章无效）：</w:t>
      </w:r>
      <w:r>
        <w:rPr>
          <w:rFonts w:hint="eastAsia" w:hAnsi="宋体"/>
          <w:color w:val="auto"/>
          <w:u w:val="single"/>
        </w:rPr>
        <w:t xml:space="preserve">                </w:t>
      </w:r>
    </w:p>
    <w:p>
      <w:pPr>
        <w:pStyle w:val="11"/>
        <w:adjustRightInd w:val="0"/>
        <w:snapToGrid w:val="0"/>
        <w:spacing w:line="276" w:lineRule="auto"/>
        <w:rPr>
          <w:rFonts w:hint="eastAsia" w:hAnsi="宋体"/>
          <w:color w:val="auto"/>
        </w:rPr>
      </w:pPr>
    </w:p>
    <w:p>
      <w:pPr>
        <w:pStyle w:val="11"/>
        <w:adjustRightInd w:val="0"/>
        <w:snapToGrid w:val="0"/>
        <w:spacing w:line="276" w:lineRule="auto"/>
        <w:rPr>
          <w:rFonts w:hint="eastAsia" w:hAnsi="宋体"/>
          <w:color w:val="auto"/>
          <w:u w:val="single"/>
        </w:rPr>
      </w:pPr>
      <w:r>
        <w:rPr>
          <w:rFonts w:hint="eastAsia" w:hAnsi="宋体"/>
          <w:color w:val="auto"/>
        </w:rPr>
        <w:t>日期：</w:t>
      </w:r>
      <w:r>
        <w:rPr>
          <w:rFonts w:hint="eastAsia" w:hAnsi="宋体"/>
          <w:color w:val="auto"/>
          <w:u w:val="single"/>
        </w:rPr>
        <w:t xml:space="preserve">                 </w:t>
      </w:r>
    </w:p>
    <w:p>
      <w:pPr>
        <w:pStyle w:val="11"/>
        <w:adjustRightInd w:val="0"/>
        <w:snapToGrid w:val="0"/>
        <w:spacing w:line="276" w:lineRule="auto"/>
        <w:rPr>
          <w:rFonts w:hint="eastAsia" w:hAnsi="宋体"/>
          <w:b/>
          <w:color w:val="auto"/>
          <w:sz w:val="24"/>
          <w:szCs w:val="24"/>
        </w:rPr>
      </w:pPr>
    </w:p>
    <w:p>
      <w:pPr>
        <w:pStyle w:val="11"/>
        <w:spacing w:line="440" w:lineRule="exact"/>
        <w:ind w:firstLine="929" w:firstLineChars="257"/>
        <w:jc w:val="center"/>
        <w:rPr>
          <w:rFonts w:hint="eastAsia" w:hAnsi="宋体"/>
          <w:b/>
          <w:color w:val="auto"/>
          <w:sz w:val="36"/>
          <w:szCs w:val="36"/>
        </w:rPr>
      </w:pPr>
    </w:p>
    <w:p>
      <w:pPr>
        <w:pStyle w:val="11"/>
        <w:spacing w:line="440" w:lineRule="exact"/>
        <w:ind w:firstLine="929" w:firstLineChars="257"/>
        <w:jc w:val="center"/>
        <w:rPr>
          <w:rFonts w:hint="eastAsia" w:hAnsi="宋体"/>
          <w:b/>
          <w:color w:val="auto"/>
          <w:sz w:val="36"/>
          <w:szCs w:val="36"/>
        </w:rPr>
      </w:pPr>
    </w:p>
    <w:p>
      <w:pPr>
        <w:pStyle w:val="11"/>
        <w:spacing w:line="440" w:lineRule="exact"/>
        <w:ind w:firstLine="929" w:firstLineChars="257"/>
        <w:jc w:val="center"/>
        <w:rPr>
          <w:rFonts w:hint="eastAsia" w:hAnsi="宋体"/>
          <w:b/>
          <w:color w:val="auto"/>
          <w:sz w:val="36"/>
          <w:szCs w:val="36"/>
        </w:rPr>
      </w:pPr>
    </w:p>
    <w:p>
      <w:pPr>
        <w:pStyle w:val="11"/>
        <w:spacing w:line="440" w:lineRule="exact"/>
        <w:ind w:firstLine="929" w:firstLineChars="257"/>
        <w:jc w:val="center"/>
        <w:rPr>
          <w:rFonts w:hint="eastAsia" w:hAnsi="宋体"/>
          <w:b/>
          <w:color w:val="auto"/>
          <w:sz w:val="36"/>
          <w:szCs w:val="36"/>
        </w:rPr>
      </w:pPr>
    </w:p>
    <w:p>
      <w:pPr>
        <w:pStyle w:val="11"/>
        <w:spacing w:line="440" w:lineRule="exact"/>
        <w:ind w:firstLine="929" w:firstLineChars="257"/>
        <w:jc w:val="center"/>
        <w:rPr>
          <w:rFonts w:hint="eastAsia" w:hAnsi="宋体"/>
          <w:b/>
          <w:color w:val="auto"/>
          <w:sz w:val="36"/>
          <w:szCs w:val="36"/>
        </w:rPr>
      </w:pPr>
    </w:p>
    <w:p>
      <w:pPr>
        <w:pStyle w:val="11"/>
        <w:spacing w:line="440" w:lineRule="exact"/>
        <w:ind w:firstLine="929" w:firstLineChars="257"/>
        <w:jc w:val="center"/>
        <w:rPr>
          <w:rFonts w:hint="eastAsia" w:hAnsi="宋体"/>
          <w:b/>
          <w:color w:val="auto"/>
          <w:sz w:val="36"/>
          <w:szCs w:val="36"/>
        </w:rPr>
      </w:pPr>
    </w:p>
    <w:p>
      <w:pPr>
        <w:pStyle w:val="11"/>
        <w:spacing w:line="440" w:lineRule="exact"/>
        <w:ind w:firstLine="929" w:firstLineChars="257"/>
        <w:jc w:val="center"/>
        <w:rPr>
          <w:rFonts w:hint="eastAsia" w:hAnsi="宋体"/>
          <w:b/>
          <w:color w:val="auto"/>
          <w:sz w:val="36"/>
          <w:szCs w:val="36"/>
        </w:rPr>
      </w:pPr>
    </w:p>
    <w:p>
      <w:pPr>
        <w:pStyle w:val="11"/>
        <w:spacing w:line="440" w:lineRule="exact"/>
        <w:ind w:firstLine="929" w:firstLineChars="257"/>
        <w:jc w:val="center"/>
        <w:rPr>
          <w:rFonts w:hint="eastAsia" w:hAnsi="宋体"/>
          <w:b/>
          <w:color w:val="auto"/>
          <w:sz w:val="36"/>
          <w:szCs w:val="36"/>
        </w:rPr>
      </w:pPr>
    </w:p>
    <w:p>
      <w:pPr>
        <w:pStyle w:val="11"/>
        <w:spacing w:line="440" w:lineRule="exact"/>
        <w:rPr>
          <w:rFonts w:hint="eastAsia" w:hAnsi="宋体"/>
          <w:b/>
          <w:color w:val="auto"/>
          <w:sz w:val="36"/>
          <w:szCs w:val="36"/>
        </w:rPr>
      </w:pPr>
    </w:p>
    <w:p>
      <w:pPr>
        <w:pStyle w:val="11"/>
        <w:spacing w:line="440" w:lineRule="exact"/>
        <w:rPr>
          <w:rFonts w:hint="eastAsia" w:hAnsi="宋体"/>
          <w:b/>
          <w:color w:val="auto"/>
          <w:sz w:val="36"/>
          <w:szCs w:val="36"/>
        </w:rPr>
      </w:pPr>
    </w:p>
    <w:p>
      <w:pPr>
        <w:pStyle w:val="11"/>
        <w:spacing w:line="440" w:lineRule="exact"/>
        <w:rPr>
          <w:rFonts w:hint="eastAsia" w:hAnsi="宋体"/>
          <w:b/>
          <w:color w:val="auto"/>
          <w:sz w:val="36"/>
          <w:szCs w:val="36"/>
        </w:rPr>
      </w:pPr>
    </w:p>
    <w:p>
      <w:pPr>
        <w:pStyle w:val="11"/>
        <w:spacing w:line="440" w:lineRule="exact"/>
        <w:ind w:firstLine="929" w:firstLineChars="257"/>
        <w:jc w:val="center"/>
        <w:rPr>
          <w:rFonts w:hint="eastAsia" w:hAnsi="宋体"/>
          <w:b/>
          <w:color w:val="auto"/>
          <w:sz w:val="36"/>
          <w:szCs w:val="36"/>
        </w:rPr>
      </w:pPr>
    </w:p>
    <w:p>
      <w:pPr>
        <w:pStyle w:val="11"/>
        <w:spacing w:line="440" w:lineRule="exact"/>
        <w:ind w:firstLine="929" w:firstLineChars="257"/>
        <w:jc w:val="center"/>
        <w:rPr>
          <w:rFonts w:hint="eastAsia" w:hAnsi="宋体"/>
          <w:b/>
          <w:color w:val="auto"/>
          <w:sz w:val="36"/>
          <w:szCs w:val="36"/>
        </w:rPr>
      </w:pPr>
    </w:p>
    <w:p>
      <w:pPr>
        <w:pStyle w:val="11"/>
        <w:spacing w:line="440" w:lineRule="exact"/>
        <w:ind w:firstLine="929" w:firstLineChars="257"/>
        <w:jc w:val="center"/>
        <w:rPr>
          <w:rFonts w:hint="eastAsia" w:hAnsi="宋体"/>
          <w:b/>
          <w:color w:val="auto"/>
          <w:sz w:val="36"/>
          <w:szCs w:val="36"/>
        </w:rPr>
      </w:pPr>
    </w:p>
    <w:p>
      <w:pPr>
        <w:pStyle w:val="11"/>
        <w:spacing w:line="440" w:lineRule="exact"/>
        <w:ind w:firstLine="929" w:firstLineChars="257"/>
        <w:jc w:val="center"/>
        <w:rPr>
          <w:rFonts w:hint="eastAsia" w:hAnsi="宋体"/>
          <w:b/>
          <w:color w:val="auto"/>
          <w:sz w:val="36"/>
          <w:szCs w:val="36"/>
        </w:rPr>
      </w:pPr>
    </w:p>
    <w:p>
      <w:pPr>
        <w:rPr>
          <w:rFonts w:hint="eastAsia" w:ascii="宋体" w:hAnsi="宋体"/>
          <w:color w:val="auto"/>
          <w:sz w:val="24"/>
        </w:rPr>
      </w:pPr>
    </w:p>
    <w:p>
      <w:pPr>
        <w:adjustRightInd w:val="0"/>
        <w:snapToGrid w:val="0"/>
        <w:spacing w:line="360" w:lineRule="auto"/>
        <w:jc w:val="center"/>
        <w:rPr>
          <w:rFonts w:hint="eastAsia" w:ascii="宋体" w:hAnsi="宋体"/>
          <w:b/>
          <w:color w:val="auto"/>
          <w:sz w:val="36"/>
          <w:szCs w:val="36"/>
        </w:rPr>
      </w:pPr>
    </w:p>
    <w:p>
      <w:pPr>
        <w:adjustRightInd w:val="0"/>
        <w:snapToGrid w:val="0"/>
        <w:spacing w:line="360" w:lineRule="auto"/>
        <w:jc w:val="center"/>
        <w:rPr>
          <w:rFonts w:hint="eastAsia" w:ascii="宋体" w:hAnsi="宋体"/>
          <w:b/>
          <w:color w:val="auto"/>
          <w:sz w:val="32"/>
        </w:rPr>
      </w:pPr>
      <w:r>
        <w:rPr>
          <w:rFonts w:hint="eastAsia" w:ascii="宋体" w:hAnsi="宋体"/>
          <w:b/>
          <w:color w:val="auto"/>
          <w:sz w:val="36"/>
          <w:szCs w:val="36"/>
        </w:rPr>
        <w:t>服务承诺书（格式）</w:t>
      </w:r>
    </w:p>
    <w:p>
      <w:pPr>
        <w:pStyle w:val="11"/>
        <w:adjustRightInd w:val="0"/>
        <w:snapToGrid w:val="0"/>
        <w:jc w:val="center"/>
        <w:rPr>
          <w:rFonts w:hint="eastAsia" w:hAnsi="宋体"/>
          <w:b/>
          <w:color w:val="auto"/>
          <w:sz w:val="32"/>
          <w:szCs w:val="32"/>
        </w:rPr>
      </w:pPr>
      <w:r>
        <w:rPr>
          <w:rFonts w:hint="eastAsia" w:hAnsi="宋体"/>
          <w:b/>
          <w:color w:val="auto"/>
          <w:sz w:val="32"/>
          <w:szCs w:val="32"/>
        </w:rPr>
        <w:t>(由单一来源采购供应商根据本项目需求和说明自行填写)</w:t>
      </w:r>
    </w:p>
    <w:p>
      <w:pPr>
        <w:pStyle w:val="11"/>
        <w:adjustRightInd w:val="0"/>
        <w:snapToGrid w:val="0"/>
        <w:rPr>
          <w:rFonts w:hint="eastAsia" w:hAnsi="宋体"/>
          <w:color w:val="auto"/>
        </w:rPr>
      </w:pPr>
    </w:p>
    <w:p>
      <w:pPr>
        <w:rPr>
          <w:rFonts w:hint="eastAsia" w:ascii="宋体" w:hAnsi="宋体"/>
          <w:color w:val="auto"/>
          <w:sz w:val="24"/>
        </w:rPr>
      </w:pPr>
    </w:p>
    <w:p>
      <w:pPr>
        <w:rPr>
          <w:rFonts w:hint="eastAsia" w:ascii="宋体" w:hAnsi="宋体"/>
          <w:color w:val="auto"/>
          <w:sz w:val="24"/>
        </w:rPr>
      </w:pPr>
    </w:p>
    <w:p>
      <w:pPr>
        <w:rPr>
          <w:rFonts w:hint="eastAsia" w:ascii="宋体" w:hAnsi="宋体"/>
          <w:color w:val="auto"/>
          <w:sz w:val="24"/>
        </w:rPr>
      </w:pPr>
    </w:p>
    <w:p>
      <w:pPr>
        <w:rPr>
          <w:rFonts w:hint="eastAsia" w:ascii="宋体" w:hAnsi="宋体"/>
          <w:color w:val="auto"/>
          <w:sz w:val="24"/>
        </w:rPr>
      </w:pPr>
    </w:p>
    <w:p>
      <w:pPr>
        <w:rPr>
          <w:rFonts w:hint="eastAsia" w:ascii="宋体" w:hAnsi="宋体"/>
          <w:color w:val="auto"/>
          <w:sz w:val="24"/>
        </w:rPr>
      </w:pPr>
    </w:p>
    <w:p>
      <w:pPr>
        <w:rPr>
          <w:rFonts w:hint="eastAsia" w:ascii="宋体" w:hAnsi="宋体"/>
          <w:color w:val="auto"/>
          <w:sz w:val="24"/>
        </w:rPr>
      </w:pPr>
    </w:p>
    <w:p>
      <w:pPr>
        <w:rPr>
          <w:rFonts w:hint="eastAsia" w:ascii="宋体" w:hAnsi="宋体"/>
          <w:color w:val="auto"/>
          <w:sz w:val="24"/>
        </w:rPr>
      </w:pPr>
    </w:p>
    <w:p>
      <w:pPr>
        <w:rPr>
          <w:rFonts w:hint="eastAsia" w:ascii="宋体" w:hAnsi="宋体"/>
          <w:color w:val="auto"/>
          <w:sz w:val="24"/>
        </w:rPr>
      </w:pPr>
    </w:p>
    <w:p>
      <w:pPr>
        <w:rPr>
          <w:rFonts w:hint="eastAsia" w:ascii="宋体" w:hAnsi="宋体"/>
          <w:color w:val="auto"/>
          <w:sz w:val="24"/>
        </w:rPr>
      </w:pPr>
    </w:p>
    <w:p>
      <w:pPr>
        <w:rPr>
          <w:rFonts w:hint="eastAsia" w:ascii="宋体" w:hAnsi="宋体"/>
          <w:color w:val="auto"/>
          <w:sz w:val="24"/>
        </w:rPr>
      </w:pPr>
    </w:p>
    <w:p>
      <w:pPr>
        <w:rPr>
          <w:rFonts w:hint="eastAsia" w:ascii="宋体" w:hAnsi="宋体"/>
          <w:color w:val="auto"/>
          <w:sz w:val="24"/>
        </w:rPr>
      </w:pPr>
    </w:p>
    <w:p>
      <w:pPr>
        <w:rPr>
          <w:rFonts w:hint="eastAsia" w:ascii="宋体" w:hAnsi="宋体"/>
          <w:color w:val="auto"/>
          <w:sz w:val="24"/>
        </w:rPr>
      </w:pPr>
    </w:p>
    <w:p>
      <w:pPr>
        <w:rPr>
          <w:rFonts w:hint="eastAsia" w:ascii="宋体" w:hAnsi="宋体"/>
          <w:color w:val="auto"/>
          <w:sz w:val="24"/>
        </w:rPr>
      </w:pPr>
    </w:p>
    <w:p>
      <w:pPr>
        <w:rPr>
          <w:rFonts w:hint="eastAsia" w:ascii="宋体" w:hAnsi="宋体"/>
          <w:color w:val="auto"/>
          <w:sz w:val="24"/>
        </w:rPr>
      </w:pPr>
    </w:p>
    <w:p>
      <w:pPr>
        <w:rPr>
          <w:rFonts w:hint="eastAsia" w:ascii="宋体" w:hAnsi="宋体"/>
          <w:color w:val="auto"/>
          <w:sz w:val="24"/>
        </w:rPr>
      </w:pPr>
    </w:p>
    <w:p>
      <w:pPr>
        <w:rPr>
          <w:rFonts w:hint="eastAsia" w:ascii="宋体" w:hAnsi="宋体"/>
          <w:color w:val="auto"/>
          <w:sz w:val="24"/>
        </w:rPr>
      </w:pPr>
    </w:p>
    <w:p>
      <w:pPr>
        <w:rPr>
          <w:rFonts w:hint="eastAsia" w:ascii="宋体" w:hAnsi="宋体"/>
          <w:color w:val="auto"/>
          <w:sz w:val="24"/>
        </w:rPr>
      </w:pPr>
    </w:p>
    <w:p>
      <w:pPr>
        <w:rPr>
          <w:rFonts w:hint="eastAsia" w:ascii="宋体" w:hAnsi="宋体"/>
          <w:color w:val="auto"/>
          <w:sz w:val="24"/>
        </w:rPr>
      </w:pPr>
    </w:p>
    <w:p>
      <w:pPr>
        <w:rPr>
          <w:rFonts w:hint="eastAsia" w:ascii="宋体" w:hAnsi="宋体"/>
          <w:color w:val="auto"/>
          <w:sz w:val="24"/>
        </w:rPr>
      </w:pPr>
    </w:p>
    <w:p>
      <w:pPr>
        <w:rPr>
          <w:rFonts w:hint="eastAsia" w:ascii="宋体" w:hAnsi="宋体"/>
          <w:color w:val="auto"/>
          <w:sz w:val="24"/>
        </w:rPr>
      </w:pPr>
    </w:p>
    <w:p>
      <w:pPr>
        <w:rPr>
          <w:rFonts w:hint="eastAsia" w:ascii="宋体" w:hAnsi="宋体"/>
          <w:color w:val="auto"/>
          <w:sz w:val="24"/>
        </w:rPr>
      </w:pPr>
    </w:p>
    <w:p>
      <w:pPr>
        <w:rPr>
          <w:rFonts w:hint="eastAsia" w:ascii="宋体" w:hAnsi="宋体"/>
          <w:color w:val="auto"/>
          <w:sz w:val="24"/>
        </w:rPr>
      </w:pPr>
    </w:p>
    <w:p>
      <w:pPr>
        <w:rPr>
          <w:rFonts w:hint="eastAsia" w:ascii="宋体" w:hAnsi="宋体"/>
          <w:color w:val="auto"/>
          <w:sz w:val="24"/>
        </w:rPr>
      </w:pPr>
    </w:p>
    <w:p>
      <w:pPr>
        <w:rPr>
          <w:rFonts w:hint="eastAsia" w:ascii="宋体" w:hAnsi="宋体"/>
          <w:color w:val="auto"/>
          <w:sz w:val="24"/>
        </w:rPr>
      </w:pPr>
    </w:p>
    <w:p>
      <w:pPr>
        <w:pStyle w:val="11"/>
        <w:spacing w:before="240"/>
        <w:ind w:firstLine="643"/>
        <w:jc w:val="center"/>
        <w:rPr>
          <w:rFonts w:hint="eastAsia" w:hAnsi="宋体"/>
          <w:b/>
          <w:color w:val="auto"/>
          <w:sz w:val="32"/>
        </w:rPr>
      </w:pPr>
    </w:p>
    <w:p>
      <w:pPr>
        <w:pStyle w:val="11"/>
        <w:rPr>
          <w:rFonts w:hint="eastAsia" w:hAnsi="宋体"/>
          <w:color w:val="auto"/>
          <w:sz w:val="24"/>
          <w:szCs w:val="24"/>
        </w:rPr>
      </w:pPr>
      <w:r>
        <w:rPr>
          <w:rFonts w:hint="eastAsia" w:hAnsi="宋体"/>
          <w:color w:val="auto"/>
          <w:sz w:val="24"/>
          <w:szCs w:val="24"/>
        </w:rPr>
        <w:t>单一来源采购供应商盖公章</w:t>
      </w:r>
      <w:r>
        <w:rPr>
          <w:rFonts w:hint="eastAsia" w:hAnsi="宋体"/>
          <w:color w:val="auto"/>
          <w:sz w:val="24"/>
          <w:szCs w:val="24"/>
          <w:u w:val="single"/>
        </w:rPr>
        <w:t xml:space="preserve">                                </w:t>
      </w:r>
    </w:p>
    <w:p>
      <w:pPr>
        <w:pStyle w:val="11"/>
        <w:rPr>
          <w:rFonts w:hint="eastAsia" w:hAnsi="宋体"/>
          <w:color w:val="auto"/>
          <w:sz w:val="24"/>
          <w:szCs w:val="24"/>
        </w:rPr>
      </w:pPr>
    </w:p>
    <w:p>
      <w:pPr>
        <w:pStyle w:val="11"/>
        <w:rPr>
          <w:rFonts w:hint="eastAsia" w:hAnsi="宋体"/>
          <w:color w:val="auto"/>
          <w:sz w:val="24"/>
          <w:szCs w:val="24"/>
          <w:u w:val="single"/>
        </w:rPr>
      </w:pPr>
      <w:r>
        <w:rPr>
          <w:rFonts w:hint="eastAsia" w:hAnsi="宋体"/>
          <w:color w:val="auto"/>
          <w:sz w:val="24"/>
          <w:szCs w:val="24"/>
        </w:rPr>
        <w:t>法定代表人（负责人）或委托代理人（签字，盖姓名章无效）</w:t>
      </w:r>
      <w:r>
        <w:rPr>
          <w:rFonts w:hint="eastAsia" w:hAnsi="宋体"/>
          <w:color w:val="auto"/>
          <w:sz w:val="24"/>
          <w:szCs w:val="24"/>
          <w:u w:val="single"/>
        </w:rPr>
        <w:t xml:space="preserve">                    </w:t>
      </w:r>
    </w:p>
    <w:p>
      <w:pPr>
        <w:pStyle w:val="11"/>
        <w:jc w:val="center"/>
        <w:rPr>
          <w:rFonts w:hint="eastAsia" w:hAnsi="宋体"/>
          <w:color w:val="auto"/>
          <w:sz w:val="24"/>
          <w:szCs w:val="24"/>
          <w:u w:val="single"/>
        </w:rPr>
      </w:pPr>
    </w:p>
    <w:p>
      <w:pPr>
        <w:pStyle w:val="11"/>
        <w:rPr>
          <w:rFonts w:hint="eastAsia" w:hAnsi="宋体"/>
          <w:color w:val="auto"/>
          <w:sz w:val="24"/>
          <w:szCs w:val="24"/>
          <w:u w:val="single"/>
        </w:rPr>
      </w:pPr>
      <w:r>
        <w:rPr>
          <w:rFonts w:hint="eastAsia" w:hAnsi="宋体"/>
          <w:color w:val="auto"/>
          <w:sz w:val="24"/>
          <w:szCs w:val="24"/>
        </w:rPr>
        <w:t>日期：</w:t>
      </w:r>
      <w:r>
        <w:rPr>
          <w:rFonts w:hint="eastAsia" w:hAnsi="宋体"/>
          <w:color w:val="auto"/>
          <w:sz w:val="24"/>
          <w:szCs w:val="24"/>
          <w:u w:val="single"/>
        </w:rPr>
        <w:t xml:space="preserve">                                        </w:t>
      </w:r>
    </w:p>
    <w:p>
      <w:pPr>
        <w:pStyle w:val="5"/>
        <w:ind w:firstLine="0" w:firstLineChars="0"/>
        <w:rPr>
          <w:rFonts w:hint="eastAsia" w:ascii="宋体" w:hAnsi="宋体"/>
          <w:color w:val="auto"/>
        </w:rPr>
      </w:pPr>
    </w:p>
    <w:p>
      <w:pPr>
        <w:pStyle w:val="4"/>
        <w:keepNext w:val="0"/>
        <w:keepLines w:val="0"/>
        <w:spacing w:line="415" w:lineRule="auto"/>
        <w:jc w:val="center"/>
        <w:rPr>
          <w:rFonts w:hint="eastAsia" w:hAnsi="宋体"/>
          <w:color w:val="auto"/>
          <w:sz w:val="44"/>
        </w:rPr>
      </w:pPr>
    </w:p>
    <w:p>
      <w:pPr>
        <w:pStyle w:val="4"/>
        <w:keepNext w:val="0"/>
        <w:keepLines w:val="0"/>
        <w:spacing w:line="415" w:lineRule="auto"/>
        <w:jc w:val="center"/>
        <w:rPr>
          <w:rFonts w:hAnsi="宋体"/>
          <w:color w:val="auto"/>
          <w:sz w:val="44"/>
        </w:rPr>
      </w:pPr>
    </w:p>
    <w:p>
      <w:pPr>
        <w:pStyle w:val="4"/>
        <w:keepNext w:val="0"/>
        <w:keepLines w:val="0"/>
        <w:spacing w:line="415" w:lineRule="auto"/>
        <w:jc w:val="center"/>
        <w:rPr>
          <w:rFonts w:hAnsi="宋体"/>
          <w:color w:val="auto"/>
          <w:sz w:val="44"/>
        </w:rPr>
      </w:pPr>
      <w:r>
        <w:rPr>
          <w:rFonts w:hAnsi="宋体"/>
          <w:color w:val="auto"/>
          <w:sz w:val="44"/>
        </w:rPr>
        <w:t>授权委托书</w:t>
      </w:r>
    </w:p>
    <w:p>
      <w:pPr>
        <w:pStyle w:val="5"/>
        <w:rPr>
          <w:rFonts w:ascii="宋体" w:hAnsi="宋体"/>
          <w:color w:val="auto"/>
        </w:rPr>
      </w:pPr>
    </w:p>
    <w:p>
      <w:pPr>
        <w:autoSpaceDE w:val="0"/>
        <w:autoSpaceDN w:val="0"/>
        <w:adjustRightInd w:val="0"/>
        <w:spacing w:line="640" w:lineRule="exact"/>
        <w:ind w:left="210" w:leftChars="100" w:firstLine="420" w:firstLineChars="200"/>
        <w:jc w:val="left"/>
        <w:rPr>
          <w:rFonts w:ascii="宋体" w:hAnsi="宋体"/>
          <w:color w:val="auto"/>
          <w:kern w:val="0"/>
          <w:szCs w:val="21"/>
        </w:rPr>
      </w:pPr>
      <w:r>
        <w:rPr>
          <w:rFonts w:hint="eastAsia" w:ascii="宋体" w:hAnsi="宋体"/>
          <w:color w:val="auto"/>
          <w:kern w:val="0"/>
          <w:szCs w:val="21"/>
        </w:rPr>
        <w:t>兹声明：现授权委托</w:t>
      </w:r>
      <w:r>
        <w:rPr>
          <w:rFonts w:ascii="宋体" w:hAnsi="宋体"/>
          <w:color w:val="auto"/>
          <w:kern w:val="0"/>
          <w:szCs w:val="21"/>
          <w:u w:val="single"/>
        </w:rPr>
        <w:t xml:space="preserve">         </w:t>
      </w:r>
      <w:r>
        <w:rPr>
          <w:rFonts w:hint="eastAsia" w:ascii="宋体" w:hAnsi="宋体"/>
          <w:color w:val="auto"/>
          <w:kern w:val="0"/>
          <w:szCs w:val="21"/>
        </w:rPr>
        <w:t>同志为我单位代理人，参加北海市政府采购中心组织的</w:t>
      </w:r>
      <w:r>
        <w:rPr>
          <w:rFonts w:hint="eastAsia" w:ascii="宋体" w:hAnsi="宋体"/>
          <w:color w:val="auto"/>
          <w:szCs w:val="21"/>
          <w:u w:val="single"/>
          <w:lang w:eastAsia="zh-CN"/>
        </w:rPr>
        <w:t>海洋项目测绘技术合作服务</w:t>
      </w:r>
      <w:r>
        <w:rPr>
          <w:rFonts w:hint="eastAsia" w:ascii="宋体" w:hAnsi="宋体"/>
          <w:color w:val="auto"/>
          <w:szCs w:val="21"/>
          <w:u w:val="single"/>
        </w:rPr>
        <w:t>（项目编号：</w:t>
      </w:r>
      <w:r>
        <w:rPr>
          <w:rFonts w:hint="eastAsia" w:ascii="宋体" w:hAnsi="宋体"/>
          <w:color w:val="auto"/>
          <w:szCs w:val="21"/>
          <w:u w:val="single"/>
          <w:lang w:eastAsia="zh-CN"/>
        </w:rPr>
        <w:t>BHZC2020-D3-000005-CGZX</w:t>
      </w:r>
      <w:r>
        <w:rPr>
          <w:rFonts w:hint="eastAsia" w:ascii="宋体" w:hAnsi="宋体"/>
          <w:color w:val="auto"/>
          <w:szCs w:val="21"/>
          <w:u w:val="single"/>
        </w:rPr>
        <w:t>）</w:t>
      </w:r>
      <w:r>
        <w:rPr>
          <w:rFonts w:hint="eastAsia" w:ascii="宋体" w:hAnsi="宋体"/>
          <w:color w:val="auto"/>
          <w:kern w:val="0"/>
          <w:szCs w:val="21"/>
        </w:rPr>
        <w:t>谈判。代理人在本项目中所签署的一切文件和处理与之有关的一切事务，我单位均予以承认。代理人无转委权。</w:t>
      </w:r>
    </w:p>
    <w:p>
      <w:pPr>
        <w:autoSpaceDE w:val="0"/>
        <w:autoSpaceDN w:val="0"/>
        <w:adjustRightInd w:val="0"/>
        <w:spacing w:line="640" w:lineRule="exact"/>
        <w:ind w:firstLine="420" w:firstLineChars="200"/>
        <w:jc w:val="left"/>
        <w:rPr>
          <w:rFonts w:ascii="宋体" w:hAnsi="宋体"/>
          <w:color w:val="auto"/>
          <w:kern w:val="0"/>
          <w:szCs w:val="21"/>
        </w:rPr>
      </w:pPr>
      <w:r>
        <w:rPr>
          <w:rFonts w:hint="eastAsia" w:ascii="宋体" w:hAnsi="宋体"/>
          <w:color w:val="auto"/>
          <w:kern w:val="0"/>
          <w:szCs w:val="21"/>
        </w:rPr>
        <w:t>特此委托。</w:t>
      </w:r>
    </w:p>
    <w:p>
      <w:pPr>
        <w:autoSpaceDE w:val="0"/>
        <w:autoSpaceDN w:val="0"/>
        <w:adjustRightInd w:val="0"/>
        <w:spacing w:line="640" w:lineRule="exact"/>
        <w:ind w:firstLine="420" w:firstLineChars="200"/>
        <w:jc w:val="left"/>
        <w:rPr>
          <w:rFonts w:ascii="宋体" w:hAnsi="宋体"/>
          <w:color w:val="auto"/>
          <w:kern w:val="0"/>
          <w:szCs w:val="21"/>
          <w:u w:val="single"/>
        </w:rPr>
      </w:pPr>
      <w:r>
        <w:rPr>
          <w:rFonts w:hint="eastAsia" w:ascii="宋体" w:hAnsi="宋体"/>
          <w:color w:val="auto"/>
          <w:kern w:val="0"/>
          <w:szCs w:val="21"/>
        </w:rPr>
        <w:t>代理人：</w:t>
      </w:r>
      <w:r>
        <w:rPr>
          <w:rFonts w:ascii="宋体" w:hAnsi="宋体"/>
          <w:color w:val="auto"/>
          <w:kern w:val="0"/>
          <w:szCs w:val="21"/>
          <w:u w:val="single"/>
        </w:rPr>
        <w:t xml:space="preserve">                     </w:t>
      </w:r>
      <w:r>
        <w:rPr>
          <w:rFonts w:hint="eastAsia" w:ascii="宋体" w:hAnsi="宋体"/>
          <w:color w:val="auto"/>
          <w:kern w:val="0"/>
          <w:szCs w:val="21"/>
        </w:rPr>
        <w:t>性别：</w:t>
      </w:r>
      <w:r>
        <w:rPr>
          <w:rFonts w:ascii="宋体" w:hAnsi="宋体"/>
          <w:color w:val="auto"/>
          <w:kern w:val="0"/>
          <w:szCs w:val="21"/>
          <w:u w:val="single"/>
        </w:rPr>
        <w:t xml:space="preserve">            </w:t>
      </w:r>
    </w:p>
    <w:p>
      <w:pPr>
        <w:autoSpaceDE w:val="0"/>
        <w:autoSpaceDN w:val="0"/>
        <w:adjustRightInd w:val="0"/>
        <w:spacing w:line="640" w:lineRule="exact"/>
        <w:ind w:firstLine="420" w:firstLineChars="200"/>
        <w:jc w:val="left"/>
        <w:rPr>
          <w:rFonts w:ascii="宋体" w:hAnsi="宋体"/>
          <w:color w:val="auto"/>
          <w:kern w:val="0"/>
          <w:szCs w:val="21"/>
          <w:u w:val="single"/>
        </w:rPr>
      </w:pPr>
      <w:r>
        <w:rPr>
          <w:rFonts w:hint="eastAsia" w:ascii="宋体" w:hAnsi="宋体"/>
          <w:color w:val="auto"/>
          <w:kern w:val="0"/>
          <w:szCs w:val="21"/>
        </w:rPr>
        <w:t>单位：</w:t>
      </w:r>
      <w:r>
        <w:rPr>
          <w:rFonts w:ascii="宋体" w:hAnsi="宋体"/>
          <w:color w:val="auto"/>
          <w:kern w:val="0"/>
          <w:szCs w:val="21"/>
          <w:u w:val="single"/>
        </w:rPr>
        <w:t xml:space="preserve">                                         </w:t>
      </w:r>
    </w:p>
    <w:p>
      <w:pPr>
        <w:autoSpaceDE w:val="0"/>
        <w:autoSpaceDN w:val="0"/>
        <w:adjustRightInd w:val="0"/>
        <w:spacing w:line="640" w:lineRule="exact"/>
        <w:ind w:firstLine="420" w:firstLineChars="200"/>
        <w:jc w:val="left"/>
        <w:rPr>
          <w:rFonts w:ascii="宋体" w:hAnsi="宋体"/>
          <w:color w:val="auto"/>
          <w:kern w:val="0"/>
          <w:szCs w:val="21"/>
          <w:u w:val="single"/>
        </w:rPr>
      </w:pPr>
      <w:r>
        <w:rPr>
          <w:rFonts w:hint="eastAsia" w:ascii="宋体" w:hAnsi="宋体"/>
          <w:color w:val="auto"/>
          <w:kern w:val="0"/>
          <w:szCs w:val="21"/>
        </w:rPr>
        <w:t>部门：</w:t>
      </w:r>
      <w:r>
        <w:rPr>
          <w:rFonts w:ascii="宋体" w:hAnsi="宋体"/>
          <w:color w:val="auto"/>
          <w:kern w:val="0"/>
          <w:szCs w:val="21"/>
          <w:u w:val="single"/>
        </w:rPr>
        <w:t xml:space="preserve">                  </w:t>
      </w:r>
      <w:r>
        <w:rPr>
          <w:rFonts w:hint="eastAsia" w:ascii="宋体" w:hAnsi="宋体"/>
          <w:color w:val="auto"/>
          <w:kern w:val="0"/>
          <w:szCs w:val="21"/>
        </w:rPr>
        <w:t>职务：</w:t>
      </w:r>
      <w:r>
        <w:rPr>
          <w:rFonts w:ascii="宋体" w:hAnsi="宋体"/>
          <w:color w:val="auto"/>
          <w:kern w:val="0"/>
          <w:szCs w:val="21"/>
          <w:u w:val="single"/>
        </w:rPr>
        <w:t xml:space="preserve">                 </w:t>
      </w:r>
    </w:p>
    <w:p>
      <w:pPr>
        <w:autoSpaceDE w:val="0"/>
        <w:autoSpaceDN w:val="0"/>
        <w:adjustRightInd w:val="0"/>
        <w:spacing w:line="640" w:lineRule="exact"/>
        <w:ind w:firstLine="420" w:firstLineChars="200"/>
        <w:jc w:val="left"/>
        <w:rPr>
          <w:rFonts w:ascii="宋体" w:hAnsi="宋体"/>
          <w:color w:val="auto"/>
          <w:kern w:val="0"/>
          <w:szCs w:val="21"/>
          <w:u w:val="single"/>
        </w:rPr>
      </w:pPr>
      <w:r>
        <w:rPr>
          <w:rFonts w:hint="eastAsia" w:ascii="宋体" w:hAnsi="宋体"/>
          <w:color w:val="auto"/>
          <w:kern w:val="0"/>
          <w:szCs w:val="21"/>
        </w:rPr>
        <w:t>身份证号：</w:t>
      </w:r>
      <w:r>
        <w:rPr>
          <w:rFonts w:ascii="宋体" w:hAnsi="宋体"/>
          <w:color w:val="auto"/>
          <w:kern w:val="0"/>
          <w:szCs w:val="21"/>
          <w:u w:val="single"/>
        </w:rPr>
        <w:t xml:space="preserve">                                        </w:t>
      </w:r>
    </w:p>
    <w:p>
      <w:pPr>
        <w:autoSpaceDE w:val="0"/>
        <w:autoSpaceDN w:val="0"/>
        <w:adjustRightInd w:val="0"/>
        <w:spacing w:line="640" w:lineRule="exact"/>
        <w:ind w:firstLine="420" w:firstLineChars="200"/>
        <w:jc w:val="left"/>
        <w:rPr>
          <w:rFonts w:ascii="宋体" w:hAnsi="宋体"/>
          <w:color w:val="auto"/>
          <w:kern w:val="0"/>
          <w:szCs w:val="21"/>
          <w:u w:val="single"/>
        </w:rPr>
      </w:pPr>
      <w:r>
        <w:rPr>
          <w:rFonts w:hint="eastAsia" w:ascii="宋体" w:hAnsi="宋体"/>
          <w:color w:val="auto"/>
          <w:kern w:val="0"/>
          <w:szCs w:val="21"/>
        </w:rPr>
        <w:t>联系电话：</w:t>
      </w:r>
      <w:r>
        <w:rPr>
          <w:rFonts w:ascii="宋体" w:hAnsi="宋体"/>
          <w:color w:val="auto"/>
          <w:kern w:val="0"/>
          <w:szCs w:val="21"/>
          <w:u w:val="single"/>
        </w:rPr>
        <w:t xml:space="preserve">                 </w:t>
      </w:r>
      <w:r>
        <w:rPr>
          <w:rFonts w:hint="eastAsia" w:ascii="宋体" w:hAnsi="宋体"/>
          <w:color w:val="auto"/>
          <w:kern w:val="0"/>
          <w:szCs w:val="21"/>
        </w:rPr>
        <w:t>传真：</w:t>
      </w:r>
      <w:r>
        <w:rPr>
          <w:rFonts w:ascii="宋体" w:hAnsi="宋体"/>
          <w:color w:val="auto"/>
          <w:kern w:val="0"/>
          <w:szCs w:val="21"/>
          <w:u w:val="single"/>
        </w:rPr>
        <w:t xml:space="preserve">               </w:t>
      </w:r>
    </w:p>
    <w:p>
      <w:pPr>
        <w:autoSpaceDE w:val="0"/>
        <w:autoSpaceDN w:val="0"/>
        <w:adjustRightInd w:val="0"/>
        <w:spacing w:line="640" w:lineRule="exact"/>
        <w:ind w:firstLine="420" w:firstLineChars="200"/>
        <w:jc w:val="left"/>
        <w:rPr>
          <w:rFonts w:hint="eastAsia" w:ascii="宋体" w:hAnsi="宋体"/>
          <w:color w:val="auto"/>
          <w:kern w:val="0"/>
          <w:szCs w:val="21"/>
        </w:rPr>
      </w:pPr>
      <w:r>
        <w:rPr>
          <w:rFonts w:hint="eastAsia" w:ascii="宋体" w:hAnsi="宋体"/>
          <w:color w:val="auto"/>
          <w:kern w:val="0"/>
          <w:szCs w:val="21"/>
        </w:rPr>
        <w:t>地址：</w:t>
      </w:r>
      <w:r>
        <w:rPr>
          <w:rFonts w:hint="eastAsia" w:ascii="宋体" w:hAnsi="宋体"/>
          <w:color w:val="auto"/>
          <w:kern w:val="0"/>
          <w:szCs w:val="21"/>
          <w:u w:val="single"/>
        </w:rPr>
        <w:t xml:space="preserve">                                    </w:t>
      </w:r>
      <w:r>
        <w:rPr>
          <w:rFonts w:hint="eastAsia" w:ascii="宋体" w:hAnsi="宋体"/>
          <w:color w:val="auto"/>
          <w:kern w:val="0"/>
          <w:szCs w:val="21"/>
        </w:rPr>
        <w:t xml:space="preserve">    </w:t>
      </w:r>
    </w:p>
    <w:p>
      <w:pPr>
        <w:autoSpaceDE w:val="0"/>
        <w:autoSpaceDN w:val="0"/>
        <w:adjustRightInd w:val="0"/>
        <w:spacing w:line="640" w:lineRule="exact"/>
        <w:ind w:left="638" w:leftChars="304"/>
        <w:jc w:val="left"/>
        <w:rPr>
          <w:rFonts w:ascii="宋体" w:hAnsi="宋体"/>
          <w:color w:val="auto"/>
          <w:kern w:val="0"/>
          <w:szCs w:val="21"/>
          <w:u w:val="single"/>
        </w:rPr>
      </w:pPr>
    </w:p>
    <w:p>
      <w:pPr>
        <w:autoSpaceDE w:val="0"/>
        <w:autoSpaceDN w:val="0"/>
        <w:adjustRightInd w:val="0"/>
        <w:spacing w:line="640" w:lineRule="exact"/>
        <w:ind w:firstLine="420" w:firstLineChars="200"/>
        <w:jc w:val="left"/>
        <w:rPr>
          <w:rFonts w:hint="eastAsia" w:ascii="宋体" w:hAnsi="宋体"/>
          <w:color w:val="auto"/>
          <w:kern w:val="0"/>
          <w:szCs w:val="21"/>
          <w:u w:val="single"/>
        </w:rPr>
      </w:pPr>
      <w:r>
        <w:rPr>
          <w:rFonts w:hint="eastAsia" w:ascii="宋体" w:hAnsi="宋体"/>
          <w:color w:val="auto"/>
          <w:kern w:val="0"/>
          <w:szCs w:val="21"/>
        </w:rPr>
        <w:t>单一来源采购供应商（章）：</w:t>
      </w:r>
      <w:r>
        <w:rPr>
          <w:rFonts w:ascii="宋体" w:hAnsi="宋体"/>
          <w:color w:val="auto"/>
          <w:kern w:val="0"/>
          <w:szCs w:val="21"/>
          <w:u w:val="single"/>
        </w:rPr>
        <w:t xml:space="preserve">                </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hint="eastAsia" w:ascii="宋体" w:hAnsi="宋体"/>
          <w:color w:val="auto"/>
          <w:kern w:val="0"/>
          <w:szCs w:val="21"/>
          <w:u w:val="single"/>
        </w:rPr>
        <w:t xml:space="preserve">     </w:t>
      </w:r>
    </w:p>
    <w:p>
      <w:pPr>
        <w:autoSpaceDE w:val="0"/>
        <w:autoSpaceDN w:val="0"/>
        <w:adjustRightInd w:val="0"/>
        <w:spacing w:line="640" w:lineRule="exact"/>
        <w:ind w:firstLine="420" w:firstLineChars="200"/>
        <w:jc w:val="left"/>
        <w:rPr>
          <w:rFonts w:hint="eastAsia" w:ascii="宋体" w:hAnsi="宋体"/>
          <w:color w:val="auto"/>
          <w:kern w:val="0"/>
          <w:szCs w:val="21"/>
          <w:u w:val="single"/>
        </w:rPr>
      </w:pPr>
    </w:p>
    <w:p>
      <w:pPr>
        <w:autoSpaceDE w:val="0"/>
        <w:autoSpaceDN w:val="0"/>
        <w:adjustRightInd w:val="0"/>
        <w:spacing w:line="640" w:lineRule="exact"/>
        <w:ind w:firstLine="420" w:firstLineChars="200"/>
        <w:jc w:val="left"/>
        <w:rPr>
          <w:rFonts w:hint="eastAsia" w:ascii="宋体" w:hAnsi="宋体"/>
          <w:color w:val="auto"/>
          <w:kern w:val="0"/>
          <w:szCs w:val="21"/>
          <w:u w:val="single"/>
        </w:rPr>
      </w:pPr>
      <w:r>
        <w:rPr>
          <w:rFonts w:hint="eastAsia" w:ascii="宋体" w:hAnsi="宋体"/>
          <w:color w:val="auto"/>
          <w:kern w:val="0"/>
          <w:szCs w:val="21"/>
        </w:rPr>
        <w:t>法定代表人（负责人）（签字，盖姓名章无效）：</w:t>
      </w:r>
      <w:r>
        <w:rPr>
          <w:rFonts w:ascii="宋体" w:hAnsi="宋体"/>
          <w:color w:val="auto"/>
          <w:kern w:val="0"/>
          <w:szCs w:val="21"/>
          <w:u w:val="single"/>
        </w:rPr>
        <w:t xml:space="preserve">                </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hint="eastAsia" w:ascii="宋体" w:hAnsi="宋体"/>
          <w:color w:val="auto"/>
          <w:kern w:val="0"/>
          <w:szCs w:val="21"/>
          <w:u w:val="single"/>
        </w:rPr>
        <w:t xml:space="preserve">     </w:t>
      </w:r>
    </w:p>
    <w:p>
      <w:pPr>
        <w:autoSpaceDE w:val="0"/>
        <w:autoSpaceDN w:val="0"/>
        <w:adjustRightInd w:val="0"/>
        <w:spacing w:line="640" w:lineRule="exact"/>
        <w:ind w:firstLine="420" w:firstLineChars="200"/>
        <w:jc w:val="left"/>
        <w:rPr>
          <w:rFonts w:ascii="宋体" w:hAnsi="宋体"/>
          <w:color w:val="auto"/>
          <w:szCs w:val="21"/>
        </w:rPr>
      </w:pPr>
      <w:r>
        <w:rPr>
          <w:rFonts w:hint="eastAsia" w:ascii="宋体" w:hAnsi="宋体"/>
          <w:color w:val="auto"/>
          <w:kern w:val="0"/>
          <w:szCs w:val="21"/>
        </w:rPr>
        <w:t>日              期：</w:t>
      </w:r>
      <w:r>
        <w:rPr>
          <w:rFonts w:ascii="宋体" w:hAnsi="宋体"/>
          <w:color w:val="auto"/>
          <w:kern w:val="0"/>
          <w:szCs w:val="21"/>
          <w:u w:val="single"/>
        </w:rPr>
        <w:t xml:space="preserve">      </w:t>
      </w:r>
      <w:r>
        <w:rPr>
          <w:rFonts w:hint="eastAsia" w:ascii="宋体" w:hAnsi="宋体"/>
          <w:color w:val="auto"/>
          <w:kern w:val="0"/>
          <w:szCs w:val="21"/>
        </w:rPr>
        <w:t>年</w:t>
      </w:r>
      <w:r>
        <w:rPr>
          <w:rFonts w:ascii="宋体" w:hAnsi="宋体"/>
          <w:color w:val="auto"/>
          <w:kern w:val="0"/>
          <w:szCs w:val="21"/>
          <w:u w:val="single"/>
        </w:rPr>
        <w:t xml:space="preserve">   </w:t>
      </w:r>
      <w:r>
        <w:rPr>
          <w:rFonts w:hint="eastAsia" w:ascii="宋体" w:hAnsi="宋体"/>
          <w:color w:val="auto"/>
          <w:kern w:val="0"/>
          <w:szCs w:val="21"/>
          <w:u w:val="single"/>
        </w:rPr>
        <w:t xml:space="preserve"> </w:t>
      </w:r>
      <w:r>
        <w:rPr>
          <w:rFonts w:hint="eastAsia" w:ascii="宋体" w:hAnsi="宋体"/>
          <w:color w:val="auto"/>
          <w:kern w:val="0"/>
          <w:szCs w:val="21"/>
        </w:rPr>
        <w:t>月</w:t>
      </w:r>
      <w:r>
        <w:rPr>
          <w:rFonts w:ascii="宋体" w:hAnsi="宋体"/>
          <w:color w:val="auto"/>
          <w:kern w:val="0"/>
          <w:szCs w:val="21"/>
          <w:u w:val="single"/>
        </w:rPr>
        <w:t xml:space="preserve">   </w:t>
      </w:r>
      <w:r>
        <w:rPr>
          <w:rFonts w:hint="eastAsia" w:ascii="宋体" w:hAnsi="宋体"/>
          <w:color w:val="auto"/>
          <w:kern w:val="0"/>
          <w:szCs w:val="21"/>
          <w:u w:val="single"/>
        </w:rPr>
        <w:t xml:space="preserve"> </w:t>
      </w:r>
      <w:r>
        <w:rPr>
          <w:rFonts w:hint="eastAsia" w:ascii="宋体" w:hAnsi="宋体"/>
          <w:color w:val="auto"/>
          <w:kern w:val="0"/>
          <w:szCs w:val="21"/>
        </w:rPr>
        <w:t>日</w:t>
      </w:r>
    </w:p>
    <w:p>
      <w:pPr>
        <w:spacing w:line="360" w:lineRule="exact"/>
        <w:rPr>
          <w:rFonts w:hint="eastAsia" w:ascii="宋体" w:hAnsi="宋体"/>
          <w:color w:val="auto"/>
          <w:szCs w:val="21"/>
        </w:rPr>
      </w:pPr>
    </w:p>
    <w:p>
      <w:pPr>
        <w:widowControl/>
        <w:rPr>
          <w:rFonts w:hint="eastAsia" w:ascii="宋体" w:hAnsi="宋体"/>
          <w:color w:val="auto"/>
          <w:sz w:val="36"/>
          <w:szCs w:val="36"/>
        </w:rPr>
      </w:pPr>
    </w:p>
    <w:p>
      <w:pPr>
        <w:spacing w:line="360" w:lineRule="exact"/>
        <w:rPr>
          <w:rFonts w:hint="eastAsia" w:ascii="宋体" w:hAnsi="宋体"/>
          <w:color w:val="auto"/>
          <w:sz w:val="28"/>
          <w:szCs w:val="28"/>
        </w:rPr>
      </w:pPr>
    </w:p>
    <w:p>
      <w:pPr>
        <w:spacing w:line="360" w:lineRule="exact"/>
        <w:rPr>
          <w:rFonts w:hint="eastAsia" w:ascii="宋体" w:hAnsi="宋体"/>
          <w:color w:val="auto"/>
          <w:sz w:val="28"/>
          <w:szCs w:val="28"/>
        </w:rPr>
      </w:pPr>
    </w:p>
    <w:p>
      <w:pPr>
        <w:spacing w:line="360" w:lineRule="exact"/>
        <w:rPr>
          <w:rFonts w:hint="eastAsia" w:ascii="宋体" w:hAnsi="宋体"/>
          <w:color w:val="auto"/>
          <w:sz w:val="28"/>
          <w:szCs w:val="28"/>
        </w:rPr>
      </w:pPr>
    </w:p>
    <w:p>
      <w:pPr>
        <w:spacing w:line="360" w:lineRule="exact"/>
        <w:rPr>
          <w:rFonts w:hint="eastAsia" w:ascii="宋体" w:hAnsi="宋体"/>
          <w:color w:val="auto"/>
          <w:sz w:val="28"/>
          <w:szCs w:val="28"/>
        </w:rPr>
      </w:pPr>
    </w:p>
    <w:p>
      <w:pPr>
        <w:widowControl/>
        <w:jc w:val="center"/>
        <w:rPr>
          <w:rFonts w:hint="eastAsia" w:ascii="宋体" w:hAnsi="宋体"/>
          <w:b/>
          <w:color w:val="auto"/>
          <w:sz w:val="36"/>
          <w:szCs w:val="36"/>
        </w:rPr>
      </w:pPr>
    </w:p>
    <w:p>
      <w:pPr>
        <w:widowControl/>
        <w:jc w:val="center"/>
        <w:rPr>
          <w:rFonts w:ascii="宋体" w:hAnsi="宋体"/>
          <w:b/>
          <w:color w:val="auto"/>
          <w:sz w:val="36"/>
          <w:szCs w:val="36"/>
        </w:rPr>
      </w:pPr>
      <w:r>
        <w:rPr>
          <w:rFonts w:hint="eastAsia" w:ascii="宋体" w:hAnsi="宋体"/>
          <w:b/>
          <w:color w:val="auto"/>
          <w:sz w:val="36"/>
          <w:szCs w:val="36"/>
        </w:rPr>
        <w:t>证明材料</w:t>
      </w:r>
    </w:p>
    <w:p>
      <w:pPr>
        <w:pStyle w:val="11"/>
        <w:adjustRightInd w:val="0"/>
        <w:snapToGrid w:val="0"/>
        <w:spacing w:line="460" w:lineRule="exact"/>
        <w:rPr>
          <w:rFonts w:hint="eastAsia" w:hAnsi="宋体"/>
          <w:b/>
          <w:color w:val="auto"/>
          <w:sz w:val="28"/>
          <w:szCs w:val="28"/>
        </w:rPr>
      </w:pPr>
    </w:p>
    <w:p>
      <w:pPr>
        <w:pStyle w:val="11"/>
        <w:adjustRightInd w:val="0"/>
        <w:snapToGrid w:val="0"/>
        <w:spacing w:line="460" w:lineRule="exact"/>
        <w:ind w:firstLine="560" w:firstLineChars="200"/>
        <w:rPr>
          <w:rFonts w:hint="eastAsia" w:hAnsi="宋体"/>
          <w:color w:val="auto"/>
          <w:sz w:val="28"/>
          <w:szCs w:val="28"/>
        </w:rPr>
      </w:pPr>
      <w:r>
        <w:rPr>
          <w:rFonts w:hint="eastAsia" w:hAnsi="宋体"/>
          <w:color w:val="auto"/>
          <w:sz w:val="28"/>
          <w:szCs w:val="28"/>
        </w:rPr>
        <w:t xml:space="preserve">（1）单一来源采购供应商有效的“营业执照”副本内页复印件或事业单位法人证书等相关证明材料复印件； </w:t>
      </w:r>
    </w:p>
    <w:p>
      <w:pPr>
        <w:pStyle w:val="11"/>
        <w:adjustRightInd w:val="0"/>
        <w:snapToGrid w:val="0"/>
        <w:spacing w:line="460" w:lineRule="exact"/>
        <w:ind w:firstLine="560" w:firstLineChars="200"/>
        <w:rPr>
          <w:rFonts w:hint="eastAsia" w:hAnsi="宋体" w:eastAsia="宋体"/>
          <w:color w:val="auto"/>
          <w:sz w:val="28"/>
          <w:szCs w:val="28"/>
          <w:lang w:eastAsia="zh-CN"/>
        </w:rPr>
      </w:pPr>
      <w:r>
        <w:rPr>
          <w:rFonts w:hint="eastAsia" w:hAnsi="宋体"/>
          <w:color w:val="auto"/>
          <w:sz w:val="28"/>
          <w:szCs w:val="28"/>
        </w:rPr>
        <w:t>（2）单一来源采购供应商有效的</w:t>
      </w:r>
      <w:r>
        <w:rPr>
          <w:rFonts w:hint="eastAsia" w:ascii="宋体" w:hAnsi="宋体"/>
          <w:color w:val="auto"/>
          <w:sz w:val="28"/>
          <w:szCs w:val="28"/>
        </w:rPr>
        <w:t>工程测量甲级资质</w:t>
      </w:r>
      <w:r>
        <w:rPr>
          <w:rFonts w:hint="eastAsia" w:hAnsi="宋体"/>
          <w:color w:val="auto"/>
          <w:sz w:val="28"/>
          <w:szCs w:val="28"/>
          <w:lang w:eastAsia="zh-CN"/>
        </w:rPr>
        <w:t>等能满足本项目采购需求的相关证明材料；</w:t>
      </w:r>
    </w:p>
    <w:p>
      <w:pPr>
        <w:pStyle w:val="11"/>
        <w:adjustRightInd w:val="0"/>
        <w:snapToGrid w:val="0"/>
        <w:spacing w:line="460" w:lineRule="exact"/>
        <w:ind w:firstLine="560" w:firstLineChars="200"/>
        <w:rPr>
          <w:rFonts w:hint="eastAsia" w:hAnsi="宋体"/>
          <w:color w:val="auto"/>
          <w:sz w:val="28"/>
          <w:szCs w:val="28"/>
        </w:rPr>
      </w:pPr>
      <w:r>
        <w:rPr>
          <w:rFonts w:hint="eastAsia" w:hAnsi="宋体"/>
          <w:color w:val="auto"/>
          <w:sz w:val="28"/>
          <w:szCs w:val="28"/>
          <w:lang w:val="en-US" w:eastAsia="zh-CN"/>
        </w:rPr>
        <w:t>（3）</w:t>
      </w:r>
      <w:r>
        <w:rPr>
          <w:rFonts w:hint="eastAsia" w:hAnsi="宋体"/>
          <w:color w:val="auto"/>
          <w:sz w:val="28"/>
          <w:szCs w:val="28"/>
        </w:rPr>
        <w:t>法定代表人（负责人）资格证明书或组织机构代码证复印件；</w:t>
      </w:r>
    </w:p>
    <w:p>
      <w:pPr>
        <w:pStyle w:val="11"/>
        <w:adjustRightInd w:val="0"/>
        <w:snapToGrid w:val="0"/>
        <w:spacing w:line="460" w:lineRule="exact"/>
        <w:ind w:firstLine="560" w:firstLineChars="200"/>
        <w:rPr>
          <w:rFonts w:hint="eastAsia" w:hAnsi="宋体"/>
          <w:color w:val="auto"/>
          <w:sz w:val="28"/>
          <w:szCs w:val="28"/>
        </w:rPr>
      </w:pPr>
      <w:r>
        <w:rPr>
          <w:rFonts w:hint="eastAsia" w:hAnsi="宋体"/>
          <w:color w:val="auto"/>
          <w:sz w:val="28"/>
          <w:szCs w:val="28"/>
        </w:rPr>
        <w:t>（</w:t>
      </w:r>
      <w:r>
        <w:rPr>
          <w:rFonts w:hint="eastAsia" w:hAnsi="宋体"/>
          <w:color w:val="auto"/>
          <w:sz w:val="28"/>
          <w:szCs w:val="28"/>
          <w:lang w:val="en-US" w:eastAsia="zh-CN"/>
        </w:rPr>
        <w:t>4</w:t>
      </w:r>
      <w:r>
        <w:rPr>
          <w:rFonts w:hint="eastAsia" w:hAnsi="宋体"/>
          <w:color w:val="auto"/>
          <w:sz w:val="28"/>
          <w:szCs w:val="28"/>
        </w:rPr>
        <w:t>）法定代表人（负责人）身份证复印件；</w:t>
      </w:r>
    </w:p>
    <w:p>
      <w:pPr>
        <w:pStyle w:val="11"/>
        <w:adjustRightInd w:val="0"/>
        <w:snapToGrid w:val="0"/>
        <w:spacing w:line="460" w:lineRule="exact"/>
        <w:ind w:firstLine="560" w:firstLineChars="200"/>
        <w:rPr>
          <w:rFonts w:hint="eastAsia" w:hAnsi="宋体"/>
          <w:color w:val="auto"/>
          <w:sz w:val="28"/>
          <w:szCs w:val="28"/>
        </w:rPr>
      </w:pPr>
      <w:r>
        <w:rPr>
          <w:rFonts w:hint="eastAsia" w:hAnsi="宋体"/>
          <w:color w:val="auto"/>
          <w:sz w:val="28"/>
          <w:szCs w:val="28"/>
        </w:rPr>
        <w:t>（</w:t>
      </w:r>
      <w:r>
        <w:rPr>
          <w:rFonts w:hint="eastAsia" w:hAnsi="宋体"/>
          <w:color w:val="auto"/>
          <w:sz w:val="28"/>
          <w:szCs w:val="28"/>
          <w:lang w:val="en-US" w:eastAsia="zh-CN"/>
        </w:rPr>
        <w:t>5</w:t>
      </w:r>
      <w:r>
        <w:rPr>
          <w:rFonts w:hint="eastAsia" w:hAnsi="宋体"/>
          <w:color w:val="auto"/>
          <w:sz w:val="28"/>
          <w:szCs w:val="28"/>
        </w:rPr>
        <w:t>）法定代表人（负责人）授权委托书原件；</w:t>
      </w:r>
    </w:p>
    <w:p>
      <w:pPr>
        <w:spacing w:line="360" w:lineRule="exact"/>
        <w:ind w:firstLine="560" w:firstLineChars="200"/>
        <w:rPr>
          <w:rFonts w:hint="eastAsia" w:ascii="宋体" w:hAnsi="宋体"/>
          <w:color w:val="auto"/>
          <w:sz w:val="28"/>
          <w:szCs w:val="28"/>
        </w:rPr>
      </w:pPr>
      <w:r>
        <w:rPr>
          <w:rFonts w:hint="eastAsia" w:hAnsi="宋体"/>
          <w:color w:val="auto"/>
          <w:sz w:val="28"/>
          <w:szCs w:val="28"/>
        </w:rPr>
        <w:t>（</w:t>
      </w:r>
      <w:r>
        <w:rPr>
          <w:rFonts w:hint="eastAsia" w:hAnsi="宋体"/>
          <w:color w:val="auto"/>
          <w:sz w:val="28"/>
          <w:szCs w:val="28"/>
          <w:lang w:val="en-US" w:eastAsia="zh-CN"/>
        </w:rPr>
        <w:t>6</w:t>
      </w:r>
      <w:r>
        <w:rPr>
          <w:rFonts w:hint="eastAsia" w:hAnsi="宋体"/>
          <w:color w:val="auto"/>
          <w:sz w:val="28"/>
          <w:szCs w:val="28"/>
        </w:rPr>
        <w:t>）委托代理人身份证复印件。</w:t>
      </w:r>
    </w:p>
    <w:p>
      <w:pPr>
        <w:rPr>
          <w:color w:val="auto"/>
          <w:highlight w:val="none"/>
        </w:rPr>
      </w:pPr>
    </w:p>
    <w:sectPr>
      <w:headerReference r:id="rId10" w:type="default"/>
      <w:footerReference r:id="rId11" w:type="default"/>
      <w:pgSz w:w="11906" w:h="16838"/>
      <w:pgMar w:top="1134" w:right="1080" w:bottom="1134" w:left="1202" w:header="851" w:footer="992" w:gutter="0"/>
      <w:pgNumType w:start="7"/>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ook Antiqua">
    <w:panose1 w:val="02040602050305030304"/>
    <w:charset w:val="00"/>
    <w:family w:val="roman"/>
    <w:pitch w:val="default"/>
    <w:sig w:usb0="00000287" w:usb1="00000000" w:usb2="00000000" w:usb3="00000000" w:csb0="2000009F" w:csb1="DFD70000"/>
  </w:font>
  <w:font w:name="等线 Light">
    <w:altName w:val="宋体"/>
    <w:panose1 w:val="00000000000000000000"/>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3"/>
      </w:rPr>
    </w:pPr>
    <w:r>
      <w:fldChar w:fldCharType="begin"/>
    </w:r>
    <w:r>
      <w:rPr>
        <w:rStyle w:val="23"/>
      </w:rPr>
      <w:instrText xml:space="preserve">PAGE  </w:instrText>
    </w:r>
    <w:r>
      <w:fldChar w:fldCharType="end"/>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EYJG/rgEAAE0D&#10;AAAOAAAAAAAAAAEAIAAAAB4BAABkcnMvZTJvRG9jLnhtbFBLBQYAAAAABgAGAFkBAAA+BQAAAAA=&#10;">
              <v:fill on="f" focussize="0,0"/>
              <v:stroke on="f"/>
              <v:imagedata o:title=""/>
              <o:lock v:ext="edit" aspectratio="f"/>
              <v:textbox inset="0mm,0mm,0mm,0mm" style="mso-fit-shape-to-text:t;">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3I502rgEAAE0D&#10;AAAOAAAAAAAAAAEAIAAAAB4BAABkcnMvZTJvRG9jLnhtbFBLBQYAAAAABgAGAFkBAAA+BQAAAAA=&#10;">
              <v:fill on="f" focussize="0,0"/>
              <v:stroke on="f"/>
              <v:imagedata o:title=""/>
              <o:lock v:ext="edit" aspectratio="f"/>
              <v:textbox inset="0mm,0mm,0mm,0mm" style="mso-fit-shape-to-text:t;">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31445"/>
              <wp:effectExtent l="0" t="0" r="0" b="0"/>
              <wp:wrapNone/>
              <wp:docPr id="12" name="文本框 12"/>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15"/>
                          </w:pPr>
                          <w:r>
                            <w:rPr>
                              <w:rFonts w:hint="eastAsia"/>
                            </w:rPr>
                            <w:fldChar w:fldCharType="begin"/>
                          </w:r>
                          <w:r>
                            <w:rPr>
                              <w:rFonts w:hint="eastAsia"/>
                            </w:rPr>
                            <w:instrText xml:space="preserve"> PAGE  \* MERGEFORMAT </w:instrText>
                          </w:r>
                          <w:r>
                            <w:rPr>
                              <w:rFonts w:hint="eastAsia"/>
                            </w:rPr>
                            <w:fldChar w:fldCharType="separate"/>
                          </w:r>
                          <w:r>
                            <w:t>23</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8240;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PlfknQ&#10;AAAAAwEAAA8AAAAAAAAAAQAgAAAAIgAAAGRycy9kb3ducmV2LnhtbFBLAQIUABQAAAAIAIdO4kAI&#10;MjIR7wEAALYDAAAOAAAAAAAAAAEAIAAAAB8BAABkcnMvZTJvRG9jLnhtbFBLBQYAAAAABgAGAFkB&#10;AACABQAAAAA=&#10;">
              <v:fill on="f" focussize="0,0"/>
              <v:stroke on="f"/>
              <v:imagedata o:title=""/>
              <o:lock v:ext="edit" aspectratio="f"/>
              <v:textbox inset="0mm,0mm,0mm,0mm" style="mso-fit-shape-to-text:t;">
                <w:txbxContent>
                  <w:p>
                    <w:pPr>
                      <w:pStyle w:val="15"/>
                    </w:pPr>
                    <w:r>
                      <w:rPr>
                        <w:rFonts w:hint="eastAsia"/>
                      </w:rPr>
                      <w:fldChar w:fldCharType="begin"/>
                    </w:r>
                    <w:r>
                      <w:rPr>
                        <w:rFonts w:hint="eastAsia"/>
                      </w:rPr>
                      <w:instrText xml:space="preserve"> PAGE  \* MERGEFORMAT </w:instrText>
                    </w:r>
                    <w:r>
                      <w:rPr>
                        <w:rFonts w:hint="eastAsia"/>
                      </w:rPr>
                      <w:fldChar w:fldCharType="separate"/>
                    </w:r>
                    <w:r>
                      <w:t>23</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4" w:space="0"/>
      </w:pBdr>
      <w:jc w:val="left"/>
      <w:rPr>
        <w:rFonts w:hAnsi="宋体"/>
        <w:szCs w:val="21"/>
      </w:rPr>
    </w:pPr>
    <w:r>
      <w:rPr>
        <w:rFonts w:hint="eastAsia" w:hAnsi="宋体"/>
        <w:szCs w:val="21"/>
        <w:lang w:eastAsia="zh-CN"/>
      </w:rPr>
      <w:t>北海市海洋局海洋项目测绘技术合作服务</w:t>
    </w:r>
    <w:r>
      <w:rPr>
        <w:rFonts w:hint="eastAsia" w:hAnsi="宋体"/>
        <w:szCs w:val="21"/>
      </w:rPr>
      <w:t>单一来源采购文件</w:t>
    </w:r>
    <w:r>
      <w:rPr>
        <w:rFonts w:hint="eastAsia" w:hAnsi="宋体"/>
        <w:szCs w:val="21"/>
        <w:lang w:val="en-US" w:eastAsia="zh-CN"/>
      </w:rPr>
      <w:t xml:space="preserve">                      </w:t>
    </w:r>
    <w:r>
      <w:rPr>
        <w:rFonts w:hint="eastAsia" w:hAnsi="宋体"/>
        <w:szCs w:val="21"/>
      </w:rPr>
      <w:t>（</w:t>
    </w:r>
    <w:r>
      <w:rPr>
        <w:rFonts w:hint="eastAsia" w:hAnsi="宋体"/>
        <w:szCs w:val="21"/>
        <w:lang w:eastAsia="zh-CN"/>
      </w:rPr>
      <w:t>BHZC2020-D3-000005-CGZX</w:t>
    </w:r>
    <w:r>
      <w:rPr>
        <w:rFonts w:hint="eastAsia" w:hAnsi="宋体"/>
        <w:szCs w:val="21"/>
      </w:rPr>
      <w:t>）</w:t>
    </w:r>
  </w:p>
  <w:p>
    <w:pPr>
      <w:pStyle w:val="16"/>
      <w:pBdr>
        <w:bottom w:val="none" w:color="auto" w:sz="0" w:space="0"/>
      </w:pBdr>
      <w:jc w:val="left"/>
      <w:rPr>
        <w:rFonts w:hAnsi="宋体"/>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4" w:space="0"/>
      </w:pBdr>
      <w:ind w:left="180" w:hanging="180" w:hangingChars="100"/>
      <w:jc w:val="left"/>
      <w:rPr>
        <w:rFonts w:hAnsi="宋体"/>
        <w:szCs w:val="21"/>
      </w:rPr>
    </w:pPr>
    <w:r>
      <w:rPr>
        <w:rFonts w:hint="eastAsia" w:hAnsi="宋体"/>
        <w:szCs w:val="21"/>
        <w:lang w:eastAsia="zh-CN"/>
      </w:rPr>
      <w:t>北海市海洋局海洋项目测绘技术合作服务</w:t>
    </w:r>
    <w:r>
      <w:rPr>
        <w:rFonts w:hint="eastAsia" w:hAnsi="宋体"/>
        <w:szCs w:val="21"/>
      </w:rPr>
      <w:t>单一来源采购文件</w:t>
    </w:r>
    <w:r>
      <w:rPr>
        <w:rFonts w:hint="eastAsia" w:hAnsi="宋体"/>
        <w:szCs w:val="21"/>
        <w:lang w:val="en-US" w:eastAsia="zh-CN"/>
      </w:rPr>
      <w:t xml:space="preserve">              </w:t>
    </w:r>
    <w:r>
      <w:rPr>
        <w:rFonts w:hint="eastAsia" w:hAnsi="宋体"/>
        <w:szCs w:val="21"/>
      </w:rPr>
      <w:t>（</w:t>
    </w:r>
    <w:r>
      <w:rPr>
        <w:rFonts w:hint="eastAsia" w:hAnsi="宋体"/>
        <w:szCs w:val="21"/>
        <w:lang w:eastAsia="zh-CN"/>
      </w:rPr>
      <w:t>BHZC2020-D3-000005-CGZX</w:t>
    </w:r>
    <w:r>
      <w:rPr>
        <w:rFonts w:hint="eastAsia" w:hAnsi="宋体"/>
        <w:szCs w:val="21"/>
      </w:rPr>
      <w:t>）</w:t>
    </w:r>
  </w:p>
  <w:p>
    <w:pPr>
      <w:pStyle w:val="16"/>
      <w:pBdr>
        <w:bottom w:val="none" w:color="auto" w:sz="0" w:space="0"/>
      </w:pBdr>
      <w:jc w:val="left"/>
      <w:rPr>
        <w:rFonts w:hAnsi="宋体"/>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4" w:space="0"/>
      </w:pBdr>
      <w:jc w:val="left"/>
      <w:rPr>
        <w:rFonts w:hAnsi="宋体"/>
        <w:szCs w:val="21"/>
      </w:rPr>
    </w:pPr>
    <w:r>
      <w:rPr>
        <w:rFonts w:hint="eastAsia" w:hAnsi="宋体"/>
        <w:szCs w:val="21"/>
        <w:lang w:eastAsia="zh-CN"/>
      </w:rPr>
      <w:t>北海市海洋局海洋项目测绘技术合作服务</w:t>
    </w:r>
    <w:r>
      <w:rPr>
        <w:rFonts w:hint="eastAsia" w:hAnsi="宋体"/>
        <w:szCs w:val="21"/>
      </w:rPr>
      <w:t>单一来源采购文件</w:t>
    </w:r>
    <w:r>
      <w:rPr>
        <w:rFonts w:hint="eastAsia" w:hAnsi="宋体"/>
        <w:szCs w:val="21"/>
        <w:lang w:val="en-US" w:eastAsia="zh-CN"/>
      </w:rPr>
      <w:t xml:space="preserve">                            </w:t>
    </w:r>
    <w:r>
      <w:rPr>
        <w:rFonts w:hint="eastAsia" w:hAnsi="宋体"/>
        <w:szCs w:val="21"/>
      </w:rPr>
      <w:t>（</w:t>
    </w:r>
    <w:r>
      <w:rPr>
        <w:rFonts w:hint="eastAsia" w:hAnsi="宋体"/>
        <w:szCs w:val="21"/>
        <w:lang w:eastAsia="zh-CN"/>
      </w:rPr>
      <w:t>BHZC2020-D3-000005-CGZX</w:t>
    </w:r>
    <w:r>
      <w:rPr>
        <w:rFonts w:hint="eastAsia" w:hAnsi="宋体"/>
        <w:szCs w:val="21"/>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4" w:space="0"/>
      </w:pBdr>
      <w:jc w:val="left"/>
      <w:rPr>
        <w:rFonts w:hAnsi="宋体"/>
        <w:szCs w:val="21"/>
      </w:rPr>
    </w:pPr>
    <w:r>
      <w:rPr>
        <w:rFonts w:hint="eastAsia" w:hAnsi="宋体"/>
        <w:szCs w:val="21"/>
        <w:lang w:eastAsia="zh-CN"/>
      </w:rPr>
      <w:t>北海市海洋局海洋项目测绘技术合作服务</w:t>
    </w:r>
    <w:r>
      <w:rPr>
        <w:rFonts w:hint="eastAsia" w:hAnsi="宋体"/>
        <w:szCs w:val="21"/>
      </w:rPr>
      <w:t>单一来源采购文件</w:t>
    </w:r>
    <w:r>
      <w:rPr>
        <w:rFonts w:hint="eastAsia" w:hAnsi="宋体"/>
        <w:szCs w:val="21"/>
        <w:lang w:val="en-US" w:eastAsia="zh-CN"/>
      </w:rPr>
      <w:t xml:space="preserve">           </w:t>
    </w:r>
    <w:r>
      <w:rPr>
        <w:rFonts w:hint="eastAsia" w:hAnsi="宋体"/>
        <w:szCs w:val="21"/>
      </w:rPr>
      <w:t>（</w:t>
    </w:r>
    <w:r>
      <w:rPr>
        <w:rFonts w:hint="eastAsia" w:hAnsi="宋体"/>
        <w:szCs w:val="21"/>
        <w:lang w:eastAsia="zh-CN"/>
      </w:rPr>
      <w:t>BHZC2020-D3-000005-CGZX</w:t>
    </w:r>
    <w:r>
      <w:rPr>
        <w:rFonts w:hint="eastAsia" w:hAnsi="宋体"/>
        <w:szCs w:val="21"/>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japaneseCounting"/>
      <w:pStyle w:val="53"/>
      <w:lvlText w:val="第%1章"/>
      <w:lvlJc w:val="left"/>
      <w:pPr>
        <w:tabs>
          <w:tab w:val="left" w:pos="1440"/>
        </w:tabs>
        <w:ind w:left="1440" w:hanging="144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9B8"/>
    <w:rsid w:val="001C4AF9"/>
    <w:rsid w:val="004D15DC"/>
    <w:rsid w:val="006039B8"/>
    <w:rsid w:val="0066055F"/>
    <w:rsid w:val="007C4360"/>
    <w:rsid w:val="0084289B"/>
    <w:rsid w:val="008677A8"/>
    <w:rsid w:val="00CC556E"/>
    <w:rsid w:val="057B7E3F"/>
    <w:rsid w:val="05D87816"/>
    <w:rsid w:val="09166DAC"/>
    <w:rsid w:val="18F72DE0"/>
    <w:rsid w:val="311012B8"/>
    <w:rsid w:val="36611630"/>
    <w:rsid w:val="4A816244"/>
    <w:rsid w:val="4F8A4D04"/>
    <w:rsid w:val="517131E9"/>
    <w:rsid w:val="58B9516D"/>
    <w:rsid w:val="58D61E4B"/>
    <w:rsid w:val="59CC68DC"/>
    <w:rsid w:val="5C0A0D7A"/>
    <w:rsid w:val="646B7D71"/>
    <w:rsid w:val="6F835343"/>
    <w:rsid w:val="74CC5271"/>
    <w:rsid w:val="75EE387B"/>
    <w:rsid w:val="78310F65"/>
    <w:rsid w:val="78A3141C"/>
    <w:rsid w:val="79394E04"/>
    <w:rsid w:val="7BD10539"/>
    <w:rsid w:val="7D200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Book Antiqua" w:hAnsi="Book Antiqua" w:eastAsia="宋体" w:cs="Book Antiqu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7"/>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5"/>
    <w:link w:val="28"/>
    <w:qFormat/>
    <w:uiPriority w:val="0"/>
    <w:pPr>
      <w:keepNext/>
      <w:keepLines/>
      <w:autoSpaceDE w:val="0"/>
      <w:autoSpaceDN w:val="0"/>
      <w:adjustRightInd w:val="0"/>
      <w:spacing w:before="260" w:after="260" w:line="416" w:lineRule="auto"/>
      <w:jc w:val="left"/>
      <w:textAlignment w:val="baseline"/>
      <w:outlineLvl w:val="2"/>
    </w:pPr>
    <w:rPr>
      <w:rFonts w:ascii="宋体"/>
      <w:b/>
      <w:kern w:val="0"/>
      <w:sz w:val="32"/>
      <w:szCs w:val="20"/>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caption"/>
    <w:basedOn w:val="1"/>
    <w:next w:val="1"/>
    <w:qFormat/>
    <w:uiPriority w:val="35"/>
    <w:rPr>
      <w:rFonts w:ascii="等线 Light" w:hAnsi="等线 Light" w:eastAsia="黑体"/>
      <w:sz w:val="20"/>
      <w:szCs w:val="20"/>
    </w:rPr>
  </w:style>
  <w:style w:type="paragraph" w:styleId="7">
    <w:name w:val="Document Map"/>
    <w:basedOn w:val="1"/>
    <w:link w:val="41"/>
    <w:semiHidden/>
    <w:qFormat/>
    <w:uiPriority w:val="0"/>
    <w:pPr>
      <w:shd w:val="clear" w:color="auto" w:fill="000080"/>
    </w:pPr>
  </w:style>
  <w:style w:type="paragraph" w:styleId="8">
    <w:name w:val="annotation text"/>
    <w:basedOn w:val="1"/>
    <w:link w:val="33"/>
    <w:qFormat/>
    <w:uiPriority w:val="0"/>
    <w:pPr>
      <w:adjustRightInd w:val="0"/>
      <w:spacing w:line="315" w:lineRule="atLeast"/>
      <w:jc w:val="left"/>
    </w:pPr>
    <w:rPr>
      <w:rFonts w:ascii="宋体" w:hAnsiTheme="minorHAnsi" w:eastAsiaTheme="minorEastAsia" w:cstheme="minorBidi"/>
      <w:szCs w:val="22"/>
    </w:rPr>
  </w:style>
  <w:style w:type="paragraph" w:styleId="9">
    <w:name w:val="Body Text"/>
    <w:basedOn w:val="1"/>
    <w:link w:val="36"/>
    <w:qFormat/>
    <w:uiPriority w:val="0"/>
    <w:pPr>
      <w:spacing w:after="120"/>
    </w:pPr>
  </w:style>
  <w:style w:type="paragraph" w:styleId="10">
    <w:name w:val="Body Text Indent"/>
    <w:basedOn w:val="1"/>
    <w:link w:val="40"/>
    <w:qFormat/>
    <w:uiPriority w:val="0"/>
    <w:pPr>
      <w:ind w:firstLine="538" w:firstLineChars="192"/>
    </w:pPr>
    <w:rPr>
      <w:rFonts w:ascii="仿宋_GB2312" w:eastAsia="仿宋_GB2312"/>
      <w:sz w:val="28"/>
    </w:rPr>
  </w:style>
  <w:style w:type="paragraph" w:styleId="11">
    <w:name w:val="Plain Text"/>
    <w:basedOn w:val="1"/>
    <w:link w:val="32"/>
    <w:qFormat/>
    <w:uiPriority w:val="0"/>
    <w:rPr>
      <w:rFonts w:ascii="宋体" w:hAnsi="Courier New" w:cstheme="minorBidi"/>
      <w:szCs w:val="22"/>
    </w:rPr>
  </w:style>
  <w:style w:type="paragraph" w:styleId="12">
    <w:name w:val="Date"/>
    <w:basedOn w:val="1"/>
    <w:next w:val="1"/>
    <w:link w:val="50"/>
    <w:qFormat/>
    <w:uiPriority w:val="0"/>
    <w:pPr>
      <w:ind w:left="100" w:leftChars="2500"/>
    </w:pPr>
    <w:rPr>
      <w:rFonts w:ascii="仿宋_GB2312" w:eastAsia="仿宋_GB2312"/>
      <w:sz w:val="32"/>
    </w:rPr>
  </w:style>
  <w:style w:type="paragraph" w:styleId="13">
    <w:name w:val="Body Text Indent 2"/>
    <w:basedOn w:val="1"/>
    <w:link w:val="49"/>
    <w:qFormat/>
    <w:uiPriority w:val="0"/>
    <w:pPr>
      <w:ind w:firstLine="384" w:firstLineChars="128"/>
    </w:pPr>
    <w:rPr>
      <w:rFonts w:eastAsia="仿宋_GB2312"/>
      <w:sz w:val="30"/>
    </w:rPr>
  </w:style>
  <w:style w:type="paragraph" w:styleId="14">
    <w:name w:val="Balloon Text"/>
    <w:basedOn w:val="1"/>
    <w:link w:val="38"/>
    <w:semiHidden/>
    <w:qFormat/>
    <w:uiPriority w:val="0"/>
    <w:rPr>
      <w:sz w:val="18"/>
      <w:szCs w:val="18"/>
    </w:rPr>
  </w:style>
  <w:style w:type="paragraph" w:styleId="15">
    <w:name w:val="footer"/>
    <w:basedOn w:val="1"/>
    <w:link w:val="25"/>
    <w:unhideWhenUsed/>
    <w:qFormat/>
    <w:uiPriority w:val="0"/>
    <w:pPr>
      <w:tabs>
        <w:tab w:val="center" w:pos="4153"/>
        <w:tab w:val="right" w:pos="8306"/>
      </w:tabs>
      <w:snapToGrid w:val="0"/>
      <w:jc w:val="left"/>
    </w:pPr>
    <w:rPr>
      <w:sz w:val="18"/>
      <w:szCs w:val="18"/>
    </w:rPr>
  </w:style>
  <w:style w:type="paragraph" w:styleId="16">
    <w:name w:val="header"/>
    <w:basedOn w:val="1"/>
    <w:link w:val="24"/>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Body Text Indent 3"/>
    <w:basedOn w:val="1"/>
    <w:link w:val="37"/>
    <w:qFormat/>
    <w:uiPriority w:val="0"/>
    <w:pPr>
      <w:ind w:firstLine="560" w:firstLineChars="200"/>
    </w:pPr>
    <w:rPr>
      <w:rFonts w:ascii="宋体" w:hAnsi="宋体"/>
      <w:sz w:val="28"/>
    </w:rPr>
  </w:style>
  <w:style w:type="paragraph" w:styleId="18">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20">
    <w:name w:val="Table Grid"/>
    <w:basedOn w:val="1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qFormat/>
    <w:uiPriority w:val="0"/>
    <w:rPr>
      <w:b/>
      <w:bCs/>
    </w:rPr>
  </w:style>
  <w:style w:type="character" w:styleId="23">
    <w:name w:val="page number"/>
    <w:basedOn w:val="21"/>
    <w:qFormat/>
    <w:uiPriority w:val="0"/>
  </w:style>
  <w:style w:type="character" w:customStyle="1" w:styleId="24">
    <w:name w:val="页眉 Char"/>
    <w:basedOn w:val="21"/>
    <w:link w:val="16"/>
    <w:qFormat/>
    <w:uiPriority w:val="99"/>
    <w:rPr>
      <w:sz w:val="18"/>
      <w:szCs w:val="18"/>
    </w:rPr>
  </w:style>
  <w:style w:type="character" w:customStyle="1" w:styleId="25">
    <w:name w:val="页脚 Char"/>
    <w:basedOn w:val="21"/>
    <w:link w:val="15"/>
    <w:qFormat/>
    <w:uiPriority w:val="99"/>
    <w:rPr>
      <w:sz w:val="18"/>
      <w:szCs w:val="18"/>
    </w:rPr>
  </w:style>
  <w:style w:type="character" w:customStyle="1" w:styleId="26">
    <w:name w:val="标题 1 Char"/>
    <w:basedOn w:val="21"/>
    <w:link w:val="2"/>
    <w:qFormat/>
    <w:uiPriority w:val="0"/>
    <w:rPr>
      <w:rFonts w:ascii="Times New Roman" w:hAnsi="Times New Roman" w:eastAsia="宋体" w:cs="Times New Roman"/>
      <w:b/>
      <w:bCs/>
      <w:kern w:val="44"/>
      <w:sz w:val="44"/>
      <w:szCs w:val="44"/>
    </w:rPr>
  </w:style>
  <w:style w:type="character" w:customStyle="1" w:styleId="27">
    <w:name w:val="标题 2 Char"/>
    <w:basedOn w:val="21"/>
    <w:link w:val="3"/>
    <w:qFormat/>
    <w:uiPriority w:val="0"/>
    <w:rPr>
      <w:rFonts w:ascii="Arial" w:hAnsi="Arial" w:eastAsia="黑体" w:cs="Times New Roman"/>
      <w:b/>
      <w:bCs/>
      <w:sz w:val="32"/>
      <w:szCs w:val="32"/>
    </w:rPr>
  </w:style>
  <w:style w:type="character" w:customStyle="1" w:styleId="28">
    <w:name w:val="标题 3 Char"/>
    <w:basedOn w:val="21"/>
    <w:link w:val="4"/>
    <w:qFormat/>
    <w:uiPriority w:val="0"/>
    <w:rPr>
      <w:rFonts w:ascii="宋体" w:hAnsi="Times New Roman" w:eastAsia="宋体" w:cs="Times New Roman"/>
      <w:b/>
      <w:kern w:val="0"/>
      <w:sz w:val="32"/>
      <w:szCs w:val="20"/>
    </w:rPr>
  </w:style>
  <w:style w:type="character" w:customStyle="1" w:styleId="29">
    <w:name w:val="列出段落 Char"/>
    <w:link w:val="30"/>
    <w:qFormat/>
    <w:uiPriority w:val="34"/>
    <w:rPr>
      <w:szCs w:val="24"/>
    </w:rPr>
  </w:style>
  <w:style w:type="paragraph" w:styleId="30">
    <w:name w:val="List Paragraph"/>
    <w:basedOn w:val="1"/>
    <w:link w:val="29"/>
    <w:qFormat/>
    <w:uiPriority w:val="34"/>
    <w:pPr>
      <w:ind w:firstLine="420" w:firstLineChars="200"/>
    </w:pPr>
    <w:rPr>
      <w:rFonts w:asciiTheme="minorHAnsi" w:hAnsiTheme="minorHAnsi" w:eastAsiaTheme="minorEastAsia" w:cstheme="minorBidi"/>
    </w:rPr>
  </w:style>
  <w:style w:type="character" w:customStyle="1" w:styleId="31">
    <w:name w:val="普通文字 Char Char1"/>
    <w:qFormat/>
    <w:uiPriority w:val="0"/>
    <w:rPr>
      <w:rFonts w:ascii="宋体" w:hAnsi="Courier New" w:eastAsia="宋体"/>
      <w:kern w:val="2"/>
      <w:sz w:val="21"/>
      <w:lang w:val="en-US" w:eastAsia="zh-CN" w:bidi="ar-SA"/>
    </w:rPr>
  </w:style>
  <w:style w:type="character" w:customStyle="1" w:styleId="32">
    <w:name w:val="纯文本 Char"/>
    <w:link w:val="11"/>
    <w:qFormat/>
    <w:uiPriority w:val="0"/>
    <w:rPr>
      <w:rFonts w:ascii="宋体" w:hAnsi="Courier New" w:eastAsia="宋体"/>
    </w:rPr>
  </w:style>
  <w:style w:type="character" w:customStyle="1" w:styleId="33">
    <w:name w:val="批注文字 Char"/>
    <w:link w:val="8"/>
    <w:qFormat/>
    <w:uiPriority w:val="0"/>
    <w:rPr>
      <w:rFonts w:ascii="宋体"/>
    </w:rPr>
  </w:style>
  <w:style w:type="paragraph" w:customStyle="1" w:styleId="34">
    <w:name w:val="Char Char1 Char Char Char Char Char Char Char Char Char Char Char Char Char Char"/>
    <w:basedOn w:val="1"/>
    <w:qFormat/>
    <w:uiPriority w:val="0"/>
    <w:pPr>
      <w:widowControl/>
      <w:spacing w:after="160" w:line="240" w:lineRule="exact"/>
      <w:jc w:val="left"/>
    </w:pPr>
    <w:rPr>
      <w:szCs w:val="20"/>
    </w:rPr>
  </w:style>
  <w:style w:type="character" w:customStyle="1" w:styleId="35">
    <w:name w:val="批注文字 Char1"/>
    <w:basedOn w:val="21"/>
    <w:semiHidden/>
    <w:qFormat/>
    <w:uiPriority w:val="99"/>
    <w:rPr>
      <w:rFonts w:ascii="Times New Roman" w:hAnsi="Times New Roman" w:eastAsia="宋体" w:cs="Times New Roman"/>
      <w:szCs w:val="24"/>
    </w:rPr>
  </w:style>
  <w:style w:type="character" w:customStyle="1" w:styleId="36">
    <w:name w:val="正文文本 Char"/>
    <w:basedOn w:val="21"/>
    <w:link w:val="9"/>
    <w:qFormat/>
    <w:uiPriority w:val="0"/>
    <w:rPr>
      <w:rFonts w:ascii="Times New Roman" w:hAnsi="Times New Roman" w:eastAsia="宋体" w:cs="Times New Roman"/>
      <w:szCs w:val="24"/>
    </w:rPr>
  </w:style>
  <w:style w:type="character" w:customStyle="1" w:styleId="37">
    <w:name w:val="正文文本缩进 3 Char"/>
    <w:basedOn w:val="21"/>
    <w:link w:val="17"/>
    <w:qFormat/>
    <w:uiPriority w:val="0"/>
    <w:rPr>
      <w:rFonts w:ascii="宋体" w:hAnsi="宋体" w:eastAsia="宋体" w:cs="Times New Roman"/>
      <w:sz w:val="28"/>
      <w:szCs w:val="24"/>
    </w:rPr>
  </w:style>
  <w:style w:type="character" w:customStyle="1" w:styleId="38">
    <w:name w:val="批注框文本 Char"/>
    <w:basedOn w:val="21"/>
    <w:link w:val="14"/>
    <w:semiHidden/>
    <w:qFormat/>
    <w:uiPriority w:val="0"/>
    <w:rPr>
      <w:rFonts w:ascii="Times New Roman" w:hAnsi="Times New Roman" w:eastAsia="宋体" w:cs="Times New Roman"/>
      <w:sz w:val="18"/>
      <w:szCs w:val="18"/>
    </w:rPr>
  </w:style>
  <w:style w:type="character" w:customStyle="1" w:styleId="39">
    <w:name w:val="纯文本 Char1"/>
    <w:basedOn w:val="21"/>
    <w:semiHidden/>
    <w:qFormat/>
    <w:uiPriority w:val="99"/>
    <w:rPr>
      <w:rFonts w:ascii="宋体" w:hAnsi="Courier New" w:eastAsia="宋体" w:cs="Courier New"/>
      <w:szCs w:val="21"/>
    </w:rPr>
  </w:style>
  <w:style w:type="character" w:customStyle="1" w:styleId="40">
    <w:name w:val="正文文本缩进 Char"/>
    <w:basedOn w:val="21"/>
    <w:link w:val="10"/>
    <w:qFormat/>
    <w:uiPriority w:val="0"/>
    <w:rPr>
      <w:rFonts w:ascii="仿宋_GB2312" w:hAnsi="Times New Roman" w:eastAsia="仿宋_GB2312" w:cs="Times New Roman"/>
      <w:sz w:val="28"/>
      <w:szCs w:val="24"/>
    </w:rPr>
  </w:style>
  <w:style w:type="character" w:customStyle="1" w:styleId="41">
    <w:name w:val="文档结构图 Char"/>
    <w:basedOn w:val="21"/>
    <w:link w:val="7"/>
    <w:semiHidden/>
    <w:qFormat/>
    <w:uiPriority w:val="0"/>
    <w:rPr>
      <w:rFonts w:ascii="Times New Roman" w:hAnsi="Times New Roman" w:eastAsia="宋体" w:cs="Times New Roman"/>
      <w:szCs w:val="24"/>
      <w:shd w:val="clear" w:color="auto" w:fill="000080"/>
    </w:rPr>
  </w:style>
  <w:style w:type="paragraph" w:customStyle="1" w:styleId="42">
    <w:name w:val="Char Char1 Char Char Char Char Char Char Char Char Char Char Char Char Char"/>
    <w:basedOn w:val="1"/>
    <w:qFormat/>
    <w:uiPriority w:val="0"/>
    <w:pPr>
      <w:tabs>
        <w:tab w:val="left" w:pos="360"/>
      </w:tabs>
      <w:spacing w:line="360" w:lineRule="auto"/>
      <w:ind w:firstLine="482"/>
    </w:pPr>
    <w:rPr>
      <w:rFonts w:ascii="Tahoma" w:hAnsi="Tahoma" w:eastAsia="黑体"/>
      <w:szCs w:val="21"/>
    </w:rPr>
  </w:style>
  <w:style w:type="paragraph" w:customStyle="1" w:styleId="43">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top"/>
    </w:pPr>
    <w:rPr>
      <w:kern w:val="0"/>
      <w:szCs w:val="21"/>
    </w:rPr>
  </w:style>
  <w:style w:type="paragraph" w:customStyle="1" w:styleId="44">
    <w:name w:val="txt14"/>
    <w:basedOn w:val="1"/>
    <w:qFormat/>
    <w:uiPriority w:val="0"/>
    <w:pPr>
      <w:widowControl/>
      <w:spacing w:before="100" w:beforeAutospacing="1" w:after="100" w:afterAutospacing="1"/>
      <w:jc w:val="left"/>
    </w:pPr>
    <w:rPr>
      <w:rFonts w:hint="eastAsia" w:ascii="宋体" w:hAnsi="宋体"/>
      <w:color w:val="000000"/>
      <w:kern w:val="0"/>
      <w:szCs w:val="21"/>
    </w:rPr>
  </w:style>
  <w:style w:type="paragraph" w:customStyle="1" w:styleId="45">
    <w:name w:val="Char Char1 Char Char Char Char Char Char Char Char Char Char Char Char Char1"/>
    <w:basedOn w:val="1"/>
    <w:qFormat/>
    <w:uiPriority w:val="0"/>
    <w:pPr>
      <w:tabs>
        <w:tab w:val="left" w:pos="360"/>
      </w:tabs>
      <w:spacing w:line="360" w:lineRule="auto"/>
      <w:ind w:firstLine="482"/>
    </w:pPr>
    <w:rPr>
      <w:rFonts w:ascii="Tahoma" w:hAnsi="Tahoma" w:eastAsia="黑体"/>
      <w:szCs w:val="21"/>
    </w:rPr>
  </w:style>
  <w:style w:type="paragraph" w:customStyle="1" w:styleId="46">
    <w:name w:val="Char Char"/>
    <w:basedOn w:val="1"/>
    <w:qFormat/>
    <w:uiPriority w:val="0"/>
    <w:pPr>
      <w:spacing w:line="360" w:lineRule="auto"/>
      <w:ind w:firstLine="200" w:firstLineChars="200"/>
    </w:pPr>
    <w:rPr>
      <w:rFonts w:ascii="宋体" w:hAnsi="宋体" w:cs="宋体"/>
      <w:sz w:val="24"/>
    </w:rPr>
  </w:style>
  <w:style w:type="paragraph" w:customStyle="1" w:styleId="47">
    <w:name w:val="！正文"/>
    <w:basedOn w:val="1"/>
    <w:qFormat/>
    <w:uiPriority w:val="0"/>
    <w:pPr>
      <w:spacing w:line="360" w:lineRule="auto"/>
      <w:ind w:firstLine="200" w:firstLineChars="200"/>
    </w:pPr>
    <w:rPr>
      <w:rFonts w:ascii="Calibri" w:hAnsi="Calibri"/>
      <w:sz w:val="24"/>
      <w:szCs w:val="21"/>
    </w:rPr>
  </w:style>
  <w:style w:type="paragraph" w:customStyle="1" w:styleId="48">
    <w:name w:val="2ji"/>
    <w:basedOn w:val="3"/>
    <w:qFormat/>
    <w:uiPriority w:val="0"/>
    <w:pPr>
      <w:adjustRightInd w:val="0"/>
      <w:spacing w:before="0" w:after="0" w:line="360" w:lineRule="auto"/>
    </w:pPr>
    <w:rPr>
      <w:rFonts w:ascii="宋体" w:hAnsi="宋体" w:eastAsia="宋体"/>
      <w:kern w:val="0"/>
      <w:sz w:val="21"/>
      <w:szCs w:val="21"/>
    </w:rPr>
  </w:style>
  <w:style w:type="character" w:customStyle="1" w:styleId="49">
    <w:name w:val="正文文本缩进 2 Char"/>
    <w:basedOn w:val="21"/>
    <w:link w:val="13"/>
    <w:qFormat/>
    <w:uiPriority w:val="0"/>
    <w:rPr>
      <w:rFonts w:ascii="Times New Roman" w:hAnsi="Times New Roman" w:eastAsia="仿宋_GB2312" w:cs="Times New Roman"/>
      <w:sz w:val="30"/>
      <w:szCs w:val="24"/>
    </w:rPr>
  </w:style>
  <w:style w:type="character" w:customStyle="1" w:styleId="50">
    <w:name w:val="日期 Char"/>
    <w:basedOn w:val="21"/>
    <w:link w:val="12"/>
    <w:qFormat/>
    <w:uiPriority w:val="0"/>
    <w:rPr>
      <w:rFonts w:ascii="仿宋_GB2312" w:hAnsi="Times New Roman" w:eastAsia="仿宋_GB2312" w:cs="Times New Roman"/>
      <w:sz w:val="32"/>
      <w:szCs w:val="24"/>
    </w:rPr>
  </w:style>
  <w:style w:type="paragraph" w:customStyle="1" w:styleId="51">
    <w:name w:val="Char Char Char Char Char Char Char Char Char1 Char Char Char Char Char Char Char Char Char Char Char Char Char Char Char Char Char Char Char Char Char Char"/>
    <w:basedOn w:val="2"/>
    <w:qFormat/>
    <w:uiPriority w:val="0"/>
    <w:pPr>
      <w:snapToGrid w:val="0"/>
      <w:spacing w:before="240" w:after="240" w:line="348" w:lineRule="auto"/>
    </w:pPr>
    <w:rPr>
      <w:rFonts w:ascii="Tahoma" w:hAnsi="Tahoma"/>
      <w:bCs w:val="0"/>
      <w:kern w:val="2"/>
      <w:sz w:val="24"/>
      <w:szCs w:val="20"/>
    </w:rPr>
  </w:style>
  <w:style w:type="paragraph" w:customStyle="1" w:styleId="52">
    <w:name w:val="Char"/>
    <w:basedOn w:val="7"/>
    <w:qFormat/>
    <w:uiPriority w:val="0"/>
    <w:pPr>
      <w:widowControl/>
      <w:ind w:firstLine="454"/>
      <w:jc w:val="left"/>
    </w:pPr>
    <w:rPr>
      <w:rFonts w:ascii="Tahoma" w:hAnsi="Tahoma" w:cs="宋体"/>
      <w:kern w:val="0"/>
      <w:sz w:val="24"/>
      <w:szCs w:val="20"/>
    </w:rPr>
  </w:style>
  <w:style w:type="paragraph" w:customStyle="1" w:styleId="53">
    <w:name w:val="样式"/>
    <w:basedOn w:val="1"/>
    <w:qFormat/>
    <w:uiPriority w:val="0"/>
    <w:pPr>
      <w:numPr>
        <w:ilvl w:val="0"/>
        <w:numId w:val="1"/>
      </w:numPr>
      <w:tabs>
        <w:tab w:val="left" w:pos="567"/>
      </w:tabs>
      <w:snapToGrid w:val="0"/>
      <w:spacing w:line="460" w:lineRule="atLeast"/>
    </w:pPr>
    <w:rPr>
      <w:rFonts w:ascii="Arial" w:hAnsi="Arial"/>
      <w:spacing w:val="6"/>
      <w:sz w:val="24"/>
      <w:szCs w:val="20"/>
    </w:rPr>
  </w:style>
  <w:style w:type="paragraph" w:customStyle="1" w:styleId="54">
    <w:name w:val="样式1"/>
    <w:basedOn w:val="1"/>
    <w:next w:val="1"/>
    <w:qFormat/>
    <w:uiPriority w:val="0"/>
    <w:pPr>
      <w:jc w:val="center"/>
    </w:pPr>
    <w:rPr>
      <w:sz w:val="28"/>
    </w:rPr>
  </w:style>
  <w:style w:type="paragraph" w:customStyle="1" w:styleId="55">
    <w:name w:val="Char Char Char Char Char Char Char Char Char1 Char1 Char Char Char Char Char Char Char Char Char Char Char Char"/>
    <w:basedOn w:val="1"/>
    <w:qFormat/>
    <w:uiPriority w:val="0"/>
    <w:pPr>
      <w:spacing w:line="360" w:lineRule="auto"/>
      <w:ind w:firstLine="200" w:firstLineChars="200"/>
    </w:pPr>
    <w:rPr>
      <w:rFonts w:ascii="宋体" w:hAnsi="宋体" w:cs="宋体"/>
      <w:sz w:val="24"/>
    </w:rPr>
  </w:style>
  <w:style w:type="paragraph" w:customStyle="1" w:styleId="56">
    <w:name w:val="Char Char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
    <w:name w:val="2-2ji"/>
    <w:basedOn w:val="3"/>
    <w:qFormat/>
    <w:uiPriority w:val="0"/>
    <w:pPr>
      <w:adjustRightInd w:val="0"/>
      <w:spacing w:before="0" w:after="0" w:line="360" w:lineRule="auto"/>
      <w:jc w:val="center"/>
    </w:pPr>
    <w:rPr>
      <w:rFonts w:ascii="宋体" w:hAnsi="宋体" w:eastAsia="宋体"/>
      <w:bCs w:val="0"/>
      <w:kern w:val="0"/>
      <w:sz w:val="36"/>
    </w:rPr>
  </w:style>
  <w:style w:type="paragraph" w:customStyle="1" w:styleId="58">
    <w:name w:val="默认段落字体 Para Char Char Char Char Char Char Char"/>
    <w:basedOn w:val="7"/>
    <w:qFormat/>
    <w:uiPriority w:val="0"/>
    <w:pPr>
      <w:adjustRightInd w:val="0"/>
      <w:spacing w:line="436" w:lineRule="exact"/>
      <w:ind w:left="357"/>
      <w:jc w:val="left"/>
      <w:outlineLvl w:val="3"/>
    </w:pPr>
    <w:rPr>
      <w:rFonts w:eastAsia="Times New Roman"/>
      <w:kern w:val="0"/>
      <w:sz w:val="20"/>
      <w:szCs w:val="20"/>
    </w:rPr>
  </w:style>
  <w:style w:type="paragraph" w:customStyle="1" w:styleId="59">
    <w:name w:val="缺省文本"/>
    <w:basedOn w:val="1"/>
    <w:qFormat/>
    <w:uiPriority w:val="0"/>
    <w:pPr>
      <w:autoSpaceDE w:val="0"/>
      <w:autoSpaceDN w:val="0"/>
      <w:adjustRightInd w:val="0"/>
      <w:spacing w:line="360" w:lineRule="auto"/>
      <w:jc w:val="left"/>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37</Pages>
  <Words>7546</Words>
  <Characters>7622</Characters>
  <Lines>317</Lines>
  <Paragraphs>101</Paragraphs>
  <TotalTime>387</TotalTime>
  <ScaleCrop>false</ScaleCrop>
  <LinksUpToDate>false</LinksUpToDate>
  <CharactersWithSpaces>15067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2020-04-16T10:06:00Z</dcterms:created>
  <dc:creator>杨乐乐</dc:creator>
  <cp:lastModifiedBy> 小小二哥 小小乐</cp:lastModifiedBy>
  <cp:lastPrinted>2020-06-28T07:38:00Z</cp:lastPrinted>
  <dcterms:modified xsi:type="dcterms:W3CDTF">2020-06-29T04:18:53Z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